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75650" w14:textId="6FE38985" w:rsidR="00C97D01" w:rsidRPr="00C94AA8" w:rsidRDefault="007B0B92" w:rsidP="00C94AA8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C94AA8">
        <w:rPr>
          <w:rFonts w:ascii="Times New Roman" w:hAnsi="Times New Roman" w:cs="Times New Roman"/>
          <w:b/>
        </w:rPr>
        <w:t>Figure 1</w:t>
      </w:r>
      <w:r w:rsidRPr="00C94AA8">
        <w:rPr>
          <w:rFonts w:ascii="Times New Roman" w:hAnsi="Times New Roman" w:cs="Times New Roman"/>
        </w:rPr>
        <w:t xml:space="preserve"> Composition of benthic metazoa</w:t>
      </w:r>
      <w:r w:rsidR="000D3EC9" w:rsidRPr="00C94AA8">
        <w:rPr>
          <w:rFonts w:ascii="Times New Roman" w:hAnsi="Times New Roman" w:cs="Times New Roman"/>
        </w:rPr>
        <w:t>n</w:t>
      </w:r>
      <w:r w:rsidRPr="00C94AA8">
        <w:rPr>
          <w:rFonts w:ascii="Times New Roman" w:hAnsi="Times New Roman" w:cs="Times New Roman"/>
        </w:rPr>
        <w:t xml:space="preserve"> </w:t>
      </w:r>
      <w:proofErr w:type="spellStart"/>
      <w:r w:rsidR="003B00BA">
        <w:rPr>
          <w:rFonts w:ascii="Times New Roman" w:hAnsi="Times New Roman" w:cs="Times New Roman"/>
        </w:rPr>
        <w:t>eDNA</w:t>
      </w:r>
      <w:proofErr w:type="spellEnd"/>
      <w:r w:rsidR="003B00BA">
        <w:rPr>
          <w:rFonts w:ascii="Times New Roman" w:hAnsi="Times New Roman" w:cs="Times New Roman"/>
        </w:rPr>
        <w:t xml:space="preserve"> </w:t>
      </w:r>
      <w:proofErr w:type="spellStart"/>
      <w:r w:rsidR="003B00BA">
        <w:rPr>
          <w:rFonts w:ascii="Times New Roman" w:hAnsi="Times New Roman" w:cs="Times New Roman"/>
        </w:rPr>
        <w:t>metabarcoding</w:t>
      </w:r>
      <w:proofErr w:type="spellEnd"/>
      <w:r w:rsidR="003B00BA">
        <w:rPr>
          <w:rFonts w:ascii="Times New Roman" w:hAnsi="Times New Roman" w:cs="Times New Roman"/>
        </w:rPr>
        <w:t xml:space="preserve"> reads</w:t>
      </w:r>
      <w:r w:rsidRPr="00C94AA8">
        <w:rPr>
          <w:rFonts w:ascii="Times New Roman" w:hAnsi="Times New Roman" w:cs="Times New Roman"/>
        </w:rPr>
        <w:t xml:space="preserve"> at each </w:t>
      </w:r>
      <w:r w:rsidR="003B00BA">
        <w:rPr>
          <w:rFonts w:ascii="Times New Roman" w:hAnsi="Times New Roman" w:cs="Times New Roman"/>
        </w:rPr>
        <w:t xml:space="preserve">sampled salmon </w:t>
      </w:r>
      <w:r w:rsidRPr="00C94AA8">
        <w:rPr>
          <w:rFonts w:ascii="Times New Roman" w:hAnsi="Times New Roman" w:cs="Times New Roman"/>
        </w:rPr>
        <w:t xml:space="preserve">farm. The </w:t>
      </w:r>
      <w:r w:rsidR="00C94AA8">
        <w:rPr>
          <w:rFonts w:ascii="Times New Roman" w:hAnsi="Times New Roman" w:cs="Times New Roman"/>
        </w:rPr>
        <w:t>'</w:t>
      </w:r>
      <w:r w:rsidRPr="00C94AA8">
        <w:rPr>
          <w:rFonts w:ascii="Times New Roman" w:hAnsi="Times New Roman" w:cs="Times New Roman"/>
        </w:rPr>
        <w:t>Others</w:t>
      </w:r>
      <w:r w:rsidR="00C94AA8">
        <w:rPr>
          <w:rFonts w:ascii="Times New Roman" w:hAnsi="Times New Roman" w:cs="Times New Roman"/>
        </w:rPr>
        <w:t>'</w:t>
      </w:r>
      <w:r w:rsidRPr="00C94AA8">
        <w:rPr>
          <w:rFonts w:ascii="Times New Roman" w:hAnsi="Times New Roman" w:cs="Times New Roman"/>
        </w:rPr>
        <w:t xml:space="preserve"> category includes unclassified reads and </w:t>
      </w:r>
      <w:r w:rsidR="003B00BA">
        <w:rPr>
          <w:rFonts w:ascii="Times New Roman" w:hAnsi="Times New Roman" w:cs="Times New Roman"/>
        </w:rPr>
        <w:t>those</w:t>
      </w:r>
      <w:r w:rsidRPr="00C94AA8">
        <w:rPr>
          <w:rFonts w:ascii="Times New Roman" w:hAnsi="Times New Roman" w:cs="Times New Roman"/>
        </w:rPr>
        <w:t xml:space="preserve"> with a relative abundance </w:t>
      </w:r>
      <w:r w:rsidR="003B00BA">
        <w:rPr>
          <w:rFonts w:ascii="Times New Roman" w:hAnsi="Times New Roman" w:cs="Times New Roman"/>
        </w:rPr>
        <w:t>&lt;</w:t>
      </w:r>
      <w:r w:rsidRPr="00C94AA8">
        <w:rPr>
          <w:rFonts w:ascii="Times New Roman" w:hAnsi="Times New Roman" w:cs="Times New Roman"/>
        </w:rPr>
        <w:t>0.5%.</w:t>
      </w:r>
      <w:r w:rsidR="00DD3AE9" w:rsidRPr="00C94AA8">
        <w:rPr>
          <w:rFonts w:ascii="Times New Roman" w:hAnsi="Times New Roman" w:cs="Times New Roman"/>
        </w:rPr>
        <w:t xml:space="preserve"> BI, BS, MI, MR, PP and VP represent </w:t>
      </w:r>
      <w:r w:rsidR="00380221" w:rsidRPr="00C94AA8">
        <w:rPr>
          <w:rFonts w:ascii="Times New Roman" w:hAnsi="Times New Roman" w:cs="Times New Roman"/>
        </w:rPr>
        <w:t>the six farm sites</w:t>
      </w:r>
      <w:r w:rsidR="003B00BA">
        <w:rPr>
          <w:rFonts w:ascii="Times New Roman" w:hAnsi="Times New Roman" w:cs="Times New Roman"/>
        </w:rPr>
        <w:t>, as follows</w:t>
      </w:r>
      <w:r w:rsidR="00380221" w:rsidRPr="00C94AA8">
        <w:rPr>
          <w:rFonts w:ascii="Times New Roman" w:hAnsi="Times New Roman" w:cs="Times New Roman"/>
        </w:rPr>
        <w:t xml:space="preserve">: </w:t>
      </w:r>
      <w:r w:rsidR="00DD3AE9" w:rsidRPr="00C94AA8">
        <w:rPr>
          <w:rFonts w:ascii="Times New Roman" w:hAnsi="Times New Roman" w:cs="Times New Roman"/>
        </w:rPr>
        <w:t xml:space="preserve">Baxter Islet, </w:t>
      </w:r>
      <w:proofErr w:type="spellStart"/>
      <w:r w:rsidR="00DD3AE9" w:rsidRPr="00C94AA8">
        <w:rPr>
          <w:rFonts w:ascii="Times New Roman" w:hAnsi="Times New Roman" w:cs="Times New Roman"/>
        </w:rPr>
        <w:t>Bedwell</w:t>
      </w:r>
      <w:proofErr w:type="spellEnd"/>
      <w:r w:rsidR="00DD3AE9" w:rsidRPr="00C94AA8">
        <w:rPr>
          <w:rFonts w:ascii="Times New Roman" w:hAnsi="Times New Roman" w:cs="Times New Roman"/>
        </w:rPr>
        <w:t xml:space="preserve"> Sound, Midsummer Island, Mussel Rock, </w:t>
      </w:r>
      <w:r w:rsidR="00380221" w:rsidRPr="00C94AA8">
        <w:rPr>
          <w:rFonts w:ascii="Times New Roman" w:hAnsi="Times New Roman" w:cs="Times New Roman"/>
        </w:rPr>
        <w:t>Plover Point, and Venture Point</w:t>
      </w:r>
      <w:r w:rsidR="00DD3AE9" w:rsidRPr="00C94AA8">
        <w:rPr>
          <w:rFonts w:ascii="Times New Roman" w:hAnsi="Times New Roman" w:cs="Times New Roman"/>
        </w:rPr>
        <w:t>.</w:t>
      </w:r>
    </w:p>
    <w:p w14:paraId="73C6901E" w14:textId="08855CB9" w:rsidR="00E4550E" w:rsidRPr="00C94AA8" w:rsidRDefault="00E4550E" w:rsidP="00C94AA8">
      <w:pPr>
        <w:rPr>
          <w:rFonts w:ascii="Times New Roman" w:hAnsi="Times New Roman" w:cs="Times New Roman"/>
        </w:rPr>
      </w:pPr>
    </w:p>
    <w:p w14:paraId="67460F89" w14:textId="723F2873" w:rsidR="00022FCF" w:rsidRPr="00C94AA8" w:rsidRDefault="00F84EAE" w:rsidP="00C94AA8">
      <w:pPr>
        <w:jc w:val="both"/>
        <w:rPr>
          <w:rFonts w:ascii="Times New Roman" w:hAnsi="Times New Roman" w:cs="Times New Roman"/>
        </w:rPr>
      </w:pPr>
      <w:r w:rsidRPr="00C94AA8">
        <w:rPr>
          <w:rFonts w:ascii="Times New Roman" w:hAnsi="Times New Roman" w:cs="Times New Roman"/>
          <w:b/>
        </w:rPr>
        <w:t xml:space="preserve">Figure </w:t>
      </w:r>
      <w:r w:rsidR="00E4550E" w:rsidRPr="00C94AA8">
        <w:rPr>
          <w:rFonts w:ascii="Times New Roman" w:hAnsi="Times New Roman" w:cs="Times New Roman"/>
          <w:b/>
        </w:rPr>
        <w:t>2</w:t>
      </w:r>
      <w:r w:rsidRPr="00C94AA8">
        <w:rPr>
          <w:rFonts w:ascii="Times New Roman" w:hAnsi="Times New Roman" w:cs="Times New Roman"/>
        </w:rPr>
        <w:t xml:space="preserve"> </w:t>
      </w:r>
      <w:r w:rsidR="00C97D01" w:rsidRPr="00C94AA8">
        <w:rPr>
          <w:rFonts w:ascii="Times New Roman" w:hAnsi="Times New Roman" w:cs="Times New Roman"/>
        </w:rPr>
        <w:t xml:space="preserve">Alpha diversity </w:t>
      </w:r>
      <w:r w:rsidR="003B00BA">
        <w:rPr>
          <w:rFonts w:ascii="Times New Roman" w:hAnsi="Times New Roman" w:cs="Times New Roman"/>
        </w:rPr>
        <w:t xml:space="preserve">(richness) </w:t>
      </w:r>
      <w:r w:rsidR="00C97D01" w:rsidRPr="00C94AA8">
        <w:rPr>
          <w:rFonts w:ascii="Times New Roman" w:hAnsi="Times New Roman" w:cs="Times New Roman"/>
        </w:rPr>
        <w:t xml:space="preserve">parameters for each </w:t>
      </w:r>
      <w:r w:rsidR="003B00BA">
        <w:rPr>
          <w:rFonts w:ascii="Times New Roman" w:hAnsi="Times New Roman" w:cs="Times New Roman"/>
        </w:rPr>
        <w:t xml:space="preserve">sampling </w:t>
      </w:r>
      <w:r w:rsidR="00C97D01" w:rsidRPr="00C94AA8">
        <w:rPr>
          <w:rFonts w:ascii="Times New Roman" w:hAnsi="Times New Roman" w:cs="Times New Roman"/>
        </w:rPr>
        <w:t>station</w:t>
      </w:r>
      <w:r w:rsidR="003B00BA">
        <w:rPr>
          <w:rFonts w:ascii="Times New Roman" w:hAnsi="Times New Roman" w:cs="Times New Roman"/>
        </w:rPr>
        <w:t xml:space="preserve"> at each salmon farm</w:t>
      </w:r>
      <w:r w:rsidR="00C97D01" w:rsidRPr="00C94AA8">
        <w:rPr>
          <w:rFonts w:ascii="Times New Roman" w:hAnsi="Times New Roman" w:cs="Times New Roman"/>
        </w:rPr>
        <w:t xml:space="preserve"> using </w:t>
      </w:r>
      <w:proofErr w:type="spellStart"/>
      <w:r w:rsidR="00C97D01" w:rsidRPr="00C94AA8">
        <w:rPr>
          <w:rFonts w:ascii="Times New Roman" w:hAnsi="Times New Roman" w:cs="Times New Roman"/>
        </w:rPr>
        <w:t>macrofaunal</w:t>
      </w:r>
      <w:proofErr w:type="spellEnd"/>
      <w:r w:rsidR="00C97D01" w:rsidRPr="00C94AA8">
        <w:rPr>
          <w:rFonts w:ascii="Times New Roman" w:hAnsi="Times New Roman" w:cs="Times New Roman"/>
        </w:rPr>
        <w:t xml:space="preserve"> </w:t>
      </w:r>
      <w:r w:rsidR="00C97D01" w:rsidRPr="00C94AA8">
        <w:rPr>
          <w:rFonts w:ascii="Times New Roman" w:hAnsi="Times New Roman" w:cs="Times New Roman"/>
          <w:shd w:val="clear" w:color="auto" w:fill="FFFFFF"/>
        </w:rPr>
        <w:t>Polychaeta</w:t>
      </w:r>
      <w:r w:rsidR="00735DF5" w:rsidRPr="00C94AA8">
        <w:rPr>
          <w:rFonts w:ascii="Times New Roman" w:hAnsi="Times New Roman" w:cs="Times New Roman"/>
        </w:rPr>
        <w:t xml:space="preserve"> </w:t>
      </w:r>
      <w:r w:rsidR="007C3F9D" w:rsidRPr="00C94AA8">
        <w:rPr>
          <w:rFonts w:ascii="Times New Roman" w:hAnsi="Times New Roman" w:cs="Times New Roman"/>
        </w:rPr>
        <w:t xml:space="preserve">(a and b) and </w:t>
      </w:r>
      <w:proofErr w:type="spellStart"/>
      <w:r w:rsidR="007C3F9D" w:rsidRPr="00C94AA8">
        <w:rPr>
          <w:rFonts w:ascii="Times New Roman" w:hAnsi="Times New Roman" w:cs="Times New Roman"/>
        </w:rPr>
        <w:t>eDNA</w:t>
      </w:r>
      <w:proofErr w:type="spellEnd"/>
      <w:r w:rsidR="007C3F9D" w:rsidRPr="00C94AA8">
        <w:rPr>
          <w:rFonts w:ascii="Times New Roman" w:hAnsi="Times New Roman" w:cs="Times New Roman"/>
        </w:rPr>
        <w:t xml:space="preserve"> data </w:t>
      </w:r>
      <w:r w:rsidR="00735DF5" w:rsidRPr="00C94AA8">
        <w:rPr>
          <w:rFonts w:ascii="Times New Roman" w:hAnsi="Times New Roman" w:cs="Times New Roman"/>
        </w:rPr>
        <w:t>(c and d).</w:t>
      </w:r>
      <w:r w:rsidR="00DD3AE9" w:rsidRPr="00C94AA8">
        <w:rPr>
          <w:rFonts w:ascii="Times New Roman" w:hAnsi="Times New Roman" w:cs="Times New Roman"/>
        </w:rPr>
        <w:t xml:space="preserve"> </w:t>
      </w:r>
      <w:r w:rsidR="003B00BA">
        <w:rPr>
          <w:rFonts w:ascii="Times New Roman" w:hAnsi="Times New Roman" w:cs="Times New Roman"/>
        </w:rPr>
        <w:t>The x</w:t>
      </w:r>
      <w:r w:rsidR="00453982" w:rsidRPr="00C94AA8">
        <w:rPr>
          <w:rFonts w:ascii="Times New Roman" w:hAnsi="Times New Roman" w:cs="Times New Roman"/>
        </w:rPr>
        <w:t xml:space="preserve">-axis shows distance (m) from cage edge. </w:t>
      </w:r>
      <w:r w:rsidR="00380221" w:rsidRPr="00C94AA8">
        <w:rPr>
          <w:rFonts w:ascii="Times New Roman" w:hAnsi="Times New Roman" w:cs="Times New Roman"/>
        </w:rPr>
        <w:t xml:space="preserve">For </w:t>
      </w:r>
      <w:proofErr w:type="spellStart"/>
      <w:r w:rsidR="00380221" w:rsidRPr="00C94AA8">
        <w:rPr>
          <w:rFonts w:ascii="Times New Roman" w:hAnsi="Times New Roman" w:cs="Times New Roman"/>
        </w:rPr>
        <w:t>eDNA</w:t>
      </w:r>
      <w:proofErr w:type="spellEnd"/>
      <w:r w:rsidR="00380221" w:rsidRPr="00C94AA8">
        <w:rPr>
          <w:rFonts w:ascii="Times New Roman" w:hAnsi="Times New Roman" w:cs="Times New Roman"/>
        </w:rPr>
        <w:t xml:space="preserve"> data, </w:t>
      </w:r>
      <w:r w:rsidR="00D807BC" w:rsidRPr="00C94AA8">
        <w:rPr>
          <w:rFonts w:ascii="Times New Roman" w:hAnsi="Times New Roman" w:cs="Times New Roman"/>
        </w:rPr>
        <w:t>alpha diversity parameters were calculated using the be</w:t>
      </w:r>
      <w:r w:rsidR="000C73DD" w:rsidRPr="00C94AA8">
        <w:rPr>
          <w:rFonts w:ascii="Times New Roman" w:hAnsi="Times New Roman" w:cs="Times New Roman"/>
        </w:rPr>
        <w:t>n</w:t>
      </w:r>
      <w:r w:rsidR="00D807BC" w:rsidRPr="00C94AA8">
        <w:rPr>
          <w:rFonts w:ascii="Times New Roman" w:hAnsi="Times New Roman" w:cs="Times New Roman"/>
        </w:rPr>
        <w:t xml:space="preserve">thic metazoan OTU table and </w:t>
      </w:r>
      <w:r w:rsidR="00380221" w:rsidRPr="00C94AA8">
        <w:rPr>
          <w:rFonts w:ascii="Times New Roman" w:hAnsi="Times New Roman" w:cs="Times New Roman"/>
        </w:rPr>
        <w:t>s</w:t>
      </w:r>
      <w:r w:rsidR="00DD3AE9" w:rsidRPr="00C94AA8">
        <w:rPr>
          <w:rFonts w:ascii="Times New Roman" w:hAnsi="Times New Roman" w:cs="Times New Roman"/>
        </w:rPr>
        <w:t xml:space="preserve">amples from </w:t>
      </w:r>
      <w:r w:rsidR="00380221" w:rsidRPr="00C94AA8">
        <w:rPr>
          <w:rFonts w:ascii="Times New Roman" w:hAnsi="Times New Roman" w:cs="Times New Roman"/>
        </w:rPr>
        <w:t>each station were averaged</w:t>
      </w:r>
      <w:r w:rsidR="003B00BA">
        <w:rPr>
          <w:rFonts w:ascii="Times New Roman" w:hAnsi="Times New Roman" w:cs="Times New Roman"/>
        </w:rPr>
        <w:t>. E</w:t>
      </w:r>
      <w:r w:rsidR="00E6576E" w:rsidRPr="00E6576E">
        <w:rPr>
          <w:rFonts w:ascii="Times New Roman" w:hAnsi="Times New Roman" w:cs="Times New Roman"/>
        </w:rPr>
        <w:t xml:space="preserve">rror bars </w:t>
      </w:r>
      <w:r w:rsidR="00E6576E">
        <w:rPr>
          <w:rFonts w:ascii="Times New Roman" w:hAnsi="Times New Roman" w:cs="Times New Roman"/>
        </w:rPr>
        <w:t xml:space="preserve">show standard deviation; </w:t>
      </w:r>
      <w:r w:rsidR="00DD3AE9" w:rsidRPr="00C94AA8">
        <w:rPr>
          <w:rFonts w:ascii="Times New Roman" w:hAnsi="Times New Roman" w:cs="Times New Roman"/>
        </w:rPr>
        <w:t xml:space="preserve">one station at BS (60m) did not have benthic metazoan reads </w:t>
      </w:r>
      <w:r w:rsidR="003B00BA">
        <w:rPr>
          <w:rFonts w:ascii="Times New Roman" w:hAnsi="Times New Roman" w:cs="Times New Roman"/>
        </w:rPr>
        <w:t xml:space="preserve">after rarefaction </w:t>
      </w:r>
      <w:r w:rsidR="00DD3AE9" w:rsidRPr="00C94AA8">
        <w:rPr>
          <w:rFonts w:ascii="Times New Roman" w:hAnsi="Times New Roman" w:cs="Times New Roman"/>
        </w:rPr>
        <w:t>thus alpha diversity parameters were not available.</w:t>
      </w:r>
      <w:r w:rsidR="00380221" w:rsidRPr="00C94AA8">
        <w:rPr>
          <w:rFonts w:ascii="Times New Roman" w:hAnsi="Times New Roman" w:cs="Times New Roman"/>
        </w:rPr>
        <w:t xml:space="preserve"> BI, BS, MI, MR, PP and VP represent the six farm sites</w:t>
      </w:r>
      <w:r w:rsidR="003B00BA">
        <w:rPr>
          <w:rFonts w:ascii="Times New Roman" w:hAnsi="Times New Roman" w:cs="Times New Roman"/>
        </w:rPr>
        <w:t>, as follows</w:t>
      </w:r>
      <w:r w:rsidR="00380221" w:rsidRPr="00C94AA8">
        <w:rPr>
          <w:rFonts w:ascii="Times New Roman" w:hAnsi="Times New Roman" w:cs="Times New Roman"/>
        </w:rPr>
        <w:t xml:space="preserve">: Baxter Islet, </w:t>
      </w:r>
      <w:proofErr w:type="spellStart"/>
      <w:r w:rsidR="00380221" w:rsidRPr="00C94AA8">
        <w:rPr>
          <w:rFonts w:ascii="Times New Roman" w:hAnsi="Times New Roman" w:cs="Times New Roman"/>
        </w:rPr>
        <w:t>Bedwell</w:t>
      </w:r>
      <w:proofErr w:type="spellEnd"/>
      <w:r w:rsidR="00380221" w:rsidRPr="00C94AA8">
        <w:rPr>
          <w:rFonts w:ascii="Times New Roman" w:hAnsi="Times New Roman" w:cs="Times New Roman"/>
        </w:rPr>
        <w:t xml:space="preserve"> Sound, Midsummer Island, Mussel Rock, Plover Point, and Venture Point.</w:t>
      </w:r>
    </w:p>
    <w:p w14:paraId="49E3C196" w14:textId="1F4E3506" w:rsidR="00D307A8" w:rsidRPr="00C94AA8" w:rsidRDefault="00D307A8" w:rsidP="00C94AA8">
      <w:pPr>
        <w:rPr>
          <w:rFonts w:ascii="Times New Roman" w:hAnsi="Times New Roman" w:cs="Times New Roman"/>
        </w:rPr>
      </w:pPr>
    </w:p>
    <w:p w14:paraId="4BC49010" w14:textId="4368F499" w:rsidR="00970561" w:rsidRPr="00C94AA8" w:rsidRDefault="00401288" w:rsidP="00C94AA8">
      <w:pPr>
        <w:jc w:val="both"/>
        <w:rPr>
          <w:rFonts w:ascii="Times New Roman" w:hAnsi="Times New Roman" w:cs="Times New Roman"/>
        </w:rPr>
      </w:pPr>
      <w:r w:rsidRPr="00C94AA8">
        <w:rPr>
          <w:rFonts w:ascii="Times New Roman" w:hAnsi="Times New Roman" w:cs="Times New Roman"/>
          <w:b/>
        </w:rPr>
        <w:t xml:space="preserve">Figure </w:t>
      </w:r>
      <w:r w:rsidR="00121031" w:rsidRPr="00C94AA8">
        <w:rPr>
          <w:rFonts w:ascii="Times New Roman" w:hAnsi="Times New Roman" w:cs="Times New Roman"/>
          <w:b/>
        </w:rPr>
        <w:t>3</w:t>
      </w:r>
      <w:r w:rsidR="001D04A0" w:rsidRPr="00C94AA8">
        <w:rPr>
          <w:rFonts w:ascii="Times New Roman" w:hAnsi="Times New Roman" w:cs="Times New Roman"/>
        </w:rPr>
        <w:t xml:space="preserve"> Correlation</w:t>
      </w:r>
      <w:r w:rsidR="003B00BA">
        <w:rPr>
          <w:rFonts w:ascii="Times New Roman" w:hAnsi="Times New Roman" w:cs="Times New Roman"/>
        </w:rPr>
        <w:t>s</w:t>
      </w:r>
      <w:r w:rsidR="001D04A0" w:rsidRPr="00C94AA8">
        <w:rPr>
          <w:rFonts w:ascii="Times New Roman" w:hAnsi="Times New Roman" w:cs="Times New Roman"/>
        </w:rPr>
        <w:t xml:space="preserve"> between alpha diversity</w:t>
      </w:r>
      <w:r w:rsidR="003B00BA">
        <w:rPr>
          <w:rFonts w:ascii="Times New Roman" w:hAnsi="Times New Roman" w:cs="Times New Roman"/>
        </w:rPr>
        <w:t xml:space="preserve"> (richness)</w:t>
      </w:r>
      <w:r w:rsidR="001D04A0" w:rsidRPr="00C94AA8">
        <w:rPr>
          <w:rFonts w:ascii="Times New Roman" w:hAnsi="Times New Roman" w:cs="Times New Roman"/>
        </w:rPr>
        <w:t xml:space="preserve"> and pore-water </w:t>
      </w:r>
      <w:proofErr w:type="spellStart"/>
      <w:r w:rsidR="00B36B84">
        <w:rPr>
          <w:rFonts w:ascii="Times New Roman" w:hAnsi="Times New Roman" w:cs="Times New Roman"/>
        </w:rPr>
        <w:t>sulphide</w:t>
      </w:r>
      <w:proofErr w:type="spellEnd"/>
      <w:r w:rsidR="001D04A0" w:rsidRPr="00C94AA8">
        <w:rPr>
          <w:rFonts w:ascii="Times New Roman" w:hAnsi="Times New Roman" w:cs="Times New Roman"/>
        </w:rPr>
        <w:t xml:space="preserve"> concentration using </w:t>
      </w:r>
      <w:proofErr w:type="spellStart"/>
      <w:r w:rsidR="001D04A0" w:rsidRPr="00C94AA8">
        <w:rPr>
          <w:rFonts w:ascii="Times New Roman" w:hAnsi="Times New Roman" w:cs="Times New Roman"/>
        </w:rPr>
        <w:t>macrofauna</w:t>
      </w:r>
      <w:proofErr w:type="spellEnd"/>
      <w:r w:rsidR="001D04A0" w:rsidRPr="00C94AA8">
        <w:rPr>
          <w:rFonts w:ascii="Times New Roman" w:hAnsi="Times New Roman" w:cs="Times New Roman"/>
        </w:rPr>
        <w:t xml:space="preserve"> data (a</w:t>
      </w:r>
      <w:r w:rsidR="00296E3C" w:rsidRPr="00C94AA8">
        <w:rPr>
          <w:rFonts w:ascii="Times New Roman" w:hAnsi="Times New Roman" w:cs="Times New Roman"/>
        </w:rPr>
        <w:t xml:space="preserve"> and b</w:t>
      </w:r>
      <w:r w:rsidR="001D04A0" w:rsidRPr="00C94AA8">
        <w:rPr>
          <w:rFonts w:ascii="Times New Roman" w:hAnsi="Times New Roman" w:cs="Times New Roman"/>
        </w:rPr>
        <w:t xml:space="preserve">) and </w:t>
      </w:r>
      <w:proofErr w:type="spellStart"/>
      <w:r w:rsidR="001D04A0" w:rsidRPr="00C94AA8">
        <w:rPr>
          <w:rFonts w:ascii="Times New Roman" w:hAnsi="Times New Roman" w:cs="Times New Roman"/>
        </w:rPr>
        <w:t>eDNA</w:t>
      </w:r>
      <w:proofErr w:type="spellEnd"/>
      <w:r w:rsidR="001D04A0" w:rsidRPr="00C94AA8">
        <w:rPr>
          <w:rFonts w:ascii="Times New Roman" w:hAnsi="Times New Roman" w:cs="Times New Roman"/>
        </w:rPr>
        <w:t xml:space="preserve"> data (</w:t>
      </w:r>
      <w:r w:rsidR="00296E3C" w:rsidRPr="00C94AA8">
        <w:rPr>
          <w:rFonts w:ascii="Times New Roman" w:hAnsi="Times New Roman" w:cs="Times New Roman"/>
        </w:rPr>
        <w:t>c and d</w:t>
      </w:r>
      <w:r w:rsidR="001D04A0" w:rsidRPr="00C94AA8">
        <w:rPr>
          <w:rFonts w:ascii="Times New Roman" w:hAnsi="Times New Roman" w:cs="Times New Roman"/>
        </w:rPr>
        <w:t>).</w:t>
      </w:r>
      <w:r w:rsidR="00380221" w:rsidRPr="00C94AA8">
        <w:rPr>
          <w:rFonts w:ascii="Times New Roman" w:hAnsi="Times New Roman" w:cs="Times New Roman"/>
        </w:rPr>
        <w:t xml:space="preserve"> </w:t>
      </w:r>
      <w:r w:rsidR="00296E3C" w:rsidRPr="00C94AA8">
        <w:rPr>
          <w:rFonts w:ascii="Times New Roman" w:hAnsi="Times New Roman" w:cs="Times New Roman"/>
        </w:rPr>
        <w:t xml:space="preserve">Samples </w:t>
      </w:r>
      <w:r w:rsidR="003B00BA">
        <w:rPr>
          <w:rFonts w:ascii="Times New Roman" w:hAnsi="Times New Roman" w:cs="Times New Roman"/>
        </w:rPr>
        <w:t>a</w:t>
      </w:r>
      <w:r w:rsidR="00296E3C" w:rsidRPr="00C94AA8">
        <w:rPr>
          <w:rFonts w:ascii="Times New Roman" w:hAnsi="Times New Roman" w:cs="Times New Roman"/>
        </w:rPr>
        <w:t xml:space="preserve">re </w:t>
      </w:r>
      <w:proofErr w:type="spellStart"/>
      <w:r w:rsidR="00296E3C" w:rsidRPr="00C94AA8">
        <w:rPr>
          <w:rFonts w:ascii="Times New Roman" w:hAnsi="Times New Roman" w:cs="Times New Roman"/>
        </w:rPr>
        <w:t>colo</w:t>
      </w:r>
      <w:r w:rsidR="00982A21">
        <w:rPr>
          <w:rFonts w:ascii="Times New Roman" w:hAnsi="Times New Roman" w:cs="Times New Roman"/>
        </w:rPr>
        <w:t>u</w:t>
      </w:r>
      <w:r w:rsidR="00296E3C" w:rsidRPr="00C94AA8">
        <w:rPr>
          <w:rFonts w:ascii="Times New Roman" w:hAnsi="Times New Roman" w:cs="Times New Roman"/>
        </w:rPr>
        <w:t>red</w:t>
      </w:r>
      <w:proofErr w:type="spellEnd"/>
      <w:r w:rsidR="00296E3C" w:rsidRPr="00C94AA8">
        <w:rPr>
          <w:rFonts w:ascii="Times New Roman" w:hAnsi="Times New Roman" w:cs="Times New Roman"/>
        </w:rPr>
        <w:t xml:space="preserve"> by organic content categories</w:t>
      </w:r>
      <w:r w:rsidR="003B00BA">
        <w:rPr>
          <w:rFonts w:ascii="Times New Roman" w:hAnsi="Times New Roman" w:cs="Times New Roman"/>
        </w:rPr>
        <w:t xml:space="preserve"> as shown</w:t>
      </w:r>
      <w:r w:rsidR="00296E3C" w:rsidRPr="00C94AA8">
        <w:rPr>
          <w:rFonts w:ascii="Times New Roman" w:hAnsi="Times New Roman" w:cs="Times New Roman"/>
        </w:rPr>
        <w:t xml:space="preserve">. </w:t>
      </w:r>
      <w:r w:rsidR="00380221" w:rsidRPr="00C94AA8">
        <w:rPr>
          <w:rFonts w:ascii="Times New Roman" w:hAnsi="Times New Roman" w:cs="Times New Roman"/>
        </w:rPr>
        <w:t xml:space="preserve">For </w:t>
      </w:r>
      <w:proofErr w:type="spellStart"/>
      <w:r w:rsidR="00380221" w:rsidRPr="00C94AA8">
        <w:rPr>
          <w:rFonts w:ascii="Times New Roman" w:hAnsi="Times New Roman" w:cs="Times New Roman"/>
        </w:rPr>
        <w:t>eDNA</w:t>
      </w:r>
      <w:proofErr w:type="spellEnd"/>
      <w:r w:rsidR="00380221" w:rsidRPr="00C94AA8">
        <w:rPr>
          <w:rFonts w:ascii="Times New Roman" w:hAnsi="Times New Roman" w:cs="Times New Roman"/>
        </w:rPr>
        <w:t xml:space="preserve"> data, samples from each </w:t>
      </w:r>
      <w:r w:rsidR="008B2BC9">
        <w:rPr>
          <w:rFonts w:ascii="Times New Roman" w:hAnsi="Times New Roman" w:cs="Times New Roman"/>
        </w:rPr>
        <w:t xml:space="preserve">sediment </w:t>
      </w:r>
      <w:r w:rsidR="00380221" w:rsidRPr="00C94AA8">
        <w:rPr>
          <w:rFonts w:ascii="Times New Roman" w:hAnsi="Times New Roman" w:cs="Times New Roman"/>
        </w:rPr>
        <w:t>grab were averaged.</w:t>
      </w:r>
    </w:p>
    <w:p w14:paraId="504C1D7A" w14:textId="3E43B1B1" w:rsidR="00735DF5" w:rsidRPr="00C94AA8" w:rsidRDefault="00735DF5" w:rsidP="00C94AA8">
      <w:pPr>
        <w:rPr>
          <w:rFonts w:ascii="Times New Roman" w:hAnsi="Times New Roman" w:cs="Times New Roman"/>
        </w:rPr>
      </w:pPr>
    </w:p>
    <w:p w14:paraId="1313B4FA" w14:textId="398B7E6E" w:rsidR="00735DF5" w:rsidRPr="00C94AA8" w:rsidRDefault="00735DF5" w:rsidP="00C94AA8">
      <w:pPr>
        <w:jc w:val="both"/>
        <w:rPr>
          <w:rFonts w:ascii="Times New Roman" w:hAnsi="Times New Roman" w:cs="Times New Roman"/>
        </w:rPr>
      </w:pPr>
      <w:r w:rsidRPr="00C94AA8">
        <w:rPr>
          <w:rFonts w:ascii="Times New Roman" w:hAnsi="Times New Roman" w:cs="Times New Roman"/>
          <w:b/>
        </w:rPr>
        <w:t xml:space="preserve">Figure </w:t>
      </w:r>
      <w:r w:rsidR="00121031" w:rsidRPr="00C94AA8">
        <w:rPr>
          <w:rFonts w:ascii="Times New Roman" w:hAnsi="Times New Roman" w:cs="Times New Roman"/>
          <w:b/>
        </w:rPr>
        <w:t>4</w:t>
      </w:r>
      <w:r w:rsidRPr="00C94AA8">
        <w:rPr>
          <w:rFonts w:ascii="Times New Roman" w:hAnsi="Times New Roman" w:cs="Times New Roman"/>
        </w:rPr>
        <w:t xml:space="preserve"> Correlation</w:t>
      </w:r>
      <w:r w:rsidR="003B00BA">
        <w:rPr>
          <w:rFonts w:ascii="Times New Roman" w:hAnsi="Times New Roman" w:cs="Times New Roman"/>
        </w:rPr>
        <w:t>s</w:t>
      </w:r>
      <w:r w:rsidRPr="00C94AA8">
        <w:rPr>
          <w:rFonts w:ascii="Times New Roman" w:hAnsi="Times New Roman" w:cs="Times New Roman"/>
        </w:rPr>
        <w:t xml:space="preserve"> between pore-water </w:t>
      </w:r>
      <w:proofErr w:type="spellStart"/>
      <w:r w:rsidR="00B36B84">
        <w:rPr>
          <w:rFonts w:ascii="Times New Roman" w:hAnsi="Times New Roman" w:cs="Times New Roman"/>
        </w:rPr>
        <w:t>sulphide</w:t>
      </w:r>
      <w:proofErr w:type="spellEnd"/>
      <w:r w:rsidRPr="00C94AA8">
        <w:rPr>
          <w:rFonts w:ascii="Times New Roman" w:hAnsi="Times New Roman" w:cs="Times New Roman"/>
        </w:rPr>
        <w:t xml:space="preserve"> concentration and</w:t>
      </w:r>
      <w:r w:rsidR="008B2BC9">
        <w:rPr>
          <w:rFonts w:ascii="Times New Roman" w:hAnsi="Times New Roman" w:cs="Times New Roman"/>
        </w:rPr>
        <w:t xml:space="preserve"> the following </w:t>
      </w:r>
      <w:proofErr w:type="spellStart"/>
      <w:r w:rsidR="008B2BC9">
        <w:rPr>
          <w:rFonts w:ascii="Times New Roman" w:hAnsi="Times New Roman" w:cs="Times New Roman"/>
        </w:rPr>
        <w:t>eDNA</w:t>
      </w:r>
      <w:proofErr w:type="spellEnd"/>
      <w:r w:rsidR="008B2BC9">
        <w:rPr>
          <w:rFonts w:ascii="Times New Roman" w:hAnsi="Times New Roman" w:cs="Times New Roman"/>
        </w:rPr>
        <w:t xml:space="preserve"> data</w:t>
      </w:r>
      <w:r w:rsidR="003B00BA">
        <w:rPr>
          <w:rFonts w:ascii="Times New Roman" w:hAnsi="Times New Roman" w:cs="Times New Roman"/>
        </w:rPr>
        <w:t>:</w:t>
      </w:r>
      <w:r w:rsidRPr="00C94AA8">
        <w:rPr>
          <w:rFonts w:ascii="Times New Roman" w:hAnsi="Times New Roman" w:cs="Times New Roman"/>
        </w:rPr>
        <w:t xml:space="preserve"> </w:t>
      </w:r>
      <w:proofErr w:type="spellStart"/>
      <w:r w:rsidRPr="00C94AA8">
        <w:rPr>
          <w:rFonts w:ascii="Times New Roman" w:hAnsi="Times New Roman" w:cs="Times New Roman"/>
        </w:rPr>
        <w:t>Nematoda</w:t>
      </w:r>
      <w:proofErr w:type="spellEnd"/>
      <w:r w:rsidRPr="00C94AA8">
        <w:rPr>
          <w:rFonts w:ascii="Times New Roman" w:hAnsi="Times New Roman" w:cs="Times New Roman"/>
        </w:rPr>
        <w:t xml:space="preserve"> OTU </w:t>
      </w:r>
      <w:r w:rsidR="00E6576E">
        <w:rPr>
          <w:rFonts w:ascii="Times New Roman" w:hAnsi="Times New Roman" w:cs="Times New Roman"/>
        </w:rPr>
        <w:t xml:space="preserve">richness </w:t>
      </w:r>
      <w:r w:rsidRPr="00C94AA8">
        <w:rPr>
          <w:rFonts w:ascii="Times New Roman" w:hAnsi="Times New Roman" w:cs="Times New Roman"/>
        </w:rPr>
        <w:t>(a</w:t>
      </w:r>
      <w:r w:rsidR="00296E3C" w:rsidRPr="00C94AA8">
        <w:rPr>
          <w:rFonts w:ascii="Times New Roman" w:hAnsi="Times New Roman" w:cs="Times New Roman"/>
        </w:rPr>
        <w:t>)</w:t>
      </w:r>
      <w:r w:rsidR="003B00BA">
        <w:rPr>
          <w:rFonts w:ascii="Times New Roman" w:hAnsi="Times New Roman" w:cs="Times New Roman"/>
        </w:rPr>
        <w:t>;</w:t>
      </w:r>
      <w:r w:rsidRPr="00C94AA8">
        <w:rPr>
          <w:rFonts w:ascii="Times New Roman" w:hAnsi="Times New Roman" w:cs="Times New Roman"/>
        </w:rPr>
        <w:t xml:space="preserve"> </w:t>
      </w:r>
      <w:r w:rsidR="00296E3C" w:rsidRPr="00C94AA8">
        <w:rPr>
          <w:rFonts w:ascii="Times New Roman" w:hAnsi="Times New Roman" w:cs="Times New Roman"/>
        </w:rPr>
        <w:t xml:space="preserve">relative abundance of </w:t>
      </w:r>
      <w:proofErr w:type="spellStart"/>
      <w:r w:rsidR="00296E3C" w:rsidRPr="00C94AA8">
        <w:rPr>
          <w:rFonts w:ascii="Times New Roman" w:hAnsi="Times New Roman" w:cs="Times New Roman"/>
        </w:rPr>
        <w:t>Nematoda</w:t>
      </w:r>
      <w:proofErr w:type="spellEnd"/>
      <w:r w:rsidR="00296E3C" w:rsidRPr="00C94AA8">
        <w:rPr>
          <w:rFonts w:ascii="Times New Roman" w:hAnsi="Times New Roman" w:cs="Times New Roman"/>
        </w:rPr>
        <w:t xml:space="preserve"> (b)</w:t>
      </w:r>
      <w:r w:rsidR="003B00BA">
        <w:rPr>
          <w:rFonts w:ascii="Times New Roman" w:hAnsi="Times New Roman" w:cs="Times New Roman"/>
        </w:rPr>
        <w:t>;</w:t>
      </w:r>
      <w:r w:rsidR="00296E3C" w:rsidRPr="00C94AA8">
        <w:rPr>
          <w:rFonts w:ascii="Times New Roman" w:hAnsi="Times New Roman" w:cs="Times New Roman"/>
        </w:rPr>
        <w:t xml:space="preserve"> Polychaeta OTU </w:t>
      </w:r>
      <w:r w:rsidR="00E6576E">
        <w:rPr>
          <w:rFonts w:ascii="Times New Roman" w:hAnsi="Times New Roman" w:cs="Times New Roman"/>
        </w:rPr>
        <w:t xml:space="preserve">richness </w:t>
      </w:r>
      <w:r w:rsidR="00296E3C" w:rsidRPr="00C94AA8">
        <w:rPr>
          <w:rFonts w:ascii="Times New Roman" w:hAnsi="Times New Roman" w:cs="Times New Roman"/>
        </w:rPr>
        <w:t>(</w:t>
      </w:r>
      <w:r w:rsidRPr="00C94AA8">
        <w:rPr>
          <w:rFonts w:ascii="Times New Roman" w:hAnsi="Times New Roman" w:cs="Times New Roman"/>
        </w:rPr>
        <w:t>c</w:t>
      </w:r>
      <w:r w:rsidR="00296E3C" w:rsidRPr="00C94AA8">
        <w:rPr>
          <w:rFonts w:ascii="Times New Roman" w:hAnsi="Times New Roman" w:cs="Times New Roman"/>
        </w:rPr>
        <w:t>)</w:t>
      </w:r>
      <w:r w:rsidR="003B00BA">
        <w:rPr>
          <w:rFonts w:ascii="Times New Roman" w:hAnsi="Times New Roman" w:cs="Times New Roman"/>
        </w:rPr>
        <w:t>;</w:t>
      </w:r>
      <w:r w:rsidRPr="00C94AA8">
        <w:rPr>
          <w:rFonts w:ascii="Times New Roman" w:hAnsi="Times New Roman" w:cs="Times New Roman"/>
        </w:rPr>
        <w:t xml:space="preserve"> </w:t>
      </w:r>
      <w:r w:rsidR="00296E3C" w:rsidRPr="00C94AA8">
        <w:rPr>
          <w:rFonts w:ascii="Times New Roman" w:hAnsi="Times New Roman" w:cs="Times New Roman"/>
        </w:rPr>
        <w:t>relative abundance of Polychaeta (d)</w:t>
      </w:r>
      <w:r w:rsidR="003B00BA">
        <w:rPr>
          <w:rFonts w:ascii="Times New Roman" w:hAnsi="Times New Roman" w:cs="Times New Roman"/>
        </w:rPr>
        <w:t>;</w:t>
      </w:r>
      <w:r w:rsidR="00296E3C" w:rsidRPr="00C94AA8">
        <w:rPr>
          <w:rFonts w:ascii="Times New Roman" w:hAnsi="Times New Roman" w:cs="Times New Roman"/>
        </w:rPr>
        <w:t xml:space="preserve"> </w:t>
      </w:r>
      <w:r w:rsidRPr="00C94AA8">
        <w:rPr>
          <w:rFonts w:ascii="Times New Roman" w:hAnsi="Times New Roman" w:cs="Times New Roman"/>
        </w:rPr>
        <w:t xml:space="preserve">and relative abundance of </w:t>
      </w:r>
      <w:proofErr w:type="spellStart"/>
      <w:r w:rsidRPr="00C94AA8">
        <w:rPr>
          <w:rFonts w:ascii="Times New Roman" w:hAnsi="Times New Roman" w:cs="Times New Roman"/>
          <w:i/>
        </w:rPr>
        <w:t>Capitella</w:t>
      </w:r>
      <w:proofErr w:type="spellEnd"/>
      <w:r w:rsidRPr="00C94AA8">
        <w:rPr>
          <w:rFonts w:ascii="Times New Roman" w:hAnsi="Times New Roman" w:cs="Times New Roman"/>
          <w:i/>
        </w:rPr>
        <w:t xml:space="preserve"> </w:t>
      </w:r>
      <w:proofErr w:type="spellStart"/>
      <w:r w:rsidRPr="00C94AA8">
        <w:rPr>
          <w:rFonts w:ascii="Times New Roman" w:hAnsi="Times New Roman" w:cs="Times New Roman"/>
          <w:i/>
        </w:rPr>
        <w:t>capitata</w:t>
      </w:r>
      <w:proofErr w:type="spellEnd"/>
      <w:r w:rsidRPr="00C94AA8">
        <w:rPr>
          <w:rFonts w:ascii="Times New Roman" w:hAnsi="Times New Roman" w:cs="Times New Roman"/>
        </w:rPr>
        <w:t xml:space="preserve"> (</w:t>
      </w:r>
      <w:r w:rsidR="00296E3C" w:rsidRPr="00C94AA8">
        <w:rPr>
          <w:rFonts w:ascii="Times New Roman" w:hAnsi="Times New Roman" w:cs="Times New Roman"/>
        </w:rPr>
        <w:t>e</w:t>
      </w:r>
      <w:r w:rsidRPr="00C94AA8">
        <w:rPr>
          <w:rFonts w:ascii="Times New Roman" w:hAnsi="Times New Roman" w:cs="Times New Roman"/>
        </w:rPr>
        <w:t xml:space="preserve">). </w:t>
      </w:r>
      <w:r w:rsidR="00861870" w:rsidRPr="00C94AA8">
        <w:rPr>
          <w:rFonts w:ascii="Times New Roman" w:hAnsi="Times New Roman" w:cs="Times New Roman"/>
        </w:rPr>
        <w:t>Sample</w:t>
      </w:r>
      <w:r w:rsidRPr="00C94AA8">
        <w:rPr>
          <w:rFonts w:ascii="Times New Roman" w:hAnsi="Times New Roman" w:cs="Times New Roman"/>
        </w:rPr>
        <w:t xml:space="preserve">s from each </w:t>
      </w:r>
      <w:r w:rsidR="008B2BC9">
        <w:rPr>
          <w:rFonts w:ascii="Times New Roman" w:hAnsi="Times New Roman" w:cs="Times New Roman"/>
        </w:rPr>
        <w:t xml:space="preserve">sediment </w:t>
      </w:r>
      <w:r w:rsidRPr="00C94AA8">
        <w:rPr>
          <w:rFonts w:ascii="Times New Roman" w:hAnsi="Times New Roman" w:cs="Times New Roman"/>
        </w:rPr>
        <w:t>grab were averaged.</w:t>
      </w:r>
      <w:r w:rsidR="00296E3C" w:rsidRPr="00C94AA8">
        <w:rPr>
          <w:rFonts w:ascii="Times New Roman" w:hAnsi="Times New Roman" w:cs="Times New Roman"/>
        </w:rPr>
        <w:t xml:space="preserve"> Samples </w:t>
      </w:r>
      <w:r w:rsidR="003B00BA">
        <w:rPr>
          <w:rFonts w:ascii="Times New Roman" w:hAnsi="Times New Roman" w:cs="Times New Roman"/>
        </w:rPr>
        <w:t>a</w:t>
      </w:r>
      <w:r w:rsidR="00296E3C" w:rsidRPr="00C94AA8">
        <w:rPr>
          <w:rFonts w:ascii="Times New Roman" w:hAnsi="Times New Roman" w:cs="Times New Roman"/>
        </w:rPr>
        <w:t xml:space="preserve">re </w:t>
      </w:r>
      <w:proofErr w:type="spellStart"/>
      <w:r w:rsidR="00296E3C" w:rsidRPr="00C94AA8">
        <w:rPr>
          <w:rFonts w:ascii="Times New Roman" w:hAnsi="Times New Roman" w:cs="Times New Roman"/>
        </w:rPr>
        <w:t>colo</w:t>
      </w:r>
      <w:r w:rsidR="00982A21">
        <w:rPr>
          <w:rFonts w:ascii="Times New Roman" w:hAnsi="Times New Roman" w:cs="Times New Roman"/>
        </w:rPr>
        <w:t>u</w:t>
      </w:r>
      <w:r w:rsidR="00296E3C" w:rsidRPr="00C94AA8">
        <w:rPr>
          <w:rFonts w:ascii="Times New Roman" w:hAnsi="Times New Roman" w:cs="Times New Roman"/>
        </w:rPr>
        <w:t>red</w:t>
      </w:r>
      <w:proofErr w:type="spellEnd"/>
      <w:r w:rsidR="00296E3C" w:rsidRPr="00C94AA8">
        <w:rPr>
          <w:rFonts w:ascii="Times New Roman" w:hAnsi="Times New Roman" w:cs="Times New Roman"/>
        </w:rPr>
        <w:t xml:space="preserve"> by organic content categories</w:t>
      </w:r>
      <w:r w:rsidR="003B00BA">
        <w:rPr>
          <w:rFonts w:ascii="Times New Roman" w:hAnsi="Times New Roman" w:cs="Times New Roman"/>
        </w:rPr>
        <w:t xml:space="preserve"> as shown.</w:t>
      </w:r>
    </w:p>
    <w:p w14:paraId="6E6252F2" w14:textId="0ACA2DD8" w:rsidR="00D80F47" w:rsidRPr="00C94AA8" w:rsidRDefault="00D80F47" w:rsidP="00C94AA8">
      <w:pPr>
        <w:jc w:val="center"/>
        <w:rPr>
          <w:rFonts w:ascii="Times New Roman" w:hAnsi="Times New Roman" w:cs="Times New Roman"/>
        </w:rPr>
      </w:pPr>
    </w:p>
    <w:p w14:paraId="69E76D8B" w14:textId="12E80EA4" w:rsidR="00D80F47" w:rsidRPr="00C94AA8" w:rsidRDefault="00D80F47" w:rsidP="00C94AA8">
      <w:pPr>
        <w:jc w:val="both"/>
        <w:rPr>
          <w:rFonts w:ascii="Times New Roman" w:hAnsi="Times New Roman" w:cs="Times New Roman"/>
        </w:rPr>
      </w:pPr>
      <w:r w:rsidRPr="00C94AA8">
        <w:rPr>
          <w:rFonts w:ascii="Times New Roman" w:hAnsi="Times New Roman" w:cs="Times New Roman"/>
          <w:b/>
        </w:rPr>
        <w:t>Figure 5</w:t>
      </w:r>
      <w:r w:rsidRPr="00C94AA8">
        <w:rPr>
          <w:rFonts w:ascii="Times New Roman" w:hAnsi="Times New Roman" w:cs="Times New Roman"/>
        </w:rPr>
        <w:t xml:space="preserve"> </w:t>
      </w:r>
      <w:r w:rsidR="008B2BC9">
        <w:rPr>
          <w:rFonts w:ascii="Times New Roman" w:hAnsi="Times New Roman" w:cs="Times New Roman"/>
        </w:rPr>
        <w:t>The p</w:t>
      </w:r>
      <w:r w:rsidRPr="00C94AA8">
        <w:rPr>
          <w:rFonts w:ascii="Times New Roman" w:hAnsi="Times New Roman" w:cs="Times New Roman"/>
        </w:rPr>
        <w:t xml:space="preserve">roportion of </w:t>
      </w:r>
      <w:r w:rsidR="008B2BC9">
        <w:rPr>
          <w:rFonts w:ascii="Times New Roman" w:hAnsi="Times New Roman" w:cs="Times New Roman"/>
        </w:rPr>
        <w:t xml:space="preserve">the genus </w:t>
      </w:r>
      <w:proofErr w:type="spellStart"/>
      <w:r w:rsidRPr="00C94AA8">
        <w:rPr>
          <w:rFonts w:ascii="Times New Roman" w:hAnsi="Times New Roman" w:cs="Times New Roman"/>
          <w:i/>
        </w:rPr>
        <w:t>Capitella</w:t>
      </w:r>
      <w:proofErr w:type="spellEnd"/>
      <w:r w:rsidRPr="00C94AA8">
        <w:rPr>
          <w:rFonts w:ascii="Times New Roman" w:hAnsi="Times New Roman" w:cs="Times New Roman"/>
        </w:rPr>
        <w:t xml:space="preserve"> </w:t>
      </w:r>
      <w:r w:rsidR="008B2BC9">
        <w:rPr>
          <w:rFonts w:ascii="Times New Roman" w:hAnsi="Times New Roman" w:cs="Times New Roman"/>
        </w:rPr>
        <w:t>with</w:t>
      </w:r>
      <w:r w:rsidRPr="00C94AA8">
        <w:rPr>
          <w:rFonts w:ascii="Times New Roman" w:hAnsi="Times New Roman" w:cs="Times New Roman"/>
        </w:rPr>
        <w:t xml:space="preserve">in </w:t>
      </w:r>
      <w:r w:rsidR="008B2BC9">
        <w:rPr>
          <w:rFonts w:ascii="Times New Roman" w:hAnsi="Times New Roman" w:cs="Times New Roman"/>
        </w:rPr>
        <w:t xml:space="preserve">total </w:t>
      </w:r>
      <w:r w:rsidRPr="00C94AA8">
        <w:rPr>
          <w:rFonts w:ascii="Times New Roman" w:hAnsi="Times New Roman" w:cs="Times New Roman"/>
        </w:rPr>
        <w:t>Polychaeta</w:t>
      </w:r>
      <w:r w:rsidR="008B2BC9">
        <w:rPr>
          <w:rFonts w:ascii="Times New Roman" w:hAnsi="Times New Roman" w:cs="Times New Roman"/>
        </w:rPr>
        <w:t xml:space="preserve"> for </w:t>
      </w:r>
      <w:proofErr w:type="spellStart"/>
      <w:r w:rsidR="008B2BC9">
        <w:rPr>
          <w:rFonts w:ascii="Times New Roman" w:hAnsi="Times New Roman" w:cs="Times New Roman"/>
        </w:rPr>
        <w:t>eDNA</w:t>
      </w:r>
      <w:proofErr w:type="spellEnd"/>
      <w:r w:rsidR="008B2BC9">
        <w:rPr>
          <w:rFonts w:ascii="Times New Roman" w:hAnsi="Times New Roman" w:cs="Times New Roman"/>
        </w:rPr>
        <w:t xml:space="preserve"> data (lower panel) and </w:t>
      </w:r>
      <w:proofErr w:type="spellStart"/>
      <w:r w:rsidR="008B2BC9">
        <w:rPr>
          <w:rFonts w:ascii="Times New Roman" w:hAnsi="Times New Roman" w:cs="Times New Roman"/>
        </w:rPr>
        <w:t>macrofauna</w:t>
      </w:r>
      <w:proofErr w:type="spellEnd"/>
      <w:r w:rsidR="008B2BC9">
        <w:rPr>
          <w:rFonts w:ascii="Times New Roman" w:hAnsi="Times New Roman" w:cs="Times New Roman"/>
        </w:rPr>
        <w:t xml:space="preserve"> data (upper panel) at each sampled station at six salmon farms, as follows</w:t>
      </w:r>
      <w:r w:rsidRPr="00C94AA8">
        <w:rPr>
          <w:rFonts w:ascii="Times New Roman" w:hAnsi="Times New Roman" w:cs="Times New Roman"/>
        </w:rPr>
        <w:t xml:space="preserve">: </w:t>
      </w:r>
      <w:r w:rsidR="008B2BC9">
        <w:rPr>
          <w:rFonts w:ascii="Times New Roman" w:hAnsi="Times New Roman" w:cs="Times New Roman"/>
        </w:rPr>
        <w:t xml:space="preserve">the </w:t>
      </w:r>
      <w:r w:rsidRPr="00C94AA8">
        <w:rPr>
          <w:rFonts w:ascii="Times New Roman" w:hAnsi="Times New Roman" w:cs="Times New Roman"/>
        </w:rPr>
        <w:t xml:space="preserve">proportion of </w:t>
      </w:r>
      <w:proofErr w:type="spellStart"/>
      <w:r w:rsidRPr="00C94AA8">
        <w:rPr>
          <w:rFonts w:ascii="Times New Roman" w:hAnsi="Times New Roman" w:cs="Times New Roman"/>
          <w:i/>
        </w:rPr>
        <w:t>Capitella</w:t>
      </w:r>
      <w:proofErr w:type="spellEnd"/>
      <w:r w:rsidRPr="00C94AA8">
        <w:rPr>
          <w:rFonts w:ascii="Times New Roman" w:hAnsi="Times New Roman" w:cs="Times New Roman"/>
        </w:rPr>
        <w:t xml:space="preserve"> individuals in </w:t>
      </w:r>
      <w:proofErr w:type="spellStart"/>
      <w:r w:rsidRPr="00C94AA8">
        <w:rPr>
          <w:rFonts w:ascii="Times New Roman" w:hAnsi="Times New Roman" w:cs="Times New Roman"/>
        </w:rPr>
        <w:t>macrofauna</w:t>
      </w:r>
      <w:r w:rsidR="00BC4185">
        <w:rPr>
          <w:rFonts w:ascii="Times New Roman" w:hAnsi="Times New Roman" w:cs="Times New Roman"/>
        </w:rPr>
        <w:t>l</w:t>
      </w:r>
      <w:proofErr w:type="spellEnd"/>
      <w:r w:rsidRPr="00C94AA8">
        <w:rPr>
          <w:rFonts w:ascii="Times New Roman" w:hAnsi="Times New Roman" w:cs="Times New Roman"/>
        </w:rPr>
        <w:t xml:space="preserve"> Polychaeta</w:t>
      </w:r>
      <w:r w:rsidR="008B2BC9">
        <w:rPr>
          <w:rFonts w:ascii="Times New Roman" w:hAnsi="Times New Roman" w:cs="Times New Roman"/>
        </w:rPr>
        <w:t xml:space="preserve"> data (a);</w:t>
      </w:r>
      <w:r w:rsidRPr="00C94AA8">
        <w:rPr>
          <w:rFonts w:ascii="Times New Roman" w:hAnsi="Times New Roman" w:cs="Times New Roman"/>
        </w:rPr>
        <w:t xml:space="preserve"> and </w:t>
      </w:r>
      <w:r w:rsidR="008B2BC9">
        <w:rPr>
          <w:rFonts w:ascii="Times New Roman" w:hAnsi="Times New Roman" w:cs="Times New Roman"/>
        </w:rPr>
        <w:t xml:space="preserve">the </w:t>
      </w:r>
      <w:r w:rsidRPr="00C94AA8">
        <w:rPr>
          <w:rFonts w:ascii="Times New Roman" w:hAnsi="Times New Roman" w:cs="Times New Roman"/>
        </w:rPr>
        <w:t xml:space="preserve">average proportion of </w:t>
      </w:r>
      <w:proofErr w:type="spellStart"/>
      <w:r w:rsidRPr="00C94AA8">
        <w:rPr>
          <w:rFonts w:ascii="Times New Roman" w:hAnsi="Times New Roman" w:cs="Times New Roman"/>
          <w:i/>
        </w:rPr>
        <w:t>Capitella</w:t>
      </w:r>
      <w:proofErr w:type="spellEnd"/>
      <w:r w:rsidRPr="00C94AA8">
        <w:rPr>
          <w:rFonts w:ascii="Times New Roman" w:hAnsi="Times New Roman" w:cs="Times New Roman"/>
        </w:rPr>
        <w:t xml:space="preserve"> reads in Polychaeta reads</w:t>
      </w:r>
      <w:r w:rsidR="008B2BC9">
        <w:rPr>
          <w:rFonts w:ascii="Times New Roman" w:hAnsi="Times New Roman" w:cs="Times New Roman"/>
        </w:rPr>
        <w:t>,</w:t>
      </w:r>
      <w:r w:rsidRPr="00C94AA8">
        <w:rPr>
          <w:rFonts w:ascii="Times New Roman" w:hAnsi="Times New Roman" w:cs="Times New Roman"/>
        </w:rPr>
        <w:t xml:space="preserve"> </w:t>
      </w:r>
      <w:r w:rsidR="008B2BC9">
        <w:rPr>
          <w:rFonts w:ascii="Times New Roman" w:hAnsi="Times New Roman" w:cs="Times New Roman"/>
        </w:rPr>
        <w:t>with</w:t>
      </w:r>
      <w:r w:rsidRPr="00C94AA8">
        <w:rPr>
          <w:rFonts w:ascii="Times New Roman" w:hAnsi="Times New Roman" w:cs="Times New Roman"/>
        </w:rPr>
        <w:t xml:space="preserve"> standard deviation</w:t>
      </w:r>
      <w:r w:rsidR="008B2BC9">
        <w:rPr>
          <w:rFonts w:ascii="Times New Roman" w:hAnsi="Times New Roman" w:cs="Times New Roman"/>
        </w:rPr>
        <w:t>s shown (b)</w:t>
      </w:r>
      <w:r w:rsidRPr="00C94AA8">
        <w:rPr>
          <w:rFonts w:ascii="Times New Roman" w:hAnsi="Times New Roman" w:cs="Times New Roman"/>
        </w:rPr>
        <w:t>.</w:t>
      </w:r>
    </w:p>
    <w:sectPr w:rsidR="00D80F47" w:rsidRPr="00C94AA8" w:rsidSect="005215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98"/>
    <w:rsid w:val="00022FCF"/>
    <w:rsid w:val="000426C9"/>
    <w:rsid w:val="00057E98"/>
    <w:rsid w:val="00071AFE"/>
    <w:rsid w:val="000A6383"/>
    <w:rsid w:val="000C1FAA"/>
    <w:rsid w:val="000C73DD"/>
    <w:rsid w:val="000D131E"/>
    <w:rsid w:val="000D3EC9"/>
    <w:rsid w:val="000E05F5"/>
    <w:rsid w:val="0010351C"/>
    <w:rsid w:val="00121031"/>
    <w:rsid w:val="00121966"/>
    <w:rsid w:val="00176EEF"/>
    <w:rsid w:val="001800E9"/>
    <w:rsid w:val="001C3DEF"/>
    <w:rsid w:val="001D04A0"/>
    <w:rsid w:val="00234F39"/>
    <w:rsid w:val="0024091B"/>
    <w:rsid w:val="00257169"/>
    <w:rsid w:val="002917D8"/>
    <w:rsid w:val="00294DC5"/>
    <w:rsid w:val="00296E3C"/>
    <w:rsid w:val="002E6D85"/>
    <w:rsid w:val="002E71EB"/>
    <w:rsid w:val="0032687D"/>
    <w:rsid w:val="0036085C"/>
    <w:rsid w:val="0037046B"/>
    <w:rsid w:val="00380221"/>
    <w:rsid w:val="00386E98"/>
    <w:rsid w:val="003B00BA"/>
    <w:rsid w:val="003B120C"/>
    <w:rsid w:val="003B36F8"/>
    <w:rsid w:val="00401288"/>
    <w:rsid w:val="004203AE"/>
    <w:rsid w:val="004272CA"/>
    <w:rsid w:val="00453982"/>
    <w:rsid w:val="00480CC0"/>
    <w:rsid w:val="00485089"/>
    <w:rsid w:val="004935F8"/>
    <w:rsid w:val="00497A91"/>
    <w:rsid w:val="004B0904"/>
    <w:rsid w:val="004B6C0E"/>
    <w:rsid w:val="004D158B"/>
    <w:rsid w:val="00517EA6"/>
    <w:rsid w:val="005215FE"/>
    <w:rsid w:val="00543A94"/>
    <w:rsid w:val="00573B9D"/>
    <w:rsid w:val="00585397"/>
    <w:rsid w:val="005F13B6"/>
    <w:rsid w:val="00626DC8"/>
    <w:rsid w:val="0068090A"/>
    <w:rsid w:val="006A40B7"/>
    <w:rsid w:val="006D65B2"/>
    <w:rsid w:val="00732483"/>
    <w:rsid w:val="00735DF5"/>
    <w:rsid w:val="007517BB"/>
    <w:rsid w:val="00754BA0"/>
    <w:rsid w:val="007656A3"/>
    <w:rsid w:val="00783F67"/>
    <w:rsid w:val="007908C3"/>
    <w:rsid w:val="007B0B92"/>
    <w:rsid w:val="007C3F9D"/>
    <w:rsid w:val="007E3807"/>
    <w:rsid w:val="00805498"/>
    <w:rsid w:val="00805B5D"/>
    <w:rsid w:val="00860809"/>
    <w:rsid w:val="00861870"/>
    <w:rsid w:val="008B2BC9"/>
    <w:rsid w:val="008B32A1"/>
    <w:rsid w:val="008D1C52"/>
    <w:rsid w:val="008D5E9B"/>
    <w:rsid w:val="008F5C0E"/>
    <w:rsid w:val="00903128"/>
    <w:rsid w:val="009037F8"/>
    <w:rsid w:val="009051CA"/>
    <w:rsid w:val="00913D37"/>
    <w:rsid w:val="00916FCB"/>
    <w:rsid w:val="00945F3D"/>
    <w:rsid w:val="00946DDC"/>
    <w:rsid w:val="00970561"/>
    <w:rsid w:val="00982A21"/>
    <w:rsid w:val="009E2D10"/>
    <w:rsid w:val="00A0571D"/>
    <w:rsid w:val="00A52621"/>
    <w:rsid w:val="00A94950"/>
    <w:rsid w:val="00AE0F91"/>
    <w:rsid w:val="00AE5E95"/>
    <w:rsid w:val="00B100F9"/>
    <w:rsid w:val="00B2470B"/>
    <w:rsid w:val="00B3495E"/>
    <w:rsid w:val="00B36B84"/>
    <w:rsid w:val="00B4504F"/>
    <w:rsid w:val="00BB1785"/>
    <w:rsid w:val="00BC4185"/>
    <w:rsid w:val="00BC523D"/>
    <w:rsid w:val="00C1272D"/>
    <w:rsid w:val="00C15697"/>
    <w:rsid w:val="00C16E17"/>
    <w:rsid w:val="00C5280E"/>
    <w:rsid w:val="00C71D5F"/>
    <w:rsid w:val="00C94AA8"/>
    <w:rsid w:val="00C97D01"/>
    <w:rsid w:val="00D07D1A"/>
    <w:rsid w:val="00D307A8"/>
    <w:rsid w:val="00D807BC"/>
    <w:rsid w:val="00D80F47"/>
    <w:rsid w:val="00D87C6E"/>
    <w:rsid w:val="00DA7C8E"/>
    <w:rsid w:val="00DB7DCA"/>
    <w:rsid w:val="00DD3AE9"/>
    <w:rsid w:val="00E00059"/>
    <w:rsid w:val="00E26678"/>
    <w:rsid w:val="00E4550E"/>
    <w:rsid w:val="00E6576E"/>
    <w:rsid w:val="00EC6F86"/>
    <w:rsid w:val="00EE1D17"/>
    <w:rsid w:val="00F074EF"/>
    <w:rsid w:val="00F56CB3"/>
    <w:rsid w:val="00F84EAE"/>
    <w:rsid w:val="00FD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08DEF"/>
  <w14:defaultImageDpi w14:val="32767"/>
  <w15:chartTrackingRefBased/>
  <w15:docId w15:val="{1D20CAD1-BD4C-8F49-85FB-7343B449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5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53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5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3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Xiaoping He</dc:creator>
  <cp:keywords/>
  <dc:description/>
  <cp:lastModifiedBy>He, Xiaoping</cp:lastModifiedBy>
  <cp:revision>8</cp:revision>
  <cp:lastPrinted>2020-03-12T22:49:00Z</cp:lastPrinted>
  <dcterms:created xsi:type="dcterms:W3CDTF">2020-08-23T00:57:00Z</dcterms:created>
  <dcterms:modified xsi:type="dcterms:W3CDTF">2020-09-10T22:12:00Z</dcterms:modified>
</cp:coreProperties>
</file>