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  <w:lang w:bidi="fa-IR"/>
        </w:rPr>
      </w:pPr>
      <w:r w:rsidRPr="006219B4">
        <w:rPr>
          <w:rFonts w:ascii="Times New Roman" w:hAnsi="Times New Roman" w:cs="Times New Roman"/>
          <w:b w:val="0"/>
          <w:bCs/>
          <w:sz w:val="18"/>
          <w:szCs w:val="18"/>
          <w:lang w:bidi="fa-IR"/>
        </w:rPr>
        <w:t>Fig.1. facial papule in a) male patient, b) premenopausal female without FFA and c) postmenopausal female with FFA.</w:t>
      </w:r>
      <w:r w:rsidRPr="006219B4">
        <w:rPr>
          <w:rFonts w:ascii="Times New Roman" w:hAnsi="Times New Roman" w:cs="Times New Roman"/>
          <w:b w:val="0"/>
          <w:bCs/>
          <w:sz w:val="18"/>
          <w:szCs w:val="18"/>
          <w:lang w:bidi="fa-IR"/>
        </w:rPr>
        <w:br w:type="textWrapping" w:clear="all"/>
      </w:r>
    </w:p>
    <w:p w:rsidR="00573C6F" w:rsidRPr="00573C6F" w:rsidRDefault="00573C6F" w:rsidP="00573C6F">
      <w:pPr>
        <w:pStyle w:val="BodyText"/>
        <w:rPr>
          <w:rFonts w:ascii="Times New Roman" w:hAnsi="Times New Roman" w:cs="Times New Roman" w:hint="cs"/>
          <w:b w:val="0"/>
          <w:bCs/>
          <w:sz w:val="18"/>
          <w:szCs w:val="18"/>
        </w:rPr>
      </w:pPr>
      <w:bookmarkStart w:id="0" w:name="_GoBack"/>
      <w:r w:rsidRPr="001E6827">
        <w:rPr>
          <w:noProof/>
        </w:rPr>
        <w:drawing>
          <wp:anchor distT="0" distB="0" distL="114300" distR="114300" simplePos="0" relativeHeight="251659264" behindDoc="1" locked="0" layoutInCell="1" allowOverlap="1" wp14:anchorId="3D428930" wp14:editId="3C95C410">
            <wp:simplePos x="0" y="0"/>
            <wp:positionH relativeFrom="margin">
              <wp:align>left</wp:align>
            </wp:positionH>
            <wp:positionV relativeFrom="paragraph">
              <wp:posOffset>57150</wp:posOffset>
            </wp:positionV>
            <wp:extent cx="5143500" cy="2260600"/>
            <wp:effectExtent l="0" t="0" r="0" b="6350"/>
            <wp:wrapTight wrapText="bothSides">
              <wp:wrapPolygon edited="0">
                <wp:start x="0" y="0"/>
                <wp:lineTo x="0" y="21479"/>
                <wp:lineTo x="21520" y="21479"/>
                <wp:lineTo x="21520" y="0"/>
                <wp:lineTo x="0" y="0"/>
              </wp:wrapPolygon>
            </wp:wrapTight>
            <wp:docPr id="2" name="Picture 2" descr="D:\DOCUMENT\dr danesh\new paper\case 1399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\dr danesh\new paper\case 1399\Untitl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</w:p>
    <w:p w:rsid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noProof/>
          <w:lang w:bidi="fa-IR"/>
        </w:rPr>
      </w:pPr>
      <w:r w:rsidRPr="006219B4">
        <w:rPr>
          <w:rFonts w:ascii="Times New Roman" w:hAnsi="Times New Roman" w:cs="Times New Roman"/>
          <w:b w:val="0"/>
          <w:bCs/>
          <w:sz w:val="18"/>
          <w:szCs w:val="18"/>
        </w:rPr>
        <w:t>Fig.2. (a) Before and (b) after treatment with isotretinoin in a male patient.</w:t>
      </w:r>
      <w:r w:rsidRPr="00573C6F">
        <w:rPr>
          <w:rFonts w:ascii="Times New Roman" w:hAnsi="Times New Roman" w:cs="Times New Roman"/>
          <w:b w:val="0"/>
          <w:bCs/>
          <w:noProof/>
          <w:lang w:bidi="fa-IR"/>
        </w:rPr>
        <w:t xml:space="preserve"> </w:t>
      </w:r>
    </w:p>
    <w:p w:rsidR="007F685E" w:rsidRPr="00573C6F" w:rsidRDefault="00573C6F" w:rsidP="00573C6F">
      <w:pPr>
        <w:pStyle w:val="BodyText"/>
        <w:rPr>
          <w:rFonts w:ascii="Times New Roman" w:hAnsi="Times New Roman" w:cs="Times New Roman"/>
          <w:b w:val="0"/>
          <w:bCs/>
          <w:sz w:val="18"/>
          <w:szCs w:val="18"/>
        </w:rPr>
      </w:pPr>
      <w:r w:rsidRPr="001E6827">
        <w:rPr>
          <w:rFonts w:ascii="Times New Roman" w:hAnsi="Times New Roman" w:cs="Times New Roman"/>
          <w:b w:val="0"/>
          <w:bCs/>
          <w:noProof/>
          <w:lang w:bidi="fa-IR"/>
        </w:rPr>
        <w:drawing>
          <wp:inline distT="0" distB="0" distL="0" distR="0" wp14:anchorId="05F13A55" wp14:editId="12577492">
            <wp:extent cx="4733925" cy="3133725"/>
            <wp:effectExtent l="0" t="0" r="9525" b="9525"/>
            <wp:docPr id="1" name="Picture 1" descr="D:\DOCUMENT\dr danesh\new paper\case 1399\Untia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\dr danesh\new paper\case 1399\Untia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685E" w:rsidRPr="00573C6F" w:rsidSect="007136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D7"/>
    <w:rsid w:val="0002609B"/>
    <w:rsid w:val="0033540F"/>
    <w:rsid w:val="004A0BB8"/>
    <w:rsid w:val="004F0A41"/>
    <w:rsid w:val="00573C6F"/>
    <w:rsid w:val="00707CFD"/>
    <w:rsid w:val="00713660"/>
    <w:rsid w:val="008E135C"/>
    <w:rsid w:val="00D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1541D8"/>
  <w15:chartTrackingRefBased/>
  <w15:docId w15:val="{C2F65B58-96D4-4430-BCD1-8CD7FA4D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573C6F"/>
    <w:pPr>
      <w:bidi w:val="0"/>
      <w:spacing w:before="240" w:line="276" w:lineRule="auto"/>
      <w:jc w:val="both"/>
    </w:pPr>
    <w:rPr>
      <w:rFonts w:ascii="Times" w:eastAsia="Calibri" w:hAnsi="Times" w:cs="B Nazanin"/>
      <w:b/>
      <w:color w:val="000000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573C6F"/>
    <w:rPr>
      <w:rFonts w:ascii="Times" w:eastAsia="Calibri" w:hAnsi="Times" w:cs="B Nazanin"/>
      <w:b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farshid</dc:creator>
  <cp:keywords/>
  <dc:description/>
  <cp:lastModifiedBy>farshid</cp:lastModifiedBy>
  <cp:revision>3</cp:revision>
  <dcterms:created xsi:type="dcterms:W3CDTF">2020-03-27T22:13:00Z</dcterms:created>
  <dcterms:modified xsi:type="dcterms:W3CDTF">2020-04-04T08:46:00Z</dcterms:modified>
</cp:coreProperties>
</file>