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3C6624" w14:textId="77777777" w:rsidR="00A30B55" w:rsidRPr="00EF1F89" w:rsidRDefault="00A30B55" w:rsidP="00A30B55">
      <w:pPr>
        <w:adjustRightInd w:val="0"/>
        <w:snapToGrid w:val="0"/>
        <w:spacing w:after="0"/>
        <w:jc w:val="center"/>
        <w:rPr>
          <w:rFonts w:cstheme="minorHAnsi"/>
          <w:b/>
          <w:bCs/>
          <w:color w:val="C45911" w:themeColor="accent2" w:themeShade="BF"/>
          <w:sz w:val="24"/>
          <w:szCs w:val="24"/>
        </w:rPr>
      </w:pPr>
      <w:r w:rsidRPr="00EF1F89">
        <w:rPr>
          <w:rFonts w:cstheme="minorHAnsi"/>
          <w:b/>
          <w:bCs/>
          <w:color w:val="C45911" w:themeColor="accent2" w:themeShade="BF"/>
          <w:sz w:val="24"/>
          <w:szCs w:val="24"/>
        </w:rPr>
        <w:t>Tissue distributions of antiviral drugs impact on their capabilities of reducing viral load</w:t>
      </w:r>
      <w:r>
        <w:rPr>
          <w:rFonts w:cstheme="minorHAnsi"/>
          <w:b/>
          <w:bCs/>
          <w:color w:val="C45911" w:themeColor="accent2" w:themeShade="BF"/>
          <w:sz w:val="24"/>
          <w:szCs w:val="24"/>
        </w:rPr>
        <w:t>s</w:t>
      </w:r>
      <w:r w:rsidRPr="00EF1F89">
        <w:rPr>
          <w:rFonts w:cstheme="minorHAnsi"/>
          <w:b/>
          <w:bCs/>
          <w:color w:val="C45911" w:themeColor="accent2" w:themeShade="BF"/>
          <w:sz w:val="24"/>
          <w:szCs w:val="24"/>
        </w:rPr>
        <w:t xml:space="preserve"> in COVID-19 treatment</w:t>
      </w:r>
    </w:p>
    <w:p w14:paraId="69275023" w14:textId="77777777" w:rsidR="00A30B55" w:rsidRDefault="00A30B55" w:rsidP="00A30B55">
      <w:pPr>
        <w:spacing w:after="0"/>
        <w:jc w:val="center"/>
        <w:rPr>
          <w:rFonts w:cstheme="minorHAnsi"/>
        </w:rPr>
      </w:pPr>
    </w:p>
    <w:p w14:paraId="243A3F7C" w14:textId="77777777" w:rsidR="00A30B55" w:rsidRPr="00B6798F" w:rsidRDefault="00A30B55" w:rsidP="00A30B55">
      <w:pPr>
        <w:spacing w:after="0"/>
        <w:jc w:val="center"/>
        <w:rPr>
          <w:rFonts w:cstheme="minorHAnsi"/>
        </w:rPr>
      </w:pPr>
      <w:r w:rsidRPr="00B6798F">
        <w:rPr>
          <w:rFonts w:cstheme="minorHAnsi"/>
        </w:rPr>
        <w:t>Yan Wang</w:t>
      </w:r>
      <w:proofErr w:type="gramStart"/>
      <w:r w:rsidRPr="00B6798F">
        <w:rPr>
          <w:rFonts w:cstheme="minorHAnsi"/>
          <w:vertAlign w:val="superscript"/>
        </w:rPr>
        <w:t>1,*</w:t>
      </w:r>
      <w:proofErr w:type="gramEnd"/>
      <w:r w:rsidRPr="00B6798F">
        <w:rPr>
          <w:rFonts w:cstheme="minorHAnsi"/>
        </w:rPr>
        <w:t>, Lei Chen</w:t>
      </w:r>
      <w:r w:rsidRPr="00B6798F">
        <w:rPr>
          <w:rFonts w:cstheme="minorHAnsi"/>
          <w:vertAlign w:val="superscript"/>
        </w:rPr>
        <w:t>2,*</w:t>
      </w:r>
    </w:p>
    <w:p w14:paraId="69A239AF" w14:textId="77777777" w:rsidR="00A30B55" w:rsidRPr="00B6798F" w:rsidRDefault="00A30B55" w:rsidP="00A30B55">
      <w:pPr>
        <w:adjustRightInd w:val="0"/>
        <w:snapToGrid w:val="0"/>
        <w:spacing w:after="0"/>
        <w:rPr>
          <w:rFonts w:cstheme="minorHAnsi"/>
        </w:rPr>
      </w:pPr>
      <w:r w:rsidRPr="00B6798F">
        <w:rPr>
          <w:rFonts w:cstheme="minorHAnsi"/>
          <w:vertAlign w:val="superscript"/>
        </w:rPr>
        <w:t>1</w:t>
      </w:r>
      <w:r w:rsidRPr="00B6798F">
        <w:rPr>
          <w:rFonts w:cstheme="minorHAnsi"/>
        </w:rPr>
        <w:t>Center for Translation Medicine Research and Development, Shenzhen Institute</w:t>
      </w:r>
      <w:r>
        <w:rPr>
          <w:rFonts w:cstheme="minorHAnsi"/>
        </w:rPr>
        <w:t>s</w:t>
      </w:r>
      <w:r w:rsidRPr="00B6798F">
        <w:rPr>
          <w:rFonts w:cstheme="minorHAnsi"/>
        </w:rPr>
        <w:t xml:space="preserve"> of Advanced Technology, Chinese Academy of Sciences, Shenzhen 518055, P.R. China</w:t>
      </w:r>
    </w:p>
    <w:p w14:paraId="0F8BCCEA" w14:textId="77777777" w:rsidR="00A30B55" w:rsidRDefault="00A30B55" w:rsidP="00A30B55">
      <w:pPr>
        <w:adjustRightInd w:val="0"/>
        <w:snapToGrid w:val="0"/>
        <w:spacing w:after="0"/>
        <w:rPr>
          <w:rFonts w:cstheme="minorHAnsi"/>
        </w:rPr>
      </w:pPr>
      <w:r w:rsidRPr="00B6798F">
        <w:rPr>
          <w:rFonts w:cstheme="minorHAnsi"/>
          <w:vertAlign w:val="superscript"/>
        </w:rPr>
        <w:t>2</w:t>
      </w:r>
      <w:r w:rsidRPr="00B6798F">
        <w:rPr>
          <w:rFonts w:cstheme="minorHAnsi"/>
        </w:rPr>
        <w:t>Department of Genetics, Human Genetics Institute of New Jersey, Rutgers University, Piscataway, NJ 08854, USA</w:t>
      </w:r>
    </w:p>
    <w:p w14:paraId="0140D46D" w14:textId="77777777" w:rsidR="00A30B55" w:rsidRDefault="00A30B55" w:rsidP="00A30B55">
      <w:pPr>
        <w:adjustRightInd w:val="0"/>
        <w:snapToGrid w:val="0"/>
        <w:spacing w:after="0"/>
        <w:rPr>
          <w:rFonts w:cstheme="minorHAnsi"/>
          <w:b/>
          <w:bCs/>
        </w:rPr>
      </w:pPr>
    </w:p>
    <w:p w14:paraId="2F21FB8B" w14:textId="77777777" w:rsidR="00A30B55" w:rsidRPr="00B6798F" w:rsidRDefault="00A30B55" w:rsidP="00A30B55">
      <w:pPr>
        <w:adjustRightInd w:val="0"/>
        <w:snapToGrid w:val="0"/>
        <w:spacing w:after="0"/>
        <w:rPr>
          <w:rFonts w:cstheme="minorHAnsi"/>
        </w:rPr>
      </w:pPr>
      <w:r w:rsidRPr="00B6798F">
        <w:rPr>
          <w:rFonts w:cstheme="minorHAnsi"/>
          <w:b/>
          <w:bCs/>
        </w:rPr>
        <w:t>*Correspondence:</w:t>
      </w:r>
      <w:r w:rsidRPr="00B6798F">
        <w:rPr>
          <w:rFonts w:cstheme="minorHAnsi"/>
        </w:rPr>
        <w:t xml:space="preserve"> Dr. Yan Wang, Center for Translation Medicine Research and Development, Shenzhen Institute of Advanced Technology, Chinese Academy of Sciences, Shenzhen 518055, P.R. China; Phone: 86755-2641-7985; E-mail: </w:t>
      </w:r>
      <w:hyperlink r:id="rId6" w:history="1">
        <w:r w:rsidRPr="00B6798F">
          <w:rPr>
            <w:rFonts w:cstheme="minorHAnsi"/>
          </w:rPr>
          <w:t>yan.wang@siat.ac.cn</w:t>
        </w:r>
      </w:hyperlink>
      <w:r w:rsidRPr="00B6798F">
        <w:rPr>
          <w:rFonts w:cstheme="minorHAnsi"/>
        </w:rPr>
        <w:t xml:space="preserve">; Dr. Lei Chen, Department of Genetics, Human Genetics Institute of New Jersey, Rutgers University, Piscataway, NJ 08854, USA; Phone: +1-848-445-9579; E-mail: lchen@dls.rutgers.edu. </w:t>
      </w:r>
    </w:p>
    <w:p w14:paraId="37E8DC99" w14:textId="77777777" w:rsidR="00D9618B" w:rsidRDefault="00D9618B" w:rsidP="00D9618B">
      <w:pPr>
        <w:rPr>
          <w:rFonts w:cstheme="minorHAnsi"/>
          <w:b/>
          <w:bCs/>
          <w:color w:val="C45911" w:themeColor="accent2" w:themeShade="BF"/>
          <w:sz w:val="24"/>
          <w:szCs w:val="24"/>
        </w:rPr>
      </w:pPr>
    </w:p>
    <w:p w14:paraId="4DEFC535" w14:textId="026D5880" w:rsidR="00D9618B" w:rsidRDefault="00D9618B" w:rsidP="00D9618B">
      <w:pPr>
        <w:rPr>
          <w:rFonts w:cstheme="minorHAnsi"/>
          <w:b/>
          <w:bCs/>
          <w:color w:val="C45911" w:themeColor="accent2" w:themeShade="BF"/>
          <w:sz w:val="24"/>
          <w:szCs w:val="24"/>
        </w:rPr>
      </w:pPr>
      <w:r>
        <w:rPr>
          <w:rFonts w:cstheme="minorHAnsi"/>
          <w:b/>
          <w:bCs/>
          <w:color w:val="C45911" w:themeColor="accent2" w:themeShade="BF"/>
          <w:sz w:val="24"/>
          <w:szCs w:val="24"/>
        </w:rPr>
        <w:t>A</w:t>
      </w:r>
      <w:r w:rsidRPr="00AE56DC">
        <w:rPr>
          <w:rFonts w:cstheme="minorHAnsi"/>
          <w:b/>
          <w:bCs/>
          <w:color w:val="C45911" w:themeColor="accent2" w:themeShade="BF"/>
          <w:sz w:val="24"/>
          <w:szCs w:val="24"/>
        </w:rPr>
        <w:t>bstract</w:t>
      </w:r>
    </w:p>
    <w:p w14:paraId="3B84A465" w14:textId="0AC59D39" w:rsidR="00851CA0" w:rsidRDefault="00152D27" w:rsidP="00A30B55">
      <w:pPr>
        <w:rPr>
          <w:rFonts w:cstheme="minorHAnsi"/>
          <w:b/>
          <w:bCs/>
          <w:color w:val="C45911" w:themeColor="accent2" w:themeShade="BF"/>
          <w:sz w:val="24"/>
          <w:szCs w:val="24"/>
        </w:rPr>
      </w:pPr>
      <w:r>
        <w:rPr>
          <w:rFonts w:cstheme="minorHAnsi"/>
          <w:b/>
          <w:bCs/>
          <w:color w:val="C45911" w:themeColor="accent2" w:themeShade="BF"/>
          <w:sz w:val="24"/>
          <w:szCs w:val="24"/>
        </w:rPr>
        <w:t>Background and Purpose</w:t>
      </w:r>
    </w:p>
    <w:p w14:paraId="5A2D49A7" w14:textId="255F76B4" w:rsidR="004445BA" w:rsidRPr="00124666" w:rsidRDefault="00124666" w:rsidP="00A30B55">
      <w:pPr>
        <w:rPr>
          <w:rFonts w:eastAsia="DengXian" w:cstheme="minorHAnsi"/>
        </w:rPr>
      </w:pPr>
      <w:r w:rsidRPr="00124666">
        <w:rPr>
          <w:rFonts w:eastAsia="DengXian" w:cstheme="minorHAnsi"/>
        </w:rPr>
        <w:t>Previously we reported our hypothesis that the high distribution of antiviral drugs in the lung is a key factor that results in reducing viral loads in COVID-19 patients</w:t>
      </w:r>
      <w:r>
        <w:rPr>
          <w:rFonts w:eastAsia="DengXian" w:cstheme="minorHAnsi"/>
        </w:rPr>
        <w:t xml:space="preserve">. </w:t>
      </w:r>
      <w:r w:rsidRPr="00124666">
        <w:rPr>
          <w:rFonts w:eastAsia="DengXian" w:cstheme="minorHAnsi"/>
        </w:rPr>
        <w:t xml:space="preserve">So far, chloroquine, lopinavir, hydroxychloroquine, azithromycin, </w:t>
      </w:r>
      <w:proofErr w:type="spellStart"/>
      <w:r w:rsidRPr="00124666">
        <w:rPr>
          <w:rFonts w:eastAsia="DengXian" w:cstheme="minorHAnsi"/>
        </w:rPr>
        <w:t>favipiravir</w:t>
      </w:r>
      <w:proofErr w:type="spellEnd"/>
      <w:r w:rsidRPr="00124666">
        <w:rPr>
          <w:rFonts w:eastAsia="DengXian" w:cstheme="minorHAnsi"/>
        </w:rPr>
        <w:t xml:space="preserve">, ribavirin, darunavir, </w:t>
      </w:r>
      <w:proofErr w:type="spellStart"/>
      <w:r w:rsidRPr="00124666">
        <w:rPr>
          <w:rFonts w:eastAsia="DengXian" w:cstheme="minorHAnsi"/>
        </w:rPr>
        <w:t>remdesivir</w:t>
      </w:r>
      <w:proofErr w:type="spellEnd"/>
      <w:r w:rsidRPr="00124666">
        <w:rPr>
          <w:rFonts w:eastAsia="DengXian" w:cstheme="minorHAnsi"/>
        </w:rPr>
        <w:t xml:space="preserve">, and </w:t>
      </w:r>
      <w:proofErr w:type="spellStart"/>
      <w:r w:rsidRPr="00124666">
        <w:rPr>
          <w:rFonts w:eastAsia="DengXian" w:cstheme="minorHAnsi"/>
        </w:rPr>
        <w:t>umifenovir</w:t>
      </w:r>
      <w:proofErr w:type="spellEnd"/>
      <w:r w:rsidRPr="00124666">
        <w:rPr>
          <w:rFonts w:eastAsia="DengXian" w:cstheme="minorHAnsi"/>
        </w:rPr>
        <w:t xml:space="preserve"> have been tested in COVID-19 clinical trials. Here we validate our hypothesis by comparing the pharmacokinetics profiles of these drugs and their capabilities of reducing viral load in clinical trials.</w:t>
      </w:r>
    </w:p>
    <w:p w14:paraId="46FAFC5B" w14:textId="77777777" w:rsidR="00152D27" w:rsidRDefault="00152D27" w:rsidP="00A30B55">
      <w:pPr>
        <w:rPr>
          <w:rFonts w:cstheme="minorHAnsi"/>
          <w:b/>
          <w:bCs/>
          <w:color w:val="C45911" w:themeColor="accent2" w:themeShade="BF"/>
          <w:sz w:val="24"/>
          <w:szCs w:val="24"/>
        </w:rPr>
      </w:pPr>
      <w:r>
        <w:rPr>
          <w:rFonts w:cstheme="minorHAnsi"/>
          <w:b/>
          <w:bCs/>
          <w:color w:val="C45911" w:themeColor="accent2" w:themeShade="BF"/>
          <w:sz w:val="24"/>
          <w:szCs w:val="24"/>
        </w:rPr>
        <w:t>Experimental approach</w:t>
      </w:r>
    </w:p>
    <w:p w14:paraId="1E19A43D" w14:textId="3F27C421" w:rsidR="004E2CB2" w:rsidRDefault="00682B4F" w:rsidP="00A30B55">
      <w:pPr>
        <w:rPr>
          <w:rFonts w:cstheme="minorHAnsi"/>
          <w:b/>
          <w:bCs/>
          <w:color w:val="C45911" w:themeColor="accent2" w:themeShade="BF"/>
          <w:sz w:val="24"/>
          <w:szCs w:val="24"/>
        </w:rPr>
      </w:pPr>
      <w:r w:rsidRPr="00682B4F">
        <w:rPr>
          <w:rFonts w:cstheme="minorHAnsi"/>
          <w:szCs w:val="20"/>
        </w:rPr>
        <w:t xml:space="preserve">The RNA-seq data were obtained from public database and re-analyzed and visualized by </w:t>
      </w:r>
      <w:r w:rsidRPr="00B6798F">
        <w:rPr>
          <w:rFonts w:cstheme="minorHAnsi"/>
          <w:szCs w:val="20"/>
        </w:rPr>
        <w:t>Single Cell Portal</w:t>
      </w:r>
      <w:r w:rsidRPr="00B6798F">
        <w:rPr>
          <w:rFonts w:cstheme="minorHAnsi"/>
          <w:szCs w:val="20"/>
        </w:rPr>
        <w:t xml:space="preserve"> </w:t>
      </w:r>
      <w:r>
        <w:rPr>
          <w:rFonts w:cstheme="minorHAnsi"/>
          <w:szCs w:val="20"/>
        </w:rPr>
        <w:t xml:space="preserve">and </w:t>
      </w:r>
      <w:r w:rsidRPr="00B6798F">
        <w:rPr>
          <w:rFonts w:cstheme="minorHAnsi"/>
          <w:szCs w:val="20"/>
        </w:rPr>
        <w:t>Seurat</w:t>
      </w:r>
      <w:r>
        <w:rPr>
          <w:rFonts w:cstheme="minorHAnsi"/>
          <w:szCs w:val="20"/>
        </w:rPr>
        <w:t>.</w:t>
      </w:r>
      <w:r w:rsidR="00B93827" w:rsidRPr="00B93827">
        <w:t xml:space="preserve"> </w:t>
      </w:r>
      <w:r w:rsidR="00B93827">
        <w:t xml:space="preserve">The tissue/plasma ratio </w:t>
      </w:r>
      <w:r w:rsidR="00B93827" w:rsidRPr="00B93827">
        <w:rPr>
          <w:rFonts w:cstheme="minorHAnsi"/>
          <w:szCs w:val="20"/>
        </w:rPr>
        <w:t>of antiviral drugs</w:t>
      </w:r>
      <w:r w:rsidR="00B93827">
        <w:rPr>
          <w:rFonts w:cstheme="minorHAnsi"/>
          <w:szCs w:val="20"/>
        </w:rPr>
        <w:t xml:space="preserve"> </w:t>
      </w:r>
      <w:r w:rsidR="00B93827">
        <w:t xml:space="preserve">were calculated by AUC or </w:t>
      </w:r>
      <w:r w:rsidR="00EA6909" w:rsidRPr="00EA6909">
        <w:t>Mean values</w:t>
      </w:r>
      <w:r w:rsidR="00B93827">
        <w:t xml:space="preserve"> that </w:t>
      </w:r>
      <w:r w:rsidR="00B93827">
        <w:rPr>
          <w:rFonts w:cstheme="minorHAnsi"/>
          <w:szCs w:val="20"/>
        </w:rPr>
        <w:t xml:space="preserve">were compiled from publications. </w:t>
      </w:r>
    </w:p>
    <w:p w14:paraId="6C833A89" w14:textId="692DD38C" w:rsidR="00152D27" w:rsidRDefault="00D0644C" w:rsidP="00A30B55">
      <w:pPr>
        <w:rPr>
          <w:rFonts w:cstheme="minorHAnsi"/>
          <w:b/>
          <w:bCs/>
          <w:color w:val="C45911" w:themeColor="accent2" w:themeShade="BF"/>
          <w:sz w:val="24"/>
          <w:szCs w:val="24"/>
        </w:rPr>
      </w:pPr>
      <w:r>
        <w:rPr>
          <w:rFonts w:cstheme="minorHAnsi"/>
          <w:b/>
          <w:bCs/>
          <w:color w:val="C45911" w:themeColor="accent2" w:themeShade="BF"/>
          <w:sz w:val="24"/>
          <w:szCs w:val="24"/>
        </w:rPr>
        <w:t>Key Results</w:t>
      </w:r>
    </w:p>
    <w:p w14:paraId="19025D65" w14:textId="149F9833" w:rsidR="004445BA" w:rsidRDefault="004E2CB2" w:rsidP="004445BA">
      <w:pPr>
        <w:rPr>
          <w:rFonts w:cstheme="minorHAnsi"/>
          <w:b/>
          <w:bCs/>
          <w:color w:val="C45911" w:themeColor="accent2" w:themeShade="BF"/>
          <w:sz w:val="24"/>
          <w:szCs w:val="24"/>
        </w:rPr>
      </w:pPr>
      <w:r>
        <w:rPr>
          <w:rFonts w:eastAsia="DengXian" w:cstheme="minorHAnsi"/>
        </w:rPr>
        <w:t>H</w:t>
      </w:r>
      <w:r w:rsidRPr="00EF1F89">
        <w:rPr>
          <w:rFonts w:eastAsia="DengXian" w:cstheme="minorHAnsi"/>
        </w:rPr>
        <w:t xml:space="preserve">igh expression of both </w:t>
      </w:r>
      <w:r w:rsidRPr="00020FFB">
        <w:rPr>
          <w:rFonts w:eastAsia="DengXian" w:cstheme="minorHAnsi"/>
          <w:i/>
          <w:iCs/>
        </w:rPr>
        <w:t>ACE2</w:t>
      </w:r>
      <w:r w:rsidRPr="00EF1F89">
        <w:rPr>
          <w:rFonts w:eastAsia="DengXian" w:cstheme="minorHAnsi"/>
        </w:rPr>
        <w:t xml:space="preserve"> and </w:t>
      </w:r>
      <w:r w:rsidRPr="00020FFB">
        <w:rPr>
          <w:rFonts w:eastAsia="DengXian" w:cstheme="minorHAnsi"/>
          <w:i/>
          <w:iCs/>
        </w:rPr>
        <w:t>TMPRSS2</w:t>
      </w:r>
      <w:r w:rsidRPr="00EF1F89">
        <w:rPr>
          <w:rFonts w:eastAsia="DengXian" w:cstheme="minorHAnsi"/>
        </w:rPr>
        <w:t xml:space="preserve"> makes </w:t>
      </w:r>
      <w:r>
        <w:rPr>
          <w:rFonts w:eastAsia="DengXian" w:cstheme="minorHAnsi"/>
        </w:rPr>
        <w:t xml:space="preserve">the </w:t>
      </w:r>
      <w:r w:rsidRPr="00EF1F89">
        <w:rPr>
          <w:rFonts w:eastAsia="DengXian" w:cstheme="minorHAnsi"/>
        </w:rPr>
        <w:t>lung and intestine vulnerable to SARS-CoV-2.</w:t>
      </w:r>
      <w:r>
        <w:rPr>
          <w:rFonts w:eastAsia="DengXian" w:cstheme="minorHAnsi"/>
        </w:rPr>
        <w:t xml:space="preserve"> </w:t>
      </w:r>
      <w:r w:rsidR="004445BA" w:rsidRPr="00497754">
        <w:rPr>
          <w:rFonts w:eastAsia="DengXian" w:cstheme="minorHAnsi"/>
        </w:rPr>
        <w:t xml:space="preserve">Hydroxychloroquine, chloroquine, and </w:t>
      </w:r>
      <w:proofErr w:type="spellStart"/>
      <w:r w:rsidR="004445BA" w:rsidRPr="00497754">
        <w:rPr>
          <w:rFonts w:eastAsia="DengXian" w:cstheme="minorHAnsi"/>
        </w:rPr>
        <w:t>favipiravir</w:t>
      </w:r>
      <w:proofErr w:type="spellEnd"/>
      <w:r w:rsidR="004445BA" w:rsidRPr="00497754">
        <w:rPr>
          <w:rFonts w:eastAsia="DengXian" w:cstheme="minorHAnsi"/>
        </w:rPr>
        <w:t>, which were highly distributed to the lung, were reported to reduce viral loads in respiratory tract of COVID-19 patients.</w:t>
      </w:r>
      <w:r w:rsidR="004445BA">
        <w:rPr>
          <w:rFonts w:eastAsia="DengXian" w:cstheme="minorHAnsi"/>
        </w:rPr>
        <w:t xml:space="preserve"> </w:t>
      </w:r>
      <w:r w:rsidR="004445BA" w:rsidRPr="00497754">
        <w:rPr>
          <w:rFonts w:eastAsia="DengXian" w:cstheme="minorHAnsi"/>
        </w:rPr>
        <w:t>Conversely,</w:t>
      </w:r>
      <w:r w:rsidR="004445BA">
        <w:rPr>
          <w:rFonts w:cstheme="minorHAnsi"/>
        </w:rPr>
        <w:t xml:space="preserve"> drugs with poor lung distributions, including l</w:t>
      </w:r>
      <w:r w:rsidR="004445BA" w:rsidRPr="00EF1F89">
        <w:rPr>
          <w:rFonts w:cstheme="minorHAnsi"/>
        </w:rPr>
        <w:t>opinavir/ritonavir</w:t>
      </w:r>
      <w:r w:rsidR="004445BA">
        <w:rPr>
          <w:rFonts w:cstheme="minorHAnsi"/>
        </w:rPr>
        <w:t>,</w:t>
      </w:r>
      <w:r w:rsidR="004445BA" w:rsidRPr="00020FFB">
        <w:rPr>
          <w:rFonts w:cstheme="minorHAnsi"/>
        </w:rPr>
        <w:t xml:space="preserve"> </w:t>
      </w:r>
      <w:proofErr w:type="spellStart"/>
      <w:r w:rsidR="004445BA">
        <w:rPr>
          <w:rFonts w:cstheme="minorHAnsi"/>
        </w:rPr>
        <w:t>umifenovir</w:t>
      </w:r>
      <w:proofErr w:type="spellEnd"/>
      <w:r w:rsidR="004445BA">
        <w:rPr>
          <w:rFonts w:cstheme="minorHAnsi"/>
        </w:rPr>
        <w:t xml:space="preserve"> and </w:t>
      </w:r>
      <w:proofErr w:type="spellStart"/>
      <w:r w:rsidR="004445BA" w:rsidRPr="00EF1F89">
        <w:rPr>
          <w:rFonts w:cstheme="minorHAnsi"/>
        </w:rPr>
        <w:t>remdesivir</w:t>
      </w:r>
      <w:proofErr w:type="spellEnd"/>
      <w:r w:rsidR="004445BA">
        <w:rPr>
          <w:rFonts w:cstheme="minorHAnsi"/>
        </w:rPr>
        <w:t xml:space="preserve">, were insufficient to inhibit SARS-CoV-2 replication. </w:t>
      </w:r>
      <w:r w:rsidR="00385881">
        <w:rPr>
          <w:rFonts w:cstheme="minorHAnsi"/>
        </w:rPr>
        <w:t>L</w:t>
      </w:r>
      <w:r w:rsidR="00385881" w:rsidRPr="00EF1F89">
        <w:rPr>
          <w:rFonts w:cstheme="minorHAnsi"/>
        </w:rPr>
        <w:t>opinavir/ritonavir</w:t>
      </w:r>
      <w:r w:rsidR="00385881" w:rsidRPr="00682B4F">
        <w:rPr>
          <w:rFonts w:cstheme="minorHAnsi"/>
        </w:rPr>
        <w:t xml:space="preserve"> </w:t>
      </w:r>
      <w:r w:rsidR="00682B4F" w:rsidRPr="00682B4F">
        <w:rPr>
          <w:rFonts w:cstheme="minorHAnsi"/>
        </w:rPr>
        <w:t xml:space="preserve">might inhibit SARS-CoV-2 in the GI tract according to their distribution profiles. </w:t>
      </w:r>
    </w:p>
    <w:p w14:paraId="2A64930B" w14:textId="3E4F05BD" w:rsidR="00D0644C" w:rsidRDefault="00D0644C" w:rsidP="00A30B55">
      <w:pPr>
        <w:rPr>
          <w:rFonts w:cstheme="minorHAnsi"/>
          <w:b/>
          <w:bCs/>
          <w:color w:val="C45911" w:themeColor="accent2" w:themeShade="BF"/>
          <w:sz w:val="24"/>
          <w:szCs w:val="24"/>
        </w:rPr>
      </w:pPr>
      <w:r>
        <w:rPr>
          <w:rFonts w:cstheme="minorHAnsi"/>
          <w:b/>
          <w:bCs/>
          <w:color w:val="C45911" w:themeColor="accent2" w:themeShade="BF"/>
          <w:sz w:val="24"/>
          <w:szCs w:val="24"/>
        </w:rPr>
        <w:t xml:space="preserve">Conclusion and </w:t>
      </w:r>
      <w:r w:rsidR="0070678D">
        <w:rPr>
          <w:rFonts w:cstheme="minorHAnsi"/>
          <w:b/>
          <w:bCs/>
          <w:color w:val="C45911" w:themeColor="accent2" w:themeShade="BF"/>
          <w:sz w:val="24"/>
          <w:szCs w:val="24"/>
        </w:rPr>
        <w:t>Implications</w:t>
      </w:r>
    </w:p>
    <w:p w14:paraId="4A76632F" w14:textId="0AB38E1C" w:rsidR="00D0644C" w:rsidRDefault="004445BA" w:rsidP="00A30B55">
      <w:pPr>
        <w:rPr>
          <w:rFonts w:cstheme="minorHAnsi"/>
          <w:b/>
          <w:bCs/>
          <w:color w:val="C45911" w:themeColor="accent2" w:themeShade="BF"/>
          <w:sz w:val="24"/>
          <w:szCs w:val="24"/>
        </w:rPr>
      </w:pPr>
      <w:r>
        <w:rPr>
          <w:rFonts w:eastAsia="DengXian" w:cstheme="minorHAnsi"/>
        </w:rPr>
        <w:t>T</w:t>
      </w:r>
      <w:r w:rsidRPr="00EF1F89">
        <w:rPr>
          <w:rFonts w:eastAsia="DengXian" w:cstheme="minorHAnsi"/>
        </w:rPr>
        <w:t>he antiviral drugs should be</w:t>
      </w:r>
      <w:r w:rsidRPr="00453C61">
        <w:rPr>
          <w:rFonts w:eastAsia="DengXian" w:cstheme="minorHAnsi"/>
          <w:iCs/>
        </w:rPr>
        <w:t xml:space="preserve"> distributed straight to or accumulate in</w:t>
      </w:r>
      <w:r w:rsidRPr="00EF1F89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t xml:space="preserve">the lung </w:t>
      </w:r>
      <w:r w:rsidRPr="00EF1F89">
        <w:rPr>
          <w:rFonts w:eastAsia="DengXian" w:cstheme="minorHAnsi"/>
        </w:rPr>
        <w:t>for reducing viral loads in respiratory tract of COVID-1</w:t>
      </w:r>
      <w:r>
        <w:rPr>
          <w:rFonts w:eastAsia="DengXian" w:cstheme="minorHAnsi"/>
        </w:rPr>
        <w:t xml:space="preserve"> </w:t>
      </w:r>
      <w:r w:rsidRPr="00EF1F89">
        <w:rPr>
          <w:rFonts w:eastAsia="DengXian" w:cstheme="minorHAnsi"/>
        </w:rPr>
        <w:t>9 patients</w:t>
      </w:r>
      <w:r>
        <w:rPr>
          <w:rFonts w:eastAsia="DengXian" w:cstheme="minorHAnsi"/>
        </w:rPr>
        <w:t xml:space="preserve">. </w:t>
      </w:r>
      <w:r w:rsidR="00A720A1">
        <w:rPr>
          <w:rFonts w:eastAsia="DengXian" w:cstheme="minorHAnsi"/>
        </w:rPr>
        <w:t>Additionally</w:t>
      </w:r>
      <w:r>
        <w:rPr>
          <w:rFonts w:eastAsia="DengXian" w:cstheme="minorHAnsi"/>
        </w:rPr>
        <w:t>, t</w:t>
      </w:r>
      <w:r w:rsidRPr="00EF1F89">
        <w:rPr>
          <w:rFonts w:eastAsia="DengXian" w:cstheme="minorHAnsi"/>
        </w:rPr>
        <w:t xml:space="preserve">o better evaluate antiviral drugs that target </w:t>
      </w:r>
      <w:r>
        <w:rPr>
          <w:rFonts w:eastAsia="DengXian" w:cstheme="minorHAnsi"/>
        </w:rPr>
        <w:t>the intestine</w:t>
      </w:r>
      <w:r w:rsidRPr="00EF1F89">
        <w:rPr>
          <w:rFonts w:eastAsia="DengXian" w:cstheme="minorHAnsi"/>
        </w:rPr>
        <w:t>, the stool sample</w:t>
      </w:r>
      <w:r>
        <w:rPr>
          <w:rFonts w:eastAsia="DengXian" w:cstheme="minorHAnsi"/>
        </w:rPr>
        <w:t>s</w:t>
      </w:r>
      <w:r w:rsidRPr="00EF1F89">
        <w:rPr>
          <w:rFonts w:eastAsia="DengXian" w:cstheme="minorHAnsi"/>
        </w:rPr>
        <w:t xml:space="preserve"> should </w:t>
      </w:r>
      <w:r>
        <w:rPr>
          <w:rFonts w:eastAsia="DengXian" w:cstheme="minorHAnsi"/>
        </w:rPr>
        <w:t xml:space="preserve">also </w:t>
      </w:r>
      <w:r w:rsidRPr="00EF1F89">
        <w:rPr>
          <w:rFonts w:eastAsia="DengXian" w:cstheme="minorHAnsi"/>
        </w:rPr>
        <w:t xml:space="preserve">be </w:t>
      </w:r>
      <w:r>
        <w:rPr>
          <w:rFonts w:eastAsia="DengXian" w:cstheme="minorHAnsi"/>
        </w:rPr>
        <w:t>collected</w:t>
      </w:r>
      <w:r w:rsidRPr="00EF1F89">
        <w:rPr>
          <w:rFonts w:eastAsia="DengXian" w:cstheme="minorHAnsi"/>
        </w:rPr>
        <w:t xml:space="preserve"> for viral RNA test</w:t>
      </w:r>
      <w:r>
        <w:rPr>
          <w:rFonts w:eastAsia="DengXian" w:cstheme="minorHAnsi"/>
        </w:rPr>
        <w:t xml:space="preserve"> in the future</w:t>
      </w:r>
      <w:r w:rsidRPr="00EF1F89">
        <w:rPr>
          <w:rFonts w:eastAsia="DengXian" w:cstheme="minorHAnsi"/>
        </w:rPr>
        <w:t>.</w:t>
      </w:r>
    </w:p>
    <w:p w14:paraId="7B52278E" w14:textId="3B6078D5" w:rsidR="00A30B55" w:rsidRDefault="00A30B55" w:rsidP="00A30B55">
      <w:pPr>
        <w:jc w:val="center"/>
        <w:rPr>
          <w:rFonts w:asciiTheme="majorHAnsi" w:eastAsia="DengXian" w:hAnsiTheme="majorHAnsi" w:cstheme="majorHAnsi"/>
          <w:b/>
          <w:bCs/>
        </w:rPr>
      </w:pPr>
    </w:p>
    <w:p w14:paraId="7F085439" w14:textId="77777777" w:rsidR="00255242" w:rsidRPr="00B51C57" w:rsidRDefault="00255242" w:rsidP="00A30B55">
      <w:pPr>
        <w:jc w:val="center"/>
        <w:rPr>
          <w:rFonts w:asciiTheme="majorHAnsi" w:eastAsia="DengXian" w:hAnsiTheme="majorHAnsi" w:cstheme="majorHAnsi"/>
          <w:b/>
          <w:bCs/>
        </w:rPr>
      </w:pPr>
    </w:p>
    <w:p w14:paraId="0D34483D" w14:textId="77777777" w:rsidR="00EE3C2B" w:rsidRDefault="00EE3C2B" w:rsidP="00EE3C2B">
      <w:pPr>
        <w:rPr>
          <w:rFonts w:cstheme="minorHAnsi"/>
        </w:rPr>
      </w:pPr>
      <w:r>
        <w:rPr>
          <w:rFonts w:cstheme="minorHAnsi"/>
          <w:b/>
          <w:bCs/>
          <w:color w:val="C45911" w:themeColor="accent2" w:themeShade="BF"/>
          <w:sz w:val="24"/>
          <w:szCs w:val="24"/>
        </w:rPr>
        <w:lastRenderedPageBreak/>
        <w:t>Main</w:t>
      </w:r>
    </w:p>
    <w:p w14:paraId="29C40435" w14:textId="28D9BDE3" w:rsidR="00EE3C2B" w:rsidRPr="00AB57ED" w:rsidRDefault="00EE3C2B" w:rsidP="00EE3C2B">
      <w:pPr>
        <w:rPr>
          <w:rFonts w:cstheme="minorHAnsi"/>
        </w:rPr>
      </w:pPr>
      <w:r w:rsidRPr="00EF1F89">
        <w:rPr>
          <w:rFonts w:cstheme="minorHAnsi"/>
        </w:rPr>
        <w:t xml:space="preserve">Previously we reported our hypothesis that the high distribution of antiviral drugs in </w:t>
      </w:r>
      <w:r>
        <w:rPr>
          <w:rFonts w:cstheme="minorHAnsi"/>
        </w:rPr>
        <w:t xml:space="preserve">the </w:t>
      </w:r>
      <w:r w:rsidRPr="00EF1F89">
        <w:rPr>
          <w:rFonts w:cstheme="minorHAnsi"/>
        </w:rPr>
        <w:t>lung is a key factor that results in reducing v</w:t>
      </w:r>
      <w:r>
        <w:rPr>
          <w:rFonts w:cstheme="minorHAnsi"/>
        </w:rPr>
        <w:t>iral loads in COVID-19 patients</w:t>
      </w:r>
      <w:r w:rsidR="00175C07">
        <w:rPr>
          <w:rFonts w:cstheme="minorHAnsi"/>
        </w:rPr>
        <w:t xml:space="preserve"> </w:t>
      </w:r>
      <w:r>
        <w:rPr>
          <w:rFonts w:cstheme="minorHAnsi"/>
        </w:rPr>
        <w:fldChar w:fldCharType="begin"/>
      </w:r>
      <w:r w:rsidR="00936C09">
        <w:rPr>
          <w:rFonts w:cstheme="minorHAnsi"/>
        </w:rPr>
        <w:instrText xml:space="preserve"> ADDIN EN.CITE &lt;EndNote&gt;&lt;Cite&gt;&lt;Author&gt;Wang&lt;/Author&gt;&lt;Year&gt;2020&lt;/Year&gt;&lt;RecNum&gt;42&lt;/RecNum&gt;&lt;DisplayText&gt;(Wang&lt;style face="italic"&gt; et al.&lt;/style&gt;, 2020b)&lt;/DisplayText&gt;&lt;record&gt;&lt;rec-number&gt;42&lt;/rec-number&gt;&lt;foreign-keys&gt;&lt;key app="EN" db-id="xrex59pfgw52sge2de7vvwwmwtezsrfaw5pa"&gt;42&lt;/key&gt;&lt;/foreign-keys&gt;&lt;ref-type name="Journal Article"&gt;17&lt;/ref-type&gt;&lt;contributors&gt;&lt;authors&gt;&lt;author&gt;Wang, Y.&lt;/author&gt;&lt;author&gt;Chen, L.&lt;/author&gt;&lt;/authors&gt;&lt;/contributors&gt;&lt;titles&gt;&lt;title&gt;Lung tissue distribution of drugs as a key factor for COVID-19 treatment&lt;/title&gt;&lt;secondary-title&gt;British Journal of Pharmacology&lt;/secondary-title&gt;&lt;/titles&gt;&lt;periodical&gt;&lt;full-title&gt;British Journal of Pharmacology&lt;/full-title&gt;&lt;/periodical&gt;&lt;pages&gt;DOI: https://doi.org/10.1111/bph.15102&lt;/pages&gt;&lt;dates&gt;&lt;year&gt;2020&lt;/year&gt;&lt;/dates&gt;&lt;urls&gt;&lt;/urls&gt;&lt;/record&gt;&lt;/Cite&gt;&lt;/EndNote&gt;</w:instrText>
      </w:r>
      <w:r>
        <w:rPr>
          <w:rFonts w:cstheme="minorHAnsi"/>
        </w:rPr>
        <w:fldChar w:fldCharType="separate"/>
      </w:r>
      <w:r w:rsidR="00936C09">
        <w:rPr>
          <w:rFonts w:cstheme="minorHAnsi"/>
          <w:noProof/>
        </w:rPr>
        <w:t>(</w:t>
      </w:r>
      <w:hyperlink w:anchor="_ENREF_25" w:tooltip="Wang, 2020 #42" w:history="1">
        <w:r w:rsidR="00936C09">
          <w:rPr>
            <w:rFonts w:cstheme="minorHAnsi"/>
            <w:noProof/>
          </w:rPr>
          <w:t>Wang</w:t>
        </w:r>
        <w:r w:rsidR="00936C09" w:rsidRPr="00936C09">
          <w:rPr>
            <w:rFonts w:cstheme="minorHAnsi"/>
            <w:i/>
            <w:noProof/>
          </w:rPr>
          <w:t xml:space="preserve"> et al.</w:t>
        </w:r>
        <w:r w:rsidR="00936C09">
          <w:rPr>
            <w:rFonts w:cstheme="minorHAnsi"/>
            <w:noProof/>
          </w:rPr>
          <w:t>, 2020b</w:t>
        </w:r>
      </w:hyperlink>
      <w:r w:rsidR="00936C09">
        <w:rPr>
          <w:rFonts w:cstheme="minorHAnsi"/>
          <w:noProof/>
        </w:rPr>
        <w:t>)</w:t>
      </w:r>
      <w:r>
        <w:rPr>
          <w:rFonts w:cstheme="minorHAnsi"/>
        </w:rPr>
        <w:fldChar w:fldCharType="end"/>
      </w:r>
      <w:r w:rsidRPr="00EF1F89">
        <w:rPr>
          <w:rFonts w:cstheme="minorHAnsi"/>
        </w:rPr>
        <w:t xml:space="preserve">. </w:t>
      </w:r>
      <w:r>
        <w:rPr>
          <w:rFonts w:cstheme="minorHAnsi"/>
        </w:rPr>
        <w:t>W</w:t>
      </w:r>
      <w:r w:rsidRPr="00EF1F89">
        <w:rPr>
          <w:rFonts w:cstheme="minorHAnsi"/>
        </w:rPr>
        <w:t xml:space="preserve">e speculated that </w:t>
      </w:r>
      <w:r>
        <w:rPr>
          <w:rFonts w:cstheme="minorHAnsi"/>
        </w:rPr>
        <w:t>t</w:t>
      </w:r>
      <w:r w:rsidRPr="00EF1F89">
        <w:rPr>
          <w:rFonts w:cstheme="minorHAnsi"/>
        </w:rPr>
        <w:t>he disappointed clinical outcome of lopinavir might result from its low lung tissue distribution</w:t>
      </w:r>
      <w:r>
        <w:rPr>
          <w:rFonts w:cstheme="minorHAnsi"/>
        </w:rPr>
        <w:t>,</w:t>
      </w:r>
      <w:r w:rsidRPr="00EF1F89">
        <w:rPr>
          <w:rFonts w:cstheme="minorHAnsi"/>
        </w:rPr>
        <w:t xml:space="preserve"> whereas the high concentration of chloroquine in </w:t>
      </w:r>
      <w:r>
        <w:rPr>
          <w:rFonts w:cstheme="minorHAnsi"/>
        </w:rPr>
        <w:t xml:space="preserve">the </w:t>
      </w:r>
      <w:r w:rsidRPr="00EF1F89">
        <w:rPr>
          <w:rFonts w:cstheme="minorHAnsi"/>
        </w:rPr>
        <w:t>lung might help to promote viral clearance in COVID-19 patients</w:t>
      </w:r>
      <w:r w:rsidR="00084EF9">
        <w:rPr>
          <w:rFonts w:cstheme="minorHAnsi"/>
        </w:rPr>
        <w:t xml:space="preserve"> </w:t>
      </w:r>
      <w:r>
        <w:rPr>
          <w:rFonts w:cstheme="minorHAnsi"/>
        </w:rPr>
        <w:fldChar w:fldCharType="begin"/>
      </w:r>
      <w:r w:rsidR="00936C09">
        <w:rPr>
          <w:rFonts w:cstheme="minorHAnsi"/>
        </w:rPr>
        <w:instrText xml:space="preserve"> ADDIN EN.CITE &lt;EndNote&gt;&lt;Cite&gt;&lt;Author&gt;Wang&lt;/Author&gt;&lt;Year&gt;2020&lt;/Year&gt;&lt;RecNum&gt;42&lt;/RecNum&gt;&lt;DisplayText&gt;(Wang&lt;style face="italic"&gt; et al.&lt;/style&gt;, 2020b)&lt;/DisplayText&gt;&lt;record&gt;&lt;rec-number&gt;42&lt;/rec-number&gt;&lt;foreign-keys&gt;&lt;key app="EN" db-id="xrex59pfgw52sge2de7vvwwmwtezsrfaw5pa"&gt;42&lt;/key&gt;&lt;/foreign-keys&gt;&lt;ref-type name="Journal Article"&gt;17&lt;/ref-type&gt;&lt;contributors&gt;&lt;authors&gt;&lt;author&gt;Wang, Y.&lt;/author&gt;&lt;author&gt;Chen, L.&lt;/author&gt;&lt;/authors&gt;&lt;/contributors&gt;&lt;titles&gt;&lt;title&gt;Lung tissue distribution of drugs as a key factor for COVID-19 treatment&lt;/title&gt;&lt;secondary-title&gt;British Journal of Pharmacology&lt;/secondary-title&gt;&lt;/titles&gt;&lt;periodical&gt;&lt;full-title&gt;British Journal of Pharmacology&lt;/full-title&gt;&lt;/periodical&gt;&lt;pages&gt;DOI: https://doi.org/10.1111/bph.15102&lt;/pages&gt;&lt;dates&gt;&lt;year&gt;2020&lt;/year&gt;&lt;/dates&gt;&lt;urls&gt;&lt;/urls&gt;&lt;/record&gt;&lt;/Cite&gt;&lt;/EndNote&gt;</w:instrText>
      </w:r>
      <w:r>
        <w:rPr>
          <w:rFonts w:cstheme="minorHAnsi"/>
        </w:rPr>
        <w:fldChar w:fldCharType="separate"/>
      </w:r>
      <w:r w:rsidR="00936C09">
        <w:rPr>
          <w:rFonts w:cstheme="minorHAnsi"/>
          <w:noProof/>
        </w:rPr>
        <w:t>(</w:t>
      </w:r>
      <w:hyperlink w:anchor="_ENREF_25" w:tooltip="Wang, 2020 #42" w:history="1">
        <w:r w:rsidR="00936C09">
          <w:rPr>
            <w:rFonts w:cstheme="minorHAnsi"/>
            <w:noProof/>
          </w:rPr>
          <w:t>Wang</w:t>
        </w:r>
        <w:r w:rsidR="00936C09" w:rsidRPr="00936C09">
          <w:rPr>
            <w:rFonts w:cstheme="minorHAnsi"/>
            <w:i/>
            <w:noProof/>
          </w:rPr>
          <w:t xml:space="preserve"> et al.</w:t>
        </w:r>
        <w:r w:rsidR="00936C09">
          <w:rPr>
            <w:rFonts w:cstheme="minorHAnsi"/>
            <w:noProof/>
          </w:rPr>
          <w:t>, 2020b</w:t>
        </w:r>
      </w:hyperlink>
      <w:r w:rsidR="00936C09">
        <w:rPr>
          <w:rFonts w:cstheme="minorHAnsi"/>
          <w:noProof/>
        </w:rPr>
        <w:t>)</w:t>
      </w:r>
      <w:r>
        <w:rPr>
          <w:rFonts w:cstheme="minorHAnsi"/>
        </w:rPr>
        <w:fldChar w:fldCharType="end"/>
      </w:r>
      <w:r w:rsidRPr="00EF1F89">
        <w:rPr>
          <w:rFonts w:cstheme="minorHAnsi"/>
        </w:rPr>
        <w:t>. So far, m</w:t>
      </w:r>
      <w:r>
        <w:rPr>
          <w:rFonts w:cstheme="minorHAnsi"/>
        </w:rPr>
        <w:t xml:space="preserve">any </w:t>
      </w:r>
      <w:r w:rsidRPr="00EF1F89">
        <w:rPr>
          <w:rFonts w:cstheme="minorHAnsi"/>
        </w:rPr>
        <w:t xml:space="preserve">antiviral drugs, including hydroxychloroquine, azithromycin, </w:t>
      </w:r>
      <w:proofErr w:type="spellStart"/>
      <w:r w:rsidRPr="00EF1F89">
        <w:rPr>
          <w:rFonts w:cstheme="minorHAnsi"/>
        </w:rPr>
        <w:t>favipiravir</w:t>
      </w:r>
      <w:proofErr w:type="spellEnd"/>
      <w:r w:rsidRPr="00EF1F89">
        <w:rPr>
          <w:rFonts w:cstheme="minorHAnsi"/>
        </w:rPr>
        <w:t xml:space="preserve">, ribavirin, darunavir, </w:t>
      </w:r>
      <w:proofErr w:type="spellStart"/>
      <w:r w:rsidRPr="00EF1F89">
        <w:rPr>
          <w:rFonts w:cstheme="minorHAnsi"/>
        </w:rPr>
        <w:t>umifenovir</w:t>
      </w:r>
      <w:proofErr w:type="spellEnd"/>
      <w:r w:rsidRPr="00EF1F89">
        <w:rPr>
          <w:rFonts w:cstheme="minorHAnsi"/>
        </w:rPr>
        <w:t xml:space="preserve"> and </w:t>
      </w:r>
      <w:proofErr w:type="spellStart"/>
      <w:r w:rsidRPr="00EF1F89">
        <w:rPr>
          <w:rFonts w:cstheme="minorHAnsi"/>
        </w:rPr>
        <w:t>remdesivir</w:t>
      </w:r>
      <w:proofErr w:type="spellEnd"/>
      <w:r w:rsidRPr="00EF1F89">
        <w:rPr>
          <w:rFonts w:cstheme="minorHAnsi"/>
        </w:rPr>
        <w:t xml:space="preserve">, have been tested in COVID-19 clinical trials and the results have been released. Here we validate our hypothesis by comparing the pharmacokinetics profiles of these drugs and their </w:t>
      </w:r>
      <w:r w:rsidRPr="00EF1F89">
        <w:rPr>
          <w:rFonts w:eastAsia="DengXian" w:cstheme="minorHAnsi"/>
        </w:rPr>
        <w:t>capabilities of reducing viral load</w:t>
      </w:r>
      <w:r>
        <w:rPr>
          <w:rFonts w:eastAsia="DengXian" w:cstheme="minorHAnsi"/>
        </w:rPr>
        <w:t>s</w:t>
      </w:r>
      <w:r w:rsidRPr="00EF1F89">
        <w:rPr>
          <w:rFonts w:eastAsia="DengXian" w:cstheme="minorHAnsi"/>
        </w:rPr>
        <w:t xml:space="preserve"> in clinical trials. </w:t>
      </w:r>
    </w:p>
    <w:p w14:paraId="5FE239FF" w14:textId="77777777" w:rsidR="00EE3C2B" w:rsidRPr="00EF1F89" w:rsidRDefault="00EE3C2B" w:rsidP="00EE3C2B">
      <w:pPr>
        <w:rPr>
          <w:rFonts w:eastAsia="DengXian" w:cstheme="minorHAnsi"/>
          <w:b/>
          <w:bCs/>
        </w:rPr>
      </w:pPr>
      <w:r w:rsidRPr="00EF1F89">
        <w:rPr>
          <w:rFonts w:eastAsia="DengXian" w:cstheme="minorHAnsi"/>
          <w:b/>
          <w:bCs/>
        </w:rPr>
        <w:t>High expression of viral receptor makes tissues vulnerable to SARS-CoV-2</w:t>
      </w:r>
    </w:p>
    <w:p w14:paraId="04D7D630" w14:textId="3A356467" w:rsidR="00EE3C2B" w:rsidRPr="00EF1F89" w:rsidRDefault="00EE3C2B" w:rsidP="00EE3C2B">
      <w:pPr>
        <w:rPr>
          <w:rFonts w:eastAsia="DengXian" w:cstheme="minorHAnsi"/>
        </w:rPr>
      </w:pPr>
      <w:r w:rsidRPr="00EF1F89">
        <w:rPr>
          <w:rFonts w:eastAsia="DengXian" w:cstheme="minorHAnsi"/>
        </w:rPr>
        <w:t xml:space="preserve">Angiotensin converting enzyme 2 (ACE2) is required for SARS-CoV-2 cell entry. Spike protein of SARS-CoV-2 directly binds to ACE2 and is primed by TMPRSS2, which allows </w:t>
      </w:r>
      <w:r>
        <w:rPr>
          <w:rFonts w:eastAsia="DengXian" w:cstheme="minorHAnsi"/>
        </w:rPr>
        <w:t xml:space="preserve">the fusion of </w:t>
      </w:r>
      <w:r w:rsidRPr="00EF1F89">
        <w:rPr>
          <w:rFonts w:eastAsia="DengXian" w:cstheme="minorHAnsi"/>
        </w:rPr>
        <w:t>viral membrane with the plasma membrane</w:t>
      </w:r>
      <w:r w:rsidR="00084EF9">
        <w:rPr>
          <w:rFonts w:eastAsia="DengXian" w:cstheme="minorHAnsi"/>
        </w:rPr>
        <w:t xml:space="preserve"> </w:t>
      </w:r>
      <w:r w:rsidRPr="00B6798F">
        <w:rPr>
          <w:rFonts w:cstheme="minorHAnsi"/>
        </w:rPr>
        <w:fldChar w:fldCharType="begin">
          <w:fldData xml:space="preserve">PEVuZE5vdGU+PENpdGU+PEF1dGhvcj5Ib2ZmbWFubjwvQXV0aG9yPjxZZWFyPjIwMjA8L1llYXI+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</w:fldData>
        </w:fldChar>
      </w:r>
      <w:r w:rsidR="00936C09">
        <w:rPr>
          <w:rFonts w:cstheme="minorHAnsi"/>
        </w:rPr>
        <w:instrText xml:space="preserve"> ADDIN EN.CITE </w:instrText>
      </w:r>
      <w:r w:rsidR="00936C09">
        <w:rPr>
          <w:rFonts w:cstheme="minorHAnsi"/>
        </w:rPr>
        <w:fldChar w:fldCharType="begin">
          <w:fldData xml:space="preserve">PEVuZE5vdGU+PENpdGU+PEF1dGhvcj5Ib2ZmbWFubjwvQXV0aG9yPjxZZWFyPjIwMjA8L1llYXI+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</w:fldData>
        </w:fldChar>
      </w:r>
      <w:r w:rsidR="00936C09">
        <w:rPr>
          <w:rFonts w:cstheme="minorHAnsi"/>
        </w:rPr>
        <w:instrText xml:space="preserve"> ADDIN EN.CITE.DATA </w:instrText>
      </w:r>
      <w:r w:rsidR="00936C09">
        <w:rPr>
          <w:rFonts w:cstheme="minorHAnsi"/>
        </w:rPr>
      </w:r>
      <w:r w:rsidR="00936C09">
        <w:rPr>
          <w:rFonts w:cstheme="minorHAnsi"/>
        </w:rPr>
        <w:fldChar w:fldCharType="end"/>
      </w:r>
      <w:r w:rsidRPr="00B6798F">
        <w:rPr>
          <w:rFonts w:cstheme="minorHAnsi"/>
        </w:rPr>
      </w:r>
      <w:r w:rsidRPr="00B6798F">
        <w:rPr>
          <w:rFonts w:cstheme="minorHAnsi"/>
        </w:rPr>
        <w:fldChar w:fldCharType="separate"/>
      </w:r>
      <w:r w:rsidR="00936C09">
        <w:rPr>
          <w:rFonts w:cstheme="minorHAnsi"/>
          <w:noProof/>
        </w:rPr>
        <w:t>(</w:t>
      </w:r>
      <w:hyperlink w:anchor="_ENREF_10" w:tooltip="Hoffmann, 2020 #19" w:history="1">
        <w:r w:rsidR="00936C09">
          <w:rPr>
            <w:rFonts w:cstheme="minorHAnsi"/>
            <w:noProof/>
          </w:rPr>
          <w:t>Hoffmann</w:t>
        </w:r>
        <w:r w:rsidR="00936C09" w:rsidRPr="00936C09">
          <w:rPr>
            <w:rFonts w:cstheme="minorHAnsi"/>
            <w:i/>
            <w:noProof/>
          </w:rPr>
          <w:t xml:space="preserve"> et al.</w:t>
        </w:r>
        <w:r w:rsidR="00936C09">
          <w:rPr>
            <w:rFonts w:cstheme="minorHAnsi"/>
            <w:noProof/>
          </w:rPr>
          <w:t>, 2020</w:t>
        </w:r>
      </w:hyperlink>
      <w:r w:rsidR="00936C09">
        <w:rPr>
          <w:rFonts w:cstheme="minorHAnsi"/>
          <w:noProof/>
        </w:rPr>
        <w:t>)</w:t>
      </w:r>
      <w:r w:rsidRPr="00B6798F">
        <w:rPr>
          <w:rFonts w:cstheme="minorHAnsi"/>
        </w:rPr>
        <w:fldChar w:fldCharType="end"/>
      </w:r>
      <w:r w:rsidRPr="00EF1F89">
        <w:rPr>
          <w:rFonts w:eastAsia="DengXian" w:cstheme="minorHAnsi"/>
        </w:rPr>
        <w:t xml:space="preserve">. SARS-CoV-2 </w:t>
      </w:r>
      <w:r>
        <w:rPr>
          <w:rFonts w:eastAsia="DengXian" w:cstheme="minorHAnsi"/>
        </w:rPr>
        <w:t xml:space="preserve">can also </w:t>
      </w:r>
      <w:r w:rsidRPr="00EF1F89">
        <w:rPr>
          <w:rFonts w:eastAsia="DengXian" w:cstheme="minorHAnsi"/>
        </w:rPr>
        <w:t>enter cell by endocytosis</w:t>
      </w:r>
      <w:r>
        <w:rPr>
          <w:rFonts w:eastAsia="DengXian" w:cstheme="minorHAnsi"/>
        </w:rPr>
        <w:t>,</w:t>
      </w:r>
      <w:r w:rsidRPr="00EF1F89">
        <w:rPr>
          <w:rFonts w:eastAsia="DengXian" w:cstheme="minorHAnsi"/>
        </w:rPr>
        <w:t xml:space="preserve"> and the endosomal cysteine protease cathepsin L primes spike protein to make the membrane fusion</w:t>
      </w:r>
      <w:r w:rsidR="00084EF9">
        <w:rPr>
          <w:rFonts w:eastAsia="DengXian" w:cstheme="minorHAnsi"/>
        </w:rPr>
        <w:t xml:space="preserve"> </w:t>
      </w:r>
      <w:r w:rsidRPr="00B6798F">
        <w:rPr>
          <w:rFonts w:cstheme="minorHAnsi"/>
        </w:rPr>
        <w:fldChar w:fldCharType="begin">
          <w:fldData xml:space="preserve">PEVuZE5vdGU+PENpdGU+PEF1dGhvcj5Ib2ZmbWFubjwvQXV0aG9yPjxZZWFyPjIwMjA8L1llYXI+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</w:fldData>
        </w:fldChar>
      </w:r>
      <w:r w:rsidR="00936C09">
        <w:rPr>
          <w:rFonts w:cstheme="minorHAnsi"/>
        </w:rPr>
        <w:instrText xml:space="preserve"> ADDIN EN.CITE </w:instrText>
      </w:r>
      <w:r w:rsidR="00936C09">
        <w:rPr>
          <w:rFonts w:cstheme="minorHAnsi"/>
        </w:rPr>
        <w:fldChar w:fldCharType="begin">
          <w:fldData xml:space="preserve">PEVuZE5vdGU+PENpdGU+PEF1dGhvcj5Ib2ZmbWFubjwvQXV0aG9yPjxZZWFyPjIwMjA8L1llYXI+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</w:fldData>
        </w:fldChar>
      </w:r>
      <w:r w:rsidR="00936C09">
        <w:rPr>
          <w:rFonts w:cstheme="minorHAnsi"/>
        </w:rPr>
        <w:instrText xml:space="preserve"> ADDIN EN.CITE.DATA </w:instrText>
      </w:r>
      <w:r w:rsidR="00936C09">
        <w:rPr>
          <w:rFonts w:cstheme="minorHAnsi"/>
        </w:rPr>
      </w:r>
      <w:r w:rsidR="00936C09">
        <w:rPr>
          <w:rFonts w:cstheme="minorHAnsi"/>
        </w:rPr>
        <w:fldChar w:fldCharType="end"/>
      </w:r>
      <w:r w:rsidRPr="00B6798F">
        <w:rPr>
          <w:rFonts w:cstheme="minorHAnsi"/>
        </w:rPr>
      </w:r>
      <w:r w:rsidRPr="00B6798F">
        <w:rPr>
          <w:rFonts w:cstheme="minorHAnsi"/>
        </w:rPr>
        <w:fldChar w:fldCharType="separate"/>
      </w:r>
      <w:r w:rsidR="00936C09">
        <w:rPr>
          <w:rFonts w:cstheme="minorHAnsi"/>
          <w:noProof/>
        </w:rPr>
        <w:t>(</w:t>
      </w:r>
      <w:hyperlink w:anchor="_ENREF_10" w:tooltip="Hoffmann, 2020 #19" w:history="1">
        <w:r w:rsidR="00936C09">
          <w:rPr>
            <w:rFonts w:cstheme="minorHAnsi"/>
            <w:noProof/>
          </w:rPr>
          <w:t>Hoffmann</w:t>
        </w:r>
        <w:r w:rsidR="00936C09" w:rsidRPr="00936C09">
          <w:rPr>
            <w:rFonts w:cstheme="minorHAnsi"/>
            <w:i/>
            <w:noProof/>
          </w:rPr>
          <w:t xml:space="preserve"> et al.</w:t>
        </w:r>
        <w:r w:rsidR="00936C09">
          <w:rPr>
            <w:rFonts w:cstheme="minorHAnsi"/>
            <w:noProof/>
          </w:rPr>
          <w:t>, 2020</w:t>
        </w:r>
      </w:hyperlink>
      <w:r w:rsidR="00936C09">
        <w:rPr>
          <w:rFonts w:cstheme="minorHAnsi"/>
          <w:noProof/>
        </w:rPr>
        <w:t>)</w:t>
      </w:r>
      <w:r w:rsidRPr="00B6798F">
        <w:rPr>
          <w:rFonts w:cstheme="minorHAnsi"/>
        </w:rPr>
        <w:fldChar w:fldCharType="end"/>
      </w:r>
      <w:r w:rsidRPr="00EF1F89">
        <w:rPr>
          <w:rFonts w:eastAsia="DengXian" w:cstheme="minorHAnsi"/>
        </w:rPr>
        <w:t xml:space="preserve">. In this way, tissues that highly co-express ACE2, TMPRSS2 and CTLS are </w:t>
      </w:r>
      <w:r>
        <w:rPr>
          <w:rFonts w:eastAsia="DengXian" w:cstheme="minorHAnsi"/>
        </w:rPr>
        <w:t xml:space="preserve">more </w:t>
      </w:r>
      <w:r w:rsidRPr="00EF1F89">
        <w:rPr>
          <w:rFonts w:eastAsia="DengXian" w:cstheme="minorHAnsi"/>
        </w:rPr>
        <w:t xml:space="preserve">likely to be attacked by SARS-CoV-2. We re-analyzed mouse and human bulk RNA-seq data and found these genes are highly expressed in </w:t>
      </w:r>
      <w:r>
        <w:rPr>
          <w:rFonts w:eastAsia="DengXian" w:cstheme="minorHAnsi"/>
        </w:rPr>
        <w:t xml:space="preserve">the </w:t>
      </w:r>
      <w:r w:rsidRPr="00EF1F89">
        <w:rPr>
          <w:rFonts w:eastAsia="DengXian" w:cstheme="minorHAnsi"/>
        </w:rPr>
        <w:t>lung, kidney</w:t>
      </w:r>
      <w:r>
        <w:rPr>
          <w:rFonts w:eastAsia="DengXian" w:cstheme="minorHAnsi"/>
        </w:rPr>
        <w:t xml:space="preserve"> </w:t>
      </w:r>
      <w:r w:rsidRPr="00EF1F89">
        <w:rPr>
          <w:rFonts w:eastAsia="DengXian" w:cstheme="minorHAnsi"/>
        </w:rPr>
        <w:t xml:space="preserve">and intestine, indicating that these tissues are vulnerable for SARS-CoV-2 </w:t>
      </w:r>
      <w:r w:rsidRPr="00020FFB">
        <w:rPr>
          <w:rFonts w:eastAsia="DengXian" w:cstheme="minorHAnsi"/>
          <w:bCs/>
        </w:rPr>
        <w:t>(</w:t>
      </w:r>
      <w:r w:rsidRPr="00020FFB">
        <w:rPr>
          <w:rFonts w:eastAsia="DengXian" w:cstheme="minorHAnsi"/>
          <w:b/>
          <w:bCs/>
          <w:color w:val="0070C0"/>
        </w:rPr>
        <w:t xml:space="preserve">Fig 1A </w:t>
      </w:r>
      <w:r w:rsidRPr="00AB57ED">
        <w:rPr>
          <w:rFonts w:eastAsia="DengXian" w:cstheme="minorHAnsi"/>
          <w:bCs/>
        </w:rPr>
        <w:t>and</w:t>
      </w:r>
      <w:r w:rsidRPr="00020FFB">
        <w:rPr>
          <w:rFonts w:eastAsia="DengXian" w:cstheme="minorHAnsi"/>
          <w:b/>
          <w:bCs/>
          <w:color w:val="0070C0"/>
        </w:rPr>
        <w:t xml:space="preserve"> B</w:t>
      </w:r>
      <w:r w:rsidRPr="00020FFB">
        <w:rPr>
          <w:rFonts w:eastAsia="DengXian" w:cstheme="minorHAnsi"/>
          <w:bCs/>
        </w:rPr>
        <w:t>)</w:t>
      </w:r>
      <w:r w:rsidRPr="00EF1F89">
        <w:rPr>
          <w:rFonts w:eastAsia="DengXian" w:cstheme="minorHAnsi"/>
        </w:rPr>
        <w:t>. Consistently, COVID-19 patients exhibit cough symptom and abnormal lung findings on CT, as well as the high viral loads in their bronchoalveolar lavage fluid sample</w:t>
      </w:r>
      <w:r w:rsidR="00084EF9">
        <w:rPr>
          <w:rFonts w:eastAsia="DengXian" w:cstheme="minorHAnsi"/>
        </w:rPr>
        <w:t xml:space="preserve"> </w:t>
      </w:r>
      <w:r w:rsidRPr="00B6798F">
        <w:rPr>
          <w:rFonts w:cstheme="minorHAnsi"/>
        </w:rPr>
        <w:fldChar w:fldCharType="begin">
          <w:fldData xml:space="preserve">PEVuZE5vdGU+PENpdGU+PEF1dGhvcj5MaXU8L0F1dGhvcj48WWVhcj4yMDIwPC9ZZWFyPjxSZWNO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</w:fldData>
        </w:fldChar>
      </w:r>
      <w:r w:rsidR="00936C09">
        <w:rPr>
          <w:rFonts w:cstheme="minorHAnsi"/>
        </w:rPr>
        <w:instrText xml:space="preserve"> ADDIN EN.CITE </w:instrText>
      </w:r>
      <w:r w:rsidR="00936C09">
        <w:rPr>
          <w:rFonts w:cstheme="minorHAnsi"/>
        </w:rPr>
        <w:fldChar w:fldCharType="begin">
          <w:fldData xml:space="preserve">PEVuZE5vdGU+PENpdGU+PEF1dGhvcj5MaXU8L0F1dGhvcj48WWVhcj4yMDIwPC9ZZWFyPjxSZWNO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</w:fldData>
        </w:fldChar>
      </w:r>
      <w:r w:rsidR="00936C09">
        <w:rPr>
          <w:rFonts w:cstheme="minorHAnsi"/>
        </w:rPr>
        <w:instrText xml:space="preserve"> ADDIN EN.CITE.DATA </w:instrText>
      </w:r>
      <w:r w:rsidR="00936C09">
        <w:rPr>
          <w:rFonts w:cstheme="minorHAnsi"/>
        </w:rPr>
      </w:r>
      <w:r w:rsidR="00936C09">
        <w:rPr>
          <w:rFonts w:cstheme="minorHAnsi"/>
        </w:rPr>
        <w:fldChar w:fldCharType="end"/>
      </w:r>
      <w:r w:rsidRPr="00B6798F">
        <w:rPr>
          <w:rFonts w:cstheme="minorHAnsi"/>
        </w:rPr>
      </w:r>
      <w:r w:rsidRPr="00B6798F">
        <w:rPr>
          <w:rFonts w:cstheme="minorHAnsi"/>
        </w:rPr>
        <w:fldChar w:fldCharType="separate"/>
      </w:r>
      <w:r w:rsidR="00936C09">
        <w:rPr>
          <w:rFonts w:cstheme="minorHAnsi"/>
          <w:noProof/>
        </w:rPr>
        <w:t>(</w:t>
      </w:r>
      <w:hyperlink w:anchor="_ENREF_16" w:tooltip="Liu, 2020 #10" w:history="1">
        <w:r w:rsidR="00936C09">
          <w:rPr>
            <w:rFonts w:cstheme="minorHAnsi"/>
            <w:noProof/>
          </w:rPr>
          <w:t>Liu</w:t>
        </w:r>
        <w:r w:rsidR="00936C09" w:rsidRPr="00936C09">
          <w:rPr>
            <w:rFonts w:cstheme="minorHAnsi"/>
            <w:i/>
            <w:noProof/>
          </w:rPr>
          <w:t xml:space="preserve"> et al.</w:t>
        </w:r>
        <w:r w:rsidR="00936C09">
          <w:rPr>
            <w:rFonts w:cstheme="minorHAnsi"/>
            <w:noProof/>
          </w:rPr>
          <w:t>, 2020</w:t>
        </w:r>
      </w:hyperlink>
      <w:r w:rsidR="00936C09">
        <w:rPr>
          <w:rFonts w:cstheme="minorHAnsi"/>
          <w:noProof/>
        </w:rPr>
        <w:t>)</w:t>
      </w:r>
      <w:r w:rsidRPr="00B6798F">
        <w:rPr>
          <w:rFonts w:cstheme="minorHAnsi"/>
        </w:rPr>
        <w:fldChar w:fldCharType="end"/>
      </w:r>
      <w:r w:rsidRPr="00EF1F89">
        <w:rPr>
          <w:rFonts w:eastAsia="DengXian" w:cstheme="minorHAnsi"/>
        </w:rPr>
        <w:t xml:space="preserve">; therefore, </w:t>
      </w:r>
      <w:r>
        <w:rPr>
          <w:rFonts w:eastAsia="DengXian" w:cstheme="minorHAnsi"/>
        </w:rPr>
        <w:t xml:space="preserve">the </w:t>
      </w:r>
      <w:r w:rsidRPr="00EF1F89">
        <w:rPr>
          <w:rFonts w:eastAsia="DengXian" w:cstheme="minorHAnsi"/>
        </w:rPr>
        <w:t>lung is believed to be a major target tissue that SARS-CoV-2 attacks. Diarrhea is another reported COVID-19 symptom, and the SARS-CoV-2 was also detected in the stools of COVID-19 patients</w:t>
      </w:r>
      <w:r w:rsidR="00084EF9">
        <w:rPr>
          <w:rFonts w:eastAsia="DengXian" w:cstheme="minorHAnsi"/>
        </w:rPr>
        <w:t xml:space="preserve"> </w:t>
      </w:r>
      <w:r w:rsidRPr="00B6798F">
        <w:rPr>
          <w:rFonts w:cstheme="minorHAnsi"/>
        </w:rPr>
        <w:fldChar w:fldCharType="begin"/>
      </w:r>
      <w:r w:rsidR="00936C09">
        <w:rPr>
          <w:rFonts w:cstheme="minorHAnsi"/>
        </w:rPr>
        <w:instrText xml:space="preserve"> ADDIN EN.CITE &lt;EndNote&gt;&lt;Cite&gt;&lt;Author&gt;Hindson&lt;/Author&gt;&lt;Year&gt;2020&lt;/Year&gt;&lt;RecNum&gt;11&lt;/RecNum&gt;&lt;DisplayText&gt;(Hindson, 2020)&lt;/DisplayText&gt;&lt;record&gt;&lt;rec-number&gt;11&lt;/rec-number&gt;&lt;foreign-keys&gt;&lt;key app="EN" db-id="xrex59pfgw52sge2de7vvwwmwtezsrfaw5pa"&gt;11&lt;/key&gt;&lt;/foreign-keys&gt;&lt;ref-type name="Journal Article"&gt;17&lt;/ref-type&gt;&lt;contributors&gt;&lt;authors&gt;&lt;author&gt;Hindson, J.&lt;/author&gt;&lt;/authors&gt;&lt;/contributors&gt;&lt;auth-address&gt;Nature Reviews Gastroenterology &amp;amp; Hepatology, . nrgasthep@springernature.com.&lt;/auth-address&gt;&lt;titles&gt;&lt;title&gt;COVID-19: faecal-oral transmission?&lt;/title&gt;&lt;secondary-title&gt;Nat Rev Gastroenterol Hepatol&lt;/secondary-title&gt;&lt;alt-title&gt;Nature reviews. Gastroenterology &amp;amp; hepatology&lt;/alt-title&gt;&lt;/titles&gt;&lt;periodical&gt;&lt;full-title&gt;Nat Rev Gastroenterol Hepatol&lt;/full-title&gt;&lt;abbr-1&gt;Nature reviews. Gastroenterology &amp;amp; hepatology&lt;/abbr-1&gt;&lt;/periodical&gt;&lt;alt-periodical&gt;&lt;full-title&gt;Nat Rev Gastroenterol Hepatol&lt;/full-title&gt;&lt;abbr-1&gt;Nature reviews. Gastroenterology &amp;amp; hepatology&lt;/abbr-1&gt;&lt;/alt-periodical&gt;&lt;pages&gt;259&lt;/pages&gt;&lt;volume&gt;17&lt;/volume&gt;&lt;number&gt;5&lt;/number&gt;&lt;dates&gt;&lt;year&gt;2020&lt;/year&gt;&lt;pub-dates&gt;&lt;date&gt;May&lt;/date&gt;&lt;/pub-dates&gt;&lt;/dates&gt;&lt;isbn&gt;1759-5053 (Electronic)&amp;#xD;1759-5045 (Linking)&lt;/isbn&gt;&lt;accession-num&gt;32214231&lt;/accession-num&gt;&lt;urls&gt;&lt;related-urls&gt;&lt;url&gt;http://www.ncbi.nlm.nih.gov/pubmed/32214231&lt;/url&gt;&lt;/related-urls&gt;&lt;/urls&gt;&lt;electronic-resource-num&gt;10.1038/s41575-020-0295-7&lt;/electronic-resource-num&gt;&lt;/record&gt;&lt;/Cite&gt;&lt;/EndNote&gt;</w:instrText>
      </w:r>
      <w:r w:rsidRPr="00B6798F">
        <w:rPr>
          <w:rFonts w:cstheme="minorHAnsi"/>
        </w:rPr>
        <w:fldChar w:fldCharType="separate"/>
      </w:r>
      <w:r w:rsidR="00936C09">
        <w:rPr>
          <w:rFonts w:cstheme="minorHAnsi"/>
          <w:noProof/>
        </w:rPr>
        <w:t>(</w:t>
      </w:r>
      <w:hyperlink w:anchor="_ENREF_9" w:tooltip="Hindson, 2020 #11" w:history="1">
        <w:r w:rsidR="00936C09">
          <w:rPr>
            <w:rFonts w:cstheme="minorHAnsi"/>
            <w:noProof/>
          </w:rPr>
          <w:t>Hindson, 2020</w:t>
        </w:r>
      </w:hyperlink>
      <w:r w:rsidR="00936C09">
        <w:rPr>
          <w:rFonts w:cstheme="minorHAnsi"/>
          <w:noProof/>
        </w:rPr>
        <w:t>)</w:t>
      </w:r>
      <w:r w:rsidRPr="00B6798F">
        <w:rPr>
          <w:rFonts w:cstheme="minorHAnsi"/>
        </w:rPr>
        <w:fldChar w:fldCharType="end"/>
      </w:r>
      <w:r w:rsidRPr="00EF1F89">
        <w:rPr>
          <w:rFonts w:eastAsia="DengXian" w:cstheme="minorHAnsi"/>
        </w:rPr>
        <w:t xml:space="preserve">.   </w:t>
      </w:r>
    </w:p>
    <w:p w14:paraId="6740AE27" w14:textId="101C035D" w:rsidR="00EE3C2B" w:rsidRPr="00020FFB" w:rsidRDefault="00EE3C2B" w:rsidP="00EE3C2B">
      <w:pPr>
        <w:rPr>
          <w:rFonts w:eastAsia="DengXian" w:cstheme="minorHAnsi"/>
          <w:highlight w:val="yellow"/>
        </w:rPr>
      </w:pPr>
      <w:r w:rsidRPr="00EF1F89">
        <w:rPr>
          <w:rFonts w:eastAsia="DengXian" w:cstheme="minorHAnsi"/>
        </w:rPr>
        <w:t xml:space="preserve">Considering the decent expression level of </w:t>
      </w:r>
      <w:r w:rsidRPr="00020FFB">
        <w:rPr>
          <w:rFonts w:eastAsia="DengXian" w:cstheme="minorHAnsi"/>
          <w:i/>
        </w:rPr>
        <w:t>ACE2</w:t>
      </w:r>
      <w:r w:rsidRPr="00EF1F89">
        <w:rPr>
          <w:rFonts w:eastAsia="DengXian" w:cstheme="minorHAnsi"/>
        </w:rPr>
        <w:t xml:space="preserve"> and </w:t>
      </w:r>
      <w:r w:rsidRPr="00020FFB">
        <w:rPr>
          <w:rFonts w:eastAsia="DengXian" w:cstheme="minorHAnsi"/>
          <w:i/>
        </w:rPr>
        <w:t>TMPRSS2</w:t>
      </w:r>
      <w:r w:rsidRPr="00EF1F89">
        <w:rPr>
          <w:rFonts w:eastAsia="DengXian" w:cstheme="minorHAnsi"/>
        </w:rPr>
        <w:t xml:space="preserve"> in the kidney, we would think that in addition to the lung and intestine, SARS-CoV-2 should also enter the kidney. However, the prevalence of kidney involvement in COVID-19 is very low. In most cases, SARS-CoV-2 was not observed in urine samples of COVID-19 patients, and only 0.5%-9% COVID-19 patients had the acute kidney injury</w:t>
      </w:r>
      <w:r w:rsidR="00C526A3">
        <w:rPr>
          <w:rFonts w:eastAsia="DengXian" w:cstheme="minorHAnsi"/>
        </w:rPr>
        <w:t xml:space="preserve"> </w:t>
      </w:r>
      <w:r w:rsidRPr="00B6798F">
        <w:rPr>
          <w:rFonts w:cstheme="minorHAnsi"/>
        </w:rPr>
        <w:fldChar w:fldCharType="begin">
          <w:fldData xml:space="preserve">PEVuZE5vdGU+PENpdGU+PEF1dGhvcj5MZXNjdXJlPC9BdXRob3I+PFllYXI+MjAyMDwvWWVhcj48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</w:fldData>
        </w:fldChar>
      </w:r>
      <w:r w:rsidR="00936C09">
        <w:rPr>
          <w:rFonts w:cstheme="minorHAnsi"/>
        </w:rPr>
        <w:instrText xml:space="preserve"> ADDIN EN.CITE </w:instrText>
      </w:r>
      <w:r w:rsidR="00936C09">
        <w:rPr>
          <w:rFonts w:cstheme="minorHAnsi"/>
        </w:rPr>
        <w:fldChar w:fldCharType="begin">
          <w:fldData xml:space="preserve">PEVuZE5vdGU+PENpdGU+PEF1dGhvcj5MZXNjdXJlPC9BdXRob3I+PFllYXI+MjAyMDwvWWVhcj48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</w:fldData>
        </w:fldChar>
      </w:r>
      <w:r w:rsidR="00936C09">
        <w:rPr>
          <w:rFonts w:cstheme="minorHAnsi"/>
        </w:rPr>
        <w:instrText xml:space="preserve"> ADDIN EN.CITE.DATA </w:instrText>
      </w:r>
      <w:r w:rsidR="00936C09">
        <w:rPr>
          <w:rFonts w:cstheme="minorHAnsi"/>
        </w:rPr>
      </w:r>
      <w:r w:rsidR="00936C09">
        <w:rPr>
          <w:rFonts w:cstheme="minorHAnsi"/>
        </w:rPr>
        <w:fldChar w:fldCharType="end"/>
      </w:r>
      <w:r w:rsidRPr="00B6798F">
        <w:rPr>
          <w:rFonts w:cstheme="minorHAnsi"/>
        </w:rPr>
      </w:r>
      <w:r w:rsidRPr="00B6798F">
        <w:rPr>
          <w:rFonts w:cstheme="minorHAnsi"/>
        </w:rPr>
        <w:fldChar w:fldCharType="separate"/>
      </w:r>
      <w:r w:rsidR="00936C09">
        <w:rPr>
          <w:rFonts w:cstheme="minorHAnsi"/>
          <w:noProof/>
        </w:rPr>
        <w:t>(</w:t>
      </w:r>
      <w:hyperlink w:anchor="_ENREF_13" w:tooltip="Lescure, 2020 #12" w:history="1">
        <w:r w:rsidR="00936C09">
          <w:rPr>
            <w:rFonts w:cstheme="minorHAnsi"/>
            <w:noProof/>
          </w:rPr>
          <w:t>Lescure</w:t>
        </w:r>
        <w:r w:rsidR="00936C09" w:rsidRPr="00936C09">
          <w:rPr>
            <w:rFonts w:cstheme="minorHAnsi"/>
            <w:i/>
            <w:noProof/>
          </w:rPr>
          <w:t xml:space="preserve"> et al.</w:t>
        </w:r>
        <w:r w:rsidR="00936C09">
          <w:rPr>
            <w:rFonts w:cstheme="minorHAnsi"/>
            <w:noProof/>
          </w:rPr>
          <w:t>, 2020</w:t>
        </w:r>
      </w:hyperlink>
      <w:r w:rsidR="00936C09">
        <w:rPr>
          <w:rFonts w:cstheme="minorHAnsi"/>
          <w:noProof/>
        </w:rPr>
        <w:t>)</w:t>
      </w:r>
      <w:r w:rsidRPr="00B6798F">
        <w:rPr>
          <w:rFonts w:cstheme="minorHAnsi"/>
        </w:rPr>
        <w:fldChar w:fldCharType="end"/>
      </w:r>
      <w:r w:rsidRPr="00EF1F89">
        <w:rPr>
          <w:rFonts w:eastAsia="DengXian" w:cstheme="minorHAnsi"/>
        </w:rPr>
        <w:t xml:space="preserve">.  We next analyzed the public single cell RNA-seq data to visualize the distribution of </w:t>
      </w:r>
      <w:r w:rsidRPr="00EF1F89">
        <w:rPr>
          <w:rFonts w:eastAsia="DengXian" w:cstheme="minorHAnsi"/>
          <w:i/>
          <w:iCs/>
        </w:rPr>
        <w:t>ACE2</w:t>
      </w:r>
      <w:r w:rsidRPr="00020FFB">
        <w:rPr>
          <w:rFonts w:eastAsia="DengXian" w:cstheme="minorHAnsi"/>
          <w:i/>
          <w:iCs/>
          <w:vertAlign w:val="superscript"/>
        </w:rPr>
        <w:t>+</w:t>
      </w:r>
      <w:r w:rsidRPr="00EF1F89">
        <w:rPr>
          <w:rFonts w:eastAsia="DengXian" w:cstheme="minorHAnsi"/>
          <w:i/>
          <w:iCs/>
        </w:rPr>
        <w:t>TMPRSS2</w:t>
      </w:r>
      <w:r w:rsidRPr="00020FFB">
        <w:rPr>
          <w:rFonts w:eastAsia="DengXian" w:cstheme="minorHAnsi"/>
          <w:i/>
          <w:iCs/>
          <w:vertAlign w:val="superscript"/>
        </w:rPr>
        <w:t>+</w:t>
      </w:r>
      <w:r w:rsidRPr="00EF1F89">
        <w:rPr>
          <w:rFonts w:eastAsia="DengXian" w:cstheme="minorHAnsi"/>
        </w:rPr>
        <w:t xml:space="preserve"> and </w:t>
      </w:r>
      <w:r w:rsidRPr="00EF1F89">
        <w:rPr>
          <w:rFonts w:eastAsia="DengXian" w:cstheme="minorHAnsi"/>
          <w:i/>
          <w:iCs/>
        </w:rPr>
        <w:t>ACE2</w:t>
      </w:r>
      <w:r w:rsidRPr="00020FFB">
        <w:rPr>
          <w:rFonts w:eastAsia="DengXian" w:cstheme="minorHAnsi"/>
          <w:i/>
          <w:iCs/>
          <w:vertAlign w:val="superscript"/>
        </w:rPr>
        <w:t>+</w:t>
      </w:r>
      <w:r w:rsidRPr="00EF1F89">
        <w:rPr>
          <w:rFonts w:eastAsia="DengXian" w:cstheme="minorHAnsi"/>
          <w:i/>
          <w:iCs/>
        </w:rPr>
        <w:t>CTSL</w:t>
      </w:r>
      <w:r w:rsidRPr="00020FFB">
        <w:rPr>
          <w:rFonts w:eastAsia="DengXian" w:cstheme="minorHAnsi"/>
          <w:i/>
          <w:iCs/>
          <w:vertAlign w:val="superscript"/>
        </w:rPr>
        <w:t>+</w:t>
      </w:r>
      <w:r w:rsidRPr="00EF1F89">
        <w:rPr>
          <w:rFonts w:eastAsia="DengXian" w:cstheme="minorHAnsi"/>
        </w:rPr>
        <w:t xml:space="preserve"> cells in the human lung, intestine (ileum) and kidney. </w:t>
      </w:r>
      <w:r w:rsidRPr="00EF1F89">
        <w:rPr>
          <w:rFonts w:eastAsia="DengXian" w:cstheme="minorHAnsi"/>
          <w:i/>
          <w:iCs/>
        </w:rPr>
        <w:t>ACE2</w:t>
      </w:r>
      <w:r w:rsidRPr="00020FFB">
        <w:rPr>
          <w:rFonts w:eastAsia="DengXian" w:cstheme="minorHAnsi"/>
          <w:i/>
          <w:iCs/>
          <w:vertAlign w:val="superscript"/>
        </w:rPr>
        <w:t>+</w:t>
      </w:r>
      <w:r w:rsidRPr="00EF1F89">
        <w:rPr>
          <w:rFonts w:eastAsia="DengXian" w:cstheme="minorHAnsi"/>
          <w:i/>
          <w:iCs/>
        </w:rPr>
        <w:t>TMPRSS2</w:t>
      </w:r>
      <w:r w:rsidRPr="00020FFB">
        <w:rPr>
          <w:rFonts w:eastAsia="DengXian" w:cstheme="minorHAnsi"/>
          <w:i/>
          <w:iCs/>
          <w:vertAlign w:val="superscript"/>
        </w:rPr>
        <w:t>+</w:t>
      </w:r>
      <w:r w:rsidRPr="00EF1F89">
        <w:rPr>
          <w:rFonts w:eastAsia="DengXian" w:cstheme="minorHAnsi"/>
        </w:rPr>
        <w:t xml:space="preserve"> cells were widely distributed in type II pneumocyte (AT2) cells of lung </w:t>
      </w:r>
      <w:r w:rsidRPr="00020FFB">
        <w:rPr>
          <w:rFonts w:eastAsia="DengXian" w:cstheme="minorHAnsi"/>
          <w:bCs/>
        </w:rPr>
        <w:t>(</w:t>
      </w:r>
      <w:r w:rsidRPr="00020FFB">
        <w:rPr>
          <w:rFonts w:eastAsia="DengXian" w:cstheme="minorHAnsi"/>
          <w:b/>
          <w:bCs/>
          <w:color w:val="0070C0"/>
        </w:rPr>
        <w:t>Fig 1C</w:t>
      </w:r>
      <w:r>
        <w:rPr>
          <w:rFonts w:eastAsia="DengXian" w:cstheme="minorHAnsi"/>
          <w:bCs/>
        </w:rPr>
        <w:t>, top panel</w:t>
      </w:r>
      <w:r w:rsidRPr="00020FFB">
        <w:rPr>
          <w:rFonts w:eastAsia="DengXian" w:cstheme="minorHAnsi"/>
          <w:bCs/>
        </w:rPr>
        <w:t>)</w:t>
      </w:r>
      <w:r w:rsidRPr="00EF1F89">
        <w:rPr>
          <w:rFonts w:eastAsia="DengXian" w:cstheme="minorHAnsi"/>
        </w:rPr>
        <w:t xml:space="preserve"> and</w:t>
      </w:r>
      <w:r>
        <w:rPr>
          <w:rFonts w:eastAsia="DengXian" w:cstheme="minorHAnsi"/>
        </w:rPr>
        <w:t xml:space="preserve"> </w:t>
      </w:r>
      <w:r w:rsidRPr="00EF1F89">
        <w:rPr>
          <w:rFonts w:eastAsia="DengXian" w:cstheme="minorHAnsi"/>
        </w:rPr>
        <w:t xml:space="preserve">ileum </w:t>
      </w:r>
      <w:r w:rsidRPr="00020FFB">
        <w:rPr>
          <w:rFonts w:eastAsia="DengXian" w:cstheme="minorHAnsi"/>
          <w:bCs/>
        </w:rPr>
        <w:t>(</w:t>
      </w:r>
      <w:r w:rsidRPr="00020FFB">
        <w:rPr>
          <w:rFonts w:eastAsia="DengXian" w:cstheme="minorHAnsi"/>
          <w:b/>
          <w:bCs/>
          <w:color w:val="0070C0"/>
        </w:rPr>
        <w:t>Fig 1C</w:t>
      </w:r>
      <w:r>
        <w:rPr>
          <w:rFonts w:eastAsia="DengXian" w:cstheme="minorHAnsi"/>
          <w:bCs/>
        </w:rPr>
        <w:t>, middle panel</w:t>
      </w:r>
      <w:r w:rsidRPr="00020FFB">
        <w:rPr>
          <w:rFonts w:eastAsia="DengXian" w:cstheme="minorHAnsi"/>
          <w:bCs/>
        </w:rPr>
        <w:t>)</w:t>
      </w:r>
      <w:r w:rsidRPr="00EF1F89">
        <w:rPr>
          <w:rFonts w:eastAsia="DengXian" w:cstheme="minorHAnsi"/>
        </w:rPr>
        <w:t xml:space="preserve">, as reported by others. Conversely, massive </w:t>
      </w:r>
      <w:r w:rsidRPr="00EF1F89">
        <w:rPr>
          <w:rFonts w:eastAsia="DengXian" w:cstheme="minorHAnsi"/>
          <w:i/>
          <w:iCs/>
        </w:rPr>
        <w:t>ACE2</w:t>
      </w:r>
      <w:r w:rsidRPr="00020FFB">
        <w:rPr>
          <w:rFonts w:eastAsia="DengXian" w:cstheme="minorHAnsi"/>
          <w:i/>
          <w:iCs/>
          <w:vertAlign w:val="superscript"/>
        </w:rPr>
        <w:t>+</w:t>
      </w:r>
      <w:r w:rsidRPr="00EF1F89">
        <w:rPr>
          <w:rFonts w:eastAsia="DengXian" w:cstheme="minorHAnsi"/>
          <w:i/>
          <w:iCs/>
        </w:rPr>
        <w:t>CTSL</w:t>
      </w:r>
      <w:r w:rsidRPr="00020FFB">
        <w:rPr>
          <w:rFonts w:eastAsia="DengXian" w:cstheme="minorHAnsi"/>
          <w:i/>
          <w:iCs/>
          <w:vertAlign w:val="superscript"/>
        </w:rPr>
        <w:t>+</w:t>
      </w:r>
      <w:r w:rsidRPr="00EF1F89">
        <w:rPr>
          <w:rFonts w:eastAsia="DengXian" w:cstheme="minorHAnsi"/>
        </w:rPr>
        <w:t xml:space="preserve"> cells but not </w:t>
      </w:r>
      <w:r w:rsidRPr="00EF1F89">
        <w:rPr>
          <w:rFonts w:eastAsia="DengXian" w:cstheme="minorHAnsi"/>
          <w:i/>
          <w:iCs/>
        </w:rPr>
        <w:t>ACE2</w:t>
      </w:r>
      <w:r w:rsidRPr="00020FFB">
        <w:rPr>
          <w:rFonts w:eastAsia="DengXian" w:cstheme="minorHAnsi"/>
          <w:i/>
          <w:iCs/>
          <w:vertAlign w:val="superscript"/>
        </w:rPr>
        <w:t>+</w:t>
      </w:r>
      <w:r w:rsidRPr="00EF1F89">
        <w:rPr>
          <w:rFonts w:eastAsia="DengXian" w:cstheme="minorHAnsi"/>
          <w:i/>
          <w:iCs/>
        </w:rPr>
        <w:t>TMPRSS2</w:t>
      </w:r>
      <w:r w:rsidRPr="00020FFB">
        <w:rPr>
          <w:rFonts w:eastAsia="DengXian" w:cstheme="minorHAnsi"/>
          <w:i/>
          <w:iCs/>
          <w:vertAlign w:val="superscript"/>
        </w:rPr>
        <w:t>+</w:t>
      </w:r>
      <w:r w:rsidRPr="00EF1F89">
        <w:rPr>
          <w:rFonts w:eastAsia="DengXian" w:cstheme="minorHAnsi"/>
        </w:rPr>
        <w:t xml:space="preserve"> were observed in the kidney </w:t>
      </w:r>
      <w:r w:rsidRPr="00020FFB">
        <w:rPr>
          <w:rFonts w:eastAsia="DengXian" w:cstheme="minorHAnsi"/>
          <w:bCs/>
        </w:rPr>
        <w:t>(</w:t>
      </w:r>
      <w:r w:rsidRPr="00020FFB">
        <w:rPr>
          <w:rFonts w:eastAsia="DengXian" w:cstheme="minorHAnsi"/>
          <w:b/>
          <w:bCs/>
          <w:color w:val="0070C0"/>
        </w:rPr>
        <w:t>Fig 1C</w:t>
      </w:r>
      <w:r>
        <w:rPr>
          <w:rFonts w:eastAsia="DengXian" w:cstheme="minorHAnsi"/>
          <w:bCs/>
        </w:rPr>
        <w:t>, bottom panel</w:t>
      </w:r>
      <w:r w:rsidRPr="00020FFB">
        <w:rPr>
          <w:rFonts w:eastAsia="DengXian" w:cstheme="minorHAnsi"/>
          <w:bCs/>
        </w:rPr>
        <w:t>)</w:t>
      </w:r>
      <w:r w:rsidRPr="00EF1F89">
        <w:rPr>
          <w:rFonts w:eastAsia="DengXian" w:cstheme="minorHAnsi"/>
        </w:rPr>
        <w:t xml:space="preserve">, indicating that if SARS-CoV-2 indeed enters kidney, the virus is </w:t>
      </w:r>
      <w:r>
        <w:rPr>
          <w:rFonts w:eastAsia="DengXian" w:cstheme="minorHAnsi"/>
        </w:rPr>
        <w:t xml:space="preserve">more </w:t>
      </w:r>
      <w:r w:rsidRPr="00EF1F89">
        <w:rPr>
          <w:rFonts w:eastAsia="DengXian" w:cstheme="minorHAnsi"/>
        </w:rPr>
        <w:t>likely to use CTSL for S protein priming. The CTSL-mediated priming was reported to make coronaviruses less transmissible and toxic</w:t>
      </w:r>
      <w:r w:rsidR="00084EF9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>
          <w:fldData xml:space="preserve">PEVuZE5vdGU+PENpdGU+PEF1dGhvcj5TaGlyYXRvPC9BdXRob3I+PFllYXI+MjAxNzwvWWVhcj48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PEVuZE5vdGU+PENpdGU+PEF1dGhvcj5TaGlyYXRvPC9BdXRob3I+PFllYXI+MjAxNzwvWWVhcj48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>
        <w:rPr>
          <w:rFonts w:eastAsia="DengXian" w:cstheme="minorHAnsi"/>
        </w:rPr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18" w:tooltip="Shirato, 2017 #15" w:history="1">
        <w:r w:rsidR="00936C09">
          <w:rPr>
            <w:rFonts w:eastAsia="DengXian" w:cstheme="minorHAnsi"/>
            <w:noProof/>
          </w:rPr>
          <w:t>Shirato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2017</w:t>
        </w:r>
      </w:hyperlink>
      <w:r w:rsidR="00936C09">
        <w:rPr>
          <w:rFonts w:eastAsia="DengXian" w:cstheme="minorHAnsi"/>
          <w:noProof/>
        </w:rPr>
        <w:t xml:space="preserve">; </w:t>
      </w:r>
      <w:hyperlink w:anchor="_ENREF_19" w:tooltip="Shirato, 2018 #14" w:history="1">
        <w:r w:rsidR="00936C09">
          <w:rPr>
            <w:rFonts w:eastAsia="DengXian" w:cstheme="minorHAnsi"/>
            <w:noProof/>
          </w:rPr>
          <w:t>Shirato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2018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 w:rsidRPr="00EF1F89">
        <w:rPr>
          <w:rFonts w:eastAsia="DengXian" w:cstheme="minorHAnsi"/>
        </w:rPr>
        <w:t xml:space="preserve">, which might partially explain why the kidney damage is barely observed in the COVID-19 patients. Another possible reason is that </w:t>
      </w:r>
      <w:r>
        <w:rPr>
          <w:rFonts w:eastAsia="DengXian" w:cstheme="minorHAnsi"/>
        </w:rPr>
        <w:t xml:space="preserve">lung and intestine could expose to </w:t>
      </w:r>
      <w:r w:rsidRPr="00EF1F89">
        <w:rPr>
          <w:rFonts w:eastAsia="DengXian" w:cstheme="minorHAnsi"/>
        </w:rPr>
        <w:t xml:space="preserve">SARS-CoV-2 </w:t>
      </w:r>
      <w:r>
        <w:rPr>
          <w:rFonts w:eastAsia="DengXian" w:cstheme="minorHAnsi"/>
        </w:rPr>
        <w:t xml:space="preserve">directly, and </w:t>
      </w:r>
      <w:r w:rsidRPr="00E931F7">
        <w:rPr>
          <w:rFonts w:eastAsia="DengXian" w:cstheme="minorHAnsi"/>
        </w:rPr>
        <w:t xml:space="preserve">SARS-CoV-2 </w:t>
      </w:r>
      <w:r>
        <w:rPr>
          <w:rFonts w:eastAsia="DengXian" w:cstheme="minorHAnsi"/>
        </w:rPr>
        <w:t>might be</w:t>
      </w:r>
      <w:r w:rsidRPr="00EF1F89">
        <w:rPr>
          <w:rFonts w:eastAsia="DengXian" w:cstheme="minorHAnsi"/>
        </w:rPr>
        <w:t xml:space="preserve"> difficult to reach kidney</w:t>
      </w:r>
      <w:r>
        <w:rPr>
          <w:rFonts w:eastAsia="DengXian" w:cstheme="minorHAnsi"/>
        </w:rPr>
        <w:t>, as</w:t>
      </w:r>
      <w:r w:rsidRPr="00EF1F89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t>i</w:t>
      </w:r>
      <w:r w:rsidRPr="00EF1F89">
        <w:rPr>
          <w:rFonts w:eastAsia="DengXian" w:cstheme="minorHAnsi"/>
        </w:rPr>
        <w:t>n the most cases, the plasma virus was undetectable</w:t>
      </w:r>
      <w:r>
        <w:rPr>
          <w:rFonts w:eastAsia="DengXian" w:cstheme="minorHAnsi"/>
        </w:rPr>
        <w:t xml:space="preserve"> </w:t>
      </w:r>
      <w:r w:rsidR="00C526A3">
        <w:rPr>
          <w:rFonts w:eastAsia="DengXian" w:cstheme="minorHAnsi"/>
        </w:rPr>
        <w:fldChar w:fldCharType="begin">
          <w:fldData xml:space="preserve">PEVuZE5vdGU+PENpdGU+PEF1dGhvcj5Xb2xmZWw8L0F1dGhvcj48WWVhcj4yMDIwPC9ZZWFyPjxS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PEVuZE5vdGU+PENpdGU+PEF1dGhvcj5Xb2xmZWw8L0F1dGhvcj48WWVhcj4yMDIwPC9ZZWFyPjxS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 w:rsidR="00C526A3">
        <w:rPr>
          <w:rFonts w:eastAsia="DengXian" w:cstheme="minorHAnsi"/>
        </w:rPr>
      </w:r>
      <w:r w:rsidR="00C526A3"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28" w:tooltip="Wolfel, 2020 #33" w:history="1">
        <w:r w:rsidR="00936C09">
          <w:rPr>
            <w:rFonts w:eastAsia="DengXian" w:cstheme="minorHAnsi"/>
            <w:noProof/>
          </w:rPr>
          <w:t>Wolfel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</w:t>
        </w:r>
      </w:hyperlink>
      <w:r w:rsidR="00936C09">
        <w:rPr>
          <w:rFonts w:eastAsia="DengXian" w:cstheme="minorHAnsi"/>
          <w:noProof/>
        </w:rPr>
        <w:t>)</w:t>
      </w:r>
      <w:r w:rsidR="00C526A3">
        <w:rPr>
          <w:rFonts w:eastAsia="DengXian" w:cstheme="minorHAnsi"/>
        </w:rPr>
        <w:fldChar w:fldCharType="end"/>
      </w:r>
      <w:r w:rsidR="00084EF9" w:rsidRPr="009346CC">
        <w:rPr>
          <w:rFonts w:eastAsia="DengXian" w:cstheme="minorHAnsi"/>
        </w:rPr>
        <w:t>.</w:t>
      </w:r>
      <w:r>
        <w:rPr>
          <w:rFonts w:eastAsia="DengXian" w:cstheme="minorHAnsi"/>
        </w:rPr>
        <w:t xml:space="preserve"> This indicates that kidney has few chances to expose to the virus.</w:t>
      </w:r>
      <w:r w:rsidRPr="00EF1F89">
        <w:rPr>
          <w:rFonts w:eastAsia="DengXian" w:cstheme="minorHAnsi"/>
        </w:rPr>
        <w:t xml:space="preserve"> Taken together, the </w:t>
      </w:r>
      <w:r>
        <w:rPr>
          <w:rFonts w:eastAsia="DengXian" w:cstheme="minorHAnsi"/>
        </w:rPr>
        <w:t xml:space="preserve">relatively direct exposure and </w:t>
      </w:r>
      <w:r w:rsidRPr="00EF1F89">
        <w:rPr>
          <w:rFonts w:eastAsia="DengXian" w:cstheme="minorHAnsi"/>
        </w:rPr>
        <w:t xml:space="preserve">high expression of both ACE2 and TMPRSS2 make lung and intestine vulnerable to SARS-CoV-2, suggesting that the antiviral drugs should </w:t>
      </w:r>
      <w:r>
        <w:rPr>
          <w:rFonts w:eastAsia="DengXian" w:cstheme="minorHAnsi"/>
        </w:rPr>
        <w:t>take lung and intestine</w:t>
      </w:r>
      <w:r w:rsidRPr="00EF1F89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t>as p</w:t>
      </w:r>
      <w:r w:rsidRPr="00AB1881">
        <w:rPr>
          <w:rFonts w:eastAsia="DengXian" w:cstheme="minorHAnsi"/>
        </w:rPr>
        <w:t xml:space="preserve">riority </w:t>
      </w:r>
      <w:r>
        <w:rPr>
          <w:rFonts w:eastAsia="DengXian" w:cstheme="minorHAnsi"/>
        </w:rPr>
        <w:t>tissue</w:t>
      </w:r>
      <w:r w:rsidRPr="00EF1F89">
        <w:rPr>
          <w:rFonts w:eastAsia="DengXian" w:cstheme="minorHAnsi"/>
        </w:rPr>
        <w:t xml:space="preserve"> target</w:t>
      </w:r>
      <w:r>
        <w:rPr>
          <w:rFonts w:eastAsia="DengXian" w:cstheme="minorHAnsi"/>
        </w:rPr>
        <w:t>s</w:t>
      </w:r>
      <w:r w:rsidRPr="00EF1F89">
        <w:rPr>
          <w:rFonts w:eastAsia="DengXian" w:cstheme="minorHAnsi"/>
        </w:rPr>
        <w:t xml:space="preserve"> to reduce viral loads.</w:t>
      </w:r>
    </w:p>
    <w:p w14:paraId="3765E948" w14:textId="77777777" w:rsidR="00EE3C2B" w:rsidRPr="00EF1F89" w:rsidRDefault="00EE3C2B" w:rsidP="00EE3C2B">
      <w:pPr>
        <w:rPr>
          <w:rFonts w:eastAsia="DengXian" w:cstheme="minorHAnsi"/>
        </w:rPr>
      </w:pPr>
    </w:p>
    <w:p w14:paraId="684B1205" w14:textId="77777777" w:rsidR="0031079F" w:rsidRDefault="0031079F" w:rsidP="0031079F">
      <w:pPr>
        <w:rPr>
          <w:rFonts w:cstheme="minorHAnsi"/>
        </w:rPr>
      </w:pPr>
      <w:r w:rsidRPr="00D06021">
        <w:rPr>
          <w:noProof/>
        </w:rPr>
        <w:lastRenderedPageBreak/>
        <w:drawing>
          <wp:inline distT="0" distB="0" distL="0" distR="0" wp14:anchorId="3699758F" wp14:editId="383FBD8D">
            <wp:extent cx="5274310" cy="5968365"/>
            <wp:effectExtent l="0" t="0" r="0" b="0"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6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F48D2" w14:textId="5DD5C5DE" w:rsidR="0031079F" w:rsidRPr="00AB57ED" w:rsidRDefault="0031079F" w:rsidP="0031079F">
      <w:pPr>
        <w:rPr>
          <w:rFonts w:cstheme="minorHAnsi"/>
          <w:bCs/>
        </w:rPr>
      </w:pPr>
      <w:r w:rsidRPr="00B6798F">
        <w:rPr>
          <w:rFonts w:cstheme="minorHAnsi"/>
          <w:b/>
        </w:rPr>
        <w:t xml:space="preserve">Figure 1. RNA-seq analysis reveals transcript levels of </w:t>
      </w:r>
      <w:r w:rsidRPr="00B6798F">
        <w:rPr>
          <w:rFonts w:cstheme="minorHAnsi"/>
          <w:b/>
          <w:i/>
        </w:rPr>
        <w:t>A</w:t>
      </w:r>
      <w:r>
        <w:rPr>
          <w:rFonts w:cstheme="minorHAnsi"/>
          <w:b/>
          <w:i/>
        </w:rPr>
        <w:t>CE</w:t>
      </w:r>
      <w:r w:rsidRPr="00B6798F">
        <w:rPr>
          <w:rFonts w:cstheme="minorHAnsi"/>
          <w:b/>
          <w:i/>
        </w:rPr>
        <w:t>2</w:t>
      </w:r>
      <w:r w:rsidRPr="00B6798F">
        <w:rPr>
          <w:rFonts w:cstheme="minorHAnsi"/>
          <w:b/>
        </w:rPr>
        <w:t xml:space="preserve">, </w:t>
      </w:r>
      <w:r w:rsidRPr="00B6798F">
        <w:rPr>
          <w:rFonts w:cstheme="minorHAnsi"/>
          <w:b/>
          <w:i/>
        </w:rPr>
        <w:t>T</w:t>
      </w:r>
      <w:r>
        <w:rPr>
          <w:rFonts w:cstheme="minorHAnsi"/>
          <w:b/>
          <w:i/>
        </w:rPr>
        <w:t>MPRSS</w:t>
      </w:r>
      <w:r w:rsidRPr="00B6798F">
        <w:rPr>
          <w:rFonts w:cstheme="minorHAnsi"/>
          <w:b/>
          <w:i/>
        </w:rPr>
        <w:t>2</w:t>
      </w:r>
      <w:r w:rsidRPr="00B6798F">
        <w:rPr>
          <w:rFonts w:cstheme="minorHAnsi"/>
          <w:b/>
        </w:rPr>
        <w:t xml:space="preserve"> and </w:t>
      </w:r>
      <w:r w:rsidRPr="00B6798F">
        <w:rPr>
          <w:rFonts w:cstheme="minorHAnsi"/>
          <w:b/>
          <w:i/>
        </w:rPr>
        <w:t>C</w:t>
      </w:r>
      <w:r>
        <w:rPr>
          <w:rFonts w:cstheme="minorHAnsi"/>
          <w:b/>
          <w:i/>
        </w:rPr>
        <w:t>TSL</w:t>
      </w:r>
      <w:r w:rsidRPr="00B6798F">
        <w:rPr>
          <w:rFonts w:cstheme="minorHAnsi"/>
          <w:b/>
        </w:rPr>
        <w:t xml:space="preserve"> genes in lung, intestine and kidney tissues. </w:t>
      </w:r>
      <w:r>
        <w:rPr>
          <w:rFonts w:cstheme="minorHAnsi"/>
          <w:bCs/>
          <w:noProof/>
        </w:rPr>
        <w:t xml:space="preserve">(A) </w:t>
      </w:r>
      <w:r>
        <w:rPr>
          <w:rFonts w:cstheme="minorHAnsi"/>
          <w:bCs/>
        </w:rPr>
        <w:t>B</w:t>
      </w:r>
      <w:r w:rsidRPr="00D83158">
        <w:rPr>
          <w:rFonts w:cstheme="minorHAnsi"/>
          <w:bCs/>
        </w:rPr>
        <w:t>ulk RNA-seq</w:t>
      </w:r>
      <w:r w:rsidRPr="00B6798F">
        <w:rPr>
          <w:rFonts w:cstheme="minorHAnsi"/>
          <w:bCs/>
          <w:noProof/>
        </w:rPr>
        <w:t xml:space="preserve"> data </w:t>
      </w:r>
      <w:r>
        <w:rPr>
          <w:rFonts w:cstheme="minorHAnsi"/>
          <w:bCs/>
          <w:noProof/>
        </w:rPr>
        <w:t xml:space="preserve">of </w:t>
      </w:r>
      <w:r>
        <w:rPr>
          <w:rFonts w:cstheme="minorHAnsi"/>
          <w:bCs/>
        </w:rPr>
        <w:t>m</w:t>
      </w:r>
      <w:r w:rsidRPr="00D83158">
        <w:rPr>
          <w:rFonts w:cstheme="minorHAnsi"/>
          <w:bCs/>
        </w:rPr>
        <w:t>ouse</w:t>
      </w:r>
      <w:r>
        <w:rPr>
          <w:rFonts w:cstheme="minorHAnsi"/>
          <w:bCs/>
        </w:rPr>
        <w:t xml:space="preserve"> tissues </w:t>
      </w:r>
      <w:r w:rsidRPr="00B6798F">
        <w:rPr>
          <w:rFonts w:cstheme="minorHAnsi"/>
          <w:bCs/>
          <w:noProof/>
        </w:rPr>
        <w:t>are presented as mean ± SEM</w:t>
      </w:r>
      <w:r w:rsidRPr="00B6798F">
        <w:rPr>
          <w:rFonts w:cstheme="minorHAnsi"/>
        </w:rPr>
        <w:t xml:space="preserve"> (n = 4 biological replicates per tissue). Data source: PRJNA375882</w:t>
      </w:r>
      <w:r w:rsidR="00C526A3">
        <w:rPr>
          <w:rFonts w:cstheme="minorHAnsi"/>
        </w:rPr>
        <w:t xml:space="preserve"> </w:t>
      </w:r>
      <w:r w:rsidRPr="00B6798F">
        <w:rPr>
          <w:rFonts w:cstheme="minorHAnsi"/>
        </w:rPr>
        <w:fldChar w:fldCharType="begin">
          <w:fldData xml:space="preserve">PEVuZE5vdGU+PENpdGU+PEF1dGhvcj5ZYW48L0F1dGhvcj48WWVhcj4yMDE3PC9ZZWFyPjxSZWNO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</w:fldData>
        </w:fldChar>
      </w:r>
      <w:r w:rsidR="00936C09">
        <w:rPr>
          <w:rFonts w:cstheme="minorHAnsi"/>
        </w:rPr>
        <w:instrText xml:space="preserve"> ADDIN EN.CITE </w:instrText>
      </w:r>
      <w:r w:rsidR="00936C09">
        <w:rPr>
          <w:rFonts w:cstheme="minorHAnsi"/>
        </w:rPr>
        <w:fldChar w:fldCharType="begin">
          <w:fldData xml:space="preserve">PEVuZE5vdGU+PENpdGU+PEF1dGhvcj5ZYW48L0F1dGhvcj48WWVhcj4yMDE3PC9ZZWFyPjxSZWNO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</w:fldData>
        </w:fldChar>
      </w:r>
      <w:r w:rsidR="00936C09">
        <w:rPr>
          <w:rFonts w:cstheme="minorHAnsi"/>
        </w:rPr>
        <w:instrText xml:space="preserve"> ADDIN EN.CITE.DATA </w:instrText>
      </w:r>
      <w:r w:rsidR="00936C09">
        <w:rPr>
          <w:rFonts w:cstheme="minorHAnsi"/>
        </w:rPr>
      </w:r>
      <w:r w:rsidR="00936C09">
        <w:rPr>
          <w:rFonts w:cstheme="minorHAnsi"/>
        </w:rPr>
        <w:fldChar w:fldCharType="end"/>
      </w:r>
      <w:r w:rsidRPr="00B6798F">
        <w:rPr>
          <w:rFonts w:cstheme="minorHAnsi"/>
        </w:rPr>
      </w:r>
      <w:r w:rsidRPr="00B6798F">
        <w:rPr>
          <w:rFonts w:cstheme="minorHAnsi"/>
        </w:rPr>
        <w:fldChar w:fldCharType="separate"/>
      </w:r>
      <w:r w:rsidR="00936C09">
        <w:rPr>
          <w:rFonts w:cstheme="minorHAnsi"/>
          <w:noProof/>
        </w:rPr>
        <w:t>(</w:t>
      </w:r>
      <w:hyperlink w:anchor="_ENREF_29" w:tooltip="Yan, 2017 #1" w:history="1">
        <w:r w:rsidR="00936C09">
          <w:rPr>
            <w:rFonts w:cstheme="minorHAnsi"/>
            <w:noProof/>
          </w:rPr>
          <w:t>Yan</w:t>
        </w:r>
        <w:r w:rsidR="00936C09" w:rsidRPr="00936C09">
          <w:rPr>
            <w:rFonts w:cstheme="minorHAnsi"/>
            <w:i/>
            <w:noProof/>
          </w:rPr>
          <w:t xml:space="preserve"> et al.</w:t>
        </w:r>
        <w:r w:rsidR="00936C09">
          <w:rPr>
            <w:rFonts w:cstheme="minorHAnsi"/>
            <w:noProof/>
          </w:rPr>
          <w:t>, 2017</w:t>
        </w:r>
      </w:hyperlink>
      <w:r w:rsidR="00936C09">
        <w:rPr>
          <w:rFonts w:cstheme="minorHAnsi"/>
          <w:noProof/>
        </w:rPr>
        <w:t>)</w:t>
      </w:r>
      <w:r w:rsidRPr="00B6798F">
        <w:rPr>
          <w:rFonts w:cstheme="minorHAnsi"/>
        </w:rPr>
        <w:fldChar w:fldCharType="end"/>
      </w:r>
      <w:r w:rsidRPr="00B6798F">
        <w:rPr>
          <w:rFonts w:cstheme="minorHAnsi"/>
        </w:rPr>
        <w:t>.</w:t>
      </w:r>
      <w:r>
        <w:rPr>
          <w:rFonts w:cstheme="minorHAnsi"/>
        </w:rPr>
        <w:t xml:space="preserve"> (B) </w:t>
      </w:r>
      <w:r>
        <w:rPr>
          <w:rFonts w:cstheme="minorHAnsi"/>
          <w:bCs/>
        </w:rPr>
        <w:t>B</w:t>
      </w:r>
      <w:r w:rsidRPr="00D83158">
        <w:rPr>
          <w:rFonts w:cstheme="minorHAnsi"/>
          <w:bCs/>
        </w:rPr>
        <w:t>ulk RNA-seq</w:t>
      </w:r>
      <w:r w:rsidRPr="00B6798F">
        <w:rPr>
          <w:rFonts w:cstheme="minorHAnsi"/>
          <w:bCs/>
          <w:noProof/>
        </w:rPr>
        <w:t xml:space="preserve"> data </w:t>
      </w:r>
      <w:r>
        <w:rPr>
          <w:rFonts w:cstheme="minorHAnsi"/>
          <w:bCs/>
          <w:noProof/>
        </w:rPr>
        <w:t xml:space="preserve">of </w:t>
      </w:r>
      <w:r>
        <w:rPr>
          <w:rFonts w:cstheme="minorHAnsi"/>
          <w:bCs/>
        </w:rPr>
        <w:t xml:space="preserve">human tissues. </w:t>
      </w:r>
      <w:r w:rsidRPr="00D7530B">
        <w:rPr>
          <w:rFonts w:cstheme="minorHAnsi"/>
          <w:bCs/>
        </w:rPr>
        <w:t>Data Sources: THE HUMAN PROTEIN ATLAS</w:t>
      </w:r>
      <w:r w:rsidR="00C526A3">
        <w:rPr>
          <w:rFonts w:cstheme="minorHAnsi"/>
          <w:bCs/>
        </w:rPr>
        <w:t xml:space="preserve"> </w:t>
      </w:r>
      <w:r>
        <w:rPr>
          <w:rFonts w:cstheme="minorHAnsi"/>
          <w:bCs/>
        </w:rPr>
        <w:fldChar w:fldCharType="begin">
          <w:fldData xml:space="preserve">PEVuZE5vdGU+PENpdGU+PEF1dGhvcj5VaGxlbjwvQXV0aG9yPjxZZWFyPjIwMTU8L1llYXI+PFJl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</w:fldData>
        </w:fldChar>
      </w:r>
      <w:r w:rsidR="00936C09">
        <w:rPr>
          <w:rFonts w:cstheme="minorHAnsi"/>
          <w:bCs/>
        </w:rPr>
        <w:instrText xml:space="preserve"> ADDIN EN.CITE </w:instrText>
      </w:r>
      <w:r w:rsidR="00936C09">
        <w:rPr>
          <w:rFonts w:cstheme="minorHAnsi"/>
          <w:bCs/>
        </w:rPr>
        <w:fldChar w:fldCharType="begin">
          <w:fldData xml:space="preserve">PEVuZE5vdGU+PENpdGU+PEF1dGhvcj5VaGxlbjwvQXV0aG9yPjxZZWFyPjIwMTU8L1llYXI+PFJl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</w:fldData>
        </w:fldChar>
      </w:r>
      <w:r w:rsidR="00936C09">
        <w:rPr>
          <w:rFonts w:cstheme="minorHAnsi"/>
          <w:bCs/>
        </w:rPr>
        <w:instrText xml:space="preserve"> ADDIN EN.CITE.DATA </w:instrText>
      </w:r>
      <w:r w:rsidR="00936C09">
        <w:rPr>
          <w:rFonts w:cstheme="minorHAnsi"/>
          <w:bCs/>
        </w:rPr>
      </w:r>
      <w:r w:rsidR="00936C09">
        <w:rPr>
          <w:rFonts w:cstheme="minorHAnsi"/>
          <w:bCs/>
        </w:rPr>
        <w:fldChar w:fldCharType="end"/>
      </w:r>
      <w:r>
        <w:rPr>
          <w:rFonts w:cstheme="minorHAnsi"/>
          <w:bCs/>
        </w:rPr>
      </w:r>
      <w:r>
        <w:rPr>
          <w:rFonts w:cstheme="minorHAnsi"/>
          <w:bCs/>
        </w:rPr>
        <w:fldChar w:fldCharType="separate"/>
      </w:r>
      <w:r w:rsidR="00936C09">
        <w:rPr>
          <w:rFonts w:cstheme="minorHAnsi"/>
          <w:bCs/>
          <w:noProof/>
        </w:rPr>
        <w:t>(</w:t>
      </w:r>
      <w:hyperlink w:anchor="_ENREF_23" w:tooltip="Uhlen, 2015 #4" w:history="1">
        <w:r w:rsidR="00936C09">
          <w:rPr>
            <w:rFonts w:cstheme="minorHAnsi"/>
            <w:bCs/>
            <w:noProof/>
          </w:rPr>
          <w:t>Uhlen</w:t>
        </w:r>
        <w:r w:rsidR="00936C09" w:rsidRPr="00936C09">
          <w:rPr>
            <w:rFonts w:cstheme="minorHAnsi"/>
            <w:bCs/>
            <w:i/>
            <w:noProof/>
          </w:rPr>
          <w:t xml:space="preserve"> et al.</w:t>
        </w:r>
        <w:r w:rsidR="00936C09">
          <w:rPr>
            <w:rFonts w:cstheme="minorHAnsi"/>
            <w:bCs/>
            <w:noProof/>
          </w:rPr>
          <w:t>, 2015</w:t>
        </w:r>
      </w:hyperlink>
      <w:r w:rsidR="00936C09">
        <w:rPr>
          <w:rFonts w:cstheme="minorHAnsi"/>
          <w:bCs/>
          <w:noProof/>
        </w:rPr>
        <w:t>)</w:t>
      </w:r>
      <w:r>
        <w:rPr>
          <w:rFonts w:cstheme="minorHAnsi"/>
          <w:bCs/>
        </w:rPr>
        <w:fldChar w:fldCharType="end"/>
      </w:r>
      <w:r>
        <w:rPr>
          <w:rFonts w:cstheme="minorHAnsi"/>
          <w:bCs/>
        </w:rPr>
        <w:t xml:space="preserve">, </w:t>
      </w:r>
      <w:r w:rsidRPr="00B33CCB">
        <w:t xml:space="preserve">available from </w:t>
      </w:r>
      <w:hyperlink r:id="rId8" w:history="1">
        <w:r w:rsidRPr="008B3E0B">
          <w:rPr>
            <w:rStyle w:val="a5"/>
            <w:rFonts w:cstheme="minorHAnsi"/>
            <w:bCs/>
          </w:rPr>
          <w:t>https://www.proteinatlas.org</w:t>
        </w:r>
      </w:hyperlink>
      <w:r>
        <w:rPr>
          <w:rFonts w:cstheme="minorHAnsi"/>
          <w:bCs/>
        </w:rPr>
        <w:t xml:space="preserve">. </w:t>
      </w:r>
      <w:r>
        <w:t xml:space="preserve">SI: Small intestine; LI: Large intestine (colon); NX: Normalized </w:t>
      </w:r>
      <w:proofErr w:type="spellStart"/>
      <w:r>
        <w:t>eXpression</w:t>
      </w:r>
      <w:proofErr w:type="spellEnd"/>
      <w:r>
        <w:t xml:space="preserve">; </w:t>
      </w:r>
      <w:proofErr w:type="spellStart"/>
      <w:r>
        <w:rPr>
          <w:rFonts w:hint="eastAsia"/>
        </w:rPr>
        <w:t>p</w:t>
      </w:r>
      <w:r>
        <w:t>TPM</w:t>
      </w:r>
      <w:proofErr w:type="spellEnd"/>
      <w:r>
        <w:t xml:space="preserve">: </w:t>
      </w:r>
      <w:r w:rsidRPr="00DB2B35">
        <w:t>protein-coding transcripts per million</w:t>
      </w:r>
      <w:r>
        <w:t>.</w:t>
      </w:r>
      <w:r>
        <w:rPr>
          <w:rFonts w:cstheme="minorHAnsi"/>
          <w:bCs/>
        </w:rPr>
        <w:t xml:space="preserve"> (C) </w:t>
      </w:r>
      <w:r w:rsidRPr="00B6798F">
        <w:rPr>
          <w:rFonts w:cstheme="minorHAnsi"/>
          <w:szCs w:val="20"/>
        </w:rPr>
        <w:t xml:space="preserve">The </w:t>
      </w:r>
      <w:proofErr w:type="spellStart"/>
      <w:r w:rsidRPr="00B6798F">
        <w:rPr>
          <w:rFonts w:cstheme="minorHAnsi"/>
          <w:szCs w:val="20"/>
        </w:rPr>
        <w:t>scRNA</w:t>
      </w:r>
      <w:proofErr w:type="spellEnd"/>
      <w:r w:rsidRPr="00B6798F">
        <w:rPr>
          <w:rFonts w:cstheme="minorHAnsi"/>
          <w:szCs w:val="20"/>
        </w:rPr>
        <w:t xml:space="preserve">-seq data of </w:t>
      </w:r>
      <w:r>
        <w:rPr>
          <w:rFonts w:cstheme="minorHAnsi"/>
          <w:szCs w:val="20"/>
        </w:rPr>
        <w:t xml:space="preserve">human </w:t>
      </w:r>
      <w:r w:rsidRPr="00B6798F">
        <w:rPr>
          <w:rFonts w:cstheme="minorHAnsi"/>
          <w:szCs w:val="20"/>
        </w:rPr>
        <w:t>lung</w:t>
      </w:r>
      <w:r w:rsidR="00C526A3">
        <w:rPr>
          <w:rFonts w:cstheme="minorHAnsi"/>
          <w:szCs w:val="20"/>
        </w:rPr>
        <w:t xml:space="preserve"> </w:t>
      </w:r>
      <w:r w:rsidRPr="00B6798F">
        <w:rPr>
          <w:rFonts w:cstheme="minorHAnsi"/>
          <w:szCs w:val="20"/>
        </w:rPr>
        <w:fldChar w:fldCharType="begin">
          <w:fldData xml:space="preserve">PEVuZE5vdGU+PENpdGU+PEF1dGhvcj5aaWVnbGVyPC9BdXRob3I+PFllYXI+MjAyMDwvWWVhcj48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</w:fldData>
        </w:fldChar>
      </w:r>
      <w:r w:rsidR="00936C09">
        <w:rPr>
          <w:rFonts w:cstheme="minorHAnsi"/>
          <w:szCs w:val="20"/>
        </w:rPr>
        <w:instrText xml:space="preserve"> ADDIN EN.CITE </w:instrText>
      </w:r>
      <w:r w:rsidR="00936C09">
        <w:rPr>
          <w:rFonts w:cstheme="minorHAnsi"/>
          <w:szCs w:val="20"/>
        </w:rPr>
        <w:fldChar w:fldCharType="begin">
          <w:fldData xml:space="preserve">PEVuZE5vdGU+PENpdGU+PEF1dGhvcj5aaWVnbGVyPC9BdXRob3I+PFllYXI+MjAyMDwvWWVhcj48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</w:fldData>
        </w:fldChar>
      </w:r>
      <w:r w:rsidR="00936C09">
        <w:rPr>
          <w:rFonts w:cstheme="minorHAnsi"/>
          <w:szCs w:val="20"/>
        </w:rPr>
        <w:instrText xml:space="preserve"> ADDIN EN.CITE.DATA </w:instrText>
      </w:r>
      <w:r w:rsidR="00936C09">
        <w:rPr>
          <w:rFonts w:cstheme="minorHAnsi"/>
          <w:szCs w:val="20"/>
        </w:rPr>
      </w:r>
      <w:r w:rsidR="00936C09">
        <w:rPr>
          <w:rFonts w:cstheme="minorHAnsi"/>
          <w:szCs w:val="20"/>
        </w:rPr>
        <w:fldChar w:fldCharType="end"/>
      </w:r>
      <w:r w:rsidRPr="00B6798F">
        <w:rPr>
          <w:rFonts w:cstheme="minorHAnsi"/>
          <w:szCs w:val="20"/>
        </w:rPr>
      </w:r>
      <w:r w:rsidRPr="00B6798F">
        <w:rPr>
          <w:rFonts w:cstheme="minorHAnsi"/>
          <w:szCs w:val="20"/>
        </w:rPr>
        <w:fldChar w:fldCharType="separate"/>
      </w:r>
      <w:r w:rsidR="00936C09">
        <w:rPr>
          <w:rFonts w:cstheme="minorHAnsi"/>
          <w:noProof/>
          <w:szCs w:val="20"/>
        </w:rPr>
        <w:t>(</w:t>
      </w:r>
      <w:hyperlink w:anchor="_ENREF_30" w:tooltip="Ziegler, 2020 #5" w:history="1">
        <w:r w:rsidR="00936C09">
          <w:rPr>
            <w:rFonts w:cstheme="minorHAnsi"/>
            <w:noProof/>
            <w:szCs w:val="20"/>
          </w:rPr>
          <w:t>Ziegler</w:t>
        </w:r>
        <w:r w:rsidR="00936C09" w:rsidRPr="00936C09">
          <w:rPr>
            <w:rFonts w:cstheme="minorHAnsi"/>
            <w:i/>
            <w:noProof/>
            <w:szCs w:val="20"/>
          </w:rPr>
          <w:t xml:space="preserve"> et al.</w:t>
        </w:r>
        <w:r w:rsidR="00936C09">
          <w:rPr>
            <w:rFonts w:cstheme="minorHAnsi"/>
            <w:noProof/>
            <w:szCs w:val="20"/>
          </w:rPr>
          <w:t>, 2020</w:t>
        </w:r>
      </w:hyperlink>
      <w:r w:rsidR="00936C09">
        <w:rPr>
          <w:rFonts w:cstheme="minorHAnsi"/>
          <w:noProof/>
          <w:szCs w:val="20"/>
        </w:rPr>
        <w:t>)</w:t>
      </w:r>
      <w:r w:rsidRPr="00B6798F">
        <w:rPr>
          <w:rFonts w:cstheme="minorHAnsi"/>
          <w:szCs w:val="20"/>
        </w:rPr>
        <w:fldChar w:fldCharType="end"/>
      </w:r>
      <w:r>
        <w:rPr>
          <w:rFonts w:cstheme="minorHAnsi"/>
          <w:szCs w:val="20"/>
        </w:rPr>
        <w:t xml:space="preserve"> </w:t>
      </w:r>
      <w:r w:rsidRPr="00B6798F">
        <w:rPr>
          <w:rFonts w:cstheme="minorHAnsi"/>
          <w:szCs w:val="20"/>
        </w:rPr>
        <w:t>and ileum</w:t>
      </w:r>
      <w:r w:rsidR="00C526A3">
        <w:rPr>
          <w:rFonts w:cstheme="minorHAnsi"/>
          <w:szCs w:val="20"/>
        </w:rPr>
        <w:t xml:space="preserve"> </w:t>
      </w:r>
      <w:r w:rsidRPr="00B6798F">
        <w:rPr>
          <w:rFonts w:cstheme="minorHAnsi"/>
          <w:szCs w:val="20"/>
        </w:rPr>
        <w:fldChar w:fldCharType="begin">
          <w:fldData xml:space="preserve">PEVuZE5vdGU+PENpdGU+PEF1dGhvcj5aaWVnbGVyPC9BdXRob3I+PFllYXI+MjAyMDwvWWVhcj48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</w:fldData>
        </w:fldChar>
      </w:r>
      <w:r w:rsidR="00936C09">
        <w:rPr>
          <w:rFonts w:cstheme="minorHAnsi"/>
          <w:szCs w:val="20"/>
        </w:rPr>
        <w:instrText xml:space="preserve"> ADDIN EN.CITE </w:instrText>
      </w:r>
      <w:r w:rsidR="00936C09">
        <w:rPr>
          <w:rFonts w:cstheme="minorHAnsi"/>
          <w:szCs w:val="20"/>
        </w:rPr>
        <w:fldChar w:fldCharType="begin">
          <w:fldData xml:space="preserve">PEVuZE5vdGU+PENpdGU+PEF1dGhvcj5aaWVnbGVyPC9BdXRob3I+PFllYXI+MjAyMDwvWWVhcj48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</w:fldData>
        </w:fldChar>
      </w:r>
      <w:r w:rsidR="00936C09">
        <w:rPr>
          <w:rFonts w:cstheme="minorHAnsi"/>
          <w:szCs w:val="20"/>
        </w:rPr>
        <w:instrText xml:space="preserve"> ADDIN EN.CITE.DATA </w:instrText>
      </w:r>
      <w:r w:rsidR="00936C09">
        <w:rPr>
          <w:rFonts w:cstheme="minorHAnsi"/>
          <w:szCs w:val="20"/>
        </w:rPr>
      </w:r>
      <w:r w:rsidR="00936C09">
        <w:rPr>
          <w:rFonts w:cstheme="minorHAnsi"/>
          <w:szCs w:val="20"/>
        </w:rPr>
        <w:fldChar w:fldCharType="end"/>
      </w:r>
      <w:r w:rsidRPr="00B6798F">
        <w:rPr>
          <w:rFonts w:cstheme="minorHAnsi"/>
          <w:szCs w:val="20"/>
        </w:rPr>
      </w:r>
      <w:r w:rsidRPr="00B6798F">
        <w:rPr>
          <w:rFonts w:cstheme="minorHAnsi"/>
          <w:szCs w:val="20"/>
        </w:rPr>
        <w:fldChar w:fldCharType="separate"/>
      </w:r>
      <w:r w:rsidR="00936C09">
        <w:rPr>
          <w:rFonts w:cstheme="minorHAnsi"/>
          <w:noProof/>
          <w:szCs w:val="20"/>
        </w:rPr>
        <w:t>(</w:t>
      </w:r>
      <w:hyperlink w:anchor="_ENREF_30" w:tooltip="Ziegler, 2020 #5" w:history="1">
        <w:r w:rsidR="00936C09">
          <w:rPr>
            <w:rFonts w:cstheme="minorHAnsi"/>
            <w:noProof/>
            <w:szCs w:val="20"/>
          </w:rPr>
          <w:t>Ziegler</w:t>
        </w:r>
        <w:r w:rsidR="00936C09" w:rsidRPr="00936C09">
          <w:rPr>
            <w:rFonts w:cstheme="minorHAnsi"/>
            <w:i/>
            <w:noProof/>
            <w:szCs w:val="20"/>
          </w:rPr>
          <w:t xml:space="preserve"> et al.</w:t>
        </w:r>
        <w:r w:rsidR="00936C09">
          <w:rPr>
            <w:rFonts w:cstheme="minorHAnsi"/>
            <w:noProof/>
            <w:szCs w:val="20"/>
          </w:rPr>
          <w:t>, 2020</w:t>
        </w:r>
      </w:hyperlink>
      <w:r w:rsidR="00936C09">
        <w:rPr>
          <w:rFonts w:cstheme="minorHAnsi"/>
          <w:noProof/>
          <w:szCs w:val="20"/>
        </w:rPr>
        <w:t>)</w:t>
      </w:r>
      <w:r w:rsidRPr="00B6798F">
        <w:rPr>
          <w:rFonts w:cstheme="minorHAnsi"/>
          <w:szCs w:val="20"/>
        </w:rPr>
        <w:fldChar w:fldCharType="end"/>
      </w:r>
      <w:r>
        <w:rPr>
          <w:rFonts w:cstheme="minorHAnsi"/>
          <w:szCs w:val="20"/>
        </w:rPr>
        <w:t xml:space="preserve"> </w:t>
      </w:r>
      <w:r w:rsidRPr="00B6798F">
        <w:rPr>
          <w:rFonts w:cstheme="minorHAnsi"/>
          <w:szCs w:val="20"/>
        </w:rPr>
        <w:t xml:space="preserve">are visualized by Single Cell Portal - Broad Institute, available from </w:t>
      </w:r>
      <w:hyperlink r:id="rId9" w:history="1">
        <w:r w:rsidRPr="00B6798F">
          <w:rPr>
            <w:rStyle w:val="a5"/>
            <w:rFonts w:cstheme="minorHAnsi"/>
            <w:szCs w:val="20"/>
          </w:rPr>
          <w:t>https://singlecell.broadinstitute.org</w:t>
        </w:r>
      </w:hyperlink>
      <w:r w:rsidRPr="00B6798F">
        <w:rPr>
          <w:rFonts w:cstheme="minorHAnsi"/>
          <w:szCs w:val="20"/>
        </w:rPr>
        <w:t xml:space="preserve">. The </w:t>
      </w:r>
      <w:proofErr w:type="spellStart"/>
      <w:r w:rsidRPr="00B6798F">
        <w:rPr>
          <w:rFonts w:cstheme="minorHAnsi"/>
          <w:szCs w:val="20"/>
        </w:rPr>
        <w:t>scRNA</w:t>
      </w:r>
      <w:proofErr w:type="spellEnd"/>
      <w:r w:rsidRPr="00B6798F">
        <w:rPr>
          <w:rFonts w:cstheme="minorHAnsi"/>
          <w:szCs w:val="20"/>
        </w:rPr>
        <w:t>-seq data of human kidney</w:t>
      </w:r>
      <w:r w:rsidR="00C526A3">
        <w:rPr>
          <w:rFonts w:cstheme="minorHAnsi"/>
          <w:szCs w:val="20"/>
        </w:rPr>
        <w:t xml:space="preserve"> </w:t>
      </w:r>
      <w:r w:rsidRPr="00B6798F">
        <w:rPr>
          <w:rFonts w:cstheme="minorHAnsi"/>
          <w:szCs w:val="20"/>
        </w:rPr>
        <w:fldChar w:fldCharType="begin">
          <w:fldData xml:space="preserve">PEVuZE5vdGU+PENpdGU+PEF1dGhvcj5MaWFvPC9BdXRob3I+PFllYXI+MjAyMDwvWWVhcj48UmVj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</w:fldData>
        </w:fldChar>
      </w:r>
      <w:r w:rsidR="00936C09">
        <w:rPr>
          <w:rFonts w:cstheme="minorHAnsi"/>
          <w:szCs w:val="20"/>
        </w:rPr>
        <w:instrText xml:space="preserve"> ADDIN EN.CITE </w:instrText>
      </w:r>
      <w:r w:rsidR="00936C09">
        <w:rPr>
          <w:rFonts w:cstheme="minorHAnsi"/>
          <w:szCs w:val="20"/>
        </w:rPr>
        <w:fldChar w:fldCharType="begin">
          <w:fldData xml:space="preserve">PEVuZE5vdGU+PENpdGU+PEF1dGhvcj5MaWFvPC9BdXRob3I+PFllYXI+MjAyMDwvWWVhcj48UmVj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</w:fldData>
        </w:fldChar>
      </w:r>
      <w:r w:rsidR="00936C09">
        <w:rPr>
          <w:rFonts w:cstheme="minorHAnsi"/>
          <w:szCs w:val="20"/>
        </w:rPr>
        <w:instrText xml:space="preserve"> ADDIN EN.CITE.DATA </w:instrText>
      </w:r>
      <w:r w:rsidR="00936C09">
        <w:rPr>
          <w:rFonts w:cstheme="minorHAnsi"/>
          <w:szCs w:val="20"/>
        </w:rPr>
      </w:r>
      <w:r w:rsidR="00936C09">
        <w:rPr>
          <w:rFonts w:cstheme="minorHAnsi"/>
          <w:szCs w:val="20"/>
        </w:rPr>
        <w:fldChar w:fldCharType="end"/>
      </w:r>
      <w:r w:rsidRPr="00B6798F">
        <w:rPr>
          <w:rFonts w:cstheme="minorHAnsi"/>
          <w:szCs w:val="20"/>
        </w:rPr>
      </w:r>
      <w:r w:rsidRPr="00B6798F">
        <w:rPr>
          <w:rFonts w:cstheme="minorHAnsi"/>
          <w:szCs w:val="20"/>
        </w:rPr>
        <w:fldChar w:fldCharType="separate"/>
      </w:r>
      <w:r w:rsidR="00936C09">
        <w:rPr>
          <w:rFonts w:cstheme="minorHAnsi"/>
          <w:noProof/>
          <w:szCs w:val="20"/>
        </w:rPr>
        <w:t>(</w:t>
      </w:r>
      <w:hyperlink w:anchor="_ENREF_14" w:tooltip="Liao, 2020 #6" w:history="1">
        <w:r w:rsidR="00936C09">
          <w:rPr>
            <w:rFonts w:cstheme="minorHAnsi"/>
            <w:noProof/>
            <w:szCs w:val="20"/>
          </w:rPr>
          <w:t>Liao</w:t>
        </w:r>
        <w:r w:rsidR="00936C09" w:rsidRPr="00936C09">
          <w:rPr>
            <w:rFonts w:cstheme="minorHAnsi"/>
            <w:i/>
            <w:noProof/>
            <w:szCs w:val="20"/>
          </w:rPr>
          <w:t xml:space="preserve"> et al.</w:t>
        </w:r>
        <w:r w:rsidR="00936C09">
          <w:rPr>
            <w:rFonts w:cstheme="minorHAnsi"/>
            <w:noProof/>
            <w:szCs w:val="20"/>
          </w:rPr>
          <w:t>, 2020</w:t>
        </w:r>
      </w:hyperlink>
      <w:r w:rsidR="00936C09">
        <w:rPr>
          <w:rFonts w:cstheme="minorHAnsi"/>
          <w:noProof/>
          <w:szCs w:val="20"/>
        </w:rPr>
        <w:t>)</w:t>
      </w:r>
      <w:r w:rsidRPr="00B6798F">
        <w:rPr>
          <w:rFonts w:cstheme="minorHAnsi"/>
          <w:szCs w:val="20"/>
        </w:rPr>
        <w:fldChar w:fldCharType="end"/>
      </w:r>
      <w:r w:rsidRPr="00B6798F">
        <w:rPr>
          <w:rFonts w:cstheme="minorHAnsi"/>
          <w:szCs w:val="20"/>
        </w:rPr>
        <w:t xml:space="preserve"> </w:t>
      </w:r>
      <w:r>
        <w:rPr>
          <w:rFonts w:cstheme="minorHAnsi"/>
          <w:szCs w:val="20"/>
        </w:rPr>
        <w:t>(</w:t>
      </w:r>
      <w:r w:rsidRPr="00944349">
        <w:rPr>
          <w:rFonts w:cstheme="minorHAnsi"/>
          <w:szCs w:val="20"/>
        </w:rPr>
        <w:t>GSE131685</w:t>
      </w:r>
      <w:r>
        <w:rPr>
          <w:rFonts w:cstheme="minorHAnsi"/>
          <w:szCs w:val="20"/>
        </w:rPr>
        <w:t xml:space="preserve">) </w:t>
      </w:r>
      <w:r w:rsidRPr="00B6798F">
        <w:rPr>
          <w:rFonts w:cstheme="minorHAnsi"/>
          <w:szCs w:val="20"/>
        </w:rPr>
        <w:t>are re-analyzed and visualized by Seurat</w:t>
      </w:r>
      <w:r w:rsidR="00C526A3">
        <w:rPr>
          <w:rFonts w:cstheme="minorHAnsi"/>
          <w:szCs w:val="20"/>
        </w:rPr>
        <w:t xml:space="preserve"> </w:t>
      </w:r>
      <w:r w:rsidRPr="00B6798F">
        <w:rPr>
          <w:rFonts w:cstheme="minorHAnsi"/>
          <w:szCs w:val="20"/>
        </w:rPr>
        <w:fldChar w:fldCharType="begin">
          <w:fldData xml:space="preserve">PEVuZE5vdGU+PENpdGU+PEF1dGhvcj5CdXRsZXI8L0F1dGhvcj48WWVhcj4yMDE4PC9ZZWFyPjxS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</w:fldData>
        </w:fldChar>
      </w:r>
      <w:r w:rsidR="00936C09">
        <w:rPr>
          <w:rFonts w:cstheme="minorHAnsi"/>
          <w:szCs w:val="20"/>
        </w:rPr>
        <w:instrText xml:space="preserve"> ADDIN EN.CITE </w:instrText>
      </w:r>
      <w:r w:rsidR="00936C09">
        <w:rPr>
          <w:rFonts w:cstheme="minorHAnsi"/>
          <w:szCs w:val="20"/>
        </w:rPr>
        <w:fldChar w:fldCharType="begin">
          <w:fldData xml:space="preserve">PEVuZE5vdGU+PENpdGU+PEF1dGhvcj5CdXRsZXI8L0F1dGhvcj48WWVhcj4yMDE4PC9ZZWFyPjxS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</w:fldData>
        </w:fldChar>
      </w:r>
      <w:r w:rsidR="00936C09">
        <w:rPr>
          <w:rFonts w:cstheme="minorHAnsi"/>
          <w:szCs w:val="20"/>
        </w:rPr>
        <w:instrText xml:space="preserve"> ADDIN EN.CITE.DATA </w:instrText>
      </w:r>
      <w:r w:rsidR="00936C09">
        <w:rPr>
          <w:rFonts w:cstheme="minorHAnsi"/>
          <w:szCs w:val="20"/>
        </w:rPr>
      </w:r>
      <w:r w:rsidR="00936C09">
        <w:rPr>
          <w:rFonts w:cstheme="minorHAnsi"/>
          <w:szCs w:val="20"/>
        </w:rPr>
        <w:fldChar w:fldCharType="end"/>
      </w:r>
      <w:r w:rsidRPr="00B6798F">
        <w:rPr>
          <w:rFonts w:cstheme="minorHAnsi"/>
          <w:szCs w:val="20"/>
        </w:rPr>
      </w:r>
      <w:r w:rsidRPr="00B6798F">
        <w:rPr>
          <w:rFonts w:cstheme="minorHAnsi"/>
          <w:szCs w:val="20"/>
        </w:rPr>
        <w:fldChar w:fldCharType="separate"/>
      </w:r>
      <w:r w:rsidR="00936C09">
        <w:rPr>
          <w:rFonts w:cstheme="minorHAnsi"/>
          <w:noProof/>
          <w:szCs w:val="20"/>
        </w:rPr>
        <w:t>(</w:t>
      </w:r>
      <w:hyperlink w:anchor="_ENREF_1" w:tooltip="Butler, 2018 #7" w:history="1">
        <w:r w:rsidR="00936C09">
          <w:rPr>
            <w:rFonts w:cstheme="minorHAnsi"/>
            <w:noProof/>
            <w:szCs w:val="20"/>
          </w:rPr>
          <w:t>Butler</w:t>
        </w:r>
        <w:r w:rsidR="00936C09" w:rsidRPr="00936C09">
          <w:rPr>
            <w:rFonts w:cstheme="minorHAnsi"/>
            <w:i/>
            <w:noProof/>
            <w:szCs w:val="20"/>
          </w:rPr>
          <w:t xml:space="preserve"> et al.</w:t>
        </w:r>
        <w:r w:rsidR="00936C09">
          <w:rPr>
            <w:rFonts w:cstheme="minorHAnsi"/>
            <w:noProof/>
            <w:szCs w:val="20"/>
          </w:rPr>
          <w:t>, 2018</w:t>
        </w:r>
      </w:hyperlink>
      <w:r w:rsidR="00936C09">
        <w:rPr>
          <w:rFonts w:cstheme="minorHAnsi"/>
          <w:noProof/>
          <w:szCs w:val="20"/>
        </w:rPr>
        <w:t xml:space="preserve">; </w:t>
      </w:r>
      <w:hyperlink w:anchor="_ENREF_21" w:tooltip="Stuart, 2019 #8" w:history="1">
        <w:r w:rsidR="00936C09">
          <w:rPr>
            <w:rFonts w:cstheme="minorHAnsi"/>
            <w:noProof/>
            <w:szCs w:val="20"/>
          </w:rPr>
          <w:t>Stuart</w:t>
        </w:r>
        <w:r w:rsidR="00936C09" w:rsidRPr="00936C09">
          <w:rPr>
            <w:rFonts w:cstheme="minorHAnsi"/>
            <w:i/>
            <w:noProof/>
            <w:szCs w:val="20"/>
          </w:rPr>
          <w:t xml:space="preserve"> et al.</w:t>
        </w:r>
        <w:r w:rsidR="00936C09">
          <w:rPr>
            <w:rFonts w:cstheme="minorHAnsi"/>
            <w:noProof/>
            <w:szCs w:val="20"/>
          </w:rPr>
          <w:t>, 2019</w:t>
        </w:r>
      </w:hyperlink>
      <w:r w:rsidR="00936C09">
        <w:rPr>
          <w:rFonts w:cstheme="minorHAnsi"/>
          <w:noProof/>
          <w:szCs w:val="20"/>
        </w:rPr>
        <w:t>)</w:t>
      </w:r>
      <w:r w:rsidRPr="00B6798F">
        <w:rPr>
          <w:rFonts w:cstheme="minorHAnsi"/>
          <w:szCs w:val="20"/>
        </w:rPr>
        <w:fldChar w:fldCharType="end"/>
      </w:r>
      <w:r w:rsidRPr="00B6798F">
        <w:rPr>
          <w:rFonts w:cstheme="minorHAnsi"/>
          <w:szCs w:val="20"/>
        </w:rPr>
        <w:t>.</w:t>
      </w:r>
    </w:p>
    <w:p w14:paraId="0797DECD" w14:textId="77777777" w:rsidR="0031079F" w:rsidRDefault="0031079F" w:rsidP="00EE3C2B">
      <w:pPr>
        <w:rPr>
          <w:rFonts w:eastAsia="DengXian" w:cstheme="minorHAnsi"/>
          <w:b/>
          <w:bCs/>
        </w:rPr>
      </w:pPr>
    </w:p>
    <w:p w14:paraId="13D0E6C4" w14:textId="77777777" w:rsidR="0031079F" w:rsidRDefault="0031079F" w:rsidP="00EE3C2B">
      <w:pPr>
        <w:rPr>
          <w:rFonts w:eastAsia="DengXian" w:cstheme="minorHAnsi"/>
          <w:b/>
          <w:bCs/>
        </w:rPr>
      </w:pPr>
    </w:p>
    <w:p w14:paraId="5BB34433" w14:textId="6D251B1C" w:rsidR="00EE3C2B" w:rsidRPr="00EF1F89" w:rsidRDefault="00EE3C2B" w:rsidP="00EE3C2B">
      <w:pPr>
        <w:rPr>
          <w:rFonts w:eastAsia="DengXian" w:cstheme="minorHAnsi"/>
          <w:b/>
          <w:bCs/>
        </w:rPr>
      </w:pPr>
      <w:r w:rsidRPr="00EF1F89">
        <w:rPr>
          <w:rFonts w:eastAsia="DengXian" w:cstheme="minorHAnsi"/>
          <w:b/>
          <w:bCs/>
        </w:rPr>
        <w:lastRenderedPageBreak/>
        <w:t>Distribution of antiviral drugs in susceptible tissues impacts on their capabilities of reducing viral load</w:t>
      </w:r>
      <w:r>
        <w:rPr>
          <w:rFonts w:eastAsia="DengXian" w:cstheme="minorHAnsi"/>
          <w:b/>
          <w:bCs/>
        </w:rPr>
        <w:t>s</w:t>
      </w:r>
    </w:p>
    <w:p w14:paraId="0D83C6EC" w14:textId="0CA9247C" w:rsidR="006154FF" w:rsidRDefault="00EE3C2B" w:rsidP="00EE3C2B">
      <w:pPr>
        <w:rPr>
          <w:rFonts w:eastAsia="DengXian" w:cstheme="minorHAnsi"/>
        </w:rPr>
      </w:pPr>
      <w:r>
        <w:rPr>
          <w:rFonts w:cstheme="minorHAnsi"/>
        </w:rPr>
        <w:t>Currently,</w:t>
      </w:r>
      <w:r w:rsidRPr="00EF1F89">
        <w:rPr>
          <w:rFonts w:cstheme="minorHAnsi"/>
        </w:rPr>
        <w:t xml:space="preserve"> </w:t>
      </w:r>
      <w:r>
        <w:rPr>
          <w:rFonts w:cstheme="minorHAnsi"/>
        </w:rPr>
        <w:t xml:space="preserve">many antiviral drugs </w:t>
      </w:r>
      <w:r w:rsidRPr="00EF1F89">
        <w:rPr>
          <w:rFonts w:cstheme="minorHAnsi"/>
        </w:rPr>
        <w:t>have been tes</w:t>
      </w:r>
      <w:r>
        <w:rPr>
          <w:rFonts w:cstheme="minorHAnsi"/>
        </w:rPr>
        <w:t>ted in COVID-19 clinical trials and their clinical outcomes have been reported.</w:t>
      </w:r>
      <w:r>
        <w:rPr>
          <w:rFonts w:eastAsia="DengXian" w:cstheme="minorHAnsi"/>
        </w:rPr>
        <w:t xml:space="preserve"> </w:t>
      </w:r>
      <w:r w:rsidRPr="00EF1F89">
        <w:rPr>
          <w:rFonts w:eastAsia="DengXian" w:cstheme="minorHAnsi"/>
        </w:rPr>
        <w:t xml:space="preserve">Here we compiled the AUC or mean concentrations of </w:t>
      </w:r>
      <w:r>
        <w:rPr>
          <w:rFonts w:eastAsia="DengXian" w:cstheme="minorHAnsi"/>
        </w:rPr>
        <w:t xml:space="preserve">these </w:t>
      </w:r>
      <w:r w:rsidRPr="00EF1F89">
        <w:rPr>
          <w:rFonts w:eastAsia="DengXian" w:cstheme="minorHAnsi"/>
        </w:rPr>
        <w:t>antiviral drugs</w:t>
      </w:r>
      <w:r>
        <w:rPr>
          <w:rFonts w:eastAsia="DengXian" w:cstheme="minorHAnsi"/>
        </w:rPr>
        <w:t xml:space="preserve"> </w:t>
      </w:r>
      <w:r w:rsidRPr="00EF1F89">
        <w:rPr>
          <w:rFonts w:eastAsia="DengXian" w:cstheme="minorHAnsi"/>
        </w:rPr>
        <w:t xml:space="preserve">in different tissues from various animal studies and calculated tissue/plasma ratio. We then ranked these ratios and identified the major distribution tissues of these antiviral drugs </w:t>
      </w:r>
      <w:r w:rsidRPr="00020FFB">
        <w:rPr>
          <w:rFonts w:eastAsia="DengXian" w:cstheme="minorHAnsi"/>
          <w:bCs/>
        </w:rPr>
        <w:t>(</w:t>
      </w:r>
      <w:r w:rsidR="002C47CF">
        <w:rPr>
          <w:rFonts w:eastAsia="DengXian" w:cstheme="minorHAnsi"/>
          <w:b/>
          <w:bCs/>
          <w:color w:val="0070C0"/>
        </w:rPr>
        <w:t>Table 1</w:t>
      </w:r>
      <w:r w:rsidRPr="00020FFB">
        <w:rPr>
          <w:rFonts w:eastAsia="DengXian" w:cstheme="minorHAnsi"/>
          <w:bCs/>
        </w:rPr>
        <w:t>)</w:t>
      </w:r>
      <w:r w:rsidRPr="00EF1F89">
        <w:rPr>
          <w:rFonts w:eastAsia="DengXian" w:cstheme="minorHAnsi"/>
        </w:rPr>
        <w:t xml:space="preserve">. </w:t>
      </w:r>
    </w:p>
    <w:p w14:paraId="7DDB3FDE" w14:textId="021A2285" w:rsidR="007C1B91" w:rsidRPr="007C1B91" w:rsidRDefault="007C1B91" w:rsidP="00E03A52">
      <w:pPr>
        <w:jc w:val="center"/>
        <w:rPr>
          <w:rFonts w:eastAsia="DengXian" w:cstheme="minorHAnsi"/>
          <w:b/>
          <w:bCs/>
        </w:rPr>
      </w:pPr>
      <w:r w:rsidRPr="007C1B91">
        <w:rPr>
          <w:rFonts w:eastAsia="DengXian" w:cstheme="minorHAnsi"/>
          <w:b/>
          <w:bCs/>
        </w:rPr>
        <w:t xml:space="preserve">Table 1. </w:t>
      </w:r>
      <w:r w:rsidR="006A7A42">
        <w:rPr>
          <w:rFonts w:eastAsia="DengXian" w:cstheme="minorHAnsi"/>
          <w:b/>
          <w:bCs/>
        </w:rPr>
        <w:t xml:space="preserve"> </w:t>
      </w:r>
      <w:r w:rsidRPr="007C1B91">
        <w:rPr>
          <w:rFonts w:eastAsia="DengXian" w:cstheme="minorHAnsi"/>
          <w:b/>
          <w:bCs/>
        </w:rPr>
        <w:t>Summary of tissue distributions of antiviral drugs in COVID-19 treatment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09"/>
        <w:gridCol w:w="930"/>
        <w:gridCol w:w="1220"/>
        <w:gridCol w:w="822"/>
        <w:gridCol w:w="794"/>
        <w:gridCol w:w="655"/>
        <w:gridCol w:w="732"/>
        <w:gridCol w:w="667"/>
        <w:gridCol w:w="705"/>
        <w:gridCol w:w="772"/>
      </w:tblGrid>
      <w:tr w:rsidR="007C1B91" w:rsidRPr="006154FF" w14:paraId="730D2E55" w14:textId="77777777" w:rsidTr="007C1B91">
        <w:trPr>
          <w:trHeight w:val="288"/>
        </w:trPr>
        <w:tc>
          <w:tcPr>
            <w:tcW w:w="1555" w:type="dxa"/>
            <w:vMerge w:val="restart"/>
            <w:tcBorders>
              <w:top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D36067E" w14:textId="77777777" w:rsidR="007C1B91" w:rsidRPr="006154FF" w:rsidRDefault="007C1B91" w:rsidP="00342D06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Tissues</w:t>
            </w:r>
          </w:p>
        </w:tc>
        <w:tc>
          <w:tcPr>
            <w:tcW w:w="6741" w:type="dxa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CA3CD71" w14:textId="77777777" w:rsidR="007C1B91" w:rsidRPr="006154FF" w:rsidRDefault="007C1B91" w:rsidP="00342D06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Tissue/Plasma Ratio (AUC* or Mean Concentration)</w:t>
            </w:r>
          </w:p>
        </w:tc>
      </w:tr>
      <w:tr w:rsidR="007C1B91" w:rsidRPr="006154FF" w14:paraId="6D4A8157" w14:textId="77777777" w:rsidTr="007C1B91">
        <w:trPr>
          <w:trHeight w:val="312"/>
        </w:trPr>
        <w:tc>
          <w:tcPr>
            <w:tcW w:w="1555" w:type="dxa"/>
            <w:vMerge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BB75B41" w14:textId="77777777" w:rsidR="007C1B91" w:rsidRPr="006154FF" w:rsidRDefault="007C1B91" w:rsidP="00342D06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31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434A781" w14:textId="77777777" w:rsidR="007C1B91" w:rsidRPr="006154FF" w:rsidRDefault="007C1B91" w:rsidP="00342D06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Azithromycin*</w:t>
            </w:r>
          </w:p>
        </w:tc>
        <w:tc>
          <w:tcPr>
            <w:tcW w:w="1232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30AC001" w14:textId="77777777" w:rsidR="007C1B91" w:rsidRPr="006154FF" w:rsidRDefault="007C1B91" w:rsidP="00342D06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Hydroxychloroquine</w:t>
            </w:r>
          </w:p>
        </w:tc>
        <w:tc>
          <w:tcPr>
            <w:tcW w:w="82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E74AC6C" w14:textId="77777777" w:rsidR="007C1B91" w:rsidRPr="006154FF" w:rsidRDefault="007C1B91" w:rsidP="00342D06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Chloroquine</w:t>
            </w:r>
          </w:p>
        </w:tc>
        <w:tc>
          <w:tcPr>
            <w:tcW w:w="801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D077EB3" w14:textId="77777777" w:rsidR="007C1B91" w:rsidRPr="006154FF" w:rsidRDefault="007C1B91" w:rsidP="00342D06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Favipiravir*</w:t>
            </w:r>
          </w:p>
        </w:tc>
        <w:tc>
          <w:tcPr>
            <w:tcW w:w="660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394A692" w14:textId="77777777" w:rsidR="007C1B91" w:rsidRPr="006154FF" w:rsidRDefault="007C1B91" w:rsidP="00342D06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Ribavirin</w:t>
            </w:r>
          </w:p>
        </w:tc>
        <w:tc>
          <w:tcPr>
            <w:tcW w:w="738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8C6E72A" w14:textId="77777777" w:rsidR="007C1B91" w:rsidRPr="006154FF" w:rsidRDefault="007C1B91" w:rsidP="00342D06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Lopinavir*</w:t>
            </w:r>
          </w:p>
        </w:tc>
        <w:tc>
          <w:tcPr>
            <w:tcW w:w="672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19EEB9C" w14:textId="77777777" w:rsidR="007C1B91" w:rsidRPr="006154FF" w:rsidRDefault="007C1B91" w:rsidP="00342D06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Ritonavir</w:t>
            </w:r>
          </w:p>
        </w:tc>
        <w:tc>
          <w:tcPr>
            <w:tcW w:w="711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8C17FBC" w14:textId="77777777" w:rsidR="007C1B91" w:rsidRPr="006154FF" w:rsidRDefault="007C1B91" w:rsidP="00342D06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Darunavir</w:t>
            </w:r>
          </w:p>
        </w:tc>
        <w:tc>
          <w:tcPr>
            <w:tcW w:w="779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24E34BF" w14:textId="77777777" w:rsidR="007C1B91" w:rsidRPr="006154FF" w:rsidRDefault="007C1B91" w:rsidP="00342D06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proofErr w:type="spellStart"/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Umifenovir</w:t>
            </w:r>
            <w:proofErr w:type="spellEnd"/>
          </w:p>
        </w:tc>
      </w:tr>
      <w:tr w:rsidR="007C1B91" w:rsidRPr="006154FF" w14:paraId="6017FF8C" w14:textId="77777777" w:rsidTr="007C1B91">
        <w:trPr>
          <w:trHeight w:val="288"/>
        </w:trPr>
        <w:tc>
          <w:tcPr>
            <w:tcW w:w="1555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5E50CD68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Adrenal glad</w:t>
            </w:r>
          </w:p>
        </w:tc>
        <w:tc>
          <w:tcPr>
            <w:tcW w:w="319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5CE4F0B6" w14:textId="272CC717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1232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55F35F77" w14:textId="6D44B544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56.4</w:t>
            </w:r>
          </w:p>
        </w:tc>
        <w:tc>
          <w:tcPr>
            <w:tcW w:w="829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74A240E7" w14:textId="7BDE7B05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01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0FA0D49C" w14:textId="21225B77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660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28090D5C" w14:textId="67ED6D16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4.6</w:t>
            </w:r>
          </w:p>
        </w:tc>
        <w:tc>
          <w:tcPr>
            <w:tcW w:w="738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7E524E19" w14:textId="0D238F44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1.6</w:t>
            </w:r>
          </w:p>
        </w:tc>
        <w:tc>
          <w:tcPr>
            <w:tcW w:w="672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368B0075" w14:textId="1DE84CC9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12.8</w:t>
            </w:r>
          </w:p>
        </w:tc>
        <w:tc>
          <w:tcPr>
            <w:tcW w:w="711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0D9D4739" w14:textId="3E1BA665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779" w:type="dxa"/>
            <w:tcBorders>
              <w:top w:val="single" w:sz="4" w:space="0" w:color="auto"/>
            </w:tcBorders>
            <w:noWrap/>
            <w:vAlign w:val="center"/>
            <w:hideMark/>
          </w:tcPr>
          <w:p w14:paraId="65C20A74" w14:textId="45CB3314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</w:tr>
      <w:tr w:rsidR="007C1B91" w:rsidRPr="006154FF" w14:paraId="08CC27D8" w14:textId="77777777" w:rsidTr="007C1B91">
        <w:trPr>
          <w:trHeight w:val="288"/>
        </w:trPr>
        <w:tc>
          <w:tcPr>
            <w:tcW w:w="1555" w:type="dxa"/>
            <w:shd w:val="clear" w:color="auto" w:fill="D9D9D9" w:themeFill="background1" w:themeFillShade="D9"/>
            <w:noWrap/>
            <w:vAlign w:val="center"/>
            <w:hideMark/>
          </w:tcPr>
          <w:p w14:paraId="13B37DEC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Brain</w:t>
            </w:r>
          </w:p>
        </w:tc>
        <w:tc>
          <w:tcPr>
            <w:tcW w:w="319" w:type="dxa"/>
            <w:shd w:val="clear" w:color="auto" w:fill="D9D9D9" w:themeFill="background1" w:themeFillShade="D9"/>
            <w:noWrap/>
            <w:vAlign w:val="center"/>
            <w:hideMark/>
          </w:tcPr>
          <w:p w14:paraId="67F274F7" w14:textId="1F735D8F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1232" w:type="dxa"/>
            <w:shd w:val="clear" w:color="auto" w:fill="D9D9D9" w:themeFill="background1" w:themeFillShade="D9"/>
            <w:noWrap/>
            <w:vAlign w:val="center"/>
            <w:hideMark/>
          </w:tcPr>
          <w:p w14:paraId="5B7E0457" w14:textId="299D4157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2.1</w:t>
            </w:r>
          </w:p>
        </w:tc>
        <w:tc>
          <w:tcPr>
            <w:tcW w:w="829" w:type="dxa"/>
            <w:shd w:val="clear" w:color="auto" w:fill="D9D9D9" w:themeFill="background1" w:themeFillShade="D9"/>
            <w:noWrap/>
            <w:vAlign w:val="center"/>
            <w:hideMark/>
          </w:tcPr>
          <w:p w14:paraId="0C796AEE" w14:textId="0F8CC883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4.3</w:t>
            </w:r>
          </w:p>
        </w:tc>
        <w:tc>
          <w:tcPr>
            <w:tcW w:w="801" w:type="dxa"/>
            <w:shd w:val="clear" w:color="auto" w:fill="D9D9D9" w:themeFill="background1" w:themeFillShade="D9"/>
            <w:noWrap/>
            <w:vAlign w:val="center"/>
            <w:hideMark/>
          </w:tcPr>
          <w:p w14:paraId="2907E077" w14:textId="20975B99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0.2</w:t>
            </w:r>
          </w:p>
        </w:tc>
        <w:tc>
          <w:tcPr>
            <w:tcW w:w="660" w:type="dxa"/>
            <w:shd w:val="clear" w:color="auto" w:fill="D9D9D9" w:themeFill="background1" w:themeFillShade="D9"/>
            <w:noWrap/>
            <w:vAlign w:val="center"/>
            <w:hideMark/>
          </w:tcPr>
          <w:p w14:paraId="2E3AEAF5" w14:textId="7E9DB692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7.1</w:t>
            </w:r>
          </w:p>
        </w:tc>
        <w:tc>
          <w:tcPr>
            <w:tcW w:w="738" w:type="dxa"/>
            <w:shd w:val="clear" w:color="auto" w:fill="D9D9D9" w:themeFill="background1" w:themeFillShade="D9"/>
            <w:noWrap/>
            <w:vAlign w:val="center"/>
            <w:hideMark/>
          </w:tcPr>
          <w:p w14:paraId="2554758C" w14:textId="455176C1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0.0</w:t>
            </w:r>
          </w:p>
        </w:tc>
        <w:tc>
          <w:tcPr>
            <w:tcW w:w="672" w:type="dxa"/>
            <w:shd w:val="clear" w:color="auto" w:fill="D9D9D9" w:themeFill="background1" w:themeFillShade="D9"/>
            <w:noWrap/>
            <w:vAlign w:val="center"/>
            <w:hideMark/>
          </w:tcPr>
          <w:p w14:paraId="342E4CB5" w14:textId="4681C6E4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1.7</w:t>
            </w:r>
          </w:p>
        </w:tc>
        <w:tc>
          <w:tcPr>
            <w:tcW w:w="711" w:type="dxa"/>
            <w:shd w:val="clear" w:color="auto" w:fill="D9D9D9" w:themeFill="background1" w:themeFillShade="D9"/>
            <w:noWrap/>
            <w:vAlign w:val="center"/>
            <w:hideMark/>
          </w:tcPr>
          <w:p w14:paraId="6F419537" w14:textId="5C6F2A13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4.6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42065A8A" w14:textId="41255C97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0.1</w:t>
            </w:r>
          </w:p>
        </w:tc>
      </w:tr>
      <w:tr w:rsidR="007C1B91" w:rsidRPr="006154FF" w14:paraId="6714FCBE" w14:textId="77777777" w:rsidTr="007C1B91">
        <w:trPr>
          <w:trHeight w:val="288"/>
        </w:trPr>
        <w:tc>
          <w:tcPr>
            <w:tcW w:w="1555" w:type="dxa"/>
            <w:noWrap/>
            <w:vAlign w:val="center"/>
            <w:hideMark/>
          </w:tcPr>
          <w:p w14:paraId="1B21366E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Heart</w:t>
            </w:r>
          </w:p>
        </w:tc>
        <w:tc>
          <w:tcPr>
            <w:tcW w:w="319" w:type="dxa"/>
            <w:noWrap/>
            <w:vAlign w:val="center"/>
            <w:hideMark/>
          </w:tcPr>
          <w:p w14:paraId="6431CCD6" w14:textId="1A1D4FB3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63.9</w:t>
            </w:r>
          </w:p>
        </w:tc>
        <w:tc>
          <w:tcPr>
            <w:tcW w:w="1232" w:type="dxa"/>
            <w:noWrap/>
            <w:vAlign w:val="center"/>
            <w:hideMark/>
          </w:tcPr>
          <w:p w14:paraId="658C1464" w14:textId="7033A7CD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12.4</w:t>
            </w:r>
          </w:p>
        </w:tc>
        <w:tc>
          <w:tcPr>
            <w:tcW w:w="829" w:type="dxa"/>
            <w:noWrap/>
            <w:vAlign w:val="center"/>
            <w:hideMark/>
          </w:tcPr>
          <w:p w14:paraId="49F73AB0" w14:textId="4B54340B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14.1</w:t>
            </w:r>
          </w:p>
        </w:tc>
        <w:tc>
          <w:tcPr>
            <w:tcW w:w="801" w:type="dxa"/>
            <w:noWrap/>
            <w:vAlign w:val="center"/>
            <w:hideMark/>
          </w:tcPr>
          <w:p w14:paraId="2C933D2B" w14:textId="27D901E1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660" w:type="dxa"/>
            <w:noWrap/>
            <w:vAlign w:val="center"/>
            <w:hideMark/>
          </w:tcPr>
          <w:p w14:paraId="279E5C2F" w14:textId="2DBFB2A5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17.5</w:t>
            </w:r>
          </w:p>
        </w:tc>
        <w:tc>
          <w:tcPr>
            <w:tcW w:w="738" w:type="dxa"/>
            <w:noWrap/>
            <w:vAlign w:val="center"/>
            <w:hideMark/>
          </w:tcPr>
          <w:p w14:paraId="01434E72" w14:textId="477102CA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672" w:type="dxa"/>
            <w:noWrap/>
            <w:vAlign w:val="center"/>
            <w:hideMark/>
          </w:tcPr>
          <w:p w14:paraId="0E2516F3" w14:textId="66ECB617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8.2</w:t>
            </w:r>
          </w:p>
        </w:tc>
        <w:tc>
          <w:tcPr>
            <w:tcW w:w="711" w:type="dxa"/>
            <w:noWrap/>
            <w:vAlign w:val="center"/>
            <w:hideMark/>
          </w:tcPr>
          <w:p w14:paraId="3FEE3036" w14:textId="395B1C7F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0.4</w:t>
            </w:r>
          </w:p>
        </w:tc>
        <w:tc>
          <w:tcPr>
            <w:tcW w:w="779" w:type="dxa"/>
            <w:noWrap/>
            <w:vAlign w:val="center"/>
            <w:hideMark/>
          </w:tcPr>
          <w:p w14:paraId="2FBC54FB" w14:textId="62E61008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0.1</w:t>
            </w:r>
          </w:p>
        </w:tc>
      </w:tr>
      <w:tr w:rsidR="007C1B91" w:rsidRPr="006154FF" w14:paraId="47150F4C" w14:textId="77777777" w:rsidTr="007C1B91">
        <w:trPr>
          <w:trHeight w:val="288"/>
        </w:trPr>
        <w:tc>
          <w:tcPr>
            <w:tcW w:w="1555" w:type="dxa"/>
            <w:shd w:val="clear" w:color="auto" w:fill="D9D9D9" w:themeFill="background1" w:themeFillShade="D9"/>
            <w:noWrap/>
            <w:vAlign w:val="center"/>
            <w:hideMark/>
          </w:tcPr>
          <w:p w14:paraId="2B3103E1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Kidney</w:t>
            </w:r>
          </w:p>
        </w:tc>
        <w:tc>
          <w:tcPr>
            <w:tcW w:w="319" w:type="dxa"/>
            <w:shd w:val="clear" w:color="auto" w:fill="D9D9D9" w:themeFill="background1" w:themeFillShade="D9"/>
            <w:noWrap/>
            <w:vAlign w:val="center"/>
            <w:hideMark/>
          </w:tcPr>
          <w:p w14:paraId="126E9613" w14:textId="784CFCB9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100.0</w:t>
            </w:r>
          </w:p>
        </w:tc>
        <w:tc>
          <w:tcPr>
            <w:tcW w:w="1232" w:type="dxa"/>
            <w:shd w:val="clear" w:color="auto" w:fill="D9D9D9" w:themeFill="background1" w:themeFillShade="D9"/>
            <w:noWrap/>
            <w:vAlign w:val="center"/>
            <w:hideMark/>
          </w:tcPr>
          <w:p w14:paraId="37800762" w14:textId="539F1619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28.3</w:t>
            </w:r>
          </w:p>
        </w:tc>
        <w:tc>
          <w:tcPr>
            <w:tcW w:w="829" w:type="dxa"/>
            <w:shd w:val="clear" w:color="auto" w:fill="D9D9D9" w:themeFill="background1" w:themeFillShade="D9"/>
            <w:noWrap/>
            <w:vAlign w:val="center"/>
            <w:hideMark/>
          </w:tcPr>
          <w:p w14:paraId="45A80215" w14:textId="6B275654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43.3</w:t>
            </w:r>
          </w:p>
        </w:tc>
        <w:tc>
          <w:tcPr>
            <w:tcW w:w="801" w:type="dxa"/>
            <w:shd w:val="clear" w:color="auto" w:fill="D9D9D9" w:themeFill="background1" w:themeFillShade="D9"/>
            <w:noWrap/>
            <w:vAlign w:val="center"/>
            <w:hideMark/>
          </w:tcPr>
          <w:p w14:paraId="5964C468" w14:textId="12A5F039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0.2</w:t>
            </w:r>
          </w:p>
        </w:tc>
        <w:tc>
          <w:tcPr>
            <w:tcW w:w="660" w:type="dxa"/>
            <w:shd w:val="clear" w:color="auto" w:fill="D9D9D9" w:themeFill="background1" w:themeFillShade="D9"/>
            <w:noWrap/>
            <w:vAlign w:val="center"/>
            <w:hideMark/>
          </w:tcPr>
          <w:p w14:paraId="09CFAF63" w14:textId="4F47F4F2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3.4</w:t>
            </w:r>
          </w:p>
        </w:tc>
        <w:tc>
          <w:tcPr>
            <w:tcW w:w="738" w:type="dxa"/>
            <w:shd w:val="clear" w:color="auto" w:fill="D9D9D9" w:themeFill="background1" w:themeFillShade="D9"/>
            <w:noWrap/>
            <w:vAlign w:val="center"/>
            <w:hideMark/>
          </w:tcPr>
          <w:p w14:paraId="7F882820" w14:textId="2FE0DE13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0.9</w:t>
            </w:r>
          </w:p>
        </w:tc>
        <w:tc>
          <w:tcPr>
            <w:tcW w:w="672" w:type="dxa"/>
            <w:shd w:val="clear" w:color="auto" w:fill="D9D9D9" w:themeFill="background1" w:themeFillShade="D9"/>
            <w:noWrap/>
            <w:vAlign w:val="center"/>
            <w:hideMark/>
          </w:tcPr>
          <w:p w14:paraId="2578588D" w14:textId="017E058B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20.7</w:t>
            </w:r>
          </w:p>
        </w:tc>
        <w:tc>
          <w:tcPr>
            <w:tcW w:w="711" w:type="dxa"/>
            <w:shd w:val="clear" w:color="auto" w:fill="D9D9D9" w:themeFill="background1" w:themeFillShade="D9"/>
            <w:noWrap/>
            <w:vAlign w:val="center"/>
            <w:hideMark/>
          </w:tcPr>
          <w:p w14:paraId="14E9D5B1" w14:textId="631282D9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4.0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69B7B12E" w14:textId="2D8FB12D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0.1</w:t>
            </w:r>
          </w:p>
        </w:tc>
      </w:tr>
      <w:tr w:rsidR="007C1B91" w:rsidRPr="006154FF" w14:paraId="590D47BF" w14:textId="77777777" w:rsidTr="007C1B91">
        <w:trPr>
          <w:trHeight w:val="288"/>
        </w:trPr>
        <w:tc>
          <w:tcPr>
            <w:tcW w:w="1555" w:type="dxa"/>
            <w:noWrap/>
            <w:vAlign w:val="center"/>
            <w:hideMark/>
          </w:tcPr>
          <w:p w14:paraId="0DF8AB6E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Liver</w:t>
            </w:r>
          </w:p>
        </w:tc>
        <w:tc>
          <w:tcPr>
            <w:tcW w:w="319" w:type="dxa"/>
            <w:noWrap/>
            <w:vAlign w:val="center"/>
            <w:hideMark/>
          </w:tcPr>
          <w:p w14:paraId="17D5661E" w14:textId="4B29E0CA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1232" w:type="dxa"/>
            <w:noWrap/>
            <w:vAlign w:val="center"/>
            <w:hideMark/>
          </w:tcPr>
          <w:p w14:paraId="70BB477D" w14:textId="2489DBE6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51.5</w:t>
            </w:r>
          </w:p>
        </w:tc>
        <w:tc>
          <w:tcPr>
            <w:tcW w:w="829" w:type="dxa"/>
            <w:noWrap/>
            <w:vAlign w:val="center"/>
            <w:hideMark/>
          </w:tcPr>
          <w:p w14:paraId="5BB28842" w14:textId="58EBA627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97.2</w:t>
            </w:r>
          </w:p>
        </w:tc>
        <w:tc>
          <w:tcPr>
            <w:tcW w:w="801" w:type="dxa"/>
            <w:noWrap/>
            <w:vAlign w:val="center"/>
            <w:hideMark/>
          </w:tcPr>
          <w:p w14:paraId="6B2243EF" w14:textId="20A18D3C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660" w:type="dxa"/>
            <w:noWrap/>
            <w:vAlign w:val="center"/>
            <w:hideMark/>
          </w:tcPr>
          <w:p w14:paraId="1C95209C" w14:textId="25653F18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3.8</w:t>
            </w:r>
          </w:p>
        </w:tc>
        <w:tc>
          <w:tcPr>
            <w:tcW w:w="738" w:type="dxa"/>
            <w:noWrap/>
            <w:vAlign w:val="center"/>
            <w:hideMark/>
          </w:tcPr>
          <w:p w14:paraId="2010D305" w14:textId="7ABC06A4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22.2</w:t>
            </w:r>
          </w:p>
        </w:tc>
        <w:tc>
          <w:tcPr>
            <w:tcW w:w="672" w:type="dxa"/>
            <w:noWrap/>
            <w:vAlign w:val="center"/>
            <w:hideMark/>
          </w:tcPr>
          <w:p w14:paraId="407C3232" w14:textId="313983DB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76.7</w:t>
            </w:r>
          </w:p>
        </w:tc>
        <w:tc>
          <w:tcPr>
            <w:tcW w:w="711" w:type="dxa"/>
            <w:noWrap/>
            <w:vAlign w:val="center"/>
            <w:hideMark/>
          </w:tcPr>
          <w:p w14:paraId="779E77A9" w14:textId="19D1C1CB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20.0</w:t>
            </w:r>
          </w:p>
        </w:tc>
        <w:tc>
          <w:tcPr>
            <w:tcW w:w="779" w:type="dxa"/>
            <w:noWrap/>
            <w:vAlign w:val="center"/>
            <w:hideMark/>
          </w:tcPr>
          <w:p w14:paraId="156183E3" w14:textId="7F98931C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0.5</w:t>
            </w:r>
          </w:p>
        </w:tc>
      </w:tr>
      <w:tr w:rsidR="007C1B91" w:rsidRPr="006154FF" w14:paraId="352F5665" w14:textId="77777777" w:rsidTr="007C1B91">
        <w:trPr>
          <w:trHeight w:val="288"/>
        </w:trPr>
        <w:tc>
          <w:tcPr>
            <w:tcW w:w="1555" w:type="dxa"/>
            <w:shd w:val="clear" w:color="auto" w:fill="D9D9D9" w:themeFill="background1" w:themeFillShade="D9"/>
            <w:noWrap/>
            <w:vAlign w:val="center"/>
            <w:hideMark/>
          </w:tcPr>
          <w:p w14:paraId="6D8651A3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Large intestine</w:t>
            </w:r>
          </w:p>
        </w:tc>
        <w:tc>
          <w:tcPr>
            <w:tcW w:w="319" w:type="dxa"/>
            <w:shd w:val="clear" w:color="auto" w:fill="D9D9D9" w:themeFill="background1" w:themeFillShade="D9"/>
            <w:noWrap/>
            <w:vAlign w:val="center"/>
            <w:hideMark/>
          </w:tcPr>
          <w:p w14:paraId="54F6BF98" w14:textId="7D8BF008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30.8</w:t>
            </w:r>
          </w:p>
        </w:tc>
        <w:tc>
          <w:tcPr>
            <w:tcW w:w="1232" w:type="dxa"/>
            <w:shd w:val="clear" w:color="auto" w:fill="D9D9D9" w:themeFill="background1" w:themeFillShade="D9"/>
            <w:noWrap/>
            <w:vAlign w:val="center"/>
            <w:hideMark/>
          </w:tcPr>
          <w:p w14:paraId="1920FAEB" w14:textId="70B40731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29" w:type="dxa"/>
            <w:shd w:val="clear" w:color="auto" w:fill="D9D9D9" w:themeFill="background1" w:themeFillShade="D9"/>
            <w:noWrap/>
            <w:vAlign w:val="center"/>
            <w:hideMark/>
          </w:tcPr>
          <w:p w14:paraId="2146D4E7" w14:textId="4584DF2F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01" w:type="dxa"/>
            <w:shd w:val="clear" w:color="auto" w:fill="D9D9D9" w:themeFill="background1" w:themeFillShade="D9"/>
            <w:noWrap/>
            <w:vAlign w:val="center"/>
            <w:hideMark/>
          </w:tcPr>
          <w:p w14:paraId="356258FE" w14:textId="1572D5A2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660" w:type="dxa"/>
            <w:shd w:val="clear" w:color="auto" w:fill="D9D9D9" w:themeFill="background1" w:themeFillShade="D9"/>
            <w:noWrap/>
            <w:vAlign w:val="center"/>
            <w:hideMark/>
          </w:tcPr>
          <w:p w14:paraId="18FCCF29" w14:textId="78E5AB1B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20.4</w:t>
            </w:r>
          </w:p>
        </w:tc>
        <w:tc>
          <w:tcPr>
            <w:tcW w:w="738" w:type="dxa"/>
            <w:shd w:val="clear" w:color="auto" w:fill="D9D9D9" w:themeFill="background1" w:themeFillShade="D9"/>
            <w:noWrap/>
            <w:vAlign w:val="center"/>
            <w:hideMark/>
          </w:tcPr>
          <w:p w14:paraId="35A404ED" w14:textId="04DBAEFB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83.0</w:t>
            </w:r>
          </w:p>
        </w:tc>
        <w:tc>
          <w:tcPr>
            <w:tcW w:w="672" w:type="dxa"/>
            <w:shd w:val="clear" w:color="auto" w:fill="D9D9D9" w:themeFill="background1" w:themeFillShade="D9"/>
            <w:noWrap/>
            <w:vAlign w:val="center"/>
            <w:hideMark/>
          </w:tcPr>
          <w:p w14:paraId="705DD84E" w14:textId="46F3EAEB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ND</w:t>
            </w:r>
          </w:p>
        </w:tc>
        <w:tc>
          <w:tcPr>
            <w:tcW w:w="711" w:type="dxa"/>
            <w:shd w:val="clear" w:color="auto" w:fill="D9D9D9" w:themeFill="background1" w:themeFillShade="D9"/>
            <w:noWrap/>
            <w:vAlign w:val="center"/>
            <w:hideMark/>
          </w:tcPr>
          <w:p w14:paraId="5B400ADE" w14:textId="717A6D3C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42EDBB18" w14:textId="7B7FA7CE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6.5</w:t>
            </w:r>
          </w:p>
        </w:tc>
      </w:tr>
      <w:tr w:rsidR="007C1B91" w:rsidRPr="006154FF" w14:paraId="4B067269" w14:textId="77777777" w:rsidTr="007C1B91">
        <w:trPr>
          <w:trHeight w:val="288"/>
        </w:trPr>
        <w:tc>
          <w:tcPr>
            <w:tcW w:w="1555" w:type="dxa"/>
            <w:noWrap/>
            <w:vAlign w:val="center"/>
            <w:hideMark/>
          </w:tcPr>
          <w:p w14:paraId="74122FE3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Lung</w:t>
            </w:r>
          </w:p>
        </w:tc>
        <w:tc>
          <w:tcPr>
            <w:tcW w:w="319" w:type="dxa"/>
            <w:noWrap/>
            <w:vAlign w:val="center"/>
            <w:hideMark/>
          </w:tcPr>
          <w:p w14:paraId="78C41770" w14:textId="4A897FCB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13.6</w:t>
            </w:r>
          </w:p>
        </w:tc>
        <w:tc>
          <w:tcPr>
            <w:tcW w:w="1232" w:type="dxa"/>
            <w:noWrap/>
            <w:vAlign w:val="center"/>
            <w:hideMark/>
          </w:tcPr>
          <w:p w14:paraId="15C42D2F" w14:textId="3299F418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50.6</w:t>
            </w:r>
          </w:p>
        </w:tc>
        <w:tc>
          <w:tcPr>
            <w:tcW w:w="829" w:type="dxa"/>
            <w:noWrap/>
            <w:vAlign w:val="center"/>
            <w:hideMark/>
          </w:tcPr>
          <w:p w14:paraId="2206238A" w14:textId="4D4C28D1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83.1</w:t>
            </w:r>
          </w:p>
        </w:tc>
        <w:tc>
          <w:tcPr>
            <w:tcW w:w="801" w:type="dxa"/>
            <w:noWrap/>
            <w:vAlign w:val="center"/>
            <w:hideMark/>
          </w:tcPr>
          <w:p w14:paraId="608E3933" w14:textId="4A27C0AB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0.2</w:t>
            </w:r>
          </w:p>
        </w:tc>
        <w:tc>
          <w:tcPr>
            <w:tcW w:w="660" w:type="dxa"/>
            <w:noWrap/>
            <w:vAlign w:val="center"/>
            <w:hideMark/>
          </w:tcPr>
          <w:p w14:paraId="4B355216" w14:textId="01CC5063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2.2</w:t>
            </w:r>
          </w:p>
        </w:tc>
        <w:tc>
          <w:tcPr>
            <w:tcW w:w="738" w:type="dxa"/>
            <w:noWrap/>
            <w:vAlign w:val="center"/>
            <w:hideMark/>
          </w:tcPr>
          <w:p w14:paraId="579AF9CC" w14:textId="7900EBF7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0.5</w:t>
            </w:r>
          </w:p>
        </w:tc>
        <w:tc>
          <w:tcPr>
            <w:tcW w:w="672" w:type="dxa"/>
            <w:noWrap/>
            <w:vAlign w:val="center"/>
            <w:hideMark/>
          </w:tcPr>
          <w:p w14:paraId="6F6DDED9" w14:textId="6D64183A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18.4</w:t>
            </w:r>
          </w:p>
        </w:tc>
        <w:tc>
          <w:tcPr>
            <w:tcW w:w="711" w:type="dxa"/>
            <w:noWrap/>
            <w:vAlign w:val="center"/>
            <w:hideMark/>
          </w:tcPr>
          <w:p w14:paraId="650B1F92" w14:textId="585A391C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0.8</w:t>
            </w:r>
          </w:p>
        </w:tc>
        <w:tc>
          <w:tcPr>
            <w:tcW w:w="779" w:type="dxa"/>
            <w:noWrap/>
            <w:vAlign w:val="center"/>
            <w:hideMark/>
          </w:tcPr>
          <w:p w14:paraId="76C6FDE0" w14:textId="79C183F5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1.7</w:t>
            </w:r>
          </w:p>
        </w:tc>
      </w:tr>
      <w:tr w:rsidR="007C1B91" w:rsidRPr="006154FF" w14:paraId="36ECDECC" w14:textId="77777777" w:rsidTr="007C1B91">
        <w:trPr>
          <w:trHeight w:val="288"/>
        </w:trPr>
        <w:tc>
          <w:tcPr>
            <w:tcW w:w="1555" w:type="dxa"/>
            <w:shd w:val="clear" w:color="auto" w:fill="D9D9D9" w:themeFill="background1" w:themeFillShade="D9"/>
            <w:noWrap/>
            <w:vAlign w:val="center"/>
            <w:hideMark/>
          </w:tcPr>
          <w:p w14:paraId="515FFFAF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proofErr w:type="spellStart"/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Muscule</w:t>
            </w:r>
            <w:proofErr w:type="spellEnd"/>
          </w:p>
        </w:tc>
        <w:tc>
          <w:tcPr>
            <w:tcW w:w="319" w:type="dxa"/>
            <w:shd w:val="clear" w:color="auto" w:fill="D9D9D9" w:themeFill="background1" w:themeFillShade="D9"/>
            <w:noWrap/>
            <w:vAlign w:val="center"/>
            <w:hideMark/>
          </w:tcPr>
          <w:p w14:paraId="6AE0B8BC" w14:textId="00BD7848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1232" w:type="dxa"/>
            <w:shd w:val="clear" w:color="auto" w:fill="D9D9D9" w:themeFill="background1" w:themeFillShade="D9"/>
            <w:noWrap/>
            <w:vAlign w:val="center"/>
            <w:hideMark/>
          </w:tcPr>
          <w:p w14:paraId="4A1BEE2C" w14:textId="39A8C9E0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91.4</w:t>
            </w:r>
          </w:p>
        </w:tc>
        <w:tc>
          <w:tcPr>
            <w:tcW w:w="829" w:type="dxa"/>
            <w:shd w:val="clear" w:color="auto" w:fill="D9D9D9" w:themeFill="background1" w:themeFillShade="D9"/>
            <w:noWrap/>
            <w:vAlign w:val="center"/>
            <w:hideMark/>
          </w:tcPr>
          <w:p w14:paraId="2C8CDACA" w14:textId="7FBC21C4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01" w:type="dxa"/>
            <w:shd w:val="clear" w:color="auto" w:fill="D9D9D9" w:themeFill="background1" w:themeFillShade="D9"/>
            <w:noWrap/>
            <w:vAlign w:val="center"/>
            <w:hideMark/>
          </w:tcPr>
          <w:p w14:paraId="32B231D4" w14:textId="6F686492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660" w:type="dxa"/>
            <w:shd w:val="clear" w:color="auto" w:fill="D9D9D9" w:themeFill="background1" w:themeFillShade="D9"/>
            <w:noWrap/>
            <w:vAlign w:val="center"/>
            <w:hideMark/>
          </w:tcPr>
          <w:p w14:paraId="792E5F90" w14:textId="12E730E6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738" w:type="dxa"/>
            <w:shd w:val="clear" w:color="auto" w:fill="D9D9D9" w:themeFill="background1" w:themeFillShade="D9"/>
            <w:noWrap/>
            <w:vAlign w:val="center"/>
            <w:hideMark/>
          </w:tcPr>
          <w:p w14:paraId="03151772" w14:textId="0D77C710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0.2</w:t>
            </w:r>
          </w:p>
        </w:tc>
        <w:tc>
          <w:tcPr>
            <w:tcW w:w="672" w:type="dxa"/>
            <w:shd w:val="clear" w:color="auto" w:fill="D9D9D9" w:themeFill="background1" w:themeFillShade="D9"/>
            <w:noWrap/>
            <w:vAlign w:val="center"/>
            <w:hideMark/>
          </w:tcPr>
          <w:p w14:paraId="5B3114E7" w14:textId="275A1B64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3.9</w:t>
            </w:r>
          </w:p>
        </w:tc>
        <w:tc>
          <w:tcPr>
            <w:tcW w:w="711" w:type="dxa"/>
            <w:shd w:val="clear" w:color="auto" w:fill="D9D9D9" w:themeFill="background1" w:themeFillShade="D9"/>
            <w:noWrap/>
            <w:vAlign w:val="center"/>
            <w:hideMark/>
          </w:tcPr>
          <w:p w14:paraId="04FBCD5F" w14:textId="4A4BA4C5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4B026BC2" w14:textId="74C3876E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0.1</w:t>
            </w:r>
          </w:p>
        </w:tc>
      </w:tr>
      <w:tr w:rsidR="007C1B91" w:rsidRPr="006154FF" w14:paraId="2B6FCB03" w14:textId="77777777" w:rsidTr="007C1B91">
        <w:trPr>
          <w:trHeight w:val="288"/>
        </w:trPr>
        <w:tc>
          <w:tcPr>
            <w:tcW w:w="1555" w:type="dxa"/>
            <w:noWrap/>
            <w:vAlign w:val="center"/>
            <w:hideMark/>
          </w:tcPr>
          <w:p w14:paraId="382C1279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Ovary</w:t>
            </w:r>
          </w:p>
        </w:tc>
        <w:tc>
          <w:tcPr>
            <w:tcW w:w="319" w:type="dxa"/>
            <w:noWrap/>
            <w:vAlign w:val="center"/>
            <w:hideMark/>
          </w:tcPr>
          <w:p w14:paraId="0DCD880C" w14:textId="52FD02C4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1232" w:type="dxa"/>
            <w:noWrap/>
            <w:vAlign w:val="center"/>
            <w:hideMark/>
          </w:tcPr>
          <w:p w14:paraId="20E8F0E7" w14:textId="4F5FF3F1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29" w:type="dxa"/>
            <w:noWrap/>
            <w:vAlign w:val="center"/>
            <w:hideMark/>
          </w:tcPr>
          <w:p w14:paraId="236E9EC5" w14:textId="2F1E3D1E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01" w:type="dxa"/>
            <w:noWrap/>
            <w:vAlign w:val="center"/>
            <w:hideMark/>
          </w:tcPr>
          <w:p w14:paraId="65CD9EAA" w14:textId="361B7633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660" w:type="dxa"/>
            <w:noWrap/>
            <w:vAlign w:val="center"/>
            <w:hideMark/>
          </w:tcPr>
          <w:p w14:paraId="1C4CDB51" w14:textId="5692553F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738" w:type="dxa"/>
            <w:noWrap/>
            <w:vAlign w:val="center"/>
            <w:hideMark/>
          </w:tcPr>
          <w:p w14:paraId="4B867A0F" w14:textId="46DD401B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672" w:type="dxa"/>
            <w:noWrap/>
            <w:vAlign w:val="center"/>
            <w:hideMark/>
          </w:tcPr>
          <w:p w14:paraId="01055DCE" w14:textId="7C816DB1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11.2</w:t>
            </w:r>
          </w:p>
        </w:tc>
        <w:tc>
          <w:tcPr>
            <w:tcW w:w="711" w:type="dxa"/>
            <w:noWrap/>
            <w:vAlign w:val="center"/>
            <w:hideMark/>
          </w:tcPr>
          <w:p w14:paraId="45EC5ED5" w14:textId="30F12D11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779" w:type="dxa"/>
            <w:noWrap/>
            <w:vAlign w:val="center"/>
            <w:hideMark/>
          </w:tcPr>
          <w:p w14:paraId="17FEF7A9" w14:textId="142BA0ED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0.2</w:t>
            </w:r>
          </w:p>
        </w:tc>
      </w:tr>
      <w:tr w:rsidR="007C1B91" w:rsidRPr="006154FF" w14:paraId="2CF14B17" w14:textId="77777777" w:rsidTr="007C1B91">
        <w:trPr>
          <w:trHeight w:val="288"/>
        </w:trPr>
        <w:tc>
          <w:tcPr>
            <w:tcW w:w="1555" w:type="dxa"/>
            <w:shd w:val="clear" w:color="auto" w:fill="D9D9D9" w:themeFill="background1" w:themeFillShade="D9"/>
            <w:noWrap/>
            <w:vAlign w:val="center"/>
            <w:hideMark/>
          </w:tcPr>
          <w:p w14:paraId="7ACC09E7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Small intestine</w:t>
            </w:r>
          </w:p>
        </w:tc>
        <w:tc>
          <w:tcPr>
            <w:tcW w:w="319" w:type="dxa"/>
            <w:shd w:val="clear" w:color="auto" w:fill="D9D9D9" w:themeFill="background1" w:themeFillShade="D9"/>
            <w:noWrap/>
            <w:vAlign w:val="center"/>
            <w:hideMark/>
          </w:tcPr>
          <w:p w14:paraId="00A4DEA1" w14:textId="12D4CA2D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137.0</w:t>
            </w:r>
          </w:p>
        </w:tc>
        <w:tc>
          <w:tcPr>
            <w:tcW w:w="1232" w:type="dxa"/>
            <w:shd w:val="clear" w:color="auto" w:fill="D9D9D9" w:themeFill="background1" w:themeFillShade="D9"/>
            <w:noWrap/>
            <w:vAlign w:val="center"/>
            <w:hideMark/>
          </w:tcPr>
          <w:p w14:paraId="4FFD75C4" w14:textId="2F5AB62D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29" w:type="dxa"/>
            <w:shd w:val="clear" w:color="auto" w:fill="D9D9D9" w:themeFill="background1" w:themeFillShade="D9"/>
            <w:noWrap/>
            <w:vAlign w:val="center"/>
            <w:hideMark/>
          </w:tcPr>
          <w:p w14:paraId="499BD1A5" w14:textId="460B9D63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01" w:type="dxa"/>
            <w:shd w:val="clear" w:color="auto" w:fill="D9D9D9" w:themeFill="background1" w:themeFillShade="D9"/>
            <w:noWrap/>
            <w:vAlign w:val="center"/>
            <w:hideMark/>
          </w:tcPr>
          <w:p w14:paraId="79C68C64" w14:textId="46A1ABEB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660" w:type="dxa"/>
            <w:shd w:val="clear" w:color="auto" w:fill="D9D9D9" w:themeFill="background1" w:themeFillShade="D9"/>
            <w:noWrap/>
            <w:vAlign w:val="center"/>
            <w:hideMark/>
          </w:tcPr>
          <w:p w14:paraId="5104D648" w14:textId="68491783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18.4</w:t>
            </w:r>
          </w:p>
        </w:tc>
        <w:tc>
          <w:tcPr>
            <w:tcW w:w="738" w:type="dxa"/>
            <w:shd w:val="clear" w:color="auto" w:fill="D9D9D9" w:themeFill="background1" w:themeFillShade="D9"/>
            <w:noWrap/>
            <w:vAlign w:val="center"/>
            <w:hideMark/>
          </w:tcPr>
          <w:p w14:paraId="419D6F08" w14:textId="4E890692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40.8</w:t>
            </w:r>
          </w:p>
        </w:tc>
        <w:tc>
          <w:tcPr>
            <w:tcW w:w="672" w:type="dxa"/>
            <w:shd w:val="clear" w:color="auto" w:fill="D9D9D9" w:themeFill="background1" w:themeFillShade="D9"/>
            <w:noWrap/>
            <w:vAlign w:val="center"/>
            <w:hideMark/>
          </w:tcPr>
          <w:p w14:paraId="4FB96ECE" w14:textId="6F03A806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ND</w:t>
            </w:r>
          </w:p>
        </w:tc>
        <w:tc>
          <w:tcPr>
            <w:tcW w:w="711" w:type="dxa"/>
            <w:shd w:val="clear" w:color="auto" w:fill="D9D9D9" w:themeFill="background1" w:themeFillShade="D9"/>
            <w:noWrap/>
            <w:vAlign w:val="center"/>
            <w:hideMark/>
          </w:tcPr>
          <w:p w14:paraId="17DCBA11" w14:textId="31FF90B3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10.0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09DAE0DE" w14:textId="36A55589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1.1</w:t>
            </w:r>
          </w:p>
        </w:tc>
      </w:tr>
      <w:tr w:rsidR="007C1B91" w:rsidRPr="006154FF" w14:paraId="3A0C2AC6" w14:textId="77777777" w:rsidTr="007C1B91">
        <w:trPr>
          <w:trHeight w:val="288"/>
        </w:trPr>
        <w:tc>
          <w:tcPr>
            <w:tcW w:w="1555" w:type="dxa"/>
            <w:noWrap/>
            <w:vAlign w:val="center"/>
            <w:hideMark/>
          </w:tcPr>
          <w:p w14:paraId="3FDA6BCD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Spleen</w:t>
            </w:r>
          </w:p>
        </w:tc>
        <w:tc>
          <w:tcPr>
            <w:tcW w:w="319" w:type="dxa"/>
            <w:noWrap/>
            <w:vAlign w:val="center"/>
            <w:hideMark/>
          </w:tcPr>
          <w:p w14:paraId="39666506" w14:textId="434D1EC0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1232" w:type="dxa"/>
            <w:noWrap/>
            <w:vAlign w:val="center"/>
            <w:hideMark/>
          </w:tcPr>
          <w:p w14:paraId="283E70F2" w14:textId="3390EBD2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34.9</w:t>
            </w:r>
          </w:p>
        </w:tc>
        <w:tc>
          <w:tcPr>
            <w:tcW w:w="829" w:type="dxa"/>
            <w:noWrap/>
            <w:vAlign w:val="center"/>
            <w:hideMark/>
          </w:tcPr>
          <w:p w14:paraId="7E7FBE9D" w14:textId="00A1976D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01" w:type="dxa"/>
            <w:noWrap/>
            <w:vAlign w:val="center"/>
            <w:hideMark/>
          </w:tcPr>
          <w:p w14:paraId="05C090EA" w14:textId="5683F011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0.2</w:t>
            </w:r>
          </w:p>
        </w:tc>
        <w:tc>
          <w:tcPr>
            <w:tcW w:w="660" w:type="dxa"/>
            <w:noWrap/>
            <w:vAlign w:val="center"/>
            <w:hideMark/>
          </w:tcPr>
          <w:p w14:paraId="4784087F" w14:textId="20AD50D0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2.9</w:t>
            </w:r>
          </w:p>
        </w:tc>
        <w:tc>
          <w:tcPr>
            <w:tcW w:w="738" w:type="dxa"/>
            <w:noWrap/>
            <w:vAlign w:val="center"/>
            <w:hideMark/>
          </w:tcPr>
          <w:p w14:paraId="2F46BF6A" w14:textId="4DCB2FCC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0.4</w:t>
            </w:r>
          </w:p>
        </w:tc>
        <w:tc>
          <w:tcPr>
            <w:tcW w:w="672" w:type="dxa"/>
            <w:noWrap/>
            <w:vAlign w:val="center"/>
            <w:hideMark/>
          </w:tcPr>
          <w:p w14:paraId="4829FFBA" w14:textId="153BE91F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10.3</w:t>
            </w:r>
          </w:p>
        </w:tc>
        <w:tc>
          <w:tcPr>
            <w:tcW w:w="711" w:type="dxa"/>
            <w:noWrap/>
            <w:vAlign w:val="center"/>
            <w:hideMark/>
          </w:tcPr>
          <w:p w14:paraId="0E446195" w14:textId="43ABB547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1.4</w:t>
            </w:r>
          </w:p>
        </w:tc>
        <w:tc>
          <w:tcPr>
            <w:tcW w:w="779" w:type="dxa"/>
            <w:noWrap/>
            <w:vAlign w:val="center"/>
            <w:hideMark/>
          </w:tcPr>
          <w:p w14:paraId="706050E4" w14:textId="60B91E01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0.3</w:t>
            </w:r>
          </w:p>
        </w:tc>
      </w:tr>
      <w:tr w:rsidR="007C1B91" w:rsidRPr="006154FF" w14:paraId="5337062C" w14:textId="77777777" w:rsidTr="007C1B91">
        <w:trPr>
          <w:trHeight w:val="288"/>
        </w:trPr>
        <w:tc>
          <w:tcPr>
            <w:tcW w:w="1555" w:type="dxa"/>
            <w:shd w:val="clear" w:color="auto" w:fill="D9D9D9" w:themeFill="background1" w:themeFillShade="D9"/>
            <w:noWrap/>
            <w:vAlign w:val="center"/>
            <w:hideMark/>
          </w:tcPr>
          <w:p w14:paraId="7FD1AFCA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Stomach</w:t>
            </w:r>
          </w:p>
        </w:tc>
        <w:tc>
          <w:tcPr>
            <w:tcW w:w="319" w:type="dxa"/>
            <w:shd w:val="clear" w:color="auto" w:fill="D9D9D9" w:themeFill="background1" w:themeFillShade="D9"/>
            <w:noWrap/>
            <w:vAlign w:val="center"/>
            <w:hideMark/>
          </w:tcPr>
          <w:p w14:paraId="2A51CBA0" w14:textId="523AE4BF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1232" w:type="dxa"/>
            <w:shd w:val="clear" w:color="auto" w:fill="D9D9D9" w:themeFill="background1" w:themeFillShade="D9"/>
            <w:noWrap/>
            <w:vAlign w:val="center"/>
            <w:hideMark/>
          </w:tcPr>
          <w:p w14:paraId="1EFD7AB1" w14:textId="38665D6A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29" w:type="dxa"/>
            <w:shd w:val="clear" w:color="auto" w:fill="D9D9D9" w:themeFill="background1" w:themeFillShade="D9"/>
            <w:noWrap/>
            <w:vAlign w:val="center"/>
            <w:hideMark/>
          </w:tcPr>
          <w:p w14:paraId="7D58894D" w14:textId="4A1A6B46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01" w:type="dxa"/>
            <w:shd w:val="clear" w:color="auto" w:fill="D9D9D9" w:themeFill="background1" w:themeFillShade="D9"/>
            <w:noWrap/>
            <w:vAlign w:val="center"/>
            <w:hideMark/>
          </w:tcPr>
          <w:p w14:paraId="4898473B" w14:textId="72922602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660" w:type="dxa"/>
            <w:shd w:val="clear" w:color="auto" w:fill="D9D9D9" w:themeFill="background1" w:themeFillShade="D9"/>
            <w:noWrap/>
            <w:vAlign w:val="center"/>
            <w:hideMark/>
          </w:tcPr>
          <w:p w14:paraId="14F190CE" w14:textId="1E960264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3.6</w:t>
            </w:r>
          </w:p>
        </w:tc>
        <w:tc>
          <w:tcPr>
            <w:tcW w:w="738" w:type="dxa"/>
            <w:shd w:val="clear" w:color="auto" w:fill="D9D9D9" w:themeFill="background1" w:themeFillShade="D9"/>
            <w:noWrap/>
            <w:vAlign w:val="center"/>
            <w:hideMark/>
          </w:tcPr>
          <w:p w14:paraId="124CF7AB" w14:textId="55C2C3FA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84.8</w:t>
            </w:r>
          </w:p>
        </w:tc>
        <w:tc>
          <w:tcPr>
            <w:tcW w:w="672" w:type="dxa"/>
            <w:shd w:val="clear" w:color="auto" w:fill="D9D9D9" w:themeFill="background1" w:themeFillShade="D9"/>
            <w:noWrap/>
            <w:vAlign w:val="center"/>
            <w:hideMark/>
          </w:tcPr>
          <w:p w14:paraId="2DC623E1" w14:textId="104F1A28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ND</w:t>
            </w:r>
          </w:p>
        </w:tc>
        <w:tc>
          <w:tcPr>
            <w:tcW w:w="711" w:type="dxa"/>
            <w:shd w:val="clear" w:color="auto" w:fill="D9D9D9" w:themeFill="background1" w:themeFillShade="D9"/>
            <w:noWrap/>
            <w:vAlign w:val="center"/>
            <w:hideMark/>
          </w:tcPr>
          <w:p w14:paraId="255B3087" w14:textId="53AD9A16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10.0</w:t>
            </w:r>
          </w:p>
        </w:tc>
        <w:tc>
          <w:tcPr>
            <w:tcW w:w="779" w:type="dxa"/>
            <w:shd w:val="clear" w:color="auto" w:fill="D9D9D9" w:themeFill="background1" w:themeFillShade="D9"/>
            <w:noWrap/>
            <w:vAlign w:val="center"/>
            <w:hideMark/>
          </w:tcPr>
          <w:p w14:paraId="366170F4" w14:textId="185765C3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10.6</w:t>
            </w:r>
          </w:p>
        </w:tc>
      </w:tr>
      <w:tr w:rsidR="007C1B91" w:rsidRPr="006154FF" w14:paraId="2F05C3F5" w14:textId="77777777" w:rsidTr="007C1B91">
        <w:trPr>
          <w:trHeight w:val="288"/>
        </w:trPr>
        <w:tc>
          <w:tcPr>
            <w:tcW w:w="1555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00F4B568" w14:textId="77777777" w:rsidR="007C1B91" w:rsidRPr="006154FF" w:rsidRDefault="007C1B91" w:rsidP="007C1B91">
            <w:pPr>
              <w:jc w:val="center"/>
              <w:rPr>
                <w:rFonts w:eastAsia="DengXian" w:cstheme="minorHAnsi"/>
                <w:b/>
                <w:bCs/>
                <w:sz w:val="20"/>
                <w:szCs w:val="20"/>
              </w:rPr>
            </w:pPr>
            <w:r w:rsidRPr="006154FF">
              <w:rPr>
                <w:rFonts w:eastAsia="DengXian" w:cstheme="minorHAnsi"/>
                <w:b/>
                <w:bCs/>
                <w:sz w:val="20"/>
                <w:szCs w:val="20"/>
              </w:rPr>
              <w:t>Testis</w:t>
            </w:r>
          </w:p>
        </w:tc>
        <w:tc>
          <w:tcPr>
            <w:tcW w:w="319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46E00E14" w14:textId="6BC902CD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1232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1C88F10E" w14:textId="197D57DA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29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4C947895" w14:textId="78A016E4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801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76E2C571" w14:textId="309B1AB8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660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74BD6DAB" w14:textId="2BA8E370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3.8</w:t>
            </w:r>
          </w:p>
        </w:tc>
        <w:tc>
          <w:tcPr>
            <w:tcW w:w="738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22252F6F" w14:textId="2B8A4B1A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0.2</w:t>
            </w:r>
          </w:p>
        </w:tc>
        <w:tc>
          <w:tcPr>
            <w:tcW w:w="672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079987F9" w14:textId="26D1F25A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6.4</w:t>
            </w:r>
          </w:p>
        </w:tc>
        <w:tc>
          <w:tcPr>
            <w:tcW w:w="711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28021C59" w14:textId="495CE247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</w:p>
        </w:tc>
        <w:tc>
          <w:tcPr>
            <w:tcW w:w="779" w:type="dxa"/>
            <w:tcBorders>
              <w:bottom w:val="single" w:sz="4" w:space="0" w:color="auto"/>
            </w:tcBorders>
            <w:noWrap/>
            <w:vAlign w:val="center"/>
            <w:hideMark/>
          </w:tcPr>
          <w:p w14:paraId="74064158" w14:textId="42E00501" w:rsidR="007C1B91" w:rsidRPr="006154FF" w:rsidRDefault="007C1B91" w:rsidP="007C1B91">
            <w:pPr>
              <w:jc w:val="center"/>
              <w:rPr>
                <w:rFonts w:eastAsia="DengXian" w:cstheme="minorHAnsi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</w:rPr>
              <w:t>0.0</w:t>
            </w:r>
          </w:p>
        </w:tc>
      </w:tr>
    </w:tbl>
    <w:p w14:paraId="3E08E88A" w14:textId="76CDCB19" w:rsidR="006154FF" w:rsidRDefault="006154FF" w:rsidP="00EE3C2B">
      <w:pPr>
        <w:rPr>
          <w:rFonts w:eastAsia="DengXian" w:cstheme="minorHAnsi"/>
        </w:rPr>
      </w:pPr>
    </w:p>
    <w:p w14:paraId="074C3897" w14:textId="6CA05155" w:rsidR="00EE3C2B" w:rsidRPr="00EF1F89" w:rsidRDefault="00EE3C2B" w:rsidP="00EE3C2B">
      <w:pPr>
        <w:rPr>
          <w:rFonts w:eastAsia="DengXian" w:cstheme="minorHAnsi"/>
        </w:rPr>
      </w:pPr>
      <w:r w:rsidRPr="00EF1F89">
        <w:rPr>
          <w:rFonts w:eastAsia="DengXian" w:cstheme="minorHAnsi"/>
        </w:rPr>
        <w:t>Given that SARS-CoV-2 mainly attacks</w:t>
      </w:r>
      <w:r>
        <w:rPr>
          <w:rFonts w:eastAsia="DengXian" w:cstheme="minorHAnsi"/>
        </w:rPr>
        <w:t xml:space="preserve"> the</w:t>
      </w:r>
      <w:r w:rsidRPr="00EF1F89">
        <w:rPr>
          <w:rFonts w:eastAsia="DengXian" w:cstheme="minorHAnsi"/>
        </w:rPr>
        <w:t xml:space="preserve"> lung and intestine, </w:t>
      </w:r>
      <w:r>
        <w:rPr>
          <w:rFonts w:eastAsia="DengXian" w:cstheme="minorHAnsi"/>
        </w:rPr>
        <w:t xml:space="preserve">to enhance viral clearance, it might be more effective if </w:t>
      </w:r>
      <w:r w:rsidRPr="00EF1F89">
        <w:rPr>
          <w:rFonts w:eastAsia="DengXian" w:cstheme="minorHAnsi"/>
        </w:rPr>
        <w:t xml:space="preserve">the antiviral drugs </w:t>
      </w:r>
      <w:r>
        <w:rPr>
          <w:rFonts w:eastAsia="DengXian" w:cstheme="minorHAnsi"/>
        </w:rPr>
        <w:t xml:space="preserve">could be distributed straight to or accumulate in the lung and intestine tissues. </w:t>
      </w:r>
      <w:r w:rsidRPr="00EF1F89">
        <w:rPr>
          <w:rFonts w:eastAsia="DengXian" w:cstheme="minorHAnsi"/>
        </w:rPr>
        <w:t xml:space="preserve">How potent the drugs are </w:t>
      </w:r>
      <w:r w:rsidRPr="00EF1F89">
        <w:rPr>
          <w:rFonts w:eastAsia="DengXian" w:cstheme="minorHAnsi"/>
          <w:i/>
          <w:iCs/>
        </w:rPr>
        <w:t>in vitro</w:t>
      </w:r>
      <w:r w:rsidRPr="00EF1F89">
        <w:rPr>
          <w:rFonts w:eastAsia="DengXian" w:cstheme="minorHAnsi"/>
        </w:rPr>
        <w:t xml:space="preserve"> and how the drugs work might also impact on their</w:t>
      </w:r>
      <w:r w:rsidRPr="00EF1F89">
        <w:rPr>
          <w:rFonts w:cstheme="minorHAnsi"/>
        </w:rPr>
        <w:t xml:space="preserve"> </w:t>
      </w:r>
      <w:r w:rsidRPr="00EF1F89">
        <w:rPr>
          <w:rFonts w:eastAsia="DengXian" w:cstheme="minorHAnsi"/>
        </w:rPr>
        <w:t>capabilities of reducing viral load</w:t>
      </w:r>
      <w:r>
        <w:rPr>
          <w:rFonts w:eastAsia="DengXian" w:cstheme="minorHAnsi"/>
        </w:rPr>
        <w:t>s</w:t>
      </w:r>
      <w:r w:rsidRPr="00EF1F89">
        <w:rPr>
          <w:rFonts w:eastAsia="DengXian" w:cstheme="minorHAnsi"/>
        </w:rPr>
        <w:t xml:space="preserve"> in COVID-19 patients, we therefore </w:t>
      </w:r>
      <w:r>
        <w:rPr>
          <w:rFonts w:eastAsia="DengXian" w:cstheme="minorHAnsi"/>
        </w:rPr>
        <w:t xml:space="preserve">also </w:t>
      </w:r>
      <w:r w:rsidRPr="00EF1F89">
        <w:rPr>
          <w:rFonts w:eastAsia="DengXian" w:cstheme="minorHAnsi"/>
        </w:rPr>
        <w:t>included cell-based antiviral EC</w:t>
      </w:r>
      <w:r w:rsidRPr="00EF1F89">
        <w:rPr>
          <w:rFonts w:eastAsia="DengXian" w:cstheme="minorHAnsi"/>
          <w:vertAlign w:val="subscript"/>
        </w:rPr>
        <w:t>50</w:t>
      </w:r>
      <w:r w:rsidRPr="00EF1F89">
        <w:rPr>
          <w:rFonts w:eastAsia="DengXian" w:cstheme="minorHAnsi"/>
        </w:rPr>
        <w:t xml:space="preserve"> results as well as mechanism of action (MOA) of antiviral drugs for our discussion </w:t>
      </w:r>
      <w:r w:rsidRPr="00020FFB">
        <w:rPr>
          <w:rFonts w:eastAsia="DengXian" w:cstheme="minorHAnsi"/>
          <w:bCs/>
        </w:rPr>
        <w:t>(</w:t>
      </w:r>
      <w:r w:rsidR="00E03A52">
        <w:rPr>
          <w:rFonts w:eastAsia="DengXian" w:cstheme="minorHAnsi"/>
          <w:b/>
          <w:bCs/>
          <w:color w:val="0070C0"/>
        </w:rPr>
        <w:t>Table 2</w:t>
      </w:r>
      <w:r w:rsidRPr="00020FFB">
        <w:rPr>
          <w:rFonts w:eastAsia="DengXian" w:cstheme="minorHAnsi"/>
          <w:bCs/>
        </w:rPr>
        <w:t>)</w:t>
      </w:r>
      <w:r w:rsidRPr="00EF1F89">
        <w:rPr>
          <w:rFonts w:eastAsia="DengXian" w:cstheme="minorHAnsi"/>
        </w:rPr>
        <w:t xml:space="preserve">. </w:t>
      </w:r>
    </w:p>
    <w:p w14:paraId="1223A717" w14:textId="12F6FA9F" w:rsidR="00EE3C2B" w:rsidRPr="00385E5A" w:rsidRDefault="00EE3C2B" w:rsidP="00EE3C2B">
      <w:pPr>
        <w:rPr>
          <w:rFonts w:eastAsia="DengXian" w:cstheme="minorHAnsi"/>
          <w:highlight w:val="yellow"/>
        </w:rPr>
      </w:pPr>
      <w:r w:rsidRPr="00EF1F89">
        <w:rPr>
          <w:rFonts w:eastAsia="DengXian" w:cstheme="minorHAnsi"/>
        </w:rPr>
        <w:t>Lung is one of the major distribution tissues for chloroquine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>
          <w:fldData xml:space="preserve">PEVuZE5vdGU+PENpdGU+PEF1dGhvcj5Pbm88L0F1dGhvcj48WWVhcj4yMDAzPC9ZZWFyPjxSZWNO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PEVuZE5vdGU+PENpdGU+PEF1dGhvcj5Pbm88L0F1dGhvcj48WWVhcj4yMDAzPC9ZZWFyPjxSZWNO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>
        <w:rPr>
          <w:rFonts w:eastAsia="DengXian" w:cstheme="minorHAnsi"/>
        </w:rPr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17" w:tooltip="Ono, 2003 #18" w:history="1">
        <w:r w:rsidR="00936C09">
          <w:rPr>
            <w:rFonts w:eastAsia="DengXian" w:cstheme="minorHAnsi"/>
            <w:noProof/>
          </w:rPr>
          <w:t>Ono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2003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 w:rsidRPr="00EF1F89">
        <w:rPr>
          <w:rFonts w:eastAsia="DengXian" w:cstheme="minorHAnsi"/>
        </w:rPr>
        <w:t>, hydroxychloroquine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/>
      </w:r>
      <w:r w:rsidR="00936C09">
        <w:rPr>
          <w:rFonts w:eastAsia="DengXian" w:cstheme="minorHAnsi"/>
        </w:rPr>
        <w:instrText xml:space="preserve"> ADDIN EN.CITE &lt;EndNote&gt;&lt;Cite&gt;&lt;Author&gt;Wei&lt;/Author&gt;&lt;Year&gt;1995&lt;/Year&gt;&lt;RecNum&gt;19&lt;/RecNum&gt;&lt;DisplayText&gt;(Wei&lt;style face="italic"&gt; et al.&lt;/style&gt;, 1995)&lt;/DisplayText&gt;&lt;record&gt;&lt;rec-number&gt;19&lt;/rec-number&gt;&lt;foreign-keys&gt;&lt;key app="EN" db-id="xrex59pfgw52sge2de7vvwwmwtezsrfaw5pa"&gt;19&lt;/key&gt;&lt;/foreign-keys&gt;&lt;ref-type name="Journal Article"&gt;17&lt;/ref-type&gt;&lt;contributors&gt;&lt;authors&gt;&lt;author&gt;Wei, Y.&lt;/author&gt;&lt;author&gt;Nygard, G. A.&lt;/author&gt;&lt;author&gt;Ellertson, S. L.&lt;/author&gt;&lt;author&gt;Khalil, S. K.&lt;/author&gt;&lt;/authors&gt;&lt;/contributors&gt;&lt;auth-address&gt;Department of Pharmaceutical Sciences, College of Pharmacy, North Dakota State University, Fargo 58105, USA.&lt;/auth-address&gt;&lt;titles&gt;&lt;title&gt;Stereoselective disposition of hydroxychloroquine and its metabolite in rats&lt;/title&gt;&lt;secondary-title&gt;Chirality&lt;/secondary-title&gt;&lt;alt-title&gt;Chirality&lt;/alt-title&gt;&lt;/titles&gt;&lt;periodical&gt;&lt;full-title&gt;Chirality&lt;/full-title&gt;&lt;abbr-1&gt;Chirality&lt;/abbr-1&gt;&lt;/periodical&gt;&lt;alt-periodical&gt;&lt;full-title&gt;Chirality&lt;/full-title&gt;&lt;abbr-1&gt;Chirality&lt;/abbr-1&gt;&lt;/alt-periodical&gt;&lt;pages&gt;598-604&lt;/pages&gt;&lt;volume&gt;7&lt;/volume&gt;&lt;number&gt;8&lt;/number&gt;&lt;keywords&gt;&lt;keyword&gt;Animals&lt;/keyword&gt;&lt;keyword&gt;Antimalarials/administration &amp;amp; dosage/metabolism/*pharmacokinetics&lt;/keyword&gt;&lt;keyword&gt;Biotransformation&lt;/keyword&gt;&lt;keyword&gt;Chromatography, High Pressure Liquid&lt;/keyword&gt;&lt;keyword&gt;Female&lt;/keyword&gt;&lt;keyword&gt;Hydroxychloroquine/administration &amp;amp; dosage/metabolism/*pharmacokinetics&lt;/keyword&gt;&lt;keyword&gt;Male&lt;/keyword&gt;&lt;keyword&gt;Rats&lt;/keyword&gt;&lt;keyword&gt;Rats, Sprague-Dawley&lt;/keyword&gt;&lt;keyword&gt;Sex Characteristics&lt;/keyword&gt;&lt;keyword&gt;Stereoisomerism&lt;/keyword&gt;&lt;keyword&gt;Tissue Distribution&lt;/keyword&gt;&lt;/keywords&gt;&lt;dates&gt;&lt;year&gt;1995&lt;/year&gt;&lt;/dates&gt;&lt;isbn&gt;0899-0042 (Print)&amp;#xD;0899-0042 (Linking)&lt;/isbn&gt;&lt;accession-num&gt;8593253&lt;/accession-num&gt;&lt;urls&gt;&lt;related-urls&gt;&lt;url&gt;http://www.ncbi.nlm.nih.gov/pubmed/8593253&lt;/url&gt;&lt;/related-urls&gt;&lt;/urls&gt;&lt;electronic-resource-num&gt;10.1002/chir.530070807&lt;/electronic-resource-num&gt;&lt;/record&gt;&lt;/Cite&gt;&lt;/EndNote&gt;</w:instrText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27" w:tooltip="Wei, 1995 #19" w:history="1">
        <w:r w:rsidR="00936C09">
          <w:rPr>
            <w:rFonts w:eastAsia="DengXian" w:cstheme="minorHAnsi"/>
            <w:noProof/>
          </w:rPr>
          <w:t>Wei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1995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 w:rsidRPr="00EF1F89">
        <w:rPr>
          <w:rFonts w:eastAsia="DengXian" w:cstheme="minorHAnsi"/>
        </w:rPr>
        <w:t xml:space="preserve">, </w:t>
      </w:r>
      <w:proofErr w:type="spellStart"/>
      <w:r w:rsidRPr="00EF1F89">
        <w:rPr>
          <w:rFonts w:eastAsia="DengXian" w:cstheme="minorHAnsi"/>
        </w:rPr>
        <w:t>favipiravir</w:t>
      </w:r>
      <w:proofErr w:type="spellEnd"/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>
          <w:fldData xml:space="preserve">PEVuZE5vdGU+PENpdGU+PEF1dGhvcj5Hb3dlbjwvQXV0aG9yPjxZZWFyPjIwMTU8L1llYXI+PFJl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PEVuZE5vdGU+PENpdGU+PEF1dGhvcj5Hb3dlbjwvQXV0aG9yPjxZZWFyPjIwMTU8L1llYXI+PFJl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>
        <w:rPr>
          <w:rFonts w:eastAsia="DengXian" w:cstheme="minorHAnsi"/>
        </w:rPr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8" w:tooltip="Gowen, 2015 #20" w:history="1">
        <w:r w:rsidR="00936C09">
          <w:rPr>
            <w:rFonts w:eastAsia="DengXian" w:cstheme="minorHAnsi"/>
            <w:noProof/>
          </w:rPr>
          <w:t>Gowen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2015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 w:rsidRPr="00EF1F89">
        <w:rPr>
          <w:rFonts w:eastAsia="DengXian" w:cstheme="minorHAnsi"/>
        </w:rPr>
        <w:t>, ritonavir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>
          <w:fldData xml:space="preserve">PEVuZE5vdGU+PENpdGU+PEF1dGhvcj5EZW5pc3NlbjwvQXV0aG9yPjxZZWFyPjE5OTc8L1llYXI+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PEVuZE5vdGU+PENpdGU+PEF1dGhvcj5EZW5pc3NlbjwvQXV0aG9yPjxZZWFyPjE5OTc8L1llYXI+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>
        <w:rPr>
          <w:rFonts w:eastAsia="DengXian" w:cstheme="minorHAnsi"/>
        </w:rPr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6" w:tooltip="Denissen, 1997 #21" w:history="1">
        <w:r w:rsidR="00936C09">
          <w:rPr>
            <w:rFonts w:eastAsia="DengXian" w:cstheme="minorHAnsi"/>
            <w:noProof/>
          </w:rPr>
          <w:t>Denissen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1997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 w:rsidRPr="00EF1F89">
        <w:rPr>
          <w:rFonts w:eastAsia="DengXian" w:cstheme="minorHAnsi"/>
        </w:rPr>
        <w:t xml:space="preserve"> and </w:t>
      </w:r>
      <w:proofErr w:type="spellStart"/>
      <w:r w:rsidRPr="001810C6">
        <w:rPr>
          <w:rFonts w:eastAsia="DengXian" w:cstheme="minorHAnsi"/>
        </w:rPr>
        <w:t>umifenovir</w:t>
      </w:r>
      <w:proofErr w:type="spellEnd"/>
      <w:r w:rsidR="00C526A3">
        <w:rPr>
          <w:rFonts w:eastAsia="DengXian" w:cstheme="minorHAnsi"/>
        </w:rPr>
        <w:t xml:space="preserve"> </w:t>
      </w:r>
      <w:r w:rsidRPr="001810C6">
        <w:rPr>
          <w:rFonts w:eastAsia="DengXian" w:cstheme="minorHAnsi"/>
        </w:rPr>
        <w:fldChar w:fldCharType="begin"/>
      </w:r>
      <w:r w:rsidR="00936C09">
        <w:rPr>
          <w:rFonts w:eastAsia="DengXian" w:cstheme="minorHAnsi"/>
        </w:rPr>
        <w:instrText xml:space="preserve"> ADDIN EN.CITE &lt;EndNote&gt;&lt;Cite&gt;&lt;Author&gt;Liu&lt;/Author&gt;&lt;Year&gt;2013&lt;/Year&gt;&lt;RecNum&gt;41&lt;/RecNum&gt;&lt;DisplayText&gt;(Liu&lt;style face="italic"&gt; et al.&lt;/style&gt;, 2013)&lt;/DisplayText&gt;&lt;record&gt;&lt;rec-number&gt;41&lt;/rec-number&gt;&lt;foreign-keys&gt;&lt;key app="EN" db-id="xrex59pfgw52sge2de7vvwwmwtezsrfaw5pa"&gt;41&lt;/key&gt;&lt;/foreign-keys&gt;&lt;ref-type name="Journal Article"&gt;17&lt;/ref-type&gt;&lt;contributors&gt;&lt;authors&gt;&lt;author&gt;Liu, X.&lt;/author&gt;&lt;author&gt;Pei, K. &lt;/author&gt;&lt;author&gt;Chen, X.H. &lt;/author&gt;&lt;author&gt;Bi, K.S.&lt;/author&gt;&lt;/authors&gt;&lt;/contributors&gt;&lt;titles&gt;&lt;title&gt;Distribution and excretion of arbidol hydrochloride in rats&lt;/title&gt;&lt;secondary-title&gt;Chinese Journal of New Drugs&lt;/secondary-title&gt;&lt;/titles&gt;&lt;periodical&gt;&lt;full-title&gt;Chinese Journal of New Drugs&lt;/full-title&gt;&lt;/periodical&gt;&lt;pages&gt;829-833&lt;/pages&gt;&lt;volume&gt;22&lt;/volume&gt;&lt;number&gt;7&lt;/number&gt;&lt;dates&gt;&lt;year&gt;2013&lt;/year&gt;&lt;/dates&gt;&lt;urls&gt;&lt;/urls&gt;&lt;/record&gt;&lt;/Cite&gt;&lt;/EndNote&gt;</w:instrText>
      </w:r>
      <w:r w:rsidRPr="001810C6"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15" w:tooltip="Liu, 2013 #41" w:history="1">
        <w:r w:rsidR="00936C09">
          <w:rPr>
            <w:rFonts w:eastAsia="DengXian" w:cstheme="minorHAnsi"/>
            <w:noProof/>
          </w:rPr>
          <w:t>Liu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2013</w:t>
        </w:r>
      </w:hyperlink>
      <w:r w:rsidR="00936C09">
        <w:rPr>
          <w:rFonts w:eastAsia="DengXian" w:cstheme="minorHAnsi"/>
          <w:noProof/>
        </w:rPr>
        <w:t>)</w:t>
      </w:r>
      <w:r w:rsidRPr="001810C6">
        <w:rPr>
          <w:rFonts w:eastAsia="DengXian" w:cstheme="minorHAnsi"/>
        </w:rPr>
        <w:fldChar w:fldCharType="end"/>
      </w:r>
      <w:r w:rsidRPr="001810C6">
        <w:rPr>
          <w:rFonts w:eastAsia="DengXian" w:cstheme="minorHAnsi"/>
        </w:rPr>
        <w:t>. Chloroquine</w:t>
      </w:r>
      <w:r w:rsidRPr="00EF1F89">
        <w:rPr>
          <w:rFonts w:eastAsia="DengXian" w:cstheme="minorHAnsi"/>
        </w:rPr>
        <w:t xml:space="preserve"> showed strong inhibitory effects on SARS-CoV-2 replication </w:t>
      </w:r>
      <w:r w:rsidRPr="00EF1F89">
        <w:rPr>
          <w:rFonts w:eastAsia="DengXian" w:cstheme="minorHAnsi"/>
          <w:i/>
          <w:iCs/>
        </w:rPr>
        <w:t>in vitro</w:t>
      </w:r>
      <w:r w:rsidR="00C526A3">
        <w:rPr>
          <w:rFonts w:eastAsia="DengXian" w:cstheme="minorHAnsi"/>
          <w:i/>
          <w:iCs/>
        </w:rPr>
        <w:t xml:space="preserve"> </w:t>
      </w:r>
      <w:r w:rsidRPr="00722764">
        <w:rPr>
          <w:rFonts w:eastAsia="DengXian" w:cstheme="minorHAnsi"/>
          <w:iCs/>
        </w:rPr>
        <w:fldChar w:fldCharType="begin">
          <w:fldData xml:space="preserve">PEVuZE5vdGU+PENpdGU+PEF1dGhvcj5XYW5nPC9BdXRob3I+PFllYXI+MjAyMDwvWWVhcj48UmVj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</w:fldData>
        </w:fldChar>
      </w:r>
      <w:r w:rsidR="00936C09">
        <w:rPr>
          <w:rFonts w:eastAsia="DengXian" w:cstheme="minorHAnsi"/>
          <w:iCs/>
        </w:rPr>
        <w:instrText xml:space="preserve"> ADDIN EN.CITE </w:instrText>
      </w:r>
      <w:r w:rsidR="00936C09">
        <w:rPr>
          <w:rFonts w:eastAsia="DengXian" w:cstheme="minorHAnsi"/>
          <w:iCs/>
        </w:rPr>
        <w:fldChar w:fldCharType="begin">
          <w:fldData xml:space="preserve">PEVuZE5vdGU+PENpdGU+PEF1dGhvcj5XYW5nPC9BdXRob3I+PFllYXI+MjAyMDwvWWVhcj48UmVj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</w:fldData>
        </w:fldChar>
      </w:r>
      <w:r w:rsidR="00936C09">
        <w:rPr>
          <w:rFonts w:eastAsia="DengXian" w:cstheme="minorHAnsi"/>
          <w:iCs/>
        </w:rPr>
        <w:instrText xml:space="preserve"> ADDIN EN.CITE.DATA </w:instrText>
      </w:r>
      <w:r w:rsidR="00936C09">
        <w:rPr>
          <w:rFonts w:eastAsia="DengXian" w:cstheme="minorHAnsi"/>
          <w:iCs/>
        </w:rPr>
      </w:r>
      <w:r w:rsidR="00936C09">
        <w:rPr>
          <w:rFonts w:eastAsia="DengXian" w:cstheme="minorHAnsi"/>
          <w:iCs/>
        </w:rPr>
        <w:fldChar w:fldCharType="end"/>
      </w:r>
      <w:r w:rsidRPr="00722764">
        <w:rPr>
          <w:rFonts w:eastAsia="DengXian" w:cstheme="minorHAnsi"/>
          <w:iCs/>
        </w:rPr>
      </w:r>
      <w:r w:rsidRPr="00722764">
        <w:rPr>
          <w:rFonts w:eastAsia="DengXian" w:cstheme="minorHAnsi"/>
          <w:iCs/>
        </w:rPr>
        <w:fldChar w:fldCharType="separate"/>
      </w:r>
      <w:r w:rsidR="00936C09">
        <w:rPr>
          <w:rFonts w:eastAsia="DengXian" w:cstheme="minorHAnsi"/>
          <w:iCs/>
          <w:noProof/>
        </w:rPr>
        <w:t>(</w:t>
      </w:r>
      <w:hyperlink w:anchor="_ENREF_24" w:tooltip="Wang, 2020 #22" w:history="1">
        <w:r w:rsidR="00936C09">
          <w:rPr>
            <w:rFonts w:eastAsia="DengXian" w:cstheme="minorHAnsi"/>
            <w:iCs/>
            <w:noProof/>
          </w:rPr>
          <w:t>Wang</w:t>
        </w:r>
        <w:r w:rsidR="00936C09" w:rsidRPr="00936C09">
          <w:rPr>
            <w:rFonts w:eastAsia="DengXian" w:cstheme="minorHAnsi"/>
            <w:i/>
            <w:iCs/>
            <w:noProof/>
          </w:rPr>
          <w:t xml:space="preserve"> et al.</w:t>
        </w:r>
        <w:r w:rsidR="00936C09">
          <w:rPr>
            <w:rFonts w:eastAsia="DengXian" w:cstheme="minorHAnsi"/>
            <w:iCs/>
            <w:noProof/>
          </w:rPr>
          <w:t>, 2020a</w:t>
        </w:r>
      </w:hyperlink>
      <w:r w:rsidR="00936C09">
        <w:rPr>
          <w:rFonts w:eastAsia="DengXian" w:cstheme="minorHAnsi"/>
          <w:iCs/>
          <w:noProof/>
        </w:rPr>
        <w:t>)</w:t>
      </w:r>
      <w:r w:rsidRPr="00722764">
        <w:rPr>
          <w:rFonts w:eastAsia="DengXian" w:cstheme="minorHAnsi"/>
          <w:iCs/>
        </w:rPr>
        <w:fldChar w:fldCharType="end"/>
      </w:r>
      <w:r w:rsidRPr="00722764">
        <w:rPr>
          <w:rFonts w:eastAsia="DengXian" w:cstheme="minorHAnsi"/>
        </w:rPr>
        <w:t xml:space="preserve"> </w:t>
      </w:r>
      <w:r w:rsidRPr="00EF1F89">
        <w:rPr>
          <w:rFonts w:eastAsia="DengXian" w:cstheme="minorHAnsi"/>
        </w:rPr>
        <w:t xml:space="preserve">and was the first </w:t>
      </w:r>
      <w:r>
        <w:rPr>
          <w:rFonts w:eastAsia="DengXian" w:cstheme="minorHAnsi"/>
        </w:rPr>
        <w:t xml:space="preserve">reported </w:t>
      </w:r>
      <w:r w:rsidRPr="00EF1F89">
        <w:rPr>
          <w:rFonts w:eastAsia="DengXian" w:cstheme="minorHAnsi"/>
        </w:rPr>
        <w:t xml:space="preserve">drug </w:t>
      </w:r>
      <w:r>
        <w:rPr>
          <w:rFonts w:eastAsia="DengXian" w:cstheme="minorHAnsi"/>
        </w:rPr>
        <w:t>that can</w:t>
      </w:r>
      <w:r w:rsidRPr="00EF1F89">
        <w:rPr>
          <w:rFonts w:eastAsia="DengXian" w:cstheme="minorHAnsi"/>
        </w:rPr>
        <w:t xml:space="preserve"> reduce viral loads and benefit COVID-19 patients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>
          <w:fldData xml:space="preserve">PEVuZE5vdGU+PENpdGU+PEF1dGhvcj5XYW5nPC9BdXRob3I+PFllYXI+MjAyMDwvWWVhcj48UmVj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PEVuZE5vdGU+PENpdGU+PEF1dGhvcj5XYW5nPC9BdXRob3I+PFllYXI+MjAyMDwvWWVhcj48UmVj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>
        <w:rPr>
          <w:rFonts w:eastAsia="DengXian" w:cstheme="minorHAnsi"/>
        </w:rPr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24" w:tooltip="Wang, 2020 #22" w:history="1">
        <w:r w:rsidR="00936C09">
          <w:rPr>
            <w:rFonts w:eastAsia="DengXian" w:cstheme="minorHAnsi"/>
            <w:noProof/>
          </w:rPr>
          <w:t>Wang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2020a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 w:rsidRPr="00EF1F89">
        <w:rPr>
          <w:rFonts w:eastAsia="DengXian" w:cstheme="minorHAnsi"/>
        </w:rPr>
        <w:t xml:space="preserve">. Hydroxychloroquine, the analog of chloroquine, inhibited this coronavirus </w:t>
      </w:r>
      <w:r w:rsidRPr="00EF1F89">
        <w:rPr>
          <w:rFonts w:eastAsia="DengXian" w:cstheme="minorHAnsi"/>
          <w:i/>
          <w:iCs/>
        </w:rPr>
        <w:t>in vitro</w:t>
      </w:r>
      <w:r w:rsidRPr="00EF1F89">
        <w:rPr>
          <w:rFonts w:eastAsia="DengXian" w:cstheme="minorHAnsi"/>
        </w:rPr>
        <w:t xml:space="preserve"> with EC</w:t>
      </w:r>
      <w:r w:rsidRPr="00EF1F89">
        <w:rPr>
          <w:rFonts w:eastAsia="DengXian" w:cstheme="minorHAnsi"/>
          <w:vertAlign w:val="subscript"/>
        </w:rPr>
        <w:t>50</w:t>
      </w:r>
      <w:r w:rsidRPr="00EF1F89">
        <w:rPr>
          <w:rFonts w:eastAsia="DengXian" w:cstheme="minorHAnsi"/>
        </w:rPr>
        <w:t xml:space="preserve"> at 4.51 </w:t>
      </w:r>
      <w:proofErr w:type="spellStart"/>
      <w:r w:rsidRPr="00EF1F89">
        <w:rPr>
          <w:rFonts w:eastAsia="DengXian" w:cstheme="minorHAnsi"/>
        </w:rPr>
        <w:t>μM</w:t>
      </w:r>
      <w:proofErr w:type="spellEnd"/>
      <w:r w:rsidR="00C526A3">
        <w:rPr>
          <w:rFonts w:eastAsia="DengXian" w:cstheme="minorHAnsi"/>
        </w:rPr>
        <w:t xml:space="preserve"> </w:t>
      </w:r>
      <w:r w:rsidRPr="00722764">
        <w:rPr>
          <w:rFonts w:eastAsia="DengXian" w:cstheme="minorHAnsi"/>
          <w:iCs/>
        </w:rPr>
        <w:fldChar w:fldCharType="begin">
          <w:fldData xml:space="preserve">PEVuZE5vdGU+PENpdGU+PEF1dGhvcj5XYW5nPC9BdXRob3I+PFllYXI+MjAyMDwvWWVhcj48UmVj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</w:fldData>
        </w:fldChar>
      </w:r>
      <w:r w:rsidR="00936C09">
        <w:rPr>
          <w:rFonts w:eastAsia="DengXian" w:cstheme="minorHAnsi"/>
          <w:iCs/>
        </w:rPr>
        <w:instrText xml:space="preserve"> ADDIN EN.CITE </w:instrText>
      </w:r>
      <w:r w:rsidR="00936C09">
        <w:rPr>
          <w:rFonts w:eastAsia="DengXian" w:cstheme="minorHAnsi"/>
          <w:iCs/>
        </w:rPr>
        <w:fldChar w:fldCharType="begin">
          <w:fldData xml:space="preserve">PEVuZE5vdGU+PENpdGU+PEF1dGhvcj5XYW5nPC9BdXRob3I+PFllYXI+MjAyMDwvWWVhcj48UmVj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</w:fldData>
        </w:fldChar>
      </w:r>
      <w:r w:rsidR="00936C09">
        <w:rPr>
          <w:rFonts w:eastAsia="DengXian" w:cstheme="minorHAnsi"/>
          <w:iCs/>
        </w:rPr>
        <w:instrText xml:space="preserve"> ADDIN EN.CITE.DATA </w:instrText>
      </w:r>
      <w:r w:rsidR="00936C09">
        <w:rPr>
          <w:rFonts w:eastAsia="DengXian" w:cstheme="minorHAnsi"/>
          <w:iCs/>
        </w:rPr>
      </w:r>
      <w:r w:rsidR="00936C09">
        <w:rPr>
          <w:rFonts w:eastAsia="DengXian" w:cstheme="minorHAnsi"/>
          <w:iCs/>
        </w:rPr>
        <w:fldChar w:fldCharType="end"/>
      </w:r>
      <w:r w:rsidRPr="00722764">
        <w:rPr>
          <w:rFonts w:eastAsia="DengXian" w:cstheme="minorHAnsi"/>
          <w:iCs/>
        </w:rPr>
      </w:r>
      <w:r w:rsidRPr="00722764">
        <w:rPr>
          <w:rFonts w:eastAsia="DengXian" w:cstheme="minorHAnsi"/>
          <w:iCs/>
        </w:rPr>
        <w:fldChar w:fldCharType="separate"/>
      </w:r>
      <w:r w:rsidR="00936C09">
        <w:rPr>
          <w:rFonts w:eastAsia="DengXian" w:cstheme="minorHAnsi"/>
          <w:iCs/>
          <w:noProof/>
        </w:rPr>
        <w:t>(</w:t>
      </w:r>
      <w:hyperlink w:anchor="_ENREF_24" w:tooltip="Wang, 2020 #22" w:history="1">
        <w:r w:rsidR="00936C09">
          <w:rPr>
            <w:rFonts w:eastAsia="DengXian" w:cstheme="minorHAnsi"/>
            <w:iCs/>
            <w:noProof/>
          </w:rPr>
          <w:t>Wang</w:t>
        </w:r>
        <w:r w:rsidR="00936C09" w:rsidRPr="00936C09">
          <w:rPr>
            <w:rFonts w:eastAsia="DengXian" w:cstheme="minorHAnsi"/>
            <w:i/>
            <w:iCs/>
            <w:noProof/>
          </w:rPr>
          <w:t xml:space="preserve"> et al.</w:t>
        </w:r>
        <w:r w:rsidR="00936C09">
          <w:rPr>
            <w:rFonts w:eastAsia="DengXian" w:cstheme="minorHAnsi"/>
            <w:iCs/>
            <w:noProof/>
          </w:rPr>
          <w:t>, 2020a</w:t>
        </w:r>
      </w:hyperlink>
      <w:r w:rsidR="00936C09">
        <w:rPr>
          <w:rFonts w:eastAsia="DengXian" w:cstheme="minorHAnsi"/>
          <w:iCs/>
          <w:noProof/>
        </w:rPr>
        <w:t>)</w:t>
      </w:r>
      <w:r w:rsidRPr="00722764">
        <w:rPr>
          <w:rFonts w:eastAsia="DengXian" w:cstheme="minorHAnsi"/>
          <w:iCs/>
        </w:rPr>
        <w:fldChar w:fldCharType="end"/>
      </w:r>
      <w:r>
        <w:rPr>
          <w:rFonts w:eastAsia="DengXian" w:cstheme="minorHAnsi"/>
        </w:rPr>
        <w:t>, and</w:t>
      </w:r>
      <w:r w:rsidRPr="00EF1F89">
        <w:rPr>
          <w:rFonts w:eastAsia="DengXian" w:cstheme="minorHAnsi"/>
        </w:rPr>
        <w:t xml:space="preserve"> significantly reduced viral loads in clinical trials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>
          <w:fldData xml:space="preserve">PEVuZE5vdGU+PENpdGU+PEF1dGhvcj5HYXV0cmV0PC9BdXRob3I+PFllYXI+MjAyMDwvWWVhcj48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PEVuZE5vdGU+PENpdGU+PEF1dGhvcj5HYXV0cmV0PC9BdXRob3I+PFllYXI+MjAyMDwvWWVhcj48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>
        <w:rPr>
          <w:rFonts w:eastAsia="DengXian" w:cstheme="minorHAnsi"/>
        </w:rPr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7" w:tooltip="Gautret, 2020 #34" w:history="1">
        <w:r w:rsidR="00936C09">
          <w:rPr>
            <w:rFonts w:eastAsia="DengXian" w:cstheme="minorHAnsi"/>
            <w:noProof/>
          </w:rPr>
          <w:t>Gautret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 w:rsidRPr="00EF1F89">
        <w:rPr>
          <w:rFonts w:eastAsia="DengXian" w:cstheme="minorHAnsi"/>
        </w:rPr>
        <w:t xml:space="preserve">. Favipiravir, a mild </w:t>
      </w:r>
      <w:proofErr w:type="spellStart"/>
      <w:r w:rsidRPr="00EF1F89">
        <w:rPr>
          <w:rFonts w:eastAsia="DengXian" w:cstheme="minorHAnsi"/>
        </w:rPr>
        <w:t>RdRp</w:t>
      </w:r>
      <w:proofErr w:type="spellEnd"/>
      <w:r w:rsidRPr="00EF1F89">
        <w:rPr>
          <w:rFonts w:eastAsia="DengXian" w:cstheme="minorHAnsi"/>
        </w:rPr>
        <w:t xml:space="preserve"> inhibitor of SARS-CoV-2</w:t>
      </w:r>
      <w:r w:rsidR="00C526A3">
        <w:rPr>
          <w:rFonts w:eastAsia="DengXian" w:cstheme="minorHAnsi"/>
        </w:rPr>
        <w:t xml:space="preserve"> </w:t>
      </w:r>
      <w:r w:rsidRPr="00722764">
        <w:rPr>
          <w:rFonts w:eastAsia="DengXian" w:cstheme="minorHAnsi"/>
          <w:iCs/>
        </w:rPr>
        <w:fldChar w:fldCharType="begin">
          <w:fldData xml:space="preserve">PEVuZE5vdGU+PENpdGU+PEF1dGhvcj5XYW5nPC9BdXRob3I+PFllYXI+MjAyMDwvWWVhcj48UmVj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</w:fldData>
        </w:fldChar>
      </w:r>
      <w:r w:rsidR="00936C09">
        <w:rPr>
          <w:rFonts w:eastAsia="DengXian" w:cstheme="minorHAnsi"/>
          <w:iCs/>
        </w:rPr>
        <w:instrText xml:space="preserve"> ADDIN EN.CITE </w:instrText>
      </w:r>
      <w:r w:rsidR="00936C09">
        <w:rPr>
          <w:rFonts w:eastAsia="DengXian" w:cstheme="minorHAnsi"/>
          <w:iCs/>
        </w:rPr>
        <w:fldChar w:fldCharType="begin">
          <w:fldData xml:space="preserve">PEVuZE5vdGU+PENpdGU+PEF1dGhvcj5XYW5nPC9BdXRob3I+PFllYXI+MjAyMDwvWWVhcj48UmVj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</w:fldData>
        </w:fldChar>
      </w:r>
      <w:r w:rsidR="00936C09">
        <w:rPr>
          <w:rFonts w:eastAsia="DengXian" w:cstheme="minorHAnsi"/>
          <w:iCs/>
        </w:rPr>
        <w:instrText xml:space="preserve"> ADDIN EN.CITE.DATA </w:instrText>
      </w:r>
      <w:r w:rsidR="00936C09">
        <w:rPr>
          <w:rFonts w:eastAsia="DengXian" w:cstheme="minorHAnsi"/>
          <w:iCs/>
        </w:rPr>
      </w:r>
      <w:r w:rsidR="00936C09">
        <w:rPr>
          <w:rFonts w:eastAsia="DengXian" w:cstheme="minorHAnsi"/>
          <w:iCs/>
        </w:rPr>
        <w:fldChar w:fldCharType="end"/>
      </w:r>
      <w:r w:rsidRPr="00722764">
        <w:rPr>
          <w:rFonts w:eastAsia="DengXian" w:cstheme="minorHAnsi"/>
          <w:iCs/>
        </w:rPr>
      </w:r>
      <w:r w:rsidRPr="00722764">
        <w:rPr>
          <w:rFonts w:eastAsia="DengXian" w:cstheme="minorHAnsi"/>
          <w:iCs/>
        </w:rPr>
        <w:fldChar w:fldCharType="separate"/>
      </w:r>
      <w:r w:rsidR="00936C09">
        <w:rPr>
          <w:rFonts w:eastAsia="DengXian" w:cstheme="minorHAnsi"/>
          <w:iCs/>
          <w:noProof/>
        </w:rPr>
        <w:t>(</w:t>
      </w:r>
      <w:hyperlink w:anchor="_ENREF_24" w:tooltip="Wang, 2020 #22" w:history="1">
        <w:r w:rsidR="00936C09">
          <w:rPr>
            <w:rFonts w:eastAsia="DengXian" w:cstheme="minorHAnsi"/>
            <w:iCs/>
            <w:noProof/>
          </w:rPr>
          <w:t>Wang</w:t>
        </w:r>
        <w:r w:rsidR="00936C09" w:rsidRPr="00936C09">
          <w:rPr>
            <w:rFonts w:eastAsia="DengXian" w:cstheme="minorHAnsi"/>
            <w:i/>
            <w:iCs/>
            <w:noProof/>
          </w:rPr>
          <w:t xml:space="preserve"> et al.</w:t>
        </w:r>
        <w:r w:rsidR="00936C09">
          <w:rPr>
            <w:rFonts w:eastAsia="DengXian" w:cstheme="minorHAnsi"/>
            <w:iCs/>
            <w:noProof/>
          </w:rPr>
          <w:t>, 2020a</w:t>
        </w:r>
      </w:hyperlink>
      <w:r w:rsidR="00936C09">
        <w:rPr>
          <w:rFonts w:eastAsia="DengXian" w:cstheme="minorHAnsi"/>
          <w:iCs/>
          <w:noProof/>
        </w:rPr>
        <w:t>)</w:t>
      </w:r>
      <w:r w:rsidRPr="00722764">
        <w:rPr>
          <w:rFonts w:eastAsia="DengXian" w:cstheme="minorHAnsi"/>
          <w:iCs/>
        </w:rPr>
        <w:fldChar w:fldCharType="end"/>
      </w:r>
      <w:r w:rsidRPr="00EF1F89">
        <w:rPr>
          <w:rFonts w:eastAsia="DengXian" w:cstheme="minorHAnsi"/>
        </w:rPr>
        <w:t xml:space="preserve">, was reported to </w:t>
      </w:r>
      <w:r>
        <w:rPr>
          <w:rFonts w:eastAsia="DengXian" w:cstheme="minorHAnsi"/>
        </w:rPr>
        <w:t>a</w:t>
      </w:r>
      <w:r w:rsidRPr="00F54717">
        <w:rPr>
          <w:rFonts w:eastAsia="DengXian" w:cstheme="minorHAnsi"/>
        </w:rPr>
        <w:t>ccelerate</w:t>
      </w:r>
      <w:r w:rsidRPr="00EF1F89">
        <w:rPr>
          <w:rFonts w:eastAsia="DengXian" w:cstheme="minorHAnsi"/>
        </w:rPr>
        <w:t xml:space="preserve"> viral clearance in an open-label control study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>
          <w:fldData xml:space="preserve">PEVuZE5vdGU+PENpdGU+PEF1dGhvcj5DYWk8L0F1dGhvcj48WWVhcj4yMDIwPC9ZZWFyPjxSZWNO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PEVuZE5vdGU+PENpdGU+PEF1dGhvcj5DYWk8L0F1dGhvcj48WWVhcj4yMDIwPC9ZZWFyPjxSZWNO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>
        <w:rPr>
          <w:rFonts w:eastAsia="DengXian" w:cstheme="minorHAnsi"/>
        </w:rPr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2" w:tooltip="Cai, 2020 #25" w:history="1">
        <w:r w:rsidR="00936C09">
          <w:rPr>
            <w:rFonts w:eastAsia="DengXian" w:cstheme="minorHAnsi"/>
            <w:noProof/>
          </w:rPr>
          <w:t>Cai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 w:rsidRPr="00EF1F89">
        <w:rPr>
          <w:rFonts w:eastAsia="DengXian" w:cstheme="minorHAnsi"/>
        </w:rPr>
        <w:t>. Ritonavir was highly distributed to lung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>
          <w:fldData xml:space="preserve">PEVuZE5vdGU+PENpdGU+PEF1dGhvcj5EZW5pc3NlbjwvQXV0aG9yPjxZZWFyPjE5OTc8L1llYXI+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PEVuZE5vdGU+PENpdGU+PEF1dGhvcj5EZW5pc3NlbjwvQXV0aG9yPjxZZWFyPjE5OTc8L1llYXI+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>
        <w:rPr>
          <w:rFonts w:eastAsia="DengXian" w:cstheme="minorHAnsi"/>
        </w:rPr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6" w:tooltip="Denissen, 1997 #21" w:history="1">
        <w:r w:rsidR="00936C09">
          <w:rPr>
            <w:rFonts w:eastAsia="DengXian" w:cstheme="minorHAnsi"/>
            <w:noProof/>
          </w:rPr>
          <w:t>Denissen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1997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>
        <w:rPr>
          <w:rFonts w:eastAsia="DengXian" w:cstheme="minorHAnsi"/>
        </w:rPr>
        <w:t xml:space="preserve">, </w:t>
      </w:r>
      <w:r w:rsidRPr="00EF1F89">
        <w:rPr>
          <w:rFonts w:eastAsia="DengXian" w:cstheme="minorHAnsi"/>
        </w:rPr>
        <w:t xml:space="preserve">but it did not show anti-SARS-CoV-2 activity </w:t>
      </w:r>
      <w:r w:rsidRPr="00EF1F89">
        <w:rPr>
          <w:rFonts w:eastAsia="DengXian" w:cstheme="minorHAnsi"/>
          <w:i/>
          <w:iCs/>
        </w:rPr>
        <w:t>in vitro</w:t>
      </w:r>
      <w:r w:rsidR="00C526A3">
        <w:rPr>
          <w:rFonts w:eastAsia="DengXian" w:cstheme="minorHAnsi"/>
          <w:i/>
          <w:iCs/>
        </w:rPr>
        <w:t xml:space="preserve"> </w:t>
      </w:r>
      <w:r w:rsidRPr="006218BA">
        <w:rPr>
          <w:rFonts w:eastAsia="DengXian" w:cstheme="minorHAnsi"/>
          <w:iCs/>
        </w:rPr>
        <w:fldChar w:fldCharType="begin"/>
      </w:r>
      <w:r w:rsidR="00936C09">
        <w:rPr>
          <w:rFonts w:eastAsia="DengXian" w:cstheme="minorHAnsi"/>
          <w:iCs/>
        </w:rPr>
        <w:instrText xml:space="preserve"> ADDIN EN.CITE &lt;EndNote&gt;&lt;Cite&gt;&lt;Author&gt;Choy&lt;/Author&gt;&lt;Year&gt;2020&lt;/Year&gt;&lt;RecNum&gt;28&lt;/RecNum&gt;&lt;DisplayText&gt;(Choy&lt;style face="italic"&gt; et al.&lt;/style&gt;, 2020)&lt;/DisplayText&gt;&lt;record&gt;&lt;rec-number&gt;28&lt;/rec-number&gt;&lt;foreign-keys&gt;&lt;key app="EN" db-id="xrex59pfgw52sge2de7vvwwmwtezsrfaw5pa"&gt;28&lt;/key&gt;&lt;/foreign-keys&gt;&lt;ref-type name="Journal Article"&gt;17&lt;/ref-type&gt;&lt;contributors&gt;&lt;authors&gt;&lt;author&gt;Choy, K. T.&lt;/author&gt;&lt;author&gt;Wong, A. Y.&lt;/author&gt;&lt;author&gt;Kaewpreedee, P.&lt;/author&gt;&lt;author&gt;Sia, S. F.&lt;/author&gt;&lt;author&gt;Chen, D.&lt;/author&gt;&lt;author&gt;Hui, K. P. Y.&lt;/author&gt;&lt;author&gt;Chu, D. K. W.&lt;/author&gt;&lt;author&gt;Chan, M. C. W.&lt;/author&gt;&lt;author&gt;Cheung, P. P.&lt;/author&gt;&lt;author&gt;Huang, X.&lt;/author&gt;&lt;author&gt;Peiris, M.&lt;/author&gt;&lt;author&gt;Yen, H. L.&lt;/author&gt;&lt;/authors&gt;&lt;/contributors&gt;&lt;auth-address&gt;School of Public Health, LKS Faculty of Medicine, The University of Hong Kong, Hong Kong SAR, China.&amp;#xD;Department of Chemistry, Hong Kong University of Science and Technology, Hong Kong SAR, China.&amp;#xD;School of Public Health, LKS Faculty of Medicine, The University of Hong Kong, Hong Kong SAR, China. Electronic address: hyen@hku.hk.&lt;/auth-address&gt;&lt;titles&gt;&lt;title&gt;Remdesivir, lopinavir, emetine, and homoharringtonine inhibit SARS-CoV-2 replication in vitro&lt;/title&gt;&lt;secondary-title&gt;Antiviral Res&lt;/secondary-title&gt;&lt;alt-title&gt;Antiviral research&lt;/alt-title&gt;&lt;/titles&gt;&lt;periodical&gt;&lt;full-title&gt;Antiviral Res&lt;/full-title&gt;&lt;abbr-1&gt;Antiviral research&lt;/abbr-1&gt;&lt;/periodical&gt;&lt;alt-periodical&gt;&lt;full-title&gt;Antiviral Res&lt;/full-title&gt;&lt;abbr-1&gt;Antiviral research&lt;/abbr-1&gt;&lt;/alt-periodical&gt;&lt;pages&gt;104786&lt;/pages&gt;&lt;volume&gt;178&lt;/volume&gt;&lt;dates&gt;&lt;year&gt;2020&lt;/year&gt;&lt;pub-dates&gt;&lt;date&gt;Apr 3&lt;/date&gt;&lt;/pub-dates&gt;&lt;/dates&gt;&lt;isbn&gt;1872-9096 (Electronic)&amp;#xD;0166-3542 (Linking)&lt;/isbn&gt;&lt;accession-num&gt;32251767&lt;/accession-num&gt;&lt;urls&gt;&lt;related-urls&gt;&lt;url&gt;http://www.ncbi.nlm.nih.gov/pubmed/32251767&lt;/url&gt;&lt;/related-urls&gt;&lt;/urls&gt;&lt;custom2&gt;7127386&lt;/custom2&gt;&lt;electronic-resource-num&gt;10.1016/j.antiviral.2020.104786&lt;/electronic-resource-num&gt;&lt;/record&gt;&lt;/Cite&gt;&lt;/EndNote&gt;</w:instrText>
      </w:r>
      <w:r w:rsidRPr="006218BA">
        <w:rPr>
          <w:rFonts w:eastAsia="DengXian" w:cstheme="minorHAnsi"/>
          <w:iCs/>
        </w:rPr>
        <w:fldChar w:fldCharType="separate"/>
      </w:r>
      <w:r w:rsidR="00936C09">
        <w:rPr>
          <w:rFonts w:eastAsia="DengXian" w:cstheme="minorHAnsi"/>
          <w:iCs/>
          <w:noProof/>
        </w:rPr>
        <w:t>(</w:t>
      </w:r>
      <w:hyperlink w:anchor="_ENREF_4" w:tooltip="Choy, 2020 #28" w:history="1">
        <w:r w:rsidR="00936C09">
          <w:rPr>
            <w:rFonts w:eastAsia="DengXian" w:cstheme="minorHAnsi"/>
            <w:iCs/>
            <w:noProof/>
          </w:rPr>
          <w:t>Choy</w:t>
        </w:r>
        <w:r w:rsidR="00936C09" w:rsidRPr="00936C09">
          <w:rPr>
            <w:rFonts w:eastAsia="DengXian" w:cstheme="minorHAnsi"/>
            <w:i/>
            <w:iCs/>
            <w:noProof/>
          </w:rPr>
          <w:t xml:space="preserve"> et al.</w:t>
        </w:r>
        <w:r w:rsidR="00936C09">
          <w:rPr>
            <w:rFonts w:eastAsia="DengXian" w:cstheme="minorHAnsi"/>
            <w:iCs/>
            <w:noProof/>
          </w:rPr>
          <w:t>, 2020</w:t>
        </w:r>
      </w:hyperlink>
      <w:r w:rsidR="00936C09">
        <w:rPr>
          <w:rFonts w:eastAsia="DengXian" w:cstheme="minorHAnsi"/>
          <w:iCs/>
          <w:noProof/>
        </w:rPr>
        <w:t>)</w:t>
      </w:r>
      <w:r w:rsidRPr="006218BA">
        <w:rPr>
          <w:rFonts w:eastAsia="DengXian" w:cstheme="minorHAnsi"/>
          <w:iCs/>
        </w:rPr>
        <w:fldChar w:fldCharType="end"/>
      </w:r>
      <w:r w:rsidRPr="00EF1F89">
        <w:rPr>
          <w:rFonts w:eastAsia="DengXian" w:cstheme="minorHAnsi"/>
        </w:rPr>
        <w:t xml:space="preserve">. Therefore, it is not surprising that ritonavir failed to promote viral clearance in the clinical trial. </w:t>
      </w:r>
      <w:proofErr w:type="spellStart"/>
      <w:r w:rsidRPr="00EF1F89">
        <w:rPr>
          <w:rFonts w:eastAsia="DengXian" w:cstheme="minorHAnsi"/>
        </w:rPr>
        <w:t>Umifenovir</w:t>
      </w:r>
      <w:proofErr w:type="spellEnd"/>
      <w:r w:rsidRPr="00EF1F89">
        <w:rPr>
          <w:rFonts w:eastAsia="DengXian" w:cstheme="minorHAnsi"/>
        </w:rPr>
        <w:t xml:space="preserve"> act</w:t>
      </w:r>
      <w:r>
        <w:rPr>
          <w:rFonts w:eastAsia="DengXian" w:cstheme="minorHAnsi"/>
        </w:rPr>
        <w:t>s</w:t>
      </w:r>
      <w:r w:rsidRPr="00EF1F89">
        <w:rPr>
          <w:rFonts w:eastAsia="DengXian" w:cstheme="minorHAnsi"/>
        </w:rPr>
        <w:t xml:space="preserve"> as a potent viral inhibitor </w:t>
      </w:r>
      <w:r w:rsidRPr="00EF1F89">
        <w:rPr>
          <w:rFonts w:eastAsia="DengXian" w:cstheme="minorHAnsi"/>
          <w:i/>
          <w:iCs/>
        </w:rPr>
        <w:t>in vitro</w:t>
      </w:r>
      <w:r w:rsidRPr="00EF1F89">
        <w:rPr>
          <w:rFonts w:eastAsia="DengXian" w:cstheme="minorHAnsi"/>
        </w:rPr>
        <w:t xml:space="preserve"> with EC</w:t>
      </w:r>
      <w:r w:rsidRPr="00EF1F89">
        <w:rPr>
          <w:rFonts w:eastAsia="DengXian" w:cstheme="minorHAnsi"/>
          <w:vertAlign w:val="subscript"/>
        </w:rPr>
        <w:t>50</w:t>
      </w:r>
      <w:r w:rsidRPr="00EF1F89">
        <w:rPr>
          <w:rFonts w:eastAsia="DengXian" w:cstheme="minorHAnsi"/>
        </w:rPr>
        <w:t xml:space="preserve"> at </w:t>
      </w:r>
      <w:r>
        <w:rPr>
          <w:rFonts w:eastAsia="DengXian" w:cstheme="minorHAnsi" w:hint="eastAsia"/>
        </w:rPr>
        <w:lastRenderedPageBreak/>
        <w:t>4.11</w:t>
      </w:r>
      <w:r w:rsidRPr="00EF1F89">
        <w:rPr>
          <w:rFonts w:eastAsia="DengXian" w:cstheme="minorHAnsi"/>
        </w:rPr>
        <w:t xml:space="preserve"> </w:t>
      </w:r>
      <w:proofErr w:type="spellStart"/>
      <w:r w:rsidRPr="00EF1F89">
        <w:rPr>
          <w:rFonts w:eastAsia="DengXian" w:cstheme="minorHAnsi"/>
        </w:rPr>
        <w:t>μM</w:t>
      </w:r>
      <w:proofErr w:type="spellEnd"/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/>
      </w:r>
      <w:r w:rsidR="00936C09">
        <w:rPr>
          <w:rFonts w:eastAsia="DengXian" w:cstheme="minorHAnsi"/>
        </w:rPr>
        <w:instrText xml:space="preserve"> ADDIN EN.CITE &lt;EndNote&gt;&lt;Cite&gt;&lt;Author&gt;Choy&lt;/Author&gt;&lt;Year&gt;2020&lt;/Year&gt;&lt;RecNum&gt;28&lt;/RecNum&gt;&lt;DisplayText&gt;(Choy&lt;style face="italic"&gt; et al.&lt;/style&gt;, 2020)&lt;/DisplayText&gt;&lt;record&gt;&lt;rec-number&gt;28&lt;/rec-number&gt;&lt;foreign-keys&gt;&lt;key app="EN" db-id="xrex59pfgw52sge2de7vvwwmwtezsrfaw5pa"&gt;28&lt;/key&gt;&lt;/foreign-keys&gt;&lt;ref-type name="Journal Article"&gt;17&lt;/ref-type&gt;&lt;contributors&gt;&lt;authors&gt;&lt;author&gt;Choy, K. T.&lt;/author&gt;&lt;author&gt;Wong, A. Y.&lt;/author&gt;&lt;author&gt;Kaewpreedee, P.&lt;/author&gt;&lt;author&gt;Sia, S. F.&lt;/author&gt;&lt;author&gt;Chen, D.&lt;/author&gt;&lt;author&gt;Hui, K. P. Y.&lt;/author&gt;&lt;author&gt;Chu, D. K. W.&lt;/author&gt;&lt;author&gt;Chan, M. C. W.&lt;/author&gt;&lt;author&gt;Cheung, P. P.&lt;/author&gt;&lt;author&gt;Huang, X.&lt;/author&gt;&lt;author&gt;Peiris, M.&lt;/author&gt;&lt;author&gt;Yen, H. L.&lt;/author&gt;&lt;/authors&gt;&lt;/contributors&gt;&lt;auth-address&gt;School of Public Health, LKS Faculty of Medicine, The University of Hong Kong, Hong Kong SAR, China.&amp;#xD;Department of Chemistry, Hong Kong University of Science and Technology, Hong Kong SAR, China.&amp;#xD;School of Public Health, LKS Faculty of Medicine, The University of Hong Kong, Hong Kong SAR, China. Electronic address: hyen@hku.hk.&lt;/auth-address&gt;&lt;titles&gt;&lt;title&gt;Remdesivir, lopinavir, emetine, and homoharringtonine inhibit SARS-CoV-2 replication in vitro&lt;/title&gt;&lt;secondary-title&gt;Antiviral Res&lt;/secondary-title&gt;&lt;alt-title&gt;Antiviral research&lt;/alt-title&gt;&lt;/titles&gt;&lt;periodical&gt;&lt;full-title&gt;Antiviral Res&lt;/full-title&gt;&lt;abbr-1&gt;Antiviral research&lt;/abbr-1&gt;&lt;/periodical&gt;&lt;alt-periodical&gt;&lt;full-title&gt;Antiviral Res&lt;/full-title&gt;&lt;abbr-1&gt;Antiviral research&lt;/abbr-1&gt;&lt;/alt-periodical&gt;&lt;pages&gt;104786&lt;/pages&gt;&lt;volume&gt;178&lt;/volume&gt;&lt;dates&gt;&lt;year&gt;2020&lt;/year&gt;&lt;pub-dates&gt;&lt;date&gt;Apr 3&lt;/date&gt;&lt;/pub-dates&gt;&lt;/dates&gt;&lt;isbn&gt;1872-9096 (Electronic)&amp;#xD;0166-3542 (Linking)&lt;/isbn&gt;&lt;accession-num&gt;32251767&lt;/accession-num&gt;&lt;urls&gt;&lt;related-urls&gt;&lt;url&gt;http://www.ncbi.nlm.nih.gov/pubmed/32251767&lt;/url&gt;&lt;/related-urls&gt;&lt;/urls&gt;&lt;custom2&gt;7127386&lt;/custom2&gt;&lt;electronic-resource-num&gt;10.1016/j.antiviral.2020.104786&lt;/electronic-resource-num&gt;&lt;/record&gt;&lt;/Cite&gt;&lt;/EndNote&gt;</w:instrText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4" w:tooltip="Choy, 2020 #28" w:history="1">
        <w:r w:rsidR="00936C09">
          <w:rPr>
            <w:rFonts w:eastAsia="DengXian" w:cstheme="minorHAnsi"/>
            <w:noProof/>
          </w:rPr>
          <w:t>Choy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>
        <w:rPr>
          <w:rFonts w:eastAsia="DengXian" w:cstheme="minorHAnsi"/>
        </w:rPr>
        <w:t>, and the lung is</w:t>
      </w:r>
      <w:r w:rsidRPr="00EF1F89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t>one of i</w:t>
      </w:r>
      <w:r w:rsidRPr="00EF1F89">
        <w:rPr>
          <w:rFonts w:eastAsia="DengXian" w:cstheme="minorHAnsi"/>
        </w:rPr>
        <w:t>t</w:t>
      </w:r>
      <w:r>
        <w:rPr>
          <w:rFonts w:eastAsia="DengXian" w:cstheme="minorHAnsi"/>
        </w:rPr>
        <w:t>s major distribution organs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/>
      </w:r>
      <w:r w:rsidR="00936C09">
        <w:rPr>
          <w:rFonts w:eastAsia="DengXian" w:cstheme="minorHAnsi"/>
        </w:rPr>
        <w:instrText xml:space="preserve"> ADDIN EN.CITE &lt;EndNote&gt;&lt;Cite&gt;&lt;Author&gt;Liu&lt;/Author&gt;&lt;Year&gt;2013&lt;/Year&gt;&lt;RecNum&gt;41&lt;/RecNum&gt;&lt;DisplayText&gt;(Liu&lt;style face="italic"&gt; et al.&lt;/style&gt;, 2013)&lt;/DisplayText&gt;&lt;record&gt;&lt;rec-number&gt;41&lt;/rec-number&gt;&lt;foreign-keys&gt;&lt;key app="EN" db-id="xrex59pfgw52sge2de7vvwwmwtezsrfaw5pa"&gt;41&lt;/key&gt;&lt;/foreign-keys&gt;&lt;ref-type name="Journal Article"&gt;17&lt;/ref-type&gt;&lt;contributors&gt;&lt;authors&gt;&lt;author&gt;Liu, X.&lt;/author&gt;&lt;author&gt;Pei, K. &lt;/author&gt;&lt;author&gt;Chen, X.H. &lt;/author&gt;&lt;author&gt;Bi, K.S.&lt;/author&gt;&lt;/authors&gt;&lt;/contributors&gt;&lt;titles&gt;&lt;title&gt;Distribution and excretion of arbidol hydrochloride in rats&lt;/title&gt;&lt;secondary-title&gt;Chinese Journal of New Drugs&lt;/secondary-title&gt;&lt;/titles&gt;&lt;periodical&gt;&lt;full-title&gt;Chinese Journal of New Drugs&lt;/full-title&gt;&lt;/periodical&gt;&lt;pages&gt;829-833&lt;/pages&gt;&lt;volume&gt;22&lt;/volume&gt;&lt;number&gt;7&lt;/number&gt;&lt;dates&gt;&lt;year&gt;2013&lt;/year&gt;&lt;/dates&gt;&lt;urls&gt;&lt;/urls&gt;&lt;/record&gt;&lt;/Cite&gt;&lt;/EndNote&gt;</w:instrText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15" w:tooltip="Liu, 2013 #41" w:history="1">
        <w:r w:rsidR="00936C09">
          <w:rPr>
            <w:rFonts w:eastAsia="DengXian" w:cstheme="minorHAnsi"/>
            <w:noProof/>
          </w:rPr>
          <w:t>Liu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2013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>
        <w:rPr>
          <w:rFonts w:eastAsia="DengXian" w:cstheme="minorHAnsi"/>
        </w:rPr>
        <w:t>,</w:t>
      </w:r>
      <w:r w:rsidRPr="00EF1F89">
        <w:rPr>
          <w:rFonts w:eastAsia="DengXian" w:cstheme="minorHAnsi"/>
        </w:rPr>
        <w:t xml:space="preserve"> but still failed to reduce viral loads in the clinical trial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/>
      </w:r>
      <w:r w:rsidR="00936C09">
        <w:rPr>
          <w:rFonts w:eastAsia="DengXian" w:cstheme="minorHAnsi"/>
        </w:rPr>
        <w:instrText xml:space="preserve"> ADDIN EN.CITE &lt;EndNote&gt;&lt;Cite&gt;&lt;Author&gt;Choy&lt;/Author&gt;&lt;Year&gt;2020&lt;/Year&gt;&lt;RecNum&gt;28&lt;/RecNum&gt;&lt;DisplayText&gt;(Choy&lt;style face="italic"&gt; et al.&lt;/style&gt;, 2020)&lt;/DisplayText&gt;&lt;record&gt;&lt;rec-number&gt;28&lt;/rec-number&gt;&lt;foreign-keys&gt;&lt;key app="EN" db-id="xrex59pfgw52sge2de7vvwwmwtezsrfaw5pa"&gt;28&lt;/key&gt;&lt;/foreign-keys&gt;&lt;ref-type name="Journal Article"&gt;17&lt;/ref-type&gt;&lt;contributors&gt;&lt;authors&gt;&lt;author&gt;Choy, K. T.&lt;/author&gt;&lt;author&gt;Wong, A. Y.&lt;/author&gt;&lt;author&gt;Kaewpreedee, P.&lt;/author&gt;&lt;author&gt;Sia, S. F.&lt;/author&gt;&lt;author&gt;Chen, D.&lt;/author&gt;&lt;author&gt;Hui, K. P. Y.&lt;/author&gt;&lt;author&gt;Chu, D. K. W.&lt;/author&gt;&lt;author&gt;Chan, M. C. W.&lt;/author&gt;&lt;author&gt;Cheung, P. P.&lt;/author&gt;&lt;author&gt;Huang, X.&lt;/author&gt;&lt;author&gt;Peiris, M.&lt;/author&gt;&lt;author&gt;Yen, H. L.&lt;/author&gt;&lt;/authors&gt;&lt;/contributors&gt;&lt;auth-address&gt;School of Public Health, LKS Faculty of Medicine, The University of Hong Kong, Hong Kong SAR, China.&amp;#xD;Department of Chemistry, Hong Kong University of Science and Technology, Hong Kong SAR, China.&amp;#xD;School of Public Health, LKS Faculty of Medicine, The University of Hong Kong, Hong Kong SAR, China. Electronic address: hyen@hku.hk.&lt;/auth-address&gt;&lt;titles&gt;&lt;title&gt;Remdesivir, lopinavir, emetine, and homoharringtonine inhibit SARS-CoV-2 replication in vitro&lt;/title&gt;&lt;secondary-title&gt;Antiviral Res&lt;/secondary-title&gt;&lt;alt-title&gt;Antiviral research&lt;/alt-title&gt;&lt;/titles&gt;&lt;periodical&gt;&lt;full-title&gt;Antiviral Res&lt;/full-title&gt;&lt;abbr-1&gt;Antiviral research&lt;/abbr-1&gt;&lt;/periodical&gt;&lt;alt-periodical&gt;&lt;full-title&gt;Antiviral Res&lt;/full-title&gt;&lt;abbr-1&gt;Antiviral research&lt;/abbr-1&gt;&lt;/alt-periodical&gt;&lt;pages&gt;104786&lt;/pages&gt;&lt;volume&gt;178&lt;/volume&gt;&lt;dates&gt;&lt;year&gt;2020&lt;/year&gt;&lt;pub-dates&gt;&lt;date&gt;Apr 3&lt;/date&gt;&lt;/pub-dates&gt;&lt;/dates&gt;&lt;isbn&gt;1872-9096 (Electronic)&amp;#xD;0166-3542 (Linking)&lt;/isbn&gt;&lt;accession-num&gt;32251767&lt;/accession-num&gt;&lt;urls&gt;&lt;related-urls&gt;&lt;url&gt;http://www.ncbi.nlm.nih.gov/pubmed/32251767&lt;/url&gt;&lt;/related-urls&gt;&lt;/urls&gt;&lt;custom2&gt;7127386&lt;/custom2&gt;&lt;electronic-resource-num&gt;10.1016/j.antiviral.2020.104786&lt;/electronic-resource-num&gt;&lt;/record&gt;&lt;/Cite&gt;&lt;/EndNote&gt;</w:instrText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4" w:tooltip="Choy, 2020 #28" w:history="1">
        <w:r w:rsidR="00936C09">
          <w:rPr>
            <w:rFonts w:eastAsia="DengXian" w:cstheme="minorHAnsi"/>
            <w:noProof/>
          </w:rPr>
          <w:t>Choy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 w:rsidRPr="00EF1F89">
        <w:rPr>
          <w:rFonts w:eastAsia="DengXian" w:cstheme="minorHAnsi"/>
        </w:rPr>
        <w:t xml:space="preserve">. We speculated that although the drug distribution of </w:t>
      </w:r>
      <w:proofErr w:type="spellStart"/>
      <w:r w:rsidRPr="00EF1F89">
        <w:rPr>
          <w:rFonts w:eastAsia="DengXian" w:cstheme="minorHAnsi"/>
        </w:rPr>
        <w:t>umifenovir</w:t>
      </w:r>
      <w:proofErr w:type="spellEnd"/>
      <w:r w:rsidRPr="00EF1F89">
        <w:rPr>
          <w:rFonts w:eastAsia="DengXian" w:cstheme="minorHAnsi"/>
        </w:rPr>
        <w:t xml:space="preserve"> in lung is relatively high, its absolute concentration in lung is not adequate to clear the virus. Only 0.833 </w:t>
      </w:r>
      <w:proofErr w:type="spellStart"/>
      <w:r w:rsidRPr="00EF1F89">
        <w:rPr>
          <w:rFonts w:eastAsia="DengXian" w:cstheme="minorHAnsi"/>
        </w:rPr>
        <w:t>μg</w:t>
      </w:r>
      <w:proofErr w:type="spellEnd"/>
      <w:r w:rsidRPr="00EF1F89">
        <w:rPr>
          <w:rFonts w:eastAsia="DengXian" w:cstheme="minorHAnsi"/>
        </w:rPr>
        <w:t xml:space="preserve">/g of </w:t>
      </w:r>
      <w:proofErr w:type="spellStart"/>
      <w:r w:rsidRPr="00EF1F89">
        <w:rPr>
          <w:rFonts w:eastAsia="DengXian" w:cstheme="minorHAnsi"/>
        </w:rPr>
        <w:t>umifenovir</w:t>
      </w:r>
      <w:proofErr w:type="spellEnd"/>
      <w:r w:rsidRPr="00EF1F89">
        <w:rPr>
          <w:rFonts w:eastAsia="DengXian" w:cstheme="minorHAnsi"/>
        </w:rPr>
        <w:t xml:space="preserve"> was detected in lung after 54 mg/kg P.O. in rats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/>
      </w:r>
      <w:r w:rsidR="00936C09">
        <w:rPr>
          <w:rFonts w:eastAsia="DengXian" w:cstheme="minorHAnsi"/>
        </w:rPr>
        <w:instrText xml:space="preserve"> ADDIN EN.CITE &lt;EndNote&gt;&lt;Cite&gt;&lt;Author&gt;Liu&lt;/Author&gt;&lt;Year&gt;2013&lt;/Year&gt;&lt;RecNum&gt;41&lt;/RecNum&gt;&lt;DisplayText&gt;(Liu&lt;style face="italic"&gt; et al.&lt;/style&gt;, 2013)&lt;/DisplayText&gt;&lt;record&gt;&lt;rec-number&gt;41&lt;/rec-number&gt;&lt;foreign-keys&gt;&lt;key app="EN" db-id="xrex59pfgw52sge2de7vvwwmwtezsrfaw5pa"&gt;41&lt;/key&gt;&lt;/foreign-keys&gt;&lt;ref-type name="Journal Article"&gt;17&lt;/ref-type&gt;&lt;contributors&gt;&lt;authors&gt;&lt;author&gt;Liu, X.&lt;/author&gt;&lt;author&gt;Pei, K. &lt;/author&gt;&lt;author&gt;Chen, X.H. &lt;/author&gt;&lt;author&gt;Bi, K.S.&lt;/author&gt;&lt;/authors&gt;&lt;/contributors&gt;&lt;titles&gt;&lt;title&gt;Distribution and excretion of arbidol hydrochloride in rats&lt;/title&gt;&lt;secondary-title&gt;Chinese Journal of New Drugs&lt;/secondary-title&gt;&lt;/titles&gt;&lt;periodical&gt;&lt;full-title&gt;Chinese Journal of New Drugs&lt;/full-title&gt;&lt;/periodical&gt;&lt;pages&gt;829-833&lt;/pages&gt;&lt;volume&gt;22&lt;/volume&gt;&lt;number&gt;7&lt;/number&gt;&lt;dates&gt;&lt;year&gt;2013&lt;/year&gt;&lt;/dates&gt;&lt;urls&gt;&lt;/urls&gt;&lt;/record&gt;&lt;/Cite&gt;&lt;/EndNote&gt;</w:instrText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15" w:tooltip="Liu, 2013 #41" w:history="1">
        <w:r w:rsidR="00936C09">
          <w:rPr>
            <w:rFonts w:eastAsia="DengXian" w:cstheme="minorHAnsi"/>
            <w:noProof/>
          </w:rPr>
          <w:t>Liu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2013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>
        <w:rPr>
          <w:rFonts w:eastAsia="DengXian" w:cstheme="minorHAnsi"/>
        </w:rPr>
        <w:t>,</w:t>
      </w:r>
      <w:r w:rsidRPr="00EF1F89">
        <w:rPr>
          <w:rFonts w:eastAsia="DengXian" w:cstheme="minorHAnsi"/>
        </w:rPr>
        <w:t xml:space="preserve"> whereas 13.439 </w:t>
      </w:r>
      <w:proofErr w:type="spellStart"/>
      <w:r w:rsidRPr="00EF1F89">
        <w:rPr>
          <w:rFonts w:eastAsia="DengXian" w:cstheme="minorHAnsi"/>
        </w:rPr>
        <w:t>μg</w:t>
      </w:r>
      <w:proofErr w:type="spellEnd"/>
      <w:r w:rsidRPr="00EF1F89">
        <w:rPr>
          <w:rFonts w:eastAsia="DengXian" w:cstheme="minorHAnsi"/>
        </w:rPr>
        <w:t>/g of hydroxychloroquine was probed in lung after 30 mg/kg P.O. in rats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/>
      </w:r>
      <w:r w:rsidR="00936C09">
        <w:rPr>
          <w:rFonts w:eastAsia="DengXian" w:cstheme="minorHAnsi"/>
        </w:rPr>
        <w:instrText xml:space="preserve"> ADDIN EN.CITE &lt;EndNote&gt;&lt;Cite&gt;&lt;Author&gt;Wei&lt;/Author&gt;&lt;Year&gt;1995&lt;/Year&gt;&lt;RecNum&gt;19&lt;/RecNum&gt;&lt;DisplayText&gt;(Wei&lt;style face="italic"&gt; et al.&lt;/style&gt;, 1995)&lt;/DisplayText&gt;&lt;record&gt;&lt;rec-number&gt;19&lt;/rec-number&gt;&lt;foreign-keys&gt;&lt;key app="EN" db-id="xrex59pfgw52sge2de7vvwwmwtezsrfaw5pa"&gt;19&lt;/key&gt;&lt;/foreign-keys&gt;&lt;ref-type name="Journal Article"&gt;17&lt;/ref-type&gt;&lt;contributors&gt;&lt;authors&gt;&lt;author&gt;Wei, Y.&lt;/author&gt;&lt;author&gt;Nygard, G. A.&lt;/author&gt;&lt;author&gt;Ellertson, S. L.&lt;/author&gt;&lt;author&gt;Khalil, S. K.&lt;/author&gt;&lt;/authors&gt;&lt;/contributors&gt;&lt;auth-address&gt;Department of Pharmaceutical Sciences, College of Pharmacy, North Dakota State University, Fargo 58105, USA.&lt;/auth-address&gt;&lt;titles&gt;&lt;title&gt;Stereoselective disposition of hydroxychloroquine and its metabolite in rats&lt;/title&gt;&lt;secondary-title&gt;Chirality&lt;/secondary-title&gt;&lt;alt-title&gt;Chirality&lt;/alt-title&gt;&lt;/titles&gt;&lt;periodical&gt;&lt;full-title&gt;Chirality&lt;/full-title&gt;&lt;abbr-1&gt;Chirality&lt;/abbr-1&gt;&lt;/periodical&gt;&lt;alt-periodical&gt;&lt;full-title&gt;Chirality&lt;/full-title&gt;&lt;abbr-1&gt;Chirality&lt;/abbr-1&gt;&lt;/alt-periodical&gt;&lt;pages&gt;598-604&lt;/pages&gt;&lt;volume&gt;7&lt;/volume&gt;&lt;number&gt;8&lt;/number&gt;&lt;keywords&gt;&lt;keyword&gt;Animals&lt;/keyword&gt;&lt;keyword&gt;Antimalarials/administration &amp;amp; dosage/metabolism/*pharmacokinetics&lt;/keyword&gt;&lt;keyword&gt;Biotransformation&lt;/keyword&gt;&lt;keyword&gt;Chromatography, High Pressure Liquid&lt;/keyword&gt;&lt;keyword&gt;Female&lt;/keyword&gt;&lt;keyword&gt;Hydroxychloroquine/administration &amp;amp; dosage/metabolism/*pharmacokinetics&lt;/keyword&gt;&lt;keyword&gt;Male&lt;/keyword&gt;&lt;keyword&gt;Rats&lt;/keyword&gt;&lt;keyword&gt;Rats, Sprague-Dawley&lt;/keyword&gt;&lt;keyword&gt;Sex Characteristics&lt;/keyword&gt;&lt;keyword&gt;Stereoisomerism&lt;/keyword&gt;&lt;keyword&gt;Tissue Distribution&lt;/keyword&gt;&lt;/keywords&gt;&lt;dates&gt;&lt;year&gt;1995&lt;/year&gt;&lt;/dates&gt;&lt;isbn&gt;0899-0042 (Print)&amp;#xD;0899-0042 (Linking)&lt;/isbn&gt;&lt;accession-num&gt;8593253&lt;/accession-num&gt;&lt;urls&gt;&lt;related-urls&gt;&lt;url&gt;http://www.ncbi.nlm.nih.gov/pubmed/8593253&lt;/url&gt;&lt;/related-urls&gt;&lt;/urls&gt;&lt;electronic-resource-num&gt;10.1002/chir.530070807&lt;/electronic-resource-num&gt;&lt;/record&gt;&lt;/Cite&gt;&lt;/EndNote&gt;</w:instrText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27" w:tooltip="Wei, 1995 #19" w:history="1">
        <w:r w:rsidR="00936C09">
          <w:rPr>
            <w:rFonts w:eastAsia="DengXian" w:cstheme="minorHAnsi"/>
            <w:noProof/>
          </w:rPr>
          <w:t>Wei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1995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 w:rsidRPr="00EF1F89">
        <w:rPr>
          <w:rFonts w:eastAsia="DengXian" w:cstheme="minorHAnsi"/>
        </w:rPr>
        <w:t xml:space="preserve">.  </w:t>
      </w:r>
    </w:p>
    <w:tbl>
      <w:tblPr>
        <w:tblW w:w="8306" w:type="dxa"/>
        <w:jc w:val="center"/>
        <w:tblLook w:val="04A0" w:firstRow="1" w:lastRow="0" w:firstColumn="1" w:lastColumn="0" w:noHBand="0" w:noVBand="1"/>
      </w:tblPr>
      <w:tblGrid>
        <w:gridCol w:w="1984"/>
        <w:gridCol w:w="1541"/>
        <w:gridCol w:w="734"/>
        <w:gridCol w:w="1478"/>
        <w:gridCol w:w="2569"/>
      </w:tblGrid>
      <w:tr w:rsidR="00E03A52" w:rsidRPr="00327E30" w14:paraId="25820B4B" w14:textId="77777777" w:rsidTr="00342D06">
        <w:trPr>
          <w:trHeight w:val="251"/>
          <w:jc w:val="center"/>
        </w:trPr>
        <w:tc>
          <w:tcPr>
            <w:tcW w:w="83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75A684" w14:textId="443789B4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 xml:space="preserve">        </w:t>
            </w:r>
            <w:r w:rsidRPr="009D2178">
              <w:rPr>
                <w:rFonts w:eastAsia="Times New Roman" w:cstheme="minorHAnsi"/>
                <w:b/>
                <w:bCs/>
                <w:color w:val="000000"/>
                <w:szCs w:val="20"/>
              </w:rPr>
              <w:t xml:space="preserve">Table </w:t>
            </w:r>
            <w:r>
              <w:rPr>
                <w:rFonts w:eastAsia="Times New Roman" w:cstheme="minorHAnsi"/>
                <w:b/>
                <w:bCs/>
                <w:color w:val="000000"/>
                <w:szCs w:val="20"/>
              </w:rPr>
              <w:t>2</w:t>
            </w:r>
            <w:r w:rsidR="006A7A42">
              <w:rPr>
                <w:rFonts w:eastAsia="Times New Roman" w:cstheme="minorHAnsi"/>
                <w:b/>
                <w:bCs/>
                <w:color w:val="000000"/>
                <w:szCs w:val="20"/>
              </w:rPr>
              <w:t xml:space="preserve">. </w:t>
            </w:r>
            <w:r w:rsidRPr="009D2178">
              <w:rPr>
                <w:rFonts w:eastAsia="Times New Roman" w:cstheme="minorHAnsi"/>
                <w:b/>
                <w:bCs/>
                <w:color w:val="000000"/>
                <w:szCs w:val="20"/>
              </w:rPr>
              <w:t xml:space="preserve"> Summary of Antiviral activities of antiviral drugs in COVID-19 treatment</w:t>
            </w:r>
          </w:p>
        </w:tc>
      </w:tr>
      <w:tr w:rsidR="00E03A52" w:rsidRPr="00327E30" w14:paraId="445B61A5" w14:textId="77777777" w:rsidTr="00342D06">
        <w:trPr>
          <w:trHeight w:val="272"/>
          <w:jc w:val="center"/>
        </w:trPr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8F8011C" w14:textId="77777777" w:rsidR="00E03A52" w:rsidRPr="00327E30" w:rsidRDefault="00E03A52" w:rsidP="00342D0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Antiviral Drugs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D4F3FE0" w14:textId="77777777" w:rsidR="00E03A52" w:rsidRPr="00327E30" w:rsidRDefault="00E03A52" w:rsidP="00342D0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MOA</w:t>
            </w:r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45250C3" w14:textId="77777777" w:rsidR="00E03A52" w:rsidRPr="00327E30" w:rsidRDefault="00E03A52" w:rsidP="00342D0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EC</w:t>
            </w: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bscript"/>
              </w:rPr>
              <w:t>50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bscript"/>
              </w:rPr>
              <w:t xml:space="preserve"> </w:t>
            </w: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[</w:t>
            </w:r>
            <w:proofErr w:type="spellStart"/>
            <w:r w:rsidRPr="00327E30">
              <w:rPr>
                <w:rFonts w:eastAsia="DengXian" w:cstheme="minorHAnsi"/>
                <w:sz w:val="20"/>
                <w:szCs w:val="20"/>
              </w:rPr>
              <w:t>μM</w:t>
            </w:r>
            <w:proofErr w:type="spellEnd"/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]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4F12141" w14:textId="77777777" w:rsidR="00E03A52" w:rsidRPr="00327E30" w:rsidRDefault="00E03A52" w:rsidP="00342D0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Major distribution organs</w:t>
            </w:r>
          </w:p>
        </w:tc>
        <w:tc>
          <w:tcPr>
            <w:tcW w:w="25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195A157" w14:textId="77777777" w:rsidR="00E03A52" w:rsidRPr="00327E30" w:rsidRDefault="00E03A52" w:rsidP="00342D06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Does drug reduce viral loads in COVID-19 patients</w:t>
            </w:r>
          </w:p>
        </w:tc>
      </w:tr>
      <w:tr w:rsidR="00E03A52" w:rsidRPr="00327E30" w14:paraId="5ADA9411" w14:textId="77777777" w:rsidTr="00342D06">
        <w:trPr>
          <w:trHeight w:val="251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0BDC505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Azithromycin</w:t>
            </w:r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B3C0EA3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Block endocytosis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A0A3113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2.12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4096B2D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Intestine, Heart, Kidney</w:t>
            </w:r>
          </w:p>
        </w:tc>
        <w:tc>
          <w:tcPr>
            <w:tcW w:w="2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8616132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 xml:space="preserve">Reduced viral loads in nasopharyngeal swabs with </w:t>
            </w:r>
            <w:proofErr w:type="spellStart"/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hydroxychloroquines</w:t>
            </w:r>
            <w:proofErr w:type="spellEnd"/>
          </w:p>
        </w:tc>
      </w:tr>
      <w:tr w:rsidR="00E03A52" w:rsidRPr="00327E30" w14:paraId="7B7124DD" w14:textId="77777777" w:rsidTr="00342D06">
        <w:trPr>
          <w:trHeight w:val="251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E6F2AB1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Hydroxychloroquine</w:t>
            </w:r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9C58BF6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Block endocytosis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A973709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4.51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626FF80" w14:textId="77777777" w:rsidR="00E03A52" w:rsidRPr="0090543B" w:rsidRDefault="00E03A52" w:rsidP="00342D06">
            <w:pPr>
              <w:spacing w:after="0" w:line="240" w:lineRule="auto"/>
              <w:rPr>
                <w:rFonts w:eastAsia="Times New Roman" w:cstheme="minorHAnsi"/>
                <w:color w:val="000000" w:themeColor="text1"/>
                <w:sz w:val="20"/>
                <w:szCs w:val="20"/>
              </w:rPr>
            </w:pPr>
            <w:r w:rsidRPr="0090543B">
              <w:rPr>
                <w:rFonts w:eastAsia="Times New Roman" w:cstheme="minorHAnsi"/>
                <w:color w:val="000000" w:themeColor="text1"/>
                <w:sz w:val="20"/>
                <w:szCs w:val="20"/>
              </w:rPr>
              <w:t xml:space="preserve">AG, </w:t>
            </w:r>
            <w:proofErr w:type="spellStart"/>
            <w:r w:rsidRPr="0090543B">
              <w:rPr>
                <w:rFonts w:eastAsia="Times New Roman" w:cstheme="minorHAnsi"/>
                <w:color w:val="000000" w:themeColor="text1"/>
                <w:sz w:val="20"/>
                <w:szCs w:val="20"/>
              </w:rPr>
              <w:t>Muscule</w:t>
            </w:r>
            <w:proofErr w:type="spellEnd"/>
            <w:r w:rsidRPr="0090543B">
              <w:rPr>
                <w:rFonts w:eastAsia="Times New Roman" w:cstheme="minorHAnsi"/>
                <w:color w:val="000000" w:themeColor="text1"/>
                <w:sz w:val="20"/>
                <w:szCs w:val="20"/>
              </w:rPr>
              <w:t xml:space="preserve">, Liver, </w:t>
            </w:r>
            <w:r w:rsidRPr="0090543B">
              <w:rPr>
                <w:rFonts w:eastAsia="Times New Roman" w:cstheme="minorHAnsi"/>
                <w:b/>
                <w:bCs/>
                <w:color w:val="000000" w:themeColor="text1"/>
                <w:sz w:val="20"/>
                <w:szCs w:val="20"/>
              </w:rPr>
              <w:t>Lung</w:t>
            </w:r>
          </w:p>
        </w:tc>
        <w:tc>
          <w:tcPr>
            <w:tcW w:w="257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124CA4A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Reduced viral loads in nasopharyngeal swabs</w:t>
            </w:r>
          </w:p>
        </w:tc>
      </w:tr>
      <w:tr w:rsidR="00E03A52" w:rsidRPr="00327E30" w14:paraId="725D9C9B" w14:textId="77777777" w:rsidTr="00342D06">
        <w:trPr>
          <w:trHeight w:val="251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EA02407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Chloroquine</w:t>
            </w:r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092FB95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Block endocytosis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1CA5134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1.13-2.17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099A1C13" w14:textId="77777777" w:rsidR="00E03A52" w:rsidRPr="0090543B" w:rsidRDefault="00E03A52" w:rsidP="00342D06">
            <w:pPr>
              <w:spacing w:after="0" w:line="240" w:lineRule="auto"/>
              <w:rPr>
                <w:rFonts w:eastAsia="Times New Roman" w:cstheme="minorHAnsi"/>
                <w:color w:val="000000" w:themeColor="text1"/>
                <w:sz w:val="20"/>
                <w:szCs w:val="20"/>
              </w:rPr>
            </w:pPr>
            <w:r w:rsidRPr="0090543B">
              <w:rPr>
                <w:rFonts w:eastAsia="Times New Roman" w:cstheme="minorHAnsi"/>
                <w:color w:val="000000" w:themeColor="text1"/>
                <w:sz w:val="20"/>
                <w:szCs w:val="20"/>
              </w:rPr>
              <w:t xml:space="preserve">Liver, </w:t>
            </w:r>
            <w:r w:rsidRPr="0090543B">
              <w:rPr>
                <w:rFonts w:eastAsia="Times New Roman" w:cstheme="minorHAnsi"/>
                <w:b/>
                <w:bCs/>
                <w:color w:val="000000" w:themeColor="text1"/>
                <w:sz w:val="20"/>
                <w:szCs w:val="20"/>
              </w:rPr>
              <w:t>Lung</w:t>
            </w:r>
            <w:r w:rsidRPr="0090543B">
              <w:rPr>
                <w:rFonts w:eastAsia="Times New Roman" w:cstheme="minorHAnsi"/>
                <w:color w:val="000000" w:themeColor="text1"/>
                <w:sz w:val="20"/>
                <w:szCs w:val="20"/>
              </w:rPr>
              <w:t>, Kidney</w:t>
            </w:r>
          </w:p>
        </w:tc>
        <w:tc>
          <w:tcPr>
            <w:tcW w:w="2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833B2C1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Reduced viral loads in patients</w:t>
            </w:r>
          </w:p>
        </w:tc>
      </w:tr>
      <w:tr w:rsidR="00E03A52" w:rsidRPr="00327E30" w14:paraId="3703AD68" w14:textId="77777777" w:rsidTr="00342D06">
        <w:trPr>
          <w:trHeight w:val="251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C4DE850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Favipiravir</w:t>
            </w:r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3D5FE3C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 xml:space="preserve">Inhibit </w:t>
            </w:r>
            <w:proofErr w:type="spellStart"/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RdRp</w:t>
            </w:r>
            <w:proofErr w:type="spellEnd"/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3870DF9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61.88-100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F3002EA" w14:textId="77777777" w:rsidR="00E03A52" w:rsidRPr="0090543B" w:rsidRDefault="00E03A52" w:rsidP="00342D06">
            <w:pPr>
              <w:spacing w:after="0" w:line="240" w:lineRule="auto"/>
              <w:rPr>
                <w:rFonts w:eastAsia="Times New Roman" w:cstheme="minorHAnsi"/>
                <w:color w:val="000000" w:themeColor="text1"/>
                <w:sz w:val="20"/>
                <w:szCs w:val="20"/>
              </w:rPr>
            </w:pPr>
            <w:r w:rsidRPr="0090543B">
              <w:rPr>
                <w:rFonts w:eastAsia="Times New Roman" w:cstheme="minorHAnsi"/>
                <w:b/>
                <w:bCs/>
                <w:color w:val="000000" w:themeColor="text1"/>
                <w:sz w:val="20"/>
                <w:szCs w:val="20"/>
              </w:rPr>
              <w:t>Lung</w:t>
            </w:r>
            <w:r w:rsidRPr="0090543B">
              <w:rPr>
                <w:rFonts w:eastAsia="Times New Roman" w:cstheme="minorHAnsi"/>
                <w:color w:val="000000" w:themeColor="text1"/>
                <w:sz w:val="20"/>
                <w:szCs w:val="20"/>
              </w:rPr>
              <w:t>, Kidney, Spleen, Brain</w:t>
            </w:r>
          </w:p>
        </w:tc>
        <w:tc>
          <w:tcPr>
            <w:tcW w:w="257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FECB5B4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Reduced viral loads in nasopharyngeal swabs</w:t>
            </w:r>
          </w:p>
        </w:tc>
      </w:tr>
      <w:tr w:rsidR="00E03A52" w:rsidRPr="00327E30" w14:paraId="4DE5E8D0" w14:textId="77777777" w:rsidTr="00342D06">
        <w:trPr>
          <w:trHeight w:val="251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32041BB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Ribavirin</w:t>
            </w:r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7865955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 xml:space="preserve">Inhibit </w:t>
            </w:r>
            <w:proofErr w:type="spellStart"/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RdRp</w:t>
            </w:r>
            <w:proofErr w:type="spellEnd"/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681DE6C5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109.5-500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E2B0C0D" w14:textId="77777777" w:rsidR="00E03A52" w:rsidRPr="0090543B" w:rsidRDefault="00E03A52" w:rsidP="00342D06">
            <w:pPr>
              <w:spacing w:after="0" w:line="240" w:lineRule="auto"/>
              <w:rPr>
                <w:rFonts w:eastAsia="Times New Roman" w:cstheme="minorHAnsi"/>
                <w:color w:val="000000" w:themeColor="text1"/>
                <w:sz w:val="20"/>
                <w:szCs w:val="20"/>
              </w:rPr>
            </w:pPr>
            <w:r w:rsidRPr="0090543B">
              <w:rPr>
                <w:rFonts w:eastAsia="Times New Roman" w:cstheme="minorHAnsi"/>
                <w:color w:val="000000" w:themeColor="text1"/>
                <w:sz w:val="20"/>
                <w:szCs w:val="20"/>
              </w:rPr>
              <w:t>Intestine, Heart</w:t>
            </w:r>
          </w:p>
        </w:tc>
        <w:tc>
          <w:tcPr>
            <w:tcW w:w="2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47A2B8F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Reduced viral loads in nasopharyngeal swabs with L</w:t>
            </w:r>
            <w:r>
              <w:rPr>
                <w:rFonts w:eastAsia="Times New Roman" w:cstheme="minorHAnsi"/>
                <w:color w:val="000000"/>
                <w:sz w:val="20"/>
                <w:szCs w:val="20"/>
              </w:rPr>
              <w:t>PV</w:t>
            </w: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/</w:t>
            </w:r>
            <w:r>
              <w:rPr>
                <w:rFonts w:eastAsia="Times New Roman" w:cstheme="minorHAnsi"/>
                <w:color w:val="000000"/>
                <w:sz w:val="20"/>
                <w:szCs w:val="20"/>
              </w:rPr>
              <w:t>r</w:t>
            </w: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 xml:space="preserve"> and interferon</w:t>
            </w:r>
          </w:p>
        </w:tc>
      </w:tr>
      <w:tr w:rsidR="00E03A52" w:rsidRPr="00327E30" w14:paraId="5B336B89" w14:textId="77777777" w:rsidTr="00342D06">
        <w:trPr>
          <w:trHeight w:val="251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8214191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Lopinavir</w:t>
            </w:r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EDD0E85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Inhibit 3CLpro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1830306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26.1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A17B6A7" w14:textId="77777777" w:rsidR="00E03A52" w:rsidRPr="0090543B" w:rsidRDefault="00E03A52" w:rsidP="00342D06">
            <w:pPr>
              <w:spacing w:after="0" w:line="240" w:lineRule="auto"/>
              <w:rPr>
                <w:rFonts w:eastAsia="Times New Roman" w:cstheme="minorHAnsi"/>
                <w:color w:val="000000" w:themeColor="text1"/>
                <w:sz w:val="20"/>
                <w:szCs w:val="20"/>
              </w:rPr>
            </w:pPr>
            <w:r w:rsidRPr="0090543B">
              <w:rPr>
                <w:rFonts w:eastAsia="Times New Roman" w:cstheme="minorHAnsi"/>
                <w:color w:val="000000" w:themeColor="text1"/>
                <w:sz w:val="20"/>
                <w:szCs w:val="20"/>
              </w:rPr>
              <w:t>Stomach, Intestine</w:t>
            </w:r>
          </w:p>
        </w:tc>
        <w:tc>
          <w:tcPr>
            <w:tcW w:w="257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AC6E45C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Failed to reduce viral loads in oropharyngeal swab</w:t>
            </w:r>
          </w:p>
        </w:tc>
      </w:tr>
      <w:tr w:rsidR="00E03A52" w:rsidRPr="00327E30" w14:paraId="7D14F9AB" w14:textId="77777777" w:rsidTr="00342D06">
        <w:trPr>
          <w:trHeight w:val="251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EB13B40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Ritonavir</w:t>
            </w:r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03AEB8D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Inhibit 3CLpro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F6B703D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&gt;100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7BDC334" w14:textId="77777777" w:rsidR="00E03A52" w:rsidRPr="0090543B" w:rsidRDefault="00E03A52" w:rsidP="00342D06">
            <w:pPr>
              <w:spacing w:after="0" w:line="240" w:lineRule="auto"/>
              <w:rPr>
                <w:rFonts w:eastAsia="Times New Roman" w:cstheme="minorHAnsi"/>
                <w:color w:val="000000" w:themeColor="text1"/>
                <w:sz w:val="20"/>
                <w:szCs w:val="20"/>
              </w:rPr>
            </w:pPr>
            <w:r w:rsidRPr="0090543B">
              <w:rPr>
                <w:rFonts w:eastAsia="Times New Roman" w:cstheme="minorHAnsi"/>
                <w:color w:val="000000" w:themeColor="text1"/>
                <w:sz w:val="20"/>
                <w:szCs w:val="20"/>
              </w:rPr>
              <w:t xml:space="preserve">Liver, Kidney, </w:t>
            </w:r>
            <w:r w:rsidRPr="0090543B">
              <w:rPr>
                <w:rFonts w:eastAsia="Times New Roman" w:cstheme="minorHAnsi"/>
                <w:b/>
                <w:bCs/>
                <w:color w:val="000000" w:themeColor="text1"/>
                <w:sz w:val="20"/>
                <w:szCs w:val="20"/>
              </w:rPr>
              <w:t>Lung</w:t>
            </w:r>
          </w:p>
        </w:tc>
        <w:tc>
          <w:tcPr>
            <w:tcW w:w="2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5F68339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Failed to reduce viral loads in oropharyngeal swab</w:t>
            </w:r>
          </w:p>
        </w:tc>
      </w:tr>
      <w:tr w:rsidR="00E03A52" w:rsidRPr="00327E30" w14:paraId="30976C6D" w14:textId="77777777" w:rsidTr="00342D06">
        <w:trPr>
          <w:trHeight w:val="251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8BB1EC4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Darunavir</w:t>
            </w:r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D98129B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Inhibit 3CLpro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E0E9023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&gt;100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FBC61A9" w14:textId="77777777" w:rsidR="00E03A52" w:rsidRPr="0090543B" w:rsidRDefault="00E03A52" w:rsidP="00342D06">
            <w:pPr>
              <w:spacing w:after="0" w:line="240" w:lineRule="auto"/>
              <w:rPr>
                <w:rFonts w:eastAsia="Times New Roman" w:cstheme="minorHAnsi"/>
                <w:color w:val="000000" w:themeColor="text1"/>
                <w:sz w:val="20"/>
                <w:szCs w:val="20"/>
              </w:rPr>
            </w:pPr>
            <w:r w:rsidRPr="0090543B">
              <w:rPr>
                <w:rFonts w:eastAsia="Times New Roman" w:cstheme="minorHAnsi"/>
                <w:color w:val="000000" w:themeColor="text1"/>
                <w:sz w:val="20"/>
                <w:szCs w:val="20"/>
              </w:rPr>
              <w:t>Liver, Intestine, Stomach</w:t>
            </w:r>
          </w:p>
        </w:tc>
        <w:tc>
          <w:tcPr>
            <w:tcW w:w="2571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8FB6D29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Failed to reduce viral loads in nasopharyngeal swab</w:t>
            </w:r>
          </w:p>
        </w:tc>
      </w:tr>
      <w:tr w:rsidR="00E03A52" w:rsidRPr="00327E30" w14:paraId="55BBC054" w14:textId="77777777" w:rsidTr="00342D06">
        <w:trPr>
          <w:trHeight w:val="251"/>
          <w:jc w:val="center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3C2763B8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Umifenovir</w:t>
            </w:r>
            <w:proofErr w:type="spellEnd"/>
          </w:p>
        </w:tc>
        <w:tc>
          <w:tcPr>
            <w:tcW w:w="154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E2966AE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Unknown</w:t>
            </w:r>
          </w:p>
        </w:tc>
        <w:tc>
          <w:tcPr>
            <w:tcW w:w="72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2554FD13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10.7</w:t>
            </w:r>
          </w:p>
        </w:tc>
        <w:tc>
          <w:tcPr>
            <w:tcW w:w="14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487D8FE7" w14:textId="77777777" w:rsidR="00E03A52" w:rsidRPr="0090543B" w:rsidRDefault="00E03A52" w:rsidP="00342D06">
            <w:pPr>
              <w:spacing w:after="0" w:line="240" w:lineRule="auto"/>
              <w:rPr>
                <w:rFonts w:eastAsia="Times New Roman" w:cstheme="minorHAnsi"/>
                <w:color w:val="000000" w:themeColor="text1"/>
                <w:sz w:val="20"/>
                <w:szCs w:val="20"/>
              </w:rPr>
            </w:pPr>
            <w:r w:rsidRPr="0090543B">
              <w:rPr>
                <w:rFonts w:eastAsia="Times New Roman" w:cstheme="minorHAnsi"/>
                <w:color w:val="000000" w:themeColor="text1"/>
                <w:sz w:val="20"/>
                <w:szCs w:val="20"/>
              </w:rPr>
              <w:t xml:space="preserve">Stomach, Intestine, </w:t>
            </w:r>
            <w:r w:rsidRPr="0090543B">
              <w:rPr>
                <w:rFonts w:eastAsia="Times New Roman" w:cstheme="minorHAnsi"/>
                <w:b/>
                <w:bCs/>
                <w:color w:val="000000" w:themeColor="text1"/>
                <w:sz w:val="20"/>
                <w:szCs w:val="20"/>
              </w:rPr>
              <w:t>Lung</w:t>
            </w:r>
          </w:p>
        </w:tc>
        <w:tc>
          <w:tcPr>
            <w:tcW w:w="257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4066E22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Failed to reduce viral loads in pharyngeal swab</w:t>
            </w:r>
          </w:p>
        </w:tc>
      </w:tr>
      <w:tr w:rsidR="00E03A52" w:rsidRPr="00327E30" w14:paraId="1E2A32DD" w14:textId="77777777" w:rsidTr="00342D06">
        <w:trPr>
          <w:trHeight w:val="251"/>
          <w:jc w:val="center"/>
        </w:trPr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ECE3647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</w:pPr>
            <w:proofErr w:type="spellStart"/>
            <w:r w:rsidRPr="00327E30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</w:rPr>
              <w:t>Remdesivir</w:t>
            </w:r>
            <w:proofErr w:type="spellEnd"/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804FA83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 xml:space="preserve">Inhibit </w:t>
            </w:r>
            <w:proofErr w:type="spellStart"/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RdRp</w:t>
            </w:r>
            <w:proofErr w:type="spellEnd"/>
          </w:p>
        </w:tc>
        <w:tc>
          <w:tcPr>
            <w:tcW w:w="7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20B60B0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0.11-0.77</w:t>
            </w:r>
          </w:p>
        </w:tc>
        <w:tc>
          <w:tcPr>
            <w:tcW w:w="14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9890566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Unknown but not lung</w:t>
            </w:r>
          </w:p>
        </w:tc>
        <w:tc>
          <w:tcPr>
            <w:tcW w:w="257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8A0DC25" w14:textId="77777777" w:rsidR="00E03A52" w:rsidRPr="00327E30" w:rsidRDefault="00E03A52" w:rsidP="00342D06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</w:rPr>
            </w:pPr>
            <w:r w:rsidRPr="00327E30">
              <w:rPr>
                <w:rFonts w:eastAsia="Times New Roman" w:cstheme="minorHAnsi"/>
                <w:color w:val="000000"/>
                <w:sz w:val="20"/>
                <w:szCs w:val="20"/>
              </w:rPr>
              <w:t>Failed to reduce viral loads in nasopharyngeal and oropharyngeal swab</w:t>
            </w:r>
          </w:p>
        </w:tc>
      </w:tr>
    </w:tbl>
    <w:p w14:paraId="040636EC" w14:textId="77777777" w:rsidR="00E03A52" w:rsidRDefault="00E03A52" w:rsidP="00EE3C2B">
      <w:pPr>
        <w:rPr>
          <w:rFonts w:cstheme="minorHAnsi"/>
        </w:rPr>
      </w:pPr>
    </w:p>
    <w:p w14:paraId="7CCDD39A" w14:textId="0A627AFD" w:rsidR="00EE3C2B" w:rsidRPr="00EF1F89" w:rsidRDefault="00F11127" w:rsidP="00EE3C2B">
      <w:pPr>
        <w:rPr>
          <w:rFonts w:eastAsia="DengXian" w:cstheme="minorHAnsi"/>
        </w:rPr>
      </w:pPr>
      <w:r w:rsidRPr="00EF1F89">
        <w:rPr>
          <w:rFonts w:eastAsia="DengXian" w:cstheme="minorHAnsi"/>
        </w:rPr>
        <w:t xml:space="preserve">Both azithromycin </w:t>
      </w:r>
      <w:r>
        <w:rPr>
          <w:rFonts w:eastAsia="DengXian" w:cstheme="minorHAnsi"/>
        </w:rPr>
        <w:t>combo (with hydroxychloroquine)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>
          <w:fldData xml:space="preserve">PEVuZE5vdGU+PENpdGU+PEF1dGhvcj5HYXV0cmV0PC9BdXRob3I+PFllYXI+MjAyMDwvWWVhcj48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PEVuZE5vdGU+PENpdGU+PEF1dGhvcj5HYXV0cmV0PC9BdXRob3I+PFllYXI+MjAyMDwvWWVhcj48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>
        <w:rPr>
          <w:rFonts w:eastAsia="DengXian" w:cstheme="minorHAnsi"/>
        </w:rPr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7" w:tooltip="Gautret, 2020 #34" w:history="1">
        <w:r w:rsidR="00936C09">
          <w:rPr>
            <w:rFonts w:eastAsia="DengXian" w:cstheme="minorHAnsi"/>
            <w:noProof/>
          </w:rPr>
          <w:t>Gautret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>
        <w:rPr>
          <w:rFonts w:eastAsia="DengXian" w:cstheme="minorHAnsi"/>
        </w:rPr>
        <w:t xml:space="preserve"> </w:t>
      </w:r>
      <w:r w:rsidRPr="00EF1F89">
        <w:rPr>
          <w:rFonts w:eastAsia="DengXian" w:cstheme="minorHAnsi"/>
        </w:rPr>
        <w:t>and ribavirin co</w:t>
      </w:r>
      <w:r>
        <w:rPr>
          <w:rFonts w:eastAsia="DengXian" w:cstheme="minorHAnsi"/>
        </w:rPr>
        <w:t>mbo (with LPV/r and interferon)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>
          <w:fldData xml:space="preserve">PEVuZE5vdGU+PENpdGU+PEF1dGhvcj5IdW5nPC9BdXRob3I+PFllYXI+MjAyMDwvWWVhcj48UmVj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PEVuZE5vdGU+PENpdGU+PEF1dGhvcj5IdW5nPC9BdXRob3I+PFllYXI+MjAyMDwvWWVhcj48UmVj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>
        <w:rPr>
          <w:rFonts w:eastAsia="DengXian" w:cstheme="minorHAnsi"/>
        </w:rPr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11" w:tooltip="Hung, 2020 #36" w:history="1">
        <w:r w:rsidR="00936C09">
          <w:rPr>
            <w:rFonts w:eastAsia="DengXian" w:cstheme="minorHAnsi"/>
            <w:noProof/>
          </w:rPr>
          <w:t>Hung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>
        <w:rPr>
          <w:rFonts w:eastAsia="DengXian" w:cstheme="minorHAnsi"/>
        </w:rPr>
        <w:t xml:space="preserve"> </w:t>
      </w:r>
      <w:r w:rsidRPr="00EF1F89">
        <w:rPr>
          <w:rFonts w:eastAsia="DengXian" w:cstheme="minorHAnsi"/>
        </w:rPr>
        <w:t xml:space="preserve">were reported to benefit COVID-19 patients by reducing viral loads. However, whether these two drugs can help to kill virus alone </w:t>
      </w:r>
      <w:r>
        <w:rPr>
          <w:rFonts w:eastAsia="DengXian" w:cstheme="minorHAnsi"/>
        </w:rPr>
        <w:t>requires</w:t>
      </w:r>
      <w:r w:rsidRPr="00EF1F89">
        <w:rPr>
          <w:rFonts w:eastAsia="DengXian" w:cstheme="minorHAnsi"/>
        </w:rPr>
        <w:t xml:space="preserve"> further validation.</w:t>
      </w:r>
      <w:r>
        <w:rPr>
          <w:rFonts w:eastAsia="DengXian" w:cstheme="minorHAnsi"/>
        </w:rPr>
        <w:t xml:space="preserve"> </w:t>
      </w:r>
      <w:r w:rsidR="00EE3C2B" w:rsidRPr="00EF1F89">
        <w:rPr>
          <w:rFonts w:cstheme="minorHAnsi"/>
        </w:rPr>
        <w:t>Lopinavir/ritonavir (LPV/r), the drug combination for HIV treatment, significantly reduce</w:t>
      </w:r>
      <w:r w:rsidR="00EE3C2B">
        <w:rPr>
          <w:rFonts w:cstheme="minorHAnsi"/>
        </w:rPr>
        <w:t>d</w:t>
      </w:r>
      <w:r w:rsidR="00EE3C2B" w:rsidRPr="00EF1F89">
        <w:rPr>
          <w:rFonts w:cstheme="minorHAnsi"/>
        </w:rPr>
        <w:t xml:space="preserve"> viral loads in the patients with SARS 17 years ago</w:t>
      </w:r>
      <w:r w:rsidR="00C526A3">
        <w:rPr>
          <w:rFonts w:cstheme="minorHAnsi"/>
        </w:rPr>
        <w:t xml:space="preserve"> </w:t>
      </w:r>
      <w:r w:rsidR="00EE3C2B">
        <w:rPr>
          <w:rFonts w:cstheme="minorHAnsi"/>
        </w:rPr>
        <w:fldChar w:fldCharType="begin"/>
      </w:r>
      <w:r w:rsidR="00936C09">
        <w:rPr>
          <w:rFonts w:cstheme="minorHAnsi"/>
        </w:rPr>
        <w:instrText xml:space="preserve"> ADDIN EN.CITE &lt;EndNote&gt;&lt;Cite&gt;&lt;Author&gt;Stockman&lt;/Author&gt;&lt;Year&gt;2006&lt;/Year&gt;&lt;RecNum&gt;30&lt;/RecNum&gt;&lt;DisplayText&gt;(Stockman&lt;style face="italic"&gt; et al.&lt;/style&gt;, 2006)&lt;/DisplayText&gt;&lt;record&gt;&lt;rec-number&gt;30&lt;/rec-number&gt;&lt;foreign-keys&gt;&lt;key app="EN" db-id="xrex59pfgw52sge2de7vvwwmwtezsrfaw5pa"&gt;30&lt;/key&gt;&lt;/foreign-keys&gt;&lt;ref-type name="Journal Article"&gt;17&lt;/ref-type&gt;&lt;contributors&gt;&lt;authors&gt;&lt;author&gt;Stockman, L. J.&lt;/author&gt;&lt;author&gt;Bellamy, R.&lt;/author&gt;&lt;author&gt;Garner, P.&lt;/author&gt;&lt;/authors&gt;&lt;/contributors&gt;&lt;auth-address&gt;Centers for Disease Control and Prevention, Respiratory and Enteric Viruses Branch, Atlanta, Georgia, United States of America. lstockman@cdc.gov&lt;/auth-address&gt;&lt;titles&gt;&lt;title&gt;SARS: systematic review of treatment effects&lt;/title&gt;&lt;secondary-title&gt;PLoS Med&lt;/secondary-title&gt;&lt;alt-title&gt;PLoS medicine&lt;/alt-title&gt;&lt;/titles&gt;&lt;periodical&gt;&lt;full-title&gt;PLoS Med&lt;/full-title&gt;&lt;abbr-1&gt;PLoS medicine&lt;/abbr-1&gt;&lt;/periodical&gt;&lt;alt-periodical&gt;&lt;full-title&gt;PLoS Med&lt;/full-title&gt;&lt;abbr-1&gt;PLoS medicine&lt;/abbr-1&gt;&lt;/alt-periodical&gt;&lt;pages&gt;e343&lt;/pages&gt;&lt;volume&gt;3&lt;/volume&gt;&lt;number&gt;9&lt;/number&gt;&lt;keywords&gt;&lt;keyword&gt;*Disease Outbreaks&lt;/keyword&gt;&lt;keyword&gt;Humans&lt;/keyword&gt;&lt;keyword&gt;*SARS Virus/drug effects&lt;/keyword&gt;&lt;keyword&gt;Severe Acute Respiratory Syndrome/drug therapy/*epidemiology/*therapy&lt;/keyword&gt;&lt;/keywords&gt;&lt;dates&gt;&lt;year&gt;2006&lt;/year&gt;&lt;pub-dates&gt;&lt;date&gt;Sep&lt;/date&gt;&lt;/pub-dates&gt;&lt;/dates&gt;&lt;isbn&gt;1549-1676 (Electronic)&amp;#xD;1549-1277 (Linking)&lt;/isbn&gt;&lt;accession-num&gt;16968120&lt;/accession-num&gt;&lt;urls&gt;&lt;related-urls&gt;&lt;url&gt;http://www.ncbi.nlm.nih.gov/pubmed/16968120&lt;/url&gt;&lt;/related-urls&gt;&lt;/urls&gt;&lt;custom2&gt;1564166&lt;/custom2&gt;&lt;electronic-resource-num&gt;10.1371/journal.pmed.0030343&lt;/electronic-resource-num&gt;&lt;/record&gt;&lt;/Cite&gt;&lt;/EndNote&gt;</w:instrText>
      </w:r>
      <w:r w:rsidR="00EE3C2B">
        <w:rPr>
          <w:rFonts w:cstheme="minorHAnsi"/>
        </w:rPr>
        <w:fldChar w:fldCharType="separate"/>
      </w:r>
      <w:r w:rsidR="00936C09">
        <w:rPr>
          <w:rFonts w:cstheme="minorHAnsi"/>
          <w:noProof/>
        </w:rPr>
        <w:t>(</w:t>
      </w:r>
      <w:hyperlink w:anchor="_ENREF_20" w:tooltip="Stockman, 2006 #30" w:history="1">
        <w:r w:rsidR="00936C09">
          <w:rPr>
            <w:rFonts w:cstheme="minorHAnsi"/>
            <w:noProof/>
          </w:rPr>
          <w:t>Stockman</w:t>
        </w:r>
        <w:r w:rsidR="00936C09" w:rsidRPr="00936C09">
          <w:rPr>
            <w:rFonts w:cstheme="minorHAnsi"/>
            <w:i/>
            <w:noProof/>
          </w:rPr>
          <w:t xml:space="preserve"> et al.</w:t>
        </w:r>
        <w:r w:rsidR="00936C09">
          <w:rPr>
            <w:rFonts w:cstheme="minorHAnsi"/>
            <w:noProof/>
          </w:rPr>
          <w:t>, 2006</w:t>
        </w:r>
      </w:hyperlink>
      <w:r w:rsidR="00936C09">
        <w:rPr>
          <w:rFonts w:cstheme="minorHAnsi"/>
          <w:noProof/>
        </w:rPr>
        <w:t>)</w:t>
      </w:r>
      <w:r w:rsidR="00EE3C2B">
        <w:rPr>
          <w:rFonts w:cstheme="minorHAnsi"/>
        </w:rPr>
        <w:fldChar w:fldCharType="end"/>
      </w:r>
      <w:r w:rsidR="00EE3C2B" w:rsidRPr="00EF1F89">
        <w:rPr>
          <w:rFonts w:cstheme="minorHAnsi"/>
        </w:rPr>
        <w:t xml:space="preserve">. Currently, lopinavir showed a mild inhibitory effect on SARS-CoV-2 replication </w:t>
      </w:r>
      <w:r w:rsidR="00EE3C2B" w:rsidRPr="00020FFB">
        <w:rPr>
          <w:rFonts w:cstheme="minorHAnsi"/>
          <w:i/>
        </w:rPr>
        <w:t>in vitro</w:t>
      </w:r>
      <w:r w:rsidR="00EE3C2B" w:rsidRPr="00EF1F89">
        <w:rPr>
          <w:rFonts w:cstheme="minorHAnsi"/>
        </w:rPr>
        <w:t xml:space="preserve"> with EC</w:t>
      </w:r>
      <w:r w:rsidR="00EE3C2B" w:rsidRPr="00EF1F89">
        <w:rPr>
          <w:rFonts w:cstheme="minorHAnsi"/>
          <w:vertAlign w:val="subscript"/>
        </w:rPr>
        <w:t>50</w:t>
      </w:r>
      <w:r w:rsidR="00EE3C2B" w:rsidRPr="00EF1F89">
        <w:rPr>
          <w:rFonts w:cstheme="minorHAnsi"/>
        </w:rPr>
        <w:t xml:space="preserve"> at 26.1 </w:t>
      </w:r>
      <w:proofErr w:type="spellStart"/>
      <w:r w:rsidR="00EE3C2B" w:rsidRPr="00EF1F89">
        <w:rPr>
          <w:rFonts w:eastAsia="DengXian" w:cstheme="minorHAnsi"/>
        </w:rPr>
        <w:t>μM</w:t>
      </w:r>
      <w:proofErr w:type="spellEnd"/>
      <w:r w:rsidR="00C526A3">
        <w:rPr>
          <w:rFonts w:eastAsia="DengXian" w:cstheme="minorHAnsi"/>
        </w:rPr>
        <w:t xml:space="preserve"> </w:t>
      </w:r>
      <w:r w:rsidR="00EE3C2B">
        <w:rPr>
          <w:rFonts w:eastAsia="DengXian" w:cstheme="minorHAnsi"/>
        </w:rPr>
        <w:fldChar w:fldCharType="begin"/>
      </w:r>
      <w:r w:rsidR="00936C09">
        <w:rPr>
          <w:rFonts w:eastAsia="DengXian" w:cstheme="minorHAnsi"/>
        </w:rPr>
        <w:instrText xml:space="preserve"> ADDIN EN.CITE &lt;EndNote&gt;&lt;Cite&gt;&lt;Author&gt;Choy&lt;/Author&gt;&lt;Year&gt;2020&lt;/Year&gt;&lt;RecNum&gt;28&lt;/RecNum&gt;&lt;DisplayText&gt;(Choy&lt;style face="italic"&gt; et al.&lt;/style&gt;, 2020)&lt;/DisplayText&gt;&lt;record&gt;&lt;rec-number&gt;28&lt;/rec-number&gt;&lt;foreign-keys&gt;&lt;key app="EN" db-id="xrex59pfgw52sge2de7vvwwmwtezsrfaw5pa"&gt;28&lt;/key&gt;&lt;/foreign-keys&gt;&lt;ref-type name="Journal Article"&gt;17&lt;/ref-type&gt;&lt;contributors&gt;&lt;authors&gt;&lt;author&gt;Choy, K. T.&lt;/author&gt;&lt;author&gt;Wong, A. Y.&lt;/author&gt;&lt;author&gt;Kaewpreedee, P.&lt;/author&gt;&lt;author&gt;Sia, S. F.&lt;/author&gt;&lt;author&gt;Chen, D.&lt;/author&gt;&lt;author&gt;Hui, K. P. Y.&lt;/author&gt;&lt;author&gt;Chu, D. K. W.&lt;/author&gt;&lt;author&gt;Chan, M. C. W.&lt;/author&gt;&lt;author&gt;Cheung, P. P.&lt;/author&gt;&lt;author&gt;Huang, X.&lt;/author&gt;&lt;author&gt;Peiris, M.&lt;/author&gt;&lt;author&gt;Yen, H. L.&lt;/author&gt;&lt;/authors&gt;&lt;/contributors&gt;&lt;auth-address&gt;School of Public Health, LKS Faculty of Medicine, The University of Hong Kong, Hong Kong SAR, China.&amp;#xD;Department of Chemistry, Hong Kong University of Science and Technology, Hong Kong SAR, China.&amp;#xD;School of Public Health, LKS Faculty of Medicine, The University of Hong Kong, Hong Kong SAR, China. Electronic address: hyen@hku.hk.&lt;/auth-address&gt;&lt;titles&gt;&lt;title&gt;Remdesivir, lopinavir, emetine, and homoharringtonine inhibit SARS-CoV-2 replication in vitro&lt;/title&gt;&lt;secondary-title&gt;Antiviral Res&lt;/secondary-title&gt;&lt;alt-title&gt;Antiviral research&lt;/alt-title&gt;&lt;/titles&gt;&lt;periodical&gt;&lt;full-title&gt;Antiviral Res&lt;/full-title&gt;&lt;abbr-1&gt;Antiviral research&lt;/abbr-1&gt;&lt;/periodical&gt;&lt;alt-periodical&gt;&lt;full-title&gt;Antiviral Res&lt;/full-title&gt;&lt;abbr-1&gt;Antiviral research&lt;/abbr-1&gt;&lt;/alt-periodical&gt;&lt;pages&gt;104786&lt;/pages&gt;&lt;volume&gt;178&lt;/volume&gt;&lt;dates&gt;&lt;year&gt;2020&lt;/year&gt;&lt;pub-dates&gt;&lt;date&gt;Apr 3&lt;/date&gt;&lt;/pub-dates&gt;&lt;/dates&gt;&lt;isbn&gt;1872-9096 (Electronic)&amp;#xD;0166-3542 (Linking)&lt;/isbn&gt;&lt;accession-num&gt;32251767&lt;/accession-num&gt;&lt;urls&gt;&lt;related-urls&gt;&lt;url&gt;http://www.ncbi.nlm.nih.gov/pubmed/32251767&lt;/url&gt;&lt;/related-urls&gt;&lt;/urls&gt;&lt;custom2&gt;7127386&lt;/custom2&gt;&lt;electronic-resource-num&gt;10.1016/j.antiviral.2020.104786&lt;/electronic-resource-num&gt;&lt;/record&gt;&lt;/Cite&gt;&lt;/EndNote&gt;</w:instrText>
      </w:r>
      <w:r w:rsidR="00EE3C2B"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4" w:tooltip="Choy, 2020 #28" w:history="1">
        <w:r w:rsidR="00936C09">
          <w:rPr>
            <w:rFonts w:eastAsia="DengXian" w:cstheme="minorHAnsi"/>
            <w:noProof/>
          </w:rPr>
          <w:t>Choy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</w:t>
        </w:r>
      </w:hyperlink>
      <w:r w:rsidR="00936C09">
        <w:rPr>
          <w:rFonts w:eastAsia="DengXian" w:cstheme="minorHAnsi"/>
          <w:noProof/>
        </w:rPr>
        <w:t>)</w:t>
      </w:r>
      <w:r w:rsidR="00EE3C2B">
        <w:rPr>
          <w:rFonts w:eastAsia="DengXian" w:cstheme="minorHAnsi"/>
        </w:rPr>
        <w:fldChar w:fldCharType="end"/>
      </w:r>
      <w:r w:rsidR="00EE3C2B">
        <w:rPr>
          <w:rFonts w:eastAsia="DengXian" w:cstheme="minorHAnsi"/>
        </w:rPr>
        <w:t xml:space="preserve"> </w:t>
      </w:r>
      <w:r w:rsidR="00EE3C2B" w:rsidRPr="00EF1F89">
        <w:rPr>
          <w:rFonts w:eastAsia="DengXian" w:cstheme="minorHAnsi"/>
        </w:rPr>
        <w:t>but LPV/r failed to promote viral clearance in the COVID-19 patients</w:t>
      </w:r>
      <w:r w:rsidR="00C526A3">
        <w:rPr>
          <w:rFonts w:eastAsia="DengXian" w:cstheme="minorHAnsi"/>
        </w:rPr>
        <w:t xml:space="preserve"> </w:t>
      </w:r>
      <w:r w:rsidR="00EE3C2B">
        <w:rPr>
          <w:rFonts w:eastAsia="DengXian" w:cstheme="minorHAnsi"/>
        </w:rPr>
        <w:fldChar w:fldCharType="begin">
          <w:fldData xml:space="preserve">PEVuZE5vdGU+PENpdGU+PEF1dGhvcj5DYW88L0F1dGhvcj48WWVhcj4yMDIwPC9ZZWFyPjxSZWNO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PEVuZE5vdGU+PENpdGU+PEF1dGhvcj5DYW88L0F1dGhvcj48WWVhcj4yMDIwPC9ZZWFyPjxSZWNO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 w:rsidR="00EE3C2B">
        <w:rPr>
          <w:rFonts w:eastAsia="DengXian" w:cstheme="minorHAnsi"/>
        </w:rPr>
      </w:r>
      <w:r w:rsidR="00EE3C2B"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3" w:tooltip="Cao, 2020 #31" w:history="1">
        <w:r w:rsidR="00936C09">
          <w:rPr>
            <w:rFonts w:eastAsia="DengXian" w:cstheme="minorHAnsi"/>
            <w:noProof/>
          </w:rPr>
          <w:t>Cao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</w:t>
        </w:r>
      </w:hyperlink>
      <w:r w:rsidR="00936C09">
        <w:rPr>
          <w:rFonts w:eastAsia="DengXian" w:cstheme="minorHAnsi"/>
          <w:noProof/>
        </w:rPr>
        <w:t>)</w:t>
      </w:r>
      <w:r w:rsidR="00EE3C2B">
        <w:rPr>
          <w:rFonts w:eastAsia="DengXian" w:cstheme="minorHAnsi"/>
        </w:rPr>
        <w:fldChar w:fldCharType="end"/>
      </w:r>
      <w:r w:rsidR="00EE3C2B" w:rsidRPr="00EF1F89">
        <w:rPr>
          <w:rFonts w:eastAsia="DengXian" w:cstheme="minorHAnsi"/>
        </w:rPr>
        <w:t xml:space="preserve">. Lopinavir was not mainly distributed to </w:t>
      </w:r>
      <w:r w:rsidR="00EE3C2B">
        <w:rPr>
          <w:rFonts w:eastAsia="DengXian" w:cstheme="minorHAnsi"/>
        </w:rPr>
        <w:t xml:space="preserve">the </w:t>
      </w:r>
      <w:r w:rsidR="00EE3C2B" w:rsidRPr="00EF1F89">
        <w:rPr>
          <w:rFonts w:eastAsia="DengXian" w:cstheme="minorHAnsi"/>
        </w:rPr>
        <w:t xml:space="preserve">lung and its concentration in lung is only 1.18 </w:t>
      </w:r>
      <w:proofErr w:type="spellStart"/>
      <w:r w:rsidR="00EE3C2B" w:rsidRPr="00EF1F89">
        <w:rPr>
          <w:rFonts w:eastAsia="DengXian" w:cstheme="minorHAnsi"/>
        </w:rPr>
        <w:t>μg</w:t>
      </w:r>
      <w:proofErr w:type="spellEnd"/>
      <w:r w:rsidR="00EE3C2B" w:rsidRPr="00EF1F89">
        <w:rPr>
          <w:rFonts w:eastAsia="DengXian" w:cstheme="minorHAnsi"/>
        </w:rPr>
        <w:t xml:space="preserve"> </w:t>
      </w:r>
      <w:proofErr w:type="spellStart"/>
      <w:r w:rsidR="00EE3C2B" w:rsidRPr="00EF1F89">
        <w:rPr>
          <w:rFonts w:eastAsia="DengXian" w:cstheme="minorHAnsi"/>
        </w:rPr>
        <w:t>equiv</w:t>
      </w:r>
      <w:proofErr w:type="spellEnd"/>
      <w:r w:rsidR="00EE3C2B" w:rsidRPr="00EF1F89">
        <w:rPr>
          <w:rFonts w:eastAsia="DengXian" w:cstheme="minorHAnsi"/>
        </w:rPr>
        <w:t>/ml</w:t>
      </w:r>
      <w:r w:rsidR="00C526A3">
        <w:rPr>
          <w:rFonts w:eastAsia="DengXian" w:cstheme="minorHAnsi"/>
        </w:rPr>
        <w:t xml:space="preserve"> </w:t>
      </w:r>
      <w:r w:rsidR="00EE3C2B">
        <w:rPr>
          <w:rFonts w:eastAsia="DengXian" w:cstheme="minorHAnsi"/>
        </w:rPr>
        <w:fldChar w:fldCharType="begin">
          <w:fldData xml:space="preserve">PEVuZE5vdGU+PENpdGU+PEF1dGhvcj5LdW1hcjwvQXV0aG9yPjxZZWFyPjIwMDQ8L1llYXI+PFJl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PEVuZE5vdGU+PENpdGU+PEF1dGhvcj5LdW1hcjwvQXV0aG9yPjxZZWFyPjIwMDQ8L1llYXI+PFJl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 w:rsidR="00EE3C2B">
        <w:rPr>
          <w:rFonts w:eastAsia="DengXian" w:cstheme="minorHAnsi"/>
        </w:rPr>
      </w:r>
      <w:r w:rsidR="00EE3C2B"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12" w:tooltip="Kumar, 2004 #32" w:history="1">
        <w:r w:rsidR="00936C09">
          <w:rPr>
            <w:rFonts w:eastAsia="DengXian" w:cstheme="minorHAnsi"/>
            <w:noProof/>
          </w:rPr>
          <w:t>Kumar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2004</w:t>
        </w:r>
      </w:hyperlink>
      <w:r w:rsidR="00936C09">
        <w:rPr>
          <w:rFonts w:eastAsia="DengXian" w:cstheme="minorHAnsi"/>
          <w:noProof/>
        </w:rPr>
        <w:t>)</w:t>
      </w:r>
      <w:r w:rsidR="00EE3C2B">
        <w:rPr>
          <w:rFonts w:eastAsia="DengXian" w:cstheme="minorHAnsi"/>
        </w:rPr>
        <w:fldChar w:fldCharType="end"/>
      </w:r>
      <w:r w:rsidR="00EE3C2B" w:rsidRPr="00EF1F89">
        <w:rPr>
          <w:rFonts w:eastAsia="DengXian" w:cstheme="minorHAnsi"/>
        </w:rPr>
        <w:t xml:space="preserve">. </w:t>
      </w:r>
      <w:r w:rsidR="00EE3C2B">
        <w:rPr>
          <w:rFonts w:eastAsia="DengXian" w:cstheme="minorHAnsi"/>
        </w:rPr>
        <w:t>On the other hand, t</w:t>
      </w:r>
      <w:r w:rsidR="00EE3C2B" w:rsidRPr="00EF1F89">
        <w:rPr>
          <w:rFonts w:eastAsia="DengXian" w:cstheme="minorHAnsi"/>
        </w:rPr>
        <w:t>he concentration of ritonavir in lung is high</w:t>
      </w:r>
      <w:r w:rsidR="00C526A3">
        <w:rPr>
          <w:rFonts w:eastAsia="DengXian" w:cstheme="minorHAnsi"/>
        </w:rPr>
        <w:t xml:space="preserve"> </w:t>
      </w:r>
      <w:r w:rsidR="00EE3C2B">
        <w:rPr>
          <w:rFonts w:eastAsia="DengXian" w:cstheme="minorHAnsi"/>
        </w:rPr>
        <w:fldChar w:fldCharType="begin">
          <w:fldData xml:space="preserve">PEVuZE5vdGU+PENpdGU+PEF1dGhvcj5EZW5pc3NlbjwvQXV0aG9yPjxZZWFyPjE5OTc8L1llYXI+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PEVuZE5vdGU+PENpdGU+PEF1dGhvcj5EZW5pc3NlbjwvQXV0aG9yPjxZZWFyPjE5OTc8L1llYXI+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 w:rsidR="00EE3C2B">
        <w:rPr>
          <w:rFonts w:eastAsia="DengXian" w:cstheme="minorHAnsi"/>
        </w:rPr>
      </w:r>
      <w:r w:rsidR="00EE3C2B"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6" w:tooltip="Denissen, 1997 #21" w:history="1">
        <w:r w:rsidR="00936C09">
          <w:rPr>
            <w:rFonts w:eastAsia="DengXian" w:cstheme="minorHAnsi"/>
            <w:noProof/>
          </w:rPr>
          <w:t>Denissen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1997</w:t>
        </w:r>
      </w:hyperlink>
      <w:r w:rsidR="00936C09">
        <w:rPr>
          <w:rFonts w:eastAsia="DengXian" w:cstheme="minorHAnsi"/>
          <w:noProof/>
        </w:rPr>
        <w:t>)</w:t>
      </w:r>
      <w:r w:rsidR="00EE3C2B">
        <w:rPr>
          <w:rFonts w:eastAsia="DengXian" w:cstheme="minorHAnsi"/>
        </w:rPr>
        <w:fldChar w:fldCharType="end"/>
      </w:r>
      <w:r w:rsidR="00EE3C2B">
        <w:rPr>
          <w:rFonts w:eastAsia="DengXian" w:cstheme="minorHAnsi"/>
        </w:rPr>
        <w:t xml:space="preserve">, </w:t>
      </w:r>
      <w:r w:rsidR="00EE3C2B" w:rsidRPr="00EF1F89">
        <w:rPr>
          <w:rFonts w:eastAsia="DengXian" w:cstheme="minorHAnsi"/>
        </w:rPr>
        <w:t>but it is an inhibitor of P450 3A4, which is not active in the antiviral screening</w:t>
      </w:r>
      <w:r w:rsidR="00C526A3">
        <w:rPr>
          <w:rFonts w:eastAsia="DengXian" w:cstheme="minorHAnsi"/>
        </w:rPr>
        <w:t xml:space="preserve"> </w:t>
      </w:r>
      <w:r w:rsidR="00EE3C2B">
        <w:rPr>
          <w:rFonts w:eastAsia="DengXian" w:cstheme="minorHAnsi"/>
        </w:rPr>
        <w:fldChar w:fldCharType="begin"/>
      </w:r>
      <w:r w:rsidR="00936C09">
        <w:rPr>
          <w:rFonts w:eastAsia="DengXian" w:cstheme="minorHAnsi"/>
        </w:rPr>
        <w:instrText xml:space="preserve"> ADDIN EN.CITE &lt;EndNote&gt;&lt;Cite&gt;&lt;Author&gt;Choy&lt;/Author&gt;&lt;Year&gt;2020&lt;/Year&gt;&lt;RecNum&gt;28&lt;/RecNum&gt;&lt;DisplayText&gt;(Choy&lt;style face="italic"&gt; et al.&lt;/style&gt;, 2020)&lt;/DisplayText&gt;&lt;record&gt;&lt;rec-number&gt;28&lt;/rec-number&gt;&lt;foreign-keys&gt;&lt;key app="EN" db-id="xrex59pfgw52sge2de7vvwwmwtezsrfaw5pa"&gt;28&lt;/key&gt;&lt;/foreign-keys&gt;&lt;ref-type name="Journal Article"&gt;17&lt;/ref-type&gt;&lt;contributors&gt;&lt;authors&gt;&lt;author&gt;Choy, K. T.&lt;/author&gt;&lt;author&gt;Wong, A. Y.&lt;/author&gt;&lt;author&gt;Kaewpreedee, P.&lt;/author&gt;&lt;author&gt;Sia, S. F.&lt;/author&gt;&lt;author&gt;Chen, D.&lt;/author&gt;&lt;author&gt;Hui, K. P. Y.&lt;/author&gt;&lt;author&gt;Chu, D. K. W.&lt;/author&gt;&lt;author&gt;Chan, M. C. W.&lt;/author&gt;&lt;author&gt;Cheung, P. P.&lt;/author&gt;&lt;author&gt;Huang, X.&lt;/author&gt;&lt;author&gt;Peiris, M.&lt;/author&gt;&lt;author&gt;Yen, H. L.&lt;/author&gt;&lt;/authors&gt;&lt;/contributors&gt;&lt;auth-address&gt;School of Public Health, LKS Faculty of Medicine, The University of Hong Kong, Hong Kong SAR, China.&amp;#xD;Department of Chemistry, Hong Kong University of Science and Technology, Hong Kong SAR, China.&amp;#xD;School of Public Health, LKS Faculty of Medicine, The University of Hong Kong, Hong Kong SAR, China. Electronic address: hyen@hku.hk.&lt;/auth-address&gt;&lt;titles&gt;&lt;title&gt;Remdesivir, lopinavir, emetine, and homoharringtonine inhibit SARS-CoV-2 replication in vitro&lt;/title&gt;&lt;secondary-title&gt;Antiviral Res&lt;/secondary-title&gt;&lt;alt-title&gt;Antiviral research&lt;/alt-title&gt;&lt;/titles&gt;&lt;periodical&gt;&lt;full-title&gt;Antiviral Res&lt;/full-title&gt;&lt;abbr-1&gt;Antiviral research&lt;/abbr-1&gt;&lt;/periodical&gt;&lt;alt-periodical&gt;&lt;full-title&gt;Antiviral Res&lt;/full-title&gt;&lt;abbr-1&gt;Antiviral research&lt;/abbr-1&gt;&lt;/alt-periodical&gt;&lt;pages&gt;104786&lt;/pages&gt;&lt;volume&gt;178&lt;/volume&gt;&lt;dates&gt;&lt;year&gt;2020&lt;/year&gt;&lt;pub-dates&gt;&lt;date&gt;Apr 3&lt;/date&gt;&lt;/pub-dates&gt;&lt;/dates&gt;&lt;isbn&gt;1872-9096 (Electronic)&amp;#xD;0166-3542 (Linking)&lt;/isbn&gt;&lt;accession-num&gt;32251767&lt;/accession-num&gt;&lt;urls&gt;&lt;related-urls&gt;&lt;url&gt;http://www.ncbi.nlm.nih.gov/pubmed/32251767&lt;/url&gt;&lt;/related-urls&gt;&lt;/urls&gt;&lt;custom2&gt;7127386&lt;/custom2&gt;&lt;electronic-resource-num&gt;10.1016/j.antiviral.2020.104786&lt;/electronic-resource-num&gt;&lt;/record&gt;&lt;/Cite&gt;&lt;/EndNote&gt;</w:instrText>
      </w:r>
      <w:r w:rsidR="00EE3C2B"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4" w:tooltip="Choy, 2020 #28" w:history="1">
        <w:r w:rsidR="00936C09">
          <w:rPr>
            <w:rFonts w:eastAsia="DengXian" w:cstheme="minorHAnsi"/>
            <w:noProof/>
          </w:rPr>
          <w:t>Choy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</w:t>
        </w:r>
      </w:hyperlink>
      <w:r w:rsidR="00936C09">
        <w:rPr>
          <w:rFonts w:eastAsia="DengXian" w:cstheme="minorHAnsi"/>
          <w:noProof/>
        </w:rPr>
        <w:t>)</w:t>
      </w:r>
      <w:r w:rsidR="00EE3C2B">
        <w:rPr>
          <w:rFonts w:eastAsia="DengXian" w:cstheme="minorHAnsi"/>
        </w:rPr>
        <w:fldChar w:fldCharType="end"/>
      </w:r>
      <w:r w:rsidR="00EE3C2B" w:rsidRPr="00EF1F89">
        <w:rPr>
          <w:rFonts w:eastAsia="DengXian" w:cstheme="minorHAnsi"/>
        </w:rPr>
        <w:t xml:space="preserve">. Considering that viral loads of SARS-CoV-2 might be much higher than viral loads of SARS-CoV in lung, the low concentration of lopinavir in lung limited its capability of reducing viral loads in </w:t>
      </w:r>
      <w:r w:rsidR="00EE3C2B">
        <w:rPr>
          <w:rFonts w:eastAsia="DengXian" w:cstheme="minorHAnsi"/>
        </w:rPr>
        <w:t xml:space="preserve">the </w:t>
      </w:r>
      <w:r w:rsidR="00EE3C2B" w:rsidRPr="00EF1F89">
        <w:rPr>
          <w:rFonts w:eastAsia="DengXian" w:cstheme="minorHAnsi"/>
        </w:rPr>
        <w:t>respiratory tract of COVID-19 patients</w:t>
      </w:r>
      <w:r w:rsidR="00C526A3">
        <w:rPr>
          <w:rFonts w:eastAsia="DengXian" w:cstheme="minorHAnsi"/>
        </w:rPr>
        <w:t xml:space="preserve"> </w:t>
      </w:r>
      <w:r w:rsidR="00EE3C2B">
        <w:rPr>
          <w:rFonts w:eastAsia="DengXian" w:cstheme="minorHAnsi"/>
        </w:rPr>
        <w:fldChar w:fldCharType="begin"/>
      </w:r>
      <w:r w:rsidR="00936C09">
        <w:rPr>
          <w:rFonts w:eastAsia="DengXian" w:cstheme="minorHAnsi"/>
        </w:rPr>
        <w:instrText xml:space="preserve"> ADDIN EN.CITE &lt;EndNote&gt;&lt;Cite&gt;&lt;Author&gt;Wang&lt;/Author&gt;&lt;Year&gt;2020&lt;/Year&gt;&lt;RecNum&gt;42&lt;/RecNum&gt;&lt;DisplayText&gt;(Wang&lt;style face="italic"&gt; et al.&lt;/style&gt;, 2020b)&lt;/DisplayText&gt;&lt;record&gt;&lt;rec-number&gt;42&lt;/rec-number&gt;&lt;foreign-keys&gt;&lt;key app="EN" db-id="xrex59pfgw52sge2de7vvwwmwtezsrfaw5pa"&gt;42&lt;/key&gt;&lt;/foreign-keys&gt;&lt;ref-type name="Journal Article"&gt;17&lt;/ref-type&gt;&lt;contributors&gt;&lt;authors&gt;&lt;author&gt;Wang, Y.&lt;/author&gt;&lt;author&gt;Chen, L.&lt;/author&gt;&lt;/authors&gt;&lt;/contributors&gt;&lt;titles&gt;&lt;title&gt;Lung tissue distribution of drugs as a key factor for COVID-19 treatment&lt;/title&gt;&lt;secondary-title&gt;British Journal of Pharmacology&lt;/secondary-title&gt;&lt;/titles&gt;&lt;periodical&gt;&lt;full-title&gt;British Journal of Pharmacology&lt;/full-title&gt;&lt;/periodical&gt;&lt;pages&gt;DOI: https://doi.org/10.1111/bph.15102&lt;/pages&gt;&lt;dates&gt;&lt;year&gt;2020&lt;/year&gt;&lt;/dates&gt;&lt;urls&gt;&lt;/urls&gt;&lt;/record&gt;&lt;/Cite&gt;&lt;/EndNote&gt;</w:instrText>
      </w:r>
      <w:r w:rsidR="00EE3C2B"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25" w:tooltip="Wang, 2020 #42" w:history="1">
        <w:r w:rsidR="00936C09">
          <w:rPr>
            <w:rFonts w:eastAsia="DengXian" w:cstheme="minorHAnsi"/>
            <w:noProof/>
          </w:rPr>
          <w:t>Wang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2020b</w:t>
        </w:r>
      </w:hyperlink>
      <w:r w:rsidR="00936C09">
        <w:rPr>
          <w:rFonts w:eastAsia="DengXian" w:cstheme="minorHAnsi"/>
          <w:noProof/>
        </w:rPr>
        <w:t>)</w:t>
      </w:r>
      <w:r w:rsidR="00EE3C2B">
        <w:rPr>
          <w:rFonts w:eastAsia="DengXian" w:cstheme="minorHAnsi"/>
        </w:rPr>
        <w:fldChar w:fldCharType="end"/>
      </w:r>
      <w:r w:rsidR="00EE3C2B" w:rsidRPr="00EF1F89">
        <w:rPr>
          <w:rFonts w:eastAsia="DengXian" w:cstheme="minorHAnsi"/>
        </w:rPr>
        <w:t xml:space="preserve">. </w:t>
      </w:r>
      <w:r w:rsidR="00EE3C2B">
        <w:rPr>
          <w:rFonts w:eastAsia="DengXian" w:cstheme="minorHAnsi"/>
        </w:rPr>
        <w:t>I</w:t>
      </w:r>
      <w:r w:rsidR="00EE3C2B" w:rsidRPr="00EF1F89">
        <w:rPr>
          <w:rFonts w:eastAsia="DengXian" w:cstheme="minorHAnsi"/>
        </w:rPr>
        <w:t>ntestine is another susceptible tissue of SARS-CoV-2</w:t>
      </w:r>
      <w:r w:rsidR="00EE3C2B">
        <w:rPr>
          <w:rFonts w:eastAsia="DengXian" w:cstheme="minorHAnsi"/>
        </w:rPr>
        <w:t>,</w:t>
      </w:r>
      <w:r w:rsidR="00EE3C2B" w:rsidRPr="00EF1F89">
        <w:rPr>
          <w:rFonts w:eastAsia="DengXian" w:cstheme="minorHAnsi"/>
        </w:rPr>
        <w:t xml:space="preserve"> and the viral RNA has been detected in the stools</w:t>
      </w:r>
      <w:r w:rsidR="00C526A3">
        <w:rPr>
          <w:rFonts w:eastAsia="DengXian" w:cstheme="minorHAnsi"/>
        </w:rPr>
        <w:t xml:space="preserve"> </w:t>
      </w:r>
      <w:r w:rsidR="00EE3C2B">
        <w:rPr>
          <w:rFonts w:eastAsia="DengXian" w:cstheme="minorHAnsi"/>
        </w:rPr>
        <w:fldChar w:fldCharType="begin">
          <w:fldData xml:space="preserve">PEVuZE5vdGU+PENpdGU+PEF1dGhvcj5Xb2xmZWw8L0F1dGhvcj48WWVhcj4yMDIwPC9ZZWFyPjxS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PEVuZE5vdGU+PENpdGU+PEF1dGhvcj5Xb2xmZWw8L0F1dGhvcj48WWVhcj4yMDIwPC9ZZWFyPjxS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 w:rsidR="00EE3C2B">
        <w:rPr>
          <w:rFonts w:eastAsia="DengXian" w:cstheme="minorHAnsi"/>
        </w:rPr>
      </w:r>
      <w:r w:rsidR="00EE3C2B"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28" w:tooltip="Wolfel, 2020 #33" w:history="1">
        <w:r w:rsidR="00936C09">
          <w:rPr>
            <w:rFonts w:eastAsia="DengXian" w:cstheme="minorHAnsi"/>
            <w:noProof/>
          </w:rPr>
          <w:t>Wolfel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</w:t>
        </w:r>
      </w:hyperlink>
      <w:r w:rsidR="00936C09">
        <w:rPr>
          <w:rFonts w:eastAsia="DengXian" w:cstheme="minorHAnsi"/>
          <w:noProof/>
        </w:rPr>
        <w:t>)</w:t>
      </w:r>
      <w:r w:rsidR="00EE3C2B">
        <w:rPr>
          <w:rFonts w:eastAsia="DengXian" w:cstheme="minorHAnsi"/>
        </w:rPr>
        <w:fldChar w:fldCharType="end"/>
      </w:r>
      <w:r w:rsidR="00EE3C2B" w:rsidRPr="00EF1F89">
        <w:rPr>
          <w:rFonts w:eastAsia="DengXian" w:cstheme="minorHAnsi"/>
        </w:rPr>
        <w:t xml:space="preserve">. Lopinavir is mainly distributed to GI tract, including small intestine, large </w:t>
      </w:r>
      <w:r w:rsidR="00EE3C2B" w:rsidRPr="00EF1F89">
        <w:rPr>
          <w:rFonts w:eastAsia="DengXian" w:cstheme="minorHAnsi"/>
        </w:rPr>
        <w:lastRenderedPageBreak/>
        <w:t>intestine and stomach</w:t>
      </w:r>
      <w:r w:rsidR="00C526A3">
        <w:rPr>
          <w:rFonts w:eastAsia="DengXian" w:cstheme="minorHAnsi"/>
        </w:rPr>
        <w:t xml:space="preserve"> </w:t>
      </w:r>
      <w:r w:rsidR="00EE3C2B">
        <w:rPr>
          <w:rFonts w:eastAsia="DengXian" w:cstheme="minorHAnsi"/>
        </w:rPr>
        <w:fldChar w:fldCharType="begin">
          <w:fldData xml:space="preserve">PEVuZE5vdGU+PENpdGU+PEF1dGhvcj5LdW1hcjwvQXV0aG9yPjxZZWFyPjIwMDQ8L1llYXI+PFJl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PEVuZE5vdGU+PENpdGU+PEF1dGhvcj5LdW1hcjwvQXV0aG9yPjxZZWFyPjIwMDQ8L1llYXI+PFJl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 w:rsidR="00EE3C2B">
        <w:rPr>
          <w:rFonts w:eastAsia="DengXian" w:cstheme="minorHAnsi"/>
        </w:rPr>
      </w:r>
      <w:r w:rsidR="00EE3C2B"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12" w:tooltip="Kumar, 2004 #32" w:history="1">
        <w:r w:rsidR="00936C09">
          <w:rPr>
            <w:rFonts w:eastAsia="DengXian" w:cstheme="minorHAnsi"/>
            <w:noProof/>
          </w:rPr>
          <w:t>Kumar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2004</w:t>
        </w:r>
      </w:hyperlink>
      <w:r w:rsidR="00936C09">
        <w:rPr>
          <w:rFonts w:eastAsia="DengXian" w:cstheme="minorHAnsi"/>
          <w:noProof/>
        </w:rPr>
        <w:t>)</w:t>
      </w:r>
      <w:r w:rsidR="00EE3C2B">
        <w:rPr>
          <w:rFonts w:eastAsia="DengXian" w:cstheme="minorHAnsi"/>
        </w:rPr>
        <w:fldChar w:fldCharType="end"/>
      </w:r>
      <w:r w:rsidR="00EE3C2B" w:rsidRPr="00EF1F89">
        <w:rPr>
          <w:rFonts w:eastAsia="DengXian" w:cstheme="minorHAnsi"/>
        </w:rPr>
        <w:t xml:space="preserve">. In this context, lopinavir </w:t>
      </w:r>
      <w:r w:rsidR="009E0BC1">
        <w:rPr>
          <w:rFonts w:eastAsia="DengXian" w:cstheme="minorHAnsi"/>
        </w:rPr>
        <w:t>might</w:t>
      </w:r>
      <w:r w:rsidR="00EE3C2B" w:rsidRPr="00EF1F89">
        <w:rPr>
          <w:rFonts w:eastAsia="DengXian" w:cstheme="minorHAnsi"/>
        </w:rPr>
        <w:t xml:space="preserve"> reduce viral loads in GI tract rather than respiratory tract. </w:t>
      </w:r>
    </w:p>
    <w:p w14:paraId="7F3BA843" w14:textId="7A0EC7E2" w:rsidR="00EE3C2B" w:rsidRPr="00EF1F89" w:rsidRDefault="00EE3C2B" w:rsidP="00EE3C2B">
      <w:pPr>
        <w:rPr>
          <w:rFonts w:eastAsia="DengXian" w:cstheme="minorHAnsi"/>
        </w:rPr>
      </w:pPr>
      <w:r w:rsidRPr="00EF1F89">
        <w:rPr>
          <w:rFonts w:cstheme="minorHAnsi"/>
        </w:rPr>
        <w:t xml:space="preserve">Currently, </w:t>
      </w:r>
      <w:proofErr w:type="spellStart"/>
      <w:r w:rsidRPr="00EF1F89">
        <w:rPr>
          <w:rFonts w:eastAsia="DengXian" w:cstheme="minorHAnsi"/>
        </w:rPr>
        <w:t>remdesivir</w:t>
      </w:r>
      <w:proofErr w:type="spellEnd"/>
      <w:r w:rsidRPr="00EF1F89">
        <w:rPr>
          <w:rFonts w:eastAsia="DengXian" w:cstheme="minorHAnsi"/>
        </w:rPr>
        <w:t xml:space="preserve"> showed the most potent inhibitory effect on SARS-CoV-2 replication </w:t>
      </w:r>
      <w:r w:rsidRPr="00EF1F89">
        <w:rPr>
          <w:rFonts w:eastAsia="DengXian" w:cstheme="minorHAnsi"/>
          <w:i/>
          <w:iCs/>
        </w:rPr>
        <w:t>in vitro</w:t>
      </w:r>
      <w:r w:rsidRPr="00EF1F89">
        <w:rPr>
          <w:rFonts w:eastAsia="DengXian" w:cstheme="minorHAnsi"/>
        </w:rPr>
        <w:t xml:space="preserve"> with EC</w:t>
      </w:r>
      <w:r w:rsidRPr="00EF1F89">
        <w:rPr>
          <w:rFonts w:eastAsia="DengXian" w:cstheme="minorHAnsi"/>
          <w:vertAlign w:val="subscript"/>
        </w:rPr>
        <w:t>50</w:t>
      </w:r>
      <w:r w:rsidRPr="00EF1F89">
        <w:rPr>
          <w:rFonts w:eastAsia="DengXian" w:cstheme="minorHAnsi"/>
        </w:rPr>
        <w:t xml:space="preserve"> at 0.11-0.77 </w:t>
      </w:r>
      <w:proofErr w:type="spellStart"/>
      <w:r w:rsidRPr="00EF1F89">
        <w:rPr>
          <w:rFonts w:eastAsia="DengXian" w:cstheme="minorHAnsi"/>
        </w:rPr>
        <w:t>μM</w:t>
      </w:r>
      <w:proofErr w:type="spellEnd"/>
      <w:r w:rsidR="00C526A3">
        <w:rPr>
          <w:rFonts w:eastAsia="DengXian" w:cstheme="minorHAnsi"/>
        </w:rPr>
        <w:t xml:space="preserve"> </w:t>
      </w:r>
      <w:r w:rsidRPr="00722764">
        <w:rPr>
          <w:rFonts w:eastAsia="DengXian" w:cstheme="minorHAnsi"/>
          <w:iCs/>
        </w:rPr>
        <w:fldChar w:fldCharType="begin">
          <w:fldData xml:space="preserve">PEVuZE5vdGU+PENpdGU+PEF1dGhvcj5XYW5nPC9BdXRob3I+PFllYXI+MjAyMDwvWWVhcj48UmVj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</w:fldData>
        </w:fldChar>
      </w:r>
      <w:r w:rsidR="00936C09">
        <w:rPr>
          <w:rFonts w:eastAsia="DengXian" w:cstheme="minorHAnsi"/>
          <w:iCs/>
        </w:rPr>
        <w:instrText xml:space="preserve"> ADDIN EN.CITE </w:instrText>
      </w:r>
      <w:r w:rsidR="00936C09">
        <w:rPr>
          <w:rFonts w:eastAsia="DengXian" w:cstheme="minorHAnsi"/>
          <w:iCs/>
        </w:rPr>
        <w:fldChar w:fldCharType="begin">
          <w:fldData xml:space="preserve">PEVuZE5vdGU+PENpdGU+PEF1dGhvcj5XYW5nPC9BdXRob3I+PFllYXI+MjAyMDwvWWVhcj48UmVj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</w:fldData>
        </w:fldChar>
      </w:r>
      <w:r w:rsidR="00936C09">
        <w:rPr>
          <w:rFonts w:eastAsia="DengXian" w:cstheme="minorHAnsi"/>
          <w:iCs/>
        </w:rPr>
        <w:instrText xml:space="preserve"> ADDIN EN.CITE.DATA </w:instrText>
      </w:r>
      <w:r w:rsidR="00936C09">
        <w:rPr>
          <w:rFonts w:eastAsia="DengXian" w:cstheme="minorHAnsi"/>
          <w:iCs/>
        </w:rPr>
      </w:r>
      <w:r w:rsidR="00936C09">
        <w:rPr>
          <w:rFonts w:eastAsia="DengXian" w:cstheme="minorHAnsi"/>
          <w:iCs/>
        </w:rPr>
        <w:fldChar w:fldCharType="end"/>
      </w:r>
      <w:r w:rsidRPr="00722764">
        <w:rPr>
          <w:rFonts w:eastAsia="DengXian" w:cstheme="minorHAnsi"/>
          <w:iCs/>
        </w:rPr>
      </w:r>
      <w:r w:rsidRPr="00722764">
        <w:rPr>
          <w:rFonts w:eastAsia="DengXian" w:cstheme="minorHAnsi"/>
          <w:iCs/>
        </w:rPr>
        <w:fldChar w:fldCharType="separate"/>
      </w:r>
      <w:r w:rsidR="00936C09">
        <w:rPr>
          <w:rFonts w:eastAsia="DengXian" w:cstheme="minorHAnsi"/>
          <w:iCs/>
          <w:noProof/>
        </w:rPr>
        <w:t>(</w:t>
      </w:r>
      <w:hyperlink w:anchor="_ENREF_5" w:tooltip="De Meyer, 2020 #40" w:history="1">
        <w:r w:rsidR="00936C09">
          <w:rPr>
            <w:rFonts w:eastAsia="DengXian" w:cstheme="minorHAnsi"/>
            <w:iCs/>
            <w:noProof/>
          </w:rPr>
          <w:t>De Meyer</w:t>
        </w:r>
        <w:r w:rsidR="00936C09" w:rsidRPr="00936C09">
          <w:rPr>
            <w:rFonts w:eastAsia="DengXian" w:cstheme="minorHAnsi"/>
            <w:i/>
            <w:iCs/>
            <w:noProof/>
          </w:rPr>
          <w:t xml:space="preserve"> et al.</w:t>
        </w:r>
        <w:r w:rsidR="00936C09">
          <w:rPr>
            <w:rFonts w:eastAsia="DengXian" w:cstheme="minorHAnsi"/>
            <w:iCs/>
            <w:noProof/>
          </w:rPr>
          <w:t>, 2020</w:t>
        </w:r>
      </w:hyperlink>
      <w:r w:rsidR="00936C09">
        <w:rPr>
          <w:rFonts w:eastAsia="DengXian" w:cstheme="minorHAnsi"/>
          <w:iCs/>
          <w:noProof/>
        </w:rPr>
        <w:t xml:space="preserve">; </w:t>
      </w:r>
      <w:hyperlink w:anchor="_ENREF_24" w:tooltip="Wang, 2020 #22" w:history="1">
        <w:r w:rsidR="00936C09">
          <w:rPr>
            <w:rFonts w:eastAsia="DengXian" w:cstheme="minorHAnsi"/>
            <w:iCs/>
            <w:noProof/>
          </w:rPr>
          <w:t>Wang</w:t>
        </w:r>
        <w:r w:rsidR="00936C09" w:rsidRPr="00936C09">
          <w:rPr>
            <w:rFonts w:eastAsia="DengXian" w:cstheme="minorHAnsi"/>
            <w:i/>
            <w:iCs/>
            <w:noProof/>
          </w:rPr>
          <w:t xml:space="preserve"> et al.</w:t>
        </w:r>
        <w:r w:rsidR="00936C09">
          <w:rPr>
            <w:rFonts w:eastAsia="DengXian" w:cstheme="minorHAnsi"/>
            <w:iCs/>
            <w:noProof/>
          </w:rPr>
          <w:t>, 2020a</w:t>
        </w:r>
      </w:hyperlink>
      <w:r w:rsidR="00936C09">
        <w:rPr>
          <w:rFonts w:eastAsia="DengXian" w:cstheme="minorHAnsi"/>
          <w:iCs/>
          <w:noProof/>
        </w:rPr>
        <w:t>)</w:t>
      </w:r>
      <w:r w:rsidRPr="00722764">
        <w:rPr>
          <w:rFonts w:eastAsia="DengXian" w:cstheme="minorHAnsi"/>
          <w:iCs/>
        </w:rPr>
        <w:fldChar w:fldCharType="end"/>
      </w:r>
      <w:r w:rsidRPr="00EF1F89">
        <w:rPr>
          <w:rFonts w:eastAsia="DengXian" w:cstheme="minorHAnsi"/>
        </w:rPr>
        <w:t xml:space="preserve">. Notably, as compared with placebo, </w:t>
      </w:r>
      <w:proofErr w:type="spellStart"/>
      <w:r w:rsidRPr="00EF1F89">
        <w:rPr>
          <w:rFonts w:eastAsia="DengXian" w:cstheme="minorHAnsi"/>
        </w:rPr>
        <w:t>remdesivir</w:t>
      </w:r>
      <w:proofErr w:type="spellEnd"/>
      <w:r w:rsidRPr="00EF1F89">
        <w:rPr>
          <w:rFonts w:eastAsia="DengXian" w:cstheme="minorHAnsi"/>
        </w:rPr>
        <w:t xml:space="preserve"> did not </w:t>
      </w:r>
      <w:r>
        <w:rPr>
          <w:rFonts w:eastAsia="DengXian" w:cstheme="minorHAnsi"/>
        </w:rPr>
        <w:t>a</w:t>
      </w:r>
      <w:r w:rsidRPr="00F54717">
        <w:rPr>
          <w:rFonts w:eastAsia="DengXian" w:cstheme="minorHAnsi"/>
        </w:rPr>
        <w:t>ccelerate</w:t>
      </w:r>
      <w:r w:rsidRPr="00EF1F89">
        <w:rPr>
          <w:rFonts w:eastAsia="DengXian" w:cstheme="minorHAnsi"/>
        </w:rPr>
        <w:t xml:space="preserve"> the viral clearance in</w:t>
      </w:r>
      <w:r>
        <w:rPr>
          <w:rFonts w:eastAsia="DengXian" w:cstheme="minorHAnsi"/>
        </w:rPr>
        <w:t xml:space="preserve"> the</w:t>
      </w:r>
      <w:r w:rsidRPr="00EF1F89">
        <w:rPr>
          <w:rFonts w:eastAsia="DengXian" w:cstheme="minorHAnsi"/>
        </w:rPr>
        <w:t xml:space="preserve"> COVID-19 patients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>
          <w:fldData xml:space="preserve">PEVuZE5vdGU+PENpdGU+PEF1dGhvcj5XYW5nPC9BdXRob3I+PFllYXI+MjAyMDwvWWVhcj48UmVj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</w:fldData>
        </w:fldChar>
      </w:r>
      <w:r w:rsidR="00936C09">
        <w:rPr>
          <w:rFonts w:eastAsia="DengXian" w:cstheme="minorHAnsi"/>
        </w:rPr>
        <w:instrText xml:space="preserve"> ADDIN EN.CITE </w:instrText>
      </w:r>
      <w:r w:rsidR="00936C09">
        <w:rPr>
          <w:rFonts w:eastAsia="DengXian" w:cstheme="minorHAnsi"/>
        </w:rPr>
        <w:fldChar w:fldCharType="begin">
          <w:fldData xml:space="preserve">PEVuZE5vdGU+PENpdGU+PEF1dGhvcj5XYW5nPC9BdXRob3I+PFllYXI+MjAyMDwvWWVhcj48UmVj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</w:fldData>
        </w:fldChar>
      </w:r>
      <w:r w:rsidR="00936C09">
        <w:rPr>
          <w:rFonts w:eastAsia="DengXian" w:cstheme="minorHAnsi"/>
        </w:rPr>
        <w:instrText xml:space="preserve"> ADDIN EN.CITE.DATA </w:instrText>
      </w:r>
      <w:r w:rsidR="00936C09">
        <w:rPr>
          <w:rFonts w:eastAsia="DengXian" w:cstheme="minorHAnsi"/>
        </w:rPr>
      </w:r>
      <w:r w:rsidR="00936C09">
        <w:rPr>
          <w:rFonts w:eastAsia="DengXian" w:cstheme="minorHAnsi"/>
        </w:rPr>
        <w:fldChar w:fldCharType="end"/>
      </w:r>
      <w:r>
        <w:rPr>
          <w:rFonts w:eastAsia="DengXian" w:cstheme="minorHAnsi"/>
        </w:rPr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26" w:tooltip="Wang, 2020 #37" w:history="1">
        <w:r w:rsidR="00936C09">
          <w:rPr>
            <w:rFonts w:eastAsia="DengXian" w:cstheme="minorHAnsi"/>
            <w:noProof/>
          </w:rPr>
          <w:t>Wang</w:t>
        </w:r>
        <w:r w:rsidR="00936C09" w:rsidRPr="00936C09">
          <w:rPr>
            <w:rFonts w:eastAsia="DengXian" w:cstheme="minorHAnsi"/>
            <w:i/>
            <w:noProof/>
          </w:rPr>
          <w:t xml:space="preserve"> et al.</w:t>
        </w:r>
        <w:r w:rsidR="00936C09">
          <w:rPr>
            <w:rFonts w:eastAsia="DengXian" w:cstheme="minorHAnsi"/>
            <w:noProof/>
          </w:rPr>
          <w:t>, 2020c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 w:rsidRPr="00EF1F89">
        <w:rPr>
          <w:rFonts w:eastAsia="DengXian" w:cstheme="minorHAnsi"/>
        </w:rPr>
        <w:t xml:space="preserve">. </w:t>
      </w:r>
      <w:r w:rsidR="00DB4670">
        <w:t xml:space="preserve">Because of the poor distribution profiles in the lung , </w:t>
      </w:r>
      <w:r w:rsidR="00DB4670">
        <w:rPr>
          <w:rFonts w:eastAsia="DengXian" w:cstheme="minorHAnsi"/>
        </w:rPr>
        <w:t>i</w:t>
      </w:r>
      <w:r w:rsidRPr="00EF1F89">
        <w:rPr>
          <w:rFonts w:eastAsia="DengXian" w:cstheme="minorHAnsi"/>
        </w:rPr>
        <w:t xml:space="preserve">t was believed that </w:t>
      </w:r>
      <w:proofErr w:type="spellStart"/>
      <w:r w:rsidRPr="00EF1F89">
        <w:rPr>
          <w:rFonts w:eastAsia="DengXian" w:cstheme="minorHAnsi"/>
        </w:rPr>
        <w:t>remdesivir</w:t>
      </w:r>
      <w:proofErr w:type="spellEnd"/>
      <w:r w:rsidRPr="00EF1F89">
        <w:rPr>
          <w:rFonts w:eastAsia="DengXian" w:cstheme="minorHAnsi"/>
        </w:rPr>
        <w:t xml:space="preserve"> and its active metabolites might not be adequate to inhibit SARS-CoV-2</w:t>
      </w:r>
      <w:r w:rsidRPr="006051BF">
        <w:rPr>
          <w:rFonts w:eastAsia="DengXian" w:cstheme="minorHAnsi"/>
        </w:rPr>
        <w:t xml:space="preserve"> </w:t>
      </w:r>
      <w:r w:rsidRPr="00EF1F89">
        <w:rPr>
          <w:rFonts w:eastAsia="DengXian" w:cstheme="minorHAnsi"/>
        </w:rPr>
        <w:t xml:space="preserve">in </w:t>
      </w:r>
      <w:r>
        <w:rPr>
          <w:rFonts w:eastAsia="DengXian" w:cstheme="minorHAnsi"/>
        </w:rPr>
        <w:t xml:space="preserve">the </w:t>
      </w:r>
      <w:r w:rsidRPr="00EF1F89">
        <w:rPr>
          <w:rFonts w:eastAsia="DengXian" w:cstheme="minorHAnsi"/>
        </w:rPr>
        <w:t>lung</w:t>
      </w:r>
      <w:r w:rsidR="00C526A3">
        <w:rPr>
          <w:rFonts w:eastAsia="DengXian" w:cstheme="minorHAnsi"/>
        </w:rPr>
        <w:t xml:space="preserve"> </w:t>
      </w:r>
      <w:r>
        <w:rPr>
          <w:rFonts w:eastAsia="DengXian" w:cstheme="minorHAnsi"/>
        </w:rPr>
        <w:fldChar w:fldCharType="begin"/>
      </w:r>
      <w:r w:rsidR="00936C09">
        <w:rPr>
          <w:rFonts w:eastAsia="DengXian" w:cstheme="minorHAnsi"/>
        </w:rPr>
        <w:instrText xml:space="preserve"> ADDIN EN.CITE &lt;EndNote&gt;&lt;Cite&gt;&lt;Author&gt;Sun&lt;/Author&gt;&lt;Year&gt;2020&lt;/Year&gt;&lt;RecNum&gt;38&lt;/RecNum&gt;&lt;DisplayText&gt;(Sun, 2020)&lt;/DisplayText&gt;&lt;record&gt;&lt;rec-number&gt;38&lt;/rec-number&gt;&lt;foreign-keys&gt;&lt;key app="EN" db-id="xrex59pfgw52sge2de7vvwwmwtezsrfaw5pa"&gt;38&lt;/key&gt;&lt;/foreign-keys&gt;&lt;ref-type name="Journal Article"&gt;17&lt;/ref-type&gt;&lt;contributors&gt;&lt;authors&gt;&lt;author&gt;Sun, D. &lt;/author&gt;&lt;/authors&gt;&lt;/contributors&gt;&lt;titles&gt;&lt;title&gt;Remdesivir for Treatment of COVID-19: Combination of Pulmonary and IV Administration May Offer Aditional Benefit&lt;/title&gt;&lt;secondary-title&gt;The AAPS Journal&lt;/secondary-title&gt;&lt;/titles&gt;&lt;periodical&gt;&lt;full-title&gt;The AAPS Journal&lt;/full-title&gt;&lt;/periodical&gt;&lt;pages&gt;77&lt;/pages&gt;&lt;volume&gt;22&lt;/volume&gt;&lt;dates&gt;&lt;year&gt;2020&lt;/year&gt;&lt;/dates&gt;&lt;urls&gt;&lt;/urls&gt;&lt;/record&gt;&lt;/Cite&gt;&lt;/EndNote&gt;</w:instrText>
      </w:r>
      <w:r>
        <w:rPr>
          <w:rFonts w:eastAsia="DengXian" w:cstheme="minorHAnsi"/>
        </w:rPr>
        <w:fldChar w:fldCharType="separate"/>
      </w:r>
      <w:r w:rsidR="00936C09">
        <w:rPr>
          <w:rFonts w:eastAsia="DengXian" w:cstheme="minorHAnsi"/>
          <w:noProof/>
        </w:rPr>
        <w:t>(</w:t>
      </w:r>
      <w:hyperlink w:anchor="_ENREF_22" w:tooltip="Sun, 2020 #38" w:history="1">
        <w:r w:rsidR="00936C09">
          <w:rPr>
            <w:rFonts w:eastAsia="DengXian" w:cstheme="minorHAnsi"/>
            <w:noProof/>
          </w:rPr>
          <w:t>Sun, 2020</w:t>
        </w:r>
      </w:hyperlink>
      <w:r w:rsidR="00936C09">
        <w:rPr>
          <w:rFonts w:eastAsia="DengXian" w:cstheme="minorHAnsi"/>
          <w:noProof/>
        </w:rPr>
        <w:t>)</w:t>
      </w:r>
      <w:r>
        <w:rPr>
          <w:rFonts w:eastAsia="DengXian" w:cstheme="minorHAnsi"/>
        </w:rPr>
        <w:fldChar w:fldCharType="end"/>
      </w:r>
      <w:r w:rsidRPr="00EF1F89">
        <w:rPr>
          <w:rFonts w:eastAsia="DengXian" w:cstheme="minorHAnsi"/>
        </w:rPr>
        <w:t xml:space="preserve">. </w:t>
      </w:r>
    </w:p>
    <w:p w14:paraId="7A68016C" w14:textId="77777777" w:rsidR="00F11127" w:rsidRDefault="008E4C4C" w:rsidP="00F11127">
      <w:pPr>
        <w:rPr>
          <w:rFonts w:cstheme="minorHAnsi"/>
          <w:b/>
          <w:bCs/>
          <w:color w:val="C45911" w:themeColor="accent2" w:themeShade="BF"/>
          <w:sz w:val="24"/>
          <w:szCs w:val="24"/>
        </w:rPr>
      </w:pPr>
      <w:hyperlink w:anchor="_ENREF_13" w:tooltip="Gautret, 2020 #34" w:history="1"/>
      <w:hyperlink w:anchor="_ENREF_16" w:tooltip="Hung, 2020 #36" w:history="1"/>
      <w:r w:rsidR="00F11127">
        <w:rPr>
          <w:rFonts w:eastAsia="DengXian" w:cstheme="minorHAnsi"/>
        </w:rPr>
        <w:t>W</w:t>
      </w:r>
      <w:r w:rsidR="00F11127" w:rsidRPr="00EF1F89">
        <w:rPr>
          <w:rFonts w:eastAsia="DengXian" w:cstheme="minorHAnsi"/>
        </w:rPr>
        <w:t>e conclude here that the antiviral drugs should be</w:t>
      </w:r>
      <w:r w:rsidR="00F11127" w:rsidRPr="00453C61">
        <w:rPr>
          <w:rFonts w:eastAsia="DengXian" w:cstheme="minorHAnsi"/>
          <w:iCs/>
        </w:rPr>
        <w:t xml:space="preserve"> distributed straight to or accumulate in</w:t>
      </w:r>
      <w:r w:rsidR="00F11127" w:rsidRPr="00EF1F89">
        <w:rPr>
          <w:rFonts w:eastAsia="DengXian" w:cstheme="minorHAnsi"/>
        </w:rPr>
        <w:t xml:space="preserve"> </w:t>
      </w:r>
      <w:r w:rsidR="00F11127">
        <w:rPr>
          <w:rFonts w:eastAsia="DengXian" w:cstheme="minorHAnsi"/>
        </w:rPr>
        <w:t xml:space="preserve">the lung </w:t>
      </w:r>
      <w:r w:rsidR="00F11127" w:rsidRPr="00EF1F89">
        <w:rPr>
          <w:rFonts w:eastAsia="DengXian" w:cstheme="minorHAnsi"/>
        </w:rPr>
        <w:t xml:space="preserve">for reducing viral loads in respiratory tract of COVID-19 patients. Some antiviral drugs, like </w:t>
      </w:r>
      <w:r w:rsidR="00F11127" w:rsidRPr="00EF1F89">
        <w:rPr>
          <w:rFonts w:cstheme="minorHAnsi"/>
        </w:rPr>
        <w:t xml:space="preserve">LPV/r, might inhibit SARS-CoV-2 in the GI tract according to their distribution profiles. </w:t>
      </w:r>
      <w:r w:rsidR="00F11127" w:rsidRPr="00EF1F89">
        <w:rPr>
          <w:rFonts w:eastAsia="DengXian" w:cstheme="minorHAnsi"/>
        </w:rPr>
        <w:t>However, most of samples for viral RNA test were collected from nasopharyngeal swabs and</w:t>
      </w:r>
      <w:r w:rsidR="00F11127" w:rsidRPr="00EF1F89">
        <w:rPr>
          <w:rFonts w:cstheme="minorHAnsi"/>
        </w:rPr>
        <w:t xml:space="preserve"> </w:t>
      </w:r>
      <w:r w:rsidR="00F11127" w:rsidRPr="00EF1F89">
        <w:rPr>
          <w:rFonts w:eastAsia="DengXian" w:cstheme="minorHAnsi"/>
        </w:rPr>
        <w:t>oropharyngeal saliva in the clinical trials. To better evaluate antiviral drugs that target GI tract, the stool sample</w:t>
      </w:r>
      <w:r w:rsidR="00F11127">
        <w:rPr>
          <w:rFonts w:eastAsia="DengXian" w:cstheme="minorHAnsi"/>
        </w:rPr>
        <w:t>s</w:t>
      </w:r>
      <w:r w:rsidR="00F11127" w:rsidRPr="00EF1F89">
        <w:rPr>
          <w:rFonts w:eastAsia="DengXian" w:cstheme="minorHAnsi"/>
        </w:rPr>
        <w:t xml:space="preserve"> should </w:t>
      </w:r>
      <w:r w:rsidR="00F11127">
        <w:rPr>
          <w:rFonts w:eastAsia="DengXian" w:cstheme="minorHAnsi"/>
        </w:rPr>
        <w:t xml:space="preserve">also </w:t>
      </w:r>
      <w:r w:rsidR="00F11127" w:rsidRPr="00EF1F89">
        <w:rPr>
          <w:rFonts w:eastAsia="DengXian" w:cstheme="minorHAnsi"/>
        </w:rPr>
        <w:t xml:space="preserve">be </w:t>
      </w:r>
      <w:r w:rsidR="00F11127">
        <w:rPr>
          <w:rFonts w:eastAsia="DengXian" w:cstheme="minorHAnsi"/>
        </w:rPr>
        <w:t>collected</w:t>
      </w:r>
      <w:r w:rsidR="00F11127" w:rsidRPr="00EF1F89">
        <w:rPr>
          <w:rFonts w:eastAsia="DengXian" w:cstheme="minorHAnsi"/>
        </w:rPr>
        <w:t xml:space="preserve"> for viral RNA test</w:t>
      </w:r>
      <w:r w:rsidR="00F11127">
        <w:rPr>
          <w:rFonts w:eastAsia="DengXian" w:cstheme="minorHAnsi"/>
        </w:rPr>
        <w:t xml:space="preserve"> </w:t>
      </w:r>
      <w:r w:rsidR="00F11127">
        <w:rPr>
          <w:rFonts w:cstheme="minorHAnsi"/>
        </w:rPr>
        <w:t>in the future</w:t>
      </w:r>
      <w:r w:rsidR="00F11127" w:rsidRPr="00EF1F89">
        <w:rPr>
          <w:rFonts w:eastAsia="DengXian" w:cstheme="minorHAnsi"/>
        </w:rPr>
        <w:t xml:space="preserve">. </w:t>
      </w:r>
    </w:p>
    <w:p w14:paraId="6B73C950" w14:textId="77777777" w:rsidR="00F11127" w:rsidRDefault="00F11127" w:rsidP="00EE3C2B">
      <w:pPr>
        <w:spacing w:after="120" w:line="240" w:lineRule="auto"/>
        <w:rPr>
          <w:rFonts w:cstheme="minorHAnsi"/>
          <w:b/>
          <w:bCs/>
          <w:color w:val="C45911" w:themeColor="accent2" w:themeShade="BF"/>
          <w:sz w:val="24"/>
          <w:szCs w:val="24"/>
        </w:rPr>
      </w:pPr>
    </w:p>
    <w:p w14:paraId="26F22F36" w14:textId="030B8180" w:rsidR="00EE3C2B" w:rsidRDefault="00EE3C2B" w:rsidP="00EE3C2B">
      <w:pPr>
        <w:spacing w:after="120" w:line="240" w:lineRule="auto"/>
        <w:rPr>
          <w:rFonts w:cstheme="minorHAnsi"/>
          <w:b/>
          <w:bCs/>
          <w:color w:val="C45911" w:themeColor="accent2" w:themeShade="BF"/>
          <w:sz w:val="24"/>
          <w:szCs w:val="24"/>
        </w:rPr>
      </w:pPr>
      <w:r w:rsidRPr="00E92C08">
        <w:rPr>
          <w:rFonts w:cstheme="minorHAnsi"/>
          <w:b/>
          <w:bCs/>
          <w:color w:val="C45911" w:themeColor="accent2" w:themeShade="BF"/>
          <w:sz w:val="24"/>
          <w:szCs w:val="24"/>
        </w:rPr>
        <w:t xml:space="preserve">Acknowledgment </w:t>
      </w:r>
      <w:r>
        <w:rPr>
          <w:rFonts w:cstheme="minorHAnsi"/>
          <w:b/>
          <w:bCs/>
          <w:color w:val="C45911" w:themeColor="accent2" w:themeShade="BF"/>
          <w:sz w:val="24"/>
          <w:szCs w:val="24"/>
        </w:rPr>
        <w:t>S</w:t>
      </w:r>
      <w:r w:rsidRPr="00E92C08">
        <w:rPr>
          <w:rFonts w:cstheme="minorHAnsi"/>
          <w:b/>
          <w:bCs/>
          <w:color w:val="C45911" w:themeColor="accent2" w:themeShade="BF"/>
          <w:sz w:val="24"/>
          <w:szCs w:val="24"/>
        </w:rPr>
        <w:t xml:space="preserve">tatement </w:t>
      </w:r>
    </w:p>
    <w:p w14:paraId="3409EA02" w14:textId="77777777" w:rsidR="00EE3C2B" w:rsidRPr="00E92C08" w:rsidRDefault="00EE3C2B" w:rsidP="00EE3C2B">
      <w:pPr>
        <w:rPr>
          <w:rFonts w:cstheme="minorHAnsi"/>
          <w:b/>
          <w:bCs/>
          <w:color w:val="C45911" w:themeColor="accent2" w:themeShade="BF"/>
          <w:sz w:val="24"/>
          <w:szCs w:val="24"/>
        </w:rPr>
      </w:pPr>
      <w:r w:rsidRPr="00E92C08">
        <w:rPr>
          <w:rFonts w:cstheme="minorHAnsi"/>
        </w:rPr>
        <w:t>This study was supported by the National Natural Science Foundation of China (81903875).</w:t>
      </w:r>
    </w:p>
    <w:p w14:paraId="7B631BD3" w14:textId="77777777" w:rsidR="00EE3C2B" w:rsidRDefault="00EE3C2B" w:rsidP="00EE3C2B">
      <w:pPr>
        <w:spacing w:after="0"/>
        <w:rPr>
          <w:rFonts w:cstheme="minorHAnsi"/>
        </w:rPr>
      </w:pPr>
    </w:p>
    <w:p w14:paraId="242F6A56" w14:textId="77777777" w:rsidR="00EE3C2B" w:rsidRPr="001C5149" w:rsidRDefault="00EE3C2B" w:rsidP="00EE3C2B">
      <w:pPr>
        <w:spacing w:after="120" w:line="240" w:lineRule="auto"/>
        <w:rPr>
          <w:rFonts w:cstheme="minorHAnsi"/>
          <w:b/>
          <w:bCs/>
          <w:color w:val="C45911" w:themeColor="accent2" w:themeShade="BF"/>
          <w:sz w:val="24"/>
          <w:szCs w:val="24"/>
        </w:rPr>
      </w:pPr>
      <w:r w:rsidRPr="00E92C08">
        <w:rPr>
          <w:rFonts w:cstheme="minorHAnsi"/>
          <w:b/>
          <w:bCs/>
          <w:color w:val="C45911" w:themeColor="accent2" w:themeShade="BF"/>
          <w:sz w:val="24"/>
          <w:szCs w:val="24"/>
        </w:rPr>
        <w:t xml:space="preserve">Conflict of </w:t>
      </w:r>
      <w:r>
        <w:rPr>
          <w:rFonts w:cstheme="minorHAnsi"/>
          <w:b/>
          <w:bCs/>
          <w:color w:val="C45911" w:themeColor="accent2" w:themeShade="BF"/>
          <w:sz w:val="24"/>
          <w:szCs w:val="24"/>
        </w:rPr>
        <w:t>I</w:t>
      </w:r>
      <w:r w:rsidRPr="00E92C08">
        <w:rPr>
          <w:rFonts w:cstheme="minorHAnsi"/>
          <w:b/>
          <w:bCs/>
          <w:color w:val="C45911" w:themeColor="accent2" w:themeShade="BF"/>
          <w:sz w:val="24"/>
          <w:szCs w:val="24"/>
        </w:rPr>
        <w:t xml:space="preserve">nterest </w:t>
      </w:r>
      <w:r>
        <w:rPr>
          <w:rFonts w:cstheme="minorHAnsi"/>
          <w:b/>
          <w:bCs/>
          <w:color w:val="C45911" w:themeColor="accent2" w:themeShade="BF"/>
          <w:sz w:val="24"/>
          <w:szCs w:val="24"/>
        </w:rPr>
        <w:t>Statement</w:t>
      </w:r>
    </w:p>
    <w:p w14:paraId="4A0F224F" w14:textId="77777777" w:rsidR="00EE3C2B" w:rsidRDefault="00EE3C2B" w:rsidP="00EE3C2B">
      <w:pPr>
        <w:spacing w:after="0"/>
        <w:rPr>
          <w:rFonts w:cstheme="minorHAnsi"/>
        </w:rPr>
      </w:pPr>
      <w:r w:rsidRPr="00E92C08">
        <w:rPr>
          <w:rFonts w:cstheme="minorHAnsi"/>
        </w:rPr>
        <w:t>The authors declare that they have no conflict of interest.</w:t>
      </w:r>
    </w:p>
    <w:p w14:paraId="79446696" w14:textId="41A40BF6" w:rsidR="001F0A28" w:rsidRDefault="001F0A28"/>
    <w:p w14:paraId="32409A6F" w14:textId="77777777" w:rsidR="00EE3C2B" w:rsidRPr="009221F8" w:rsidRDefault="00EE3C2B" w:rsidP="00EE3C2B">
      <w:pPr>
        <w:spacing w:line="240" w:lineRule="auto"/>
        <w:rPr>
          <w:rFonts w:cstheme="minorHAnsi"/>
          <w:b/>
          <w:bCs/>
          <w:color w:val="C45911" w:themeColor="accent2" w:themeShade="BF"/>
          <w:sz w:val="24"/>
          <w:szCs w:val="24"/>
        </w:rPr>
      </w:pPr>
      <w:r w:rsidRPr="009221F8">
        <w:rPr>
          <w:rFonts w:cstheme="minorHAnsi"/>
          <w:b/>
          <w:bCs/>
          <w:color w:val="C45911" w:themeColor="accent2" w:themeShade="BF"/>
          <w:sz w:val="24"/>
          <w:szCs w:val="24"/>
        </w:rPr>
        <w:t>References</w:t>
      </w:r>
    </w:p>
    <w:p w14:paraId="3514DF38" w14:textId="77777777" w:rsidR="00936C09" w:rsidRPr="00936C09" w:rsidRDefault="00EE3C2B" w:rsidP="00936C09">
      <w:pPr>
        <w:pStyle w:val="EndNoteBibliography"/>
      </w:pPr>
      <w:r w:rsidRPr="00B6798F">
        <w:rPr>
          <w:rFonts w:asciiTheme="minorHAnsi" w:hAnsiTheme="minorHAnsi" w:cstheme="minorHAnsi"/>
          <w:sz w:val="24"/>
          <w:szCs w:val="24"/>
        </w:rPr>
        <w:fldChar w:fldCharType="begin"/>
      </w:r>
      <w:r w:rsidRPr="00B6798F">
        <w:rPr>
          <w:rFonts w:asciiTheme="minorHAnsi" w:hAnsiTheme="minorHAnsi" w:cstheme="minorHAnsi"/>
          <w:sz w:val="24"/>
          <w:szCs w:val="24"/>
        </w:rPr>
        <w:instrText xml:space="preserve"> ADDIN EN.REFLIST </w:instrText>
      </w:r>
      <w:r w:rsidRPr="00B6798F">
        <w:rPr>
          <w:rFonts w:asciiTheme="minorHAnsi" w:hAnsiTheme="minorHAnsi" w:cstheme="minorHAnsi"/>
          <w:sz w:val="24"/>
          <w:szCs w:val="24"/>
        </w:rPr>
        <w:fldChar w:fldCharType="separate"/>
      </w:r>
      <w:bookmarkStart w:id="0" w:name="_ENREF_1"/>
      <w:r w:rsidR="00936C09" w:rsidRPr="00936C09">
        <w:t xml:space="preserve">Butler A, Hoffman P, Smibert P, Papalexi E, Satija R (2018). Integrating single-cell transcriptomic data across different conditions, technologies, and species. </w:t>
      </w:r>
      <w:r w:rsidR="00936C09" w:rsidRPr="00936C09">
        <w:rPr>
          <w:i/>
        </w:rPr>
        <w:t>Nature biotechnology</w:t>
      </w:r>
      <w:r w:rsidR="00936C09" w:rsidRPr="00936C09">
        <w:t xml:space="preserve"> </w:t>
      </w:r>
      <w:r w:rsidR="00936C09" w:rsidRPr="00936C09">
        <w:rPr>
          <w:b/>
        </w:rPr>
        <w:t>36</w:t>
      </w:r>
      <w:r w:rsidR="00936C09" w:rsidRPr="00936C09">
        <w:t>(5)</w:t>
      </w:r>
      <w:r w:rsidR="00936C09" w:rsidRPr="00936C09">
        <w:rPr>
          <w:b/>
        </w:rPr>
        <w:t>:</w:t>
      </w:r>
      <w:r w:rsidR="00936C09" w:rsidRPr="00936C09">
        <w:t xml:space="preserve"> 411-420.</w:t>
      </w:r>
    </w:p>
    <w:p w14:paraId="4ADC3C30" w14:textId="4DDB2919" w:rsidR="00936C09" w:rsidRPr="00936C09" w:rsidRDefault="00936C09" w:rsidP="006A7A42">
      <w:pPr>
        <w:pStyle w:val="EndNoteBibliography"/>
      </w:pPr>
      <w:bookmarkStart w:id="1" w:name="_ENREF_2"/>
      <w:bookmarkEnd w:id="0"/>
      <w:r w:rsidRPr="00936C09">
        <w:t>Cai Q, Yang M, Liu D, Chen J, Shu D, Xia J</w:t>
      </w:r>
      <w:r w:rsidRPr="00936C09">
        <w:rPr>
          <w:i/>
        </w:rPr>
        <w:t>, et al.</w:t>
      </w:r>
      <w:r w:rsidRPr="00936C09">
        <w:t xml:space="preserve"> (2020). Experimental Treatment with Favipiravir for COVID-19: An Open-Label Control Study. </w:t>
      </w:r>
      <w:r w:rsidRPr="00936C09">
        <w:rPr>
          <w:i/>
        </w:rPr>
        <w:t>Engineering</w:t>
      </w:r>
      <w:r w:rsidRPr="00936C09">
        <w:t>.</w:t>
      </w:r>
      <w:bookmarkEnd w:id="1"/>
    </w:p>
    <w:p w14:paraId="23601249" w14:textId="1B2AB62C" w:rsidR="00936C09" w:rsidRPr="00936C09" w:rsidRDefault="00936C09" w:rsidP="006A7A42">
      <w:pPr>
        <w:pStyle w:val="EndNoteBibliography"/>
      </w:pPr>
      <w:bookmarkStart w:id="2" w:name="_ENREF_3"/>
      <w:r w:rsidRPr="00936C09">
        <w:t>Cao B, Wang Y, Wen D, Liu W, Wang J, Fan G</w:t>
      </w:r>
      <w:r w:rsidRPr="00936C09">
        <w:rPr>
          <w:i/>
        </w:rPr>
        <w:t>, et al.</w:t>
      </w:r>
      <w:r w:rsidRPr="00936C09">
        <w:t xml:space="preserve"> (2020). A Trial of Lopinavir-Ritonavir in Adults Hospitalized with Severe Covid-19. </w:t>
      </w:r>
      <w:r w:rsidRPr="00936C09">
        <w:rPr>
          <w:i/>
        </w:rPr>
        <w:t>The New England journal of medicine</w:t>
      </w:r>
      <w:r w:rsidRPr="00936C09">
        <w:t xml:space="preserve"> </w:t>
      </w:r>
      <w:r w:rsidRPr="00936C09">
        <w:rPr>
          <w:b/>
        </w:rPr>
        <w:t>382</w:t>
      </w:r>
      <w:r w:rsidRPr="00936C09">
        <w:t>(19)</w:t>
      </w:r>
      <w:r w:rsidRPr="00936C09">
        <w:rPr>
          <w:b/>
        </w:rPr>
        <w:t>:</w:t>
      </w:r>
      <w:r w:rsidRPr="00936C09">
        <w:t xml:space="preserve"> 1787-1799.</w:t>
      </w:r>
      <w:bookmarkEnd w:id="2"/>
    </w:p>
    <w:p w14:paraId="277026A7" w14:textId="4E1F76DF" w:rsidR="00936C09" w:rsidRPr="00936C09" w:rsidRDefault="00936C09" w:rsidP="006A7A42">
      <w:pPr>
        <w:pStyle w:val="EndNoteBibliography"/>
      </w:pPr>
      <w:bookmarkStart w:id="3" w:name="_ENREF_4"/>
      <w:r w:rsidRPr="00936C09">
        <w:t>Choy KT, Wong AY, Kaewpreedee P, Sia SF, Chen D, Hui KPY</w:t>
      </w:r>
      <w:r w:rsidRPr="00936C09">
        <w:rPr>
          <w:i/>
        </w:rPr>
        <w:t>, et al.</w:t>
      </w:r>
      <w:r w:rsidRPr="00936C09">
        <w:t xml:space="preserve"> (2020). Remdesivir, lopinavir, emetine, and homoharringtonine inhibit SARS-CoV-2 replication in vitro. </w:t>
      </w:r>
      <w:r w:rsidRPr="00936C09">
        <w:rPr>
          <w:i/>
        </w:rPr>
        <w:t>Antiviral research</w:t>
      </w:r>
      <w:r w:rsidRPr="00936C09">
        <w:t xml:space="preserve"> </w:t>
      </w:r>
      <w:r w:rsidRPr="00936C09">
        <w:rPr>
          <w:b/>
        </w:rPr>
        <w:t>178:</w:t>
      </w:r>
      <w:r w:rsidRPr="00936C09">
        <w:t xml:space="preserve"> 104786.</w:t>
      </w:r>
      <w:bookmarkEnd w:id="3"/>
    </w:p>
    <w:p w14:paraId="1417DF00" w14:textId="5B75326B" w:rsidR="00936C09" w:rsidRPr="00936C09" w:rsidRDefault="00936C09" w:rsidP="006A7A42">
      <w:pPr>
        <w:pStyle w:val="EndNoteBibliography"/>
      </w:pPr>
      <w:bookmarkStart w:id="4" w:name="_ENREF_5"/>
      <w:r w:rsidRPr="00936C09">
        <w:t>De Meyer S, Bojkova D, Cinatl J, Van Damme E, Meng CB, Van Loock M</w:t>
      </w:r>
      <w:r w:rsidRPr="00936C09">
        <w:rPr>
          <w:i/>
        </w:rPr>
        <w:t>, et al.</w:t>
      </w:r>
      <w:r w:rsidRPr="00936C09">
        <w:t xml:space="preserve"> (2020). Lack of Antiviral Activity of Darunavir against SARS-CoV-2. </w:t>
      </w:r>
      <w:r w:rsidRPr="00936C09">
        <w:rPr>
          <w:i/>
        </w:rPr>
        <w:t>International Journal of Infectious Diseases</w:t>
      </w:r>
      <w:r w:rsidRPr="00936C09">
        <w:rPr>
          <w:b/>
        </w:rPr>
        <w:t>:</w:t>
      </w:r>
      <w:r w:rsidRPr="00936C09">
        <w:t xml:space="preserve"> DOI: https://doi.org/10.1016/j.ijid.2020.1005.1085.</w:t>
      </w:r>
      <w:bookmarkEnd w:id="4"/>
    </w:p>
    <w:p w14:paraId="176973FA" w14:textId="5784E5E8" w:rsidR="00936C09" w:rsidRPr="00936C09" w:rsidRDefault="00936C09" w:rsidP="006A7A42">
      <w:pPr>
        <w:pStyle w:val="EndNoteBibliography"/>
      </w:pPr>
      <w:bookmarkStart w:id="5" w:name="_ENREF_6"/>
      <w:r w:rsidRPr="00936C09">
        <w:t>Denissen JF, Grabowski BA, Johnson MK, Buko AM, Kempf DJ, Thomas SB</w:t>
      </w:r>
      <w:r w:rsidRPr="00936C09">
        <w:rPr>
          <w:i/>
        </w:rPr>
        <w:t>, et al.</w:t>
      </w:r>
      <w:r w:rsidRPr="00936C09">
        <w:t xml:space="preserve"> (1997). Metabolism and disposition of the HIV-1 protease inhibitor ritonavir (ABT-538) in rats, dogs, and humans. </w:t>
      </w:r>
      <w:r w:rsidRPr="00936C09">
        <w:rPr>
          <w:i/>
        </w:rPr>
        <w:t>Drug metabolism and disposition: the biological fate of chemicals</w:t>
      </w:r>
      <w:r w:rsidRPr="00936C09">
        <w:t xml:space="preserve"> </w:t>
      </w:r>
      <w:r w:rsidRPr="00936C09">
        <w:rPr>
          <w:b/>
        </w:rPr>
        <w:t>25</w:t>
      </w:r>
      <w:r w:rsidRPr="00936C09">
        <w:t>(4)</w:t>
      </w:r>
      <w:r w:rsidRPr="00936C09">
        <w:rPr>
          <w:b/>
        </w:rPr>
        <w:t>:</w:t>
      </w:r>
      <w:r w:rsidRPr="00936C09">
        <w:t xml:space="preserve"> 489-501.</w:t>
      </w:r>
      <w:bookmarkEnd w:id="5"/>
    </w:p>
    <w:p w14:paraId="2F2FFA7B" w14:textId="10328C92" w:rsidR="00936C09" w:rsidRPr="00936C09" w:rsidRDefault="00936C09" w:rsidP="006A7A42">
      <w:pPr>
        <w:pStyle w:val="EndNoteBibliography"/>
      </w:pPr>
      <w:bookmarkStart w:id="6" w:name="_ENREF_7"/>
      <w:r w:rsidRPr="00936C09">
        <w:lastRenderedPageBreak/>
        <w:t>Gautret P, Lagier JC, Parola P, Hoang VT, Meddeb L, Mailhe M</w:t>
      </w:r>
      <w:r w:rsidRPr="00936C09">
        <w:rPr>
          <w:i/>
        </w:rPr>
        <w:t>, et al.</w:t>
      </w:r>
      <w:r w:rsidRPr="00936C09">
        <w:t xml:space="preserve"> (2020). Hydroxychloroquine and azithromycin as a treatment of COVID-19: results of an open-label non-randomized clinical trial. </w:t>
      </w:r>
      <w:r w:rsidRPr="00936C09">
        <w:rPr>
          <w:i/>
        </w:rPr>
        <w:t>International journal of antimicrobial agents</w:t>
      </w:r>
      <w:r w:rsidRPr="00936C09">
        <w:rPr>
          <w:b/>
        </w:rPr>
        <w:t>:</w:t>
      </w:r>
      <w:r w:rsidRPr="00936C09">
        <w:t xml:space="preserve"> 105949.</w:t>
      </w:r>
      <w:bookmarkEnd w:id="6"/>
    </w:p>
    <w:p w14:paraId="38218221" w14:textId="79AC19FC" w:rsidR="00936C09" w:rsidRPr="00936C09" w:rsidRDefault="00936C09" w:rsidP="006A7A42">
      <w:pPr>
        <w:pStyle w:val="EndNoteBibliography"/>
      </w:pPr>
      <w:bookmarkStart w:id="7" w:name="_ENREF_8"/>
      <w:r w:rsidRPr="00936C09">
        <w:t>Gowen BB, Sefing EJ, Westover JB, Smee DF, Hagloch J, Furuta Y</w:t>
      </w:r>
      <w:r w:rsidRPr="00936C09">
        <w:rPr>
          <w:i/>
        </w:rPr>
        <w:t>, et al.</w:t>
      </w:r>
      <w:r w:rsidRPr="00936C09">
        <w:t xml:space="preserve"> (2015). Alterations in favipiravir (T-705) pharmacokinetics and biodistribution in a hamster model of viral hemorrhagic fever. </w:t>
      </w:r>
      <w:r w:rsidRPr="00936C09">
        <w:rPr>
          <w:i/>
        </w:rPr>
        <w:t>Antiviral research</w:t>
      </w:r>
      <w:r w:rsidRPr="00936C09">
        <w:t xml:space="preserve"> </w:t>
      </w:r>
      <w:r w:rsidRPr="00936C09">
        <w:rPr>
          <w:b/>
        </w:rPr>
        <w:t>121:</w:t>
      </w:r>
      <w:r w:rsidRPr="00936C09">
        <w:t xml:space="preserve"> 132-137.</w:t>
      </w:r>
      <w:bookmarkEnd w:id="7"/>
    </w:p>
    <w:p w14:paraId="655A6C31" w14:textId="766BA40C" w:rsidR="00936C09" w:rsidRPr="00936C09" w:rsidRDefault="00936C09" w:rsidP="006A7A42">
      <w:pPr>
        <w:pStyle w:val="EndNoteBibliography"/>
      </w:pPr>
      <w:bookmarkStart w:id="8" w:name="_ENREF_9"/>
      <w:r w:rsidRPr="00936C09">
        <w:t xml:space="preserve">Hindson J (2020). COVID-19: faecal-oral transmission? </w:t>
      </w:r>
      <w:r w:rsidRPr="00936C09">
        <w:rPr>
          <w:i/>
        </w:rPr>
        <w:t>Nature reviews. Gastroenterology &amp; hepatology</w:t>
      </w:r>
      <w:r w:rsidRPr="00936C09">
        <w:t xml:space="preserve"> </w:t>
      </w:r>
      <w:r w:rsidRPr="00936C09">
        <w:rPr>
          <w:b/>
        </w:rPr>
        <w:t>17</w:t>
      </w:r>
      <w:r w:rsidRPr="00936C09">
        <w:t>(5)</w:t>
      </w:r>
      <w:r w:rsidRPr="00936C09">
        <w:rPr>
          <w:b/>
        </w:rPr>
        <w:t>:</w:t>
      </w:r>
      <w:r w:rsidRPr="00936C09">
        <w:t xml:space="preserve"> 259.</w:t>
      </w:r>
      <w:bookmarkEnd w:id="8"/>
    </w:p>
    <w:p w14:paraId="16081361" w14:textId="7CCDD0DC" w:rsidR="00936C09" w:rsidRPr="00936C09" w:rsidRDefault="00936C09" w:rsidP="006A7A42">
      <w:pPr>
        <w:pStyle w:val="EndNoteBibliography"/>
      </w:pPr>
      <w:bookmarkStart w:id="9" w:name="_ENREF_10"/>
      <w:r w:rsidRPr="00936C09">
        <w:t>Hoffmann M, Kleine-Weber H, Schroeder S, Kruger N, Herrler T, Erichsen S</w:t>
      </w:r>
      <w:r w:rsidRPr="00936C09">
        <w:rPr>
          <w:i/>
        </w:rPr>
        <w:t>, et al.</w:t>
      </w:r>
      <w:r w:rsidRPr="00936C09">
        <w:t xml:space="preserve"> (2020). SARS-CoV-2 Cell Entry Depends on ACE2 and TMPRSS2 and Is Blocked by a Clinically Proven Protease Inhibitor. </w:t>
      </w:r>
      <w:r w:rsidRPr="00936C09">
        <w:rPr>
          <w:i/>
        </w:rPr>
        <w:t>Cell</w:t>
      </w:r>
      <w:r w:rsidRPr="00936C09">
        <w:t xml:space="preserve"> </w:t>
      </w:r>
      <w:r w:rsidRPr="00936C09">
        <w:rPr>
          <w:b/>
        </w:rPr>
        <w:t>181</w:t>
      </w:r>
      <w:r w:rsidRPr="00936C09">
        <w:t>(2)</w:t>
      </w:r>
      <w:r w:rsidRPr="00936C09">
        <w:rPr>
          <w:b/>
        </w:rPr>
        <w:t>:</w:t>
      </w:r>
      <w:r w:rsidRPr="00936C09">
        <w:t xml:space="preserve"> 271-280 e278.</w:t>
      </w:r>
      <w:bookmarkEnd w:id="9"/>
    </w:p>
    <w:p w14:paraId="2684AFAD" w14:textId="7AA16FC6" w:rsidR="00936C09" w:rsidRPr="00936C09" w:rsidRDefault="00936C09" w:rsidP="006A7A42">
      <w:pPr>
        <w:pStyle w:val="EndNoteBibliography"/>
      </w:pPr>
      <w:bookmarkStart w:id="10" w:name="_ENREF_11"/>
      <w:r w:rsidRPr="00936C09">
        <w:t>Hung IF, Lung KC, Tso EY, Liu R, Chung TW, Chu MY</w:t>
      </w:r>
      <w:r w:rsidRPr="00936C09">
        <w:rPr>
          <w:i/>
        </w:rPr>
        <w:t>, et al.</w:t>
      </w:r>
      <w:r w:rsidRPr="00936C09">
        <w:t xml:space="preserve"> (2020). Triple combination of interferon beta-1b, lopinavir-ritonavir, and ribavirin in the treatment of patients admitted to hospital with COVID-19: an open-label, randomised, phase 2 trial. </w:t>
      </w:r>
      <w:r w:rsidRPr="00936C09">
        <w:rPr>
          <w:i/>
        </w:rPr>
        <w:t>Lancet</w:t>
      </w:r>
      <w:r w:rsidRPr="00936C09">
        <w:t xml:space="preserve"> </w:t>
      </w:r>
      <w:r w:rsidRPr="00936C09">
        <w:rPr>
          <w:b/>
        </w:rPr>
        <w:t>395</w:t>
      </w:r>
      <w:r w:rsidRPr="00936C09">
        <w:t>(10238)</w:t>
      </w:r>
      <w:r w:rsidRPr="00936C09">
        <w:rPr>
          <w:b/>
        </w:rPr>
        <w:t>:</w:t>
      </w:r>
      <w:r w:rsidRPr="00936C09">
        <w:t xml:space="preserve"> 1695-1704.</w:t>
      </w:r>
      <w:bookmarkEnd w:id="10"/>
    </w:p>
    <w:p w14:paraId="327993BF" w14:textId="0391F206" w:rsidR="00936C09" w:rsidRPr="00936C09" w:rsidRDefault="00936C09" w:rsidP="006A7A42">
      <w:pPr>
        <w:pStyle w:val="EndNoteBibliography"/>
      </w:pPr>
      <w:bookmarkStart w:id="11" w:name="_ENREF_12"/>
      <w:r w:rsidRPr="00936C09">
        <w:t>Kumar GN, Jayanti VK, Johnson MK, Uchic J, Thomas S, Lee RD</w:t>
      </w:r>
      <w:r w:rsidRPr="00936C09">
        <w:rPr>
          <w:i/>
        </w:rPr>
        <w:t>, et al.</w:t>
      </w:r>
      <w:r w:rsidRPr="00936C09">
        <w:t xml:space="preserve"> (2004). Metabolism and disposition of the HIV-1 protease inhibitor lopinavir (ABT-378) given in combination with ritonavir in rats, dogs, and humans. </w:t>
      </w:r>
      <w:r w:rsidRPr="00936C09">
        <w:rPr>
          <w:i/>
        </w:rPr>
        <w:t>Pharmaceutical research</w:t>
      </w:r>
      <w:r w:rsidRPr="00936C09">
        <w:t xml:space="preserve"> </w:t>
      </w:r>
      <w:r w:rsidRPr="00936C09">
        <w:rPr>
          <w:b/>
        </w:rPr>
        <w:t>21</w:t>
      </w:r>
      <w:r w:rsidRPr="00936C09">
        <w:t>(9)</w:t>
      </w:r>
      <w:r w:rsidRPr="00936C09">
        <w:rPr>
          <w:b/>
        </w:rPr>
        <w:t>:</w:t>
      </w:r>
      <w:r w:rsidRPr="00936C09">
        <w:t xml:space="preserve"> 1622-1630.</w:t>
      </w:r>
      <w:bookmarkEnd w:id="11"/>
    </w:p>
    <w:p w14:paraId="74D21DA5" w14:textId="3ED1D5FB" w:rsidR="00936C09" w:rsidRPr="00936C09" w:rsidRDefault="00936C09" w:rsidP="006A7A42">
      <w:pPr>
        <w:pStyle w:val="EndNoteBibliography"/>
      </w:pPr>
      <w:bookmarkStart w:id="12" w:name="_ENREF_13"/>
      <w:r w:rsidRPr="00936C09">
        <w:t>Lescure FX, Bouadma L, Nguyen D, Parisey M, Wicky PH, Behillil S</w:t>
      </w:r>
      <w:r w:rsidRPr="00936C09">
        <w:rPr>
          <w:i/>
        </w:rPr>
        <w:t>, et al.</w:t>
      </w:r>
      <w:r w:rsidRPr="00936C09">
        <w:t xml:space="preserve"> (2020). Clinical and virological data of the first cases of COVID-19 in Europe: a case series. </w:t>
      </w:r>
      <w:r w:rsidRPr="00936C09">
        <w:rPr>
          <w:i/>
        </w:rPr>
        <w:t>The Lancet. Infectious diseases</w:t>
      </w:r>
      <w:r w:rsidRPr="00936C09">
        <w:t>.</w:t>
      </w:r>
      <w:bookmarkEnd w:id="12"/>
    </w:p>
    <w:p w14:paraId="170724B5" w14:textId="242D9E54" w:rsidR="00936C09" w:rsidRPr="00936C09" w:rsidRDefault="00936C09" w:rsidP="006A7A42">
      <w:pPr>
        <w:pStyle w:val="EndNoteBibliography"/>
      </w:pPr>
      <w:bookmarkStart w:id="13" w:name="_ENREF_14"/>
      <w:r w:rsidRPr="00936C09">
        <w:t>Liao J, Yu Z, Chen Y, Bao M, Zou C, Zhang H</w:t>
      </w:r>
      <w:r w:rsidRPr="00936C09">
        <w:rPr>
          <w:i/>
        </w:rPr>
        <w:t>, et al.</w:t>
      </w:r>
      <w:r w:rsidRPr="00936C09">
        <w:t xml:space="preserve"> (2020). Single-cell RNA sequencing of human kidney. </w:t>
      </w:r>
      <w:r w:rsidRPr="00936C09">
        <w:rPr>
          <w:i/>
        </w:rPr>
        <w:t>Scientific data</w:t>
      </w:r>
      <w:r w:rsidRPr="00936C09">
        <w:t xml:space="preserve"> </w:t>
      </w:r>
      <w:r w:rsidRPr="00936C09">
        <w:rPr>
          <w:b/>
        </w:rPr>
        <w:t>7</w:t>
      </w:r>
      <w:r w:rsidRPr="00936C09">
        <w:t>(1)</w:t>
      </w:r>
      <w:r w:rsidRPr="00936C09">
        <w:rPr>
          <w:b/>
        </w:rPr>
        <w:t>:</w:t>
      </w:r>
      <w:r w:rsidRPr="00936C09">
        <w:t xml:space="preserve"> 4.</w:t>
      </w:r>
      <w:bookmarkEnd w:id="13"/>
    </w:p>
    <w:p w14:paraId="73B5AB4B" w14:textId="13AB3859" w:rsidR="00936C09" w:rsidRPr="00936C09" w:rsidRDefault="00936C09" w:rsidP="006A7A42">
      <w:pPr>
        <w:pStyle w:val="EndNoteBibliography"/>
      </w:pPr>
      <w:bookmarkStart w:id="14" w:name="_ENREF_15"/>
      <w:r w:rsidRPr="00936C09">
        <w:t xml:space="preserve">Liu X, Pei K, Chen XH, Bi KS (2013). Distribution and excretion of arbidol hydrochloride in rats. </w:t>
      </w:r>
      <w:r w:rsidRPr="00936C09">
        <w:rPr>
          <w:i/>
        </w:rPr>
        <w:t>Chinese Journal of New Drugs</w:t>
      </w:r>
      <w:r w:rsidRPr="00936C09">
        <w:t xml:space="preserve"> </w:t>
      </w:r>
      <w:r w:rsidRPr="00936C09">
        <w:rPr>
          <w:b/>
        </w:rPr>
        <w:t>22</w:t>
      </w:r>
      <w:r w:rsidRPr="00936C09">
        <w:t>(7)</w:t>
      </w:r>
      <w:r w:rsidRPr="00936C09">
        <w:rPr>
          <w:b/>
        </w:rPr>
        <w:t>:</w:t>
      </w:r>
      <w:r w:rsidRPr="00936C09">
        <w:t xml:space="preserve"> 829-833.</w:t>
      </w:r>
      <w:bookmarkEnd w:id="14"/>
    </w:p>
    <w:p w14:paraId="0A7D9BAC" w14:textId="040E5F01" w:rsidR="00936C09" w:rsidRPr="00936C09" w:rsidRDefault="00936C09" w:rsidP="006A7A42">
      <w:pPr>
        <w:pStyle w:val="EndNoteBibliography"/>
      </w:pPr>
      <w:bookmarkStart w:id="15" w:name="_ENREF_16"/>
      <w:r w:rsidRPr="00936C09">
        <w:t>Liu Y, Yang Y, Zhang C, Huang F, Wang F, Yuan J</w:t>
      </w:r>
      <w:r w:rsidRPr="00936C09">
        <w:rPr>
          <w:i/>
        </w:rPr>
        <w:t>, et al.</w:t>
      </w:r>
      <w:r w:rsidRPr="00936C09">
        <w:t xml:space="preserve"> (2020). Clinical and biochemical indexes from 2019-nCoV infected patients linked to viral loads and lung injury. </w:t>
      </w:r>
      <w:r w:rsidRPr="00936C09">
        <w:rPr>
          <w:i/>
        </w:rPr>
        <w:t>Science China. Life sciences</w:t>
      </w:r>
      <w:r w:rsidRPr="00936C09">
        <w:t xml:space="preserve"> </w:t>
      </w:r>
      <w:r w:rsidRPr="00936C09">
        <w:rPr>
          <w:b/>
        </w:rPr>
        <w:t>63</w:t>
      </w:r>
      <w:r w:rsidRPr="00936C09">
        <w:t>(3)</w:t>
      </w:r>
      <w:r w:rsidRPr="00936C09">
        <w:rPr>
          <w:b/>
        </w:rPr>
        <w:t>:</w:t>
      </w:r>
      <w:r w:rsidRPr="00936C09">
        <w:t xml:space="preserve"> 364-374.</w:t>
      </w:r>
      <w:bookmarkEnd w:id="15"/>
    </w:p>
    <w:p w14:paraId="2A68CC31" w14:textId="1924A5B6" w:rsidR="00936C09" w:rsidRPr="00936C09" w:rsidRDefault="00936C09" w:rsidP="006A7A42">
      <w:pPr>
        <w:pStyle w:val="EndNoteBibliography"/>
      </w:pPr>
      <w:bookmarkStart w:id="16" w:name="_ENREF_17"/>
      <w:r w:rsidRPr="00936C09">
        <w:t xml:space="preserve">Ono C, Yamada M, Tanaka M (2003). Absorption, distribution and excretion of 14C-chloroquine after single oral administration in albino and pigmented rats: binding characteristics of chloroquine-related radioactivity to melanin in-vivo. </w:t>
      </w:r>
      <w:r w:rsidRPr="00936C09">
        <w:rPr>
          <w:i/>
        </w:rPr>
        <w:t>The Journal of pharmacy and pharmacology</w:t>
      </w:r>
      <w:r w:rsidRPr="00936C09">
        <w:t xml:space="preserve"> </w:t>
      </w:r>
      <w:r w:rsidRPr="00936C09">
        <w:rPr>
          <w:b/>
        </w:rPr>
        <w:t>55</w:t>
      </w:r>
      <w:r w:rsidRPr="00936C09">
        <w:t>(12)</w:t>
      </w:r>
      <w:r w:rsidRPr="00936C09">
        <w:rPr>
          <w:b/>
        </w:rPr>
        <w:t>:</w:t>
      </w:r>
      <w:r w:rsidRPr="00936C09">
        <w:t xml:space="preserve"> 1647-1654.</w:t>
      </w:r>
      <w:bookmarkEnd w:id="16"/>
    </w:p>
    <w:p w14:paraId="1650C9DA" w14:textId="04371F23" w:rsidR="00936C09" w:rsidRPr="00936C09" w:rsidRDefault="00936C09" w:rsidP="006A7A42">
      <w:pPr>
        <w:pStyle w:val="EndNoteBibliography"/>
      </w:pPr>
      <w:bookmarkStart w:id="17" w:name="_ENREF_18"/>
      <w:r w:rsidRPr="00936C09">
        <w:t xml:space="preserve">Shirato K, Kanou K, Kawase M, Matsuyama S (2017). Clinical Isolates of Human Coronavirus 229E Bypass the Endosome for Cell Entry. </w:t>
      </w:r>
      <w:r w:rsidRPr="00936C09">
        <w:rPr>
          <w:i/>
        </w:rPr>
        <w:t>Journal of virology</w:t>
      </w:r>
      <w:r w:rsidRPr="00936C09">
        <w:t xml:space="preserve"> </w:t>
      </w:r>
      <w:r w:rsidRPr="00936C09">
        <w:rPr>
          <w:b/>
        </w:rPr>
        <w:t>91</w:t>
      </w:r>
      <w:r w:rsidRPr="00936C09">
        <w:t>(1).</w:t>
      </w:r>
      <w:bookmarkEnd w:id="17"/>
    </w:p>
    <w:p w14:paraId="015F1FB0" w14:textId="430245AC" w:rsidR="00936C09" w:rsidRPr="00936C09" w:rsidRDefault="00936C09" w:rsidP="006A7A42">
      <w:pPr>
        <w:pStyle w:val="EndNoteBibliography"/>
      </w:pPr>
      <w:bookmarkStart w:id="18" w:name="_ENREF_19"/>
      <w:r w:rsidRPr="00936C09">
        <w:t xml:space="preserve">Shirato K, Kawase M, Matsuyama S (2018). Wild-type human coronaviruses prefer cell-surface TMPRSS2 to endosomal cathepsins for cell entry. </w:t>
      </w:r>
      <w:r w:rsidRPr="00936C09">
        <w:rPr>
          <w:i/>
        </w:rPr>
        <w:t>Virology</w:t>
      </w:r>
      <w:r w:rsidRPr="00936C09">
        <w:t xml:space="preserve"> </w:t>
      </w:r>
      <w:r w:rsidRPr="00936C09">
        <w:rPr>
          <w:b/>
        </w:rPr>
        <w:t>517:</w:t>
      </w:r>
      <w:r w:rsidRPr="00936C09">
        <w:t xml:space="preserve"> 9-15.</w:t>
      </w:r>
      <w:bookmarkEnd w:id="18"/>
    </w:p>
    <w:p w14:paraId="255E6846" w14:textId="0D7572DB" w:rsidR="00936C09" w:rsidRPr="00936C09" w:rsidRDefault="00936C09" w:rsidP="006A7A42">
      <w:pPr>
        <w:pStyle w:val="EndNoteBibliography"/>
      </w:pPr>
      <w:bookmarkStart w:id="19" w:name="_ENREF_20"/>
      <w:r w:rsidRPr="00936C09">
        <w:t xml:space="preserve">Stockman LJ, Bellamy R, Garner P (2006). SARS: systematic review of treatment effects. </w:t>
      </w:r>
      <w:r w:rsidRPr="00936C09">
        <w:rPr>
          <w:i/>
        </w:rPr>
        <w:t>PLoS medicine</w:t>
      </w:r>
      <w:r w:rsidRPr="00936C09">
        <w:t xml:space="preserve"> </w:t>
      </w:r>
      <w:r w:rsidRPr="00936C09">
        <w:rPr>
          <w:b/>
        </w:rPr>
        <w:t>3</w:t>
      </w:r>
      <w:r w:rsidRPr="00936C09">
        <w:t>(9)</w:t>
      </w:r>
      <w:r w:rsidRPr="00936C09">
        <w:rPr>
          <w:b/>
        </w:rPr>
        <w:t>:</w:t>
      </w:r>
      <w:r w:rsidRPr="00936C09">
        <w:t xml:space="preserve"> e343.</w:t>
      </w:r>
      <w:bookmarkEnd w:id="19"/>
    </w:p>
    <w:p w14:paraId="0629464B" w14:textId="7B154AE2" w:rsidR="00936C09" w:rsidRPr="00936C09" w:rsidRDefault="00936C09" w:rsidP="006A7A42">
      <w:pPr>
        <w:pStyle w:val="EndNoteBibliography"/>
      </w:pPr>
      <w:bookmarkStart w:id="20" w:name="_ENREF_21"/>
      <w:r w:rsidRPr="00936C09">
        <w:t>Stuart T, Butler A, Hoffman P, Hafemeister C, Papalexi E, Mauck WM, 3rd</w:t>
      </w:r>
      <w:r w:rsidRPr="00936C09">
        <w:rPr>
          <w:i/>
        </w:rPr>
        <w:t>, et al.</w:t>
      </w:r>
      <w:r w:rsidRPr="00936C09">
        <w:t xml:space="preserve"> (2019). Comprehensive Integration of Single-Cell Data. </w:t>
      </w:r>
      <w:r w:rsidRPr="00936C09">
        <w:rPr>
          <w:i/>
        </w:rPr>
        <w:t>Cell</w:t>
      </w:r>
      <w:r w:rsidRPr="00936C09">
        <w:t xml:space="preserve"> </w:t>
      </w:r>
      <w:r w:rsidRPr="00936C09">
        <w:rPr>
          <w:b/>
        </w:rPr>
        <w:t>177</w:t>
      </w:r>
      <w:r w:rsidRPr="00936C09">
        <w:t>(7)</w:t>
      </w:r>
      <w:r w:rsidRPr="00936C09">
        <w:rPr>
          <w:b/>
        </w:rPr>
        <w:t>:</w:t>
      </w:r>
      <w:r w:rsidRPr="00936C09">
        <w:t xml:space="preserve"> 1888-1902 e1821.</w:t>
      </w:r>
      <w:bookmarkEnd w:id="20"/>
    </w:p>
    <w:p w14:paraId="48EEA881" w14:textId="3C862230" w:rsidR="00936C09" w:rsidRPr="00936C09" w:rsidRDefault="00936C09" w:rsidP="006A7A42">
      <w:pPr>
        <w:pStyle w:val="EndNoteBibliography"/>
      </w:pPr>
      <w:bookmarkStart w:id="21" w:name="_ENREF_22"/>
      <w:r w:rsidRPr="00936C09">
        <w:t xml:space="preserve">Sun D (2020). Remdesivir for Treatment of COVID-19: Combination of Pulmonary and IV Administration May Offer Aditional Benefit. </w:t>
      </w:r>
      <w:r w:rsidRPr="00936C09">
        <w:rPr>
          <w:i/>
        </w:rPr>
        <w:t>The AAPS Journal</w:t>
      </w:r>
      <w:r w:rsidRPr="00936C09">
        <w:t xml:space="preserve"> </w:t>
      </w:r>
      <w:r w:rsidRPr="00936C09">
        <w:rPr>
          <w:b/>
        </w:rPr>
        <w:t>22:</w:t>
      </w:r>
      <w:r w:rsidRPr="00936C09">
        <w:t xml:space="preserve"> 77.</w:t>
      </w:r>
      <w:bookmarkEnd w:id="21"/>
    </w:p>
    <w:p w14:paraId="5F7A932E" w14:textId="478E1D38" w:rsidR="00936C09" w:rsidRPr="00936C09" w:rsidRDefault="00936C09" w:rsidP="006A7A42">
      <w:pPr>
        <w:pStyle w:val="EndNoteBibliography"/>
      </w:pPr>
      <w:bookmarkStart w:id="22" w:name="_ENREF_23"/>
      <w:r w:rsidRPr="00936C09">
        <w:lastRenderedPageBreak/>
        <w:t>Uhlen M, Fagerberg L, Hallstrom BM, Lindskog C, Oksvold P, Mardinoglu A</w:t>
      </w:r>
      <w:r w:rsidRPr="00936C09">
        <w:rPr>
          <w:i/>
        </w:rPr>
        <w:t>, et al.</w:t>
      </w:r>
      <w:r w:rsidRPr="00936C09">
        <w:t xml:space="preserve"> (2015). Proteomics. Tissue-based map of the human proteome. </w:t>
      </w:r>
      <w:r w:rsidRPr="00936C09">
        <w:rPr>
          <w:i/>
        </w:rPr>
        <w:t>Science</w:t>
      </w:r>
      <w:r w:rsidRPr="00936C09">
        <w:t xml:space="preserve"> </w:t>
      </w:r>
      <w:r w:rsidRPr="00936C09">
        <w:rPr>
          <w:b/>
        </w:rPr>
        <w:t>347</w:t>
      </w:r>
      <w:r w:rsidRPr="00936C09">
        <w:t>(6220)</w:t>
      </w:r>
      <w:r w:rsidRPr="00936C09">
        <w:rPr>
          <w:b/>
        </w:rPr>
        <w:t>:</w:t>
      </w:r>
      <w:r w:rsidRPr="00936C09">
        <w:t xml:space="preserve"> 1260419.</w:t>
      </w:r>
      <w:bookmarkEnd w:id="22"/>
    </w:p>
    <w:p w14:paraId="6EF1D1AF" w14:textId="2E634F8E" w:rsidR="00936C09" w:rsidRPr="00936C09" w:rsidRDefault="00936C09" w:rsidP="006A7A42">
      <w:pPr>
        <w:pStyle w:val="EndNoteBibliography"/>
      </w:pPr>
      <w:bookmarkStart w:id="23" w:name="_ENREF_24"/>
      <w:r w:rsidRPr="00936C09">
        <w:t>Wang M, Cao R, Zhang L, Yang X, Liu J, Xu M</w:t>
      </w:r>
      <w:r w:rsidRPr="00936C09">
        <w:rPr>
          <w:i/>
        </w:rPr>
        <w:t>, et al.</w:t>
      </w:r>
      <w:r w:rsidRPr="00936C09">
        <w:t xml:space="preserve"> (2020a). Remdesivir and chloroquine effectively inhibit the recently emerged novel coronavirus (2019-nCoV) in vitro. </w:t>
      </w:r>
      <w:r w:rsidRPr="00936C09">
        <w:rPr>
          <w:i/>
        </w:rPr>
        <w:t>Cell research</w:t>
      </w:r>
      <w:r w:rsidRPr="00936C09">
        <w:t xml:space="preserve"> </w:t>
      </w:r>
      <w:r w:rsidRPr="00936C09">
        <w:rPr>
          <w:b/>
        </w:rPr>
        <w:t>30</w:t>
      </w:r>
      <w:r w:rsidRPr="00936C09">
        <w:t>(3)</w:t>
      </w:r>
      <w:r w:rsidRPr="00936C09">
        <w:rPr>
          <w:b/>
        </w:rPr>
        <w:t>:</w:t>
      </w:r>
      <w:r w:rsidRPr="00936C09">
        <w:t xml:space="preserve"> 269-271.</w:t>
      </w:r>
      <w:bookmarkEnd w:id="23"/>
    </w:p>
    <w:p w14:paraId="5BF4992D" w14:textId="439171B2" w:rsidR="00936C09" w:rsidRPr="00936C09" w:rsidRDefault="00936C09" w:rsidP="006A7A42">
      <w:pPr>
        <w:pStyle w:val="EndNoteBibliography"/>
      </w:pPr>
      <w:bookmarkStart w:id="24" w:name="_ENREF_25"/>
      <w:r w:rsidRPr="00936C09">
        <w:t xml:space="preserve">Wang Y, Chen L (2020b). Lung tissue distribution of drugs as a key factor for COVID-19 treatment. </w:t>
      </w:r>
      <w:r w:rsidRPr="00936C09">
        <w:rPr>
          <w:i/>
        </w:rPr>
        <w:t>British Journal of Pharmacology</w:t>
      </w:r>
      <w:r w:rsidRPr="00936C09">
        <w:rPr>
          <w:b/>
        </w:rPr>
        <w:t>:</w:t>
      </w:r>
      <w:r w:rsidRPr="00936C09">
        <w:t xml:space="preserve"> DOI: https://doi.org/10.1111/bph.15102.</w:t>
      </w:r>
      <w:bookmarkEnd w:id="24"/>
    </w:p>
    <w:p w14:paraId="4CA9C8EB" w14:textId="2FCEFB52" w:rsidR="00936C09" w:rsidRPr="00936C09" w:rsidRDefault="00936C09" w:rsidP="006A7A42">
      <w:pPr>
        <w:pStyle w:val="EndNoteBibliography"/>
      </w:pPr>
      <w:bookmarkStart w:id="25" w:name="_ENREF_26"/>
      <w:r w:rsidRPr="00936C09">
        <w:t>Wang Y, Zhang D, Du G, Du R, Zhao J, Jin Y</w:t>
      </w:r>
      <w:r w:rsidRPr="00936C09">
        <w:rPr>
          <w:i/>
        </w:rPr>
        <w:t>, et al.</w:t>
      </w:r>
      <w:r w:rsidRPr="00936C09">
        <w:t xml:space="preserve"> (2020c). Remdesivir in adults with severe COVID-19: a randomised, double-blind, placebo-controlled, multicentre trial. </w:t>
      </w:r>
      <w:r w:rsidRPr="00936C09">
        <w:rPr>
          <w:i/>
        </w:rPr>
        <w:t>Lancet</w:t>
      </w:r>
      <w:r w:rsidRPr="00936C09">
        <w:t xml:space="preserve"> </w:t>
      </w:r>
      <w:r w:rsidRPr="00936C09">
        <w:rPr>
          <w:b/>
        </w:rPr>
        <w:t>395</w:t>
      </w:r>
      <w:r w:rsidRPr="00936C09">
        <w:t>(10236)</w:t>
      </w:r>
      <w:r w:rsidRPr="00936C09">
        <w:rPr>
          <w:b/>
        </w:rPr>
        <w:t>:</w:t>
      </w:r>
      <w:r w:rsidRPr="00936C09">
        <w:t xml:space="preserve"> 1569-1578.</w:t>
      </w:r>
      <w:bookmarkEnd w:id="25"/>
    </w:p>
    <w:p w14:paraId="6347B648" w14:textId="15E751FF" w:rsidR="00936C09" w:rsidRPr="00936C09" w:rsidRDefault="00936C09" w:rsidP="006A7A42">
      <w:pPr>
        <w:pStyle w:val="EndNoteBibliography"/>
      </w:pPr>
      <w:bookmarkStart w:id="26" w:name="_ENREF_27"/>
      <w:r w:rsidRPr="00936C09">
        <w:t xml:space="preserve">Wei Y, Nygard GA, Ellertson SL, Khalil SK (1995). Stereoselective disposition of hydroxychloroquine and its metabolite in rats. </w:t>
      </w:r>
      <w:r w:rsidRPr="00936C09">
        <w:rPr>
          <w:i/>
        </w:rPr>
        <w:t>Chirality</w:t>
      </w:r>
      <w:r w:rsidRPr="00936C09">
        <w:t xml:space="preserve"> </w:t>
      </w:r>
      <w:r w:rsidRPr="00936C09">
        <w:rPr>
          <w:b/>
        </w:rPr>
        <w:t>7</w:t>
      </w:r>
      <w:r w:rsidRPr="00936C09">
        <w:t>(8)</w:t>
      </w:r>
      <w:r w:rsidRPr="00936C09">
        <w:rPr>
          <w:b/>
        </w:rPr>
        <w:t>:</w:t>
      </w:r>
      <w:r w:rsidRPr="00936C09">
        <w:t xml:space="preserve"> 598-604.</w:t>
      </w:r>
      <w:bookmarkEnd w:id="26"/>
    </w:p>
    <w:p w14:paraId="65B834EF" w14:textId="0BA71EB0" w:rsidR="00936C09" w:rsidRPr="00936C09" w:rsidRDefault="00936C09" w:rsidP="006A7A42">
      <w:pPr>
        <w:pStyle w:val="EndNoteBibliography"/>
      </w:pPr>
      <w:bookmarkStart w:id="27" w:name="_ENREF_28"/>
      <w:r w:rsidRPr="00936C09">
        <w:t>Wolfel R, Corman VM, Guggemos W, Seilmaier M, Zange S, Muller MA</w:t>
      </w:r>
      <w:r w:rsidRPr="00936C09">
        <w:rPr>
          <w:i/>
        </w:rPr>
        <w:t>, et al.</w:t>
      </w:r>
      <w:r w:rsidRPr="00936C09">
        <w:t xml:space="preserve"> (2020). Virological assessment of hospitalized patients with COVID-2019. </w:t>
      </w:r>
      <w:r w:rsidRPr="00936C09">
        <w:rPr>
          <w:i/>
        </w:rPr>
        <w:t>Nature</w:t>
      </w:r>
      <w:r w:rsidRPr="00936C09">
        <w:t xml:space="preserve"> </w:t>
      </w:r>
      <w:r w:rsidRPr="00936C09">
        <w:rPr>
          <w:b/>
        </w:rPr>
        <w:t>581</w:t>
      </w:r>
      <w:r w:rsidRPr="00936C09">
        <w:t>(7809)</w:t>
      </w:r>
      <w:r w:rsidRPr="00936C09">
        <w:rPr>
          <w:b/>
        </w:rPr>
        <w:t>:</w:t>
      </w:r>
      <w:r w:rsidRPr="00936C09">
        <w:t xml:space="preserve"> 465-469.</w:t>
      </w:r>
      <w:bookmarkEnd w:id="27"/>
    </w:p>
    <w:p w14:paraId="6CFA5759" w14:textId="79A1C4FB" w:rsidR="00936C09" w:rsidRPr="00936C09" w:rsidRDefault="00936C09" w:rsidP="006A7A42">
      <w:pPr>
        <w:pStyle w:val="EndNoteBibliography"/>
      </w:pPr>
      <w:bookmarkStart w:id="28" w:name="_ENREF_29"/>
      <w:r w:rsidRPr="00936C09">
        <w:t>Yan KS, Janda CY, Chang J, Zheng GXY, Larkin KA, Luca VC</w:t>
      </w:r>
      <w:r w:rsidRPr="00936C09">
        <w:rPr>
          <w:i/>
        </w:rPr>
        <w:t>, et al.</w:t>
      </w:r>
      <w:r w:rsidRPr="00936C09">
        <w:t xml:space="preserve"> (2017). Non-equivalence of Wnt and R-spondin ligands during Lgr5(+) intestinal stem-cell self-renewal. </w:t>
      </w:r>
      <w:r w:rsidRPr="00936C09">
        <w:rPr>
          <w:i/>
        </w:rPr>
        <w:t>Nature</w:t>
      </w:r>
      <w:r w:rsidRPr="00936C09">
        <w:t xml:space="preserve"> </w:t>
      </w:r>
      <w:r w:rsidRPr="00936C09">
        <w:rPr>
          <w:b/>
        </w:rPr>
        <w:t>545</w:t>
      </w:r>
      <w:r w:rsidRPr="00936C09">
        <w:t>(7653)</w:t>
      </w:r>
      <w:r w:rsidRPr="00936C09">
        <w:rPr>
          <w:b/>
        </w:rPr>
        <w:t>:</w:t>
      </w:r>
      <w:r w:rsidRPr="00936C09">
        <w:t xml:space="preserve"> 238-242.</w:t>
      </w:r>
      <w:bookmarkEnd w:id="28"/>
    </w:p>
    <w:p w14:paraId="328B7135" w14:textId="77777777" w:rsidR="00936C09" w:rsidRPr="00936C09" w:rsidRDefault="00936C09" w:rsidP="00936C09">
      <w:pPr>
        <w:pStyle w:val="EndNoteBibliography"/>
      </w:pPr>
      <w:bookmarkStart w:id="29" w:name="_ENREF_30"/>
      <w:r w:rsidRPr="00936C09">
        <w:t>Ziegler CGK, Allon SJ, Nyquist SK, Mbano IM, Miao VN, Tzouanas CN</w:t>
      </w:r>
      <w:r w:rsidRPr="00936C09">
        <w:rPr>
          <w:i/>
        </w:rPr>
        <w:t>, et al.</w:t>
      </w:r>
      <w:r w:rsidRPr="00936C09">
        <w:t xml:space="preserve"> (2020). SARS-CoV-2 receptor ACE2 is an interferon-stimulated gene in human airway epithelial cells and is detected in specific cell subsets across tissues. </w:t>
      </w:r>
      <w:r w:rsidRPr="00936C09">
        <w:rPr>
          <w:i/>
        </w:rPr>
        <w:t>Cell</w:t>
      </w:r>
      <w:r w:rsidRPr="00936C09">
        <w:rPr>
          <w:b/>
        </w:rPr>
        <w:t>:</w:t>
      </w:r>
      <w:r w:rsidRPr="00936C09">
        <w:t xml:space="preserve"> DOI: https://doi.org/10.1016/j.cell.2020.1004.1035.</w:t>
      </w:r>
    </w:p>
    <w:bookmarkEnd w:id="29"/>
    <w:p w14:paraId="7686BAF6" w14:textId="77777777" w:rsidR="00936C09" w:rsidRPr="00936C09" w:rsidRDefault="00936C09" w:rsidP="00936C09">
      <w:pPr>
        <w:pStyle w:val="EndNoteBibliography"/>
      </w:pPr>
    </w:p>
    <w:p w14:paraId="52E11927" w14:textId="209A7217" w:rsidR="00851CA0" w:rsidRDefault="00EE3C2B">
      <w:r w:rsidRPr="00B6798F">
        <w:rPr>
          <w:rFonts w:cstheme="minorHAnsi"/>
          <w:sz w:val="24"/>
          <w:szCs w:val="24"/>
        </w:rPr>
        <w:fldChar w:fldCharType="end"/>
      </w:r>
    </w:p>
    <w:sectPr w:rsidR="00851CA0">
      <w:footerReference w:type="default" r:id="rId10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569807" w14:textId="77777777" w:rsidR="008E4C4C" w:rsidRDefault="008E4C4C" w:rsidP="009961B5">
      <w:pPr>
        <w:spacing w:after="0" w:line="240" w:lineRule="auto"/>
      </w:pPr>
      <w:r>
        <w:separator/>
      </w:r>
    </w:p>
  </w:endnote>
  <w:endnote w:type="continuationSeparator" w:id="0">
    <w:p w14:paraId="7F75E7CA" w14:textId="77777777" w:rsidR="008E4C4C" w:rsidRDefault="008E4C4C" w:rsidP="009961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1598800"/>
      <w:docPartObj>
        <w:docPartGallery w:val="Page Numbers (Bottom of Page)"/>
        <w:docPartUnique/>
      </w:docPartObj>
    </w:sdtPr>
    <w:sdtEndPr/>
    <w:sdtContent>
      <w:p w14:paraId="3F1E05E6" w14:textId="7B07A1C6" w:rsidR="00D0644C" w:rsidRDefault="00D0644C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E501EE">
          <w:rPr>
            <w:noProof/>
            <w:lang w:val="zh-TW" w:eastAsia="zh-TW"/>
          </w:rPr>
          <w:t>6</w:t>
        </w:r>
        <w:r>
          <w:fldChar w:fldCharType="end"/>
        </w:r>
      </w:p>
    </w:sdtContent>
  </w:sdt>
  <w:p w14:paraId="123A2F89" w14:textId="77777777" w:rsidR="00D0644C" w:rsidRDefault="00D0644C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7B4947" w14:textId="77777777" w:rsidR="008E4C4C" w:rsidRDefault="008E4C4C" w:rsidP="009961B5">
      <w:pPr>
        <w:spacing w:after="0" w:line="240" w:lineRule="auto"/>
      </w:pPr>
      <w:r>
        <w:separator/>
      </w:r>
    </w:p>
  </w:footnote>
  <w:footnote w:type="continuationSeparator" w:id="0">
    <w:p w14:paraId="556DAA2C" w14:textId="77777777" w:rsidR="008E4C4C" w:rsidRDefault="008E4C4C" w:rsidP="009961B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Brit J Pharmacolog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EnableBibliographyCategories&gt;0&lt;/EnableBibliographyCategories&gt;&lt;/ENLayout&gt;"/>
    <w:docVar w:name="EN.Libraries" w:val="&lt;Libraries&gt;&lt;item db-id=&quot;atft5ffx5pffz5exre4509sxwex2pz0v9wz2&quot;&gt;Covid_Intestine&lt;record-ids&gt;&lt;item&gt;1&lt;/item&gt;&lt;item&gt;19&lt;/item&gt;&lt;/record-ids&gt;&lt;/item&gt;&lt;item db-id=&quot;xrex59pfgw52sge2de7vvwwmwtezsrfaw5pa&quot;&gt;COVID19-Kidney&lt;record-ids&gt;&lt;item&gt;4&lt;/item&gt;&lt;item&gt;5&lt;/item&gt;&lt;item&gt;6&lt;/item&gt;&lt;item&gt;7&lt;/item&gt;&lt;item&gt;8&lt;/item&gt;&lt;item&gt;10&lt;/item&gt;&lt;item&gt;11&lt;/item&gt;&lt;item&gt;12&lt;/item&gt;&lt;item&gt;14&lt;/item&gt;&lt;item&gt;15&lt;/item&gt;&lt;item&gt;18&lt;/item&gt;&lt;item&gt;19&lt;/item&gt;&lt;item&gt;20&lt;/item&gt;&lt;item&gt;21&lt;/item&gt;&lt;item&gt;22&lt;/item&gt;&lt;item&gt;25&lt;/item&gt;&lt;item&gt;28&lt;/item&gt;&lt;item&gt;30&lt;/item&gt;&lt;item&gt;31&lt;/item&gt;&lt;item&gt;32&lt;/item&gt;&lt;item&gt;33&lt;/item&gt;&lt;item&gt;34&lt;/item&gt;&lt;item&gt;36&lt;/item&gt;&lt;item&gt;37&lt;/item&gt;&lt;item&gt;38&lt;/item&gt;&lt;item&gt;40&lt;/item&gt;&lt;item&gt;41&lt;/item&gt;&lt;item&gt;42&lt;/item&gt;&lt;/record-ids&gt;&lt;/item&gt;&lt;/Libraries&gt;"/>
  </w:docVars>
  <w:rsids>
    <w:rsidRoot w:val="001F0A28"/>
    <w:rsid w:val="00084EF9"/>
    <w:rsid w:val="00124666"/>
    <w:rsid w:val="00152D27"/>
    <w:rsid w:val="00175C07"/>
    <w:rsid w:val="001F0A28"/>
    <w:rsid w:val="001F6FE0"/>
    <w:rsid w:val="00255242"/>
    <w:rsid w:val="002C47CF"/>
    <w:rsid w:val="002F378A"/>
    <w:rsid w:val="0031079F"/>
    <w:rsid w:val="0032403E"/>
    <w:rsid w:val="00342D06"/>
    <w:rsid w:val="00385881"/>
    <w:rsid w:val="00393549"/>
    <w:rsid w:val="004445BA"/>
    <w:rsid w:val="00497754"/>
    <w:rsid w:val="004E2CB2"/>
    <w:rsid w:val="006154FF"/>
    <w:rsid w:val="00682B4F"/>
    <w:rsid w:val="0068782A"/>
    <w:rsid w:val="00687ABE"/>
    <w:rsid w:val="006A7A42"/>
    <w:rsid w:val="006B5B8B"/>
    <w:rsid w:val="006C5D06"/>
    <w:rsid w:val="0070678D"/>
    <w:rsid w:val="0077713C"/>
    <w:rsid w:val="007C1B91"/>
    <w:rsid w:val="00851CA0"/>
    <w:rsid w:val="00855CEA"/>
    <w:rsid w:val="008E4C4C"/>
    <w:rsid w:val="008F5947"/>
    <w:rsid w:val="009346CC"/>
    <w:rsid w:val="00936C09"/>
    <w:rsid w:val="009961B5"/>
    <w:rsid w:val="009963C2"/>
    <w:rsid w:val="009E0BC1"/>
    <w:rsid w:val="00A30B55"/>
    <w:rsid w:val="00A720A1"/>
    <w:rsid w:val="00A90912"/>
    <w:rsid w:val="00B0055C"/>
    <w:rsid w:val="00B11BDB"/>
    <w:rsid w:val="00B93827"/>
    <w:rsid w:val="00C12DD3"/>
    <w:rsid w:val="00C35471"/>
    <w:rsid w:val="00C526A3"/>
    <w:rsid w:val="00D0644C"/>
    <w:rsid w:val="00D12263"/>
    <w:rsid w:val="00D94D05"/>
    <w:rsid w:val="00D9618B"/>
    <w:rsid w:val="00DB4670"/>
    <w:rsid w:val="00E03A52"/>
    <w:rsid w:val="00E412C8"/>
    <w:rsid w:val="00E501EE"/>
    <w:rsid w:val="00EA6909"/>
    <w:rsid w:val="00EB4D39"/>
    <w:rsid w:val="00EE3C2B"/>
    <w:rsid w:val="00F111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H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69CA64"/>
  <w15:chartTrackingRefBased/>
  <w15:docId w15:val="{258FBD11-D524-4A52-9029-3B29772C85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30B5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30B55"/>
    <w:pPr>
      <w:spacing w:after="0" w:line="240" w:lineRule="auto"/>
    </w:pPr>
    <w:rPr>
      <w:rFonts w:ascii="Microsoft JhengHei UI" w:eastAsia="Microsoft JhengHei U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A30B55"/>
    <w:rPr>
      <w:rFonts w:ascii="Microsoft JhengHei UI" w:eastAsia="Microsoft JhengHei UI"/>
      <w:sz w:val="18"/>
      <w:szCs w:val="18"/>
    </w:rPr>
  </w:style>
  <w:style w:type="paragraph" w:customStyle="1" w:styleId="EndNoteBibliography">
    <w:name w:val="EndNote Bibliography"/>
    <w:basedOn w:val="a"/>
    <w:link w:val="EndNoteBibliographyChar"/>
    <w:rsid w:val="00EE3C2B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a0"/>
    <w:link w:val="EndNoteBibliography"/>
    <w:rsid w:val="00EE3C2B"/>
    <w:rPr>
      <w:rFonts w:ascii="Calibri" w:hAnsi="Calibri" w:cs="Calibri"/>
      <w:noProof/>
    </w:rPr>
  </w:style>
  <w:style w:type="character" w:styleId="a5">
    <w:name w:val="Hyperlink"/>
    <w:basedOn w:val="a0"/>
    <w:uiPriority w:val="99"/>
    <w:unhideWhenUsed/>
    <w:rsid w:val="0031079F"/>
    <w:rPr>
      <w:color w:val="0563C1" w:themeColor="hyperlink"/>
      <w:u w:val="single"/>
    </w:rPr>
  </w:style>
  <w:style w:type="table" w:styleId="a6">
    <w:name w:val="Table Grid"/>
    <w:basedOn w:val="a1"/>
    <w:uiPriority w:val="39"/>
    <w:rsid w:val="006154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a"/>
    <w:link w:val="EndNoteBibliographyTitleChar"/>
    <w:rsid w:val="00393549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a0"/>
    <w:link w:val="EndNoteBibliographyTitle"/>
    <w:rsid w:val="00393549"/>
    <w:rPr>
      <w:rFonts w:ascii="Calibri" w:hAnsi="Calibri" w:cs="Calibri"/>
      <w:noProof/>
    </w:rPr>
  </w:style>
  <w:style w:type="paragraph" w:styleId="a7">
    <w:name w:val="header"/>
    <w:basedOn w:val="a"/>
    <w:link w:val="a8"/>
    <w:uiPriority w:val="99"/>
    <w:unhideWhenUsed/>
    <w:rsid w:val="009961B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a8">
    <w:name w:val="頁首 字元"/>
    <w:basedOn w:val="a0"/>
    <w:link w:val="a7"/>
    <w:uiPriority w:val="99"/>
    <w:rsid w:val="009961B5"/>
  </w:style>
  <w:style w:type="paragraph" w:styleId="a9">
    <w:name w:val="footer"/>
    <w:basedOn w:val="a"/>
    <w:link w:val="aa"/>
    <w:uiPriority w:val="99"/>
    <w:unhideWhenUsed/>
    <w:rsid w:val="009961B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aa">
    <w:name w:val="頁尾 字元"/>
    <w:basedOn w:val="a0"/>
    <w:link w:val="a9"/>
    <w:uiPriority w:val="99"/>
    <w:rsid w:val="009961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123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4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roteinatlas.org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yan.wang@siat.ac.cn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yperlink" Target="https://singlecell.broadinstitute.org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333</TotalTime>
  <Pages>8</Pages>
  <Words>7049</Words>
  <Characters>40183</Characters>
  <Application>Microsoft Office Word</Application>
  <DocSecurity>0</DocSecurity>
  <Lines>334</Lines>
  <Paragraphs>94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 言</dc:creator>
  <cp:keywords/>
  <dc:description/>
  <cp:lastModifiedBy>王 言</cp:lastModifiedBy>
  <cp:revision>22</cp:revision>
  <cp:lastPrinted>2020-06-17T03:57:00Z</cp:lastPrinted>
  <dcterms:created xsi:type="dcterms:W3CDTF">2020-06-17T02:26:00Z</dcterms:created>
  <dcterms:modified xsi:type="dcterms:W3CDTF">2020-07-03T08:57:00Z</dcterms:modified>
</cp:coreProperties>
</file>