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20" w:type="dxa"/>
        <w:jc w:val="center"/>
        <w:tblInd w:w="-1325" w:type="dxa"/>
        <w:tblBorders>
          <w:top w:val="single" w:color="00000A" w:sz="4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5"/>
        <w:gridCol w:w="3450"/>
        <w:gridCol w:w="1355"/>
      </w:tblGrid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351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  <w:t>Odds Ratio  [IC 95%]</w:t>
            </w:r>
          </w:p>
        </w:tc>
        <w:tc>
          <w:tcPr>
            <w:tcW w:w="135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  <w:t>P-value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8320" w:type="dxa"/>
            <w:gridSpan w:val="3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Odds ratios for having a specific ENT management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(minor ENT procedure, inpatient treatment, surgical procedure)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51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  <w:t>Referral by a physician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Out-of-hours admission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Cancer history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  <w:t>ENT history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  <w:t>Nose complaint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Ear complaint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Throat complaint</w:t>
            </w:r>
          </w:p>
        </w:tc>
        <w:tc>
          <w:tcPr>
            <w:tcW w:w="3450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  <w:t>2.3892 [1.4989-3.8083]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1.4063 [0.3925-5.0377]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0.9297 [0.6254-1.3822]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  <w:t>5.3019 [3.6947-7.6083]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  <w:t>2.7074 [1.6603-4.4150]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0.8353 [0.5985-1.1658]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0.7901 [0.5648-1.1052]</w:t>
            </w:r>
          </w:p>
        </w:tc>
        <w:tc>
          <w:tcPr>
            <w:tcW w:w="135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  <w:t>0.0003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  <w:t>0.6005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  <w:t>0.7188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  <w:t>&lt;0.0001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2"/>
                <w:szCs w:val="22"/>
                <w:lang w:val="fr" w:eastAsia="zh-CN" w:bidi="ar"/>
              </w:rPr>
              <w:t>0.0001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0.2901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  <w:t>0.1688</w:t>
            </w:r>
          </w:p>
        </w:tc>
      </w:tr>
    </w:tbl>
    <w:p>
      <w:pPr>
        <w:rPr>
          <w:b w:val="0"/>
          <w:bCs w:val="0"/>
        </w:rPr>
      </w:pPr>
    </w:p>
    <w:p>
      <w:pPr>
        <w:rPr>
          <w:rFonts w:hint="default"/>
          <w:b w:val="0"/>
          <w:bCs w:val="0"/>
          <w:lang w:val="fr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622B"/>
    <w:rsid w:val="3EFFF6C9"/>
    <w:rsid w:val="5EDAFE58"/>
    <w:rsid w:val="63270936"/>
    <w:rsid w:val="7B9ED7E9"/>
    <w:rsid w:val="7EEB344A"/>
    <w:rsid w:val="9BDFB1B1"/>
    <w:rsid w:val="DF9FA07B"/>
    <w:rsid w:val="DFFF622B"/>
    <w:rsid w:val="FDCDDE60"/>
    <w:rsid w:val="FFFBD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bidi w:val="0"/>
      <w:spacing w:before="0" w:after="160" w:line="259" w:lineRule="auto"/>
      <w:jc w:val="left"/>
    </w:pPr>
    <w:rPr>
      <w:rFonts w:ascii="Calibri" w:hAnsi="Calibri" w:eastAsia="Calibri" w:cstheme="minorBidi"/>
      <w:color w:val="00000A"/>
      <w:sz w:val="22"/>
      <w:szCs w:val="22"/>
      <w:lang w:val="nl-BE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2020-05-17T18:18:00Z</dcterms:created>
  <dc:creator>anne-lise</dc:creator>
  <cp:lastModifiedBy>anne-lise</cp:lastModifiedBy>
  <dcterms:modified xsi:type="dcterms:W3CDTF">2020-05-28T14:16:47Z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1033-11.1.0.8865</vt:lpwstr>
  </property>
</Properties>
</file>