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20" w:type="dxa"/>
        <w:jc w:val="center"/>
        <w:tblInd w:w="-1325" w:type="dxa"/>
        <w:tblBorders>
          <w:top w:val="single" w:color="00000A" w:sz="4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5"/>
        <w:gridCol w:w="1725"/>
        <w:gridCol w:w="1725"/>
        <w:gridCol w:w="1355"/>
      </w:tblGrid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351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center"/>
              <w:textAlignment w:val="auto"/>
              <w:outlineLvl w:val="9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0" w:line="240" w:lineRule="auto"/>
              <w:jc w:val="center"/>
              <w:textAlignment w:val="auto"/>
              <w:outlineLvl w:val="9"/>
              <w:rPr>
                <w:rFonts w:hint="default" w:ascii="Times New Roman" w:hAnsi="Times New Roman"/>
                <w:b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/>
                <w:b/>
                <w:sz w:val="22"/>
                <w:szCs w:val="22"/>
                <w:lang w:val="fr"/>
              </w:rPr>
              <w:t>2020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/>
                <w:b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fr"/>
              </w:rPr>
              <w:t>16/03 to 03/05/20</w:t>
            </w:r>
          </w:p>
        </w:tc>
        <w:tc>
          <w:tcPr>
            <w:tcW w:w="172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0" w:line="240" w:lineRule="auto"/>
              <w:jc w:val="center"/>
              <w:textAlignment w:val="auto"/>
              <w:outlineLvl w:val="9"/>
              <w:rPr>
                <w:rFonts w:hint="default" w:ascii="Times New Roman" w:hAnsi="Times New Roman"/>
                <w:b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/>
                <w:b/>
                <w:sz w:val="22"/>
                <w:szCs w:val="22"/>
                <w:lang w:val="fr"/>
              </w:rPr>
              <w:t>2019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/>
                <w:b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fr"/>
              </w:rPr>
              <w:t>18/03 to 05/05/19</w:t>
            </w:r>
          </w:p>
        </w:tc>
        <w:tc>
          <w:tcPr>
            <w:tcW w:w="135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E7E6E6" w:themeFill="background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0"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difference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51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en-GB"/>
              </w:rPr>
              <w:t>Total, no</w:t>
            </w:r>
          </w:p>
        </w:tc>
        <w:tc>
          <w:tcPr>
            <w:tcW w:w="172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fr"/>
              </w:rPr>
              <w:t>572</w:t>
            </w:r>
          </w:p>
        </w:tc>
        <w:tc>
          <w:tcPr>
            <w:tcW w:w="172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fr"/>
              </w:rPr>
              <w:t>6454</w:t>
            </w:r>
          </w:p>
        </w:tc>
        <w:tc>
          <w:tcPr>
            <w:tcW w:w="135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fr"/>
              </w:rPr>
            </w:pPr>
            <w:bookmarkStart w:id="0" w:name="_GoBack"/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fr"/>
              </w:rPr>
              <w:t>- 91.14 %</w:t>
            </w:r>
            <w:bookmarkEnd w:id="0"/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51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A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A"/>
                <w:sz w:val="22"/>
                <w:szCs w:val="22"/>
                <w:lang w:val="fr"/>
              </w:rPr>
              <w:t>Outpatient clinic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0" w:line="240" w:lineRule="auto"/>
              <w:ind w:left="220" w:leftChars="100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A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A"/>
                <w:sz w:val="22"/>
                <w:szCs w:val="22"/>
                <w:lang w:val="fr"/>
              </w:rPr>
              <w:t>With appointment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ind w:left="220" w:leftChars="100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A"/>
                <w:sz w:val="22"/>
                <w:szCs w:val="22"/>
                <w:lang w:val="fr"/>
              </w:rPr>
              <w:t>Without appointment (emergency)</w:t>
            </w:r>
          </w:p>
        </w:tc>
        <w:tc>
          <w:tcPr>
            <w:tcW w:w="172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568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362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fr"/>
              </w:rPr>
              <w:t>206</w:t>
            </w:r>
          </w:p>
        </w:tc>
        <w:tc>
          <w:tcPr>
            <w:tcW w:w="172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6132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5831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301</w:t>
            </w:r>
          </w:p>
        </w:tc>
        <w:tc>
          <w:tcPr>
            <w:tcW w:w="135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- 90.74 %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- 93.79 %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09" w:afterLines="30" w:line="240" w:lineRule="auto"/>
              <w:ind w:left="220" w:leftChars="1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- 31.56 %</w:t>
            </w:r>
          </w:p>
        </w:tc>
      </w:tr>
      <w:tr>
        <w:tblPrEx>
          <w:tblBorders>
            <w:top w:val="single" w:color="00000A" w:sz="4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51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textAlignment w:val="auto"/>
              <w:outlineLvl w:val="9"/>
              <w:rPr>
                <w:rFonts w:hint="default" w:ascii="Times New Roman" w:hAnsi="Times New Roman" w:eastAsia="Calibri" w:cs="Times New Roman"/>
                <w:b w:val="0"/>
                <w:bCs w:val="0"/>
                <w:color w:val="00000A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Operating theatre</w:t>
            </w:r>
          </w:p>
        </w:tc>
        <w:tc>
          <w:tcPr>
            <w:tcW w:w="172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jc w:val="left"/>
              <w:textAlignment w:val="auto"/>
              <w:outlineLvl w:val="9"/>
              <w:rPr>
                <w:rFonts w:hint="default" w:ascii="Times New Roman" w:hAnsi="Times New Roman" w:eastAsia="SimSun" w:cs="Times New Roman"/>
                <w:b w:val="0"/>
                <w:bCs w:val="0"/>
                <w:kern w:val="0"/>
                <w:sz w:val="22"/>
                <w:szCs w:val="22"/>
                <w:lang w:val="fr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66</w:t>
            </w:r>
          </w:p>
        </w:tc>
        <w:tc>
          <w:tcPr>
            <w:tcW w:w="172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365</w:t>
            </w:r>
          </w:p>
        </w:tc>
        <w:tc>
          <w:tcPr>
            <w:tcW w:w="1355" w:type="dxa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" w:beforeLines="30" w:after="109" w:afterLines="30" w:line="240" w:lineRule="auto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fr"/>
              </w:rPr>
              <w:t>- 81.92 %</w:t>
            </w:r>
          </w:p>
        </w:tc>
      </w:tr>
    </w:tbl>
    <w:p>
      <w:pPr>
        <w:rPr>
          <w:b w:val="0"/>
          <w:bCs w:val="0"/>
        </w:rPr>
      </w:pPr>
    </w:p>
    <w:p>
      <w:pPr>
        <w:rPr>
          <w:b w:val="0"/>
          <w:bCs w:val="0"/>
        </w:rPr>
      </w:pPr>
    </w:p>
    <w:p>
      <w:pPr>
        <w:rPr>
          <w:rFonts w:hint="default"/>
          <w:b w:val="0"/>
          <w:bCs w:val="0"/>
          <w:lang w:val="f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T Extra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F622B"/>
    <w:rsid w:val="63270936"/>
    <w:rsid w:val="7B9ED7E9"/>
    <w:rsid w:val="DF9FA07B"/>
    <w:rsid w:val="DFFF622B"/>
    <w:rsid w:val="E8DFD8AD"/>
    <w:rsid w:val="FDCDDE60"/>
    <w:rsid w:val="FFFBD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bidi w:val="0"/>
      <w:spacing w:before="0" w:after="160" w:line="259" w:lineRule="auto"/>
      <w:jc w:val="left"/>
    </w:pPr>
    <w:rPr>
      <w:rFonts w:ascii="Calibri" w:hAnsi="Calibri" w:eastAsia="Calibri" w:cstheme="minorBidi"/>
      <w:color w:val="00000A"/>
      <w:sz w:val="22"/>
      <w:szCs w:val="22"/>
      <w:lang w:val="nl-BE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2020-05-17T18:18:00Z</dcterms:created>
  <dc:creator>anne-lise</dc:creator>
  <cp:lastModifiedBy>anne-lise</cp:lastModifiedBy>
  <dcterms:modified xsi:type="dcterms:W3CDTF">2020-05-28T14:17:32Z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1033-11.1.0.8865</vt:lpwstr>
  </property>
</Properties>
</file>