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89F2E" w14:textId="77777777" w:rsidR="004E6F0E" w:rsidRPr="004E6F0E" w:rsidRDefault="004E6F0E" w:rsidP="004E6F0E">
      <w:pPr>
        <w:spacing w:after="200" w:line="276" w:lineRule="auto"/>
        <w:rPr>
          <w:rFonts w:ascii="Arial" w:eastAsia="Calibri" w:hAnsi="Arial" w:cs="Arial"/>
          <w:sz w:val="20"/>
          <w:szCs w:val="20"/>
          <w:lang w:val="en-US"/>
        </w:rPr>
      </w:pPr>
      <w:r w:rsidRPr="004E6F0E">
        <w:rPr>
          <w:rFonts w:ascii="Arial" w:eastAsia="Calibri" w:hAnsi="Arial" w:cs="Arial"/>
          <w:sz w:val="20"/>
          <w:szCs w:val="20"/>
          <w:lang w:val="en-US"/>
        </w:rPr>
        <w:t xml:space="preserve">Table 3. Significant associations between the </w:t>
      </w:r>
      <w:r w:rsidRPr="004E6F0E">
        <w:rPr>
          <w:rFonts w:ascii="Arial" w:eastAsia="Calibri" w:hAnsi="Arial" w:cs="Arial"/>
          <w:color w:val="000000"/>
          <w:sz w:val="20"/>
          <w:szCs w:val="20"/>
          <w:lang w:val="en-US"/>
        </w:rPr>
        <w:t xml:space="preserve">SF-36 score </w:t>
      </w:r>
      <w:r w:rsidRPr="004E6F0E">
        <w:rPr>
          <w:rFonts w:ascii="Arial" w:eastAsia="Calibri" w:hAnsi="Arial" w:cs="Arial"/>
          <w:sz w:val="20"/>
          <w:szCs w:val="20"/>
          <w:lang w:val="en-US"/>
        </w:rPr>
        <w:t>and participant’s characteristics or impairments</w:t>
      </w:r>
    </w:p>
    <w:tbl>
      <w:tblPr>
        <w:tblW w:w="78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4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  <w:gridCol w:w="597"/>
      </w:tblGrid>
      <w:tr w:rsidR="004E6F0E" w:rsidRPr="004E6F0E" w14:paraId="4B66E6F9" w14:textId="77777777" w:rsidTr="000936FA">
        <w:trPr>
          <w:trHeight w:val="310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8226" w14:textId="77777777" w:rsidR="004E6F0E" w:rsidRPr="004E6F0E" w:rsidRDefault="004E6F0E" w:rsidP="004E6F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Characteristics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CEDB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PF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CACB5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PR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A6D0D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BP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668A1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GH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8F1AE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VT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9087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SR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6F99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ER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1147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MH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C2B0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PCS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B9103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MCS</w:t>
            </w:r>
          </w:p>
        </w:tc>
      </w:tr>
      <w:tr w:rsidR="004E6F0E" w:rsidRPr="004E6F0E" w14:paraId="749A890C" w14:textId="77777777" w:rsidTr="000936FA">
        <w:trPr>
          <w:trHeight w:val="310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7B1DA" w14:textId="77777777" w:rsidR="004E6F0E" w:rsidRPr="004E6F0E" w:rsidRDefault="004E6F0E" w:rsidP="004E6F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Gender (ref. level female)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ED868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0C9F3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043A6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FFF04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E96A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53A63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DA840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C999B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DC0E6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E1F7A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</w:tr>
      <w:tr w:rsidR="004E6F0E" w:rsidRPr="004E6F0E" w14:paraId="4742F8F9" w14:textId="77777777" w:rsidTr="000936FA">
        <w:trPr>
          <w:trHeight w:val="310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89C4" w14:textId="77777777" w:rsidR="004E6F0E" w:rsidRPr="004E6F0E" w:rsidRDefault="004E6F0E" w:rsidP="004E6F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Age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2081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115E022E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↓**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5E86685D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↓**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655EA6D4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2F432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6CCF128E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7BD1B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EA7D3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4CA91C86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↓**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8167A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</w:p>
        </w:tc>
      </w:tr>
      <w:tr w:rsidR="004E6F0E" w:rsidRPr="004E6F0E" w14:paraId="14CF9706" w14:textId="77777777" w:rsidTr="000936FA">
        <w:trPr>
          <w:trHeight w:val="310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63A34" w14:textId="77777777" w:rsidR="004E6F0E" w:rsidRPr="004E6F0E" w:rsidRDefault="004E6F0E" w:rsidP="004E6F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BMI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3BD3F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0A81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FD0EE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EFAAC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38BE0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9DFB9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8A3C2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F245E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2EA4A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2DEF1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</w:tr>
      <w:tr w:rsidR="004E6F0E" w:rsidRPr="004E6F0E" w14:paraId="687B5D41" w14:textId="77777777" w:rsidTr="000936FA">
        <w:trPr>
          <w:trHeight w:val="310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181FD" w14:textId="77777777" w:rsidR="004E6F0E" w:rsidRPr="004E6F0E" w:rsidRDefault="004E6F0E" w:rsidP="004E6F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Age at surgery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3844CBAF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6CD51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F86FA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9E388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AD9E1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58825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4D392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589F7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AA15F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D8EC7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</w:tr>
      <w:tr w:rsidR="004E6F0E" w:rsidRPr="004E6F0E" w14:paraId="044909EE" w14:textId="77777777" w:rsidTr="000936FA">
        <w:trPr>
          <w:trHeight w:val="310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57535" w14:textId="77777777" w:rsidR="004E6F0E" w:rsidRPr="004E6F0E" w:rsidRDefault="004E6F0E" w:rsidP="004E6F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Time since surgery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4FFD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702F7FAA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↓**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69418608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↓***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11BFC2B1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↓**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CB55B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0AE60841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74ED3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7CABF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0029CFEA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↓***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A0545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</w:p>
        </w:tc>
      </w:tr>
      <w:tr w:rsidR="004E6F0E" w:rsidRPr="004E6F0E" w14:paraId="0AF04142" w14:textId="77777777" w:rsidTr="000936FA">
        <w:trPr>
          <w:trHeight w:val="310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E9381" w14:textId="77777777" w:rsidR="004E6F0E" w:rsidRPr="004E6F0E" w:rsidRDefault="004E6F0E" w:rsidP="004E6F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Anatomic site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D7D81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475D5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96C05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1D2CE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1249F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69DEF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5C02D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A5CFB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F2D6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9B3B7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</w:tr>
      <w:tr w:rsidR="004E6F0E" w:rsidRPr="004E6F0E" w14:paraId="129032BA" w14:textId="77777777" w:rsidTr="000936FA">
        <w:trPr>
          <w:trHeight w:val="310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4948" w14:textId="77777777" w:rsidR="004E6F0E" w:rsidRPr="004E6F0E" w:rsidRDefault="004E6F0E" w:rsidP="004E6F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ROM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457C33DC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↑*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E5D8E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FA3D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ADFB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A5C63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71282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E0F8C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72D53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29D39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665E7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</w:tr>
      <w:tr w:rsidR="004E6F0E" w:rsidRPr="004E6F0E" w14:paraId="6A43EB03" w14:textId="77777777" w:rsidTr="000936FA">
        <w:trPr>
          <w:trHeight w:val="310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6BAF3" w14:textId="77777777" w:rsidR="004E6F0E" w:rsidRPr="004E6F0E" w:rsidRDefault="004E6F0E" w:rsidP="004E6F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Impairments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ECAA7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1425C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B8728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CEB29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677BC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C3A3E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3394A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97A6A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A06A2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D2B53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</w:tr>
      <w:tr w:rsidR="004E6F0E" w:rsidRPr="004E6F0E" w14:paraId="64DD6923" w14:textId="77777777" w:rsidTr="004E6F0E">
        <w:trPr>
          <w:trHeight w:val="310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BC674" w14:textId="77777777" w:rsidR="004E6F0E" w:rsidRPr="004E6F0E" w:rsidRDefault="004E6F0E" w:rsidP="004E6F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Sore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92D5A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DAE09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A6F07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23EA1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96D39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FE92B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0D8B5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/>
            <w:noWrap/>
            <w:vAlign w:val="bottom"/>
          </w:tcPr>
          <w:p w14:paraId="7B367988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1582E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0CDA1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</w:tr>
      <w:tr w:rsidR="004E6F0E" w:rsidRPr="004E6F0E" w14:paraId="60245557" w14:textId="77777777" w:rsidTr="000936FA">
        <w:trPr>
          <w:trHeight w:val="310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740C7" w14:textId="77777777" w:rsidR="004E6F0E" w:rsidRPr="004E6F0E" w:rsidRDefault="004E6F0E" w:rsidP="004E6F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Limited mobility ankle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CDCB3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B80AB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3D819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5DE7F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6AC57671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DBD42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0B3253F0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↓**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24CAD231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E5787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39A09296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↓**</w:t>
            </w:r>
          </w:p>
        </w:tc>
      </w:tr>
      <w:tr w:rsidR="004E6F0E" w:rsidRPr="004E6F0E" w14:paraId="548283B7" w14:textId="77777777" w:rsidTr="000936FA">
        <w:trPr>
          <w:trHeight w:val="310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AC411" w14:textId="77777777" w:rsidR="004E6F0E" w:rsidRPr="004E6F0E" w:rsidRDefault="004E6F0E" w:rsidP="004E6F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Numbness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0BBBD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EE301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770B0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AC2D0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08C37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FEDFA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95B0D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6C34A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E9EE4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23C5C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</w:tr>
      <w:tr w:rsidR="004E6F0E" w:rsidRPr="004E6F0E" w14:paraId="4F53E5EE" w14:textId="77777777" w:rsidTr="004E6F0E">
        <w:trPr>
          <w:trHeight w:val="310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3F72C" w14:textId="77777777" w:rsidR="004E6F0E" w:rsidRPr="004E6F0E" w:rsidRDefault="004E6F0E" w:rsidP="004E6F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Swelling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E17D7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5908A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6B427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/>
            <w:noWrap/>
            <w:vAlign w:val="bottom"/>
          </w:tcPr>
          <w:p w14:paraId="318A3AF3" w14:textId="77777777" w:rsidR="004E6F0E" w:rsidRPr="004E6F0E" w:rsidRDefault="004E6F0E" w:rsidP="004E6F0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43CA5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73A8C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DAD9A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9D53F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6B133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8A6CD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</w:tr>
      <w:tr w:rsidR="004E6F0E" w:rsidRPr="004E6F0E" w14:paraId="3377A172" w14:textId="77777777" w:rsidTr="004E6F0E">
        <w:trPr>
          <w:trHeight w:val="310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8C509" w14:textId="77777777" w:rsidR="004E6F0E" w:rsidRPr="004E6F0E" w:rsidRDefault="004E6F0E" w:rsidP="004E6F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Problems with contralateral leg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BC17C" w14:textId="77777777" w:rsidR="004E6F0E" w:rsidRPr="004E6F0E" w:rsidRDefault="004E6F0E" w:rsidP="004E6F0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/>
            <w:noWrap/>
            <w:vAlign w:val="bottom"/>
          </w:tcPr>
          <w:p w14:paraId="035A9C60" w14:textId="77777777" w:rsidR="004E6F0E" w:rsidRPr="004E6F0E" w:rsidRDefault="004E6F0E" w:rsidP="004E6F0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↓**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/>
            <w:noWrap/>
            <w:vAlign w:val="bottom"/>
          </w:tcPr>
          <w:p w14:paraId="462DB8AF" w14:textId="77777777" w:rsidR="004E6F0E" w:rsidRPr="004E6F0E" w:rsidRDefault="004E6F0E" w:rsidP="004E6F0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↓**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2F90C" w14:textId="77777777" w:rsidR="004E6F0E" w:rsidRPr="004E6F0E" w:rsidRDefault="004E6F0E" w:rsidP="004E6F0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93BA4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</w:p>
          <w:p w14:paraId="33A1ED34" w14:textId="77777777" w:rsidR="004E6F0E" w:rsidRPr="004E6F0E" w:rsidRDefault="004E6F0E" w:rsidP="004E6F0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/>
            <w:noWrap/>
            <w:vAlign w:val="bottom"/>
          </w:tcPr>
          <w:p w14:paraId="6615A992" w14:textId="77777777" w:rsidR="004E6F0E" w:rsidRPr="004E6F0E" w:rsidRDefault="004E6F0E" w:rsidP="004E6F0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/>
            <w:noWrap/>
            <w:vAlign w:val="bottom"/>
          </w:tcPr>
          <w:p w14:paraId="68174364" w14:textId="77777777" w:rsidR="004E6F0E" w:rsidRPr="004E6F0E" w:rsidRDefault="004E6F0E" w:rsidP="004E6F0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14F1C" w14:textId="77777777" w:rsidR="004E6F0E" w:rsidRPr="004E6F0E" w:rsidRDefault="004E6F0E" w:rsidP="004E6F0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/>
            <w:noWrap/>
            <w:vAlign w:val="bottom"/>
          </w:tcPr>
          <w:p w14:paraId="7EC4C1B4" w14:textId="77777777" w:rsidR="004E6F0E" w:rsidRPr="004E6F0E" w:rsidRDefault="004E6F0E" w:rsidP="004E6F0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↓**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8231B" w14:textId="77777777" w:rsidR="004E6F0E" w:rsidRPr="004E6F0E" w:rsidRDefault="004E6F0E" w:rsidP="004E6F0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</w:p>
        </w:tc>
      </w:tr>
      <w:tr w:rsidR="004E6F0E" w:rsidRPr="004E6F0E" w14:paraId="3CDCCEBE" w14:textId="77777777" w:rsidTr="004E6F0E">
        <w:trPr>
          <w:trHeight w:val="310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955B4" w14:textId="77777777" w:rsidR="004E6F0E" w:rsidRPr="004E6F0E" w:rsidRDefault="004E6F0E" w:rsidP="004E6F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Mycosis pedis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99236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B07D3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7D3D6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69CB4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65558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/>
            <w:noWrap/>
            <w:vAlign w:val="bottom"/>
          </w:tcPr>
          <w:p w14:paraId="2C74F466" w14:textId="77777777" w:rsidR="004E6F0E" w:rsidRPr="004E6F0E" w:rsidRDefault="004E6F0E" w:rsidP="004E6F0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0C852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AE67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CA398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CF9EC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</w:tr>
      <w:tr w:rsidR="004E6F0E" w:rsidRPr="004E6F0E" w14:paraId="7471855C" w14:textId="77777777" w:rsidTr="000936FA">
        <w:trPr>
          <w:trHeight w:val="310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41A2C" w14:textId="77777777" w:rsidR="004E6F0E" w:rsidRPr="004E6F0E" w:rsidRDefault="004E6F0E" w:rsidP="004E6F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Blister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D114F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DB8F9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E07EB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28595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B7C58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E264C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FDB6B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17F59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F6441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5F33F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</w:p>
        </w:tc>
      </w:tr>
      <w:tr w:rsidR="004E6F0E" w:rsidRPr="004E6F0E" w14:paraId="76703CD1" w14:textId="77777777" w:rsidTr="000936FA">
        <w:trPr>
          <w:trHeight w:val="310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1395" w14:textId="77777777" w:rsidR="004E6F0E" w:rsidRPr="004E6F0E" w:rsidRDefault="004E6F0E" w:rsidP="004E6F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Arthrosis (ankle)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0A07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F92A7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9B78F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3153A6D7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7134614A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01855643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↓***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AFDE9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BCEFB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3D403173" w14:textId="77777777" w:rsidR="004E6F0E" w:rsidRPr="004E6F0E" w:rsidRDefault="004E6F0E" w:rsidP="004E6F0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5E071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</w:tr>
      <w:tr w:rsidR="004E6F0E" w:rsidRPr="004E6F0E" w14:paraId="322CA6F0" w14:textId="77777777" w:rsidTr="000936FA">
        <w:trPr>
          <w:trHeight w:val="310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2219" w14:textId="77777777" w:rsidR="004E6F0E" w:rsidRPr="004E6F0E" w:rsidRDefault="004E6F0E" w:rsidP="004E6F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Phantom pain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B02CF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77DFE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934FE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2C532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3EF99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B91A8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A20A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82277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EF7FC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C66B3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</w:tr>
      <w:tr w:rsidR="004E6F0E" w:rsidRPr="004E6F0E" w14:paraId="014741A9" w14:textId="77777777" w:rsidTr="000936FA">
        <w:trPr>
          <w:trHeight w:val="310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0AB8" w14:textId="77777777" w:rsidR="004E6F0E" w:rsidRPr="004E6F0E" w:rsidRDefault="004E6F0E" w:rsidP="004E6F0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E6F0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Hematoma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12442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8FC13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B47BB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BC12D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EB8EE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97DA4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5EE19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BEFAD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69B57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203C4" w14:textId="77777777" w:rsidR="004E6F0E" w:rsidRPr="004E6F0E" w:rsidRDefault="004E6F0E" w:rsidP="004E6F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4E6F0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</w:tr>
    </w:tbl>
    <w:p w14:paraId="25AEA080" w14:textId="77777777" w:rsidR="004E6F0E" w:rsidRPr="004E6F0E" w:rsidRDefault="004E6F0E" w:rsidP="004E6F0E">
      <w:pPr>
        <w:spacing w:after="200" w:line="276" w:lineRule="auto"/>
        <w:rPr>
          <w:rFonts w:ascii="Calibri" w:eastAsia="Calibri" w:hAnsi="Calibri" w:cs="Times New Roman"/>
          <w:sz w:val="22"/>
          <w:szCs w:val="22"/>
        </w:rPr>
      </w:pPr>
    </w:p>
    <w:p w14:paraId="37501981" w14:textId="77777777" w:rsidR="004E6F0E" w:rsidRPr="004E6F0E" w:rsidRDefault="004E6F0E" w:rsidP="004E6F0E">
      <w:pPr>
        <w:spacing w:after="200"/>
        <w:rPr>
          <w:rFonts w:ascii="Arial" w:eastAsia="Times New Roman" w:hAnsi="Arial" w:cs="Arial"/>
          <w:color w:val="000000"/>
          <w:sz w:val="20"/>
          <w:szCs w:val="20"/>
          <w:lang w:val="en-US" w:eastAsia="de-DE"/>
        </w:rPr>
      </w:pPr>
      <w:r w:rsidRPr="004E6F0E">
        <w:rPr>
          <w:rFonts w:ascii="Arial" w:eastAsia="Calibri" w:hAnsi="Arial" w:cs="Arial"/>
          <w:sz w:val="20"/>
          <w:szCs w:val="20"/>
          <w:lang w:val="en-US"/>
        </w:rPr>
        <w:t xml:space="preserve">Abbreviations: ROM, range of motion; BMI, body mass index; </w:t>
      </w:r>
      <w:r w:rsidRPr="004E6F0E">
        <w:rPr>
          <w:rFonts w:ascii="Arial" w:eastAsia="Times New Roman" w:hAnsi="Arial" w:cs="Arial"/>
          <w:color w:val="000000"/>
          <w:sz w:val="20"/>
          <w:szCs w:val="20"/>
          <w:lang w:val="en-US" w:eastAsia="de-DE"/>
        </w:rPr>
        <w:t xml:space="preserve">PF, physical functioning; PR, physical role functioning; BP, bodily pain; GH, general health; </w:t>
      </w:r>
      <w:r w:rsidRPr="004E6F0E">
        <w:rPr>
          <w:rFonts w:ascii="Arial" w:eastAsia="Calibri" w:hAnsi="Arial" w:cs="Arial"/>
          <w:sz w:val="20"/>
          <w:szCs w:val="20"/>
          <w:lang w:val="en-US"/>
        </w:rPr>
        <w:t xml:space="preserve">VT, </w:t>
      </w:r>
      <w:r w:rsidRPr="004E6F0E">
        <w:rPr>
          <w:rFonts w:ascii="Arial" w:eastAsia="Times New Roman" w:hAnsi="Arial" w:cs="Arial"/>
          <w:color w:val="000000"/>
          <w:sz w:val="20"/>
          <w:szCs w:val="20"/>
          <w:lang w:val="en-US" w:eastAsia="de-DE"/>
        </w:rPr>
        <w:t>vitality; SR, social role functioning; ER, emotional role functioning; MH, mental health; PCS, Physical component summary score; MCS, Mental health component summary score</w:t>
      </w:r>
    </w:p>
    <w:p w14:paraId="16EF4863" w14:textId="77777777" w:rsidR="004E6F0E" w:rsidRPr="004E6F0E" w:rsidRDefault="004E6F0E" w:rsidP="004E6F0E">
      <w:pPr>
        <w:spacing w:after="200"/>
        <w:rPr>
          <w:rFonts w:ascii="Arial" w:eastAsia="Calibri" w:hAnsi="Arial" w:cs="Arial"/>
          <w:sz w:val="20"/>
          <w:szCs w:val="20"/>
          <w:lang w:val="en-US"/>
        </w:rPr>
      </w:pPr>
      <w:r w:rsidRPr="004E6F0E">
        <w:rPr>
          <w:rFonts w:ascii="Arial" w:eastAsia="Calibri" w:hAnsi="Arial" w:cs="Arial"/>
          <w:sz w:val="20"/>
          <w:szCs w:val="20"/>
          <w:lang w:val="en-US"/>
        </w:rPr>
        <w:t xml:space="preserve">↓ indicates high value of characteristics or impairments associated with low score. </w:t>
      </w:r>
    </w:p>
    <w:p w14:paraId="74B8C9F0" w14:textId="77777777" w:rsidR="004E6F0E" w:rsidRPr="004E6F0E" w:rsidRDefault="004E6F0E" w:rsidP="004E6F0E">
      <w:pPr>
        <w:spacing w:after="200"/>
        <w:rPr>
          <w:rFonts w:ascii="Arial" w:eastAsia="Calibri" w:hAnsi="Arial" w:cs="Arial"/>
          <w:sz w:val="20"/>
          <w:szCs w:val="20"/>
          <w:lang w:val="en-US"/>
        </w:rPr>
      </w:pPr>
      <w:r w:rsidRPr="004E6F0E">
        <w:rPr>
          <w:rFonts w:ascii="Arial" w:eastAsia="Calibri" w:hAnsi="Arial" w:cs="Arial"/>
          <w:sz w:val="20"/>
          <w:szCs w:val="20"/>
          <w:lang w:val="en-US"/>
        </w:rPr>
        <w:t>↑ indicates high value of characteristics or impairments associated high score.</w:t>
      </w:r>
    </w:p>
    <w:p w14:paraId="7028036E" w14:textId="77777777" w:rsidR="004E6F0E" w:rsidRPr="004E6F0E" w:rsidRDefault="004E6F0E" w:rsidP="004E6F0E">
      <w:pPr>
        <w:spacing w:after="200"/>
        <w:rPr>
          <w:rFonts w:ascii="Arial" w:eastAsia="Calibri" w:hAnsi="Arial" w:cs="Arial"/>
          <w:sz w:val="20"/>
          <w:szCs w:val="20"/>
          <w:lang w:val="en-US"/>
        </w:rPr>
      </w:pPr>
      <w:r w:rsidRPr="004E6F0E">
        <w:rPr>
          <w:rFonts w:ascii="Arial" w:eastAsia="Calibri" w:hAnsi="Arial" w:cs="Arial"/>
          <w:sz w:val="20"/>
          <w:szCs w:val="20"/>
          <w:lang w:val="en-US"/>
        </w:rPr>
        <w:t xml:space="preserve">* p ≤0.05 </w:t>
      </w:r>
    </w:p>
    <w:p w14:paraId="4A188DEB" w14:textId="77777777" w:rsidR="004E6F0E" w:rsidRPr="004E6F0E" w:rsidRDefault="004E6F0E" w:rsidP="004E6F0E">
      <w:pPr>
        <w:spacing w:after="200"/>
        <w:rPr>
          <w:rFonts w:ascii="Arial" w:eastAsia="Calibri" w:hAnsi="Arial" w:cs="Arial"/>
          <w:sz w:val="20"/>
          <w:szCs w:val="20"/>
          <w:lang w:val="en-US"/>
        </w:rPr>
      </w:pPr>
      <w:r w:rsidRPr="004E6F0E">
        <w:rPr>
          <w:rFonts w:ascii="Arial" w:eastAsia="Calibri" w:hAnsi="Arial" w:cs="Arial"/>
          <w:sz w:val="20"/>
          <w:szCs w:val="20"/>
          <w:lang w:val="en-US"/>
        </w:rPr>
        <w:t>** p≤0.01</w:t>
      </w:r>
    </w:p>
    <w:p w14:paraId="2B094D0F" w14:textId="77777777" w:rsidR="004E6F0E" w:rsidRPr="004E6F0E" w:rsidRDefault="004E6F0E" w:rsidP="004E6F0E">
      <w:pPr>
        <w:spacing w:after="200"/>
        <w:rPr>
          <w:rFonts w:ascii="Arial" w:eastAsia="Calibri" w:hAnsi="Arial" w:cs="Arial"/>
          <w:sz w:val="20"/>
          <w:szCs w:val="20"/>
          <w:lang w:val="en-US"/>
        </w:rPr>
      </w:pPr>
      <w:r w:rsidRPr="004E6F0E">
        <w:rPr>
          <w:rFonts w:ascii="Arial" w:eastAsia="Calibri" w:hAnsi="Arial" w:cs="Arial"/>
          <w:sz w:val="20"/>
          <w:szCs w:val="20"/>
          <w:lang w:val="en-US"/>
        </w:rPr>
        <w:t>*** p≤0.001</w:t>
      </w:r>
    </w:p>
    <w:p w14:paraId="2F3DF0A3" w14:textId="77777777" w:rsidR="000B6CAB" w:rsidRDefault="004E6F0E"/>
    <w:sectPr w:rsidR="000B6CAB" w:rsidSect="00AC062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F0E"/>
    <w:rsid w:val="00055BD7"/>
    <w:rsid w:val="000966AD"/>
    <w:rsid w:val="001114DE"/>
    <w:rsid w:val="00133023"/>
    <w:rsid w:val="00192FC9"/>
    <w:rsid w:val="00237509"/>
    <w:rsid w:val="00317D50"/>
    <w:rsid w:val="00351475"/>
    <w:rsid w:val="003B6410"/>
    <w:rsid w:val="0040687D"/>
    <w:rsid w:val="004445F4"/>
    <w:rsid w:val="00470E4A"/>
    <w:rsid w:val="00481794"/>
    <w:rsid w:val="004E23F5"/>
    <w:rsid w:val="004E6F0E"/>
    <w:rsid w:val="00571E76"/>
    <w:rsid w:val="005B1732"/>
    <w:rsid w:val="005E3EC5"/>
    <w:rsid w:val="00604D78"/>
    <w:rsid w:val="007C587E"/>
    <w:rsid w:val="00843380"/>
    <w:rsid w:val="00843EBD"/>
    <w:rsid w:val="0087408C"/>
    <w:rsid w:val="00927099"/>
    <w:rsid w:val="00993DB2"/>
    <w:rsid w:val="00A2761E"/>
    <w:rsid w:val="00AC062A"/>
    <w:rsid w:val="00AF4794"/>
    <w:rsid w:val="00B1623F"/>
    <w:rsid w:val="00B436A8"/>
    <w:rsid w:val="00B80C29"/>
    <w:rsid w:val="00C74027"/>
    <w:rsid w:val="00D002A8"/>
    <w:rsid w:val="00D4555D"/>
    <w:rsid w:val="00E26184"/>
    <w:rsid w:val="00E93382"/>
    <w:rsid w:val="00F049D6"/>
    <w:rsid w:val="00F7557A"/>
    <w:rsid w:val="00FA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0573861"/>
  <w15:chartTrackingRefBased/>
  <w15:docId w15:val="{7D9ED329-4C2C-B34A-978B-6F9A59FB9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JGWOMShQNw@goetheuniversitaet.onmicrosoft.com</dc:creator>
  <cp:keywords/>
  <dc:description/>
  <cp:lastModifiedBy>JGWOMShQNw@goetheuniversitaet.onmicrosoft.com</cp:lastModifiedBy>
  <cp:revision>1</cp:revision>
  <dcterms:created xsi:type="dcterms:W3CDTF">2021-06-22T10:08:00Z</dcterms:created>
  <dcterms:modified xsi:type="dcterms:W3CDTF">2021-06-22T10:08:00Z</dcterms:modified>
</cp:coreProperties>
</file>