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AEE93" w14:textId="544073FC" w:rsidR="008B6158" w:rsidRPr="008B6158" w:rsidRDefault="008B6158" w:rsidP="008B6158">
      <w:pPr>
        <w:jc w:val="both"/>
        <w:rPr>
          <w:rFonts w:cstheme="majorHAnsi"/>
          <w:sz w:val="16"/>
          <w:szCs w:val="16"/>
        </w:rPr>
      </w:pPr>
      <w:r w:rsidRPr="008B6158">
        <w:rPr>
          <w:rFonts w:cstheme="majorHAnsi"/>
          <w:sz w:val="16"/>
          <w:szCs w:val="16"/>
        </w:rPr>
        <w:t>Table 2 –Characteristics of studies</w:t>
      </w:r>
      <w:r w:rsidR="00DA6FDC">
        <w:rPr>
          <w:rFonts w:cstheme="majorHAnsi"/>
          <w:sz w:val="16"/>
          <w:szCs w:val="16"/>
        </w:rPr>
        <w:t xml:space="preserve"> included in the systematic review</w:t>
      </w:r>
    </w:p>
    <w:tbl>
      <w:tblPr>
        <w:tblStyle w:val="TableGrid"/>
        <w:tblpPr w:leftFromText="180" w:rightFromText="180" w:vertAnchor="text" w:horzAnchor="margin" w:tblpXSpec="center" w:tblpY="165"/>
        <w:tblW w:w="5000" w:type="pct"/>
        <w:tblCellMar>
          <w:left w:w="101" w:type="dxa"/>
          <w:right w:w="130" w:type="dxa"/>
        </w:tblCellMar>
        <w:tblLook w:val="04A0" w:firstRow="1" w:lastRow="0" w:firstColumn="1" w:lastColumn="0" w:noHBand="0" w:noVBand="1"/>
      </w:tblPr>
      <w:tblGrid>
        <w:gridCol w:w="971"/>
        <w:gridCol w:w="1157"/>
        <w:gridCol w:w="1024"/>
        <w:gridCol w:w="1118"/>
        <w:gridCol w:w="708"/>
        <w:gridCol w:w="1090"/>
        <w:gridCol w:w="914"/>
        <w:gridCol w:w="1082"/>
        <w:gridCol w:w="1259"/>
        <w:gridCol w:w="1118"/>
        <w:gridCol w:w="1130"/>
        <w:gridCol w:w="837"/>
        <w:gridCol w:w="1540"/>
      </w:tblGrid>
      <w:tr w:rsidR="008B6158" w:rsidRPr="008B6158" w14:paraId="0CF0BA4C" w14:textId="77777777" w:rsidTr="00635D65">
        <w:trPr>
          <w:trHeight w:val="622"/>
        </w:trPr>
        <w:tc>
          <w:tcPr>
            <w:tcW w:w="314" w:type="pct"/>
            <w:hideMark/>
          </w:tcPr>
          <w:p w14:paraId="6DEF7C07" w14:textId="54962553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>Lead author, Year (reference)</w:t>
            </w:r>
          </w:p>
        </w:tc>
        <w:tc>
          <w:tcPr>
            <w:tcW w:w="345" w:type="pct"/>
            <w:hideMark/>
          </w:tcPr>
          <w:p w14:paraId="177617D9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>Journal</w:t>
            </w:r>
          </w:p>
        </w:tc>
        <w:tc>
          <w:tcPr>
            <w:tcW w:w="305" w:type="pct"/>
            <w:hideMark/>
          </w:tcPr>
          <w:p w14:paraId="287DAAB0" w14:textId="26D4F9C0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>Total N</w:t>
            </w:r>
            <w:r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>o</w:t>
            </w:r>
            <w:r w:rsidRPr="008B6158"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 xml:space="preserve"> of participants</w:t>
            </w:r>
          </w:p>
        </w:tc>
        <w:tc>
          <w:tcPr>
            <w:tcW w:w="419" w:type="pct"/>
            <w:hideMark/>
          </w:tcPr>
          <w:p w14:paraId="7809E705" w14:textId="6121758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>N</w:t>
            </w:r>
            <w:r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>o.</w:t>
            </w:r>
            <w:r w:rsidRPr="008B6158"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 xml:space="preserve"> in experimental arm</w:t>
            </w:r>
          </w:p>
        </w:tc>
        <w:tc>
          <w:tcPr>
            <w:tcW w:w="211" w:type="pct"/>
            <w:hideMark/>
          </w:tcPr>
          <w:p w14:paraId="2EF096CA" w14:textId="25F36F93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>N</w:t>
            </w:r>
            <w:r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>o.</w:t>
            </w:r>
            <w:r w:rsidRPr="008B6158"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 xml:space="preserve"> in control arm</w:t>
            </w:r>
          </w:p>
        </w:tc>
        <w:tc>
          <w:tcPr>
            <w:tcW w:w="491" w:type="pct"/>
            <w:hideMark/>
          </w:tcPr>
          <w:p w14:paraId="5ED5937B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>Disease group</w:t>
            </w:r>
          </w:p>
        </w:tc>
        <w:tc>
          <w:tcPr>
            <w:tcW w:w="311" w:type="pct"/>
            <w:hideMark/>
          </w:tcPr>
          <w:p w14:paraId="4287B63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>Study design</w:t>
            </w:r>
          </w:p>
        </w:tc>
        <w:tc>
          <w:tcPr>
            <w:tcW w:w="323" w:type="pct"/>
            <w:hideMark/>
          </w:tcPr>
          <w:p w14:paraId="6B654DD7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>Duration of Exposure</w:t>
            </w:r>
          </w:p>
        </w:tc>
        <w:tc>
          <w:tcPr>
            <w:tcW w:w="418" w:type="pct"/>
            <w:hideMark/>
          </w:tcPr>
          <w:p w14:paraId="28681B5B" w14:textId="3F706CA0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>Experimental arm</w:t>
            </w:r>
          </w:p>
        </w:tc>
        <w:tc>
          <w:tcPr>
            <w:tcW w:w="338" w:type="pct"/>
            <w:hideMark/>
          </w:tcPr>
          <w:p w14:paraId="3CEE3B6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>Dose experimental</w:t>
            </w:r>
          </w:p>
        </w:tc>
        <w:tc>
          <w:tcPr>
            <w:tcW w:w="338" w:type="pct"/>
            <w:hideMark/>
          </w:tcPr>
          <w:p w14:paraId="1A6A24AE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>Control medication</w:t>
            </w:r>
          </w:p>
        </w:tc>
        <w:tc>
          <w:tcPr>
            <w:tcW w:w="250" w:type="pct"/>
            <w:hideMark/>
          </w:tcPr>
          <w:p w14:paraId="750DF28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>Mean age (SD)</w:t>
            </w:r>
          </w:p>
        </w:tc>
        <w:tc>
          <w:tcPr>
            <w:tcW w:w="937" w:type="pct"/>
            <w:hideMark/>
          </w:tcPr>
          <w:p w14:paraId="331D7A7C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b/>
                <w:bCs/>
                <w:sz w:val="16"/>
                <w:szCs w:val="16"/>
              </w:rPr>
              <w:t xml:space="preserve">Outcome </w:t>
            </w:r>
          </w:p>
        </w:tc>
      </w:tr>
      <w:tr w:rsidR="008B6158" w:rsidRPr="008B6158" w14:paraId="4CF5184E" w14:textId="77777777" w:rsidTr="00635D65">
        <w:trPr>
          <w:trHeight w:val="1000"/>
        </w:trPr>
        <w:tc>
          <w:tcPr>
            <w:tcW w:w="314" w:type="pct"/>
            <w:hideMark/>
          </w:tcPr>
          <w:p w14:paraId="0A27A185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Arnold 2014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(15)</w:t>
            </w:r>
          </w:p>
        </w:tc>
        <w:tc>
          <w:tcPr>
            <w:tcW w:w="345" w:type="pct"/>
            <w:hideMark/>
          </w:tcPr>
          <w:p w14:paraId="2D6C2FB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Frontier’s physiology </w:t>
            </w:r>
          </w:p>
        </w:tc>
        <w:tc>
          <w:tcPr>
            <w:tcW w:w="305" w:type="pct"/>
            <w:hideMark/>
          </w:tcPr>
          <w:p w14:paraId="2A6FC63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12</w:t>
            </w:r>
          </w:p>
        </w:tc>
        <w:tc>
          <w:tcPr>
            <w:tcW w:w="419" w:type="pct"/>
            <w:hideMark/>
          </w:tcPr>
          <w:p w14:paraId="1D13148E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12</w:t>
            </w:r>
          </w:p>
        </w:tc>
        <w:tc>
          <w:tcPr>
            <w:tcW w:w="211" w:type="pct"/>
            <w:hideMark/>
          </w:tcPr>
          <w:p w14:paraId="00083B65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12</w:t>
            </w:r>
          </w:p>
        </w:tc>
        <w:tc>
          <w:tcPr>
            <w:tcW w:w="491" w:type="pct"/>
            <w:hideMark/>
          </w:tcPr>
          <w:p w14:paraId="56DB40D2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Primary autonomic failure patients </w:t>
            </w:r>
          </w:p>
        </w:tc>
        <w:tc>
          <w:tcPr>
            <w:tcW w:w="311" w:type="pct"/>
            <w:hideMark/>
          </w:tcPr>
          <w:p w14:paraId="34529BCC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Single blinded, Crossover, RCT</w:t>
            </w:r>
          </w:p>
        </w:tc>
        <w:tc>
          <w:tcPr>
            <w:tcW w:w="323" w:type="pct"/>
            <w:hideMark/>
          </w:tcPr>
          <w:p w14:paraId="602FAA9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Single dose </w:t>
            </w:r>
          </w:p>
        </w:tc>
        <w:tc>
          <w:tcPr>
            <w:tcW w:w="418" w:type="pct"/>
            <w:hideMark/>
          </w:tcPr>
          <w:p w14:paraId="1FB12A25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Ergotamine and caffeine </w:t>
            </w:r>
          </w:p>
        </w:tc>
        <w:tc>
          <w:tcPr>
            <w:tcW w:w="338" w:type="pct"/>
            <w:hideMark/>
          </w:tcPr>
          <w:p w14:paraId="6AAA9080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1 and 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100mg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respectively</w:t>
            </w:r>
          </w:p>
        </w:tc>
        <w:tc>
          <w:tcPr>
            <w:tcW w:w="338" w:type="pct"/>
            <w:hideMark/>
          </w:tcPr>
          <w:p w14:paraId="2C766E25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Midodrine/ placebo</w:t>
            </w:r>
          </w:p>
        </w:tc>
        <w:tc>
          <w:tcPr>
            <w:tcW w:w="250" w:type="pct"/>
            <w:hideMark/>
          </w:tcPr>
          <w:p w14:paraId="566C4DA4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64.1 (9.8)</w:t>
            </w:r>
          </w:p>
        </w:tc>
        <w:tc>
          <w:tcPr>
            <w:tcW w:w="937" w:type="pct"/>
            <w:hideMark/>
          </w:tcPr>
          <w:p w14:paraId="13EB825E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Orthostatic symptom composite score, as well as the light-headedness component of this score were reduced at 60 minutes with intervention, no effect of midodrine or placebo</w:t>
            </w:r>
          </w:p>
        </w:tc>
      </w:tr>
      <w:tr w:rsidR="008B6158" w:rsidRPr="008B6158" w14:paraId="74B1AB81" w14:textId="77777777" w:rsidTr="00635D65">
        <w:trPr>
          <w:trHeight w:val="1072"/>
        </w:trPr>
        <w:tc>
          <w:tcPr>
            <w:tcW w:w="314" w:type="pct"/>
          </w:tcPr>
          <w:p w14:paraId="71B23F1A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Byun 2017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(16)</w:t>
            </w:r>
          </w:p>
        </w:tc>
        <w:tc>
          <w:tcPr>
            <w:tcW w:w="345" w:type="pct"/>
          </w:tcPr>
          <w:p w14:paraId="5E2BAF52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American Academy of Neurology </w:t>
            </w:r>
          </w:p>
        </w:tc>
        <w:tc>
          <w:tcPr>
            <w:tcW w:w="305" w:type="pct"/>
          </w:tcPr>
          <w:p w14:paraId="4CF1C5C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87</w:t>
            </w:r>
          </w:p>
        </w:tc>
        <w:tc>
          <w:tcPr>
            <w:tcW w:w="419" w:type="pct"/>
          </w:tcPr>
          <w:p w14:paraId="723CB609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29, 29, 29</w:t>
            </w:r>
          </w:p>
        </w:tc>
        <w:tc>
          <w:tcPr>
            <w:tcW w:w="211" w:type="pct"/>
          </w:tcPr>
          <w:p w14:paraId="1E205C3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29</w:t>
            </w:r>
          </w:p>
        </w:tc>
        <w:tc>
          <w:tcPr>
            <w:tcW w:w="491" w:type="pct"/>
          </w:tcPr>
          <w:p w14:paraId="5A7DDDC7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Symptomatic neurogenic orthostatic hypotension</w:t>
            </w:r>
          </w:p>
        </w:tc>
        <w:tc>
          <w:tcPr>
            <w:tcW w:w="311" w:type="pct"/>
          </w:tcPr>
          <w:p w14:paraId="29B1FF8C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Open label RCT</w:t>
            </w:r>
          </w:p>
        </w:tc>
        <w:tc>
          <w:tcPr>
            <w:tcW w:w="323" w:type="pct"/>
          </w:tcPr>
          <w:p w14:paraId="2CA5790C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3 months </w:t>
            </w:r>
          </w:p>
        </w:tc>
        <w:tc>
          <w:tcPr>
            <w:tcW w:w="418" w:type="pct"/>
          </w:tcPr>
          <w:p w14:paraId="63219D5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Midodrine, pyridostigmine, midodrine and pyridostigmine in combination</w:t>
            </w:r>
          </w:p>
        </w:tc>
        <w:tc>
          <w:tcPr>
            <w:tcW w:w="338" w:type="pct"/>
          </w:tcPr>
          <w:p w14:paraId="1B9F2174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2.5 mg BD, 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30mg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BD, and 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2.5mg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/ 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30mg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BD</w:t>
            </w:r>
          </w:p>
        </w:tc>
        <w:tc>
          <w:tcPr>
            <w:tcW w:w="338" w:type="pct"/>
          </w:tcPr>
          <w:p w14:paraId="42D30DB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Midodrine</w:t>
            </w:r>
          </w:p>
        </w:tc>
        <w:tc>
          <w:tcPr>
            <w:tcW w:w="250" w:type="pct"/>
          </w:tcPr>
          <w:p w14:paraId="35C3317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57.2 (16)</w:t>
            </w:r>
          </w:p>
        </w:tc>
        <w:tc>
          <w:tcPr>
            <w:tcW w:w="937" w:type="pct"/>
          </w:tcPr>
          <w:p w14:paraId="1C4DEE0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Orthostatic systolic and diastolic BP drops improved significantly at 3 months after treatment in all groups. Orthostatic symptoms were significantly ameliorated during the 3-month treatment</w:t>
            </w:r>
          </w:p>
        </w:tc>
      </w:tr>
      <w:tr w:rsidR="008B6158" w:rsidRPr="008B6158" w14:paraId="54F6E654" w14:textId="77777777" w:rsidTr="00635D65">
        <w:trPr>
          <w:trHeight w:val="802"/>
        </w:trPr>
        <w:tc>
          <w:tcPr>
            <w:tcW w:w="314" w:type="pct"/>
            <w:hideMark/>
          </w:tcPr>
          <w:p w14:paraId="5F0D64B4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Byun 2020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(12)</w:t>
            </w:r>
          </w:p>
        </w:tc>
        <w:tc>
          <w:tcPr>
            <w:tcW w:w="345" w:type="pct"/>
            <w:hideMark/>
          </w:tcPr>
          <w:p w14:paraId="1FDD3C8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Annals of clinical and translational neurology</w:t>
            </w:r>
          </w:p>
        </w:tc>
        <w:tc>
          <w:tcPr>
            <w:tcW w:w="305" w:type="pct"/>
            <w:hideMark/>
          </w:tcPr>
          <w:p w14:paraId="05672F6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50</w:t>
            </w:r>
          </w:p>
        </w:tc>
        <w:tc>
          <w:tcPr>
            <w:tcW w:w="419" w:type="pct"/>
            <w:hideMark/>
          </w:tcPr>
          <w:p w14:paraId="62916225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25</w:t>
            </w:r>
          </w:p>
        </w:tc>
        <w:tc>
          <w:tcPr>
            <w:tcW w:w="211" w:type="pct"/>
            <w:hideMark/>
          </w:tcPr>
          <w:p w14:paraId="7E6F1156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25</w:t>
            </w:r>
          </w:p>
        </w:tc>
        <w:tc>
          <w:tcPr>
            <w:tcW w:w="491" w:type="pct"/>
            <w:hideMark/>
          </w:tcPr>
          <w:p w14:paraId="05F8FFA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Symptomatic neurogenic orthostatic hypotension</w:t>
            </w:r>
          </w:p>
        </w:tc>
        <w:tc>
          <w:tcPr>
            <w:tcW w:w="311" w:type="pct"/>
            <w:hideMark/>
          </w:tcPr>
          <w:p w14:paraId="3C74D42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Open label RCT</w:t>
            </w:r>
          </w:p>
        </w:tc>
        <w:tc>
          <w:tcPr>
            <w:tcW w:w="323" w:type="pct"/>
            <w:hideMark/>
          </w:tcPr>
          <w:p w14:paraId="68FAD8BE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1 month</w:t>
            </w:r>
          </w:p>
        </w:tc>
        <w:tc>
          <w:tcPr>
            <w:tcW w:w="418" w:type="pct"/>
            <w:hideMark/>
          </w:tcPr>
          <w:p w14:paraId="7A59DA4B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Atomoxetine</w:t>
            </w:r>
          </w:p>
        </w:tc>
        <w:tc>
          <w:tcPr>
            <w:tcW w:w="338" w:type="pct"/>
            <w:hideMark/>
          </w:tcPr>
          <w:p w14:paraId="64187750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18 mg</w:t>
            </w:r>
          </w:p>
        </w:tc>
        <w:tc>
          <w:tcPr>
            <w:tcW w:w="338" w:type="pct"/>
            <w:hideMark/>
          </w:tcPr>
          <w:p w14:paraId="19A632D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Midodrine</w:t>
            </w:r>
          </w:p>
        </w:tc>
        <w:tc>
          <w:tcPr>
            <w:tcW w:w="250" w:type="pct"/>
            <w:hideMark/>
          </w:tcPr>
          <w:p w14:paraId="17FA63B0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63.1 (9.6)</w:t>
            </w:r>
          </w:p>
        </w:tc>
        <w:tc>
          <w:tcPr>
            <w:tcW w:w="937" w:type="pct"/>
            <w:hideMark/>
          </w:tcPr>
          <w:p w14:paraId="7BCF2622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Both groups showed comparative improvement in the orthostatic BP drop. Only atomoxetine resulted in significant symptomatic improvements at 1 month </w:t>
            </w:r>
          </w:p>
        </w:tc>
      </w:tr>
      <w:tr w:rsidR="008B6158" w:rsidRPr="008B6158" w14:paraId="212FD110" w14:textId="77777777" w:rsidTr="00635D65">
        <w:trPr>
          <w:trHeight w:val="1072"/>
        </w:trPr>
        <w:tc>
          <w:tcPr>
            <w:tcW w:w="314" w:type="pct"/>
            <w:hideMark/>
          </w:tcPr>
          <w:p w14:paraId="1EEF07A6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lastRenderedPageBreak/>
              <w:t xml:space="preserve">Hauser 2014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(22)</w:t>
            </w:r>
          </w:p>
        </w:tc>
        <w:tc>
          <w:tcPr>
            <w:tcW w:w="345" w:type="pct"/>
            <w:hideMark/>
          </w:tcPr>
          <w:p w14:paraId="53052AB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Journal of Parkinson's disease </w:t>
            </w:r>
          </w:p>
        </w:tc>
        <w:tc>
          <w:tcPr>
            <w:tcW w:w="305" w:type="pct"/>
            <w:hideMark/>
          </w:tcPr>
          <w:p w14:paraId="0843BBC5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51</w:t>
            </w:r>
          </w:p>
        </w:tc>
        <w:tc>
          <w:tcPr>
            <w:tcW w:w="419" w:type="pct"/>
            <w:hideMark/>
          </w:tcPr>
          <w:p w14:paraId="29872486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24</w:t>
            </w:r>
          </w:p>
        </w:tc>
        <w:tc>
          <w:tcPr>
            <w:tcW w:w="211" w:type="pct"/>
            <w:hideMark/>
          </w:tcPr>
          <w:p w14:paraId="4090E5B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27</w:t>
            </w:r>
          </w:p>
        </w:tc>
        <w:tc>
          <w:tcPr>
            <w:tcW w:w="491" w:type="pct"/>
            <w:hideMark/>
          </w:tcPr>
          <w:p w14:paraId="11CAABA7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Parkinson's disease patients with neurogenic orthostatic hypotension</w:t>
            </w:r>
          </w:p>
        </w:tc>
        <w:tc>
          <w:tcPr>
            <w:tcW w:w="311" w:type="pct"/>
            <w:hideMark/>
          </w:tcPr>
          <w:p w14:paraId="2727E249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Double blind RCT</w:t>
            </w:r>
          </w:p>
        </w:tc>
        <w:tc>
          <w:tcPr>
            <w:tcW w:w="323" w:type="pct"/>
            <w:hideMark/>
          </w:tcPr>
          <w:p w14:paraId="4020E256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2 weeks blinded, 8 weeks maintenance </w:t>
            </w:r>
          </w:p>
        </w:tc>
        <w:tc>
          <w:tcPr>
            <w:tcW w:w="418" w:type="pct"/>
            <w:hideMark/>
          </w:tcPr>
          <w:p w14:paraId="4897D296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Droxidopa</w:t>
            </w:r>
          </w:p>
        </w:tc>
        <w:tc>
          <w:tcPr>
            <w:tcW w:w="338" w:type="pct"/>
            <w:hideMark/>
          </w:tcPr>
          <w:p w14:paraId="03769A10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100 - 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600mg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TDS</w:t>
            </w:r>
          </w:p>
        </w:tc>
        <w:tc>
          <w:tcPr>
            <w:tcW w:w="338" w:type="pct"/>
            <w:hideMark/>
          </w:tcPr>
          <w:p w14:paraId="78011BEB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Placebo </w:t>
            </w:r>
          </w:p>
        </w:tc>
        <w:tc>
          <w:tcPr>
            <w:tcW w:w="250" w:type="pct"/>
            <w:hideMark/>
          </w:tcPr>
          <w:p w14:paraId="5D990AD8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72.6 (not included)</w:t>
            </w:r>
          </w:p>
        </w:tc>
        <w:tc>
          <w:tcPr>
            <w:tcW w:w="937" w:type="pct"/>
            <w:hideMark/>
          </w:tcPr>
          <w:p w14:paraId="5341DFB4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Dizziness/ light-headedness scores showed numerically greater improvements for droxidopa than for placebo at all time points. But did not reach significance </w:t>
            </w:r>
          </w:p>
        </w:tc>
      </w:tr>
      <w:tr w:rsidR="008B6158" w:rsidRPr="008B6158" w14:paraId="79A0D24E" w14:textId="77777777" w:rsidTr="00635D65">
        <w:trPr>
          <w:trHeight w:val="2268"/>
        </w:trPr>
        <w:tc>
          <w:tcPr>
            <w:tcW w:w="314" w:type="pct"/>
            <w:hideMark/>
          </w:tcPr>
          <w:p w14:paraId="42741007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Hauser 2015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(23)</w:t>
            </w:r>
          </w:p>
        </w:tc>
        <w:tc>
          <w:tcPr>
            <w:tcW w:w="345" w:type="pct"/>
            <w:hideMark/>
          </w:tcPr>
          <w:p w14:paraId="7997C5B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Movement Disorders</w:t>
            </w:r>
          </w:p>
        </w:tc>
        <w:tc>
          <w:tcPr>
            <w:tcW w:w="305" w:type="pct"/>
            <w:hideMark/>
          </w:tcPr>
          <w:p w14:paraId="4E89E4C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147</w:t>
            </w:r>
          </w:p>
        </w:tc>
        <w:tc>
          <w:tcPr>
            <w:tcW w:w="419" w:type="pct"/>
            <w:hideMark/>
          </w:tcPr>
          <w:p w14:paraId="1B19E57C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69</w:t>
            </w:r>
          </w:p>
        </w:tc>
        <w:tc>
          <w:tcPr>
            <w:tcW w:w="211" w:type="pct"/>
            <w:hideMark/>
          </w:tcPr>
          <w:p w14:paraId="4B8574F4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78</w:t>
            </w:r>
          </w:p>
        </w:tc>
        <w:tc>
          <w:tcPr>
            <w:tcW w:w="491" w:type="pct"/>
            <w:hideMark/>
          </w:tcPr>
          <w:p w14:paraId="59E4833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Parkinson's disease patients with neurogenic orthostatic hypotension</w:t>
            </w:r>
          </w:p>
        </w:tc>
        <w:tc>
          <w:tcPr>
            <w:tcW w:w="311" w:type="pct"/>
            <w:hideMark/>
          </w:tcPr>
          <w:p w14:paraId="2E8BA9C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Double blind RCT</w:t>
            </w:r>
          </w:p>
        </w:tc>
        <w:tc>
          <w:tcPr>
            <w:tcW w:w="323" w:type="pct"/>
            <w:hideMark/>
          </w:tcPr>
          <w:p w14:paraId="3EFC2ED9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2 weeks blinded, 8 weeks maintenance </w:t>
            </w:r>
          </w:p>
        </w:tc>
        <w:tc>
          <w:tcPr>
            <w:tcW w:w="418" w:type="pct"/>
            <w:hideMark/>
          </w:tcPr>
          <w:p w14:paraId="6B9E1D96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Droxidopa</w:t>
            </w:r>
          </w:p>
        </w:tc>
        <w:tc>
          <w:tcPr>
            <w:tcW w:w="338" w:type="pct"/>
            <w:hideMark/>
          </w:tcPr>
          <w:p w14:paraId="2BE1ECC5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100 - 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600mg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TDS</w:t>
            </w:r>
          </w:p>
        </w:tc>
        <w:tc>
          <w:tcPr>
            <w:tcW w:w="338" w:type="pct"/>
            <w:hideMark/>
          </w:tcPr>
          <w:p w14:paraId="1544FCF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Placebo </w:t>
            </w:r>
          </w:p>
        </w:tc>
        <w:tc>
          <w:tcPr>
            <w:tcW w:w="250" w:type="pct"/>
            <w:hideMark/>
          </w:tcPr>
          <w:p w14:paraId="12AA2AF6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72.2 (not included)</w:t>
            </w:r>
          </w:p>
        </w:tc>
        <w:tc>
          <w:tcPr>
            <w:tcW w:w="937" w:type="pct"/>
            <w:hideMark/>
          </w:tcPr>
          <w:p w14:paraId="253EE9EC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changes from baseline in OHSA item 1 score and s-SBP favoured droxidopa at weeks 2 through 8, but the differences from placebo were not statistically significant</w:t>
            </w:r>
          </w:p>
        </w:tc>
      </w:tr>
      <w:tr w:rsidR="008B6158" w:rsidRPr="008B6158" w14:paraId="31F30027" w14:textId="77777777" w:rsidTr="00635D65">
        <w:trPr>
          <w:trHeight w:val="2422"/>
        </w:trPr>
        <w:tc>
          <w:tcPr>
            <w:tcW w:w="314" w:type="pct"/>
            <w:hideMark/>
          </w:tcPr>
          <w:p w14:paraId="29B0F6CB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Isaacson 2016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(24)</w:t>
            </w:r>
          </w:p>
        </w:tc>
        <w:tc>
          <w:tcPr>
            <w:tcW w:w="345" w:type="pct"/>
            <w:hideMark/>
          </w:tcPr>
          <w:p w14:paraId="04F8985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Journal of Parkinson's disease </w:t>
            </w:r>
          </w:p>
        </w:tc>
        <w:tc>
          <w:tcPr>
            <w:tcW w:w="305" w:type="pct"/>
            <w:hideMark/>
          </w:tcPr>
          <w:p w14:paraId="4FF95690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75</w:t>
            </w:r>
          </w:p>
        </w:tc>
        <w:tc>
          <w:tcPr>
            <w:tcW w:w="419" w:type="pct"/>
            <w:hideMark/>
          </w:tcPr>
          <w:p w14:paraId="2B7AB00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38</w:t>
            </w:r>
          </w:p>
        </w:tc>
        <w:tc>
          <w:tcPr>
            <w:tcW w:w="211" w:type="pct"/>
            <w:hideMark/>
          </w:tcPr>
          <w:p w14:paraId="1CC09F1E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37</w:t>
            </w:r>
          </w:p>
        </w:tc>
        <w:tc>
          <w:tcPr>
            <w:tcW w:w="491" w:type="pct"/>
            <w:hideMark/>
          </w:tcPr>
          <w:p w14:paraId="24A504D0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Clinical diagnosis of symptomatic 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nOH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associated with primary autonomic failure (PD, 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MSA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, pure autonomic failure), dopamine ß-hydroxylase (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DBH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) deficiency, or nondiabetic autonomic neuropathy (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NDAN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)</w:t>
            </w:r>
          </w:p>
        </w:tc>
        <w:tc>
          <w:tcPr>
            <w:tcW w:w="311" w:type="pct"/>
            <w:hideMark/>
          </w:tcPr>
          <w:p w14:paraId="69B65AE7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Open label prior to RCT (open label ignored)  Double blinded for RCT</w:t>
            </w:r>
          </w:p>
        </w:tc>
        <w:tc>
          <w:tcPr>
            <w:tcW w:w="323" w:type="pct"/>
            <w:hideMark/>
          </w:tcPr>
          <w:p w14:paraId="13CA4AB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 weeks withdrawal post 3 months open label</w:t>
            </w:r>
          </w:p>
        </w:tc>
        <w:tc>
          <w:tcPr>
            <w:tcW w:w="418" w:type="pct"/>
            <w:hideMark/>
          </w:tcPr>
          <w:p w14:paraId="52A1903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Droxidopa</w:t>
            </w:r>
          </w:p>
        </w:tc>
        <w:tc>
          <w:tcPr>
            <w:tcW w:w="338" w:type="pct"/>
            <w:hideMark/>
          </w:tcPr>
          <w:p w14:paraId="1B279017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100 - 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600mg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TDS</w:t>
            </w:r>
          </w:p>
        </w:tc>
        <w:tc>
          <w:tcPr>
            <w:tcW w:w="338" w:type="pct"/>
            <w:hideMark/>
          </w:tcPr>
          <w:p w14:paraId="57CF759B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Placebo </w:t>
            </w:r>
          </w:p>
        </w:tc>
        <w:tc>
          <w:tcPr>
            <w:tcW w:w="250" w:type="pct"/>
            <w:hideMark/>
          </w:tcPr>
          <w:p w14:paraId="4CDF9E70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65.8 (12.3)</w:t>
            </w:r>
          </w:p>
        </w:tc>
        <w:tc>
          <w:tcPr>
            <w:tcW w:w="937" w:type="pct"/>
            <w:hideMark/>
          </w:tcPr>
          <w:p w14:paraId="39CE147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Improvements from baseline in patient-reported 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nOH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symptom severity and impact on daily activities, evaluated using the Orthostatic Hypotension Questionnaire, exceeded 50% and were maintained throughout the 12-month study. Standing systolic and diastolic blood pressures were increased from baseline throughout the study with droxidopa treatment. </w:t>
            </w:r>
          </w:p>
        </w:tc>
      </w:tr>
      <w:tr w:rsidR="008B6158" w:rsidRPr="008B6158" w14:paraId="7C54D54D" w14:textId="77777777" w:rsidTr="00635D65">
        <w:trPr>
          <w:trHeight w:val="712"/>
        </w:trPr>
        <w:tc>
          <w:tcPr>
            <w:tcW w:w="314" w:type="pct"/>
            <w:hideMark/>
          </w:tcPr>
          <w:p w14:paraId="5259AE7C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lastRenderedPageBreak/>
              <w:t xml:space="preserve">Jankovic 1993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(17)</w:t>
            </w:r>
          </w:p>
        </w:tc>
        <w:tc>
          <w:tcPr>
            <w:tcW w:w="345" w:type="pct"/>
            <w:hideMark/>
          </w:tcPr>
          <w:p w14:paraId="5587AE7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The American Journal of Medicine </w:t>
            </w:r>
          </w:p>
        </w:tc>
        <w:tc>
          <w:tcPr>
            <w:tcW w:w="305" w:type="pct"/>
            <w:hideMark/>
          </w:tcPr>
          <w:p w14:paraId="513D5995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97</w:t>
            </w:r>
          </w:p>
        </w:tc>
        <w:tc>
          <w:tcPr>
            <w:tcW w:w="419" w:type="pct"/>
            <w:hideMark/>
          </w:tcPr>
          <w:p w14:paraId="39A28C1C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64 (24 - 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2.5mg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, 24 - 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5mg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, 26 - 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10mg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) </w:t>
            </w:r>
          </w:p>
        </w:tc>
        <w:tc>
          <w:tcPr>
            <w:tcW w:w="211" w:type="pct"/>
            <w:hideMark/>
          </w:tcPr>
          <w:p w14:paraId="2BE5E5F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23</w:t>
            </w:r>
          </w:p>
        </w:tc>
        <w:tc>
          <w:tcPr>
            <w:tcW w:w="491" w:type="pct"/>
            <w:hideMark/>
          </w:tcPr>
          <w:p w14:paraId="2DB4F04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Orthostatic hypotension due to autonomic failure </w:t>
            </w:r>
          </w:p>
        </w:tc>
        <w:tc>
          <w:tcPr>
            <w:tcW w:w="311" w:type="pct"/>
            <w:hideMark/>
          </w:tcPr>
          <w:p w14:paraId="1171C32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Double blind RCT</w:t>
            </w:r>
          </w:p>
        </w:tc>
        <w:tc>
          <w:tcPr>
            <w:tcW w:w="323" w:type="pct"/>
            <w:hideMark/>
          </w:tcPr>
          <w:p w14:paraId="5459A62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 week run in, 4 weeks as RCT</w:t>
            </w:r>
          </w:p>
        </w:tc>
        <w:tc>
          <w:tcPr>
            <w:tcW w:w="418" w:type="pct"/>
            <w:hideMark/>
          </w:tcPr>
          <w:p w14:paraId="0E493730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Midodrine</w:t>
            </w:r>
          </w:p>
        </w:tc>
        <w:tc>
          <w:tcPr>
            <w:tcW w:w="338" w:type="pct"/>
            <w:hideMark/>
          </w:tcPr>
          <w:p w14:paraId="29D6E54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2.5-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10mg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TDS</w:t>
            </w:r>
          </w:p>
        </w:tc>
        <w:tc>
          <w:tcPr>
            <w:tcW w:w="338" w:type="pct"/>
            <w:hideMark/>
          </w:tcPr>
          <w:p w14:paraId="3427DC5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Placebo </w:t>
            </w:r>
          </w:p>
        </w:tc>
        <w:tc>
          <w:tcPr>
            <w:tcW w:w="250" w:type="pct"/>
            <w:hideMark/>
          </w:tcPr>
          <w:p w14:paraId="783DE5B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61 (not included)</w:t>
            </w:r>
          </w:p>
        </w:tc>
        <w:tc>
          <w:tcPr>
            <w:tcW w:w="937" w:type="pct"/>
            <w:hideMark/>
          </w:tcPr>
          <w:p w14:paraId="79A2F9C4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Symptom improvement for midodrine vs placebo for dizziness or light headedness (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5mg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), syncope (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10mg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) and standing time (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2.5mg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)</w:t>
            </w:r>
          </w:p>
        </w:tc>
      </w:tr>
      <w:tr w:rsidR="008B6158" w:rsidRPr="008B6158" w14:paraId="6C3497B1" w14:textId="77777777" w:rsidTr="00635D65">
        <w:trPr>
          <w:trHeight w:val="622"/>
        </w:trPr>
        <w:tc>
          <w:tcPr>
            <w:tcW w:w="314" w:type="pct"/>
            <w:hideMark/>
          </w:tcPr>
          <w:p w14:paraId="5D87E9FA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Kaufmann 2002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(18)</w:t>
            </w:r>
          </w:p>
        </w:tc>
        <w:tc>
          <w:tcPr>
            <w:tcW w:w="345" w:type="pct"/>
            <w:hideMark/>
          </w:tcPr>
          <w:p w14:paraId="4227F12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Annals of Neurology</w:t>
            </w:r>
          </w:p>
        </w:tc>
        <w:tc>
          <w:tcPr>
            <w:tcW w:w="305" w:type="pct"/>
            <w:hideMark/>
          </w:tcPr>
          <w:p w14:paraId="115BADD4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12</w:t>
            </w:r>
          </w:p>
        </w:tc>
        <w:tc>
          <w:tcPr>
            <w:tcW w:w="419" w:type="pct"/>
            <w:hideMark/>
          </w:tcPr>
          <w:p w14:paraId="0528622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12</w:t>
            </w:r>
          </w:p>
        </w:tc>
        <w:tc>
          <w:tcPr>
            <w:tcW w:w="211" w:type="pct"/>
            <w:hideMark/>
          </w:tcPr>
          <w:p w14:paraId="794943BB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12</w:t>
            </w:r>
          </w:p>
        </w:tc>
        <w:tc>
          <w:tcPr>
            <w:tcW w:w="491" w:type="pct"/>
            <w:hideMark/>
          </w:tcPr>
          <w:p w14:paraId="0AB86289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Patients with a history of recurrent 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neurally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mediated syncope</w:t>
            </w:r>
          </w:p>
        </w:tc>
        <w:tc>
          <w:tcPr>
            <w:tcW w:w="311" w:type="pct"/>
            <w:hideMark/>
          </w:tcPr>
          <w:p w14:paraId="5EA8D026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Double blind, crossover RCT</w:t>
            </w:r>
          </w:p>
        </w:tc>
        <w:tc>
          <w:tcPr>
            <w:tcW w:w="323" w:type="pct"/>
            <w:hideMark/>
          </w:tcPr>
          <w:p w14:paraId="0D462C5B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 off dose</w:t>
            </w:r>
          </w:p>
        </w:tc>
        <w:tc>
          <w:tcPr>
            <w:tcW w:w="418" w:type="pct"/>
            <w:hideMark/>
          </w:tcPr>
          <w:p w14:paraId="58205DC6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Midodrine</w:t>
            </w:r>
          </w:p>
        </w:tc>
        <w:tc>
          <w:tcPr>
            <w:tcW w:w="338" w:type="pct"/>
            <w:hideMark/>
          </w:tcPr>
          <w:p w14:paraId="6CBA500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5mg</w:t>
            </w:r>
            <w:proofErr w:type="spellEnd"/>
          </w:p>
        </w:tc>
        <w:tc>
          <w:tcPr>
            <w:tcW w:w="338" w:type="pct"/>
            <w:hideMark/>
          </w:tcPr>
          <w:p w14:paraId="429D8B0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Placebo </w:t>
            </w:r>
          </w:p>
        </w:tc>
        <w:tc>
          <w:tcPr>
            <w:tcW w:w="250" w:type="pct"/>
            <w:hideMark/>
          </w:tcPr>
          <w:p w14:paraId="30EBDEC4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42 (4)</w:t>
            </w:r>
          </w:p>
        </w:tc>
        <w:tc>
          <w:tcPr>
            <w:tcW w:w="937" w:type="pct"/>
            <w:hideMark/>
          </w:tcPr>
          <w:p w14:paraId="63CDE0C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 (17%) experienced syncope on HUT with midodrine vs 67% on placebo</w:t>
            </w:r>
          </w:p>
        </w:tc>
      </w:tr>
      <w:tr w:rsidR="008B6158" w:rsidRPr="008B6158" w14:paraId="6DDCC502" w14:textId="77777777" w:rsidTr="00635D65">
        <w:trPr>
          <w:trHeight w:val="1261"/>
        </w:trPr>
        <w:tc>
          <w:tcPr>
            <w:tcW w:w="314" w:type="pct"/>
            <w:hideMark/>
          </w:tcPr>
          <w:p w14:paraId="38AC4EFF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Kaufmann 2003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(25)</w:t>
            </w:r>
          </w:p>
        </w:tc>
        <w:tc>
          <w:tcPr>
            <w:tcW w:w="345" w:type="pct"/>
            <w:hideMark/>
          </w:tcPr>
          <w:p w14:paraId="455F637B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Circulation</w:t>
            </w:r>
          </w:p>
        </w:tc>
        <w:tc>
          <w:tcPr>
            <w:tcW w:w="305" w:type="pct"/>
            <w:hideMark/>
          </w:tcPr>
          <w:p w14:paraId="77782D2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19</w:t>
            </w:r>
          </w:p>
        </w:tc>
        <w:tc>
          <w:tcPr>
            <w:tcW w:w="419" w:type="pct"/>
            <w:hideMark/>
          </w:tcPr>
          <w:p w14:paraId="58698909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19</w:t>
            </w:r>
          </w:p>
        </w:tc>
        <w:tc>
          <w:tcPr>
            <w:tcW w:w="211" w:type="pct"/>
            <w:hideMark/>
          </w:tcPr>
          <w:p w14:paraId="63BB03F2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19</w:t>
            </w:r>
          </w:p>
        </w:tc>
        <w:tc>
          <w:tcPr>
            <w:tcW w:w="491" w:type="pct"/>
            <w:hideMark/>
          </w:tcPr>
          <w:p w14:paraId="1893476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Patients with severe neurogenic orthostatic hypotension </w:t>
            </w:r>
          </w:p>
        </w:tc>
        <w:tc>
          <w:tcPr>
            <w:tcW w:w="311" w:type="pct"/>
            <w:hideMark/>
          </w:tcPr>
          <w:p w14:paraId="65276195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Double blind, crossover RCT</w:t>
            </w:r>
          </w:p>
        </w:tc>
        <w:tc>
          <w:tcPr>
            <w:tcW w:w="323" w:type="pct"/>
            <w:hideMark/>
          </w:tcPr>
          <w:p w14:paraId="32D7742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Single blind dose ranging study ~5 days. Exposure in RCT - 1 day </w:t>
            </w:r>
          </w:p>
        </w:tc>
        <w:tc>
          <w:tcPr>
            <w:tcW w:w="418" w:type="pct"/>
            <w:hideMark/>
          </w:tcPr>
          <w:p w14:paraId="0E910DD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L-DOPS</w:t>
            </w:r>
          </w:p>
        </w:tc>
        <w:tc>
          <w:tcPr>
            <w:tcW w:w="338" w:type="pct"/>
            <w:hideMark/>
          </w:tcPr>
          <w:p w14:paraId="6DCD8224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200-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2000mg</w:t>
            </w:r>
            <w:proofErr w:type="spellEnd"/>
          </w:p>
        </w:tc>
        <w:tc>
          <w:tcPr>
            <w:tcW w:w="338" w:type="pct"/>
            <w:hideMark/>
          </w:tcPr>
          <w:p w14:paraId="00069B6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Placebo </w:t>
            </w:r>
          </w:p>
        </w:tc>
        <w:tc>
          <w:tcPr>
            <w:tcW w:w="250" w:type="pct"/>
            <w:hideMark/>
          </w:tcPr>
          <w:p w14:paraId="1883E5A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63.5 (not included)</w:t>
            </w:r>
          </w:p>
        </w:tc>
        <w:tc>
          <w:tcPr>
            <w:tcW w:w="937" w:type="pct"/>
            <w:hideMark/>
          </w:tcPr>
          <w:p w14:paraId="170D21F7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L-DOPS increased BP in all patients while supine and standing for 1 and 3 minutes (P&lt;0.001 vs placebo) Peak BP at 3.5 hours </w:t>
            </w:r>
          </w:p>
        </w:tc>
      </w:tr>
      <w:tr w:rsidR="008B6158" w:rsidRPr="008B6158" w14:paraId="31149D84" w14:textId="77777777" w:rsidTr="00635D65">
        <w:trPr>
          <w:trHeight w:val="1612"/>
        </w:trPr>
        <w:tc>
          <w:tcPr>
            <w:tcW w:w="314" w:type="pct"/>
          </w:tcPr>
          <w:p w14:paraId="497EC1ED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Kaufmann 2014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(41)</w:t>
            </w:r>
          </w:p>
        </w:tc>
        <w:tc>
          <w:tcPr>
            <w:tcW w:w="345" w:type="pct"/>
          </w:tcPr>
          <w:p w14:paraId="1EE26D9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Neurology</w:t>
            </w:r>
          </w:p>
        </w:tc>
        <w:tc>
          <w:tcPr>
            <w:tcW w:w="305" w:type="pct"/>
          </w:tcPr>
          <w:p w14:paraId="6F9371E0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162</w:t>
            </w:r>
          </w:p>
        </w:tc>
        <w:tc>
          <w:tcPr>
            <w:tcW w:w="419" w:type="pct"/>
          </w:tcPr>
          <w:p w14:paraId="0684A2C7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82</w:t>
            </w:r>
          </w:p>
        </w:tc>
        <w:tc>
          <w:tcPr>
            <w:tcW w:w="211" w:type="pct"/>
          </w:tcPr>
          <w:p w14:paraId="29655E46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80</w:t>
            </w:r>
          </w:p>
        </w:tc>
        <w:tc>
          <w:tcPr>
            <w:tcW w:w="491" w:type="pct"/>
          </w:tcPr>
          <w:p w14:paraId="30DE5CD3" w14:textId="77777777" w:rsidR="008B6158" w:rsidRPr="008B6158" w:rsidRDefault="008B6158" w:rsidP="00191A3F">
            <w:pPr>
              <w:jc w:val="both"/>
              <w:rPr>
                <w:color w:val="000000"/>
                <w:sz w:val="16"/>
                <w:szCs w:val="16"/>
              </w:rPr>
            </w:pPr>
            <w:r w:rsidRPr="008B6158">
              <w:rPr>
                <w:color w:val="000000"/>
                <w:sz w:val="16"/>
                <w:szCs w:val="16"/>
              </w:rPr>
              <w:t xml:space="preserve">Patients with symptomatic </w:t>
            </w:r>
            <w:proofErr w:type="spellStart"/>
            <w:r w:rsidRPr="008B6158">
              <w:rPr>
                <w:color w:val="000000"/>
                <w:sz w:val="16"/>
                <w:szCs w:val="16"/>
              </w:rPr>
              <w:t>nOH</w:t>
            </w:r>
            <w:proofErr w:type="spellEnd"/>
            <w:r w:rsidRPr="008B6158">
              <w:rPr>
                <w:color w:val="000000"/>
                <w:sz w:val="16"/>
                <w:szCs w:val="16"/>
              </w:rPr>
              <w:t xml:space="preserve"> due to PD, </w:t>
            </w:r>
            <w:proofErr w:type="spellStart"/>
            <w:r w:rsidRPr="008B6158">
              <w:rPr>
                <w:color w:val="000000"/>
                <w:sz w:val="16"/>
                <w:szCs w:val="16"/>
              </w:rPr>
              <w:t>PAF</w:t>
            </w:r>
            <w:proofErr w:type="spellEnd"/>
            <w:r w:rsidRPr="008B6158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B6158">
              <w:rPr>
                <w:color w:val="000000"/>
                <w:sz w:val="16"/>
                <w:szCs w:val="16"/>
              </w:rPr>
              <w:t>MSA</w:t>
            </w:r>
            <w:proofErr w:type="spellEnd"/>
            <w:r w:rsidRPr="008B6158">
              <w:rPr>
                <w:color w:val="000000"/>
                <w:sz w:val="16"/>
                <w:szCs w:val="16"/>
              </w:rPr>
              <w:t>, nondiabetic autonomic neuropathy, or dopamine-β-hydroxylase deficiency</w:t>
            </w:r>
          </w:p>
          <w:p w14:paraId="5D9BE9BC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</w:p>
        </w:tc>
        <w:tc>
          <w:tcPr>
            <w:tcW w:w="311" w:type="pct"/>
          </w:tcPr>
          <w:p w14:paraId="4162BE65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Double blind RCT</w:t>
            </w:r>
          </w:p>
        </w:tc>
        <w:tc>
          <w:tcPr>
            <w:tcW w:w="323" w:type="pct"/>
          </w:tcPr>
          <w:p w14:paraId="042EEE27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1 week exposure, following </w:t>
            </w:r>
            <w:proofErr w:type="gram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14 day</w:t>
            </w:r>
            <w:proofErr w:type="gram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dose open label dose optimisation</w:t>
            </w:r>
          </w:p>
        </w:tc>
        <w:tc>
          <w:tcPr>
            <w:tcW w:w="418" w:type="pct"/>
          </w:tcPr>
          <w:p w14:paraId="17731042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Droxidopa </w:t>
            </w:r>
          </w:p>
        </w:tc>
        <w:tc>
          <w:tcPr>
            <w:tcW w:w="338" w:type="pct"/>
          </w:tcPr>
          <w:p w14:paraId="34436F65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100-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600mg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TDS</w:t>
            </w:r>
          </w:p>
        </w:tc>
        <w:tc>
          <w:tcPr>
            <w:tcW w:w="338" w:type="pct"/>
          </w:tcPr>
          <w:p w14:paraId="1A15511B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Placebo </w:t>
            </w:r>
          </w:p>
        </w:tc>
        <w:tc>
          <w:tcPr>
            <w:tcW w:w="250" w:type="pct"/>
          </w:tcPr>
          <w:p w14:paraId="3ED5435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56.6 (not included)</w:t>
            </w:r>
          </w:p>
        </w:tc>
        <w:tc>
          <w:tcPr>
            <w:tcW w:w="937" w:type="pct"/>
          </w:tcPr>
          <w:p w14:paraId="1686165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Droxidopa increased standing SBP significantly compared to placebo, and also significantly decreased 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OHQ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scores</w:t>
            </w:r>
          </w:p>
        </w:tc>
      </w:tr>
      <w:tr w:rsidR="008B6158" w:rsidRPr="008B6158" w14:paraId="28B50953" w14:textId="77777777" w:rsidTr="00635D65">
        <w:trPr>
          <w:trHeight w:val="1072"/>
        </w:trPr>
        <w:tc>
          <w:tcPr>
            <w:tcW w:w="314" w:type="pct"/>
            <w:hideMark/>
          </w:tcPr>
          <w:p w14:paraId="7EEB9F79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Low 1997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(19)</w:t>
            </w:r>
          </w:p>
        </w:tc>
        <w:tc>
          <w:tcPr>
            <w:tcW w:w="345" w:type="pct"/>
            <w:hideMark/>
          </w:tcPr>
          <w:p w14:paraId="3051F2F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JAMA</w:t>
            </w:r>
          </w:p>
        </w:tc>
        <w:tc>
          <w:tcPr>
            <w:tcW w:w="305" w:type="pct"/>
            <w:hideMark/>
          </w:tcPr>
          <w:p w14:paraId="52E20FD8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162 (171 initially but only 162 analysed)</w:t>
            </w:r>
          </w:p>
        </w:tc>
        <w:tc>
          <w:tcPr>
            <w:tcW w:w="419" w:type="pct"/>
            <w:hideMark/>
          </w:tcPr>
          <w:p w14:paraId="4586BAD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79</w:t>
            </w:r>
          </w:p>
        </w:tc>
        <w:tc>
          <w:tcPr>
            <w:tcW w:w="211" w:type="pct"/>
            <w:hideMark/>
          </w:tcPr>
          <w:p w14:paraId="5CB9CC99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83</w:t>
            </w:r>
          </w:p>
        </w:tc>
        <w:tc>
          <w:tcPr>
            <w:tcW w:w="491" w:type="pct"/>
            <w:hideMark/>
          </w:tcPr>
          <w:p w14:paraId="5EEB0044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Symptomatic neurogenic orthostatic hypotension</w:t>
            </w:r>
          </w:p>
        </w:tc>
        <w:tc>
          <w:tcPr>
            <w:tcW w:w="311" w:type="pct"/>
            <w:hideMark/>
          </w:tcPr>
          <w:p w14:paraId="7876261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Double blind RCT</w:t>
            </w:r>
          </w:p>
        </w:tc>
        <w:tc>
          <w:tcPr>
            <w:tcW w:w="323" w:type="pct"/>
            <w:hideMark/>
          </w:tcPr>
          <w:p w14:paraId="67A1189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1-week single blind run in, 3-week double blind</w:t>
            </w:r>
          </w:p>
        </w:tc>
        <w:tc>
          <w:tcPr>
            <w:tcW w:w="418" w:type="pct"/>
            <w:hideMark/>
          </w:tcPr>
          <w:p w14:paraId="2A38AAE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Midodrine</w:t>
            </w:r>
          </w:p>
        </w:tc>
        <w:tc>
          <w:tcPr>
            <w:tcW w:w="338" w:type="pct"/>
            <w:hideMark/>
          </w:tcPr>
          <w:p w14:paraId="5B0212AC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10mg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TDS</w:t>
            </w:r>
          </w:p>
        </w:tc>
        <w:tc>
          <w:tcPr>
            <w:tcW w:w="338" w:type="pct"/>
            <w:hideMark/>
          </w:tcPr>
          <w:p w14:paraId="799342B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Placebo </w:t>
            </w:r>
          </w:p>
        </w:tc>
        <w:tc>
          <w:tcPr>
            <w:tcW w:w="250" w:type="pct"/>
            <w:hideMark/>
          </w:tcPr>
          <w:p w14:paraId="217499AB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59.5 (1.7)</w:t>
            </w:r>
          </w:p>
        </w:tc>
        <w:tc>
          <w:tcPr>
            <w:tcW w:w="937" w:type="pct"/>
            <w:hideMark/>
          </w:tcPr>
          <w:p w14:paraId="1137E767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Standing SBP in the midodrine group improved vs placebo (P&lt;.001)  - improved by ~20 mmHg, DBP improved by ~12 mmHg</w:t>
            </w:r>
          </w:p>
        </w:tc>
      </w:tr>
      <w:tr w:rsidR="008B6158" w:rsidRPr="008B6158" w14:paraId="6DCBE3B7" w14:textId="77777777" w:rsidTr="00635D65">
        <w:trPr>
          <w:trHeight w:val="1072"/>
        </w:trPr>
        <w:tc>
          <w:tcPr>
            <w:tcW w:w="314" w:type="pct"/>
            <w:hideMark/>
          </w:tcPr>
          <w:p w14:paraId="443383C1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lastRenderedPageBreak/>
              <w:t xml:space="preserve">Okamoto 2012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(13)</w:t>
            </w:r>
          </w:p>
        </w:tc>
        <w:tc>
          <w:tcPr>
            <w:tcW w:w="345" w:type="pct"/>
            <w:hideMark/>
          </w:tcPr>
          <w:p w14:paraId="07524B59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Hypertension</w:t>
            </w:r>
          </w:p>
        </w:tc>
        <w:tc>
          <w:tcPr>
            <w:tcW w:w="305" w:type="pct"/>
            <w:hideMark/>
          </w:tcPr>
          <w:p w14:paraId="7B214CB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12</w:t>
            </w:r>
          </w:p>
        </w:tc>
        <w:tc>
          <w:tcPr>
            <w:tcW w:w="419" w:type="pct"/>
            <w:hideMark/>
          </w:tcPr>
          <w:p w14:paraId="47887825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12</w:t>
            </w:r>
          </w:p>
        </w:tc>
        <w:tc>
          <w:tcPr>
            <w:tcW w:w="211" w:type="pct"/>
            <w:hideMark/>
          </w:tcPr>
          <w:p w14:paraId="59760CD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12</w:t>
            </w:r>
          </w:p>
        </w:tc>
        <w:tc>
          <w:tcPr>
            <w:tcW w:w="491" w:type="pct"/>
            <w:hideMark/>
          </w:tcPr>
          <w:p w14:paraId="20D869EE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Patients with severe peripheral autonomic failure </w:t>
            </w:r>
          </w:p>
        </w:tc>
        <w:tc>
          <w:tcPr>
            <w:tcW w:w="311" w:type="pct"/>
            <w:hideMark/>
          </w:tcPr>
          <w:p w14:paraId="29649BA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Single blinded, Crossover, RCT</w:t>
            </w:r>
          </w:p>
        </w:tc>
        <w:tc>
          <w:tcPr>
            <w:tcW w:w="323" w:type="pct"/>
            <w:hideMark/>
          </w:tcPr>
          <w:p w14:paraId="13B4982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Single day exposures </w:t>
            </w:r>
          </w:p>
        </w:tc>
        <w:tc>
          <w:tcPr>
            <w:tcW w:w="418" w:type="pct"/>
            <w:hideMark/>
          </w:tcPr>
          <w:p w14:paraId="123F0B3C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Yohimbine/ atomoxetine and combined yohimbine atomoxetine</w:t>
            </w:r>
          </w:p>
        </w:tc>
        <w:tc>
          <w:tcPr>
            <w:tcW w:w="338" w:type="pct"/>
            <w:hideMark/>
          </w:tcPr>
          <w:p w14:paraId="179EAD34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5.4mg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/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18mg</w:t>
            </w:r>
            <w:proofErr w:type="spellEnd"/>
          </w:p>
        </w:tc>
        <w:tc>
          <w:tcPr>
            <w:tcW w:w="338" w:type="pct"/>
            <w:hideMark/>
          </w:tcPr>
          <w:p w14:paraId="3D676468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Placebo </w:t>
            </w:r>
          </w:p>
        </w:tc>
        <w:tc>
          <w:tcPr>
            <w:tcW w:w="250" w:type="pct"/>
            <w:hideMark/>
          </w:tcPr>
          <w:p w14:paraId="4283AC5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64 (11)</w:t>
            </w:r>
          </w:p>
        </w:tc>
        <w:tc>
          <w:tcPr>
            <w:tcW w:w="937" w:type="pct"/>
            <w:hideMark/>
          </w:tcPr>
          <w:p w14:paraId="507684A7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Orthostatic burden improved after combination (15.7±17.9 vs. 25.3±16.0, respectively; P=0.013) </w:t>
            </w:r>
            <w:r w:rsidRPr="008B6158">
              <w:rPr>
                <w:rFonts w:asciiTheme="minorHAnsi" w:hAnsiTheme="minorHAnsi" w:cstheme="majorHAnsi"/>
                <w:sz w:val="16"/>
                <w:szCs w:val="16"/>
              </w:rPr>
              <w:br/>
            </w:r>
            <w:r w:rsidRPr="008B6158">
              <w:rPr>
                <w:rFonts w:asciiTheme="minorHAnsi" w:hAnsiTheme="minorHAnsi" w:cstheme="majorHAnsi"/>
                <w:sz w:val="16"/>
                <w:szCs w:val="16"/>
              </w:rPr>
              <w:br/>
              <w:t xml:space="preserve">Light-headedness was also improved </w:t>
            </w:r>
          </w:p>
        </w:tc>
      </w:tr>
      <w:tr w:rsidR="008B6158" w:rsidRPr="008B6158" w14:paraId="12410DA2" w14:textId="77777777" w:rsidTr="00635D65">
        <w:trPr>
          <w:trHeight w:val="1342"/>
        </w:trPr>
        <w:tc>
          <w:tcPr>
            <w:tcW w:w="314" w:type="pct"/>
            <w:hideMark/>
          </w:tcPr>
          <w:p w14:paraId="41EBD6A5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Okamoto 2019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(14)</w:t>
            </w:r>
          </w:p>
        </w:tc>
        <w:tc>
          <w:tcPr>
            <w:tcW w:w="345" w:type="pct"/>
            <w:hideMark/>
          </w:tcPr>
          <w:p w14:paraId="0F9658D4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Hypertension</w:t>
            </w:r>
          </w:p>
        </w:tc>
        <w:tc>
          <w:tcPr>
            <w:tcW w:w="305" w:type="pct"/>
            <w:hideMark/>
          </w:tcPr>
          <w:p w14:paraId="15DA6B2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10</w:t>
            </w:r>
          </w:p>
        </w:tc>
        <w:tc>
          <w:tcPr>
            <w:tcW w:w="419" w:type="pct"/>
            <w:hideMark/>
          </w:tcPr>
          <w:p w14:paraId="774E4CA0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10</w:t>
            </w:r>
          </w:p>
        </w:tc>
        <w:tc>
          <w:tcPr>
            <w:tcW w:w="211" w:type="pct"/>
            <w:hideMark/>
          </w:tcPr>
          <w:p w14:paraId="11DE8792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10</w:t>
            </w:r>
          </w:p>
        </w:tc>
        <w:tc>
          <w:tcPr>
            <w:tcW w:w="491" w:type="pct"/>
            <w:hideMark/>
          </w:tcPr>
          <w:p w14:paraId="21039FD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Patients with severe neurogenic orthostatic hypotension </w:t>
            </w:r>
          </w:p>
        </w:tc>
        <w:tc>
          <w:tcPr>
            <w:tcW w:w="311" w:type="pct"/>
            <w:hideMark/>
          </w:tcPr>
          <w:p w14:paraId="2316DC1C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Single blinded, Crossover, RCT</w:t>
            </w:r>
          </w:p>
        </w:tc>
        <w:tc>
          <w:tcPr>
            <w:tcW w:w="323" w:type="pct"/>
            <w:hideMark/>
          </w:tcPr>
          <w:p w14:paraId="3F06E714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Single day exposures </w:t>
            </w:r>
          </w:p>
        </w:tc>
        <w:tc>
          <w:tcPr>
            <w:tcW w:w="418" w:type="pct"/>
            <w:hideMark/>
          </w:tcPr>
          <w:p w14:paraId="06DBB9FE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Atomoxetine/ pyridostigmine bromide and combined atomoxetine, pyridostigmine bromide</w:t>
            </w:r>
          </w:p>
        </w:tc>
        <w:tc>
          <w:tcPr>
            <w:tcW w:w="338" w:type="pct"/>
            <w:hideMark/>
          </w:tcPr>
          <w:p w14:paraId="367B02F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18mg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/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60mg</w:t>
            </w:r>
            <w:proofErr w:type="spellEnd"/>
          </w:p>
        </w:tc>
        <w:tc>
          <w:tcPr>
            <w:tcW w:w="338" w:type="pct"/>
            <w:hideMark/>
          </w:tcPr>
          <w:p w14:paraId="282C9DD6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Placebo </w:t>
            </w:r>
          </w:p>
        </w:tc>
        <w:tc>
          <w:tcPr>
            <w:tcW w:w="250" w:type="pct"/>
            <w:hideMark/>
          </w:tcPr>
          <w:p w14:paraId="52AFDCC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69 (3)</w:t>
            </w:r>
          </w:p>
        </w:tc>
        <w:tc>
          <w:tcPr>
            <w:tcW w:w="937" w:type="pct"/>
            <w:hideMark/>
          </w:tcPr>
          <w:p w14:paraId="3FB4B2E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Orthostatic symptom burden after 1 hour had significantly improved for the combination of the two drugs. Atomoxetine alone approached significance</w:t>
            </w:r>
          </w:p>
        </w:tc>
      </w:tr>
      <w:tr w:rsidR="008B6158" w:rsidRPr="008B6158" w14:paraId="25E374D0" w14:textId="77777777" w:rsidTr="00635D65">
        <w:trPr>
          <w:trHeight w:val="1486"/>
        </w:trPr>
        <w:tc>
          <w:tcPr>
            <w:tcW w:w="314" w:type="pct"/>
          </w:tcPr>
          <w:p w14:paraId="64B4CA07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Ramirez 2014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(15)</w:t>
            </w:r>
          </w:p>
        </w:tc>
        <w:tc>
          <w:tcPr>
            <w:tcW w:w="345" w:type="pct"/>
          </w:tcPr>
          <w:p w14:paraId="06B7680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Hypertension</w:t>
            </w:r>
          </w:p>
        </w:tc>
        <w:tc>
          <w:tcPr>
            <w:tcW w:w="305" w:type="pct"/>
          </w:tcPr>
          <w:p w14:paraId="451DB2B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69</w:t>
            </w:r>
          </w:p>
        </w:tc>
        <w:tc>
          <w:tcPr>
            <w:tcW w:w="419" w:type="pct"/>
          </w:tcPr>
          <w:p w14:paraId="1F5D49AE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69</w:t>
            </w:r>
          </w:p>
        </w:tc>
        <w:tc>
          <w:tcPr>
            <w:tcW w:w="211" w:type="pct"/>
          </w:tcPr>
          <w:p w14:paraId="58E06B15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69</w:t>
            </w:r>
          </w:p>
        </w:tc>
        <w:tc>
          <w:tcPr>
            <w:tcW w:w="491" w:type="pct"/>
          </w:tcPr>
          <w:p w14:paraId="3478DA6C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Patients with severe autonomic failure </w:t>
            </w:r>
          </w:p>
        </w:tc>
        <w:tc>
          <w:tcPr>
            <w:tcW w:w="311" w:type="pct"/>
          </w:tcPr>
          <w:p w14:paraId="1B603A40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Single blinded, Crossover, RCT</w:t>
            </w:r>
          </w:p>
        </w:tc>
        <w:tc>
          <w:tcPr>
            <w:tcW w:w="323" w:type="pct"/>
          </w:tcPr>
          <w:p w14:paraId="55A77AF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Single day exposures </w:t>
            </w:r>
          </w:p>
        </w:tc>
        <w:tc>
          <w:tcPr>
            <w:tcW w:w="418" w:type="pct"/>
          </w:tcPr>
          <w:p w14:paraId="152668F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Atomoxetine</w:t>
            </w:r>
          </w:p>
        </w:tc>
        <w:tc>
          <w:tcPr>
            <w:tcW w:w="338" w:type="pct"/>
          </w:tcPr>
          <w:p w14:paraId="7D96C8B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18mg</w:t>
            </w:r>
            <w:proofErr w:type="spellEnd"/>
          </w:p>
        </w:tc>
        <w:tc>
          <w:tcPr>
            <w:tcW w:w="338" w:type="pct"/>
          </w:tcPr>
          <w:p w14:paraId="1C9FED27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Midodrine/ placebo</w:t>
            </w:r>
          </w:p>
        </w:tc>
        <w:tc>
          <w:tcPr>
            <w:tcW w:w="250" w:type="pct"/>
          </w:tcPr>
          <w:p w14:paraId="3E59B9A0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65 (9)</w:t>
            </w:r>
          </w:p>
        </w:tc>
        <w:tc>
          <w:tcPr>
            <w:tcW w:w="937" w:type="pct"/>
          </w:tcPr>
          <w:p w14:paraId="1332FB68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Atomoxetine produced a greater pressor response in upright systolic blood pressure (P=0.03) and upright diastolic blood pressure (P=0.05), compared with midodrine. Atomoxetine, but not midodrine also improved orthostatic hypotension-related symptoms as compared with placebo.</w:t>
            </w:r>
          </w:p>
        </w:tc>
      </w:tr>
      <w:tr w:rsidR="008B6158" w:rsidRPr="008B6158" w14:paraId="4762774D" w14:textId="77777777" w:rsidTr="00635D65">
        <w:trPr>
          <w:trHeight w:val="802"/>
        </w:trPr>
        <w:tc>
          <w:tcPr>
            <w:tcW w:w="314" w:type="pct"/>
          </w:tcPr>
          <w:p w14:paraId="22051399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Schoffer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2007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(30)</w:t>
            </w:r>
          </w:p>
        </w:tc>
        <w:tc>
          <w:tcPr>
            <w:tcW w:w="345" w:type="pct"/>
          </w:tcPr>
          <w:p w14:paraId="37CDABB9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Movement disorders</w:t>
            </w:r>
          </w:p>
        </w:tc>
        <w:tc>
          <w:tcPr>
            <w:tcW w:w="305" w:type="pct"/>
          </w:tcPr>
          <w:p w14:paraId="6841BB8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13</w:t>
            </w:r>
          </w:p>
        </w:tc>
        <w:tc>
          <w:tcPr>
            <w:tcW w:w="419" w:type="pct"/>
          </w:tcPr>
          <w:p w14:paraId="3CC5579B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13</w:t>
            </w:r>
          </w:p>
        </w:tc>
        <w:tc>
          <w:tcPr>
            <w:tcW w:w="211" w:type="pct"/>
          </w:tcPr>
          <w:p w14:paraId="79BEBC68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13</w:t>
            </w:r>
          </w:p>
        </w:tc>
        <w:tc>
          <w:tcPr>
            <w:tcW w:w="491" w:type="pct"/>
          </w:tcPr>
          <w:p w14:paraId="254EDF96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Patients with OH in idiopathic Parkinson’s disease</w:t>
            </w:r>
          </w:p>
        </w:tc>
        <w:tc>
          <w:tcPr>
            <w:tcW w:w="311" w:type="pct"/>
          </w:tcPr>
          <w:p w14:paraId="5DE4566E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Double blind crossover RCT</w:t>
            </w:r>
          </w:p>
        </w:tc>
        <w:tc>
          <w:tcPr>
            <w:tcW w:w="323" w:type="pct"/>
          </w:tcPr>
          <w:p w14:paraId="1BD4AB1B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Single exposure</w:t>
            </w:r>
          </w:p>
        </w:tc>
        <w:tc>
          <w:tcPr>
            <w:tcW w:w="418" w:type="pct"/>
          </w:tcPr>
          <w:p w14:paraId="48B4E8E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Fludrocortisone</w:t>
            </w:r>
          </w:p>
        </w:tc>
        <w:tc>
          <w:tcPr>
            <w:tcW w:w="338" w:type="pct"/>
          </w:tcPr>
          <w:p w14:paraId="5F5895D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0.1 mg</w:t>
            </w:r>
          </w:p>
        </w:tc>
        <w:tc>
          <w:tcPr>
            <w:tcW w:w="338" w:type="pct"/>
          </w:tcPr>
          <w:p w14:paraId="6478B5A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Domperidone</w:t>
            </w:r>
          </w:p>
        </w:tc>
        <w:tc>
          <w:tcPr>
            <w:tcW w:w="250" w:type="pct"/>
          </w:tcPr>
          <w:p w14:paraId="05DE17D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69 (11)</w:t>
            </w:r>
          </w:p>
        </w:tc>
        <w:tc>
          <w:tcPr>
            <w:tcW w:w="937" w:type="pct"/>
          </w:tcPr>
          <w:p w14:paraId="34449DB2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Both medications improved the symptom scores for patients and reduced BP drop was noted  on tilt testing with </w:t>
            </w:r>
            <w:r w:rsidRPr="008B6158">
              <w:rPr>
                <w:rFonts w:asciiTheme="minorHAnsi" w:hAnsiTheme="minorHAnsi" w:cstheme="majorHAnsi"/>
                <w:sz w:val="16"/>
                <w:szCs w:val="16"/>
              </w:rPr>
              <w:lastRenderedPageBreak/>
              <w:t>domperidone having a greater effect</w:t>
            </w:r>
          </w:p>
        </w:tc>
      </w:tr>
      <w:tr w:rsidR="008B6158" w:rsidRPr="008B6158" w14:paraId="1E3FFAD6" w14:textId="77777777" w:rsidTr="00635D65">
        <w:trPr>
          <w:trHeight w:val="532"/>
        </w:trPr>
        <w:tc>
          <w:tcPr>
            <w:tcW w:w="314" w:type="pct"/>
          </w:tcPr>
          <w:p w14:paraId="2787A34F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lastRenderedPageBreak/>
              <w:t>Senard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1993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(29)</w:t>
            </w:r>
          </w:p>
        </w:tc>
        <w:tc>
          <w:tcPr>
            <w:tcW w:w="345" w:type="pct"/>
          </w:tcPr>
          <w:p w14:paraId="1990DB7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Fundamental Clinical pharmacology </w:t>
            </w:r>
          </w:p>
        </w:tc>
        <w:tc>
          <w:tcPr>
            <w:tcW w:w="305" w:type="pct"/>
          </w:tcPr>
          <w:p w14:paraId="65409FA0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17</w:t>
            </w:r>
          </w:p>
        </w:tc>
        <w:tc>
          <w:tcPr>
            <w:tcW w:w="419" w:type="pct"/>
          </w:tcPr>
          <w:p w14:paraId="7B38A1D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17</w:t>
            </w:r>
          </w:p>
        </w:tc>
        <w:tc>
          <w:tcPr>
            <w:tcW w:w="211" w:type="pct"/>
          </w:tcPr>
          <w:p w14:paraId="46A520A6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17</w:t>
            </w:r>
          </w:p>
        </w:tc>
        <w:tc>
          <w:tcPr>
            <w:tcW w:w="491" w:type="pct"/>
          </w:tcPr>
          <w:p w14:paraId="47E26A07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Patients with Parkinson's disease associated OH</w:t>
            </w:r>
          </w:p>
        </w:tc>
        <w:tc>
          <w:tcPr>
            <w:tcW w:w="311" w:type="pct"/>
          </w:tcPr>
          <w:p w14:paraId="540A73B2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Double blind, crossover RCT</w:t>
            </w:r>
          </w:p>
        </w:tc>
        <w:tc>
          <w:tcPr>
            <w:tcW w:w="323" w:type="pct"/>
          </w:tcPr>
          <w:p w14:paraId="300555B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4 weeks </w:t>
            </w:r>
          </w:p>
        </w:tc>
        <w:tc>
          <w:tcPr>
            <w:tcW w:w="418" w:type="pct"/>
          </w:tcPr>
          <w:p w14:paraId="57B7514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yohimbine </w:t>
            </w:r>
          </w:p>
        </w:tc>
        <w:tc>
          <w:tcPr>
            <w:tcW w:w="338" w:type="pct"/>
          </w:tcPr>
          <w:p w14:paraId="2EB72422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TDS</w:t>
            </w:r>
          </w:p>
        </w:tc>
        <w:tc>
          <w:tcPr>
            <w:tcW w:w="338" w:type="pct"/>
          </w:tcPr>
          <w:p w14:paraId="42F1FD6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Placebo</w:t>
            </w:r>
          </w:p>
        </w:tc>
        <w:tc>
          <w:tcPr>
            <w:tcW w:w="250" w:type="pct"/>
          </w:tcPr>
          <w:p w14:paraId="5894069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69 (5)</w:t>
            </w:r>
          </w:p>
        </w:tc>
        <w:tc>
          <w:tcPr>
            <w:tcW w:w="937" w:type="pct"/>
          </w:tcPr>
          <w:p w14:paraId="41CE3124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Study conducted using ABPM, mean values for SBP, DBP, and HR were not significantly different between the two study groups </w:t>
            </w:r>
          </w:p>
        </w:tc>
      </w:tr>
      <w:tr w:rsidR="008B6158" w:rsidRPr="008B6158" w14:paraId="05302B3D" w14:textId="77777777" w:rsidTr="00635D65">
        <w:trPr>
          <w:trHeight w:val="1540"/>
        </w:trPr>
        <w:tc>
          <w:tcPr>
            <w:tcW w:w="314" w:type="pct"/>
          </w:tcPr>
          <w:p w14:paraId="1786A588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Shibao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2010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(27)</w:t>
            </w:r>
          </w:p>
        </w:tc>
        <w:tc>
          <w:tcPr>
            <w:tcW w:w="345" w:type="pct"/>
          </w:tcPr>
          <w:p w14:paraId="2389185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Hypertension</w:t>
            </w:r>
          </w:p>
        </w:tc>
        <w:tc>
          <w:tcPr>
            <w:tcW w:w="305" w:type="pct"/>
          </w:tcPr>
          <w:p w14:paraId="5D76A0F5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31</w:t>
            </w:r>
          </w:p>
        </w:tc>
        <w:tc>
          <w:tcPr>
            <w:tcW w:w="419" w:type="pct"/>
          </w:tcPr>
          <w:p w14:paraId="2B09C66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31</w:t>
            </w:r>
          </w:p>
        </w:tc>
        <w:tc>
          <w:tcPr>
            <w:tcW w:w="211" w:type="pct"/>
          </w:tcPr>
          <w:p w14:paraId="310DFAE5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31</w:t>
            </w:r>
          </w:p>
        </w:tc>
        <w:tc>
          <w:tcPr>
            <w:tcW w:w="491" w:type="pct"/>
          </w:tcPr>
          <w:p w14:paraId="005EFEFC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Patients with severe autonomic failure</w:t>
            </w:r>
          </w:p>
        </w:tc>
        <w:tc>
          <w:tcPr>
            <w:tcW w:w="311" w:type="pct"/>
          </w:tcPr>
          <w:p w14:paraId="5768AA37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Single blinded, Crossover, RCT</w:t>
            </w:r>
          </w:p>
        </w:tc>
        <w:tc>
          <w:tcPr>
            <w:tcW w:w="323" w:type="pct"/>
          </w:tcPr>
          <w:p w14:paraId="6556E150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Single day exposures</w:t>
            </w:r>
          </w:p>
        </w:tc>
        <w:tc>
          <w:tcPr>
            <w:tcW w:w="418" w:type="pct"/>
          </w:tcPr>
          <w:p w14:paraId="510EA06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Pyridostigmine</w:t>
            </w:r>
          </w:p>
        </w:tc>
        <w:tc>
          <w:tcPr>
            <w:tcW w:w="338" w:type="pct"/>
          </w:tcPr>
          <w:p w14:paraId="392CE0FE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60mg</w:t>
            </w:r>
            <w:proofErr w:type="spellEnd"/>
          </w:p>
        </w:tc>
        <w:tc>
          <w:tcPr>
            <w:tcW w:w="338" w:type="pct"/>
          </w:tcPr>
          <w:p w14:paraId="09C04BF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Yohimbine (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5.4mg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)/ placebo</w:t>
            </w:r>
          </w:p>
        </w:tc>
        <w:tc>
          <w:tcPr>
            <w:tcW w:w="250" w:type="pct"/>
          </w:tcPr>
          <w:p w14:paraId="312FE8F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66 (2)</w:t>
            </w:r>
          </w:p>
        </w:tc>
        <w:tc>
          <w:tcPr>
            <w:tcW w:w="937" w:type="pct"/>
          </w:tcPr>
          <w:p w14:paraId="16097DE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Yohimbine significantly improved standing DBP as compared to placebo (P &lt;0.001). Pyridostigmine did not increase the standing DBP (P =0.823). Only yohimbine showed a significant improvement in pre-syncopal symptoms. There was no evidence that pyridostigmine and yohimbine, had a synergistic pressor effect  </w:t>
            </w:r>
          </w:p>
        </w:tc>
      </w:tr>
      <w:tr w:rsidR="008B6158" w:rsidRPr="008B6158" w14:paraId="0C5E0725" w14:textId="77777777" w:rsidTr="00635D65">
        <w:trPr>
          <w:trHeight w:val="1342"/>
        </w:trPr>
        <w:tc>
          <w:tcPr>
            <w:tcW w:w="314" w:type="pct"/>
          </w:tcPr>
          <w:p w14:paraId="23F7839A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Singer 2006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(26)</w:t>
            </w:r>
          </w:p>
        </w:tc>
        <w:tc>
          <w:tcPr>
            <w:tcW w:w="345" w:type="pct"/>
          </w:tcPr>
          <w:p w14:paraId="6980668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Archives of Neurology</w:t>
            </w:r>
          </w:p>
        </w:tc>
        <w:tc>
          <w:tcPr>
            <w:tcW w:w="305" w:type="pct"/>
          </w:tcPr>
          <w:p w14:paraId="7DE998F0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58</w:t>
            </w:r>
          </w:p>
        </w:tc>
        <w:tc>
          <w:tcPr>
            <w:tcW w:w="419" w:type="pct"/>
          </w:tcPr>
          <w:p w14:paraId="059D17DE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58</w:t>
            </w:r>
          </w:p>
        </w:tc>
        <w:tc>
          <w:tcPr>
            <w:tcW w:w="211" w:type="pct"/>
          </w:tcPr>
          <w:p w14:paraId="76A949AE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58</w:t>
            </w:r>
          </w:p>
        </w:tc>
        <w:tc>
          <w:tcPr>
            <w:tcW w:w="491" w:type="pct"/>
          </w:tcPr>
          <w:p w14:paraId="577C9497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Patients with neurogenic OH</w:t>
            </w:r>
          </w:p>
        </w:tc>
        <w:tc>
          <w:tcPr>
            <w:tcW w:w="311" w:type="pct"/>
          </w:tcPr>
          <w:p w14:paraId="615D52C6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Double blind, crossover RCT</w:t>
            </w:r>
          </w:p>
        </w:tc>
        <w:tc>
          <w:tcPr>
            <w:tcW w:w="323" w:type="pct"/>
          </w:tcPr>
          <w:p w14:paraId="543D61A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Single day exposures </w:t>
            </w:r>
          </w:p>
        </w:tc>
        <w:tc>
          <w:tcPr>
            <w:tcW w:w="418" w:type="pct"/>
          </w:tcPr>
          <w:p w14:paraId="51D90B54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Pyridostigmine +/- midodrine </w:t>
            </w:r>
          </w:p>
        </w:tc>
        <w:tc>
          <w:tcPr>
            <w:tcW w:w="338" w:type="pct"/>
          </w:tcPr>
          <w:p w14:paraId="0E947B6C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60mg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br/>
            </w:r>
            <w:r w:rsidRPr="008B6158">
              <w:rPr>
                <w:rFonts w:asciiTheme="minorHAnsi" w:hAnsiTheme="minorHAnsi" w:cstheme="majorHAnsi"/>
                <w:sz w:val="16"/>
                <w:szCs w:val="16"/>
              </w:rPr>
              <w:br/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60mg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+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2.5mg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br/>
            </w:r>
            <w:r w:rsidRPr="008B6158">
              <w:rPr>
                <w:rFonts w:asciiTheme="minorHAnsi" w:hAnsiTheme="minorHAnsi" w:cstheme="majorHAnsi"/>
                <w:sz w:val="16"/>
                <w:szCs w:val="16"/>
              </w:rPr>
              <w:br/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60mg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+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5mg</w:t>
            </w:r>
            <w:proofErr w:type="spellEnd"/>
          </w:p>
        </w:tc>
        <w:tc>
          <w:tcPr>
            <w:tcW w:w="338" w:type="pct"/>
          </w:tcPr>
          <w:p w14:paraId="714F92E8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Placebo</w:t>
            </w:r>
          </w:p>
        </w:tc>
        <w:tc>
          <w:tcPr>
            <w:tcW w:w="250" w:type="pct"/>
          </w:tcPr>
          <w:p w14:paraId="14C3C2B9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59 (11)</w:t>
            </w:r>
          </w:p>
        </w:tc>
        <w:tc>
          <w:tcPr>
            <w:tcW w:w="937" w:type="pct"/>
          </w:tcPr>
          <w:p w14:paraId="3511F12C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the fall in standing diastolic BP was significantly reduced (P = .02) with treatment. Pairwise comparison showed significant reduction by pyridostigmine alone (</w:t>
            </w:r>
            <w:r w:rsidRPr="008B6158">
              <w:rPr>
                <w:rFonts w:asciiTheme="minorHAnsi" w:hAnsiTheme="minorHAnsi" w:cstheme="majorHAnsi"/>
                <w:i/>
                <w:iCs/>
                <w:sz w:val="16"/>
                <w:szCs w:val="16"/>
              </w:rPr>
              <w:t xml:space="preserve">P </w:t>
            </w: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= .04) and pyridostigmine and 5 mg of midodrine </w:t>
            </w:r>
            <w:r w:rsidRPr="008B6158">
              <w:rPr>
                <w:rFonts w:asciiTheme="minorHAnsi" w:hAnsiTheme="minorHAnsi" w:cstheme="majorHAnsi"/>
                <w:sz w:val="16"/>
                <w:szCs w:val="16"/>
              </w:rPr>
              <w:lastRenderedPageBreak/>
              <w:t>hydrochloride (</w:t>
            </w:r>
            <w:r w:rsidRPr="008B6158">
              <w:rPr>
                <w:rFonts w:asciiTheme="minorHAnsi" w:hAnsiTheme="minorHAnsi" w:cstheme="majorHAnsi"/>
                <w:i/>
                <w:iCs/>
                <w:sz w:val="16"/>
                <w:szCs w:val="16"/>
              </w:rPr>
              <w:t xml:space="preserve">P </w:t>
            </w: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= .002) </w:t>
            </w:r>
          </w:p>
        </w:tc>
      </w:tr>
      <w:tr w:rsidR="008B6158" w:rsidRPr="008B6158" w14:paraId="538A344C" w14:textId="77777777" w:rsidTr="00635D65">
        <w:trPr>
          <w:trHeight w:val="1342"/>
        </w:trPr>
        <w:tc>
          <w:tcPr>
            <w:tcW w:w="314" w:type="pct"/>
          </w:tcPr>
          <w:p w14:paraId="0E44C7F9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lastRenderedPageBreak/>
              <w:t xml:space="preserve">Smith 2016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(20)</w:t>
            </w:r>
          </w:p>
        </w:tc>
        <w:tc>
          <w:tcPr>
            <w:tcW w:w="345" w:type="pct"/>
          </w:tcPr>
          <w:p w14:paraId="7FB85167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Clinical Autonomic research</w:t>
            </w:r>
          </w:p>
        </w:tc>
        <w:tc>
          <w:tcPr>
            <w:tcW w:w="305" w:type="pct"/>
          </w:tcPr>
          <w:p w14:paraId="5D17D43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19</w:t>
            </w:r>
          </w:p>
        </w:tc>
        <w:tc>
          <w:tcPr>
            <w:tcW w:w="419" w:type="pct"/>
          </w:tcPr>
          <w:p w14:paraId="76359FF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19</w:t>
            </w:r>
          </w:p>
        </w:tc>
        <w:tc>
          <w:tcPr>
            <w:tcW w:w="211" w:type="pct"/>
          </w:tcPr>
          <w:p w14:paraId="0247B4D6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19</w:t>
            </w:r>
          </w:p>
        </w:tc>
        <w:tc>
          <w:tcPr>
            <w:tcW w:w="491" w:type="pct"/>
          </w:tcPr>
          <w:p w14:paraId="13F1160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Severe symptomatic orthostatic hypotension</w:t>
            </w:r>
          </w:p>
        </w:tc>
        <w:tc>
          <w:tcPr>
            <w:tcW w:w="311" w:type="pct"/>
          </w:tcPr>
          <w:p w14:paraId="22E73C2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Double blind, crossover RCT</w:t>
            </w:r>
          </w:p>
        </w:tc>
        <w:tc>
          <w:tcPr>
            <w:tcW w:w="323" w:type="pct"/>
          </w:tcPr>
          <w:p w14:paraId="1BFA74D7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stable dose for at least 3 months, then 1 day washout then randomised to drug or placebo</w:t>
            </w:r>
          </w:p>
        </w:tc>
        <w:tc>
          <w:tcPr>
            <w:tcW w:w="418" w:type="pct"/>
          </w:tcPr>
          <w:p w14:paraId="72610E14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Midodrine</w:t>
            </w:r>
          </w:p>
        </w:tc>
        <w:tc>
          <w:tcPr>
            <w:tcW w:w="338" w:type="pct"/>
          </w:tcPr>
          <w:p w14:paraId="10661B64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2.5-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10mg</w:t>
            </w:r>
            <w:proofErr w:type="spellEnd"/>
          </w:p>
        </w:tc>
        <w:tc>
          <w:tcPr>
            <w:tcW w:w="338" w:type="pct"/>
          </w:tcPr>
          <w:p w14:paraId="3835843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Placebo</w:t>
            </w:r>
          </w:p>
        </w:tc>
        <w:tc>
          <w:tcPr>
            <w:tcW w:w="250" w:type="pct"/>
          </w:tcPr>
          <w:p w14:paraId="781D6D31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43.5 (17.9)</w:t>
            </w:r>
          </w:p>
        </w:tc>
        <w:tc>
          <w:tcPr>
            <w:tcW w:w="937" w:type="pct"/>
          </w:tcPr>
          <w:p w14:paraId="1BF2FABF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The least-squares mean time to syncopal symptoms or near- syncope after tilt-table initiation was significantly longer for midodrine than placebo (p = 0.0131) </w:t>
            </w:r>
          </w:p>
        </w:tc>
      </w:tr>
      <w:tr w:rsidR="008B6158" w:rsidRPr="008B6158" w14:paraId="1EFDE744" w14:textId="77777777" w:rsidTr="00635D65">
        <w:trPr>
          <w:trHeight w:val="1162"/>
        </w:trPr>
        <w:tc>
          <w:tcPr>
            <w:tcW w:w="314" w:type="pct"/>
            <w:hideMark/>
          </w:tcPr>
          <w:p w14:paraId="78052950" w14:textId="77777777" w:rsidR="008B6158" w:rsidRPr="008B6158" w:rsidRDefault="008B6158" w:rsidP="00635D65">
            <w:pPr>
              <w:ind w:firstLine="55"/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Wright 1998 </w:t>
            </w:r>
            <w:r w:rsidRPr="008B6158">
              <w:rPr>
                <w:rFonts w:asciiTheme="minorHAnsi" w:hAnsiTheme="minorHAnsi" w:cstheme="majorHAnsi"/>
                <w:noProof/>
                <w:sz w:val="16"/>
                <w:szCs w:val="16"/>
              </w:rPr>
              <w:t>(21)</w:t>
            </w:r>
          </w:p>
        </w:tc>
        <w:tc>
          <w:tcPr>
            <w:tcW w:w="345" w:type="pct"/>
            <w:hideMark/>
          </w:tcPr>
          <w:p w14:paraId="790EDCDE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Neurology </w:t>
            </w:r>
          </w:p>
        </w:tc>
        <w:tc>
          <w:tcPr>
            <w:tcW w:w="305" w:type="pct"/>
            <w:hideMark/>
          </w:tcPr>
          <w:p w14:paraId="4A3C25C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25</w:t>
            </w:r>
          </w:p>
        </w:tc>
        <w:tc>
          <w:tcPr>
            <w:tcW w:w="419" w:type="pct"/>
            <w:hideMark/>
          </w:tcPr>
          <w:p w14:paraId="00818016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25</w:t>
            </w:r>
          </w:p>
        </w:tc>
        <w:tc>
          <w:tcPr>
            <w:tcW w:w="211" w:type="pct"/>
            <w:hideMark/>
          </w:tcPr>
          <w:p w14:paraId="031B8218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25</w:t>
            </w:r>
          </w:p>
        </w:tc>
        <w:tc>
          <w:tcPr>
            <w:tcW w:w="491" w:type="pct"/>
            <w:hideMark/>
          </w:tcPr>
          <w:p w14:paraId="515A8BB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Patients with neurogenic OH</w:t>
            </w:r>
          </w:p>
        </w:tc>
        <w:tc>
          <w:tcPr>
            <w:tcW w:w="311" w:type="pct"/>
            <w:hideMark/>
          </w:tcPr>
          <w:p w14:paraId="19AFBFC5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Double blind, crossover RCT</w:t>
            </w:r>
          </w:p>
        </w:tc>
        <w:tc>
          <w:tcPr>
            <w:tcW w:w="323" w:type="pct"/>
            <w:hideMark/>
          </w:tcPr>
          <w:p w14:paraId="065C953A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1 day</w:t>
            </w:r>
          </w:p>
        </w:tc>
        <w:tc>
          <w:tcPr>
            <w:tcW w:w="418" w:type="pct"/>
            <w:hideMark/>
          </w:tcPr>
          <w:p w14:paraId="28D58F70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Midodrine</w:t>
            </w:r>
          </w:p>
        </w:tc>
        <w:tc>
          <w:tcPr>
            <w:tcW w:w="338" w:type="pct"/>
            <w:hideMark/>
          </w:tcPr>
          <w:p w14:paraId="23EC8C76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2.5-</w:t>
            </w:r>
            <w:proofErr w:type="spellStart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20mg</w:t>
            </w:r>
            <w:proofErr w:type="spellEnd"/>
            <w:r w:rsidRPr="008B6158">
              <w:rPr>
                <w:rFonts w:asciiTheme="minorHAnsi" w:hAnsiTheme="min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338" w:type="pct"/>
            <w:hideMark/>
          </w:tcPr>
          <w:p w14:paraId="44D55D5D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Placebo</w:t>
            </w:r>
          </w:p>
        </w:tc>
        <w:tc>
          <w:tcPr>
            <w:tcW w:w="250" w:type="pct"/>
            <w:hideMark/>
          </w:tcPr>
          <w:p w14:paraId="486B9219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62 (not included)</w:t>
            </w:r>
          </w:p>
        </w:tc>
        <w:tc>
          <w:tcPr>
            <w:tcW w:w="937" w:type="pct"/>
            <w:hideMark/>
          </w:tcPr>
          <w:p w14:paraId="61D0B6B3" w14:textId="77777777" w:rsidR="008B6158" w:rsidRPr="008B6158" w:rsidRDefault="008B6158" w:rsidP="00191A3F">
            <w:pPr>
              <w:jc w:val="both"/>
              <w:rPr>
                <w:rFonts w:asciiTheme="minorHAnsi" w:hAnsiTheme="minorHAnsi" w:cstheme="majorHAnsi"/>
                <w:sz w:val="16"/>
                <w:szCs w:val="16"/>
              </w:rPr>
            </w:pPr>
            <w:r w:rsidRPr="008B6158">
              <w:rPr>
                <w:rFonts w:asciiTheme="minorHAnsi" w:hAnsiTheme="minorHAnsi" w:cstheme="majorHAnsi"/>
                <w:sz w:val="16"/>
                <w:szCs w:val="16"/>
              </w:rPr>
              <w:t>The mean scores for the investigator- tor and patient global evaluations of symptoms were significantly higher for midodrine (10 and 20 mg) compared with placebo a t 1 hour after administration of the drug</w:t>
            </w:r>
          </w:p>
        </w:tc>
      </w:tr>
    </w:tbl>
    <w:p w14:paraId="0D9DE74F" w14:textId="77777777" w:rsidR="008B6158" w:rsidRDefault="008B6158" w:rsidP="008B6158">
      <w:pPr>
        <w:rPr>
          <w:rFonts w:cstheme="majorHAnsi"/>
        </w:rPr>
      </w:pPr>
    </w:p>
    <w:p w14:paraId="50D297E6" w14:textId="77777777" w:rsidR="00702E83" w:rsidRDefault="00702E83"/>
    <w:sectPr w:rsidR="00702E83" w:rsidSect="008B615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158"/>
    <w:rsid w:val="00095D54"/>
    <w:rsid w:val="00562898"/>
    <w:rsid w:val="00635D65"/>
    <w:rsid w:val="006D2AB7"/>
    <w:rsid w:val="00702E83"/>
    <w:rsid w:val="008B6158"/>
    <w:rsid w:val="00A216CC"/>
    <w:rsid w:val="00AA5486"/>
    <w:rsid w:val="00DA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AE328"/>
  <w15:chartTrackingRefBased/>
  <w15:docId w15:val="{0BB839FE-96EA-4459-83ED-D2AF1381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1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6158"/>
    <w:pPr>
      <w:spacing w:after="0" w:line="240" w:lineRule="auto"/>
    </w:pPr>
    <w:rPr>
      <w:rFonts w:ascii="Calibri" w:eastAsia="Calibri" w:hAnsi="Calibri" w:cs="Calibri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1241</Words>
  <Characters>7076</Characters>
  <Application>Microsoft Office Word</Application>
  <DocSecurity>0</DocSecurity>
  <Lines>58</Lines>
  <Paragraphs>16</Paragraphs>
  <ScaleCrop>false</ScaleCrop>
  <Company/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Investigator</dc:creator>
  <cp:keywords/>
  <dc:description/>
  <cp:lastModifiedBy>Investigator</cp:lastModifiedBy>
  <cp:revision>5</cp:revision>
  <dcterms:created xsi:type="dcterms:W3CDTF">2022-10-28T16:41:00Z</dcterms:created>
  <dcterms:modified xsi:type="dcterms:W3CDTF">2022-10-28T21:15:00Z</dcterms:modified>
</cp:coreProperties>
</file>