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76A12" w14:textId="4FFE65DE" w:rsidR="00702E83" w:rsidRDefault="005E21BA">
      <w:r w:rsidRPr="00E276EE">
        <w:rPr>
          <w:rFonts w:cstheme="minorHAnsi"/>
          <w:b/>
          <w:noProof/>
          <w:u w:val="single"/>
        </w:rPr>
        <w:drawing>
          <wp:inline distT="0" distB="0" distL="0" distR="0" wp14:anchorId="1342EF50" wp14:editId="6554FC17">
            <wp:extent cx="5731510" cy="6855873"/>
            <wp:effectExtent l="0" t="0" r="2540" b="2540"/>
            <wp:docPr id="3759" name="Picture 3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55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6D255" w14:textId="7F9816A5" w:rsidR="005E21BA" w:rsidRDefault="005E21BA">
      <w:r w:rsidRPr="006A22BA">
        <w:rPr>
          <w:rFonts w:cstheme="minorHAnsi"/>
          <w:bCs/>
        </w:rPr>
        <w:t>Figure 2 – R</w:t>
      </w:r>
      <w:r>
        <w:rPr>
          <w:rFonts w:cstheme="minorHAnsi"/>
          <w:bCs/>
        </w:rPr>
        <w:t xml:space="preserve">isk of bias </w:t>
      </w:r>
      <w:r w:rsidRPr="006A22BA">
        <w:rPr>
          <w:rFonts w:cstheme="minorHAnsi"/>
          <w:bCs/>
        </w:rPr>
        <w:t>analysis of studies</w:t>
      </w:r>
    </w:p>
    <w:sectPr w:rsidR="005E21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1BA"/>
    <w:rsid w:val="00095D54"/>
    <w:rsid w:val="00562898"/>
    <w:rsid w:val="005E21BA"/>
    <w:rsid w:val="006D2AB7"/>
    <w:rsid w:val="00702E83"/>
    <w:rsid w:val="00A216CC"/>
    <w:rsid w:val="00A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6C8F7"/>
  <w15:chartTrackingRefBased/>
  <w15:docId w15:val="{445C4B91-70AE-4ED9-8448-33302489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Investigator</dc:creator>
  <cp:keywords/>
  <dc:description/>
  <cp:lastModifiedBy>Investigator</cp:lastModifiedBy>
  <cp:revision>1</cp:revision>
  <dcterms:created xsi:type="dcterms:W3CDTF">2022-10-28T19:56:00Z</dcterms:created>
  <dcterms:modified xsi:type="dcterms:W3CDTF">2022-10-28T19:58:00Z</dcterms:modified>
</cp:coreProperties>
</file>