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829" w:tblpY="743"/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1276"/>
        <w:gridCol w:w="1588"/>
        <w:gridCol w:w="1417"/>
        <w:gridCol w:w="1134"/>
        <w:gridCol w:w="1171"/>
      </w:tblGrid>
      <w:tr w:rsidR="00E22FEC" w:rsidRPr="00A03D5E" w14:paraId="0AF648A2" w14:textId="77777777" w:rsidTr="004619F5">
        <w:trPr>
          <w:trHeight w:val="1266"/>
        </w:trPr>
        <w:tc>
          <w:tcPr>
            <w:tcW w:w="817" w:type="dxa"/>
            <w:shd w:val="clear" w:color="auto" w:fill="auto"/>
            <w:noWrap/>
            <w:hideMark/>
          </w:tcPr>
          <w:p w14:paraId="03EC9868" w14:textId="77777777" w:rsidR="00E22FEC" w:rsidRP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E22FE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GB"/>
              </w:rPr>
              <w:t>Age / Gender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9F8408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Initial Operation</w:t>
            </w:r>
          </w:p>
        </w:tc>
        <w:tc>
          <w:tcPr>
            <w:tcW w:w="1701" w:type="dxa"/>
            <w:shd w:val="clear" w:color="auto" w:fill="auto"/>
          </w:tcPr>
          <w:p w14:paraId="5098EDDD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TNM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7 </w:t>
            </w: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staging / histopathology</w:t>
            </w:r>
          </w:p>
        </w:tc>
        <w:tc>
          <w:tcPr>
            <w:tcW w:w="1276" w:type="dxa"/>
            <w:shd w:val="clear" w:color="auto" w:fill="auto"/>
          </w:tcPr>
          <w:p w14:paraId="15EA11A7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Drain output over 24 hours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mls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)</w:t>
            </w:r>
          </w:p>
        </w:tc>
        <w:tc>
          <w:tcPr>
            <w:tcW w:w="1588" w:type="dxa"/>
            <w:shd w:val="clear" w:color="auto" w:fill="auto"/>
          </w:tcPr>
          <w:p w14:paraId="4FB3E964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Time taken to develop chyle leak postoperatively </w:t>
            </w:r>
          </w:p>
          <w:p w14:paraId="440D843C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</w:p>
          <w:p w14:paraId="5596C2A5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(days)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13B60D69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Time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of </w:t>
            </w:r>
            <w:proofErr w:type="gramStart"/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VATS  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thoracic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duct ligation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 performed post neck dissection</w:t>
            </w:r>
          </w:p>
          <w:p w14:paraId="4A2D23F9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(days)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C9F574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Time for chyle leak to resolve post VATS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 xml:space="preserve"> </w:t>
            </w:r>
          </w:p>
          <w:p w14:paraId="1EDA2F7F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(days)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14:paraId="335CD223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b/>
                <w:color w:val="000000"/>
                <w:sz w:val="18"/>
                <w:szCs w:val="16"/>
                <w:lang w:val="en-GB"/>
              </w:rPr>
              <w:t>Length of inpatient stay (days)</w:t>
            </w:r>
          </w:p>
        </w:tc>
      </w:tr>
      <w:tr w:rsidR="00E22FEC" w:rsidRPr="00A03D5E" w14:paraId="0DE56476" w14:textId="77777777" w:rsidTr="004619F5">
        <w:trPr>
          <w:trHeight w:val="973"/>
        </w:trPr>
        <w:tc>
          <w:tcPr>
            <w:tcW w:w="817" w:type="dxa"/>
            <w:shd w:val="clear" w:color="auto" w:fill="auto"/>
            <w:noWrap/>
          </w:tcPr>
          <w:p w14:paraId="254D2002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26</w:t>
            </w:r>
          </w:p>
          <w:p w14:paraId="1AD1A633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Male</w:t>
            </w:r>
          </w:p>
        </w:tc>
        <w:tc>
          <w:tcPr>
            <w:tcW w:w="1701" w:type="dxa"/>
            <w:shd w:val="clear" w:color="auto" w:fill="auto"/>
            <w:noWrap/>
          </w:tcPr>
          <w:p w14:paraId="77E1B237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thyroidectomy, bilateral neck dissections</w:t>
            </w:r>
          </w:p>
        </w:tc>
        <w:tc>
          <w:tcPr>
            <w:tcW w:w="1701" w:type="dxa"/>
            <w:shd w:val="clear" w:color="auto" w:fill="auto"/>
          </w:tcPr>
          <w:p w14:paraId="287ED0F5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T3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N1b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M0</w:t>
            </w:r>
          </w:p>
          <w:p w14:paraId="24230CEA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Medullary 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Thyroid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carcinoma</w:t>
            </w:r>
          </w:p>
        </w:tc>
        <w:tc>
          <w:tcPr>
            <w:tcW w:w="1276" w:type="dxa"/>
            <w:shd w:val="clear" w:color="auto" w:fill="auto"/>
          </w:tcPr>
          <w:p w14:paraId="6FB3328A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1200</w:t>
            </w:r>
          </w:p>
        </w:tc>
        <w:tc>
          <w:tcPr>
            <w:tcW w:w="1588" w:type="dxa"/>
            <w:shd w:val="clear" w:color="auto" w:fill="auto"/>
          </w:tcPr>
          <w:p w14:paraId="48A6C78D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14:paraId="414249F5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14:paraId="271C1EC3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</w:tcPr>
          <w:p w14:paraId="7CD4E1BF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9</w:t>
            </w:r>
          </w:p>
        </w:tc>
      </w:tr>
      <w:tr w:rsidR="00E22FEC" w:rsidRPr="00A03D5E" w14:paraId="27831762" w14:textId="77777777" w:rsidTr="004619F5">
        <w:trPr>
          <w:trHeight w:val="1285"/>
        </w:trPr>
        <w:tc>
          <w:tcPr>
            <w:tcW w:w="817" w:type="dxa"/>
            <w:shd w:val="clear" w:color="auto" w:fill="auto"/>
            <w:noWrap/>
            <w:hideMark/>
          </w:tcPr>
          <w:p w14:paraId="344BB0F3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24</w:t>
            </w:r>
          </w:p>
          <w:p w14:paraId="56D028F3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Male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BFE7D8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Tip tongue resection, </w:t>
            </w:r>
          </w:p>
          <w:p w14:paraId="7F2DFCB7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bilateral neck dissection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s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24501FA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T1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N1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M0</w:t>
            </w:r>
          </w:p>
          <w:p w14:paraId="4C699349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Tongue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Squamous cell carcinoma</w:t>
            </w:r>
          </w:p>
        </w:tc>
        <w:tc>
          <w:tcPr>
            <w:tcW w:w="1276" w:type="dxa"/>
            <w:shd w:val="clear" w:color="auto" w:fill="auto"/>
          </w:tcPr>
          <w:p w14:paraId="09442B98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1400</w:t>
            </w:r>
          </w:p>
        </w:tc>
        <w:tc>
          <w:tcPr>
            <w:tcW w:w="1588" w:type="dxa"/>
            <w:shd w:val="clear" w:color="auto" w:fill="auto"/>
          </w:tcPr>
          <w:p w14:paraId="1749120E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9466086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BF1F2C9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14:paraId="1BFBD766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13</w:t>
            </w:r>
          </w:p>
        </w:tc>
      </w:tr>
      <w:tr w:rsidR="00E22FEC" w:rsidRPr="00A03D5E" w14:paraId="74F54217" w14:textId="77777777" w:rsidTr="004619F5">
        <w:trPr>
          <w:trHeight w:val="1247"/>
        </w:trPr>
        <w:tc>
          <w:tcPr>
            <w:tcW w:w="817" w:type="dxa"/>
            <w:shd w:val="clear" w:color="auto" w:fill="auto"/>
            <w:noWrap/>
          </w:tcPr>
          <w:p w14:paraId="6B24CE56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28</w:t>
            </w:r>
          </w:p>
          <w:p w14:paraId="7E0C9ADF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Female</w:t>
            </w:r>
          </w:p>
        </w:tc>
        <w:tc>
          <w:tcPr>
            <w:tcW w:w="1701" w:type="dxa"/>
            <w:shd w:val="clear" w:color="auto" w:fill="auto"/>
            <w:noWrap/>
          </w:tcPr>
          <w:p w14:paraId="449E50ED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thyroidectomy, bilateral neck dissection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s</w:t>
            </w:r>
          </w:p>
        </w:tc>
        <w:tc>
          <w:tcPr>
            <w:tcW w:w="1701" w:type="dxa"/>
            <w:shd w:val="clear" w:color="auto" w:fill="auto"/>
          </w:tcPr>
          <w:p w14:paraId="08936DF1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T2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N1b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M0</w:t>
            </w:r>
          </w:p>
          <w:p w14:paraId="1AED61DD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Papillary 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Thyroid </w:t>
            </w: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Carcinoma</w:t>
            </w:r>
          </w:p>
        </w:tc>
        <w:tc>
          <w:tcPr>
            <w:tcW w:w="1276" w:type="dxa"/>
            <w:shd w:val="clear" w:color="auto" w:fill="auto"/>
          </w:tcPr>
          <w:p w14:paraId="1FD00E50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2660</w:t>
            </w:r>
          </w:p>
        </w:tc>
        <w:tc>
          <w:tcPr>
            <w:tcW w:w="1588" w:type="dxa"/>
            <w:shd w:val="clear" w:color="auto" w:fill="auto"/>
          </w:tcPr>
          <w:p w14:paraId="0BC1E14B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14:paraId="27EC9FA3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</w:tcPr>
          <w:p w14:paraId="3BB4FC31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</w:tcPr>
          <w:p w14:paraId="293BC4AF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28</w:t>
            </w:r>
          </w:p>
        </w:tc>
      </w:tr>
      <w:tr w:rsidR="00E22FEC" w:rsidRPr="00A03D5E" w14:paraId="6DA40B66" w14:textId="77777777" w:rsidTr="004619F5">
        <w:trPr>
          <w:trHeight w:val="1247"/>
        </w:trPr>
        <w:tc>
          <w:tcPr>
            <w:tcW w:w="817" w:type="dxa"/>
            <w:shd w:val="clear" w:color="auto" w:fill="auto"/>
            <w:noWrap/>
          </w:tcPr>
          <w:p w14:paraId="7FF5685C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68</w:t>
            </w:r>
          </w:p>
          <w:p w14:paraId="04B182F1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Male</w:t>
            </w:r>
          </w:p>
        </w:tc>
        <w:tc>
          <w:tcPr>
            <w:tcW w:w="1701" w:type="dxa"/>
            <w:shd w:val="clear" w:color="auto" w:fill="auto"/>
            <w:noWrap/>
          </w:tcPr>
          <w:p w14:paraId="28F91239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laryngectomy, bilateral neck dissections</w:t>
            </w:r>
          </w:p>
        </w:tc>
        <w:tc>
          <w:tcPr>
            <w:tcW w:w="1701" w:type="dxa"/>
            <w:shd w:val="clear" w:color="auto" w:fill="auto"/>
          </w:tcPr>
          <w:p w14:paraId="763CD0CC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T4a N2b M0</w:t>
            </w:r>
          </w:p>
          <w:p w14:paraId="162315E0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Laryngeal Squamous Cell Carcinoma</w:t>
            </w:r>
          </w:p>
        </w:tc>
        <w:tc>
          <w:tcPr>
            <w:tcW w:w="1276" w:type="dxa"/>
            <w:shd w:val="clear" w:color="auto" w:fill="auto"/>
          </w:tcPr>
          <w:p w14:paraId="5B0AFE47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&gt;600</w:t>
            </w:r>
          </w:p>
        </w:tc>
        <w:tc>
          <w:tcPr>
            <w:tcW w:w="1588" w:type="dxa"/>
            <w:shd w:val="clear" w:color="auto" w:fill="auto"/>
          </w:tcPr>
          <w:p w14:paraId="4FC9C3B5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0A65CF66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</w:tcPr>
          <w:p w14:paraId="7ED22AF5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</w:tcPr>
          <w:p w14:paraId="5FC6EDF7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16</w:t>
            </w:r>
          </w:p>
        </w:tc>
      </w:tr>
      <w:tr w:rsidR="00E22FEC" w:rsidRPr="00A03D5E" w14:paraId="3A30FAA7" w14:textId="77777777" w:rsidTr="004619F5">
        <w:trPr>
          <w:trHeight w:val="1247"/>
        </w:trPr>
        <w:tc>
          <w:tcPr>
            <w:tcW w:w="817" w:type="dxa"/>
            <w:shd w:val="clear" w:color="auto" w:fill="auto"/>
            <w:noWrap/>
          </w:tcPr>
          <w:p w14:paraId="49562CC2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75</w:t>
            </w:r>
          </w:p>
          <w:p w14:paraId="09FFED1D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Male</w:t>
            </w:r>
          </w:p>
        </w:tc>
        <w:tc>
          <w:tcPr>
            <w:tcW w:w="1701" w:type="dxa"/>
            <w:shd w:val="clear" w:color="auto" w:fill="auto"/>
            <w:noWrap/>
          </w:tcPr>
          <w:p w14:paraId="3A3834D2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laryngectomy, bilateral neck dissection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s</w:t>
            </w:r>
          </w:p>
        </w:tc>
        <w:tc>
          <w:tcPr>
            <w:tcW w:w="1701" w:type="dxa"/>
            <w:shd w:val="clear" w:color="auto" w:fill="auto"/>
          </w:tcPr>
          <w:p w14:paraId="194F3A7A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T3N2bM0</w:t>
            </w:r>
          </w:p>
          <w:p w14:paraId="0F831A2A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Squamous cell carcinoma</w:t>
            </w:r>
          </w:p>
        </w:tc>
        <w:tc>
          <w:tcPr>
            <w:tcW w:w="1276" w:type="dxa"/>
            <w:shd w:val="clear" w:color="auto" w:fill="auto"/>
          </w:tcPr>
          <w:p w14:paraId="338F6772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1800</w:t>
            </w:r>
          </w:p>
        </w:tc>
        <w:tc>
          <w:tcPr>
            <w:tcW w:w="1588" w:type="dxa"/>
            <w:shd w:val="clear" w:color="auto" w:fill="auto"/>
          </w:tcPr>
          <w:p w14:paraId="1F803E02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5D7920B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14:paraId="0A0A7622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</w:tcPr>
          <w:p w14:paraId="4E62AA6D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 w:rsidRPr="00A03D5E"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28</w:t>
            </w:r>
          </w:p>
        </w:tc>
      </w:tr>
      <w:tr w:rsidR="00E22FEC" w:rsidRPr="00A03D5E" w14:paraId="53396EF4" w14:textId="77777777" w:rsidTr="004619F5">
        <w:trPr>
          <w:trHeight w:val="1247"/>
        </w:trPr>
        <w:tc>
          <w:tcPr>
            <w:tcW w:w="817" w:type="dxa"/>
            <w:shd w:val="clear" w:color="auto" w:fill="auto"/>
            <w:noWrap/>
          </w:tcPr>
          <w:p w14:paraId="040CB775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35</w:t>
            </w:r>
          </w:p>
          <w:p w14:paraId="76E6AE5C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Female</w:t>
            </w:r>
          </w:p>
        </w:tc>
        <w:tc>
          <w:tcPr>
            <w:tcW w:w="1701" w:type="dxa"/>
            <w:shd w:val="clear" w:color="auto" w:fill="auto"/>
            <w:noWrap/>
          </w:tcPr>
          <w:p w14:paraId="0ABBFBBB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thyroidectomy, left selective II-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Vb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 neck dissection</w:t>
            </w:r>
          </w:p>
        </w:tc>
        <w:tc>
          <w:tcPr>
            <w:tcW w:w="1701" w:type="dxa"/>
            <w:shd w:val="clear" w:color="auto" w:fill="auto"/>
          </w:tcPr>
          <w:p w14:paraId="68B4F598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T1b (m) N1b M0 Papillary Thyroid carcinoma</w:t>
            </w:r>
          </w:p>
        </w:tc>
        <w:tc>
          <w:tcPr>
            <w:tcW w:w="1276" w:type="dxa"/>
            <w:shd w:val="clear" w:color="auto" w:fill="auto"/>
          </w:tcPr>
          <w:p w14:paraId="013EBF0F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200</w:t>
            </w:r>
          </w:p>
        </w:tc>
        <w:tc>
          <w:tcPr>
            <w:tcW w:w="1588" w:type="dxa"/>
            <w:shd w:val="clear" w:color="auto" w:fill="auto"/>
          </w:tcPr>
          <w:p w14:paraId="5F345912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</w:tcPr>
          <w:p w14:paraId="7649F156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</w:tcPr>
          <w:p w14:paraId="0DBC67D5" w14:textId="77777777" w:rsidR="00E22FEC" w:rsidRPr="00A03D5E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 xml:space="preserve">Resolved after 22 days with medical management and regular aspirations 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lastRenderedPageBreak/>
              <w:t>on outpatient bases</w:t>
            </w:r>
          </w:p>
        </w:tc>
        <w:tc>
          <w:tcPr>
            <w:tcW w:w="1171" w:type="dxa"/>
            <w:shd w:val="clear" w:color="auto" w:fill="auto"/>
            <w:noWrap/>
          </w:tcPr>
          <w:p w14:paraId="0FE805F6" w14:textId="77777777" w:rsidR="00E22FEC" w:rsidRPr="00A03D5E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lastRenderedPageBreak/>
              <w:t>3</w:t>
            </w:r>
          </w:p>
        </w:tc>
      </w:tr>
      <w:tr w:rsidR="00E22FEC" w:rsidRPr="00A03D5E" w14:paraId="14C42258" w14:textId="77777777" w:rsidTr="004619F5">
        <w:trPr>
          <w:trHeight w:val="1247"/>
        </w:trPr>
        <w:tc>
          <w:tcPr>
            <w:tcW w:w="817" w:type="dxa"/>
            <w:shd w:val="clear" w:color="auto" w:fill="auto"/>
            <w:noWrap/>
          </w:tcPr>
          <w:p w14:paraId="5D627682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75 Female</w:t>
            </w:r>
          </w:p>
        </w:tc>
        <w:tc>
          <w:tcPr>
            <w:tcW w:w="1701" w:type="dxa"/>
            <w:shd w:val="clear" w:color="auto" w:fill="auto"/>
            <w:noWrap/>
          </w:tcPr>
          <w:p w14:paraId="25693A56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thyroidectomy, bilateral neck dissections</w:t>
            </w:r>
          </w:p>
        </w:tc>
        <w:tc>
          <w:tcPr>
            <w:tcW w:w="1701" w:type="dxa"/>
            <w:shd w:val="clear" w:color="auto" w:fill="auto"/>
          </w:tcPr>
          <w:p w14:paraId="50EFB84D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T4 N1b M0 Poorly differentiated thyroid carcinoma with sebaceous cell carcinoma</w:t>
            </w:r>
          </w:p>
        </w:tc>
        <w:tc>
          <w:tcPr>
            <w:tcW w:w="1276" w:type="dxa"/>
            <w:shd w:val="clear" w:color="auto" w:fill="auto"/>
          </w:tcPr>
          <w:p w14:paraId="177E519E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&gt;1000</w:t>
            </w:r>
          </w:p>
        </w:tc>
        <w:tc>
          <w:tcPr>
            <w:tcW w:w="1588" w:type="dxa"/>
            <w:shd w:val="clear" w:color="auto" w:fill="auto"/>
          </w:tcPr>
          <w:p w14:paraId="640DE699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14:paraId="04547160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14:paraId="368E11AB" w14:textId="77777777" w:rsidR="00E22FEC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</w:tcPr>
          <w:p w14:paraId="0348A3E4" w14:textId="77777777" w:rsidR="00E22FEC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35 (RIP)</w:t>
            </w:r>
          </w:p>
        </w:tc>
      </w:tr>
      <w:tr w:rsidR="00E22FEC" w:rsidRPr="00A03D5E" w14:paraId="648E65E0" w14:textId="77777777" w:rsidTr="004619F5">
        <w:trPr>
          <w:trHeight w:val="1247"/>
        </w:trPr>
        <w:tc>
          <w:tcPr>
            <w:tcW w:w="817" w:type="dxa"/>
            <w:shd w:val="clear" w:color="auto" w:fill="auto"/>
            <w:noWrap/>
          </w:tcPr>
          <w:p w14:paraId="43664C82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48 Male</w:t>
            </w:r>
          </w:p>
        </w:tc>
        <w:tc>
          <w:tcPr>
            <w:tcW w:w="1701" w:type="dxa"/>
            <w:shd w:val="clear" w:color="auto" w:fill="auto"/>
            <w:noWrap/>
          </w:tcPr>
          <w:p w14:paraId="4691ED18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Total thyroidectomy, bilateral neck dissections and mini-sternotomy</w:t>
            </w:r>
          </w:p>
        </w:tc>
        <w:tc>
          <w:tcPr>
            <w:tcW w:w="1701" w:type="dxa"/>
            <w:shd w:val="clear" w:color="auto" w:fill="auto"/>
          </w:tcPr>
          <w:p w14:paraId="674191B3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T4 N1b M0 Papillary Thyroid Carcinoma</w:t>
            </w:r>
          </w:p>
        </w:tc>
        <w:tc>
          <w:tcPr>
            <w:tcW w:w="1276" w:type="dxa"/>
            <w:shd w:val="clear" w:color="auto" w:fill="auto"/>
          </w:tcPr>
          <w:p w14:paraId="597F7404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&gt;1000</w:t>
            </w:r>
          </w:p>
        </w:tc>
        <w:tc>
          <w:tcPr>
            <w:tcW w:w="1588" w:type="dxa"/>
            <w:shd w:val="clear" w:color="auto" w:fill="auto"/>
          </w:tcPr>
          <w:p w14:paraId="09929E30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14:paraId="58CB5E05" w14:textId="77777777" w:rsidR="00E22FEC" w:rsidRDefault="00E22FEC" w:rsidP="004619F5">
            <w:pPr>
              <w:spacing w:line="480" w:lineRule="auto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14:paraId="0CE2C3B4" w14:textId="77777777" w:rsidR="00E22FEC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1</w:t>
            </w:r>
          </w:p>
        </w:tc>
        <w:tc>
          <w:tcPr>
            <w:tcW w:w="1171" w:type="dxa"/>
            <w:shd w:val="clear" w:color="auto" w:fill="auto"/>
            <w:noWrap/>
          </w:tcPr>
          <w:p w14:paraId="727A9AB7" w14:textId="77777777" w:rsidR="00E22FEC" w:rsidRDefault="00E22FEC" w:rsidP="004619F5">
            <w:pPr>
              <w:spacing w:line="48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6"/>
                <w:lang w:val="en-GB"/>
              </w:rPr>
              <w:t>22 (Due to hospital acquired pneumonia)</w:t>
            </w:r>
          </w:p>
        </w:tc>
      </w:tr>
    </w:tbl>
    <w:p w14:paraId="4F7FACA6" w14:textId="77777777" w:rsidR="00E22FEC" w:rsidRDefault="00E22FEC" w:rsidP="00E22FEC">
      <w:pPr>
        <w:widowControl w:val="0"/>
        <w:tabs>
          <w:tab w:val="left" w:pos="2896"/>
        </w:tabs>
        <w:autoSpaceDE w:val="0"/>
        <w:autoSpaceDN w:val="0"/>
        <w:adjustRightInd w:val="0"/>
        <w:spacing w:line="480" w:lineRule="auto"/>
        <w:rPr>
          <w:rFonts w:cs="Helvetica"/>
          <w:b/>
          <w:color w:val="191919"/>
        </w:rPr>
      </w:pPr>
      <w:r w:rsidRPr="00A03D5E">
        <w:rPr>
          <w:rFonts w:cs="Helvetica"/>
          <w:b/>
          <w:color w:val="191919"/>
        </w:rPr>
        <w:t>Table 1. Characteristics of patients who had chyle leak</w:t>
      </w:r>
      <w:r>
        <w:rPr>
          <w:rFonts w:cs="Helvetica"/>
          <w:b/>
          <w:color w:val="191919"/>
        </w:rPr>
        <w:t>s</w:t>
      </w:r>
      <w:r w:rsidRPr="00A03D5E">
        <w:rPr>
          <w:rFonts w:cs="Helvetica"/>
          <w:b/>
          <w:color w:val="191919"/>
        </w:rPr>
        <w:t xml:space="preserve"> </w:t>
      </w:r>
      <w:r>
        <w:rPr>
          <w:rFonts w:cs="Helvetica"/>
          <w:b/>
          <w:color w:val="191919"/>
        </w:rPr>
        <w:t>post neck surgery</w:t>
      </w:r>
    </w:p>
    <w:p w14:paraId="246E3AFB" w14:textId="77777777" w:rsidR="005F6BD1" w:rsidRDefault="005F6BD1"/>
    <w:sectPr w:rsidR="005F6BD1" w:rsidSect="006B33FB">
      <w:pgSz w:w="11901" w:h="16817"/>
      <w:pgMar w:top="567" w:right="720" w:bottom="79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EC"/>
    <w:rsid w:val="00291106"/>
    <w:rsid w:val="005F6BD1"/>
    <w:rsid w:val="006B33FB"/>
    <w:rsid w:val="00E22FEC"/>
    <w:rsid w:val="00F1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A4D3D1"/>
  <w15:chartTrackingRefBased/>
  <w15:docId w15:val="{D5822507-4130-7243-9E37-E6D46F55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FE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aklami1982@gmail.com</dc:creator>
  <cp:keywords/>
  <dc:description/>
  <cp:lastModifiedBy>aklami1982@gmail.com</cp:lastModifiedBy>
  <cp:revision>1</cp:revision>
  <dcterms:created xsi:type="dcterms:W3CDTF">2022-02-13T18:13:00Z</dcterms:created>
  <dcterms:modified xsi:type="dcterms:W3CDTF">2022-02-13T18:14:00Z</dcterms:modified>
</cp:coreProperties>
</file>