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5CF5" w14:textId="772A5F7A" w:rsidR="00536618" w:rsidRDefault="00FA7E47">
      <w:r>
        <w:t xml:space="preserve">Fig </w:t>
      </w:r>
      <w:r w:rsidR="00F54C00">
        <w:t>5</w:t>
      </w:r>
      <w:r>
        <w:t xml:space="preserve"> postoperative AP and Lateral view of Rt forearm and wide local excision and fixation with plate and K wires</w:t>
      </w:r>
      <w:r w:rsidR="00536618">
        <w:rPr>
          <w:noProof/>
        </w:rPr>
        <w:drawing>
          <wp:anchor distT="0" distB="0" distL="114300" distR="114300" simplePos="0" relativeHeight="251659264" behindDoc="0" locked="0" layoutInCell="1" allowOverlap="1" wp14:anchorId="41FB2561" wp14:editId="5AD5D62D">
            <wp:simplePos x="0" y="0"/>
            <wp:positionH relativeFrom="column">
              <wp:posOffset>0</wp:posOffset>
            </wp:positionH>
            <wp:positionV relativeFrom="paragraph">
              <wp:posOffset>-134620</wp:posOffset>
            </wp:positionV>
            <wp:extent cx="5943600" cy="4794885"/>
            <wp:effectExtent l="0" t="0" r="0" b="571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94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3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18"/>
    <w:rsid w:val="00536618"/>
    <w:rsid w:val="00F54C00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EC5AB"/>
  <w15:chartTrackingRefBased/>
  <w15:docId w15:val="{CD950947-05A7-024F-9D22-FD6B0F4E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adnanayman91@gmail.com</dc:creator>
  <cp:keywords/>
  <dc:description/>
  <cp:lastModifiedBy>adnanayman91@gmail.com</cp:lastModifiedBy>
  <cp:revision>2</cp:revision>
  <dcterms:created xsi:type="dcterms:W3CDTF">2022-07-10T20:38:00Z</dcterms:created>
  <dcterms:modified xsi:type="dcterms:W3CDTF">2022-07-10T20:38:00Z</dcterms:modified>
</cp:coreProperties>
</file>