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5"/>
        <w:gridCol w:w="960"/>
        <w:gridCol w:w="1740"/>
        <w:gridCol w:w="185"/>
        <w:gridCol w:w="1313"/>
        <w:gridCol w:w="1924"/>
        <w:gridCol w:w="1618"/>
        <w:gridCol w:w="1162"/>
        <w:gridCol w:w="908"/>
      </w:tblGrid>
      <w:tr w:rsidR="00940FC8" w:rsidRPr="00586185" w14:paraId="1DBF97F5" w14:textId="77777777" w:rsidTr="008A77CA">
        <w:tc>
          <w:tcPr>
            <w:tcW w:w="12415" w:type="dxa"/>
            <w:gridSpan w:val="9"/>
          </w:tcPr>
          <w:p w14:paraId="31AB8FFD" w14:textId="77777777" w:rsidR="00940FC8" w:rsidRPr="00586185" w:rsidRDefault="00940FC8" w:rsidP="008A77CA">
            <w:pPr>
              <w:spacing w:line="360" w:lineRule="auto"/>
              <w:rPr>
                <w:rFonts w:ascii="Helvetica" w:hAnsi="Helvetica"/>
                <w:sz w:val="22"/>
                <w:szCs w:val="22"/>
              </w:rPr>
            </w:pPr>
            <w:r w:rsidRPr="00586185">
              <w:rPr>
                <w:rFonts w:ascii="Helvetica" w:hAnsi="Helvetica"/>
                <w:b/>
                <w:bCs/>
                <w:sz w:val="22"/>
                <w:szCs w:val="22"/>
              </w:rPr>
              <w:t>Table 3</w:t>
            </w:r>
            <w:r>
              <w:rPr>
                <w:rFonts w:ascii="Helvetica" w:hAnsi="Helvetica"/>
                <w:b/>
                <w:bCs/>
                <w:sz w:val="22"/>
                <w:szCs w:val="22"/>
              </w:rPr>
              <w:t>.</w:t>
            </w:r>
            <w:r w:rsidRPr="00586185">
              <w:rPr>
                <w:rFonts w:ascii="Helvetica" w:hAnsi="Helvetica"/>
                <w:b/>
                <w:bCs/>
                <w:sz w:val="22"/>
                <w:szCs w:val="22"/>
              </w:rPr>
              <w:t xml:space="preserve"> </w:t>
            </w:r>
            <w:r w:rsidRPr="002C69ED">
              <w:rPr>
                <w:rFonts w:ascii="Helvetica" w:hAnsi="Helvetica"/>
                <w:b/>
                <w:bCs/>
                <w:sz w:val="22"/>
                <w:szCs w:val="22"/>
              </w:rPr>
              <w:t>Factors Associated with</w:t>
            </w:r>
            <w:r>
              <w:rPr>
                <w:rFonts w:ascii="Helvetica" w:hAnsi="Helvetica"/>
                <w:b/>
                <w:bCs/>
                <w:sz w:val="22"/>
                <w:szCs w:val="22"/>
              </w:rPr>
              <w:t xml:space="preserve"> </w:t>
            </w:r>
            <w:r w:rsidRPr="002C69ED">
              <w:rPr>
                <w:rFonts w:ascii="Helvetica" w:hAnsi="Helvetica"/>
                <w:b/>
                <w:bCs/>
                <w:sz w:val="22"/>
                <w:szCs w:val="22"/>
              </w:rPr>
              <w:t xml:space="preserve">receiving inadequate prenatal care (less than 5 visits, initiated after first trimester) preterm birth and low birth weight </w:t>
            </w:r>
          </w:p>
        </w:tc>
      </w:tr>
      <w:tr w:rsidR="00940FC8" w:rsidRPr="00586185" w14:paraId="6C5FBA35" w14:textId="77777777" w:rsidTr="008A77CA"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</w:tcPr>
          <w:p w14:paraId="5A354A93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88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7AC890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/>
                <w:b/>
                <w:bCs/>
                <w:sz w:val="22"/>
                <w:szCs w:val="22"/>
              </w:rPr>
              <w:t>Inadequate Prenatal Car</w:t>
            </w:r>
            <w:r>
              <w:rPr>
                <w:rFonts w:ascii="Helvetica" w:hAnsi="Helvetica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32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D0A04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/>
                <w:b/>
                <w:bCs/>
                <w:sz w:val="22"/>
                <w:szCs w:val="22"/>
              </w:rPr>
              <w:t>Preterm Birth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25FCCB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/>
                <w:b/>
                <w:bCs/>
                <w:sz w:val="22"/>
                <w:szCs w:val="22"/>
              </w:rPr>
              <w:t xml:space="preserve">Low Birth Weight </w:t>
            </w:r>
          </w:p>
        </w:tc>
      </w:tr>
      <w:tr w:rsidR="00940FC8" w:rsidRPr="00586185" w14:paraId="3B3B9326" w14:textId="77777777" w:rsidTr="008A77CA">
        <w:tc>
          <w:tcPr>
            <w:tcW w:w="2605" w:type="dxa"/>
            <w:tcBorders>
              <w:top w:val="single" w:sz="4" w:space="0" w:color="auto"/>
            </w:tcBorders>
          </w:tcPr>
          <w:p w14:paraId="2F776184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</w:tcPr>
          <w:p w14:paraId="11E4CBEA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proofErr w:type="spellStart"/>
            <w:r w:rsidRPr="00586185">
              <w:rPr>
                <w:rFonts w:ascii="Helvetica" w:hAnsi="Helvetica"/>
                <w:b/>
                <w:bCs/>
                <w:sz w:val="22"/>
                <w:szCs w:val="22"/>
              </w:rPr>
              <w:t>aOR</w:t>
            </w:r>
            <w:proofErr w:type="spellEnd"/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116F8403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/>
                <w:b/>
                <w:bCs/>
                <w:sz w:val="22"/>
                <w:szCs w:val="22"/>
              </w:rPr>
              <w:t>95% CI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</w:tcBorders>
          </w:tcPr>
          <w:p w14:paraId="7E281CCF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proofErr w:type="spellStart"/>
            <w:r w:rsidRPr="00586185">
              <w:rPr>
                <w:rFonts w:ascii="Helvetica" w:hAnsi="Helvetica"/>
                <w:b/>
                <w:bCs/>
                <w:sz w:val="22"/>
                <w:szCs w:val="22"/>
              </w:rPr>
              <w:t>aOR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</w:tcBorders>
          </w:tcPr>
          <w:p w14:paraId="63E63A77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/>
                <w:b/>
                <w:bCs/>
                <w:sz w:val="22"/>
                <w:szCs w:val="22"/>
              </w:rPr>
              <w:t>95% CI</w:t>
            </w:r>
          </w:p>
        </w:tc>
        <w:tc>
          <w:tcPr>
            <w:tcW w:w="1618" w:type="dxa"/>
            <w:tcBorders>
              <w:top w:val="single" w:sz="4" w:space="0" w:color="auto"/>
            </w:tcBorders>
          </w:tcPr>
          <w:p w14:paraId="125DDE72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proofErr w:type="spellStart"/>
            <w:r w:rsidRPr="00586185">
              <w:rPr>
                <w:rFonts w:ascii="Helvetica" w:hAnsi="Helvetica"/>
                <w:b/>
                <w:bCs/>
                <w:sz w:val="22"/>
                <w:szCs w:val="22"/>
              </w:rPr>
              <w:t>aOR</w:t>
            </w:r>
            <w:proofErr w:type="spellEnd"/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</w:tcPr>
          <w:p w14:paraId="362B6E84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/>
                <w:b/>
                <w:bCs/>
                <w:sz w:val="22"/>
                <w:szCs w:val="22"/>
              </w:rPr>
              <w:t>95% CI</w:t>
            </w:r>
          </w:p>
        </w:tc>
      </w:tr>
      <w:tr w:rsidR="00940FC8" w:rsidRPr="00586185" w14:paraId="5916F50A" w14:textId="77777777" w:rsidTr="008A77CA">
        <w:tc>
          <w:tcPr>
            <w:tcW w:w="12415" w:type="dxa"/>
            <w:gridSpan w:val="9"/>
          </w:tcPr>
          <w:p w14:paraId="7788E06F" w14:textId="77777777" w:rsidR="00940FC8" w:rsidRPr="00586185" w:rsidRDefault="00940FC8" w:rsidP="008A77CA">
            <w:pPr>
              <w:spacing w:line="360" w:lineRule="auto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/>
                <w:b/>
                <w:bCs/>
                <w:sz w:val="22"/>
                <w:szCs w:val="22"/>
              </w:rPr>
              <w:t xml:space="preserve">Age Categories </w:t>
            </w:r>
            <w:r w:rsidRPr="00BA59C8">
              <w:rPr>
                <w:rFonts w:ascii="Helvetica" w:hAnsi="Helvetica"/>
                <w:sz w:val="22"/>
                <w:szCs w:val="22"/>
              </w:rPr>
              <w:t>(ref=2</w:t>
            </w:r>
            <w:r>
              <w:rPr>
                <w:rFonts w:ascii="Helvetica" w:hAnsi="Helvetica"/>
                <w:sz w:val="22"/>
                <w:szCs w:val="22"/>
              </w:rPr>
              <w:t>0</w:t>
            </w:r>
            <w:r w:rsidRPr="00BA59C8">
              <w:rPr>
                <w:rFonts w:ascii="Helvetica" w:hAnsi="Helvetica"/>
                <w:sz w:val="22"/>
                <w:szCs w:val="22"/>
              </w:rPr>
              <w:t>-34)</w:t>
            </w:r>
          </w:p>
        </w:tc>
      </w:tr>
      <w:tr w:rsidR="00940FC8" w:rsidRPr="00586185" w14:paraId="43525CA4" w14:textId="77777777" w:rsidTr="008A77CA">
        <w:tc>
          <w:tcPr>
            <w:tcW w:w="2605" w:type="dxa"/>
          </w:tcPr>
          <w:p w14:paraId="60C35E11" w14:textId="77777777" w:rsidR="00940FC8" w:rsidRPr="00586185" w:rsidRDefault="00940FC8" w:rsidP="008A77CA">
            <w:pPr>
              <w:spacing w:line="36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586185">
              <w:rPr>
                <w:rFonts w:ascii="Helvetica" w:hAnsi="Helvetica"/>
                <w:sz w:val="22"/>
                <w:szCs w:val="22"/>
              </w:rPr>
              <w:t>35-39</w:t>
            </w:r>
          </w:p>
        </w:tc>
        <w:tc>
          <w:tcPr>
            <w:tcW w:w="960" w:type="dxa"/>
            <w:vAlign w:val="bottom"/>
          </w:tcPr>
          <w:p w14:paraId="41FC9F6C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Arial"/>
                <w:color w:val="000000"/>
                <w:sz w:val="22"/>
                <w:szCs w:val="22"/>
              </w:rPr>
              <w:t>0.7688</w:t>
            </w:r>
          </w:p>
        </w:tc>
        <w:tc>
          <w:tcPr>
            <w:tcW w:w="1740" w:type="dxa"/>
            <w:vAlign w:val="bottom"/>
          </w:tcPr>
          <w:p w14:paraId="137CC5A2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Arial"/>
                <w:color w:val="000000"/>
                <w:sz w:val="22"/>
                <w:szCs w:val="22"/>
              </w:rPr>
              <w:t>0.7649-0.7728</w:t>
            </w:r>
          </w:p>
        </w:tc>
        <w:tc>
          <w:tcPr>
            <w:tcW w:w="1498" w:type="dxa"/>
            <w:gridSpan w:val="2"/>
            <w:vAlign w:val="bottom"/>
          </w:tcPr>
          <w:p w14:paraId="34B691B2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1.4664</w:t>
            </w:r>
          </w:p>
        </w:tc>
        <w:tc>
          <w:tcPr>
            <w:tcW w:w="1924" w:type="dxa"/>
            <w:vAlign w:val="bottom"/>
          </w:tcPr>
          <w:p w14:paraId="5B003C32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1.4536-1.4793</w:t>
            </w:r>
          </w:p>
        </w:tc>
        <w:tc>
          <w:tcPr>
            <w:tcW w:w="1618" w:type="dxa"/>
            <w:vAlign w:val="bottom"/>
          </w:tcPr>
          <w:p w14:paraId="33121E89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AC02DF">
              <w:rPr>
                <w:rFonts w:ascii="Helvetica" w:hAnsi="Helvetica"/>
                <w:sz w:val="22"/>
                <w:szCs w:val="22"/>
              </w:rPr>
              <w:t>1.3769</w:t>
            </w:r>
          </w:p>
        </w:tc>
        <w:tc>
          <w:tcPr>
            <w:tcW w:w="2070" w:type="dxa"/>
            <w:gridSpan w:val="2"/>
            <w:vAlign w:val="bottom"/>
          </w:tcPr>
          <w:p w14:paraId="592A357A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AC02DF">
              <w:rPr>
                <w:rFonts w:ascii="Helvetica" w:hAnsi="Helvetica"/>
                <w:sz w:val="22"/>
                <w:szCs w:val="22"/>
              </w:rPr>
              <w:t>1.3635-1.3904</w:t>
            </w:r>
          </w:p>
        </w:tc>
      </w:tr>
      <w:tr w:rsidR="00940FC8" w:rsidRPr="00586185" w14:paraId="7134A0CC" w14:textId="77777777" w:rsidTr="008A77CA">
        <w:tc>
          <w:tcPr>
            <w:tcW w:w="2605" w:type="dxa"/>
          </w:tcPr>
          <w:p w14:paraId="49B8D8D1" w14:textId="77777777" w:rsidR="00940FC8" w:rsidRPr="00586185" w:rsidRDefault="00940FC8" w:rsidP="008A77CA">
            <w:pPr>
              <w:spacing w:line="36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586185">
              <w:rPr>
                <w:rFonts w:ascii="Helvetica" w:hAnsi="Helvetica"/>
                <w:sz w:val="22"/>
                <w:szCs w:val="22"/>
              </w:rPr>
              <w:t>40-44</w:t>
            </w:r>
          </w:p>
        </w:tc>
        <w:tc>
          <w:tcPr>
            <w:tcW w:w="960" w:type="dxa"/>
            <w:vAlign w:val="bottom"/>
          </w:tcPr>
          <w:p w14:paraId="5362B094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Arial"/>
                <w:color w:val="000000"/>
                <w:sz w:val="22"/>
                <w:szCs w:val="22"/>
              </w:rPr>
              <w:t>0.8749</w:t>
            </w:r>
          </w:p>
        </w:tc>
        <w:tc>
          <w:tcPr>
            <w:tcW w:w="1740" w:type="dxa"/>
            <w:vAlign w:val="bottom"/>
          </w:tcPr>
          <w:p w14:paraId="0C1CF1C4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Arial"/>
                <w:color w:val="000000"/>
                <w:sz w:val="22"/>
                <w:szCs w:val="22"/>
              </w:rPr>
              <w:t>0.8679-0.8819</w:t>
            </w:r>
          </w:p>
        </w:tc>
        <w:tc>
          <w:tcPr>
            <w:tcW w:w="1498" w:type="dxa"/>
            <w:gridSpan w:val="2"/>
            <w:vAlign w:val="bottom"/>
          </w:tcPr>
          <w:p w14:paraId="4D739111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1.7801</w:t>
            </w:r>
          </w:p>
        </w:tc>
        <w:tc>
          <w:tcPr>
            <w:tcW w:w="1924" w:type="dxa"/>
            <w:vAlign w:val="bottom"/>
          </w:tcPr>
          <w:p w14:paraId="65912119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1.758-1.8024</w:t>
            </w:r>
          </w:p>
        </w:tc>
        <w:tc>
          <w:tcPr>
            <w:tcW w:w="1618" w:type="dxa"/>
            <w:vAlign w:val="bottom"/>
          </w:tcPr>
          <w:p w14:paraId="0BAFB9D1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AC02DF">
              <w:rPr>
                <w:rFonts w:ascii="Helvetica" w:hAnsi="Helvetica"/>
                <w:sz w:val="22"/>
                <w:szCs w:val="22"/>
              </w:rPr>
              <w:t>1.6993</w:t>
            </w:r>
          </w:p>
        </w:tc>
        <w:tc>
          <w:tcPr>
            <w:tcW w:w="2070" w:type="dxa"/>
            <w:gridSpan w:val="2"/>
            <w:vAlign w:val="bottom"/>
          </w:tcPr>
          <w:p w14:paraId="6F783275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AC02DF">
              <w:rPr>
                <w:rFonts w:ascii="Helvetica" w:hAnsi="Helvetica"/>
                <w:sz w:val="22"/>
                <w:szCs w:val="22"/>
              </w:rPr>
              <w:t>1.6758-1.7232</w:t>
            </w:r>
          </w:p>
        </w:tc>
      </w:tr>
      <w:tr w:rsidR="00940FC8" w:rsidRPr="00586185" w14:paraId="628B66EE" w14:textId="77777777" w:rsidTr="008A77CA">
        <w:tc>
          <w:tcPr>
            <w:tcW w:w="2605" w:type="dxa"/>
          </w:tcPr>
          <w:p w14:paraId="0B099A57" w14:textId="77777777" w:rsidR="00940FC8" w:rsidRPr="00586185" w:rsidRDefault="00940FC8" w:rsidP="008A77CA">
            <w:pPr>
              <w:spacing w:line="36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586185">
              <w:rPr>
                <w:rFonts w:ascii="Helvetica" w:hAnsi="Helvetica"/>
                <w:sz w:val="22"/>
                <w:szCs w:val="22"/>
              </w:rPr>
              <w:t>45-49</w:t>
            </w:r>
          </w:p>
        </w:tc>
        <w:tc>
          <w:tcPr>
            <w:tcW w:w="960" w:type="dxa"/>
            <w:vAlign w:val="bottom"/>
          </w:tcPr>
          <w:p w14:paraId="0A72A232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Arial"/>
                <w:color w:val="000000"/>
                <w:sz w:val="22"/>
                <w:szCs w:val="22"/>
              </w:rPr>
              <w:t>1.1208</w:t>
            </w:r>
          </w:p>
        </w:tc>
        <w:tc>
          <w:tcPr>
            <w:tcW w:w="1740" w:type="dxa"/>
            <w:vAlign w:val="bottom"/>
          </w:tcPr>
          <w:p w14:paraId="6AC5208B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Arial"/>
                <w:color w:val="000000"/>
                <w:sz w:val="22"/>
                <w:szCs w:val="22"/>
              </w:rPr>
              <w:t>1.092-1.1503</w:t>
            </w:r>
          </w:p>
        </w:tc>
        <w:tc>
          <w:tcPr>
            <w:tcW w:w="1498" w:type="dxa"/>
            <w:gridSpan w:val="2"/>
            <w:vAlign w:val="bottom"/>
          </w:tcPr>
          <w:p w14:paraId="277E602B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2.0478</w:t>
            </w:r>
          </w:p>
        </w:tc>
        <w:tc>
          <w:tcPr>
            <w:tcW w:w="1924" w:type="dxa"/>
            <w:vAlign w:val="bottom"/>
          </w:tcPr>
          <w:p w14:paraId="363C2C36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1.97-2.128</w:t>
            </w:r>
          </w:p>
        </w:tc>
        <w:tc>
          <w:tcPr>
            <w:tcW w:w="1618" w:type="dxa"/>
            <w:vAlign w:val="bottom"/>
          </w:tcPr>
          <w:p w14:paraId="3D78DE3F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AC02DF">
              <w:rPr>
                <w:rFonts w:ascii="Helvetica" w:hAnsi="Helvetica"/>
                <w:sz w:val="22"/>
                <w:szCs w:val="22"/>
              </w:rPr>
              <w:t>2.0318</w:t>
            </w:r>
          </w:p>
        </w:tc>
        <w:tc>
          <w:tcPr>
            <w:tcW w:w="2070" w:type="dxa"/>
            <w:gridSpan w:val="2"/>
            <w:vAlign w:val="bottom"/>
          </w:tcPr>
          <w:p w14:paraId="60F2ED6D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AC02DF">
              <w:rPr>
                <w:rFonts w:ascii="Helvetica" w:hAnsi="Helvetica"/>
                <w:sz w:val="22"/>
                <w:szCs w:val="22"/>
              </w:rPr>
              <w:t>1.9465-2.1199</w:t>
            </w:r>
          </w:p>
        </w:tc>
      </w:tr>
      <w:tr w:rsidR="00940FC8" w:rsidRPr="00586185" w14:paraId="172D7650" w14:textId="77777777" w:rsidTr="008A77CA">
        <w:tc>
          <w:tcPr>
            <w:tcW w:w="12415" w:type="dxa"/>
            <w:gridSpan w:val="9"/>
          </w:tcPr>
          <w:p w14:paraId="18F8ADBA" w14:textId="77777777" w:rsidR="00940FC8" w:rsidRPr="00586185" w:rsidRDefault="00940FC8" w:rsidP="008A77CA">
            <w:pPr>
              <w:spacing w:line="360" w:lineRule="auto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/>
                <w:b/>
                <w:bCs/>
                <w:sz w:val="22"/>
                <w:szCs w:val="22"/>
              </w:rPr>
              <w:t xml:space="preserve">Education </w:t>
            </w:r>
            <w:r w:rsidRPr="00586185">
              <w:rPr>
                <w:rFonts w:ascii="Helvetica" w:hAnsi="Helvetica"/>
                <w:sz w:val="22"/>
                <w:szCs w:val="22"/>
              </w:rPr>
              <w:t>(ref=Secondary)</w:t>
            </w: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 </w:t>
            </w:r>
          </w:p>
        </w:tc>
      </w:tr>
      <w:tr w:rsidR="00940FC8" w:rsidRPr="00586185" w14:paraId="6949A9A4" w14:textId="77777777" w:rsidTr="008A77CA">
        <w:tc>
          <w:tcPr>
            <w:tcW w:w="2605" w:type="dxa"/>
          </w:tcPr>
          <w:p w14:paraId="4620A850" w14:textId="77777777" w:rsidR="00940FC8" w:rsidRPr="00586185" w:rsidRDefault="00940FC8" w:rsidP="008A77CA">
            <w:pPr>
              <w:spacing w:line="36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586185">
              <w:rPr>
                <w:rFonts w:ascii="Helvetica" w:hAnsi="Helvetica"/>
                <w:sz w:val="22"/>
                <w:szCs w:val="22"/>
              </w:rPr>
              <w:t>Primary</w:t>
            </w:r>
          </w:p>
        </w:tc>
        <w:tc>
          <w:tcPr>
            <w:tcW w:w="960" w:type="dxa"/>
            <w:vAlign w:val="bottom"/>
          </w:tcPr>
          <w:p w14:paraId="6DE5E950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1.2733</w:t>
            </w:r>
          </w:p>
        </w:tc>
        <w:tc>
          <w:tcPr>
            <w:tcW w:w="1740" w:type="dxa"/>
            <w:vAlign w:val="bottom"/>
          </w:tcPr>
          <w:p w14:paraId="2834A39E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1.2651-1.2815</w:t>
            </w:r>
          </w:p>
        </w:tc>
        <w:tc>
          <w:tcPr>
            <w:tcW w:w="1498" w:type="dxa"/>
            <w:gridSpan w:val="2"/>
            <w:vAlign w:val="bottom"/>
          </w:tcPr>
          <w:p w14:paraId="06759A20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0.9909</w:t>
            </w:r>
          </w:p>
        </w:tc>
        <w:tc>
          <w:tcPr>
            <w:tcW w:w="1924" w:type="dxa"/>
            <w:vAlign w:val="bottom"/>
          </w:tcPr>
          <w:p w14:paraId="68A67A2A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0.9794-1.0027</w:t>
            </w:r>
          </w:p>
        </w:tc>
        <w:tc>
          <w:tcPr>
            <w:tcW w:w="1618" w:type="dxa"/>
            <w:vAlign w:val="bottom"/>
          </w:tcPr>
          <w:p w14:paraId="55A99478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1.0085</w:t>
            </w:r>
          </w:p>
        </w:tc>
        <w:tc>
          <w:tcPr>
            <w:tcW w:w="2070" w:type="dxa"/>
            <w:gridSpan w:val="2"/>
            <w:vAlign w:val="bottom"/>
          </w:tcPr>
          <w:p w14:paraId="65B1990E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0.9954-1.0218</w:t>
            </w:r>
          </w:p>
        </w:tc>
      </w:tr>
      <w:tr w:rsidR="00940FC8" w:rsidRPr="00586185" w14:paraId="77AA297F" w14:textId="77777777" w:rsidTr="008A77CA">
        <w:tc>
          <w:tcPr>
            <w:tcW w:w="2605" w:type="dxa"/>
          </w:tcPr>
          <w:p w14:paraId="49FDE693" w14:textId="77777777" w:rsidR="00940FC8" w:rsidRPr="00586185" w:rsidRDefault="00940FC8" w:rsidP="008A77CA">
            <w:pPr>
              <w:spacing w:line="36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586185">
              <w:rPr>
                <w:rFonts w:ascii="Helvetica" w:hAnsi="Helvetica"/>
                <w:sz w:val="22"/>
                <w:szCs w:val="22"/>
              </w:rPr>
              <w:t>High school</w:t>
            </w:r>
          </w:p>
        </w:tc>
        <w:tc>
          <w:tcPr>
            <w:tcW w:w="960" w:type="dxa"/>
            <w:vAlign w:val="bottom"/>
          </w:tcPr>
          <w:p w14:paraId="2C8361C1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0.7801</w:t>
            </w:r>
          </w:p>
        </w:tc>
        <w:tc>
          <w:tcPr>
            <w:tcW w:w="1740" w:type="dxa"/>
            <w:vAlign w:val="bottom"/>
          </w:tcPr>
          <w:p w14:paraId="474A0679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0.7748-0.7854</w:t>
            </w:r>
          </w:p>
        </w:tc>
        <w:tc>
          <w:tcPr>
            <w:tcW w:w="1498" w:type="dxa"/>
            <w:gridSpan w:val="2"/>
            <w:vAlign w:val="bottom"/>
          </w:tcPr>
          <w:p w14:paraId="7DE7363B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1.0011</w:t>
            </w:r>
          </w:p>
        </w:tc>
        <w:tc>
          <w:tcPr>
            <w:tcW w:w="1924" w:type="dxa"/>
            <w:vAlign w:val="bottom"/>
          </w:tcPr>
          <w:p w14:paraId="2A187351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0.99-1.0123</w:t>
            </w:r>
          </w:p>
        </w:tc>
        <w:tc>
          <w:tcPr>
            <w:tcW w:w="1618" w:type="dxa"/>
            <w:vAlign w:val="bottom"/>
          </w:tcPr>
          <w:p w14:paraId="070CA3E6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0.9741</w:t>
            </w:r>
          </w:p>
        </w:tc>
        <w:tc>
          <w:tcPr>
            <w:tcW w:w="2070" w:type="dxa"/>
            <w:gridSpan w:val="2"/>
            <w:vAlign w:val="bottom"/>
          </w:tcPr>
          <w:p w14:paraId="0AF86E3F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0.962-0.9864</w:t>
            </w:r>
          </w:p>
        </w:tc>
      </w:tr>
      <w:tr w:rsidR="00940FC8" w:rsidRPr="00586185" w14:paraId="5CE62439" w14:textId="77777777" w:rsidTr="008A77CA">
        <w:tc>
          <w:tcPr>
            <w:tcW w:w="2605" w:type="dxa"/>
          </w:tcPr>
          <w:p w14:paraId="5606D955" w14:textId="77777777" w:rsidR="00940FC8" w:rsidRPr="00586185" w:rsidRDefault="00940FC8" w:rsidP="008A77CA">
            <w:pPr>
              <w:spacing w:line="36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586185">
              <w:rPr>
                <w:rFonts w:ascii="Helvetica" w:hAnsi="Helvetica"/>
                <w:sz w:val="22"/>
                <w:szCs w:val="22"/>
              </w:rPr>
              <w:t>Professional</w:t>
            </w:r>
          </w:p>
        </w:tc>
        <w:tc>
          <w:tcPr>
            <w:tcW w:w="960" w:type="dxa"/>
            <w:vAlign w:val="bottom"/>
          </w:tcPr>
          <w:p w14:paraId="5FCC76CE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0.4715</w:t>
            </w:r>
          </w:p>
        </w:tc>
        <w:tc>
          <w:tcPr>
            <w:tcW w:w="1740" w:type="dxa"/>
            <w:vAlign w:val="bottom"/>
          </w:tcPr>
          <w:p w14:paraId="41F6B060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0.4677-0.4753</w:t>
            </w:r>
          </w:p>
        </w:tc>
        <w:tc>
          <w:tcPr>
            <w:tcW w:w="1498" w:type="dxa"/>
            <w:gridSpan w:val="2"/>
            <w:vAlign w:val="bottom"/>
          </w:tcPr>
          <w:p w14:paraId="2FD93029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1.0119</w:t>
            </w:r>
          </w:p>
        </w:tc>
        <w:tc>
          <w:tcPr>
            <w:tcW w:w="1924" w:type="dxa"/>
            <w:vAlign w:val="bottom"/>
          </w:tcPr>
          <w:p w14:paraId="3A197434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1.0005-1.0235</w:t>
            </w:r>
          </w:p>
        </w:tc>
        <w:tc>
          <w:tcPr>
            <w:tcW w:w="1618" w:type="dxa"/>
            <w:vAlign w:val="bottom"/>
          </w:tcPr>
          <w:p w14:paraId="7D8BCA86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0.9904</w:t>
            </w:r>
          </w:p>
        </w:tc>
        <w:tc>
          <w:tcPr>
            <w:tcW w:w="2070" w:type="dxa"/>
            <w:gridSpan w:val="2"/>
            <w:vAlign w:val="bottom"/>
          </w:tcPr>
          <w:p w14:paraId="76E57C80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0.9778-1.0031</w:t>
            </w:r>
          </w:p>
        </w:tc>
      </w:tr>
      <w:tr w:rsidR="00940FC8" w:rsidRPr="00586185" w14:paraId="0F23F135" w14:textId="77777777" w:rsidTr="008A77CA">
        <w:tc>
          <w:tcPr>
            <w:tcW w:w="2605" w:type="dxa"/>
          </w:tcPr>
          <w:p w14:paraId="040883F0" w14:textId="77777777" w:rsidR="00940FC8" w:rsidRPr="00586185" w:rsidRDefault="00940FC8" w:rsidP="008A77CA">
            <w:pPr>
              <w:spacing w:line="36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586185">
              <w:rPr>
                <w:rFonts w:ascii="Helvetica" w:hAnsi="Helvetica"/>
                <w:sz w:val="22"/>
                <w:szCs w:val="22"/>
              </w:rPr>
              <w:t>none</w:t>
            </w:r>
          </w:p>
        </w:tc>
        <w:tc>
          <w:tcPr>
            <w:tcW w:w="960" w:type="dxa"/>
            <w:vAlign w:val="bottom"/>
          </w:tcPr>
          <w:p w14:paraId="55BA50DF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1.7453</w:t>
            </w:r>
          </w:p>
        </w:tc>
        <w:tc>
          <w:tcPr>
            <w:tcW w:w="1740" w:type="dxa"/>
            <w:vAlign w:val="bottom"/>
          </w:tcPr>
          <w:p w14:paraId="67BD6E2D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1.7317-1.759</w:t>
            </w:r>
          </w:p>
        </w:tc>
        <w:tc>
          <w:tcPr>
            <w:tcW w:w="1498" w:type="dxa"/>
            <w:gridSpan w:val="2"/>
            <w:vAlign w:val="bottom"/>
          </w:tcPr>
          <w:p w14:paraId="69389527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0.9874</w:t>
            </w:r>
          </w:p>
        </w:tc>
        <w:tc>
          <w:tcPr>
            <w:tcW w:w="1924" w:type="dxa"/>
            <w:vAlign w:val="bottom"/>
          </w:tcPr>
          <w:p w14:paraId="3ABEED15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0.9728-1.0021</w:t>
            </w:r>
          </w:p>
        </w:tc>
        <w:tc>
          <w:tcPr>
            <w:tcW w:w="1618" w:type="dxa"/>
            <w:vAlign w:val="bottom"/>
          </w:tcPr>
          <w:p w14:paraId="499A1865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0.9928</w:t>
            </w:r>
          </w:p>
        </w:tc>
        <w:tc>
          <w:tcPr>
            <w:tcW w:w="2070" w:type="dxa"/>
            <w:gridSpan w:val="2"/>
            <w:vAlign w:val="bottom"/>
          </w:tcPr>
          <w:p w14:paraId="37A6A565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0.9765-1.0094</w:t>
            </w:r>
          </w:p>
        </w:tc>
      </w:tr>
      <w:tr w:rsidR="00940FC8" w:rsidRPr="00586185" w14:paraId="7FCC5306" w14:textId="77777777" w:rsidTr="008A77CA">
        <w:tc>
          <w:tcPr>
            <w:tcW w:w="2605" w:type="dxa"/>
          </w:tcPr>
          <w:p w14:paraId="70E925BD" w14:textId="77777777" w:rsidR="00940FC8" w:rsidRPr="00586185" w:rsidRDefault="00940FC8" w:rsidP="008A77CA">
            <w:pPr>
              <w:spacing w:line="360" w:lineRule="auto"/>
              <w:jc w:val="right"/>
              <w:rPr>
                <w:rFonts w:ascii="Helvetica" w:hAnsi="Helvetica"/>
                <w:i/>
                <w:iCs/>
                <w:sz w:val="22"/>
                <w:szCs w:val="22"/>
              </w:rPr>
            </w:pPr>
            <w:r w:rsidRPr="00586185">
              <w:rPr>
                <w:rFonts w:ascii="Helvetica" w:hAnsi="Helvetica"/>
                <w:i/>
                <w:iCs/>
                <w:sz w:val="22"/>
                <w:szCs w:val="22"/>
              </w:rPr>
              <w:t>missing</w:t>
            </w:r>
          </w:p>
        </w:tc>
        <w:tc>
          <w:tcPr>
            <w:tcW w:w="960" w:type="dxa"/>
            <w:vAlign w:val="bottom"/>
          </w:tcPr>
          <w:p w14:paraId="3B59B94C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1.5422</w:t>
            </w:r>
          </w:p>
        </w:tc>
        <w:tc>
          <w:tcPr>
            <w:tcW w:w="1740" w:type="dxa"/>
            <w:vAlign w:val="bottom"/>
          </w:tcPr>
          <w:p w14:paraId="7C267957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1.5161-1.5688</w:t>
            </w:r>
          </w:p>
        </w:tc>
        <w:tc>
          <w:tcPr>
            <w:tcW w:w="1498" w:type="dxa"/>
            <w:gridSpan w:val="2"/>
            <w:vAlign w:val="bottom"/>
          </w:tcPr>
          <w:p w14:paraId="6B09EB8D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1.116</w:t>
            </w:r>
          </w:p>
        </w:tc>
        <w:tc>
          <w:tcPr>
            <w:tcW w:w="1924" w:type="dxa"/>
            <w:vAlign w:val="bottom"/>
          </w:tcPr>
          <w:p w14:paraId="769E5E41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1.0828-1.1501</w:t>
            </w:r>
          </w:p>
        </w:tc>
        <w:tc>
          <w:tcPr>
            <w:tcW w:w="1618" w:type="dxa"/>
            <w:vAlign w:val="bottom"/>
          </w:tcPr>
          <w:p w14:paraId="3492E251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1.0792</w:t>
            </w:r>
          </w:p>
        </w:tc>
        <w:tc>
          <w:tcPr>
            <w:tcW w:w="2070" w:type="dxa"/>
            <w:gridSpan w:val="2"/>
            <w:vAlign w:val="bottom"/>
          </w:tcPr>
          <w:p w14:paraId="02011D43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1.0427-1.1167</w:t>
            </w:r>
          </w:p>
        </w:tc>
      </w:tr>
      <w:tr w:rsidR="00940FC8" w:rsidRPr="00586185" w14:paraId="33F84634" w14:textId="77777777" w:rsidTr="008A77CA">
        <w:tc>
          <w:tcPr>
            <w:tcW w:w="2605" w:type="dxa"/>
          </w:tcPr>
          <w:p w14:paraId="5C9A1C85" w14:textId="77777777" w:rsidR="00940FC8" w:rsidRPr="00BA59C8" w:rsidRDefault="00940FC8" w:rsidP="008A77CA">
            <w:pPr>
              <w:spacing w:line="360" w:lineRule="auto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A59C8">
              <w:rPr>
                <w:rFonts w:ascii="Helvetica" w:hAnsi="Helvetica"/>
                <w:b/>
                <w:bCs/>
                <w:sz w:val="22"/>
                <w:szCs w:val="22"/>
              </w:rPr>
              <w:t xml:space="preserve">Parity </w:t>
            </w:r>
            <w:r w:rsidRPr="00BA59C8">
              <w:rPr>
                <w:rFonts w:ascii="Helvetica" w:hAnsi="Helvetica"/>
                <w:sz w:val="22"/>
                <w:szCs w:val="22"/>
              </w:rPr>
              <w:t>(ref=1)</w:t>
            </w:r>
          </w:p>
        </w:tc>
        <w:tc>
          <w:tcPr>
            <w:tcW w:w="960" w:type="dxa"/>
            <w:vAlign w:val="bottom"/>
          </w:tcPr>
          <w:p w14:paraId="1F44F728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vAlign w:val="bottom"/>
          </w:tcPr>
          <w:p w14:paraId="33CA6F08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1498" w:type="dxa"/>
            <w:gridSpan w:val="2"/>
            <w:vAlign w:val="bottom"/>
          </w:tcPr>
          <w:p w14:paraId="781253E7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vAlign w:val="bottom"/>
          </w:tcPr>
          <w:p w14:paraId="7229C87D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1618" w:type="dxa"/>
          </w:tcPr>
          <w:p w14:paraId="47FD621D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070" w:type="dxa"/>
            <w:gridSpan w:val="2"/>
            <w:vAlign w:val="bottom"/>
          </w:tcPr>
          <w:p w14:paraId="5EA9D25E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940FC8" w:rsidRPr="00586185" w14:paraId="5D300595" w14:textId="77777777" w:rsidTr="008A77CA">
        <w:tc>
          <w:tcPr>
            <w:tcW w:w="2605" w:type="dxa"/>
          </w:tcPr>
          <w:p w14:paraId="56A9FB80" w14:textId="77777777" w:rsidR="00940FC8" w:rsidRPr="00BA59C8" w:rsidRDefault="00940FC8" w:rsidP="008A77CA">
            <w:pPr>
              <w:spacing w:line="36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BA59C8">
              <w:rPr>
                <w:rFonts w:ascii="Helvetica" w:hAnsi="Helvetica"/>
                <w:sz w:val="22"/>
                <w:szCs w:val="22"/>
              </w:rPr>
              <w:t>2</w:t>
            </w:r>
          </w:p>
        </w:tc>
        <w:tc>
          <w:tcPr>
            <w:tcW w:w="960" w:type="dxa"/>
            <w:vAlign w:val="bottom"/>
          </w:tcPr>
          <w:p w14:paraId="522249B2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1.0612</w:t>
            </w:r>
          </w:p>
        </w:tc>
        <w:tc>
          <w:tcPr>
            <w:tcW w:w="1740" w:type="dxa"/>
            <w:vAlign w:val="bottom"/>
          </w:tcPr>
          <w:p w14:paraId="08721699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1.054-1.0684</w:t>
            </w:r>
          </w:p>
        </w:tc>
        <w:tc>
          <w:tcPr>
            <w:tcW w:w="1498" w:type="dxa"/>
            <w:gridSpan w:val="2"/>
            <w:vAlign w:val="bottom"/>
          </w:tcPr>
          <w:p w14:paraId="1BD99266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0.8351</w:t>
            </w:r>
          </w:p>
        </w:tc>
        <w:tc>
          <w:tcPr>
            <w:tcW w:w="1924" w:type="dxa"/>
            <w:vAlign w:val="bottom"/>
          </w:tcPr>
          <w:p w14:paraId="04D209FB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0.8264-0.8438</w:t>
            </w:r>
          </w:p>
        </w:tc>
        <w:tc>
          <w:tcPr>
            <w:tcW w:w="1618" w:type="dxa"/>
            <w:vAlign w:val="bottom"/>
          </w:tcPr>
          <w:p w14:paraId="08D59B22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0.7422</w:t>
            </w:r>
          </w:p>
        </w:tc>
        <w:tc>
          <w:tcPr>
            <w:tcW w:w="2070" w:type="dxa"/>
            <w:gridSpan w:val="2"/>
            <w:vAlign w:val="bottom"/>
          </w:tcPr>
          <w:p w14:paraId="05AD1CA1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0.7337-0.7507</w:t>
            </w:r>
          </w:p>
        </w:tc>
      </w:tr>
      <w:tr w:rsidR="00940FC8" w:rsidRPr="00586185" w14:paraId="1249799B" w14:textId="77777777" w:rsidTr="008A77CA">
        <w:tc>
          <w:tcPr>
            <w:tcW w:w="2605" w:type="dxa"/>
          </w:tcPr>
          <w:p w14:paraId="16530EB5" w14:textId="77777777" w:rsidR="00940FC8" w:rsidRPr="00BA59C8" w:rsidRDefault="00940FC8" w:rsidP="008A77CA">
            <w:pPr>
              <w:spacing w:line="36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BA59C8">
              <w:rPr>
                <w:rFonts w:ascii="Helvetica" w:hAnsi="Helvetica"/>
                <w:sz w:val="22"/>
                <w:szCs w:val="22"/>
              </w:rPr>
              <w:t>3 or more</w:t>
            </w:r>
          </w:p>
        </w:tc>
        <w:tc>
          <w:tcPr>
            <w:tcW w:w="960" w:type="dxa"/>
            <w:vAlign w:val="bottom"/>
          </w:tcPr>
          <w:p w14:paraId="0B67E69C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1.3663</w:t>
            </w:r>
          </w:p>
        </w:tc>
        <w:tc>
          <w:tcPr>
            <w:tcW w:w="1740" w:type="dxa"/>
            <w:vAlign w:val="bottom"/>
          </w:tcPr>
          <w:p w14:paraId="2C06B2A2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1.3573-1.3753</w:t>
            </w:r>
          </w:p>
        </w:tc>
        <w:tc>
          <w:tcPr>
            <w:tcW w:w="1498" w:type="dxa"/>
            <w:gridSpan w:val="2"/>
            <w:vAlign w:val="bottom"/>
          </w:tcPr>
          <w:p w14:paraId="17FFC107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0.8244</w:t>
            </w:r>
          </w:p>
        </w:tc>
        <w:tc>
          <w:tcPr>
            <w:tcW w:w="1924" w:type="dxa"/>
            <w:vAlign w:val="bottom"/>
          </w:tcPr>
          <w:p w14:paraId="499CEAA8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0.8159-0.8331</w:t>
            </w:r>
          </w:p>
        </w:tc>
        <w:tc>
          <w:tcPr>
            <w:tcW w:w="1618" w:type="dxa"/>
            <w:vAlign w:val="bottom"/>
          </w:tcPr>
          <w:p w14:paraId="23E302F4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0.7043</w:t>
            </w:r>
          </w:p>
        </w:tc>
        <w:tc>
          <w:tcPr>
            <w:tcW w:w="2070" w:type="dxa"/>
            <w:gridSpan w:val="2"/>
            <w:vAlign w:val="bottom"/>
          </w:tcPr>
          <w:p w14:paraId="56F50EE6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0.6962-0.7125</w:t>
            </w:r>
          </w:p>
        </w:tc>
      </w:tr>
      <w:tr w:rsidR="00940FC8" w:rsidRPr="00586185" w14:paraId="19038DB6" w14:textId="77777777" w:rsidTr="008A77CA">
        <w:tc>
          <w:tcPr>
            <w:tcW w:w="2605" w:type="dxa"/>
          </w:tcPr>
          <w:p w14:paraId="27CADFF0" w14:textId="77777777" w:rsidR="00940FC8" w:rsidRPr="00BA59C8" w:rsidRDefault="00940FC8" w:rsidP="008A77CA">
            <w:pPr>
              <w:spacing w:line="360" w:lineRule="auto"/>
              <w:jc w:val="right"/>
              <w:rPr>
                <w:rFonts w:ascii="Helvetica" w:hAnsi="Helvetica"/>
                <w:i/>
                <w:iCs/>
                <w:sz w:val="22"/>
                <w:szCs w:val="22"/>
              </w:rPr>
            </w:pPr>
            <w:r w:rsidRPr="00BA59C8">
              <w:rPr>
                <w:rFonts w:ascii="Helvetica" w:hAnsi="Helvetica"/>
                <w:i/>
                <w:iCs/>
                <w:sz w:val="22"/>
                <w:szCs w:val="22"/>
              </w:rPr>
              <w:t>missing</w:t>
            </w:r>
          </w:p>
        </w:tc>
        <w:tc>
          <w:tcPr>
            <w:tcW w:w="960" w:type="dxa"/>
            <w:vAlign w:val="bottom"/>
          </w:tcPr>
          <w:p w14:paraId="2CFDCF9B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2.5381</w:t>
            </w:r>
          </w:p>
        </w:tc>
        <w:tc>
          <w:tcPr>
            <w:tcW w:w="1740" w:type="dxa"/>
            <w:vAlign w:val="bottom"/>
          </w:tcPr>
          <w:p w14:paraId="201249D9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2.3894-2.696</w:t>
            </w:r>
          </w:p>
        </w:tc>
        <w:tc>
          <w:tcPr>
            <w:tcW w:w="1498" w:type="dxa"/>
            <w:gridSpan w:val="2"/>
            <w:vAlign w:val="bottom"/>
          </w:tcPr>
          <w:p w14:paraId="78A7C9D1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1.621</w:t>
            </w:r>
          </w:p>
        </w:tc>
        <w:tc>
          <w:tcPr>
            <w:tcW w:w="1924" w:type="dxa"/>
            <w:vAlign w:val="bottom"/>
          </w:tcPr>
          <w:p w14:paraId="57F65BC6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1.4887-1.7623</w:t>
            </w:r>
          </w:p>
        </w:tc>
        <w:tc>
          <w:tcPr>
            <w:tcW w:w="1618" w:type="dxa"/>
            <w:vAlign w:val="bottom"/>
          </w:tcPr>
          <w:p w14:paraId="212B96B8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1.5463</w:t>
            </w:r>
          </w:p>
        </w:tc>
        <w:tc>
          <w:tcPr>
            <w:tcW w:w="2070" w:type="dxa"/>
            <w:gridSpan w:val="2"/>
            <w:vAlign w:val="bottom"/>
          </w:tcPr>
          <w:p w14:paraId="2041D7E1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1.4062-1.6968</w:t>
            </w:r>
          </w:p>
        </w:tc>
      </w:tr>
      <w:tr w:rsidR="00940FC8" w:rsidRPr="00586185" w14:paraId="5D39E61F" w14:textId="77777777" w:rsidTr="008A77CA">
        <w:trPr>
          <w:trHeight w:val="395"/>
        </w:trPr>
        <w:tc>
          <w:tcPr>
            <w:tcW w:w="12415" w:type="dxa"/>
            <w:gridSpan w:val="9"/>
          </w:tcPr>
          <w:p w14:paraId="386030B8" w14:textId="77777777" w:rsidR="00940FC8" w:rsidRPr="00AC02DF" w:rsidRDefault="00940FC8" w:rsidP="008A77CA">
            <w:pPr>
              <w:spacing w:line="360" w:lineRule="auto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AC02DF">
              <w:rPr>
                <w:rFonts w:ascii="Helvetica" w:hAnsi="Helvetica"/>
                <w:b/>
                <w:bCs/>
                <w:sz w:val="22"/>
                <w:szCs w:val="22"/>
              </w:rPr>
              <w:t xml:space="preserve">Insurance Status </w:t>
            </w:r>
            <w:r w:rsidRPr="00AC02DF">
              <w:rPr>
                <w:rFonts w:ascii="Helvetica" w:hAnsi="Helvetica"/>
                <w:sz w:val="22"/>
                <w:szCs w:val="22"/>
              </w:rPr>
              <w:t>(ref:</w:t>
            </w: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 xml:space="preserve"> IMSS/ ISSSTE/ PEMEX/ SEDENA/ SEMAR)</w:t>
            </w:r>
            <w:r w:rsidRPr="00AC02DF">
              <w:rPr>
                <w:rFonts w:ascii="Helvetica" w:hAnsi="Helvetica" w:cs="Calibri"/>
                <w:color w:val="000000"/>
                <w:sz w:val="22"/>
                <w:szCs w:val="22"/>
                <w:vertAlign w:val="superscript"/>
              </w:rPr>
              <w:t xml:space="preserve"> *</w:t>
            </w: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 </w:t>
            </w:r>
          </w:p>
        </w:tc>
      </w:tr>
      <w:tr w:rsidR="00940FC8" w:rsidRPr="00586185" w14:paraId="49325129" w14:textId="77777777" w:rsidTr="008A77CA">
        <w:tc>
          <w:tcPr>
            <w:tcW w:w="2605" w:type="dxa"/>
          </w:tcPr>
          <w:p w14:paraId="113E26F4" w14:textId="77777777" w:rsidR="00940FC8" w:rsidRPr="00AC02DF" w:rsidRDefault="00940FC8" w:rsidP="008A77CA">
            <w:pPr>
              <w:spacing w:line="360" w:lineRule="auto"/>
              <w:jc w:val="right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 xml:space="preserve">IMSS </w:t>
            </w:r>
            <w:proofErr w:type="spellStart"/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Oportunidades</w:t>
            </w:r>
            <w:proofErr w:type="spellEnd"/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/ Seguro Popular</w:t>
            </w:r>
            <w:r w:rsidRPr="00AC02DF">
              <w:rPr>
                <w:rFonts w:ascii="Helvetica" w:eastAsia="Helvetica" w:hAnsi="Helvetica" w:cs="Helvetica"/>
                <w:color w:val="000000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60" w:type="dxa"/>
            <w:vAlign w:val="bottom"/>
          </w:tcPr>
          <w:p w14:paraId="18692381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1.8541</w:t>
            </w:r>
          </w:p>
        </w:tc>
        <w:tc>
          <w:tcPr>
            <w:tcW w:w="1740" w:type="dxa"/>
            <w:vAlign w:val="bottom"/>
          </w:tcPr>
          <w:p w14:paraId="1483BC92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1.8428-1.8655</w:t>
            </w:r>
          </w:p>
        </w:tc>
        <w:tc>
          <w:tcPr>
            <w:tcW w:w="1498" w:type="dxa"/>
            <w:gridSpan w:val="2"/>
            <w:vAlign w:val="bottom"/>
          </w:tcPr>
          <w:p w14:paraId="1CE5E311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0.8332</w:t>
            </w:r>
          </w:p>
        </w:tc>
        <w:tc>
          <w:tcPr>
            <w:tcW w:w="1924" w:type="dxa"/>
            <w:vAlign w:val="bottom"/>
          </w:tcPr>
          <w:p w14:paraId="3A44B53B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0.8249-0.8415</w:t>
            </w:r>
          </w:p>
        </w:tc>
        <w:tc>
          <w:tcPr>
            <w:tcW w:w="1618" w:type="dxa"/>
            <w:vAlign w:val="bottom"/>
          </w:tcPr>
          <w:p w14:paraId="78E958CB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0.9282</w:t>
            </w:r>
          </w:p>
        </w:tc>
        <w:tc>
          <w:tcPr>
            <w:tcW w:w="2070" w:type="dxa"/>
            <w:gridSpan w:val="2"/>
            <w:vAlign w:val="bottom"/>
          </w:tcPr>
          <w:p w14:paraId="2B006513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0.9178-0.9386</w:t>
            </w:r>
          </w:p>
        </w:tc>
      </w:tr>
      <w:tr w:rsidR="00940FC8" w:rsidRPr="00586185" w14:paraId="0FF3310F" w14:textId="77777777" w:rsidTr="008A77CA">
        <w:tc>
          <w:tcPr>
            <w:tcW w:w="2605" w:type="dxa"/>
          </w:tcPr>
          <w:p w14:paraId="2A6061C5" w14:textId="77777777" w:rsidR="00940FC8" w:rsidRPr="00AC02DF" w:rsidRDefault="00940FC8" w:rsidP="008A77CA">
            <w:pPr>
              <w:spacing w:line="36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AC02DF">
              <w:rPr>
                <w:rFonts w:ascii="Helvetica" w:hAnsi="Helvetica"/>
                <w:sz w:val="22"/>
                <w:szCs w:val="22"/>
              </w:rPr>
              <w:t>other</w:t>
            </w:r>
          </w:p>
        </w:tc>
        <w:tc>
          <w:tcPr>
            <w:tcW w:w="960" w:type="dxa"/>
            <w:vAlign w:val="bottom"/>
          </w:tcPr>
          <w:p w14:paraId="4E938E2B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0.8804</w:t>
            </w:r>
          </w:p>
        </w:tc>
        <w:tc>
          <w:tcPr>
            <w:tcW w:w="1740" w:type="dxa"/>
            <w:vAlign w:val="bottom"/>
          </w:tcPr>
          <w:p w14:paraId="0DC1EC07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0.8648-0.8962</w:t>
            </w:r>
          </w:p>
        </w:tc>
        <w:tc>
          <w:tcPr>
            <w:tcW w:w="1498" w:type="dxa"/>
            <w:gridSpan w:val="2"/>
            <w:vAlign w:val="bottom"/>
          </w:tcPr>
          <w:p w14:paraId="63888B4D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1.0045</w:t>
            </w:r>
          </w:p>
        </w:tc>
        <w:tc>
          <w:tcPr>
            <w:tcW w:w="1924" w:type="dxa"/>
            <w:vAlign w:val="bottom"/>
          </w:tcPr>
          <w:p w14:paraId="0855031C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0.9822-1.0271</w:t>
            </w:r>
          </w:p>
        </w:tc>
        <w:tc>
          <w:tcPr>
            <w:tcW w:w="1618" w:type="dxa"/>
            <w:vAlign w:val="bottom"/>
          </w:tcPr>
          <w:p w14:paraId="4064FF7F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0.9952</w:t>
            </w:r>
          </w:p>
        </w:tc>
        <w:tc>
          <w:tcPr>
            <w:tcW w:w="2070" w:type="dxa"/>
            <w:gridSpan w:val="2"/>
            <w:vAlign w:val="bottom"/>
          </w:tcPr>
          <w:p w14:paraId="7DAA790F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0.97-1.0209</w:t>
            </w:r>
          </w:p>
        </w:tc>
      </w:tr>
      <w:tr w:rsidR="00940FC8" w:rsidRPr="00586185" w14:paraId="7BEBE5F7" w14:textId="77777777" w:rsidTr="008A77CA">
        <w:tc>
          <w:tcPr>
            <w:tcW w:w="2605" w:type="dxa"/>
          </w:tcPr>
          <w:p w14:paraId="7FADC29E" w14:textId="77777777" w:rsidR="00940FC8" w:rsidRPr="00AC02DF" w:rsidRDefault="00940FC8" w:rsidP="008A77CA">
            <w:pPr>
              <w:spacing w:line="36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AC02DF">
              <w:rPr>
                <w:rFonts w:ascii="Helvetica" w:hAnsi="Helvetica"/>
                <w:sz w:val="22"/>
                <w:szCs w:val="22"/>
              </w:rPr>
              <w:t>none</w:t>
            </w:r>
          </w:p>
        </w:tc>
        <w:tc>
          <w:tcPr>
            <w:tcW w:w="960" w:type="dxa"/>
            <w:vAlign w:val="bottom"/>
          </w:tcPr>
          <w:p w14:paraId="4810341D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1.393</w:t>
            </w:r>
          </w:p>
        </w:tc>
        <w:tc>
          <w:tcPr>
            <w:tcW w:w="1740" w:type="dxa"/>
            <w:vAlign w:val="bottom"/>
          </w:tcPr>
          <w:p w14:paraId="30AC1B2C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1.3834-1.4026</w:t>
            </w:r>
          </w:p>
        </w:tc>
        <w:tc>
          <w:tcPr>
            <w:tcW w:w="1498" w:type="dxa"/>
            <w:gridSpan w:val="2"/>
            <w:vAlign w:val="bottom"/>
          </w:tcPr>
          <w:p w14:paraId="559B2A45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0.7704</w:t>
            </w:r>
          </w:p>
        </w:tc>
        <w:tc>
          <w:tcPr>
            <w:tcW w:w="1924" w:type="dxa"/>
            <w:vAlign w:val="bottom"/>
          </w:tcPr>
          <w:p w14:paraId="3CB17740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0.762-0.7789</w:t>
            </w:r>
          </w:p>
        </w:tc>
        <w:tc>
          <w:tcPr>
            <w:tcW w:w="1618" w:type="dxa"/>
            <w:vAlign w:val="bottom"/>
          </w:tcPr>
          <w:p w14:paraId="7F38B873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0.8393</w:t>
            </w:r>
          </w:p>
        </w:tc>
        <w:tc>
          <w:tcPr>
            <w:tcW w:w="2070" w:type="dxa"/>
            <w:gridSpan w:val="2"/>
            <w:vAlign w:val="bottom"/>
          </w:tcPr>
          <w:p w14:paraId="3E090AB0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0.8291-0.8496</w:t>
            </w:r>
          </w:p>
        </w:tc>
      </w:tr>
      <w:tr w:rsidR="00940FC8" w:rsidRPr="00586185" w14:paraId="47827964" w14:textId="77777777" w:rsidTr="008A77CA">
        <w:tc>
          <w:tcPr>
            <w:tcW w:w="2605" w:type="dxa"/>
          </w:tcPr>
          <w:p w14:paraId="23E22161" w14:textId="77777777" w:rsidR="00940FC8" w:rsidRPr="00AC02DF" w:rsidRDefault="00940FC8" w:rsidP="008A77CA">
            <w:pPr>
              <w:spacing w:line="360" w:lineRule="auto"/>
              <w:jc w:val="right"/>
              <w:rPr>
                <w:rFonts w:ascii="Helvetica" w:hAnsi="Helvetica"/>
                <w:i/>
                <w:iCs/>
                <w:sz w:val="22"/>
                <w:szCs w:val="22"/>
              </w:rPr>
            </w:pPr>
            <w:r w:rsidRPr="00AC02DF">
              <w:rPr>
                <w:rFonts w:ascii="Helvetica" w:hAnsi="Helvetica"/>
                <w:i/>
                <w:iCs/>
                <w:sz w:val="22"/>
                <w:szCs w:val="22"/>
              </w:rPr>
              <w:lastRenderedPageBreak/>
              <w:t>missing</w:t>
            </w:r>
          </w:p>
        </w:tc>
        <w:tc>
          <w:tcPr>
            <w:tcW w:w="960" w:type="dxa"/>
            <w:vAlign w:val="bottom"/>
          </w:tcPr>
          <w:p w14:paraId="35274867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 w:cs="Calibri"/>
                <w:color w:val="000000"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1.9507</w:t>
            </w:r>
          </w:p>
        </w:tc>
        <w:tc>
          <w:tcPr>
            <w:tcW w:w="1740" w:type="dxa"/>
            <w:vAlign w:val="bottom"/>
          </w:tcPr>
          <w:p w14:paraId="3F1159CE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Arial"/>
                <w:color w:val="000000"/>
                <w:sz w:val="22"/>
                <w:szCs w:val="22"/>
              </w:rPr>
              <w:t>1.9245-1.9773</w:t>
            </w:r>
          </w:p>
        </w:tc>
        <w:tc>
          <w:tcPr>
            <w:tcW w:w="1498" w:type="dxa"/>
            <w:gridSpan w:val="2"/>
            <w:vAlign w:val="bottom"/>
          </w:tcPr>
          <w:p w14:paraId="17AF0B21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0.9285</w:t>
            </w:r>
          </w:p>
        </w:tc>
        <w:tc>
          <w:tcPr>
            <w:tcW w:w="1924" w:type="dxa"/>
            <w:vAlign w:val="bottom"/>
          </w:tcPr>
          <w:p w14:paraId="314ABBEB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AC02DF">
              <w:rPr>
                <w:rFonts w:ascii="Helvetica" w:hAnsi="Helvetica" w:cs="Calibri"/>
                <w:color w:val="000000"/>
                <w:sz w:val="22"/>
                <w:szCs w:val="22"/>
              </w:rPr>
              <w:t>0.9074-0.95</w:t>
            </w:r>
          </w:p>
        </w:tc>
        <w:tc>
          <w:tcPr>
            <w:tcW w:w="1618" w:type="dxa"/>
            <w:vAlign w:val="bottom"/>
          </w:tcPr>
          <w:p w14:paraId="1B17F26D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1.0558</w:t>
            </w:r>
          </w:p>
        </w:tc>
        <w:tc>
          <w:tcPr>
            <w:tcW w:w="2070" w:type="dxa"/>
            <w:gridSpan w:val="2"/>
            <w:vAlign w:val="bottom"/>
          </w:tcPr>
          <w:p w14:paraId="00BC0117" w14:textId="77777777" w:rsidR="00940FC8" w:rsidRPr="00AC02DF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  <w:highlight w:val="yellow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1.0297-1.0824</w:t>
            </w:r>
          </w:p>
        </w:tc>
      </w:tr>
      <w:tr w:rsidR="00940FC8" w:rsidRPr="00586185" w14:paraId="5527745A" w14:textId="77777777" w:rsidTr="008A77CA">
        <w:tc>
          <w:tcPr>
            <w:tcW w:w="12415" w:type="dxa"/>
            <w:gridSpan w:val="9"/>
          </w:tcPr>
          <w:p w14:paraId="7377C758" w14:textId="77777777" w:rsidR="00940FC8" w:rsidRPr="00586185" w:rsidRDefault="00940FC8" w:rsidP="008A77CA">
            <w:pPr>
              <w:spacing w:line="360" w:lineRule="auto"/>
              <w:rPr>
                <w:rFonts w:ascii="Helvetica" w:hAnsi="Helvetica"/>
                <w:b/>
                <w:bCs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Municipality-Level Marginalization</w:t>
            </w:r>
            <w:r w:rsidRPr="00586185">
              <w:rPr>
                <w:rFonts w:ascii="Helvetica" w:hAnsi="Helvetica"/>
                <w:sz w:val="22"/>
                <w:szCs w:val="22"/>
              </w:rPr>
              <w:t xml:space="preserve"> (ref=Very low)</w:t>
            </w:r>
          </w:p>
        </w:tc>
      </w:tr>
      <w:tr w:rsidR="00940FC8" w:rsidRPr="00586185" w14:paraId="4912AB7E" w14:textId="77777777" w:rsidTr="008A77CA">
        <w:tc>
          <w:tcPr>
            <w:tcW w:w="2605" w:type="dxa"/>
          </w:tcPr>
          <w:p w14:paraId="65A7846C" w14:textId="77777777" w:rsidR="00940FC8" w:rsidRPr="00BA59C8" w:rsidRDefault="00940FC8" w:rsidP="008A77CA">
            <w:pPr>
              <w:spacing w:line="36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BA59C8">
              <w:rPr>
                <w:rFonts w:ascii="Helvetica" w:hAnsi="Helvetica"/>
                <w:sz w:val="22"/>
                <w:szCs w:val="22"/>
              </w:rPr>
              <w:t>Very high</w:t>
            </w:r>
          </w:p>
        </w:tc>
        <w:tc>
          <w:tcPr>
            <w:tcW w:w="960" w:type="dxa"/>
            <w:vAlign w:val="bottom"/>
          </w:tcPr>
          <w:p w14:paraId="66901A5E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>1.2768</w:t>
            </w:r>
          </w:p>
        </w:tc>
        <w:tc>
          <w:tcPr>
            <w:tcW w:w="1740" w:type="dxa"/>
            <w:vAlign w:val="bottom"/>
          </w:tcPr>
          <w:p w14:paraId="41508102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>1.2605-1.2934</w:t>
            </w:r>
          </w:p>
        </w:tc>
        <w:tc>
          <w:tcPr>
            <w:tcW w:w="1498" w:type="dxa"/>
            <w:gridSpan w:val="2"/>
            <w:vAlign w:val="bottom"/>
          </w:tcPr>
          <w:p w14:paraId="4872030A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>0.5865</w:t>
            </w:r>
          </w:p>
        </w:tc>
        <w:tc>
          <w:tcPr>
            <w:tcW w:w="1924" w:type="dxa"/>
            <w:vAlign w:val="bottom"/>
          </w:tcPr>
          <w:p w14:paraId="58EB8440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>0.5701-0.6033</w:t>
            </w:r>
          </w:p>
        </w:tc>
        <w:tc>
          <w:tcPr>
            <w:tcW w:w="1618" w:type="dxa"/>
            <w:vAlign w:val="bottom"/>
          </w:tcPr>
          <w:p w14:paraId="5E3D817C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0.7296</w:t>
            </w:r>
          </w:p>
        </w:tc>
        <w:tc>
          <w:tcPr>
            <w:tcW w:w="2070" w:type="dxa"/>
            <w:gridSpan w:val="2"/>
            <w:vAlign w:val="bottom"/>
          </w:tcPr>
          <w:p w14:paraId="789D6402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0.7084-0.7512</w:t>
            </w:r>
          </w:p>
        </w:tc>
      </w:tr>
      <w:tr w:rsidR="00940FC8" w:rsidRPr="00586185" w14:paraId="61D881D1" w14:textId="77777777" w:rsidTr="008A77CA">
        <w:tc>
          <w:tcPr>
            <w:tcW w:w="2605" w:type="dxa"/>
          </w:tcPr>
          <w:p w14:paraId="6C49E9E5" w14:textId="77777777" w:rsidR="00940FC8" w:rsidRPr="00BA59C8" w:rsidRDefault="00940FC8" w:rsidP="008A77CA">
            <w:pPr>
              <w:spacing w:line="36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BA59C8">
              <w:rPr>
                <w:rFonts w:ascii="Helvetica" w:hAnsi="Helvetica"/>
                <w:sz w:val="22"/>
                <w:szCs w:val="22"/>
              </w:rPr>
              <w:t>High</w:t>
            </w:r>
          </w:p>
        </w:tc>
        <w:tc>
          <w:tcPr>
            <w:tcW w:w="960" w:type="dxa"/>
            <w:vAlign w:val="bottom"/>
          </w:tcPr>
          <w:p w14:paraId="6A9EF052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>0.9185</w:t>
            </w:r>
          </w:p>
        </w:tc>
        <w:tc>
          <w:tcPr>
            <w:tcW w:w="1740" w:type="dxa"/>
            <w:vAlign w:val="bottom"/>
          </w:tcPr>
          <w:p w14:paraId="6E767CFC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A59C8">
              <w:rPr>
                <w:rFonts w:ascii="Helvetica" w:hAnsi="Helvetica" w:cs="Arial"/>
                <w:color w:val="000000"/>
                <w:sz w:val="22"/>
                <w:szCs w:val="22"/>
              </w:rPr>
              <w:t>0.9095-0.9275</w:t>
            </w:r>
          </w:p>
        </w:tc>
        <w:tc>
          <w:tcPr>
            <w:tcW w:w="1498" w:type="dxa"/>
            <w:gridSpan w:val="2"/>
            <w:vAlign w:val="bottom"/>
          </w:tcPr>
          <w:p w14:paraId="52A5D1C5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>0.7173</w:t>
            </w:r>
          </w:p>
        </w:tc>
        <w:tc>
          <w:tcPr>
            <w:tcW w:w="1924" w:type="dxa"/>
            <w:vAlign w:val="bottom"/>
          </w:tcPr>
          <w:p w14:paraId="3E6D6715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>0.7038-0.731</w:t>
            </w:r>
          </w:p>
        </w:tc>
        <w:tc>
          <w:tcPr>
            <w:tcW w:w="1618" w:type="dxa"/>
            <w:vAlign w:val="bottom"/>
          </w:tcPr>
          <w:p w14:paraId="0618556B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0.7689</w:t>
            </w:r>
          </w:p>
        </w:tc>
        <w:tc>
          <w:tcPr>
            <w:tcW w:w="2070" w:type="dxa"/>
            <w:gridSpan w:val="2"/>
            <w:vAlign w:val="bottom"/>
          </w:tcPr>
          <w:p w14:paraId="6E91939B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0.7532-0.7848</w:t>
            </w:r>
          </w:p>
        </w:tc>
      </w:tr>
      <w:tr w:rsidR="00940FC8" w:rsidRPr="00586185" w14:paraId="083DE293" w14:textId="77777777" w:rsidTr="008A77CA">
        <w:tc>
          <w:tcPr>
            <w:tcW w:w="2605" w:type="dxa"/>
          </w:tcPr>
          <w:p w14:paraId="49F906F7" w14:textId="77777777" w:rsidR="00940FC8" w:rsidRPr="00BA59C8" w:rsidRDefault="00940FC8" w:rsidP="008A77CA">
            <w:pPr>
              <w:spacing w:line="36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BA59C8">
              <w:rPr>
                <w:rFonts w:ascii="Helvetica" w:hAnsi="Helvetica"/>
                <w:sz w:val="22"/>
                <w:szCs w:val="22"/>
              </w:rPr>
              <w:t>Medium</w:t>
            </w:r>
          </w:p>
        </w:tc>
        <w:tc>
          <w:tcPr>
            <w:tcW w:w="960" w:type="dxa"/>
            <w:vAlign w:val="bottom"/>
          </w:tcPr>
          <w:p w14:paraId="718D1BFA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>0.9232</w:t>
            </w:r>
          </w:p>
        </w:tc>
        <w:tc>
          <w:tcPr>
            <w:tcW w:w="1740" w:type="dxa"/>
            <w:vAlign w:val="bottom"/>
          </w:tcPr>
          <w:p w14:paraId="4D773563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A59C8">
              <w:rPr>
                <w:rFonts w:ascii="Helvetica" w:hAnsi="Helvetica" w:cs="Arial"/>
                <w:color w:val="000000"/>
                <w:sz w:val="22"/>
                <w:szCs w:val="22"/>
              </w:rPr>
              <w:t>0.9162-0.9302</w:t>
            </w:r>
          </w:p>
        </w:tc>
        <w:tc>
          <w:tcPr>
            <w:tcW w:w="1498" w:type="dxa"/>
            <w:gridSpan w:val="2"/>
            <w:vAlign w:val="bottom"/>
          </w:tcPr>
          <w:p w14:paraId="714802A2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>0.8029</w:t>
            </w:r>
          </w:p>
        </w:tc>
        <w:tc>
          <w:tcPr>
            <w:tcW w:w="1924" w:type="dxa"/>
            <w:vAlign w:val="bottom"/>
          </w:tcPr>
          <w:p w14:paraId="729A01BA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>0.7921-0.8139</w:t>
            </w:r>
          </w:p>
        </w:tc>
        <w:tc>
          <w:tcPr>
            <w:tcW w:w="1618" w:type="dxa"/>
            <w:vAlign w:val="bottom"/>
          </w:tcPr>
          <w:p w14:paraId="19412699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0.8172</w:t>
            </w:r>
          </w:p>
        </w:tc>
        <w:tc>
          <w:tcPr>
            <w:tcW w:w="2070" w:type="dxa"/>
            <w:gridSpan w:val="2"/>
            <w:vAlign w:val="bottom"/>
          </w:tcPr>
          <w:p w14:paraId="73726FF4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0.805-0.8297</w:t>
            </w:r>
          </w:p>
        </w:tc>
      </w:tr>
      <w:tr w:rsidR="00940FC8" w:rsidRPr="00586185" w14:paraId="1987D072" w14:textId="77777777" w:rsidTr="008A77CA">
        <w:tc>
          <w:tcPr>
            <w:tcW w:w="2605" w:type="dxa"/>
          </w:tcPr>
          <w:p w14:paraId="4929C97D" w14:textId="77777777" w:rsidR="00940FC8" w:rsidRPr="00BA59C8" w:rsidRDefault="00940FC8" w:rsidP="008A77CA">
            <w:pPr>
              <w:spacing w:line="36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BA59C8">
              <w:rPr>
                <w:rFonts w:ascii="Helvetica" w:hAnsi="Helvetica"/>
                <w:sz w:val="22"/>
                <w:szCs w:val="22"/>
              </w:rPr>
              <w:t>Low</w:t>
            </w:r>
          </w:p>
        </w:tc>
        <w:tc>
          <w:tcPr>
            <w:tcW w:w="960" w:type="dxa"/>
            <w:vAlign w:val="bottom"/>
          </w:tcPr>
          <w:p w14:paraId="6323A111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>0.9974</w:t>
            </w:r>
          </w:p>
        </w:tc>
        <w:tc>
          <w:tcPr>
            <w:tcW w:w="1740" w:type="dxa"/>
            <w:vAlign w:val="bottom"/>
          </w:tcPr>
          <w:p w14:paraId="68E6EF27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A59C8">
              <w:rPr>
                <w:rFonts w:ascii="Helvetica" w:hAnsi="Helvetica" w:cs="Arial"/>
                <w:color w:val="000000"/>
                <w:sz w:val="22"/>
                <w:szCs w:val="22"/>
              </w:rPr>
              <w:t>0.9904-1.0045</w:t>
            </w:r>
          </w:p>
        </w:tc>
        <w:tc>
          <w:tcPr>
            <w:tcW w:w="1498" w:type="dxa"/>
            <w:gridSpan w:val="2"/>
            <w:vAlign w:val="bottom"/>
          </w:tcPr>
          <w:p w14:paraId="7E718D2C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>0.878</w:t>
            </w:r>
          </w:p>
        </w:tc>
        <w:tc>
          <w:tcPr>
            <w:tcW w:w="1924" w:type="dxa"/>
            <w:vAlign w:val="bottom"/>
          </w:tcPr>
          <w:p w14:paraId="6541C14D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>0.8674-0.8886</w:t>
            </w:r>
          </w:p>
        </w:tc>
        <w:tc>
          <w:tcPr>
            <w:tcW w:w="1618" w:type="dxa"/>
            <w:vAlign w:val="bottom"/>
          </w:tcPr>
          <w:p w14:paraId="26A18B9A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0.8756</w:t>
            </w:r>
          </w:p>
        </w:tc>
        <w:tc>
          <w:tcPr>
            <w:tcW w:w="2070" w:type="dxa"/>
            <w:gridSpan w:val="2"/>
            <w:vAlign w:val="bottom"/>
          </w:tcPr>
          <w:p w14:paraId="1E756A9D" w14:textId="77777777" w:rsidR="00940FC8" w:rsidRPr="00BA59C8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0.8638-0.8875</w:t>
            </w:r>
          </w:p>
        </w:tc>
      </w:tr>
      <w:tr w:rsidR="00940FC8" w:rsidRPr="00586185" w14:paraId="3A88A109" w14:textId="77777777" w:rsidTr="008A77CA">
        <w:tc>
          <w:tcPr>
            <w:tcW w:w="2605" w:type="dxa"/>
          </w:tcPr>
          <w:p w14:paraId="0A545CDD" w14:textId="77777777" w:rsidR="00940FC8" w:rsidRPr="00586185" w:rsidRDefault="00940FC8" w:rsidP="008A77CA">
            <w:pPr>
              <w:spacing w:line="360" w:lineRule="auto"/>
              <w:jc w:val="right"/>
              <w:rPr>
                <w:rFonts w:ascii="Helvetica" w:hAnsi="Helvetica"/>
                <w:i/>
                <w:iCs/>
                <w:sz w:val="22"/>
                <w:szCs w:val="22"/>
              </w:rPr>
            </w:pPr>
            <w:r w:rsidRPr="00586185">
              <w:rPr>
                <w:rFonts w:ascii="Helvetica" w:hAnsi="Helvetica"/>
                <w:i/>
                <w:iCs/>
                <w:sz w:val="22"/>
                <w:szCs w:val="22"/>
              </w:rPr>
              <w:t>missing</w:t>
            </w:r>
          </w:p>
        </w:tc>
        <w:tc>
          <w:tcPr>
            <w:tcW w:w="960" w:type="dxa"/>
            <w:vAlign w:val="bottom"/>
          </w:tcPr>
          <w:p w14:paraId="617B4DA5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1.1065</w:t>
            </w:r>
          </w:p>
        </w:tc>
        <w:tc>
          <w:tcPr>
            <w:tcW w:w="1740" w:type="dxa"/>
            <w:vAlign w:val="bottom"/>
          </w:tcPr>
          <w:p w14:paraId="525E9818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Arial"/>
                <w:color w:val="000000"/>
                <w:sz w:val="22"/>
                <w:szCs w:val="22"/>
              </w:rPr>
              <w:t>1.0578-1.1572</w:t>
            </w:r>
          </w:p>
        </w:tc>
        <w:tc>
          <w:tcPr>
            <w:tcW w:w="1498" w:type="dxa"/>
            <w:gridSpan w:val="2"/>
            <w:vAlign w:val="bottom"/>
          </w:tcPr>
          <w:p w14:paraId="11FDB2CE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1.3952</w:t>
            </w:r>
          </w:p>
        </w:tc>
        <w:tc>
          <w:tcPr>
            <w:tcW w:w="1924" w:type="dxa"/>
            <w:vAlign w:val="bottom"/>
          </w:tcPr>
          <w:p w14:paraId="4CC13365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1.3104-1.4839</w:t>
            </w:r>
          </w:p>
        </w:tc>
        <w:tc>
          <w:tcPr>
            <w:tcW w:w="1618" w:type="dxa"/>
            <w:vAlign w:val="bottom"/>
          </w:tcPr>
          <w:p w14:paraId="2ADD8A20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1.434</w:t>
            </w:r>
          </w:p>
        </w:tc>
        <w:tc>
          <w:tcPr>
            <w:tcW w:w="2070" w:type="dxa"/>
            <w:gridSpan w:val="2"/>
            <w:vAlign w:val="bottom"/>
          </w:tcPr>
          <w:p w14:paraId="1008BEB3" w14:textId="77777777" w:rsidR="00940FC8" w:rsidRPr="00586185" w:rsidRDefault="00940FC8" w:rsidP="008A77CA">
            <w:pPr>
              <w:spacing w:line="360" w:lineRule="auto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 w:cs="Calibri"/>
                <w:color w:val="000000"/>
                <w:sz w:val="22"/>
                <w:szCs w:val="22"/>
              </w:rPr>
              <w:t>1.3395-1.5334</w:t>
            </w:r>
          </w:p>
        </w:tc>
      </w:tr>
      <w:tr w:rsidR="00940FC8" w:rsidRPr="00586185" w14:paraId="7B627133" w14:textId="77777777" w:rsidTr="008A77CA">
        <w:tc>
          <w:tcPr>
            <w:tcW w:w="12415" w:type="dxa"/>
            <w:gridSpan w:val="9"/>
          </w:tcPr>
          <w:p w14:paraId="26969F1A" w14:textId="77777777" w:rsidR="00940FC8" w:rsidRPr="00586185" w:rsidRDefault="00940FC8" w:rsidP="008A77CA">
            <w:pPr>
              <w:spacing w:line="360" w:lineRule="auto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586185">
              <w:rPr>
                <w:rFonts w:ascii="Helvetica" w:hAnsi="Helvetica"/>
                <w:b/>
                <w:bCs/>
                <w:sz w:val="22"/>
                <w:szCs w:val="22"/>
              </w:rPr>
              <w:t>Inadequate Prenatal Care</w:t>
            </w:r>
            <w:r w:rsidRPr="00EF6B68">
              <w:rPr>
                <w:rFonts w:ascii="Helvetica" w:hAnsi="Helvetica"/>
                <w:sz w:val="20"/>
                <w:szCs w:val="20"/>
                <w:vertAlign w:val="superscript"/>
              </w:rPr>
              <w:t>‡</w:t>
            </w:r>
          </w:p>
        </w:tc>
      </w:tr>
      <w:tr w:rsidR="00940FC8" w:rsidRPr="00586185" w14:paraId="5B1D6E44" w14:textId="77777777" w:rsidTr="008A77CA">
        <w:tc>
          <w:tcPr>
            <w:tcW w:w="12415" w:type="dxa"/>
            <w:gridSpan w:val="9"/>
          </w:tcPr>
          <w:p w14:paraId="0A9D99AE" w14:textId="77777777" w:rsidR="00940FC8" w:rsidRPr="00586185" w:rsidRDefault="00940FC8" w:rsidP="008A77CA">
            <w:pPr>
              <w:spacing w:line="360" w:lineRule="auto"/>
              <w:rPr>
                <w:rFonts w:ascii="Helvetica" w:hAnsi="Helvetica"/>
                <w:b/>
                <w:bCs/>
                <w:sz w:val="22"/>
                <w:szCs w:val="22"/>
              </w:rPr>
            </w:pPr>
            <w:r>
              <w:rPr>
                <w:rFonts w:ascii="Helvetica" w:hAnsi="Helvetica" w:cs="Calibri"/>
                <w:color w:val="000000"/>
                <w:sz w:val="22"/>
                <w:szCs w:val="22"/>
              </w:rPr>
              <w:t xml:space="preserve">                                             NA</w:t>
            </w:r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22"/>
                <w:szCs w:val="22"/>
              </w:rPr>
              <w:t xml:space="preserve">                  </w:t>
            </w:r>
            <w:proofErr w:type="spellStart"/>
            <w:r>
              <w:rPr>
                <w:rFonts w:ascii="Helvetica" w:hAnsi="Helvetica" w:cs="Calibri"/>
                <w:color w:val="000000"/>
                <w:sz w:val="22"/>
                <w:szCs w:val="22"/>
              </w:rPr>
              <w:t>NA</w:t>
            </w:r>
            <w:proofErr w:type="spellEnd"/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22"/>
                <w:szCs w:val="22"/>
              </w:rPr>
              <w:t xml:space="preserve">                  </w:t>
            </w:r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>1.2272            1.2167-1.2377</w:t>
            </w:r>
            <w:r>
              <w:rPr>
                <w:rFonts w:ascii="Helvetica" w:hAnsi="Helvetica" w:cs="Calibri"/>
                <w:color w:val="000000"/>
                <w:sz w:val="22"/>
                <w:szCs w:val="22"/>
              </w:rPr>
              <w:t xml:space="preserve">            </w:t>
            </w:r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 xml:space="preserve">1.2714    </w:t>
            </w:r>
            <w:r>
              <w:rPr>
                <w:rFonts w:ascii="Helvetica" w:hAnsi="Helvetica" w:cs="Calibri"/>
                <w:color w:val="000000"/>
                <w:sz w:val="22"/>
                <w:szCs w:val="22"/>
              </w:rPr>
              <w:t xml:space="preserve">     </w:t>
            </w:r>
            <w:r w:rsidRPr="00BA59C8">
              <w:rPr>
                <w:rFonts w:ascii="Helvetica" w:hAnsi="Helvetica" w:cs="Calibri"/>
                <w:color w:val="000000"/>
                <w:sz w:val="22"/>
                <w:szCs w:val="22"/>
              </w:rPr>
              <w:t xml:space="preserve">1.2593-1.2835          </w:t>
            </w:r>
            <w:r>
              <w:rPr>
                <w:rFonts w:ascii="Helvetica" w:hAnsi="Helvetica" w:cs="Calibri"/>
                <w:color w:val="000000"/>
                <w:sz w:val="22"/>
                <w:szCs w:val="22"/>
              </w:rPr>
              <w:t xml:space="preserve">                    </w:t>
            </w:r>
          </w:p>
        </w:tc>
      </w:tr>
      <w:tr w:rsidR="00940FC8" w:rsidRPr="00586185" w14:paraId="39190EF2" w14:textId="77777777" w:rsidTr="008A77CA">
        <w:trPr>
          <w:gridAfter w:val="1"/>
          <w:wAfter w:w="908" w:type="dxa"/>
        </w:trPr>
        <w:tc>
          <w:tcPr>
            <w:tcW w:w="11507" w:type="dxa"/>
            <w:gridSpan w:val="8"/>
            <w:tcBorders>
              <w:top w:val="single" w:sz="4" w:space="0" w:color="auto"/>
            </w:tcBorders>
          </w:tcPr>
          <w:p w14:paraId="131C208A" w14:textId="77777777" w:rsidR="00940FC8" w:rsidRPr="00536842" w:rsidRDefault="00940FC8" w:rsidP="008A77CA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BA59C8">
              <w:rPr>
                <w:rFonts w:ascii="Helvetica" w:hAnsi="Helvetica"/>
                <w:sz w:val="20"/>
                <w:szCs w:val="20"/>
              </w:rPr>
              <w:t>Note: Model adjusted for year 2008-2019 and state (not shown)</w:t>
            </w:r>
          </w:p>
        </w:tc>
      </w:tr>
      <w:tr w:rsidR="00940FC8" w:rsidRPr="00586185" w14:paraId="0D009CE6" w14:textId="77777777" w:rsidTr="008A77CA">
        <w:trPr>
          <w:gridAfter w:val="1"/>
          <w:wAfter w:w="908" w:type="dxa"/>
        </w:trPr>
        <w:tc>
          <w:tcPr>
            <w:tcW w:w="11507" w:type="dxa"/>
            <w:gridSpan w:val="8"/>
            <w:vAlign w:val="center"/>
          </w:tcPr>
          <w:p w14:paraId="115F3854" w14:textId="77777777" w:rsidR="00940FC8" w:rsidRPr="00B27562" w:rsidRDefault="00940FC8" w:rsidP="008A77CA">
            <w:pPr>
              <w:spacing w:before="100" w:after="100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B27562">
              <w:rPr>
                <w:rFonts w:ascii="Helvetica" w:eastAsia="Helvetica" w:hAnsi="Helvetica" w:cs="Helvetica"/>
                <w:b/>
                <w:bCs/>
                <w:color w:val="000000"/>
                <w:sz w:val="20"/>
                <w:szCs w:val="20"/>
              </w:rPr>
              <w:t>Definitions:</w:t>
            </w:r>
            <w:r w:rsidRPr="00B27562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</w:p>
        </w:tc>
      </w:tr>
      <w:tr w:rsidR="00940FC8" w:rsidRPr="00586185" w14:paraId="57407FC0" w14:textId="77777777" w:rsidTr="008A77CA">
        <w:trPr>
          <w:gridAfter w:val="1"/>
          <w:wAfter w:w="908" w:type="dxa"/>
        </w:trPr>
        <w:tc>
          <w:tcPr>
            <w:tcW w:w="11507" w:type="dxa"/>
            <w:gridSpan w:val="8"/>
            <w:vAlign w:val="center"/>
          </w:tcPr>
          <w:p w14:paraId="6B8FE7BD" w14:textId="77777777" w:rsidR="00940FC8" w:rsidRPr="00B27562" w:rsidRDefault="00940FC8" w:rsidP="008A77CA">
            <w:pPr>
              <w:spacing w:before="100" w:after="100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vertAlign w:val="superscript"/>
              </w:rPr>
              <w:t>*</w:t>
            </w:r>
            <w:r w:rsidRPr="00B27562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IMSS/ISSSTE/PEMEX/SEDENA/SEMAR: </w:t>
            </w:r>
            <w:r w:rsidRPr="00B27562">
              <w:rPr>
                <w:rFonts w:ascii="Helvetica" w:hAnsi="Helvetica"/>
                <w:sz w:val="20"/>
                <w:szCs w:val="20"/>
                <w:u w:color="000000"/>
              </w:rPr>
              <w:t>This comprises of the Mexican Institute of Social Security (IMSS)/Institute of Security and Social Services for State Workers (</w:t>
            </w:r>
            <w:r w:rsidRPr="00B27562">
              <w:rPr>
                <w:rFonts w:ascii="Helvetica" w:hAnsi="Helvetica"/>
                <w:sz w:val="20"/>
                <w:szCs w:val="20"/>
                <w:u w:color="000000"/>
                <w:lang w:val="de-DE"/>
              </w:rPr>
              <w:t>ISSSTE</w:t>
            </w:r>
            <w:r w:rsidRPr="00B27562">
              <w:rPr>
                <w:rFonts w:ascii="Helvetica" w:hAnsi="Helvetica"/>
                <w:sz w:val="20"/>
                <w:szCs w:val="20"/>
                <w:u w:color="000000"/>
              </w:rPr>
              <w:t>)/Mexican Petroleum (PEMEX)/Secretary of National Defense (SEDENA)/Secretary of the Navy (</w:t>
            </w:r>
            <w:r w:rsidRPr="00B27562">
              <w:rPr>
                <w:rFonts w:ascii="Helvetica" w:hAnsi="Helvetica"/>
                <w:sz w:val="20"/>
                <w:szCs w:val="20"/>
                <w:u w:color="000000"/>
                <w:lang w:val="de-DE"/>
              </w:rPr>
              <w:t>SEMAR</w:t>
            </w:r>
            <w:r w:rsidRPr="00B27562">
              <w:rPr>
                <w:rFonts w:ascii="Helvetica" w:hAnsi="Helvetica"/>
                <w:sz w:val="20"/>
                <w:szCs w:val="20"/>
                <w:u w:color="000000"/>
              </w:rPr>
              <w:t>).</w:t>
            </w:r>
          </w:p>
          <w:p w14:paraId="0ABA22BE" w14:textId="77777777" w:rsidR="00940FC8" w:rsidRDefault="00940FC8" w:rsidP="008A77CA">
            <w:pPr>
              <w:spacing w:before="100" w:after="100"/>
              <w:ind w:right="100"/>
              <w:rPr>
                <w:rFonts w:ascii="Helvetica" w:hAnsi="Helvetica"/>
                <w:sz w:val="20"/>
                <w:szCs w:val="20"/>
              </w:rPr>
            </w:pPr>
            <w:r w:rsidRPr="00EF6B68">
              <w:rPr>
                <w:rFonts w:ascii="Helvetica" w:eastAsia="Helvetica" w:hAnsi="Helvetica" w:cs="Helvetica"/>
                <w:color w:val="000000"/>
                <w:sz w:val="20"/>
                <w:szCs w:val="20"/>
                <w:vertAlign w:val="superscript"/>
              </w:rPr>
              <w:t>†</w:t>
            </w:r>
            <w:r w:rsidRPr="00B27562">
              <w:rPr>
                <w:rFonts w:ascii="Helvetica" w:hAnsi="Helvetica"/>
                <w:sz w:val="20"/>
                <w:szCs w:val="20"/>
              </w:rPr>
              <w:t>Mexico’s universal health insurance program for people in the informal sector</w:t>
            </w:r>
            <w:r>
              <w:rPr>
                <w:rFonts w:ascii="Helvetica" w:hAnsi="Helvetica"/>
                <w:sz w:val="20"/>
                <w:szCs w:val="20"/>
              </w:rPr>
              <w:t>.</w:t>
            </w:r>
          </w:p>
          <w:p w14:paraId="21D387DA" w14:textId="77777777" w:rsidR="00940FC8" w:rsidRPr="00737F13" w:rsidRDefault="00940FC8" w:rsidP="008A77CA">
            <w:pPr>
              <w:spacing w:before="100" w:after="100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F6B68">
              <w:rPr>
                <w:rFonts w:ascii="Helvetica" w:hAnsi="Helvetica"/>
                <w:sz w:val="20"/>
                <w:szCs w:val="20"/>
                <w:vertAlign w:val="superscript"/>
              </w:rPr>
              <w:t>‡</w:t>
            </w:r>
            <w:r w:rsidRPr="00737F13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Inadequate prenatal care: </w:t>
            </w:r>
            <w:r w:rsidRPr="00737F13">
              <w:rPr>
                <w:rFonts w:ascii="Helvetica" w:hAnsi="Helvetica"/>
                <w:sz w:val="20"/>
                <w:szCs w:val="20"/>
              </w:rPr>
              <w:t>less than five prenatal visits and care that is not initiated in the first trimester (&lt;13 weeks).</w:t>
            </w:r>
          </w:p>
          <w:p w14:paraId="4B0F6BD8" w14:textId="77777777" w:rsidR="00940FC8" w:rsidRPr="00B27562" w:rsidRDefault="00940FC8" w:rsidP="008A77CA">
            <w:pPr>
              <w:spacing w:before="100" w:after="100"/>
              <w:ind w:right="100"/>
              <w:rPr>
                <w:rFonts w:ascii="Helvetica" w:hAnsi="Helvetica"/>
                <w:sz w:val="20"/>
                <w:szCs w:val="20"/>
              </w:rPr>
            </w:pPr>
          </w:p>
          <w:p w14:paraId="29A91968" w14:textId="77777777" w:rsidR="00940FC8" w:rsidRPr="00B27562" w:rsidRDefault="00940FC8" w:rsidP="008A77CA">
            <w:pPr>
              <w:spacing w:before="100" w:after="100"/>
              <w:ind w:left="100" w:right="100"/>
              <w:rPr>
                <w:rFonts w:ascii="Helvetica" w:eastAsia="Helvetica" w:hAnsi="Helvetica" w:cs="Helvetic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853CC0A" w14:textId="77777777" w:rsidR="00E6691B" w:rsidRDefault="00E6691B"/>
    <w:sectPr w:rsidR="00E6691B" w:rsidSect="00940FC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FC8"/>
    <w:rsid w:val="00135AF1"/>
    <w:rsid w:val="00183BEC"/>
    <w:rsid w:val="001B737A"/>
    <w:rsid w:val="00210028"/>
    <w:rsid w:val="004669E1"/>
    <w:rsid w:val="00484AF9"/>
    <w:rsid w:val="005577EF"/>
    <w:rsid w:val="005B7B19"/>
    <w:rsid w:val="0061393A"/>
    <w:rsid w:val="00787D47"/>
    <w:rsid w:val="008A6E8B"/>
    <w:rsid w:val="00940FC8"/>
    <w:rsid w:val="00C514A2"/>
    <w:rsid w:val="00CB611C"/>
    <w:rsid w:val="00DA289B"/>
    <w:rsid w:val="00E2269C"/>
    <w:rsid w:val="00E55FC6"/>
    <w:rsid w:val="00E6691B"/>
    <w:rsid w:val="00F553A0"/>
    <w:rsid w:val="00FB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79BA0F"/>
  <w15:chartTrackingRefBased/>
  <w15:docId w15:val="{129D73AD-A4C4-A340-BE2A-8D887FAA1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="Times New Roman (Body CS)"/>
        <w:color w:val="000000" w:themeColor="text1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FC8"/>
    <w:rPr>
      <w:rFonts w:ascii="Times New Roman" w:eastAsia="Times New Roman" w:hAnsi="Times New Roman" w:cs="Times New Roman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0FC8"/>
    <w:rPr>
      <w:rFonts w:asciiTheme="minorHAnsi" w:eastAsiaTheme="minorEastAsia" w:hAnsiTheme="minorHAnsi" w:cstheme="minorBid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Jacobson</dc:creator>
  <cp:keywords/>
  <dc:description/>
  <cp:lastModifiedBy>Laura Jacobson</cp:lastModifiedBy>
  <cp:revision>1</cp:revision>
  <dcterms:created xsi:type="dcterms:W3CDTF">2022-11-19T06:36:00Z</dcterms:created>
  <dcterms:modified xsi:type="dcterms:W3CDTF">2022-11-19T06:37:00Z</dcterms:modified>
</cp:coreProperties>
</file>