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normal2"/>
        <w:tblpPr w:leftFromText="180" w:rightFromText="180" w:vertAnchor="text" w:horzAnchor="margin" w:tblpY="355"/>
        <w:tblW w:w="13325" w:type="dxa"/>
        <w:tblLook w:val="04A0" w:firstRow="1" w:lastRow="0" w:firstColumn="1" w:lastColumn="0" w:noHBand="0" w:noVBand="1"/>
      </w:tblPr>
      <w:tblGrid>
        <w:gridCol w:w="1630"/>
        <w:gridCol w:w="213"/>
        <w:gridCol w:w="1559"/>
        <w:gridCol w:w="4678"/>
        <w:gridCol w:w="1701"/>
        <w:gridCol w:w="1985"/>
        <w:gridCol w:w="1559"/>
      </w:tblGrid>
      <w:tr w:rsidR="00987870" w:rsidRPr="000F53A7" w14:paraId="0FA81790" w14:textId="77777777" w:rsidTr="00987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tcBorders>
              <w:top w:val="single" w:sz="4" w:space="0" w:color="000000"/>
              <w:bottom w:val="single" w:sz="4" w:space="0" w:color="000000"/>
            </w:tcBorders>
          </w:tcPr>
          <w:p w14:paraId="406192E1" w14:textId="77777777" w:rsidR="00987870" w:rsidRPr="000F53A7" w:rsidRDefault="00987870" w:rsidP="00987870">
            <w:pPr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T cells Type</w:t>
            </w:r>
          </w:p>
        </w:tc>
        <w:tc>
          <w:tcPr>
            <w:tcW w:w="17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A4C974E" w14:textId="77777777" w:rsidR="00987870" w:rsidRPr="000F53A7" w:rsidRDefault="00987870" w:rsidP="009878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T cells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subtype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</w:tcBorders>
          </w:tcPr>
          <w:p w14:paraId="675575CF" w14:textId="77777777" w:rsidR="00987870" w:rsidRPr="000F53A7" w:rsidRDefault="00987870" w:rsidP="009878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T cells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subset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4956462" w14:textId="77777777" w:rsidR="00987870" w:rsidRPr="000F53A7" w:rsidRDefault="00987870" w:rsidP="009878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AD vs Healt</w:t>
            </w:r>
            <w:r w:rsidRPr="000F53A7">
              <w:rPr>
                <w:rFonts w:ascii="Times New Roman" w:hAnsi="Times New Roman" w:cs="Times New Roman"/>
                <w:b w:val="0"/>
                <w:sz w:val="24"/>
                <w:szCs w:val="24"/>
              </w:rPr>
              <w:t>h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38E9CF" w14:textId="77777777" w:rsidR="00987870" w:rsidRPr="000F53A7" w:rsidRDefault="00987870" w:rsidP="009878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PD vs Healt</w:t>
            </w:r>
            <w:r w:rsidRPr="000F53A7">
              <w:rPr>
                <w:rFonts w:ascii="Times New Roman" w:hAnsi="Times New Roman" w:cs="Times New Roman"/>
                <w:b w:val="0"/>
                <w:sz w:val="24"/>
                <w:szCs w:val="24"/>
              </w:rPr>
              <w:t>h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6E5462" w14:textId="77777777" w:rsidR="00987870" w:rsidRPr="000F53A7" w:rsidRDefault="00987870" w:rsidP="009878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AD vs PD</w:t>
            </w:r>
          </w:p>
        </w:tc>
      </w:tr>
      <w:tr w:rsidR="00987870" w:rsidRPr="000F53A7" w14:paraId="32B5569B" w14:textId="77777777" w:rsidTr="00987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9C9F44" w14:textId="77777777" w:rsidR="00987870" w:rsidRPr="000F53A7" w:rsidRDefault="00987870" w:rsidP="0098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T lymphocytes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96D723" w14:textId="77777777" w:rsidR="00987870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80E9D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Total CD4+</w:t>
            </w:r>
          </w:p>
          <w:p w14:paraId="77E58003" w14:textId="77777777" w:rsidR="00987870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Total CD8+</w:t>
            </w:r>
          </w:p>
          <w:p w14:paraId="3A6CF145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</w:tcBorders>
          </w:tcPr>
          <w:p w14:paraId="0070B96A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85C6B6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4A251E97" w14:textId="77777777" w:rsidR="00987870" w:rsidRPr="00641452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D137095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AD=H</m:t>
                </m:r>
              </m:oMath>
            </m:oMathPara>
          </w:p>
          <w:p w14:paraId="3DD2C2EB" w14:textId="77777777" w:rsidR="00987870" w:rsidRPr="00641452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AD=H</m:t>
                </m:r>
              </m:oMath>
            </m:oMathPara>
          </w:p>
          <w:p w14:paraId="598C9373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1019A11" w14:textId="77777777" w:rsidR="00987870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580383F" w14:textId="77777777" w:rsidR="00987870" w:rsidRPr="000F53A7" w:rsidRDefault="00277EF8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PD=H</m:t>
                </m:r>
              </m:oMath>
            </m:oMathPara>
          </w:p>
          <w:p w14:paraId="12FA99F7" w14:textId="77777777" w:rsidR="00987870" w:rsidRPr="00641452" w:rsidRDefault="00277EF8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32F145D7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D1109EB" w14:textId="77777777" w:rsidR="00987870" w:rsidRDefault="00987870" w:rsidP="009878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1B65AC8" w14:textId="77777777" w:rsidR="00987870" w:rsidRPr="000F53A7" w:rsidRDefault="00987870" w:rsidP="009878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  <w:p w14:paraId="0BC57F67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AD&lt;PD</m:t>
                </m:r>
              </m:oMath>
            </m:oMathPara>
          </w:p>
        </w:tc>
      </w:tr>
      <w:tr w:rsidR="00987870" w:rsidRPr="000F53A7" w14:paraId="1E5A3F63" w14:textId="77777777" w:rsidTr="00987870">
        <w:trPr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83705" w14:textId="77777777" w:rsidR="00987870" w:rsidRPr="000F53A7" w:rsidRDefault="00987870" w:rsidP="00987870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Activated T lymphocytes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F3BC4B" w14:textId="77777777" w:rsidR="00987870" w:rsidRPr="00641452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Helper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98B5E4B" w14:textId="77777777" w:rsidR="00E92581" w:rsidRDefault="00E92581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D1CF0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Early Activated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(CD4+CD69+)</w:t>
            </w:r>
          </w:p>
          <w:p w14:paraId="263C1E26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Late Activated (CD4+CD38+)</w:t>
            </w:r>
          </w:p>
          <w:p w14:paraId="6B5D4E0D" w14:textId="77777777" w:rsidR="00E92581" w:rsidRPr="000F53A7" w:rsidRDefault="00E92581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7588360A" w14:textId="77777777" w:rsidR="00E92581" w:rsidRDefault="00E92581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58E1E70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38326B75" w14:textId="77777777" w:rsidR="00987870" w:rsidRPr="00CF3812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15126E6" w14:textId="77777777" w:rsidR="00E92581" w:rsidRDefault="00E92581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14DEC4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 &gt;H</m:t>
                </m:r>
              </m:oMath>
            </m:oMathPara>
          </w:p>
          <w:p w14:paraId="456ECF91" w14:textId="77777777" w:rsidR="00987870" w:rsidRPr="00CF3812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 &gt;H</m:t>
                </m:r>
              </m:oMath>
            </m:oMathPara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471DB63E" w14:textId="77777777" w:rsidR="00E92581" w:rsidRPr="00E92581" w:rsidRDefault="00E92581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9E55279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AD&lt;PD</m:t>
                </m:r>
              </m:oMath>
            </m:oMathPara>
          </w:p>
          <w:p w14:paraId="4D99BFA7" w14:textId="77777777" w:rsidR="00987870" w:rsidRPr="00CF3812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</w:tc>
      </w:tr>
      <w:tr w:rsidR="00987870" w:rsidRPr="000F53A7" w14:paraId="647C00EF" w14:textId="77777777" w:rsidTr="00987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073E8B04" w14:textId="77777777" w:rsidR="00987870" w:rsidRPr="000F53A7" w:rsidRDefault="00987870" w:rsidP="00987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nil"/>
            </w:tcBorders>
            <w:vAlign w:val="center"/>
          </w:tcPr>
          <w:p w14:paraId="0567C7F6" w14:textId="77777777" w:rsidR="00987870" w:rsidRPr="00641452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Cytotoxic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96EE1FC" w14:textId="77777777" w:rsidR="00E92581" w:rsidRDefault="00E92581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0748A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Early Activated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(CD8+CD69+)</w:t>
            </w:r>
          </w:p>
          <w:p w14:paraId="16E38C81" w14:textId="77777777" w:rsidR="00987870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Late Activated (CD8+CD38+)</w:t>
            </w:r>
          </w:p>
          <w:p w14:paraId="3291F772" w14:textId="77777777" w:rsidR="00E92581" w:rsidRPr="000F53A7" w:rsidRDefault="00E92581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24CEAE4D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28018A4E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E238D01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14E541D2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3A1AE2B1" w14:textId="77777777" w:rsidR="00987870" w:rsidRPr="00CF3812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AD&lt;PD</m:t>
                </m:r>
              </m:oMath>
            </m:oMathPara>
          </w:p>
          <w:p w14:paraId="34776C21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</w:tc>
      </w:tr>
      <w:tr w:rsidR="00987870" w:rsidRPr="000F53A7" w14:paraId="5460FF8C" w14:textId="77777777" w:rsidTr="00987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43CAD97" w14:textId="77777777" w:rsidR="00987870" w:rsidRPr="000F53A7" w:rsidRDefault="00987870" w:rsidP="00987870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Apoptotic T lymphocytes</w:t>
            </w:r>
          </w:p>
        </w:tc>
        <w:tc>
          <w:tcPr>
            <w:tcW w:w="1559" w:type="dxa"/>
            <w:tcBorders>
              <w:top w:val="single" w:sz="4" w:space="0" w:color="000000"/>
              <w:right w:val="nil"/>
            </w:tcBorders>
            <w:vAlign w:val="center"/>
          </w:tcPr>
          <w:p w14:paraId="26DC2863" w14:textId="77777777" w:rsidR="00987870" w:rsidRPr="00641452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Helper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7063016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F98D3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Apoptotic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(CD4+CD95+)</w:t>
            </w:r>
          </w:p>
          <w:p w14:paraId="1B46D8E1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07FAFDE4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2EAD89D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4684CF22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0B2BD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79E6EF6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413BDB2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AD&lt;PD</m:t>
                </m:r>
              </m:oMath>
            </m:oMathPara>
          </w:p>
        </w:tc>
      </w:tr>
      <w:tr w:rsidR="00987870" w:rsidRPr="000F53A7" w14:paraId="3A830E57" w14:textId="77777777" w:rsidTr="00987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388C4E" w14:textId="77777777" w:rsidR="00987870" w:rsidRPr="000F53A7" w:rsidRDefault="00987870" w:rsidP="00987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nil"/>
            </w:tcBorders>
            <w:vAlign w:val="center"/>
          </w:tcPr>
          <w:p w14:paraId="1C6B5C23" w14:textId="77777777" w:rsidR="00987870" w:rsidRPr="00641452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Cytotoxic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5DBA6F59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4E91DB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 Apoptotic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(CD8</w:t>
            </w:r>
            <w:r w:rsidRPr="003C622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CD95+)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653E674E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E18FE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05E19335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39D8FDF2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2EE67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23D0B5D1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BE8F2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AD&lt;PD</m:t>
                </m:r>
              </m:oMath>
            </m:oMathPara>
          </w:p>
          <w:p w14:paraId="47845378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0" w:rsidRPr="000F53A7" w14:paraId="01061896" w14:textId="77777777" w:rsidTr="00987870">
        <w:trPr>
          <w:trHeight w:val="1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0CA0116" w14:textId="77777777" w:rsidR="00987870" w:rsidRPr="000F53A7" w:rsidRDefault="00987870" w:rsidP="0098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Memory T lymphocytes</w:t>
            </w:r>
          </w:p>
          <w:p w14:paraId="70988EE4" w14:textId="77777777" w:rsidR="00987870" w:rsidRPr="000F53A7" w:rsidRDefault="00987870" w:rsidP="00987870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right w:val="nil"/>
            </w:tcBorders>
            <w:vAlign w:val="center"/>
          </w:tcPr>
          <w:p w14:paraId="27AEC23B" w14:textId="77777777" w:rsidR="00987870" w:rsidRPr="00641452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Helper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65E1F95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3EE8248" w14:textId="77777777" w:rsidR="00987870" w:rsidRPr="00EC1F0B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EC1F0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Naïve</w:t>
            </w:r>
            <w:proofErr w:type="spellEnd"/>
            <w:r w:rsidRPr="00EC1F0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(CD4+CD45RA+CD45RO-CCR7+)</w:t>
            </w:r>
          </w:p>
          <w:p w14:paraId="4008AE0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Effector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(CD4+CD45RA+CD45RO-CCR7-)</w:t>
            </w:r>
          </w:p>
          <w:p w14:paraId="2809A414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Memory (CD4+CD45RA-CD45RO+CCR7-)</w:t>
            </w:r>
          </w:p>
          <w:p w14:paraId="14E86311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Memory Central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(CD4+CD45RA CD45RO+CCR7+) </w:t>
            </w:r>
          </w:p>
          <w:p w14:paraId="322D47D0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0E28B8BA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B4379F5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AD=H</m:t>
                </m:r>
              </m:oMath>
            </m:oMathPara>
          </w:p>
          <w:p w14:paraId="76AA834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AD=H</m:t>
                </m:r>
              </m:oMath>
            </m:oMathPara>
          </w:p>
          <w:p w14:paraId="067BC58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 &gt;H</m:t>
                </m:r>
              </m:oMath>
            </m:oMathPara>
          </w:p>
          <w:p w14:paraId="55560B2F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 &gt;H</m:t>
                </m:r>
              </m:oMath>
            </m:oMathPara>
          </w:p>
          <w:p w14:paraId="60F7F1EC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2308E17F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6BF9B28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1FB01517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PD=H</m:t>
                </m:r>
              </m:oMath>
            </m:oMathPara>
          </w:p>
          <w:p w14:paraId="4125D8BD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63F8AC24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55F0C6F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10E663A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7466C8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AD&lt;PD</m:t>
                </m:r>
              </m:oMath>
            </m:oMathPara>
          </w:p>
          <w:p w14:paraId="3C97EAD6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  <w:p w14:paraId="2B18E80A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  <w:p w14:paraId="758A885E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  <w:p w14:paraId="5E9E7BF4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0" w:rsidRPr="000F53A7" w14:paraId="3AA099BA" w14:textId="77777777" w:rsidTr="00987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61E9D6E8" w14:textId="77777777" w:rsidR="00987870" w:rsidRPr="000F53A7" w:rsidRDefault="00987870" w:rsidP="00987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nil"/>
            </w:tcBorders>
            <w:vAlign w:val="center"/>
          </w:tcPr>
          <w:p w14:paraId="62E666C2" w14:textId="77777777" w:rsidR="00987870" w:rsidRPr="00641452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Cytotoxic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3C011C09" w14:textId="77777777" w:rsidR="00987870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19D4CE7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0F53A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Naïve</w:t>
            </w:r>
            <w:proofErr w:type="spellEnd"/>
            <w:r w:rsidRPr="000F53A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(CD8+CD45RA+CD45RO-CCR7+)</w:t>
            </w:r>
          </w:p>
          <w:p w14:paraId="5A9C0645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Effector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(CD8+CD45RA+CD45RO-CCR7-)</w:t>
            </w:r>
          </w:p>
          <w:p w14:paraId="2EA9626E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Memory (CD8+CD45RA-CD45RO+CCR7-)</w:t>
            </w:r>
          </w:p>
          <w:p w14:paraId="3331D5E0" w14:textId="77777777" w:rsidR="00987870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Memory Central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(CD8+CD45RA CD45RO+CCR7+)</w:t>
            </w:r>
          </w:p>
          <w:p w14:paraId="19E6C9E5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45DC0FA9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1AC73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26517A64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AD=H</m:t>
                </m:r>
              </m:oMath>
            </m:oMathPara>
          </w:p>
          <w:p w14:paraId="1ED1142A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AD&lt;H</m:t>
                </m:r>
              </m:oMath>
            </m:oMathPara>
          </w:p>
          <w:p w14:paraId="55FF4DD2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w:lastRenderedPageBreak/>
                  <m:t>AD=H</m:t>
                </m:r>
              </m:oMath>
            </m:oMathPara>
          </w:p>
          <w:p w14:paraId="3E5964D4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67DF64E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EC748" w14:textId="77777777" w:rsidR="00277EF8" w:rsidRPr="00277EF8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340FF0CB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PD=H</m:t>
                </m:r>
              </m:oMath>
            </m:oMathPara>
          </w:p>
          <w:p w14:paraId="62957B34" w14:textId="77777777" w:rsidR="00277EF8" w:rsidRPr="00277EF8" w:rsidRDefault="00987870" w:rsidP="00277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PD&lt;H</m:t>
                </m:r>
              </m:oMath>
            </m:oMathPara>
          </w:p>
          <w:p w14:paraId="1BA46378" w14:textId="77777777" w:rsidR="00987870" w:rsidRPr="000F53A7" w:rsidRDefault="00987870" w:rsidP="00277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w:lastRenderedPageBreak/>
                  <m:t>PD=H</m:t>
                </m:r>
              </m:oMath>
            </m:oMathPara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0C88A373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336BC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  <w:p w14:paraId="3D87C0D5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  <w:p w14:paraId="1BFD9302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AD&gt;PD</m:t>
                </m:r>
              </m:oMath>
            </m:oMathPara>
          </w:p>
          <w:p w14:paraId="69FD6F38" w14:textId="77777777" w:rsidR="00987870" w:rsidRPr="000F53A7" w:rsidRDefault="00987870" w:rsidP="00987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w:lastRenderedPageBreak/>
                  <m:t>AD=PD</m:t>
                </m:r>
              </m:oMath>
            </m:oMathPara>
          </w:p>
        </w:tc>
      </w:tr>
      <w:tr w:rsidR="00987870" w:rsidRPr="000F53A7" w14:paraId="77CA9F4F" w14:textId="77777777" w:rsidTr="00987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63B01" w14:textId="77777777" w:rsidR="00987870" w:rsidRPr="000F53A7" w:rsidRDefault="00987870" w:rsidP="0098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Regulatory T cells</w:t>
            </w:r>
          </w:p>
          <w:p w14:paraId="41826550" w14:textId="77777777" w:rsidR="00987870" w:rsidRPr="000F53A7" w:rsidRDefault="00987870" w:rsidP="00987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427580A2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</w:tcBorders>
          </w:tcPr>
          <w:p w14:paraId="30D4A723" w14:textId="77777777" w:rsidR="00987870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CACD9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Treg (CD4+FOXP3+)</w:t>
            </w:r>
          </w:p>
          <w:p w14:paraId="0C1FF772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Memory Treg (CD4+FOXP3+CD45RO+)</w:t>
            </w:r>
          </w:p>
          <w:p w14:paraId="4164987F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Activated Treg (CD4+FOXP3+CD25+)</w:t>
            </w:r>
          </w:p>
          <w:p w14:paraId="4B3B0FEF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>Memory Activated Treg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A7">
              <w:rPr>
                <w:rFonts w:ascii="Times New Roman" w:hAnsi="Times New Roman" w:cs="Times New Roman"/>
                <w:sz w:val="24"/>
                <w:szCs w:val="24"/>
              </w:rPr>
              <w:t xml:space="preserve">(CD4+FOXP3+CD45RO+CD25+) 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33DF2ED3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416D1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61BC124F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07175E5C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268B93FD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AD&gt;H</m:t>
                </m:r>
              </m:oMath>
            </m:oMathPara>
          </w:p>
          <w:p w14:paraId="53B91CF6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7F98F137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AC1BE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7F976C1D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6F1B896C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PD&gt;H</m:t>
                </m:r>
              </m:oMath>
            </m:oMathPara>
          </w:p>
          <w:p w14:paraId="0E73DBDD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PD=H</m:t>
                </m:r>
              </m:oMath>
            </m:oMathPara>
          </w:p>
          <w:p w14:paraId="0DC668D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15C8C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2238292C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04D4E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AD&lt;PD</m:t>
                </m:r>
              </m:oMath>
            </m:oMathPara>
          </w:p>
          <w:p w14:paraId="3DF29EC0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AD=PD</m:t>
                </m:r>
              </m:oMath>
            </m:oMathPara>
          </w:p>
          <w:p w14:paraId="1FC0F76E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AD&gt;PD</m:t>
                </m:r>
              </m:oMath>
            </m:oMathPara>
          </w:p>
          <w:p w14:paraId="48E0FBF8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AD&gt;PD</m:t>
                </m:r>
              </m:oMath>
            </m:oMathPara>
          </w:p>
          <w:p w14:paraId="7A2F3E18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E193B" w14:textId="77777777" w:rsidR="00987870" w:rsidRPr="000F53A7" w:rsidRDefault="00987870" w:rsidP="00987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4E805A" w14:textId="77777777" w:rsidR="005B7585" w:rsidRPr="000F53A7" w:rsidRDefault="005B7585" w:rsidP="005B75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9EDC3A" w14:textId="77777777" w:rsidR="009903A3" w:rsidRDefault="009903A3"/>
    <w:p w14:paraId="1A738D9D" w14:textId="77777777" w:rsidR="00987870" w:rsidRDefault="00987870"/>
    <w:p w14:paraId="5E0C9321" w14:textId="77777777" w:rsidR="00987870" w:rsidRDefault="00987870"/>
    <w:p w14:paraId="237543B0" w14:textId="77777777" w:rsidR="00987870" w:rsidRDefault="00987870"/>
    <w:p w14:paraId="64B28396" w14:textId="77777777" w:rsidR="00987870" w:rsidRDefault="00987870" w:rsidP="00987870">
      <w:pPr>
        <w:jc w:val="both"/>
        <w:rPr>
          <w:rFonts w:ascii="Times New Roman" w:hAnsi="Times New Roman" w:cs="Times New Roman"/>
          <w:sz w:val="24"/>
          <w:szCs w:val="24"/>
        </w:rPr>
      </w:pPr>
      <w:r w:rsidRPr="000F53A7">
        <w:rPr>
          <w:rFonts w:ascii="Times New Roman" w:hAnsi="Times New Roman" w:cs="Times New Roman"/>
          <w:b/>
          <w:sz w:val="24"/>
          <w:szCs w:val="24"/>
        </w:rPr>
        <w:t>Tabl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0F53A7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0F53A7">
        <w:rPr>
          <w:rFonts w:ascii="Times New Roman" w:hAnsi="Times New Roman" w:cs="Times New Roman"/>
          <w:sz w:val="24"/>
          <w:szCs w:val="24"/>
        </w:rPr>
        <w:t xml:space="preserve"> Altered levels of the most representative peripheral T lymphocyte populations in patients with Alzheimer (AD) and Parkinson (PD) disease compared to healthy people and main differences between patients with Alzheimer and Parkinson disease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6F0ABA" w14:textId="77777777" w:rsidR="00987870" w:rsidRDefault="00987870"/>
    <w:sectPr w:rsidR="00987870" w:rsidSect="005B75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85"/>
    <w:rsid w:val="00277EF8"/>
    <w:rsid w:val="003C6220"/>
    <w:rsid w:val="005B7585"/>
    <w:rsid w:val="008857E6"/>
    <w:rsid w:val="00987870"/>
    <w:rsid w:val="009903A3"/>
    <w:rsid w:val="00E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63CD"/>
  <w15:chartTrackingRefBased/>
  <w15:docId w15:val="{934A3321-93F4-43E5-93C3-1F9AC1B5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5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5B758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257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Enrique Ortega Sollero</dc:creator>
  <cp:keywords/>
  <dc:description/>
  <cp:lastModifiedBy>Pilar Martín Fernández</cp:lastModifiedBy>
  <cp:revision>5</cp:revision>
  <dcterms:created xsi:type="dcterms:W3CDTF">2023-01-24T11:45:00Z</dcterms:created>
  <dcterms:modified xsi:type="dcterms:W3CDTF">2023-01-27T15:01:00Z</dcterms:modified>
</cp:coreProperties>
</file>