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4"/>
        <w:tblW w:w="0" w:type="auto"/>
        <w:tblLook w:val="04A0" w:firstRow="1" w:lastRow="0" w:firstColumn="1" w:lastColumn="0" w:noHBand="0" w:noVBand="1"/>
      </w:tblPr>
      <w:tblGrid>
        <w:gridCol w:w="1890"/>
        <w:gridCol w:w="1350"/>
        <w:gridCol w:w="1260"/>
        <w:gridCol w:w="1080"/>
      </w:tblGrid>
      <w:tr w:rsidR="004F06DB" w:rsidRPr="005225CA" w:rsidTr="001543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5225CA" w:rsidRDefault="001543FD" w:rsidP="005225CA">
            <w:r>
              <w:t>Video Feature</w:t>
            </w:r>
          </w:p>
        </w:tc>
        <w:tc>
          <w:tcPr>
            <w:tcW w:w="1350" w:type="dxa"/>
          </w:tcPr>
          <w:p w:rsidR="005225CA" w:rsidRPr="005225CA" w:rsidRDefault="001543FD" w:rsidP="005225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 xml:space="preserve">ssVEP </w:t>
            </w:r>
            <w:r w:rsidR="005225CA" w:rsidRPr="005225CA">
              <w:rPr>
                <w:color w:val="000000"/>
              </w:rPr>
              <w:t>R</w:t>
            </w:r>
            <w:r w:rsidR="005225CA" w:rsidRPr="005225CA">
              <w:rPr>
                <w:color w:val="000000"/>
                <w:vertAlign w:val="superscript"/>
              </w:rPr>
              <w:t>2</w:t>
            </w:r>
          </w:p>
        </w:tc>
        <w:tc>
          <w:tcPr>
            <w:tcW w:w="1260" w:type="dxa"/>
          </w:tcPr>
          <w:p w:rsidR="005225CA" w:rsidRPr="005225CA" w:rsidRDefault="005225CA" w:rsidP="005225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 xml:space="preserve">F </w:t>
            </w:r>
            <w:r>
              <w:rPr>
                <w:color w:val="000000"/>
              </w:rPr>
              <w:t>(</w:t>
            </w:r>
            <w:r w:rsidRPr="005225CA">
              <w:rPr>
                <w:color w:val="000000"/>
              </w:rPr>
              <w:t>1,43</w:t>
            </w:r>
            <w:r>
              <w:rPr>
                <w:color w:val="000000"/>
              </w:rPr>
              <w:t>)</w:t>
            </w:r>
          </w:p>
        </w:tc>
        <w:tc>
          <w:tcPr>
            <w:tcW w:w="1080" w:type="dxa"/>
          </w:tcPr>
          <w:p w:rsidR="005225CA" w:rsidRPr="005225CA" w:rsidRDefault="005225CA" w:rsidP="005225C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p</w:t>
            </w:r>
          </w:p>
        </w:tc>
      </w:tr>
      <w:tr w:rsidR="004F06DB" w:rsidRPr="001543FD" w:rsidTr="00154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1543FD" w:rsidRDefault="005225CA" w:rsidP="005225CA">
            <w:pPr>
              <w:pStyle w:val="NoSpacing"/>
              <w:rPr>
                <w:b w:val="0"/>
                <w:bCs w:val="0"/>
              </w:rPr>
            </w:pPr>
            <w:r w:rsidRPr="001543FD">
              <w:rPr>
                <w:b w:val="0"/>
                <w:bCs w:val="0"/>
              </w:rPr>
              <w:t xml:space="preserve">Rated </w:t>
            </w:r>
            <w:r w:rsidR="007D1CB6" w:rsidRPr="001543FD">
              <w:rPr>
                <w:b w:val="0"/>
                <w:bCs w:val="0"/>
              </w:rPr>
              <w:t>A</w:t>
            </w:r>
            <w:r w:rsidRPr="001543FD">
              <w:rPr>
                <w:b w:val="0"/>
                <w:bCs w:val="0"/>
              </w:rPr>
              <w:t>rousal</w:t>
            </w:r>
          </w:p>
        </w:tc>
        <w:tc>
          <w:tcPr>
            <w:tcW w:w="1350" w:type="dxa"/>
          </w:tcPr>
          <w:p w:rsidR="005225CA" w:rsidRPr="001543FD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543FD">
              <w:rPr>
                <w:color w:val="000000"/>
              </w:rPr>
              <w:t>.308</w:t>
            </w:r>
          </w:p>
        </w:tc>
        <w:tc>
          <w:tcPr>
            <w:tcW w:w="1260" w:type="dxa"/>
          </w:tcPr>
          <w:p w:rsidR="005225CA" w:rsidRPr="001543FD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543FD">
              <w:rPr>
                <w:color w:val="000000"/>
              </w:rPr>
              <w:t>19.14</w:t>
            </w:r>
          </w:p>
        </w:tc>
        <w:tc>
          <w:tcPr>
            <w:tcW w:w="1080" w:type="dxa"/>
          </w:tcPr>
          <w:p w:rsidR="005225CA" w:rsidRPr="001543FD" w:rsidRDefault="004F06DB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543FD">
              <w:rPr>
                <w:color w:val="000000"/>
              </w:rPr>
              <w:t>&lt;</w:t>
            </w:r>
            <w:r w:rsidR="005225CA" w:rsidRPr="001543FD">
              <w:rPr>
                <w:color w:val="000000"/>
              </w:rPr>
              <w:t>.0001</w:t>
            </w:r>
          </w:p>
        </w:tc>
      </w:tr>
      <w:tr w:rsidR="004F06DB" w:rsidRPr="005225CA" w:rsidTr="00154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5225CA" w:rsidRDefault="005225CA" w:rsidP="005225CA">
            <w:pPr>
              <w:pStyle w:val="NoSpacing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Rated Valence</w:t>
            </w:r>
          </w:p>
        </w:tc>
        <w:tc>
          <w:tcPr>
            <w:tcW w:w="135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.01</w:t>
            </w:r>
            <w:r w:rsidR="004F06DB">
              <w:rPr>
                <w:color w:val="000000"/>
              </w:rPr>
              <w:t>0</w:t>
            </w:r>
          </w:p>
        </w:tc>
        <w:tc>
          <w:tcPr>
            <w:tcW w:w="126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0.28</w:t>
            </w:r>
          </w:p>
        </w:tc>
        <w:tc>
          <w:tcPr>
            <w:tcW w:w="108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.59</w:t>
            </w:r>
          </w:p>
        </w:tc>
      </w:tr>
      <w:tr w:rsidR="004F06DB" w:rsidRPr="005225CA" w:rsidTr="00154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5225CA" w:rsidRDefault="005225CA" w:rsidP="005225CA">
            <w:pPr>
              <w:pStyle w:val="NoSpacing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L</w:t>
            </w:r>
            <w:r w:rsidRPr="005225CA">
              <w:rPr>
                <w:b w:val="0"/>
                <w:bCs w:val="0"/>
              </w:rPr>
              <w:t>um</w:t>
            </w:r>
            <w:r>
              <w:rPr>
                <w:b w:val="0"/>
                <w:bCs w:val="0"/>
              </w:rPr>
              <w:t>inance</w:t>
            </w:r>
          </w:p>
        </w:tc>
        <w:tc>
          <w:tcPr>
            <w:tcW w:w="135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.02</w:t>
            </w:r>
            <w:r w:rsidR="004F06DB">
              <w:rPr>
                <w:color w:val="000000"/>
              </w:rPr>
              <w:t>0</w:t>
            </w:r>
          </w:p>
        </w:tc>
        <w:tc>
          <w:tcPr>
            <w:tcW w:w="126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0.85</w:t>
            </w:r>
          </w:p>
        </w:tc>
        <w:tc>
          <w:tcPr>
            <w:tcW w:w="108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.36</w:t>
            </w:r>
          </w:p>
        </w:tc>
      </w:tr>
      <w:tr w:rsidR="004F06DB" w:rsidRPr="005225CA" w:rsidTr="00154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5225CA" w:rsidRDefault="005225CA" w:rsidP="005225CA">
            <w:pPr>
              <w:pStyle w:val="NoSpacing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Sound (</w:t>
            </w:r>
            <w:r w:rsidRPr="005225CA">
              <w:rPr>
                <w:b w:val="0"/>
                <w:bCs w:val="0"/>
              </w:rPr>
              <w:t>dB</w:t>
            </w:r>
            <w:r>
              <w:rPr>
                <w:b w:val="0"/>
                <w:bCs w:val="0"/>
              </w:rPr>
              <w:t xml:space="preserve"> A)</w:t>
            </w:r>
          </w:p>
        </w:tc>
        <w:tc>
          <w:tcPr>
            <w:tcW w:w="135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.031</w:t>
            </w:r>
          </w:p>
        </w:tc>
        <w:tc>
          <w:tcPr>
            <w:tcW w:w="126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1.37</w:t>
            </w:r>
          </w:p>
        </w:tc>
        <w:tc>
          <w:tcPr>
            <w:tcW w:w="108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.25</w:t>
            </w:r>
          </w:p>
        </w:tc>
      </w:tr>
      <w:tr w:rsidR="004F06DB" w:rsidRPr="005225CA" w:rsidTr="00154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5225CA" w:rsidRDefault="005225CA" w:rsidP="005225CA">
            <w:pPr>
              <w:pStyle w:val="NoSpacing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</w:t>
            </w:r>
            <w:r w:rsidRPr="005225CA">
              <w:rPr>
                <w:b w:val="0"/>
                <w:bCs w:val="0"/>
              </w:rPr>
              <w:t>ntropy</w:t>
            </w:r>
          </w:p>
        </w:tc>
        <w:tc>
          <w:tcPr>
            <w:tcW w:w="135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.054</w:t>
            </w:r>
          </w:p>
        </w:tc>
        <w:tc>
          <w:tcPr>
            <w:tcW w:w="126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2.47</w:t>
            </w:r>
          </w:p>
        </w:tc>
        <w:tc>
          <w:tcPr>
            <w:tcW w:w="108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.12</w:t>
            </w:r>
          </w:p>
        </w:tc>
      </w:tr>
      <w:tr w:rsidR="004F06DB" w:rsidRPr="005225CA" w:rsidTr="001543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5225CA" w:rsidRDefault="005225CA" w:rsidP="005225CA">
            <w:pPr>
              <w:pStyle w:val="NoSpacing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</w:t>
            </w:r>
            <w:r w:rsidRPr="005225CA">
              <w:rPr>
                <w:b w:val="0"/>
                <w:bCs w:val="0"/>
              </w:rPr>
              <w:t>ntropy SD</w:t>
            </w:r>
          </w:p>
        </w:tc>
        <w:tc>
          <w:tcPr>
            <w:tcW w:w="135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.074</w:t>
            </w:r>
          </w:p>
        </w:tc>
        <w:tc>
          <w:tcPr>
            <w:tcW w:w="126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3.46</w:t>
            </w:r>
          </w:p>
        </w:tc>
        <w:tc>
          <w:tcPr>
            <w:tcW w:w="1080" w:type="dxa"/>
          </w:tcPr>
          <w:p w:rsidR="005225CA" w:rsidRPr="005225CA" w:rsidRDefault="005225CA" w:rsidP="005225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.07</w:t>
            </w:r>
          </w:p>
        </w:tc>
      </w:tr>
      <w:tr w:rsidR="004F06DB" w:rsidRPr="005225CA" w:rsidTr="001543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5225CA" w:rsidRPr="005225CA" w:rsidRDefault="005225CA" w:rsidP="005225CA">
            <w:pPr>
              <w:pStyle w:val="NoSpacing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Pixel m</w:t>
            </w:r>
            <w:r w:rsidRPr="005225CA">
              <w:rPr>
                <w:b w:val="0"/>
                <w:bCs w:val="0"/>
              </w:rPr>
              <w:t>otion</w:t>
            </w:r>
          </w:p>
        </w:tc>
        <w:tc>
          <w:tcPr>
            <w:tcW w:w="135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.046</w:t>
            </w:r>
          </w:p>
        </w:tc>
        <w:tc>
          <w:tcPr>
            <w:tcW w:w="126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2.09</w:t>
            </w:r>
          </w:p>
        </w:tc>
        <w:tc>
          <w:tcPr>
            <w:tcW w:w="1080" w:type="dxa"/>
          </w:tcPr>
          <w:p w:rsidR="005225CA" w:rsidRPr="005225CA" w:rsidRDefault="005225CA" w:rsidP="005225C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5225CA">
              <w:rPr>
                <w:color w:val="000000"/>
              </w:rPr>
              <w:t>.16</w:t>
            </w:r>
          </w:p>
        </w:tc>
      </w:tr>
    </w:tbl>
    <w:p w:rsidR="00A16840" w:rsidRDefault="008477E5"/>
    <w:p w:rsidR="00160AB7" w:rsidRDefault="00707AEA">
      <w:r>
        <w:t xml:space="preserve">Table </w:t>
      </w:r>
      <w:r w:rsidR="008477E5">
        <w:t>3</w:t>
      </w:r>
      <w:bookmarkStart w:id="0" w:name="_GoBack"/>
      <w:bookmarkEnd w:id="0"/>
      <w:r>
        <w:t xml:space="preserve">. Correlations between video ratings, features, and steady state visual evoked potential (ssVEP) amplitude. </w:t>
      </w:r>
    </w:p>
    <w:sectPr w:rsidR="00160AB7" w:rsidSect="00483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CA"/>
    <w:rsid w:val="00143ECC"/>
    <w:rsid w:val="001543FD"/>
    <w:rsid w:val="00160AB7"/>
    <w:rsid w:val="00311245"/>
    <w:rsid w:val="00483F23"/>
    <w:rsid w:val="004B7358"/>
    <w:rsid w:val="004F06DB"/>
    <w:rsid w:val="005225CA"/>
    <w:rsid w:val="005414D5"/>
    <w:rsid w:val="00594E13"/>
    <w:rsid w:val="00695E70"/>
    <w:rsid w:val="006B7157"/>
    <w:rsid w:val="00707AEA"/>
    <w:rsid w:val="00752281"/>
    <w:rsid w:val="007D1CB6"/>
    <w:rsid w:val="008477E5"/>
    <w:rsid w:val="00877A38"/>
    <w:rsid w:val="008C600D"/>
    <w:rsid w:val="009B0D08"/>
    <w:rsid w:val="00A13562"/>
    <w:rsid w:val="00AE40EA"/>
    <w:rsid w:val="00BE3FF2"/>
    <w:rsid w:val="00CD050D"/>
    <w:rsid w:val="00DE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0D8989"/>
  <w14:defaultImageDpi w14:val="32767"/>
  <w15:chartTrackingRefBased/>
  <w15:docId w15:val="{A2C2A52E-3301-5A42-8D6E-CCC18A8FC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5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5225C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NoSpacing">
    <w:name w:val="No Spacing"/>
    <w:uiPriority w:val="1"/>
    <w:qFormat/>
    <w:rsid w:val="005225CA"/>
  </w:style>
  <w:style w:type="table" w:styleId="PlainTable4">
    <w:name w:val="Plain Table 4"/>
    <w:basedOn w:val="TableNormal"/>
    <w:uiPriority w:val="44"/>
    <w:rsid w:val="005225C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741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Sabatinelli</dc:creator>
  <cp:keywords/>
  <dc:description/>
  <cp:lastModifiedBy>Dean Sabatinelli</cp:lastModifiedBy>
  <cp:revision>11</cp:revision>
  <dcterms:created xsi:type="dcterms:W3CDTF">2023-04-17T19:00:00Z</dcterms:created>
  <dcterms:modified xsi:type="dcterms:W3CDTF">2023-08-03T16:46:00Z</dcterms:modified>
</cp:coreProperties>
</file>