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1B79" w:rsidRDefault="008F1B79" w:rsidP="00DF15C7"/>
    <w:p w:rsidR="00DF15C7" w:rsidRDefault="00DF15C7" w:rsidP="00DF15C7">
      <w:pPr>
        <w:rPr>
          <w:rFonts w:ascii="Times New Roman" w:hAnsi="Times New Roman" w:cs="Times New Roman"/>
          <w:bCs/>
          <w:sz w:val="24"/>
          <w:szCs w:val="24"/>
        </w:rPr>
      </w:pPr>
      <w:r w:rsidRPr="00A517BE">
        <w:rPr>
          <w:rFonts w:ascii="Times New Roman" w:eastAsia="Calibri" w:hAnsi="Times New Roman" w:cs="Times New Roman"/>
          <w:noProof/>
          <w:color w:val="FF0000"/>
          <w:sz w:val="24"/>
          <w:szCs w:val="24"/>
        </w:rPr>
        <w:drawing>
          <wp:inline distT="114300" distB="114300" distL="114300" distR="114300" wp14:anchorId="64A0E428" wp14:editId="0B5DBE22">
            <wp:extent cx="2286000" cy="2466975"/>
            <wp:effectExtent l="0" t="0" r="0" b="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466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F15C7" w:rsidRPr="00A517BE" w:rsidRDefault="00DF15C7" w:rsidP="00DF15C7">
      <w:pPr>
        <w:shd w:val="clear" w:color="auto" w:fill="FFFFFF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517BE">
        <w:rPr>
          <w:rFonts w:ascii="Times New Roman" w:eastAsia="Calibri" w:hAnsi="Times New Roman" w:cs="Times New Roman"/>
          <w:sz w:val="24"/>
          <w:szCs w:val="24"/>
        </w:rPr>
        <w:t xml:space="preserve">Fig 1: </w:t>
      </w:r>
      <w:proofErr w:type="gramStart"/>
      <w:r w:rsidRPr="00A517BE">
        <w:rPr>
          <w:rFonts w:ascii="Times New Roman" w:hAnsi="Times New Roman" w:cs="Times New Roman"/>
          <w:sz w:val="24"/>
          <w:szCs w:val="24"/>
        </w:rPr>
        <w:t>showing  bulge</w:t>
      </w:r>
      <w:proofErr w:type="gramEnd"/>
      <w:r w:rsidRPr="00A517BE">
        <w:rPr>
          <w:rFonts w:ascii="Times New Roman" w:hAnsi="Times New Roman" w:cs="Times New Roman"/>
          <w:sz w:val="24"/>
          <w:szCs w:val="24"/>
        </w:rPr>
        <w:t xml:space="preserve"> in D1 during UGI endoscopy.</w:t>
      </w:r>
    </w:p>
    <w:p w:rsidR="00DF15C7" w:rsidRDefault="00DF15C7" w:rsidP="00DF15C7">
      <w:pPr>
        <w:rPr>
          <w:rFonts w:ascii="Times New Roman" w:hAnsi="Times New Roman" w:cs="Times New Roman"/>
          <w:bCs/>
          <w:sz w:val="24"/>
          <w:szCs w:val="24"/>
        </w:rPr>
      </w:pPr>
    </w:p>
    <w:p w:rsidR="00DF15C7" w:rsidRDefault="00DF15C7" w:rsidP="00DF15C7">
      <w:pPr>
        <w:rPr>
          <w:rFonts w:ascii="Times New Roman" w:hAnsi="Times New Roman" w:cs="Times New Roman"/>
          <w:bCs/>
          <w:sz w:val="24"/>
          <w:szCs w:val="24"/>
        </w:rPr>
      </w:pPr>
      <w:r w:rsidRPr="00A517BE">
        <w:rPr>
          <w:rFonts w:ascii="Times New Roman" w:eastAsia="Calibri" w:hAnsi="Times New Roman" w:cs="Times New Roman"/>
          <w:noProof/>
          <w:color w:val="FF0000"/>
          <w:sz w:val="24"/>
          <w:szCs w:val="24"/>
        </w:rPr>
        <w:drawing>
          <wp:inline distT="114300" distB="114300" distL="114300" distR="114300" wp14:anchorId="05DD5C06" wp14:editId="18200941">
            <wp:extent cx="2314575" cy="2447925"/>
            <wp:effectExtent l="0" t="0" r="0" b="0"/>
            <wp:docPr id="7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447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A517BE">
        <w:rPr>
          <w:rFonts w:ascii="Times New Roman" w:eastAsia="Calibri" w:hAnsi="Times New Roman" w:cs="Times New Roman"/>
          <w:noProof/>
          <w:sz w:val="24"/>
          <w:szCs w:val="24"/>
        </w:rPr>
        <w:drawing>
          <wp:inline distT="114300" distB="114300" distL="114300" distR="114300" wp14:anchorId="7AFFA19C" wp14:editId="3BE7E691">
            <wp:extent cx="2295525" cy="2438400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2438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F15C7" w:rsidRPr="00A517BE" w:rsidRDefault="00DF15C7" w:rsidP="00DF15C7">
      <w:pPr>
        <w:shd w:val="clear" w:color="auto" w:fill="FFFFFF"/>
        <w:jc w:val="both"/>
        <w:rPr>
          <w:rFonts w:ascii="Times New Roman" w:hAnsi="Times New Roman" w:cs="Times New Roman"/>
          <w:sz w:val="24"/>
          <w:szCs w:val="24"/>
        </w:rPr>
      </w:pPr>
      <w:r w:rsidRPr="00A517BE">
        <w:rPr>
          <w:rFonts w:ascii="Times New Roman" w:eastAsia="Calibri" w:hAnsi="Times New Roman" w:cs="Times New Roman"/>
          <w:sz w:val="24"/>
          <w:szCs w:val="24"/>
        </w:rPr>
        <w:t xml:space="preserve">Fig 2 and 3: showing </w:t>
      </w:r>
      <w:r w:rsidRPr="00A517BE">
        <w:rPr>
          <w:rFonts w:ascii="Times New Roman" w:hAnsi="Times New Roman" w:cs="Times New Roman"/>
          <w:sz w:val="24"/>
          <w:szCs w:val="24"/>
        </w:rPr>
        <w:t xml:space="preserve">acute interstitial pancreatitis with pancreatic </w:t>
      </w:r>
      <w:proofErr w:type="spellStart"/>
      <w:r w:rsidRPr="00A517BE">
        <w:rPr>
          <w:rFonts w:ascii="Times New Roman" w:hAnsi="Times New Roman" w:cs="Times New Roman"/>
          <w:sz w:val="24"/>
          <w:szCs w:val="24"/>
        </w:rPr>
        <w:t>pseudocyst</w:t>
      </w:r>
      <w:proofErr w:type="spellEnd"/>
      <w:r w:rsidRPr="00A517BE">
        <w:rPr>
          <w:rFonts w:ascii="Times New Roman" w:hAnsi="Times New Roman" w:cs="Times New Roman"/>
          <w:sz w:val="24"/>
          <w:szCs w:val="24"/>
        </w:rPr>
        <w:t xml:space="preserve"> and </w:t>
      </w:r>
    </w:p>
    <w:p w:rsidR="00DF15C7" w:rsidRDefault="00DF15C7" w:rsidP="00DF15C7">
      <w:pPr>
        <w:shd w:val="clear" w:color="auto" w:fill="FFFFFF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517BE">
        <w:rPr>
          <w:rFonts w:ascii="Times New Roman" w:hAnsi="Times New Roman" w:cs="Times New Roman"/>
          <w:sz w:val="24"/>
          <w:szCs w:val="24"/>
        </w:rPr>
        <w:t>mass</w:t>
      </w:r>
      <w:proofErr w:type="gramEnd"/>
      <w:r w:rsidRPr="00A517BE">
        <w:rPr>
          <w:rFonts w:ascii="Times New Roman" w:hAnsi="Times New Roman" w:cs="Times New Roman"/>
          <w:sz w:val="24"/>
          <w:szCs w:val="24"/>
        </w:rPr>
        <w:t xml:space="preserve"> arising from posterior wall of body of gallbladder.</w:t>
      </w:r>
    </w:p>
    <w:p w:rsidR="0033112F" w:rsidRDefault="0033112F" w:rsidP="00DF15C7">
      <w:pPr>
        <w:shd w:val="clear" w:color="auto" w:fill="FFFFFF"/>
        <w:jc w:val="both"/>
        <w:rPr>
          <w:rFonts w:ascii="Times New Roman" w:hAnsi="Times New Roman" w:cs="Times New Roman"/>
          <w:sz w:val="24"/>
          <w:szCs w:val="24"/>
        </w:rPr>
      </w:pPr>
    </w:p>
    <w:p w:rsidR="0033112F" w:rsidRDefault="0033112F" w:rsidP="00DF15C7">
      <w:pPr>
        <w:shd w:val="clear" w:color="auto" w:fill="FFFFFF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517BE">
        <w:rPr>
          <w:rFonts w:ascii="Times New Roman" w:eastAsia="Calibri" w:hAnsi="Times New Roman" w:cs="Times New Roman"/>
          <w:noProof/>
          <w:sz w:val="24"/>
          <w:szCs w:val="24"/>
        </w:rPr>
        <w:lastRenderedPageBreak/>
        <w:drawing>
          <wp:inline distT="114300" distB="114300" distL="114300" distR="114300" wp14:anchorId="03A64C97" wp14:editId="1DD4F188">
            <wp:extent cx="2352675" cy="1971675"/>
            <wp:effectExtent l="0" t="0" r="0" b="0"/>
            <wp:docPr id="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9716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33112F" w:rsidRDefault="0033112F" w:rsidP="0033112F">
      <w:pPr>
        <w:shd w:val="clear" w:color="auto" w:fill="FFFFFF"/>
        <w:jc w:val="both"/>
        <w:rPr>
          <w:rFonts w:ascii="Times New Roman" w:hAnsi="Times New Roman" w:cs="Times New Roman"/>
          <w:sz w:val="24"/>
          <w:szCs w:val="24"/>
        </w:rPr>
      </w:pPr>
      <w:r w:rsidRPr="00A517BE">
        <w:rPr>
          <w:rFonts w:ascii="Times New Roman" w:eastAsia="Calibri" w:hAnsi="Times New Roman" w:cs="Times New Roman"/>
          <w:sz w:val="24"/>
          <w:szCs w:val="24"/>
        </w:rPr>
        <w:t xml:space="preserve">Fig 4: showing </w:t>
      </w:r>
      <w:r w:rsidRPr="00A517BE">
        <w:rPr>
          <w:rFonts w:ascii="Times New Roman" w:hAnsi="Times New Roman" w:cs="Times New Roman"/>
          <w:sz w:val="24"/>
          <w:szCs w:val="24"/>
        </w:rPr>
        <w:t xml:space="preserve">intraoperative picture of extended cholecystectomy with </w:t>
      </w:r>
      <w:proofErr w:type="spellStart"/>
      <w:r w:rsidRPr="00A517BE">
        <w:rPr>
          <w:rFonts w:ascii="Times New Roman" w:hAnsi="Times New Roman" w:cs="Times New Roman"/>
          <w:sz w:val="24"/>
          <w:szCs w:val="24"/>
        </w:rPr>
        <w:t>cystogastrostomy</w:t>
      </w:r>
      <w:proofErr w:type="spellEnd"/>
      <w:r w:rsidRPr="00A517BE">
        <w:rPr>
          <w:rFonts w:ascii="Times New Roman" w:hAnsi="Times New Roman" w:cs="Times New Roman"/>
          <w:sz w:val="24"/>
          <w:szCs w:val="24"/>
        </w:rPr>
        <w:t>.</w:t>
      </w:r>
    </w:p>
    <w:p w:rsidR="0033112F" w:rsidRDefault="0033112F" w:rsidP="0033112F">
      <w:pPr>
        <w:shd w:val="clear" w:color="auto" w:fill="FFFFFF"/>
        <w:jc w:val="both"/>
        <w:rPr>
          <w:rFonts w:ascii="Times New Roman" w:hAnsi="Times New Roman" w:cs="Times New Roman"/>
          <w:sz w:val="24"/>
          <w:szCs w:val="24"/>
        </w:rPr>
      </w:pPr>
    </w:p>
    <w:p w:rsidR="0033112F" w:rsidRDefault="0033112F" w:rsidP="00DF15C7">
      <w:pPr>
        <w:shd w:val="clear" w:color="auto" w:fill="FFFFFF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517BE">
        <w:rPr>
          <w:rFonts w:ascii="Times New Roman" w:eastAsia="Calibri" w:hAnsi="Times New Roman" w:cs="Times New Roman"/>
          <w:noProof/>
          <w:color w:val="FF0000"/>
          <w:sz w:val="24"/>
          <w:szCs w:val="24"/>
        </w:rPr>
        <w:drawing>
          <wp:inline distT="114300" distB="114300" distL="114300" distR="114300" wp14:anchorId="7B0CEE25" wp14:editId="3A18FEA6">
            <wp:extent cx="2352675" cy="2066925"/>
            <wp:effectExtent l="0" t="0" r="0" b="0"/>
            <wp:docPr id="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2066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A517BE">
        <w:rPr>
          <w:rFonts w:ascii="Times New Roman" w:eastAsia="Calibri" w:hAnsi="Times New Roman" w:cs="Times New Roman"/>
          <w:noProof/>
          <w:color w:val="FF0000"/>
          <w:sz w:val="24"/>
          <w:szCs w:val="24"/>
        </w:rPr>
        <w:drawing>
          <wp:inline distT="114300" distB="114300" distL="114300" distR="114300" wp14:anchorId="034C0D9B" wp14:editId="17B2B2DA">
            <wp:extent cx="2219325" cy="2066925"/>
            <wp:effectExtent l="0" t="0" r="0" b="0"/>
            <wp:docPr id="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066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33112F" w:rsidRDefault="0033112F" w:rsidP="0033112F">
      <w:pPr>
        <w:shd w:val="clear" w:color="auto" w:fill="FFFFFF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517BE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Fig 5 and 6: showing </w:t>
      </w:r>
      <w:r w:rsidRPr="00A517B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hard nodular mass on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the </w:t>
      </w:r>
      <w:r w:rsidRPr="00A517B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body </w:t>
      </w:r>
      <w:proofErr w:type="gramStart"/>
      <w:r w:rsidRPr="00A517BE">
        <w:rPr>
          <w:rFonts w:ascii="Times New Roman" w:hAnsi="Times New Roman" w:cs="Times New Roman"/>
          <w:color w:val="000000" w:themeColor="text1"/>
          <w:sz w:val="24"/>
          <w:szCs w:val="24"/>
        </w:rPr>
        <w:t>of  gallbladder</w:t>
      </w:r>
      <w:proofErr w:type="gramEnd"/>
      <w:r w:rsidRPr="00A517B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33112F" w:rsidRDefault="0033112F" w:rsidP="00DF15C7">
      <w:pPr>
        <w:shd w:val="clear" w:color="auto" w:fill="FFFFFF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3112F" w:rsidRDefault="0033112F" w:rsidP="00DF15C7">
      <w:pPr>
        <w:shd w:val="clear" w:color="auto" w:fill="FFFFFF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517BE">
        <w:rPr>
          <w:rFonts w:ascii="Times New Roman" w:eastAsia="Calibri" w:hAnsi="Times New Roman" w:cs="Times New Roman"/>
          <w:noProof/>
          <w:sz w:val="24"/>
          <w:szCs w:val="24"/>
        </w:rPr>
        <w:drawing>
          <wp:inline distT="114300" distB="114300" distL="114300" distR="114300" wp14:anchorId="62AE3B45" wp14:editId="5124C106">
            <wp:extent cx="2390775" cy="1895475"/>
            <wp:effectExtent l="0" t="0" r="0" b="0"/>
            <wp:docPr id="6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895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A517BE">
        <w:rPr>
          <w:rFonts w:ascii="Times New Roman" w:eastAsia="Calibri" w:hAnsi="Times New Roman" w:cs="Times New Roman"/>
          <w:noProof/>
          <w:sz w:val="24"/>
          <w:szCs w:val="24"/>
        </w:rPr>
        <w:drawing>
          <wp:inline distT="114300" distB="114300" distL="114300" distR="114300" wp14:anchorId="66CC14C1" wp14:editId="3E450C33">
            <wp:extent cx="2390775" cy="1895475"/>
            <wp:effectExtent l="0" t="0" r="0" b="0"/>
            <wp:docPr id="4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895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33112F" w:rsidRPr="00A517BE" w:rsidRDefault="0033112F" w:rsidP="0033112F">
      <w:pPr>
        <w:shd w:val="clear" w:color="auto" w:fill="FFFFFF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A517BE">
        <w:rPr>
          <w:rFonts w:ascii="Times New Roman" w:eastAsia="Calibri" w:hAnsi="Times New Roman" w:cs="Times New Roman"/>
          <w:sz w:val="24"/>
          <w:szCs w:val="24"/>
        </w:rPr>
        <w:t>Fig  7</w:t>
      </w:r>
      <w:proofErr w:type="gramEnd"/>
      <w:r w:rsidRPr="00A517BE">
        <w:rPr>
          <w:rFonts w:ascii="Times New Roman" w:eastAsia="Calibri" w:hAnsi="Times New Roman" w:cs="Times New Roman"/>
          <w:sz w:val="24"/>
          <w:szCs w:val="24"/>
        </w:rPr>
        <w:t xml:space="preserve"> and 8: showing </w:t>
      </w:r>
      <w:r w:rsidRPr="00A517BE">
        <w:rPr>
          <w:rFonts w:ascii="Times New Roman" w:hAnsi="Times New Roman" w:cs="Times New Roman"/>
          <w:sz w:val="24"/>
          <w:szCs w:val="24"/>
        </w:rPr>
        <w:t xml:space="preserve"> adenocarcinoma</w:t>
      </w:r>
      <w:r w:rsidRPr="00A517BE">
        <w:rPr>
          <w:rFonts w:ascii="Times New Roman" w:eastAsia="Calibri" w:hAnsi="Times New Roman" w:cs="Times New Roman"/>
          <w:sz w:val="24"/>
          <w:szCs w:val="24"/>
        </w:rPr>
        <w:t xml:space="preserve">  in HPE.</w:t>
      </w:r>
    </w:p>
    <w:p w:rsidR="008F1B79" w:rsidRDefault="008F1B79">
      <w:bookmarkStart w:id="0" w:name="_GoBack"/>
      <w:bookmarkEnd w:id="0"/>
    </w:p>
    <w:sectPr w:rsidR="008F1B7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1B79"/>
    <w:rsid w:val="0033112F"/>
    <w:rsid w:val="008F1B79"/>
    <w:rsid w:val="00C134FF"/>
    <w:rsid w:val="00DF15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F1B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1B7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F1B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1B7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61</Words>
  <Characters>354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2023-08-25T16:26:00Z</dcterms:created>
  <dcterms:modified xsi:type="dcterms:W3CDTF">2023-08-25T16:26:00Z</dcterms:modified>
</cp:coreProperties>
</file>