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9781E" w14:textId="77777777" w:rsidR="00851620" w:rsidRPr="00865DAA" w:rsidRDefault="00851620" w:rsidP="00851620">
      <w:pPr>
        <w:spacing w:line="276" w:lineRule="auto"/>
        <w:jc w:val="both"/>
        <w:rPr>
          <w:rFonts w:ascii="Times New Roman" w:hAnsi="Times New Roman" w:cs="Times New Roman"/>
          <w:noProof/>
          <w:lang w:val="en-US"/>
        </w:rPr>
      </w:pPr>
      <w:r>
        <w:rPr>
          <w:rFonts w:ascii="Times New Roman" w:hAnsi="Times New Roman" w:cs="Times New Roman"/>
          <w:noProof/>
          <w:lang w:eastAsia="tr-TR"/>
        </w:rPr>
        <w:drawing>
          <wp:inline distT="0" distB="0" distL="0" distR="0" wp14:anchorId="0C1E4A01" wp14:editId="0109B540">
            <wp:extent cx="5760720" cy="3716655"/>
            <wp:effectExtent l="0" t="0" r="5080" b="444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16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6D9110" w14:textId="77777777" w:rsidR="004665C3" w:rsidRPr="00DC6709" w:rsidRDefault="004665C3" w:rsidP="004665C3">
      <w:pPr>
        <w:spacing w:line="276" w:lineRule="auto"/>
        <w:jc w:val="both"/>
        <w:rPr>
          <w:rFonts w:ascii="Times New Roman" w:hAnsi="Times New Roman" w:cs="Times New Roman"/>
          <w:noProof/>
          <w:lang w:val="en-US"/>
        </w:rPr>
      </w:pPr>
      <w:r w:rsidRPr="00EF6CCF">
        <w:rPr>
          <w:rFonts w:ascii="Times New Roman" w:hAnsi="Times New Roman" w:cs="Times New Roman"/>
          <w:b/>
          <w:bCs/>
          <w:noProof/>
          <w:lang w:val="en-US"/>
        </w:rPr>
        <w:t>F</w:t>
      </w:r>
      <w:r>
        <w:rPr>
          <w:rFonts w:ascii="Times New Roman" w:hAnsi="Times New Roman" w:cs="Times New Roman"/>
          <w:b/>
          <w:bCs/>
          <w:noProof/>
          <w:lang w:val="en-US"/>
        </w:rPr>
        <w:t>IGURE</w:t>
      </w:r>
      <w:r w:rsidRPr="00EF6CCF">
        <w:rPr>
          <w:rFonts w:ascii="Times New Roman" w:hAnsi="Times New Roman" w:cs="Times New Roman"/>
          <w:b/>
          <w:bCs/>
          <w:noProof/>
          <w:lang w:val="en-US"/>
        </w:rPr>
        <w:t xml:space="preserve"> 1.</w:t>
      </w:r>
      <w:r>
        <w:rPr>
          <w:rFonts w:ascii="Times New Roman" w:hAnsi="Times New Roman" w:cs="Times New Roman"/>
          <w:noProof/>
          <w:lang w:val="en-US"/>
        </w:rPr>
        <w:t xml:space="preserve"> </w:t>
      </w:r>
      <w:r w:rsidRPr="00DC6709">
        <w:rPr>
          <w:rFonts w:ascii="Times New Roman" w:hAnsi="Times New Roman" w:cs="Times New Roman"/>
          <w:noProof/>
          <w:lang w:val="en-US"/>
        </w:rPr>
        <w:t>Distribution of the included and excluded patients, d-TGA dextro-transposition of the great arteries.</w:t>
      </w:r>
    </w:p>
    <w:p w14:paraId="5E62E95A" w14:textId="77777777" w:rsidR="004665C3" w:rsidRPr="006C17C7" w:rsidRDefault="004665C3" w:rsidP="004665C3">
      <w:pPr>
        <w:spacing w:line="276" w:lineRule="auto"/>
        <w:jc w:val="both"/>
        <w:rPr>
          <w:rFonts w:ascii="Times New Roman" w:hAnsi="Times New Roman" w:cs="Times New Roman"/>
          <w:i/>
          <w:iCs/>
          <w:noProof/>
          <w:lang w:val="en-US"/>
        </w:rPr>
      </w:pPr>
      <w:r w:rsidRPr="00DC6709">
        <w:rPr>
          <w:rFonts w:ascii="Times New Roman" w:hAnsi="Times New Roman" w:cs="Times New Roman"/>
          <w:noProof/>
          <w:sz w:val="22"/>
          <w:szCs w:val="22"/>
          <w:lang w:val="en-US"/>
        </w:rPr>
        <w:t xml:space="preserve">Abbreviations: </w:t>
      </w:r>
      <w:r w:rsidRPr="00DC6709">
        <w:rPr>
          <w:rFonts w:ascii="Times New Roman" w:hAnsi="Times New Roman" w:cs="Times New Roman"/>
          <w:noProof/>
          <w:lang w:val="en-US"/>
        </w:rPr>
        <w:t>BAS, balloon atrial septostomy; PS, pulmonary stenosis; TA, tricuspid atresia; DILV, double inlet left ventricle; LSVC, left-sided superior vena cava; AoC, aortic coarctation</w:t>
      </w:r>
      <w:r>
        <w:rPr>
          <w:rFonts w:ascii="Times New Roman" w:hAnsi="Times New Roman" w:cs="Times New Roman"/>
          <w:i/>
          <w:iCs/>
          <w:noProof/>
          <w:lang w:val="en-US"/>
        </w:rPr>
        <w:t>.</w:t>
      </w:r>
    </w:p>
    <w:p w14:paraId="04FD7FD9" w14:textId="7C83653D" w:rsidR="003C6BD6" w:rsidRDefault="003C6BD6"/>
    <w:p w14:paraId="57CFCC85" w14:textId="59E5F1CB" w:rsidR="00384D54" w:rsidRDefault="00384D54"/>
    <w:p w14:paraId="0CAD8062" w14:textId="77777777" w:rsidR="00384D54" w:rsidRDefault="00384D54" w:rsidP="00384D54">
      <w:p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tr-TR"/>
        </w:rPr>
        <w:drawing>
          <wp:inline distT="0" distB="0" distL="0" distR="0" wp14:anchorId="1EA11F16" wp14:editId="26324C23">
            <wp:extent cx="5760720" cy="2696952"/>
            <wp:effectExtent l="0" t="0" r="5080" b="0"/>
            <wp:docPr id="127278515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2785150" name="Picture 1272785150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96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22F548" w14:textId="77777777" w:rsidR="00384D54" w:rsidRDefault="00384D54" w:rsidP="00384D5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EF6CCF">
        <w:rPr>
          <w:rFonts w:ascii="Times New Roman" w:hAnsi="Times New Roman" w:cs="Times New Roman"/>
          <w:b/>
          <w:bCs/>
          <w:lang w:val="en-US"/>
        </w:rPr>
        <w:t>F</w:t>
      </w:r>
      <w:r>
        <w:rPr>
          <w:rFonts w:ascii="Times New Roman" w:hAnsi="Times New Roman" w:cs="Times New Roman"/>
          <w:b/>
          <w:bCs/>
          <w:lang w:val="en-US"/>
        </w:rPr>
        <w:t>IGURE</w:t>
      </w:r>
      <w:r w:rsidRPr="00EF6CCF">
        <w:rPr>
          <w:rFonts w:ascii="Times New Roman" w:hAnsi="Times New Roman" w:cs="Times New Roman"/>
          <w:b/>
          <w:bCs/>
          <w:lang w:val="en-US"/>
        </w:rPr>
        <w:t xml:space="preserve"> 2.</w:t>
      </w:r>
      <w:r>
        <w:rPr>
          <w:rFonts w:ascii="Times New Roman" w:hAnsi="Times New Roman" w:cs="Times New Roman"/>
          <w:lang w:val="en-US"/>
        </w:rPr>
        <w:t xml:space="preserve"> Receiver operating characteristics curve for FO and VSD diameter in predicting to urgent BAS.</w:t>
      </w:r>
    </w:p>
    <w:p w14:paraId="1328C884" w14:textId="77777777" w:rsidR="00384D54" w:rsidRPr="00DC6709" w:rsidRDefault="00384D54" w:rsidP="00384D5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DC6709">
        <w:rPr>
          <w:rFonts w:ascii="Times New Roman" w:hAnsi="Times New Roman" w:cs="Times New Roman"/>
          <w:noProof/>
          <w:sz w:val="22"/>
          <w:szCs w:val="22"/>
          <w:lang w:val="en-US"/>
        </w:rPr>
        <w:t>Abbreviations:</w:t>
      </w:r>
      <w:r w:rsidRPr="00DC6709">
        <w:rPr>
          <w:rFonts w:ascii="Times New Roman" w:hAnsi="Times New Roman" w:cs="Times New Roman"/>
          <w:lang w:val="en-US"/>
        </w:rPr>
        <w:t xml:space="preserve"> FO, foram</w:t>
      </w:r>
      <w:r>
        <w:rPr>
          <w:rFonts w:ascii="Times New Roman" w:hAnsi="Times New Roman" w:cs="Times New Roman"/>
          <w:lang w:val="en-US"/>
        </w:rPr>
        <w:t>e</w:t>
      </w:r>
      <w:r w:rsidRPr="00DC6709">
        <w:rPr>
          <w:rFonts w:ascii="Times New Roman" w:hAnsi="Times New Roman" w:cs="Times New Roman"/>
          <w:lang w:val="en-US"/>
        </w:rPr>
        <w:t xml:space="preserve">n </w:t>
      </w:r>
      <w:proofErr w:type="spellStart"/>
      <w:r w:rsidRPr="00DC6709">
        <w:rPr>
          <w:rFonts w:ascii="Times New Roman" w:hAnsi="Times New Roman" w:cs="Times New Roman"/>
          <w:lang w:val="en-US"/>
        </w:rPr>
        <w:t>ovale</w:t>
      </w:r>
      <w:proofErr w:type="spellEnd"/>
      <w:r w:rsidRPr="00DC6709">
        <w:rPr>
          <w:rFonts w:ascii="Times New Roman" w:hAnsi="Times New Roman" w:cs="Times New Roman"/>
          <w:lang w:val="en-US"/>
        </w:rPr>
        <w:t xml:space="preserve">; </w:t>
      </w:r>
      <w:r w:rsidRPr="00DC6709">
        <w:rPr>
          <w:rFonts w:ascii="Times New Roman" w:hAnsi="Times New Roman" w:cs="Times New Roman"/>
          <w:noProof/>
          <w:color w:val="000000" w:themeColor="text1"/>
          <w:sz w:val="22"/>
          <w:szCs w:val="22"/>
          <w:lang w:val="en-US"/>
        </w:rPr>
        <w:t xml:space="preserve">VSD, </w:t>
      </w:r>
      <w:r w:rsidRPr="00DC6709">
        <w:rPr>
          <w:rFonts w:ascii="Times New Roman" w:hAnsi="Times New Roman" w:cs="Times New Roman"/>
          <w:noProof/>
          <w:sz w:val="22"/>
          <w:szCs w:val="22"/>
          <w:lang w:val="en-US"/>
        </w:rPr>
        <w:t xml:space="preserve">ventricular septal defect; BAS, </w:t>
      </w:r>
      <w:r w:rsidRPr="00DC6709">
        <w:rPr>
          <w:rFonts w:ascii="Times New Roman" w:hAnsi="Times New Roman" w:cs="Times New Roman"/>
          <w:noProof/>
          <w:lang w:val="en-US"/>
        </w:rPr>
        <w:t>balloon atrial septostomy.</w:t>
      </w:r>
    </w:p>
    <w:p w14:paraId="6579CCAA" w14:textId="77777777" w:rsidR="00384D54" w:rsidRDefault="00384D54"/>
    <w:sectPr w:rsidR="00384D5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9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620"/>
    <w:rsid w:val="00080E24"/>
    <w:rsid w:val="000A24C6"/>
    <w:rsid w:val="000F46BA"/>
    <w:rsid w:val="00167100"/>
    <w:rsid w:val="001C6988"/>
    <w:rsid w:val="001E2973"/>
    <w:rsid w:val="00203F9B"/>
    <w:rsid w:val="002E71C0"/>
    <w:rsid w:val="00384D54"/>
    <w:rsid w:val="003A41F6"/>
    <w:rsid w:val="003C6BD6"/>
    <w:rsid w:val="003F7A5A"/>
    <w:rsid w:val="004665C3"/>
    <w:rsid w:val="004A6E34"/>
    <w:rsid w:val="005354E5"/>
    <w:rsid w:val="00562490"/>
    <w:rsid w:val="005E1F5E"/>
    <w:rsid w:val="00642F89"/>
    <w:rsid w:val="006512C9"/>
    <w:rsid w:val="00674228"/>
    <w:rsid w:val="006C7EBA"/>
    <w:rsid w:val="00773EFA"/>
    <w:rsid w:val="007E332F"/>
    <w:rsid w:val="00817C48"/>
    <w:rsid w:val="00851620"/>
    <w:rsid w:val="009E52D2"/>
    <w:rsid w:val="00A56E83"/>
    <w:rsid w:val="00B35E08"/>
    <w:rsid w:val="00C04D7F"/>
    <w:rsid w:val="00C16DC7"/>
    <w:rsid w:val="00C65C73"/>
    <w:rsid w:val="00CE2618"/>
    <w:rsid w:val="00D30AA7"/>
    <w:rsid w:val="00DC7CC6"/>
    <w:rsid w:val="00E32B4C"/>
    <w:rsid w:val="00E93139"/>
    <w:rsid w:val="00F05F31"/>
    <w:rsid w:val="00F13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65B5D4E"/>
  <w15:chartTrackingRefBased/>
  <w15:docId w15:val="{246DD9BE-7C63-6142-95D0-21DF347A1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tr-T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1620"/>
    <w:rPr>
      <w:kern w:val="0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hande85.snc@gmail.com</dc:creator>
  <cp:keywords/>
  <dc:description/>
  <cp:lastModifiedBy>Microsoft Office User</cp:lastModifiedBy>
  <cp:revision>2</cp:revision>
  <dcterms:created xsi:type="dcterms:W3CDTF">2023-08-20T16:49:00Z</dcterms:created>
  <dcterms:modified xsi:type="dcterms:W3CDTF">2023-08-20T16:49:00Z</dcterms:modified>
</cp:coreProperties>
</file>