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20537A" w14:textId="4FE3A61F" w:rsidR="00717C95" w:rsidRDefault="00E01E95" w:rsidP="008B2111">
      <w:pPr>
        <w:spacing w:line="360" w:lineRule="auto"/>
        <w:ind w:left="1"/>
        <w:rPr>
          <w:b/>
          <w:bCs/>
          <w:lang w:eastAsia="ja-JP"/>
        </w:rPr>
      </w:pPr>
      <w:bookmarkStart w:id="0" w:name="_Hlk162453241"/>
      <w:r>
        <w:rPr>
          <w:rFonts w:hint="eastAsia"/>
          <w:b/>
          <w:bCs/>
          <w:lang w:eastAsia="ja-JP"/>
        </w:rPr>
        <w:t>Original article</w:t>
      </w:r>
    </w:p>
    <w:p w14:paraId="06A2BA9A" w14:textId="77777777" w:rsidR="00ED4AFC" w:rsidRDefault="00ED4AFC" w:rsidP="008B2111">
      <w:pPr>
        <w:spacing w:line="360" w:lineRule="auto"/>
        <w:ind w:left="1"/>
        <w:rPr>
          <w:b/>
          <w:bCs/>
          <w:lang w:eastAsia="ja-JP"/>
        </w:rPr>
      </w:pPr>
    </w:p>
    <w:p w14:paraId="120F7DC2" w14:textId="2475A4BE" w:rsidR="000B6098" w:rsidRPr="00FE4CEE" w:rsidRDefault="000B6098" w:rsidP="00637613">
      <w:pPr>
        <w:spacing w:line="360" w:lineRule="auto"/>
        <w:rPr>
          <w:b/>
          <w:bCs/>
          <w:lang w:eastAsia="ja-JP"/>
        </w:rPr>
      </w:pPr>
      <w:r>
        <w:rPr>
          <w:rFonts w:hint="eastAsia"/>
          <w:b/>
          <w:bCs/>
          <w:lang w:eastAsia="ja-JP"/>
        </w:rPr>
        <w:t>Title</w:t>
      </w:r>
    </w:p>
    <w:p w14:paraId="0D7425D1" w14:textId="2613FEBD" w:rsidR="005F32EC" w:rsidRDefault="005F32EC" w:rsidP="009E03C8">
      <w:pPr>
        <w:pStyle w:val="Articletitle"/>
      </w:pPr>
      <w:r w:rsidRPr="000B6283">
        <w:t xml:space="preserve">Habitat </w:t>
      </w:r>
      <w:r w:rsidR="00FA396F" w:rsidRPr="000B6283">
        <w:t xml:space="preserve">fragmentation strongly restricts gene flow </w:t>
      </w:r>
      <w:r w:rsidR="00A23E00">
        <w:t>in</w:t>
      </w:r>
      <w:r w:rsidR="00A23E00" w:rsidRPr="000B6283">
        <w:t xml:space="preserve"> </w:t>
      </w:r>
      <w:r w:rsidR="00FA396F" w:rsidRPr="000B6283">
        <w:t xml:space="preserve">endangered ectomycorrhizal fungal populations: evidence from </w:t>
      </w:r>
      <w:proofErr w:type="spellStart"/>
      <w:r w:rsidRPr="000B6283">
        <w:rPr>
          <w:i/>
          <w:iCs/>
        </w:rPr>
        <w:t>Rhizopogon</w:t>
      </w:r>
      <w:proofErr w:type="spellEnd"/>
      <w:r w:rsidRPr="000B6283">
        <w:rPr>
          <w:i/>
          <w:iCs/>
        </w:rPr>
        <w:t xml:space="preserve"> </w:t>
      </w:r>
      <w:proofErr w:type="spellStart"/>
      <w:r w:rsidRPr="000B6283">
        <w:rPr>
          <w:i/>
          <w:iCs/>
        </w:rPr>
        <w:t>togasawarius</w:t>
      </w:r>
      <w:proofErr w:type="spellEnd"/>
      <w:r w:rsidR="00F93ECF" w:rsidRPr="000B6283">
        <w:t xml:space="preserve">, </w:t>
      </w:r>
      <w:r w:rsidR="00FA396F" w:rsidRPr="000B6283">
        <w:t xml:space="preserve">specific to </w:t>
      </w:r>
      <w:proofErr w:type="spellStart"/>
      <w:r w:rsidRPr="000B6283">
        <w:rPr>
          <w:i/>
          <w:iCs/>
        </w:rPr>
        <w:t>Pseudotsuga</w:t>
      </w:r>
      <w:proofErr w:type="spellEnd"/>
      <w:r w:rsidRPr="000B6283">
        <w:rPr>
          <w:i/>
          <w:iCs/>
        </w:rPr>
        <w:t xml:space="preserve"> japonica</w:t>
      </w:r>
      <w:r w:rsidR="00F93ECF" w:rsidRPr="000B6283">
        <w:t xml:space="preserve">, </w:t>
      </w:r>
      <w:r w:rsidR="00FA396F" w:rsidRPr="000B6283">
        <w:t>across the entire distribution range</w:t>
      </w:r>
    </w:p>
    <w:p w14:paraId="5758C17C" w14:textId="77777777" w:rsidR="006149EB" w:rsidRPr="006149EB" w:rsidRDefault="006149EB" w:rsidP="006149EB">
      <w:pPr>
        <w:rPr>
          <w:lang w:eastAsia="ja-JP"/>
        </w:rPr>
      </w:pPr>
    </w:p>
    <w:p w14:paraId="41B44D6B" w14:textId="69C16386" w:rsidR="00D07D83" w:rsidRPr="00AF4FB8" w:rsidRDefault="00D07D83" w:rsidP="00D07D83">
      <w:pPr>
        <w:spacing w:line="360" w:lineRule="auto"/>
        <w:rPr>
          <w:b/>
          <w:bCs/>
          <w:lang w:eastAsia="ja-JP"/>
        </w:rPr>
      </w:pPr>
      <w:r w:rsidRPr="00AF4FB8">
        <w:rPr>
          <w:rFonts w:hint="eastAsia"/>
          <w:b/>
          <w:bCs/>
        </w:rPr>
        <w:t>S</w:t>
      </w:r>
      <w:r w:rsidR="006149EB">
        <w:rPr>
          <w:rFonts w:hint="eastAsia"/>
          <w:b/>
          <w:bCs/>
          <w:lang w:eastAsia="ja-JP"/>
        </w:rPr>
        <w:t>hort title</w:t>
      </w:r>
    </w:p>
    <w:p w14:paraId="3D0ACC93" w14:textId="32698337" w:rsidR="00D07D83" w:rsidRDefault="00191E64" w:rsidP="00D07D83">
      <w:pPr>
        <w:spacing w:line="360" w:lineRule="auto"/>
      </w:pPr>
      <w:r>
        <w:t>G</w:t>
      </w:r>
      <w:r w:rsidR="00D07D83" w:rsidRPr="00AC67E9">
        <w:t xml:space="preserve">ene </w:t>
      </w:r>
      <w:r w:rsidR="00D07D83">
        <w:rPr>
          <w:rFonts w:hint="eastAsia"/>
        </w:rPr>
        <w:t>f</w:t>
      </w:r>
      <w:r w:rsidR="00D07D83" w:rsidRPr="00AC67E9">
        <w:t xml:space="preserve">low </w:t>
      </w:r>
      <w:r>
        <w:t>of an endangered fungus</w:t>
      </w:r>
    </w:p>
    <w:p w14:paraId="7DA5CA33" w14:textId="77777777" w:rsidR="006149EB" w:rsidRDefault="006149EB" w:rsidP="00D07D83">
      <w:pPr>
        <w:spacing w:line="360" w:lineRule="auto"/>
      </w:pPr>
    </w:p>
    <w:p w14:paraId="09E98709" w14:textId="16E76B77" w:rsidR="00A43C8C" w:rsidRPr="007E5359" w:rsidRDefault="00A43C8C" w:rsidP="00A43C8C">
      <w:pPr>
        <w:spacing w:line="360" w:lineRule="auto"/>
        <w:rPr>
          <w:b/>
          <w:bCs/>
          <w:lang w:eastAsia="ja-JP"/>
        </w:rPr>
      </w:pPr>
      <w:r w:rsidRPr="007E5359">
        <w:rPr>
          <w:b/>
          <w:bCs/>
        </w:rPr>
        <w:t>A</w:t>
      </w:r>
      <w:r w:rsidR="006149EB">
        <w:rPr>
          <w:rFonts w:hint="eastAsia"/>
          <w:b/>
          <w:bCs/>
          <w:lang w:eastAsia="ja-JP"/>
        </w:rPr>
        <w:t>uthors</w:t>
      </w:r>
    </w:p>
    <w:p w14:paraId="5EEE22AF" w14:textId="3FC1DD3C" w:rsidR="00A43C8C" w:rsidRPr="004D4FF2" w:rsidRDefault="00A43C8C" w:rsidP="00A43C8C">
      <w:pPr>
        <w:spacing w:line="360" w:lineRule="auto"/>
      </w:pPr>
      <w:r w:rsidRPr="004D4FF2">
        <w:t>Hiroshi Abe</w:t>
      </w:r>
      <w:r>
        <w:rPr>
          <w:rFonts w:hint="eastAsia"/>
          <w:vertAlign w:val="superscript"/>
        </w:rPr>
        <w:t>1</w:t>
      </w:r>
      <w:r w:rsidR="00655A21">
        <w:rPr>
          <w:rFonts w:hint="eastAsia"/>
          <w:vertAlign w:val="superscript"/>
          <w:lang w:eastAsia="ja-JP"/>
        </w:rPr>
        <w:t>*</w:t>
      </w:r>
      <w:r w:rsidRPr="004D4FF2">
        <w:t xml:space="preserve">, </w:t>
      </w:r>
      <w:r>
        <w:rPr>
          <w:rFonts w:hint="eastAsia"/>
        </w:rPr>
        <w:t>Lu Gan</w:t>
      </w:r>
      <w:r>
        <w:rPr>
          <w:rFonts w:hint="eastAsia"/>
          <w:vertAlign w:val="superscript"/>
        </w:rPr>
        <w:t>1</w:t>
      </w:r>
      <w:r>
        <w:t xml:space="preserve">, </w:t>
      </w:r>
      <w:r w:rsidRPr="004D4FF2">
        <w:t>Masao Murata</w:t>
      </w:r>
      <w:r>
        <w:rPr>
          <w:rFonts w:hint="eastAsia"/>
          <w:vertAlign w:val="superscript"/>
        </w:rPr>
        <w:t>2</w:t>
      </w:r>
      <w:r w:rsidRPr="004D4FF2">
        <w:t xml:space="preserve">, </w:t>
      </w:r>
      <w:proofErr w:type="spellStart"/>
      <w:r w:rsidRPr="004D4FF2">
        <w:t>Kazuhide</w:t>
      </w:r>
      <w:proofErr w:type="spellEnd"/>
      <w:r w:rsidRPr="004D4FF2">
        <w:t xml:space="preserve"> Nara</w:t>
      </w:r>
      <w:r>
        <w:rPr>
          <w:rFonts w:hint="eastAsia"/>
          <w:vertAlign w:val="superscript"/>
        </w:rPr>
        <w:t>1</w:t>
      </w:r>
    </w:p>
    <w:p w14:paraId="70B5792D" w14:textId="77777777" w:rsidR="00A43C8C" w:rsidRDefault="00A43C8C" w:rsidP="00A43C8C">
      <w:pPr>
        <w:spacing w:line="360" w:lineRule="auto"/>
      </w:pPr>
      <w:r>
        <w:rPr>
          <w:rFonts w:hint="eastAsia"/>
          <w:vertAlign w:val="superscript"/>
        </w:rPr>
        <w:t>1</w:t>
      </w:r>
      <w:r w:rsidRPr="004D4FF2">
        <w:t xml:space="preserve"> Graduate School of Frontier Sciences, The University of Tokyo, Chiba, Japan</w:t>
      </w:r>
    </w:p>
    <w:p w14:paraId="7CF698DF" w14:textId="77777777" w:rsidR="00A43C8C" w:rsidRDefault="00A43C8C" w:rsidP="00A43C8C">
      <w:pPr>
        <w:spacing w:line="360" w:lineRule="auto"/>
      </w:pPr>
      <w:r w:rsidRPr="00BA1CB8">
        <w:rPr>
          <w:vertAlign w:val="superscript"/>
        </w:rPr>
        <w:t>2</w:t>
      </w:r>
      <w:r>
        <w:rPr>
          <w:rFonts w:hint="eastAsia"/>
        </w:rPr>
        <w:t xml:space="preserve"> </w:t>
      </w:r>
      <w:r w:rsidRPr="00BA1CB8">
        <w:t>Akita Forestry Research and Training Center, Akita, Japan</w:t>
      </w:r>
      <w:r>
        <w:rPr>
          <w:rFonts w:hint="eastAsia"/>
        </w:rPr>
        <w:t>.</w:t>
      </w:r>
    </w:p>
    <w:p w14:paraId="41D64D7F" w14:textId="77777777" w:rsidR="00B133FA" w:rsidRDefault="00B133FA" w:rsidP="00A43C8C">
      <w:pPr>
        <w:spacing w:line="360" w:lineRule="auto"/>
        <w:rPr>
          <w:lang w:eastAsia="ja-JP"/>
        </w:rPr>
      </w:pPr>
    </w:p>
    <w:p w14:paraId="59AAF08D" w14:textId="77777777" w:rsidR="00B133FA" w:rsidRDefault="00B133FA" w:rsidP="00B133FA">
      <w:pPr>
        <w:spacing w:line="360" w:lineRule="auto"/>
      </w:pPr>
      <w:r>
        <w:t>Hiroshi Abe</w:t>
      </w:r>
    </w:p>
    <w:p w14:paraId="0DDB3182" w14:textId="77777777" w:rsidR="00B133FA" w:rsidRDefault="00B133FA" w:rsidP="00B133FA">
      <w:pPr>
        <w:spacing w:line="360" w:lineRule="auto"/>
      </w:pPr>
      <w:r>
        <w:t>Graduate School of Frontier Science, The University of Tokyo</w:t>
      </w:r>
    </w:p>
    <w:p w14:paraId="429E407F" w14:textId="3831CD1C" w:rsidR="00B133FA" w:rsidRDefault="00EF7BC1" w:rsidP="00B133FA">
      <w:pPr>
        <w:spacing w:line="360" w:lineRule="auto"/>
      </w:pPr>
      <w:r>
        <w:rPr>
          <w:rFonts w:hint="eastAsia"/>
          <w:lang w:eastAsia="ja-JP"/>
        </w:rPr>
        <w:t>E</w:t>
      </w:r>
      <w:r w:rsidR="00B133FA">
        <w:t xml:space="preserve">-mail: </w:t>
      </w:r>
      <w:hyperlink r:id="rId8" w:history="1">
        <w:r w:rsidR="00ED4AFC" w:rsidRPr="004A568C">
          <w:rPr>
            <w:rStyle w:val="af2"/>
          </w:rPr>
          <w:t>h_abe@s.nenv.k.u-tokyo.ac.jp</w:t>
        </w:r>
      </w:hyperlink>
    </w:p>
    <w:p w14:paraId="22BB416B" w14:textId="77777777" w:rsidR="00ED4AFC" w:rsidRPr="00ED4AFC" w:rsidRDefault="00ED4AFC" w:rsidP="00B133FA">
      <w:pPr>
        <w:spacing w:line="360" w:lineRule="auto"/>
        <w:rPr>
          <w:lang w:eastAsia="ja-JP"/>
        </w:rPr>
      </w:pPr>
    </w:p>
    <w:p w14:paraId="4C1D23C6" w14:textId="77777777" w:rsidR="00B133FA" w:rsidRDefault="00B133FA" w:rsidP="00B133FA">
      <w:pPr>
        <w:spacing w:line="360" w:lineRule="auto"/>
      </w:pPr>
      <w:r>
        <w:t>Lu Gan</w:t>
      </w:r>
    </w:p>
    <w:p w14:paraId="14F24264" w14:textId="77777777" w:rsidR="00B133FA" w:rsidRDefault="00B133FA" w:rsidP="00B133FA">
      <w:pPr>
        <w:spacing w:line="360" w:lineRule="auto"/>
      </w:pPr>
      <w:r>
        <w:t>Graduate School of Frontier Science, The University of Tokyo</w:t>
      </w:r>
    </w:p>
    <w:p w14:paraId="481CD2A8" w14:textId="0576D637" w:rsidR="00B133FA" w:rsidRPr="00566959" w:rsidRDefault="00EF7BC1" w:rsidP="00B133FA">
      <w:pPr>
        <w:spacing w:line="360" w:lineRule="auto"/>
        <w:rPr>
          <w:lang w:eastAsia="ja-JP"/>
        </w:rPr>
      </w:pPr>
      <w:r>
        <w:rPr>
          <w:rFonts w:hint="eastAsia"/>
          <w:lang w:eastAsia="ja-JP"/>
        </w:rPr>
        <w:t>E</w:t>
      </w:r>
      <w:r w:rsidR="00B133FA">
        <w:t xml:space="preserve">-mail: </w:t>
      </w:r>
      <w:hyperlink r:id="rId9" w:history="1">
        <w:r w:rsidR="00566959" w:rsidRPr="00422495">
          <w:rPr>
            <w:rStyle w:val="af2"/>
          </w:rPr>
          <w:t>ganlu826@yahoo.co.jp</w:t>
        </w:r>
      </w:hyperlink>
      <w:r w:rsidR="00566959">
        <w:rPr>
          <w:rFonts w:hint="eastAsia"/>
          <w:lang w:eastAsia="ja-JP"/>
        </w:rPr>
        <w:t xml:space="preserve"> </w:t>
      </w:r>
    </w:p>
    <w:p w14:paraId="6692E554" w14:textId="77777777" w:rsidR="00ED4AFC" w:rsidRPr="00ED4AFC" w:rsidRDefault="00ED4AFC" w:rsidP="00B133FA">
      <w:pPr>
        <w:spacing w:line="360" w:lineRule="auto"/>
        <w:rPr>
          <w:lang w:eastAsia="ja-JP"/>
        </w:rPr>
      </w:pPr>
    </w:p>
    <w:p w14:paraId="2F1A7D5E" w14:textId="77777777" w:rsidR="00B133FA" w:rsidRDefault="00B133FA" w:rsidP="00B133FA">
      <w:pPr>
        <w:spacing w:line="360" w:lineRule="auto"/>
      </w:pPr>
      <w:r>
        <w:t>Masao Murata</w:t>
      </w:r>
    </w:p>
    <w:p w14:paraId="26485312" w14:textId="77777777" w:rsidR="00B133FA" w:rsidRDefault="00B133FA" w:rsidP="00B133FA">
      <w:pPr>
        <w:spacing w:line="360" w:lineRule="auto"/>
      </w:pPr>
      <w:r>
        <w:t>Akita Forestry Research and Training Center</w:t>
      </w:r>
    </w:p>
    <w:p w14:paraId="47B04A19" w14:textId="38252D16" w:rsidR="00B133FA" w:rsidRDefault="00EF7BC1" w:rsidP="00B133FA">
      <w:pPr>
        <w:spacing w:line="360" w:lineRule="auto"/>
      </w:pPr>
      <w:r>
        <w:rPr>
          <w:rFonts w:hint="eastAsia"/>
          <w:lang w:eastAsia="ja-JP"/>
        </w:rPr>
        <w:t>E</w:t>
      </w:r>
      <w:r w:rsidR="00B133FA">
        <w:t xml:space="preserve">-mail: </w:t>
      </w:r>
      <w:hyperlink r:id="rId10" w:history="1">
        <w:r w:rsidR="00ED4AFC" w:rsidRPr="004A568C">
          <w:rPr>
            <w:rStyle w:val="af2"/>
          </w:rPr>
          <w:t>muratam0209@gmail.com</w:t>
        </w:r>
      </w:hyperlink>
    </w:p>
    <w:p w14:paraId="74D0A051" w14:textId="77777777" w:rsidR="00ED4AFC" w:rsidRDefault="00ED4AFC" w:rsidP="00B133FA">
      <w:pPr>
        <w:spacing w:line="360" w:lineRule="auto"/>
        <w:rPr>
          <w:lang w:eastAsia="ja-JP"/>
        </w:rPr>
      </w:pPr>
    </w:p>
    <w:p w14:paraId="51177D9E" w14:textId="77777777" w:rsidR="00B133FA" w:rsidRDefault="00B133FA" w:rsidP="00B133FA">
      <w:pPr>
        <w:spacing w:line="360" w:lineRule="auto"/>
      </w:pPr>
      <w:proofErr w:type="spellStart"/>
      <w:r>
        <w:t>Kazuhide</w:t>
      </w:r>
      <w:proofErr w:type="spellEnd"/>
      <w:r>
        <w:t xml:space="preserve"> Nara</w:t>
      </w:r>
    </w:p>
    <w:p w14:paraId="0D3AFCC1" w14:textId="77777777" w:rsidR="00B133FA" w:rsidRDefault="00B133FA" w:rsidP="00B133FA">
      <w:pPr>
        <w:spacing w:line="360" w:lineRule="auto"/>
      </w:pPr>
      <w:r>
        <w:t>Graduate School of Frontier Science, The University of Tokyo</w:t>
      </w:r>
    </w:p>
    <w:p w14:paraId="1AEA4983" w14:textId="049CBA3F" w:rsidR="00B133FA" w:rsidRDefault="00EF7BC1" w:rsidP="00B133FA">
      <w:pPr>
        <w:spacing w:line="360" w:lineRule="auto"/>
        <w:rPr>
          <w:lang w:eastAsia="ja-JP"/>
        </w:rPr>
      </w:pPr>
      <w:r>
        <w:rPr>
          <w:rFonts w:hint="eastAsia"/>
          <w:lang w:eastAsia="ja-JP"/>
        </w:rPr>
        <w:t>E</w:t>
      </w:r>
      <w:r w:rsidR="00B133FA">
        <w:t xml:space="preserve">-mail: </w:t>
      </w:r>
      <w:hyperlink r:id="rId11" w:history="1">
        <w:r w:rsidR="00ED4AFC" w:rsidRPr="004A568C">
          <w:rPr>
            <w:rStyle w:val="af2"/>
          </w:rPr>
          <w:t>nara@edu.k.u-tokyo.ac.jp</w:t>
        </w:r>
      </w:hyperlink>
      <w:r w:rsidR="00ED4AFC">
        <w:rPr>
          <w:rFonts w:hint="eastAsia"/>
          <w:lang w:eastAsia="ja-JP"/>
        </w:rPr>
        <w:t xml:space="preserve">　</w:t>
      </w:r>
    </w:p>
    <w:p w14:paraId="15AE0DEA" w14:textId="77777777" w:rsidR="006149EB" w:rsidRDefault="006149EB" w:rsidP="00A43C8C">
      <w:pPr>
        <w:spacing w:line="360" w:lineRule="auto"/>
      </w:pPr>
    </w:p>
    <w:p w14:paraId="1B53A803" w14:textId="5D628696" w:rsidR="00A43C8C" w:rsidRPr="004D4FF2" w:rsidRDefault="00453C69" w:rsidP="00A43C8C">
      <w:pPr>
        <w:spacing w:line="360" w:lineRule="auto"/>
      </w:pPr>
      <w:r w:rsidRPr="00121003">
        <w:rPr>
          <w:b/>
          <w:bCs/>
        </w:rPr>
        <w:lastRenderedPageBreak/>
        <w:t>C</w:t>
      </w:r>
      <w:r>
        <w:rPr>
          <w:b/>
          <w:bCs/>
          <w:lang w:eastAsia="ja-JP"/>
        </w:rPr>
        <w:t>orrespondence</w:t>
      </w:r>
    </w:p>
    <w:p w14:paraId="73613E73" w14:textId="77777777" w:rsidR="00A43C8C" w:rsidRDefault="00A43C8C" w:rsidP="00A43C8C">
      <w:pPr>
        <w:spacing w:line="360" w:lineRule="auto"/>
      </w:pPr>
      <w:r w:rsidRPr="002E3859">
        <w:t xml:space="preserve">Hiroshi Abe, Evaluation of Natural Environment Laboratory, Graduate School of Frontier Sciences, The University of Tokyo, </w:t>
      </w:r>
      <w:proofErr w:type="spellStart"/>
      <w:r w:rsidRPr="002E3859">
        <w:t>Kashiwanoha</w:t>
      </w:r>
      <w:proofErr w:type="spellEnd"/>
      <w:r w:rsidRPr="002E3859">
        <w:t xml:space="preserve">, 277–8563, Chiba, Japan. </w:t>
      </w:r>
    </w:p>
    <w:p w14:paraId="0A796E12" w14:textId="3192E5D9" w:rsidR="00A566B1" w:rsidRDefault="00A43C8C" w:rsidP="00A43C8C">
      <w:pPr>
        <w:spacing w:line="360" w:lineRule="auto"/>
        <w:rPr>
          <w:rStyle w:val="af2"/>
        </w:rPr>
      </w:pPr>
      <w:r w:rsidRPr="004D4FF2">
        <w:t>E</w:t>
      </w:r>
      <w:r>
        <w:t>–</w:t>
      </w:r>
      <w:r w:rsidRPr="004D4FF2">
        <w:t xml:space="preserve">mail: </w:t>
      </w:r>
      <w:hyperlink r:id="rId12" w:history="1">
        <w:r w:rsidR="006149EB" w:rsidRPr="00BA19A5">
          <w:rPr>
            <w:rStyle w:val="af2"/>
          </w:rPr>
          <w:t>h_abe@s.nenv.k.u-tokyo.ac.jp</w:t>
        </w:r>
      </w:hyperlink>
    </w:p>
    <w:p w14:paraId="42314F07" w14:textId="77777777" w:rsidR="00ED4AFC" w:rsidRDefault="00ED4AFC" w:rsidP="00A43C8C">
      <w:pPr>
        <w:spacing w:line="360" w:lineRule="auto"/>
      </w:pPr>
    </w:p>
    <w:p w14:paraId="27BF620A" w14:textId="77777777" w:rsidR="00B660BE" w:rsidRPr="00D71816" w:rsidRDefault="00B660BE" w:rsidP="00B660BE">
      <w:pPr>
        <w:rPr>
          <w:b/>
          <w:bCs/>
        </w:rPr>
      </w:pPr>
      <w:r w:rsidRPr="00D71816">
        <w:rPr>
          <w:rFonts w:hint="eastAsia"/>
          <w:b/>
          <w:bCs/>
          <w:lang w:eastAsia="ja-JP"/>
        </w:rPr>
        <w:t>Data</w:t>
      </w:r>
      <w:r w:rsidRPr="00D71816">
        <w:rPr>
          <w:b/>
          <w:bCs/>
        </w:rPr>
        <w:t xml:space="preserve"> </w:t>
      </w:r>
      <w:r w:rsidRPr="00D71816">
        <w:rPr>
          <w:rFonts w:hint="eastAsia"/>
          <w:b/>
          <w:bCs/>
          <w:lang w:eastAsia="ja-JP"/>
        </w:rPr>
        <w:t>availability</w:t>
      </w:r>
      <w:r w:rsidRPr="00D71816">
        <w:rPr>
          <w:b/>
          <w:bCs/>
        </w:rPr>
        <w:t xml:space="preserve"> </w:t>
      </w:r>
      <w:r w:rsidRPr="00D71816">
        <w:rPr>
          <w:rFonts w:hint="eastAsia"/>
          <w:b/>
          <w:bCs/>
          <w:lang w:eastAsia="ja-JP"/>
        </w:rPr>
        <w:t>statement</w:t>
      </w:r>
    </w:p>
    <w:p w14:paraId="762726EC" w14:textId="32B630A1" w:rsidR="00F75100" w:rsidRDefault="00B660BE" w:rsidP="00B660BE">
      <w:pPr>
        <w:rPr>
          <w:lang w:eastAsia="ja-JP"/>
        </w:rPr>
      </w:pPr>
      <w:r>
        <w:t xml:space="preserve">The </w:t>
      </w:r>
      <w:proofErr w:type="spellStart"/>
      <w:r w:rsidRPr="00D71816">
        <w:rPr>
          <w:i/>
          <w:iCs/>
        </w:rPr>
        <w:t>Rhizopogon</w:t>
      </w:r>
      <w:proofErr w:type="spellEnd"/>
      <w:r w:rsidRPr="00D71816">
        <w:rPr>
          <w:i/>
          <w:iCs/>
        </w:rPr>
        <w:t xml:space="preserve"> </w:t>
      </w:r>
      <w:proofErr w:type="spellStart"/>
      <w:r w:rsidRPr="00D71816">
        <w:rPr>
          <w:i/>
          <w:iCs/>
        </w:rPr>
        <w:t>togasawarius</w:t>
      </w:r>
      <w:proofErr w:type="spellEnd"/>
      <w:r>
        <w:t xml:space="preserve"> and </w:t>
      </w:r>
      <w:proofErr w:type="spellStart"/>
      <w:r w:rsidRPr="00D71816">
        <w:rPr>
          <w:i/>
          <w:iCs/>
        </w:rPr>
        <w:t>Pseudotsuga</w:t>
      </w:r>
      <w:proofErr w:type="spellEnd"/>
      <w:r w:rsidRPr="00D71816">
        <w:rPr>
          <w:i/>
          <w:iCs/>
        </w:rPr>
        <w:t xml:space="preserve"> japonica</w:t>
      </w:r>
      <w:r>
        <w:t xml:space="preserve"> </w:t>
      </w:r>
      <w:r w:rsidR="00C81401">
        <w:rPr>
          <w:rFonts w:hint="eastAsia"/>
          <w:lang w:eastAsia="ja-JP"/>
        </w:rPr>
        <w:t>SSR</w:t>
      </w:r>
      <w:r>
        <w:t xml:space="preserve"> genotypes are available at Dryad Data set</w:t>
      </w:r>
      <w:r w:rsidR="00B82E3D">
        <w:rPr>
          <w:rFonts w:hint="eastAsia"/>
          <w:lang w:eastAsia="ja-JP"/>
        </w:rPr>
        <w:t xml:space="preserve"> </w:t>
      </w:r>
      <w:r>
        <w:t>(Abe et al., 2024).</w:t>
      </w:r>
      <w:r w:rsidR="00B82E3D">
        <w:rPr>
          <w:rFonts w:hint="eastAsia"/>
          <w:lang w:eastAsia="ja-JP"/>
        </w:rPr>
        <w:t xml:space="preserve"> </w:t>
      </w:r>
    </w:p>
    <w:p w14:paraId="7420E469" w14:textId="15C9B4BB" w:rsidR="00B660BE" w:rsidRDefault="00F75100" w:rsidP="00B660BE">
      <w:pPr>
        <w:rPr>
          <w:lang w:eastAsia="ja-JP"/>
        </w:rPr>
      </w:pPr>
      <w:r w:rsidRPr="004B4175">
        <w:rPr>
          <w:highlight w:val="green"/>
          <w:lang w:eastAsia="ja-JP"/>
        </w:rPr>
        <w:t>https://datadryad.org/stash/share/19UnYaq1-H1j16gkDCaEr_sbBjaVLEo-JLwhP-IJjqA</w:t>
      </w:r>
    </w:p>
    <w:p w14:paraId="79788A21" w14:textId="77777777" w:rsidR="00C316F0" w:rsidRDefault="00C316F0" w:rsidP="00B660BE">
      <w:pPr>
        <w:rPr>
          <w:lang w:eastAsia="ja-JP"/>
        </w:rPr>
      </w:pPr>
    </w:p>
    <w:p w14:paraId="5023A3DE" w14:textId="77777777" w:rsidR="00C316F0" w:rsidRPr="00C316F0" w:rsidRDefault="00C316F0" w:rsidP="00B660BE">
      <w:pPr>
        <w:rPr>
          <w:b/>
          <w:bCs/>
          <w:lang w:eastAsia="ja-JP"/>
        </w:rPr>
      </w:pPr>
      <w:r w:rsidRPr="00C316F0">
        <w:rPr>
          <w:b/>
          <w:bCs/>
          <w:lang w:eastAsia="ja-JP"/>
        </w:rPr>
        <w:t>Funding information</w:t>
      </w:r>
    </w:p>
    <w:p w14:paraId="4E6C71AC" w14:textId="6F028E8D" w:rsidR="00C316F0" w:rsidRDefault="00C316F0" w:rsidP="00B660BE">
      <w:pPr>
        <w:rPr>
          <w:lang w:eastAsia="ja-JP"/>
        </w:rPr>
      </w:pPr>
      <w:r w:rsidRPr="00C316F0">
        <w:rPr>
          <w:lang w:eastAsia="ja-JP"/>
        </w:rPr>
        <w:t>JSPS KAKENHI, Grant/Award Number: 15H02449, 18H03955, and 23H00340</w:t>
      </w:r>
    </w:p>
    <w:p w14:paraId="3D024681" w14:textId="77777777" w:rsidR="00792784" w:rsidRDefault="00792784" w:rsidP="00B660BE"/>
    <w:p w14:paraId="70B96B3E" w14:textId="41DA6EC0" w:rsidR="009A53A4" w:rsidRPr="009A53A4" w:rsidRDefault="009A53A4" w:rsidP="00162158">
      <w:pPr>
        <w:rPr>
          <w:b/>
          <w:bCs/>
        </w:rPr>
      </w:pPr>
      <w:r w:rsidRPr="009A53A4">
        <w:rPr>
          <w:rFonts w:hint="eastAsia"/>
          <w:b/>
          <w:bCs/>
          <w:lang w:eastAsia="ja-JP"/>
        </w:rPr>
        <w:t>C</w:t>
      </w:r>
      <w:r w:rsidRPr="009A53A4">
        <w:rPr>
          <w:b/>
          <w:bCs/>
        </w:rPr>
        <w:t>onflict of interest disclosure</w:t>
      </w:r>
    </w:p>
    <w:p w14:paraId="4F77F4BB" w14:textId="3FB3D32E" w:rsidR="00B660BE" w:rsidRDefault="00162158" w:rsidP="00162158">
      <w:r>
        <w:t>The authors declare no conflicts of interest. All the experiments undertaken in this study comply with the current laws of the country in which they were performed.</w:t>
      </w:r>
    </w:p>
    <w:p w14:paraId="2FF93C74" w14:textId="7622A7C5" w:rsidR="00A2076D" w:rsidRDefault="00A2076D" w:rsidP="00A43C8C">
      <w:pPr>
        <w:spacing w:line="360" w:lineRule="auto"/>
        <w:rPr>
          <w:lang w:eastAsia="ja-JP"/>
        </w:rPr>
      </w:pPr>
      <w:r>
        <w:rPr>
          <w:lang w:eastAsia="ja-JP"/>
        </w:rPr>
        <w:br w:type="page"/>
      </w:r>
    </w:p>
    <w:p w14:paraId="2F2984D2" w14:textId="574C802E" w:rsidR="0024452F" w:rsidRPr="000B6283" w:rsidRDefault="0024452F">
      <w:pPr>
        <w:rPr>
          <w:b/>
          <w:bCs/>
        </w:rPr>
      </w:pPr>
      <w:r w:rsidRPr="000B6283">
        <w:rPr>
          <w:b/>
          <w:bCs/>
        </w:rPr>
        <w:lastRenderedPageBreak/>
        <w:t>Abstract</w:t>
      </w:r>
    </w:p>
    <w:p w14:paraId="26ABE95C" w14:textId="48DE4BAB" w:rsidR="0024452F" w:rsidRDefault="00AA691A" w:rsidP="00091E3D">
      <w:r w:rsidRPr="00C23DC6">
        <w:t>Habitat fragmentation reduces gene flow, causing genetic differentiation and diversity loss in endangered species through genetic drift and inbreeding.</w:t>
      </w:r>
      <w:r>
        <w:rPr>
          <w:rFonts w:hint="eastAsia"/>
          <w:lang w:eastAsia="ja-JP"/>
        </w:rPr>
        <w:t xml:space="preserve"> </w:t>
      </w:r>
      <w:r w:rsidR="0024452F" w:rsidRPr="000B6283">
        <w:t xml:space="preserve">However, </w:t>
      </w:r>
      <w:r w:rsidR="00E65BAB">
        <w:rPr>
          <w:lang w:eastAsia="ja-JP"/>
        </w:rPr>
        <w:t>the</w:t>
      </w:r>
      <w:r w:rsidR="00E65BAB" w:rsidRPr="000B6283">
        <w:t xml:space="preserve"> </w:t>
      </w:r>
      <w:r w:rsidR="0024452F" w:rsidRPr="000B6283">
        <w:t>impact</w:t>
      </w:r>
      <w:r w:rsidR="00557C11">
        <w:rPr>
          <w:rFonts w:hint="eastAsia"/>
          <w:lang w:eastAsia="ja-JP"/>
        </w:rPr>
        <w:t xml:space="preserve"> </w:t>
      </w:r>
      <w:r w:rsidR="00557C11" w:rsidRPr="008404B3">
        <w:rPr>
          <w:rFonts w:hint="eastAsia"/>
          <w:highlight w:val="lightGray"/>
          <w:lang w:eastAsia="ja-JP"/>
        </w:rPr>
        <w:t>of habitat fragmentation</w:t>
      </w:r>
      <w:r w:rsidR="0024452F" w:rsidRPr="000B6283">
        <w:t xml:space="preserve"> on ectomycorrhizal (ECM) fungi remains unexplored, despite their critical roles in forest ecosystems.</w:t>
      </w:r>
      <w:r w:rsidR="00F93ECF" w:rsidRPr="000B6283">
        <w:t xml:space="preserve"> </w:t>
      </w:r>
      <w:r w:rsidR="002576E1">
        <w:rPr>
          <w:rFonts w:hint="eastAsia"/>
          <w:lang w:eastAsia="ja-JP"/>
        </w:rPr>
        <w:t>Here</w:t>
      </w:r>
      <w:r w:rsidR="0072732A" w:rsidRPr="0072732A">
        <w:t xml:space="preserve">, we investigated the population genetic structure and </w:t>
      </w:r>
      <w:r w:rsidR="0072732A" w:rsidRPr="008404B3">
        <w:rPr>
          <w:highlight w:val="lightGray"/>
        </w:rPr>
        <w:t>the demographic history</w:t>
      </w:r>
      <w:r w:rsidR="0072732A" w:rsidRPr="0072732A">
        <w:t xml:space="preserve"> of </w:t>
      </w:r>
      <w:proofErr w:type="spellStart"/>
      <w:r w:rsidR="0072732A" w:rsidRPr="0072732A">
        <w:rPr>
          <w:i/>
          <w:iCs/>
        </w:rPr>
        <w:t>Rhizopogon</w:t>
      </w:r>
      <w:proofErr w:type="spellEnd"/>
      <w:r w:rsidR="0072732A" w:rsidRPr="0072732A">
        <w:rPr>
          <w:i/>
          <w:iCs/>
        </w:rPr>
        <w:t xml:space="preserve"> </w:t>
      </w:r>
      <w:proofErr w:type="spellStart"/>
      <w:r w:rsidR="0072732A" w:rsidRPr="0072732A">
        <w:rPr>
          <w:i/>
          <w:iCs/>
        </w:rPr>
        <w:t>togasawarius</w:t>
      </w:r>
      <w:proofErr w:type="spellEnd"/>
      <w:r w:rsidR="0072732A" w:rsidRPr="0072732A">
        <w:t xml:space="preserve">, the ECM fungus specifically colonizing </w:t>
      </w:r>
      <w:r w:rsidR="0072732A" w:rsidRPr="00DC7316">
        <w:rPr>
          <w:highlight w:val="yellow"/>
        </w:rPr>
        <w:t>the host tree</w:t>
      </w:r>
      <w:r w:rsidR="0072732A" w:rsidRPr="0072732A">
        <w:t xml:space="preserve"> </w:t>
      </w:r>
      <w:proofErr w:type="spellStart"/>
      <w:r w:rsidR="0072732A" w:rsidRPr="0021248B">
        <w:rPr>
          <w:i/>
          <w:iCs/>
        </w:rPr>
        <w:t>Pseudotsuga</w:t>
      </w:r>
      <w:proofErr w:type="spellEnd"/>
      <w:r w:rsidR="0072732A" w:rsidRPr="0021248B">
        <w:rPr>
          <w:i/>
          <w:iCs/>
        </w:rPr>
        <w:t xml:space="preserve"> japonica</w:t>
      </w:r>
      <w:r w:rsidR="0072732A" w:rsidRPr="0072732A">
        <w:t xml:space="preserve">, across its entire distribution range </w:t>
      </w:r>
      <w:r w:rsidR="0072732A" w:rsidRPr="00D808CC">
        <w:rPr>
          <w:highlight w:val="red"/>
        </w:rPr>
        <w:t>(&gt;200 km)</w:t>
      </w:r>
      <w:r w:rsidR="0072732A" w:rsidRPr="0072732A">
        <w:t>.</w:t>
      </w:r>
      <w:r w:rsidR="00091E3D">
        <w:rPr>
          <w:rFonts w:hint="eastAsia"/>
          <w:lang w:eastAsia="ja-JP"/>
        </w:rPr>
        <w:t xml:space="preserve"> </w:t>
      </w:r>
      <w:r w:rsidR="00E65BAB">
        <w:rPr>
          <w:highlight w:val="yellow"/>
          <w:lang w:eastAsia="ja-JP"/>
        </w:rPr>
        <w:t>These t</w:t>
      </w:r>
      <w:r w:rsidR="00E65BAB" w:rsidRPr="00B6631F">
        <w:rPr>
          <w:rFonts w:hint="eastAsia"/>
          <w:highlight w:val="yellow"/>
          <w:lang w:eastAsia="ja-JP"/>
        </w:rPr>
        <w:t xml:space="preserve">wo </w:t>
      </w:r>
      <w:r w:rsidR="00AD62E4" w:rsidRPr="00B6631F">
        <w:rPr>
          <w:rFonts w:hint="eastAsia"/>
          <w:highlight w:val="yellow"/>
          <w:lang w:eastAsia="ja-JP"/>
        </w:rPr>
        <w:t>species</w:t>
      </w:r>
      <w:r w:rsidR="0024452F" w:rsidRPr="000B6283">
        <w:t xml:space="preserve"> are designated as endangered species on the IUCN Red List</w:t>
      </w:r>
      <w:r w:rsidR="002A1A72">
        <w:rPr>
          <w:rFonts w:hint="eastAsia"/>
          <w:lang w:eastAsia="ja-JP"/>
        </w:rPr>
        <w:t xml:space="preserve"> since they </w:t>
      </w:r>
      <w:r w:rsidR="002A1A72" w:rsidRPr="000B6283">
        <w:t>are found only in small, fragmented forests</w:t>
      </w:r>
      <w:r w:rsidR="00FC49C3">
        <w:rPr>
          <w:rFonts w:hint="eastAsia"/>
          <w:lang w:eastAsia="ja-JP"/>
        </w:rPr>
        <w:t xml:space="preserve"> </w:t>
      </w:r>
      <w:r w:rsidR="002A1A72" w:rsidRPr="000B6283">
        <w:t>in Japan</w:t>
      </w:r>
      <w:r w:rsidR="0024452F" w:rsidRPr="000B6283">
        <w:t xml:space="preserve">. </w:t>
      </w:r>
      <w:r w:rsidR="007E713E" w:rsidRPr="00AB4B83">
        <w:rPr>
          <w:lang w:eastAsia="ja-JP"/>
        </w:rPr>
        <w:t xml:space="preserve">We </w:t>
      </w:r>
      <w:r w:rsidR="00A53943" w:rsidRPr="00AB4B83">
        <w:rPr>
          <w:lang w:eastAsia="ja-JP"/>
        </w:rPr>
        <w:t>analyzed</w:t>
      </w:r>
      <w:r w:rsidR="007E713E" w:rsidRPr="00AB4B83">
        <w:rPr>
          <w:lang w:eastAsia="ja-JP"/>
        </w:rPr>
        <w:t xml:space="preserve"> 236 </w:t>
      </w:r>
      <w:r w:rsidR="007E713E" w:rsidRPr="00AB4B83">
        <w:rPr>
          <w:i/>
          <w:iCs/>
          <w:lang w:eastAsia="ja-JP"/>
        </w:rPr>
        <w:t xml:space="preserve">R. </w:t>
      </w:r>
      <w:proofErr w:type="spellStart"/>
      <w:r w:rsidR="007E713E" w:rsidRPr="00AB4B83">
        <w:rPr>
          <w:i/>
          <w:iCs/>
          <w:lang w:eastAsia="ja-JP"/>
        </w:rPr>
        <w:t>togasawarius</w:t>
      </w:r>
      <w:proofErr w:type="spellEnd"/>
      <w:r w:rsidR="007E713E" w:rsidRPr="00AB4B83">
        <w:rPr>
          <w:lang w:eastAsia="ja-JP"/>
        </w:rPr>
        <w:t xml:space="preserve"> individuals from five remaining populations </w:t>
      </w:r>
      <w:r w:rsidR="00A53943" w:rsidRPr="00AB4B83">
        <w:rPr>
          <w:rFonts w:hint="eastAsia"/>
          <w:lang w:eastAsia="ja-JP"/>
        </w:rPr>
        <w:t>across</w:t>
      </w:r>
      <w:r w:rsidR="007E713E" w:rsidRPr="00AB4B83">
        <w:rPr>
          <w:lang w:eastAsia="ja-JP"/>
        </w:rPr>
        <w:t xml:space="preserve"> </w:t>
      </w:r>
      <w:r w:rsidR="002F66E3" w:rsidRPr="00AB4B83">
        <w:rPr>
          <w:rFonts w:hint="eastAsia"/>
          <w:lang w:eastAsia="ja-JP"/>
        </w:rPr>
        <w:t xml:space="preserve">the </w:t>
      </w:r>
      <w:proofErr w:type="spellStart"/>
      <w:r w:rsidR="002F66E3" w:rsidRPr="00AB4B83">
        <w:rPr>
          <w:rFonts w:hint="eastAsia"/>
          <w:lang w:eastAsia="ja-JP"/>
        </w:rPr>
        <w:t>Kii</w:t>
      </w:r>
      <w:proofErr w:type="spellEnd"/>
      <w:r w:rsidR="002F66E3" w:rsidRPr="00AB4B83">
        <w:rPr>
          <w:rFonts w:hint="eastAsia"/>
          <w:lang w:eastAsia="ja-JP"/>
        </w:rPr>
        <w:t xml:space="preserve"> </w:t>
      </w:r>
      <w:r w:rsidR="002F66E3" w:rsidRPr="00AB4B83">
        <w:rPr>
          <w:lang w:eastAsia="ja-JP"/>
        </w:rPr>
        <w:t>Peninsula</w:t>
      </w:r>
      <w:r w:rsidR="002F66E3" w:rsidRPr="00AB4B83">
        <w:rPr>
          <w:rFonts w:hint="eastAsia"/>
          <w:lang w:eastAsia="ja-JP"/>
        </w:rPr>
        <w:t xml:space="preserve"> and the Shikoku Island</w:t>
      </w:r>
      <w:r w:rsidR="00A53943" w:rsidRPr="00AB4B83">
        <w:rPr>
          <w:rFonts w:hint="eastAsia"/>
          <w:lang w:eastAsia="ja-JP"/>
        </w:rPr>
        <w:t>,</w:t>
      </w:r>
      <w:r w:rsidR="007E713E" w:rsidRPr="00AB4B83">
        <w:rPr>
          <w:lang w:eastAsia="ja-JP"/>
        </w:rPr>
        <w:t xml:space="preserve"> separated by a sea channel.</w:t>
      </w:r>
      <w:r w:rsidR="007E713E" w:rsidRPr="007E713E">
        <w:rPr>
          <w:lang w:eastAsia="ja-JP"/>
        </w:rPr>
        <w:t xml:space="preserve"> </w:t>
      </w:r>
      <w:r w:rsidR="00553C03" w:rsidRPr="007249C1">
        <w:rPr>
          <w:rFonts w:hint="eastAsia"/>
          <w:highlight w:val="red"/>
          <w:lang w:eastAsia="ja-JP"/>
        </w:rPr>
        <w:t>Simple sequence repeat (SSR)</w:t>
      </w:r>
      <w:r w:rsidR="007E713E" w:rsidRPr="007E713E">
        <w:rPr>
          <w:lang w:eastAsia="ja-JP"/>
        </w:rPr>
        <w:t xml:space="preserve"> analyses using 20 loci revealed strong genetic differentiation among populations (</w:t>
      </w:r>
      <w:r w:rsidR="007E713E" w:rsidRPr="00FC5732">
        <w:rPr>
          <w:i/>
          <w:iCs/>
          <w:lang w:eastAsia="ja-JP"/>
        </w:rPr>
        <w:t>F</w:t>
      </w:r>
      <w:r w:rsidR="007E713E" w:rsidRPr="00FC5732">
        <w:rPr>
          <w:vertAlign w:val="subscript"/>
          <w:lang w:eastAsia="ja-JP"/>
        </w:rPr>
        <w:t>ST</w:t>
      </w:r>
      <w:r w:rsidR="007E713E" w:rsidRPr="007E713E">
        <w:rPr>
          <w:lang w:eastAsia="ja-JP"/>
        </w:rPr>
        <w:t xml:space="preserve"> = 0.255), even</w:t>
      </w:r>
      <w:r w:rsidR="00FC5732">
        <w:rPr>
          <w:rFonts w:hint="eastAsia"/>
          <w:lang w:eastAsia="ja-JP"/>
        </w:rPr>
        <w:t xml:space="preserve"> </w:t>
      </w:r>
      <w:r w:rsidR="00FC5732" w:rsidRPr="002D2529">
        <w:rPr>
          <w:rFonts w:hint="eastAsia"/>
          <w:highlight w:val="yellow"/>
          <w:lang w:eastAsia="ja-JP"/>
        </w:rPr>
        <w:t>significant</w:t>
      </w:r>
      <w:r w:rsidR="007E713E" w:rsidRPr="007E713E">
        <w:rPr>
          <w:lang w:eastAsia="ja-JP"/>
        </w:rPr>
        <w:t xml:space="preserve"> in the nearest population pair separated by a distance of only 8 km (</w:t>
      </w:r>
      <w:r w:rsidR="00E23255" w:rsidRPr="00FC5732">
        <w:rPr>
          <w:i/>
          <w:iCs/>
          <w:lang w:eastAsia="ja-JP"/>
        </w:rPr>
        <w:t>F</w:t>
      </w:r>
      <w:r w:rsidR="00E23255" w:rsidRPr="00FC5732">
        <w:rPr>
          <w:vertAlign w:val="subscript"/>
          <w:lang w:eastAsia="ja-JP"/>
        </w:rPr>
        <w:t>ST</w:t>
      </w:r>
      <w:r w:rsidR="007E713E" w:rsidRPr="007E713E">
        <w:rPr>
          <w:lang w:eastAsia="ja-JP"/>
        </w:rPr>
        <w:t xml:space="preserve"> = 0.075), indicating extremely limited gene flow between populations.</w:t>
      </w:r>
      <w:r w:rsidR="0024452F" w:rsidRPr="000B6283">
        <w:t xml:space="preserve"> </w:t>
      </w:r>
      <w:r w:rsidR="00476461" w:rsidRPr="00265552">
        <w:rPr>
          <w:highlight w:val="red"/>
          <w:lang w:eastAsia="ja-JP"/>
        </w:rPr>
        <w:t>DIYABC-RF analyses</w:t>
      </w:r>
      <w:r w:rsidR="00476461" w:rsidRPr="00476461">
        <w:rPr>
          <w:lang w:eastAsia="ja-JP"/>
        </w:rPr>
        <w:t xml:space="preserve"> implied </w:t>
      </w:r>
      <w:r w:rsidR="00476461" w:rsidRPr="0005531B">
        <w:rPr>
          <w:lang w:eastAsia="ja-JP"/>
        </w:rPr>
        <w:t>that</w:t>
      </w:r>
      <w:r w:rsidR="00476461" w:rsidRPr="0005531B">
        <w:rPr>
          <w:highlight w:val="lightGray"/>
          <w:lang w:eastAsia="ja-JP"/>
        </w:rPr>
        <w:t xml:space="preserve"> population divergence occurred approximately </w:t>
      </w:r>
      <w:r w:rsidR="00B535C7" w:rsidRPr="0005531B">
        <w:rPr>
          <w:rFonts w:hint="eastAsia"/>
          <w:highlight w:val="lightGray"/>
          <w:lang w:eastAsia="ja-JP"/>
        </w:rPr>
        <w:t>60</w:t>
      </w:r>
      <w:r w:rsidR="00476461" w:rsidRPr="0005531B">
        <w:rPr>
          <w:highlight w:val="lightGray"/>
          <w:lang w:eastAsia="ja-JP"/>
        </w:rPr>
        <w:t>00 generations ago between the two regions, and nearly 1</w:t>
      </w:r>
      <w:r w:rsidR="00B535C7" w:rsidRPr="0005531B">
        <w:rPr>
          <w:rFonts w:hint="eastAsia"/>
          <w:highlight w:val="lightGray"/>
          <w:lang w:eastAsia="ja-JP"/>
        </w:rPr>
        <w:t>500</w:t>
      </w:r>
      <w:r w:rsidR="00476461" w:rsidRPr="0005531B">
        <w:rPr>
          <w:highlight w:val="lightGray"/>
          <w:lang w:eastAsia="ja-JP"/>
        </w:rPr>
        <w:t xml:space="preserve"> generations ago between the nearest populations within Shikoku Island</w:t>
      </w:r>
      <w:r w:rsidR="00476461" w:rsidRPr="00476461">
        <w:rPr>
          <w:lang w:eastAsia="ja-JP"/>
        </w:rPr>
        <w:t xml:space="preserve">, </w:t>
      </w:r>
      <w:r w:rsidR="00476461" w:rsidRPr="00D7225E">
        <w:rPr>
          <w:highlight w:val="red"/>
          <w:lang w:eastAsia="ja-JP"/>
        </w:rPr>
        <w:t>related to past climate events.</w:t>
      </w:r>
      <w:r w:rsidR="0024452F" w:rsidRPr="000B6283">
        <w:t xml:space="preserve"> </w:t>
      </w:r>
      <w:r w:rsidR="009F4F3A">
        <w:t>Because of</w:t>
      </w:r>
      <w:r w:rsidR="009F4F3A" w:rsidRPr="000B6283">
        <w:t xml:space="preserve"> </w:t>
      </w:r>
      <w:r w:rsidR="0024452F" w:rsidRPr="000B6283">
        <w:t>prolonged genetic isolation, significant inbreeding was confirmed in four of five populations, where effective population sizes became very small (</w:t>
      </w:r>
      <w:r w:rsidR="0024452F" w:rsidRPr="000B6283">
        <w:rPr>
          <w:i/>
          <w:iCs/>
        </w:rPr>
        <w:t>N</w:t>
      </w:r>
      <w:r w:rsidR="0024452F" w:rsidRPr="00264D5B">
        <w:rPr>
          <w:vertAlign w:val="subscript"/>
        </w:rPr>
        <w:t>e</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9.</w:t>
      </w:r>
      <w:r w:rsidR="00CC32B2" w:rsidRPr="000B6283">
        <w:t>0–</w:t>
      </w:r>
      <w:r w:rsidR="0024452F" w:rsidRPr="000B6283">
        <w:t xml:space="preserve">58.0). </w:t>
      </w:r>
      <w:r w:rsidR="00B25AB9">
        <w:t>Although</w:t>
      </w:r>
      <w:r w:rsidR="00B25AB9" w:rsidRPr="000B6283">
        <w:t xml:space="preserve"> </w:t>
      </w:r>
      <w:r w:rsidR="0024452F" w:rsidRPr="000B6283">
        <w:t>evaluati</w:t>
      </w:r>
      <w:r w:rsidR="00092373" w:rsidRPr="000B6283">
        <w:t xml:space="preserve">on of </w:t>
      </w:r>
      <w:r w:rsidR="0024452F" w:rsidRPr="000B6283">
        <w:t>e</w:t>
      </w:r>
      <w:r w:rsidR="004F4A20">
        <w:rPr>
          <w:rFonts w:hint="eastAsia"/>
          <w:lang w:eastAsia="ja-JP"/>
        </w:rPr>
        <w:t>xtinction</w:t>
      </w:r>
      <w:r w:rsidR="0024452F" w:rsidRPr="000B6283">
        <w:t xml:space="preserve"> risks for micro</w:t>
      </w:r>
      <w:r w:rsidR="00092373" w:rsidRPr="000B6283">
        <w:t>organisms</w:t>
      </w:r>
      <w:r w:rsidR="0024452F" w:rsidRPr="000B6283">
        <w:t xml:space="preserve"> is challenging, our conservation genetic results indicate</w:t>
      </w:r>
      <w:r w:rsidR="00092373" w:rsidRPr="000B6283">
        <w:t xml:space="preserve">d </w:t>
      </w:r>
      <w:r w:rsidR="0024452F" w:rsidRPr="000B6283">
        <w:t>that habitat fragmentation increases extinction risk</w:t>
      </w:r>
      <w:r w:rsidR="00092373" w:rsidRPr="000B6283">
        <w:t xml:space="preserve"> </w:t>
      </w:r>
      <w:r w:rsidR="0024452F" w:rsidRPr="000B6283">
        <w:t>through population genetic mechanisms, and th</w:t>
      </w:r>
      <w:r w:rsidR="00092373" w:rsidRPr="000B6283">
        <w:t xml:space="preserve">erefore </w:t>
      </w:r>
      <w:r w:rsidR="0024452F" w:rsidRPr="000B6283">
        <w:t>should not be overlooked in biodiversity conservation</w:t>
      </w:r>
      <w:r w:rsidR="000B4630">
        <w:t xml:space="preserve"> efforts</w:t>
      </w:r>
      <w:r w:rsidR="0024452F" w:rsidRPr="000B6283">
        <w:t>.</w:t>
      </w:r>
    </w:p>
    <w:p w14:paraId="654D62BF" w14:textId="77777777" w:rsidR="006B5BEE" w:rsidRDefault="006B5BEE">
      <w:pPr>
        <w:rPr>
          <w:lang w:eastAsia="ja-JP"/>
        </w:rPr>
      </w:pPr>
    </w:p>
    <w:p w14:paraId="22590258" w14:textId="77777777" w:rsidR="00510907" w:rsidRDefault="00510907">
      <w:pPr>
        <w:rPr>
          <w:lang w:eastAsia="ja-JP"/>
        </w:rPr>
      </w:pPr>
    </w:p>
    <w:p w14:paraId="65C0D285" w14:textId="77777777" w:rsidR="00510907" w:rsidRDefault="00510907">
      <w:pPr>
        <w:rPr>
          <w:lang w:eastAsia="ja-JP"/>
        </w:rPr>
      </w:pPr>
    </w:p>
    <w:p w14:paraId="7CBE8EA9" w14:textId="77777777" w:rsidR="006149EB" w:rsidRPr="00245643" w:rsidRDefault="006149EB" w:rsidP="006149EB">
      <w:pPr>
        <w:spacing w:line="360" w:lineRule="auto"/>
        <w:rPr>
          <w:b/>
          <w:bCs/>
        </w:rPr>
      </w:pPr>
      <w:r w:rsidRPr="00245643">
        <w:rPr>
          <w:b/>
          <w:bCs/>
        </w:rPr>
        <w:lastRenderedPageBreak/>
        <w:t>Keywords</w:t>
      </w:r>
      <w:r w:rsidRPr="00245643">
        <w:rPr>
          <w:b/>
          <w:bCs/>
        </w:rPr>
        <w:tab/>
      </w:r>
    </w:p>
    <w:p w14:paraId="38E8CC83" w14:textId="214272FC" w:rsidR="00A43C8C" w:rsidRDefault="00921F0A" w:rsidP="006149EB">
      <w:pPr>
        <w:rPr>
          <w:lang w:eastAsia="ja-JP"/>
        </w:rPr>
      </w:pPr>
      <w:r w:rsidRPr="00C747CA">
        <w:rPr>
          <w:highlight w:val="lightGray"/>
        </w:rPr>
        <w:t>Conservation genetics,</w:t>
      </w:r>
      <w:r w:rsidRPr="00C747CA">
        <w:rPr>
          <w:rFonts w:hint="eastAsia"/>
          <w:highlight w:val="lightGray"/>
          <w:lang w:eastAsia="ja-JP"/>
        </w:rPr>
        <w:t xml:space="preserve"> </w:t>
      </w:r>
      <w:r w:rsidR="00096F47">
        <w:rPr>
          <w:highlight w:val="lightGray"/>
          <w:lang w:eastAsia="ja-JP"/>
        </w:rPr>
        <w:t xml:space="preserve">Demographic history, </w:t>
      </w:r>
      <w:r w:rsidR="009855FF" w:rsidRPr="00C747CA">
        <w:rPr>
          <w:rFonts w:hint="eastAsia"/>
          <w:highlight w:val="lightGray"/>
          <w:lang w:eastAsia="ja-JP"/>
        </w:rPr>
        <w:t>En</w:t>
      </w:r>
      <w:r w:rsidR="00713D5B" w:rsidRPr="00C747CA">
        <w:rPr>
          <w:rFonts w:hint="eastAsia"/>
          <w:highlight w:val="lightGray"/>
          <w:lang w:eastAsia="ja-JP"/>
        </w:rPr>
        <w:t xml:space="preserve">dangered </w:t>
      </w:r>
      <w:r w:rsidR="00096F47">
        <w:rPr>
          <w:highlight w:val="lightGray"/>
          <w:lang w:eastAsia="ja-JP"/>
        </w:rPr>
        <w:t>microbes</w:t>
      </w:r>
      <w:r w:rsidR="006149EB" w:rsidRPr="00C747CA">
        <w:rPr>
          <w:rFonts w:hint="eastAsia"/>
          <w:highlight w:val="lightGray"/>
          <w:lang w:eastAsia="ja-JP"/>
        </w:rPr>
        <w:t>,</w:t>
      </w:r>
      <w:r w:rsidR="006149EB" w:rsidRPr="00C747CA">
        <w:rPr>
          <w:highlight w:val="lightGray"/>
        </w:rPr>
        <w:t xml:space="preserve"> </w:t>
      </w:r>
      <w:proofErr w:type="spellStart"/>
      <w:r w:rsidR="00FA2662" w:rsidRPr="00C747CA">
        <w:rPr>
          <w:highlight w:val="lightGray"/>
          <w:lang w:eastAsia="ja-JP"/>
        </w:rPr>
        <w:t>Hypogeous</w:t>
      </w:r>
      <w:proofErr w:type="spellEnd"/>
      <w:r w:rsidR="00FA2662" w:rsidRPr="00C747CA">
        <w:rPr>
          <w:highlight w:val="lightGray"/>
          <w:lang w:eastAsia="ja-JP"/>
        </w:rPr>
        <w:t xml:space="preserve"> fungi</w:t>
      </w:r>
      <w:r w:rsidRPr="00C747CA">
        <w:rPr>
          <w:highlight w:val="lightGray"/>
          <w:lang w:eastAsia="ja-JP"/>
        </w:rPr>
        <w:t xml:space="preserve">, </w:t>
      </w:r>
      <w:r w:rsidR="00096F47">
        <w:rPr>
          <w:highlight w:val="lightGray"/>
          <w:lang w:eastAsia="ja-JP"/>
        </w:rPr>
        <w:t>Microsatellites</w:t>
      </w:r>
    </w:p>
    <w:p w14:paraId="7DCA5F66" w14:textId="77777777" w:rsidR="00A43C8C" w:rsidRPr="000B6283" w:rsidRDefault="00A43C8C">
      <w:pPr>
        <w:rPr>
          <w:lang w:eastAsia="ja-JP"/>
        </w:rPr>
      </w:pPr>
    </w:p>
    <w:p w14:paraId="7BFC5E04" w14:textId="71388295" w:rsidR="00CC32B2" w:rsidRPr="00264D5B" w:rsidRDefault="0024452F" w:rsidP="00264D5B">
      <w:pPr>
        <w:pStyle w:val="1"/>
        <w:rPr>
          <w:b w:val="0"/>
        </w:rPr>
      </w:pPr>
      <w:r w:rsidRPr="009807C3">
        <w:t>Introduction</w:t>
      </w:r>
    </w:p>
    <w:p w14:paraId="021B3BE2" w14:textId="4C87F908" w:rsidR="0024452F" w:rsidRPr="000B6283" w:rsidRDefault="0024452F" w:rsidP="00463F3F">
      <w:pPr>
        <w:ind w:firstLine="426"/>
        <w:rPr>
          <w:lang w:eastAsia="ja-JP"/>
        </w:rPr>
      </w:pPr>
      <w:r w:rsidRPr="000B6283">
        <w:t xml:space="preserve">Habitat fragmentation is one of the </w:t>
      </w:r>
      <w:r w:rsidR="00BA064D">
        <w:t>greatest</w:t>
      </w:r>
      <w:r w:rsidRPr="000B6283">
        <w:t xml:space="preserve"> threats to biodiversity (Fahri</w:t>
      </w:r>
      <w:r w:rsidR="008E6AFC" w:rsidRPr="000B6283">
        <w:t>g, 2003</w:t>
      </w:r>
      <w:r w:rsidRPr="000B6283">
        <w:t>). Restricted gene flow between fragmented habitats causes genetic differentiation of the populations (Frankham</w:t>
      </w:r>
      <w:r w:rsidR="0054234C">
        <w:rPr>
          <w:rFonts w:hint="eastAsia"/>
          <w:lang w:eastAsia="ja-JP"/>
        </w:rPr>
        <w:t xml:space="preserve"> et al</w:t>
      </w:r>
      <w:r w:rsidR="00815A8C">
        <w:rPr>
          <w:rFonts w:hint="eastAsia"/>
          <w:lang w:eastAsia="ja-JP"/>
        </w:rPr>
        <w:t>.</w:t>
      </w:r>
      <w:r w:rsidR="00DE6AAF" w:rsidRPr="000B6283">
        <w:t>,</w:t>
      </w:r>
      <w:r w:rsidRPr="000B6283">
        <w:t xml:space="preserve"> 2010) </w:t>
      </w:r>
      <w:r w:rsidR="00EC0FCC">
        <w:t>while</w:t>
      </w:r>
      <w:r w:rsidRPr="000B6283">
        <w:t xml:space="preserve"> decreas</w:t>
      </w:r>
      <w:r w:rsidR="00EC0FCC">
        <w:t>ing</w:t>
      </w:r>
      <w:r w:rsidRPr="000B6283">
        <w:t xml:space="preserve"> genetic diversity in small, isolated populations due to the small gene pool, genetic drift, and inbreeding (</w:t>
      </w:r>
      <w:proofErr w:type="spellStart"/>
      <w:r w:rsidRPr="000B6283">
        <w:t>Crnokrak</w:t>
      </w:r>
      <w:proofErr w:type="spellEnd"/>
      <w:r w:rsidRPr="000B6283">
        <w:t xml:space="preserve"> &amp; Barret</w:t>
      </w:r>
      <w:r w:rsidR="008E6AFC" w:rsidRPr="000B6283">
        <w:t>t, 2002</w:t>
      </w:r>
      <w:r w:rsidR="00092373" w:rsidRPr="000B6283">
        <w:t xml:space="preserve">; </w:t>
      </w:r>
      <w:r w:rsidRPr="000B6283">
        <w:t>Charlesworth &amp; Willi</w:t>
      </w:r>
      <w:r w:rsidR="008E6AFC" w:rsidRPr="000B6283">
        <w:t>s, 2009</w:t>
      </w:r>
      <w:r w:rsidR="00590F47" w:rsidRPr="000B6283">
        <w:t>; H</w:t>
      </w:r>
      <w:r w:rsidRPr="000B6283">
        <w:t>edrick &amp; Garcia-Dorad</w:t>
      </w:r>
      <w:r w:rsidR="008E6AFC" w:rsidRPr="000B6283">
        <w:t>o, 2016</w:t>
      </w:r>
      <w:r w:rsidRPr="000B6283">
        <w:t xml:space="preserve">). Moreover, inbreeding usually increases </w:t>
      </w:r>
      <w:r w:rsidR="00DB178A">
        <w:t xml:space="preserve">the </w:t>
      </w:r>
      <w:r w:rsidRPr="000B6283">
        <w:t>homozygo</w:t>
      </w:r>
      <w:r w:rsidR="00357D7D" w:rsidRPr="000B6283">
        <w:t xml:space="preserve">sity </w:t>
      </w:r>
      <w:r w:rsidRPr="000B6283">
        <w:t xml:space="preserve">of deleterious recessive alleles </w:t>
      </w:r>
      <w:r w:rsidR="0048729D">
        <w:t>leading to</w:t>
      </w:r>
      <w:r w:rsidRPr="000B6283">
        <w:t xml:space="preserve"> detrimental effects on survival and reproduction, </w:t>
      </w:r>
      <w:r w:rsidR="00357D7D" w:rsidRPr="000B6283">
        <w:t xml:space="preserve">a phenomenon </w:t>
      </w:r>
      <w:r w:rsidRPr="000B6283">
        <w:t>known as inbreeding depression (Charlesworth &amp; Willi</w:t>
      </w:r>
      <w:r w:rsidR="008E6AFC" w:rsidRPr="000B6283">
        <w:t>s, 2009</w:t>
      </w:r>
      <w:r w:rsidR="00590F47" w:rsidRPr="000B6283">
        <w:t>; F</w:t>
      </w:r>
      <w:r w:rsidRPr="000B6283">
        <w:t>rankha</w:t>
      </w:r>
      <w:r w:rsidR="008E6AFC" w:rsidRPr="000B6283">
        <w:t>m</w:t>
      </w:r>
      <w:r w:rsidR="001657B5">
        <w:rPr>
          <w:rFonts w:hint="eastAsia"/>
          <w:lang w:eastAsia="ja-JP"/>
        </w:rPr>
        <w:t xml:space="preserve"> </w:t>
      </w:r>
      <w:r w:rsidR="00815A8C">
        <w:rPr>
          <w:rFonts w:hint="eastAsia"/>
          <w:lang w:eastAsia="ja-JP"/>
        </w:rPr>
        <w:t xml:space="preserve">et </w:t>
      </w:r>
      <w:r w:rsidR="001657B5">
        <w:rPr>
          <w:rFonts w:hint="eastAsia"/>
          <w:lang w:eastAsia="ja-JP"/>
        </w:rPr>
        <w:t>al.</w:t>
      </w:r>
      <w:r w:rsidR="008E6AFC" w:rsidRPr="000B6283">
        <w:t>, 2010</w:t>
      </w:r>
      <w:r w:rsidR="00590F47" w:rsidRPr="000B6283">
        <w:t>; H</w:t>
      </w:r>
      <w:r w:rsidRPr="000B6283">
        <w:t>edrick &amp; Garcia-Dorad</w:t>
      </w:r>
      <w:r w:rsidR="008E6AFC" w:rsidRPr="000B6283">
        <w:t>o, 2016</w:t>
      </w:r>
      <w:r w:rsidRPr="000B6283">
        <w:t xml:space="preserve">). </w:t>
      </w:r>
      <w:r w:rsidRPr="00087895">
        <w:rPr>
          <w:highlight w:val="red"/>
        </w:rPr>
        <w:t xml:space="preserve">These genetic </w:t>
      </w:r>
      <w:r w:rsidR="00463F3F" w:rsidRPr="00087895">
        <w:rPr>
          <w:rFonts w:hint="eastAsia"/>
          <w:highlight w:val="red"/>
          <w:lang w:eastAsia="ja-JP"/>
        </w:rPr>
        <w:t>consequence</w:t>
      </w:r>
      <w:r w:rsidRPr="00087895">
        <w:rPr>
          <w:highlight w:val="red"/>
        </w:rPr>
        <w:t>s</w:t>
      </w:r>
      <w:r w:rsidRPr="000B6283">
        <w:t xml:space="preserve"> in fragmented populations reduce the fitness of individuals and increase the risk</w:t>
      </w:r>
      <w:r w:rsidR="00D86693">
        <w:t>s</w:t>
      </w:r>
      <w:r w:rsidRPr="000B6283">
        <w:t xml:space="preserve"> of </w:t>
      </w:r>
      <w:r w:rsidR="00D86693" w:rsidRPr="000B6283">
        <w:t xml:space="preserve">extinction </w:t>
      </w:r>
      <w:r w:rsidR="00D86693">
        <w:t xml:space="preserve">for </w:t>
      </w:r>
      <w:r w:rsidRPr="000B6283">
        <w:t>populations or species (Young et al</w:t>
      </w:r>
      <w:r w:rsidR="008E6AFC" w:rsidRPr="000B6283">
        <w:t>., 1996</w:t>
      </w:r>
      <w:r w:rsidR="00590F47" w:rsidRPr="000B6283">
        <w:t>; L</w:t>
      </w:r>
      <w:r w:rsidRPr="000B6283">
        <w:t>owe et al</w:t>
      </w:r>
      <w:r w:rsidR="008E6AFC" w:rsidRPr="000B6283">
        <w:t>., 2005</w:t>
      </w:r>
      <w:r w:rsidR="00590F47" w:rsidRPr="000B6283">
        <w:t>; J</w:t>
      </w:r>
      <w:r w:rsidRPr="000B6283">
        <w:t xml:space="preserve">ump &amp; </w:t>
      </w:r>
      <w:proofErr w:type="spellStart"/>
      <w:r w:rsidRPr="000B6283">
        <w:t>Peñuela</w:t>
      </w:r>
      <w:r w:rsidR="008E6AFC" w:rsidRPr="000B6283">
        <w:t>s</w:t>
      </w:r>
      <w:proofErr w:type="spellEnd"/>
      <w:r w:rsidR="008E6AFC" w:rsidRPr="000B6283">
        <w:t>, 200</w:t>
      </w:r>
      <w:r w:rsidR="00AC2146">
        <w:rPr>
          <w:rFonts w:hint="eastAsia"/>
          <w:lang w:eastAsia="ja-JP"/>
        </w:rPr>
        <w:t>6</w:t>
      </w:r>
      <w:r w:rsidRPr="000B6283">
        <w:t xml:space="preserve">). </w:t>
      </w:r>
      <w:r w:rsidR="00D86693">
        <w:t>Thus</w:t>
      </w:r>
      <w:r w:rsidRPr="000B6283">
        <w:t xml:space="preserve">, </w:t>
      </w:r>
      <w:r w:rsidR="00357D7D" w:rsidRPr="000B6283">
        <w:t xml:space="preserve">many studies </w:t>
      </w:r>
      <w:r w:rsidR="002513C5">
        <w:t>have</w:t>
      </w:r>
      <w:r w:rsidR="002513C5" w:rsidRPr="000B6283">
        <w:t xml:space="preserve"> </w:t>
      </w:r>
      <w:r w:rsidR="00357D7D" w:rsidRPr="000B6283">
        <w:t>investigate</w:t>
      </w:r>
      <w:r w:rsidR="002513C5">
        <w:t>d</w:t>
      </w:r>
      <w:r w:rsidR="00357D7D" w:rsidRPr="000B6283">
        <w:t xml:space="preserve"> </w:t>
      </w:r>
      <w:r w:rsidRPr="000B6283">
        <w:t>the impact of habitat fragmentation on endangered plant and animal species (Frankha</w:t>
      </w:r>
      <w:r w:rsidR="008E6AFC" w:rsidRPr="000B6283">
        <w:t>m, 2015</w:t>
      </w:r>
      <w:r w:rsidR="00590F47" w:rsidRPr="000B6283">
        <w:t>; W</w:t>
      </w:r>
      <w:r w:rsidRPr="000B6283">
        <w:t>illoughby et al</w:t>
      </w:r>
      <w:r w:rsidR="008E6AFC" w:rsidRPr="000B6283">
        <w:t>., 2015</w:t>
      </w:r>
      <w:r w:rsidR="00590F47" w:rsidRPr="000B6283">
        <w:t>; S</w:t>
      </w:r>
      <w:r w:rsidRPr="000B6283">
        <w:t>chlaepfer et al</w:t>
      </w:r>
      <w:r w:rsidR="008E6AFC" w:rsidRPr="000B6283">
        <w:t>., 2018</w:t>
      </w:r>
      <w:r w:rsidR="00590F47" w:rsidRPr="000B6283">
        <w:t>; A</w:t>
      </w:r>
      <w:r w:rsidRPr="000B6283">
        <w:t>guilar et al</w:t>
      </w:r>
      <w:r w:rsidR="008E6AFC" w:rsidRPr="000B6283">
        <w:t>., 2019</w:t>
      </w:r>
      <w:r w:rsidRPr="000B6283">
        <w:t>)</w:t>
      </w:r>
      <w:r w:rsidR="00357D7D" w:rsidRPr="000B6283">
        <w:t xml:space="preserve">; however, </w:t>
      </w:r>
      <w:r w:rsidRPr="000B6283">
        <w:t xml:space="preserve">no previous studies have focused on </w:t>
      </w:r>
      <w:r w:rsidR="001E43C0" w:rsidRPr="00B3667C">
        <w:rPr>
          <w:rFonts w:hint="eastAsia"/>
          <w:highlight w:val="red"/>
          <w:lang w:eastAsia="ja-JP"/>
        </w:rPr>
        <w:t>its</w:t>
      </w:r>
      <w:r w:rsidR="00945CEA" w:rsidRPr="00B3667C">
        <w:rPr>
          <w:rFonts w:hint="eastAsia"/>
          <w:highlight w:val="red"/>
          <w:lang w:eastAsia="ja-JP"/>
        </w:rPr>
        <w:t xml:space="preserve"> </w:t>
      </w:r>
      <w:r w:rsidRPr="00B3667C">
        <w:rPr>
          <w:highlight w:val="red"/>
        </w:rPr>
        <w:t xml:space="preserve">genetic </w:t>
      </w:r>
      <w:r w:rsidR="00463F3F" w:rsidRPr="00B3667C">
        <w:rPr>
          <w:rFonts w:hint="eastAsia"/>
          <w:highlight w:val="red"/>
          <w:lang w:eastAsia="ja-JP"/>
        </w:rPr>
        <w:t>consequence</w:t>
      </w:r>
      <w:r w:rsidR="00463F3F" w:rsidRPr="00B3667C">
        <w:rPr>
          <w:highlight w:val="red"/>
        </w:rPr>
        <w:t>s</w:t>
      </w:r>
      <w:r w:rsidR="001E43C0">
        <w:rPr>
          <w:rFonts w:hint="eastAsia"/>
          <w:lang w:eastAsia="ja-JP"/>
        </w:rPr>
        <w:t xml:space="preserve"> </w:t>
      </w:r>
      <w:r w:rsidR="00456E5D">
        <w:rPr>
          <w:rFonts w:hint="eastAsia"/>
          <w:lang w:eastAsia="ja-JP"/>
        </w:rPr>
        <w:t>for</w:t>
      </w:r>
      <w:r w:rsidRPr="000B6283">
        <w:t xml:space="preserve"> endangered micro</w:t>
      </w:r>
      <w:r w:rsidR="00357D7D" w:rsidRPr="000B6283">
        <w:t>organisms</w:t>
      </w:r>
      <w:r w:rsidRPr="000B6283">
        <w:t>.</w:t>
      </w:r>
    </w:p>
    <w:p w14:paraId="69D50FB6" w14:textId="64F5AB72" w:rsidR="0024452F" w:rsidRPr="000B6283" w:rsidRDefault="0024452F" w:rsidP="008B2111">
      <w:pPr>
        <w:ind w:firstLine="426"/>
      </w:pPr>
      <w:r w:rsidRPr="000B6283">
        <w:t xml:space="preserve">Conservation of microbial species is challenging because </w:t>
      </w:r>
      <w:r w:rsidR="00A834C4" w:rsidRPr="000B6283">
        <w:t xml:space="preserve">they </w:t>
      </w:r>
      <w:r w:rsidRPr="000B6283">
        <w:t xml:space="preserve">cannot </w:t>
      </w:r>
      <w:r w:rsidR="00A834C4" w:rsidRPr="000B6283">
        <w:t>be directly</w:t>
      </w:r>
      <w:r w:rsidR="00F5494E">
        <w:t xml:space="preserve"> </w:t>
      </w:r>
      <w:r w:rsidR="00F5494E" w:rsidRPr="000B6283">
        <w:t>observed</w:t>
      </w:r>
      <w:r w:rsidR="00F5494E">
        <w:t>;</w:t>
      </w:r>
      <w:r w:rsidRPr="000B6283">
        <w:t xml:space="preserve"> </w:t>
      </w:r>
      <w:r w:rsidR="00A834C4" w:rsidRPr="000B6283">
        <w:t>therefore</w:t>
      </w:r>
      <w:r w:rsidR="00F5494E">
        <w:t>, it is</w:t>
      </w:r>
      <w:r w:rsidR="00A834C4" w:rsidRPr="000B6283">
        <w:t xml:space="preserve"> difficult to </w:t>
      </w:r>
      <w:r w:rsidRPr="000B6283">
        <w:t xml:space="preserve">obtain accurate distribution data </w:t>
      </w:r>
      <w:r w:rsidR="00DE3F4C">
        <w:t>for evaluations of</w:t>
      </w:r>
      <w:r w:rsidRPr="000B6283">
        <w:t xml:space="preserve"> conservation status</w:t>
      </w:r>
      <w:r w:rsidR="00D04A50">
        <w:rPr>
          <w:rFonts w:hint="eastAsia"/>
          <w:lang w:eastAsia="ja-JP"/>
        </w:rPr>
        <w:t xml:space="preserve"> (May et al., 2018)</w:t>
      </w:r>
      <w:r w:rsidRPr="000B6283">
        <w:t xml:space="preserve">. </w:t>
      </w:r>
      <w:r w:rsidR="0075778E">
        <w:t>Indeed</w:t>
      </w:r>
      <w:r w:rsidRPr="000B6283">
        <w:t xml:space="preserve">, only 226 fungal species are included in the threatened categories on the IUCN Red List, </w:t>
      </w:r>
      <w:r w:rsidR="00B15905" w:rsidRPr="00B15905">
        <w:t>whereas</w:t>
      </w:r>
      <w:r w:rsidR="00A834C4" w:rsidRPr="000B6283">
        <w:t xml:space="preserve"> </w:t>
      </w:r>
      <w:r w:rsidRPr="000B6283">
        <w:t xml:space="preserve">24,919 plant and 16,900 animal </w:t>
      </w:r>
      <w:r w:rsidRPr="000B6283">
        <w:lastRenderedPageBreak/>
        <w:t xml:space="preserve">species </w:t>
      </w:r>
      <w:r w:rsidR="00B15905">
        <w:t xml:space="preserve">are </w:t>
      </w:r>
      <w:r w:rsidRPr="000B6283">
        <w:t>listed as threatened (IUCN</w:t>
      </w:r>
      <w:r w:rsidR="008D7ADC">
        <w:t>,</w:t>
      </w:r>
      <w:r w:rsidRPr="000B6283">
        <w:t xml:space="preserve"> 2023). </w:t>
      </w:r>
      <w:r w:rsidRPr="000B7547">
        <w:rPr>
          <w:highlight w:val="green"/>
        </w:rPr>
        <w:t xml:space="preserve">However, </w:t>
      </w:r>
      <w:r w:rsidR="00B25AB9" w:rsidRPr="000B7547">
        <w:rPr>
          <w:highlight w:val="green"/>
        </w:rPr>
        <w:t xml:space="preserve">considering </w:t>
      </w:r>
      <w:r w:rsidRPr="000B7547">
        <w:rPr>
          <w:highlight w:val="green"/>
        </w:rPr>
        <w:t>that most fungal species play critical roles in terrestrial ecosystems,</w:t>
      </w:r>
      <w:r w:rsidRPr="000B6283">
        <w:t xml:space="preserve"> the conservation of fungal species</w:t>
      </w:r>
      <w:r w:rsidR="00B737C7">
        <w:t xml:space="preserve"> </w:t>
      </w:r>
      <w:r w:rsidR="00B737C7" w:rsidRPr="000B6283">
        <w:t xml:space="preserve">cannot </w:t>
      </w:r>
      <w:r w:rsidR="00B737C7">
        <w:t xml:space="preserve">be </w:t>
      </w:r>
      <w:r w:rsidR="00B737C7" w:rsidRPr="000B6283">
        <w:t>overlook</w:t>
      </w:r>
      <w:r w:rsidR="00B737C7">
        <w:t>ed</w:t>
      </w:r>
      <w:r w:rsidRPr="000B6283">
        <w:t>. Among fungal species, ectomycorrhizal (ECM) fungi are crucial component</w:t>
      </w:r>
      <w:r w:rsidR="00A834C4" w:rsidRPr="000B6283">
        <w:t>s</w:t>
      </w:r>
      <w:r w:rsidRPr="000B6283">
        <w:t xml:space="preserve"> of forest ecosystems</w:t>
      </w:r>
      <w:r w:rsidR="00B737C7">
        <w:t xml:space="preserve"> that</w:t>
      </w:r>
      <w:r w:rsidRPr="000B6283">
        <w:t xml:space="preserve"> coloniz</w:t>
      </w:r>
      <w:r w:rsidR="00B737C7">
        <w:t>e</w:t>
      </w:r>
      <w:r w:rsidRPr="000B6283">
        <w:t xml:space="preserve"> the roots of dominant tree species in temperate to boreal regions (Smith &amp; Rea</w:t>
      </w:r>
      <w:r w:rsidR="008E6AFC" w:rsidRPr="000B6283">
        <w:t>d, 2008</w:t>
      </w:r>
      <w:r w:rsidRPr="000B6283">
        <w:t xml:space="preserve">). </w:t>
      </w:r>
      <w:r w:rsidR="00281D5C">
        <w:t>Because</w:t>
      </w:r>
      <w:r w:rsidR="00281D5C" w:rsidRPr="000B6283">
        <w:t xml:space="preserve"> </w:t>
      </w:r>
      <w:r w:rsidRPr="000B6283">
        <w:t xml:space="preserve">host trees </w:t>
      </w:r>
      <w:r w:rsidR="00A834C4" w:rsidRPr="000B6283">
        <w:t xml:space="preserve">heavily </w:t>
      </w:r>
      <w:r w:rsidR="00413C3E" w:rsidRPr="000B6283">
        <w:t xml:space="preserve">rely </w:t>
      </w:r>
      <w:r w:rsidRPr="000B6283">
        <w:t xml:space="preserve">on ECM fungi for nutrient uptake, they cannot survive in </w:t>
      </w:r>
      <w:r w:rsidR="00ED56B2">
        <w:t>environments</w:t>
      </w:r>
      <w:r w:rsidR="00ED56B2" w:rsidRPr="000B6283">
        <w:t xml:space="preserve"> </w:t>
      </w:r>
      <w:r w:rsidRPr="000B6283">
        <w:t>where compatible ECM fungal partners are absent (Nar</w:t>
      </w:r>
      <w:r w:rsidR="008E6AFC" w:rsidRPr="000B6283">
        <w:t>a, 2006</w:t>
      </w:r>
      <w:r w:rsidR="00A834C4" w:rsidRPr="000B6283">
        <w:t>a,</w:t>
      </w:r>
      <w:r w:rsidRPr="000B6283">
        <w:t xml:space="preserve">b). </w:t>
      </w:r>
      <w:r w:rsidR="009172D4">
        <w:t>Although</w:t>
      </w:r>
      <w:r w:rsidR="009172D4" w:rsidRPr="000B6283">
        <w:t xml:space="preserve"> </w:t>
      </w:r>
      <w:r w:rsidRPr="000B6283">
        <w:t xml:space="preserve">numerous ECM fungi colonize a single tree species, the establishment of seedlings after disturbance </w:t>
      </w:r>
      <w:r w:rsidR="005B2476">
        <w:t>can</w:t>
      </w:r>
      <w:r w:rsidR="005B2476" w:rsidRPr="000B6283">
        <w:t xml:space="preserve"> </w:t>
      </w:r>
      <w:r w:rsidRPr="000B6283">
        <w:t>be determined by a few key ECM fungal species (Peay et al</w:t>
      </w:r>
      <w:r w:rsidR="008E6AFC" w:rsidRPr="000B6283">
        <w:t>., 2009</w:t>
      </w:r>
      <w:r w:rsidR="00590F47" w:rsidRPr="000B6283">
        <w:t>; G</w:t>
      </w:r>
      <w:r w:rsidRPr="000B6283">
        <w:t>lassman et al</w:t>
      </w:r>
      <w:r w:rsidR="008E6AFC" w:rsidRPr="000B6283">
        <w:t>., 2016</w:t>
      </w:r>
      <w:r w:rsidR="00590F47" w:rsidRPr="000B6283">
        <w:t>; I</w:t>
      </w:r>
      <w:r w:rsidRPr="000B6283">
        <w:t>shikawa &amp; Nar</w:t>
      </w:r>
      <w:r w:rsidR="008E6AFC" w:rsidRPr="000B6283">
        <w:t>a, 2023</w:t>
      </w:r>
      <w:r w:rsidRPr="000B6283">
        <w:t xml:space="preserve">). The extinction of such a key fungus would adversely affect host tree establishment and forest regeneration. However, </w:t>
      </w:r>
      <w:r w:rsidR="00A834C4" w:rsidRPr="000B6283">
        <w:t xml:space="preserve">there has been </w:t>
      </w:r>
      <w:r w:rsidRPr="000B6283">
        <w:t xml:space="preserve">no research </w:t>
      </w:r>
      <w:r w:rsidR="00A834C4" w:rsidRPr="000B6283">
        <w:t xml:space="preserve">regarding </w:t>
      </w:r>
      <w:r w:rsidRPr="000B6283">
        <w:t>the conservation genetics of endangered ECM fungi.</w:t>
      </w:r>
    </w:p>
    <w:p w14:paraId="4F9616E5" w14:textId="39557EE5" w:rsidR="001F6602" w:rsidRDefault="0024452F" w:rsidP="001F6602">
      <w:pPr>
        <w:ind w:firstLineChars="177" w:firstLine="425"/>
        <w:rPr>
          <w:lang w:eastAsia="ja-JP"/>
        </w:rPr>
      </w:pPr>
      <w:r w:rsidRPr="00065ABC">
        <w:rPr>
          <w:highlight w:val="yellow"/>
        </w:rPr>
        <w:t xml:space="preserve">Simple sequence repeats (SSRs, also known as microsatellites) and single-nucleotide polymorphisms (SNPs) are common genetic markers </w:t>
      </w:r>
      <w:r w:rsidR="00A834C4" w:rsidRPr="00065ABC">
        <w:rPr>
          <w:highlight w:val="yellow"/>
        </w:rPr>
        <w:t xml:space="preserve">used </w:t>
      </w:r>
      <w:r w:rsidRPr="00065ABC">
        <w:rPr>
          <w:highlight w:val="yellow"/>
        </w:rPr>
        <w:t>in population genetic studies of animals and plants.</w:t>
      </w:r>
      <w:r w:rsidR="00890B4D" w:rsidRPr="00065ABC">
        <w:rPr>
          <w:rFonts w:hint="eastAsia"/>
          <w:highlight w:val="yellow"/>
          <w:lang w:eastAsia="ja-JP"/>
        </w:rPr>
        <w:t xml:space="preserve"> </w:t>
      </w:r>
      <w:r w:rsidR="00807DD9" w:rsidRPr="00FB0DA7">
        <w:rPr>
          <w:highlight w:val="yellow"/>
          <w:lang w:eastAsia="ja-JP"/>
        </w:rPr>
        <w:t xml:space="preserve">SSR markers are generally multiallelic and </w:t>
      </w:r>
      <w:r w:rsidR="00807DD9" w:rsidRPr="00B3667C">
        <w:rPr>
          <w:highlight w:val="red"/>
          <w:lang w:eastAsia="ja-JP"/>
        </w:rPr>
        <w:t>neutral</w:t>
      </w:r>
      <w:r w:rsidR="00807DD9" w:rsidRPr="00FB0DA7">
        <w:rPr>
          <w:highlight w:val="yellow"/>
          <w:lang w:eastAsia="ja-JP"/>
        </w:rPr>
        <w:t>, mutating much faster (10 to 100 thousand times) than biallelic SNP markers due to replication slippage and unequal crossover (Ellegren, 2000).</w:t>
      </w:r>
      <w:r w:rsidR="00E96631" w:rsidRPr="00065ABC">
        <w:rPr>
          <w:highlight w:val="yellow"/>
          <w:lang w:eastAsia="ja-JP"/>
        </w:rPr>
        <w:t xml:space="preserve"> </w:t>
      </w:r>
      <w:r w:rsidR="00E96631" w:rsidRPr="00F25742">
        <w:rPr>
          <w:highlight w:val="lightGray"/>
          <w:lang w:eastAsia="ja-JP"/>
        </w:rPr>
        <w:t>Thus, SSRs are more informative than SNPs for species with limited genomic information, where a large number of SNP markers are not available</w:t>
      </w:r>
      <w:r w:rsidR="00961AD6" w:rsidRPr="00F25742">
        <w:rPr>
          <w:rFonts w:hint="eastAsia"/>
          <w:highlight w:val="lightGray"/>
          <w:lang w:eastAsia="ja-JP"/>
        </w:rPr>
        <w:t xml:space="preserve"> </w:t>
      </w:r>
      <w:r w:rsidR="00961AD6" w:rsidRPr="00F25742">
        <w:rPr>
          <w:highlight w:val="lightGray"/>
          <w:lang w:eastAsia="ja-JP"/>
        </w:rPr>
        <w:t xml:space="preserve"> (</w:t>
      </w:r>
      <w:proofErr w:type="spellStart"/>
      <w:r w:rsidR="00961AD6" w:rsidRPr="00F25742">
        <w:rPr>
          <w:highlight w:val="lightGray"/>
          <w:lang w:eastAsia="ja-JP"/>
        </w:rPr>
        <w:t>Guichoux</w:t>
      </w:r>
      <w:proofErr w:type="spellEnd"/>
      <w:r w:rsidR="00961AD6" w:rsidRPr="00F25742">
        <w:rPr>
          <w:highlight w:val="lightGray"/>
          <w:lang w:eastAsia="ja-JP"/>
        </w:rPr>
        <w:t xml:space="preserve"> et al., 2011)</w:t>
      </w:r>
      <w:r w:rsidR="00E96631" w:rsidRPr="00065ABC">
        <w:rPr>
          <w:highlight w:val="yellow"/>
          <w:lang w:eastAsia="ja-JP"/>
        </w:rPr>
        <w:t>.</w:t>
      </w:r>
      <w:r w:rsidR="00E43A3F" w:rsidRPr="00065ABC">
        <w:rPr>
          <w:rFonts w:hint="eastAsia"/>
          <w:highlight w:val="yellow"/>
          <w:lang w:eastAsia="ja-JP"/>
        </w:rPr>
        <w:t xml:space="preserve"> </w:t>
      </w:r>
      <w:r w:rsidR="0047765C" w:rsidRPr="00065ABC">
        <w:rPr>
          <w:rFonts w:hint="eastAsia"/>
          <w:highlight w:val="yellow"/>
          <w:lang w:eastAsia="ja-JP"/>
        </w:rPr>
        <w:t>For example, a</w:t>
      </w:r>
      <w:r w:rsidRPr="00065ABC">
        <w:rPr>
          <w:highlight w:val="yellow"/>
        </w:rPr>
        <w:t xml:space="preserve"> direct comparison between SSRs and SNPs in population genetic analyses of a common wood-decaying fungus, </w:t>
      </w:r>
      <w:r w:rsidRPr="00065ABC">
        <w:rPr>
          <w:i/>
          <w:iCs/>
          <w:highlight w:val="yellow"/>
        </w:rPr>
        <w:t xml:space="preserve">Armillaria </w:t>
      </w:r>
      <w:proofErr w:type="spellStart"/>
      <w:r w:rsidRPr="00065ABC">
        <w:rPr>
          <w:i/>
          <w:iCs/>
          <w:highlight w:val="yellow"/>
        </w:rPr>
        <w:t>cepistipes</w:t>
      </w:r>
      <w:proofErr w:type="spellEnd"/>
      <w:r w:rsidR="00A834C4" w:rsidRPr="00065ABC">
        <w:rPr>
          <w:highlight w:val="yellow"/>
        </w:rPr>
        <w:t xml:space="preserve">, </w:t>
      </w:r>
      <w:r w:rsidRPr="00065ABC">
        <w:rPr>
          <w:highlight w:val="yellow"/>
        </w:rPr>
        <w:t>in Europe</w:t>
      </w:r>
      <w:r w:rsidR="00A834C4" w:rsidRPr="00065ABC">
        <w:rPr>
          <w:highlight w:val="yellow"/>
        </w:rPr>
        <w:t xml:space="preserve"> showed </w:t>
      </w:r>
      <w:r w:rsidRPr="00065ABC">
        <w:rPr>
          <w:highlight w:val="yellow"/>
        </w:rPr>
        <w:t xml:space="preserve">that SSRs were better </w:t>
      </w:r>
      <w:r w:rsidR="00A834C4" w:rsidRPr="00065ABC">
        <w:rPr>
          <w:highlight w:val="yellow"/>
        </w:rPr>
        <w:t xml:space="preserve">for </w:t>
      </w:r>
      <w:r w:rsidRPr="00065ABC">
        <w:rPr>
          <w:highlight w:val="yellow"/>
        </w:rPr>
        <w:t>detecting fine</w:t>
      </w:r>
      <w:r w:rsidR="00F97AD7" w:rsidRPr="00065ABC">
        <w:rPr>
          <w:rFonts w:hint="eastAsia"/>
          <w:highlight w:val="yellow"/>
          <w:lang w:eastAsia="ja-JP"/>
        </w:rPr>
        <w:t>r</w:t>
      </w:r>
      <w:r w:rsidRPr="00065ABC">
        <w:rPr>
          <w:highlight w:val="yellow"/>
        </w:rPr>
        <w:t xml:space="preserve"> genetic structures (</w:t>
      </w:r>
      <w:proofErr w:type="spellStart"/>
      <w:r w:rsidRPr="00065ABC">
        <w:rPr>
          <w:highlight w:val="yellow"/>
        </w:rPr>
        <w:t>Tsykun</w:t>
      </w:r>
      <w:proofErr w:type="spellEnd"/>
      <w:r w:rsidRPr="00065ABC">
        <w:rPr>
          <w:highlight w:val="yellow"/>
        </w:rPr>
        <w:t xml:space="preserve"> et al</w:t>
      </w:r>
      <w:r w:rsidR="008E6AFC" w:rsidRPr="00065ABC">
        <w:rPr>
          <w:highlight w:val="yellow"/>
        </w:rPr>
        <w:t>., 2017</w:t>
      </w:r>
      <w:r w:rsidRPr="00065ABC">
        <w:rPr>
          <w:highlight w:val="yellow"/>
        </w:rPr>
        <w:t xml:space="preserve">). </w:t>
      </w:r>
      <w:r w:rsidR="007D149F" w:rsidRPr="00065ABC">
        <w:rPr>
          <w:highlight w:val="yellow"/>
        </w:rPr>
        <w:t>Labbé</w:t>
      </w:r>
      <w:r w:rsidRPr="00065ABC">
        <w:rPr>
          <w:highlight w:val="yellow"/>
        </w:rPr>
        <w:t xml:space="preserve"> et al. (2017) also used 14 SSRs and 27 SNPs </w:t>
      </w:r>
      <w:r w:rsidR="00A834C4" w:rsidRPr="00065ABC">
        <w:rPr>
          <w:highlight w:val="yellow"/>
        </w:rPr>
        <w:t xml:space="preserve">as </w:t>
      </w:r>
      <w:r w:rsidRPr="00065ABC">
        <w:rPr>
          <w:highlight w:val="yellow"/>
        </w:rPr>
        <w:t xml:space="preserve">markers </w:t>
      </w:r>
      <w:r w:rsidR="00A834C4" w:rsidRPr="00065ABC">
        <w:rPr>
          <w:highlight w:val="yellow"/>
        </w:rPr>
        <w:t xml:space="preserve">for </w:t>
      </w:r>
      <w:r w:rsidRPr="00065ABC">
        <w:rPr>
          <w:highlight w:val="yellow"/>
        </w:rPr>
        <w:t xml:space="preserve">genotyping </w:t>
      </w:r>
      <w:r w:rsidRPr="00065ABC">
        <w:rPr>
          <w:i/>
          <w:iCs/>
          <w:highlight w:val="yellow"/>
        </w:rPr>
        <w:t>Armillaria ostoyae</w:t>
      </w:r>
      <w:r w:rsidRPr="00065ABC">
        <w:rPr>
          <w:highlight w:val="yellow"/>
        </w:rPr>
        <w:t xml:space="preserve">, but they used </w:t>
      </w:r>
      <w:r w:rsidR="00A834C4" w:rsidRPr="00065ABC">
        <w:rPr>
          <w:highlight w:val="yellow"/>
        </w:rPr>
        <w:t xml:space="preserve">only </w:t>
      </w:r>
      <w:r w:rsidRPr="00065ABC">
        <w:rPr>
          <w:highlight w:val="yellow"/>
        </w:rPr>
        <w:t>SSR</w:t>
      </w:r>
      <w:r w:rsidR="00A834C4" w:rsidRPr="00065ABC">
        <w:rPr>
          <w:highlight w:val="yellow"/>
        </w:rPr>
        <w:t xml:space="preserve"> </w:t>
      </w:r>
      <w:r w:rsidRPr="00065ABC">
        <w:rPr>
          <w:highlight w:val="yellow"/>
        </w:rPr>
        <w:t>data for demographic history analyses because SNP</w:t>
      </w:r>
      <w:r w:rsidR="00A834C4" w:rsidRPr="00065ABC">
        <w:rPr>
          <w:highlight w:val="yellow"/>
        </w:rPr>
        <w:t xml:space="preserve"> </w:t>
      </w:r>
      <w:r w:rsidRPr="00065ABC">
        <w:rPr>
          <w:highlight w:val="yellow"/>
        </w:rPr>
        <w:t>data</w:t>
      </w:r>
      <w:r w:rsidR="000F77CE" w:rsidRPr="00065ABC">
        <w:rPr>
          <w:highlight w:val="yellow"/>
        </w:rPr>
        <w:t xml:space="preserve"> exhibited insufficient resolution</w:t>
      </w:r>
      <w:r w:rsidRPr="00065ABC">
        <w:rPr>
          <w:highlight w:val="yellow"/>
        </w:rPr>
        <w:t>.</w:t>
      </w:r>
      <w:r w:rsidR="00E50E3A" w:rsidRPr="00065ABC">
        <w:rPr>
          <w:rFonts w:hint="eastAsia"/>
          <w:highlight w:val="yellow"/>
          <w:lang w:eastAsia="ja-JP"/>
        </w:rPr>
        <w:t xml:space="preserve"> </w:t>
      </w:r>
      <w:r w:rsidR="00086E77" w:rsidRPr="00065ABC">
        <w:rPr>
          <w:highlight w:val="yellow"/>
          <w:lang w:eastAsia="ja-JP"/>
        </w:rPr>
        <w:t>Despite t</w:t>
      </w:r>
      <w:r w:rsidR="001943AB" w:rsidRPr="00065ABC">
        <w:rPr>
          <w:rFonts w:hint="eastAsia"/>
          <w:highlight w:val="yellow"/>
          <w:lang w:eastAsia="ja-JP"/>
        </w:rPr>
        <w:t>hese</w:t>
      </w:r>
      <w:r w:rsidR="00086E77" w:rsidRPr="00065ABC">
        <w:rPr>
          <w:highlight w:val="yellow"/>
          <w:lang w:eastAsia="ja-JP"/>
        </w:rPr>
        <w:t xml:space="preserve"> advantages, SSR</w:t>
      </w:r>
      <w:r w:rsidR="001943AB" w:rsidRPr="00065ABC">
        <w:rPr>
          <w:rFonts w:hint="eastAsia"/>
          <w:highlight w:val="yellow"/>
          <w:lang w:eastAsia="ja-JP"/>
        </w:rPr>
        <w:t xml:space="preserve"> makers</w:t>
      </w:r>
      <w:r w:rsidR="00086E77" w:rsidRPr="00065ABC">
        <w:rPr>
          <w:highlight w:val="yellow"/>
          <w:lang w:eastAsia="ja-JP"/>
        </w:rPr>
        <w:t xml:space="preserve"> must often be isolated </w:t>
      </w:r>
      <w:r w:rsidR="00086E77" w:rsidRPr="009B7230">
        <w:rPr>
          <w:i/>
          <w:iCs/>
          <w:highlight w:val="yellow"/>
          <w:lang w:eastAsia="ja-JP"/>
        </w:rPr>
        <w:t>de novo</w:t>
      </w:r>
      <w:r w:rsidR="00086E77" w:rsidRPr="00065ABC">
        <w:rPr>
          <w:highlight w:val="yellow"/>
          <w:lang w:eastAsia="ja-JP"/>
        </w:rPr>
        <w:t xml:space="preserve"> for each species</w:t>
      </w:r>
      <w:r w:rsidR="001943AB" w:rsidRPr="00065ABC">
        <w:rPr>
          <w:rFonts w:hint="eastAsia"/>
          <w:highlight w:val="yellow"/>
          <w:lang w:eastAsia="ja-JP"/>
        </w:rPr>
        <w:t>.</w:t>
      </w:r>
      <w:r w:rsidR="008D146A" w:rsidRPr="00065ABC">
        <w:rPr>
          <w:highlight w:val="yellow"/>
          <w:lang w:eastAsia="ja-JP"/>
        </w:rPr>
        <w:t xml:space="preserve"> </w:t>
      </w:r>
      <w:r w:rsidR="001943AB" w:rsidRPr="00065ABC">
        <w:rPr>
          <w:rFonts w:hint="eastAsia"/>
          <w:highlight w:val="yellow"/>
          <w:lang w:eastAsia="ja-JP"/>
        </w:rPr>
        <w:t xml:space="preserve">However, </w:t>
      </w:r>
      <w:r w:rsidR="00D466B7" w:rsidRPr="00065ABC">
        <w:rPr>
          <w:highlight w:val="yellow"/>
          <w:lang w:eastAsia="ja-JP"/>
        </w:rPr>
        <w:t>the species-</w:t>
      </w:r>
      <w:r w:rsidR="00D466B7" w:rsidRPr="00065ABC">
        <w:rPr>
          <w:highlight w:val="yellow"/>
          <w:lang w:eastAsia="ja-JP"/>
        </w:rPr>
        <w:lastRenderedPageBreak/>
        <w:t xml:space="preserve">specific nature of SSR markers could also be a strength when analyzing environmental samples that contain DNA of </w:t>
      </w:r>
      <w:proofErr w:type="spellStart"/>
      <w:r w:rsidR="00D466B7" w:rsidRPr="00065ABC">
        <w:rPr>
          <w:highlight w:val="yellow"/>
          <w:lang w:eastAsia="ja-JP"/>
        </w:rPr>
        <w:t>nonfocal</w:t>
      </w:r>
      <w:proofErr w:type="spellEnd"/>
      <w:r w:rsidR="00D466B7" w:rsidRPr="00065ABC">
        <w:rPr>
          <w:highlight w:val="yellow"/>
          <w:lang w:eastAsia="ja-JP"/>
        </w:rPr>
        <w:t xml:space="preserve"> species.</w:t>
      </w:r>
    </w:p>
    <w:p w14:paraId="3E8F5644" w14:textId="1147F1BA" w:rsidR="00CC32B2" w:rsidRPr="000B6283" w:rsidRDefault="0024452F" w:rsidP="001F6602">
      <w:pPr>
        <w:ind w:firstLineChars="177" w:firstLine="425"/>
      </w:pPr>
      <w:r w:rsidRPr="00642183">
        <w:rPr>
          <w:highlight w:val="red"/>
        </w:rPr>
        <w:t>SSR analyses in ECM fungi</w:t>
      </w:r>
      <w:r w:rsidR="00372854" w:rsidRPr="00642183">
        <w:rPr>
          <w:highlight w:val="red"/>
        </w:rPr>
        <w:t>, most of which are sexually reproducing diploid organisms as higher plants and animals,</w:t>
      </w:r>
      <w:r w:rsidRPr="000B6283">
        <w:t xml:space="preserve"> were initially used to identify genets (genetically identical units), genet sizes, </w:t>
      </w:r>
      <w:r w:rsidR="00E7290A" w:rsidRPr="000B6283">
        <w:t xml:space="preserve">and </w:t>
      </w:r>
      <w:r w:rsidRPr="000B6283">
        <w:t>genet distribution within a site</w:t>
      </w:r>
      <w:r w:rsidR="00E37E5C">
        <w:t>;</w:t>
      </w:r>
      <w:r w:rsidR="00056B42" w:rsidRPr="000B6283">
        <w:t xml:space="preserve"> </w:t>
      </w:r>
      <w:r w:rsidRPr="000B6283">
        <w:t xml:space="preserve">some studies </w:t>
      </w:r>
      <w:r w:rsidR="00E37E5C">
        <w:t>used</w:t>
      </w:r>
      <w:r w:rsidR="00E37E5C" w:rsidRPr="000B6283">
        <w:t xml:space="preserve"> </w:t>
      </w:r>
      <w:r w:rsidRPr="000B6283">
        <w:t xml:space="preserve">them to </w:t>
      </w:r>
      <w:r w:rsidR="00E37E5C">
        <w:t>analyze</w:t>
      </w:r>
      <w:r w:rsidR="00E37E5C" w:rsidRPr="000B6283">
        <w:t xml:space="preserve"> </w:t>
      </w:r>
      <w:r w:rsidR="00E7290A" w:rsidRPr="000B6283">
        <w:t xml:space="preserve">the </w:t>
      </w:r>
      <w:r w:rsidRPr="000B6283">
        <w:t>genetic</w:t>
      </w:r>
      <w:r w:rsidR="00E7290A" w:rsidRPr="000B6283">
        <w:t xml:space="preserve"> </w:t>
      </w:r>
      <w:r w:rsidRPr="000B6283">
        <w:t>structure</w:t>
      </w:r>
      <w:r w:rsidR="00E7290A" w:rsidRPr="000B6283">
        <w:t>s</w:t>
      </w:r>
      <w:r w:rsidRPr="000B6283">
        <w:t xml:space="preserve"> of local population</w:t>
      </w:r>
      <w:r w:rsidR="00E7290A" w:rsidRPr="000B6283">
        <w:t>s</w:t>
      </w:r>
      <w:r w:rsidR="007460AC" w:rsidRPr="000B6283">
        <w:t xml:space="preserve"> (reviewed by </w:t>
      </w:r>
      <w:proofErr w:type="spellStart"/>
      <w:r w:rsidR="007460AC" w:rsidRPr="000B6283">
        <w:t>Douhan</w:t>
      </w:r>
      <w:proofErr w:type="spellEnd"/>
      <w:r w:rsidR="007460AC" w:rsidRPr="000B6283">
        <w:t xml:space="preserve"> et al., 2011)</w:t>
      </w:r>
      <w:r w:rsidRPr="000B6283">
        <w:t xml:space="preserve">. </w:t>
      </w:r>
      <w:r w:rsidR="000F753C">
        <w:t>Because</w:t>
      </w:r>
      <w:r w:rsidR="00CC32B2" w:rsidRPr="000B6283">
        <w:t xml:space="preserve"> </w:t>
      </w:r>
      <w:r w:rsidRPr="000B6283">
        <w:t xml:space="preserve">most spores of ECM fungi are dispersed near the sporocarps, genetic similarity is </w:t>
      </w:r>
      <w:r w:rsidR="00A07F5F">
        <w:t>very</w:t>
      </w:r>
      <w:r w:rsidR="00A07F5F" w:rsidRPr="000B6283">
        <w:t xml:space="preserve"> </w:t>
      </w:r>
      <w:r w:rsidRPr="000B6283">
        <w:t xml:space="preserve">high in </w:t>
      </w:r>
      <w:r w:rsidR="00E7290A" w:rsidRPr="000B6283">
        <w:t>short-</w:t>
      </w:r>
      <w:r w:rsidRPr="000B6283">
        <w:t xml:space="preserve">distance genet pairs </w:t>
      </w:r>
      <w:r w:rsidR="00684CDB">
        <w:t>(</w:t>
      </w:r>
      <w:r w:rsidRPr="000B6283">
        <w:t>e.g., within</w:t>
      </w:r>
      <w:r w:rsidR="00E7290A" w:rsidRPr="000B6283">
        <w:t xml:space="preserve"> </w:t>
      </w:r>
      <w:r w:rsidR="00CC32B2" w:rsidRPr="000B6283">
        <w:t>&lt;</w:t>
      </w:r>
      <w:r w:rsidR="00CC32B2" w:rsidRPr="000B6283">
        <w:rPr>
          <w:rFonts w:ascii="Cambria Math" w:hAnsi="Cambria Math" w:cs="Cambria Math"/>
        </w:rPr>
        <w:t> </w:t>
      </w:r>
      <w:r w:rsidRPr="000B6283">
        <w:t>10 m</w:t>
      </w:r>
      <w:r w:rsidR="00684CDB">
        <w:t>)</w:t>
      </w:r>
      <w:r w:rsidRPr="000B6283">
        <w:t xml:space="preserve"> and decreases </w:t>
      </w:r>
      <w:r w:rsidR="00684CDB" w:rsidRPr="00684CDB">
        <w:t>according to</w:t>
      </w:r>
      <w:r w:rsidR="00684CDB" w:rsidRPr="000B6283">
        <w:t xml:space="preserve"> </w:t>
      </w:r>
      <w:r w:rsidRPr="000B6283">
        <w:t>distance within a local population (Kretzer et a</w:t>
      </w:r>
      <w:r w:rsidR="008E6AFC" w:rsidRPr="000B6283">
        <w:t>l., 2005</w:t>
      </w:r>
      <w:r w:rsidR="00590F47" w:rsidRPr="000B6283">
        <w:t>; D</w:t>
      </w:r>
      <w:r w:rsidRPr="000B6283">
        <w:t>unham et al</w:t>
      </w:r>
      <w:r w:rsidR="008E6AFC" w:rsidRPr="000B6283">
        <w:t>., 2006</w:t>
      </w:r>
      <w:r w:rsidRPr="000B6283">
        <w:t xml:space="preserve">). </w:t>
      </w:r>
      <w:r w:rsidR="00C97999" w:rsidRPr="00B24714">
        <w:rPr>
          <w:highlight w:val="lightGray"/>
        </w:rPr>
        <w:t xml:space="preserve">This restricted dispersal </w:t>
      </w:r>
      <w:r w:rsidR="00372854">
        <w:rPr>
          <w:highlight w:val="lightGray"/>
        </w:rPr>
        <w:t xml:space="preserve">could </w:t>
      </w:r>
      <w:r w:rsidR="00C97999" w:rsidRPr="00B24714">
        <w:rPr>
          <w:highlight w:val="lightGray"/>
        </w:rPr>
        <w:t>extend to a larger scale, forming a spatial genetic structure called isolation by distance (IBD), where genetic similarity decreases as geographic distance increases</w:t>
      </w:r>
      <w:r w:rsidR="00C97999" w:rsidRPr="00B24714">
        <w:rPr>
          <w:rFonts w:hint="eastAsia"/>
          <w:highlight w:val="lightGray"/>
          <w:lang w:eastAsia="ja-JP"/>
        </w:rPr>
        <w:t xml:space="preserve"> (</w:t>
      </w:r>
      <w:r w:rsidR="00C97999" w:rsidRPr="00B24714">
        <w:rPr>
          <w:highlight w:val="lightGray"/>
          <w:lang w:eastAsia="ja-JP"/>
        </w:rPr>
        <w:t>Wright</w:t>
      </w:r>
      <w:r w:rsidR="008D7ADC">
        <w:rPr>
          <w:highlight w:val="lightGray"/>
          <w:lang w:eastAsia="ja-JP"/>
        </w:rPr>
        <w:t>,</w:t>
      </w:r>
      <w:r w:rsidR="00C97999" w:rsidRPr="00B24714">
        <w:rPr>
          <w:highlight w:val="lightGray"/>
          <w:lang w:eastAsia="ja-JP"/>
        </w:rPr>
        <w:t xml:space="preserve"> 1943</w:t>
      </w:r>
      <w:r w:rsidR="00B56D6D" w:rsidRPr="00B24714">
        <w:rPr>
          <w:rFonts w:hint="eastAsia"/>
          <w:highlight w:val="lightGray"/>
          <w:lang w:eastAsia="ja-JP"/>
        </w:rPr>
        <w:t>)</w:t>
      </w:r>
      <w:r w:rsidR="00C97999" w:rsidRPr="00B24714">
        <w:rPr>
          <w:highlight w:val="lightGray"/>
        </w:rPr>
        <w:t>.</w:t>
      </w:r>
      <w:r w:rsidR="00C97999">
        <w:rPr>
          <w:rFonts w:hint="eastAsia"/>
          <w:lang w:eastAsia="ja-JP"/>
        </w:rPr>
        <w:t xml:space="preserve"> </w:t>
      </w:r>
      <w:r w:rsidRPr="000B6283">
        <w:t>However, population genetic</w:t>
      </w:r>
      <w:r w:rsidR="0064009F">
        <w:t>s</w:t>
      </w:r>
      <w:r w:rsidRPr="000B6283">
        <w:t xml:space="preserve"> theor</w:t>
      </w:r>
      <w:r w:rsidR="0064009F">
        <w:t>y</w:t>
      </w:r>
      <w:r w:rsidR="00B64ECD">
        <w:t xml:space="preserve"> suggests that</w:t>
      </w:r>
      <w:r w:rsidRPr="000B6283">
        <w:t xml:space="preserve"> rare long-distance dispersal of spores would enable effective gene flow between distant populations</w:t>
      </w:r>
      <w:r w:rsidR="00E7290A" w:rsidRPr="000B6283">
        <w:t xml:space="preserve">, </w:t>
      </w:r>
      <w:r w:rsidRPr="000B6283">
        <w:t>enabl</w:t>
      </w:r>
      <w:r w:rsidR="00D567FD">
        <w:t>i</w:t>
      </w:r>
      <w:r w:rsidR="00BA5437">
        <w:t>n</w:t>
      </w:r>
      <w:r w:rsidR="00D567FD">
        <w:t>g</w:t>
      </w:r>
      <w:r w:rsidRPr="000B6283">
        <w:t xml:space="preserve"> them to avoid genetic differentiation (Wrigh</w:t>
      </w:r>
      <w:r w:rsidR="008E6AFC" w:rsidRPr="000B6283">
        <w:t>t, 1969</w:t>
      </w:r>
      <w:r w:rsidR="00590F47" w:rsidRPr="000B6283">
        <w:t>; B</w:t>
      </w:r>
      <w:r w:rsidRPr="000B6283">
        <w:t>ohre</w:t>
      </w:r>
      <w:r w:rsidR="008E6AFC" w:rsidRPr="000B6283">
        <w:t>r</w:t>
      </w:r>
      <w:r w:rsidR="006217EA">
        <w:rPr>
          <w:rFonts w:hint="eastAsia"/>
          <w:lang w:eastAsia="ja-JP"/>
        </w:rPr>
        <w:t xml:space="preserve"> et</w:t>
      </w:r>
      <w:r w:rsidR="00B5557B">
        <w:rPr>
          <w:rFonts w:hint="eastAsia"/>
          <w:lang w:eastAsia="ja-JP"/>
        </w:rPr>
        <w:t xml:space="preserve"> </w:t>
      </w:r>
      <w:r w:rsidR="006217EA">
        <w:rPr>
          <w:rFonts w:hint="eastAsia"/>
          <w:lang w:eastAsia="ja-JP"/>
        </w:rPr>
        <w:t>al.</w:t>
      </w:r>
      <w:r w:rsidR="008E6AFC" w:rsidRPr="000B6283">
        <w:t>, 2005</w:t>
      </w:r>
      <w:r w:rsidR="00590F47" w:rsidRPr="000B6283">
        <w:t xml:space="preserve">; </w:t>
      </w:r>
      <w:proofErr w:type="spellStart"/>
      <w:r w:rsidR="00590F47" w:rsidRPr="000B6283">
        <w:t>B</w:t>
      </w:r>
      <w:r w:rsidRPr="000B6283">
        <w:t>ialozyt</w:t>
      </w:r>
      <w:proofErr w:type="spellEnd"/>
      <w:r w:rsidRPr="000B6283">
        <w:t xml:space="preserve"> et al</w:t>
      </w:r>
      <w:r w:rsidR="008E6AFC" w:rsidRPr="000B6283">
        <w:t>., 2006</w:t>
      </w:r>
      <w:r w:rsidR="00590F47" w:rsidRPr="000B6283">
        <w:t>; F</w:t>
      </w:r>
      <w:r w:rsidRPr="000B6283">
        <w:t>rankha</w:t>
      </w:r>
      <w:r w:rsidR="008E6AFC" w:rsidRPr="000B6283">
        <w:t>m</w:t>
      </w:r>
      <w:r w:rsidR="009F6AC7">
        <w:rPr>
          <w:rFonts w:hint="eastAsia"/>
          <w:lang w:eastAsia="ja-JP"/>
        </w:rPr>
        <w:t xml:space="preserve"> et al.</w:t>
      </w:r>
      <w:r w:rsidR="008E6AFC" w:rsidRPr="000B6283">
        <w:t>, 2010</w:t>
      </w:r>
      <w:r w:rsidRPr="000B6283">
        <w:t xml:space="preserve">). </w:t>
      </w:r>
      <w:r w:rsidR="0044211B">
        <w:t>Although empirical data regarding</w:t>
      </w:r>
      <w:r w:rsidR="00AA536A" w:rsidRPr="000B6283">
        <w:t xml:space="preserve"> </w:t>
      </w:r>
      <w:r w:rsidRPr="000B6283">
        <w:t xml:space="preserve">gene flow </w:t>
      </w:r>
      <w:r w:rsidR="00D726BD">
        <w:t>in</w:t>
      </w:r>
      <w:r w:rsidR="00D726BD" w:rsidRPr="000B6283">
        <w:t xml:space="preserve"> </w:t>
      </w:r>
      <w:r w:rsidRPr="000B6283">
        <w:t>ECM fungi over large geographical scale</w:t>
      </w:r>
      <w:r w:rsidR="00E7290A" w:rsidRPr="000B6283">
        <w:t>s</w:t>
      </w:r>
      <w:r w:rsidRPr="000B6283">
        <w:t xml:space="preserve"> </w:t>
      </w:r>
      <w:r w:rsidR="0044211B">
        <w:t>are scarce, a</w:t>
      </w:r>
      <w:r w:rsidRPr="000B6283">
        <w:t xml:space="preserve"> pioneer</w:t>
      </w:r>
      <w:r w:rsidR="005569AE" w:rsidRPr="000B6283">
        <w:t xml:space="preserve">ing </w:t>
      </w:r>
      <w:r w:rsidR="00537493" w:rsidRPr="000B6283">
        <w:t xml:space="preserve">study </w:t>
      </w:r>
      <w:r w:rsidRPr="000B6283">
        <w:t xml:space="preserve">by </w:t>
      </w:r>
      <w:proofErr w:type="spellStart"/>
      <w:r w:rsidRPr="000B6283">
        <w:t>Vincenot</w:t>
      </w:r>
      <w:proofErr w:type="spellEnd"/>
      <w:r w:rsidRPr="000B6283">
        <w:t xml:space="preserve"> et al. (201</w:t>
      </w:r>
      <w:r w:rsidR="00823933">
        <w:rPr>
          <w:rFonts w:hint="eastAsia"/>
          <w:lang w:eastAsia="ja-JP"/>
        </w:rPr>
        <w:t>2</w:t>
      </w:r>
      <w:r w:rsidRPr="000B6283">
        <w:t xml:space="preserve">) examined population genetic structures of </w:t>
      </w:r>
      <w:proofErr w:type="spellStart"/>
      <w:r w:rsidRPr="000B6283">
        <w:rPr>
          <w:i/>
          <w:iCs/>
        </w:rPr>
        <w:t>Laccaria</w:t>
      </w:r>
      <w:proofErr w:type="spellEnd"/>
      <w:r w:rsidRPr="000B6283">
        <w:rPr>
          <w:i/>
          <w:iCs/>
        </w:rPr>
        <w:t xml:space="preserve"> </w:t>
      </w:r>
      <w:proofErr w:type="spellStart"/>
      <w:r w:rsidRPr="000B6283">
        <w:rPr>
          <w:i/>
          <w:iCs/>
        </w:rPr>
        <w:t>amethystina</w:t>
      </w:r>
      <w:proofErr w:type="spellEnd"/>
      <w:r w:rsidRPr="000B6283">
        <w:t>, a common species with a wide host range, across Europe. The</w:t>
      </w:r>
      <w:r w:rsidR="00A9363D">
        <w:t xml:space="preserve"> authors</w:t>
      </w:r>
      <w:r w:rsidRPr="000B6283">
        <w:t xml:space="preserve"> found </w:t>
      </w:r>
      <w:r w:rsidR="001762D0">
        <w:t>minimal</w:t>
      </w:r>
      <w:r w:rsidRPr="000B6283">
        <w:t xml:space="preserve"> genetic differentiation</w:t>
      </w:r>
      <w:r w:rsidR="00EB4A5E" w:rsidRPr="000B6283">
        <w:t xml:space="preserve"> </w:t>
      </w:r>
      <w:r w:rsidRPr="000B6283">
        <w:t xml:space="preserve">among populations of </w:t>
      </w:r>
      <w:r w:rsidRPr="000B6283">
        <w:rPr>
          <w:i/>
          <w:iCs/>
        </w:rPr>
        <w:t>L</w:t>
      </w:r>
      <w:r w:rsidRPr="000B6283">
        <w:t xml:space="preserve">. </w:t>
      </w:r>
      <w:proofErr w:type="spellStart"/>
      <w:r w:rsidRPr="000B6283">
        <w:rPr>
          <w:i/>
          <w:iCs/>
        </w:rPr>
        <w:t>amethystina</w:t>
      </w:r>
      <w:proofErr w:type="spellEnd"/>
      <w:r w:rsidRPr="000B6283">
        <w:t xml:space="preserve">, indicating extensive gene flow by wind-dispersed spores </w:t>
      </w:r>
      <w:r w:rsidR="00EB4A5E" w:rsidRPr="000B6283">
        <w:t xml:space="preserve">on </w:t>
      </w:r>
      <w:r w:rsidRPr="000B6283">
        <w:t xml:space="preserve">a continental scale </w:t>
      </w:r>
      <w:r w:rsidR="00AA536A" w:rsidRPr="000B6283">
        <w:t>over a geological time</w:t>
      </w:r>
      <w:r w:rsidRPr="000B6283">
        <w:t xml:space="preserve">scale after the last </w:t>
      </w:r>
      <w:r w:rsidR="00112587" w:rsidRPr="000B6283">
        <w:t>ice age</w:t>
      </w:r>
      <w:r w:rsidRPr="000B6283">
        <w:t xml:space="preserve">. Similarly, effective gene flow </w:t>
      </w:r>
      <w:r w:rsidR="00D726BD">
        <w:t>in</w:t>
      </w:r>
      <w:r w:rsidR="00D726BD" w:rsidRPr="000B6283">
        <w:t xml:space="preserve"> </w:t>
      </w:r>
      <w:proofErr w:type="spellStart"/>
      <w:r w:rsidRPr="000B6283">
        <w:rPr>
          <w:i/>
          <w:iCs/>
        </w:rPr>
        <w:t>Pisolithus</w:t>
      </w:r>
      <w:proofErr w:type="spellEnd"/>
      <w:r w:rsidRPr="000B6283">
        <w:rPr>
          <w:i/>
          <w:iCs/>
        </w:rPr>
        <w:t xml:space="preserve"> </w:t>
      </w:r>
      <w:proofErr w:type="spellStart"/>
      <w:r w:rsidRPr="000B6283">
        <w:rPr>
          <w:i/>
          <w:iCs/>
        </w:rPr>
        <w:t>microcarpus</w:t>
      </w:r>
      <w:proofErr w:type="spellEnd"/>
      <w:r w:rsidRPr="000B6283">
        <w:t xml:space="preserve"> over hundreds of kilometers was suggested in eastern Australia (Hitchcock et a</w:t>
      </w:r>
      <w:r w:rsidR="008E6AFC" w:rsidRPr="000B6283">
        <w:t>l., 2011</w:t>
      </w:r>
      <w:r w:rsidRPr="000B6283">
        <w:t xml:space="preserve">). Sheedy et al. (2015) documented a panmictic population of </w:t>
      </w:r>
      <w:proofErr w:type="spellStart"/>
      <w:r w:rsidRPr="000B6283">
        <w:rPr>
          <w:i/>
          <w:iCs/>
        </w:rPr>
        <w:t>Laccaria</w:t>
      </w:r>
      <w:proofErr w:type="spellEnd"/>
      <w:r w:rsidRPr="000B6283">
        <w:t xml:space="preserve"> sp. </w:t>
      </w:r>
      <w:r w:rsidR="00755AB9" w:rsidRPr="000B6283">
        <w:t>over</w:t>
      </w:r>
      <w:r w:rsidR="00755AB9">
        <w:t xml:space="preserve"> </w:t>
      </w:r>
      <w:r w:rsidR="00AA536A" w:rsidRPr="000B6283">
        <w:t xml:space="preserve">a </w:t>
      </w:r>
      <w:r w:rsidRPr="000B6283">
        <w:t>distance</w:t>
      </w:r>
      <w:r w:rsidR="00AA536A" w:rsidRPr="000B6283">
        <w:t xml:space="preserve"> of 300 km </w:t>
      </w:r>
      <w:r w:rsidRPr="000B6283">
        <w:t>in Tasmania</w:t>
      </w:r>
      <w:r w:rsidR="00D63592">
        <w:rPr>
          <w:rFonts w:hint="eastAsia"/>
          <w:lang w:eastAsia="ja-JP"/>
        </w:rPr>
        <w:t xml:space="preserve">. </w:t>
      </w:r>
      <w:r w:rsidR="00323938">
        <w:rPr>
          <w:rFonts w:hint="eastAsia"/>
          <w:lang w:eastAsia="ja-JP"/>
        </w:rPr>
        <w:t>However,</w:t>
      </w:r>
      <w:r w:rsidR="004A114D">
        <w:t xml:space="preserve"> they</w:t>
      </w:r>
      <w:r w:rsidRPr="000B6283">
        <w:t xml:space="preserve"> found significant genetic differentiation of this fungus between Tasmania and mainland Australia, or even between east</w:t>
      </w:r>
      <w:r w:rsidR="00AA536A" w:rsidRPr="000B6283">
        <w:t xml:space="preserve">ern </w:t>
      </w:r>
      <w:r w:rsidRPr="000B6283">
        <w:t>and west</w:t>
      </w:r>
      <w:r w:rsidR="00AA536A" w:rsidRPr="000B6283">
        <w:t>ern</w:t>
      </w:r>
      <w:r w:rsidRPr="000B6283">
        <w:t xml:space="preserve"> parts of Victoria. </w:t>
      </w:r>
      <w:r w:rsidRPr="000B6283">
        <w:lastRenderedPageBreak/>
        <w:t>Th</w:t>
      </w:r>
      <w:r w:rsidR="00AA536A" w:rsidRPr="000B6283">
        <w:t>erefore</w:t>
      </w:r>
      <w:r w:rsidRPr="000B6283">
        <w:t xml:space="preserve">, gene flow </w:t>
      </w:r>
      <w:r w:rsidR="00F819FE">
        <w:t>in</w:t>
      </w:r>
      <w:r w:rsidR="00F819FE" w:rsidRPr="000B6283">
        <w:t xml:space="preserve"> </w:t>
      </w:r>
      <w:proofErr w:type="spellStart"/>
      <w:r w:rsidRPr="000B6283">
        <w:rPr>
          <w:i/>
          <w:iCs/>
        </w:rPr>
        <w:t>Laccaria</w:t>
      </w:r>
      <w:proofErr w:type="spellEnd"/>
      <w:r w:rsidRPr="000B6283">
        <w:t xml:space="preserve"> sp. may be restricted when its specific host</w:t>
      </w:r>
      <w:r w:rsidR="00AA536A" w:rsidRPr="000B6283">
        <w:t xml:space="preserve">, </w:t>
      </w:r>
      <w:proofErr w:type="spellStart"/>
      <w:r w:rsidRPr="000B6283">
        <w:rPr>
          <w:i/>
          <w:iCs/>
        </w:rPr>
        <w:t>Nothofagus</w:t>
      </w:r>
      <w:proofErr w:type="spellEnd"/>
      <w:r w:rsidRPr="000B6283">
        <w:rPr>
          <w:i/>
          <w:iCs/>
        </w:rPr>
        <w:t xml:space="preserve"> </w:t>
      </w:r>
      <w:proofErr w:type="spellStart"/>
      <w:r w:rsidRPr="000B6283">
        <w:rPr>
          <w:i/>
          <w:iCs/>
        </w:rPr>
        <w:t>cunninghamii</w:t>
      </w:r>
      <w:proofErr w:type="spellEnd"/>
      <w:r w:rsidR="00AA536A" w:rsidRPr="000B6283">
        <w:t xml:space="preserve">, </w:t>
      </w:r>
      <w:r w:rsidRPr="000B6283">
        <w:t xml:space="preserve">is not available </w:t>
      </w:r>
      <w:r w:rsidR="00AA536A" w:rsidRPr="000B6283">
        <w:t xml:space="preserve">over </w:t>
      </w:r>
      <w:r w:rsidRPr="000B6283">
        <w:t>large geographical distances.</w:t>
      </w:r>
    </w:p>
    <w:p w14:paraId="796969A3" w14:textId="23C9D154" w:rsidR="00CC32B2" w:rsidRPr="000B6283" w:rsidRDefault="00800430" w:rsidP="008B2111">
      <w:pPr>
        <w:ind w:firstLine="426"/>
      </w:pPr>
      <w:r w:rsidRPr="000B6283">
        <w:t xml:space="preserve">Compared </w:t>
      </w:r>
      <w:r>
        <w:t>with</w:t>
      </w:r>
      <w:r w:rsidR="0024452F" w:rsidRPr="000B6283">
        <w:t xml:space="preserve"> these epigeous ECM fungi </w:t>
      </w:r>
      <w:r w:rsidR="00D7052E">
        <w:t>exhibiting</w:t>
      </w:r>
      <w:r w:rsidR="00D7052E" w:rsidRPr="000B6283">
        <w:t xml:space="preserve"> </w:t>
      </w:r>
      <w:r w:rsidR="0024452F" w:rsidRPr="000B6283">
        <w:t>wind</w:t>
      </w:r>
      <w:r w:rsidR="00D60EA3" w:rsidRPr="000B6283">
        <w:t xml:space="preserve">-mediated spore </w:t>
      </w:r>
      <w:r w:rsidR="0024452F" w:rsidRPr="000B6283">
        <w:t xml:space="preserve">dispersal, gene flow could be more restricted in </w:t>
      </w:r>
      <w:proofErr w:type="spellStart"/>
      <w:r w:rsidR="0024452F" w:rsidRPr="000B6283">
        <w:t>hypogeous</w:t>
      </w:r>
      <w:proofErr w:type="spellEnd"/>
      <w:r w:rsidR="0024452F" w:rsidRPr="000B6283">
        <w:t xml:space="preserve"> ECM fungal taxa that produce belowground sporocarps and depend on </w:t>
      </w:r>
      <w:proofErr w:type="spellStart"/>
      <w:r w:rsidR="0024452F" w:rsidRPr="000B6283">
        <w:t>mycophagous</w:t>
      </w:r>
      <w:proofErr w:type="spellEnd"/>
      <w:r w:rsidR="0024452F" w:rsidRPr="000B6283">
        <w:t xml:space="preserve"> land animals for spore dispersal. Indeed, </w:t>
      </w:r>
      <w:proofErr w:type="spellStart"/>
      <w:r w:rsidR="0024452F" w:rsidRPr="000B6283">
        <w:t>Grubisha</w:t>
      </w:r>
      <w:proofErr w:type="spellEnd"/>
      <w:r w:rsidR="0024452F" w:rsidRPr="000B6283">
        <w:t xml:space="preserve"> et al. (2007) </w:t>
      </w:r>
      <w:r w:rsidR="00C77E17">
        <w:t>found</w:t>
      </w:r>
      <w:r w:rsidR="0024452F" w:rsidRPr="000B6283">
        <w:t xml:space="preserve"> significant genetic differentiation</w:t>
      </w:r>
      <w:r w:rsidR="00B65241">
        <w:t xml:space="preserve"> </w:t>
      </w:r>
      <w:r w:rsidR="00C77E17">
        <w:t xml:space="preserve">of </w:t>
      </w:r>
      <w:r w:rsidR="00C77E17" w:rsidRPr="000B6283">
        <w:t xml:space="preserve">two </w:t>
      </w:r>
      <w:proofErr w:type="spellStart"/>
      <w:r w:rsidR="00C77E17" w:rsidRPr="000B6283">
        <w:rPr>
          <w:i/>
          <w:iCs/>
        </w:rPr>
        <w:t>Rhizopogon</w:t>
      </w:r>
      <w:proofErr w:type="spellEnd"/>
      <w:r w:rsidR="00C77E17" w:rsidRPr="000B6283">
        <w:t xml:space="preserve"> species, </w:t>
      </w:r>
      <w:proofErr w:type="spellStart"/>
      <w:r w:rsidR="00C77E17" w:rsidRPr="000B6283">
        <w:t>hypogeous</w:t>
      </w:r>
      <w:proofErr w:type="spellEnd"/>
      <w:r w:rsidR="00C77E17" w:rsidRPr="000B6283">
        <w:t xml:space="preserve"> taxa specifically colonizing pine trees, </w:t>
      </w:r>
      <w:r w:rsidR="00C77E17">
        <w:t xml:space="preserve">among fragmented populations </w:t>
      </w:r>
      <w:r w:rsidR="00C77E17" w:rsidRPr="000B6283">
        <w:t>on two neighboring small islands in California</w:t>
      </w:r>
      <w:r w:rsidR="00C77E17">
        <w:t>,</w:t>
      </w:r>
      <w:r w:rsidR="00C77E17" w:rsidRPr="000B6283">
        <w:t xml:space="preserve"> </w:t>
      </w:r>
      <w:r w:rsidR="0024452F" w:rsidRPr="000B6283">
        <w:t>indicat</w:t>
      </w:r>
      <w:r w:rsidR="00C77E17">
        <w:t>ing</w:t>
      </w:r>
      <w:r w:rsidR="0024452F" w:rsidRPr="000B6283">
        <w:t xml:space="preserve"> limited spore dispersal between the populations, even </w:t>
      </w:r>
      <w:r w:rsidR="00D60EA3" w:rsidRPr="000B6283">
        <w:t xml:space="preserve">on </w:t>
      </w:r>
      <w:r w:rsidR="0024452F" w:rsidRPr="000B6283">
        <w:t xml:space="preserve">the scale of several kilometers. Abe et al. (2018) also identified four genetically different </w:t>
      </w:r>
      <w:proofErr w:type="spellStart"/>
      <w:r w:rsidR="0024452F" w:rsidRPr="000B6283">
        <w:rPr>
          <w:i/>
          <w:iCs/>
        </w:rPr>
        <w:t>Rhizopogon</w:t>
      </w:r>
      <w:proofErr w:type="spellEnd"/>
      <w:r w:rsidR="0024452F" w:rsidRPr="000B6283">
        <w:rPr>
          <w:i/>
          <w:iCs/>
        </w:rPr>
        <w:t xml:space="preserve"> </w:t>
      </w:r>
      <w:proofErr w:type="spellStart"/>
      <w:r w:rsidR="0024452F" w:rsidRPr="000B6283">
        <w:rPr>
          <w:i/>
          <w:iCs/>
        </w:rPr>
        <w:t>roseolus</w:t>
      </w:r>
      <w:proofErr w:type="spellEnd"/>
      <w:r w:rsidR="0024452F" w:rsidRPr="000B6283">
        <w:t xml:space="preserve"> populations corresponding </w:t>
      </w:r>
      <w:r w:rsidR="004065CC">
        <w:t>to</w:t>
      </w:r>
      <w:r w:rsidR="004065CC" w:rsidRPr="000B6283">
        <w:t xml:space="preserve"> </w:t>
      </w:r>
      <w:r w:rsidR="0024452F" w:rsidRPr="000B6283">
        <w:t xml:space="preserve">geographical regions in Japan. However, no </w:t>
      </w:r>
      <w:r w:rsidR="00D60EA3" w:rsidRPr="000B6283">
        <w:t xml:space="preserve">previous </w:t>
      </w:r>
      <w:r w:rsidR="0024452F" w:rsidRPr="000B6283">
        <w:t>studies examin</w:t>
      </w:r>
      <w:r w:rsidR="00D60EA3" w:rsidRPr="000B6283">
        <w:t xml:space="preserve">ed </w:t>
      </w:r>
      <w:r w:rsidR="0024452F" w:rsidRPr="000B6283">
        <w:t>gene flow and genetic differentiation</w:t>
      </w:r>
      <w:r w:rsidR="00D60EA3" w:rsidRPr="000B6283">
        <w:t xml:space="preserve"> </w:t>
      </w:r>
      <w:r w:rsidR="00D87FFB">
        <w:t>in</w:t>
      </w:r>
      <w:r w:rsidR="00D87FFB" w:rsidRPr="000B6283">
        <w:t xml:space="preserve"> </w:t>
      </w:r>
      <w:proofErr w:type="spellStart"/>
      <w:r w:rsidR="0024452F" w:rsidRPr="000B6283">
        <w:t>hypogeous</w:t>
      </w:r>
      <w:proofErr w:type="spellEnd"/>
      <w:r w:rsidR="0024452F" w:rsidRPr="000B6283">
        <w:t xml:space="preserve"> ECM fungi across the entire distribution range, partly because of difficulty in </w:t>
      </w:r>
      <w:r w:rsidR="006320CB">
        <w:t>locating</w:t>
      </w:r>
      <w:r w:rsidR="006320CB" w:rsidRPr="000B6283">
        <w:t xml:space="preserve"> </w:t>
      </w:r>
      <w:r w:rsidR="0024452F" w:rsidRPr="000B6283">
        <w:t xml:space="preserve">and collecting </w:t>
      </w:r>
      <w:r w:rsidR="00D60EA3" w:rsidRPr="000B6283">
        <w:t xml:space="preserve">sufficient </w:t>
      </w:r>
      <w:proofErr w:type="spellStart"/>
      <w:r w:rsidR="0024452F" w:rsidRPr="000B6283">
        <w:t>hypogeous</w:t>
      </w:r>
      <w:proofErr w:type="spellEnd"/>
      <w:r w:rsidR="0024452F" w:rsidRPr="000B6283">
        <w:t xml:space="preserve"> sporocarps for population analyses.</w:t>
      </w:r>
    </w:p>
    <w:p w14:paraId="7050407E" w14:textId="17BAB1A3" w:rsidR="0024452F" w:rsidRPr="000B6283" w:rsidRDefault="0024452F" w:rsidP="008B2111">
      <w:pPr>
        <w:ind w:firstLine="426"/>
      </w:pPr>
      <w:proofErr w:type="spellStart"/>
      <w:r w:rsidRPr="000B6283">
        <w:rPr>
          <w:i/>
          <w:iCs/>
        </w:rPr>
        <w:t>Rhizopogon</w:t>
      </w:r>
      <w:proofErr w:type="spellEnd"/>
      <w:r w:rsidRPr="000B6283">
        <w:rPr>
          <w:i/>
          <w:iCs/>
        </w:rPr>
        <w:t xml:space="preserve"> </w:t>
      </w:r>
      <w:proofErr w:type="spellStart"/>
      <w:r w:rsidRPr="000B6283">
        <w:rPr>
          <w:i/>
          <w:iCs/>
        </w:rPr>
        <w:t>togasawarius</w:t>
      </w:r>
      <w:proofErr w:type="spellEnd"/>
      <w:r w:rsidRPr="000B6283">
        <w:rPr>
          <w:i/>
          <w:iCs/>
        </w:rPr>
        <w:t xml:space="preserve"> </w:t>
      </w:r>
      <w:r w:rsidRPr="000B6283">
        <w:t>(Mujic et al</w:t>
      </w:r>
      <w:r w:rsidR="008E6AFC" w:rsidRPr="000B6283">
        <w:t>., 2014</w:t>
      </w:r>
      <w:r w:rsidRPr="000B6283">
        <w:t>) is a specific ECM fungal symbiont to</w:t>
      </w:r>
      <w:r w:rsidRPr="000B6283">
        <w:rPr>
          <w:i/>
          <w:iCs/>
        </w:rPr>
        <w:t xml:space="preserve"> </w:t>
      </w:r>
      <w:proofErr w:type="spellStart"/>
      <w:r w:rsidRPr="000B6283">
        <w:rPr>
          <w:i/>
          <w:iCs/>
        </w:rPr>
        <w:t>Pseudotsuga</w:t>
      </w:r>
      <w:proofErr w:type="spellEnd"/>
      <w:r w:rsidRPr="000B6283">
        <w:rPr>
          <w:i/>
          <w:iCs/>
        </w:rPr>
        <w:t xml:space="preserve"> japonica</w:t>
      </w:r>
      <w:r w:rsidRPr="000B6283">
        <w:t>, an endangered conifer tree (EN on the IUCN Red List, IUCN</w:t>
      </w:r>
      <w:r w:rsidR="008D7ADC">
        <w:t>,</w:t>
      </w:r>
      <w:r w:rsidRPr="000B6283">
        <w:t xml:space="preserve"> 2023) endemic to Japan. A molecular phylogenetic study indicate</w:t>
      </w:r>
      <w:r w:rsidR="009E74EF" w:rsidRPr="000B6283">
        <w:t xml:space="preserve">d </w:t>
      </w:r>
      <w:r w:rsidRPr="000B6283">
        <w:t>that this symbiotic partnership coevolved for over 30 million years after the comigration of North American ancestors (Mujic et al</w:t>
      </w:r>
      <w:r w:rsidR="008E6AFC" w:rsidRPr="000B6283">
        <w:t>., 2019</w:t>
      </w:r>
      <w:r w:rsidRPr="000B6283">
        <w:t xml:space="preserve">). </w:t>
      </w:r>
      <w:r w:rsidR="00B3460C" w:rsidRPr="00F50D0D">
        <w:rPr>
          <w:highlight w:val="lightGray"/>
        </w:rPr>
        <w:t>Due to the extensive</w:t>
      </w:r>
      <w:r w:rsidR="00396D10">
        <w:rPr>
          <w:highlight w:val="lightGray"/>
        </w:rPr>
        <w:t xml:space="preserve"> transformation of natural forests to the plantations of</w:t>
      </w:r>
      <w:r w:rsidR="00B3460C" w:rsidRPr="00F50D0D">
        <w:rPr>
          <w:highlight w:val="lightGray"/>
        </w:rPr>
        <w:t xml:space="preserve"> </w:t>
      </w:r>
      <w:r w:rsidR="00B3460C" w:rsidRPr="00F50D0D">
        <w:rPr>
          <w:i/>
          <w:iCs/>
          <w:highlight w:val="lightGray"/>
        </w:rPr>
        <w:t>Cryptomeria japonica</w:t>
      </w:r>
      <w:r w:rsidR="00B3460C" w:rsidRPr="00F50D0D">
        <w:rPr>
          <w:highlight w:val="lightGray"/>
        </w:rPr>
        <w:t xml:space="preserve"> and </w:t>
      </w:r>
      <w:proofErr w:type="spellStart"/>
      <w:r w:rsidR="00B3460C" w:rsidRPr="00F50D0D">
        <w:rPr>
          <w:i/>
          <w:iCs/>
          <w:highlight w:val="lightGray"/>
        </w:rPr>
        <w:t>Chamaecyparis</w:t>
      </w:r>
      <w:proofErr w:type="spellEnd"/>
      <w:r w:rsidR="00B3460C" w:rsidRPr="00F50D0D">
        <w:rPr>
          <w:i/>
          <w:iCs/>
          <w:highlight w:val="lightGray"/>
        </w:rPr>
        <w:t xml:space="preserve"> </w:t>
      </w:r>
      <w:proofErr w:type="spellStart"/>
      <w:r w:rsidR="00B3460C" w:rsidRPr="00F50D0D">
        <w:rPr>
          <w:i/>
          <w:iCs/>
          <w:highlight w:val="lightGray"/>
        </w:rPr>
        <w:t>obtusa</w:t>
      </w:r>
      <w:proofErr w:type="spellEnd"/>
      <w:r w:rsidR="00B3460C" w:rsidRPr="00F50D0D">
        <w:rPr>
          <w:highlight w:val="lightGray"/>
        </w:rPr>
        <w:t xml:space="preserve"> in the late twentieth century </w:t>
      </w:r>
      <w:r w:rsidR="00396D10">
        <w:rPr>
          <w:highlight w:val="lightGray"/>
        </w:rPr>
        <w:t xml:space="preserve">in Japan </w:t>
      </w:r>
      <w:r w:rsidR="00B3460C" w:rsidRPr="00F50D0D">
        <w:rPr>
          <w:highlight w:val="lightGray"/>
        </w:rPr>
        <w:t xml:space="preserve">(Mori &amp; </w:t>
      </w:r>
      <w:proofErr w:type="spellStart"/>
      <w:r w:rsidR="00B3460C" w:rsidRPr="00F50D0D">
        <w:rPr>
          <w:highlight w:val="lightGray"/>
        </w:rPr>
        <w:t>Kumazaki</w:t>
      </w:r>
      <w:proofErr w:type="spellEnd"/>
      <w:r w:rsidR="00B3460C" w:rsidRPr="00F50D0D">
        <w:rPr>
          <w:highlight w:val="lightGray"/>
        </w:rPr>
        <w:t xml:space="preserve">, 1990), the distribution of </w:t>
      </w:r>
      <w:r w:rsidR="00B3460C" w:rsidRPr="00F50D0D">
        <w:rPr>
          <w:i/>
          <w:iCs/>
          <w:highlight w:val="lightGray"/>
        </w:rPr>
        <w:t>P. japonica</w:t>
      </w:r>
      <w:r w:rsidR="00B3460C" w:rsidRPr="00F50D0D">
        <w:rPr>
          <w:highlight w:val="lightGray"/>
        </w:rPr>
        <w:t xml:space="preserve"> has significantly decreased from previous natural distribution records, now limited to specific preservation areas with approximately 2000 remaining trees (Tamaki et al., 2018; IUCN, 2023).</w:t>
      </w:r>
      <w:r w:rsidR="00621D55" w:rsidRPr="00F50D0D">
        <w:rPr>
          <w:rFonts w:hint="eastAsia"/>
          <w:highlight w:val="lightGray"/>
          <w:lang w:eastAsia="ja-JP"/>
        </w:rPr>
        <w:t xml:space="preserve"> </w:t>
      </w:r>
      <w:r w:rsidR="00621D55" w:rsidRPr="00F50D0D">
        <w:rPr>
          <w:highlight w:val="lightGray"/>
          <w:lang w:eastAsia="ja-JP"/>
        </w:rPr>
        <w:t xml:space="preserve">Because </w:t>
      </w:r>
      <w:r w:rsidR="00621D55" w:rsidRPr="00F50D0D">
        <w:rPr>
          <w:i/>
          <w:iCs/>
          <w:highlight w:val="lightGray"/>
          <w:lang w:eastAsia="ja-JP"/>
        </w:rPr>
        <w:t xml:space="preserve">R. </w:t>
      </w:r>
      <w:proofErr w:type="spellStart"/>
      <w:r w:rsidR="00621D55" w:rsidRPr="00F50D0D">
        <w:rPr>
          <w:i/>
          <w:iCs/>
          <w:highlight w:val="lightGray"/>
          <w:lang w:eastAsia="ja-JP"/>
        </w:rPr>
        <w:t>togasawarius</w:t>
      </w:r>
      <w:proofErr w:type="spellEnd"/>
      <w:r w:rsidR="00621D55" w:rsidRPr="00F50D0D">
        <w:rPr>
          <w:highlight w:val="lightGray"/>
          <w:lang w:eastAsia="ja-JP"/>
        </w:rPr>
        <w:t xml:space="preserve"> is only compatible with </w:t>
      </w:r>
      <w:r w:rsidR="00621D55" w:rsidRPr="00F50D0D">
        <w:rPr>
          <w:i/>
          <w:iCs/>
          <w:highlight w:val="lightGray"/>
          <w:lang w:eastAsia="ja-JP"/>
        </w:rPr>
        <w:t>P. japonica</w:t>
      </w:r>
      <w:r w:rsidR="00621D55" w:rsidRPr="00F50D0D">
        <w:rPr>
          <w:highlight w:val="lightGray"/>
          <w:lang w:eastAsia="ja-JP"/>
        </w:rPr>
        <w:t xml:space="preserve"> under natural conditions (Murata et al., 2017), its distribution range is restricted to the distribution of </w:t>
      </w:r>
      <w:r w:rsidR="00621D55" w:rsidRPr="00F50D0D">
        <w:rPr>
          <w:highlight w:val="lightGray"/>
          <w:lang w:eastAsia="ja-JP"/>
        </w:rPr>
        <w:lastRenderedPageBreak/>
        <w:t>the host tree (Okada et al., 2022).</w:t>
      </w:r>
      <w:r w:rsidR="003B5AB4">
        <w:rPr>
          <w:rFonts w:hint="eastAsia"/>
          <w:lang w:eastAsia="ja-JP"/>
        </w:rPr>
        <w:t xml:space="preserve"> </w:t>
      </w:r>
      <w:r w:rsidRPr="000B6283">
        <w:t>Th</w:t>
      </w:r>
      <w:r w:rsidR="009E74EF" w:rsidRPr="000B6283">
        <w:t>erefore</w:t>
      </w:r>
      <w:r w:rsidRPr="000B6283">
        <w:t xml:space="preserve">, </w:t>
      </w:r>
      <w:r w:rsidR="000E6EF9">
        <w:t>similar to</w:t>
      </w:r>
      <w:r w:rsidR="000E6EF9" w:rsidRPr="000B6283">
        <w:t xml:space="preserve"> </w:t>
      </w:r>
      <w:r w:rsidRPr="000B6283">
        <w:t xml:space="preserve">the endangered host </w:t>
      </w:r>
      <w:r w:rsidRPr="000B6283">
        <w:rPr>
          <w:i/>
          <w:iCs/>
        </w:rPr>
        <w:t>P. japonica</w:t>
      </w:r>
      <w:r w:rsidRPr="000B6283">
        <w:t xml:space="preserve">, </w:t>
      </w:r>
      <w:r w:rsidRPr="000B6283">
        <w:rPr>
          <w:i/>
          <w:iCs/>
        </w:rPr>
        <w:t xml:space="preserve">R. </w:t>
      </w:r>
      <w:proofErr w:type="spellStart"/>
      <w:r w:rsidRPr="000B6283">
        <w:rPr>
          <w:i/>
          <w:iCs/>
        </w:rPr>
        <w:t>togasawarius</w:t>
      </w:r>
      <w:proofErr w:type="spellEnd"/>
      <w:r w:rsidRPr="000B6283">
        <w:t xml:space="preserve"> </w:t>
      </w:r>
      <w:r w:rsidR="009E74EF" w:rsidRPr="000B6283">
        <w:t xml:space="preserve">has been </w:t>
      </w:r>
      <w:r w:rsidRPr="000B6283">
        <w:t xml:space="preserve">newly classified as an endangered species (EN on the IUCN Red List, IUCN 2023). Tamaki et al. (2018) found significant genetic differentiation of the host </w:t>
      </w:r>
      <w:r w:rsidRPr="000B6283">
        <w:rPr>
          <w:i/>
          <w:iCs/>
        </w:rPr>
        <w:t>P. japonica</w:t>
      </w:r>
      <w:r w:rsidRPr="000B6283">
        <w:t xml:space="preserve"> populations, </w:t>
      </w:r>
      <w:r w:rsidR="00FD20D2">
        <w:t>indicating a</w:t>
      </w:r>
      <w:r w:rsidR="00FD20D2" w:rsidRPr="000B6283">
        <w:t xml:space="preserve"> </w:t>
      </w:r>
      <w:r w:rsidRPr="000B6283">
        <w:t xml:space="preserve">threat of inbreeding depression in small, isolated forests. Greater threats could be expected </w:t>
      </w:r>
      <w:r w:rsidR="00E2694D" w:rsidRPr="000B6283">
        <w:t xml:space="preserve">for </w:t>
      </w:r>
      <w:r w:rsidRPr="000B6283">
        <w:rPr>
          <w:i/>
          <w:iCs/>
        </w:rPr>
        <w:t xml:space="preserve">R. </w:t>
      </w:r>
      <w:proofErr w:type="spellStart"/>
      <w:r w:rsidRPr="000B6283">
        <w:rPr>
          <w:i/>
          <w:iCs/>
        </w:rPr>
        <w:t>togasawarius</w:t>
      </w:r>
      <w:proofErr w:type="spellEnd"/>
      <w:r w:rsidRPr="000B6283">
        <w:t xml:space="preserve"> because </w:t>
      </w:r>
      <w:proofErr w:type="spellStart"/>
      <w:r w:rsidRPr="000B6283">
        <w:rPr>
          <w:i/>
          <w:iCs/>
        </w:rPr>
        <w:t>Rhizopogon</w:t>
      </w:r>
      <w:proofErr w:type="spellEnd"/>
      <w:r w:rsidRPr="000B6283">
        <w:t xml:space="preserve"> spores are dispersed by </w:t>
      </w:r>
      <w:proofErr w:type="spellStart"/>
      <w:r w:rsidRPr="000B6283">
        <w:t>mycophagous</w:t>
      </w:r>
      <w:proofErr w:type="spellEnd"/>
      <w:r w:rsidRPr="000B6283">
        <w:t xml:space="preserve"> land animals (</w:t>
      </w:r>
      <w:proofErr w:type="spellStart"/>
      <w:r w:rsidRPr="000B6283">
        <w:t>Vašutová</w:t>
      </w:r>
      <w:proofErr w:type="spellEnd"/>
      <w:r w:rsidRPr="000B6283">
        <w:t xml:space="preserve"> et al</w:t>
      </w:r>
      <w:r w:rsidR="008E6AFC" w:rsidRPr="000B6283">
        <w:t>., 2019</w:t>
      </w:r>
      <w:r w:rsidR="00590F47" w:rsidRPr="000B6283">
        <w:t>; B</w:t>
      </w:r>
      <w:r w:rsidRPr="000B6283">
        <w:t>orgmann-Winter et al</w:t>
      </w:r>
      <w:r w:rsidR="008E6AFC" w:rsidRPr="000B6283">
        <w:t>., 2023</w:t>
      </w:r>
      <w:r w:rsidRPr="000B6283">
        <w:t>), the migration of which is confined to short distances and severely affected by geographical barriers (Kretzer et al</w:t>
      </w:r>
      <w:r w:rsidR="008E6AFC" w:rsidRPr="000B6283">
        <w:t>., 2005</w:t>
      </w:r>
      <w:r w:rsidR="00590F47" w:rsidRPr="000B6283">
        <w:t xml:space="preserve">; </w:t>
      </w:r>
      <w:proofErr w:type="spellStart"/>
      <w:r w:rsidR="00590F47" w:rsidRPr="000B6283">
        <w:t>G</w:t>
      </w:r>
      <w:r w:rsidRPr="000B6283">
        <w:t>rubisha</w:t>
      </w:r>
      <w:proofErr w:type="spellEnd"/>
      <w:r w:rsidRPr="000B6283">
        <w:t xml:space="preserve"> et al</w:t>
      </w:r>
      <w:r w:rsidR="008E6AFC" w:rsidRPr="000B6283">
        <w:t>., 2007</w:t>
      </w:r>
      <w:r w:rsidR="00590F47" w:rsidRPr="000B6283">
        <w:t>; A</w:t>
      </w:r>
      <w:r w:rsidRPr="000B6283">
        <w:t>be et al</w:t>
      </w:r>
      <w:r w:rsidR="008E6AFC" w:rsidRPr="000B6283">
        <w:t>., 2018</w:t>
      </w:r>
      <w:r w:rsidRPr="000B6283">
        <w:t xml:space="preserve">). Using the extremely fragmented habitats and the well-defined distribution range of </w:t>
      </w:r>
      <w:r w:rsidRPr="000B6283">
        <w:rPr>
          <w:i/>
          <w:iCs/>
        </w:rPr>
        <w:t xml:space="preserve">R. </w:t>
      </w:r>
      <w:proofErr w:type="spellStart"/>
      <w:r w:rsidRPr="000B6283">
        <w:rPr>
          <w:i/>
          <w:iCs/>
        </w:rPr>
        <w:t>togasawarius</w:t>
      </w:r>
      <w:proofErr w:type="spellEnd"/>
      <w:r w:rsidRPr="000B6283">
        <w:t xml:space="preserve">, </w:t>
      </w:r>
      <w:r w:rsidR="003931D8" w:rsidRPr="000B6283">
        <w:t xml:space="preserve">it </w:t>
      </w:r>
      <w:r w:rsidRPr="000B6283">
        <w:t xml:space="preserve">may be </w:t>
      </w:r>
      <w:r w:rsidR="003931D8" w:rsidRPr="000B6283">
        <w:t>possib</w:t>
      </w:r>
      <w:r w:rsidRPr="000B6283">
        <w:t xml:space="preserve">le to investigate population genetic structures and gene flow </w:t>
      </w:r>
      <w:r w:rsidR="00F819FE">
        <w:t>in</w:t>
      </w:r>
      <w:r w:rsidR="00F819FE" w:rsidRPr="000B6283">
        <w:t xml:space="preserve"> </w:t>
      </w:r>
      <w:r w:rsidRPr="000B6283">
        <w:t>this micro</w:t>
      </w:r>
      <w:r w:rsidR="003931D8" w:rsidRPr="000B6283">
        <w:t xml:space="preserve">organism </w:t>
      </w:r>
      <w:r w:rsidRPr="000B6283">
        <w:t xml:space="preserve">across </w:t>
      </w:r>
      <w:r w:rsidR="003D41E2">
        <w:t>its</w:t>
      </w:r>
      <w:r w:rsidR="003D41E2" w:rsidRPr="000B6283">
        <w:t xml:space="preserve"> </w:t>
      </w:r>
      <w:r w:rsidRPr="000B6283">
        <w:t xml:space="preserve">entire distribution range, providing the first conservation genetic insights </w:t>
      </w:r>
      <w:r w:rsidR="00E2552F">
        <w:t>about</w:t>
      </w:r>
      <w:r w:rsidR="00E2552F" w:rsidRPr="000B6283">
        <w:t xml:space="preserve"> </w:t>
      </w:r>
      <w:r w:rsidR="003931D8" w:rsidRPr="000B6283">
        <w:t xml:space="preserve">an </w:t>
      </w:r>
      <w:r w:rsidRPr="000B6283">
        <w:t>endangered microb</w:t>
      </w:r>
      <w:r w:rsidR="003931D8" w:rsidRPr="000B6283">
        <w:t>ial species</w:t>
      </w:r>
      <w:r w:rsidRPr="000B6283">
        <w:t>.</w:t>
      </w:r>
    </w:p>
    <w:p w14:paraId="4E9A7429" w14:textId="33F89998" w:rsidR="0024452F" w:rsidRPr="000B6283" w:rsidRDefault="00903737" w:rsidP="008B2111">
      <w:pPr>
        <w:ind w:firstLine="426"/>
      </w:pPr>
      <w:r w:rsidRPr="00903737">
        <w:t xml:space="preserve">Here, we investigated the population genetic structure of the ECM fungus </w:t>
      </w:r>
      <w:r w:rsidRPr="00903737">
        <w:rPr>
          <w:i/>
          <w:iCs/>
        </w:rPr>
        <w:t xml:space="preserve">R. </w:t>
      </w:r>
      <w:proofErr w:type="spellStart"/>
      <w:r w:rsidRPr="00903737">
        <w:rPr>
          <w:i/>
          <w:iCs/>
        </w:rPr>
        <w:t>togasawarius</w:t>
      </w:r>
      <w:proofErr w:type="spellEnd"/>
      <w:r w:rsidRPr="00903737">
        <w:t xml:space="preserve"> across its entire distribution range, constituting the first conservation genetics study of an endangered microbial species. This study examined three hypotheses: 1) whether the forest fragmentation of </w:t>
      </w:r>
      <w:r w:rsidRPr="00903737">
        <w:rPr>
          <w:i/>
          <w:iCs/>
        </w:rPr>
        <w:t>P. japonica</w:t>
      </w:r>
      <w:r w:rsidRPr="00903737">
        <w:t xml:space="preserve"> restricts gene flow in its specific ECM symbiont, </w:t>
      </w:r>
      <w:r w:rsidRPr="00903737">
        <w:rPr>
          <w:i/>
          <w:iCs/>
        </w:rPr>
        <w:t xml:space="preserve">R. </w:t>
      </w:r>
      <w:proofErr w:type="spellStart"/>
      <w:r w:rsidRPr="00903737">
        <w:rPr>
          <w:i/>
          <w:iCs/>
        </w:rPr>
        <w:t>togasawarius</w:t>
      </w:r>
      <w:proofErr w:type="spellEnd"/>
      <w:r w:rsidRPr="00903737">
        <w:t xml:space="preserve">, across populations; 2) whether the potentially restricted gene flow resulted in lower genetic diversity and higher inbreeding within each </w:t>
      </w:r>
      <w:r w:rsidRPr="0033057C">
        <w:rPr>
          <w:i/>
          <w:iCs/>
        </w:rPr>
        <w:t xml:space="preserve">R. </w:t>
      </w:r>
      <w:proofErr w:type="spellStart"/>
      <w:r w:rsidRPr="0033057C">
        <w:rPr>
          <w:i/>
          <w:iCs/>
        </w:rPr>
        <w:t>togasawarius</w:t>
      </w:r>
      <w:proofErr w:type="spellEnd"/>
      <w:r w:rsidRPr="00903737">
        <w:t xml:space="preserve"> population; and 3) </w:t>
      </w:r>
      <w:r w:rsidR="008F3B46" w:rsidRPr="008F3B46">
        <w:t xml:space="preserve">whether the genetic differentiation of </w:t>
      </w:r>
      <w:r w:rsidR="008F3B46" w:rsidRPr="008F3B46">
        <w:rPr>
          <w:i/>
          <w:iCs/>
        </w:rPr>
        <w:t xml:space="preserve">R. </w:t>
      </w:r>
      <w:proofErr w:type="spellStart"/>
      <w:r w:rsidR="008F3B46" w:rsidRPr="008F3B46">
        <w:rPr>
          <w:i/>
          <w:iCs/>
        </w:rPr>
        <w:t>togasawarius</w:t>
      </w:r>
      <w:proofErr w:type="spellEnd"/>
      <w:r w:rsidR="008F3B46" w:rsidRPr="008F3B46">
        <w:t xml:space="preserve"> populations corresponded with differentiation of the host populations.</w:t>
      </w:r>
      <w:r w:rsidR="0024452F" w:rsidRPr="000B6283">
        <w:t xml:space="preserve"> </w:t>
      </w:r>
      <w:r w:rsidR="00836EA7" w:rsidRPr="000B6283">
        <w:t xml:space="preserve">The </w:t>
      </w:r>
      <w:r w:rsidR="0024452F" w:rsidRPr="000B6283">
        <w:t xml:space="preserve">results </w:t>
      </w:r>
      <w:r w:rsidR="00836EA7" w:rsidRPr="000B6283">
        <w:t xml:space="preserve">presented here </w:t>
      </w:r>
      <w:r w:rsidR="0024452F" w:rsidRPr="000B6283">
        <w:t xml:space="preserve">provide </w:t>
      </w:r>
      <w:r w:rsidR="00CC4972">
        <w:t>key</w:t>
      </w:r>
      <w:r w:rsidR="00CC4972" w:rsidRPr="000B6283">
        <w:t xml:space="preserve"> </w:t>
      </w:r>
      <w:r w:rsidR="0024452F" w:rsidRPr="000B6283">
        <w:t>insights into the conservation of microbial species</w:t>
      </w:r>
      <w:r w:rsidR="00224B69">
        <w:t>,</w:t>
      </w:r>
      <w:r w:rsidR="00836EA7" w:rsidRPr="000B6283">
        <w:t xml:space="preserve"> </w:t>
      </w:r>
      <w:r w:rsidR="0024452F" w:rsidRPr="000B6283">
        <w:t>as well as the conservation of forest ecosystems</w:t>
      </w:r>
      <w:r w:rsidR="00224B69">
        <w:t>,</w:t>
      </w:r>
      <w:r w:rsidR="00836EA7" w:rsidRPr="000B6283">
        <w:t xml:space="preserve"> </w:t>
      </w:r>
      <w:r w:rsidR="0024452F" w:rsidRPr="000B6283">
        <w:t>considering their intimate relationships with endangered host trees.</w:t>
      </w:r>
    </w:p>
    <w:p w14:paraId="7542955E" w14:textId="77777777" w:rsidR="0024452F" w:rsidRPr="000B6283" w:rsidRDefault="0024452F" w:rsidP="00264D5B">
      <w:pPr>
        <w:rPr>
          <w:lang w:eastAsia="ja-JP"/>
        </w:rPr>
      </w:pPr>
    </w:p>
    <w:p w14:paraId="16672DFA" w14:textId="2CD143B3" w:rsidR="0024452F" w:rsidRPr="00264D5B" w:rsidRDefault="0024452F" w:rsidP="00264D5B">
      <w:pPr>
        <w:pStyle w:val="1"/>
        <w:rPr>
          <w:b w:val="0"/>
        </w:rPr>
      </w:pPr>
      <w:r w:rsidRPr="009807C3">
        <w:lastRenderedPageBreak/>
        <w:t>Materials and methods</w:t>
      </w:r>
    </w:p>
    <w:p w14:paraId="0F5B8493" w14:textId="731F074F" w:rsidR="0024452F" w:rsidRPr="00264D5B" w:rsidRDefault="0024452F" w:rsidP="00264D5B">
      <w:pPr>
        <w:pStyle w:val="21"/>
        <w:rPr>
          <w:b w:val="0"/>
        </w:rPr>
      </w:pPr>
      <w:r w:rsidRPr="009807C3">
        <w:t>Study site</w:t>
      </w:r>
    </w:p>
    <w:p w14:paraId="38FEC7B0" w14:textId="12EAC7BE" w:rsidR="0024452F" w:rsidRPr="000B6283" w:rsidRDefault="0024452F" w:rsidP="007012C3">
      <w:pPr>
        <w:ind w:firstLine="426"/>
      </w:pPr>
      <w:r w:rsidRPr="000B6283">
        <w:t xml:space="preserve">This study was conducted in five </w:t>
      </w:r>
      <w:r w:rsidRPr="000B6283">
        <w:rPr>
          <w:i/>
          <w:iCs/>
        </w:rPr>
        <w:t>P. japonica</w:t>
      </w:r>
      <w:r w:rsidRPr="000B6283">
        <w:t xml:space="preserve"> forests located in warm temperate areas of Japan: </w:t>
      </w:r>
      <w:proofErr w:type="spellStart"/>
      <w:r w:rsidRPr="000B6283">
        <w:t>Kawamatakannon</w:t>
      </w:r>
      <w:proofErr w:type="spellEnd"/>
      <w:r w:rsidRPr="000B6283">
        <w:t xml:space="preserve"> (KW), </w:t>
      </w:r>
      <w:proofErr w:type="spellStart"/>
      <w:r w:rsidRPr="000B6283">
        <w:t>Sannokogawa</w:t>
      </w:r>
      <w:proofErr w:type="spellEnd"/>
      <w:r w:rsidRPr="000B6283">
        <w:t xml:space="preserve"> (SN), and </w:t>
      </w:r>
      <w:proofErr w:type="spellStart"/>
      <w:r w:rsidRPr="000B6283">
        <w:t>Ohmata</w:t>
      </w:r>
      <w:proofErr w:type="spellEnd"/>
      <w:r w:rsidRPr="000B6283">
        <w:t xml:space="preserve"> (OM) </w:t>
      </w:r>
      <w:r w:rsidR="00836EA7" w:rsidRPr="000B6283">
        <w:t xml:space="preserve">on </w:t>
      </w:r>
      <w:r w:rsidRPr="000B6283">
        <w:t xml:space="preserve">the </w:t>
      </w:r>
      <w:proofErr w:type="spellStart"/>
      <w:r w:rsidRPr="000B6283">
        <w:t>Kii</w:t>
      </w:r>
      <w:proofErr w:type="spellEnd"/>
      <w:r w:rsidRPr="000B6283">
        <w:t xml:space="preserve"> Peninsula, and </w:t>
      </w:r>
      <w:proofErr w:type="spellStart"/>
      <w:r w:rsidRPr="000B6283">
        <w:t>Yasudagoyama</w:t>
      </w:r>
      <w:proofErr w:type="spellEnd"/>
      <w:r w:rsidRPr="000B6283">
        <w:t xml:space="preserve"> (YS) and </w:t>
      </w:r>
      <w:proofErr w:type="spellStart"/>
      <w:r w:rsidRPr="000B6283">
        <w:t>Nishinoko</w:t>
      </w:r>
      <w:proofErr w:type="spellEnd"/>
      <w:r w:rsidRPr="000B6283">
        <w:t xml:space="preserve"> (NK) on Shikoku Island, with distances </w:t>
      </w:r>
      <w:r w:rsidR="00206847" w:rsidRPr="000B6283">
        <w:t xml:space="preserve">between them </w:t>
      </w:r>
      <w:r w:rsidRPr="000B6283">
        <w:t xml:space="preserve">ranging from 7.8 km to 207.5 km (Table 1, </w:t>
      </w:r>
      <w:r w:rsidR="00F60D21" w:rsidRPr="00693D60">
        <w:rPr>
          <w:highlight w:val="lightGray"/>
        </w:rPr>
        <w:t>Figure</w:t>
      </w:r>
      <w:r w:rsidR="004D4161" w:rsidRPr="00693D60">
        <w:rPr>
          <w:highlight w:val="lightGray"/>
        </w:rPr>
        <w:t xml:space="preserve"> 1</w:t>
      </w:r>
      <w:r w:rsidR="00AF7B6B" w:rsidRPr="00693D60">
        <w:rPr>
          <w:rFonts w:hint="eastAsia"/>
          <w:highlight w:val="lightGray"/>
          <w:lang w:eastAsia="ja-JP"/>
        </w:rPr>
        <w:t>b</w:t>
      </w:r>
      <w:r w:rsidRPr="00693D60">
        <w:rPr>
          <w:highlight w:val="lightGray"/>
        </w:rPr>
        <w:t>)</w:t>
      </w:r>
      <w:r w:rsidRPr="000B6283">
        <w:t xml:space="preserve">. </w:t>
      </w:r>
      <w:r w:rsidR="007012C3">
        <w:rPr>
          <w:rFonts w:hint="eastAsia"/>
          <w:lang w:eastAsia="ja-JP"/>
        </w:rPr>
        <w:t>O</w:t>
      </w:r>
      <w:r w:rsidR="007012C3" w:rsidRPr="000B6283">
        <w:t xml:space="preserve">ur study sites represent all major populations and cover the entire geographical range of </w:t>
      </w:r>
      <w:r w:rsidR="007012C3" w:rsidRPr="000B6283">
        <w:rPr>
          <w:i/>
          <w:iCs/>
        </w:rPr>
        <w:t>P. japonica</w:t>
      </w:r>
      <w:r w:rsidR="007012C3" w:rsidRPr="000B6283">
        <w:t xml:space="preserve">. </w:t>
      </w:r>
      <w:r w:rsidRPr="000B6283">
        <w:t xml:space="preserve">The </w:t>
      </w:r>
      <w:proofErr w:type="spellStart"/>
      <w:r w:rsidRPr="000B6283">
        <w:t>Kii</w:t>
      </w:r>
      <w:proofErr w:type="spellEnd"/>
      <w:r w:rsidRPr="000B6283">
        <w:t xml:space="preserve"> Peninsula forests (KW, SN, and OM) are separated from the Shikoku Island forests (YS and NK) by the </w:t>
      </w:r>
      <w:proofErr w:type="spellStart"/>
      <w:r w:rsidRPr="000B6283">
        <w:t>Kii</w:t>
      </w:r>
      <w:proofErr w:type="spellEnd"/>
      <w:r w:rsidRPr="000B6283">
        <w:t xml:space="preserve"> Channel. These forest patches are surrounded by Japanese cedar and cypress plantations established in the 1950s, where </w:t>
      </w:r>
      <w:r w:rsidRPr="000B6283">
        <w:rPr>
          <w:i/>
          <w:iCs/>
        </w:rPr>
        <w:t>P. japonica</w:t>
      </w:r>
      <w:r w:rsidRPr="000B6283">
        <w:t xml:space="preserve"> coexists with </w:t>
      </w:r>
      <w:r w:rsidRPr="000B6283">
        <w:rPr>
          <w:i/>
          <w:iCs/>
        </w:rPr>
        <w:t>Tsuga</w:t>
      </w:r>
      <w:r w:rsidRPr="000B6283">
        <w:t xml:space="preserve">, </w:t>
      </w:r>
      <w:r w:rsidRPr="000B6283">
        <w:rPr>
          <w:i/>
          <w:iCs/>
        </w:rPr>
        <w:t>Abies</w:t>
      </w:r>
      <w:r w:rsidRPr="000B6283">
        <w:t xml:space="preserve">, and </w:t>
      </w:r>
      <w:r w:rsidRPr="000B6283">
        <w:rPr>
          <w:i/>
          <w:iCs/>
        </w:rPr>
        <w:t>Quercus</w:t>
      </w:r>
      <w:r w:rsidRPr="000B6283">
        <w:t xml:space="preserve"> species. </w:t>
      </w:r>
      <w:r w:rsidR="004A3393">
        <w:t>Additional</w:t>
      </w:r>
      <w:r w:rsidR="004A3393" w:rsidRPr="000B6283">
        <w:t xml:space="preserve"> </w:t>
      </w:r>
      <w:r w:rsidRPr="000B6283">
        <w:t xml:space="preserve">site details </w:t>
      </w:r>
      <w:r w:rsidR="000D63C7">
        <w:t>were</w:t>
      </w:r>
      <w:r w:rsidR="000D63C7" w:rsidRPr="000B6283">
        <w:t xml:space="preserve"> </w:t>
      </w:r>
      <w:r w:rsidRPr="000B6283">
        <w:t xml:space="preserve">provided </w:t>
      </w:r>
      <w:r w:rsidR="000D63C7">
        <w:t xml:space="preserve">by </w:t>
      </w:r>
      <w:r w:rsidRPr="000B6283">
        <w:t>Okada et al. (2022).</w:t>
      </w:r>
    </w:p>
    <w:p w14:paraId="213F7F89" w14:textId="31D35354" w:rsidR="0024452F" w:rsidRPr="00264D5B" w:rsidRDefault="0024452F" w:rsidP="00264D5B">
      <w:pPr>
        <w:pStyle w:val="21"/>
        <w:rPr>
          <w:b w:val="0"/>
        </w:rPr>
      </w:pPr>
      <w:r w:rsidRPr="009807C3">
        <w:t>Population sampling and DNA extraction</w:t>
      </w:r>
    </w:p>
    <w:p w14:paraId="409F5B86" w14:textId="2D17E381" w:rsidR="003F648D" w:rsidRDefault="00DB6E7B" w:rsidP="008B2111">
      <w:pPr>
        <w:ind w:firstLine="426"/>
      </w:pPr>
      <w:r w:rsidRPr="00F50D0D">
        <w:rPr>
          <w:highlight w:val="lightGray"/>
          <w:lang w:eastAsia="ja-JP"/>
        </w:rPr>
        <w:t>Sporocarps are usually used for sampling in population genetic studies of ECM fungi (</w:t>
      </w:r>
      <w:proofErr w:type="spellStart"/>
      <w:r w:rsidRPr="00F50D0D">
        <w:rPr>
          <w:highlight w:val="lightGray"/>
          <w:lang w:eastAsia="ja-JP"/>
        </w:rPr>
        <w:t>Douhan</w:t>
      </w:r>
      <w:proofErr w:type="spellEnd"/>
      <w:r w:rsidRPr="00F50D0D">
        <w:rPr>
          <w:highlight w:val="lightGray"/>
          <w:lang w:eastAsia="ja-JP"/>
        </w:rPr>
        <w:t xml:space="preserve"> et al., 2011). However, </w:t>
      </w:r>
      <w:r w:rsidR="00F8371B" w:rsidRPr="00F50D0D">
        <w:rPr>
          <w:rFonts w:hint="eastAsia"/>
          <w:highlight w:val="lightGray"/>
          <w:lang w:eastAsia="ja-JP"/>
        </w:rPr>
        <w:t>this approach</w:t>
      </w:r>
      <w:r w:rsidRPr="00F50D0D">
        <w:rPr>
          <w:highlight w:val="lightGray"/>
          <w:lang w:eastAsia="ja-JP"/>
        </w:rPr>
        <w:t xml:space="preserve"> is feasible only for common ECM fungal species, as fungal fruiting is seasonally limited and influenced by environmental factors (</w:t>
      </w:r>
      <w:proofErr w:type="spellStart"/>
      <w:r w:rsidRPr="00F50D0D">
        <w:rPr>
          <w:highlight w:val="lightGray"/>
          <w:lang w:eastAsia="ja-JP"/>
        </w:rPr>
        <w:t>Douhan</w:t>
      </w:r>
      <w:proofErr w:type="spellEnd"/>
      <w:r w:rsidRPr="00F50D0D">
        <w:rPr>
          <w:highlight w:val="lightGray"/>
          <w:lang w:eastAsia="ja-JP"/>
        </w:rPr>
        <w:t xml:space="preserve"> et al., 2011). Because </w:t>
      </w:r>
      <w:r w:rsidRPr="00F50D0D">
        <w:rPr>
          <w:i/>
          <w:iCs/>
          <w:highlight w:val="lightGray"/>
          <w:lang w:eastAsia="ja-JP"/>
        </w:rPr>
        <w:t xml:space="preserve">R. </w:t>
      </w:r>
      <w:proofErr w:type="spellStart"/>
      <w:r w:rsidRPr="00F50D0D">
        <w:rPr>
          <w:i/>
          <w:iCs/>
          <w:highlight w:val="lightGray"/>
          <w:lang w:eastAsia="ja-JP"/>
        </w:rPr>
        <w:t>togasawarius</w:t>
      </w:r>
      <w:proofErr w:type="spellEnd"/>
      <w:r w:rsidRPr="00F50D0D">
        <w:rPr>
          <w:highlight w:val="lightGray"/>
          <w:lang w:eastAsia="ja-JP"/>
        </w:rPr>
        <w:t xml:space="preserve"> has only two records of sporocarps (Mujic et al., 2014; </w:t>
      </w:r>
      <w:proofErr w:type="spellStart"/>
      <w:r w:rsidRPr="00F50D0D">
        <w:rPr>
          <w:highlight w:val="lightGray"/>
          <w:lang w:eastAsia="ja-JP"/>
        </w:rPr>
        <w:t>Orihara</w:t>
      </w:r>
      <w:proofErr w:type="spellEnd"/>
      <w:r w:rsidRPr="00F50D0D">
        <w:rPr>
          <w:highlight w:val="lightGray"/>
          <w:lang w:eastAsia="ja-JP"/>
        </w:rPr>
        <w:t xml:space="preserve">, 2019), corresponding to undetectably infrequent ECM colonization on resident trees (Murata et al., 2013), population sampling via sporocarps would be unfeasible. Instead, </w:t>
      </w:r>
      <w:r w:rsidRPr="00F50D0D">
        <w:rPr>
          <w:i/>
          <w:iCs/>
          <w:highlight w:val="lightGray"/>
          <w:lang w:eastAsia="ja-JP"/>
        </w:rPr>
        <w:t xml:space="preserve">R. </w:t>
      </w:r>
      <w:proofErr w:type="spellStart"/>
      <w:r w:rsidRPr="00F50D0D">
        <w:rPr>
          <w:i/>
          <w:iCs/>
          <w:highlight w:val="lightGray"/>
          <w:lang w:eastAsia="ja-JP"/>
        </w:rPr>
        <w:t>togasawarius</w:t>
      </w:r>
      <w:proofErr w:type="spellEnd"/>
      <w:r w:rsidRPr="00F50D0D">
        <w:rPr>
          <w:highlight w:val="lightGray"/>
          <w:lang w:eastAsia="ja-JP"/>
        </w:rPr>
        <w:t xml:space="preserve"> is dominant</w:t>
      </w:r>
      <w:r w:rsidR="004E3091" w:rsidRPr="00F50D0D">
        <w:rPr>
          <w:rFonts w:hint="eastAsia"/>
          <w:highlight w:val="lightGray"/>
          <w:lang w:eastAsia="ja-JP"/>
        </w:rPr>
        <w:t xml:space="preserve"> </w:t>
      </w:r>
      <w:r w:rsidRPr="00F50D0D">
        <w:rPr>
          <w:highlight w:val="lightGray"/>
          <w:lang w:eastAsia="ja-JP"/>
        </w:rPr>
        <w:t xml:space="preserve">in soil spore banks and plays significant roles in host seedling establishment after disturbance (Murata et al., 2017; Okada &amp; Matsuda, 2022), similar to other </w:t>
      </w:r>
      <w:proofErr w:type="spellStart"/>
      <w:r w:rsidRPr="00F50D0D">
        <w:rPr>
          <w:i/>
          <w:iCs/>
          <w:highlight w:val="lightGray"/>
          <w:lang w:eastAsia="ja-JP"/>
        </w:rPr>
        <w:t>Rhizopogon</w:t>
      </w:r>
      <w:proofErr w:type="spellEnd"/>
      <w:r w:rsidRPr="00F50D0D">
        <w:rPr>
          <w:highlight w:val="lightGray"/>
          <w:lang w:eastAsia="ja-JP"/>
        </w:rPr>
        <w:t xml:space="preserve"> species (</w:t>
      </w:r>
      <w:proofErr w:type="spellStart"/>
      <w:r w:rsidRPr="00F50D0D">
        <w:rPr>
          <w:highlight w:val="lightGray"/>
          <w:lang w:eastAsia="ja-JP"/>
        </w:rPr>
        <w:t>Buscardo</w:t>
      </w:r>
      <w:proofErr w:type="spellEnd"/>
      <w:r w:rsidRPr="00F50D0D">
        <w:rPr>
          <w:highlight w:val="lightGray"/>
          <w:lang w:eastAsia="ja-JP"/>
        </w:rPr>
        <w:t xml:space="preserve"> et al., 2010; Kipfer et al., 2011; Glassman et al., 2016). Therefore, approaches that combine systematic soil core sampling and bioassays to bait spore banks would overcome the difficulty of </w:t>
      </w:r>
      <w:r w:rsidRPr="00F50D0D">
        <w:rPr>
          <w:highlight w:val="lightGray"/>
          <w:lang w:eastAsia="ja-JP"/>
        </w:rPr>
        <w:lastRenderedPageBreak/>
        <w:t xml:space="preserve">population sampling for </w:t>
      </w:r>
      <w:r w:rsidRPr="00F50D0D">
        <w:rPr>
          <w:i/>
          <w:iCs/>
          <w:highlight w:val="lightGray"/>
          <w:lang w:eastAsia="ja-JP"/>
        </w:rPr>
        <w:t xml:space="preserve">R. </w:t>
      </w:r>
      <w:proofErr w:type="spellStart"/>
      <w:r w:rsidRPr="00F50D0D">
        <w:rPr>
          <w:i/>
          <w:iCs/>
          <w:highlight w:val="lightGray"/>
          <w:lang w:eastAsia="ja-JP"/>
        </w:rPr>
        <w:t>togasawariu</w:t>
      </w:r>
      <w:r w:rsidRPr="00F50D0D">
        <w:rPr>
          <w:highlight w:val="lightGray"/>
          <w:lang w:eastAsia="ja-JP"/>
        </w:rPr>
        <w:t>s</w:t>
      </w:r>
      <w:proofErr w:type="spellEnd"/>
      <w:r w:rsidR="002F6934" w:rsidRPr="00F50D0D">
        <w:rPr>
          <w:rFonts w:hint="eastAsia"/>
          <w:highlight w:val="lightGray"/>
          <w:lang w:eastAsia="ja-JP"/>
        </w:rPr>
        <w:t>.</w:t>
      </w:r>
      <w:r w:rsidR="00951218" w:rsidRPr="006F32D9">
        <w:rPr>
          <w:highlight w:val="red"/>
        </w:rPr>
        <w:t xml:space="preserve"> </w:t>
      </w:r>
      <w:proofErr w:type="spellStart"/>
      <w:r w:rsidR="009268B6" w:rsidRPr="006F32D9">
        <w:rPr>
          <w:highlight w:val="red"/>
          <w:lang w:eastAsia="ja-JP"/>
        </w:rPr>
        <w:t>Grubisha</w:t>
      </w:r>
      <w:proofErr w:type="spellEnd"/>
      <w:r w:rsidR="009268B6" w:rsidRPr="006F32D9">
        <w:rPr>
          <w:highlight w:val="red"/>
          <w:lang w:eastAsia="ja-JP"/>
        </w:rPr>
        <w:t xml:space="preserve"> et al. (2007) partially used this method and confirmed no significant difference in allele frequencies compared to those of sporocarp sampling.</w:t>
      </w:r>
    </w:p>
    <w:p w14:paraId="1C0C6105" w14:textId="7FA6E4AA" w:rsidR="0024452F" w:rsidRPr="000B6283" w:rsidRDefault="0024452F" w:rsidP="008B2111">
      <w:pPr>
        <w:ind w:firstLine="426"/>
      </w:pPr>
      <w:r w:rsidRPr="000B6283">
        <w:t>We collected 20 soil cores (5</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5 cm to 10</w:t>
      </w:r>
      <w:r w:rsidR="00206847" w:rsidRPr="000B6283">
        <w:t xml:space="preserve"> </w:t>
      </w:r>
      <w:r w:rsidRPr="000B6283">
        <w:t xml:space="preserve">cm </w:t>
      </w:r>
      <w:r w:rsidR="00206847" w:rsidRPr="000B6283">
        <w:t xml:space="preserve">in </w:t>
      </w:r>
      <w:r w:rsidRPr="000B6283">
        <w:t>depth after remov</w:t>
      </w:r>
      <w:r w:rsidR="00D90AE0">
        <w:t>al of</w:t>
      </w:r>
      <w:r w:rsidRPr="000B6283">
        <w:t xml:space="preserve"> organic soil layers) near randomly selected </w:t>
      </w:r>
      <w:r w:rsidRPr="000B6283">
        <w:rPr>
          <w:i/>
          <w:iCs/>
        </w:rPr>
        <w:t>P. japonica</w:t>
      </w:r>
      <w:r w:rsidRPr="000B6283">
        <w:t xml:space="preserve"> trees in each of KW, SN, and OM forests in June 2015. For YS and NK forests </w:t>
      </w:r>
      <w:r w:rsidR="00206847" w:rsidRPr="000B6283">
        <w:t xml:space="preserve">on </w:t>
      </w:r>
      <w:r w:rsidRPr="000B6283">
        <w:t xml:space="preserve">Shikoku </w:t>
      </w:r>
      <w:r w:rsidR="00206847" w:rsidRPr="000B6283">
        <w:t>I</w:t>
      </w:r>
      <w:r w:rsidRPr="000B6283">
        <w:t xml:space="preserve">sland, we </w:t>
      </w:r>
      <w:r w:rsidR="00297838">
        <w:t>utilized</w:t>
      </w:r>
      <w:r w:rsidR="00297838" w:rsidRPr="000B6283">
        <w:t xml:space="preserve"> </w:t>
      </w:r>
      <w:r w:rsidRPr="000B6283">
        <w:t>randomly selected soil core samples</w:t>
      </w:r>
      <w:r w:rsidR="000D4ECA">
        <w:rPr>
          <w:rFonts w:hint="eastAsia"/>
          <w:lang w:eastAsia="ja-JP"/>
        </w:rPr>
        <w:t xml:space="preserve"> </w:t>
      </w:r>
      <w:r w:rsidR="00066D8F">
        <w:t xml:space="preserve">that had been </w:t>
      </w:r>
      <w:r w:rsidRPr="000B6283">
        <w:t>collected</w:t>
      </w:r>
      <w:r w:rsidR="009B7BCD">
        <w:rPr>
          <w:rFonts w:hint="eastAsia"/>
          <w:lang w:eastAsia="ja-JP"/>
        </w:rPr>
        <w:t xml:space="preserve"> </w:t>
      </w:r>
      <w:r w:rsidR="009B7BCD" w:rsidRPr="00BC6DF6">
        <w:rPr>
          <w:rFonts w:hint="eastAsia"/>
          <w:highlight w:val="lightGray"/>
          <w:lang w:eastAsia="ja-JP"/>
        </w:rPr>
        <w:t xml:space="preserve">in </w:t>
      </w:r>
      <w:r w:rsidR="009B7BCD" w:rsidRPr="00BC6DF6">
        <w:rPr>
          <w:highlight w:val="lightGray"/>
          <w:lang w:eastAsia="ja-JP"/>
        </w:rPr>
        <w:t>August 2015</w:t>
      </w:r>
      <w:r w:rsidRPr="000B6283">
        <w:t xml:space="preserve"> in a previous study using the same method (Okada et al</w:t>
      </w:r>
      <w:r w:rsidR="008E6AFC" w:rsidRPr="000B6283">
        <w:t>., 2022</w:t>
      </w:r>
      <w:r w:rsidRPr="000B6283">
        <w:t xml:space="preserve">). </w:t>
      </w:r>
      <w:r w:rsidR="00FE34E3">
        <w:t>These</w:t>
      </w:r>
      <w:r w:rsidRPr="000B6283">
        <w:t xml:space="preserve"> soil samples were subjected to bioassay</w:t>
      </w:r>
      <w:r w:rsidR="003A272C">
        <w:t>s</w:t>
      </w:r>
      <w:r w:rsidRPr="000B6283">
        <w:t xml:space="preserve"> (see below) to bait </w:t>
      </w:r>
      <w:r w:rsidRPr="000B6283">
        <w:rPr>
          <w:i/>
          <w:iCs/>
        </w:rPr>
        <w:t xml:space="preserve">R. </w:t>
      </w:r>
      <w:proofErr w:type="spellStart"/>
      <w:r w:rsidRPr="000B6283">
        <w:rPr>
          <w:i/>
          <w:iCs/>
        </w:rPr>
        <w:t>togasawarius</w:t>
      </w:r>
      <w:proofErr w:type="spellEnd"/>
      <w:r w:rsidRPr="000B6283">
        <w:t xml:space="preserve"> individuals. The geographical positions of the sampled soil cores were recorded using GPSMAP 64SJ (Garmin).</w:t>
      </w:r>
    </w:p>
    <w:p w14:paraId="047C356A" w14:textId="7ADAAF67" w:rsidR="00CC32B2" w:rsidRPr="000B6283" w:rsidRDefault="0024452F" w:rsidP="008B2111">
      <w:pPr>
        <w:ind w:firstLine="426"/>
      </w:pPr>
      <w:r w:rsidRPr="000B6283">
        <w:t>Before bioassay</w:t>
      </w:r>
      <w:r w:rsidR="00FE34E3">
        <w:t>s</w:t>
      </w:r>
      <w:r w:rsidRPr="000B6283">
        <w:t xml:space="preserve">, soil samples were </w:t>
      </w:r>
      <w:r w:rsidR="00693EF4">
        <w:t xml:space="preserve">subjected to </w:t>
      </w:r>
      <w:r w:rsidR="00693EF4" w:rsidRPr="000B6283">
        <w:t>remov</w:t>
      </w:r>
      <w:r w:rsidR="00693EF4">
        <w:t>al</w:t>
      </w:r>
      <w:r w:rsidR="00EF018A">
        <w:t xml:space="preserve"> of</w:t>
      </w:r>
      <w:r w:rsidR="00693EF4" w:rsidRPr="000B6283">
        <w:t xml:space="preserve"> organic debris and small stones</w:t>
      </w:r>
      <w:r w:rsidR="00693EF4">
        <w:t xml:space="preserve">, then </w:t>
      </w:r>
      <w:r w:rsidRPr="000B6283">
        <w:t xml:space="preserve">air-dried in paper bags for </w:t>
      </w:r>
      <w:r w:rsidR="00F2557A" w:rsidRPr="000B6283">
        <w:t xml:space="preserve">2 </w:t>
      </w:r>
      <w:r w:rsidRPr="000B6283">
        <w:t>months at room temperature. Each dried soil sample was placed in three replicate 50</w:t>
      </w:r>
      <w:r w:rsidR="00F2557A" w:rsidRPr="000B6283">
        <w:t>-</w:t>
      </w:r>
      <w:r w:rsidRPr="000B6283">
        <w:t xml:space="preserve">mL centrifuge tubes with drainage holes </w:t>
      </w:r>
      <w:r w:rsidR="007E0A4F" w:rsidRPr="000B6283">
        <w:t xml:space="preserve">containing </w:t>
      </w:r>
      <w:r w:rsidRPr="000B6283">
        <w:t>25</w:t>
      </w:r>
      <w:r w:rsidR="00F2557A" w:rsidRPr="000B6283">
        <w:t>-</w:t>
      </w:r>
      <w:r w:rsidRPr="000B6283">
        <w:t>mm cotton balls at the bottom. Soil</w:t>
      </w:r>
      <w:r w:rsidR="00F2557A" w:rsidRPr="000B6283">
        <w:t>-</w:t>
      </w:r>
      <w:r w:rsidRPr="000B6283">
        <w:t>filled tubes were subjected to a 1-h</w:t>
      </w:r>
      <w:r w:rsidR="00F2557A" w:rsidRPr="000B6283">
        <w:t xml:space="preserve"> </w:t>
      </w:r>
      <w:r w:rsidRPr="000B6283">
        <w:t>heat treatment at 70°C in a dry-heat oven (MOV-212P2</w:t>
      </w:r>
      <w:r w:rsidR="00F2557A" w:rsidRPr="000B6283">
        <w:t>; Sanyo</w:t>
      </w:r>
      <w:r w:rsidRPr="000B6283">
        <w:t xml:space="preserve">) to deactivate other fungal mycelium and spore propagules and effectively bait the heat-tolerant </w:t>
      </w:r>
      <w:r w:rsidRPr="000B6283">
        <w:rPr>
          <w:i/>
          <w:iCs/>
        </w:rPr>
        <w:t xml:space="preserve">R. </w:t>
      </w:r>
      <w:proofErr w:type="spellStart"/>
      <w:r w:rsidRPr="000B6283">
        <w:rPr>
          <w:i/>
          <w:iCs/>
        </w:rPr>
        <w:t>togasawarius</w:t>
      </w:r>
      <w:proofErr w:type="spellEnd"/>
      <w:r w:rsidRPr="000B6283">
        <w:t xml:space="preserve">, </w:t>
      </w:r>
      <w:r w:rsidR="00DE5D0B" w:rsidRPr="00DE5D0B">
        <w:t>in accordance with</w:t>
      </w:r>
      <w:r w:rsidR="00DE5D0B" w:rsidRPr="000B6283">
        <w:t xml:space="preserve"> </w:t>
      </w:r>
      <w:r w:rsidR="00F2557A" w:rsidRPr="000B6283">
        <w:t xml:space="preserve">the procedure of </w:t>
      </w:r>
      <w:r w:rsidRPr="000B6283">
        <w:t>Murata et al. (2017)</w:t>
      </w:r>
      <w:r w:rsidRPr="000B6283">
        <w:rPr>
          <w:i/>
          <w:iCs/>
        </w:rPr>
        <w:t>.</w:t>
      </w:r>
      <w:r w:rsidRPr="000B6283">
        <w:t xml:space="preserve"> </w:t>
      </w:r>
      <w:r w:rsidR="00D15DEB" w:rsidRPr="00D15DEB">
        <w:t>Additionally</w:t>
      </w:r>
      <w:r w:rsidRPr="000B6283">
        <w:t xml:space="preserve">, three negative controls filled with sterilized mixtures of several field soil samples (120°C for 20 min) were prepared for each sampling site. </w:t>
      </w:r>
      <w:r w:rsidR="00B6110C">
        <w:t xml:space="preserve">Considering the lack of available seeds for </w:t>
      </w:r>
      <w:r w:rsidR="00B6110C" w:rsidRPr="000B6283">
        <w:rPr>
          <w:i/>
          <w:iCs/>
        </w:rPr>
        <w:t>P. japonica</w:t>
      </w:r>
      <w:r w:rsidR="00B6110C">
        <w:t xml:space="preserve">, </w:t>
      </w:r>
      <w:proofErr w:type="spellStart"/>
      <w:r w:rsidRPr="000B6283">
        <w:rPr>
          <w:i/>
          <w:iCs/>
        </w:rPr>
        <w:t>Pseudotsuga</w:t>
      </w:r>
      <w:proofErr w:type="spellEnd"/>
      <w:r w:rsidRPr="000B6283">
        <w:rPr>
          <w:i/>
          <w:iCs/>
        </w:rPr>
        <w:t xml:space="preserve"> </w:t>
      </w:r>
      <w:proofErr w:type="spellStart"/>
      <w:r w:rsidRPr="000B6283">
        <w:rPr>
          <w:i/>
          <w:iCs/>
        </w:rPr>
        <w:t>menziesii</w:t>
      </w:r>
      <w:proofErr w:type="spellEnd"/>
      <w:r w:rsidRPr="000B6283">
        <w:t xml:space="preserve"> </w:t>
      </w:r>
      <w:r w:rsidR="00B6110C">
        <w:t>served</w:t>
      </w:r>
      <w:r w:rsidRPr="000B6283">
        <w:t xml:space="preserve"> as the</w:t>
      </w:r>
      <w:r w:rsidR="00B6110C">
        <w:t xml:space="preserve"> substitute</w:t>
      </w:r>
      <w:r w:rsidRPr="000B6283">
        <w:t xml:space="preserve"> bioassay host plant</w:t>
      </w:r>
      <w:r w:rsidR="00F2557A" w:rsidRPr="000B6283">
        <w:t xml:space="preserve">, </w:t>
      </w:r>
      <w:r w:rsidRPr="000B6283">
        <w:t xml:space="preserve">as in </w:t>
      </w:r>
      <w:r w:rsidR="00AB10E8">
        <w:t xml:space="preserve">the work of </w:t>
      </w:r>
      <w:r w:rsidRPr="000B6283">
        <w:t>Murata et al. (2017).</w:t>
      </w:r>
      <w:r w:rsidR="00F2557A" w:rsidRPr="000B6283">
        <w:t xml:space="preserve"> A single germinating seed (pre</w:t>
      </w:r>
      <w:r w:rsidRPr="000B6283">
        <w:t xml:space="preserve">treated with 5% </w:t>
      </w:r>
      <w:proofErr w:type="spellStart"/>
      <w:r w:rsidRPr="000B6283">
        <w:t>NaClO</w:t>
      </w:r>
      <w:proofErr w:type="spellEnd"/>
      <w:r w:rsidRPr="000B6283">
        <w:t xml:space="preserve"> solution for 10 min</w:t>
      </w:r>
      <w:r w:rsidR="00F2557A" w:rsidRPr="000B6283">
        <w:t xml:space="preserve"> for </w:t>
      </w:r>
      <w:r w:rsidRPr="000B6283">
        <w:t>surface steriliz</w:t>
      </w:r>
      <w:r w:rsidR="00F2557A" w:rsidRPr="000B6283">
        <w:t>ation</w:t>
      </w:r>
      <w:r w:rsidRPr="000B6283">
        <w:t>) was planted in each bioassay tube. The tubes were then incubated for 3–5 months in growth chambers (MLR-351</w:t>
      </w:r>
      <w:r w:rsidR="00F2557A" w:rsidRPr="000B6283">
        <w:t>; Sanyo</w:t>
      </w:r>
      <w:r w:rsidRPr="000B6283">
        <w:t xml:space="preserve">) with a </w:t>
      </w:r>
      <w:r w:rsidR="003544B6" w:rsidRPr="000B6283">
        <w:t xml:space="preserve">light/dark cycle </w:t>
      </w:r>
      <w:r w:rsidR="00B8683A">
        <w:t>comprising</w:t>
      </w:r>
      <w:r w:rsidR="003544B6" w:rsidRPr="000B6283">
        <w:t xml:space="preserve"> </w:t>
      </w:r>
      <w:r w:rsidRPr="000B6283">
        <w:t>16</w:t>
      </w:r>
      <w:r w:rsidR="003544B6" w:rsidRPr="000B6283">
        <w:t xml:space="preserve"> </w:t>
      </w:r>
      <w:r w:rsidRPr="000B6283">
        <w:t>h</w:t>
      </w:r>
      <w:r w:rsidR="003544B6" w:rsidRPr="000B6283">
        <w:t xml:space="preserve"> of light </w:t>
      </w:r>
      <w:r w:rsidRPr="000B6283">
        <w:t>at 25°C and 8 h</w:t>
      </w:r>
      <w:r w:rsidR="003544B6" w:rsidRPr="000B6283">
        <w:t xml:space="preserve"> </w:t>
      </w:r>
      <w:r w:rsidRPr="000B6283">
        <w:t>of darkness at 20°C</w:t>
      </w:r>
      <w:r w:rsidR="00B8683A">
        <w:t>;</w:t>
      </w:r>
      <w:r w:rsidRPr="000B6283">
        <w:t xml:space="preserve"> watering</w:t>
      </w:r>
      <w:r w:rsidR="00B8683A">
        <w:t xml:space="preserve"> was conducted</w:t>
      </w:r>
      <w:r w:rsidRPr="000B6283">
        <w:t xml:space="preserve"> every 2–5 days</w:t>
      </w:r>
      <w:r w:rsidR="006515C8">
        <w:t>,</w:t>
      </w:r>
      <w:r w:rsidRPr="000B6283">
        <w:t xml:space="preserve"> as needed.</w:t>
      </w:r>
    </w:p>
    <w:p w14:paraId="78C35769" w14:textId="33205A3E" w:rsidR="00CC32B2" w:rsidRPr="000B6283" w:rsidRDefault="0024452F" w:rsidP="008B2111">
      <w:pPr>
        <w:ind w:firstLine="426"/>
      </w:pPr>
      <w:r w:rsidRPr="000B6283">
        <w:lastRenderedPageBreak/>
        <w:t xml:space="preserve">After the bioassay periods, one to five ECM root tips of </w:t>
      </w:r>
      <w:r w:rsidRPr="000B6283">
        <w:rPr>
          <w:i/>
          <w:iCs/>
        </w:rPr>
        <w:t xml:space="preserve">R. </w:t>
      </w:r>
      <w:proofErr w:type="spellStart"/>
      <w:r w:rsidRPr="000B6283">
        <w:rPr>
          <w:i/>
          <w:iCs/>
        </w:rPr>
        <w:t>togasawarius</w:t>
      </w:r>
      <w:proofErr w:type="spellEnd"/>
      <w:r w:rsidRPr="000B6283">
        <w:t xml:space="preserve"> on each seedling, depending on availability, were collected under a dissecting microscope (SZ2</w:t>
      </w:r>
      <w:r w:rsidR="003544B6" w:rsidRPr="000B6283">
        <w:t xml:space="preserve">; </w:t>
      </w:r>
      <w:r w:rsidRPr="000B6283">
        <w:t>Olympus) based on distinct characteristics, such as thick white mantle</w:t>
      </w:r>
      <w:r w:rsidR="003544B6" w:rsidRPr="000B6283">
        <w:t xml:space="preserve"> </w:t>
      </w:r>
      <w:r w:rsidRPr="000B6283">
        <w:t xml:space="preserve">with black-pigmented spots (typical </w:t>
      </w:r>
      <w:r w:rsidR="003544B6" w:rsidRPr="000B6283">
        <w:t>of the subgen</w:t>
      </w:r>
      <w:r w:rsidRPr="000B6283">
        <w:t xml:space="preserve">us </w:t>
      </w:r>
      <w:proofErr w:type="spellStart"/>
      <w:r w:rsidRPr="000B6283">
        <w:rPr>
          <w:i/>
          <w:iCs/>
        </w:rPr>
        <w:t>Villosuli</w:t>
      </w:r>
      <w:proofErr w:type="spellEnd"/>
      <w:r w:rsidRPr="000B6283">
        <w:t>, Molina et al</w:t>
      </w:r>
      <w:r w:rsidR="008E6AFC" w:rsidRPr="000B6283">
        <w:t>., 1999</w:t>
      </w:r>
      <w:r w:rsidRPr="000B6283">
        <w:t>) and abundant rhizomorphs (Okada et al</w:t>
      </w:r>
      <w:r w:rsidR="008E6AFC" w:rsidRPr="000B6283">
        <w:t>., 2022</w:t>
      </w:r>
      <w:r w:rsidRPr="000B6283">
        <w:t xml:space="preserve">). These collected root tips were </w:t>
      </w:r>
      <w:r w:rsidR="003544B6" w:rsidRPr="000B6283">
        <w:t xml:space="preserve">stored </w:t>
      </w:r>
      <w:r w:rsidRPr="000B6283">
        <w:t>separately in 2</w:t>
      </w:r>
      <w:r w:rsidR="003544B6" w:rsidRPr="000B6283">
        <w:t>-</w:t>
      </w:r>
      <w:r w:rsidRPr="000B6283">
        <w:t>m</w:t>
      </w:r>
      <w:r w:rsidR="003544B6" w:rsidRPr="000B6283">
        <w:t>L</w:t>
      </w:r>
      <w:r w:rsidRPr="000B6283">
        <w:t xml:space="preserve"> tubes with 100 </w:t>
      </w:r>
      <w:r w:rsidR="003544B6" w:rsidRPr="000B6283">
        <w:t>mL</w:t>
      </w:r>
      <w:r w:rsidRPr="000B6283">
        <w:t xml:space="preserve"> </w:t>
      </w:r>
      <w:r w:rsidR="003544B6" w:rsidRPr="000B6283">
        <w:t xml:space="preserve">of </w:t>
      </w:r>
      <w:r w:rsidRPr="000B6283">
        <w:t xml:space="preserve">CTAB buffer for subsequent DNA extraction. Total DNA was extracted by </w:t>
      </w:r>
      <w:r w:rsidR="003544B6" w:rsidRPr="000B6283">
        <w:t xml:space="preserve">a </w:t>
      </w:r>
      <w:r w:rsidR="006C7E96">
        <w:t>modified version</w:t>
      </w:r>
      <w:r w:rsidR="006C7E96" w:rsidRPr="000B6283">
        <w:t xml:space="preserve"> </w:t>
      </w:r>
      <w:r w:rsidR="003544B6" w:rsidRPr="000B6283">
        <w:t xml:space="preserve">of the </w:t>
      </w:r>
      <w:r w:rsidRPr="000B6283">
        <w:t>CTAB method (Nara et al</w:t>
      </w:r>
      <w:r w:rsidR="008E6AFC" w:rsidRPr="000B6283">
        <w:t>., 2003</w:t>
      </w:r>
      <w:r w:rsidRPr="000B6283">
        <w:t xml:space="preserve">), dissolved in 50 µL </w:t>
      </w:r>
      <w:r w:rsidR="003544B6" w:rsidRPr="000B6283">
        <w:t xml:space="preserve">of </w:t>
      </w:r>
      <w:r w:rsidRPr="000B6283">
        <w:t xml:space="preserve">TE buffer, and stored at </w:t>
      </w:r>
      <w:r w:rsidR="003544B6" w:rsidRPr="000B6283">
        <w:t>−</w:t>
      </w:r>
      <w:r w:rsidRPr="000B6283">
        <w:t>30°C for further analysis.</w:t>
      </w:r>
    </w:p>
    <w:p w14:paraId="296EAA1E" w14:textId="776C0387" w:rsidR="00CC32B2" w:rsidRPr="000B6283" w:rsidRDefault="00C51077" w:rsidP="009B0514">
      <w:pPr>
        <w:ind w:firstLineChars="177" w:firstLine="425"/>
      </w:pPr>
      <w:r w:rsidRPr="000B6283">
        <w:t>W</w:t>
      </w:r>
      <w:r w:rsidR="0024452F" w:rsidRPr="000B6283">
        <w:t xml:space="preserve">e also collected host tree samples at the same locations </w:t>
      </w:r>
      <w:r w:rsidRPr="000B6283">
        <w:t xml:space="preserve">on the dates of soil core sampling </w:t>
      </w:r>
      <w:r w:rsidR="0024452F" w:rsidRPr="000B6283">
        <w:t>to analyze the genetic structure</w:t>
      </w:r>
      <w:r w:rsidR="00121E06">
        <w:t>s</w:t>
      </w:r>
      <w:r w:rsidR="0024452F" w:rsidRPr="000B6283">
        <w:t xml:space="preserve"> of the host populations. Fresh needles or root cambium tissues were obtained from 19, 19, 19, 20, and 17 trees in KW, SN, OM, YS, and NK</w:t>
      </w:r>
      <w:r w:rsidR="00CC32B2" w:rsidRPr="000B6283">
        <w:t>, respectively (</w:t>
      </w:r>
      <w:r w:rsidR="0024452F" w:rsidRPr="000B6283">
        <w:t>Table 1)</w:t>
      </w:r>
      <w:r w:rsidR="00121E06">
        <w:t>;</w:t>
      </w:r>
      <w:r w:rsidRPr="000B6283">
        <w:t xml:space="preserve"> </w:t>
      </w:r>
      <w:r w:rsidR="0024452F" w:rsidRPr="000B6283">
        <w:t>preserved with silica gel at 4°C</w:t>
      </w:r>
      <w:r w:rsidR="00121E06">
        <w:t>;</w:t>
      </w:r>
      <w:r w:rsidRPr="000B6283">
        <w:t xml:space="preserve"> </w:t>
      </w:r>
      <w:r w:rsidR="0024452F" w:rsidRPr="000B6283">
        <w:t xml:space="preserve">and used for DNA extraction as described above for ECM </w:t>
      </w:r>
      <w:r w:rsidR="00CB3A69">
        <w:rPr>
          <w:rFonts w:hint="eastAsia"/>
          <w:lang w:eastAsia="ja-JP"/>
        </w:rPr>
        <w:t xml:space="preserve">root </w:t>
      </w:r>
      <w:r w:rsidR="0024452F" w:rsidRPr="000B6283">
        <w:t>tips.</w:t>
      </w:r>
    </w:p>
    <w:p w14:paraId="6EA204BC" w14:textId="64EBB888" w:rsidR="0024452F" w:rsidRPr="00264D5B" w:rsidRDefault="0024452F" w:rsidP="00264D5B">
      <w:pPr>
        <w:pStyle w:val="21"/>
        <w:rPr>
          <w:b w:val="0"/>
        </w:rPr>
      </w:pPr>
      <w:r w:rsidRPr="009807C3">
        <w:t>SSR genotyping</w:t>
      </w:r>
    </w:p>
    <w:p w14:paraId="589C9C01" w14:textId="76B82A06" w:rsidR="0024452F" w:rsidRPr="000B6283" w:rsidRDefault="00121E06" w:rsidP="008B2111">
      <w:pPr>
        <w:ind w:firstLine="426"/>
      </w:pPr>
      <w:r>
        <w:t>To</w:t>
      </w:r>
      <w:r w:rsidRPr="000B6283">
        <w:t xml:space="preserve"> </w:t>
      </w:r>
      <w:r w:rsidR="0024452F" w:rsidRPr="000B6283">
        <w:t>analy</w:t>
      </w:r>
      <w:r>
        <w:t>ze</w:t>
      </w:r>
      <w:r w:rsidR="00C51077" w:rsidRPr="000B6283">
        <w:t xml:space="preserve"> the </w:t>
      </w:r>
      <w:r w:rsidR="0024452F" w:rsidRPr="000B6283">
        <w:t xml:space="preserve">population genetic structures of </w:t>
      </w:r>
      <w:r w:rsidR="0024452F" w:rsidRPr="000B6283">
        <w:rPr>
          <w:i/>
          <w:iCs/>
        </w:rPr>
        <w:t xml:space="preserve">R. </w:t>
      </w:r>
      <w:proofErr w:type="spellStart"/>
      <w:r w:rsidR="0024452F" w:rsidRPr="000B6283">
        <w:rPr>
          <w:i/>
          <w:iCs/>
        </w:rPr>
        <w:t>togasawarius</w:t>
      </w:r>
      <w:proofErr w:type="spellEnd"/>
      <w:r w:rsidR="0024452F" w:rsidRPr="000B6283">
        <w:t xml:space="preserve">, we used 20 polymorphic SSR markers (Table 2), including two </w:t>
      </w:r>
      <w:r w:rsidR="000E0820">
        <w:t>identified</w:t>
      </w:r>
      <w:r w:rsidR="000E0820" w:rsidRPr="000B6283">
        <w:t xml:space="preserve"> </w:t>
      </w:r>
      <w:r w:rsidR="0024452F" w:rsidRPr="000B6283">
        <w:t xml:space="preserve">from other </w:t>
      </w:r>
      <w:proofErr w:type="spellStart"/>
      <w:r w:rsidR="0024452F" w:rsidRPr="000B6283">
        <w:rPr>
          <w:i/>
          <w:iCs/>
        </w:rPr>
        <w:t>Rhizopogon</w:t>
      </w:r>
      <w:proofErr w:type="spellEnd"/>
      <w:r w:rsidR="0024452F" w:rsidRPr="000B6283">
        <w:t xml:space="preserve"> species (Kretzer et al</w:t>
      </w:r>
      <w:r w:rsidR="008E6AFC" w:rsidRPr="000B6283">
        <w:t>., 2000</w:t>
      </w:r>
      <w:r w:rsidR="0024452F" w:rsidRPr="000B6283">
        <w:t>, 2004) and 18 newly developed markers</w:t>
      </w:r>
      <w:r w:rsidR="0003362A">
        <w:t>.</w:t>
      </w:r>
      <w:r w:rsidR="0024452F" w:rsidRPr="000B6283">
        <w:t xml:space="preserve"> </w:t>
      </w:r>
      <w:r w:rsidR="0003362A">
        <w:t>Of</w:t>
      </w:r>
      <w:r w:rsidR="0024452F" w:rsidRPr="000B6283">
        <w:t xml:space="preserve"> </w:t>
      </w:r>
      <w:r w:rsidR="0003362A">
        <w:t xml:space="preserve">the new markers, </w:t>
      </w:r>
      <w:r w:rsidR="0003362A" w:rsidRPr="000B6283">
        <w:t xml:space="preserve">six </w:t>
      </w:r>
      <w:r w:rsidR="0024452F" w:rsidRPr="000B6283">
        <w:t xml:space="preserve">were designed by dual-suppression-PCR (Lian &amp; </w:t>
      </w:r>
      <w:proofErr w:type="spellStart"/>
      <w:r w:rsidR="0024452F" w:rsidRPr="000B6283">
        <w:t>Hogets</w:t>
      </w:r>
      <w:r w:rsidR="008E6AFC" w:rsidRPr="000B6283">
        <w:t>u</w:t>
      </w:r>
      <w:proofErr w:type="spellEnd"/>
      <w:r w:rsidR="008E6AFC" w:rsidRPr="000B6283">
        <w:t>, 2002</w:t>
      </w:r>
      <w:r w:rsidR="0024452F" w:rsidRPr="000B6283">
        <w:t xml:space="preserve">) and 12 were designed from our draft genome data generated </w:t>
      </w:r>
      <w:r w:rsidR="00C51077" w:rsidRPr="000B6283">
        <w:t xml:space="preserve">using an </w:t>
      </w:r>
      <w:r w:rsidR="0024452F" w:rsidRPr="000B6283">
        <w:t xml:space="preserve">Illumina </w:t>
      </w:r>
      <w:proofErr w:type="spellStart"/>
      <w:r w:rsidR="0024452F" w:rsidRPr="000B6283">
        <w:t>iSeq</w:t>
      </w:r>
      <w:proofErr w:type="spellEnd"/>
      <w:r w:rsidR="0024452F" w:rsidRPr="000B6283">
        <w:t xml:space="preserve"> 100 </w:t>
      </w:r>
      <w:r w:rsidR="00C51077" w:rsidRPr="000B6283">
        <w:t xml:space="preserve">system </w:t>
      </w:r>
      <w:r w:rsidR="0024452F" w:rsidRPr="000B6283">
        <w:t xml:space="preserve">(Illumina). Further information regarding marker development and selection is </w:t>
      </w:r>
      <w:r w:rsidR="00694F39" w:rsidRPr="000B6283">
        <w:t xml:space="preserve">presented </w:t>
      </w:r>
      <w:r w:rsidR="0024452F" w:rsidRPr="000B6283">
        <w:t xml:space="preserve">in </w:t>
      </w:r>
      <w:r w:rsidR="0024452F" w:rsidRPr="006422E7">
        <w:t>Method S1</w:t>
      </w:r>
      <w:r w:rsidR="0024452F" w:rsidRPr="000B6283">
        <w:t>.</w:t>
      </w:r>
    </w:p>
    <w:p w14:paraId="0B19A803" w14:textId="0B4DD3FC" w:rsidR="0024452F" w:rsidRPr="000B6283" w:rsidRDefault="006422E7" w:rsidP="006422E7">
      <w:pPr>
        <w:ind w:firstLine="426"/>
      </w:pPr>
      <w:r>
        <w:rPr>
          <w:rFonts w:hint="eastAsia"/>
          <w:lang w:eastAsia="ja-JP"/>
        </w:rPr>
        <w:t>SSR</w:t>
      </w:r>
      <w:r w:rsidR="00455869" w:rsidRPr="000B6283">
        <w:t xml:space="preserve"> loci were co</w:t>
      </w:r>
      <w:r w:rsidR="0024452F" w:rsidRPr="000B6283">
        <w:t xml:space="preserve">amplified </w:t>
      </w:r>
      <w:r w:rsidR="00455869" w:rsidRPr="000B6283">
        <w:t xml:space="preserve">by </w:t>
      </w:r>
      <w:r w:rsidR="0024452F" w:rsidRPr="000B6283">
        <w:t xml:space="preserve">multiplex PCR using universal tail primers for fluorescent labeling, </w:t>
      </w:r>
      <w:r w:rsidR="004D18B5" w:rsidRPr="004D18B5">
        <w:t>in accordance with</w:t>
      </w:r>
      <w:r w:rsidR="004D18B5" w:rsidRPr="000B6283">
        <w:t xml:space="preserve"> </w:t>
      </w:r>
      <w:r w:rsidR="00455869" w:rsidRPr="000B6283">
        <w:t xml:space="preserve">the method described by </w:t>
      </w:r>
      <w:proofErr w:type="spellStart"/>
      <w:r w:rsidR="0024452F" w:rsidRPr="000B6283">
        <w:t>Blacket</w:t>
      </w:r>
      <w:proofErr w:type="spellEnd"/>
      <w:r w:rsidR="0024452F" w:rsidRPr="000B6283">
        <w:t xml:space="preserve"> et al. (2012). PCR </w:t>
      </w:r>
      <w:r w:rsidR="00AC6C4F" w:rsidRPr="000B6283">
        <w:t xml:space="preserve">was </w:t>
      </w:r>
      <w:r w:rsidR="0024452F" w:rsidRPr="000B6283">
        <w:t xml:space="preserve">conducted in 10 µL </w:t>
      </w:r>
      <w:r w:rsidR="00AC6C4F" w:rsidRPr="000B6283">
        <w:t xml:space="preserve">of </w:t>
      </w:r>
      <w:r w:rsidR="0024452F" w:rsidRPr="000B6283">
        <w:t>reaction solution con</w:t>
      </w:r>
      <w:r w:rsidR="00AC6C4F" w:rsidRPr="000B6283">
        <w:t xml:space="preserve">sisting of </w:t>
      </w:r>
      <w:r w:rsidR="0024452F" w:rsidRPr="000B6283">
        <w:t xml:space="preserve">5.0 µL of either </w:t>
      </w:r>
      <w:proofErr w:type="spellStart"/>
      <w:r w:rsidR="0024452F" w:rsidRPr="000B6283">
        <w:t>AmpliTaq</w:t>
      </w:r>
      <w:proofErr w:type="spellEnd"/>
      <w:r w:rsidR="0024452F" w:rsidRPr="000B6283">
        <w:t xml:space="preserve"> </w:t>
      </w:r>
      <w:r w:rsidR="0024452F" w:rsidRPr="000B6283">
        <w:lastRenderedPageBreak/>
        <w:t>Gold 360 Mix (</w:t>
      </w:r>
      <w:proofErr w:type="spellStart"/>
      <w:r w:rsidR="0024452F" w:rsidRPr="000B6283">
        <w:t>Thermo</w:t>
      </w:r>
      <w:proofErr w:type="spellEnd"/>
      <w:r w:rsidR="0024452F" w:rsidRPr="000B6283">
        <w:t xml:space="preserve"> Fisher Scientific) or Emerald Amp PCR Master Mix (Takara Bio)</w:t>
      </w:r>
      <w:r w:rsidR="0003362A">
        <w:t>,</w:t>
      </w:r>
      <w:r w:rsidR="00AC6C4F" w:rsidRPr="000B6283">
        <w:t xml:space="preserve"> </w:t>
      </w:r>
      <w:r w:rsidR="0024452F" w:rsidRPr="000B6283">
        <w:t>along with 0.06 µL of 20 mM forward primer</w:t>
      </w:r>
      <w:r w:rsidR="00AC6C4F" w:rsidRPr="000B6283">
        <w:t xml:space="preserve"> </w:t>
      </w:r>
      <w:r w:rsidR="0024452F" w:rsidRPr="000B6283">
        <w:t>with tailed sequences, 0.08 µL of 20 mM tail primer</w:t>
      </w:r>
      <w:r w:rsidR="00AC6C4F" w:rsidRPr="000B6283">
        <w:t xml:space="preserve"> </w:t>
      </w:r>
      <w:r w:rsidR="0024452F" w:rsidRPr="000B6283">
        <w:t xml:space="preserve">with different fluorescent labels (FAM, HEX, NED, and PET), </w:t>
      </w:r>
      <w:r w:rsidR="00AC6C4F" w:rsidRPr="000B6283">
        <w:t>0.08 µL of 20 mM reverse primer</w:t>
      </w:r>
      <w:r w:rsidR="0024452F" w:rsidRPr="000B6283">
        <w:t>, and 1.0 µL of DNA template</w:t>
      </w:r>
      <w:r w:rsidR="00AC6C4F" w:rsidRPr="000B6283">
        <w:t xml:space="preserve"> in 200-μL tubes</w:t>
      </w:r>
      <w:r w:rsidR="0024452F" w:rsidRPr="000B6283">
        <w:t xml:space="preserve">. </w:t>
      </w:r>
      <w:r w:rsidR="00AA04DF" w:rsidRPr="000B6283">
        <w:t>T</w:t>
      </w:r>
      <w:r w:rsidR="0024452F" w:rsidRPr="000B6283">
        <w:t xml:space="preserve">he PCR cycling </w:t>
      </w:r>
      <w:r w:rsidR="00AA04DF" w:rsidRPr="000B6283">
        <w:t xml:space="preserve">conditions were </w:t>
      </w:r>
      <w:r w:rsidR="00A212EF">
        <w:t xml:space="preserve">established </w:t>
      </w:r>
      <w:r w:rsidR="0024452F" w:rsidRPr="000B6283">
        <w:t>as previous</w:t>
      </w:r>
      <w:r w:rsidR="00AA04DF" w:rsidRPr="000B6283">
        <w:t>l</w:t>
      </w:r>
      <w:r w:rsidR="0024452F" w:rsidRPr="000B6283">
        <w:t>y</w:t>
      </w:r>
      <w:r w:rsidR="00A212EF">
        <w:t xml:space="preserve"> </w:t>
      </w:r>
      <w:r w:rsidR="00A212EF" w:rsidRPr="000B6283">
        <w:t>described</w:t>
      </w:r>
      <w:r w:rsidR="0024452F" w:rsidRPr="000B6283">
        <w:t xml:space="preserve"> (Abe et al</w:t>
      </w:r>
      <w:r w:rsidR="008E6AFC" w:rsidRPr="000B6283">
        <w:t>., 2017</w:t>
      </w:r>
      <w:r w:rsidR="0024452F" w:rsidRPr="000B6283">
        <w:t>). For fragment analysis, 1.0 µL of a 100-fold diluted PCR product was mixed with 0.875 µL of Hi-Di formamide (</w:t>
      </w:r>
      <w:proofErr w:type="spellStart"/>
      <w:r w:rsidR="0024452F" w:rsidRPr="000B6283">
        <w:t>Thermo</w:t>
      </w:r>
      <w:proofErr w:type="spellEnd"/>
      <w:r w:rsidR="0024452F" w:rsidRPr="000B6283">
        <w:t xml:space="preserve"> Fisher Scientific) and 0.025 µL of </w:t>
      </w:r>
      <w:proofErr w:type="spellStart"/>
      <w:r w:rsidR="0024452F" w:rsidRPr="000B6283">
        <w:t>GeneScan</w:t>
      </w:r>
      <w:proofErr w:type="spellEnd"/>
      <w:r w:rsidR="0024452F" w:rsidRPr="000B6283">
        <w:t xml:space="preserve"> 600 Liz Size Standard (</w:t>
      </w:r>
      <w:r w:rsidR="000E3732" w:rsidRPr="000B6283">
        <w:t>Applied Biosystems</w:t>
      </w:r>
      <w:r w:rsidR="0024452F" w:rsidRPr="000B6283">
        <w:t xml:space="preserve">). </w:t>
      </w:r>
      <w:r w:rsidR="00094240">
        <w:t>After</w:t>
      </w:r>
      <w:r w:rsidR="00094240" w:rsidRPr="000B6283">
        <w:t xml:space="preserve"> </w:t>
      </w:r>
      <w:r w:rsidR="0024452F" w:rsidRPr="000B6283">
        <w:t>a 3</w:t>
      </w:r>
      <w:r w:rsidR="00D93C6A" w:rsidRPr="000B6283">
        <w:t>-</w:t>
      </w:r>
      <w:r w:rsidR="0024452F" w:rsidRPr="000B6283">
        <w:t xml:space="preserve">min heat shock at 94°C, capillary electrophoresis was performed using </w:t>
      </w:r>
      <w:r w:rsidR="00112587" w:rsidRPr="000B6283">
        <w:t>a</w:t>
      </w:r>
      <w:r w:rsidR="0024452F" w:rsidRPr="000B6283">
        <w:t xml:space="preserve"> 3730xl DNA Analyzer (Applied Biosystems). Fluorescence peaks corresponding to allele sizes were analyzed using Peak Scanner v.1.0 (Applied Biosystems). To avoid </w:t>
      </w:r>
      <w:r w:rsidR="00A212EF">
        <w:t>the repeated inclusion of</w:t>
      </w:r>
      <w:r w:rsidR="00A212EF" w:rsidRPr="000B6283">
        <w:t xml:space="preserve"> </w:t>
      </w:r>
      <w:r w:rsidR="0024452F" w:rsidRPr="000B6283">
        <w:t xml:space="preserve">genetically identical individuals in </w:t>
      </w:r>
      <w:r w:rsidR="00D93C6A" w:rsidRPr="000B6283">
        <w:t xml:space="preserve">subsequent </w:t>
      </w:r>
      <w:r w:rsidR="0024452F" w:rsidRPr="000B6283">
        <w:t xml:space="preserve">analyses, we excluded redundant samples with identical genotypes at all loci. </w:t>
      </w:r>
      <w:r w:rsidR="00D15DEB" w:rsidRPr="00D15DEB">
        <w:t>Additionally</w:t>
      </w:r>
      <w:r w:rsidR="0024452F" w:rsidRPr="000B6283">
        <w:t xml:space="preserve">, we excluded samples that differed at only </w:t>
      </w:r>
      <w:r w:rsidR="00D93C6A" w:rsidRPr="000B6283">
        <w:t>one of the 20 loci to avoid mis</w:t>
      </w:r>
      <w:r w:rsidR="0024452F" w:rsidRPr="000B6283">
        <w:t xml:space="preserve">identification </w:t>
      </w:r>
      <w:r w:rsidR="00B40267">
        <w:t>based on</w:t>
      </w:r>
      <w:r w:rsidR="00B40267" w:rsidRPr="000B6283">
        <w:t xml:space="preserve"> </w:t>
      </w:r>
      <w:r w:rsidR="0024452F" w:rsidRPr="000B6283">
        <w:t>somatic mutations or scoring errors (Arnaud-</w:t>
      </w:r>
      <w:proofErr w:type="spellStart"/>
      <w:r w:rsidR="0024452F" w:rsidRPr="000B6283">
        <w:t>Haond</w:t>
      </w:r>
      <w:proofErr w:type="spellEnd"/>
      <w:r w:rsidR="0024452F" w:rsidRPr="000B6283">
        <w:t xml:space="preserve"> </w:t>
      </w:r>
      <w:r w:rsidR="005333ED" w:rsidRPr="000B6283">
        <w:t>&amp;</w:t>
      </w:r>
      <w:r w:rsidR="0024452F" w:rsidRPr="000B6283">
        <w:t xml:space="preserve"> Belkhi</w:t>
      </w:r>
      <w:r w:rsidR="008E6AFC" w:rsidRPr="000B6283">
        <w:t>r, 2007</w:t>
      </w:r>
      <w:r w:rsidR="0024452F" w:rsidRPr="000B6283">
        <w:t xml:space="preserve">). All </w:t>
      </w:r>
      <w:r w:rsidR="00D626FA">
        <w:t xml:space="preserve">of </w:t>
      </w:r>
      <w:r w:rsidR="0024452F" w:rsidRPr="000B6283">
        <w:t>these redundant samples originated from the same bioassay tube</w:t>
      </w:r>
      <w:r w:rsidR="00D93C6A" w:rsidRPr="000B6283">
        <w:t>s</w:t>
      </w:r>
      <w:r w:rsidR="0024452F" w:rsidRPr="000B6283">
        <w:t xml:space="preserve">, indicating </w:t>
      </w:r>
      <w:r w:rsidR="00D626FA">
        <w:t xml:space="preserve">that </w:t>
      </w:r>
      <w:r w:rsidR="0024452F" w:rsidRPr="000B6283">
        <w:t xml:space="preserve">the same vegetative mycelium </w:t>
      </w:r>
      <w:r w:rsidR="00D626FA">
        <w:t xml:space="preserve">had </w:t>
      </w:r>
      <w:r w:rsidR="0024452F" w:rsidRPr="000B6283">
        <w:t>colonized multiple ECM root tips in the tube.</w:t>
      </w:r>
    </w:p>
    <w:p w14:paraId="6083FBD3" w14:textId="7E1EFB60" w:rsidR="0024452F" w:rsidRPr="000B6283" w:rsidRDefault="0024452F" w:rsidP="00586D25">
      <w:pPr>
        <w:ind w:firstLine="426"/>
        <w:rPr>
          <w:lang w:eastAsia="ja-JP"/>
        </w:rPr>
      </w:pPr>
      <w:r w:rsidRPr="000B6283">
        <w:t>We also genotyped host individuals using the same method with six polymorphic SSR markers (</w:t>
      </w:r>
      <w:r w:rsidRPr="000B6283">
        <w:rPr>
          <w:i/>
          <w:iCs/>
        </w:rPr>
        <w:t>PmOSU_2D4</w:t>
      </w:r>
      <w:r w:rsidRPr="000B6283">
        <w:t xml:space="preserve">, </w:t>
      </w:r>
      <w:r w:rsidRPr="000B6283">
        <w:rPr>
          <w:i/>
          <w:iCs/>
        </w:rPr>
        <w:t>PmOSU_3H4</w:t>
      </w:r>
      <w:r w:rsidRPr="000B6283">
        <w:t xml:space="preserve">, </w:t>
      </w:r>
      <w:r w:rsidRPr="000B6283">
        <w:rPr>
          <w:i/>
          <w:iCs/>
        </w:rPr>
        <w:t>PmOSU_4E9</w:t>
      </w:r>
      <w:r w:rsidRPr="000B6283">
        <w:t xml:space="preserve">, </w:t>
      </w:r>
      <w:r w:rsidRPr="000B6283">
        <w:rPr>
          <w:i/>
          <w:iCs/>
        </w:rPr>
        <w:t>BCPsmAG12</w:t>
      </w:r>
      <w:r w:rsidRPr="000B6283">
        <w:t xml:space="preserve">, </w:t>
      </w:r>
      <w:r w:rsidRPr="000B6283">
        <w:rPr>
          <w:i/>
          <w:iCs/>
        </w:rPr>
        <w:t>BCPsmAG23</w:t>
      </w:r>
      <w:r w:rsidRPr="000B6283">
        <w:t xml:space="preserve">, </w:t>
      </w:r>
      <w:r w:rsidR="00D93C6A" w:rsidRPr="000B6283">
        <w:t xml:space="preserve">and </w:t>
      </w:r>
      <w:r w:rsidRPr="000B6283">
        <w:rPr>
          <w:i/>
          <w:iCs/>
        </w:rPr>
        <w:t>BCPsmAG37</w:t>
      </w:r>
      <w:r w:rsidRPr="000B6283">
        <w:t xml:space="preserve">), which were originally developed for </w:t>
      </w:r>
      <w:r w:rsidRPr="000B6283">
        <w:rPr>
          <w:i/>
          <w:iCs/>
        </w:rPr>
        <w:t xml:space="preserve">P. </w:t>
      </w:r>
      <w:proofErr w:type="spellStart"/>
      <w:r w:rsidRPr="000B6283">
        <w:rPr>
          <w:i/>
          <w:iCs/>
        </w:rPr>
        <w:t>menziesii</w:t>
      </w:r>
      <w:proofErr w:type="spellEnd"/>
      <w:r w:rsidRPr="000B6283">
        <w:t xml:space="preserve"> (</w:t>
      </w:r>
      <w:r w:rsidR="00AA2FD4" w:rsidRPr="00AA2FD4">
        <w:t xml:space="preserve">Amarasinghe </w:t>
      </w:r>
      <w:r w:rsidR="00AA2FD4">
        <w:rPr>
          <w:rFonts w:hint="eastAsia"/>
          <w:lang w:eastAsia="ja-JP"/>
        </w:rPr>
        <w:t>&amp;</w:t>
      </w:r>
      <w:r w:rsidR="00AA2FD4" w:rsidRPr="00AA2FD4">
        <w:t xml:space="preserve"> Carlson,</w:t>
      </w:r>
      <w:r w:rsidR="008E6AFC" w:rsidRPr="000B6283">
        <w:t>, 2002</w:t>
      </w:r>
      <w:r w:rsidRPr="000B6283">
        <w:t>; Slavov et al</w:t>
      </w:r>
      <w:r w:rsidR="008E6AFC" w:rsidRPr="000B6283">
        <w:t>., 2004</w:t>
      </w:r>
      <w:r w:rsidRPr="000B6283">
        <w:t xml:space="preserve">) and were also </w:t>
      </w:r>
      <w:r w:rsidR="00150603">
        <w:t>implemented for</w:t>
      </w:r>
      <w:r w:rsidR="00150603" w:rsidRPr="000B6283">
        <w:t xml:space="preserve"> </w:t>
      </w:r>
      <w:r w:rsidRPr="000B6283">
        <w:t xml:space="preserve">genotyping of </w:t>
      </w:r>
      <w:r w:rsidRPr="000B6283">
        <w:rPr>
          <w:i/>
          <w:iCs/>
        </w:rPr>
        <w:t>P. japonica</w:t>
      </w:r>
      <w:r w:rsidRPr="000B6283">
        <w:t xml:space="preserve"> (Tamaki et al</w:t>
      </w:r>
      <w:r w:rsidR="008E6AFC" w:rsidRPr="000B6283">
        <w:t>., 2018</w:t>
      </w:r>
      <w:r w:rsidR="00D93C6A" w:rsidRPr="000B6283">
        <w:t>) (</w:t>
      </w:r>
      <w:r w:rsidR="00590F47" w:rsidRPr="000B6283">
        <w:t>T</w:t>
      </w:r>
      <w:r w:rsidRPr="000B6283">
        <w:t>able S1).</w:t>
      </w:r>
    </w:p>
    <w:p w14:paraId="14561D0F" w14:textId="03CCB4AC" w:rsidR="00CC32B2" w:rsidRPr="00264D5B" w:rsidRDefault="0024452F" w:rsidP="00264D5B">
      <w:pPr>
        <w:pStyle w:val="21"/>
        <w:rPr>
          <w:b w:val="0"/>
        </w:rPr>
      </w:pPr>
      <w:r w:rsidRPr="009807C3">
        <w:lastRenderedPageBreak/>
        <w:t xml:space="preserve">Population genetic </w:t>
      </w:r>
      <w:r w:rsidRPr="000B6283">
        <w:t>analys</w:t>
      </w:r>
      <w:r w:rsidR="00285557" w:rsidRPr="000B6283">
        <w:t>i</w:t>
      </w:r>
      <w:r w:rsidRPr="000B6283">
        <w:t>s</w:t>
      </w:r>
    </w:p>
    <w:p w14:paraId="11E6945C" w14:textId="0C52D5E6" w:rsidR="0024452F" w:rsidRPr="000B6283" w:rsidRDefault="00E00E83" w:rsidP="006422E7">
      <w:pPr>
        <w:ind w:firstLine="426"/>
      </w:pPr>
      <w:r w:rsidRPr="000B6283">
        <w:t>The p</w:t>
      </w:r>
      <w:r w:rsidR="0024452F" w:rsidRPr="000B6283">
        <w:t>opulation genetic</w:t>
      </w:r>
      <w:r w:rsidRPr="000B6283">
        <w:t>s</w:t>
      </w:r>
      <w:r w:rsidR="0024452F" w:rsidRPr="000B6283">
        <w:t xml:space="preserve"> statistics of </w:t>
      </w:r>
      <w:r w:rsidR="0024452F" w:rsidRPr="000B6283">
        <w:rPr>
          <w:i/>
          <w:iCs/>
        </w:rPr>
        <w:t xml:space="preserve">R. </w:t>
      </w:r>
      <w:proofErr w:type="spellStart"/>
      <w:r w:rsidR="0024452F" w:rsidRPr="000B6283">
        <w:rPr>
          <w:i/>
          <w:iCs/>
        </w:rPr>
        <w:t>togasawarius</w:t>
      </w:r>
      <w:proofErr w:type="spellEnd"/>
      <w:r w:rsidR="0024452F" w:rsidRPr="000B6283">
        <w:t>, including the effective number of alleles (</w:t>
      </w:r>
      <w:r w:rsidR="00D60EA3" w:rsidRPr="000B6283">
        <w:rPr>
          <w:i/>
          <w:iCs/>
          <w:lang w:eastAsia="ja-JP"/>
        </w:rPr>
        <w:t>A</w:t>
      </w:r>
      <w:r w:rsidR="00D60EA3" w:rsidRPr="00264D5B">
        <w:rPr>
          <w:vertAlign w:val="subscript"/>
        </w:rPr>
        <w:t>e</w:t>
      </w:r>
      <w:r w:rsidR="0024452F" w:rsidRPr="000B6283">
        <w:t>), observed heterozygosity (</w:t>
      </w:r>
      <w:r w:rsidR="00D60EA3" w:rsidRPr="000B6283">
        <w:rPr>
          <w:i/>
          <w:iCs/>
          <w:lang w:eastAsia="ja-JP"/>
        </w:rPr>
        <w:t>H</w:t>
      </w:r>
      <w:r w:rsidR="00D60EA3" w:rsidRPr="00264D5B">
        <w:rPr>
          <w:vertAlign w:val="subscript"/>
        </w:rPr>
        <w:t>o</w:t>
      </w:r>
      <w:r w:rsidR="0024452F" w:rsidRPr="000B6283">
        <w:t>), and expected heterozygosity (</w:t>
      </w:r>
      <w:r w:rsidR="00D60EA3" w:rsidRPr="000B6283">
        <w:rPr>
          <w:i/>
          <w:iCs/>
          <w:lang w:eastAsia="ja-JP"/>
        </w:rPr>
        <w:t>H</w:t>
      </w:r>
      <w:r w:rsidR="00D60EA3" w:rsidRPr="00264D5B">
        <w:rPr>
          <w:vertAlign w:val="subscript"/>
        </w:rPr>
        <w:t>e</w:t>
      </w:r>
      <w:r w:rsidR="0024452F" w:rsidRPr="000B6283">
        <w:t xml:space="preserve">), were calculated with </w:t>
      </w:r>
      <w:proofErr w:type="spellStart"/>
      <w:r w:rsidR="0024452F" w:rsidRPr="000B6283">
        <w:t>GenAlex</w:t>
      </w:r>
      <w:proofErr w:type="spellEnd"/>
      <w:r w:rsidR="0024452F" w:rsidRPr="000B6283">
        <w:t xml:space="preserve"> 6.5 (</w:t>
      </w:r>
      <w:proofErr w:type="spellStart"/>
      <w:r w:rsidR="0024452F" w:rsidRPr="000B6283">
        <w:t>Peakall</w:t>
      </w:r>
      <w:proofErr w:type="spellEnd"/>
      <w:r w:rsidR="0024452F" w:rsidRPr="000B6283">
        <w:t xml:space="preserve"> </w:t>
      </w:r>
      <w:r w:rsidR="005333ED" w:rsidRPr="000B6283">
        <w:t>&amp;</w:t>
      </w:r>
      <w:r w:rsidR="0024452F" w:rsidRPr="000B6283">
        <w:t xml:space="preserve"> Smous</w:t>
      </w:r>
      <w:r w:rsidR="008E6AFC" w:rsidRPr="000B6283">
        <w:t>e, 2012</w:t>
      </w:r>
      <w:r w:rsidR="0024452F" w:rsidRPr="000B6283">
        <w:t>). Allelic richness (</w:t>
      </w:r>
      <w:proofErr w:type="spellStart"/>
      <w:r w:rsidR="00D60EA3" w:rsidRPr="000B6283">
        <w:rPr>
          <w:i/>
          <w:iCs/>
          <w:lang w:eastAsia="ja-JP"/>
        </w:rPr>
        <w:t>A</w:t>
      </w:r>
      <w:r w:rsidR="00D60EA3" w:rsidRPr="00264D5B">
        <w:rPr>
          <w:vertAlign w:val="subscript"/>
        </w:rPr>
        <w:t>r</w:t>
      </w:r>
      <w:proofErr w:type="spellEnd"/>
      <w:r w:rsidR="0024452F" w:rsidRPr="000B6283">
        <w:t>) and inbreeding coefficient</w:t>
      </w:r>
      <w:r w:rsidRPr="000B6283">
        <w:t xml:space="preserve"> </w:t>
      </w:r>
      <w:r w:rsidR="0024452F" w:rsidRPr="000B6283">
        <w:t>(</w:t>
      </w:r>
      <w:r w:rsidR="003344EE" w:rsidRPr="000B6283">
        <w:rPr>
          <w:i/>
          <w:iCs/>
        </w:rPr>
        <w:t>F</w:t>
      </w:r>
      <w:r w:rsidR="003344EE" w:rsidRPr="000B6283">
        <w:rPr>
          <w:vertAlign w:val="subscript"/>
        </w:rPr>
        <w:t>IS</w:t>
      </w:r>
      <w:r w:rsidR="0024452F" w:rsidRPr="000B6283">
        <w:t xml:space="preserve">) were </w:t>
      </w:r>
      <w:r w:rsidRPr="000B6283">
        <w:t xml:space="preserve">determined </w:t>
      </w:r>
      <w:r w:rsidR="0024452F" w:rsidRPr="000B6283">
        <w:t>using FSTAT 2.9.3.2 (Goude</w:t>
      </w:r>
      <w:r w:rsidR="008E6AFC" w:rsidRPr="000B6283">
        <w:t>t, 1995</w:t>
      </w:r>
      <w:r w:rsidR="0024452F" w:rsidRPr="000B6283">
        <w:t xml:space="preserve">), with deviation of </w:t>
      </w:r>
      <w:r w:rsidR="003344EE" w:rsidRPr="000B6283">
        <w:rPr>
          <w:i/>
          <w:iCs/>
        </w:rPr>
        <w:t>F</w:t>
      </w:r>
      <w:r w:rsidR="003344EE" w:rsidRPr="000B6283">
        <w:rPr>
          <w:vertAlign w:val="subscript"/>
        </w:rPr>
        <w:t>IS</w:t>
      </w:r>
      <w:r w:rsidR="0024452F" w:rsidRPr="000B6283">
        <w:t xml:space="preserve"> from zero tested through </w:t>
      </w:r>
      <w:r w:rsidR="008E6AFC" w:rsidRPr="000B6283">
        <w:t>20</w:t>
      </w:r>
      <w:r w:rsidR="0024452F" w:rsidRPr="000B6283">
        <w:t xml:space="preserve">00 randomizations </w:t>
      </w:r>
      <w:r w:rsidRPr="000B6283">
        <w:t xml:space="preserve">in </w:t>
      </w:r>
      <w:r w:rsidR="0024452F" w:rsidRPr="000B6283">
        <w:t>each population.</w:t>
      </w:r>
    </w:p>
    <w:p w14:paraId="55D65846" w14:textId="0B50E35F" w:rsidR="0024452F" w:rsidRPr="000B6283" w:rsidRDefault="000A04FD" w:rsidP="009B0514">
      <w:pPr>
        <w:ind w:firstLineChars="177" w:firstLine="425"/>
      </w:pPr>
      <w:r w:rsidRPr="000B6283">
        <w:t>The p</w:t>
      </w:r>
      <w:r w:rsidR="0024452F" w:rsidRPr="000B6283">
        <w:t xml:space="preserve">opulation structure of </w:t>
      </w:r>
      <w:r w:rsidR="0024452F" w:rsidRPr="000B6283">
        <w:rPr>
          <w:i/>
          <w:iCs/>
        </w:rPr>
        <w:t xml:space="preserve">R. </w:t>
      </w:r>
      <w:proofErr w:type="spellStart"/>
      <w:r w:rsidR="0024452F" w:rsidRPr="000B6283">
        <w:rPr>
          <w:i/>
          <w:iCs/>
        </w:rPr>
        <w:t>togasawarius</w:t>
      </w:r>
      <w:proofErr w:type="spellEnd"/>
      <w:r w:rsidR="0024452F" w:rsidRPr="000B6283">
        <w:t xml:space="preserve"> was analyzed by Bayesian clustering in STRUCTURE 2.3.4 (Pritchard et al</w:t>
      </w:r>
      <w:r w:rsidR="008E6AFC" w:rsidRPr="000B6283">
        <w:t>., 2000</w:t>
      </w:r>
      <w:r w:rsidR="0024452F" w:rsidRPr="000B6283">
        <w:t xml:space="preserve">). Ten independent runs of 100,000 </w:t>
      </w:r>
      <w:r w:rsidR="008E1535" w:rsidRPr="008E1535">
        <w:t>Markov chain Monte Carlo</w:t>
      </w:r>
      <w:r w:rsidR="0024452F" w:rsidRPr="000B6283">
        <w:t xml:space="preserve"> iterations each (</w:t>
      </w:r>
      <w:r w:rsidR="0024452F" w:rsidRPr="000B6283">
        <w:rPr>
          <w:i/>
          <w:iCs/>
        </w:rPr>
        <w:t>K</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1–9) with 10,000 burn-in iterations were conducted. The number of clusters (</w:t>
      </w:r>
      <w:r w:rsidR="0024452F" w:rsidRPr="000B6283">
        <w:rPr>
          <w:i/>
          <w:iCs/>
        </w:rPr>
        <w:t>K</w:t>
      </w:r>
      <w:r w:rsidR="0024452F" w:rsidRPr="000B6283">
        <w:t xml:space="preserve">) was determined using the Delta </w:t>
      </w:r>
      <w:r w:rsidR="0024452F" w:rsidRPr="000B6283">
        <w:rPr>
          <w:i/>
          <w:iCs/>
        </w:rPr>
        <w:t>K</w:t>
      </w:r>
      <w:r w:rsidR="0024452F" w:rsidRPr="000B6283">
        <w:t xml:space="preserve"> method (</w:t>
      </w:r>
      <w:proofErr w:type="spellStart"/>
      <w:r w:rsidR="0024452F" w:rsidRPr="000B6283">
        <w:t>Evanno</w:t>
      </w:r>
      <w:proofErr w:type="spellEnd"/>
      <w:r w:rsidR="0024452F" w:rsidRPr="000B6283">
        <w:t xml:space="preserve"> et al</w:t>
      </w:r>
      <w:r w:rsidR="008E6AFC" w:rsidRPr="000B6283">
        <w:t>., 2005</w:t>
      </w:r>
      <w:r w:rsidR="0024452F" w:rsidRPr="000B6283">
        <w:t>) and the posterior probability (</w:t>
      </w:r>
      <w:proofErr w:type="spellStart"/>
      <w:r w:rsidR="0024452F" w:rsidRPr="000B6283">
        <w:t>LnP</w:t>
      </w:r>
      <w:proofErr w:type="spellEnd"/>
      <w:r w:rsidR="0024452F" w:rsidRPr="000B6283">
        <w:t xml:space="preserve"> (</w:t>
      </w:r>
      <w:r w:rsidR="0024452F" w:rsidRPr="000B6283">
        <w:rPr>
          <w:i/>
          <w:iCs/>
        </w:rPr>
        <w:t>K</w:t>
      </w:r>
      <w:r w:rsidR="0024452F" w:rsidRPr="000B6283">
        <w:t>)</w:t>
      </w:r>
      <w:r w:rsidR="00C472EB" w:rsidRPr="000B6283">
        <w:t>) (</w:t>
      </w:r>
      <w:r w:rsidR="0024452F" w:rsidRPr="000B6283">
        <w:t>Pritchard et al</w:t>
      </w:r>
      <w:r w:rsidR="008E6AFC" w:rsidRPr="000B6283">
        <w:t>., 2000</w:t>
      </w:r>
      <w:r w:rsidR="0024452F" w:rsidRPr="000B6283">
        <w:t>)</w:t>
      </w:r>
      <w:r w:rsidR="00C472EB" w:rsidRPr="000B6283">
        <w:t xml:space="preserve"> </w:t>
      </w:r>
      <w:r w:rsidR="0024452F" w:rsidRPr="000B6283">
        <w:t xml:space="preserve">in </w:t>
      </w:r>
      <w:r w:rsidR="00834D62">
        <w:rPr>
          <w:rFonts w:hint="eastAsia"/>
          <w:lang w:eastAsia="ja-JP"/>
        </w:rPr>
        <w:t xml:space="preserve">the R package </w:t>
      </w:r>
      <w:r w:rsidR="0024452F" w:rsidRPr="000B6283">
        <w:t>POPHELPER v2.3.1 (Franci</w:t>
      </w:r>
      <w:r w:rsidR="008E6AFC" w:rsidRPr="000B6283">
        <w:t>s, 201</w:t>
      </w:r>
      <w:r w:rsidR="00DB231A">
        <w:rPr>
          <w:rFonts w:hint="eastAsia"/>
          <w:lang w:eastAsia="ja-JP"/>
        </w:rPr>
        <w:t>7</w:t>
      </w:r>
      <w:r w:rsidR="0024452F" w:rsidRPr="000B6283">
        <w:t xml:space="preserve">), which was also used to align runs and visualize the outcomes. </w:t>
      </w:r>
      <w:r w:rsidR="00C472EB" w:rsidRPr="000B6283">
        <w:t>I</w:t>
      </w:r>
      <w:r w:rsidR="0024452F" w:rsidRPr="000B6283">
        <w:t xml:space="preserve">ndividual-based </w:t>
      </w:r>
      <w:r w:rsidR="0024452F" w:rsidRPr="006422E7">
        <w:t>principal coordinate</w:t>
      </w:r>
      <w:r w:rsidR="00883D88" w:rsidRPr="006422E7">
        <w:t>s</w:t>
      </w:r>
      <w:r w:rsidR="001F23D3" w:rsidRPr="006422E7">
        <w:t xml:space="preserve"> </w:t>
      </w:r>
      <w:r w:rsidR="0024452F" w:rsidRPr="006422E7">
        <w:t>analysis (</w:t>
      </w:r>
      <w:proofErr w:type="spellStart"/>
      <w:r w:rsidR="0024452F" w:rsidRPr="006422E7">
        <w:t>PCoA</w:t>
      </w:r>
      <w:proofErr w:type="spellEnd"/>
      <w:r w:rsidR="0024452F" w:rsidRPr="006422E7">
        <w:t>)</w:t>
      </w:r>
      <w:r w:rsidR="0024452F" w:rsidRPr="000B6283">
        <w:t xml:space="preserve"> was performed in </w:t>
      </w:r>
      <w:proofErr w:type="spellStart"/>
      <w:r w:rsidR="0024452F" w:rsidRPr="000B6283">
        <w:t>GenAlex</w:t>
      </w:r>
      <w:proofErr w:type="spellEnd"/>
      <w:r w:rsidR="0024452F" w:rsidRPr="000B6283">
        <w:t xml:space="preserve"> 6.5 using the genetic distance among SSR genotypes. </w:t>
      </w:r>
      <w:r w:rsidR="00C472EB" w:rsidRPr="000B6283">
        <w:t>Multivariate analysis of variance (MANOVA)</w:t>
      </w:r>
      <w:r w:rsidR="0024452F" w:rsidRPr="000B6283">
        <w:t xml:space="preserve"> in R version 4.2.2 (R Core Tea</w:t>
      </w:r>
      <w:r w:rsidR="008E6AFC" w:rsidRPr="000B6283">
        <w:t>m, 2022</w:t>
      </w:r>
      <w:r w:rsidR="0024452F" w:rsidRPr="000B6283">
        <w:t xml:space="preserve">) was used to examine the </w:t>
      </w:r>
      <w:proofErr w:type="spellStart"/>
      <w:r w:rsidR="0024452F" w:rsidRPr="000B6283">
        <w:t>PCoA</w:t>
      </w:r>
      <w:proofErr w:type="spellEnd"/>
      <w:r w:rsidR="0024452F" w:rsidRPr="000B6283">
        <w:t xml:space="preserve"> scores (first two principal component axes) across all five populations. A neigh</w:t>
      </w:r>
      <w:r w:rsidR="00524E27" w:rsidRPr="000B6283">
        <w:t>bor-joining</w:t>
      </w:r>
      <w:r w:rsidR="0024452F" w:rsidRPr="000B6283">
        <w:t xml:space="preserve"> (NJ) tree among the five populations of </w:t>
      </w:r>
      <w:r w:rsidR="0024452F" w:rsidRPr="000B6283">
        <w:rPr>
          <w:i/>
          <w:iCs/>
        </w:rPr>
        <w:t xml:space="preserve">R. </w:t>
      </w:r>
      <w:proofErr w:type="spellStart"/>
      <w:r w:rsidR="0024452F" w:rsidRPr="000B6283">
        <w:rPr>
          <w:i/>
          <w:iCs/>
        </w:rPr>
        <w:t>togasawarius</w:t>
      </w:r>
      <w:proofErr w:type="spellEnd"/>
      <w:r w:rsidR="0024452F" w:rsidRPr="000B6283">
        <w:t xml:space="preserve"> was constructed using POPTREE2 (</w:t>
      </w:r>
      <w:proofErr w:type="spellStart"/>
      <w:r w:rsidR="0024452F" w:rsidRPr="000B6283">
        <w:t>Takezaki</w:t>
      </w:r>
      <w:proofErr w:type="spellEnd"/>
      <w:r w:rsidR="0024452F" w:rsidRPr="000B6283">
        <w:t xml:space="preserve"> et al</w:t>
      </w:r>
      <w:r w:rsidR="008E6AFC" w:rsidRPr="000B6283">
        <w:t>., 20</w:t>
      </w:r>
      <w:r w:rsidR="00834D62">
        <w:rPr>
          <w:rFonts w:hint="eastAsia"/>
          <w:lang w:eastAsia="ja-JP"/>
        </w:rPr>
        <w:t>09</w:t>
      </w:r>
      <w:r w:rsidR="0024452F" w:rsidRPr="000B6283">
        <w:t xml:space="preserve">), based on </w:t>
      </w:r>
      <w:r w:rsidR="00C472EB" w:rsidRPr="000B6283">
        <w:rPr>
          <w:lang w:eastAsia="ja-JP"/>
        </w:rPr>
        <w:t xml:space="preserve">Nei’s </w:t>
      </w:r>
      <w:r w:rsidR="00C472EB" w:rsidRPr="000B6283">
        <w:rPr>
          <w:i/>
          <w:iCs/>
        </w:rPr>
        <w:t>D</w:t>
      </w:r>
      <w:r w:rsidR="00C472EB" w:rsidRPr="000B6283">
        <w:rPr>
          <w:vertAlign w:val="subscript"/>
        </w:rPr>
        <w:t>A</w:t>
      </w:r>
      <w:r w:rsidR="00C472EB" w:rsidRPr="000B6283">
        <w:rPr>
          <w:lang w:eastAsia="ja-JP"/>
        </w:rPr>
        <w:t xml:space="preserve"> distance</w:t>
      </w:r>
      <w:r w:rsidR="0024452F" w:rsidRPr="000B6283">
        <w:t xml:space="preserve"> (Nei et al</w:t>
      </w:r>
      <w:r w:rsidR="008E6AFC" w:rsidRPr="000B6283">
        <w:t>., 1983</w:t>
      </w:r>
      <w:r w:rsidR="0024452F" w:rsidRPr="000B6283">
        <w:t xml:space="preserve">) with 1000 bootstrap </w:t>
      </w:r>
      <w:r w:rsidR="00C472EB" w:rsidRPr="000B6283">
        <w:t>replicates</w:t>
      </w:r>
      <w:r w:rsidR="0024452F" w:rsidRPr="000B6283">
        <w:t xml:space="preserve">. </w:t>
      </w:r>
      <w:r w:rsidR="007D56E1" w:rsidRPr="000B6283">
        <w:t>P</w:t>
      </w:r>
      <w:r w:rsidR="0024452F" w:rsidRPr="000B6283">
        <w:t xml:space="preserve">hylogenetic network analysis of </w:t>
      </w:r>
      <w:r w:rsidR="0024452F" w:rsidRPr="000B6283">
        <w:rPr>
          <w:i/>
          <w:iCs/>
        </w:rPr>
        <w:t xml:space="preserve">R. </w:t>
      </w:r>
      <w:proofErr w:type="spellStart"/>
      <w:r w:rsidR="0024452F" w:rsidRPr="000B6283">
        <w:rPr>
          <w:i/>
          <w:iCs/>
        </w:rPr>
        <w:t>togasawarius</w:t>
      </w:r>
      <w:proofErr w:type="spellEnd"/>
      <w:r w:rsidR="0024452F" w:rsidRPr="000B6283">
        <w:t xml:space="preserve"> individuals was </w:t>
      </w:r>
      <w:r w:rsidR="008E1535">
        <w:t>conducted</w:t>
      </w:r>
      <w:r w:rsidR="008E1535" w:rsidRPr="000B6283">
        <w:t xml:space="preserve"> </w:t>
      </w:r>
      <w:r w:rsidR="0024452F" w:rsidRPr="000B6283">
        <w:t xml:space="preserve">in </w:t>
      </w:r>
      <w:proofErr w:type="spellStart"/>
      <w:r w:rsidR="0024452F" w:rsidRPr="000B6283">
        <w:t>SplitsTree</w:t>
      </w:r>
      <w:proofErr w:type="spellEnd"/>
      <w:r w:rsidR="0024452F" w:rsidRPr="000B6283">
        <w:t xml:space="preserve"> version 4.19.1 (Huso</w:t>
      </w:r>
      <w:r w:rsidR="00590F47" w:rsidRPr="000B6283">
        <w:t>n, 1998; H</w:t>
      </w:r>
      <w:r w:rsidR="0024452F" w:rsidRPr="000B6283">
        <w:t>uson &amp; Bryan</w:t>
      </w:r>
      <w:r w:rsidR="00590F47" w:rsidRPr="000B6283">
        <w:t>t, 200</w:t>
      </w:r>
      <w:r w:rsidR="00760645">
        <w:rPr>
          <w:rFonts w:hint="eastAsia"/>
          <w:lang w:eastAsia="ja-JP"/>
        </w:rPr>
        <w:t>5</w:t>
      </w:r>
      <w:r w:rsidR="0024452F" w:rsidRPr="000B6283">
        <w:t xml:space="preserve">) using the </w:t>
      </w:r>
      <w:proofErr w:type="spellStart"/>
      <w:r w:rsidR="0024452F" w:rsidRPr="000B6283">
        <w:t>neighbornet</w:t>
      </w:r>
      <w:proofErr w:type="spellEnd"/>
      <w:r w:rsidR="0024452F" w:rsidRPr="000B6283">
        <w:t xml:space="preserve"> method. To assess genetic differentiation among populations, pairwise and total </w:t>
      </w:r>
      <w:r w:rsidR="00444E74" w:rsidRPr="000B6283">
        <w:rPr>
          <w:i/>
          <w:iCs/>
        </w:rPr>
        <w:t>F</w:t>
      </w:r>
      <w:r w:rsidR="00444E74" w:rsidRPr="00264D5B">
        <w:rPr>
          <w:vertAlign w:val="subscript"/>
        </w:rPr>
        <w:t>ST</w:t>
      </w:r>
      <w:r w:rsidR="0024452F" w:rsidRPr="000B6283">
        <w:t xml:space="preserve">, as well as the standardized </w:t>
      </w:r>
      <w:r w:rsidR="003372CA" w:rsidRPr="000B6283">
        <w:rPr>
          <w:i/>
          <w:iCs/>
          <w:lang w:eastAsia="ja-JP"/>
        </w:rPr>
        <w:t>G</w:t>
      </w:r>
      <w:r w:rsidR="003372CA" w:rsidRPr="000B6283">
        <w:rPr>
          <w:lang w:eastAsia="ja-JP"/>
        </w:rPr>
        <w:t>′</w:t>
      </w:r>
      <w:r w:rsidR="003372CA" w:rsidRPr="000B6283">
        <w:rPr>
          <w:vertAlign w:val="subscript"/>
          <w:lang w:eastAsia="ja-JP"/>
        </w:rPr>
        <w:t>ST</w:t>
      </w:r>
      <w:r w:rsidR="0024452F" w:rsidRPr="000B6283">
        <w:t xml:space="preserve"> (Hedric</w:t>
      </w:r>
      <w:r w:rsidR="00590F47" w:rsidRPr="000B6283">
        <w:t>k, 2005</w:t>
      </w:r>
      <w:r w:rsidR="0024452F" w:rsidRPr="000B6283">
        <w:t xml:space="preserve">), were calculated by </w:t>
      </w:r>
      <w:proofErr w:type="spellStart"/>
      <w:r w:rsidR="0024452F" w:rsidRPr="000B6283">
        <w:t>GenAlex</w:t>
      </w:r>
      <w:proofErr w:type="spellEnd"/>
      <w:r w:rsidR="0024452F" w:rsidRPr="000B6283">
        <w:t xml:space="preserve"> 6.5 with significance tests </w:t>
      </w:r>
      <w:r w:rsidR="004506A0">
        <w:t>that used</w:t>
      </w:r>
      <w:r w:rsidR="004506A0" w:rsidRPr="000B6283">
        <w:t xml:space="preserve"> </w:t>
      </w:r>
      <w:r w:rsidR="0024452F" w:rsidRPr="000B6283">
        <w:t>999 permutations. The correlation</w:t>
      </w:r>
      <w:r w:rsidR="007D56E1" w:rsidRPr="000B6283">
        <w:t>s</w:t>
      </w:r>
      <w:r w:rsidR="0024452F" w:rsidRPr="000B6283">
        <w:t xml:space="preserve"> between these genetic differentiation indices and geographical distance </w:t>
      </w:r>
      <w:r w:rsidR="007D56E1" w:rsidRPr="000B6283">
        <w:t xml:space="preserve">were </w:t>
      </w:r>
      <w:r w:rsidR="00661685">
        <w:t>analyzed</w:t>
      </w:r>
      <w:r w:rsidR="00661685" w:rsidRPr="000B6283">
        <w:t xml:space="preserve"> </w:t>
      </w:r>
      <w:r w:rsidR="0024452F" w:rsidRPr="000B6283">
        <w:t xml:space="preserve">using </w:t>
      </w:r>
      <w:r w:rsidR="007D56E1" w:rsidRPr="000B6283">
        <w:t xml:space="preserve">the </w:t>
      </w:r>
      <w:r w:rsidR="0024452F" w:rsidRPr="000B6283">
        <w:t xml:space="preserve">Mantel test </w:t>
      </w:r>
      <w:r w:rsidR="007D56E1" w:rsidRPr="000B6283">
        <w:t xml:space="preserve">in </w:t>
      </w:r>
      <w:proofErr w:type="spellStart"/>
      <w:r w:rsidR="0024452F" w:rsidRPr="000B6283">
        <w:t>GenAlex</w:t>
      </w:r>
      <w:proofErr w:type="spellEnd"/>
      <w:r w:rsidR="0024452F" w:rsidRPr="000B6283">
        <w:t xml:space="preserve"> 6.5.</w:t>
      </w:r>
    </w:p>
    <w:p w14:paraId="58DD1EBF" w14:textId="22377A62" w:rsidR="00CC32B2" w:rsidRPr="000B6283" w:rsidRDefault="0024452F" w:rsidP="002C0092">
      <w:pPr>
        <w:ind w:firstLine="426"/>
      </w:pPr>
      <w:r w:rsidRPr="000B6283">
        <w:lastRenderedPageBreak/>
        <w:t xml:space="preserve">The </w:t>
      </w:r>
      <w:r w:rsidR="00440CC7">
        <w:t>above</w:t>
      </w:r>
      <w:r w:rsidR="00440CC7" w:rsidRPr="000B6283">
        <w:t xml:space="preserve"> </w:t>
      </w:r>
      <w:r w:rsidRPr="000B6283">
        <w:t xml:space="preserve">population genetic statistics were also calculated for the host </w:t>
      </w:r>
      <w:r w:rsidRPr="000B6283">
        <w:rPr>
          <w:i/>
          <w:iCs/>
        </w:rPr>
        <w:t>P. japonica</w:t>
      </w:r>
      <w:r w:rsidRPr="000B6283">
        <w:t xml:space="preserve"> and </w:t>
      </w:r>
      <w:r w:rsidR="004C6AE8" w:rsidRPr="000B6283">
        <w:t xml:space="preserve">compared </w:t>
      </w:r>
      <w:r w:rsidR="004C6AE8">
        <w:t>with</w:t>
      </w:r>
      <w:r w:rsidRPr="000B6283">
        <w:t xml:space="preserve"> those of </w:t>
      </w:r>
      <w:r w:rsidRPr="000B6283">
        <w:rPr>
          <w:i/>
          <w:iCs/>
        </w:rPr>
        <w:t xml:space="preserve">R. </w:t>
      </w:r>
      <w:proofErr w:type="spellStart"/>
      <w:r w:rsidRPr="000B6283">
        <w:rPr>
          <w:i/>
          <w:iCs/>
        </w:rPr>
        <w:t>togasawarius</w:t>
      </w:r>
      <w:proofErr w:type="spellEnd"/>
      <w:r w:rsidRPr="000B6283">
        <w:t>. Using the pairwise</w:t>
      </w:r>
      <w:r w:rsidRPr="000B6283">
        <w:rPr>
          <w:i/>
          <w:iCs/>
        </w:rPr>
        <w:t xml:space="preserve"> </w:t>
      </w:r>
      <w:r w:rsidR="00444E74" w:rsidRPr="000B6283">
        <w:rPr>
          <w:i/>
          <w:iCs/>
        </w:rPr>
        <w:t>F</w:t>
      </w:r>
      <w:r w:rsidR="00444E74" w:rsidRPr="000B6283">
        <w:rPr>
          <w:vertAlign w:val="subscript"/>
        </w:rPr>
        <w:t>ST</w:t>
      </w:r>
      <w:r w:rsidRPr="000B6283">
        <w:t xml:space="preserve"> or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matrices among the five populations, we analyzed the correlation</w:t>
      </w:r>
      <w:r w:rsidR="00686759" w:rsidRPr="000B6283">
        <w:t>s</w:t>
      </w:r>
      <w:r w:rsidRPr="000B6283">
        <w:t xml:space="preserve"> of population genetic differentiation between the host and ECM fungus using the Mantel test. </w:t>
      </w:r>
      <w:r w:rsidR="000F753C">
        <w:t>Because</w:t>
      </w:r>
      <w:r w:rsidR="00CC32B2" w:rsidRPr="000B6283">
        <w:t xml:space="preserve"> </w:t>
      </w:r>
      <w:r w:rsidRPr="000B6283">
        <w:t>the number of SSR loci differed between the host and ECM fungus, comparison</w:t>
      </w:r>
      <w:r w:rsidR="00686759" w:rsidRPr="000B6283">
        <w:t>s</w:t>
      </w:r>
      <w:r w:rsidRPr="000B6283">
        <w:t xml:space="preserve"> of these population statistics and the correlation test were also performed after the SSRs of </w:t>
      </w:r>
      <w:r w:rsidRPr="000B6283">
        <w:rPr>
          <w:i/>
          <w:iCs/>
        </w:rPr>
        <w:t xml:space="preserve">R. </w:t>
      </w:r>
      <w:proofErr w:type="spellStart"/>
      <w:r w:rsidRPr="000B6283">
        <w:rPr>
          <w:i/>
          <w:iCs/>
        </w:rPr>
        <w:t>togasawarius</w:t>
      </w:r>
      <w:proofErr w:type="spellEnd"/>
      <w:r w:rsidRPr="000B6283">
        <w:t xml:space="preserve"> </w:t>
      </w:r>
      <w:r w:rsidR="003106EC">
        <w:t xml:space="preserve">had been </w:t>
      </w:r>
      <w:r w:rsidR="00F8222B">
        <w:rPr>
          <w:lang w:eastAsia="ja-JP"/>
        </w:rPr>
        <w:t>rarefy</w:t>
      </w:r>
      <w:r w:rsidR="003106EC">
        <w:t xml:space="preserve"> </w:t>
      </w:r>
      <w:r w:rsidRPr="000B6283">
        <w:t>to six (</w:t>
      </w:r>
      <w:r w:rsidR="00686759" w:rsidRPr="000B6283">
        <w:t xml:space="preserve">i.e., </w:t>
      </w:r>
      <w:r w:rsidR="00516C89">
        <w:t>identical to</w:t>
      </w:r>
      <w:r w:rsidRPr="000B6283">
        <w:t xml:space="preserve"> the host) with 10,000 </w:t>
      </w:r>
      <w:proofErr w:type="spellStart"/>
      <w:r w:rsidRPr="000B6283">
        <w:t>resampling</w:t>
      </w:r>
      <w:r w:rsidR="00686759" w:rsidRPr="000B6283">
        <w:t>s</w:t>
      </w:r>
      <w:proofErr w:type="spellEnd"/>
      <w:r w:rsidR="007801D3">
        <w:rPr>
          <w:rFonts w:hint="eastAsia"/>
          <w:lang w:eastAsia="ja-JP"/>
        </w:rPr>
        <w:t xml:space="preserve"> using R</w:t>
      </w:r>
      <w:r w:rsidRPr="000B6283">
        <w:t xml:space="preserve">. </w:t>
      </w:r>
      <w:r w:rsidR="00BA2559" w:rsidRPr="00F30013">
        <w:rPr>
          <w:highlight w:val="red"/>
        </w:rPr>
        <w:t xml:space="preserve">STRUCTURE analyses were also applied to the host populations as in the analyses of </w:t>
      </w:r>
      <w:r w:rsidR="00BA2559" w:rsidRPr="00F30013">
        <w:rPr>
          <w:i/>
          <w:iCs/>
          <w:highlight w:val="red"/>
        </w:rPr>
        <w:t xml:space="preserve">R. </w:t>
      </w:r>
      <w:proofErr w:type="spellStart"/>
      <w:r w:rsidR="00BA2559" w:rsidRPr="00F30013">
        <w:rPr>
          <w:i/>
          <w:iCs/>
          <w:highlight w:val="red"/>
        </w:rPr>
        <w:t>togasawarius</w:t>
      </w:r>
      <w:proofErr w:type="spellEnd"/>
      <w:r w:rsidR="00BA2559" w:rsidRPr="00F30013">
        <w:rPr>
          <w:highlight w:val="red"/>
        </w:rPr>
        <w:t>, except the LOCPRIOR admixture model was used</w:t>
      </w:r>
      <w:r w:rsidR="00BA2559" w:rsidRPr="00BA2559">
        <w:t xml:space="preserve"> because the default settings could not detect significant population structure at any K value for the host (Figure S1c), probably due to low divergence (</w:t>
      </w:r>
      <w:proofErr w:type="spellStart"/>
      <w:r w:rsidR="00BA2559" w:rsidRPr="00BA2559">
        <w:t>Hubisz</w:t>
      </w:r>
      <w:proofErr w:type="spellEnd"/>
      <w:r w:rsidR="00BA2559" w:rsidRPr="00BA2559">
        <w:t xml:space="preserve"> et al., 2009).</w:t>
      </w:r>
    </w:p>
    <w:p w14:paraId="30A3EF5B" w14:textId="777193A4" w:rsidR="0024452F" w:rsidRPr="00264D5B" w:rsidRDefault="0024452F" w:rsidP="00264D5B">
      <w:pPr>
        <w:pStyle w:val="21"/>
        <w:rPr>
          <w:b w:val="0"/>
        </w:rPr>
      </w:pPr>
      <w:r w:rsidRPr="009807C3">
        <w:t>Demographic history</w:t>
      </w:r>
    </w:p>
    <w:p w14:paraId="1C224F9A" w14:textId="58477B44" w:rsidR="0024452F" w:rsidRPr="000B6283" w:rsidRDefault="00593ECF" w:rsidP="007A620D">
      <w:pPr>
        <w:ind w:firstLine="426"/>
      </w:pPr>
      <w:r w:rsidRPr="000B6283">
        <w:t>The e</w:t>
      </w:r>
      <w:r w:rsidR="0024452F" w:rsidRPr="000B6283">
        <w:t>ffective population size (</w:t>
      </w:r>
      <w:r w:rsidR="00092373" w:rsidRPr="000B6283">
        <w:rPr>
          <w:i/>
          <w:iCs/>
        </w:rPr>
        <w:t>N</w:t>
      </w:r>
      <w:r w:rsidR="00092373" w:rsidRPr="00264D5B">
        <w:rPr>
          <w:vertAlign w:val="subscript"/>
        </w:rPr>
        <w:t>e</w:t>
      </w:r>
      <w:r w:rsidR="0024452F" w:rsidRPr="000B6283">
        <w:t xml:space="preserve">) of </w:t>
      </w:r>
      <w:r w:rsidR="0024452F" w:rsidRPr="000B6283">
        <w:rPr>
          <w:i/>
          <w:iCs/>
        </w:rPr>
        <w:t xml:space="preserve">R. </w:t>
      </w:r>
      <w:proofErr w:type="spellStart"/>
      <w:r w:rsidR="0024452F" w:rsidRPr="000B6283">
        <w:rPr>
          <w:i/>
          <w:iCs/>
        </w:rPr>
        <w:t>togasawarius</w:t>
      </w:r>
      <w:proofErr w:type="spellEnd"/>
      <w:r w:rsidR="0024452F" w:rsidRPr="000B6283">
        <w:t xml:space="preserve"> was calculated using </w:t>
      </w:r>
      <w:proofErr w:type="spellStart"/>
      <w:r w:rsidR="0024452F" w:rsidRPr="000B6283">
        <w:t>NeEstimator</w:t>
      </w:r>
      <w:proofErr w:type="spellEnd"/>
      <w:r w:rsidR="0024452F" w:rsidRPr="000B6283">
        <w:t xml:space="preserve"> V2.01 (Do et al</w:t>
      </w:r>
      <w:r w:rsidR="00590F47" w:rsidRPr="000B6283">
        <w:t>., 2014</w:t>
      </w:r>
      <w:r w:rsidR="0024452F" w:rsidRPr="000B6283">
        <w:t>), with the smallest sample size (</w:t>
      </w:r>
      <w:r w:rsidR="0024452F" w:rsidRPr="00264D5B">
        <w:rPr>
          <w:i/>
        </w:rPr>
        <w:t>n</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18) and a minimum allele frequency of 0.05</w:t>
      </w:r>
      <w:r w:rsidRPr="000B6283">
        <w:t xml:space="preserve"> as cutoffs</w:t>
      </w:r>
      <w:r w:rsidR="0024452F" w:rsidRPr="000B6283">
        <w:t xml:space="preserve">, </w:t>
      </w:r>
      <w:r w:rsidRPr="000B6283">
        <w:t xml:space="preserve">in accordance with the </w:t>
      </w:r>
      <w:r w:rsidR="0024452F" w:rsidRPr="000B6283">
        <w:t>recommend</w:t>
      </w:r>
      <w:r w:rsidRPr="000B6283">
        <w:t xml:space="preserve">ations of </w:t>
      </w:r>
      <w:r w:rsidR="0024452F" w:rsidRPr="000B6283">
        <w:t>Waples and Do (2010). Th</w:t>
      </w:r>
      <w:r w:rsidRPr="000B6283">
        <w:t xml:space="preserve">ese </w:t>
      </w:r>
      <w:r w:rsidR="0024452F" w:rsidRPr="000B6283">
        <w:t>value</w:t>
      </w:r>
      <w:r w:rsidRPr="000B6283">
        <w:t>s</w:t>
      </w:r>
      <w:r w:rsidR="0024452F" w:rsidRPr="000B6283">
        <w:t xml:space="preserve"> serve</w:t>
      </w:r>
      <w:r w:rsidRPr="000B6283">
        <w:t xml:space="preserve">d </w:t>
      </w:r>
      <w:r w:rsidR="0024452F" w:rsidRPr="000B6283">
        <w:t>as appropriate threshold</w:t>
      </w:r>
      <w:r w:rsidRPr="000B6283">
        <w:t>s</w:t>
      </w:r>
      <w:r w:rsidR="0024452F" w:rsidRPr="000B6283">
        <w:t xml:space="preserve"> to exclude singletons in our data set. Past genetic bottleneck events within populations were estimated using BOTTLENECK 1.2.02 (</w:t>
      </w:r>
      <w:proofErr w:type="spellStart"/>
      <w:r w:rsidR="0024452F" w:rsidRPr="000B6283">
        <w:t>Cornuet</w:t>
      </w:r>
      <w:proofErr w:type="spellEnd"/>
      <w:r w:rsidR="0024452F" w:rsidRPr="000B6283">
        <w:t xml:space="preserve"> </w:t>
      </w:r>
      <w:r w:rsidR="005333ED" w:rsidRPr="000B6283">
        <w:t>&amp;</w:t>
      </w:r>
      <w:r w:rsidR="0024452F" w:rsidRPr="000B6283">
        <w:t xml:space="preserve"> Luikar</w:t>
      </w:r>
      <w:r w:rsidR="00590F47" w:rsidRPr="000B6283">
        <w:t>t, 1996</w:t>
      </w:r>
      <w:r w:rsidR="003372CA" w:rsidRPr="000B6283">
        <w:t>) with a two-phased model (T</w:t>
      </w:r>
      <w:r w:rsidR="00322CFA">
        <w:rPr>
          <w:rFonts w:hint="eastAsia"/>
          <w:lang w:eastAsia="ja-JP"/>
        </w:rPr>
        <w:t>.</w:t>
      </w:r>
      <w:r w:rsidR="003372CA" w:rsidRPr="000B6283">
        <w:t>P</w:t>
      </w:r>
      <w:r w:rsidR="00322CFA">
        <w:rPr>
          <w:rFonts w:hint="eastAsia"/>
          <w:lang w:eastAsia="ja-JP"/>
        </w:rPr>
        <w:t>.</w:t>
      </w:r>
      <w:r w:rsidR="0024452F" w:rsidRPr="000B6283">
        <w:t>M</w:t>
      </w:r>
      <w:r w:rsidRPr="000B6283">
        <w:t>)</w:t>
      </w:r>
      <w:r w:rsidR="00F10053">
        <w:t>,</w:t>
      </w:r>
      <w:r w:rsidRPr="000B6283">
        <w:t xml:space="preserve"> </w:t>
      </w:r>
      <w:r w:rsidR="00F10053" w:rsidRPr="00F10053">
        <w:t>as well as</w:t>
      </w:r>
      <w:r w:rsidR="00F10053" w:rsidRPr="000B6283">
        <w:t xml:space="preserve"> </w:t>
      </w:r>
      <w:r w:rsidR="0024452F" w:rsidRPr="000B6283">
        <w:t>a 95% single-step mutation rate and a va</w:t>
      </w:r>
      <w:r w:rsidRPr="000B6283">
        <w:t>riance of 12 for multiple steps</w:t>
      </w:r>
      <w:r w:rsidR="0024452F" w:rsidRPr="000B6283">
        <w:t xml:space="preserve">, </w:t>
      </w:r>
      <w:r w:rsidRPr="000B6283">
        <w:t xml:space="preserve">in accordance with </w:t>
      </w:r>
      <w:r w:rsidR="0024452F" w:rsidRPr="000B6283">
        <w:t>the recommendations of Piry et al. (1999)</w:t>
      </w:r>
      <w:r w:rsidR="00F10053">
        <w:t>;</w:t>
      </w:r>
      <w:r w:rsidRPr="000B6283">
        <w:t xml:space="preserve"> </w:t>
      </w:r>
      <w:r w:rsidR="0024452F" w:rsidRPr="000B6283">
        <w:t xml:space="preserve">the heterozygosity excess </w:t>
      </w:r>
      <w:r w:rsidRPr="000B6283">
        <w:t xml:space="preserve">was examined </w:t>
      </w:r>
      <w:r w:rsidR="0024452F" w:rsidRPr="000B6283">
        <w:t>using Wilcoxon’s signed-rank</w:t>
      </w:r>
      <w:r w:rsidRPr="000B6283">
        <w:t xml:space="preserve"> test</w:t>
      </w:r>
      <w:r w:rsidR="0024452F" w:rsidRPr="000B6283">
        <w:t>.</w:t>
      </w:r>
    </w:p>
    <w:p w14:paraId="6B547CBE" w14:textId="1643EBD4" w:rsidR="0024452F" w:rsidRPr="000B6283" w:rsidRDefault="0024452F" w:rsidP="007A620D">
      <w:pPr>
        <w:ind w:firstLine="426"/>
      </w:pPr>
      <w:r w:rsidRPr="000B6283">
        <w:t xml:space="preserve">We </w:t>
      </w:r>
      <w:r w:rsidR="00F10053">
        <w:t>performed</w:t>
      </w:r>
      <w:r w:rsidR="00F10053" w:rsidRPr="000B6283">
        <w:t xml:space="preserve"> </w:t>
      </w:r>
      <w:r w:rsidRPr="000B6283">
        <w:t>Approximate Bayesian Computation (ABC) with supervised machine learning using DIYABC Random Forest (DIYABC-RF) version 1.0 (Collin et al</w:t>
      </w:r>
      <w:r w:rsidR="00590F47" w:rsidRPr="000B6283">
        <w:t>., 2021</w:t>
      </w:r>
      <w:r w:rsidRPr="000B6283">
        <w:t xml:space="preserve">) to explore the demographic history of </w:t>
      </w:r>
      <w:r w:rsidRPr="000B6283">
        <w:rPr>
          <w:i/>
          <w:iCs/>
        </w:rPr>
        <w:t xml:space="preserve">R. </w:t>
      </w:r>
      <w:proofErr w:type="spellStart"/>
      <w:r w:rsidRPr="000B6283">
        <w:rPr>
          <w:i/>
          <w:iCs/>
        </w:rPr>
        <w:t>togasawarius</w:t>
      </w:r>
      <w:proofErr w:type="spellEnd"/>
      <w:r w:rsidRPr="000B6283">
        <w:t xml:space="preserve">. We excluded five individuals </w:t>
      </w:r>
      <w:r w:rsidRPr="000B6283">
        <w:lastRenderedPageBreak/>
        <w:t xml:space="preserve">based on </w:t>
      </w:r>
      <w:r w:rsidR="00951008" w:rsidRPr="000B6283">
        <w:t xml:space="preserve">the </w:t>
      </w:r>
      <w:r w:rsidRPr="000B6283">
        <w:t xml:space="preserve">results </w:t>
      </w:r>
      <w:r w:rsidR="00951008" w:rsidRPr="000B6283">
        <w:t xml:space="preserve">of STRUCTURE analysis </w:t>
      </w:r>
      <w:r w:rsidRPr="000B6283">
        <w:t>(</w:t>
      </w:r>
      <w:r w:rsidRPr="000B6283">
        <w:rPr>
          <w:i/>
          <w:iCs/>
        </w:rPr>
        <w:t>K</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5, q</w:t>
      </w:r>
      <w:r w:rsidR="00CC32B2" w:rsidRPr="000B6283">
        <w:rPr>
          <w:rFonts w:ascii="Cambria Math" w:hAnsi="Cambria Math" w:cs="Cambria Math"/>
        </w:rPr>
        <w:t> </w:t>
      </w:r>
      <w:r w:rsidR="00CC32B2" w:rsidRPr="000B6283">
        <w:t>&lt;</w:t>
      </w:r>
      <w:r w:rsidR="00CC32B2" w:rsidRPr="000B6283">
        <w:rPr>
          <w:rFonts w:ascii="Cambria Math" w:hAnsi="Cambria Math" w:cs="Cambria Math"/>
        </w:rPr>
        <w:t> </w:t>
      </w:r>
      <w:r w:rsidRPr="000B6283">
        <w:t xml:space="preserve">0.90) due to low assignment accuracy or </w:t>
      </w:r>
      <w:r w:rsidR="001604E6">
        <w:t>potential</w:t>
      </w:r>
      <w:r w:rsidRPr="000B6283">
        <w:t xml:space="preserve"> admixture because the ABC framework requires populations without continuous gene flow</w:t>
      </w:r>
      <w:r w:rsidR="00951008" w:rsidRPr="000B6283">
        <w:t xml:space="preserve"> </w:t>
      </w:r>
      <w:r w:rsidRPr="000B6283">
        <w:t>(</w:t>
      </w:r>
      <w:r w:rsidR="00951008" w:rsidRPr="000B6283">
        <w:t>a t</w:t>
      </w:r>
      <w:r w:rsidRPr="000B6283">
        <w:t xml:space="preserve">otal </w:t>
      </w:r>
      <w:r w:rsidR="00951008" w:rsidRPr="000B6283">
        <w:t xml:space="preserve">of </w:t>
      </w:r>
      <w:r w:rsidRPr="000B6283">
        <w:t xml:space="preserve">231 individuals). </w:t>
      </w:r>
    </w:p>
    <w:p w14:paraId="23426EE6" w14:textId="437342CE" w:rsidR="0024452F" w:rsidRPr="000B6283" w:rsidRDefault="00AF2140" w:rsidP="007A620D">
      <w:pPr>
        <w:ind w:firstLine="426"/>
      </w:pPr>
      <w:r w:rsidRPr="005C3ED2">
        <w:rPr>
          <w:rFonts w:hint="eastAsia"/>
          <w:highlight w:val="lightGray"/>
          <w:lang w:eastAsia="ja-JP"/>
        </w:rPr>
        <w:t>W</w:t>
      </w:r>
      <w:r w:rsidR="0024452F" w:rsidRPr="005C3ED2">
        <w:rPr>
          <w:highlight w:val="lightGray"/>
        </w:rPr>
        <w:t xml:space="preserve">e </w:t>
      </w:r>
      <w:r w:rsidR="00951008" w:rsidRPr="005C3ED2">
        <w:rPr>
          <w:highlight w:val="lightGray"/>
        </w:rPr>
        <w:t xml:space="preserve">used </w:t>
      </w:r>
      <w:r w:rsidR="0024452F" w:rsidRPr="005C3ED2">
        <w:rPr>
          <w:highlight w:val="lightGray"/>
        </w:rPr>
        <w:t>the model choice feature in DIYABC-RF to determine the best-supported scenario</w:t>
      </w:r>
      <w:r w:rsidRPr="005C3ED2">
        <w:rPr>
          <w:rFonts w:hint="eastAsia"/>
          <w:highlight w:val="lightGray"/>
          <w:lang w:eastAsia="ja-JP"/>
        </w:rPr>
        <w:t xml:space="preserve"> b</w:t>
      </w:r>
      <w:r w:rsidRPr="005C3ED2">
        <w:rPr>
          <w:highlight w:val="lightGray"/>
        </w:rPr>
        <w:t>ecause</w:t>
      </w:r>
      <w:r w:rsidRPr="005C3ED2">
        <w:rPr>
          <w:rFonts w:hint="eastAsia"/>
          <w:highlight w:val="lightGray"/>
          <w:lang w:eastAsia="ja-JP"/>
        </w:rPr>
        <w:t xml:space="preserve"> multiple</w:t>
      </w:r>
      <w:r w:rsidRPr="005C3ED2">
        <w:rPr>
          <w:highlight w:val="lightGray"/>
        </w:rPr>
        <w:t xml:space="preserve"> scenarios were </w:t>
      </w:r>
      <w:r w:rsidRPr="005C3ED2">
        <w:rPr>
          <w:highlight w:val="lightGray"/>
          <w:lang w:eastAsia="ja-JP"/>
        </w:rPr>
        <w:t>inferred</w:t>
      </w:r>
      <w:r w:rsidRPr="005C3ED2">
        <w:rPr>
          <w:rFonts w:hint="eastAsia"/>
          <w:highlight w:val="lightGray"/>
          <w:lang w:eastAsia="ja-JP"/>
        </w:rPr>
        <w:t xml:space="preserve"> from </w:t>
      </w:r>
      <w:r w:rsidRPr="005C3ED2">
        <w:rPr>
          <w:highlight w:val="lightGray"/>
        </w:rPr>
        <w:t>the results of the NJ phylogeny (Figure 2</w:t>
      </w:r>
      <w:r w:rsidRPr="005C3ED2">
        <w:rPr>
          <w:rFonts w:hint="eastAsia"/>
          <w:highlight w:val="lightGray"/>
          <w:lang w:eastAsia="ja-JP"/>
        </w:rPr>
        <w:t>a</w:t>
      </w:r>
      <w:r w:rsidRPr="005C3ED2">
        <w:rPr>
          <w:highlight w:val="lightGray"/>
        </w:rPr>
        <w:t>)</w:t>
      </w:r>
      <w:r w:rsidR="0024452F" w:rsidRPr="005C3ED2">
        <w:rPr>
          <w:highlight w:val="lightGray"/>
        </w:rPr>
        <w:t xml:space="preserve">. </w:t>
      </w:r>
      <w:r w:rsidRPr="005C3ED2">
        <w:rPr>
          <w:rFonts w:hint="eastAsia"/>
          <w:highlight w:val="lightGray"/>
          <w:lang w:eastAsia="ja-JP"/>
        </w:rPr>
        <w:t>W</w:t>
      </w:r>
      <w:r w:rsidR="0024452F" w:rsidRPr="005C3ED2">
        <w:rPr>
          <w:highlight w:val="lightGray"/>
        </w:rPr>
        <w:t xml:space="preserve">e considered two potential coalescence scenarios </w:t>
      </w:r>
      <w:r w:rsidRPr="005C3ED2">
        <w:rPr>
          <w:rFonts w:hint="eastAsia"/>
          <w:highlight w:val="lightGray"/>
          <w:lang w:eastAsia="ja-JP"/>
        </w:rPr>
        <w:t>(</w:t>
      </w:r>
      <w:r w:rsidR="005C3ED2">
        <w:rPr>
          <w:rFonts w:hint="eastAsia"/>
          <w:highlight w:val="lightGray"/>
          <w:lang w:eastAsia="ja-JP"/>
        </w:rPr>
        <w:t>Scenario 1</w:t>
      </w:r>
      <w:r w:rsidR="005C3ED2" w:rsidRPr="005C3ED2">
        <w:rPr>
          <w:highlight w:val="lightGray"/>
        </w:rPr>
        <w:t>–</w:t>
      </w:r>
      <w:r w:rsidR="005C3ED2">
        <w:rPr>
          <w:rFonts w:hint="eastAsia"/>
          <w:highlight w:val="lightGray"/>
          <w:lang w:eastAsia="ja-JP"/>
        </w:rPr>
        <w:t xml:space="preserve">2, </w:t>
      </w:r>
      <w:r w:rsidRPr="005C3ED2">
        <w:rPr>
          <w:highlight w:val="lightGray"/>
          <w:lang w:eastAsia="ja-JP"/>
        </w:rPr>
        <w:t>Figure 2</w:t>
      </w:r>
      <w:r w:rsidRPr="005C3ED2">
        <w:rPr>
          <w:rFonts w:hint="eastAsia"/>
          <w:highlight w:val="lightGray"/>
          <w:lang w:eastAsia="ja-JP"/>
        </w:rPr>
        <w:t xml:space="preserve">b) </w:t>
      </w:r>
      <w:r w:rsidR="004C2C39" w:rsidRPr="005C3ED2">
        <w:rPr>
          <w:highlight w:val="lightGray"/>
        </w:rPr>
        <w:t xml:space="preserve">then </w:t>
      </w:r>
      <w:r w:rsidR="0024452F" w:rsidRPr="005C3ED2">
        <w:rPr>
          <w:highlight w:val="lightGray"/>
        </w:rPr>
        <w:t>selected the optimal divergence topology.</w:t>
      </w:r>
      <w:r w:rsidR="0024452F" w:rsidRPr="000B6283">
        <w:t xml:space="preserve"> We did not include bottleneck scenarios in our ABC analysis because no bottleneck </w:t>
      </w:r>
      <w:proofErr w:type="spellStart"/>
      <w:r w:rsidR="0024452F" w:rsidRPr="000B6283">
        <w:t>we</w:t>
      </w:r>
      <w:r w:rsidR="00E64D7A">
        <w:rPr>
          <w:rFonts w:hint="eastAsia"/>
          <w:lang w:eastAsia="ja-JP"/>
        </w:rPr>
        <w:t>s</w:t>
      </w:r>
      <w:proofErr w:type="spellEnd"/>
      <w:r w:rsidR="0024452F" w:rsidRPr="000B6283">
        <w:t xml:space="preserve"> detected (Table</w:t>
      </w:r>
      <w:r w:rsidR="00F862E0" w:rsidRPr="000B6283">
        <w:t xml:space="preserve"> </w:t>
      </w:r>
      <w:r w:rsidR="0024452F" w:rsidRPr="000B6283">
        <w:t xml:space="preserve">4). </w:t>
      </w:r>
      <w:r w:rsidR="00344282" w:rsidRPr="00F73B8F">
        <w:rPr>
          <w:highlight w:val="yellow"/>
        </w:rPr>
        <w:t xml:space="preserve">During model selection, we generated 3000 training data sets for each scenario with a uniform prior distribution of parameters and divergence times </w:t>
      </w:r>
      <w:r w:rsidR="00344282" w:rsidRPr="00C40C3C">
        <w:rPr>
          <w:highlight w:val="lightGray"/>
        </w:rPr>
        <w:t>(</w:t>
      </w:r>
      <w:r w:rsidR="00344282" w:rsidRPr="00C40C3C">
        <w:rPr>
          <w:i/>
          <w:iCs/>
          <w:highlight w:val="lightGray"/>
        </w:rPr>
        <w:t>t</w:t>
      </w:r>
      <w:r w:rsidR="005C3ED2">
        <w:rPr>
          <w:rFonts w:hint="eastAsia"/>
          <w:highlight w:val="lightGray"/>
          <w:lang w:eastAsia="ja-JP"/>
        </w:rPr>
        <w:t>4</w:t>
      </w:r>
      <w:r w:rsidR="00344282" w:rsidRPr="00C40C3C">
        <w:rPr>
          <w:highlight w:val="lightGray"/>
        </w:rPr>
        <w:t xml:space="preserve"> &gt; </w:t>
      </w:r>
      <w:r w:rsidR="00344282" w:rsidRPr="00C40C3C">
        <w:rPr>
          <w:i/>
          <w:iCs/>
          <w:highlight w:val="lightGray"/>
        </w:rPr>
        <w:t>t</w:t>
      </w:r>
      <w:r w:rsidR="005C3ED2">
        <w:rPr>
          <w:rFonts w:hint="eastAsia"/>
          <w:highlight w:val="lightGray"/>
          <w:lang w:eastAsia="ja-JP"/>
        </w:rPr>
        <w:t xml:space="preserve">3 </w:t>
      </w:r>
      <w:r w:rsidR="005C3ED2" w:rsidRPr="00C40C3C">
        <w:rPr>
          <w:highlight w:val="lightGray"/>
        </w:rPr>
        <w:t>&gt;</w:t>
      </w:r>
      <w:r w:rsidR="005C3ED2">
        <w:rPr>
          <w:rFonts w:hint="eastAsia"/>
          <w:highlight w:val="lightGray"/>
          <w:lang w:eastAsia="ja-JP"/>
        </w:rPr>
        <w:t xml:space="preserve"> </w:t>
      </w:r>
      <w:r w:rsidR="005C3ED2" w:rsidRPr="00C40C3C">
        <w:rPr>
          <w:i/>
          <w:iCs/>
          <w:highlight w:val="lightGray"/>
        </w:rPr>
        <w:t>t</w:t>
      </w:r>
      <w:r w:rsidR="005C3ED2">
        <w:rPr>
          <w:rFonts w:hint="eastAsia"/>
          <w:highlight w:val="lightGray"/>
          <w:lang w:eastAsia="ja-JP"/>
        </w:rPr>
        <w:t>2</w:t>
      </w:r>
      <w:r w:rsidR="005C3ED2" w:rsidRPr="00C40C3C">
        <w:rPr>
          <w:highlight w:val="lightGray"/>
        </w:rPr>
        <w:t xml:space="preserve"> &gt; </w:t>
      </w:r>
      <w:r w:rsidR="005C3ED2" w:rsidRPr="00C40C3C">
        <w:rPr>
          <w:i/>
          <w:iCs/>
          <w:highlight w:val="lightGray"/>
        </w:rPr>
        <w:t>t</w:t>
      </w:r>
      <w:r w:rsidR="005C3ED2">
        <w:rPr>
          <w:rFonts w:hint="eastAsia"/>
          <w:highlight w:val="lightGray"/>
          <w:lang w:eastAsia="ja-JP"/>
        </w:rPr>
        <w:t>1</w:t>
      </w:r>
      <w:r w:rsidR="00344282" w:rsidRPr="00C40C3C">
        <w:rPr>
          <w:highlight w:val="lightGray"/>
        </w:rPr>
        <w:t>)</w:t>
      </w:r>
      <w:r w:rsidR="00344282" w:rsidRPr="00F73B8F">
        <w:rPr>
          <w:highlight w:val="yellow"/>
        </w:rPr>
        <w:t>. P</w:t>
      </w:r>
      <w:r w:rsidR="000052D1" w:rsidRPr="00F73B8F">
        <w:rPr>
          <w:rFonts w:hint="eastAsia"/>
          <w:highlight w:val="yellow"/>
          <w:lang w:eastAsia="ja-JP"/>
        </w:rPr>
        <w:t>rior p</w:t>
      </w:r>
      <w:r w:rsidR="00344282" w:rsidRPr="00F73B8F">
        <w:rPr>
          <w:highlight w:val="yellow"/>
        </w:rPr>
        <w:t>arameter</w:t>
      </w:r>
      <w:r w:rsidR="009A2BD1" w:rsidRPr="00F73B8F">
        <w:rPr>
          <w:rFonts w:hint="eastAsia"/>
          <w:highlight w:val="yellow"/>
          <w:lang w:eastAsia="ja-JP"/>
        </w:rPr>
        <w:t>s</w:t>
      </w:r>
      <w:r w:rsidR="000052D1" w:rsidRPr="00F73B8F">
        <w:rPr>
          <w:rFonts w:hint="eastAsia"/>
          <w:highlight w:val="yellow"/>
          <w:lang w:eastAsia="ja-JP"/>
        </w:rPr>
        <w:t xml:space="preserve"> and sex ratio </w:t>
      </w:r>
      <w:r w:rsidR="00344282" w:rsidRPr="00F73B8F">
        <w:rPr>
          <w:highlight w:val="yellow"/>
        </w:rPr>
        <w:t xml:space="preserve">were </w:t>
      </w:r>
      <w:r w:rsidR="00344282" w:rsidRPr="00AB10C4">
        <w:rPr>
          <w:highlight w:val="lightGray"/>
        </w:rPr>
        <w:t>set to default.</w:t>
      </w:r>
      <w:r w:rsidR="0098624E">
        <w:rPr>
          <w:rFonts w:hint="eastAsia"/>
          <w:lang w:eastAsia="ja-JP"/>
        </w:rPr>
        <w:t xml:space="preserve"> </w:t>
      </w:r>
      <w:r w:rsidR="0024452F" w:rsidRPr="000B6283">
        <w:t xml:space="preserve">The scenario choice and posterior probability estimation of the best-supported scenario were performed using a random forest </w:t>
      </w:r>
      <w:r w:rsidR="00081B2E">
        <w:t xml:space="preserve">that </w:t>
      </w:r>
      <w:r w:rsidR="0024452F" w:rsidRPr="000B6283">
        <w:t>consist</w:t>
      </w:r>
      <w:r w:rsidR="00081B2E">
        <w:t>ed</w:t>
      </w:r>
      <w:r w:rsidR="0024452F" w:rsidRPr="000B6283">
        <w:t xml:space="preserve"> of 1000 trees with five independent runs. </w:t>
      </w:r>
      <w:r w:rsidR="008E5E10" w:rsidRPr="008E5E10">
        <w:t xml:space="preserve">The scenario choice and prediction quality were evaluated </w:t>
      </w:r>
      <w:r w:rsidR="00BE1035" w:rsidRPr="00BE1035">
        <w:t>using prior error rates</w:t>
      </w:r>
      <w:r w:rsidR="00396D10">
        <w:t xml:space="preserve">. </w:t>
      </w:r>
      <w:r w:rsidR="00396D10" w:rsidRPr="005C3ED2">
        <w:rPr>
          <w:highlight w:val="cyan"/>
        </w:rPr>
        <w:t>We</w:t>
      </w:r>
      <w:r w:rsidR="008E5E10" w:rsidRPr="005C3ED2">
        <w:rPr>
          <w:highlight w:val="cyan"/>
        </w:rPr>
        <w:t xml:space="preserve"> also visually checked how well the observed datasets fit to the simulated datasets when projected onto the linear discriminant analysis (LDA) axis</w:t>
      </w:r>
      <w:r w:rsidR="00B469C4">
        <w:rPr>
          <w:rFonts w:hint="eastAsia"/>
          <w:lang w:eastAsia="ja-JP"/>
        </w:rPr>
        <w:t xml:space="preserve"> </w:t>
      </w:r>
      <w:r w:rsidR="0024452F" w:rsidRPr="000B6283">
        <w:t>(Collin et al</w:t>
      </w:r>
      <w:r w:rsidR="00590F47" w:rsidRPr="000B6283">
        <w:t>., 2021</w:t>
      </w:r>
      <w:r w:rsidR="0024452F" w:rsidRPr="000B6283">
        <w:t>).</w:t>
      </w:r>
    </w:p>
    <w:p w14:paraId="2A5861F7" w14:textId="77777777" w:rsidR="005C3ED2" w:rsidRDefault="0024452F" w:rsidP="003015B9">
      <w:pPr>
        <w:ind w:firstLineChars="177" w:firstLine="425"/>
        <w:rPr>
          <w:lang w:eastAsia="ja-JP"/>
        </w:rPr>
      </w:pPr>
      <w:r w:rsidRPr="000B6283">
        <w:t xml:space="preserve">For parameter estimation, we generated a training </w:t>
      </w:r>
      <w:r w:rsidR="00414FAC" w:rsidRPr="000B6283">
        <w:t>data set</w:t>
      </w:r>
      <w:r w:rsidRPr="000B6283">
        <w:t xml:space="preserve"> </w:t>
      </w:r>
      <w:r w:rsidR="00AF65B1">
        <w:t xml:space="preserve">that </w:t>
      </w:r>
      <w:r w:rsidRPr="000B6283">
        <w:t>consist</w:t>
      </w:r>
      <w:r w:rsidR="00AF65B1">
        <w:t>ed</w:t>
      </w:r>
      <w:r w:rsidRPr="000B6283">
        <w:t xml:space="preserve"> of 20,000 simulated </w:t>
      </w:r>
      <w:r w:rsidR="00414FAC" w:rsidRPr="000B6283">
        <w:t>data set</w:t>
      </w:r>
      <w:r w:rsidRPr="000B6283">
        <w:t>s from the best-supported scenarios (Scenarios 1)</w:t>
      </w:r>
      <w:r w:rsidR="00414FAC" w:rsidRPr="000B6283">
        <w:t xml:space="preserve"> </w:t>
      </w:r>
      <w:r w:rsidR="009C2BB0">
        <w:t>using</w:t>
      </w:r>
      <w:r w:rsidR="009C2BB0" w:rsidRPr="000B6283">
        <w:t xml:space="preserve"> </w:t>
      </w:r>
      <w:r w:rsidRPr="000B6283">
        <w:t>partial least squares (PLS) regression analysis to explain 90</w:t>
      </w:r>
      <w:r w:rsidR="00CC32B2" w:rsidRPr="000B6283">
        <w:t>%</w:t>
      </w:r>
      <w:r w:rsidRPr="000B6283">
        <w:t xml:space="preserve"> data variance. Point estimates and global/local accuracy indices (normalized mean absolute error, NMAE) were computed using out-of-bag estimators with 10,000 data points, and median values were used </w:t>
      </w:r>
      <w:r w:rsidR="00414FAC" w:rsidRPr="000B6283">
        <w:t xml:space="preserve">to summarize </w:t>
      </w:r>
      <w:r w:rsidRPr="000B6283">
        <w:t>the point estimates (Collin et al</w:t>
      </w:r>
      <w:r w:rsidR="00590F47" w:rsidRPr="000B6283">
        <w:t>., 2021</w:t>
      </w:r>
      <w:r w:rsidRPr="000B6283">
        <w:t>). The parameter estimation process involved a random forest with 1000 trees and five independent runs.</w:t>
      </w:r>
    </w:p>
    <w:p w14:paraId="375457B2" w14:textId="171EA59C" w:rsidR="004005C2" w:rsidRPr="000B6283" w:rsidRDefault="004005C2" w:rsidP="003015B9">
      <w:pPr>
        <w:ind w:firstLineChars="177" w:firstLine="425"/>
      </w:pPr>
      <w:r w:rsidRPr="007C6BC0">
        <w:rPr>
          <w:highlight w:val="green"/>
        </w:rPr>
        <w:t xml:space="preserve">We used </w:t>
      </w:r>
      <w:proofErr w:type="spellStart"/>
      <w:r w:rsidRPr="007C6BC0">
        <w:rPr>
          <w:highlight w:val="green"/>
        </w:rPr>
        <w:t>DIYABCskylineplot</w:t>
      </w:r>
      <w:proofErr w:type="spellEnd"/>
      <w:r w:rsidRPr="007C6BC0">
        <w:rPr>
          <w:highlight w:val="green"/>
        </w:rPr>
        <w:t xml:space="preserve"> 1.0.1 (</w:t>
      </w:r>
      <w:proofErr w:type="spellStart"/>
      <w:r w:rsidRPr="007C6BC0">
        <w:rPr>
          <w:highlight w:val="green"/>
        </w:rPr>
        <w:t>Navascués</w:t>
      </w:r>
      <w:proofErr w:type="spellEnd"/>
      <w:r w:rsidRPr="007C6BC0">
        <w:rPr>
          <w:highlight w:val="green"/>
        </w:rPr>
        <w:t xml:space="preserve"> et al.</w:t>
      </w:r>
      <w:r w:rsidR="008D7ADC">
        <w:rPr>
          <w:highlight w:val="green"/>
        </w:rPr>
        <w:t>,</w:t>
      </w:r>
      <w:r w:rsidRPr="007C6BC0">
        <w:rPr>
          <w:highlight w:val="green"/>
        </w:rPr>
        <w:t xml:space="preserve"> 2017) to track the demographic history of each </w:t>
      </w:r>
      <w:r w:rsidRPr="007C6BC0">
        <w:rPr>
          <w:i/>
          <w:iCs/>
          <w:highlight w:val="green"/>
        </w:rPr>
        <w:t xml:space="preserve">R. </w:t>
      </w:r>
      <w:proofErr w:type="spellStart"/>
      <w:r w:rsidRPr="007C6BC0">
        <w:rPr>
          <w:i/>
          <w:iCs/>
          <w:highlight w:val="green"/>
        </w:rPr>
        <w:t>togasawarius</w:t>
      </w:r>
      <w:proofErr w:type="spellEnd"/>
      <w:r w:rsidRPr="007C6BC0">
        <w:rPr>
          <w:highlight w:val="green"/>
        </w:rPr>
        <w:t xml:space="preserve"> population. The parameters for the analysis </w:t>
      </w:r>
      <w:r w:rsidRPr="007C6BC0">
        <w:rPr>
          <w:highlight w:val="green"/>
        </w:rPr>
        <w:lastRenderedPageBreak/>
        <w:t xml:space="preserve">were set as follows: </w:t>
      </w:r>
      <w:proofErr w:type="spellStart"/>
      <w:r w:rsidRPr="007C6BC0">
        <w:rPr>
          <w:highlight w:val="green"/>
        </w:rPr>
        <w:t>num_of_points</w:t>
      </w:r>
      <w:proofErr w:type="spellEnd"/>
      <w:r w:rsidRPr="007C6BC0">
        <w:rPr>
          <w:highlight w:val="green"/>
        </w:rPr>
        <w:t xml:space="preserve"> = 100 (number of points to draw the skyline plot), </w:t>
      </w:r>
      <w:proofErr w:type="spellStart"/>
      <w:r w:rsidRPr="007C6BC0">
        <w:rPr>
          <w:highlight w:val="green"/>
        </w:rPr>
        <w:t>max_num_of_periods</w:t>
      </w:r>
      <w:proofErr w:type="spellEnd"/>
      <w:r w:rsidRPr="007C6BC0">
        <w:rPr>
          <w:highlight w:val="green"/>
        </w:rPr>
        <w:t xml:space="preserve"> = 50 (maximum number of periods to simulate), </w:t>
      </w:r>
      <w:proofErr w:type="spellStart"/>
      <w:r w:rsidRPr="007C6BC0">
        <w:rPr>
          <w:highlight w:val="green"/>
        </w:rPr>
        <w:t>prior_THETA_min</w:t>
      </w:r>
      <w:proofErr w:type="spellEnd"/>
      <w:r w:rsidRPr="007C6BC0">
        <w:rPr>
          <w:highlight w:val="green"/>
        </w:rPr>
        <w:t xml:space="preserve"> = 0.001 and </w:t>
      </w:r>
      <w:proofErr w:type="spellStart"/>
      <w:r w:rsidRPr="007C6BC0">
        <w:rPr>
          <w:highlight w:val="green"/>
        </w:rPr>
        <w:t>prior_THETA_max</w:t>
      </w:r>
      <w:proofErr w:type="spellEnd"/>
      <w:r w:rsidRPr="007C6BC0">
        <w:rPr>
          <w:highlight w:val="green"/>
        </w:rPr>
        <w:t xml:space="preserve"> = 1000 (THETA: population size measured by 4</w:t>
      </w:r>
      <w:r w:rsidRPr="007C6BC0">
        <w:rPr>
          <w:i/>
          <w:iCs/>
          <w:highlight w:val="green"/>
        </w:rPr>
        <w:t>N</w:t>
      </w:r>
      <w:r w:rsidRPr="007C6BC0">
        <w:rPr>
          <w:highlight w:val="green"/>
        </w:rPr>
        <w:t xml:space="preserve">eμ, where </w:t>
      </w:r>
      <w:r w:rsidRPr="007C6BC0">
        <w:rPr>
          <w:i/>
          <w:iCs/>
          <w:highlight w:val="green"/>
        </w:rPr>
        <w:t>N</w:t>
      </w:r>
      <w:r w:rsidRPr="007C6BC0">
        <w:rPr>
          <w:highlight w:val="green"/>
        </w:rPr>
        <w:t xml:space="preserve">e is the effective population size and μ is the mutation rate per generation), </w:t>
      </w:r>
      <w:proofErr w:type="spellStart"/>
      <w:r w:rsidRPr="007C6BC0">
        <w:rPr>
          <w:highlight w:val="green"/>
        </w:rPr>
        <w:t>prior_GSM_min</w:t>
      </w:r>
      <w:proofErr w:type="spellEnd"/>
      <w:r w:rsidRPr="007C6BC0">
        <w:rPr>
          <w:highlight w:val="green"/>
        </w:rPr>
        <w:t xml:space="preserve"> = 0.1 and </w:t>
      </w:r>
      <w:proofErr w:type="spellStart"/>
      <w:r w:rsidRPr="007C6BC0">
        <w:rPr>
          <w:highlight w:val="green"/>
        </w:rPr>
        <w:t>prior_GSM_max</w:t>
      </w:r>
      <w:proofErr w:type="spellEnd"/>
      <w:r w:rsidRPr="007C6BC0">
        <w:rPr>
          <w:highlight w:val="green"/>
        </w:rPr>
        <w:t xml:space="preserve"> = 0.8 (GSM: generalized stepwise mutation model for </w:t>
      </w:r>
      <w:r w:rsidR="00553C03" w:rsidRPr="007C6BC0">
        <w:rPr>
          <w:rFonts w:hint="eastAsia"/>
          <w:highlight w:val="green"/>
          <w:lang w:eastAsia="ja-JP"/>
        </w:rPr>
        <w:t>SSR</w:t>
      </w:r>
      <w:r w:rsidRPr="007C6BC0">
        <w:rPr>
          <w:highlight w:val="green"/>
        </w:rPr>
        <w:t xml:space="preserve">s), </w:t>
      </w:r>
      <w:proofErr w:type="spellStart"/>
      <w:r w:rsidRPr="007C6BC0">
        <w:rPr>
          <w:highlight w:val="green"/>
        </w:rPr>
        <w:t>prior_TAU_max</w:t>
      </w:r>
      <w:proofErr w:type="spellEnd"/>
      <w:r w:rsidRPr="007C6BC0">
        <w:rPr>
          <w:highlight w:val="green"/>
        </w:rPr>
        <w:t xml:space="preserve"> = 5 (maximum time, measured in number of mutations</w:t>
      </w:r>
      <w:r w:rsidR="003542B9" w:rsidRPr="007C6BC0">
        <w:rPr>
          <w:rFonts w:hint="eastAsia"/>
          <w:highlight w:val="green"/>
          <w:lang w:eastAsia="ja-JP"/>
        </w:rPr>
        <w:t xml:space="preserve"> per locus</w:t>
      </w:r>
      <w:r w:rsidRPr="007C6BC0">
        <w:rPr>
          <w:highlight w:val="green"/>
        </w:rPr>
        <w:t xml:space="preserve">), and </w:t>
      </w:r>
      <w:proofErr w:type="spellStart"/>
      <w:r w:rsidRPr="007C6BC0">
        <w:rPr>
          <w:highlight w:val="green"/>
        </w:rPr>
        <w:t>prior_MUTRATE_min</w:t>
      </w:r>
      <w:proofErr w:type="spellEnd"/>
      <w:r w:rsidRPr="007C6BC0">
        <w:rPr>
          <w:highlight w:val="green"/>
        </w:rPr>
        <w:t xml:space="preserve"> = 0.0001 and </w:t>
      </w:r>
      <w:proofErr w:type="spellStart"/>
      <w:r w:rsidRPr="007C6BC0">
        <w:rPr>
          <w:highlight w:val="green"/>
        </w:rPr>
        <w:t>prior_MUTRATE_max</w:t>
      </w:r>
      <w:proofErr w:type="spellEnd"/>
      <w:r w:rsidRPr="007C6BC0">
        <w:rPr>
          <w:highlight w:val="green"/>
        </w:rPr>
        <w:t xml:space="preserve"> = 0.001 (MUTRATE: μ value). All other options and priors were set to default.</w:t>
      </w:r>
    </w:p>
    <w:p w14:paraId="4BBC95DE" w14:textId="77777777" w:rsidR="0024452F" w:rsidRPr="000B6283" w:rsidRDefault="0024452F"/>
    <w:p w14:paraId="1CCE3334" w14:textId="49225F47" w:rsidR="0024452F" w:rsidRPr="00264D5B" w:rsidRDefault="0024452F" w:rsidP="00264D5B">
      <w:pPr>
        <w:pStyle w:val="1"/>
        <w:rPr>
          <w:b w:val="0"/>
        </w:rPr>
      </w:pPr>
      <w:r w:rsidRPr="009807C3">
        <w:t>Results</w:t>
      </w:r>
    </w:p>
    <w:p w14:paraId="2D8F054B" w14:textId="46ADF0BF" w:rsidR="0024452F" w:rsidRPr="00264D5B" w:rsidRDefault="0024452F" w:rsidP="00264D5B">
      <w:pPr>
        <w:pStyle w:val="21"/>
        <w:rPr>
          <w:b w:val="0"/>
        </w:rPr>
      </w:pPr>
      <w:proofErr w:type="spellStart"/>
      <w:r w:rsidRPr="009807C3">
        <w:t>Multilocus</w:t>
      </w:r>
      <w:proofErr w:type="spellEnd"/>
      <w:r w:rsidRPr="009807C3">
        <w:t xml:space="preserve"> genotypes of </w:t>
      </w:r>
      <w:r w:rsidRPr="009807C3">
        <w:rPr>
          <w:i/>
        </w:rPr>
        <w:t xml:space="preserve">R. </w:t>
      </w:r>
      <w:proofErr w:type="spellStart"/>
      <w:r w:rsidRPr="009807C3">
        <w:rPr>
          <w:i/>
        </w:rPr>
        <w:t>togasawarius</w:t>
      </w:r>
      <w:proofErr w:type="spellEnd"/>
    </w:p>
    <w:p w14:paraId="0A34EAD9" w14:textId="1B78F540" w:rsidR="00CC32B2" w:rsidRPr="000B6283" w:rsidRDefault="0024452F" w:rsidP="00600F27">
      <w:pPr>
        <w:ind w:firstLine="426"/>
      </w:pPr>
      <w:r w:rsidRPr="000B6283">
        <w:t xml:space="preserve">We collected a total of 391 root tips colonized by </w:t>
      </w:r>
      <w:r w:rsidRPr="000B6283">
        <w:rPr>
          <w:i/>
          <w:iCs/>
        </w:rPr>
        <w:t xml:space="preserve">R. </w:t>
      </w:r>
      <w:proofErr w:type="spellStart"/>
      <w:r w:rsidRPr="000B6283">
        <w:rPr>
          <w:i/>
          <w:iCs/>
        </w:rPr>
        <w:t>togasawarius</w:t>
      </w:r>
      <w:proofErr w:type="spellEnd"/>
      <w:r w:rsidRPr="000B6283">
        <w:t>: 69, 62, 21, 62, and 177 from KW, SN, OM, YS, and NK</w:t>
      </w:r>
      <w:r w:rsidR="00CC32B2" w:rsidRPr="000B6283">
        <w:t>, respectively</w:t>
      </w:r>
      <w:r w:rsidRPr="000B6283">
        <w:t xml:space="preserve">. SSR analyses identified 236 </w:t>
      </w:r>
      <w:proofErr w:type="spellStart"/>
      <w:r w:rsidRPr="000B6283">
        <w:t>mu</w:t>
      </w:r>
      <w:r w:rsidR="00414FAC" w:rsidRPr="000B6283">
        <w:t>lti</w:t>
      </w:r>
      <w:r w:rsidRPr="000B6283">
        <w:t>locus</w:t>
      </w:r>
      <w:proofErr w:type="spellEnd"/>
      <w:r w:rsidRPr="000B6283">
        <w:t xml:space="preserve"> genotypes (MLGs): 53, 44, 18, 35, and 86 genotypes from KW, SN, OM, YS, and NK</w:t>
      </w:r>
      <w:r w:rsidR="00CC32B2" w:rsidRPr="000B6283">
        <w:t>, respectively</w:t>
      </w:r>
      <w:r w:rsidRPr="000B6283">
        <w:t>. Multiple MLGs were frequently observed within a single bioassay tube, with an average of 2.1 MLGs per tube.</w:t>
      </w:r>
    </w:p>
    <w:p w14:paraId="4757763C" w14:textId="0A6563C8" w:rsidR="0024452F" w:rsidRPr="00264D5B" w:rsidRDefault="0024452F" w:rsidP="00264D5B">
      <w:pPr>
        <w:pStyle w:val="21"/>
        <w:rPr>
          <w:b w:val="0"/>
        </w:rPr>
      </w:pPr>
      <w:r w:rsidRPr="009807C3">
        <w:t xml:space="preserve">Genetic diversity and differentiation of </w:t>
      </w:r>
      <w:r w:rsidRPr="009807C3">
        <w:rPr>
          <w:i/>
        </w:rPr>
        <w:t xml:space="preserve">R. </w:t>
      </w:r>
      <w:proofErr w:type="spellStart"/>
      <w:r w:rsidRPr="009807C3">
        <w:rPr>
          <w:i/>
        </w:rPr>
        <w:t>togasawarius</w:t>
      </w:r>
      <w:proofErr w:type="spellEnd"/>
      <w:r w:rsidRPr="009807C3">
        <w:t xml:space="preserve"> populations</w:t>
      </w:r>
    </w:p>
    <w:p w14:paraId="591891E8" w14:textId="35E78E80" w:rsidR="00CC32B2" w:rsidRPr="000B6283" w:rsidRDefault="0024452F" w:rsidP="00600F27">
      <w:pPr>
        <w:ind w:firstLine="426"/>
      </w:pPr>
      <w:r w:rsidRPr="000B6283">
        <w:t>The genetic diversity indices (</w:t>
      </w:r>
      <w:r w:rsidR="00D60EA3" w:rsidRPr="000B6283">
        <w:rPr>
          <w:i/>
          <w:iCs/>
          <w:lang w:eastAsia="ja-JP"/>
        </w:rPr>
        <w:t>A</w:t>
      </w:r>
      <w:r w:rsidR="00D60EA3" w:rsidRPr="00264D5B">
        <w:rPr>
          <w:vertAlign w:val="subscript"/>
        </w:rPr>
        <w:t>e</w:t>
      </w:r>
      <w:r w:rsidRPr="000B6283">
        <w:t xml:space="preserve">, </w:t>
      </w:r>
      <w:r w:rsidR="00D60EA3" w:rsidRPr="000B6283">
        <w:rPr>
          <w:i/>
          <w:iCs/>
          <w:lang w:eastAsia="ja-JP"/>
        </w:rPr>
        <w:t>H</w:t>
      </w:r>
      <w:r w:rsidR="00D60EA3" w:rsidRPr="00264D5B">
        <w:rPr>
          <w:vertAlign w:val="subscript"/>
        </w:rPr>
        <w:t>o</w:t>
      </w:r>
      <w:r w:rsidRPr="000B6283">
        <w:t xml:space="preserve">, </w:t>
      </w:r>
      <w:r w:rsidR="00D60EA3" w:rsidRPr="000B6283">
        <w:rPr>
          <w:i/>
          <w:iCs/>
          <w:lang w:eastAsia="ja-JP"/>
        </w:rPr>
        <w:t>H</w:t>
      </w:r>
      <w:r w:rsidR="00D60EA3" w:rsidRPr="00264D5B">
        <w:rPr>
          <w:vertAlign w:val="subscript"/>
        </w:rPr>
        <w:t>e</w:t>
      </w:r>
      <w:r w:rsidR="004B79D9" w:rsidRPr="000B6283">
        <w:t xml:space="preserve">, </w:t>
      </w:r>
      <w:r w:rsidRPr="000B6283">
        <w:t xml:space="preserve">and </w:t>
      </w:r>
      <w:proofErr w:type="spellStart"/>
      <w:r w:rsidR="00D60EA3" w:rsidRPr="000B6283">
        <w:rPr>
          <w:i/>
          <w:iCs/>
          <w:lang w:eastAsia="ja-JP"/>
        </w:rPr>
        <w:t>A</w:t>
      </w:r>
      <w:r w:rsidR="00D60EA3" w:rsidRPr="00264D5B">
        <w:rPr>
          <w:vertAlign w:val="subscript"/>
        </w:rPr>
        <w:t>r</w:t>
      </w:r>
      <w:proofErr w:type="spellEnd"/>
      <w:r w:rsidRPr="000B6283">
        <w:t xml:space="preserve">) for </w:t>
      </w:r>
      <w:r w:rsidRPr="000B6283">
        <w:rPr>
          <w:i/>
          <w:iCs/>
        </w:rPr>
        <w:t xml:space="preserve">R. </w:t>
      </w:r>
      <w:proofErr w:type="spellStart"/>
      <w:r w:rsidRPr="000B6283">
        <w:rPr>
          <w:i/>
          <w:iCs/>
        </w:rPr>
        <w:t>togasawarius</w:t>
      </w:r>
      <w:proofErr w:type="spellEnd"/>
      <w:r w:rsidRPr="000B6283">
        <w:t xml:space="preserve"> were consistently lower in the </w:t>
      </w:r>
      <w:proofErr w:type="spellStart"/>
      <w:r w:rsidRPr="000B6283">
        <w:t>Kii</w:t>
      </w:r>
      <w:proofErr w:type="spellEnd"/>
      <w:r w:rsidRPr="000B6283">
        <w:t xml:space="preserve"> region (KW, SN, OM) </w:t>
      </w:r>
      <w:r w:rsidR="00A85CCB">
        <w:t>than</w:t>
      </w:r>
      <w:r w:rsidR="00710DFB">
        <w:t xml:space="preserve"> in</w:t>
      </w:r>
      <w:r w:rsidRPr="000B6283">
        <w:t xml:space="preserve"> Shikoku Island (YS, NK), except for </w:t>
      </w:r>
      <w:proofErr w:type="spellStart"/>
      <w:r w:rsidR="00D60EA3" w:rsidRPr="000B6283">
        <w:rPr>
          <w:i/>
          <w:iCs/>
          <w:lang w:eastAsia="ja-JP"/>
        </w:rPr>
        <w:t>A</w:t>
      </w:r>
      <w:r w:rsidR="00D60EA3" w:rsidRPr="00264D5B">
        <w:rPr>
          <w:vertAlign w:val="subscript"/>
        </w:rPr>
        <w:t>r</w:t>
      </w:r>
      <w:proofErr w:type="spellEnd"/>
      <w:r w:rsidRPr="000B6283">
        <w:t xml:space="preserve"> in SN (Table 3). </w:t>
      </w:r>
      <w:r w:rsidR="00414FAC" w:rsidRPr="000B6283">
        <w:t xml:space="preserve">The </w:t>
      </w:r>
      <w:r w:rsidR="00937134" w:rsidRPr="000B6283">
        <w:t>effective number of alleles (</w:t>
      </w:r>
      <w:r w:rsidR="00937134" w:rsidRPr="000B6283">
        <w:rPr>
          <w:i/>
          <w:iCs/>
          <w:lang w:eastAsia="ja-JP"/>
        </w:rPr>
        <w:t>A</w:t>
      </w:r>
      <w:r w:rsidR="00937134" w:rsidRPr="00264D5B">
        <w:rPr>
          <w:vertAlign w:val="subscript"/>
        </w:rPr>
        <w:t>e</w:t>
      </w:r>
      <w:r w:rsidR="00937134" w:rsidRPr="000B6283">
        <w:t xml:space="preserve">) </w:t>
      </w:r>
      <w:r w:rsidRPr="000B6283">
        <w:t xml:space="preserve">ranged from 1.74 (KW) to 2.52 (NK) across </w:t>
      </w:r>
      <w:r w:rsidR="00A77AC7" w:rsidRPr="00562DC3">
        <w:rPr>
          <w:highlight w:val="lightGray"/>
          <w:lang w:eastAsia="ja-JP"/>
        </w:rPr>
        <w:t>study</w:t>
      </w:r>
      <w:r w:rsidR="00A77AC7" w:rsidRPr="00562DC3">
        <w:rPr>
          <w:rFonts w:hint="eastAsia"/>
          <w:highlight w:val="lightGray"/>
          <w:lang w:eastAsia="ja-JP"/>
        </w:rPr>
        <w:t xml:space="preserve"> site</w:t>
      </w:r>
      <w:r w:rsidRPr="00562DC3">
        <w:rPr>
          <w:highlight w:val="lightGray"/>
        </w:rPr>
        <w:t>s</w:t>
      </w:r>
      <w:r w:rsidRPr="000B6283">
        <w:t xml:space="preserve"> (Table 3). Observed heterozygosity (</w:t>
      </w:r>
      <w:r w:rsidR="00D60EA3" w:rsidRPr="000B6283">
        <w:rPr>
          <w:i/>
          <w:iCs/>
          <w:lang w:eastAsia="ja-JP"/>
        </w:rPr>
        <w:t>H</w:t>
      </w:r>
      <w:r w:rsidR="00D60EA3" w:rsidRPr="00264D5B">
        <w:rPr>
          <w:vertAlign w:val="subscript"/>
        </w:rPr>
        <w:t>o</w:t>
      </w:r>
      <w:r w:rsidRPr="000B6283">
        <w:t>) and expected heterozygosity (</w:t>
      </w:r>
      <w:r w:rsidR="00D60EA3" w:rsidRPr="000B6283">
        <w:rPr>
          <w:i/>
          <w:iCs/>
          <w:lang w:eastAsia="ja-JP"/>
        </w:rPr>
        <w:t>H</w:t>
      </w:r>
      <w:r w:rsidR="00D60EA3" w:rsidRPr="00264D5B">
        <w:rPr>
          <w:vertAlign w:val="subscript"/>
        </w:rPr>
        <w:t>e</w:t>
      </w:r>
      <w:r w:rsidRPr="000B6283">
        <w:t xml:space="preserve">) ranged from 0.324 (KW) to 0.476 (YS) and 0.364 (KW) to 0.524 </w:t>
      </w:r>
      <w:r w:rsidRPr="000B6283">
        <w:lastRenderedPageBreak/>
        <w:t>(YS)</w:t>
      </w:r>
      <w:r w:rsidR="00CC32B2" w:rsidRPr="000B6283">
        <w:t>, respectively (</w:t>
      </w:r>
      <w:r w:rsidRPr="000B6283">
        <w:t>Table 3). The highest allelic richness (</w:t>
      </w:r>
      <w:proofErr w:type="spellStart"/>
      <w:r w:rsidR="00D60EA3" w:rsidRPr="000B6283">
        <w:rPr>
          <w:i/>
          <w:iCs/>
          <w:lang w:eastAsia="ja-JP"/>
        </w:rPr>
        <w:t>A</w:t>
      </w:r>
      <w:r w:rsidR="00D60EA3" w:rsidRPr="00264D5B">
        <w:rPr>
          <w:vertAlign w:val="subscript"/>
        </w:rPr>
        <w:t>r</w:t>
      </w:r>
      <w:proofErr w:type="spellEnd"/>
      <w:r w:rsidRPr="000B6283">
        <w:t xml:space="preserve">) value (4.00) was observed in NK, </w:t>
      </w:r>
      <w:r w:rsidR="00153E2E" w:rsidRPr="00056B42">
        <w:t>whereas</w:t>
      </w:r>
      <w:r w:rsidRPr="000B6283">
        <w:t xml:space="preserve"> the lowest </w:t>
      </w:r>
      <w:proofErr w:type="spellStart"/>
      <w:r w:rsidR="0086090D" w:rsidRPr="000B6283">
        <w:rPr>
          <w:i/>
          <w:iCs/>
          <w:lang w:eastAsia="ja-JP"/>
        </w:rPr>
        <w:t>A</w:t>
      </w:r>
      <w:r w:rsidR="0086090D" w:rsidRPr="000B6283">
        <w:rPr>
          <w:vertAlign w:val="subscript"/>
          <w:lang w:eastAsia="ja-JP"/>
        </w:rPr>
        <w:t>r</w:t>
      </w:r>
      <w:proofErr w:type="spellEnd"/>
      <w:r w:rsidR="0086090D" w:rsidRPr="000B6283">
        <w:t xml:space="preserve"> value </w:t>
      </w:r>
      <w:r w:rsidRPr="000B6283">
        <w:t xml:space="preserve">(2.94) was </w:t>
      </w:r>
      <w:r w:rsidR="00153E2E">
        <w:t xml:space="preserve">observed </w:t>
      </w:r>
      <w:r w:rsidRPr="000B6283">
        <w:t>in KW (Table 3).</w:t>
      </w:r>
    </w:p>
    <w:p w14:paraId="5642123D" w14:textId="6D8F35AC" w:rsidR="00CC32B2" w:rsidRPr="000B6283" w:rsidRDefault="0024452F" w:rsidP="00600F27">
      <w:pPr>
        <w:ind w:firstLine="426"/>
      </w:pPr>
      <w:r w:rsidRPr="000B6283">
        <w:t>High inbreeding coefficients (</w:t>
      </w:r>
      <w:r w:rsidR="003344EE" w:rsidRPr="000B6283">
        <w:rPr>
          <w:i/>
          <w:iCs/>
        </w:rPr>
        <w:t>F</w:t>
      </w:r>
      <w:r w:rsidR="003344EE" w:rsidRPr="000B6283">
        <w:rPr>
          <w:vertAlign w:val="subscript"/>
        </w:rPr>
        <w:t>IS</w:t>
      </w:r>
      <w:r w:rsidRPr="000B6283">
        <w:t xml:space="preserve">) were observed, </w:t>
      </w:r>
      <w:r w:rsidR="00414FAC" w:rsidRPr="000B6283">
        <w:t xml:space="preserve">with values </w:t>
      </w:r>
      <w:r w:rsidRPr="000B6283">
        <w:t>ranging from 0.049 (NK) to 0.120 (KW)</w:t>
      </w:r>
      <w:r w:rsidR="00480AA9">
        <w:t>;</w:t>
      </w:r>
      <w:r w:rsidRPr="000B6283">
        <w:t xml:space="preserve"> four of </w:t>
      </w:r>
      <w:r w:rsidR="00480AA9">
        <w:t xml:space="preserve">the </w:t>
      </w:r>
      <w:r w:rsidRPr="000B6283">
        <w:t xml:space="preserve">five </w:t>
      </w:r>
      <w:r w:rsidR="00480AA9" w:rsidRPr="000B6283">
        <w:t>coefficients</w:t>
      </w:r>
      <w:r w:rsidR="00414FAC" w:rsidRPr="000B6283">
        <w:t xml:space="preserve"> were </w:t>
      </w:r>
      <w:r w:rsidRPr="000B6283">
        <w:t>statistically significant after Bonferroni correction (</w:t>
      </w:r>
      <w:r w:rsidRPr="000B6283">
        <w:rPr>
          <w:i/>
          <w:iCs/>
        </w:rPr>
        <w:t>P</w:t>
      </w:r>
      <w:r w:rsidR="00CC32B2" w:rsidRPr="000B6283">
        <w:rPr>
          <w:rFonts w:ascii="Cambria Math" w:hAnsi="Cambria Math" w:cs="Cambria Math"/>
        </w:rPr>
        <w:t> </w:t>
      </w:r>
      <w:r w:rsidR="00CC32B2" w:rsidRPr="000B6283">
        <w:t>&lt;</w:t>
      </w:r>
      <w:r w:rsidR="00CC32B2" w:rsidRPr="000B6283">
        <w:rPr>
          <w:rFonts w:ascii="Cambria Math" w:hAnsi="Cambria Math" w:cs="Cambria Math"/>
        </w:rPr>
        <w:t> </w:t>
      </w:r>
      <w:r w:rsidRPr="000B6283">
        <w:t xml:space="preserve">0.05) across </w:t>
      </w:r>
      <w:r w:rsidR="00673A8E" w:rsidRPr="00562DC3">
        <w:rPr>
          <w:rFonts w:hint="eastAsia"/>
          <w:highlight w:val="lightGray"/>
          <w:lang w:eastAsia="ja-JP"/>
        </w:rPr>
        <w:t>study site</w:t>
      </w:r>
      <w:r w:rsidRPr="00562DC3">
        <w:rPr>
          <w:highlight w:val="lightGray"/>
        </w:rPr>
        <w:t>s</w:t>
      </w:r>
      <w:r w:rsidRPr="000B6283">
        <w:t xml:space="preserve"> (Table 3). Notably, all genetic diversity statistics were lowest in </w:t>
      </w:r>
      <w:r w:rsidR="00414FAC" w:rsidRPr="000B6283">
        <w:t xml:space="preserve">the </w:t>
      </w:r>
      <w:r w:rsidRPr="000B6283">
        <w:t xml:space="preserve">KW, corresponding with the highest </w:t>
      </w:r>
      <w:r w:rsidR="003344EE" w:rsidRPr="000B6283">
        <w:rPr>
          <w:i/>
          <w:iCs/>
        </w:rPr>
        <w:t>F</w:t>
      </w:r>
      <w:r w:rsidR="003344EE" w:rsidRPr="000B6283">
        <w:rPr>
          <w:vertAlign w:val="subscript"/>
        </w:rPr>
        <w:t>IS</w:t>
      </w:r>
      <w:r w:rsidRPr="000B6283">
        <w:t>.</w:t>
      </w:r>
    </w:p>
    <w:p w14:paraId="26DC632C" w14:textId="090B4705" w:rsidR="00CC32B2" w:rsidRPr="000B6283" w:rsidRDefault="0024452F" w:rsidP="00A6773E">
      <w:pPr>
        <w:ind w:firstLine="426"/>
      </w:pPr>
      <w:r w:rsidRPr="000B6283">
        <w:t xml:space="preserve">In STRUCTURE analyses, the highest and second-highest delta </w:t>
      </w:r>
      <w:r w:rsidRPr="000B6283">
        <w:rPr>
          <w:i/>
          <w:iCs/>
        </w:rPr>
        <w:t>K</w:t>
      </w:r>
      <w:r w:rsidRPr="000B6283">
        <w:t xml:space="preserve"> values were observed at </w:t>
      </w:r>
      <w:r w:rsidRPr="000B6283">
        <w:rPr>
          <w:i/>
          <w:iCs/>
        </w:rPr>
        <w:t>K</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2 and 5</w:t>
      </w:r>
      <w:r w:rsidR="00CC32B2" w:rsidRPr="000B6283">
        <w:t>, respectively</w:t>
      </w:r>
      <w:r w:rsidRPr="000B6283">
        <w:t xml:space="preserve">. </w:t>
      </w:r>
      <w:proofErr w:type="spellStart"/>
      <w:r w:rsidRPr="000B6283">
        <w:t>LnP</w:t>
      </w:r>
      <w:proofErr w:type="spellEnd"/>
      <w:r w:rsidRPr="000B6283">
        <w:t>(</w:t>
      </w:r>
      <w:r w:rsidRPr="000B6283">
        <w:rPr>
          <w:i/>
          <w:iCs/>
        </w:rPr>
        <w:t>K</w:t>
      </w:r>
      <w:r w:rsidRPr="000B6283">
        <w:t xml:space="preserve">) values reached a plateau at </w:t>
      </w:r>
      <w:r w:rsidRPr="000B6283">
        <w:rPr>
          <w:i/>
          <w:iCs/>
        </w:rPr>
        <w:t>K</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5 (</w:t>
      </w:r>
      <w:r w:rsidR="00F60D21">
        <w:t>Figure</w:t>
      </w:r>
      <w:r w:rsidR="003344EE" w:rsidRPr="000B6283">
        <w:t xml:space="preserve"> S</w:t>
      </w:r>
      <w:r w:rsidRPr="000B6283">
        <w:t>1</w:t>
      </w:r>
      <w:r w:rsidR="007D16BC" w:rsidRPr="00562DC3">
        <w:rPr>
          <w:rFonts w:hint="eastAsia"/>
          <w:highlight w:val="lightGray"/>
          <w:lang w:eastAsia="ja-JP"/>
        </w:rPr>
        <w:t>a</w:t>
      </w:r>
      <w:r w:rsidRPr="000B6283">
        <w:t>). These results indicate</w:t>
      </w:r>
      <w:r w:rsidR="00414FAC" w:rsidRPr="000B6283">
        <w:t xml:space="preserve">d </w:t>
      </w:r>
      <w:r w:rsidRPr="000B6283">
        <w:t xml:space="preserve">the presence of two distinct clusters representing the </w:t>
      </w:r>
      <w:proofErr w:type="spellStart"/>
      <w:r w:rsidRPr="000B6283">
        <w:t>Kii</w:t>
      </w:r>
      <w:proofErr w:type="spellEnd"/>
      <w:r w:rsidRPr="000B6283">
        <w:t xml:space="preserve"> Peninsula and Shikoku Island, followed by five subclusters corresponding to the studied </w:t>
      </w:r>
      <w:r w:rsidR="00F8783B" w:rsidRPr="00562DC3">
        <w:rPr>
          <w:rFonts w:hint="eastAsia"/>
          <w:highlight w:val="lightGray"/>
          <w:lang w:eastAsia="ja-JP"/>
        </w:rPr>
        <w:t>site</w:t>
      </w:r>
      <w:r w:rsidRPr="00562DC3">
        <w:rPr>
          <w:highlight w:val="lightGray"/>
        </w:rPr>
        <w:t>s</w:t>
      </w:r>
      <w:r w:rsidRPr="000B6283">
        <w:t xml:space="preserve"> (</w:t>
      </w:r>
      <w:r w:rsidR="00F60D21">
        <w:t>Figure</w:t>
      </w:r>
      <w:r w:rsidRPr="000B6283">
        <w:t xml:space="preserve"> 1a).</w:t>
      </w:r>
      <w:r w:rsidR="00F15D75">
        <w:rPr>
          <w:rFonts w:hint="eastAsia"/>
          <w:lang w:eastAsia="ja-JP"/>
        </w:rPr>
        <w:t xml:space="preserve"> </w:t>
      </w:r>
      <w:r w:rsidR="00FA7101" w:rsidRPr="004D05F1">
        <w:rPr>
          <w:highlight w:val="lightGray"/>
        </w:rPr>
        <w:t>STRUCTURE</w:t>
      </w:r>
      <w:r w:rsidR="00365CFC" w:rsidRPr="004D05F1">
        <w:rPr>
          <w:highlight w:val="lightGray"/>
          <w:lang w:eastAsia="ja-JP"/>
        </w:rPr>
        <w:t xml:space="preserve"> bar plots </w:t>
      </w:r>
      <w:r w:rsidR="00FA7101" w:rsidRPr="004D05F1">
        <w:rPr>
          <w:highlight w:val="lightGray"/>
          <w:lang w:eastAsia="ja-JP"/>
        </w:rPr>
        <w:t xml:space="preserve">at other </w:t>
      </w:r>
      <w:r w:rsidR="00FA7101" w:rsidRPr="004D05F1">
        <w:rPr>
          <w:i/>
          <w:iCs/>
          <w:highlight w:val="lightGray"/>
        </w:rPr>
        <w:t>K</w:t>
      </w:r>
      <w:r w:rsidR="00FA7101" w:rsidRPr="004D05F1">
        <w:rPr>
          <w:highlight w:val="lightGray"/>
        </w:rPr>
        <w:t xml:space="preserve"> values</w:t>
      </w:r>
      <w:r w:rsidR="00FA7101" w:rsidRPr="004D05F1">
        <w:rPr>
          <w:highlight w:val="lightGray"/>
          <w:lang w:eastAsia="ja-JP"/>
        </w:rPr>
        <w:t xml:space="preserve"> </w:t>
      </w:r>
      <w:r w:rsidR="00EA2A85" w:rsidRPr="004D05F1">
        <w:rPr>
          <w:rFonts w:hint="eastAsia"/>
          <w:highlight w:val="lightGray"/>
          <w:lang w:eastAsia="ja-JP"/>
        </w:rPr>
        <w:t>were</w:t>
      </w:r>
      <w:r w:rsidR="00365CFC" w:rsidRPr="004D05F1">
        <w:rPr>
          <w:highlight w:val="lightGray"/>
          <w:lang w:eastAsia="ja-JP"/>
        </w:rPr>
        <w:t xml:space="preserve"> </w:t>
      </w:r>
      <w:r w:rsidR="00FA7101" w:rsidRPr="004D05F1">
        <w:rPr>
          <w:highlight w:val="lightGray"/>
          <w:lang w:eastAsia="ja-JP"/>
        </w:rPr>
        <w:t>also provided as</w:t>
      </w:r>
      <w:r w:rsidR="00365CFC" w:rsidRPr="004D05F1">
        <w:rPr>
          <w:highlight w:val="lightGray"/>
          <w:lang w:eastAsia="ja-JP"/>
        </w:rPr>
        <w:t xml:space="preserve"> Figure S2</w:t>
      </w:r>
      <w:r w:rsidR="00E108A3" w:rsidRPr="004D05F1">
        <w:rPr>
          <w:rFonts w:hint="eastAsia"/>
          <w:highlight w:val="lightGray"/>
          <w:lang w:eastAsia="ja-JP"/>
        </w:rPr>
        <w:t>a</w:t>
      </w:r>
      <w:r w:rsidR="00BD05E6" w:rsidRPr="004D05F1">
        <w:rPr>
          <w:rFonts w:hint="eastAsia"/>
          <w:highlight w:val="lightGray"/>
          <w:lang w:eastAsia="ja-JP"/>
        </w:rPr>
        <w:t>)</w:t>
      </w:r>
      <w:r w:rsidR="00D561AF" w:rsidRPr="004D05F1">
        <w:rPr>
          <w:rFonts w:hint="eastAsia"/>
          <w:highlight w:val="lightGray"/>
          <w:lang w:eastAsia="ja-JP"/>
        </w:rPr>
        <w:t>.</w:t>
      </w:r>
      <w:r w:rsidR="008A5246">
        <w:rPr>
          <w:rFonts w:hint="eastAsia"/>
          <w:lang w:eastAsia="ja-JP"/>
        </w:rPr>
        <w:t xml:space="preserve"> </w:t>
      </w:r>
      <w:r w:rsidRPr="000B6283">
        <w:t xml:space="preserve"> </w:t>
      </w:r>
      <w:proofErr w:type="spellStart"/>
      <w:r w:rsidRPr="000B6283">
        <w:t>PCoA</w:t>
      </w:r>
      <w:proofErr w:type="spellEnd"/>
      <w:r w:rsidRPr="000B6283">
        <w:t xml:space="preserve"> and subsequent MANOVA (</w:t>
      </w:r>
      <w:r w:rsidR="00F60D21">
        <w:t>Figure</w:t>
      </w:r>
      <w:r w:rsidRPr="000B6283">
        <w:t xml:space="preserve"> 1</w:t>
      </w:r>
      <w:r w:rsidR="00322CFA">
        <w:rPr>
          <w:rFonts w:hint="eastAsia"/>
          <w:lang w:eastAsia="ja-JP"/>
        </w:rPr>
        <w:t>c</w:t>
      </w:r>
      <w:r w:rsidRPr="000B6283">
        <w:t>, PC1: 19.15%, PC2: 10.35%) also supported this population differentiation (</w:t>
      </w:r>
      <w:r w:rsidRPr="000B6283">
        <w:rPr>
          <w:i/>
          <w:iCs/>
        </w:rPr>
        <w:t>P</w:t>
      </w:r>
      <w:r w:rsidR="00CC32B2" w:rsidRPr="000B6283">
        <w:rPr>
          <w:rFonts w:ascii="Cambria Math" w:hAnsi="Cambria Math" w:cs="Cambria Math"/>
        </w:rPr>
        <w:t> </w:t>
      </w:r>
      <w:r w:rsidR="00CC32B2" w:rsidRPr="000B6283">
        <w:t>&lt;</w:t>
      </w:r>
      <w:r w:rsidR="00CC32B2" w:rsidRPr="000B6283">
        <w:rPr>
          <w:rFonts w:ascii="Cambria Math" w:hAnsi="Cambria Math" w:cs="Cambria Math"/>
        </w:rPr>
        <w:t> </w:t>
      </w:r>
      <w:r w:rsidRPr="000B6283">
        <w:t xml:space="preserve">0.01). The total </w:t>
      </w:r>
      <w:r w:rsidR="00444E74" w:rsidRPr="000B6283">
        <w:rPr>
          <w:i/>
          <w:iCs/>
        </w:rPr>
        <w:t>F</w:t>
      </w:r>
      <w:r w:rsidR="00444E74" w:rsidRPr="000B6283">
        <w:rPr>
          <w:vertAlign w:val="subscript"/>
        </w:rPr>
        <w:t>ST</w:t>
      </w:r>
      <w:r w:rsidRPr="000B6283">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values among all </w:t>
      </w:r>
      <w:r w:rsidR="00CE1D03" w:rsidRPr="00562DC3">
        <w:rPr>
          <w:rFonts w:hint="eastAsia"/>
          <w:highlight w:val="lightGray"/>
          <w:lang w:eastAsia="ja-JP"/>
        </w:rPr>
        <w:t>site</w:t>
      </w:r>
      <w:r w:rsidRPr="00562DC3">
        <w:rPr>
          <w:highlight w:val="lightGray"/>
        </w:rPr>
        <w:t>s</w:t>
      </w:r>
      <w:r w:rsidRPr="000B6283">
        <w:t xml:space="preserve"> were 0.255 and 0.502</w:t>
      </w:r>
      <w:r w:rsidR="00CC32B2" w:rsidRPr="000B6283">
        <w:t>, respectively</w:t>
      </w:r>
      <w:r w:rsidRPr="000B6283">
        <w:t xml:space="preserve">, indicating strong genetic differentiation among </w:t>
      </w:r>
      <w:r w:rsidRPr="000B6283">
        <w:rPr>
          <w:i/>
          <w:iCs/>
        </w:rPr>
        <w:t xml:space="preserve">R. </w:t>
      </w:r>
      <w:proofErr w:type="spellStart"/>
      <w:r w:rsidRPr="000B6283">
        <w:rPr>
          <w:i/>
          <w:iCs/>
        </w:rPr>
        <w:t>togasawarius</w:t>
      </w:r>
      <w:proofErr w:type="spellEnd"/>
      <w:r w:rsidRPr="000B6283">
        <w:t xml:space="preserve"> populations. Significant </w:t>
      </w:r>
      <w:r w:rsidR="00414FAC" w:rsidRPr="000B6283">
        <w:t xml:space="preserve">values of </w:t>
      </w:r>
      <w:r w:rsidR="00444E74" w:rsidRPr="000B6283">
        <w:rPr>
          <w:i/>
          <w:iCs/>
        </w:rPr>
        <w:t>F</w:t>
      </w:r>
      <w:r w:rsidR="00444E74" w:rsidRPr="000B6283">
        <w:rPr>
          <w:vertAlign w:val="subscript"/>
        </w:rPr>
        <w:t>ST</w:t>
      </w:r>
      <w:r w:rsidRPr="000B6283">
        <w:t xml:space="preserve"> (ranging from 0.075 to 0.200) and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(ranging from 0.208 to 0.540) were found in all pairs of </w:t>
      </w:r>
      <w:r w:rsidRPr="000B6283">
        <w:rPr>
          <w:i/>
          <w:iCs/>
        </w:rPr>
        <w:t xml:space="preserve">R. </w:t>
      </w:r>
      <w:proofErr w:type="spellStart"/>
      <w:r w:rsidRPr="000B6283">
        <w:rPr>
          <w:i/>
          <w:iCs/>
        </w:rPr>
        <w:t>togasawarius</w:t>
      </w:r>
      <w:proofErr w:type="spellEnd"/>
      <w:r w:rsidRPr="000B6283">
        <w:t xml:space="preserve"> populations, even within the </w:t>
      </w:r>
      <w:proofErr w:type="spellStart"/>
      <w:r w:rsidRPr="000B6283">
        <w:t>Kii</w:t>
      </w:r>
      <w:proofErr w:type="spellEnd"/>
      <w:r w:rsidRPr="000B6283">
        <w:t xml:space="preserve"> Peninsula and Shikoku Island regions (Table 5). </w:t>
      </w:r>
      <w:r w:rsidR="00444E74" w:rsidRPr="000B6283">
        <w:rPr>
          <w:i/>
          <w:iCs/>
        </w:rPr>
        <w:t>F</w:t>
      </w:r>
      <w:r w:rsidR="00444E74" w:rsidRPr="000B6283">
        <w:rPr>
          <w:vertAlign w:val="subscript"/>
        </w:rPr>
        <w:t>ST</w:t>
      </w:r>
      <w:r w:rsidRPr="000B6283">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values among </w:t>
      </w:r>
      <w:r w:rsidRPr="000B6283">
        <w:rPr>
          <w:i/>
          <w:iCs/>
        </w:rPr>
        <w:t xml:space="preserve">R. </w:t>
      </w:r>
      <w:proofErr w:type="spellStart"/>
      <w:r w:rsidRPr="000B6283">
        <w:rPr>
          <w:i/>
          <w:iCs/>
        </w:rPr>
        <w:t>togasawarius</w:t>
      </w:r>
      <w:proofErr w:type="spellEnd"/>
      <w:r w:rsidRPr="000B6283">
        <w:t xml:space="preserve"> populations tended to </w:t>
      </w:r>
      <w:r w:rsidR="00414FAC" w:rsidRPr="000B6283">
        <w:t xml:space="preserve">be </w:t>
      </w:r>
      <w:r w:rsidRPr="000B6283">
        <w:t>correlate</w:t>
      </w:r>
      <w:r w:rsidR="00414FAC" w:rsidRPr="000B6283">
        <w:t xml:space="preserve">d </w:t>
      </w:r>
      <w:r w:rsidRPr="000B6283">
        <w:t>with geographical distance</w:t>
      </w:r>
      <w:r w:rsidR="00414FAC" w:rsidRPr="000B6283">
        <w:t xml:space="preserve">, </w:t>
      </w:r>
      <w:r w:rsidRPr="000B6283">
        <w:t xml:space="preserve">but </w:t>
      </w:r>
      <w:r w:rsidR="001B7F57">
        <w:t>these</w:t>
      </w:r>
      <w:r w:rsidR="001B7F57" w:rsidRPr="000B6283">
        <w:t xml:space="preserve"> </w:t>
      </w:r>
      <w:r w:rsidR="00A064CA">
        <w:t>correlation</w:t>
      </w:r>
      <w:r w:rsidR="001B7F57">
        <w:t>s</w:t>
      </w:r>
      <w:r w:rsidR="00A064CA">
        <w:t xml:space="preserve"> </w:t>
      </w:r>
      <w:r w:rsidR="001B7F57">
        <w:t>were</w:t>
      </w:r>
      <w:r w:rsidR="001B7F57" w:rsidRPr="000B6283">
        <w:t xml:space="preserve"> </w:t>
      </w:r>
      <w:r w:rsidRPr="000B6283">
        <w:t>not significant</w:t>
      </w:r>
      <w:r w:rsidR="00414FAC" w:rsidRPr="000B6283">
        <w:t xml:space="preserve"> </w:t>
      </w:r>
      <w:r w:rsidRPr="000B6283">
        <w:t>according to the Mantel test (</w:t>
      </w:r>
      <w:r w:rsidR="00F60D21">
        <w:t>Figure</w:t>
      </w:r>
      <w:r w:rsidRPr="000B6283">
        <w:t xml:space="preserve"> 3</w:t>
      </w:r>
      <w:r w:rsidR="00322CFA">
        <w:rPr>
          <w:rFonts w:hint="eastAsia"/>
          <w:lang w:eastAsia="ja-JP"/>
        </w:rPr>
        <w:t>a</w:t>
      </w:r>
      <w:r w:rsidRPr="000B6283">
        <w:t xml:space="preserve">, </w:t>
      </w:r>
      <w:r w:rsidR="00444E74" w:rsidRPr="000B6283">
        <w:rPr>
          <w:i/>
          <w:iCs/>
        </w:rPr>
        <w:t>F</w:t>
      </w:r>
      <w:r w:rsidR="00444E74" w:rsidRPr="000B6283">
        <w:rPr>
          <w:vertAlign w:val="subscript"/>
        </w:rPr>
        <w:t>ST</w:t>
      </w:r>
      <w:r w:rsidRPr="000B6283">
        <w:t xml:space="preserve">: </w:t>
      </w:r>
      <w:r w:rsidRPr="000B6283">
        <w:rPr>
          <w:i/>
          <w:iCs/>
        </w:rPr>
        <w:t>R</w:t>
      </w:r>
      <w:r w:rsidRPr="000B6283">
        <w:rPr>
          <w:vertAlign w:val="superscript"/>
        </w:rPr>
        <w:t>2</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0.348, </w:t>
      </w:r>
      <w:r w:rsidRPr="00264D5B">
        <w:rPr>
          <w:i/>
        </w:rPr>
        <w:t>P</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0.141,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w:t>
      </w:r>
      <w:r w:rsidRPr="000B6283">
        <w:rPr>
          <w:i/>
          <w:iCs/>
        </w:rPr>
        <w:t>R</w:t>
      </w:r>
      <w:r w:rsidRPr="000B6283">
        <w:rPr>
          <w:vertAlign w:val="superscript"/>
        </w:rPr>
        <w:t>2</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0.364, </w:t>
      </w:r>
      <w:r w:rsidRPr="000B6283">
        <w:rPr>
          <w:i/>
          <w:iCs/>
        </w:rPr>
        <w:t>P</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0.150). The NJ tree among </w:t>
      </w:r>
      <w:r w:rsidRPr="000B6283">
        <w:rPr>
          <w:i/>
          <w:iCs/>
        </w:rPr>
        <w:t xml:space="preserve">R. </w:t>
      </w:r>
      <w:proofErr w:type="spellStart"/>
      <w:r w:rsidRPr="000B6283">
        <w:rPr>
          <w:i/>
          <w:iCs/>
        </w:rPr>
        <w:t>togasawarius</w:t>
      </w:r>
      <w:proofErr w:type="spellEnd"/>
      <w:r w:rsidRPr="000B6283">
        <w:t xml:space="preserve"> populations also reflect</w:t>
      </w:r>
      <w:r w:rsidR="00414FAC" w:rsidRPr="000B6283">
        <w:t xml:space="preserve">ed </w:t>
      </w:r>
      <w:r w:rsidRPr="000B6283">
        <w:t xml:space="preserve">major differentiation between </w:t>
      </w:r>
      <w:proofErr w:type="spellStart"/>
      <w:r w:rsidRPr="000B6283">
        <w:t>Kii</w:t>
      </w:r>
      <w:proofErr w:type="spellEnd"/>
      <w:r w:rsidRPr="000B6283">
        <w:t xml:space="preserve"> Peninsula and Shikoku Island </w:t>
      </w:r>
      <w:r w:rsidR="005226FF" w:rsidRPr="000B6283">
        <w:t>populations</w:t>
      </w:r>
      <w:r w:rsidRPr="000B6283">
        <w:t xml:space="preserve">, </w:t>
      </w:r>
      <w:r w:rsidR="001746A8" w:rsidRPr="001746A8">
        <w:t>as well as</w:t>
      </w:r>
      <w:r w:rsidRPr="000B6283">
        <w:t xml:space="preserve"> subdivisions within each region (</w:t>
      </w:r>
      <w:r w:rsidR="00F60D21">
        <w:t>Figure</w:t>
      </w:r>
      <w:r w:rsidRPr="000B6283">
        <w:t xml:space="preserve"> 2a). The phylogenetic network tree of </w:t>
      </w:r>
      <w:r w:rsidRPr="000B6283">
        <w:rPr>
          <w:i/>
          <w:iCs/>
        </w:rPr>
        <w:t xml:space="preserve">R. </w:t>
      </w:r>
      <w:proofErr w:type="spellStart"/>
      <w:r w:rsidRPr="000B6283">
        <w:rPr>
          <w:i/>
          <w:iCs/>
        </w:rPr>
        <w:t>togasawarius</w:t>
      </w:r>
      <w:proofErr w:type="spellEnd"/>
      <w:r w:rsidRPr="000B6283">
        <w:t xml:space="preserve"> showed </w:t>
      </w:r>
      <w:r w:rsidR="001604E6">
        <w:t xml:space="preserve">the same </w:t>
      </w:r>
      <w:r w:rsidRPr="000B6283">
        <w:t xml:space="preserve">topology </w:t>
      </w:r>
      <w:r w:rsidR="001604E6">
        <w:t>as</w:t>
      </w:r>
      <w:r w:rsidR="00273648" w:rsidRPr="000B6283">
        <w:t xml:space="preserve"> </w:t>
      </w:r>
      <w:r w:rsidRPr="000B6283">
        <w:t>the NJ tree (</w:t>
      </w:r>
      <w:r w:rsidR="00F60D21">
        <w:t>Figure</w:t>
      </w:r>
      <w:r w:rsidRPr="000B6283">
        <w:t xml:space="preserve"> 1d).</w:t>
      </w:r>
    </w:p>
    <w:p w14:paraId="6A8D5AF4" w14:textId="5B248E4F" w:rsidR="0024452F" w:rsidRPr="00264D5B" w:rsidRDefault="0024452F" w:rsidP="00264D5B">
      <w:pPr>
        <w:pStyle w:val="21"/>
        <w:rPr>
          <w:b w:val="0"/>
        </w:rPr>
      </w:pPr>
      <w:r w:rsidRPr="009807C3">
        <w:lastRenderedPageBreak/>
        <w:t xml:space="preserve">Demographic history of </w:t>
      </w:r>
      <w:r w:rsidRPr="009807C3">
        <w:rPr>
          <w:i/>
        </w:rPr>
        <w:t xml:space="preserve">R. </w:t>
      </w:r>
      <w:proofErr w:type="spellStart"/>
      <w:r w:rsidRPr="009807C3">
        <w:rPr>
          <w:i/>
        </w:rPr>
        <w:t>togasawarius</w:t>
      </w:r>
      <w:proofErr w:type="spellEnd"/>
      <w:r w:rsidRPr="009807C3">
        <w:rPr>
          <w:i/>
        </w:rPr>
        <w:t xml:space="preserve"> </w:t>
      </w:r>
      <w:r w:rsidRPr="009807C3">
        <w:t>populations</w:t>
      </w:r>
    </w:p>
    <w:p w14:paraId="651866E1" w14:textId="58E87E26" w:rsidR="00CC32B2" w:rsidRPr="000B6283" w:rsidRDefault="00B4252D" w:rsidP="00A6773E">
      <w:pPr>
        <w:ind w:firstLine="426"/>
      </w:pPr>
      <w:r>
        <w:t>The effective</w:t>
      </w:r>
      <w:r w:rsidR="0024452F" w:rsidRPr="000B6283">
        <w:t xml:space="preserve"> population size was smallest </w:t>
      </w:r>
      <w:r w:rsidR="00414FAC" w:rsidRPr="000B6283">
        <w:t xml:space="preserve">for the </w:t>
      </w:r>
      <w:r w:rsidR="0024452F" w:rsidRPr="000B6283">
        <w:t xml:space="preserve">KW with </w:t>
      </w:r>
      <w:r w:rsidR="00092373" w:rsidRPr="000B6283">
        <w:rPr>
          <w:i/>
          <w:iCs/>
        </w:rPr>
        <w:t>N</w:t>
      </w:r>
      <w:r w:rsidR="00092373" w:rsidRPr="00264D5B">
        <w:rPr>
          <w:vertAlign w:val="subscript"/>
        </w:rPr>
        <w:t>e</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9.0 (</w:t>
      </w:r>
      <w:r w:rsidR="0024452F" w:rsidRPr="000B6283">
        <w:rPr>
          <w:rFonts w:eastAsia="ＭＳ Ｐゴシック"/>
          <w:color w:val="000000"/>
          <w:szCs w:val="21"/>
        </w:rPr>
        <w:t xml:space="preserve">5.4–15.2; 95% </w:t>
      </w:r>
      <w:r w:rsidR="00461B44" w:rsidRPr="000B6283">
        <w:rPr>
          <w:rFonts w:eastAsia="ＭＳ Ｐゴシック"/>
          <w:color w:val="000000"/>
          <w:szCs w:val="21"/>
        </w:rPr>
        <w:t>confidence interval [</w:t>
      </w:r>
      <w:r w:rsidR="0024452F" w:rsidRPr="000B6283">
        <w:rPr>
          <w:rFonts w:eastAsia="ＭＳ Ｐゴシック"/>
          <w:color w:val="000000"/>
          <w:szCs w:val="21"/>
        </w:rPr>
        <w:t>CI</w:t>
      </w:r>
      <w:r w:rsidR="00461B44" w:rsidRPr="000B6283">
        <w:rPr>
          <w:rFonts w:eastAsia="ＭＳ Ｐゴシック"/>
          <w:color w:val="000000"/>
          <w:szCs w:val="21"/>
        </w:rPr>
        <w:t>]</w:t>
      </w:r>
      <w:r w:rsidR="0024452F" w:rsidRPr="000B6283">
        <w:t xml:space="preserve">), followed by the other two </w:t>
      </w:r>
      <w:r w:rsidR="001C0AB1" w:rsidRPr="00562DC3">
        <w:rPr>
          <w:rFonts w:hint="eastAsia"/>
          <w:highlight w:val="lightGray"/>
          <w:lang w:eastAsia="ja-JP"/>
        </w:rPr>
        <w:t>site</w:t>
      </w:r>
      <w:r w:rsidR="0024452F" w:rsidRPr="00562DC3">
        <w:rPr>
          <w:highlight w:val="lightGray"/>
        </w:rPr>
        <w:t>s</w:t>
      </w:r>
      <w:r w:rsidR="0024452F" w:rsidRPr="000B6283">
        <w:t xml:space="preserve"> in </w:t>
      </w:r>
      <w:r w:rsidR="00414FAC" w:rsidRPr="000B6283">
        <w:t xml:space="preserve">the </w:t>
      </w:r>
      <w:proofErr w:type="spellStart"/>
      <w:r w:rsidR="0024452F" w:rsidRPr="000B6283">
        <w:t>Kii</w:t>
      </w:r>
      <w:proofErr w:type="spellEnd"/>
      <w:r w:rsidR="0024452F" w:rsidRPr="000B6283">
        <w:t xml:space="preserve"> Peninsula region (Table 4). Two </w:t>
      </w:r>
      <w:r w:rsidR="001C0AB1" w:rsidRPr="00562DC3">
        <w:rPr>
          <w:rFonts w:hint="eastAsia"/>
          <w:highlight w:val="lightGray"/>
          <w:lang w:eastAsia="ja-JP"/>
        </w:rPr>
        <w:t>site</w:t>
      </w:r>
      <w:r w:rsidR="0024452F" w:rsidRPr="00562DC3">
        <w:rPr>
          <w:highlight w:val="lightGray"/>
        </w:rPr>
        <w:t>s</w:t>
      </w:r>
      <w:r w:rsidR="0024452F" w:rsidRPr="000B6283">
        <w:t xml:space="preserve"> in </w:t>
      </w:r>
      <w:r w:rsidR="00414FAC" w:rsidRPr="000B6283">
        <w:t xml:space="preserve">the </w:t>
      </w:r>
      <w:r w:rsidR="0024452F" w:rsidRPr="000B6283">
        <w:t xml:space="preserve">Shikoku region had higher </w:t>
      </w:r>
      <w:r w:rsidR="00092373" w:rsidRPr="000B6283">
        <w:rPr>
          <w:i/>
          <w:iCs/>
        </w:rPr>
        <w:t>N</w:t>
      </w:r>
      <w:r w:rsidR="00092373" w:rsidRPr="00264D5B">
        <w:rPr>
          <w:vertAlign w:val="subscript"/>
        </w:rPr>
        <w:t>e</w:t>
      </w:r>
      <w:r w:rsidR="0024452F" w:rsidRPr="000B6283">
        <w:t xml:space="preserve"> values</w:t>
      </w:r>
      <w:r w:rsidR="00414FAC" w:rsidRPr="000B6283">
        <w:t xml:space="preserve"> of </w:t>
      </w:r>
      <w:r w:rsidR="0024452F" w:rsidRPr="000B6283">
        <w:t xml:space="preserve">30.3 (YS) and 58.0 (NK), </w:t>
      </w:r>
      <w:r w:rsidR="00414FAC" w:rsidRPr="000B6283">
        <w:t xml:space="preserve">but </w:t>
      </w:r>
      <w:r w:rsidR="0024452F" w:rsidRPr="000B6283">
        <w:t xml:space="preserve">the values </w:t>
      </w:r>
      <w:r w:rsidR="00BF4F3B">
        <w:t>remained</w:t>
      </w:r>
      <w:r w:rsidR="0024452F" w:rsidRPr="000B6283">
        <w:t xml:space="preserve"> small. Bottleneck analyses identified no significant bottleneck event</w:t>
      </w:r>
      <w:r w:rsidR="00414FAC" w:rsidRPr="000B6283">
        <w:t>s</w:t>
      </w:r>
      <w:r w:rsidR="0024452F" w:rsidRPr="000B6283">
        <w:t xml:space="preserve"> in the past for any of the </w:t>
      </w:r>
      <w:r w:rsidR="009622D0" w:rsidRPr="00562DC3">
        <w:rPr>
          <w:rFonts w:hint="eastAsia"/>
          <w:highlight w:val="lightGray"/>
          <w:lang w:eastAsia="ja-JP"/>
        </w:rPr>
        <w:t>site</w:t>
      </w:r>
      <w:r w:rsidR="0024452F" w:rsidRPr="00562DC3">
        <w:rPr>
          <w:highlight w:val="lightGray"/>
        </w:rPr>
        <w:t>s</w:t>
      </w:r>
      <w:r w:rsidR="0024452F" w:rsidRPr="000B6283">
        <w:t xml:space="preserve"> (Table 4).</w:t>
      </w:r>
    </w:p>
    <w:p w14:paraId="0AD5DA14" w14:textId="53DE94E8" w:rsidR="0024452F" w:rsidRPr="000B6283" w:rsidRDefault="005A142E" w:rsidP="009B0514">
      <w:pPr>
        <w:ind w:firstLineChars="177" w:firstLine="425"/>
        <w:rPr>
          <w:lang w:eastAsia="ja-JP"/>
        </w:rPr>
      </w:pPr>
      <w:r w:rsidRPr="005A142E">
        <w:rPr>
          <w:highlight w:val="lightGray"/>
        </w:rPr>
        <w:t xml:space="preserve">DIYABC-RF analysis revealed that Scenario 1 was the best-supported scenario, indicating that SN and KW diverged at </w:t>
      </w:r>
      <w:r w:rsidR="00BB56A1" w:rsidRPr="005A142E">
        <w:rPr>
          <w:i/>
          <w:iCs/>
          <w:highlight w:val="lightGray"/>
        </w:rPr>
        <w:t>t</w:t>
      </w:r>
      <w:r w:rsidR="00BB56A1">
        <w:rPr>
          <w:highlight w:val="lightGray"/>
        </w:rPr>
        <w:t>2</w:t>
      </w:r>
      <w:r w:rsidR="00BB56A1" w:rsidRPr="005A142E">
        <w:rPr>
          <w:highlight w:val="lightGray"/>
        </w:rPr>
        <w:t xml:space="preserve"> </w:t>
      </w:r>
      <w:r w:rsidRPr="005A142E">
        <w:rPr>
          <w:highlight w:val="lightGray"/>
        </w:rPr>
        <w:t xml:space="preserve">after OM had diverged from their ancestor at </w:t>
      </w:r>
      <w:r w:rsidR="00BB56A1" w:rsidRPr="005A142E">
        <w:rPr>
          <w:i/>
          <w:iCs/>
          <w:highlight w:val="lightGray"/>
        </w:rPr>
        <w:t>t</w:t>
      </w:r>
      <w:r w:rsidR="00BB56A1">
        <w:rPr>
          <w:highlight w:val="lightGray"/>
        </w:rPr>
        <w:t>3</w:t>
      </w:r>
      <w:r w:rsidR="00BB56A1" w:rsidRPr="005A142E">
        <w:rPr>
          <w:highlight w:val="lightGray"/>
        </w:rPr>
        <w:t xml:space="preserve"> </w:t>
      </w:r>
      <w:r w:rsidRPr="005A142E">
        <w:rPr>
          <w:highlight w:val="lightGray"/>
        </w:rPr>
        <w:t xml:space="preserve">in the </w:t>
      </w:r>
      <w:proofErr w:type="spellStart"/>
      <w:r w:rsidRPr="005A142E">
        <w:rPr>
          <w:highlight w:val="lightGray"/>
        </w:rPr>
        <w:t>Kii</w:t>
      </w:r>
      <w:proofErr w:type="spellEnd"/>
      <w:r w:rsidRPr="005A142E">
        <w:rPr>
          <w:highlight w:val="lightGray"/>
        </w:rPr>
        <w:t xml:space="preserve"> Peninsula.</w:t>
      </w:r>
      <w:r w:rsidR="00AF3637" w:rsidRPr="005A142E">
        <w:rPr>
          <w:rFonts w:hint="eastAsia"/>
          <w:highlight w:val="lightGray"/>
          <w:lang w:eastAsia="ja-JP"/>
        </w:rPr>
        <w:t xml:space="preserve"> </w:t>
      </w:r>
      <w:r w:rsidR="00D800D3" w:rsidRPr="005A142E">
        <w:rPr>
          <w:rFonts w:hint="eastAsia"/>
          <w:highlight w:val="lightGray"/>
          <w:lang w:eastAsia="ja-JP"/>
        </w:rPr>
        <w:t>The p</w:t>
      </w:r>
      <w:r w:rsidR="0024452F" w:rsidRPr="005A142E">
        <w:rPr>
          <w:highlight w:val="lightGray"/>
        </w:rPr>
        <w:t>osterior probability</w:t>
      </w:r>
      <w:r w:rsidR="00AF3637" w:rsidRPr="005A142E">
        <w:rPr>
          <w:rFonts w:hint="eastAsia"/>
          <w:highlight w:val="lightGray"/>
          <w:lang w:eastAsia="ja-JP"/>
        </w:rPr>
        <w:t xml:space="preserve"> and</w:t>
      </w:r>
      <w:r w:rsidR="0024452F" w:rsidRPr="005A142E">
        <w:rPr>
          <w:highlight w:val="lightGray"/>
        </w:rPr>
        <w:t xml:space="preserve"> </w:t>
      </w:r>
      <w:r w:rsidR="00A0006C" w:rsidRPr="005A142E">
        <w:rPr>
          <w:highlight w:val="lightGray"/>
        </w:rPr>
        <w:t>prior error</w:t>
      </w:r>
      <w:r w:rsidR="00A0006C" w:rsidRPr="005A142E">
        <w:rPr>
          <w:rFonts w:hint="eastAsia"/>
          <w:highlight w:val="lightGray"/>
          <w:lang w:eastAsia="ja-JP"/>
        </w:rPr>
        <w:t xml:space="preserve"> were</w:t>
      </w:r>
      <w:r w:rsidR="0024452F" w:rsidRPr="005A142E">
        <w:rPr>
          <w:highlight w:val="lightGray"/>
        </w:rPr>
        <w:t xml:space="preserve"> 0.72</w:t>
      </w:r>
      <w:r w:rsidR="00922A27" w:rsidRPr="005A142E">
        <w:rPr>
          <w:rFonts w:hint="eastAsia"/>
          <w:highlight w:val="lightGray"/>
          <w:lang w:eastAsia="ja-JP"/>
        </w:rPr>
        <w:t>2</w:t>
      </w:r>
      <w:r w:rsidR="00A0006C" w:rsidRPr="005A142E">
        <w:rPr>
          <w:rFonts w:hint="eastAsia"/>
          <w:highlight w:val="lightGray"/>
          <w:lang w:eastAsia="ja-JP"/>
        </w:rPr>
        <w:t xml:space="preserve"> and</w:t>
      </w:r>
      <w:r w:rsidR="0024452F" w:rsidRPr="005A142E">
        <w:rPr>
          <w:highlight w:val="lightGray"/>
        </w:rPr>
        <w:t xml:space="preserve"> 0.</w:t>
      </w:r>
      <w:r w:rsidR="00922A27" w:rsidRPr="005A142E">
        <w:rPr>
          <w:rFonts w:hint="eastAsia"/>
          <w:highlight w:val="lightGray"/>
          <w:lang w:eastAsia="ja-JP"/>
        </w:rPr>
        <w:t>185</w:t>
      </w:r>
      <w:r w:rsidR="00D800D3" w:rsidRPr="005A142E">
        <w:rPr>
          <w:rFonts w:hint="eastAsia"/>
          <w:highlight w:val="lightGray"/>
          <w:lang w:eastAsia="ja-JP"/>
        </w:rPr>
        <w:t>, respectively</w:t>
      </w:r>
      <w:r w:rsidR="00922D9A" w:rsidRPr="005A142E">
        <w:rPr>
          <w:rFonts w:hint="eastAsia"/>
          <w:highlight w:val="lightGray"/>
          <w:lang w:eastAsia="ja-JP"/>
        </w:rPr>
        <w:t xml:space="preserve"> </w:t>
      </w:r>
      <w:r w:rsidR="00922D9A" w:rsidRPr="005A142E">
        <w:rPr>
          <w:highlight w:val="lightGray"/>
        </w:rPr>
        <w:t>(Table 6a)</w:t>
      </w:r>
      <w:r w:rsidR="0024452F" w:rsidRPr="005A142E">
        <w:rPr>
          <w:highlight w:val="lightGray"/>
        </w:rPr>
        <w:t xml:space="preserve">. </w:t>
      </w:r>
      <w:r w:rsidR="00BB56A1">
        <w:rPr>
          <w:highlight w:val="lightGray"/>
        </w:rPr>
        <w:t xml:space="preserve">The density plot on the LDA axis also showed better support for Scenario 1 </w:t>
      </w:r>
      <w:r w:rsidR="00A60F47" w:rsidRPr="005A142E">
        <w:rPr>
          <w:rFonts w:hint="eastAsia"/>
          <w:highlight w:val="lightGray"/>
          <w:lang w:eastAsia="ja-JP"/>
        </w:rPr>
        <w:t>(Figure S</w:t>
      </w:r>
      <w:r w:rsidR="00270393" w:rsidRPr="005A142E">
        <w:rPr>
          <w:rFonts w:hint="eastAsia"/>
          <w:highlight w:val="lightGray"/>
          <w:lang w:eastAsia="ja-JP"/>
        </w:rPr>
        <w:t>3</w:t>
      </w:r>
      <w:r w:rsidR="00A60F47" w:rsidRPr="005A142E">
        <w:rPr>
          <w:rFonts w:hint="eastAsia"/>
          <w:highlight w:val="lightGray"/>
          <w:lang w:eastAsia="ja-JP"/>
        </w:rPr>
        <w:t>)</w:t>
      </w:r>
      <w:r w:rsidR="00412890" w:rsidRPr="005A142E">
        <w:rPr>
          <w:highlight w:val="lightGray"/>
        </w:rPr>
        <w:t>.</w:t>
      </w:r>
      <w:r w:rsidR="00412890" w:rsidRPr="005A142E">
        <w:rPr>
          <w:rFonts w:hint="eastAsia"/>
          <w:highlight w:val="lightGray"/>
          <w:lang w:eastAsia="ja-JP"/>
        </w:rPr>
        <w:t xml:space="preserve"> </w:t>
      </w:r>
      <w:r w:rsidRPr="005A142E">
        <w:rPr>
          <w:highlight w:val="lightGray"/>
        </w:rPr>
        <w:t xml:space="preserve">Parameter estimation for </w:t>
      </w:r>
      <w:r w:rsidRPr="005A142E">
        <w:rPr>
          <w:i/>
          <w:iCs/>
          <w:highlight w:val="lightGray"/>
        </w:rPr>
        <w:t>t</w:t>
      </w:r>
      <w:r w:rsidRPr="005A142E">
        <w:rPr>
          <w:highlight w:val="lightGray"/>
        </w:rPr>
        <w:t xml:space="preserve">1, </w:t>
      </w:r>
      <w:r w:rsidRPr="005A142E">
        <w:rPr>
          <w:i/>
          <w:iCs/>
          <w:highlight w:val="lightGray"/>
        </w:rPr>
        <w:t>t</w:t>
      </w:r>
      <w:r w:rsidRPr="005A142E">
        <w:rPr>
          <w:highlight w:val="lightGray"/>
        </w:rPr>
        <w:t xml:space="preserve">2, </w:t>
      </w:r>
      <w:r w:rsidRPr="005A142E">
        <w:rPr>
          <w:i/>
          <w:iCs/>
          <w:highlight w:val="lightGray"/>
        </w:rPr>
        <w:t>t</w:t>
      </w:r>
      <w:r w:rsidRPr="005A142E">
        <w:rPr>
          <w:highlight w:val="lightGray"/>
        </w:rPr>
        <w:t xml:space="preserve">3, and </w:t>
      </w:r>
      <w:r w:rsidRPr="005A142E">
        <w:rPr>
          <w:i/>
          <w:iCs/>
          <w:highlight w:val="lightGray"/>
        </w:rPr>
        <w:t>t</w:t>
      </w:r>
      <w:r w:rsidRPr="005A142E">
        <w:rPr>
          <w:highlight w:val="lightGray"/>
        </w:rPr>
        <w:t xml:space="preserve">4 yielded median values of 1512.2, 3248.2, 4969.0, and 6038.3, respectively (Table 6b). Their </w:t>
      </w:r>
      <w:r w:rsidRPr="005A142E">
        <w:rPr>
          <w:rFonts w:hint="eastAsia"/>
          <w:highlight w:val="lightGray"/>
          <w:lang w:eastAsia="ja-JP"/>
        </w:rPr>
        <w:t>CI and</w:t>
      </w:r>
      <w:r w:rsidRPr="005A142E">
        <w:rPr>
          <w:highlight w:val="lightGray"/>
        </w:rPr>
        <w:t xml:space="preserve"> </w:t>
      </w:r>
      <w:r w:rsidRPr="005A142E">
        <w:rPr>
          <w:rFonts w:hint="eastAsia"/>
          <w:highlight w:val="lightGray"/>
          <w:lang w:eastAsia="ja-JP"/>
        </w:rPr>
        <w:t xml:space="preserve">NMAE </w:t>
      </w:r>
      <w:r w:rsidRPr="005A142E">
        <w:rPr>
          <w:highlight w:val="lightGray"/>
        </w:rPr>
        <w:t>values are summarized in Table 6b.</w:t>
      </w:r>
      <w:r w:rsidR="00377FF4">
        <w:rPr>
          <w:rFonts w:hint="eastAsia"/>
          <w:lang w:eastAsia="ja-JP"/>
        </w:rPr>
        <w:t xml:space="preserve"> </w:t>
      </w:r>
      <w:proofErr w:type="spellStart"/>
      <w:r w:rsidR="004D466E" w:rsidRPr="004D466E">
        <w:rPr>
          <w:highlight w:val="green"/>
          <w:lang w:eastAsia="ja-JP"/>
        </w:rPr>
        <w:t>DIYABCskylineplots</w:t>
      </w:r>
      <w:proofErr w:type="spellEnd"/>
      <w:r w:rsidR="004D466E" w:rsidRPr="004D466E">
        <w:rPr>
          <w:highlight w:val="green"/>
          <w:lang w:eastAsia="ja-JP"/>
        </w:rPr>
        <w:t xml:space="preserve"> for individual </w:t>
      </w:r>
      <w:r w:rsidR="004D466E" w:rsidRPr="00E07409">
        <w:rPr>
          <w:i/>
          <w:iCs/>
          <w:highlight w:val="green"/>
          <w:lang w:eastAsia="ja-JP"/>
        </w:rPr>
        <w:t xml:space="preserve">R. </w:t>
      </w:r>
      <w:proofErr w:type="spellStart"/>
      <w:r w:rsidR="004D466E" w:rsidRPr="00E07409">
        <w:rPr>
          <w:i/>
          <w:iCs/>
          <w:highlight w:val="green"/>
          <w:lang w:eastAsia="ja-JP"/>
        </w:rPr>
        <w:t>togasawarius</w:t>
      </w:r>
      <w:proofErr w:type="spellEnd"/>
      <w:r w:rsidR="004D466E" w:rsidRPr="004D466E">
        <w:rPr>
          <w:highlight w:val="green"/>
          <w:lang w:eastAsia="ja-JP"/>
        </w:rPr>
        <w:t xml:space="preserve"> populations detected no clear trends of population expansion or contraction in the past, while SN and NK exhibited slight population contractions recently (Figure S4).</w:t>
      </w:r>
    </w:p>
    <w:p w14:paraId="491BF321" w14:textId="5043BF07" w:rsidR="0024452F" w:rsidRPr="00264D5B" w:rsidRDefault="0024452F" w:rsidP="00264D5B">
      <w:pPr>
        <w:pStyle w:val="21"/>
        <w:rPr>
          <w:b w:val="0"/>
        </w:rPr>
      </w:pPr>
      <w:r w:rsidRPr="009807C3">
        <w:t>Correlation with host population genetic structures</w:t>
      </w:r>
    </w:p>
    <w:p w14:paraId="504B115E" w14:textId="1C95B584" w:rsidR="0024452F" w:rsidRPr="000B6283" w:rsidRDefault="0024452F" w:rsidP="00A6773E">
      <w:pPr>
        <w:ind w:firstLine="426"/>
      </w:pPr>
      <w:r w:rsidRPr="000B6283">
        <w:t xml:space="preserve">SSR analysis of </w:t>
      </w:r>
      <w:r w:rsidRPr="000B6283">
        <w:rPr>
          <w:i/>
          <w:iCs/>
        </w:rPr>
        <w:t>P. japonica</w:t>
      </w:r>
      <w:r w:rsidRPr="000B6283">
        <w:t xml:space="preserve"> populations revealed a genetic diversity distribution pattern </w:t>
      </w:r>
      <w:r w:rsidR="00E97351" w:rsidRPr="000B6283">
        <w:t xml:space="preserve">similar </w:t>
      </w:r>
      <w:r w:rsidRPr="000B6283">
        <w:t xml:space="preserve">to that of </w:t>
      </w:r>
      <w:r w:rsidRPr="000B6283">
        <w:rPr>
          <w:i/>
          <w:iCs/>
        </w:rPr>
        <w:t xml:space="preserve">R. </w:t>
      </w:r>
      <w:proofErr w:type="spellStart"/>
      <w:r w:rsidRPr="000B6283">
        <w:rPr>
          <w:i/>
          <w:iCs/>
        </w:rPr>
        <w:t>togasawarius</w:t>
      </w:r>
      <w:proofErr w:type="spellEnd"/>
      <w:r w:rsidRPr="000B6283">
        <w:t xml:space="preserve"> across all </w:t>
      </w:r>
      <w:r w:rsidR="003509BE" w:rsidRPr="00212E32">
        <w:rPr>
          <w:rFonts w:hint="eastAsia"/>
          <w:highlight w:val="lightGray"/>
          <w:lang w:eastAsia="ja-JP"/>
        </w:rPr>
        <w:t>site</w:t>
      </w:r>
      <w:r w:rsidRPr="00212E32">
        <w:rPr>
          <w:highlight w:val="lightGray"/>
        </w:rPr>
        <w:t>s</w:t>
      </w:r>
      <w:r w:rsidRPr="000B6283">
        <w:t>. Observed and expected heterozygosity (</w:t>
      </w:r>
      <w:r w:rsidR="00D60EA3" w:rsidRPr="000B6283">
        <w:rPr>
          <w:i/>
          <w:iCs/>
          <w:lang w:eastAsia="ja-JP"/>
        </w:rPr>
        <w:t>H</w:t>
      </w:r>
      <w:r w:rsidR="00D60EA3" w:rsidRPr="00264D5B">
        <w:rPr>
          <w:vertAlign w:val="subscript"/>
        </w:rPr>
        <w:t>o</w:t>
      </w:r>
      <w:r w:rsidR="009D392E" w:rsidRPr="000B6283">
        <w:t xml:space="preserve"> and </w:t>
      </w:r>
      <w:r w:rsidR="00D60EA3" w:rsidRPr="000B6283">
        <w:rPr>
          <w:i/>
          <w:iCs/>
          <w:lang w:eastAsia="ja-JP"/>
        </w:rPr>
        <w:t>H</w:t>
      </w:r>
      <w:r w:rsidR="00D60EA3" w:rsidRPr="00264D5B">
        <w:rPr>
          <w:vertAlign w:val="subscript"/>
        </w:rPr>
        <w:t>e</w:t>
      </w:r>
      <w:r w:rsidR="009D392E" w:rsidRPr="000B6283">
        <w:rPr>
          <w:lang w:eastAsia="ja-JP"/>
        </w:rPr>
        <w:t>, respectively</w:t>
      </w:r>
      <w:r w:rsidRPr="000B6283">
        <w:t>) ranged from 0.500 to 0.683 and 0.559 to 0.628</w:t>
      </w:r>
      <w:r w:rsidR="00CC32B2" w:rsidRPr="000B6283">
        <w:t>, respectively</w:t>
      </w:r>
      <w:r w:rsidR="00E97351">
        <w:t>;</w:t>
      </w:r>
      <w:r w:rsidRPr="000B6283">
        <w:t xml:space="preserve"> </w:t>
      </w:r>
      <w:r w:rsidR="00E97351">
        <w:t>they</w:t>
      </w:r>
      <w:r w:rsidR="00E97351" w:rsidRPr="000B6283">
        <w:t xml:space="preserve"> </w:t>
      </w:r>
      <w:r w:rsidR="009C4976" w:rsidRPr="000B6283">
        <w:t xml:space="preserve">were </w:t>
      </w:r>
      <w:r w:rsidRPr="000B6283">
        <w:t xml:space="preserve">consistently higher in the Shikoku populations (YS, NK) than in the three </w:t>
      </w:r>
      <w:proofErr w:type="spellStart"/>
      <w:r w:rsidRPr="000B6283">
        <w:t>Kii</w:t>
      </w:r>
      <w:proofErr w:type="spellEnd"/>
      <w:r w:rsidRPr="000B6283">
        <w:t xml:space="preserve"> populations (KW, SN, OM) (Table S2). The number of effective alleles and allelic richness (</w:t>
      </w:r>
      <w:r w:rsidR="00D60EA3" w:rsidRPr="000B6283">
        <w:rPr>
          <w:i/>
          <w:iCs/>
          <w:lang w:eastAsia="ja-JP"/>
        </w:rPr>
        <w:t>A</w:t>
      </w:r>
      <w:r w:rsidR="00D60EA3" w:rsidRPr="00264D5B">
        <w:rPr>
          <w:vertAlign w:val="subscript"/>
        </w:rPr>
        <w:t>e</w:t>
      </w:r>
      <w:r w:rsidRPr="000B6283">
        <w:t xml:space="preserve">, </w:t>
      </w:r>
      <w:proofErr w:type="spellStart"/>
      <w:r w:rsidR="00D60EA3" w:rsidRPr="000B6283">
        <w:rPr>
          <w:i/>
          <w:iCs/>
          <w:lang w:eastAsia="ja-JP"/>
        </w:rPr>
        <w:t>A</w:t>
      </w:r>
      <w:r w:rsidR="00D60EA3" w:rsidRPr="00264D5B">
        <w:rPr>
          <w:vertAlign w:val="subscript"/>
        </w:rPr>
        <w:t>r</w:t>
      </w:r>
      <w:proofErr w:type="spellEnd"/>
      <w:r w:rsidRPr="000B6283">
        <w:t>) ranged from 2.64 to 3.35 and 4.67 to 5.35</w:t>
      </w:r>
      <w:r w:rsidR="00CC32B2" w:rsidRPr="000B6283">
        <w:t>, respectively</w:t>
      </w:r>
      <w:r w:rsidR="008B45D8">
        <w:t>;</w:t>
      </w:r>
      <w:r w:rsidRPr="000B6283">
        <w:t xml:space="preserve"> the </w:t>
      </w:r>
      <w:r w:rsidR="009C4976" w:rsidRPr="000B6283">
        <w:t xml:space="preserve">values </w:t>
      </w:r>
      <w:r w:rsidR="008B45D8">
        <w:t xml:space="preserve">were </w:t>
      </w:r>
      <w:r w:rsidR="008B45D8" w:rsidRPr="000B6283">
        <w:t>highest</w:t>
      </w:r>
      <w:r w:rsidR="008B45D8">
        <w:t xml:space="preserve"> </w:t>
      </w:r>
      <w:r w:rsidRPr="000B6283">
        <w:t xml:space="preserve">at SN and lowest at KW (Table S2). </w:t>
      </w:r>
      <w:r w:rsidR="003D7D4E">
        <w:t>Upon</w:t>
      </w:r>
      <w:r w:rsidR="003D7D4E" w:rsidRPr="000B6283">
        <w:t xml:space="preserve"> </w:t>
      </w:r>
      <w:r w:rsidRPr="000B6283">
        <w:t>compari</w:t>
      </w:r>
      <w:r w:rsidR="00814B4F" w:rsidRPr="000B6283">
        <w:t xml:space="preserve">son of </w:t>
      </w:r>
      <w:r w:rsidRPr="000B6283">
        <w:t xml:space="preserve">the extent of genetic diversity statistics between the symbionts, </w:t>
      </w:r>
      <w:r w:rsidRPr="000B6283">
        <w:rPr>
          <w:i/>
          <w:iCs/>
        </w:rPr>
        <w:t xml:space="preserve">R. </w:t>
      </w:r>
      <w:proofErr w:type="spellStart"/>
      <w:r w:rsidRPr="000B6283">
        <w:rPr>
          <w:i/>
          <w:iCs/>
        </w:rPr>
        <w:t>togasawarius</w:t>
      </w:r>
      <w:proofErr w:type="spellEnd"/>
      <w:r w:rsidRPr="000B6283">
        <w:t xml:space="preserve"> populations exhibited </w:t>
      </w:r>
      <w:r w:rsidRPr="000B6283">
        <w:lastRenderedPageBreak/>
        <w:t xml:space="preserve">consistently lower genetic diversity </w:t>
      </w:r>
      <w:r w:rsidR="00D61EBC">
        <w:t>relative to</w:t>
      </w:r>
      <w:r w:rsidRPr="000B6283">
        <w:t xml:space="preserve"> </w:t>
      </w:r>
      <w:r w:rsidRPr="000B6283">
        <w:rPr>
          <w:i/>
          <w:iCs/>
        </w:rPr>
        <w:t>P. japonica</w:t>
      </w:r>
      <w:r w:rsidRPr="000B6283">
        <w:t xml:space="preserve"> </w:t>
      </w:r>
      <w:r w:rsidR="00D61EBC">
        <w:t xml:space="preserve">populations </w:t>
      </w:r>
      <w:r w:rsidRPr="000B6283">
        <w:t xml:space="preserve">at the same sites, even after fungal SSR loci </w:t>
      </w:r>
      <w:r w:rsidR="00B96843">
        <w:t xml:space="preserve">had been </w:t>
      </w:r>
      <w:r w:rsidR="007F55CB">
        <w:t xml:space="preserve">rarefied </w:t>
      </w:r>
      <w:r w:rsidRPr="000B6283">
        <w:t>to the same number (Table S2).</w:t>
      </w:r>
    </w:p>
    <w:p w14:paraId="6AE6132B" w14:textId="0F6A1310" w:rsidR="0024452F" w:rsidRPr="000B6283" w:rsidRDefault="0024452F" w:rsidP="00A6773E">
      <w:pPr>
        <w:ind w:firstLine="426"/>
      </w:pPr>
      <w:r w:rsidRPr="000B6283">
        <w:t>Genetic differentiation (</w:t>
      </w:r>
      <w:r w:rsidR="00444E74" w:rsidRPr="000B6283">
        <w:rPr>
          <w:i/>
          <w:iCs/>
        </w:rPr>
        <w:t>F</w:t>
      </w:r>
      <w:r w:rsidR="00444E74" w:rsidRPr="000B6283">
        <w:rPr>
          <w:vertAlign w:val="subscript"/>
        </w:rPr>
        <w:t>ST</w:t>
      </w:r>
      <w:r w:rsidRPr="000B6283">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among the </w:t>
      </w:r>
      <w:r w:rsidRPr="000B6283">
        <w:rPr>
          <w:i/>
          <w:iCs/>
        </w:rPr>
        <w:t>P. japonica</w:t>
      </w:r>
      <w:r w:rsidRPr="000B6283">
        <w:t xml:space="preserve"> populations was significant, as confirmed in a previous study (Tamaki et al</w:t>
      </w:r>
      <w:r w:rsidR="00590F47" w:rsidRPr="000B6283">
        <w:t>., 2018</w:t>
      </w:r>
      <w:r w:rsidRPr="000B6283">
        <w:t xml:space="preserve">), although the differentiation levels were significantly lower in the host </w:t>
      </w:r>
      <w:r w:rsidR="00470324">
        <w:t xml:space="preserve">population </w:t>
      </w:r>
      <w:r w:rsidRPr="000B6283">
        <w:t>than</w:t>
      </w:r>
      <w:r w:rsidR="00470324">
        <w:t xml:space="preserve"> in</w:t>
      </w:r>
      <w:r w:rsidRPr="000B6283">
        <w:t xml:space="preserve"> the fungal population (</w:t>
      </w:r>
      <w:r w:rsidR="00F60D21">
        <w:t>Figure</w:t>
      </w:r>
      <w:r w:rsidR="003344EE" w:rsidRPr="000B6283">
        <w:t xml:space="preserve"> S</w:t>
      </w:r>
      <w:r w:rsidR="00215ADA">
        <w:rPr>
          <w:rFonts w:hint="eastAsia"/>
          <w:lang w:eastAsia="ja-JP"/>
        </w:rPr>
        <w:t>5</w:t>
      </w:r>
      <w:r w:rsidRPr="000B6283">
        <w:t>, Table S3). The correlation</w:t>
      </w:r>
      <w:r w:rsidR="00814B4F" w:rsidRPr="000B6283">
        <w:t>s</w:t>
      </w:r>
      <w:r w:rsidRPr="000B6283">
        <w:t xml:space="preserve"> of population genetic differentiation (</w:t>
      </w:r>
      <w:r w:rsidR="00444E74" w:rsidRPr="000B6283">
        <w:rPr>
          <w:i/>
          <w:iCs/>
        </w:rPr>
        <w:t>F</w:t>
      </w:r>
      <w:r w:rsidR="00444E74" w:rsidRPr="000B6283">
        <w:rPr>
          <w:vertAlign w:val="subscript"/>
        </w:rPr>
        <w:t>ST</w:t>
      </w:r>
      <w:r w:rsidRPr="000B6283">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values between </w:t>
      </w:r>
      <w:r w:rsidRPr="000B6283">
        <w:rPr>
          <w:i/>
          <w:iCs/>
        </w:rPr>
        <w:t xml:space="preserve">R. </w:t>
      </w:r>
      <w:proofErr w:type="spellStart"/>
      <w:r w:rsidRPr="000B6283">
        <w:rPr>
          <w:i/>
          <w:iCs/>
        </w:rPr>
        <w:t>togasawarius</w:t>
      </w:r>
      <w:proofErr w:type="spellEnd"/>
      <w:r w:rsidRPr="000B6283">
        <w:t xml:space="preserve"> and</w:t>
      </w:r>
      <w:r w:rsidRPr="000B6283">
        <w:rPr>
          <w:i/>
          <w:iCs/>
        </w:rPr>
        <w:t xml:space="preserve"> P. japonica</w:t>
      </w:r>
      <w:r w:rsidRPr="000B6283">
        <w:t xml:space="preserve"> </w:t>
      </w:r>
      <w:r w:rsidR="00814B4F" w:rsidRPr="000B6283">
        <w:t xml:space="preserve">were </w:t>
      </w:r>
      <w:r w:rsidRPr="000B6283">
        <w:t xml:space="preserve">strong, explaining </w:t>
      </w:r>
      <w:r w:rsidR="00EA1835">
        <w:t>more than</w:t>
      </w:r>
      <w:r w:rsidR="00EA1835" w:rsidRPr="000B6283">
        <w:t xml:space="preserve"> </w:t>
      </w:r>
      <w:r w:rsidRPr="000B6283">
        <w:t xml:space="preserve">30% of variance in the </w:t>
      </w:r>
      <w:r w:rsidR="00414FAC" w:rsidRPr="000B6283">
        <w:t>data set</w:t>
      </w:r>
      <w:r w:rsidRPr="000B6283">
        <w:t xml:space="preserve"> (</w:t>
      </w:r>
      <w:r w:rsidR="00322CFA">
        <w:rPr>
          <w:rFonts w:hint="eastAsia"/>
          <w:lang w:eastAsia="ja-JP"/>
        </w:rPr>
        <w:t xml:space="preserve">Figure 3b, </w:t>
      </w:r>
      <w:r w:rsidR="00444E74" w:rsidRPr="000B6283">
        <w:rPr>
          <w:i/>
          <w:iCs/>
        </w:rPr>
        <w:t>F</w:t>
      </w:r>
      <w:r w:rsidR="00444E74" w:rsidRPr="000B6283">
        <w:rPr>
          <w:vertAlign w:val="subscript"/>
        </w:rPr>
        <w:t>ST</w:t>
      </w:r>
      <w:r w:rsidRPr="000B6283">
        <w:t xml:space="preserve">: </w:t>
      </w:r>
      <w:r w:rsidRPr="000B6283">
        <w:rPr>
          <w:i/>
          <w:iCs/>
        </w:rPr>
        <w:t>R</w:t>
      </w:r>
      <w:r w:rsidRPr="000B6283">
        <w:rPr>
          <w:vertAlign w:val="superscript"/>
        </w:rPr>
        <w:t>2</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0.390,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w:t>
      </w:r>
      <w:r w:rsidRPr="000B6283">
        <w:rPr>
          <w:i/>
          <w:iCs/>
        </w:rPr>
        <w:t>R</w:t>
      </w:r>
      <w:r w:rsidRPr="000B6283">
        <w:rPr>
          <w:vertAlign w:val="superscript"/>
        </w:rPr>
        <w:t>2</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0.324). The correlation of </w:t>
      </w:r>
      <w:r w:rsidR="00444E74" w:rsidRPr="000B6283">
        <w:rPr>
          <w:i/>
          <w:iCs/>
        </w:rPr>
        <w:t>F</w:t>
      </w:r>
      <w:r w:rsidR="00444E74" w:rsidRPr="000B6283">
        <w:rPr>
          <w:vertAlign w:val="subscript"/>
        </w:rPr>
        <w:t>ST</w:t>
      </w:r>
      <w:r w:rsidRPr="000B6283">
        <w:t xml:space="preserve"> values between the host and fungal populations was statistically significant </w:t>
      </w:r>
      <w:r w:rsidR="00C40AC5" w:rsidRPr="00C40AC5">
        <w:t>according to</w:t>
      </w:r>
      <w:r w:rsidR="00C40AC5" w:rsidRPr="000B6283">
        <w:t xml:space="preserve"> </w:t>
      </w:r>
      <w:r w:rsidRPr="000B6283">
        <w:t xml:space="preserve">the Mantel test, </w:t>
      </w:r>
      <w:r w:rsidR="00894E39" w:rsidRPr="00056B42">
        <w:t>whereas</w:t>
      </w:r>
      <w:r w:rsidRPr="000B6283">
        <w:t xml:space="preserve"> that of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was marginally significant (</w:t>
      </w:r>
      <w:r w:rsidR="00F60D21">
        <w:t>Figure</w:t>
      </w:r>
      <w:r w:rsidRPr="000B6283">
        <w:t xml:space="preserve"> 3</w:t>
      </w:r>
      <w:r w:rsidR="00322CFA">
        <w:rPr>
          <w:rFonts w:hint="eastAsia"/>
          <w:lang w:eastAsia="ja-JP"/>
        </w:rPr>
        <w:t>b</w:t>
      </w:r>
      <w:r w:rsidRPr="000B6283">
        <w:t xml:space="preserve">, </w:t>
      </w:r>
      <w:r w:rsidR="00444E74" w:rsidRPr="000B6283">
        <w:rPr>
          <w:i/>
          <w:iCs/>
        </w:rPr>
        <w:t>F</w:t>
      </w:r>
      <w:r w:rsidR="00444E74" w:rsidRPr="000B6283">
        <w:rPr>
          <w:vertAlign w:val="subscript"/>
        </w:rPr>
        <w:t>ST</w:t>
      </w:r>
      <w:r w:rsidRPr="000B6283">
        <w:t xml:space="preserve">: </w:t>
      </w:r>
      <w:r w:rsidRPr="000B6283">
        <w:rPr>
          <w:i/>
          <w:iCs/>
        </w:rPr>
        <w:t>P</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0.032, </w:t>
      </w:r>
      <w:r w:rsidR="003372CA" w:rsidRPr="000B6283">
        <w:rPr>
          <w:i/>
          <w:iCs/>
          <w:lang w:eastAsia="ja-JP"/>
        </w:rPr>
        <w:t>G</w:t>
      </w:r>
      <w:r w:rsidR="003372CA" w:rsidRPr="000B6283">
        <w:rPr>
          <w:lang w:eastAsia="ja-JP"/>
        </w:rPr>
        <w:t>′</w:t>
      </w:r>
      <w:r w:rsidR="003372CA" w:rsidRPr="000B6283">
        <w:rPr>
          <w:vertAlign w:val="subscript"/>
          <w:lang w:eastAsia="ja-JP"/>
        </w:rPr>
        <w:t>ST</w:t>
      </w:r>
      <w:r w:rsidRPr="000B6283">
        <w:t xml:space="preserve">: </w:t>
      </w:r>
      <w:r w:rsidRPr="000B6283">
        <w:rPr>
          <w:i/>
          <w:iCs/>
        </w:rPr>
        <w:t>P</w:t>
      </w:r>
      <w:r w:rsidR="00CC32B2" w:rsidRPr="000B6283">
        <w:rPr>
          <w:rFonts w:ascii="Cambria Math" w:hAnsi="Cambria Math" w:cs="Cambria Math"/>
          <w:iCs/>
        </w:rPr>
        <w:t> </w:t>
      </w:r>
      <w:r w:rsidR="00CC32B2" w:rsidRPr="000B6283">
        <w:t>=</w:t>
      </w:r>
      <w:r w:rsidR="00CC32B2" w:rsidRPr="000B6283">
        <w:rPr>
          <w:rFonts w:ascii="Cambria Math" w:hAnsi="Cambria Math" w:cs="Cambria Math"/>
        </w:rPr>
        <w:t> </w:t>
      </w:r>
      <w:r w:rsidRPr="000B6283">
        <w:t xml:space="preserve">0.065). These results were consistent even after </w:t>
      </w:r>
      <w:r w:rsidR="00BB56A1">
        <w:t xml:space="preserve">the </w:t>
      </w:r>
      <w:r w:rsidRPr="000B6283">
        <w:t xml:space="preserve">SSR </w:t>
      </w:r>
      <w:r w:rsidR="00BB56A1">
        <w:t>rarefaction</w:t>
      </w:r>
      <w:r w:rsidR="00BB56A1" w:rsidRPr="000B6283">
        <w:t xml:space="preserve"> </w:t>
      </w:r>
      <w:r w:rsidRPr="000B6283">
        <w:t>(</w:t>
      </w:r>
      <w:r w:rsidR="00F60D21">
        <w:t>Figure</w:t>
      </w:r>
      <w:r w:rsidR="003344EE" w:rsidRPr="000B6283">
        <w:t xml:space="preserve"> S</w:t>
      </w:r>
      <w:r w:rsidR="009B42C9">
        <w:rPr>
          <w:rFonts w:hint="eastAsia"/>
          <w:lang w:eastAsia="ja-JP"/>
        </w:rPr>
        <w:t>7</w:t>
      </w:r>
      <w:r w:rsidRPr="000B6283">
        <w:t xml:space="preserve">). The topology of </w:t>
      </w:r>
      <w:r w:rsidR="00E379D9" w:rsidRPr="000B6283">
        <w:t xml:space="preserve">the </w:t>
      </w:r>
      <w:r w:rsidRPr="000B6283">
        <w:rPr>
          <w:i/>
          <w:iCs/>
        </w:rPr>
        <w:t>P. japonica</w:t>
      </w:r>
      <w:r w:rsidRPr="000B6283">
        <w:t xml:space="preserve"> NJ tree was identical to that of </w:t>
      </w:r>
      <w:r w:rsidRPr="000B6283">
        <w:rPr>
          <w:i/>
          <w:iCs/>
        </w:rPr>
        <w:t xml:space="preserve">R. </w:t>
      </w:r>
      <w:proofErr w:type="spellStart"/>
      <w:r w:rsidRPr="000B6283">
        <w:rPr>
          <w:i/>
          <w:iCs/>
        </w:rPr>
        <w:t>togasawarius</w:t>
      </w:r>
      <w:proofErr w:type="spellEnd"/>
      <w:r w:rsidRPr="000B6283">
        <w:rPr>
          <w:i/>
          <w:iCs/>
        </w:rPr>
        <w:t xml:space="preserve"> </w:t>
      </w:r>
      <w:r w:rsidRPr="000B6283">
        <w:t>(</w:t>
      </w:r>
      <w:r w:rsidR="00F60D21">
        <w:t>Figure</w:t>
      </w:r>
      <w:r w:rsidRPr="000B6283">
        <w:t xml:space="preserve"> 2</w:t>
      </w:r>
      <w:r w:rsidR="00322CFA">
        <w:rPr>
          <w:rFonts w:hint="eastAsia"/>
          <w:lang w:eastAsia="ja-JP"/>
        </w:rPr>
        <w:t>a</w:t>
      </w:r>
      <w:r w:rsidRPr="000B6283">
        <w:t xml:space="preserve">, </w:t>
      </w:r>
      <w:r w:rsidR="00F60D21">
        <w:t>Figure</w:t>
      </w:r>
      <w:r w:rsidR="003344EE" w:rsidRPr="000B6283">
        <w:t xml:space="preserve"> S</w:t>
      </w:r>
      <w:r w:rsidR="00576312">
        <w:rPr>
          <w:rFonts w:hint="eastAsia"/>
          <w:lang w:eastAsia="ja-JP"/>
        </w:rPr>
        <w:t>6</w:t>
      </w:r>
      <w:r w:rsidRPr="000B6283">
        <w:t>), despite the lower branching support of the host tree.</w:t>
      </w:r>
    </w:p>
    <w:p w14:paraId="177A5887" w14:textId="77777777" w:rsidR="0024452F" w:rsidRPr="000B6283" w:rsidRDefault="0024452F"/>
    <w:p w14:paraId="4BA2E8EB" w14:textId="76CE2B54" w:rsidR="0024452F" w:rsidRPr="00264D5B" w:rsidRDefault="0024452F" w:rsidP="00264D5B">
      <w:pPr>
        <w:pStyle w:val="1"/>
        <w:rPr>
          <w:b w:val="0"/>
        </w:rPr>
      </w:pPr>
      <w:r w:rsidRPr="009807C3">
        <w:t>Discussion</w:t>
      </w:r>
    </w:p>
    <w:p w14:paraId="43CE49DA" w14:textId="27392AFB" w:rsidR="0024452F" w:rsidRPr="000B6283" w:rsidRDefault="0024452F" w:rsidP="00264D5B">
      <w:pPr>
        <w:pStyle w:val="21"/>
      </w:pPr>
      <w:r w:rsidRPr="009807C3">
        <w:t xml:space="preserve">Restricted gene flow among </w:t>
      </w:r>
      <w:r w:rsidRPr="009807C3">
        <w:rPr>
          <w:i/>
        </w:rPr>
        <w:t xml:space="preserve">R. </w:t>
      </w:r>
      <w:proofErr w:type="spellStart"/>
      <w:r w:rsidRPr="009807C3">
        <w:rPr>
          <w:i/>
        </w:rPr>
        <w:t>togasawarius</w:t>
      </w:r>
      <w:proofErr w:type="spellEnd"/>
      <w:r w:rsidRPr="009807C3">
        <w:t xml:space="preserve"> populations across the entire distribution range</w:t>
      </w:r>
    </w:p>
    <w:p w14:paraId="5BF3F8CD" w14:textId="1872B71D" w:rsidR="0024452F" w:rsidRPr="000B6283" w:rsidRDefault="0024452F" w:rsidP="00A6773E">
      <w:pPr>
        <w:ind w:firstLine="426"/>
      </w:pPr>
      <w:r w:rsidRPr="00881264">
        <w:rPr>
          <w:highlight w:val="yellow"/>
        </w:rPr>
        <w:t xml:space="preserve">Significant genetic divergence of the fragmented </w:t>
      </w:r>
      <w:r w:rsidRPr="00881264">
        <w:rPr>
          <w:i/>
          <w:iCs/>
          <w:highlight w:val="yellow"/>
        </w:rPr>
        <w:t xml:space="preserve">R. </w:t>
      </w:r>
      <w:proofErr w:type="spellStart"/>
      <w:r w:rsidRPr="00881264">
        <w:rPr>
          <w:i/>
          <w:iCs/>
          <w:highlight w:val="yellow"/>
        </w:rPr>
        <w:t>togasawarius</w:t>
      </w:r>
      <w:proofErr w:type="spellEnd"/>
      <w:r w:rsidRPr="00881264">
        <w:rPr>
          <w:highlight w:val="yellow"/>
        </w:rPr>
        <w:t xml:space="preserve"> populations  clearly indicate</w:t>
      </w:r>
      <w:r w:rsidR="00814B4F" w:rsidRPr="00881264">
        <w:rPr>
          <w:highlight w:val="yellow"/>
        </w:rPr>
        <w:t xml:space="preserve">d </w:t>
      </w:r>
      <w:r w:rsidRPr="00881264">
        <w:rPr>
          <w:highlight w:val="yellow"/>
        </w:rPr>
        <w:t xml:space="preserve">that its gene flow </w:t>
      </w:r>
      <w:r w:rsidR="00814B4F" w:rsidRPr="00881264">
        <w:rPr>
          <w:highlight w:val="yellow"/>
        </w:rPr>
        <w:t xml:space="preserve">was </w:t>
      </w:r>
      <w:r w:rsidRPr="00881264">
        <w:rPr>
          <w:highlight w:val="yellow"/>
        </w:rPr>
        <w:t xml:space="preserve">strongly restricted by fragmentation, supporting our </w:t>
      </w:r>
      <w:r w:rsidR="00814B4F" w:rsidRPr="00881264">
        <w:rPr>
          <w:highlight w:val="yellow"/>
        </w:rPr>
        <w:t>H</w:t>
      </w:r>
      <w:r w:rsidRPr="00881264">
        <w:rPr>
          <w:highlight w:val="yellow"/>
        </w:rPr>
        <w:t>ypothesis 1.</w:t>
      </w:r>
      <w:r w:rsidRPr="000B6283">
        <w:t xml:space="preserve"> Spores of </w:t>
      </w:r>
      <w:proofErr w:type="spellStart"/>
      <w:r w:rsidRPr="000B6283">
        <w:t>hypogeous</w:t>
      </w:r>
      <w:proofErr w:type="spellEnd"/>
      <w:r w:rsidRPr="000B6283">
        <w:t xml:space="preserve"> </w:t>
      </w:r>
      <w:proofErr w:type="spellStart"/>
      <w:r w:rsidRPr="000B6283">
        <w:rPr>
          <w:i/>
          <w:iCs/>
        </w:rPr>
        <w:t>Rhizopogon</w:t>
      </w:r>
      <w:proofErr w:type="spellEnd"/>
      <w:r w:rsidRPr="000B6283">
        <w:t xml:space="preserve"> species are usually dispersed by </w:t>
      </w:r>
      <w:proofErr w:type="spellStart"/>
      <w:r w:rsidRPr="000B6283">
        <w:t>mycophagous</w:t>
      </w:r>
      <w:proofErr w:type="spellEnd"/>
      <w:r w:rsidRPr="000B6283">
        <w:t xml:space="preserve"> land animals (Luoma et al</w:t>
      </w:r>
      <w:r w:rsidR="00590F47" w:rsidRPr="000B6283">
        <w:t xml:space="preserve">., 2003; </w:t>
      </w:r>
      <w:proofErr w:type="spellStart"/>
      <w:r w:rsidR="00590F47" w:rsidRPr="000B6283">
        <w:t>V</w:t>
      </w:r>
      <w:r w:rsidRPr="000B6283">
        <w:t>ašutová</w:t>
      </w:r>
      <w:proofErr w:type="spellEnd"/>
      <w:r w:rsidRPr="000B6283">
        <w:t xml:space="preserve"> et al</w:t>
      </w:r>
      <w:r w:rsidR="00590F47" w:rsidRPr="000B6283">
        <w:t>., 2019; E</w:t>
      </w:r>
      <w:r w:rsidRPr="000B6283">
        <w:t>lliot</w:t>
      </w:r>
      <w:r w:rsidR="00590F47" w:rsidRPr="000B6283">
        <w:t>t, 2022</w:t>
      </w:r>
      <w:r w:rsidRPr="000B6283">
        <w:t>), and geographic</w:t>
      </w:r>
      <w:r w:rsidR="00814B4F" w:rsidRPr="000B6283">
        <w:t xml:space="preserve"> </w:t>
      </w:r>
      <w:r w:rsidRPr="000B6283">
        <w:t>barriers affect their migration (Kretzer et al</w:t>
      </w:r>
      <w:r w:rsidR="00590F47" w:rsidRPr="000B6283">
        <w:t xml:space="preserve">., 2005; </w:t>
      </w:r>
      <w:proofErr w:type="spellStart"/>
      <w:r w:rsidR="00590F47" w:rsidRPr="000B6283">
        <w:t>G</w:t>
      </w:r>
      <w:r w:rsidRPr="000B6283">
        <w:t>rubisha</w:t>
      </w:r>
      <w:proofErr w:type="spellEnd"/>
      <w:r w:rsidRPr="000B6283">
        <w:t xml:space="preserve"> et al</w:t>
      </w:r>
      <w:r w:rsidR="00590F47" w:rsidRPr="000B6283">
        <w:t>., 2007; A</w:t>
      </w:r>
      <w:r w:rsidRPr="000B6283">
        <w:t>be et al</w:t>
      </w:r>
      <w:r w:rsidR="00590F47" w:rsidRPr="000B6283">
        <w:t>., 2018</w:t>
      </w:r>
      <w:r w:rsidRPr="000B6283">
        <w:t xml:space="preserve">). The endangered </w:t>
      </w:r>
      <w:r w:rsidRPr="000B6283">
        <w:rPr>
          <w:i/>
          <w:iCs/>
        </w:rPr>
        <w:t>P. japonica</w:t>
      </w:r>
      <w:r w:rsidRPr="000B6283">
        <w:t xml:space="preserve"> forests are separated into two geographic</w:t>
      </w:r>
      <w:r w:rsidR="00814B4F" w:rsidRPr="000B6283">
        <w:t xml:space="preserve"> </w:t>
      </w:r>
      <w:r w:rsidRPr="000B6283">
        <w:lastRenderedPageBreak/>
        <w:t xml:space="preserve">regions by </w:t>
      </w:r>
      <w:r w:rsidR="00814B4F" w:rsidRPr="000B6283">
        <w:t xml:space="preserve">a </w:t>
      </w:r>
      <w:r w:rsidRPr="000B6283">
        <w:t xml:space="preserve">sea channel, </w:t>
      </w:r>
      <w:r w:rsidR="003B29DF">
        <w:t>then</w:t>
      </w:r>
      <w:r w:rsidRPr="000B6283">
        <w:t xml:space="preserve"> separated by steep ridges in different mountain</w:t>
      </w:r>
      <w:r w:rsidR="00814B4F" w:rsidRPr="000B6283">
        <w:t xml:space="preserve">ous </w:t>
      </w:r>
      <w:r w:rsidRPr="000B6283">
        <w:t xml:space="preserve">areas within each region. Although </w:t>
      </w:r>
      <w:proofErr w:type="spellStart"/>
      <w:r w:rsidRPr="000B6283">
        <w:t>mycophagous</w:t>
      </w:r>
      <w:proofErr w:type="spellEnd"/>
      <w:r w:rsidRPr="000B6283">
        <w:t xml:space="preserve"> animals feeding on </w:t>
      </w:r>
      <w:r w:rsidRPr="000B6283">
        <w:rPr>
          <w:i/>
          <w:iCs/>
        </w:rPr>
        <w:t xml:space="preserve">R. </w:t>
      </w:r>
      <w:proofErr w:type="spellStart"/>
      <w:r w:rsidRPr="000B6283">
        <w:rPr>
          <w:i/>
          <w:iCs/>
        </w:rPr>
        <w:t>togasawarius</w:t>
      </w:r>
      <w:proofErr w:type="spellEnd"/>
      <w:r w:rsidRPr="000B6283">
        <w:t xml:space="preserve"> </w:t>
      </w:r>
      <w:r w:rsidR="00061CD7" w:rsidRPr="000B6283">
        <w:t xml:space="preserve">have </w:t>
      </w:r>
      <w:r w:rsidR="00A10B92">
        <w:t>not been</w:t>
      </w:r>
      <w:r w:rsidR="00061CD7" w:rsidRPr="000B6283">
        <w:t xml:space="preserve"> identified</w:t>
      </w:r>
      <w:r w:rsidRPr="000B6283">
        <w:t xml:space="preserve">, </w:t>
      </w:r>
      <w:r w:rsidR="00061CD7" w:rsidRPr="000B6283">
        <w:t>such an</w:t>
      </w:r>
      <w:r w:rsidR="006A1262" w:rsidRPr="000B6283">
        <w:t>i</w:t>
      </w:r>
      <w:r w:rsidR="00061CD7" w:rsidRPr="000B6283">
        <w:t xml:space="preserve">mals </w:t>
      </w:r>
      <w:r w:rsidRPr="000B6283">
        <w:t xml:space="preserve">may be </w:t>
      </w:r>
      <w:r w:rsidR="006A1262" w:rsidRPr="000B6283">
        <w:t>un</w:t>
      </w:r>
      <w:r w:rsidRPr="000B6283">
        <w:t>able to move across these geographic</w:t>
      </w:r>
      <w:r w:rsidR="002530B3" w:rsidRPr="000B6283">
        <w:t xml:space="preserve"> </w:t>
      </w:r>
      <w:r w:rsidRPr="000B6283">
        <w:t xml:space="preserve">barriers. In previous studies, </w:t>
      </w:r>
      <w:proofErr w:type="spellStart"/>
      <w:r w:rsidRPr="000B6283">
        <w:t>Grubisha</w:t>
      </w:r>
      <w:proofErr w:type="spellEnd"/>
      <w:r w:rsidRPr="000B6283">
        <w:t xml:space="preserve"> et al. (2007) </w:t>
      </w:r>
      <w:r w:rsidR="00545F77">
        <w:t>identified</w:t>
      </w:r>
      <w:r w:rsidR="00545F77" w:rsidRPr="000B6283">
        <w:t xml:space="preserve"> </w:t>
      </w:r>
      <w:r w:rsidRPr="000B6283">
        <w:t xml:space="preserve">substantial genetic differentiation among </w:t>
      </w:r>
      <w:proofErr w:type="spellStart"/>
      <w:r w:rsidRPr="000B6283">
        <w:rPr>
          <w:i/>
          <w:iCs/>
        </w:rPr>
        <w:t>Rhizopogon</w:t>
      </w:r>
      <w:proofErr w:type="spellEnd"/>
      <w:r w:rsidRPr="000B6283">
        <w:t xml:space="preserve"> populations (</w:t>
      </w:r>
      <w:r w:rsidRPr="000B6283">
        <w:rPr>
          <w:i/>
          <w:iCs/>
        </w:rPr>
        <w:t>R. vulgaris</w:t>
      </w:r>
      <w:r w:rsidRPr="000B6283">
        <w:t>;</w:t>
      </w:r>
      <w:r w:rsidRPr="000B6283">
        <w:rPr>
          <w:i/>
          <w:iCs/>
        </w:rPr>
        <w:t xml:space="preserve"> </w:t>
      </w:r>
      <w:r w:rsidR="00444E74" w:rsidRPr="000B6283">
        <w:rPr>
          <w:i/>
          <w:iCs/>
        </w:rPr>
        <w:t>F</w:t>
      </w:r>
      <w:r w:rsidR="00444E74" w:rsidRPr="000B6283">
        <w:rPr>
          <w:vertAlign w:val="subscript"/>
        </w:rPr>
        <w:t>ST</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0.054, </w:t>
      </w:r>
      <w:r w:rsidRPr="000B6283">
        <w:rPr>
          <w:i/>
          <w:iCs/>
        </w:rPr>
        <w:t>R. occidentalis</w:t>
      </w:r>
      <w:r w:rsidRPr="000B6283">
        <w:t>;</w:t>
      </w:r>
      <w:r w:rsidRPr="000B6283">
        <w:rPr>
          <w:i/>
          <w:iCs/>
        </w:rPr>
        <w:t xml:space="preserve"> </w:t>
      </w:r>
      <w:r w:rsidR="00444E74" w:rsidRPr="000B6283">
        <w:rPr>
          <w:i/>
          <w:iCs/>
        </w:rPr>
        <w:t>F</w:t>
      </w:r>
      <w:r w:rsidR="00444E74" w:rsidRPr="000B6283">
        <w:rPr>
          <w:vertAlign w:val="subscript"/>
        </w:rPr>
        <w:t>ST</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0.258) </w:t>
      </w:r>
      <w:r w:rsidR="002530B3" w:rsidRPr="000B6283">
        <w:t xml:space="preserve">in </w:t>
      </w:r>
      <w:r w:rsidRPr="000B6283">
        <w:t>Northern Channel Islands that were separated by a small sea channel (5</w:t>
      </w:r>
      <w:r w:rsidR="008A1669" w:rsidRPr="000B6283">
        <w:t xml:space="preserve"> </w:t>
      </w:r>
      <w:r w:rsidRPr="000B6283">
        <w:t xml:space="preserve">km) or even a dry valley within an island. Conversely, epigeous </w:t>
      </w:r>
      <w:proofErr w:type="spellStart"/>
      <w:r w:rsidRPr="000B6283">
        <w:rPr>
          <w:i/>
          <w:iCs/>
        </w:rPr>
        <w:t>Suillus</w:t>
      </w:r>
      <w:proofErr w:type="spellEnd"/>
      <w:r w:rsidRPr="000B6283">
        <w:t xml:space="preserve"> species, a closely related genus with wind</w:t>
      </w:r>
      <w:r w:rsidR="008A1669" w:rsidRPr="000B6283">
        <w:t xml:space="preserve">-mediated </w:t>
      </w:r>
      <w:r w:rsidRPr="000B6283">
        <w:t xml:space="preserve">spore dispersal, exhibited </w:t>
      </w:r>
      <w:r w:rsidR="00407959">
        <w:t>minimal</w:t>
      </w:r>
      <w:r w:rsidR="00407959" w:rsidRPr="000B6283">
        <w:t xml:space="preserve"> </w:t>
      </w:r>
      <w:r w:rsidRPr="000B6283">
        <w:t>genetic differentiation across hundreds of kilometers</w:t>
      </w:r>
      <w:r w:rsidR="00FC074D">
        <w:rPr>
          <w:rFonts w:hint="eastAsia"/>
          <w:lang w:eastAsia="ja-JP"/>
        </w:rPr>
        <w:t xml:space="preserve"> </w:t>
      </w:r>
      <w:r w:rsidRPr="000B6283">
        <w:t>(</w:t>
      </w:r>
      <w:proofErr w:type="spellStart"/>
      <w:r w:rsidR="008A1669" w:rsidRPr="000B6283">
        <w:rPr>
          <w:i/>
          <w:iCs/>
        </w:rPr>
        <w:t>Suillus</w:t>
      </w:r>
      <w:proofErr w:type="spellEnd"/>
      <w:r w:rsidR="008A1669" w:rsidRPr="000B6283">
        <w:rPr>
          <w:i/>
          <w:iCs/>
        </w:rPr>
        <w:t xml:space="preserve"> </w:t>
      </w:r>
      <w:proofErr w:type="spellStart"/>
      <w:r w:rsidRPr="000B6283">
        <w:rPr>
          <w:i/>
          <w:iCs/>
        </w:rPr>
        <w:t>spraguei</w:t>
      </w:r>
      <w:proofErr w:type="spellEnd"/>
      <w:r w:rsidRPr="000B6283">
        <w:t>;</w:t>
      </w:r>
      <w:r w:rsidRPr="000B6283">
        <w:rPr>
          <w:i/>
          <w:iCs/>
        </w:rPr>
        <w:t xml:space="preserve"> </w:t>
      </w:r>
      <w:r w:rsidR="00444E74" w:rsidRPr="000B6283">
        <w:rPr>
          <w:i/>
          <w:iCs/>
        </w:rPr>
        <w:t>F</w:t>
      </w:r>
      <w:r w:rsidR="00444E74" w:rsidRPr="000B6283">
        <w:rPr>
          <w:vertAlign w:val="subscript"/>
        </w:rPr>
        <w:t>ST</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0.00–0.15, </w:t>
      </w:r>
      <w:r w:rsidRPr="000B6283">
        <w:rPr>
          <w:i/>
          <w:iCs/>
        </w:rPr>
        <w:t>S. luteus</w:t>
      </w:r>
      <w:r w:rsidRPr="000B6283">
        <w:t>;</w:t>
      </w:r>
      <w:r w:rsidRPr="000B6283">
        <w:rPr>
          <w:i/>
          <w:iCs/>
        </w:rPr>
        <w:t xml:space="preserve"> </w:t>
      </w:r>
      <w:r w:rsidR="00444E74" w:rsidRPr="000B6283">
        <w:rPr>
          <w:i/>
          <w:iCs/>
        </w:rPr>
        <w:t>F</w:t>
      </w:r>
      <w:r w:rsidR="00444E74" w:rsidRPr="000B6283">
        <w:rPr>
          <w:vertAlign w:val="subscript"/>
        </w:rPr>
        <w:t>ST</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0.00–0.06) (Rivera et al</w:t>
      </w:r>
      <w:r w:rsidR="00590F47" w:rsidRPr="000B6283">
        <w:t xml:space="preserve">., 2014; </w:t>
      </w:r>
      <w:proofErr w:type="spellStart"/>
      <w:r w:rsidR="00590F47" w:rsidRPr="000B6283">
        <w:t>P</w:t>
      </w:r>
      <w:r w:rsidRPr="000B6283">
        <w:t>ildain</w:t>
      </w:r>
      <w:proofErr w:type="spellEnd"/>
      <w:r w:rsidRPr="000B6283">
        <w:t xml:space="preserve"> et al</w:t>
      </w:r>
      <w:r w:rsidR="00590F47" w:rsidRPr="000B6283">
        <w:t>., 2021</w:t>
      </w:r>
      <w:r w:rsidRPr="000B6283">
        <w:t xml:space="preserve">). Therefore, the impact of habitat fragmentation on spore dispersal, and thus gene flow, would be </w:t>
      </w:r>
      <w:r w:rsidR="008A1669" w:rsidRPr="000B6283">
        <w:t xml:space="preserve">greater </w:t>
      </w:r>
      <w:r w:rsidRPr="000B6283">
        <w:t xml:space="preserve">in </w:t>
      </w:r>
      <w:proofErr w:type="spellStart"/>
      <w:r w:rsidRPr="000B6283">
        <w:t>hypogeous</w:t>
      </w:r>
      <w:proofErr w:type="spellEnd"/>
      <w:r w:rsidRPr="000B6283">
        <w:t xml:space="preserve"> </w:t>
      </w:r>
      <w:r w:rsidR="005B37F1" w:rsidRPr="000B6283">
        <w:t>fungal taxa</w:t>
      </w:r>
      <w:r w:rsidR="005B37F1">
        <w:t xml:space="preserve"> </w:t>
      </w:r>
      <w:r w:rsidRPr="000B6283">
        <w:t>than</w:t>
      </w:r>
      <w:r w:rsidR="005B37F1">
        <w:t xml:space="preserve"> in</w:t>
      </w:r>
      <w:r w:rsidRPr="000B6283">
        <w:t xml:space="preserve"> epigeous </w:t>
      </w:r>
      <w:r w:rsidR="008A1669" w:rsidRPr="000B6283">
        <w:t>fungal taxa</w:t>
      </w:r>
      <w:r w:rsidRPr="000B6283">
        <w:t>.</w:t>
      </w:r>
    </w:p>
    <w:p w14:paraId="0BB8A02E" w14:textId="42A4ECFA" w:rsidR="0024452F" w:rsidRDefault="0024452F" w:rsidP="006A4B0E">
      <w:pPr>
        <w:ind w:firstLine="426"/>
      </w:pPr>
      <w:r w:rsidRPr="002D6AE8">
        <w:rPr>
          <w:highlight w:val="yellow"/>
        </w:rPr>
        <w:t xml:space="preserve">The </w:t>
      </w:r>
      <w:r w:rsidR="00EB59C9" w:rsidRPr="002D6AE8">
        <w:rPr>
          <w:highlight w:val="yellow"/>
        </w:rPr>
        <w:t xml:space="preserve">results of </w:t>
      </w:r>
      <w:r w:rsidRPr="002D6AE8">
        <w:rPr>
          <w:highlight w:val="yellow"/>
        </w:rPr>
        <w:t xml:space="preserve">demographic history analyses revealed that genetic divergence among </w:t>
      </w:r>
      <w:r w:rsidRPr="002D6AE8">
        <w:rPr>
          <w:i/>
          <w:iCs/>
          <w:highlight w:val="yellow"/>
        </w:rPr>
        <w:t xml:space="preserve">R. </w:t>
      </w:r>
      <w:proofErr w:type="spellStart"/>
      <w:r w:rsidRPr="002D6AE8">
        <w:rPr>
          <w:i/>
          <w:iCs/>
          <w:highlight w:val="yellow"/>
        </w:rPr>
        <w:t>togasawarius</w:t>
      </w:r>
      <w:proofErr w:type="spellEnd"/>
      <w:r w:rsidRPr="002D6AE8">
        <w:rPr>
          <w:highlight w:val="yellow"/>
        </w:rPr>
        <w:t xml:space="preserve"> populations spans thousands of generations.</w:t>
      </w:r>
      <w:r w:rsidRPr="000B6283">
        <w:t xml:space="preserve"> Although the exact generation time of </w:t>
      </w:r>
      <w:r w:rsidRPr="000B6283">
        <w:rPr>
          <w:i/>
          <w:iCs/>
        </w:rPr>
        <w:t xml:space="preserve">R. </w:t>
      </w:r>
      <w:proofErr w:type="spellStart"/>
      <w:r w:rsidRPr="000B6283">
        <w:rPr>
          <w:i/>
          <w:iCs/>
        </w:rPr>
        <w:t>togasawarius</w:t>
      </w:r>
      <w:proofErr w:type="spellEnd"/>
      <w:r w:rsidR="000236F9" w:rsidRPr="000B6283">
        <w:t xml:space="preserve"> is </w:t>
      </w:r>
      <w:r w:rsidR="00F15198">
        <w:t>un</w:t>
      </w:r>
      <w:r w:rsidR="000236F9" w:rsidRPr="000B6283">
        <w:t>clear</w:t>
      </w:r>
      <w:r w:rsidRPr="000B6283">
        <w:t xml:space="preserve">, the fossil records of the host tree species could </w:t>
      </w:r>
      <w:r w:rsidR="005E59A7">
        <w:t>facilitate</w:t>
      </w:r>
      <w:r w:rsidR="000236F9" w:rsidRPr="000B6283">
        <w:t xml:space="preserve"> </w:t>
      </w:r>
      <w:r w:rsidRPr="000B6283">
        <w:t xml:space="preserve">estimation of the divergence time. During the last glacial period, </w:t>
      </w:r>
      <w:r w:rsidRPr="009D6EEC">
        <w:rPr>
          <w:i/>
          <w:iCs/>
        </w:rPr>
        <w:t>P. japonica</w:t>
      </w:r>
      <w:r w:rsidRPr="009D6EEC">
        <w:t xml:space="preserve"> thrived in lowlands in eastern Shikoku Island and the </w:t>
      </w:r>
      <w:proofErr w:type="spellStart"/>
      <w:r w:rsidRPr="009D6EEC">
        <w:t>Kii</w:t>
      </w:r>
      <w:proofErr w:type="spellEnd"/>
      <w:r w:rsidRPr="009D6EEC">
        <w:t xml:space="preserve"> Peninsula, </w:t>
      </w:r>
      <w:r w:rsidR="000236F9" w:rsidRPr="009D6EEC">
        <w:t xml:space="preserve">as </w:t>
      </w:r>
      <w:r w:rsidR="00E31DDE" w:rsidRPr="009D6EEC">
        <w:t xml:space="preserve">indicated </w:t>
      </w:r>
      <w:r w:rsidR="000236F9" w:rsidRPr="009D6EEC">
        <w:t xml:space="preserve">by </w:t>
      </w:r>
      <w:r w:rsidRPr="009D6EEC">
        <w:t xml:space="preserve">pollen fossil records (Nakamura &amp; </w:t>
      </w:r>
      <w:proofErr w:type="spellStart"/>
      <w:r w:rsidRPr="009D6EEC">
        <w:t>Katt</w:t>
      </w:r>
      <w:r w:rsidR="00590F47" w:rsidRPr="009D6EEC">
        <w:t>o</w:t>
      </w:r>
      <w:proofErr w:type="spellEnd"/>
      <w:r w:rsidR="00590F47" w:rsidRPr="009D6EEC">
        <w:t xml:space="preserve">, 1953; </w:t>
      </w:r>
      <w:proofErr w:type="spellStart"/>
      <w:r w:rsidR="00590F47" w:rsidRPr="009D6EEC">
        <w:t>S</w:t>
      </w:r>
      <w:r w:rsidRPr="009D6EEC">
        <w:t>himakur</w:t>
      </w:r>
      <w:r w:rsidR="00590F47" w:rsidRPr="009D6EEC">
        <w:t>a</w:t>
      </w:r>
      <w:proofErr w:type="spellEnd"/>
      <w:r w:rsidR="00590F47" w:rsidRPr="009D6EEC">
        <w:t>, 1969; O</w:t>
      </w:r>
      <w:r w:rsidRPr="009D6EEC">
        <w:t>o</w:t>
      </w:r>
      <w:r w:rsidR="00590F47" w:rsidRPr="009D6EEC">
        <w:t>i, 2016</w:t>
      </w:r>
      <w:r w:rsidRPr="009D6EEC">
        <w:t>)</w:t>
      </w:r>
      <w:r w:rsidRPr="000B6283">
        <w:t xml:space="preserve">. In the post-glacial era, </w:t>
      </w:r>
      <w:r w:rsidR="009A3F03" w:rsidRPr="000B6283">
        <w:t xml:space="preserve">the </w:t>
      </w:r>
      <w:r w:rsidRPr="000B6283">
        <w:t xml:space="preserve">distribution </w:t>
      </w:r>
      <w:r w:rsidR="009A3F03" w:rsidRPr="000B6283">
        <w:t xml:space="preserve">of </w:t>
      </w:r>
      <w:r w:rsidR="009A3F03" w:rsidRPr="000B6283">
        <w:rPr>
          <w:i/>
          <w:iCs/>
        </w:rPr>
        <w:t>P. japonica</w:t>
      </w:r>
      <w:r w:rsidR="009A3F03" w:rsidRPr="000B6283">
        <w:t xml:space="preserve"> shrunk </w:t>
      </w:r>
      <w:r w:rsidRPr="000B6283">
        <w:t xml:space="preserve">to steep mountain ridges </w:t>
      </w:r>
      <w:r w:rsidR="002F7BA8">
        <w:t>in the context of</w:t>
      </w:r>
      <w:r w:rsidR="002F7BA8" w:rsidRPr="000B6283">
        <w:t xml:space="preserve"> </w:t>
      </w:r>
      <w:r w:rsidRPr="000B6283">
        <w:t>competition with other warm temperate conifer and evergreen broadlea</w:t>
      </w:r>
      <w:r w:rsidR="009A3F03" w:rsidRPr="000B6283">
        <w:t xml:space="preserve">ved </w:t>
      </w:r>
      <w:r w:rsidRPr="000B6283">
        <w:t xml:space="preserve">trees. </w:t>
      </w:r>
      <w:r w:rsidRPr="004538EF">
        <w:rPr>
          <w:highlight w:val="lightGray"/>
        </w:rPr>
        <w:t>Th</w:t>
      </w:r>
      <w:r w:rsidR="009A3F03" w:rsidRPr="004538EF">
        <w:rPr>
          <w:highlight w:val="lightGray"/>
        </w:rPr>
        <w:t>erefore</w:t>
      </w:r>
      <w:r w:rsidRPr="004538EF">
        <w:rPr>
          <w:highlight w:val="lightGray"/>
        </w:rPr>
        <w:t xml:space="preserve">, the most recent differentiation of </w:t>
      </w:r>
      <w:r w:rsidRPr="004538EF">
        <w:rPr>
          <w:i/>
          <w:iCs/>
          <w:highlight w:val="lightGray"/>
        </w:rPr>
        <w:t xml:space="preserve">R. </w:t>
      </w:r>
      <w:proofErr w:type="spellStart"/>
      <w:r w:rsidRPr="004538EF">
        <w:rPr>
          <w:i/>
          <w:iCs/>
          <w:highlight w:val="lightGray"/>
        </w:rPr>
        <w:t>togasawarius</w:t>
      </w:r>
      <w:proofErr w:type="spellEnd"/>
      <w:r w:rsidRPr="004538EF">
        <w:rPr>
          <w:highlight w:val="lightGray"/>
        </w:rPr>
        <w:t xml:space="preserve"> (YS and NK for </w:t>
      </w:r>
      <w:r w:rsidR="00297E74" w:rsidRPr="004538EF">
        <w:rPr>
          <w:highlight w:val="lightGray"/>
        </w:rPr>
        <w:t>1512.2</w:t>
      </w:r>
      <w:r w:rsidRPr="004538EF">
        <w:rPr>
          <w:highlight w:val="lightGray"/>
        </w:rPr>
        <w:t xml:space="preserve"> generations ago) may correspond to host isolation near the end of the last glacial </w:t>
      </w:r>
      <w:r w:rsidR="00297E74" w:rsidRPr="004538EF">
        <w:rPr>
          <w:rFonts w:hint="eastAsia"/>
          <w:highlight w:val="lightGray"/>
          <w:lang w:eastAsia="ja-JP"/>
        </w:rPr>
        <w:t>maximum</w:t>
      </w:r>
      <w:r w:rsidRPr="004538EF">
        <w:rPr>
          <w:highlight w:val="lightGray"/>
        </w:rPr>
        <w:t xml:space="preserve"> (1</w:t>
      </w:r>
      <w:r w:rsidR="00297E74" w:rsidRPr="004538EF">
        <w:rPr>
          <w:rFonts w:hint="eastAsia"/>
          <w:highlight w:val="lightGray"/>
          <w:lang w:eastAsia="ja-JP"/>
        </w:rPr>
        <w:t>9</w:t>
      </w:r>
      <w:r w:rsidRPr="004538EF">
        <w:rPr>
          <w:highlight w:val="lightGray"/>
        </w:rPr>
        <w:t xml:space="preserve">,000 years ago). In this scenario, the generation time of </w:t>
      </w:r>
      <w:r w:rsidRPr="004538EF">
        <w:rPr>
          <w:i/>
          <w:iCs/>
          <w:highlight w:val="lightGray"/>
        </w:rPr>
        <w:t xml:space="preserve">R. </w:t>
      </w:r>
      <w:proofErr w:type="spellStart"/>
      <w:r w:rsidRPr="004538EF">
        <w:rPr>
          <w:i/>
          <w:iCs/>
          <w:highlight w:val="lightGray"/>
        </w:rPr>
        <w:t>togasawarius</w:t>
      </w:r>
      <w:proofErr w:type="spellEnd"/>
      <w:r w:rsidRPr="004538EF">
        <w:rPr>
          <w:highlight w:val="lightGray"/>
        </w:rPr>
        <w:t xml:space="preserve"> becomes 1</w:t>
      </w:r>
      <w:r w:rsidR="008E1CD1" w:rsidRPr="004538EF">
        <w:rPr>
          <w:rFonts w:hint="eastAsia"/>
          <w:highlight w:val="lightGray"/>
          <w:lang w:eastAsia="ja-JP"/>
        </w:rPr>
        <w:t>2.6</w:t>
      </w:r>
      <w:r w:rsidRPr="004538EF">
        <w:rPr>
          <w:highlight w:val="lightGray"/>
        </w:rPr>
        <w:t xml:space="preserve"> years, which is </w:t>
      </w:r>
      <w:r w:rsidR="00B40BBD" w:rsidRPr="004538EF">
        <w:rPr>
          <w:highlight w:val="lightGray"/>
        </w:rPr>
        <w:t xml:space="preserve">similar </w:t>
      </w:r>
      <w:r w:rsidRPr="004538EF">
        <w:rPr>
          <w:highlight w:val="lightGray"/>
        </w:rPr>
        <w:t>to the estimated generation time for other ECM fungi (around 17 years</w:t>
      </w:r>
      <w:r w:rsidR="009A3F03" w:rsidRPr="004538EF">
        <w:rPr>
          <w:highlight w:val="lightGray"/>
        </w:rPr>
        <w:t xml:space="preserve">; </w:t>
      </w:r>
      <w:r w:rsidRPr="004538EF">
        <w:rPr>
          <w:highlight w:val="lightGray"/>
        </w:rPr>
        <w:t>Dahlberg and Muelle</w:t>
      </w:r>
      <w:r w:rsidR="00590F47" w:rsidRPr="004538EF">
        <w:rPr>
          <w:highlight w:val="lightGray"/>
        </w:rPr>
        <w:t>r, 2011</w:t>
      </w:r>
      <w:r w:rsidRPr="004538EF">
        <w:rPr>
          <w:highlight w:val="lightGray"/>
        </w:rPr>
        <w:t xml:space="preserve">). </w:t>
      </w:r>
      <w:r w:rsidR="00C56C06" w:rsidRPr="004538EF">
        <w:rPr>
          <w:highlight w:val="lightGray"/>
        </w:rPr>
        <w:t xml:space="preserve">Therefore, the divergence between </w:t>
      </w:r>
      <w:r w:rsidR="00C56C06" w:rsidRPr="004538EF">
        <w:rPr>
          <w:highlight w:val="lightGray"/>
        </w:rPr>
        <w:lastRenderedPageBreak/>
        <w:t>the two regions</w:t>
      </w:r>
      <w:r w:rsidR="00B20658" w:rsidRPr="004538EF">
        <w:rPr>
          <w:rFonts w:hint="eastAsia"/>
          <w:highlight w:val="lightGray"/>
          <w:lang w:eastAsia="ja-JP"/>
        </w:rPr>
        <w:t xml:space="preserve"> could</w:t>
      </w:r>
      <w:r w:rsidR="00C56C06" w:rsidRPr="004538EF">
        <w:rPr>
          <w:highlight w:val="lightGray"/>
        </w:rPr>
        <w:t xml:space="preserve"> have occurred around </w:t>
      </w:r>
      <w:r w:rsidR="008E1CD1" w:rsidRPr="004538EF">
        <w:rPr>
          <w:rFonts w:hint="eastAsia"/>
          <w:highlight w:val="lightGray"/>
          <w:lang w:eastAsia="ja-JP"/>
        </w:rPr>
        <w:t>76</w:t>
      </w:r>
      <w:r w:rsidR="00C56C06" w:rsidRPr="004538EF">
        <w:rPr>
          <w:highlight w:val="lightGray"/>
        </w:rPr>
        <w:t>,000 years ago</w:t>
      </w:r>
      <w:r w:rsidR="00C56C06" w:rsidRPr="00212B57">
        <w:t xml:space="preserve"> </w:t>
      </w:r>
      <w:r w:rsidR="00C56C06" w:rsidRPr="009D6EEC">
        <w:t>when they were connected by a landmass during the ice age but separated by a large river (Yashima, 1994)</w:t>
      </w:r>
      <w:r w:rsidR="00C56C06" w:rsidRPr="00212B57">
        <w:t>, suggesting fragmentation likely resulted from past climate changes (e.g., ice ages) and associated biogeographic factors</w:t>
      </w:r>
      <w:r w:rsidR="00B27728" w:rsidRPr="00212B57">
        <w:rPr>
          <w:rFonts w:hint="eastAsia"/>
          <w:lang w:eastAsia="ja-JP"/>
        </w:rPr>
        <w:t xml:space="preserve"> </w:t>
      </w:r>
      <w:r w:rsidR="00B27728" w:rsidRPr="00212B57">
        <w:t>predat</w:t>
      </w:r>
      <w:r w:rsidR="00B27728" w:rsidRPr="00212B57">
        <w:rPr>
          <w:rFonts w:hint="eastAsia"/>
          <w:lang w:eastAsia="ja-JP"/>
        </w:rPr>
        <w:t>ing</w:t>
      </w:r>
      <w:r w:rsidR="00B27728" w:rsidRPr="00212B57">
        <w:t xml:space="preserve"> anthropogenic impacts</w:t>
      </w:r>
      <w:r w:rsidR="00C56C06" w:rsidRPr="00212B57">
        <w:t>.</w:t>
      </w:r>
    </w:p>
    <w:p w14:paraId="78331B8C" w14:textId="5D2136B5" w:rsidR="00031E31" w:rsidRPr="00D247D9" w:rsidRDefault="00D247D9" w:rsidP="00D247D9">
      <w:pPr>
        <w:pStyle w:val="21"/>
      </w:pPr>
      <w:r w:rsidRPr="009807C3">
        <w:t xml:space="preserve">Genetic diversity and inbreeding within fragmented </w:t>
      </w:r>
      <w:r w:rsidRPr="009807C3">
        <w:rPr>
          <w:i/>
        </w:rPr>
        <w:t xml:space="preserve">R. </w:t>
      </w:r>
      <w:proofErr w:type="spellStart"/>
      <w:r w:rsidRPr="009807C3">
        <w:rPr>
          <w:i/>
        </w:rPr>
        <w:t>togasawarius</w:t>
      </w:r>
      <w:proofErr w:type="spellEnd"/>
      <w:r w:rsidRPr="009807C3">
        <w:t xml:space="preserve"> populations</w:t>
      </w:r>
    </w:p>
    <w:p w14:paraId="083FB767" w14:textId="46771316" w:rsidR="00CC32B2" w:rsidRPr="00F15480" w:rsidRDefault="00327281" w:rsidP="00F15480">
      <w:pPr>
        <w:ind w:firstLine="426"/>
        <w:rPr>
          <w:highlight w:val="yellow"/>
        </w:rPr>
      </w:pPr>
      <w:r w:rsidRPr="009E3CF0">
        <w:t>Prolonged</w:t>
      </w:r>
      <w:r w:rsidR="0024452F" w:rsidRPr="009E3CF0">
        <w:t xml:space="preserve"> isolation in</w:t>
      </w:r>
      <w:r w:rsidR="001A2183" w:rsidRPr="009E3CF0">
        <w:t xml:space="preserve"> </w:t>
      </w:r>
      <w:r w:rsidR="0024452F" w:rsidRPr="009E3CF0">
        <w:t xml:space="preserve">fragmented habitats resulted in </w:t>
      </w:r>
      <w:r w:rsidR="00460B78" w:rsidRPr="009E3CF0">
        <w:t xml:space="preserve">the </w:t>
      </w:r>
      <w:r w:rsidR="0024452F" w:rsidRPr="009E3CF0">
        <w:t xml:space="preserve">loss of genetic diversity in </w:t>
      </w:r>
      <w:r w:rsidR="0024452F" w:rsidRPr="009E3CF0">
        <w:rPr>
          <w:i/>
          <w:iCs/>
        </w:rPr>
        <w:t xml:space="preserve">R. </w:t>
      </w:r>
      <w:proofErr w:type="spellStart"/>
      <w:r w:rsidR="0024452F" w:rsidRPr="009E3CF0">
        <w:rPr>
          <w:i/>
          <w:iCs/>
        </w:rPr>
        <w:t>togasawarius</w:t>
      </w:r>
      <w:proofErr w:type="spellEnd"/>
      <w:r w:rsidR="0024452F" w:rsidRPr="009E3CF0">
        <w:t xml:space="preserve"> </w:t>
      </w:r>
      <w:r w:rsidR="004C6AE8" w:rsidRPr="009E3CF0">
        <w:t>compared with</w:t>
      </w:r>
      <w:r w:rsidR="0024452F" w:rsidRPr="009E3CF0">
        <w:t xml:space="preserve"> other common </w:t>
      </w:r>
      <w:proofErr w:type="spellStart"/>
      <w:r w:rsidR="0024452F" w:rsidRPr="009E3CF0">
        <w:rPr>
          <w:i/>
          <w:iCs/>
        </w:rPr>
        <w:t>Rhizopogon</w:t>
      </w:r>
      <w:proofErr w:type="spellEnd"/>
      <w:r w:rsidR="0024452F" w:rsidRPr="009E3CF0">
        <w:t xml:space="preserve"> species.</w:t>
      </w:r>
      <w:r w:rsidR="0024452F" w:rsidRPr="000B6283">
        <w:t xml:space="preserve"> </w:t>
      </w:r>
      <w:r w:rsidR="008E01DD" w:rsidRPr="008E01DD">
        <w:rPr>
          <w:highlight w:val="yellow"/>
        </w:rPr>
        <w:t>For example, heterozygosity values in our study were lower than that of the co</w:t>
      </w:r>
      <w:r w:rsidR="00F15480">
        <w:rPr>
          <w:rFonts w:hint="eastAsia"/>
          <w:highlight w:val="yellow"/>
          <w:lang w:eastAsia="ja-JP"/>
        </w:rPr>
        <w:t>mmon</w:t>
      </w:r>
      <w:r w:rsidR="00651CB4">
        <w:rPr>
          <w:rFonts w:hint="eastAsia"/>
          <w:highlight w:val="yellow"/>
          <w:lang w:eastAsia="ja-JP"/>
        </w:rPr>
        <w:t xml:space="preserve"> </w:t>
      </w:r>
      <w:proofErr w:type="spellStart"/>
      <w:r w:rsidR="00F15480" w:rsidRPr="00F15480">
        <w:rPr>
          <w:rFonts w:hint="eastAsia"/>
          <w:i/>
          <w:iCs/>
          <w:highlight w:val="yellow"/>
          <w:lang w:eastAsia="ja-JP"/>
        </w:rPr>
        <w:t>Rhizopogon</w:t>
      </w:r>
      <w:proofErr w:type="spellEnd"/>
      <w:r w:rsidR="00F15480">
        <w:rPr>
          <w:rFonts w:hint="eastAsia"/>
          <w:highlight w:val="yellow"/>
          <w:lang w:eastAsia="ja-JP"/>
        </w:rPr>
        <w:t xml:space="preserve"> </w:t>
      </w:r>
      <w:r w:rsidR="00651CB4">
        <w:rPr>
          <w:rFonts w:hint="eastAsia"/>
          <w:highlight w:val="yellow"/>
          <w:lang w:eastAsia="ja-JP"/>
        </w:rPr>
        <w:t>species in Japan</w:t>
      </w:r>
      <w:r w:rsidR="00F15480">
        <w:rPr>
          <w:rFonts w:hint="eastAsia"/>
          <w:highlight w:val="yellow"/>
          <w:lang w:eastAsia="ja-JP"/>
        </w:rPr>
        <w:t xml:space="preserve"> </w:t>
      </w:r>
      <w:r w:rsidR="00F15480" w:rsidRPr="008E01DD">
        <w:rPr>
          <w:highlight w:val="yellow"/>
        </w:rPr>
        <w:t>(</w:t>
      </w:r>
      <w:r w:rsidR="008E01DD" w:rsidRPr="008E01DD">
        <w:rPr>
          <w:i/>
          <w:iCs/>
          <w:highlight w:val="yellow"/>
        </w:rPr>
        <w:t xml:space="preserve">R. </w:t>
      </w:r>
      <w:proofErr w:type="spellStart"/>
      <w:r w:rsidR="008E01DD" w:rsidRPr="008E01DD">
        <w:rPr>
          <w:i/>
          <w:iCs/>
          <w:highlight w:val="yellow"/>
        </w:rPr>
        <w:t>roseolus</w:t>
      </w:r>
      <w:proofErr w:type="spellEnd"/>
      <w:r w:rsidR="00F15480">
        <w:rPr>
          <w:rFonts w:hint="eastAsia"/>
          <w:highlight w:val="yellow"/>
          <w:lang w:eastAsia="ja-JP"/>
        </w:rPr>
        <w:t>:</w:t>
      </w:r>
      <w:r w:rsidR="008E01DD" w:rsidRPr="008E01DD">
        <w:rPr>
          <w:highlight w:val="yellow"/>
        </w:rPr>
        <w:t xml:space="preserve"> </w:t>
      </w:r>
      <w:r w:rsidR="008E01DD" w:rsidRPr="008E01DD">
        <w:rPr>
          <w:i/>
          <w:iCs/>
          <w:highlight w:val="yellow"/>
        </w:rPr>
        <w:t>H</w:t>
      </w:r>
      <w:r w:rsidR="008E01DD" w:rsidRPr="008E01DD">
        <w:rPr>
          <w:highlight w:val="yellow"/>
        </w:rPr>
        <w:t xml:space="preserve">o = 0.438–0.612, </w:t>
      </w:r>
      <w:r w:rsidR="008E01DD" w:rsidRPr="008E01DD">
        <w:rPr>
          <w:i/>
          <w:iCs/>
          <w:highlight w:val="yellow"/>
        </w:rPr>
        <w:t>H</w:t>
      </w:r>
      <w:r w:rsidR="008E01DD" w:rsidRPr="008E01DD">
        <w:rPr>
          <w:highlight w:val="yellow"/>
        </w:rPr>
        <w:t>e = 0.611–0.696; Abe et al., 2018).</w:t>
      </w:r>
      <w:r w:rsidR="0024452F" w:rsidRPr="000B6283">
        <w:t xml:space="preserve"> Similarly, expected heterozygosity </w:t>
      </w:r>
      <w:r w:rsidR="00F95EC0" w:rsidRPr="000B6283">
        <w:t>(</w:t>
      </w:r>
      <w:r w:rsidR="00F95EC0" w:rsidRPr="000B6283">
        <w:rPr>
          <w:i/>
          <w:iCs/>
          <w:lang w:eastAsia="ja-JP"/>
        </w:rPr>
        <w:t>H</w:t>
      </w:r>
      <w:r w:rsidR="00F95EC0" w:rsidRPr="000B6283">
        <w:rPr>
          <w:vertAlign w:val="subscript"/>
          <w:lang w:eastAsia="ja-JP"/>
        </w:rPr>
        <w:t>e</w:t>
      </w:r>
      <w:r w:rsidR="00F95EC0" w:rsidRPr="000B6283">
        <w:t xml:space="preserve">) </w:t>
      </w:r>
      <w:r w:rsidR="0024452F" w:rsidRPr="000B6283">
        <w:t xml:space="preserve">values in </w:t>
      </w:r>
      <w:proofErr w:type="spellStart"/>
      <w:r w:rsidR="00F95EC0" w:rsidRPr="000B6283">
        <w:rPr>
          <w:i/>
          <w:iCs/>
        </w:rPr>
        <w:t>Rhizopogon</w:t>
      </w:r>
      <w:proofErr w:type="spellEnd"/>
      <w:r w:rsidR="00F95EC0" w:rsidRPr="000B6283">
        <w:rPr>
          <w:i/>
          <w:iCs/>
        </w:rPr>
        <w:t xml:space="preserve"> </w:t>
      </w:r>
      <w:proofErr w:type="spellStart"/>
      <w:r w:rsidR="00F95EC0" w:rsidRPr="000B6283">
        <w:rPr>
          <w:i/>
          <w:iCs/>
        </w:rPr>
        <w:t>vinicolor</w:t>
      </w:r>
      <w:proofErr w:type="spellEnd"/>
      <w:r w:rsidR="00F95EC0" w:rsidRPr="00264D5B">
        <w:rPr>
          <w:i/>
        </w:rPr>
        <w:t xml:space="preserve"> </w:t>
      </w:r>
      <w:r w:rsidR="0024452F" w:rsidRPr="000B6283">
        <w:t xml:space="preserve">and </w:t>
      </w:r>
      <w:proofErr w:type="spellStart"/>
      <w:r w:rsidR="00F95EC0" w:rsidRPr="000B6283">
        <w:rPr>
          <w:i/>
          <w:iCs/>
        </w:rPr>
        <w:t>Rhizopogon</w:t>
      </w:r>
      <w:proofErr w:type="spellEnd"/>
      <w:r w:rsidR="00F95EC0" w:rsidRPr="000B6283">
        <w:rPr>
          <w:i/>
          <w:iCs/>
        </w:rPr>
        <w:t xml:space="preserve"> </w:t>
      </w:r>
      <w:r w:rsidR="0024452F" w:rsidRPr="000B6283">
        <w:rPr>
          <w:i/>
          <w:iCs/>
        </w:rPr>
        <w:t>vesiculosus</w:t>
      </w:r>
      <w:r w:rsidR="0024452F" w:rsidRPr="000B6283">
        <w:t xml:space="preserve">, widely distributed species of the subgenus </w:t>
      </w:r>
      <w:proofErr w:type="spellStart"/>
      <w:r w:rsidR="0024452F" w:rsidRPr="000B6283">
        <w:rPr>
          <w:i/>
          <w:iCs/>
        </w:rPr>
        <w:t>Villosuli</w:t>
      </w:r>
      <w:proofErr w:type="spellEnd"/>
      <w:r w:rsidR="0024452F" w:rsidRPr="000B6283">
        <w:t xml:space="preserve"> in North America, were 0.50</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0.07 and 0.50</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0.07</w:t>
      </w:r>
      <w:r w:rsidR="00CC32B2" w:rsidRPr="000B6283">
        <w:t>, respectively (</w:t>
      </w:r>
      <w:r w:rsidR="0024452F" w:rsidRPr="000B6283">
        <w:t>Dunham et al</w:t>
      </w:r>
      <w:r w:rsidR="00590F47" w:rsidRPr="000B6283">
        <w:t>., 2013</w:t>
      </w:r>
      <w:r w:rsidR="0024452F" w:rsidRPr="000B6283">
        <w:t xml:space="preserve">). Although </w:t>
      </w:r>
      <w:proofErr w:type="spellStart"/>
      <w:r w:rsidR="0024452F" w:rsidRPr="000B6283">
        <w:t>Grubisha</w:t>
      </w:r>
      <w:proofErr w:type="spellEnd"/>
      <w:r w:rsidR="0024452F" w:rsidRPr="000B6283">
        <w:t xml:space="preserve"> et al. (2007) reported lower heterozygosity in small island populations of </w:t>
      </w:r>
      <w:r w:rsidR="0024452F" w:rsidRPr="000B6283">
        <w:rPr>
          <w:i/>
          <w:iCs/>
        </w:rPr>
        <w:t>R. occidentalis</w:t>
      </w:r>
      <w:r w:rsidR="0024452F" w:rsidRPr="000B6283">
        <w:t xml:space="preserve"> (</w:t>
      </w:r>
      <w:r w:rsidR="00D60EA3" w:rsidRPr="000B6283">
        <w:rPr>
          <w:i/>
          <w:iCs/>
          <w:lang w:eastAsia="ja-JP"/>
        </w:rPr>
        <w:t>H</w:t>
      </w:r>
      <w:r w:rsidR="00D60EA3" w:rsidRPr="00264D5B">
        <w:rPr>
          <w:vertAlign w:val="subscript"/>
        </w:rPr>
        <w:t>e</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 xml:space="preserve">0.07–0.26, </w:t>
      </w:r>
      <w:r w:rsidR="00D60EA3" w:rsidRPr="000B6283">
        <w:rPr>
          <w:i/>
          <w:iCs/>
          <w:lang w:eastAsia="ja-JP"/>
        </w:rPr>
        <w:t>H</w:t>
      </w:r>
      <w:r w:rsidR="00D60EA3" w:rsidRPr="00264D5B">
        <w:rPr>
          <w:vertAlign w:val="subscript"/>
        </w:rPr>
        <w:t>o</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 xml:space="preserve">0.06–0.24) and </w:t>
      </w:r>
      <w:r w:rsidR="0024452F" w:rsidRPr="000B6283">
        <w:rPr>
          <w:i/>
          <w:iCs/>
        </w:rPr>
        <w:t xml:space="preserve">R. vulgaris </w:t>
      </w:r>
      <w:r w:rsidR="0024452F" w:rsidRPr="000B6283">
        <w:t>(</w:t>
      </w:r>
      <w:r w:rsidR="00D60EA3" w:rsidRPr="000B6283">
        <w:rPr>
          <w:i/>
          <w:iCs/>
          <w:lang w:eastAsia="ja-JP"/>
        </w:rPr>
        <w:t>H</w:t>
      </w:r>
      <w:r w:rsidR="00D60EA3" w:rsidRPr="00264D5B">
        <w:rPr>
          <w:vertAlign w:val="subscript"/>
        </w:rPr>
        <w:t>e</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 xml:space="preserve">0.40–0.46, </w:t>
      </w:r>
      <w:r w:rsidR="00D60EA3" w:rsidRPr="000B6283">
        <w:rPr>
          <w:i/>
          <w:iCs/>
          <w:lang w:eastAsia="ja-JP"/>
        </w:rPr>
        <w:t>H</w:t>
      </w:r>
      <w:r w:rsidR="00D60EA3" w:rsidRPr="00264D5B">
        <w:rPr>
          <w:vertAlign w:val="subscript"/>
        </w:rPr>
        <w:t>o</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0024452F" w:rsidRPr="000B6283">
        <w:t>0.31</w:t>
      </w:r>
      <w:bookmarkStart w:id="1" w:name="_Hlk169874205"/>
      <w:r w:rsidR="0024452F" w:rsidRPr="000B6283">
        <w:t>–</w:t>
      </w:r>
      <w:bookmarkEnd w:id="1"/>
      <w:r w:rsidR="0024452F" w:rsidRPr="000B6283">
        <w:t xml:space="preserve">0.47), </w:t>
      </w:r>
      <w:r w:rsidR="00F95EC0" w:rsidRPr="000B6283">
        <w:t xml:space="preserve">this was </w:t>
      </w:r>
      <w:r w:rsidR="0024452F" w:rsidRPr="000B6283">
        <w:t xml:space="preserve">probably due to the founder effect </w:t>
      </w:r>
      <w:r w:rsidR="00F95EC0" w:rsidRPr="000B6283">
        <w:t xml:space="preserve">on </w:t>
      </w:r>
      <w:r w:rsidR="0024452F" w:rsidRPr="000B6283">
        <w:t xml:space="preserve">the island. </w:t>
      </w:r>
      <w:r w:rsidR="000F753C">
        <w:t>Because</w:t>
      </w:r>
      <w:r w:rsidR="00CC32B2" w:rsidRPr="000B6283">
        <w:t xml:space="preserve"> </w:t>
      </w:r>
      <w:r w:rsidR="0024452F" w:rsidRPr="000B6283">
        <w:t xml:space="preserve">these two </w:t>
      </w:r>
      <w:proofErr w:type="spellStart"/>
      <w:r w:rsidR="0024452F" w:rsidRPr="000B6283">
        <w:rPr>
          <w:i/>
          <w:iCs/>
        </w:rPr>
        <w:t>Rhizopogon</w:t>
      </w:r>
      <w:proofErr w:type="spellEnd"/>
      <w:r w:rsidR="00C201B3" w:rsidRPr="000B6283">
        <w:t xml:space="preserve"> species are non</w:t>
      </w:r>
      <w:r w:rsidR="0024452F" w:rsidRPr="000B6283">
        <w:t xml:space="preserve">threatened species with large distribution areas in western North America, their mainland populations would have much higher genetic diversity. Although all of these studies used randomly selected SSR markers within the same genus, direct comparison of heterozygosity values </w:t>
      </w:r>
      <w:r w:rsidR="00415F99">
        <w:t xml:space="preserve">should be cautious </w:t>
      </w:r>
      <w:r w:rsidR="0024452F" w:rsidRPr="000B6283">
        <w:t>when analy</w:t>
      </w:r>
      <w:r w:rsidR="00C201B3" w:rsidRPr="000B6283">
        <w:t xml:space="preserve">ses </w:t>
      </w:r>
      <w:r w:rsidR="005A579F">
        <w:t>are</w:t>
      </w:r>
      <w:r w:rsidR="005A579F" w:rsidRPr="000B6283">
        <w:t xml:space="preserve"> </w:t>
      </w:r>
      <w:r w:rsidR="00C201B3" w:rsidRPr="000B6283">
        <w:t xml:space="preserve">based on </w:t>
      </w:r>
      <w:r w:rsidR="0024452F" w:rsidRPr="000B6283">
        <w:t>different loci (V</w:t>
      </w:r>
      <w:r w:rsidR="005333ED" w:rsidRPr="000B6283">
        <w:t>äli</w:t>
      </w:r>
      <w:r w:rsidR="0024452F" w:rsidRPr="000B6283">
        <w:t xml:space="preserve"> et al</w:t>
      </w:r>
      <w:r w:rsidR="00590F47" w:rsidRPr="000B6283">
        <w:t>., 2008</w:t>
      </w:r>
      <w:r w:rsidR="0024452F" w:rsidRPr="000B6283">
        <w:t>; Queirós et al</w:t>
      </w:r>
      <w:r w:rsidR="00590F47" w:rsidRPr="000B6283">
        <w:t>., 2015</w:t>
      </w:r>
      <w:r w:rsidR="0024452F" w:rsidRPr="000B6283">
        <w:t>)</w:t>
      </w:r>
    </w:p>
    <w:p w14:paraId="2CC94C0F" w14:textId="612412D3" w:rsidR="00CC32B2" w:rsidRPr="00B3414E" w:rsidRDefault="0024452F" w:rsidP="00B3414E">
      <w:pPr>
        <w:ind w:firstLine="426"/>
        <w:rPr>
          <w:highlight w:val="yellow"/>
        </w:rPr>
      </w:pPr>
      <w:r w:rsidRPr="002D6AE8">
        <w:rPr>
          <w:highlight w:val="yellow"/>
        </w:rPr>
        <w:t xml:space="preserve">The reduced genetic diversity in </w:t>
      </w:r>
      <w:r w:rsidRPr="002D6AE8">
        <w:rPr>
          <w:i/>
          <w:iCs/>
          <w:highlight w:val="yellow"/>
        </w:rPr>
        <w:t xml:space="preserve">R. </w:t>
      </w:r>
      <w:proofErr w:type="spellStart"/>
      <w:r w:rsidRPr="002D6AE8">
        <w:rPr>
          <w:i/>
          <w:iCs/>
          <w:highlight w:val="yellow"/>
        </w:rPr>
        <w:t>togasawarius</w:t>
      </w:r>
      <w:proofErr w:type="spellEnd"/>
      <w:r w:rsidRPr="002D6AE8">
        <w:rPr>
          <w:highlight w:val="yellow"/>
        </w:rPr>
        <w:t xml:space="preserve"> populations is </w:t>
      </w:r>
      <w:r w:rsidR="00276F78" w:rsidRPr="002D6AE8">
        <w:rPr>
          <w:highlight w:val="yellow"/>
        </w:rPr>
        <w:t xml:space="preserve">clearly indicated </w:t>
      </w:r>
      <w:r w:rsidRPr="002D6AE8">
        <w:rPr>
          <w:highlight w:val="yellow"/>
        </w:rPr>
        <w:t>by the small effective population size</w:t>
      </w:r>
      <w:r w:rsidR="00415F99">
        <w:rPr>
          <w:highlight w:val="yellow"/>
        </w:rPr>
        <w:t>, too</w:t>
      </w:r>
      <w:r w:rsidRPr="002D6AE8">
        <w:rPr>
          <w:highlight w:val="yellow"/>
        </w:rPr>
        <w:t>.</w:t>
      </w:r>
      <w:r w:rsidRPr="000B6283">
        <w:t xml:space="preserve"> Effective population size is the idealized population size </w:t>
      </w:r>
      <w:r w:rsidR="00FA6B59">
        <w:t>after adjustment</w:t>
      </w:r>
      <w:r w:rsidR="00FA6B59" w:rsidRPr="000B6283">
        <w:t xml:space="preserve"> </w:t>
      </w:r>
      <w:r w:rsidRPr="000B6283">
        <w:t xml:space="preserve">for the observed genetic diversity loss </w:t>
      </w:r>
      <w:r w:rsidR="00FA6B59">
        <w:t>within</w:t>
      </w:r>
      <w:r w:rsidR="00FA6B59" w:rsidRPr="000B6283">
        <w:t xml:space="preserve"> </w:t>
      </w:r>
      <w:r w:rsidRPr="000B6283">
        <w:t>the population</w:t>
      </w:r>
      <w:r w:rsidR="00453086">
        <w:t>;</w:t>
      </w:r>
      <w:r w:rsidRPr="000B6283">
        <w:t xml:space="preserve"> </w:t>
      </w:r>
      <w:r w:rsidR="00453086">
        <w:t>it</w:t>
      </w:r>
      <w:r w:rsidR="00453086" w:rsidRPr="000B6283">
        <w:t xml:space="preserve"> </w:t>
      </w:r>
      <w:r w:rsidR="00C201B3" w:rsidRPr="000B6283">
        <w:t xml:space="preserve">is </w:t>
      </w:r>
      <w:r w:rsidRPr="000B6283">
        <w:t xml:space="preserve">one of the most important parameters in conservation genetics for plants </w:t>
      </w:r>
      <w:r w:rsidRPr="000B6283">
        <w:lastRenderedPageBreak/>
        <w:t>and animals</w:t>
      </w:r>
      <w:r w:rsidR="00840649">
        <w:rPr>
          <w:rFonts w:hint="eastAsia"/>
          <w:lang w:eastAsia="ja-JP"/>
        </w:rPr>
        <w:t xml:space="preserve">. </w:t>
      </w:r>
      <w:r w:rsidRPr="000B6283">
        <w:t xml:space="preserve">Although comparable </w:t>
      </w:r>
      <w:r w:rsidR="00092373" w:rsidRPr="000B6283">
        <w:rPr>
          <w:i/>
          <w:iCs/>
        </w:rPr>
        <w:t>N</w:t>
      </w:r>
      <w:r w:rsidR="00092373" w:rsidRPr="00264D5B">
        <w:rPr>
          <w:vertAlign w:val="subscript"/>
        </w:rPr>
        <w:t>e</w:t>
      </w:r>
      <w:r w:rsidRPr="000B6283">
        <w:t xml:space="preserve"> data are scarce for fungi, a much larger size was estimated for a local population of </w:t>
      </w:r>
      <w:r w:rsidRPr="000B6283">
        <w:rPr>
          <w:i/>
          <w:iCs/>
        </w:rPr>
        <w:t>A. ostoyae</w:t>
      </w:r>
      <w:r w:rsidRPr="000B6283">
        <w:t xml:space="preserve"> (</w:t>
      </w:r>
      <w:r w:rsidR="00346E51" w:rsidRPr="000B6283">
        <w:t xml:space="preserve">a </w:t>
      </w:r>
      <w:r w:rsidRPr="00EB04A5">
        <w:rPr>
          <w:highlight w:val="red"/>
        </w:rPr>
        <w:t>basidiomycete</w:t>
      </w:r>
      <w:r w:rsidRPr="000B6283">
        <w:t xml:space="preserve"> p</w:t>
      </w:r>
      <w:r w:rsidR="00346E51" w:rsidRPr="000B6283">
        <w:t>athogen on pine roots) in south</w:t>
      </w:r>
      <w:r w:rsidRPr="000B6283">
        <w:t>western France (</w:t>
      </w:r>
      <w:r w:rsidR="00092373" w:rsidRPr="000B6283">
        <w:rPr>
          <w:i/>
          <w:iCs/>
        </w:rPr>
        <w:t>N</w:t>
      </w:r>
      <w:r w:rsidR="00092373" w:rsidRPr="00264D5B">
        <w:rPr>
          <w:vertAlign w:val="subscript"/>
        </w:rPr>
        <w:t>e</w:t>
      </w:r>
      <w:r w:rsidR="00CC32B2" w:rsidRPr="000B6283">
        <w:rPr>
          <w:rFonts w:ascii="Cambria Math" w:hAnsi="Cambria Math" w:cs="Cambria Math"/>
        </w:rPr>
        <w:t> </w:t>
      </w:r>
      <w:r w:rsidR="00CC32B2" w:rsidRPr="000B6283">
        <w:t>=</w:t>
      </w:r>
      <w:r w:rsidR="00CC32B2" w:rsidRPr="000B6283">
        <w:rPr>
          <w:rFonts w:ascii="Cambria Math" w:hAnsi="Cambria Math" w:cs="Cambria Math"/>
        </w:rPr>
        <w:t> </w:t>
      </w:r>
      <w:r w:rsidRPr="000B6283">
        <w:t xml:space="preserve">876 –3150; </w:t>
      </w:r>
      <w:r w:rsidR="000D32F6" w:rsidRPr="000D32F6">
        <w:t>Labbé</w:t>
      </w:r>
      <w:r w:rsidRPr="000B6283">
        <w:t xml:space="preserve"> et al</w:t>
      </w:r>
      <w:r w:rsidR="00590F47" w:rsidRPr="000B6283">
        <w:t>., 20</w:t>
      </w:r>
      <w:r w:rsidR="005F2B7E">
        <w:rPr>
          <w:rFonts w:hint="eastAsia"/>
          <w:lang w:eastAsia="ja-JP"/>
        </w:rPr>
        <w:t>1</w:t>
      </w:r>
      <w:r w:rsidR="00590F47" w:rsidRPr="000B6283">
        <w:t>7</w:t>
      </w:r>
      <w:r w:rsidRPr="000B6283">
        <w:t xml:space="preserve">). The scarcity of fungal </w:t>
      </w:r>
      <w:r w:rsidR="00092373" w:rsidRPr="000B6283">
        <w:rPr>
          <w:i/>
          <w:iCs/>
        </w:rPr>
        <w:t>N</w:t>
      </w:r>
      <w:r w:rsidR="00092373" w:rsidRPr="00264D5B">
        <w:rPr>
          <w:vertAlign w:val="subscript"/>
        </w:rPr>
        <w:t>e</w:t>
      </w:r>
      <w:r w:rsidRPr="000B6283">
        <w:t xml:space="preserve"> data </w:t>
      </w:r>
      <w:r w:rsidR="003D1287">
        <w:t>is</w:t>
      </w:r>
      <w:r w:rsidRPr="000B6283">
        <w:t xml:space="preserve"> due to the difficulty in sampling fungal populations</w:t>
      </w:r>
      <w:r w:rsidR="00081028">
        <w:t xml:space="preserve">, </w:t>
      </w:r>
      <w:r w:rsidR="00081028" w:rsidRPr="00081028">
        <w:t>as well as</w:t>
      </w:r>
      <w:r w:rsidRPr="000B6283">
        <w:t xml:space="preserve"> the difficulty </w:t>
      </w:r>
      <w:r w:rsidR="00346E51" w:rsidRPr="000B6283">
        <w:t xml:space="preserve">of </w:t>
      </w:r>
      <w:r w:rsidRPr="000B6283">
        <w:t>developing polymorphic SSR</w:t>
      </w:r>
      <w:r w:rsidR="00346E51" w:rsidRPr="000B6283">
        <w:t xml:space="preserve"> </w:t>
      </w:r>
      <w:r w:rsidRPr="000B6283">
        <w:t>markers for fungi (</w:t>
      </w:r>
      <w:proofErr w:type="spellStart"/>
      <w:r w:rsidRPr="000B6283">
        <w:t>Dutech</w:t>
      </w:r>
      <w:proofErr w:type="spellEnd"/>
      <w:r w:rsidRPr="000B6283">
        <w:t xml:space="preserve"> et al</w:t>
      </w:r>
      <w:r w:rsidR="00590F47" w:rsidRPr="000B6283">
        <w:t>., 2007</w:t>
      </w:r>
      <w:r w:rsidRPr="000B6283">
        <w:t>), which have smaller genome sizes and th</w:t>
      </w:r>
      <w:r w:rsidR="00346E51" w:rsidRPr="000B6283">
        <w:t xml:space="preserve">erefore fewer </w:t>
      </w:r>
      <w:r w:rsidRPr="000B6283">
        <w:t>SSR</w:t>
      </w:r>
      <w:r w:rsidR="00CC517A" w:rsidRPr="000B6283">
        <w:t xml:space="preserve"> </w:t>
      </w:r>
      <w:r w:rsidRPr="000B6283">
        <w:t xml:space="preserve">loci than plants and animals (Mohanta </w:t>
      </w:r>
      <w:r w:rsidR="005333ED" w:rsidRPr="000B6283">
        <w:t>&amp;</w:t>
      </w:r>
      <w:r w:rsidRPr="000B6283">
        <w:t xml:space="preserve"> Ba</w:t>
      </w:r>
      <w:r w:rsidR="00590F47" w:rsidRPr="000B6283">
        <w:t>e, 2015</w:t>
      </w:r>
      <w:r w:rsidRPr="000B6283">
        <w:t xml:space="preserve">). Here, we utilized 20 SSRs, the </w:t>
      </w:r>
      <w:r w:rsidR="00826C5B">
        <w:t>highest</w:t>
      </w:r>
      <w:r w:rsidR="003D1287" w:rsidRPr="000B6283">
        <w:t xml:space="preserve"> </w:t>
      </w:r>
      <w:r w:rsidRPr="000B6283">
        <w:t>number in mycorrhizal fungal population studies</w:t>
      </w:r>
      <w:r w:rsidR="00C07BAE" w:rsidRPr="000B6283">
        <w:t xml:space="preserve"> </w:t>
      </w:r>
      <w:r w:rsidR="00F61C2F">
        <w:t>thus far</w:t>
      </w:r>
      <w:r w:rsidRPr="000B6283">
        <w:t xml:space="preserve">, </w:t>
      </w:r>
      <w:r w:rsidR="00826C5B">
        <w:t xml:space="preserve">to enable </w:t>
      </w:r>
      <w:r w:rsidRPr="000B6283">
        <w:t xml:space="preserve">direct comparison of the obtained </w:t>
      </w:r>
      <w:r w:rsidR="00092373" w:rsidRPr="000B6283">
        <w:rPr>
          <w:i/>
          <w:iCs/>
        </w:rPr>
        <w:t>N</w:t>
      </w:r>
      <w:r w:rsidR="00092373" w:rsidRPr="00264D5B">
        <w:rPr>
          <w:vertAlign w:val="subscript"/>
        </w:rPr>
        <w:t>e</w:t>
      </w:r>
      <w:r w:rsidRPr="000B6283">
        <w:t xml:space="preserve"> </w:t>
      </w:r>
      <w:r w:rsidR="00C07BAE" w:rsidRPr="000B6283">
        <w:t xml:space="preserve">values </w:t>
      </w:r>
      <w:r w:rsidRPr="000B6283">
        <w:t xml:space="preserve">with </w:t>
      </w:r>
      <w:r w:rsidR="005C1E46">
        <w:t>values from</w:t>
      </w:r>
      <w:r w:rsidRPr="000B6283">
        <w:t xml:space="preserve"> plants and animals. </w:t>
      </w:r>
      <w:r w:rsidR="00D67431" w:rsidRPr="0007533A">
        <w:rPr>
          <w:highlight w:val="red"/>
        </w:rPr>
        <w:t xml:space="preserve">The critical threshold in plant and animal conservation studies to avoid short-term extinction from inbreeding depression is often set at </w:t>
      </w:r>
      <w:r w:rsidR="00D67431" w:rsidRPr="0007533A">
        <w:rPr>
          <w:i/>
          <w:iCs/>
          <w:highlight w:val="red"/>
        </w:rPr>
        <w:t>N</w:t>
      </w:r>
      <w:r w:rsidR="00D67431" w:rsidRPr="0007533A">
        <w:rPr>
          <w:highlight w:val="red"/>
        </w:rPr>
        <w:t>e = 50, where a 1% increase in inbreeding per generation is assumed to be acceptable in terms of fitness over short time periods</w:t>
      </w:r>
      <w:r w:rsidR="00B3414E" w:rsidRPr="0007533A">
        <w:rPr>
          <w:rFonts w:hint="eastAsia"/>
          <w:highlight w:val="red"/>
          <w:lang w:eastAsia="ja-JP"/>
        </w:rPr>
        <w:t xml:space="preserve"> </w:t>
      </w:r>
      <w:r w:rsidR="00B3414E" w:rsidRPr="0007533A">
        <w:rPr>
          <w:highlight w:val="red"/>
        </w:rPr>
        <w:t>(Franklin, 1980)</w:t>
      </w:r>
      <w:r w:rsidR="00D67431" w:rsidRPr="0007533A">
        <w:rPr>
          <w:highlight w:val="red"/>
        </w:rPr>
        <w:t>.</w:t>
      </w:r>
      <w:r w:rsidRPr="000B6283">
        <w:t xml:space="preserve"> The estimated </w:t>
      </w:r>
      <w:r w:rsidR="00092373" w:rsidRPr="000B6283">
        <w:rPr>
          <w:i/>
          <w:iCs/>
        </w:rPr>
        <w:t>N</w:t>
      </w:r>
      <w:r w:rsidR="00092373" w:rsidRPr="00264D5B">
        <w:rPr>
          <w:vertAlign w:val="subscript"/>
        </w:rPr>
        <w:t>e</w:t>
      </w:r>
      <w:r w:rsidRPr="000B6283">
        <w:t xml:space="preserve"> for </w:t>
      </w:r>
      <w:r w:rsidRPr="000B6283">
        <w:rPr>
          <w:i/>
          <w:iCs/>
        </w:rPr>
        <w:t xml:space="preserve">R. </w:t>
      </w:r>
      <w:proofErr w:type="spellStart"/>
      <w:r w:rsidRPr="000B6283">
        <w:rPr>
          <w:i/>
          <w:iCs/>
        </w:rPr>
        <w:t>togasawarius</w:t>
      </w:r>
      <w:proofErr w:type="spellEnd"/>
      <w:r w:rsidRPr="000B6283">
        <w:t xml:space="preserve"> was below this threshold in four of the five populations and </w:t>
      </w:r>
      <w:r w:rsidR="00107049">
        <w:t>near</w:t>
      </w:r>
      <w:r w:rsidRPr="000B6283">
        <w:t xml:space="preserve"> the threshold in the remaining population, suggesting </w:t>
      </w:r>
      <w:r w:rsidR="00C07BAE" w:rsidRPr="000B6283">
        <w:t xml:space="preserve">that </w:t>
      </w:r>
      <w:r w:rsidRPr="000B6283">
        <w:t>inbreeding has been accumulating at alarming rates.</w:t>
      </w:r>
    </w:p>
    <w:p w14:paraId="39786AD5" w14:textId="429D57D4" w:rsidR="0024452F" w:rsidRPr="000B6283" w:rsidRDefault="0024452F" w:rsidP="009811B8">
      <w:pPr>
        <w:ind w:firstLine="426"/>
      </w:pPr>
      <w:r w:rsidRPr="000B6283">
        <w:t xml:space="preserve">Accordingly, </w:t>
      </w:r>
      <w:r w:rsidR="000A5AA1" w:rsidRPr="000B6283">
        <w:t xml:space="preserve">the </w:t>
      </w:r>
      <w:r w:rsidRPr="000B6283">
        <w:t>inbreeding coefficient</w:t>
      </w:r>
      <w:r w:rsidR="000A5AA1" w:rsidRPr="000B6283">
        <w:t xml:space="preserve"> </w:t>
      </w:r>
      <w:r w:rsidRPr="000B6283">
        <w:t>(</w:t>
      </w:r>
      <w:r w:rsidR="003344EE" w:rsidRPr="000B6283">
        <w:rPr>
          <w:i/>
          <w:iCs/>
        </w:rPr>
        <w:t>F</w:t>
      </w:r>
      <w:r w:rsidR="003344EE" w:rsidRPr="000B6283">
        <w:rPr>
          <w:vertAlign w:val="subscript"/>
        </w:rPr>
        <w:t>IS</w:t>
      </w:r>
      <w:r w:rsidRPr="000B6283">
        <w:t xml:space="preserve">) </w:t>
      </w:r>
      <w:r w:rsidR="000A5AA1" w:rsidRPr="000B6283">
        <w:t xml:space="preserve">was </w:t>
      </w:r>
      <w:r w:rsidR="003242BA">
        <w:t>very</w:t>
      </w:r>
      <w:r w:rsidR="003242BA" w:rsidRPr="000B6283">
        <w:t xml:space="preserve"> </w:t>
      </w:r>
      <w:r w:rsidRPr="000B6283">
        <w:t xml:space="preserve">high in four of the five populations and reached 0.120 in the KW population, supporting our </w:t>
      </w:r>
      <w:r w:rsidR="000A5AA1" w:rsidRPr="000B6283">
        <w:t>H</w:t>
      </w:r>
      <w:r w:rsidRPr="000B6283">
        <w:t>ypothesis</w:t>
      </w:r>
      <w:r w:rsidR="000A5AA1" w:rsidRPr="000B6283">
        <w:t xml:space="preserve"> 2</w:t>
      </w:r>
      <w:r w:rsidRPr="000B6283">
        <w:t xml:space="preserve">. </w:t>
      </w:r>
      <w:r w:rsidR="00894E39">
        <w:t>Although</w:t>
      </w:r>
      <w:r w:rsidR="00894E39" w:rsidRPr="000B6283">
        <w:t xml:space="preserve"> </w:t>
      </w:r>
      <w:r w:rsidRPr="000B6283">
        <w:t xml:space="preserve">it is difficult to directly observe </w:t>
      </w:r>
      <w:r w:rsidR="00EE27E7">
        <w:t xml:space="preserve">fungal </w:t>
      </w:r>
      <w:r w:rsidRPr="000B6283">
        <w:t xml:space="preserve">fitness, some previous studies suggested the existence of inbreeding depression in fungi using artificially inbred strains under </w:t>
      </w:r>
      <w:r w:rsidRPr="000B6283">
        <w:rPr>
          <w:i/>
          <w:iCs/>
        </w:rPr>
        <w:t>in vitro</w:t>
      </w:r>
      <w:r w:rsidRPr="000B6283">
        <w:t xml:space="preserve"> conditions (Eugenio &amp; Anderso</w:t>
      </w:r>
      <w:r w:rsidR="00590F47" w:rsidRPr="000B6283">
        <w:t>n, 1968; L</w:t>
      </w:r>
      <w:r w:rsidRPr="000B6283">
        <w:t>eslie &amp; Raj</w:t>
      </w:r>
      <w:r w:rsidR="00590F47" w:rsidRPr="000B6283">
        <w:t xml:space="preserve">u, 1985; Xu, 1995; </w:t>
      </w:r>
      <w:proofErr w:type="spellStart"/>
      <w:r w:rsidR="00590F47" w:rsidRPr="000B6283">
        <w:t>M</w:t>
      </w:r>
      <w:r w:rsidRPr="000B6283">
        <w:t>alloure</w:t>
      </w:r>
      <w:proofErr w:type="spellEnd"/>
      <w:r w:rsidRPr="000B6283">
        <w:t xml:space="preserve"> &amp; Jame</w:t>
      </w:r>
      <w:r w:rsidR="00590F47" w:rsidRPr="000B6283">
        <w:t>s, 2013</w:t>
      </w:r>
      <w:r w:rsidRPr="000B6283">
        <w:t xml:space="preserve">). For example, </w:t>
      </w:r>
      <w:proofErr w:type="spellStart"/>
      <w:r w:rsidRPr="000B6283">
        <w:t>Malloure</w:t>
      </w:r>
      <w:proofErr w:type="spellEnd"/>
      <w:r w:rsidRPr="000B6283">
        <w:t xml:space="preserve"> &amp; James (2013) </w:t>
      </w:r>
      <w:r w:rsidR="000A5AA1" w:rsidRPr="000B6283">
        <w:t xml:space="preserve">reported </w:t>
      </w:r>
      <w:r w:rsidRPr="000B6283">
        <w:t>that mycelial growth decreased by approximately 15% in inbred strains of the bird</w:t>
      </w:r>
      <w:r w:rsidR="00AE504C" w:rsidRPr="000B6283">
        <w:t>’s</w:t>
      </w:r>
      <w:r w:rsidRPr="000B6283">
        <w:t xml:space="preserve"> nest fungus </w:t>
      </w:r>
      <w:proofErr w:type="spellStart"/>
      <w:r w:rsidRPr="000B6283">
        <w:rPr>
          <w:i/>
          <w:iCs/>
        </w:rPr>
        <w:t>Cyathus</w:t>
      </w:r>
      <w:proofErr w:type="spellEnd"/>
      <w:r w:rsidRPr="000B6283">
        <w:rPr>
          <w:i/>
          <w:iCs/>
        </w:rPr>
        <w:t xml:space="preserve"> </w:t>
      </w:r>
      <w:proofErr w:type="spellStart"/>
      <w:r w:rsidRPr="000B6283">
        <w:rPr>
          <w:i/>
          <w:iCs/>
        </w:rPr>
        <w:t>stercoreus</w:t>
      </w:r>
      <w:proofErr w:type="spellEnd"/>
      <w:r w:rsidRPr="000B6283">
        <w:t xml:space="preserve"> compared </w:t>
      </w:r>
      <w:r w:rsidR="00800430">
        <w:t>with</w:t>
      </w:r>
      <w:r w:rsidR="00800430" w:rsidRPr="000B6283">
        <w:t xml:space="preserve"> </w:t>
      </w:r>
      <w:r w:rsidRPr="000B6283">
        <w:t xml:space="preserve">outbred </w:t>
      </w:r>
      <w:r w:rsidR="00AE504C" w:rsidRPr="000B6283">
        <w:t>strains</w:t>
      </w:r>
      <w:r w:rsidRPr="000B6283">
        <w:t xml:space="preserve">. Alternatively, the extinction risks of </w:t>
      </w:r>
      <w:r w:rsidRPr="000B6283">
        <w:rPr>
          <w:i/>
          <w:iCs/>
        </w:rPr>
        <w:t xml:space="preserve">R. </w:t>
      </w:r>
      <w:proofErr w:type="spellStart"/>
      <w:r w:rsidRPr="000B6283">
        <w:rPr>
          <w:i/>
          <w:iCs/>
        </w:rPr>
        <w:t>togasawarius</w:t>
      </w:r>
      <w:proofErr w:type="spellEnd"/>
      <w:r w:rsidRPr="000B6283">
        <w:t xml:space="preserve"> </w:t>
      </w:r>
      <w:r w:rsidR="001E6715" w:rsidRPr="000B6283">
        <w:t xml:space="preserve">can </w:t>
      </w:r>
      <w:r w:rsidR="001E6715">
        <w:t xml:space="preserve">be </w:t>
      </w:r>
      <w:r w:rsidR="001E6715" w:rsidRPr="000B6283">
        <w:t>infer</w:t>
      </w:r>
      <w:r w:rsidR="001E6715">
        <w:t xml:space="preserve">red </w:t>
      </w:r>
      <w:r w:rsidRPr="000B6283">
        <w:t>from the fitness data of plants and animals with similar inbreeding levels</w:t>
      </w:r>
      <w:r w:rsidR="00A97AE1">
        <w:rPr>
          <w:rFonts w:hint="eastAsia"/>
          <w:lang w:eastAsia="ja-JP"/>
        </w:rPr>
        <w:t xml:space="preserve"> </w:t>
      </w:r>
      <w:r w:rsidR="006D66C4" w:rsidRPr="002D6AE8">
        <w:rPr>
          <w:highlight w:val="red"/>
          <w:lang w:eastAsia="ja-JP"/>
        </w:rPr>
        <w:t xml:space="preserve">(although direct comparisons should be cautious due to the </w:t>
      </w:r>
      <w:r w:rsidR="00667DD9" w:rsidRPr="002D6AE8">
        <w:rPr>
          <w:highlight w:val="red"/>
          <w:lang w:eastAsia="ja-JP"/>
        </w:rPr>
        <w:t>differences in their reproductive systems</w:t>
      </w:r>
      <w:r w:rsidR="006D66C4" w:rsidRPr="002D6AE8">
        <w:rPr>
          <w:highlight w:val="red"/>
          <w:lang w:eastAsia="ja-JP"/>
        </w:rPr>
        <w:t>)</w:t>
      </w:r>
      <w:r w:rsidRPr="000B6283">
        <w:t xml:space="preserve">. For </w:t>
      </w:r>
      <w:r w:rsidR="00AE358A" w:rsidRPr="000B6283">
        <w:t>example</w:t>
      </w:r>
      <w:r w:rsidRPr="000B6283">
        <w:t xml:space="preserve">, the observed </w:t>
      </w:r>
      <w:r w:rsidR="003344EE" w:rsidRPr="000B6283">
        <w:rPr>
          <w:i/>
          <w:iCs/>
        </w:rPr>
        <w:t>F</w:t>
      </w:r>
      <w:r w:rsidR="003344EE" w:rsidRPr="000B6283">
        <w:rPr>
          <w:vertAlign w:val="subscript"/>
        </w:rPr>
        <w:t>IS</w:t>
      </w:r>
      <w:r w:rsidRPr="000B6283">
        <w:t xml:space="preserve"> value in KW (0.120) </w:t>
      </w:r>
      <w:r w:rsidR="00AE358A" w:rsidRPr="000B6283">
        <w:t xml:space="preserve">was </w:t>
      </w:r>
      <w:r w:rsidRPr="000B6283">
        <w:lastRenderedPageBreak/>
        <w:t xml:space="preserve">comparable to </w:t>
      </w:r>
      <w:r w:rsidR="007F15D1" w:rsidRPr="000B6283">
        <w:t>th</w:t>
      </w:r>
      <w:r w:rsidR="001E6715">
        <w:t>e value in</w:t>
      </w:r>
      <w:r w:rsidR="007F15D1" w:rsidRPr="000B6283">
        <w:t xml:space="preserve"> </w:t>
      </w:r>
      <w:r w:rsidRPr="000B6283">
        <w:t xml:space="preserve">the inbred population of </w:t>
      </w:r>
      <w:r w:rsidRPr="000B6283">
        <w:rPr>
          <w:i/>
          <w:iCs/>
        </w:rPr>
        <w:t>Silene alba</w:t>
      </w:r>
      <w:r w:rsidRPr="000B6283">
        <w:t xml:space="preserve"> (0.125), which exhibited a 30% decrease in germination success (Richards et al</w:t>
      </w:r>
      <w:r w:rsidR="00590F47" w:rsidRPr="000B6283">
        <w:t>., 1999</w:t>
      </w:r>
      <w:r w:rsidRPr="000B6283">
        <w:t xml:space="preserve">). Similarly, inbreeding depression in Scottish </w:t>
      </w:r>
      <w:r w:rsidR="007F15D1" w:rsidRPr="000B6283">
        <w:t>r</w:t>
      </w:r>
      <w:r w:rsidRPr="000B6283">
        <w:t>ed deer (</w:t>
      </w:r>
      <w:r w:rsidRPr="000B6283">
        <w:rPr>
          <w:i/>
          <w:iCs/>
        </w:rPr>
        <w:t>Cervus elaphus</w:t>
      </w:r>
      <w:r w:rsidRPr="000B6283">
        <w:t xml:space="preserve">) with a similar inbreeding coefficient value reduced first-year survival rates by half </w:t>
      </w:r>
      <w:r w:rsidR="00800430" w:rsidRPr="000B6283">
        <w:t xml:space="preserve">compared </w:t>
      </w:r>
      <w:r w:rsidR="00800430">
        <w:t>with</w:t>
      </w:r>
      <w:r w:rsidRPr="000B6283">
        <w:t xml:space="preserve"> outcrossed individuals (Walling et al</w:t>
      </w:r>
      <w:r w:rsidR="00590F47" w:rsidRPr="000B6283">
        <w:t>., 2011</w:t>
      </w:r>
      <w:r w:rsidRPr="000B6283">
        <w:t xml:space="preserve">). </w:t>
      </w:r>
      <w:r w:rsidR="0075778E">
        <w:t>Indeed</w:t>
      </w:r>
      <w:r w:rsidRPr="000B6283">
        <w:t xml:space="preserve">, </w:t>
      </w:r>
      <w:r w:rsidRPr="000B6283">
        <w:rPr>
          <w:i/>
          <w:iCs/>
        </w:rPr>
        <w:t xml:space="preserve">R. </w:t>
      </w:r>
      <w:proofErr w:type="spellStart"/>
      <w:r w:rsidRPr="000B6283">
        <w:rPr>
          <w:i/>
          <w:iCs/>
        </w:rPr>
        <w:t>togasawarius</w:t>
      </w:r>
      <w:proofErr w:type="spellEnd"/>
      <w:r w:rsidRPr="000B6283">
        <w:t xml:space="preserve"> exhibits </w:t>
      </w:r>
      <w:r w:rsidR="00184185">
        <w:t>very infrequent</w:t>
      </w:r>
      <w:r w:rsidR="00184185" w:rsidRPr="000B6283">
        <w:t xml:space="preserve"> </w:t>
      </w:r>
      <w:r w:rsidRPr="000B6283">
        <w:t xml:space="preserve">ECM colonization and fruiting in mature </w:t>
      </w:r>
      <w:r w:rsidRPr="000B6283">
        <w:rPr>
          <w:i/>
          <w:iCs/>
        </w:rPr>
        <w:t>P. japonica</w:t>
      </w:r>
      <w:r w:rsidRPr="000B6283">
        <w:t xml:space="preserve"> forests (Murata et al</w:t>
      </w:r>
      <w:r w:rsidR="00590F47" w:rsidRPr="000B6283">
        <w:t>., 2013; M</w:t>
      </w:r>
      <w:r w:rsidRPr="000B6283">
        <w:t>ujic et al</w:t>
      </w:r>
      <w:r w:rsidR="00590F47" w:rsidRPr="000B6283">
        <w:t xml:space="preserve">., 2014; </w:t>
      </w:r>
      <w:proofErr w:type="spellStart"/>
      <w:r w:rsidR="00590F47" w:rsidRPr="000B6283">
        <w:t>O</w:t>
      </w:r>
      <w:r w:rsidRPr="000B6283">
        <w:t>rihara</w:t>
      </w:r>
      <w:proofErr w:type="spellEnd"/>
      <w:r w:rsidR="00590F47" w:rsidRPr="000B6283">
        <w:t>, 2019</w:t>
      </w:r>
      <w:r w:rsidRPr="000B6283">
        <w:t>), potentially indicating inbreeding depression</w:t>
      </w:r>
      <w:r w:rsidR="0037540D">
        <w:t>;</w:t>
      </w:r>
      <w:r w:rsidRPr="000B6283">
        <w:t xml:space="preserve"> </w:t>
      </w:r>
      <w:r w:rsidR="00184185">
        <w:t>the observed patterns</w:t>
      </w:r>
      <w:r w:rsidR="0037540D">
        <w:t xml:space="preserve"> contrast with</w:t>
      </w:r>
      <w:r w:rsidR="0037540D" w:rsidRPr="000B6283">
        <w:t xml:space="preserve"> </w:t>
      </w:r>
      <w:r w:rsidR="007F15D1" w:rsidRPr="000B6283">
        <w:t xml:space="preserve">the </w:t>
      </w:r>
      <w:r w:rsidRPr="000B6283">
        <w:t xml:space="preserve">phylogenetically close </w:t>
      </w:r>
      <w:r w:rsidR="00184185">
        <w:t>but com</w:t>
      </w:r>
      <w:r w:rsidR="00184185">
        <w:rPr>
          <w:lang w:eastAsia="ja-JP"/>
        </w:rPr>
        <w:t xml:space="preserve">mon </w:t>
      </w:r>
      <w:r w:rsidRPr="000B6283">
        <w:rPr>
          <w:rFonts w:hint="eastAsia"/>
          <w:lang w:eastAsia="ja-JP"/>
        </w:rPr>
        <w:t>s</w:t>
      </w:r>
      <w:r w:rsidRPr="000B6283">
        <w:t xml:space="preserve">pecies </w:t>
      </w:r>
      <w:r w:rsidRPr="000B6283">
        <w:rPr>
          <w:i/>
          <w:iCs/>
        </w:rPr>
        <w:t xml:space="preserve">R. </w:t>
      </w:r>
      <w:proofErr w:type="spellStart"/>
      <w:r w:rsidRPr="000B6283">
        <w:rPr>
          <w:i/>
          <w:iCs/>
        </w:rPr>
        <w:t>vinicolor</w:t>
      </w:r>
      <w:proofErr w:type="spellEnd"/>
      <w:r w:rsidRPr="000B6283">
        <w:t xml:space="preserve"> and </w:t>
      </w:r>
      <w:r w:rsidRPr="000B6283">
        <w:rPr>
          <w:i/>
          <w:iCs/>
        </w:rPr>
        <w:t>R. vesiculosus</w:t>
      </w:r>
      <w:r w:rsidRPr="000B6283">
        <w:t xml:space="preserve"> in North America, which abundantly colonize </w:t>
      </w:r>
      <w:r w:rsidRPr="000B6283">
        <w:rPr>
          <w:i/>
          <w:iCs/>
        </w:rPr>
        <w:t xml:space="preserve">P. </w:t>
      </w:r>
      <w:proofErr w:type="spellStart"/>
      <w:r w:rsidRPr="000B6283">
        <w:rPr>
          <w:i/>
          <w:iCs/>
        </w:rPr>
        <w:t>menziesii</w:t>
      </w:r>
      <w:proofErr w:type="spellEnd"/>
      <w:r w:rsidRPr="000B6283">
        <w:t xml:space="preserve"> trees </w:t>
      </w:r>
      <w:r w:rsidR="00184185">
        <w:t xml:space="preserve">with frequent sporocarp production </w:t>
      </w:r>
      <w:r w:rsidRPr="000B6283">
        <w:t>(Molina et al</w:t>
      </w:r>
      <w:r w:rsidR="00590F47" w:rsidRPr="000B6283">
        <w:t>., 1999; B</w:t>
      </w:r>
      <w:r w:rsidRPr="000B6283">
        <w:t>eiler et al</w:t>
      </w:r>
      <w:r w:rsidR="00590F47" w:rsidRPr="000B6283">
        <w:t>., 2010</w:t>
      </w:r>
      <w:r w:rsidRPr="000B6283">
        <w:t>).</w:t>
      </w:r>
    </w:p>
    <w:p w14:paraId="38E5DDBA" w14:textId="34C68690" w:rsidR="0024452F" w:rsidRPr="000B6283" w:rsidRDefault="00184185" w:rsidP="009811B8">
      <w:pPr>
        <w:ind w:firstLine="426"/>
        <w:rPr>
          <w:lang w:eastAsia="ja-JP"/>
        </w:rPr>
      </w:pPr>
      <w:r>
        <w:t>What should also be noted here i</w:t>
      </w:r>
      <w:r w:rsidR="0078796D">
        <w:t>s</w:t>
      </w:r>
      <w:r>
        <w:t xml:space="preserve"> that</w:t>
      </w:r>
      <w:r w:rsidR="0024452F" w:rsidRPr="000B6283">
        <w:t xml:space="preserve"> the observed inbreeding and loss of genetic diversity </w:t>
      </w:r>
      <w:r w:rsidR="0078796D">
        <w:t>came from</w:t>
      </w:r>
      <w:r w:rsidR="00EE11D2" w:rsidRPr="000B6283">
        <w:t xml:space="preserve"> </w:t>
      </w:r>
      <w:r w:rsidR="0024452F" w:rsidRPr="000B6283">
        <w:t>dormant spore banks</w:t>
      </w:r>
      <w:r w:rsidR="0086750D">
        <w:t>,</w:t>
      </w:r>
      <w:r w:rsidR="0024452F" w:rsidRPr="000B6283">
        <w:t xml:space="preserve"> </w:t>
      </w:r>
      <w:r w:rsidR="0078796D">
        <w:t>not from</w:t>
      </w:r>
      <w:r w:rsidR="0024452F" w:rsidRPr="000B6283">
        <w:t xml:space="preserve"> currently living fungal individuals</w:t>
      </w:r>
      <w:r w:rsidR="005B7502">
        <w:t>; the number of living individuals</w:t>
      </w:r>
      <w:r w:rsidR="0024452F" w:rsidRPr="000B6283">
        <w:t xml:space="preserve"> is likely near</w:t>
      </w:r>
      <w:r w:rsidR="007F15D1" w:rsidRPr="000B6283">
        <w:t xml:space="preserve"> </w:t>
      </w:r>
      <w:r w:rsidR="0024452F" w:rsidRPr="000B6283">
        <w:t>zero</w:t>
      </w:r>
      <w:r w:rsidR="005B7502">
        <w:t>,</w:t>
      </w:r>
      <w:r w:rsidR="0024452F" w:rsidRPr="000B6283">
        <w:t xml:space="preserve"> considering the absence of ECM roots in the resident tree roots (Murata et al</w:t>
      </w:r>
      <w:r w:rsidR="00590F47" w:rsidRPr="000B6283">
        <w:t>., 2013</w:t>
      </w:r>
      <w:r w:rsidR="0024452F" w:rsidRPr="000B6283">
        <w:t xml:space="preserve">). </w:t>
      </w:r>
      <w:proofErr w:type="spellStart"/>
      <w:r w:rsidR="0024452F" w:rsidRPr="000B6283">
        <w:rPr>
          <w:i/>
          <w:iCs/>
        </w:rPr>
        <w:t>Rhizopogon</w:t>
      </w:r>
      <w:proofErr w:type="spellEnd"/>
      <w:r w:rsidR="0024452F" w:rsidRPr="000B6283">
        <w:t xml:space="preserve"> spores remain dormant in the soil for extended periods, probably </w:t>
      </w:r>
      <w:r w:rsidR="007F15D1" w:rsidRPr="00926806">
        <w:rPr>
          <w:highlight w:val="red"/>
        </w:rPr>
        <w:t>decades</w:t>
      </w:r>
      <w:r w:rsidR="0024452F" w:rsidRPr="000B6283">
        <w:t>, awaiting disturbance to co-regenerate with their pioneer hosts (Baar et al</w:t>
      </w:r>
      <w:r w:rsidR="00590F47" w:rsidRPr="000B6283">
        <w:t>., 1999; K</w:t>
      </w:r>
      <w:r w:rsidR="0024452F" w:rsidRPr="000B6283">
        <w:t>jøller &amp; Brun</w:t>
      </w:r>
      <w:r w:rsidR="00590F47" w:rsidRPr="000B6283">
        <w:t>s, 2003; B</w:t>
      </w:r>
      <w:r w:rsidR="0024452F" w:rsidRPr="000B6283">
        <w:t>runs et al</w:t>
      </w:r>
      <w:r w:rsidR="00590F47" w:rsidRPr="000B6283">
        <w:t>., 200</w:t>
      </w:r>
      <w:r w:rsidR="00CC0C29">
        <w:rPr>
          <w:rFonts w:hint="eastAsia"/>
          <w:lang w:eastAsia="ja-JP"/>
        </w:rPr>
        <w:t>9</w:t>
      </w:r>
      <w:r w:rsidR="0024452F" w:rsidRPr="000B6283">
        <w:t>; Nar</w:t>
      </w:r>
      <w:r w:rsidR="00590F47" w:rsidRPr="000B6283">
        <w:t>a, 2009; S</w:t>
      </w:r>
      <w:r w:rsidR="0024452F" w:rsidRPr="000B6283">
        <w:t>hemesh et al</w:t>
      </w:r>
      <w:r w:rsidR="00590F47" w:rsidRPr="000B6283">
        <w:t>., 2023</w:t>
      </w:r>
      <w:r w:rsidR="0024452F" w:rsidRPr="000B6283">
        <w:t xml:space="preserve">). However, current conservation strategies for the host </w:t>
      </w:r>
      <w:r w:rsidR="0024452F" w:rsidRPr="000B6283">
        <w:rPr>
          <w:i/>
          <w:iCs/>
        </w:rPr>
        <w:t>P. japonica</w:t>
      </w:r>
      <w:r w:rsidR="0024452F" w:rsidRPr="000B6283">
        <w:t xml:space="preserve"> </w:t>
      </w:r>
      <w:r w:rsidR="007F15D1" w:rsidRPr="000B6283">
        <w:t xml:space="preserve">involve </w:t>
      </w:r>
      <w:r w:rsidR="00C708ED">
        <w:t>ensuring that</w:t>
      </w:r>
      <w:r w:rsidR="00C708ED" w:rsidRPr="000B6283">
        <w:t xml:space="preserve"> </w:t>
      </w:r>
      <w:r w:rsidR="0024452F" w:rsidRPr="000B6283">
        <w:t xml:space="preserve">the remaining forests </w:t>
      </w:r>
      <w:r w:rsidR="00C708ED">
        <w:t xml:space="preserve">are </w:t>
      </w:r>
      <w:r w:rsidR="0024452F" w:rsidRPr="000B6283">
        <w:t>undisturbed, prohibiting regeneration of the host (Yato</w:t>
      </w:r>
      <w:r w:rsidR="00590F47" w:rsidRPr="000B6283">
        <w:t>h, 195</w:t>
      </w:r>
      <w:r w:rsidR="00C449F7">
        <w:rPr>
          <w:rFonts w:hint="eastAsia"/>
          <w:lang w:eastAsia="ja-JP"/>
        </w:rPr>
        <w:t>8</w:t>
      </w:r>
      <w:r w:rsidR="0024452F" w:rsidRPr="000B6283">
        <w:t>; Yamanak</w:t>
      </w:r>
      <w:r w:rsidR="00590F47" w:rsidRPr="000B6283">
        <w:t>a, 1975</w:t>
      </w:r>
      <w:r w:rsidR="0024452F" w:rsidRPr="000B6283">
        <w:t xml:space="preserve">) and probably </w:t>
      </w:r>
      <w:r w:rsidR="00146AAE" w:rsidRPr="000B6283">
        <w:t>regeneration</w:t>
      </w:r>
      <w:r w:rsidR="0024452F" w:rsidRPr="000B6283">
        <w:t xml:space="preserve"> of </w:t>
      </w:r>
      <w:r w:rsidR="0024452F" w:rsidRPr="000B6283">
        <w:rPr>
          <w:i/>
          <w:iCs/>
        </w:rPr>
        <w:t xml:space="preserve">R. </w:t>
      </w:r>
      <w:proofErr w:type="spellStart"/>
      <w:r w:rsidR="0024452F" w:rsidRPr="000B6283">
        <w:rPr>
          <w:i/>
          <w:iCs/>
        </w:rPr>
        <w:t>togasawarius</w:t>
      </w:r>
      <w:proofErr w:type="spellEnd"/>
      <w:r w:rsidR="0024452F" w:rsidRPr="000B6283">
        <w:t>. Th</w:t>
      </w:r>
      <w:r w:rsidR="007F15D1" w:rsidRPr="000B6283">
        <w:t>erefore</w:t>
      </w:r>
      <w:r w:rsidR="0024452F" w:rsidRPr="000B6283">
        <w:t xml:space="preserve">, the observed </w:t>
      </w:r>
      <w:r w:rsidR="0078796D">
        <w:t xml:space="preserve">inbreeding and </w:t>
      </w:r>
      <w:r w:rsidR="0024452F" w:rsidRPr="000B6283">
        <w:t xml:space="preserve">genetic </w:t>
      </w:r>
      <w:r w:rsidR="0078796D">
        <w:t>diversity loss</w:t>
      </w:r>
      <w:r w:rsidR="0078796D" w:rsidRPr="000B6283">
        <w:t xml:space="preserve"> </w:t>
      </w:r>
      <w:r w:rsidR="0078796D">
        <w:t>in</w:t>
      </w:r>
      <w:r w:rsidR="0078796D" w:rsidRPr="000B6283">
        <w:t xml:space="preserve"> </w:t>
      </w:r>
      <w:r w:rsidR="0024452F" w:rsidRPr="000B6283">
        <w:rPr>
          <w:i/>
          <w:iCs/>
        </w:rPr>
        <w:t xml:space="preserve">R. </w:t>
      </w:r>
      <w:proofErr w:type="spellStart"/>
      <w:r w:rsidR="0024452F" w:rsidRPr="000B6283">
        <w:rPr>
          <w:i/>
          <w:iCs/>
        </w:rPr>
        <w:t>togasawarius</w:t>
      </w:r>
      <w:proofErr w:type="spellEnd"/>
      <w:r w:rsidR="0024452F" w:rsidRPr="000B6283">
        <w:t xml:space="preserve"> spore banks </w:t>
      </w:r>
      <w:r w:rsidR="007E2213">
        <w:t>may</w:t>
      </w:r>
      <w:r w:rsidR="007E2213" w:rsidRPr="000B6283">
        <w:t xml:space="preserve"> </w:t>
      </w:r>
      <w:r w:rsidR="0024452F" w:rsidRPr="000B6283">
        <w:t>predate the large-scale deforestation</w:t>
      </w:r>
      <w:r w:rsidR="007E2213">
        <w:t xml:space="preserve"> that occurred</w:t>
      </w:r>
      <w:r w:rsidR="0024452F" w:rsidRPr="000B6283">
        <w:t xml:space="preserve"> in the 1950s. </w:t>
      </w:r>
      <w:r w:rsidR="000F753C">
        <w:t>Because</w:t>
      </w:r>
      <w:r w:rsidR="00CC32B2" w:rsidRPr="000B6283">
        <w:t xml:space="preserve"> </w:t>
      </w:r>
      <w:r w:rsidR="0024452F" w:rsidRPr="000B6283">
        <w:t>the recent human disturbance undoubtedly reduced the size of spore</w:t>
      </w:r>
      <w:r w:rsidR="007F15D1" w:rsidRPr="000B6283">
        <w:t xml:space="preserve"> </w:t>
      </w:r>
      <w:r w:rsidR="0024452F" w:rsidRPr="000B6283">
        <w:t>bank populations in propor</w:t>
      </w:r>
      <w:r w:rsidR="007F15D1" w:rsidRPr="000B6283">
        <w:t>tion to the reduced forest area</w:t>
      </w:r>
      <w:r w:rsidR="0024452F" w:rsidRPr="000B6283">
        <w:t xml:space="preserve">, the genetic diversity and inbreeding of </w:t>
      </w:r>
      <w:r w:rsidR="0024452F" w:rsidRPr="000B6283">
        <w:rPr>
          <w:i/>
          <w:iCs/>
        </w:rPr>
        <w:t xml:space="preserve">R. </w:t>
      </w:r>
      <w:proofErr w:type="spellStart"/>
      <w:r w:rsidR="0024452F" w:rsidRPr="000B6283">
        <w:rPr>
          <w:i/>
          <w:iCs/>
        </w:rPr>
        <w:t>togasawarius</w:t>
      </w:r>
      <w:proofErr w:type="spellEnd"/>
      <w:r w:rsidR="0024452F" w:rsidRPr="000B6283">
        <w:t xml:space="preserve"> after the next regeneration opportunity, if it </w:t>
      </w:r>
      <w:r w:rsidR="007F15D1" w:rsidRPr="000B6283">
        <w:t>were to occur</w:t>
      </w:r>
      <w:r w:rsidR="0024452F" w:rsidRPr="000B6283">
        <w:t xml:space="preserve">, would be much </w:t>
      </w:r>
      <w:r w:rsidR="00A5389D">
        <w:t>worse</w:t>
      </w:r>
      <w:r w:rsidR="00A5389D" w:rsidRPr="000B6283">
        <w:t xml:space="preserve"> </w:t>
      </w:r>
      <w:r w:rsidR="0024452F" w:rsidRPr="000B6283">
        <w:t>than observed here.</w:t>
      </w:r>
    </w:p>
    <w:p w14:paraId="6577FC1D" w14:textId="1F7597ED" w:rsidR="0024452F" w:rsidRPr="000B6283" w:rsidRDefault="008663D1" w:rsidP="00264D5B">
      <w:pPr>
        <w:pStyle w:val="21"/>
      </w:pPr>
      <w:r>
        <w:lastRenderedPageBreak/>
        <w:t>Consistent</w:t>
      </w:r>
      <w:r w:rsidRPr="009807C3">
        <w:t xml:space="preserve"> </w:t>
      </w:r>
      <w:r w:rsidR="0024452F" w:rsidRPr="009807C3">
        <w:t xml:space="preserve">genetic </w:t>
      </w:r>
      <w:r w:rsidR="0024452F" w:rsidRPr="000B6283">
        <w:t>structure</w:t>
      </w:r>
      <w:r w:rsidR="00F37C08">
        <w:t>s</w:t>
      </w:r>
      <w:r w:rsidR="0024452F" w:rsidRPr="009807C3">
        <w:t xml:space="preserve"> between </w:t>
      </w:r>
      <w:r w:rsidR="0024452F" w:rsidRPr="009807C3">
        <w:rPr>
          <w:i/>
        </w:rPr>
        <w:t xml:space="preserve">R. </w:t>
      </w:r>
      <w:proofErr w:type="spellStart"/>
      <w:r w:rsidR="0015110B" w:rsidRPr="000B6283">
        <w:rPr>
          <w:i/>
        </w:rPr>
        <w:t>togasawarius</w:t>
      </w:r>
      <w:proofErr w:type="spellEnd"/>
      <w:r w:rsidR="0024452F" w:rsidRPr="009807C3">
        <w:t xml:space="preserve"> and its host populations</w:t>
      </w:r>
    </w:p>
    <w:p w14:paraId="25E796D9" w14:textId="5B9067F3" w:rsidR="00CC32B2" w:rsidRPr="000B6283" w:rsidRDefault="00751BFF" w:rsidP="00DA7AC6">
      <w:pPr>
        <w:ind w:firstLine="426"/>
      </w:pPr>
      <w:r w:rsidRPr="002D6AE8">
        <w:rPr>
          <w:highlight w:val="yellow"/>
        </w:rPr>
        <w:t xml:space="preserve">The phylogenetic topology of </w:t>
      </w:r>
      <w:r w:rsidRPr="002D6AE8">
        <w:rPr>
          <w:i/>
          <w:iCs/>
          <w:highlight w:val="yellow"/>
        </w:rPr>
        <w:t xml:space="preserve">R. </w:t>
      </w:r>
      <w:proofErr w:type="spellStart"/>
      <w:r w:rsidRPr="002D6AE8">
        <w:rPr>
          <w:i/>
          <w:iCs/>
          <w:highlight w:val="yellow"/>
        </w:rPr>
        <w:t>togasawarius</w:t>
      </w:r>
      <w:proofErr w:type="spellEnd"/>
      <w:r w:rsidRPr="002D6AE8">
        <w:rPr>
          <w:highlight w:val="yellow"/>
        </w:rPr>
        <w:t xml:space="preserve"> was congruent with that of </w:t>
      </w:r>
      <w:r w:rsidRPr="002D6AE8">
        <w:rPr>
          <w:i/>
          <w:iCs/>
          <w:highlight w:val="yellow"/>
        </w:rPr>
        <w:t>P. japonica</w:t>
      </w:r>
      <w:r w:rsidRPr="002D6AE8">
        <w:rPr>
          <w:highlight w:val="yellow"/>
        </w:rPr>
        <w:t xml:space="preserve"> populations, </w:t>
      </w:r>
      <w:r w:rsidR="00B74C69" w:rsidRPr="002D6AE8">
        <w:rPr>
          <w:highlight w:val="yellow"/>
        </w:rPr>
        <w:t>and their genetic differentiation (</w:t>
      </w:r>
      <w:r w:rsidR="00B74C69" w:rsidRPr="002D6AE8">
        <w:rPr>
          <w:i/>
          <w:iCs/>
          <w:highlight w:val="yellow"/>
        </w:rPr>
        <w:t>F</w:t>
      </w:r>
      <w:r w:rsidR="00B74C69" w:rsidRPr="002D6AE8">
        <w:rPr>
          <w:highlight w:val="yellow"/>
          <w:vertAlign w:val="subscript"/>
        </w:rPr>
        <w:t>ST</w:t>
      </w:r>
      <w:r w:rsidR="00B74C69" w:rsidRPr="002D6AE8">
        <w:rPr>
          <w:highlight w:val="yellow"/>
        </w:rPr>
        <w:t>) was significantly correlated</w:t>
      </w:r>
      <w:r w:rsidRPr="002D6AE8">
        <w:rPr>
          <w:highlight w:val="yellow"/>
        </w:rPr>
        <w:t>.</w:t>
      </w:r>
      <w:r>
        <w:rPr>
          <w:rFonts w:hint="eastAsia"/>
          <w:lang w:eastAsia="ja-JP"/>
        </w:rPr>
        <w:t xml:space="preserve"> </w:t>
      </w:r>
      <w:r w:rsidR="0024452F" w:rsidRPr="000B6283">
        <w:t>The</w:t>
      </w:r>
      <w:r w:rsidR="00C4582B" w:rsidRPr="000B6283">
        <w:t>s</w:t>
      </w:r>
      <w:r w:rsidR="0024452F" w:rsidRPr="000B6283">
        <w:t>e results indicate</w:t>
      </w:r>
      <w:r w:rsidR="00C4582B" w:rsidRPr="000B6283">
        <w:t xml:space="preserve">d </w:t>
      </w:r>
      <w:r w:rsidR="0024452F" w:rsidRPr="000B6283">
        <w:t xml:space="preserve">that populations of </w:t>
      </w:r>
      <w:r w:rsidR="00415F99">
        <w:t xml:space="preserve">the </w:t>
      </w:r>
      <w:r w:rsidR="005273AD">
        <w:rPr>
          <w:rFonts w:hint="eastAsia"/>
          <w:lang w:eastAsia="ja-JP"/>
        </w:rPr>
        <w:t>two species</w:t>
      </w:r>
      <w:r w:rsidR="0024452F" w:rsidRPr="000B6283">
        <w:t xml:space="preserve"> experienced the same fragmentation and divergence history, supporting our </w:t>
      </w:r>
      <w:r w:rsidR="00C4582B" w:rsidRPr="000B6283">
        <w:t>H</w:t>
      </w:r>
      <w:r w:rsidR="0024452F" w:rsidRPr="000B6283">
        <w:t>ypothesis 3. To our knowledge, no previous studies have directly compared population genetic structures between ECM fungi and their host</w:t>
      </w:r>
      <w:r w:rsidR="00D35767" w:rsidRPr="000B6283">
        <w:t>s</w:t>
      </w:r>
      <w:r w:rsidR="0024452F" w:rsidRPr="000B6283">
        <w:t xml:space="preserve"> in the same analyses. Only Sheedy et al. (2015) mentioned that genetic differentiation among </w:t>
      </w:r>
      <w:proofErr w:type="spellStart"/>
      <w:r w:rsidR="0024452F" w:rsidRPr="000B6283">
        <w:rPr>
          <w:i/>
          <w:iCs/>
        </w:rPr>
        <w:t>Laccaria</w:t>
      </w:r>
      <w:proofErr w:type="spellEnd"/>
      <w:r w:rsidR="0024452F" w:rsidRPr="000B6283">
        <w:t xml:space="preserve"> sp. populations corresponded with the previously documented biogeography of the host </w:t>
      </w:r>
      <w:r w:rsidR="0024452F" w:rsidRPr="000B6283">
        <w:rPr>
          <w:i/>
          <w:iCs/>
        </w:rPr>
        <w:t xml:space="preserve">N. </w:t>
      </w:r>
      <w:proofErr w:type="spellStart"/>
      <w:r w:rsidR="0024452F" w:rsidRPr="000B6283">
        <w:rPr>
          <w:i/>
          <w:iCs/>
        </w:rPr>
        <w:t>cunninghamii</w:t>
      </w:r>
      <w:proofErr w:type="spellEnd"/>
      <w:r w:rsidR="0024452F" w:rsidRPr="000B6283">
        <w:t xml:space="preserve"> (</w:t>
      </w:r>
      <w:proofErr w:type="spellStart"/>
      <w:r w:rsidR="0024452F" w:rsidRPr="000B6283">
        <w:t>Sauquet</w:t>
      </w:r>
      <w:proofErr w:type="spellEnd"/>
      <w:r w:rsidR="0024452F" w:rsidRPr="000B6283">
        <w:t xml:space="preserve"> et al</w:t>
      </w:r>
      <w:r w:rsidR="00590F47" w:rsidRPr="000B6283">
        <w:t>., 201</w:t>
      </w:r>
      <w:r w:rsidR="0050223E">
        <w:rPr>
          <w:rFonts w:hint="eastAsia"/>
          <w:lang w:eastAsia="ja-JP"/>
        </w:rPr>
        <w:t>1</w:t>
      </w:r>
      <w:r w:rsidR="0024452F" w:rsidRPr="000B6283">
        <w:t>).</w:t>
      </w:r>
    </w:p>
    <w:p w14:paraId="5C20100E" w14:textId="08A99995" w:rsidR="00CC32B2" w:rsidRPr="000B6283" w:rsidRDefault="0024452F" w:rsidP="00DA7AC6">
      <w:pPr>
        <w:ind w:firstLine="426"/>
        <w:rPr>
          <w:lang w:eastAsia="ja-JP"/>
        </w:rPr>
      </w:pPr>
      <w:r w:rsidRPr="000B6283">
        <w:t xml:space="preserve">Although we used SSRs for both </w:t>
      </w:r>
      <w:r w:rsidRPr="000B6283">
        <w:rPr>
          <w:i/>
          <w:iCs/>
        </w:rPr>
        <w:t xml:space="preserve">R. </w:t>
      </w:r>
      <w:proofErr w:type="spellStart"/>
      <w:r w:rsidRPr="000B6283">
        <w:rPr>
          <w:i/>
          <w:iCs/>
        </w:rPr>
        <w:t>togasawarius</w:t>
      </w:r>
      <w:proofErr w:type="spellEnd"/>
      <w:r w:rsidRPr="000B6283">
        <w:t xml:space="preserve"> and </w:t>
      </w:r>
      <w:r w:rsidRPr="000B6283">
        <w:rPr>
          <w:i/>
          <w:iCs/>
        </w:rPr>
        <w:t>P. japonica</w:t>
      </w:r>
      <w:r w:rsidRPr="00264D5B">
        <w:t>,</w:t>
      </w:r>
      <w:r w:rsidRPr="000B6283">
        <w:t xml:space="preserve"> the extent of genetic differentiation was </w:t>
      </w:r>
      <w:r w:rsidR="0073327F">
        <w:t>considerably</w:t>
      </w:r>
      <w:r w:rsidR="0073327F" w:rsidRPr="000B6283">
        <w:t xml:space="preserve"> </w:t>
      </w:r>
      <w:r w:rsidRPr="000B6283">
        <w:t xml:space="preserve">higher in </w:t>
      </w:r>
      <w:r w:rsidRPr="000B6283">
        <w:rPr>
          <w:i/>
          <w:iCs/>
        </w:rPr>
        <w:t xml:space="preserve">R. </w:t>
      </w:r>
      <w:proofErr w:type="spellStart"/>
      <w:r w:rsidRPr="000B6283">
        <w:rPr>
          <w:i/>
          <w:iCs/>
        </w:rPr>
        <w:t>togasawarius</w:t>
      </w:r>
      <w:proofErr w:type="spellEnd"/>
      <w:r w:rsidRPr="000B6283">
        <w:t xml:space="preserve"> populations. One possible reason for the </w:t>
      </w:r>
      <w:r w:rsidR="00D35767" w:rsidRPr="000B6283">
        <w:t xml:space="preserve">greater </w:t>
      </w:r>
      <w:r w:rsidRPr="000B6283">
        <w:t xml:space="preserve">impact on fungal populations </w:t>
      </w:r>
      <w:r w:rsidR="007D1A98">
        <w:t>is</w:t>
      </w:r>
      <w:r w:rsidR="007D1A98" w:rsidRPr="000B6283">
        <w:t xml:space="preserve"> </w:t>
      </w:r>
      <w:r w:rsidRPr="000B6283">
        <w:t>the difference in gene flow mechanisms. Conifer trees</w:t>
      </w:r>
      <w:r w:rsidR="00D35767" w:rsidRPr="000B6283">
        <w:t xml:space="preserve">, </w:t>
      </w:r>
      <w:r w:rsidRPr="000B6283">
        <w:t xml:space="preserve">including </w:t>
      </w:r>
      <w:r w:rsidRPr="000B6283">
        <w:rPr>
          <w:i/>
          <w:iCs/>
        </w:rPr>
        <w:t>P</w:t>
      </w:r>
      <w:r w:rsidRPr="000B6283">
        <w:t xml:space="preserve">. </w:t>
      </w:r>
      <w:r w:rsidRPr="000B6283">
        <w:rPr>
          <w:i/>
          <w:iCs/>
        </w:rPr>
        <w:t>japonica</w:t>
      </w:r>
      <w:r w:rsidR="00D35767" w:rsidRPr="000B6283">
        <w:t xml:space="preserve">, </w:t>
      </w:r>
      <w:r w:rsidRPr="000B6283">
        <w:t>release abundant wind-dispersed pollen, facilitating gene flow</w:t>
      </w:r>
      <w:r w:rsidR="00D35767" w:rsidRPr="000B6283">
        <w:t xml:space="preserve"> </w:t>
      </w:r>
      <w:r w:rsidRPr="000B6283">
        <w:t xml:space="preserve">over long distances. For example, approximately 4.3% of </w:t>
      </w:r>
      <w:r w:rsidRPr="000B6283">
        <w:rPr>
          <w:i/>
          <w:iCs/>
        </w:rPr>
        <w:t>Pinus sylvestris</w:t>
      </w:r>
      <w:r w:rsidRPr="000B6283">
        <w:t xml:space="preserve"> pollen travels more than 30 km (Robledo-</w:t>
      </w:r>
      <w:proofErr w:type="spellStart"/>
      <w:r w:rsidRPr="000B6283">
        <w:t>Arnuncio</w:t>
      </w:r>
      <w:proofErr w:type="spellEnd"/>
      <w:r w:rsidRPr="000B6283">
        <w:t xml:space="preserve"> </w:t>
      </w:r>
      <w:r w:rsidR="005333ED" w:rsidRPr="000B6283">
        <w:t>&amp;</w:t>
      </w:r>
      <w:r w:rsidRPr="000B6283">
        <w:t xml:space="preserve"> Gi</w:t>
      </w:r>
      <w:r w:rsidR="00590F47" w:rsidRPr="000B6283">
        <w:t>l, 2005</w:t>
      </w:r>
      <w:r w:rsidRPr="000B6283">
        <w:t xml:space="preserve">). Indeed, genetic differentiation between </w:t>
      </w:r>
      <w:r w:rsidRPr="000B6283">
        <w:rPr>
          <w:i/>
          <w:iCs/>
        </w:rPr>
        <w:t>P</w:t>
      </w:r>
      <w:r w:rsidRPr="000B6283">
        <w:t xml:space="preserve">. </w:t>
      </w:r>
      <w:r w:rsidRPr="000B6283">
        <w:rPr>
          <w:i/>
          <w:iCs/>
        </w:rPr>
        <w:t>japonica</w:t>
      </w:r>
      <w:r w:rsidRPr="000B6283">
        <w:t xml:space="preserve"> populations was </w:t>
      </w:r>
      <w:r w:rsidR="00415F99">
        <w:t>not significant in the nearest population pair in each region</w:t>
      </w:r>
      <w:r w:rsidRPr="000B6283">
        <w:t xml:space="preserve">. In contrast, </w:t>
      </w:r>
      <w:r w:rsidR="004C6AE8">
        <w:t>similar to</w:t>
      </w:r>
      <w:r w:rsidR="004C6AE8" w:rsidRPr="000B6283">
        <w:t xml:space="preserve"> </w:t>
      </w:r>
      <w:r w:rsidRPr="000B6283">
        <w:t xml:space="preserve">other </w:t>
      </w:r>
      <w:proofErr w:type="spellStart"/>
      <w:r w:rsidRPr="000B6283">
        <w:rPr>
          <w:i/>
          <w:iCs/>
        </w:rPr>
        <w:t>Rhizopogon</w:t>
      </w:r>
      <w:proofErr w:type="spellEnd"/>
      <w:r w:rsidRPr="000B6283">
        <w:t xml:space="preserve"> species, </w:t>
      </w:r>
      <w:r w:rsidRPr="000B6283">
        <w:rPr>
          <w:i/>
          <w:iCs/>
        </w:rPr>
        <w:t xml:space="preserve">R. </w:t>
      </w:r>
      <w:proofErr w:type="spellStart"/>
      <w:r w:rsidRPr="000B6283">
        <w:rPr>
          <w:i/>
          <w:iCs/>
        </w:rPr>
        <w:t>togasawarius</w:t>
      </w:r>
      <w:proofErr w:type="spellEnd"/>
      <w:r w:rsidRPr="000B6283">
        <w:t xml:space="preserve"> spores are likely dispersed by </w:t>
      </w:r>
      <w:proofErr w:type="spellStart"/>
      <w:r w:rsidRPr="000B6283">
        <w:t>mycophagous</w:t>
      </w:r>
      <w:proofErr w:type="spellEnd"/>
      <w:r w:rsidRPr="000B6283">
        <w:t xml:space="preserve"> land animals, </w:t>
      </w:r>
      <w:r w:rsidR="003B53AC">
        <w:t>which migrate in a manner</w:t>
      </w:r>
      <w:r w:rsidR="002B5170">
        <w:t xml:space="preserve"> </w:t>
      </w:r>
      <w:r w:rsidR="003B53AC">
        <w:t>that</w:t>
      </w:r>
      <w:r w:rsidRPr="000B6283">
        <w:t xml:space="preserve"> </w:t>
      </w:r>
      <w:r w:rsidR="008C73F6">
        <w:t>is</w:t>
      </w:r>
      <w:r w:rsidRPr="000B6283">
        <w:t xml:space="preserve"> restricted by </w:t>
      </w:r>
      <w:r w:rsidR="00D35767" w:rsidRPr="000B6283">
        <w:t xml:space="preserve">the </w:t>
      </w:r>
      <w:r w:rsidRPr="000B6283">
        <w:t>small</w:t>
      </w:r>
      <w:r w:rsidR="00D35767" w:rsidRPr="000B6283">
        <w:t>-</w:t>
      </w:r>
      <w:r w:rsidRPr="000B6283">
        <w:t>scale geographic</w:t>
      </w:r>
      <w:r w:rsidR="00D35767" w:rsidRPr="000B6283">
        <w:t xml:space="preserve"> </w:t>
      </w:r>
      <w:r w:rsidRPr="000B6283">
        <w:t xml:space="preserve">barriers separating fragmented </w:t>
      </w:r>
      <w:r w:rsidRPr="000B6283">
        <w:rPr>
          <w:i/>
          <w:iCs/>
        </w:rPr>
        <w:t>P</w:t>
      </w:r>
      <w:r w:rsidRPr="000B6283">
        <w:t xml:space="preserve">. </w:t>
      </w:r>
      <w:r w:rsidRPr="000B6283">
        <w:rPr>
          <w:i/>
          <w:iCs/>
        </w:rPr>
        <w:t>japonica</w:t>
      </w:r>
      <w:r w:rsidRPr="000B6283">
        <w:t xml:space="preserve"> forests (Okada et al</w:t>
      </w:r>
      <w:r w:rsidR="00590F47" w:rsidRPr="000B6283">
        <w:t>., 2022</w:t>
      </w:r>
      <w:r w:rsidRPr="000B6283">
        <w:t>).</w:t>
      </w:r>
      <w:r w:rsidR="00FE2D94">
        <w:rPr>
          <w:rFonts w:hint="eastAsia"/>
          <w:lang w:eastAsia="ja-JP"/>
        </w:rPr>
        <w:t xml:space="preserve"> </w:t>
      </w:r>
    </w:p>
    <w:p w14:paraId="17C9184F" w14:textId="6F673E21" w:rsidR="00CC32B2" w:rsidRPr="000B6283" w:rsidRDefault="00CC32B2" w:rsidP="00264D5B">
      <w:pPr>
        <w:pStyle w:val="21"/>
      </w:pPr>
      <w:r w:rsidRPr="000B6283">
        <w:t>T</w:t>
      </w:r>
      <w:r w:rsidR="004D4610" w:rsidRPr="004D4610">
        <w:t xml:space="preserve">oward conservation of </w:t>
      </w:r>
      <w:r w:rsidR="004D4610" w:rsidRPr="00A20DF2">
        <w:rPr>
          <w:i/>
          <w:iCs w:val="0"/>
        </w:rPr>
        <w:t xml:space="preserve">R. </w:t>
      </w:r>
      <w:proofErr w:type="spellStart"/>
      <w:r w:rsidR="004D4610" w:rsidRPr="00A20DF2">
        <w:rPr>
          <w:i/>
          <w:iCs w:val="0"/>
        </w:rPr>
        <w:t>togasawarius</w:t>
      </w:r>
      <w:proofErr w:type="spellEnd"/>
      <w:r w:rsidR="004D4610" w:rsidRPr="004D4610">
        <w:t xml:space="preserve"> and its implications for microbial conservation</w:t>
      </w:r>
    </w:p>
    <w:p w14:paraId="08F51BAE" w14:textId="77777777" w:rsidR="00C20999" w:rsidRPr="009939BB" w:rsidRDefault="00C20999" w:rsidP="00C20999">
      <w:pPr>
        <w:ind w:firstLine="426"/>
        <w:rPr>
          <w:lang w:eastAsia="ja-JP"/>
        </w:rPr>
      </w:pPr>
      <w:r w:rsidRPr="009939BB">
        <w:t xml:space="preserve">A notable strength of our study is that all major populations of endangered </w:t>
      </w:r>
      <w:r w:rsidRPr="009939BB">
        <w:rPr>
          <w:i/>
          <w:iCs/>
        </w:rPr>
        <w:t xml:space="preserve">R. </w:t>
      </w:r>
      <w:proofErr w:type="spellStart"/>
      <w:r w:rsidRPr="009939BB">
        <w:rPr>
          <w:i/>
          <w:iCs/>
        </w:rPr>
        <w:t>togasawarius</w:t>
      </w:r>
      <w:proofErr w:type="spellEnd"/>
      <w:r w:rsidRPr="009939BB">
        <w:t xml:space="preserve"> were included in population genetic analyses. To our knowledge, no </w:t>
      </w:r>
      <w:r w:rsidRPr="009939BB">
        <w:lastRenderedPageBreak/>
        <w:t>previous studies on fungal populations adopted such an approach because of various technical difficulties involved in studying microbial populations across the entire distribution range, as mentioned above. In conservation genetics, it is important to identify where genetic diversity exists across the entire distribution range for the focal threatened species (Frankham</w:t>
      </w:r>
      <w:r w:rsidRPr="009939BB">
        <w:rPr>
          <w:lang w:eastAsia="ja-JP"/>
        </w:rPr>
        <w:t xml:space="preserve"> et al.</w:t>
      </w:r>
      <w:r w:rsidRPr="009939BB">
        <w:t xml:space="preserve">, 2010). Due to the extremely restricted gene flow among populations and higher degrees of inbreeding within each population, most of the genetic diversity of </w:t>
      </w:r>
      <w:r w:rsidRPr="009939BB">
        <w:rPr>
          <w:i/>
          <w:iCs/>
        </w:rPr>
        <w:t xml:space="preserve">R. </w:t>
      </w:r>
      <w:proofErr w:type="spellStart"/>
      <w:r w:rsidRPr="009939BB">
        <w:rPr>
          <w:i/>
          <w:iCs/>
        </w:rPr>
        <w:t>togasawarius</w:t>
      </w:r>
      <w:proofErr w:type="spellEnd"/>
      <w:r w:rsidRPr="009939BB">
        <w:t xml:space="preserve"> remains between and not within the populations. Therefore, when collecting culture strains for conservation, efforts should be focused on acquiring strains from different locations. </w:t>
      </w:r>
    </w:p>
    <w:p w14:paraId="3E33A3D9" w14:textId="509FE229" w:rsidR="00C20999" w:rsidRPr="00DF6DDF" w:rsidRDefault="00C20999" w:rsidP="00C20999">
      <w:pPr>
        <w:ind w:firstLine="426"/>
        <w:rPr>
          <w:highlight w:val="green"/>
          <w:lang w:eastAsia="ja-JP"/>
        </w:rPr>
      </w:pPr>
      <w:r w:rsidRPr="00DF6DDF">
        <w:rPr>
          <w:highlight w:val="green"/>
          <w:lang w:eastAsia="ja-JP"/>
        </w:rPr>
        <w:t>As</w:t>
      </w:r>
      <w:r w:rsidRPr="00DF6DDF">
        <w:rPr>
          <w:highlight w:val="green"/>
        </w:rPr>
        <w:t xml:space="preserve"> cultured strains of ECM fungi often lose their infectivity during repeated subculturing (Marx </w:t>
      </w:r>
      <w:r w:rsidR="00C74DF9" w:rsidRPr="00DF6DDF">
        <w:rPr>
          <w:color w:val="000000"/>
          <w:highlight w:val="green"/>
        </w:rPr>
        <w:t>&amp;</w:t>
      </w:r>
      <w:r w:rsidRPr="00DF6DDF">
        <w:rPr>
          <w:highlight w:val="green"/>
        </w:rPr>
        <w:t xml:space="preserve"> Daniel, 1976</w:t>
      </w:r>
      <w:r w:rsidRPr="00DF6DDF">
        <w:rPr>
          <w:highlight w:val="green"/>
          <w:lang w:eastAsia="ja-JP"/>
        </w:rPr>
        <w:t xml:space="preserve">; </w:t>
      </w:r>
      <w:proofErr w:type="spellStart"/>
      <w:r w:rsidRPr="00DF6DDF">
        <w:rPr>
          <w:highlight w:val="green"/>
          <w:lang w:eastAsia="ja-JP"/>
        </w:rPr>
        <w:t>Lalaymia</w:t>
      </w:r>
      <w:proofErr w:type="spellEnd"/>
      <w:r w:rsidRPr="00DF6DDF">
        <w:rPr>
          <w:highlight w:val="green"/>
          <w:lang w:eastAsia="ja-JP"/>
        </w:rPr>
        <w:t xml:space="preserve"> et al., 2014</w:t>
      </w:r>
      <w:r w:rsidRPr="00DF6DDF">
        <w:rPr>
          <w:highlight w:val="green"/>
        </w:rPr>
        <w:t xml:space="preserve">), the collection and preservation of soil spore banks may provide better conservation results than the use of cultured strains. Such an approach may be feasible only for fungal species that produce dormant spores, such as </w:t>
      </w:r>
      <w:proofErr w:type="spellStart"/>
      <w:r w:rsidRPr="00DF6DDF">
        <w:rPr>
          <w:i/>
          <w:iCs/>
          <w:highlight w:val="green"/>
        </w:rPr>
        <w:t>Rhizopogon</w:t>
      </w:r>
      <w:proofErr w:type="spellEnd"/>
      <w:r w:rsidRPr="00DF6DDF">
        <w:rPr>
          <w:highlight w:val="green"/>
        </w:rPr>
        <w:t xml:space="preserve"> species. However, if successful, this method could preserve infective and genetically diverse spores until the expiration of their dormancy. </w:t>
      </w:r>
      <w:r w:rsidRPr="00DA5AA1">
        <w:rPr>
          <w:highlight w:val="red"/>
        </w:rPr>
        <w:t xml:space="preserve">The spore bank is analogous to plant seed banks, and </w:t>
      </w:r>
      <w:r w:rsidRPr="00DA5AA1">
        <w:rPr>
          <w:i/>
          <w:iCs/>
          <w:highlight w:val="red"/>
        </w:rPr>
        <w:t>P. japonica</w:t>
      </w:r>
      <w:r w:rsidRPr="00DA5AA1">
        <w:rPr>
          <w:highlight w:val="red"/>
        </w:rPr>
        <w:t xml:space="preserve"> seeds have been collected for seed banks during fruiting years spaced several years apart (Isoda et al., 2014). Collecting soil spores during these seed collection efforts would allow the two species to be preserved simultaneously. As shown in this study, we could then reproduce their ECM relationship from the resulting spore banks, even under </w:t>
      </w:r>
      <w:r w:rsidRPr="00DA5AA1">
        <w:rPr>
          <w:i/>
          <w:iCs/>
          <w:highlight w:val="red"/>
        </w:rPr>
        <w:t>ex</w:t>
      </w:r>
      <w:r w:rsidRPr="00DA5AA1">
        <w:rPr>
          <w:i/>
          <w:iCs/>
          <w:highlight w:val="red"/>
          <w:lang w:eastAsia="ja-JP"/>
        </w:rPr>
        <w:t xml:space="preserve"> </w:t>
      </w:r>
      <w:r w:rsidRPr="00DA5AA1">
        <w:rPr>
          <w:i/>
          <w:iCs/>
          <w:highlight w:val="red"/>
        </w:rPr>
        <w:t>situ</w:t>
      </w:r>
      <w:r w:rsidRPr="00DA5AA1">
        <w:rPr>
          <w:highlight w:val="red"/>
        </w:rPr>
        <w:t xml:space="preserve"> conditions.</w:t>
      </w:r>
      <w:r w:rsidRPr="00DF6DDF">
        <w:rPr>
          <w:highlight w:val="green"/>
          <w:lang w:eastAsia="ja-JP"/>
        </w:rPr>
        <w:t xml:space="preserve"> </w:t>
      </w:r>
    </w:p>
    <w:p w14:paraId="5E219A2A" w14:textId="4DE7C62C" w:rsidR="00C20999" w:rsidRPr="009939BB" w:rsidRDefault="00C20999" w:rsidP="00C20999">
      <w:pPr>
        <w:ind w:firstLine="426"/>
      </w:pPr>
      <w:r w:rsidRPr="00DF6DDF">
        <w:rPr>
          <w:highlight w:val="green"/>
          <w:lang w:eastAsia="ja-JP"/>
        </w:rPr>
        <w:t>Soil spore banks c</w:t>
      </w:r>
      <w:r w:rsidR="0031743B" w:rsidRPr="00DF6DDF">
        <w:rPr>
          <w:rFonts w:hint="eastAsia"/>
          <w:highlight w:val="green"/>
          <w:lang w:eastAsia="ja-JP"/>
        </w:rPr>
        <w:t>an</w:t>
      </w:r>
      <w:r w:rsidRPr="00DF6DDF">
        <w:rPr>
          <w:highlight w:val="green"/>
          <w:lang w:eastAsia="ja-JP"/>
        </w:rPr>
        <w:t xml:space="preserve"> also be collected from extinct patches of </w:t>
      </w:r>
      <w:r w:rsidRPr="00DF6DDF">
        <w:rPr>
          <w:i/>
          <w:iCs/>
          <w:highlight w:val="green"/>
          <w:lang w:eastAsia="ja-JP"/>
        </w:rPr>
        <w:t>P. japonica</w:t>
      </w:r>
      <w:r w:rsidRPr="00DF6DDF">
        <w:rPr>
          <w:highlight w:val="green"/>
          <w:lang w:eastAsia="ja-JP"/>
        </w:rPr>
        <w:t xml:space="preserve"> forest, where </w:t>
      </w:r>
      <w:r w:rsidRPr="00DF6DDF">
        <w:rPr>
          <w:i/>
          <w:iCs/>
          <w:highlight w:val="green"/>
          <w:lang w:eastAsia="ja-JP"/>
        </w:rPr>
        <w:t>P. japonica</w:t>
      </w:r>
      <w:r w:rsidRPr="00DF6DDF">
        <w:rPr>
          <w:highlight w:val="green"/>
          <w:lang w:eastAsia="ja-JP"/>
        </w:rPr>
        <w:t xml:space="preserve"> trees were recorded before the 1950s (Yamanaka, 1975) but have been completely replaced by conifer plantations. Based on the significant genetic differentiation observed among the nearest extant populations in this study, </w:t>
      </w:r>
      <w:r w:rsidRPr="00DF6DDF">
        <w:rPr>
          <w:i/>
          <w:iCs/>
          <w:highlight w:val="green"/>
          <w:lang w:eastAsia="ja-JP"/>
        </w:rPr>
        <w:t xml:space="preserve">R. </w:t>
      </w:r>
      <w:proofErr w:type="spellStart"/>
      <w:r w:rsidRPr="00DF6DDF">
        <w:rPr>
          <w:i/>
          <w:iCs/>
          <w:highlight w:val="green"/>
          <w:lang w:eastAsia="ja-JP"/>
        </w:rPr>
        <w:t>togasawarius</w:t>
      </w:r>
      <w:proofErr w:type="spellEnd"/>
      <w:r w:rsidRPr="00DF6DDF">
        <w:rPr>
          <w:highlight w:val="green"/>
          <w:lang w:eastAsia="ja-JP"/>
        </w:rPr>
        <w:t xml:space="preserve"> spores in these extinct </w:t>
      </w:r>
      <w:r w:rsidRPr="00DF6DDF">
        <w:rPr>
          <w:i/>
          <w:iCs/>
          <w:highlight w:val="green"/>
          <w:lang w:eastAsia="ja-JP"/>
        </w:rPr>
        <w:t>P. japonica</w:t>
      </w:r>
      <w:r w:rsidRPr="00DF6DDF">
        <w:rPr>
          <w:highlight w:val="green"/>
          <w:lang w:eastAsia="ja-JP"/>
        </w:rPr>
        <w:t xml:space="preserve"> forest patches are likely genetically </w:t>
      </w:r>
      <w:r w:rsidRPr="00DF6DDF">
        <w:rPr>
          <w:highlight w:val="green"/>
          <w:lang w:eastAsia="ja-JP"/>
        </w:rPr>
        <w:lastRenderedPageBreak/>
        <w:t xml:space="preserve">unique, differing from the remaining populations. Reviving these microbes from soil spore banks would have a broad impact on microbial conservation. </w:t>
      </w:r>
      <w:r w:rsidRPr="00057F39">
        <w:rPr>
          <w:highlight w:val="red"/>
          <w:lang w:eastAsia="ja-JP"/>
        </w:rPr>
        <w:t xml:space="preserve">Determining how long the spores can survive is essential to the use of soil spore banks for preservation measures. A spore burial experiment demonstrated that spores of North American </w:t>
      </w:r>
      <w:proofErr w:type="spellStart"/>
      <w:r w:rsidRPr="00057F39">
        <w:rPr>
          <w:i/>
          <w:iCs/>
          <w:highlight w:val="red"/>
          <w:lang w:eastAsia="ja-JP"/>
        </w:rPr>
        <w:t>Rhizopogon</w:t>
      </w:r>
      <w:proofErr w:type="spellEnd"/>
      <w:r w:rsidRPr="00057F39">
        <w:rPr>
          <w:highlight w:val="red"/>
          <w:lang w:eastAsia="ja-JP"/>
        </w:rPr>
        <w:t xml:space="preserve"> species retained infectivity for at least 15 years, although their infectivity decreased after 10 years (Shemesh et al., 2023). While we are uncertain whether </w:t>
      </w:r>
      <w:r w:rsidRPr="00057F39">
        <w:rPr>
          <w:i/>
          <w:iCs/>
          <w:highlight w:val="red"/>
          <w:lang w:eastAsia="ja-JP"/>
        </w:rPr>
        <w:t xml:space="preserve">R. </w:t>
      </w:r>
      <w:proofErr w:type="spellStart"/>
      <w:r w:rsidRPr="00057F39">
        <w:rPr>
          <w:i/>
          <w:iCs/>
          <w:highlight w:val="red"/>
          <w:lang w:eastAsia="ja-JP"/>
        </w:rPr>
        <w:t>togasawarius</w:t>
      </w:r>
      <w:proofErr w:type="spellEnd"/>
      <w:r w:rsidRPr="00057F39">
        <w:rPr>
          <w:highlight w:val="red"/>
          <w:lang w:eastAsia="ja-JP"/>
        </w:rPr>
        <w:t xml:space="preserve"> spores remain viable for more than 60 years in conifer plantation soil, such extinct stands provide an interesting opportunity to examine the longevity of spore banks over decades and their genetic structures, using the reference dataset developed in this study.</w:t>
      </w:r>
    </w:p>
    <w:p w14:paraId="4A243165" w14:textId="21419C77" w:rsidR="00C20999" w:rsidRPr="009939BB" w:rsidRDefault="00C20999" w:rsidP="00C20999">
      <w:pPr>
        <w:ind w:firstLine="426"/>
      </w:pPr>
      <w:r w:rsidRPr="009168CA">
        <w:rPr>
          <w:highlight w:val="green"/>
        </w:rPr>
        <w:t xml:space="preserve">The population genetic data obtained in this study can be used to identify conservation units (CUs), which is a crucial step for conserving endangered species (Ryder, 1986; Fraser </w:t>
      </w:r>
      <w:r w:rsidR="00C74DF9" w:rsidRPr="009168CA">
        <w:rPr>
          <w:color w:val="000000"/>
          <w:highlight w:val="green"/>
        </w:rPr>
        <w:t>&amp;</w:t>
      </w:r>
      <w:r w:rsidRPr="009168CA">
        <w:rPr>
          <w:highlight w:val="green"/>
        </w:rPr>
        <w:t xml:space="preserve"> Bernatchez, 2001; Hoelzel, 2023). Our data indicate that individual </w:t>
      </w:r>
      <w:r w:rsidRPr="009168CA">
        <w:rPr>
          <w:i/>
          <w:iCs/>
          <w:highlight w:val="green"/>
        </w:rPr>
        <w:t xml:space="preserve">R. </w:t>
      </w:r>
      <w:proofErr w:type="spellStart"/>
      <w:r w:rsidRPr="009168CA">
        <w:rPr>
          <w:i/>
          <w:iCs/>
          <w:highlight w:val="green"/>
        </w:rPr>
        <w:t>togasawarius</w:t>
      </w:r>
      <w:proofErr w:type="spellEnd"/>
      <w:r w:rsidRPr="009168CA">
        <w:rPr>
          <w:i/>
          <w:iCs/>
          <w:highlight w:val="green"/>
        </w:rPr>
        <w:t xml:space="preserve"> </w:t>
      </w:r>
      <w:r w:rsidRPr="009168CA">
        <w:rPr>
          <w:highlight w:val="green"/>
        </w:rPr>
        <w:t xml:space="preserve">populations have been reproductively isolated for thousands of generations without gene flow, supporting their treatment as individual CUs for </w:t>
      </w:r>
      <w:r w:rsidRPr="009168CA">
        <w:rPr>
          <w:i/>
          <w:iCs/>
          <w:highlight w:val="green"/>
        </w:rPr>
        <w:t>in situ</w:t>
      </w:r>
      <w:r w:rsidRPr="009168CA">
        <w:rPr>
          <w:highlight w:val="green"/>
        </w:rPr>
        <w:t xml:space="preserve"> conservation. Although phenotypic and life history data are sometimes </w:t>
      </w:r>
      <w:r w:rsidRPr="009168CA">
        <w:rPr>
          <w:highlight w:val="green"/>
          <w:lang w:eastAsia="ja-JP"/>
        </w:rPr>
        <w:t>employed in defining</w:t>
      </w:r>
      <w:r w:rsidRPr="009168CA">
        <w:rPr>
          <w:highlight w:val="green"/>
        </w:rPr>
        <w:t xml:space="preserve"> CUs for plants and animals (Ryder, 1986; Lehnert et al., 2023; Molinari, 2023), such data are often unobtainable for fungal species (Kra</w:t>
      </w:r>
      <w:r w:rsidR="006216C8">
        <w:rPr>
          <w:rFonts w:hint="eastAsia"/>
          <w:highlight w:val="green"/>
          <w:lang w:eastAsia="ja-JP"/>
        </w:rPr>
        <w:t>e</w:t>
      </w:r>
      <w:r w:rsidRPr="009168CA">
        <w:rPr>
          <w:highlight w:val="green"/>
        </w:rPr>
        <w:t xml:space="preserve">mer </w:t>
      </w:r>
      <w:r w:rsidR="00B70ED8" w:rsidRPr="009168CA">
        <w:rPr>
          <w:color w:val="000000"/>
          <w:highlight w:val="green"/>
        </w:rPr>
        <w:t>&amp;</w:t>
      </w:r>
      <w:r w:rsidRPr="009168CA">
        <w:rPr>
          <w:highlight w:val="green"/>
        </w:rPr>
        <w:t xml:space="preserve"> Boynton, 2017), particularly </w:t>
      </w:r>
      <w:r w:rsidRPr="009168CA">
        <w:rPr>
          <w:i/>
          <w:iCs/>
          <w:highlight w:val="green"/>
        </w:rPr>
        <w:t xml:space="preserve">R. </w:t>
      </w:r>
      <w:proofErr w:type="spellStart"/>
      <w:r w:rsidRPr="009168CA">
        <w:rPr>
          <w:i/>
          <w:iCs/>
          <w:highlight w:val="green"/>
        </w:rPr>
        <w:t>togasawarius</w:t>
      </w:r>
      <w:proofErr w:type="spellEnd"/>
      <w:r w:rsidRPr="009168CA">
        <w:rPr>
          <w:highlight w:val="green"/>
        </w:rPr>
        <w:t>, which exists exclusively as dormant spores in soil (Murata et al., 2017).</w:t>
      </w:r>
      <w:r w:rsidRPr="009168CA">
        <w:rPr>
          <w:highlight w:val="green"/>
          <w:lang w:eastAsia="ja-JP"/>
        </w:rPr>
        <w:t xml:space="preserve"> Therefore, introducing genetically different individuals into </w:t>
      </w:r>
      <w:r w:rsidRPr="009168CA">
        <w:rPr>
          <w:i/>
          <w:iCs/>
          <w:highlight w:val="green"/>
          <w:lang w:eastAsia="ja-JP"/>
        </w:rPr>
        <w:t xml:space="preserve">R. </w:t>
      </w:r>
      <w:proofErr w:type="spellStart"/>
      <w:r w:rsidRPr="009168CA">
        <w:rPr>
          <w:i/>
          <w:iCs/>
          <w:highlight w:val="green"/>
          <w:lang w:eastAsia="ja-JP"/>
        </w:rPr>
        <w:t>togasawarius</w:t>
      </w:r>
      <w:proofErr w:type="spellEnd"/>
      <w:r w:rsidRPr="009168CA">
        <w:rPr>
          <w:highlight w:val="green"/>
          <w:lang w:eastAsia="ja-JP"/>
        </w:rPr>
        <w:t xml:space="preserve"> populations without solid evidence against local adaptation requires caution, as these individuals may carry genes that impair local environmental adaptation.</w:t>
      </w:r>
    </w:p>
    <w:p w14:paraId="6987DE5C" w14:textId="50E140AE" w:rsidR="00C20999" w:rsidRDefault="00C20999" w:rsidP="00C20999">
      <w:pPr>
        <w:ind w:firstLine="426"/>
        <w:rPr>
          <w:lang w:eastAsia="ja-JP"/>
        </w:rPr>
      </w:pPr>
      <w:r w:rsidRPr="00AE0E13">
        <w:rPr>
          <w:highlight w:val="green"/>
          <w:lang w:eastAsia="ja-JP"/>
        </w:rPr>
        <w:t xml:space="preserve">For </w:t>
      </w:r>
      <w:r w:rsidRPr="00AE0E13">
        <w:rPr>
          <w:i/>
          <w:iCs/>
          <w:highlight w:val="green"/>
          <w:lang w:eastAsia="ja-JP"/>
        </w:rPr>
        <w:t>in situ</w:t>
      </w:r>
      <w:r w:rsidRPr="00AE0E13">
        <w:rPr>
          <w:highlight w:val="green"/>
          <w:lang w:eastAsia="ja-JP"/>
        </w:rPr>
        <w:t xml:space="preserve"> conservation of ECM fungi, interacting species must be considered (Lofgren </w:t>
      </w:r>
      <w:r w:rsidR="00C74DF9" w:rsidRPr="00AE0E13">
        <w:rPr>
          <w:color w:val="000000"/>
          <w:highlight w:val="green"/>
        </w:rPr>
        <w:t>&amp;</w:t>
      </w:r>
      <w:r w:rsidRPr="00AE0E13">
        <w:rPr>
          <w:highlight w:val="green"/>
          <w:lang w:eastAsia="ja-JP"/>
        </w:rPr>
        <w:t xml:space="preserve"> </w:t>
      </w:r>
      <w:proofErr w:type="spellStart"/>
      <w:r w:rsidRPr="00AE0E13">
        <w:rPr>
          <w:highlight w:val="green"/>
          <w:lang w:eastAsia="ja-JP"/>
        </w:rPr>
        <w:t>Stajich</w:t>
      </w:r>
      <w:proofErr w:type="spellEnd"/>
      <w:r w:rsidRPr="00AE0E13">
        <w:rPr>
          <w:highlight w:val="green"/>
          <w:lang w:eastAsia="ja-JP"/>
        </w:rPr>
        <w:t xml:space="preserve">, 2021). Due to the rare fruiting of </w:t>
      </w:r>
      <w:r w:rsidRPr="00AE0E13">
        <w:rPr>
          <w:i/>
          <w:iCs/>
          <w:highlight w:val="green"/>
          <w:lang w:eastAsia="ja-JP"/>
        </w:rPr>
        <w:t xml:space="preserve">R. </w:t>
      </w:r>
      <w:proofErr w:type="spellStart"/>
      <w:r w:rsidRPr="00AE0E13">
        <w:rPr>
          <w:i/>
          <w:iCs/>
          <w:highlight w:val="green"/>
          <w:lang w:eastAsia="ja-JP"/>
        </w:rPr>
        <w:t>togasawarius</w:t>
      </w:r>
      <w:proofErr w:type="spellEnd"/>
      <w:r w:rsidRPr="00AE0E13">
        <w:rPr>
          <w:highlight w:val="green"/>
          <w:lang w:eastAsia="ja-JP"/>
        </w:rPr>
        <w:t xml:space="preserve">, specific dispersers of this fungus are unlikely to exist; instead, its spores are likely dispersed by common animals such as deer and rodents (Luoma et al., 2003; </w:t>
      </w:r>
      <w:proofErr w:type="spellStart"/>
      <w:r w:rsidRPr="00AE0E13">
        <w:rPr>
          <w:highlight w:val="green"/>
          <w:lang w:eastAsia="ja-JP"/>
        </w:rPr>
        <w:t>Vašutová</w:t>
      </w:r>
      <w:proofErr w:type="spellEnd"/>
      <w:r w:rsidRPr="00AE0E13">
        <w:rPr>
          <w:highlight w:val="green"/>
          <w:lang w:eastAsia="ja-JP"/>
        </w:rPr>
        <w:t xml:space="preserve"> et al., 2019; Elliott et al., </w:t>
      </w:r>
      <w:r w:rsidRPr="00AE0E13">
        <w:rPr>
          <w:highlight w:val="green"/>
          <w:lang w:eastAsia="ja-JP"/>
        </w:rPr>
        <w:lastRenderedPageBreak/>
        <w:t xml:space="preserve">2022). This possibility is supported by the absence of any animal species described as feeding solely on </w:t>
      </w:r>
      <w:proofErr w:type="spellStart"/>
      <w:r w:rsidRPr="00AE0E13">
        <w:rPr>
          <w:i/>
          <w:iCs/>
          <w:highlight w:val="green"/>
          <w:lang w:eastAsia="ja-JP"/>
        </w:rPr>
        <w:t>Rhizopogon</w:t>
      </w:r>
      <w:proofErr w:type="spellEnd"/>
      <w:r w:rsidRPr="00AE0E13">
        <w:rPr>
          <w:highlight w:val="green"/>
          <w:lang w:eastAsia="ja-JP"/>
        </w:rPr>
        <w:t xml:space="preserve"> sporocarps (Elliott et al., 2022). Thus, the management of such animals, which have large populations in our study areas (Miyao et al., 1965; Kaneshiro </w:t>
      </w:r>
      <w:r w:rsidR="00C74DF9" w:rsidRPr="00AE0E13">
        <w:rPr>
          <w:color w:val="000000"/>
          <w:highlight w:val="green"/>
        </w:rPr>
        <w:t>&amp;</w:t>
      </w:r>
      <w:r w:rsidRPr="00AE0E13">
        <w:rPr>
          <w:highlight w:val="green"/>
          <w:lang w:eastAsia="ja-JP"/>
        </w:rPr>
        <w:t xml:space="preserve"> </w:t>
      </w:r>
      <w:proofErr w:type="spellStart"/>
      <w:r w:rsidRPr="00AE0E13">
        <w:rPr>
          <w:highlight w:val="green"/>
          <w:lang w:eastAsia="ja-JP"/>
        </w:rPr>
        <w:t>Yachimori</w:t>
      </w:r>
      <w:proofErr w:type="spellEnd"/>
      <w:r w:rsidRPr="00AE0E13">
        <w:rPr>
          <w:highlight w:val="green"/>
          <w:lang w:eastAsia="ja-JP"/>
        </w:rPr>
        <w:t xml:space="preserve">, 2022; Takagi et al., 2023), may not be necessary for </w:t>
      </w:r>
      <w:r w:rsidRPr="00AE0E13">
        <w:rPr>
          <w:i/>
          <w:iCs/>
          <w:highlight w:val="green"/>
          <w:lang w:eastAsia="ja-JP"/>
        </w:rPr>
        <w:t xml:space="preserve">R. </w:t>
      </w:r>
      <w:proofErr w:type="spellStart"/>
      <w:r w:rsidRPr="00AE0E13">
        <w:rPr>
          <w:i/>
          <w:iCs/>
          <w:highlight w:val="green"/>
          <w:lang w:eastAsia="ja-JP"/>
        </w:rPr>
        <w:t>togasawarius</w:t>
      </w:r>
      <w:proofErr w:type="spellEnd"/>
      <w:r w:rsidRPr="00AE0E13">
        <w:rPr>
          <w:i/>
          <w:iCs/>
          <w:highlight w:val="green"/>
          <w:lang w:eastAsia="ja-JP"/>
        </w:rPr>
        <w:t xml:space="preserve"> </w:t>
      </w:r>
      <w:r w:rsidRPr="00AE0E13">
        <w:rPr>
          <w:highlight w:val="green"/>
          <w:lang w:eastAsia="ja-JP"/>
        </w:rPr>
        <w:t xml:space="preserve">conservation. Alternately, compatible hosts that provide carbohydrates for ECM fungi are an important research focus. As </w:t>
      </w:r>
      <w:r w:rsidRPr="00AE0E13">
        <w:rPr>
          <w:i/>
          <w:iCs/>
          <w:highlight w:val="green"/>
          <w:lang w:eastAsia="ja-JP"/>
        </w:rPr>
        <w:t xml:space="preserve">R. </w:t>
      </w:r>
      <w:proofErr w:type="spellStart"/>
      <w:r w:rsidRPr="00AE0E13">
        <w:rPr>
          <w:i/>
          <w:iCs/>
          <w:highlight w:val="green"/>
          <w:lang w:eastAsia="ja-JP"/>
        </w:rPr>
        <w:t>togasawarius</w:t>
      </w:r>
      <w:proofErr w:type="spellEnd"/>
      <w:r w:rsidRPr="00AE0E13">
        <w:rPr>
          <w:highlight w:val="green"/>
          <w:lang w:eastAsia="ja-JP"/>
        </w:rPr>
        <w:t xml:space="preserve"> is exclusively compatible with </w:t>
      </w:r>
      <w:r w:rsidRPr="00AE0E13">
        <w:rPr>
          <w:i/>
          <w:iCs/>
          <w:highlight w:val="green"/>
          <w:lang w:eastAsia="ja-JP"/>
        </w:rPr>
        <w:t>P. japonica</w:t>
      </w:r>
      <w:r w:rsidRPr="00AE0E13">
        <w:rPr>
          <w:highlight w:val="green"/>
          <w:lang w:eastAsia="ja-JP"/>
        </w:rPr>
        <w:t xml:space="preserve"> and can regenerate with its seedlings after disturbance (Murata et al., 2017), promoting </w:t>
      </w:r>
      <w:r w:rsidRPr="00AE0E13">
        <w:rPr>
          <w:i/>
          <w:iCs/>
          <w:highlight w:val="green"/>
          <w:lang w:eastAsia="ja-JP"/>
        </w:rPr>
        <w:t>in situ</w:t>
      </w:r>
      <w:r w:rsidRPr="00AE0E13">
        <w:rPr>
          <w:highlight w:val="green"/>
          <w:lang w:eastAsia="ja-JP"/>
        </w:rPr>
        <w:t xml:space="preserve"> regeneration of </w:t>
      </w:r>
      <w:r w:rsidRPr="00AE0E13">
        <w:rPr>
          <w:i/>
          <w:iCs/>
          <w:highlight w:val="green"/>
          <w:lang w:eastAsia="ja-JP"/>
        </w:rPr>
        <w:t>P. japonica</w:t>
      </w:r>
      <w:r w:rsidRPr="00AE0E13">
        <w:rPr>
          <w:highlight w:val="green"/>
          <w:lang w:eastAsia="ja-JP"/>
        </w:rPr>
        <w:t xml:space="preserve"> seedlings is essential. One practical and feasible strategy is to create gaps at the periphery of remaining forest patches, as </w:t>
      </w:r>
      <w:r w:rsidRPr="00AE0E13">
        <w:rPr>
          <w:i/>
          <w:iCs/>
          <w:highlight w:val="green"/>
          <w:lang w:eastAsia="ja-JP"/>
        </w:rPr>
        <w:t>P. japonica</w:t>
      </w:r>
      <w:r w:rsidRPr="00AE0E13">
        <w:rPr>
          <w:highlight w:val="green"/>
          <w:lang w:eastAsia="ja-JP"/>
        </w:rPr>
        <w:t xml:space="preserve"> is a light-demanding species. For example, plantations established in the 1950s could be clear-cut in areas where </w:t>
      </w:r>
      <w:r w:rsidRPr="00AE0E13">
        <w:rPr>
          <w:i/>
          <w:iCs/>
          <w:highlight w:val="green"/>
          <w:lang w:eastAsia="ja-JP"/>
        </w:rPr>
        <w:t xml:space="preserve">R. </w:t>
      </w:r>
      <w:proofErr w:type="spellStart"/>
      <w:r w:rsidRPr="00AE0E13">
        <w:rPr>
          <w:i/>
          <w:iCs/>
          <w:highlight w:val="green"/>
          <w:lang w:eastAsia="ja-JP"/>
        </w:rPr>
        <w:t>togasawarius</w:t>
      </w:r>
      <w:proofErr w:type="spellEnd"/>
      <w:r w:rsidRPr="00AE0E13">
        <w:rPr>
          <w:highlight w:val="green"/>
          <w:lang w:eastAsia="ja-JP"/>
        </w:rPr>
        <w:t xml:space="preserve"> spores have been confirmed in the soil (up to 300 m from the remaining </w:t>
      </w:r>
      <w:r w:rsidRPr="00AE0E13">
        <w:rPr>
          <w:i/>
          <w:iCs/>
          <w:highlight w:val="green"/>
          <w:lang w:eastAsia="ja-JP"/>
        </w:rPr>
        <w:t>P. japonica</w:t>
      </w:r>
      <w:r w:rsidRPr="00AE0E13">
        <w:rPr>
          <w:highlight w:val="green"/>
          <w:lang w:eastAsia="ja-JP"/>
        </w:rPr>
        <w:t xml:space="preserve"> forest; Okada et al., 2022). After clear-cutting, light-demanding </w:t>
      </w:r>
      <w:r w:rsidRPr="00AE0E13">
        <w:rPr>
          <w:i/>
          <w:iCs/>
          <w:highlight w:val="green"/>
          <w:lang w:eastAsia="ja-JP"/>
        </w:rPr>
        <w:t>P. japonica</w:t>
      </w:r>
      <w:r w:rsidRPr="00AE0E13">
        <w:rPr>
          <w:highlight w:val="green"/>
          <w:lang w:eastAsia="ja-JP"/>
        </w:rPr>
        <w:t xml:space="preserve"> seedlings and their specific symbiont </w:t>
      </w:r>
      <w:r w:rsidRPr="00AE0E13">
        <w:rPr>
          <w:i/>
          <w:iCs/>
          <w:highlight w:val="green"/>
          <w:lang w:eastAsia="ja-JP"/>
        </w:rPr>
        <w:t xml:space="preserve">R. </w:t>
      </w:r>
      <w:proofErr w:type="spellStart"/>
      <w:r w:rsidRPr="00AE0E13">
        <w:rPr>
          <w:i/>
          <w:iCs/>
          <w:highlight w:val="green"/>
          <w:lang w:eastAsia="ja-JP"/>
        </w:rPr>
        <w:t>togasawarius</w:t>
      </w:r>
      <w:proofErr w:type="spellEnd"/>
      <w:r w:rsidRPr="00AE0E13">
        <w:rPr>
          <w:highlight w:val="green"/>
          <w:lang w:eastAsia="ja-JP"/>
        </w:rPr>
        <w:t xml:space="preserve"> could regenerate simultaneously, creating new spore banks for future generations before depleting existing spore banks. Through this </w:t>
      </w:r>
      <w:r w:rsidRPr="00AE0E13">
        <w:rPr>
          <w:i/>
          <w:iCs/>
          <w:highlight w:val="green"/>
          <w:lang w:eastAsia="ja-JP"/>
        </w:rPr>
        <w:t>in situ</w:t>
      </w:r>
      <w:r w:rsidRPr="00AE0E13">
        <w:rPr>
          <w:highlight w:val="green"/>
          <w:lang w:eastAsia="ja-JP"/>
        </w:rPr>
        <w:t xml:space="preserve"> approach, the remaining forest patches could be expanded to occupy their historical distribution ranges prior to human disturbance, thereby reducing genetic decline in future generations at each site and mitigating the extinction risk associated with stochastic disasters (e.g., forest fires and landslides).</w:t>
      </w:r>
    </w:p>
    <w:p w14:paraId="1C6A5421" w14:textId="77777777" w:rsidR="00C20999" w:rsidRPr="009939BB" w:rsidRDefault="00C20999" w:rsidP="00C20999">
      <w:pPr>
        <w:ind w:firstLine="426"/>
        <w:rPr>
          <w:lang w:eastAsia="ja-JP"/>
        </w:rPr>
      </w:pPr>
      <w:r w:rsidRPr="009D34C8">
        <w:rPr>
          <w:highlight w:val="green"/>
          <w:lang w:eastAsia="ja-JP"/>
        </w:rPr>
        <w:t xml:space="preserve">The high inbreeding rates, decreased genetic diversity, and small effective population sizes observed in all </w:t>
      </w:r>
      <w:r w:rsidRPr="009D34C8">
        <w:rPr>
          <w:i/>
          <w:iCs/>
          <w:highlight w:val="green"/>
          <w:lang w:eastAsia="ja-JP"/>
        </w:rPr>
        <w:t xml:space="preserve">R. </w:t>
      </w:r>
      <w:proofErr w:type="spellStart"/>
      <w:r w:rsidRPr="009D34C8">
        <w:rPr>
          <w:i/>
          <w:iCs/>
          <w:highlight w:val="green"/>
          <w:lang w:eastAsia="ja-JP"/>
        </w:rPr>
        <w:t>togasawarius</w:t>
      </w:r>
      <w:proofErr w:type="spellEnd"/>
      <w:r w:rsidRPr="009D34C8">
        <w:rPr>
          <w:highlight w:val="green"/>
          <w:lang w:eastAsia="ja-JP"/>
        </w:rPr>
        <w:t xml:space="preserve"> populations further indicate a potentially serious risk of extinction through inbreeding depression, as reported in numerous plants and animals with small, fragmented populations (Frankham et al., 2017). Whether the fitness of these inbred microbial populations has already declined remains unknown, as the life history traits of this species are difficult to observe. However, reduced fitness (e.g., lower </w:t>
      </w:r>
      <w:r w:rsidRPr="009D34C8">
        <w:rPr>
          <w:highlight w:val="green"/>
          <w:lang w:eastAsia="ja-JP"/>
        </w:rPr>
        <w:lastRenderedPageBreak/>
        <w:t xml:space="preserve">seed germination and more empty seeds compared to the congeneric </w:t>
      </w:r>
      <w:r w:rsidRPr="009D34C8">
        <w:rPr>
          <w:i/>
          <w:iCs/>
          <w:highlight w:val="green"/>
          <w:lang w:eastAsia="ja-JP"/>
        </w:rPr>
        <w:t xml:space="preserve">P. </w:t>
      </w:r>
      <w:proofErr w:type="spellStart"/>
      <w:r w:rsidRPr="009D34C8">
        <w:rPr>
          <w:i/>
          <w:iCs/>
          <w:highlight w:val="green"/>
          <w:lang w:eastAsia="ja-JP"/>
        </w:rPr>
        <w:t>menziesii</w:t>
      </w:r>
      <w:proofErr w:type="spellEnd"/>
      <w:r w:rsidRPr="009D34C8">
        <w:rPr>
          <w:highlight w:val="green"/>
          <w:lang w:eastAsia="ja-JP"/>
        </w:rPr>
        <w:t xml:space="preserve">) is becoming evident in its specific host, </w:t>
      </w:r>
      <w:r w:rsidRPr="009D34C8">
        <w:rPr>
          <w:i/>
          <w:iCs/>
          <w:highlight w:val="green"/>
          <w:lang w:eastAsia="ja-JP"/>
        </w:rPr>
        <w:t>P. japonica</w:t>
      </w:r>
      <w:r w:rsidRPr="009D34C8">
        <w:rPr>
          <w:highlight w:val="green"/>
          <w:lang w:eastAsia="ja-JP"/>
        </w:rPr>
        <w:t xml:space="preserve"> (Iwaizumi et al., personal communication), which exhibits weakly significantly correlated genetic differentiation with </w:t>
      </w:r>
      <w:r w:rsidRPr="009D34C8">
        <w:rPr>
          <w:i/>
          <w:iCs/>
          <w:highlight w:val="green"/>
          <w:lang w:eastAsia="ja-JP"/>
        </w:rPr>
        <w:t xml:space="preserve">R. </w:t>
      </w:r>
      <w:proofErr w:type="spellStart"/>
      <w:r w:rsidRPr="009D34C8">
        <w:rPr>
          <w:i/>
          <w:iCs/>
          <w:highlight w:val="green"/>
          <w:lang w:eastAsia="ja-JP"/>
        </w:rPr>
        <w:t>togasawarius</w:t>
      </w:r>
      <w:proofErr w:type="spellEnd"/>
      <w:r w:rsidRPr="009D34C8">
        <w:rPr>
          <w:highlight w:val="green"/>
          <w:lang w:eastAsia="ja-JP"/>
        </w:rPr>
        <w:t xml:space="preserve">. To examine the reduced fitness of inbred </w:t>
      </w:r>
      <w:r w:rsidRPr="009D34C8">
        <w:rPr>
          <w:i/>
          <w:iCs/>
          <w:highlight w:val="green"/>
          <w:lang w:eastAsia="ja-JP"/>
        </w:rPr>
        <w:t xml:space="preserve">R. </w:t>
      </w:r>
      <w:proofErr w:type="spellStart"/>
      <w:r w:rsidRPr="009D34C8">
        <w:rPr>
          <w:i/>
          <w:iCs/>
          <w:highlight w:val="green"/>
          <w:lang w:eastAsia="ja-JP"/>
        </w:rPr>
        <w:t>togasawarius</w:t>
      </w:r>
      <w:proofErr w:type="spellEnd"/>
      <w:r w:rsidRPr="009D34C8">
        <w:rPr>
          <w:highlight w:val="green"/>
          <w:lang w:eastAsia="ja-JP"/>
        </w:rPr>
        <w:t xml:space="preserve"> individuals, producing outbred individuals and comparing their life history traits (e.g., mycelial growth, ECM colonization, host growth, and sporocarp production) with inbred individuals under </w:t>
      </w:r>
      <w:r w:rsidRPr="009D34C8">
        <w:rPr>
          <w:i/>
          <w:iCs/>
          <w:highlight w:val="green"/>
          <w:lang w:eastAsia="ja-JP"/>
        </w:rPr>
        <w:t>ex situ</w:t>
      </w:r>
      <w:r w:rsidRPr="009D34C8">
        <w:rPr>
          <w:highlight w:val="green"/>
          <w:lang w:eastAsia="ja-JP"/>
        </w:rPr>
        <w:t xml:space="preserve"> conditions could be a useful first step. We have already confirmed that outbred strains can be readily obtained by mixing soil spore banks from various sites and employing the bioassay described in this study. If outbred individuals outperform inbred individuals in these traits, it may be necessary to consider genetic rescue through the introduction of genetically diverse individuals from other populations to reduce inbreeding depression and restore genetic diversity. This approach has been successful in the conservation of many plant and animal species (Frankham, 2015; Ralls et al., 2020). </w:t>
      </w:r>
      <w:r w:rsidRPr="009D34C8">
        <w:rPr>
          <w:color w:val="0E101A"/>
          <w:highlight w:val="green"/>
        </w:rPr>
        <w:t xml:space="preserve">When establishing an </w:t>
      </w:r>
      <w:r w:rsidRPr="009D34C8">
        <w:rPr>
          <w:i/>
          <w:iCs/>
          <w:color w:val="0E101A"/>
          <w:highlight w:val="green"/>
        </w:rPr>
        <w:t>ex situ</w:t>
      </w:r>
      <w:r w:rsidRPr="009D34C8">
        <w:rPr>
          <w:color w:val="0E101A"/>
          <w:highlight w:val="green"/>
        </w:rPr>
        <w:t xml:space="preserve"> </w:t>
      </w:r>
      <w:r w:rsidRPr="009D34C8">
        <w:rPr>
          <w:i/>
          <w:iCs/>
          <w:color w:val="0E101A"/>
          <w:highlight w:val="green"/>
        </w:rPr>
        <w:t>P. japonica</w:t>
      </w:r>
      <w:r w:rsidRPr="009D34C8">
        <w:rPr>
          <w:color w:val="0E101A"/>
          <w:highlight w:val="green"/>
        </w:rPr>
        <w:t xml:space="preserve"> conservation plantation, it is possible to use soil spore banks of mixed origin to encourage outbred </w:t>
      </w:r>
      <w:r w:rsidRPr="009D34C8">
        <w:rPr>
          <w:i/>
          <w:iCs/>
          <w:color w:val="0E101A"/>
          <w:highlight w:val="green"/>
        </w:rPr>
        <w:t xml:space="preserve">R. </w:t>
      </w:r>
      <w:proofErr w:type="spellStart"/>
      <w:r w:rsidRPr="009D34C8">
        <w:rPr>
          <w:i/>
          <w:iCs/>
          <w:color w:val="0E101A"/>
          <w:highlight w:val="green"/>
        </w:rPr>
        <w:t>togasawarius</w:t>
      </w:r>
      <w:proofErr w:type="spellEnd"/>
      <w:r w:rsidRPr="009D34C8">
        <w:rPr>
          <w:color w:val="0E101A"/>
          <w:highlight w:val="green"/>
        </w:rPr>
        <w:t xml:space="preserve"> to form ECM relationships with the transplanted seedlings. </w:t>
      </w:r>
      <w:r w:rsidRPr="00DA5AA1">
        <w:rPr>
          <w:color w:val="0E101A"/>
          <w:highlight w:val="green"/>
        </w:rPr>
        <w:t xml:space="preserve">Soil spore banks of </w:t>
      </w:r>
      <w:r w:rsidRPr="00DA5AA1">
        <w:rPr>
          <w:i/>
          <w:iCs/>
          <w:color w:val="0E101A"/>
          <w:highlight w:val="green"/>
        </w:rPr>
        <w:t xml:space="preserve">R. </w:t>
      </w:r>
      <w:proofErr w:type="spellStart"/>
      <w:r w:rsidRPr="00DA5AA1">
        <w:rPr>
          <w:i/>
          <w:iCs/>
          <w:color w:val="0E101A"/>
          <w:highlight w:val="green"/>
        </w:rPr>
        <w:t>togasawarius</w:t>
      </w:r>
      <w:proofErr w:type="spellEnd"/>
      <w:r w:rsidRPr="00DA5AA1">
        <w:rPr>
          <w:color w:val="0E101A"/>
          <w:highlight w:val="green"/>
        </w:rPr>
        <w:t xml:space="preserve">, and likely also those of other spore bank-forming microbe species, can be transferred easily among populations or to </w:t>
      </w:r>
      <w:r w:rsidRPr="00DA5AA1">
        <w:rPr>
          <w:i/>
          <w:iCs/>
          <w:color w:val="0E101A"/>
          <w:highlight w:val="green"/>
        </w:rPr>
        <w:t>ex situ</w:t>
      </w:r>
      <w:r w:rsidRPr="00DA5AA1">
        <w:rPr>
          <w:color w:val="0E101A"/>
          <w:highlight w:val="green"/>
        </w:rPr>
        <w:t xml:space="preserve"> sites, enabling their use in diverse conservation measures.</w:t>
      </w:r>
      <w:r w:rsidRPr="009939BB">
        <w:rPr>
          <w:rStyle w:val="apple-converted-space"/>
          <w:color w:val="0E101A"/>
        </w:rPr>
        <w:t> </w:t>
      </w:r>
    </w:p>
    <w:p w14:paraId="2F20AC4E" w14:textId="3D5392B2" w:rsidR="00C91A0B" w:rsidRDefault="00C20999" w:rsidP="00C20999">
      <w:pPr>
        <w:ind w:firstLine="426"/>
      </w:pPr>
      <w:r w:rsidRPr="00F3639F">
        <w:rPr>
          <w:highlight w:val="green"/>
          <w:lang w:eastAsia="ja-JP"/>
        </w:rPr>
        <w:t xml:space="preserve">No conservation activities have been undertaken for </w:t>
      </w:r>
      <w:r w:rsidRPr="00F3639F">
        <w:rPr>
          <w:i/>
          <w:iCs/>
          <w:highlight w:val="green"/>
          <w:lang w:eastAsia="ja-JP"/>
        </w:rPr>
        <w:t xml:space="preserve">R. </w:t>
      </w:r>
      <w:proofErr w:type="spellStart"/>
      <w:r w:rsidRPr="00F3639F">
        <w:rPr>
          <w:i/>
          <w:iCs/>
          <w:highlight w:val="green"/>
          <w:lang w:eastAsia="ja-JP"/>
        </w:rPr>
        <w:t>togasawarius</w:t>
      </w:r>
      <w:proofErr w:type="spellEnd"/>
      <w:r w:rsidRPr="00F3639F">
        <w:rPr>
          <w:i/>
          <w:iCs/>
          <w:highlight w:val="green"/>
          <w:lang w:eastAsia="ja-JP"/>
        </w:rPr>
        <w:t>,</w:t>
      </w:r>
      <w:r w:rsidRPr="00F3639F">
        <w:rPr>
          <w:highlight w:val="green"/>
          <w:lang w:eastAsia="ja-JP"/>
        </w:rPr>
        <w:t xml:space="preserve"> partly because this recently described species (Mujic et al., 2014) has yet to be listed on Japan’s Red List (Ministry of the Environment of Japan, 2019). Based on scientific data showing its strict specificity to an endangered host (Murata et al., 2017), undetectably rare ECM colonization of resident tree roots (Murata et al., 2013), distribution ranges of spore banks (Okada et al., 2022), and discrete genetic structures with limited gene flow over thousands </w:t>
      </w:r>
      <w:r w:rsidRPr="00F3639F">
        <w:rPr>
          <w:highlight w:val="green"/>
          <w:lang w:eastAsia="ja-JP"/>
        </w:rPr>
        <w:lastRenderedPageBreak/>
        <w:t>of generations (this study), we hope that this species will be included in the next update of Japan’s Red List, similar to its listing on the IUCN Red List (IUCN, 2023).</w:t>
      </w:r>
      <w:r w:rsidRPr="00F3639F">
        <w:rPr>
          <w:highlight w:val="green"/>
        </w:rPr>
        <w:t xml:space="preserve"> </w:t>
      </w:r>
      <w:r w:rsidRPr="00F3639F">
        <w:rPr>
          <w:highlight w:val="green"/>
          <w:lang w:eastAsia="ja-JP"/>
        </w:rPr>
        <w:t xml:space="preserve">Although our data provide valuable information for assessing the extinction risk of </w:t>
      </w:r>
      <w:r w:rsidRPr="00F3639F">
        <w:rPr>
          <w:i/>
          <w:iCs/>
          <w:highlight w:val="green"/>
          <w:lang w:eastAsia="ja-JP"/>
        </w:rPr>
        <w:t xml:space="preserve">R. </w:t>
      </w:r>
      <w:proofErr w:type="spellStart"/>
      <w:r w:rsidRPr="00F3639F">
        <w:rPr>
          <w:i/>
          <w:iCs/>
          <w:highlight w:val="green"/>
          <w:lang w:eastAsia="ja-JP"/>
        </w:rPr>
        <w:t>togasawarius</w:t>
      </w:r>
      <w:proofErr w:type="spellEnd"/>
      <w:r w:rsidRPr="00F3639F">
        <w:rPr>
          <w:i/>
          <w:iCs/>
          <w:highlight w:val="green"/>
          <w:lang w:eastAsia="ja-JP"/>
        </w:rPr>
        <w:t xml:space="preserve"> </w:t>
      </w:r>
      <w:r w:rsidRPr="00F3639F">
        <w:rPr>
          <w:highlight w:val="green"/>
          <w:lang w:eastAsia="ja-JP"/>
        </w:rPr>
        <w:t xml:space="preserve">for the Red Lists, including determining its CUs, identifying populations for prioritized conservation efforts, and proposing potential conservation measures, further research is needed prior to the implementation of any such conservation measures. In addition, conservation efforts should be broadened to include other potentially endangered fungal species using the approaches described in this study. In the IUCN Red List (IUCN, 2023), nearly 50 species of </w:t>
      </w:r>
      <w:r w:rsidRPr="00F3639F">
        <w:rPr>
          <w:i/>
          <w:iCs/>
          <w:highlight w:val="green"/>
          <w:lang w:eastAsia="ja-JP"/>
        </w:rPr>
        <w:t>Pinus</w:t>
      </w:r>
      <w:r w:rsidRPr="00F3639F">
        <w:rPr>
          <w:highlight w:val="green"/>
          <w:lang w:eastAsia="ja-JP"/>
        </w:rPr>
        <w:t xml:space="preserve"> and </w:t>
      </w:r>
      <w:proofErr w:type="spellStart"/>
      <w:r w:rsidRPr="00F3639F">
        <w:rPr>
          <w:i/>
          <w:iCs/>
          <w:highlight w:val="green"/>
          <w:lang w:eastAsia="ja-JP"/>
        </w:rPr>
        <w:t>Pseudotsuga</w:t>
      </w:r>
      <w:proofErr w:type="spellEnd"/>
      <w:r w:rsidRPr="00F3639F">
        <w:rPr>
          <w:highlight w:val="green"/>
          <w:lang w:eastAsia="ja-JP"/>
        </w:rPr>
        <w:t xml:space="preserve"> are categorized as threatened or near threatened. Given that these trees may be associated with specific </w:t>
      </w:r>
      <w:proofErr w:type="spellStart"/>
      <w:r w:rsidRPr="00F3639F">
        <w:rPr>
          <w:i/>
          <w:iCs/>
          <w:highlight w:val="green"/>
          <w:lang w:eastAsia="ja-JP"/>
        </w:rPr>
        <w:t>Rhizopogon</w:t>
      </w:r>
      <w:proofErr w:type="spellEnd"/>
      <w:r w:rsidRPr="00F3639F">
        <w:rPr>
          <w:highlight w:val="green"/>
          <w:lang w:eastAsia="ja-JP"/>
        </w:rPr>
        <w:t xml:space="preserve"> fungi similar to </w:t>
      </w:r>
      <w:r w:rsidRPr="00F3639F">
        <w:rPr>
          <w:i/>
          <w:iCs/>
          <w:highlight w:val="green"/>
          <w:lang w:eastAsia="ja-JP"/>
        </w:rPr>
        <w:t xml:space="preserve">R. </w:t>
      </w:r>
      <w:proofErr w:type="spellStart"/>
      <w:r w:rsidRPr="00F3639F">
        <w:rPr>
          <w:i/>
          <w:iCs/>
          <w:highlight w:val="green"/>
          <w:lang w:eastAsia="ja-JP"/>
        </w:rPr>
        <w:t>togasawarius</w:t>
      </w:r>
      <w:proofErr w:type="spellEnd"/>
      <w:r w:rsidRPr="00F3639F">
        <w:rPr>
          <w:highlight w:val="green"/>
          <w:lang w:eastAsia="ja-JP"/>
        </w:rPr>
        <w:t xml:space="preserve"> (Mujic et al., 2014; Murata et al., 2017), many other endangered </w:t>
      </w:r>
      <w:proofErr w:type="spellStart"/>
      <w:r w:rsidRPr="00F3639F">
        <w:rPr>
          <w:i/>
          <w:iCs/>
          <w:highlight w:val="green"/>
          <w:lang w:eastAsia="ja-JP"/>
        </w:rPr>
        <w:t>Rhizopogon</w:t>
      </w:r>
      <w:proofErr w:type="spellEnd"/>
      <w:r w:rsidRPr="00F3639F">
        <w:rPr>
          <w:highlight w:val="green"/>
          <w:lang w:eastAsia="ja-JP"/>
        </w:rPr>
        <w:t xml:space="preserve"> species could be identified from these threatened hosts. For example, </w:t>
      </w:r>
      <w:r w:rsidRPr="00F3639F">
        <w:rPr>
          <w:i/>
          <w:iCs/>
          <w:highlight w:val="green"/>
          <w:lang w:eastAsia="ja-JP"/>
        </w:rPr>
        <w:t xml:space="preserve">R. </w:t>
      </w:r>
      <w:proofErr w:type="spellStart"/>
      <w:r w:rsidRPr="00F3639F">
        <w:rPr>
          <w:i/>
          <w:iCs/>
          <w:highlight w:val="green"/>
          <w:lang w:eastAsia="ja-JP"/>
        </w:rPr>
        <w:t>yakushimensis</w:t>
      </w:r>
      <w:proofErr w:type="spellEnd"/>
      <w:r w:rsidRPr="00F3639F">
        <w:rPr>
          <w:highlight w:val="green"/>
          <w:lang w:eastAsia="ja-JP"/>
        </w:rPr>
        <w:t xml:space="preserve"> is specific to endangered </w:t>
      </w:r>
      <w:r w:rsidRPr="00F3639F">
        <w:rPr>
          <w:i/>
          <w:iCs/>
          <w:highlight w:val="green"/>
          <w:lang w:eastAsia="ja-JP"/>
        </w:rPr>
        <w:t xml:space="preserve">Pinus </w:t>
      </w:r>
      <w:proofErr w:type="spellStart"/>
      <w:r w:rsidRPr="00F3639F">
        <w:rPr>
          <w:i/>
          <w:iCs/>
          <w:highlight w:val="green"/>
          <w:lang w:eastAsia="ja-JP"/>
        </w:rPr>
        <w:t>amamiana</w:t>
      </w:r>
      <w:proofErr w:type="spellEnd"/>
      <w:r w:rsidRPr="00F3639F">
        <w:rPr>
          <w:highlight w:val="green"/>
          <w:lang w:eastAsia="ja-JP"/>
        </w:rPr>
        <w:t xml:space="preserve"> (Sugiyama et al., 201</w:t>
      </w:r>
      <w:r w:rsidR="007C4733" w:rsidRPr="00F3639F">
        <w:rPr>
          <w:rFonts w:hint="eastAsia"/>
          <w:highlight w:val="green"/>
          <w:lang w:eastAsia="ja-JP"/>
        </w:rPr>
        <w:t>8</w:t>
      </w:r>
      <w:r w:rsidRPr="00F3639F">
        <w:rPr>
          <w:highlight w:val="green"/>
          <w:lang w:eastAsia="ja-JP"/>
        </w:rPr>
        <w:t xml:space="preserve">; Murata et al., 2017) and is now included in the IUCN Red List (IUCN, 2023). Similarly, the conservation of other </w:t>
      </w:r>
      <w:proofErr w:type="spellStart"/>
      <w:r w:rsidRPr="00F3639F">
        <w:rPr>
          <w:highlight w:val="green"/>
          <w:lang w:eastAsia="ja-JP"/>
        </w:rPr>
        <w:t>hypogeous</w:t>
      </w:r>
      <w:proofErr w:type="spellEnd"/>
      <w:r w:rsidRPr="00F3639F">
        <w:rPr>
          <w:highlight w:val="green"/>
          <w:lang w:eastAsia="ja-JP"/>
        </w:rPr>
        <w:t xml:space="preserve"> ECM or saprotrophic fungal species associated with specific host species may require additional attention. Overall, the data obtained in this initial conservation genetic study of ECM microbes may stimulate and broaden conservation efforts for these organisms, which play various essential roles in ecosystems but have been overlooked in conservation research and activities compared to plants and animals.</w:t>
      </w:r>
      <w:r w:rsidR="0024452F" w:rsidRPr="000B6283">
        <w:rPr>
          <w:i/>
          <w:iCs/>
        </w:rPr>
        <w:t xml:space="preserve"> </w:t>
      </w:r>
    </w:p>
    <w:p w14:paraId="0E05FDC9" w14:textId="77777777" w:rsidR="005D6A81" w:rsidRDefault="005D6A81" w:rsidP="00264D5B">
      <w:pPr>
        <w:rPr>
          <w:lang w:eastAsia="ja-JP"/>
        </w:rPr>
      </w:pPr>
    </w:p>
    <w:p w14:paraId="79D9206D" w14:textId="2C1C1C0D" w:rsidR="005D6A81" w:rsidRPr="005D6A81" w:rsidRDefault="005D6A81" w:rsidP="00D93F88">
      <w:pPr>
        <w:rPr>
          <w:b/>
          <w:bCs/>
        </w:rPr>
      </w:pPr>
      <w:r w:rsidRPr="005D6A81">
        <w:rPr>
          <w:rFonts w:hint="eastAsia"/>
          <w:b/>
          <w:bCs/>
          <w:lang w:eastAsia="ja-JP"/>
        </w:rPr>
        <w:t>Acknowledgements</w:t>
      </w:r>
    </w:p>
    <w:p w14:paraId="19BDFE1F" w14:textId="16136B21" w:rsidR="005D6A81" w:rsidRPr="004D4FF2" w:rsidRDefault="005D6A81" w:rsidP="00D93F88">
      <w:r w:rsidRPr="00932FA5">
        <w:t xml:space="preserve">We express great gratitude to </w:t>
      </w:r>
      <w:r w:rsidR="00473520">
        <w:rPr>
          <w:rFonts w:hint="eastAsia"/>
          <w:lang w:eastAsia="ja-JP"/>
        </w:rPr>
        <w:t xml:space="preserve">Akira Ishikawa </w:t>
      </w:r>
      <w:r w:rsidR="00487FE6">
        <w:rPr>
          <w:rFonts w:hint="eastAsia"/>
          <w:lang w:eastAsia="ja-JP"/>
        </w:rPr>
        <w:t xml:space="preserve">and </w:t>
      </w:r>
      <w:r w:rsidRPr="00932FA5">
        <w:t>the members of the laboratory for their helpful comments</w:t>
      </w:r>
      <w:r w:rsidR="00487FE6">
        <w:rPr>
          <w:rFonts w:hint="eastAsia"/>
          <w:lang w:eastAsia="ja-JP"/>
        </w:rPr>
        <w:t xml:space="preserve"> about </w:t>
      </w:r>
      <w:r w:rsidR="00487FE6">
        <w:rPr>
          <w:lang w:eastAsia="ja-JP"/>
        </w:rPr>
        <w:t>bioinformatics</w:t>
      </w:r>
      <w:r w:rsidRPr="00932FA5">
        <w:t xml:space="preserve"> on this research. We are grateful to Dr. Yosuke Matsuda, Dr. Atsushi Sakai, Dr. Masakazu Iwaizumi, Dr. Keita Okada for field sampling. </w:t>
      </w:r>
      <w:r w:rsidRPr="00932FA5">
        <w:lastRenderedPageBreak/>
        <w:t>We also offer our thanks to the anonymous reviewers for their valuable suggestions. This work was supported by JSPS KAKENHI Grant (KAKENHI 15H02449, 18H03955, 23H00340).</w:t>
      </w:r>
    </w:p>
    <w:p w14:paraId="63CA70C4" w14:textId="77777777" w:rsidR="005D6A81" w:rsidRDefault="005D6A81" w:rsidP="00264D5B">
      <w:pPr>
        <w:rPr>
          <w:lang w:eastAsia="ja-JP"/>
        </w:rPr>
      </w:pPr>
    </w:p>
    <w:p w14:paraId="1035CDC6" w14:textId="2E3A7F42" w:rsidR="008259F9" w:rsidRPr="00CB0980" w:rsidRDefault="00CB0980" w:rsidP="008259F9">
      <w:pPr>
        <w:spacing w:line="360" w:lineRule="auto"/>
        <w:rPr>
          <w:b/>
          <w:bCs/>
        </w:rPr>
      </w:pPr>
      <w:r w:rsidRPr="00CB0980">
        <w:rPr>
          <w:rFonts w:hint="eastAsia"/>
          <w:b/>
          <w:bCs/>
          <w:lang w:eastAsia="ja-JP"/>
        </w:rPr>
        <w:t>References</w:t>
      </w:r>
    </w:p>
    <w:p w14:paraId="7B23DC4C" w14:textId="092F788E" w:rsidR="008259F9" w:rsidRPr="008259F9" w:rsidRDefault="008259F9" w:rsidP="00CB0980">
      <w:pPr>
        <w:pStyle w:val="Web"/>
        <w:shd w:val="clear" w:color="auto" w:fill="FFFFFF"/>
        <w:spacing w:after="173"/>
        <w:jc w:val="left"/>
        <w:rPr>
          <w:color w:val="000000"/>
        </w:rPr>
      </w:pPr>
      <w:r w:rsidRPr="008259F9">
        <w:rPr>
          <w:color w:val="000000"/>
        </w:rPr>
        <w:t xml:space="preserve">Abe, H., Tabuchi, A., Okuda, Y., &amp; Matsumoto, T. (2018). Genetic structure analyses of ectomycorrhizal fungus,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roseolus</w:t>
      </w:r>
      <w:proofErr w:type="spellEnd"/>
      <w:r w:rsidRPr="008259F9">
        <w:rPr>
          <w:color w:val="000000"/>
        </w:rPr>
        <w:t xml:space="preserve"> by SSR markers in three spatial scales. </w:t>
      </w:r>
      <w:r w:rsidRPr="008259F9">
        <w:rPr>
          <w:i/>
          <w:iCs/>
          <w:color w:val="000000"/>
        </w:rPr>
        <w:t>Journal</w:t>
      </w:r>
      <w:r>
        <w:rPr>
          <w:rFonts w:hint="eastAsia"/>
          <w:i/>
          <w:iCs/>
          <w:color w:val="000000"/>
          <w:lang w:eastAsia="ja-JP"/>
        </w:rPr>
        <w:t xml:space="preserve"> </w:t>
      </w:r>
      <w:r w:rsidRPr="008259F9">
        <w:rPr>
          <w:i/>
          <w:iCs/>
          <w:color w:val="000000"/>
        </w:rPr>
        <w:t>of the Japanese Forest Society, </w:t>
      </w:r>
      <w:r w:rsidRPr="008259F9">
        <w:rPr>
          <w:b/>
          <w:bCs/>
          <w:color w:val="000000"/>
        </w:rPr>
        <w:t>100</w:t>
      </w:r>
      <w:r w:rsidRPr="008259F9">
        <w:rPr>
          <w:color w:val="000000"/>
        </w:rPr>
        <w:t xml:space="preserve">, 8-14. </w:t>
      </w:r>
      <w:hyperlink r:id="rId13" w:history="1">
        <w:r w:rsidRPr="008259F9">
          <w:rPr>
            <w:rStyle w:val="af2"/>
          </w:rPr>
          <w:t>https://doi.org/10.4005/jjfs.100.8</w:t>
        </w:r>
      </w:hyperlink>
      <w:r w:rsidRPr="008259F9">
        <w:rPr>
          <w:color w:val="000000"/>
        </w:rPr>
        <w:t xml:space="preserve"> (in Japanese).</w:t>
      </w:r>
    </w:p>
    <w:p w14:paraId="29C758BB" w14:textId="77777777" w:rsidR="008259F9" w:rsidRPr="008259F9" w:rsidRDefault="008259F9" w:rsidP="00CB0980">
      <w:pPr>
        <w:pStyle w:val="Web"/>
        <w:shd w:val="clear" w:color="auto" w:fill="FFFFFF"/>
        <w:spacing w:after="173"/>
        <w:jc w:val="left"/>
        <w:rPr>
          <w:color w:val="000000"/>
        </w:rPr>
      </w:pPr>
      <w:r w:rsidRPr="008259F9">
        <w:rPr>
          <w:color w:val="000000"/>
        </w:rPr>
        <w:t xml:space="preserve">Abe, H., Tabuchi, A., Okuda, Y., Matsumoto, T., &amp; Nara, K. (2017). Population genetics and fine-scale genetic structure of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roseolus</w:t>
      </w:r>
      <w:proofErr w:type="spellEnd"/>
      <w:r w:rsidRPr="008259F9">
        <w:rPr>
          <w:color w:val="000000"/>
        </w:rPr>
        <w:t xml:space="preserve"> in the Tottori sand dune </w:t>
      </w:r>
      <w:proofErr w:type="spellStart"/>
      <w:r w:rsidRPr="008259F9">
        <w:rPr>
          <w:i/>
          <w:iCs/>
          <w:color w:val="000000"/>
        </w:rPr>
        <w:t>Mycoscience</w:t>
      </w:r>
      <w:proofErr w:type="spellEnd"/>
      <w:r w:rsidRPr="008259F9">
        <w:rPr>
          <w:i/>
          <w:iCs/>
          <w:color w:val="000000"/>
        </w:rPr>
        <w:t>, </w:t>
      </w:r>
      <w:r w:rsidRPr="008259F9">
        <w:rPr>
          <w:b/>
          <w:bCs/>
          <w:color w:val="000000"/>
        </w:rPr>
        <w:t>58</w:t>
      </w:r>
      <w:r w:rsidRPr="008259F9">
        <w:rPr>
          <w:color w:val="000000"/>
        </w:rPr>
        <w:t xml:space="preserve">, 14-22. </w:t>
      </w:r>
      <w:hyperlink r:id="rId14" w:history="1">
        <w:r w:rsidRPr="008259F9">
          <w:rPr>
            <w:rStyle w:val="af2"/>
          </w:rPr>
          <w:t>https://doi.org/10.1016/j.myc.2016.07.009</w:t>
        </w:r>
      </w:hyperlink>
      <w:r w:rsidRPr="008259F9">
        <w:rPr>
          <w:color w:val="000000"/>
        </w:rPr>
        <w:t xml:space="preserve"> </w:t>
      </w:r>
    </w:p>
    <w:p w14:paraId="5FA3C0FE" w14:textId="77777777" w:rsidR="008259F9" w:rsidRPr="008259F9" w:rsidRDefault="008259F9" w:rsidP="00CB0980">
      <w:pPr>
        <w:pStyle w:val="Web"/>
        <w:shd w:val="clear" w:color="auto" w:fill="FFFFFF"/>
        <w:spacing w:before="100" w:beforeAutospacing="1" w:after="173" w:afterAutospacing="1"/>
        <w:jc w:val="left"/>
        <w:rPr>
          <w:color w:val="000000"/>
        </w:rPr>
      </w:pPr>
      <w:r w:rsidRPr="008259F9">
        <w:rPr>
          <w:color w:val="000000"/>
        </w:rPr>
        <w:t xml:space="preserve">Aguilar, R., Cristóbal-Pérez, E. J., Balvino-Olvera, F. J., Aguilar-Aguilar, M. J., Aguirre-Acosta, N., Ashworth, L., Lobo, J. A., </w:t>
      </w:r>
      <w:proofErr w:type="spellStart"/>
      <w:r w:rsidRPr="008259F9">
        <w:rPr>
          <w:color w:val="000000"/>
        </w:rPr>
        <w:t>Martén</w:t>
      </w:r>
      <w:proofErr w:type="spellEnd"/>
      <w:r w:rsidRPr="008259F9">
        <w:rPr>
          <w:color w:val="000000"/>
        </w:rPr>
        <w:t>-Rodríguez, S., Fuchs, E. J., Sanchez-Montoya, G., Bernardello, G., &amp; Quesada, M. (2019). Habitat fragmentation reduces plant progeny quality: a global synthesis. </w:t>
      </w:r>
      <w:r w:rsidRPr="008259F9">
        <w:rPr>
          <w:i/>
          <w:iCs/>
          <w:color w:val="000000"/>
        </w:rPr>
        <w:t>Ecology Letters, </w:t>
      </w:r>
      <w:r w:rsidRPr="008259F9">
        <w:rPr>
          <w:b/>
          <w:bCs/>
          <w:color w:val="000000"/>
        </w:rPr>
        <w:t>22</w:t>
      </w:r>
      <w:r w:rsidRPr="008259F9">
        <w:rPr>
          <w:color w:val="000000"/>
        </w:rPr>
        <w:t xml:space="preserve">, 1163-1173. </w:t>
      </w:r>
      <w:hyperlink r:id="rId15" w:history="1">
        <w:r w:rsidRPr="008259F9">
          <w:rPr>
            <w:rStyle w:val="af2"/>
          </w:rPr>
          <w:t>https://doi.org/10.1111/ele.13272</w:t>
        </w:r>
      </w:hyperlink>
      <w:r w:rsidRPr="008259F9">
        <w:rPr>
          <w:color w:val="000000"/>
        </w:rPr>
        <w:t xml:space="preserve"> </w:t>
      </w:r>
    </w:p>
    <w:p w14:paraId="282FBFEB" w14:textId="77777777" w:rsidR="008259F9" w:rsidRPr="008259F9" w:rsidRDefault="008259F9" w:rsidP="00CB0980">
      <w:pPr>
        <w:pStyle w:val="Web"/>
        <w:shd w:val="clear" w:color="auto" w:fill="FFFFFF"/>
        <w:spacing w:after="173"/>
        <w:jc w:val="left"/>
        <w:rPr>
          <w:color w:val="000000"/>
        </w:rPr>
      </w:pPr>
      <w:r w:rsidRPr="008259F9">
        <w:rPr>
          <w:color w:val="000000"/>
        </w:rPr>
        <w:t>Amarasinghe, V., &amp; Carlson, J. E. (2002). The development of microsatellite DNA markers for genetic analysis in Douglas-fir. </w:t>
      </w:r>
      <w:r w:rsidRPr="008259F9">
        <w:rPr>
          <w:i/>
          <w:iCs/>
          <w:color w:val="000000"/>
        </w:rPr>
        <w:t>Canadian Journal of Forest Research, </w:t>
      </w:r>
      <w:r w:rsidRPr="008259F9">
        <w:rPr>
          <w:b/>
          <w:bCs/>
          <w:color w:val="000000"/>
        </w:rPr>
        <w:t>32</w:t>
      </w:r>
      <w:r w:rsidRPr="008259F9">
        <w:rPr>
          <w:color w:val="000000"/>
        </w:rPr>
        <w:t xml:space="preserve">, 1904-1915. </w:t>
      </w:r>
      <w:hyperlink r:id="rId16" w:history="1">
        <w:r w:rsidRPr="008259F9">
          <w:rPr>
            <w:rStyle w:val="af2"/>
          </w:rPr>
          <w:t>https://doi.org/10.1139/x02-110</w:t>
        </w:r>
      </w:hyperlink>
      <w:r w:rsidRPr="008259F9">
        <w:rPr>
          <w:color w:val="000000"/>
        </w:rPr>
        <w:t xml:space="preserve"> </w:t>
      </w:r>
    </w:p>
    <w:p w14:paraId="6A85E4D3" w14:textId="77777777" w:rsidR="008259F9" w:rsidRPr="008259F9" w:rsidRDefault="008259F9" w:rsidP="00CB0980">
      <w:pPr>
        <w:pStyle w:val="Web"/>
        <w:shd w:val="clear" w:color="auto" w:fill="FFFFFF"/>
        <w:spacing w:after="173"/>
        <w:jc w:val="left"/>
        <w:rPr>
          <w:color w:val="000000"/>
        </w:rPr>
      </w:pPr>
      <w:r w:rsidRPr="008259F9">
        <w:rPr>
          <w:color w:val="000000"/>
        </w:rPr>
        <w:t>A</w:t>
      </w:r>
      <w:r w:rsidRPr="008259F9">
        <w:rPr>
          <w:color w:val="000000"/>
          <w:lang w:eastAsia="ja-JP"/>
        </w:rPr>
        <w:t>rnaud</w:t>
      </w:r>
      <w:r w:rsidRPr="008259F9">
        <w:rPr>
          <w:color w:val="000000"/>
        </w:rPr>
        <w:t>-</w:t>
      </w:r>
      <w:proofErr w:type="spellStart"/>
      <w:r w:rsidRPr="008259F9">
        <w:rPr>
          <w:color w:val="000000"/>
        </w:rPr>
        <w:t>H</w:t>
      </w:r>
      <w:r w:rsidRPr="008259F9">
        <w:rPr>
          <w:color w:val="000000"/>
          <w:lang w:eastAsia="ja-JP"/>
        </w:rPr>
        <w:t>aond</w:t>
      </w:r>
      <w:proofErr w:type="spellEnd"/>
      <w:r w:rsidRPr="008259F9">
        <w:rPr>
          <w:color w:val="000000"/>
        </w:rPr>
        <w:t xml:space="preserve">, S., &amp; </w:t>
      </w:r>
      <w:r w:rsidRPr="008259F9">
        <w:rPr>
          <w:color w:val="000000"/>
          <w:lang w:eastAsia="ja-JP"/>
        </w:rPr>
        <w:t>Belkhir</w:t>
      </w:r>
      <w:r w:rsidRPr="008259F9">
        <w:rPr>
          <w:color w:val="000000"/>
        </w:rPr>
        <w:t xml:space="preserve">, K. (2007). </w:t>
      </w:r>
      <w:r w:rsidRPr="008259F9">
        <w:rPr>
          <w:color w:val="000000"/>
          <w:lang w:eastAsia="ja-JP"/>
        </w:rPr>
        <w:t>GENCLONE</w:t>
      </w:r>
      <w:r w:rsidRPr="008259F9">
        <w:rPr>
          <w:color w:val="000000"/>
        </w:rPr>
        <w:t xml:space="preserve">: a computer program to </w:t>
      </w:r>
      <w:proofErr w:type="spellStart"/>
      <w:r w:rsidRPr="008259F9">
        <w:rPr>
          <w:color w:val="000000"/>
        </w:rPr>
        <w:t>analyse</w:t>
      </w:r>
      <w:proofErr w:type="spellEnd"/>
      <w:r w:rsidRPr="008259F9">
        <w:rPr>
          <w:color w:val="000000"/>
        </w:rPr>
        <w:t xml:space="preserve"> genotypic data, test for clonality and describe spatial clonal organization. </w:t>
      </w:r>
      <w:r w:rsidRPr="008259F9">
        <w:rPr>
          <w:i/>
          <w:iCs/>
          <w:color w:val="000000"/>
        </w:rPr>
        <w:t>Molecular Ecology Notes, </w:t>
      </w:r>
      <w:r w:rsidRPr="008259F9">
        <w:rPr>
          <w:b/>
          <w:bCs/>
          <w:color w:val="000000"/>
        </w:rPr>
        <w:t>7</w:t>
      </w:r>
      <w:r w:rsidRPr="008259F9">
        <w:rPr>
          <w:color w:val="000000"/>
        </w:rPr>
        <w:t xml:space="preserve">, 15-17. </w:t>
      </w:r>
      <w:hyperlink r:id="rId17" w:history="1">
        <w:r w:rsidRPr="008259F9">
          <w:rPr>
            <w:rStyle w:val="af2"/>
          </w:rPr>
          <w:t>https://doi.org/10.1111/j.1471-8286.2006.01522.x</w:t>
        </w:r>
      </w:hyperlink>
      <w:r w:rsidRPr="008259F9">
        <w:rPr>
          <w:color w:val="000000"/>
        </w:rPr>
        <w:t xml:space="preserve"> </w:t>
      </w:r>
    </w:p>
    <w:p w14:paraId="2DA8612C" w14:textId="77777777" w:rsidR="008259F9" w:rsidRPr="008259F9" w:rsidRDefault="008259F9" w:rsidP="00CB0980">
      <w:pPr>
        <w:pStyle w:val="Web"/>
        <w:shd w:val="clear" w:color="auto" w:fill="FFFFFF"/>
        <w:spacing w:after="173"/>
        <w:jc w:val="left"/>
        <w:rPr>
          <w:color w:val="000000"/>
        </w:rPr>
      </w:pPr>
      <w:r w:rsidRPr="008259F9">
        <w:rPr>
          <w:color w:val="000000"/>
          <w:lang w:eastAsia="ja-JP"/>
        </w:rPr>
        <w:lastRenderedPageBreak/>
        <w:t>Baar</w:t>
      </w:r>
      <w:r w:rsidRPr="008259F9">
        <w:rPr>
          <w:color w:val="000000"/>
        </w:rPr>
        <w:t xml:space="preserve">, J., </w:t>
      </w:r>
      <w:r w:rsidRPr="008259F9">
        <w:rPr>
          <w:color w:val="000000"/>
          <w:lang w:eastAsia="ja-JP"/>
        </w:rPr>
        <w:t>Horton</w:t>
      </w:r>
      <w:r w:rsidRPr="008259F9">
        <w:rPr>
          <w:color w:val="000000"/>
        </w:rPr>
        <w:t xml:space="preserve">, T. R., </w:t>
      </w:r>
      <w:r w:rsidRPr="008259F9">
        <w:rPr>
          <w:color w:val="000000"/>
          <w:lang w:eastAsia="ja-JP"/>
        </w:rPr>
        <w:t>Kretzer</w:t>
      </w:r>
      <w:r w:rsidRPr="008259F9">
        <w:rPr>
          <w:color w:val="000000"/>
        </w:rPr>
        <w:t xml:space="preserve"> A. M., &amp; </w:t>
      </w:r>
      <w:r w:rsidRPr="008259F9">
        <w:rPr>
          <w:color w:val="000000"/>
          <w:lang w:eastAsia="ja-JP"/>
        </w:rPr>
        <w:t>Bruns</w:t>
      </w:r>
      <w:r w:rsidRPr="008259F9">
        <w:rPr>
          <w:color w:val="000000"/>
        </w:rPr>
        <w:t xml:space="preserve">, T. D. (1999). Mycorrhizal colonization of </w:t>
      </w:r>
      <w:r w:rsidRPr="008259F9">
        <w:rPr>
          <w:i/>
          <w:iCs/>
          <w:color w:val="000000"/>
        </w:rPr>
        <w:t>Pinus muricata</w:t>
      </w:r>
      <w:r w:rsidRPr="008259F9">
        <w:rPr>
          <w:color w:val="000000"/>
        </w:rPr>
        <w:t xml:space="preserve"> from resistant propagules after a stand-replacing wildfire. </w:t>
      </w:r>
      <w:r w:rsidRPr="008259F9">
        <w:rPr>
          <w:i/>
          <w:iCs/>
          <w:color w:val="000000"/>
        </w:rPr>
        <w:t>New Phytologist, </w:t>
      </w:r>
      <w:r w:rsidRPr="008259F9">
        <w:rPr>
          <w:b/>
          <w:bCs/>
          <w:color w:val="000000"/>
        </w:rPr>
        <w:t>143</w:t>
      </w:r>
      <w:r w:rsidRPr="008259F9">
        <w:rPr>
          <w:color w:val="000000"/>
        </w:rPr>
        <w:t xml:space="preserve">, 409-418. </w:t>
      </w:r>
      <w:hyperlink r:id="rId18" w:history="1">
        <w:r w:rsidRPr="008259F9">
          <w:rPr>
            <w:rStyle w:val="af2"/>
          </w:rPr>
          <w:t>https://doi.org/10.1046/j.1469-8137.1999.00452.x</w:t>
        </w:r>
      </w:hyperlink>
      <w:r w:rsidRPr="008259F9">
        <w:rPr>
          <w:color w:val="000000"/>
        </w:rPr>
        <w:t xml:space="preserve"> </w:t>
      </w:r>
    </w:p>
    <w:p w14:paraId="2FA4ABC1" w14:textId="77777777" w:rsidR="008259F9" w:rsidRPr="008259F9" w:rsidRDefault="008259F9" w:rsidP="00CB0980">
      <w:pPr>
        <w:pStyle w:val="Web"/>
        <w:shd w:val="clear" w:color="auto" w:fill="FFFFFF"/>
        <w:spacing w:after="173"/>
        <w:jc w:val="left"/>
        <w:rPr>
          <w:color w:val="000000"/>
        </w:rPr>
      </w:pPr>
      <w:r w:rsidRPr="008259F9">
        <w:rPr>
          <w:color w:val="000000"/>
        </w:rPr>
        <w:t xml:space="preserve">Beiler, K. J., Durall, D. M., Simard, S. W., Maxwell, S. A., &amp; Kretzer, A. M. (2010). Architecture of the wood-wide web: </w:t>
      </w:r>
      <w:proofErr w:type="spellStart"/>
      <w:r w:rsidRPr="008259F9">
        <w:rPr>
          <w:i/>
          <w:iCs/>
          <w:color w:val="000000"/>
        </w:rPr>
        <w:t>Rhizopogon</w:t>
      </w:r>
      <w:proofErr w:type="spellEnd"/>
      <w:r w:rsidRPr="008259F9">
        <w:rPr>
          <w:color w:val="000000"/>
        </w:rPr>
        <w:t xml:space="preserve"> spp. genets link multiple Douglas-fir cohorts. </w:t>
      </w:r>
      <w:r w:rsidRPr="008259F9">
        <w:rPr>
          <w:i/>
          <w:iCs/>
          <w:color w:val="000000"/>
        </w:rPr>
        <w:t>New Phytologist, </w:t>
      </w:r>
      <w:r w:rsidRPr="008259F9">
        <w:rPr>
          <w:b/>
          <w:bCs/>
          <w:color w:val="000000"/>
        </w:rPr>
        <w:t>185</w:t>
      </w:r>
      <w:r w:rsidRPr="008259F9">
        <w:rPr>
          <w:color w:val="000000"/>
        </w:rPr>
        <w:t xml:space="preserve">, 543-553. </w:t>
      </w:r>
      <w:hyperlink r:id="rId19" w:history="1">
        <w:r w:rsidRPr="008259F9">
          <w:rPr>
            <w:rStyle w:val="af2"/>
          </w:rPr>
          <w:t>https://doi.org/10.1111/j.1469-8137.2009.03069.x</w:t>
        </w:r>
      </w:hyperlink>
      <w:r w:rsidRPr="008259F9">
        <w:rPr>
          <w:color w:val="000000"/>
        </w:rPr>
        <w:t xml:space="preserve"> </w:t>
      </w:r>
    </w:p>
    <w:p w14:paraId="5B5DCBA0"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lang w:eastAsia="ja-JP"/>
        </w:rPr>
        <w:t>Bialozyt</w:t>
      </w:r>
      <w:proofErr w:type="spellEnd"/>
      <w:r w:rsidRPr="008259F9">
        <w:rPr>
          <w:color w:val="000000"/>
        </w:rPr>
        <w:t xml:space="preserve">, R., </w:t>
      </w:r>
      <w:r w:rsidRPr="008259F9">
        <w:rPr>
          <w:color w:val="000000"/>
          <w:lang w:eastAsia="ja-JP"/>
        </w:rPr>
        <w:t>Ziegenhagen</w:t>
      </w:r>
      <w:r w:rsidRPr="008259F9">
        <w:rPr>
          <w:color w:val="000000"/>
        </w:rPr>
        <w:t xml:space="preserve">, B., &amp; </w:t>
      </w:r>
      <w:r w:rsidRPr="008259F9">
        <w:rPr>
          <w:color w:val="000000"/>
          <w:lang w:eastAsia="ja-JP"/>
        </w:rPr>
        <w:t>Petit</w:t>
      </w:r>
      <w:r w:rsidRPr="008259F9">
        <w:rPr>
          <w:color w:val="000000"/>
        </w:rPr>
        <w:t>, R. J. (2006). Contrasting effects of long distance seed dispersal on genetic diversity during range expansion. </w:t>
      </w:r>
      <w:r w:rsidRPr="008259F9">
        <w:rPr>
          <w:i/>
          <w:iCs/>
          <w:color w:val="000000"/>
        </w:rPr>
        <w:t>Journal of Evolutionary Biology, </w:t>
      </w:r>
      <w:r w:rsidRPr="008259F9">
        <w:rPr>
          <w:b/>
          <w:bCs/>
          <w:color w:val="000000"/>
        </w:rPr>
        <w:t>19</w:t>
      </w:r>
      <w:r w:rsidRPr="008259F9">
        <w:rPr>
          <w:color w:val="000000"/>
        </w:rPr>
        <w:t xml:space="preserve">, 12-20. </w:t>
      </w:r>
      <w:hyperlink r:id="rId20" w:history="1">
        <w:r w:rsidRPr="008259F9">
          <w:rPr>
            <w:rStyle w:val="af2"/>
          </w:rPr>
          <w:t>https://doi.org/10.1111/j.1420-9101.2005.00995.x</w:t>
        </w:r>
      </w:hyperlink>
      <w:r w:rsidRPr="008259F9">
        <w:rPr>
          <w:color w:val="000000"/>
        </w:rPr>
        <w:t xml:space="preserve"> </w:t>
      </w:r>
    </w:p>
    <w:p w14:paraId="3859A207"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lang w:eastAsia="ja-JP"/>
        </w:rPr>
        <w:t>Blacket</w:t>
      </w:r>
      <w:proofErr w:type="spellEnd"/>
      <w:r w:rsidRPr="008259F9">
        <w:rPr>
          <w:color w:val="000000"/>
        </w:rPr>
        <w:t xml:space="preserve">, M.J., </w:t>
      </w:r>
      <w:r w:rsidRPr="008259F9">
        <w:rPr>
          <w:color w:val="000000"/>
          <w:lang w:eastAsia="ja-JP"/>
        </w:rPr>
        <w:t>Robin</w:t>
      </w:r>
      <w:r w:rsidRPr="008259F9">
        <w:rPr>
          <w:color w:val="000000"/>
        </w:rPr>
        <w:t xml:space="preserve">, C., </w:t>
      </w:r>
      <w:r w:rsidRPr="008259F9">
        <w:rPr>
          <w:color w:val="000000"/>
          <w:lang w:eastAsia="ja-JP"/>
        </w:rPr>
        <w:t>Good</w:t>
      </w:r>
      <w:r w:rsidRPr="008259F9">
        <w:rPr>
          <w:color w:val="000000"/>
        </w:rPr>
        <w:t xml:space="preserve">, R.T., </w:t>
      </w:r>
      <w:r w:rsidRPr="008259F9">
        <w:rPr>
          <w:color w:val="000000"/>
          <w:lang w:eastAsia="ja-JP"/>
        </w:rPr>
        <w:t>Lee</w:t>
      </w:r>
      <w:r w:rsidRPr="008259F9">
        <w:rPr>
          <w:color w:val="000000"/>
        </w:rPr>
        <w:t xml:space="preserve">, S.F., &amp; </w:t>
      </w:r>
      <w:r w:rsidRPr="008259F9">
        <w:rPr>
          <w:color w:val="000000"/>
          <w:lang w:eastAsia="ja-JP"/>
        </w:rPr>
        <w:t>Miller</w:t>
      </w:r>
      <w:r w:rsidRPr="008259F9">
        <w:rPr>
          <w:color w:val="000000"/>
        </w:rPr>
        <w:t>, A. D. (2012). Universal primers for fluorescent labelling of PCR fragments—an efficient and cost-effective approach to genotyping by fluorescence. </w:t>
      </w:r>
      <w:r w:rsidRPr="008259F9">
        <w:rPr>
          <w:i/>
          <w:iCs/>
          <w:color w:val="000000"/>
        </w:rPr>
        <w:t>Molecular Ecology Resources, </w:t>
      </w:r>
      <w:r w:rsidRPr="008259F9">
        <w:rPr>
          <w:b/>
          <w:bCs/>
          <w:color w:val="000000"/>
        </w:rPr>
        <w:t>12</w:t>
      </w:r>
      <w:r w:rsidRPr="008259F9">
        <w:rPr>
          <w:color w:val="000000"/>
        </w:rPr>
        <w:t xml:space="preserve">, 456-463. </w:t>
      </w:r>
      <w:hyperlink r:id="rId21" w:history="1">
        <w:r w:rsidRPr="008259F9">
          <w:rPr>
            <w:rStyle w:val="af2"/>
          </w:rPr>
          <w:t>https://doi.org/10.1111/j.1755-0998.2011.03104.x</w:t>
        </w:r>
      </w:hyperlink>
      <w:r w:rsidRPr="008259F9">
        <w:rPr>
          <w:color w:val="000000"/>
        </w:rPr>
        <w:t xml:space="preserve"> </w:t>
      </w:r>
    </w:p>
    <w:p w14:paraId="61A9A568" w14:textId="77777777" w:rsidR="008259F9" w:rsidRPr="008259F9" w:rsidRDefault="008259F9" w:rsidP="00CB0980">
      <w:pPr>
        <w:pStyle w:val="Web"/>
        <w:shd w:val="clear" w:color="auto" w:fill="FFFFFF"/>
        <w:spacing w:after="173"/>
        <w:jc w:val="left"/>
        <w:rPr>
          <w:color w:val="000000"/>
        </w:rPr>
      </w:pPr>
      <w:r w:rsidRPr="008259F9">
        <w:rPr>
          <w:color w:val="000000"/>
          <w:lang w:eastAsia="ja-JP"/>
        </w:rPr>
        <w:t>Bohrer</w:t>
      </w:r>
      <w:r w:rsidRPr="008259F9">
        <w:rPr>
          <w:color w:val="000000"/>
        </w:rPr>
        <w:t xml:space="preserve">, G., </w:t>
      </w:r>
      <w:r w:rsidRPr="008259F9">
        <w:rPr>
          <w:color w:val="000000"/>
          <w:lang w:eastAsia="ja-JP"/>
        </w:rPr>
        <w:t>Nathan</w:t>
      </w:r>
      <w:r w:rsidRPr="008259F9">
        <w:rPr>
          <w:color w:val="000000"/>
        </w:rPr>
        <w:t xml:space="preserve">, R., &amp; </w:t>
      </w:r>
      <w:proofErr w:type="spellStart"/>
      <w:r w:rsidRPr="008259F9">
        <w:rPr>
          <w:color w:val="000000"/>
          <w:lang w:eastAsia="ja-JP"/>
        </w:rPr>
        <w:t>Volis</w:t>
      </w:r>
      <w:proofErr w:type="spellEnd"/>
      <w:r w:rsidRPr="008259F9">
        <w:rPr>
          <w:color w:val="000000"/>
        </w:rPr>
        <w:t>, S. (2005). Effects of long-distance dispersal for metapopulation survival and genetic structure at ecological time and spatial scales. </w:t>
      </w:r>
      <w:r w:rsidRPr="008259F9">
        <w:rPr>
          <w:i/>
          <w:iCs/>
          <w:color w:val="000000"/>
        </w:rPr>
        <w:t>Journal of Ecology, </w:t>
      </w:r>
      <w:r w:rsidRPr="008259F9">
        <w:rPr>
          <w:b/>
          <w:bCs/>
          <w:color w:val="000000"/>
        </w:rPr>
        <w:t>93</w:t>
      </w:r>
      <w:r w:rsidRPr="008259F9">
        <w:rPr>
          <w:color w:val="000000"/>
        </w:rPr>
        <w:t xml:space="preserve">, 1029-1040. </w:t>
      </w:r>
      <w:hyperlink r:id="rId22" w:history="1">
        <w:r w:rsidRPr="008259F9">
          <w:rPr>
            <w:rStyle w:val="af2"/>
          </w:rPr>
          <w:t>https://doi.org/10.1111/j.1365-2745.2005.01048.x</w:t>
        </w:r>
      </w:hyperlink>
      <w:r w:rsidRPr="008259F9">
        <w:rPr>
          <w:color w:val="000000"/>
        </w:rPr>
        <w:t xml:space="preserve"> </w:t>
      </w:r>
    </w:p>
    <w:p w14:paraId="443B6FD5" w14:textId="77777777" w:rsidR="008259F9" w:rsidRPr="008259F9" w:rsidRDefault="008259F9" w:rsidP="00CB0980">
      <w:pPr>
        <w:pStyle w:val="Web"/>
        <w:shd w:val="clear" w:color="auto" w:fill="FFFFFF"/>
        <w:spacing w:after="173"/>
        <w:jc w:val="left"/>
        <w:rPr>
          <w:color w:val="000000"/>
        </w:rPr>
      </w:pPr>
      <w:r w:rsidRPr="008259F9">
        <w:rPr>
          <w:color w:val="000000"/>
        </w:rPr>
        <w:t>Borgmann-Winter, B., Stephens, R. B., Anthony, M. A., Frey, S. D., D'Amato, A. W., &amp; Rowe, R. J. (2023). Wind and small mammals are complementary fungal dispersers. </w:t>
      </w:r>
      <w:r w:rsidRPr="008259F9">
        <w:rPr>
          <w:i/>
          <w:iCs/>
          <w:color w:val="000000"/>
        </w:rPr>
        <w:t>Ecology, </w:t>
      </w:r>
      <w:r w:rsidRPr="008259F9">
        <w:rPr>
          <w:b/>
          <w:bCs/>
          <w:color w:val="000000"/>
        </w:rPr>
        <w:t>104</w:t>
      </w:r>
      <w:r w:rsidRPr="008259F9">
        <w:rPr>
          <w:color w:val="000000"/>
        </w:rPr>
        <w:t xml:space="preserve">, e4039. </w:t>
      </w:r>
      <w:hyperlink r:id="rId23" w:history="1">
        <w:r w:rsidRPr="008259F9">
          <w:rPr>
            <w:rStyle w:val="af2"/>
          </w:rPr>
          <w:t>https://doi.org/10.1002/ecy.4039</w:t>
        </w:r>
      </w:hyperlink>
      <w:r w:rsidRPr="008259F9">
        <w:rPr>
          <w:color w:val="000000"/>
        </w:rPr>
        <w:t xml:space="preserve"> </w:t>
      </w:r>
    </w:p>
    <w:p w14:paraId="373E0B2E" w14:textId="77777777" w:rsidR="008259F9" w:rsidRPr="008259F9" w:rsidRDefault="008259F9" w:rsidP="00CB0980">
      <w:pPr>
        <w:pStyle w:val="Web"/>
        <w:shd w:val="clear" w:color="auto" w:fill="FFFFFF"/>
        <w:spacing w:after="173"/>
        <w:jc w:val="left"/>
        <w:rPr>
          <w:color w:val="000000"/>
        </w:rPr>
      </w:pPr>
      <w:r w:rsidRPr="008259F9">
        <w:rPr>
          <w:color w:val="000000"/>
        </w:rPr>
        <w:t xml:space="preserve">Bruns, T. D., Peay, K. G., Boynton, P. J., </w:t>
      </w:r>
      <w:proofErr w:type="spellStart"/>
      <w:r w:rsidRPr="008259F9">
        <w:rPr>
          <w:color w:val="000000"/>
        </w:rPr>
        <w:t>Grubisha</w:t>
      </w:r>
      <w:proofErr w:type="spellEnd"/>
      <w:r w:rsidRPr="008259F9">
        <w:rPr>
          <w:color w:val="000000"/>
        </w:rPr>
        <w:t xml:space="preserve">, L. C., Hynson, N. A., Nguyen, N. H., &amp; Rosenstock, N. P. (2009). Inoculum potential of </w:t>
      </w:r>
      <w:proofErr w:type="spellStart"/>
      <w:r w:rsidRPr="008259F9">
        <w:rPr>
          <w:i/>
          <w:iCs/>
          <w:color w:val="000000"/>
        </w:rPr>
        <w:t>Rhizopogon</w:t>
      </w:r>
      <w:proofErr w:type="spellEnd"/>
      <w:r w:rsidRPr="008259F9">
        <w:rPr>
          <w:color w:val="000000"/>
        </w:rPr>
        <w:t xml:space="preserve"> spores increases </w:t>
      </w:r>
      <w:r w:rsidRPr="008259F9">
        <w:rPr>
          <w:color w:val="000000"/>
        </w:rPr>
        <w:lastRenderedPageBreak/>
        <w:t xml:space="preserve">with time over the first 4 </w:t>
      </w:r>
      <w:proofErr w:type="spellStart"/>
      <w:r w:rsidRPr="008259F9">
        <w:rPr>
          <w:color w:val="000000"/>
        </w:rPr>
        <w:t>yr</w:t>
      </w:r>
      <w:proofErr w:type="spellEnd"/>
      <w:r w:rsidRPr="008259F9">
        <w:rPr>
          <w:color w:val="000000"/>
        </w:rPr>
        <w:t xml:space="preserve"> of a 99-yr spore burial experiment. </w:t>
      </w:r>
      <w:r w:rsidRPr="008259F9">
        <w:rPr>
          <w:i/>
          <w:iCs/>
          <w:color w:val="000000"/>
        </w:rPr>
        <w:t>New Phytologist, </w:t>
      </w:r>
      <w:r w:rsidRPr="008259F9">
        <w:rPr>
          <w:b/>
          <w:bCs/>
          <w:color w:val="000000"/>
        </w:rPr>
        <w:t>181</w:t>
      </w:r>
      <w:r w:rsidRPr="008259F9">
        <w:rPr>
          <w:color w:val="000000"/>
        </w:rPr>
        <w:t xml:space="preserve">, 463-470. </w:t>
      </w:r>
      <w:hyperlink r:id="rId24" w:history="1">
        <w:r w:rsidRPr="008259F9">
          <w:rPr>
            <w:rStyle w:val="af2"/>
          </w:rPr>
          <w:t>https://doi.org/10.1111/j.1469-8137.2008.02652.x</w:t>
        </w:r>
      </w:hyperlink>
      <w:r w:rsidRPr="008259F9">
        <w:rPr>
          <w:color w:val="000000"/>
        </w:rPr>
        <w:t xml:space="preserve"> </w:t>
      </w:r>
    </w:p>
    <w:p w14:paraId="623FC484"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Buscardo</w:t>
      </w:r>
      <w:proofErr w:type="spellEnd"/>
      <w:r w:rsidRPr="008259F9">
        <w:rPr>
          <w:color w:val="000000"/>
        </w:rPr>
        <w:t>, E., Rodríguez-Echeverría, S., Martín, M. P., De Angelis, P., Pereira, J. S., &amp; Freitas, H. (2010). Impact of wildfire return interval on the ectomycorrhizal resistant propagules communities of a Mediterranean open forest. </w:t>
      </w:r>
      <w:r w:rsidRPr="008259F9">
        <w:rPr>
          <w:i/>
          <w:iCs/>
          <w:color w:val="000000"/>
        </w:rPr>
        <w:t>Fungal Biology, </w:t>
      </w:r>
      <w:r w:rsidRPr="008259F9">
        <w:rPr>
          <w:b/>
          <w:bCs/>
          <w:color w:val="000000"/>
        </w:rPr>
        <w:t>114</w:t>
      </w:r>
      <w:r w:rsidRPr="008259F9">
        <w:rPr>
          <w:color w:val="000000"/>
        </w:rPr>
        <w:t xml:space="preserve">, 628-636. </w:t>
      </w:r>
      <w:hyperlink r:id="rId25" w:history="1">
        <w:r w:rsidRPr="008259F9">
          <w:rPr>
            <w:rStyle w:val="af2"/>
          </w:rPr>
          <w:t>https://doi.org/10.1016/j.funbio.2010.05.004</w:t>
        </w:r>
      </w:hyperlink>
      <w:r w:rsidRPr="008259F9">
        <w:rPr>
          <w:color w:val="000000"/>
        </w:rPr>
        <w:t xml:space="preserve"> </w:t>
      </w:r>
    </w:p>
    <w:p w14:paraId="4362EFDE" w14:textId="5C76FADE" w:rsidR="008259F9" w:rsidRPr="008259F9" w:rsidRDefault="008259F9" w:rsidP="00CB0980">
      <w:pPr>
        <w:pStyle w:val="Web"/>
        <w:shd w:val="clear" w:color="auto" w:fill="FFFFFF"/>
        <w:spacing w:before="100" w:beforeAutospacing="1" w:after="173" w:afterAutospacing="1"/>
        <w:jc w:val="left"/>
        <w:rPr>
          <w:color w:val="000000"/>
        </w:rPr>
      </w:pPr>
      <w:r w:rsidRPr="008259F9">
        <w:rPr>
          <w:color w:val="000000"/>
        </w:rPr>
        <w:t>Charlesworth, D., &amp; Willis, J. H. (2009)</w:t>
      </w:r>
      <w:r w:rsidR="00D5764F">
        <w:rPr>
          <w:rFonts w:hint="eastAsia"/>
          <w:color w:val="000000"/>
          <w:lang w:eastAsia="ja-JP"/>
        </w:rPr>
        <w:t>.</w:t>
      </w:r>
      <w:r w:rsidRPr="008259F9">
        <w:rPr>
          <w:color w:val="000000"/>
        </w:rPr>
        <w:t xml:space="preserve"> The genetics of inbreeding depression. </w:t>
      </w:r>
      <w:r w:rsidRPr="008259F9">
        <w:rPr>
          <w:i/>
          <w:iCs/>
          <w:color w:val="000000"/>
        </w:rPr>
        <w:t>Nature Reviews Genetics, </w:t>
      </w:r>
      <w:r w:rsidRPr="008259F9">
        <w:rPr>
          <w:b/>
          <w:bCs/>
          <w:color w:val="000000"/>
        </w:rPr>
        <w:t>10</w:t>
      </w:r>
      <w:r w:rsidRPr="008259F9">
        <w:rPr>
          <w:color w:val="000000"/>
        </w:rPr>
        <w:t xml:space="preserve">, 783-796. </w:t>
      </w:r>
      <w:hyperlink r:id="rId26" w:history="1">
        <w:r w:rsidRPr="008259F9">
          <w:rPr>
            <w:rStyle w:val="af2"/>
          </w:rPr>
          <w:t>http://doi.org/10.1038/nrg2664</w:t>
        </w:r>
      </w:hyperlink>
      <w:r w:rsidRPr="008259F9">
        <w:rPr>
          <w:color w:val="000000"/>
        </w:rPr>
        <w:t xml:space="preserve"> </w:t>
      </w:r>
    </w:p>
    <w:p w14:paraId="4598F16A" w14:textId="77777777" w:rsidR="008259F9" w:rsidRPr="008259F9" w:rsidRDefault="008259F9" w:rsidP="00CB0980">
      <w:pPr>
        <w:pStyle w:val="Web"/>
        <w:shd w:val="clear" w:color="auto" w:fill="FFFFFF"/>
        <w:spacing w:after="173"/>
        <w:jc w:val="left"/>
        <w:rPr>
          <w:color w:val="000000"/>
        </w:rPr>
      </w:pPr>
      <w:r w:rsidRPr="008259F9">
        <w:rPr>
          <w:color w:val="000000"/>
        </w:rPr>
        <w:t xml:space="preserve">Collin, F., Durif, G., Raynal, L., </w:t>
      </w:r>
      <w:proofErr w:type="spellStart"/>
      <w:r w:rsidRPr="008259F9">
        <w:rPr>
          <w:color w:val="000000"/>
        </w:rPr>
        <w:t>Lombaert</w:t>
      </w:r>
      <w:proofErr w:type="spellEnd"/>
      <w:r w:rsidRPr="008259F9">
        <w:rPr>
          <w:color w:val="000000"/>
        </w:rPr>
        <w:t xml:space="preserve">, E., Gautier, M., Vitalis, R., Marin, J., &amp; </w:t>
      </w:r>
      <w:proofErr w:type="spellStart"/>
      <w:r w:rsidRPr="008259F9">
        <w:rPr>
          <w:color w:val="000000"/>
        </w:rPr>
        <w:t>Estoup</w:t>
      </w:r>
      <w:proofErr w:type="spellEnd"/>
      <w:r w:rsidRPr="008259F9">
        <w:rPr>
          <w:color w:val="000000"/>
        </w:rPr>
        <w:t>, A. (2021). Extending approximate Bayesian computation with supervised machine learning to infer demographic history from genetic polymorphisms using DIYABC Random Forest. </w:t>
      </w:r>
      <w:r w:rsidRPr="008259F9">
        <w:rPr>
          <w:i/>
          <w:iCs/>
          <w:color w:val="000000"/>
        </w:rPr>
        <w:t>Molecular Ecology Resources, </w:t>
      </w:r>
      <w:r w:rsidRPr="008259F9">
        <w:rPr>
          <w:b/>
          <w:bCs/>
          <w:color w:val="000000"/>
        </w:rPr>
        <w:t>21</w:t>
      </w:r>
      <w:r w:rsidRPr="008259F9">
        <w:rPr>
          <w:color w:val="000000"/>
        </w:rPr>
        <w:t xml:space="preserve">, 2598-2613. </w:t>
      </w:r>
      <w:hyperlink r:id="rId27" w:history="1">
        <w:r w:rsidRPr="008259F9">
          <w:rPr>
            <w:rStyle w:val="af2"/>
          </w:rPr>
          <w:t>https://doi.org/10.1111/1755-0998.13413</w:t>
        </w:r>
      </w:hyperlink>
      <w:r w:rsidRPr="008259F9">
        <w:rPr>
          <w:color w:val="000000"/>
        </w:rPr>
        <w:t xml:space="preserve"> </w:t>
      </w:r>
    </w:p>
    <w:p w14:paraId="17723A37" w14:textId="3F0F6D79" w:rsidR="008259F9" w:rsidRPr="008259F9" w:rsidRDefault="008259F9" w:rsidP="00CB0980">
      <w:pPr>
        <w:pStyle w:val="Web"/>
        <w:shd w:val="clear" w:color="auto" w:fill="FFFFFF"/>
        <w:spacing w:before="100" w:beforeAutospacing="1" w:after="173" w:afterAutospacing="1"/>
        <w:jc w:val="left"/>
        <w:rPr>
          <w:color w:val="000000"/>
        </w:rPr>
      </w:pPr>
      <w:proofErr w:type="spellStart"/>
      <w:r w:rsidRPr="008259F9">
        <w:rPr>
          <w:color w:val="000000"/>
        </w:rPr>
        <w:t>Cornuet</w:t>
      </w:r>
      <w:proofErr w:type="spellEnd"/>
      <w:r w:rsidRPr="008259F9">
        <w:rPr>
          <w:color w:val="000000"/>
        </w:rPr>
        <w:t>, J. M., &amp; Luikart, G. (1996). Description and power analysis of two tests for detecting recent population bottlenecks from allele frequency data. </w:t>
      </w:r>
      <w:r w:rsidRPr="008259F9">
        <w:rPr>
          <w:i/>
          <w:iCs/>
          <w:color w:val="000000"/>
        </w:rPr>
        <w:t>Genetics, </w:t>
      </w:r>
      <w:r w:rsidRPr="008259F9">
        <w:rPr>
          <w:b/>
          <w:bCs/>
          <w:color w:val="000000"/>
        </w:rPr>
        <w:t>144</w:t>
      </w:r>
      <w:r w:rsidRPr="008259F9">
        <w:rPr>
          <w:color w:val="000000"/>
        </w:rPr>
        <w:t>, 2001-2014.</w:t>
      </w:r>
      <w:r w:rsidR="00D71509">
        <w:rPr>
          <w:rFonts w:hint="eastAsia"/>
          <w:color w:val="000000"/>
          <w:lang w:eastAsia="ja-JP"/>
        </w:rPr>
        <w:t xml:space="preserve"> </w:t>
      </w:r>
      <w:hyperlink r:id="rId28" w:history="1">
        <w:r w:rsidR="004D2B79" w:rsidRPr="00EE413A">
          <w:rPr>
            <w:rStyle w:val="af2"/>
          </w:rPr>
          <w:t>http://doi.org/10.1093/genetics/144.4.2001</w:t>
        </w:r>
      </w:hyperlink>
      <w:r w:rsidRPr="008259F9">
        <w:rPr>
          <w:color w:val="000000"/>
        </w:rPr>
        <w:t xml:space="preserve"> </w:t>
      </w:r>
    </w:p>
    <w:p w14:paraId="14300721" w14:textId="0989D8D0" w:rsidR="008259F9" w:rsidRPr="008259F9" w:rsidRDefault="008259F9" w:rsidP="00CB0980">
      <w:pPr>
        <w:pStyle w:val="Web"/>
        <w:shd w:val="clear" w:color="auto" w:fill="FFFFFF"/>
        <w:spacing w:after="173"/>
        <w:jc w:val="left"/>
        <w:rPr>
          <w:color w:val="000000"/>
        </w:rPr>
      </w:pPr>
      <w:proofErr w:type="spellStart"/>
      <w:r w:rsidRPr="008259F9">
        <w:rPr>
          <w:color w:val="000000"/>
        </w:rPr>
        <w:t>Crnokrak</w:t>
      </w:r>
      <w:proofErr w:type="spellEnd"/>
      <w:r w:rsidRPr="008259F9">
        <w:rPr>
          <w:color w:val="000000"/>
        </w:rPr>
        <w:t>, P., &amp; Barrett, S. C. H. (2002)</w:t>
      </w:r>
      <w:r w:rsidR="00D5764F">
        <w:rPr>
          <w:rFonts w:hint="eastAsia"/>
          <w:color w:val="000000"/>
          <w:lang w:eastAsia="ja-JP"/>
        </w:rPr>
        <w:t>.</w:t>
      </w:r>
      <w:r w:rsidRPr="008259F9">
        <w:rPr>
          <w:color w:val="000000"/>
        </w:rPr>
        <w:t xml:space="preserve"> </w:t>
      </w:r>
      <w:r w:rsidRPr="008259F9">
        <w:rPr>
          <w:color w:val="000000"/>
          <w:lang w:eastAsia="ja-JP"/>
        </w:rPr>
        <w:t>Perspective</w:t>
      </w:r>
      <w:r w:rsidRPr="008259F9">
        <w:rPr>
          <w:color w:val="000000"/>
        </w:rPr>
        <w:t>: p</w:t>
      </w:r>
      <w:r w:rsidRPr="008259F9">
        <w:rPr>
          <w:color w:val="000000"/>
          <w:lang w:eastAsia="ja-JP"/>
        </w:rPr>
        <w:t>urging</w:t>
      </w:r>
      <w:r w:rsidRPr="008259F9">
        <w:rPr>
          <w:color w:val="000000"/>
        </w:rPr>
        <w:t xml:space="preserve"> t</w:t>
      </w:r>
      <w:r w:rsidRPr="008259F9">
        <w:rPr>
          <w:color w:val="000000"/>
          <w:lang w:eastAsia="ja-JP"/>
        </w:rPr>
        <w:t>he</w:t>
      </w:r>
      <w:r w:rsidRPr="008259F9">
        <w:rPr>
          <w:color w:val="000000"/>
        </w:rPr>
        <w:t xml:space="preserve"> g</w:t>
      </w:r>
      <w:r w:rsidRPr="008259F9">
        <w:rPr>
          <w:color w:val="000000"/>
          <w:lang w:eastAsia="ja-JP"/>
        </w:rPr>
        <w:t>enetic</w:t>
      </w:r>
      <w:r w:rsidRPr="008259F9">
        <w:rPr>
          <w:color w:val="000000"/>
        </w:rPr>
        <w:t xml:space="preserve"> l</w:t>
      </w:r>
      <w:r w:rsidRPr="008259F9">
        <w:rPr>
          <w:color w:val="000000"/>
          <w:lang w:eastAsia="ja-JP"/>
        </w:rPr>
        <w:t>oad</w:t>
      </w:r>
      <w:r w:rsidRPr="008259F9">
        <w:rPr>
          <w:color w:val="000000"/>
        </w:rPr>
        <w:t>: a r</w:t>
      </w:r>
      <w:r w:rsidRPr="008259F9">
        <w:rPr>
          <w:color w:val="000000"/>
          <w:lang w:eastAsia="ja-JP"/>
        </w:rPr>
        <w:t>eview</w:t>
      </w:r>
      <w:r w:rsidRPr="008259F9">
        <w:rPr>
          <w:color w:val="000000"/>
        </w:rPr>
        <w:t xml:space="preserve"> o</w:t>
      </w:r>
      <w:r w:rsidRPr="008259F9">
        <w:rPr>
          <w:color w:val="000000"/>
          <w:lang w:eastAsia="ja-JP"/>
        </w:rPr>
        <w:t>f</w:t>
      </w:r>
      <w:r w:rsidRPr="008259F9">
        <w:rPr>
          <w:color w:val="000000"/>
        </w:rPr>
        <w:t xml:space="preserve"> t</w:t>
      </w:r>
      <w:r w:rsidRPr="008259F9">
        <w:rPr>
          <w:color w:val="000000"/>
          <w:lang w:eastAsia="ja-JP"/>
        </w:rPr>
        <w:t>he</w:t>
      </w:r>
      <w:r w:rsidRPr="008259F9">
        <w:rPr>
          <w:color w:val="000000"/>
        </w:rPr>
        <w:t xml:space="preserve"> e</w:t>
      </w:r>
      <w:r w:rsidRPr="008259F9">
        <w:rPr>
          <w:color w:val="000000"/>
          <w:lang w:eastAsia="ja-JP"/>
        </w:rPr>
        <w:t>xperimental</w:t>
      </w:r>
      <w:r w:rsidRPr="008259F9">
        <w:rPr>
          <w:color w:val="000000"/>
        </w:rPr>
        <w:t xml:space="preserve"> e</w:t>
      </w:r>
      <w:r w:rsidRPr="008259F9">
        <w:rPr>
          <w:color w:val="000000"/>
          <w:lang w:eastAsia="ja-JP"/>
        </w:rPr>
        <w:t>vidence</w:t>
      </w:r>
      <w:r w:rsidRPr="008259F9">
        <w:rPr>
          <w:color w:val="000000"/>
        </w:rPr>
        <w:t>. </w:t>
      </w:r>
      <w:r w:rsidRPr="008259F9">
        <w:rPr>
          <w:i/>
          <w:iCs/>
          <w:color w:val="000000"/>
        </w:rPr>
        <w:t>Evolution, </w:t>
      </w:r>
      <w:r w:rsidRPr="008259F9">
        <w:rPr>
          <w:b/>
          <w:bCs/>
          <w:color w:val="000000"/>
        </w:rPr>
        <w:t>56</w:t>
      </w:r>
      <w:r w:rsidRPr="008259F9">
        <w:rPr>
          <w:color w:val="000000"/>
        </w:rPr>
        <w:t xml:space="preserve">, 2347-2358. </w:t>
      </w:r>
      <w:hyperlink r:id="rId29" w:history="1">
        <w:r w:rsidRPr="008259F9">
          <w:rPr>
            <w:rStyle w:val="af2"/>
          </w:rPr>
          <w:t>https://doi.org/10.1111/j.0014-3820.2002.tb00160.x</w:t>
        </w:r>
      </w:hyperlink>
      <w:r w:rsidRPr="008259F9">
        <w:rPr>
          <w:color w:val="000000"/>
        </w:rPr>
        <w:t xml:space="preserve"> </w:t>
      </w:r>
    </w:p>
    <w:p w14:paraId="118E4AD8" w14:textId="0FF38356" w:rsidR="008259F9" w:rsidRPr="008259F9" w:rsidRDefault="008259F9" w:rsidP="00CB0980">
      <w:pPr>
        <w:pStyle w:val="Web"/>
        <w:shd w:val="clear" w:color="auto" w:fill="FFFFFF"/>
        <w:spacing w:after="173"/>
        <w:jc w:val="left"/>
        <w:rPr>
          <w:color w:val="000000"/>
        </w:rPr>
      </w:pPr>
      <w:r w:rsidRPr="008259F9">
        <w:rPr>
          <w:color w:val="000000"/>
        </w:rPr>
        <w:t>Dahlberg, A., &amp; Mueller, G. M. (2011)</w:t>
      </w:r>
      <w:r w:rsidR="00D5764F">
        <w:rPr>
          <w:rFonts w:hint="eastAsia"/>
          <w:color w:val="000000"/>
          <w:lang w:eastAsia="ja-JP"/>
        </w:rPr>
        <w:t>.</w:t>
      </w:r>
      <w:r w:rsidRPr="008259F9">
        <w:rPr>
          <w:color w:val="000000"/>
        </w:rPr>
        <w:t xml:space="preserve"> Applying IUCN red-listing criteria for assessing and reporting on the conservation status of fungal species. </w:t>
      </w:r>
      <w:r w:rsidRPr="008259F9">
        <w:rPr>
          <w:i/>
          <w:iCs/>
          <w:color w:val="000000"/>
        </w:rPr>
        <w:t>Fungal Ecology, </w:t>
      </w:r>
      <w:r w:rsidRPr="008259F9">
        <w:rPr>
          <w:b/>
          <w:bCs/>
          <w:color w:val="000000"/>
        </w:rPr>
        <w:t>4</w:t>
      </w:r>
      <w:r w:rsidRPr="008259F9">
        <w:rPr>
          <w:color w:val="000000"/>
        </w:rPr>
        <w:t>, 147-162.</w:t>
      </w:r>
      <w:r w:rsidRPr="008259F9">
        <w:t xml:space="preserve"> </w:t>
      </w:r>
      <w:hyperlink r:id="rId30" w:history="1">
        <w:r w:rsidRPr="008259F9">
          <w:rPr>
            <w:rStyle w:val="af2"/>
          </w:rPr>
          <w:t>https://doi.org/10.1016/j.funeco.2010.11.001</w:t>
        </w:r>
      </w:hyperlink>
      <w:r w:rsidRPr="008259F9">
        <w:rPr>
          <w:color w:val="000000"/>
        </w:rPr>
        <w:t xml:space="preserve"> </w:t>
      </w:r>
    </w:p>
    <w:p w14:paraId="1AD9E962" w14:textId="77777777" w:rsidR="008259F9" w:rsidRPr="008259F9" w:rsidRDefault="008259F9" w:rsidP="00CB0980">
      <w:pPr>
        <w:pStyle w:val="Web"/>
        <w:shd w:val="clear" w:color="auto" w:fill="FFFFFF"/>
        <w:spacing w:after="173"/>
        <w:jc w:val="left"/>
        <w:rPr>
          <w:color w:val="000000"/>
        </w:rPr>
      </w:pPr>
      <w:r w:rsidRPr="008259F9">
        <w:rPr>
          <w:color w:val="000000"/>
        </w:rPr>
        <w:lastRenderedPageBreak/>
        <w:t>Do, C., Waples, R. S., Peel, D., Macbeth, G. M., Tillett, B. J., &amp; Ovenden, J. R. (2014). N</w:t>
      </w:r>
      <w:r w:rsidRPr="008259F9">
        <w:rPr>
          <w:color w:val="000000"/>
          <w:vertAlign w:val="subscript"/>
        </w:rPr>
        <w:t>E</w:t>
      </w:r>
      <w:r w:rsidRPr="008259F9">
        <w:rPr>
          <w:color w:val="000000"/>
        </w:rPr>
        <w:t xml:space="preserve"> </w:t>
      </w:r>
      <w:r w:rsidRPr="008259F9">
        <w:rPr>
          <w:color w:val="000000"/>
          <w:lang w:eastAsia="ja-JP"/>
        </w:rPr>
        <w:t>ESTIMATOR</w:t>
      </w:r>
      <w:r w:rsidRPr="008259F9">
        <w:rPr>
          <w:color w:val="000000"/>
        </w:rPr>
        <w:t xml:space="preserve"> v2: re-implementation of software for the estimation of contemporary effective population size (</w:t>
      </w:r>
      <w:r w:rsidRPr="008259F9">
        <w:rPr>
          <w:i/>
          <w:iCs/>
          <w:color w:val="000000"/>
        </w:rPr>
        <w:t>N</w:t>
      </w:r>
      <w:r w:rsidRPr="008259F9">
        <w:rPr>
          <w:color w:val="000000"/>
        </w:rPr>
        <w:t>e) from genetic data. </w:t>
      </w:r>
      <w:r w:rsidRPr="008259F9">
        <w:rPr>
          <w:i/>
          <w:iCs/>
          <w:color w:val="000000"/>
        </w:rPr>
        <w:t>Molecular Ecology Resources, </w:t>
      </w:r>
      <w:r w:rsidRPr="008259F9">
        <w:rPr>
          <w:b/>
          <w:bCs/>
          <w:color w:val="000000"/>
        </w:rPr>
        <w:t>14</w:t>
      </w:r>
      <w:r w:rsidRPr="008259F9">
        <w:rPr>
          <w:color w:val="000000"/>
        </w:rPr>
        <w:t>, 209-214.</w:t>
      </w:r>
      <w:r w:rsidRPr="008259F9">
        <w:t xml:space="preserve"> </w:t>
      </w:r>
      <w:hyperlink r:id="rId31" w:history="1">
        <w:r w:rsidRPr="008259F9">
          <w:rPr>
            <w:rStyle w:val="af2"/>
          </w:rPr>
          <w:t>https://doi.org/10.1111/1755-0998.12157</w:t>
        </w:r>
      </w:hyperlink>
      <w:r w:rsidRPr="008259F9">
        <w:rPr>
          <w:color w:val="000000"/>
        </w:rPr>
        <w:t xml:space="preserve"> </w:t>
      </w:r>
    </w:p>
    <w:p w14:paraId="34DB0ED2" w14:textId="607AC3C5" w:rsidR="008259F9" w:rsidRPr="008259F9" w:rsidRDefault="008259F9" w:rsidP="00CB0980">
      <w:pPr>
        <w:pStyle w:val="Web"/>
        <w:shd w:val="clear" w:color="auto" w:fill="FFFFFF"/>
        <w:spacing w:after="173"/>
        <w:jc w:val="left"/>
        <w:rPr>
          <w:color w:val="000000"/>
        </w:rPr>
      </w:pPr>
      <w:proofErr w:type="spellStart"/>
      <w:r w:rsidRPr="008259F9">
        <w:rPr>
          <w:color w:val="000000"/>
        </w:rPr>
        <w:t>Douhan</w:t>
      </w:r>
      <w:proofErr w:type="spellEnd"/>
      <w:r w:rsidRPr="008259F9">
        <w:rPr>
          <w:color w:val="000000"/>
        </w:rPr>
        <w:t xml:space="preserve">, G. W., </w:t>
      </w:r>
      <w:proofErr w:type="spellStart"/>
      <w:r w:rsidRPr="008259F9">
        <w:rPr>
          <w:color w:val="000000"/>
        </w:rPr>
        <w:t>Vincenot</w:t>
      </w:r>
      <w:proofErr w:type="spellEnd"/>
      <w:r w:rsidRPr="008259F9">
        <w:rPr>
          <w:color w:val="000000"/>
        </w:rPr>
        <w:t xml:space="preserve">, L., </w:t>
      </w:r>
      <w:proofErr w:type="spellStart"/>
      <w:r w:rsidRPr="008259F9">
        <w:rPr>
          <w:color w:val="000000"/>
        </w:rPr>
        <w:t>Gryta</w:t>
      </w:r>
      <w:proofErr w:type="spellEnd"/>
      <w:r w:rsidRPr="008259F9">
        <w:rPr>
          <w:color w:val="000000"/>
        </w:rPr>
        <w:t xml:space="preserve">, H., &amp; </w:t>
      </w:r>
      <w:proofErr w:type="spellStart"/>
      <w:r w:rsidRPr="008259F9">
        <w:rPr>
          <w:color w:val="000000"/>
        </w:rPr>
        <w:t>Selosse</w:t>
      </w:r>
      <w:proofErr w:type="spellEnd"/>
      <w:r w:rsidRPr="008259F9">
        <w:rPr>
          <w:color w:val="000000"/>
        </w:rPr>
        <w:t>, M. (2011). Population genetics of ectomycorrhizal fungi: from current knowledge to emerging directions. </w:t>
      </w:r>
      <w:r w:rsidRPr="008259F9">
        <w:rPr>
          <w:i/>
          <w:iCs/>
          <w:color w:val="000000"/>
        </w:rPr>
        <w:t>Fungal Biology, </w:t>
      </w:r>
      <w:r w:rsidRPr="008259F9">
        <w:rPr>
          <w:b/>
          <w:bCs/>
          <w:color w:val="000000"/>
        </w:rPr>
        <w:t>115</w:t>
      </w:r>
      <w:r w:rsidRPr="008259F9">
        <w:rPr>
          <w:color w:val="000000"/>
        </w:rPr>
        <w:t>, 569-597.</w:t>
      </w:r>
      <w:r w:rsidR="004D2B79">
        <w:rPr>
          <w:rFonts w:hint="eastAsia"/>
          <w:color w:val="000000"/>
          <w:lang w:eastAsia="ja-JP"/>
        </w:rPr>
        <w:t xml:space="preserve"> </w:t>
      </w:r>
      <w:hyperlink r:id="rId32" w:history="1">
        <w:r w:rsidR="004D2B79" w:rsidRPr="00EE413A">
          <w:rPr>
            <w:rStyle w:val="af2"/>
          </w:rPr>
          <w:t>https://doi.org/10.1016/j.funbio.2011.03.005</w:t>
        </w:r>
      </w:hyperlink>
      <w:r w:rsidRPr="008259F9">
        <w:rPr>
          <w:color w:val="000000"/>
        </w:rPr>
        <w:t xml:space="preserve"> </w:t>
      </w:r>
    </w:p>
    <w:p w14:paraId="52D46D4C" w14:textId="77777777" w:rsidR="008259F9" w:rsidRPr="008259F9" w:rsidRDefault="008259F9" w:rsidP="00CB0980">
      <w:pPr>
        <w:pStyle w:val="Web"/>
        <w:shd w:val="clear" w:color="auto" w:fill="FFFFFF"/>
        <w:spacing w:after="173"/>
        <w:jc w:val="left"/>
        <w:rPr>
          <w:color w:val="000000"/>
        </w:rPr>
      </w:pPr>
      <w:r w:rsidRPr="008259F9">
        <w:rPr>
          <w:color w:val="000000"/>
        </w:rPr>
        <w:t xml:space="preserve">Dunham, S. M., Mujic, A. B., Spatafora, J. W., &amp; Kretzer, A. M. (2013). Within-population genetic structure differs between two sympatric sister-species of ectomycorrhizal fungi,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vinicolor</w:t>
      </w:r>
      <w:proofErr w:type="spellEnd"/>
      <w:r w:rsidRPr="008259F9">
        <w:rPr>
          <w:color w:val="000000"/>
        </w:rPr>
        <w:t xml:space="preserve"> and </w:t>
      </w:r>
      <w:r w:rsidRPr="008259F9">
        <w:rPr>
          <w:i/>
          <w:iCs/>
          <w:color w:val="000000"/>
        </w:rPr>
        <w:t>R. vesiculosus</w:t>
      </w:r>
      <w:r w:rsidRPr="008259F9">
        <w:rPr>
          <w:color w:val="000000"/>
        </w:rPr>
        <w:t>. </w:t>
      </w:r>
      <w:proofErr w:type="spellStart"/>
      <w:r w:rsidRPr="008259F9">
        <w:rPr>
          <w:i/>
          <w:iCs/>
          <w:color w:val="000000"/>
        </w:rPr>
        <w:t>Mycologia</w:t>
      </w:r>
      <w:proofErr w:type="spellEnd"/>
      <w:r w:rsidRPr="008259F9">
        <w:rPr>
          <w:i/>
          <w:iCs/>
          <w:color w:val="000000"/>
        </w:rPr>
        <w:t>, </w:t>
      </w:r>
      <w:r w:rsidRPr="008259F9">
        <w:rPr>
          <w:b/>
          <w:bCs/>
          <w:color w:val="000000"/>
        </w:rPr>
        <w:t>105</w:t>
      </w:r>
      <w:r w:rsidRPr="008259F9">
        <w:rPr>
          <w:color w:val="000000"/>
        </w:rPr>
        <w:t>, 814-826.</w:t>
      </w:r>
      <w:r w:rsidRPr="008259F9">
        <w:t xml:space="preserve"> </w:t>
      </w:r>
      <w:hyperlink r:id="rId33" w:history="1">
        <w:r w:rsidRPr="008259F9">
          <w:rPr>
            <w:rStyle w:val="af2"/>
          </w:rPr>
          <w:t>https://doi.org/10.3852/12-265</w:t>
        </w:r>
      </w:hyperlink>
      <w:r w:rsidRPr="008259F9">
        <w:rPr>
          <w:color w:val="000000"/>
        </w:rPr>
        <w:t xml:space="preserve"> </w:t>
      </w:r>
    </w:p>
    <w:p w14:paraId="3A71E2BD" w14:textId="77777777" w:rsidR="008259F9" w:rsidRPr="008259F9" w:rsidRDefault="008259F9" w:rsidP="00CB0980">
      <w:pPr>
        <w:pStyle w:val="Web"/>
        <w:shd w:val="clear" w:color="auto" w:fill="FFFFFF"/>
        <w:spacing w:after="173"/>
        <w:jc w:val="left"/>
        <w:rPr>
          <w:color w:val="000000"/>
        </w:rPr>
      </w:pPr>
      <w:r w:rsidRPr="008259F9">
        <w:rPr>
          <w:color w:val="000000"/>
        </w:rPr>
        <w:t>Dunham, S. M., O’Dell, T. E., &amp; Molina, R. (2006). Spatial analysis of within-population microsatellite variability reveals restricted gene flow in the Pacific golden chanterelle (</w:t>
      </w:r>
      <w:r w:rsidRPr="008259F9">
        <w:rPr>
          <w:i/>
          <w:iCs/>
          <w:color w:val="000000"/>
        </w:rPr>
        <w:t xml:space="preserve">Cantharellus </w:t>
      </w:r>
      <w:proofErr w:type="spellStart"/>
      <w:r w:rsidRPr="008259F9">
        <w:rPr>
          <w:i/>
          <w:iCs/>
          <w:color w:val="000000"/>
        </w:rPr>
        <w:t>formosus</w:t>
      </w:r>
      <w:proofErr w:type="spellEnd"/>
      <w:r w:rsidRPr="008259F9">
        <w:rPr>
          <w:color w:val="000000"/>
        </w:rPr>
        <w:t>). </w:t>
      </w:r>
      <w:proofErr w:type="spellStart"/>
      <w:r w:rsidRPr="008259F9">
        <w:rPr>
          <w:i/>
          <w:iCs/>
          <w:color w:val="000000"/>
        </w:rPr>
        <w:t>Mycologia</w:t>
      </w:r>
      <w:proofErr w:type="spellEnd"/>
      <w:r w:rsidRPr="008259F9">
        <w:rPr>
          <w:i/>
          <w:iCs/>
          <w:color w:val="000000"/>
        </w:rPr>
        <w:t>, </w:t>
      </w:r>
      <w:r w:rsidRPr="008259F9">
        <w:rPr>
          <w:b/>
          <w:bCs/>
          <w:color w:val="000000"/>
        </w:rPr>
        <w:t>98</w:t>
      </w:r>
      <w:r w:rsidRPr="008259F9">
        <w:rPr>
          <w:color w:val="000000"/>
        </w:rPr>
        <w:t>, 250-259.</w:t>
      </w:r>
      <w:r w:rsidRPr="008259F9">
        <w:t xml:space="preserve"> </w:t>
      </w:r>
      <w:hyperlink r:id="rId34" w:history="1">
        <w:r w:rsidRPr="008259F9">
          <w:rPr>
            <w:rStyle w:val="af2"/>
          </w:rPr>
          <w:t>https://doi.org/10.1080/15572536.2006.11832697</w:t>
        </w:r>
      </w:hyperlink>
      <w:r w:rsidRPr="008259F9">
        <w:rPr>
          <w:color w:val="000000"/>
        </w:rPr>
        <w:t xml:space="preserve"> </w:t>
      </w:r>
    </w:p>
    <w:p w14:paraId="3E14363D" w14:textId="2318531B" w:rsidR="008259F9" w:rsidRPr="008259F9" w:rsidRDefault="008259F9" w:rsidP="00CB0980">
      <w:pPr>
        <w:pStyle w:val="Web"/>
        <w:shd w:val="clear" w:color="auto" w:fill="FFFFFF"/>
        <w:spacing w:after="173"/>
        <w:jc w:val="left"/>
        <w:rPr>
          <w:color w:val="000000"/>
        </w:rPr>
      </w:pPr>
      <w:proofErr w:type="spellStart"/>
      <w:r w:rsidRPr="008259F9">
        <w:rPr>
          <w:color w:val="000000"/>
        </w:rPr>
        <w:t>Dutech</w:t>
      </w:r>
      <w:proofErr w:type="spellEnd"/>
      <w:r w:rsidRPr="008259F9">
        <w:rPr>
          <w:color w:val="000000"/>
        </w:rPr>
        <w:t xml:space="preserve">, C., </w:t>
      </w:r>
      <w:proofErr w:type="spellStart"/>
      <w:r w:rsidRPr="008259F9">
        <w:rPr>
          <w:color w:val="000000"/>
        </w:rPr>
        <w:t>Enjalbert</w:t>
      </w:r>
      <w:proofErr w:type="spellEnd"/>
      <w:r w:rsidRPr="008259F9">
        <w:rPr>
          <w:color w:val="000000"/>
        </w:rPr>
        <w:t xml:space="preserve">, J., Fournier, E., Delmotte, F., </w:t>
      </w:r>
      <w:proofErr w:type="spellStart"/>
      <w:r w:rsidRPr="008259F9">
        <w:rPr>
          <w:color w:val="000000"/>
        </w:rPr>
        <w:t>Barrès</w:t>
      </w:r>
      <w:proofErr w:type="spellEnd"/>
      <w:r w:rsidRPr="008259F9">
        <w:rPr>
          <w:color w:val="000000"/>
        </w:rPr>
        <w:t xml:space="preserve">, B., Carlier, J., </w:t>
      </w:r>
      <w:proofErr w:type="spellStart"/>
      <w:r w:rsidRPr="008259F9">
        <w:rPr>
          <w:color w:val="000000"/>
        </w:rPr>
        <w:t>Tharreau</w:t>
      </w:r>
      <w:proofErr w:type="spellEnd"/>
      <w:r w:rsidRPr="008259F9">
        <w:rPr>
          <w:color w:val="000000"/>
        </w:rPr>
        <w:t>, D., &amp; Giraud, T. (2007). Challenges of microsatellite isolation in fungi. </w:t>
      </w:r>
      <w:r w:rsidRPr="008259F9">
        <w:rPr>
          <w:i/>
          <w:iCs/>
          <w:color w:val="000000"/>
        </w:rPr>
        <w:t>Fungal Genetics and Biology, </w:t>
      </w:r>
      <w:r w:rsidRPr="008259F9">
        <w:rPr>
          <w:b/>
          <w:bCs/>
          <w:color w:val="000000"/>
        </w:rPr>
        <w:t>44</w:t>
      </w:r>
      <w:r w:rsidRPr="008259F9">
        <w:rPr>
          <w:color w:val="000000"/>
        </w:rPr>
        <w:t>, 933-949.</w:t>
      </w:r>
      <w:r w:rsidRPr="008259F9">
        <w:t xml:space="preserve"> </w:t>
      </w:r>
      <w:hyperlink r:id="rId35" w:history="1">
        <w:r w:rsidRPr="008259F9">
          <w:rPr>
            <w:rStyle w:val="af2"/>
          </w:rPr>
          <w:t>https://doi.org/10.1016/j.fgb.2007.05.003</w:t>
        </w:r>
      </w:hyperlink>
      <w:r w:rsidRPr="008259F9">
        <w:rPr>
          <w:color w:val="000000"/>
        </w:rPr>
        <w:t xml:space="preserve"> </w:t>
      </w:r>
    </w:p>
    <w:p w14:paraId="2871AA3D" w14:textId="77777777" w:rsidR="008259F9" w:rsidRPr="008259F9" w:rsidRDefault="008259F9" w:rsidP="00CB0980">
      <w:pPr>
        <w:pStyle w:val="Web"/>
        <w:shd w:val="clear" w:color="auto" w:fill="FFFFFF"/>
        <w:spacing w:after="173"/>
        <w:jc w:val="left"/>
        <w:rPr>
          <w:color w:val="000000"/>
        </w:rPr>
      </w:pPr>
      <w:r w:rsidRPr="008259F9">
        <w:rPr>
          <w:color w:val="000000"/>
        </w:rPr>
        <w:t>Ellegren, H. (2000). Microsatellite mutations in the germline: implications for evolutionary inference. </w:t>
      </w:r>
      <w:r w:rsidRPr="008259F9">
        <w:rPr>
          <w:i/>
          <w:iCs/>
          <w:color w:val="000000"/>
        </w:rPr>
        <w:t>Trends in Genetics, </w:t>
      </w:r>
      <w:r w:rsidRPr="008259F9">
        <w:rPr>
          <w:b/>
          <w:bCs/>
          <w:color w:val="000000"/>
        </w:rPr>
        <w:t>16</w:t>
      </w:r>
      <w:r w:rsidRPr="008259F9">
        <w:rPr>
          <w:color w:val="000000"/>
        </w:rPr>
        <w:t>, 551-558.</w:t>
      </w:r>
      <w:r w:rsidRPr="008259F9">
        <w:t xml:space="preserve"> </w:t>
      </w:r>
      <w:hyperlink r:id="rId36" w:history="1">
        <w:r w:rsidRPr="008259F9">
          <w:rPr>
            <w:rStyle w:val="af2"/>
          </w:rPr>
          <w:t>https://doi.org/10.1016/S0168-9525(00)02139-9</w:t>
        </w:r>
      </w:hyperlink>
      <w:r w:rsidRPr="008259F9">
        <w:rPr>
          <w:color w:val="000000"/>
        </w:rPr>
        <w:t xml:space="preserve"> </w:t>
      </w:r>
    </w:p>
    <w:p w14:paraId="2B9CA51A" w14:textId="77777777" w:rsidR="008259F9" w:rsidRPr="008259F9" w:rsidRDefault="008259F9" w:rsidP="00CB0980">
      <w:pPr>
        <w:pStyle w:val="Web"/>
        <w:shd w:val="clear" w:color="auto" w:fill="FFFFFF"/>
        <w:spacing w:after="173"/>
        <w:jc w:val="left"/>
        <w:rPr>
          <w:color w:val="000000"/>
        </w:rPr>
      </w:pPr>
      <w:r w:rsidRPr="008259F9">
        <w:rPr>
          <w:color w:val="000000"/>
        </w:rPr>
        <w:t xml:space="preserve">Elliott, T. F., Truong, C., Jackson, S. M., Zúñiga, C. L., Trappe, J. M., &amp; Vernes, K. (2022). Mammalian Mycophagy: a Global Review of Ecosystem Interactions Between </w:t>
      </w:r>
      <w:r w:rsidRPr="008259F9">
        <w:rPr>
          <w:color w:val="000000"/>
        </w:rPr>
        <w:lastRenderedPageBreak/>
        <w:t>Mammals and Fungi. </w:t>
      </w:r>
      <w:r w:rsidRPr="008259F9">
        <w:rPr>
          <w:i/>
          <w:iCs/>
          <w:color w:val="000000"/>
        </w:rPr>
        <w:t>Fungal Systematics and Evolution, </w:t>
      </w:r>
      <w:r w:rsidRPr="008259F9">
        <w:rPr>
          <w:b/>
          <w:bCs/>
          <w:color w:val="000000"/>
        </w:rPr>
        <w:t>9</w:t>
      </w:r>
      <w:r w:rsidRPr="008259F9">
        <w:rPr>
          <w:color w:val="000000"/>
        </w:rPr>
        <w:t>, 99-159.</w:t>
      </w:r>
      <w:r w:rsidRPr="008259F9">
        <w:t xml:space="preserve"> </w:t>
      </w:r>
      <w:hyperlink r:id="rId37" w:history="1">
        <w:r w:rsidRPr="008259F9">
          <w:rPr>
            <w:rStyle w:val="af2"/>
          </w:rPr>
          <w:t>https://doi.org/10.3114/fuse.2022.09.07</w:t>
        </w:r>
      </w:hyperlink>
      <w:r w:rsidRPr="008259F9">
        <w:rPr>
          <w:color w:val="000000"/>
        </w:rPr>
        <w:t xml:space="preserve"> </w:t>
      </w:r>
    </w:p>
    <w:p w14:paraId="68E8CE20" w14:textId="77777777" w:rsidR="008259F9" w:rsidRPr="008259F9" w:rsidRDefault="008259F9" w:rsidP="00CB0980">
      <w:pPr>
        <w:pStyle w:val="Web"/>
        <w:shd w:val="clear" w:color="auto" w:fill="FFFFFF"/>
        <w:spacing w:after="173"/>
        <w:jc w:val="left"/>
        <w:rPr>
          <w:color w:val="000000"/>
        </w:rPr>
      </w:pPr>
      <w:r w:rsidRPr="008259F9">
        <w:rPr>
          <w:color w:val="000000"/>
        </w:rPr>
        <w:t xml:space="preserve">Eugenio, C. P., &amp; Anderson, N. A. (1968). The genetics and cultivation of </w:t>
      </w:r>
      <w:r w:rsidRPr="008259F9">
        <w:rPr>
          <w:i/>
          <w:iCs/>
          <w:color w:val="000000"/>
        </w:rPr>
        <w:t>Pleurotus ostreatus</w:t>
      </w:r>
      <w:r w:rsidRPr="008259F9">
        <w:rPr>
          <w:color w:val="000000"/>
        </w:rPr>
        <w:t>. </w:t>
      </w:r>
      <w:proofErr w:type="spellStart"/>
      <w:r w:rsidRPr="008259F9">
        <w:rPr>
          <w:i/>
          <w:iCs/>
          <w:color w:val="000000"/>
        </w:rPr>
        <w:t>Mycologia</w:t>
      </w:r>
      <w:proofErr w:type="spellEnd"/>
      <w:r w:rsidRPr="008259F9">
        <w:rPr>
          <w:i/>
          <w:iCs/>
          <w:color w:val="000000"/>
        </w:rPr>
        <w:t>, </w:t>
      </w:r>
      <w:r w:rsidRPr="008259F9">
        <w:rPr>
          <w:b/>
          <w:bCs/>
          <w:color w:val="000000"/>
        </w:rPr>
        <w:t>60</w:t>
      </w:r>
      <w:r w:rsidRPr="008259F9">
        <w:rPr>
          <w:color w:val="000000"/>
        </w:rPr>
        <w:t xml:space="preserve">, 627-634. </w:t>
      </w:r>
      <w:hyperlink r:id="rId38" w:history="1">
        <w:r w:rsidRPr="008259F9">
          <w:rPr>
            <w:rStyle w:val="af2"/>
          </w:rPr>
          <w:t>https://doi.org/10.1080/00275514.1968.12018612</w:t>
        </w:r>
      </w:hyperlink>
      <w:r w:rsidRPr="008259F9">
        <w:rPr>
          <w:color w:val="000000"/>
        </w:rPr>
        <w:t xml:space="preserve"> </w:t>
      </w:r>
    </w:p>
    <w:p w14:paraId="463882CF"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Evanno</w:t>
      </w:r>
      <w:proofErr w:type="spellEnd"/>
      <w:r w:rsidRPr="008259F9">
        <w:rPr>
          <w:color w:val="000000"/>
        </w:rPr>
        <w:t xml:space="preserve">, G., </w:t>
      </w:r>
      <w:proofErr w:type="spellStart"/>
      <w:r w:rsidRPr="008259F9">
        <w:rPr>
          <w:color w:val="000000"/>
        </w:rPr>
        <w:t>Regnaut</w:t>
      </w:r>
      <w:proofErr w:type="spellEnd"/>
      <w:r w:rsidRPr="008259F9">
        <w:rPr>
          <w:color w:val="000000"/>
        </w:rPr>
        <w:t>, S., &amp; Goudet, J. (2005). Detecting the number of clusters of individuals using the software structure: a simulation study. </w:t>
      </w:r>
      <w:r w:rsidRPr="008259F9">
        <w:rPr>
          <w:i/>
          <w:iCs/>
          <w:color w:val="000000"/>
        </w:rPr>
        <w:t>Molecular ecology, </w:t>
      </w:r>
      <w:r w:rsidRPr="008259F9">
        <w:rPr>
          <w:b/>
          <w:bCs/>
          <w:color w:val="000000"/>
        </w:rPr>
        <w:t>14</w:t>
      </w:r>
      <w:r w:rsidRPr="008259F9">
        <w:rPr>
          <w:color w:val="000000"/>
        </w:rPr>
        <w:t>, 2611-2620.</w:t>
      </w:r>
      <w:r w:rsidRPr="008259F9">
        <w:t xml:space="preserve"> </w:t>
      </w:r>
      <w:hyperlink r:id="rId39" w:history="1">
        <w:r w:rsidRPr="008259F9">
          <w:rPr>
            <w:rStyle w:val="af2"/>
          </w:rPr>
          <w:t>https://doi.org/10.1111/j.1365-294X.2005.02553.x</w:t>
        </w:r>
      </w:hyperlink>
      <w:r w:rsidRPr="008259F9">
        <w:rPr>
          <w:color w:val="000000"/>
        </w:rPr>
        <w:t xml:space="preserve"> </w:t>
      </w:r>
    </w:p>
    <w:p w14:paraId="00FF093C" w14:textId="77777777" w:rsidR="008259F9" w:rsidRPr="008259F9" w:rsidRDefault="008259F9" w:rsidP="00CB0980">
      <w:pPr>
        <w:pStyle w:val="Web"/>
        <w:shd w:val="clear" w:color="auto" w:fill="FFFFFF"/>
        <w:spacing w:after="173"/>
        <w:jc w:val="left"/>
        <w:rPr>
          <w:color w:val="000000"/>
        </w:rPr>
      </w:pPr>
      <w:r w:rsidRPr="008259F9">
        <w:rPr>
          <w:color w:val="000000"/>
        </w:rPr>
        <w:t>Fahrig, L. (2003). Effects of habitat fragmentation on biodiversity. </w:t>
      </w:r>
      <w:r w:rsidRPr="008259F9">
        <w:rPr>
          <w:i/>
          <w:iCs/>
          <w:color w:val="000000"/>
        </w:rPr>
        <w:t>Annual Review of Ecology, Evolution, and Systematics, </w:t>
      </w:r>
      <w:r w:rsidRPr="008259F9">
        <w:rPr>
          <w:b/>
          <w:bCs/>
          <w:color w:val="000000"/>
        </w:rPr>
        <w:t>34</w:t>
      </w:r>
      <w:r w:rsidRPr="008259F9">
        <w:rPr>
          <w:color w:val="000000"/>
        </w:rPr>
        <w:t xml:space="preserve">, 487-515. </w:t>
      </w:r>
      <w:hyperlink r:id="rId40" w:history="1">
        <w:r w:rsidRPr="008259F9">
          <w:rPr>
            <w:rStyle w:val="af2"/>
          </w:rPr>
          <w:t>https://doi.org/10.1146/annurev.ecolsys.34.011802.132419</w:t>
        </w:r>
      </w:hyperlink>
      <w:r w:rsidRPr="008259F9">
        <w:rPr>
          <w:color w:val="000000"/>
        </w:rPr>
        <w:t xml:space="preserve"> </w:t>
      </w:r>
    </w:p>
    <w:p w14:paraId="5311E197" w14:textId="0626F748" w:rsidR="008259F9" w:rsidRPr="008259F9" w:rsidRDefault="008259F9" w:rsidP="00CB0980">
      <w:pPr>
        <w:pStyle w:val="Web"/>
        <w:shd w:val="clear" w:color="auto" w:fill="FFFFFF"/>
        <w:spacing w:after="173"/>
        <w:jc w:val="left"/>
        <w:rPr>
          <w:color w:val="000000"/>
        </w:rPr>
      </w:pPr>
      <w:r w:rsidRPr="008259F9">
        <w:rPr>
          <w:color w:val="000000"/>
        </w:rPr>
        <w:t xml:space="preserve">Francis, R. M. (2017). POPHELPER: an R package and web app to </w:t>
      </w:r>
      <w:proofErr w:type="spellStart"/>
      <w:r w:rsidRPr="008259F9">
        <w:rPr>
          <w:color w:val="000000"/>
        </w:rPr>
        <w:t>analyse</w:t>
      </w:r>
      <w:proofErr w:type="spellEnd"/>
      <w:r w:rsidRPr="008259F9">
        <w:rPr>
          <w:color w:val="000000"/>
        </w:rPr>
        <w:t xml:space="preserve"> and visualize population structure. </w:t>
      </w:r>
      <w:r w:rsidRPr="008259F9">
        <w:rPr>
          <w:i/>
          <w:iCs/>
          <w:color w:val="000000"/>
        </w:rPr>
        <w:t>Molecular Ecology Resources, </w:t>
      </w:r>
      <w:r w:rsidRPr="008259F9">
        <w:rPr>
          <w:b/>
          <w:bCs/>
          <w:color w:val="000000"/>
        </w:rPr>
        <w:t>17</w:t>
      </w:r>
      <w:r w:rsidRPr="008259F9">
        <w:rPr>
          <w:color w:val="000000"/>
        </w:rPr>
        <w:t>, 27-32.</w:t>
      </w:r>
      <w:r w:rsidRPr="008259F9">
        <w:t xml:space="preserve"> </w:t>
      </w:r>
      <w:hyperlink r:id="rId41" w:history="1">
        <w:r w:rsidRPr="008259F9">
          <w:rPr>
            <w:rStyle w:val="af2"/>
          </w:rPr>
          <w:t>https://doi.org/10.1111/1755-0998.12509</w:t>
        </w:r>
      </w:hyperlink>
      <w:r w:rsidRPr="008259F9">
        <w:rPr>
          <w:color w:val="000000"/>
        </w:rPr>
        <w:t xml:space="preserve"> </w:t>
      </w:r>
    </w:p>
    <w:p w14:paraId="700850CB" w14:textId="77777777" w:rsidR="008259F9" w:rsidRDefault="008259F9" w:rsidP="00CB0980">
      <w:pPr>
        <w:pStyle w:val="Web"/>
        <w:shd w:val="clear" w:color="auto" w:fill="FFFFFF"/>
        <w:spacing w:after="173"/>
        <w:jc w:val="left"/>
        <w:rPr>
          <w:color w:val="000000"/>
        </w:rPr>
      </w:pPr>
      <w:r w:rsidRPr="008259F9">
        <w:rPr>
          <w:color w:val="000000"/>
        </w:rPr>
        <w:t>Frankham, R. (2015). Genetic rescue of small inbred populations: meta-analysis reveals large and consistent benefits of gene flow. </w:t>
      </w:r>
      <w:r w:rsidRPr="008259F9">
        <w:rPr>
          <w:i/>
          <w:iCs/>
          <w:color w:val="000000"/>
        </w:rPr>
        <w:t>Molecular ecology, </w:t>
      </w:r>
      <w:r w:rsidRPr="008259F9">
        <w:rPr>
          <w:b/>
          <w:bCs/>
          <w:color w:val="000000"/>
        </w:rPr>
        <w:t>24</w:t>
      </w:r>
      <w:r w:rsidRPr="008259F9">
        <w:rPr>
          <w:color w:val="000000"/>
        </w:rPr>
        <w:t>, 2610-2618.</w:t>
      </w:r>
      <w:r w:rsidRPr="008259F9">
        <w:rPr>
          <w:color w:val="000000"/>
        </w:rPr>
        <w:t xml:space="preserve">　</w:t>
      </w:r>
      <w:r w:rsidRPr="008259F9">
        <w:t xml:space="preserve"> </w:t>
      </w:r>
      <w:hyperlink r:id="rId42" w:history="1">
        <w:r w:rsidRPr="008259F9">
          <w:rPr>
            <w:rStyle w:val="af2"/>
          </w:rPr>
          <w:t>https://doi.org/10.1111/mec.13139</w:t>
        </w:r>
      </w:hyperlink>
      <w:r w:rsidRPr="008259F9">
        <w:rPr>
          <w:color w:val="000000"/>
        </w:rPr>
        <w:t xml:space="preserve"> </w:t>
      </w:r>
    </w:p>
    <w:p w14:paraId="4DC153CC" w14:textId="4AD63B33" w:rsidR="0042075F" w:rsidRPr="008259F9" w:rsidRDefault="0042075F" w:rsidP="00CB0980">
      <w:pPr>
        <w:pStyle w:val="Web"/>
        <w:shd w:val="clear" w:color="auto" w:fill="FFFFFF"/>
        <w:spacing w:after="173"/>
        <w:jc w:val="left"/>
        <w:rPr>
          <w:color w:val="000000"/>
          <w:lang w:eastAsia="ja-JP"/>
        </w:rPr>
      </w:pPr>
      <w:r w:rsidRPr="0042075F">
        <w:rPr>
          <w:color w:val="000000"/>
        </w:rPr>
        <w:t xml:space="preserve">Frankham, R., Ballou, J. D., Ralls, K., Eldridge, M., Dudash, M. R., Fenster, C. B., Lacy, R. C., &amp; Sunnucks, P. (2017). </w:t>
      </w:r>
      <w:r w:rsidRPr="003548C7">
        <w:rPr>
          <w:i/>
          <w:iCs/>
          <w:color w:val="000000"/>
        </w:rPr>
        <w:t>Genetic Management of Fragmented Animal and Plant Populations</w:t>
      </w:r>
      <w:r w:rsidRPr="0042075F">
        <w:rPr>
          <w:color w:val="000000"/>
        </w:rPr>
        <w:t>.</w:t>
      </w:r>
      <w:r w:rsidR="000F251A">
        <w:rPr>
          <w:rFonts w:hint="eastAsia"/>
          <w:color w:val="000000"/>
          <w:lang w:eastAsia="ja-JP"/>
        </w:rPr>
        <w:t xml:space="preserve"> </w:t>
      </w:r>
      <w:r w:rsidR="00B0524F" w:rsidRPr="00B0524F">
        <w:rPr>
          <w:color w:val="000000"/>
          <w:lang w:eastAsia="ja-JP"/>
        </w:rPr>
        <w:t>Oxford Academic</w:t>
      </w:r>
      <w:r w:rsidR="00B0524F">
        <w:rPr>
          <w:rFonts w:hint="eastAsia"/>
          <w:color w:val="000000"/>
          <w:lang w:eastAsia="ja-JP"/>
        </w:rPr>
        <w:t xml:space="preserve">. </w:t>
      </w:r>
      <w:hyperlink r:id="rId43" w:history="1">
        <w:r w:rsidR="006A6DEF" w:rsidRPr="00EE413A">
          <w:rPr>
            <w:rStyle w:val="af2"/>
            <w:lang w:eastAsia="ja-JP"/>
          </w:rPr>
          <w:t>https://doi.org/10.1093/oso/9780198783398.001.0001</w:t>
        </w:r>
      </w:hyperlink>
      <w:r w:rsidR="00B0524F">
        <w:rPr>
          <w:rFonts w:hint="eastAsia"/>
          <w:color w:val="000000"/>
          <w:lang w:eastAsia="ja-JP"/>
        </w:rPr>
        <w:t xml:space="preserve"> </w:t>
      </w:r>
    </w:p>
    <w:p w14:paraId="0A10797B" w14:textId="77777777" w:rsidR="008259F9" w:rsidRPr="008259F9" w:rsidRDefault="008259F9" w:rsidP="00CB0980">
      <w:pPr>
        <w:pStyle w:val="Web"/>
        <w:shd w:val="clear" w:color="auto" w:fill="FFFFFF"/>
        <w:spacing w:after="173"/>
        <w:jc w:val="left"/>
        <w:rPr>
          <w:color w:val="000000"/>
        </w:rPr>
      </w:pPr>
      <w:r w:rsidRPr="008259F9">
        <w:rPr>
          <w:color w:val="000000"/>
        </w:rPr>
        <w:t>Frankham, R., Ballou, J. D., &amp; Briscoe, D. A. (2010).</w:t>
      </w:r>
      <w:r w:rsidRPr="008259F9">
        <w:rPr>
          <w:i/>
          <w:iCs/>
          <w:color w:val="000000"/>
        </w:rPr>
        <w:t xml:space="preserve"> Introduction to Conservation Genetics, 2nd </w:t>
      </w:r>
      <w:proofErr w:type="spellStart"/>
      <w:r w:rsidRPr="008259F9">
        <w:rPr>
          <w:i/>
          <w:iCs/>
          <w:color w:val="000000"/>
        </w:rPr>
        <w:t>edn</w:t>
      </w:r>
      <w:proofErr w:type="spellEnd"/>
      <w:r w:rsidRPr="008259F9">
        <w:rPr>
          <w:i/>
          <w:iCs/>
          <w:color w:val="000000"/>
        </w:rPr>
        <w:t>.</w:t>
      </w:r>
      <w:r w:rsidRPr="008259F9">
        <w:rPr>
          <w:color w:val="000000"/>
        </w:rPr>
        <w:t xml:space="preserve"> Cambridge University Press. </w:t>
      </w:r>
    </w:p>
    <w:p w14:paraId="35110F5E" w14:textId="77777777" w:rsidR="008259F9" w:rsidRDefault="008259F9" w:rsidP="00CB0980">
      <w:pPr>
        <w:pStyle w:val="Web"/>
        <w:shd w:val="clear" w:color="auto" w:fill="FFFFFF"/>
        <w:spacing w:after="173"/>
        <w:jc w:val="left"/>
        <w:rPr>
          <w:color w:val="000000"/>
        </w:rPr>
      </w:pPr>
      <w:r w:rsidRPr="008259F9">
        <w:rPr>
          <w:color w:val="000000"/>
        </w:rPr>
        <w:lastRenderedPageBreak/>
        <w:t xml:space="preserve">Franklin, I. R. (1980). Evolutionary change in small populations. In M. E. Soulé &amp; B. A. Wilcox (Eds.), </w:t>
      </w:r>
      <w:r w:rsidRPr="008259F9">
        <w:rPr>
          <w:i/>
          <w:iCs/>
          <w:color w:val="000000"/>
        </w:rPr>
        <w:t>Conservation biology: An evolutionary-ecological perspective</w:t>
      </w:r>
      <w:r w:rsidRPr="008259F9">
        <w:rPr>
          <w:color w:val="000000"/>
        </w:rPr>
        <w:t xml:space="preserve"> (pp. 135–149). Sinauer Associates.</w:t>
      </w:r>
    </w:p>
    <w:p w14:paraId="7657E1C8" w14:textId="02F04DA1" w:rsidR="0042075F" w:rsidRPr="008259F9" w:rsidRDefault="0042075F" w:rsidP="00CB0980">
      <w:pPr>
        <w:pStyle w:val="Web"/>
        <w:shd w:val="clear" w:color="auto" w:fill="FFFFFF"/>
        <w:spacing w:after="173"/>
        <w:jc w:val="left"/>
        <w:rPr>
          <w:color w:val="000000"/>
        </w:rPr>
      </w:pPr>
      <w:r w:rsidRPr="0042075F">
        <w:rPr>
          <w:color w:val="000000"/>
        </w:rPr>
        <w:t xml:space="preserve">Fraser, D. J., &amp; Bernatchez, L. (2001). Adaptive evolutionary conservation: Towards a unified concept for defining conservation units. </w:t>
      </w:r>
      <w:r w:rsidRPr="0042075F">
        <w:rPr>
          <w:i/>
          <w:iCs/>
          <w:color w:val="000000"/>
        </w:rPr>
        <w:t>Molecular Ecology</w:t>
      </w:r>
      <w:r w:rsidRPr="0042075F">
        <w:rPr>
          <w:color w:val="000000"/>
        </w:rPr>
        <w:t xml:space="preserve">, </w:t>
      </w:r>
      <w:r w:rsidRPr="00D52BA1">
        <w:rPr>
          <w:b/>
          <w:bCs/>
          <w:color w:val="000000"/>
        </w:rPr>
        <w:t>10</w:t>
      </w:r>
      <w:r w:rsidRPr="0042075F">
        <w:rPr>
          <w:color w:val="000000"/>
        </w:rPr>
        <w:t>, 2741-2752.</w:t>
      </w:r>
    </w:p>
    <w:p w14:paraId="6A875F04" w14:textId="77777777" w:rsidR="008259F9" w:rsidRPr="008259F9" w:rsidRDefault="008259F9" w:rsidP="00CB0980">
      <w:pPr>
        <w:pStyle w:val="Web"/>
        <w:shd w:val="clear" w:color="auto" w:fill="FFFFFF"/>
        <w:spacing w:after="173"/>
        <w:jc w:val="left"/>
        <w:rPr>
          <w:color w:val="000000"/>
        </w:rPr>
      </w:pPr>
      <w:r w:rsidRPr="008259F9">
        <w:rPr>
          <w:color w:val="000000"/>
        </w:rPr>
        <w:t>Glassman, S. I., Levine, C. R., DiRocco, A. M., Battles, J. J., &amp; Bruns, T. D. (2016). Ectomycorrhizal fungal spore bank recovery after a severe forest fire: some like it hot. </w:t>
      </w:r>
      <w:r w:rsidRPr="008259F9">
        <w:rPr>
          <w:i/>
          <w:iCs/>
          <w:color w:val="000000"/>
        </w:rPr>
        <w:t>The ISME Journal, </w:t>
      </w:r>
      <w:r w:rsidRPr="008259F9">
        <w:rPr>
          <w:b/>
          <w:bCs/>
          <w:color w:val="000000"/>
        </w:rPr>
        <w:t>10</w:t>
      </w:r>
      <w:r w:rsidRPr="008259F9">
        <w:rPr>
          <w:color w:val="000000"/>
        </w:rPr>
        <w:t>, 1228-1239.</w:t>
      </w:r>
      <w:r w:rsidRPr="008259F9">
        <w:t xml:space="preserve"> </w:t>
      </w:r>
      <w:hyperlink r:id="rId44" w:history="1">
        <w:r w:rsidRPr="008259F9">
          <w:rPr>
            <w:rStyle w:val="af2"/>
          </w:rPr>
          <w:t>https://doi.org/10.1038/ismej.2015.182</w:t>
        </w:r>
      </w:hyperlink>
      <w:r w:rsidRPr="008259F9">
        <w:rPr>
          <w:color w:val="000000"/>
        </w:rPr>
        <w:t xml:space="preserve">　</w:t>
      </w:r>
    </w:p>
    <w:p w14:paraId="6654FC6F" w14:textId="77777777" w:rsidR="008259F9" w:rsidRPr="008259F9" w:rsidRDefault="008259F9" w:rsidP="00CB0980">
      <w:pPr>
        <w:pStyle w:val="Web"/>
        <w:shd w:val="clear" w:color="auto" w:fill="FFFFFF"/>
        <w:spacing w:after="173"/>
        <w:jc w:val="left"/>
        <w:rPr>
          <w:color w:val="000000"/>
        </w:rPr>
      </w:pPr>
      <w:r w:rsidRPr="008259F9">
        <w:rPr>
          <w:color w:val="000000"/>
        </w:rPr>
        <w:t xml:space="preserve">Goudet, J. (1995). FSTAT (Version 1.2): A Computer Program to Calculate </w:t>
      </w:r>
      <w:r w:rsidRPr="008259F9">
        <w:rPr>
          <w:i/>
          <w:iCs/>
          <w:color w:val="000000"/>
        </w:rPr>
        <w:t>F</w:t>
      </w:r>
      <w:r w:rsidRPr="008259F9">
        <w:rPr>
          <w:color w:val="000000"/>
        </w:rPr>
        <w:t>-Statistics. </w:t>
      </w:r>
      <w:r w:rsidRPr="008259F9">
        <w:rPr>
          <w:i/>
          <w:iCs/>
          <w:color w:val="000000"/>
        </w:rPr>
        <w:t>Journal of Heredity, </w:t>
      </w:r>
      <w:r w:rsidRPr="008259F9">
        <w:rPr>
          <w:b/>
          <w:bCs/>
          <w:color w:val="000000"/>
        </w:rPr>
        <w:t>86</w:t>
      </w:r>
      <w:r w:rsidRPr="008259F9">
        <w:rPr>
          <w:color w:val="000000"/>
        </w:rPr>
        <w:t>, 485-486.</w:t>
      </w:r>
      <w:r w:rsidRPr="008259F9">
        <w:rPr>
          <w:color w:val="000000"/>
        </w:rPr>
        <w:t xml:space="preserve">　</w:t>
      </w:r>
      <w:hyperlink r:id="rId45" w:history="1">
        <w:r w:rsidRPr="008259F9">
          <w:rPr>
            <w:rStyle w:val="af2"/>
          </w:rPr>
          <w:t>https://doi.org/10.1093/oxfordjournals.jhered.a111627</w:t>
        </w:r>
      </w:hyperlink>
      <w:r w:rsidRPr="008259F9">
        <w:rPr>
          <w:color w:val="000000"/>
        </w:rPr>
        <w:t xml:space="preserve">　</w:t>
      </w:r>
    </w:p>
    <w:p w14:paraId="65652250"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Grubisha</w:t>
      </w:r>
      <w:proofErr w:type="spellEnd"/>
      <w:r w:rsidRPr="008259F9">
        <w:rPr>
          <w:color w:val="000000"/>
        </w:rPr>
        <w:t xml:space="preserve">, L. C., Bergemann, S. E., &amp; Bruns, T. D. (2007). Host islands within the California Northern Channel Islands create fine-scale genetic structure in two sympatric species of the symbiotic ectomycorrhizal fungus </w:t>
      </w:r>
      <w:proofErr w:type="spellStart"/>
      <w:r w:rsidRPr="008259F9">
        <w:rPr>
          <w:i/>
          <w:iCs/>
          <w:color w:val="000000"/>
        </w:rPr>
        <w:t>Rhizopogon</w:t>
      </w:r>
      <w:proofErr w:type="spellEnd"/>
      <w:r w:rsidRPr="008259F9">
        <w:rPr>
          <w:color w:val="000000"/>
        </w:rPr>
        <w:t>. </w:t>
      </w:r>
      <w:r w:rsidRPr="008259F9">
        <w:rPr>
          <w:i/>
          <w:iCs/>
          <w:color w:val="000000"/>
        </w:rPr>
        <w:t>Molecular ecology, </w:t>
      </w:r>
      <w:r w:rsidRPr="008259F9">
        <w:rPr>
          <w:b/>
          <w:bCs/>
          <w:color w:val="000000"/>
        </w:rPr>
        <w:t>16</w:t>
      </w:r>
      <w:r w:rsidRPr="008259F9">
        <w:rPr>
          <w:color w:val="000000"/>
        </w:rPr>
        <w:t>, 1811-1822.</w:t>
      </w:r>
      <w:r w:rsidRPr="008259F9">
        <w:t xml:space="preserve"> </w:t>
      </w:r>
      <w:hyperlink r:id="rId46" w:history="1">
        <w:r w:rsidRPr="008259F9">
          <w:rPr>
            <w:rStyle w:val="af2"/>
          </w:rPr>
          <w:t>https://doi.org/10.1111/j.1365-294X.2007.03264.x</w:t>
        </w:r>
      </w:hyperlink>
      <w:r w:rsidRPr="008259F9">
        <w:rPr>
          <w:color w:val="000000"/>
        </w:rPr>
        <w:t xml:space="preserve">　</w:t>
      </w:r>
    </w:p>
    <w:p w14:paraId="73E237CB"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Guichoux</w:t>
      </w:r>
      <w:proofErr w:type="spellEnd"/>
      <w:r w:rsidRPr="008259F9">
        <w:rPr>
          <w:color w:val="000000"/>
        </w:rPr>
        <w:t xml:space="preserve">, E., </w:t>
      </w:r>
      <w:proofErr w:type="spellStart"/>
      <w:r w:rsidRPr="008259F9">
        <w:rPr>
          <w:color w:val="000000"/>
        </w:rPr>
        <w:t>Lagache</w:t>
      </w:r>
      <w:proofErr w:type="spellEnd"/>
      <w:r w:rsidRPr="008259F9">
        <w:rPr>
          <w:color w:val="000000"/>
        </w:rPr>
        <w:t xml:space="preserve">, L., Wagner, S., </w:t>
      </w:r>
      <w:proofErr w:type="spellStart"/>
      <w:r w:rsidRPr="008259F9">
        <w:rPr>
          <w:color w:val="000000"/>
        </w:rPr>
        <w:t>Chaumeil</w:t>
      </w:r>
      <w:proofErr w:type="spellEnd"/>
      <w:r w:rsidRPr="008259F9">
        <w:rPr>
          <w:color w:val="000000"/>
        </w:rPr>
        <w:t xml:space="preserve">, P., Léger, P., </w:t>
      </w:r>
      <w:proofErr w:type="spellStart"/>
      <w:r w:rsidRPr="008259F9">
        <w:rPr>
          <w:color w:val="000000"/>
        </w:rPr>
        <w:t>Lepoittevin</w:t>
      </w:r>
      <w:proofErr w:type="spellEnd"/>
      <w:r w:rsidRPr="008259F9">
        <w:rPr>
          <w:color w:val="000000"/>
        </w:rPr>
        <w:t xml:space="preserve">, C., </w:t>
      </w:r>
      <w:proofErr w:type="spellStart"/>
      <w:r w:rsidRPr="008259F9">
        <w:rPr>
          <w:color w:val="000000"/>
        </w:rPr>
        <w:t>Malausa</w:t>
      </w:r>
      <w:proofErr w:type="spellEnd"/>
      <w:r w:rsidRPr="008259F9">
        <w:rPr>
          <w:color w:val="000000"/>
        </w:rPr>
        <w:t xml:space="preserve">, T., </w:t>
      </w:r>
      <w:proofErr w:type="spellStart"/>
      <w:r w:rsidRPr="008259F9">
        <w:rPr>
          <w:color w:val="000000"/>
        </w:rPr>
        <w:t>Revardel</w:t>
      </w:r>
      <w:proofErr w:type="spellEnd"/>
      <w:r w:rsidRPr="008259F9">
        <w:rPr>
          <w:color w:val="000000"/>
        </w:rPr>
        <w:t>, E., Salin, F., &amp; Petit, R. J. (2011). Current trends in microsatellite genotyping. </w:t>
      </w:r>
      <w:r w:rsidRPr="008259F9">
        <w:rPr>
          <w:i/>
          <w:iCs/>
          <w:color w:val="000000"/>
        </w:rPr>
        <w:t>Molecular Ecology Resources, </w:t>
      </w:r>
      <w:r w:rsidRPr="008259F9">
        <w:rPr>
          <w:b/>
          <w:bCs/>
          <w:color w:val="000000"/>
        </w:rPr>
        <w:t>11</w:t>
      </w:r>
      <w:r w:rsidRPr="008259F9">
        <w:rPr>
          <w:color w:val="000000"/>
        </w:rPr>
        <w:t>, 591-611.</w:t>
      </w:r>
      <w:r w:rsidRPr="008259F9">
        <w:t xml:space="preserve"> </w:t>
      </w:r>
      <w:hyperlink r:id="rId47" w:history="1">
        <w:r w:rsidRPr="008259F9">
          <w:rPr>
            <w:rStyle w:val="af2"/>
          </w:rPr>
          <w:t>https://doi.org/10.1111/j.1755-0998.2011.03014.x</w:t>
        </w:r>
      </w:hyperlink>
      <w:r w:rsidRPr="008259F9">
        <w:rPr>
          <w:color w:val="000000"/>
        </w:rPr>
        <w:t xml:space="preserve">　</w:t>
      </w:r>
    </w:p>
    <w:p w14:paraId="488353B1" w14:textId="77777777" w:rsidR="008259F9" w:rsidRPr="008259F9" w:rsidRDefault="008259F9" w:rsidP="00CB0980">
      <w:pPr>
        <w:pStyle w:val="Web"/>
        <w:shd w:val="clear" w:color="auto" w:fill="FFFFFF"/>
        <w:spacing w:after="173"/>
        <w:jc w:val="left"/>
        <w:rPr>
          <w:color w:val="000000"/>
        </w:rPr>
      </w:pPr>
      <w:r w:rsidRPr="008259F9">
        <w:rPr>
          <w:color w:val="000000"/>
        </w:rPr>
        <w:t>Hedrick, P. W. (2005). A s</w:t>
      </w:r>
      <w:r w:rsidRPr="008259F9">
        <w:rPr>
          <w:color w:val="000000"/>
          <w:lang w:eastAsia="ja-JP"/>
        </w:rPr>
        <w:t>tandardized</w:t>
      </w:r>
      <w:r w:rsidRPr="008259F9">
        <w:rPr>
          <w:color w:val="000000"/>
        </w:rPr>
        <w:t xml:space="preserve"> g</w:t>
      </w:r>
      <w:r w:rsidRPr="008259F9">
        <w:rPr>
          <w:color w:val="000000"/>
          <w:lang w:eastAsia="ja-JP"/>
        </w:rPr>
        <w:t>enetic</w:t>
      </w:r>
      <w:r w:rsidRPr="008259F9">
        <w:rPr>
          <w:color w:val="000000"/>
        </w:rPr>
        <w:t xml:space="preserve"> d</w:t>
      </w:r>
      <w:r w:rsidRPr="008259F9">
        <w:rPr>
          <w:color w:val="000000"/>
          <w:lang w:eastAsia="ja-JP"/>
        </w:rPr>
        <w:t>ifferentiation</w:t>
      </w:r>
      <w:r w:rsidRPr="008259F9">
        <w:rPr>
          <w:color w:val="000000"/>
        </w:rPr>
        <w:t xml:space="preserve"> m</w:t>
      </w:r>
      <w:r w:rsidRPr="008259F9">
        <w:rPr>
          <w:color w:val="000000"/>
          <w:lang w:eastAsia="ja-JP"/>
        </w:rPr>
        <w:t>easure</w:t>
      </w:r>
      <w:r w:rsidRPr="008259F9">
        <w:rPr>
          <w:color w:val="000000"/>
        </w:rPr>
        <w:t>. </w:t>
      </w:r>
      <w:r w:rsidRPr="008259F9">
        <w:rPr>
          <w:i/>
          <w:iCs/>
          <w:color w:val="000000"/>
        </w:rPr>
        <w:t>Evolution, </w:t>
      </w:r>
      <w:r w:rsidRPr="008259F9">
        <w:rPr>
          <w:b/>
          <w:bCs/>
          <w:color w:val="000000"/>
        </w:rPr>
        <w:t>59</w:t>
      </w:r>
      <w:r w:rsidRPr="008259F9">
        <w:rPr>
          <w:color w:val="000000"/>
        </w:rPr>
        <w:t>, 1633-1638.</w:t>
      </w:r>
      <w:r w:rsidRPr="008259F9">
        <w:rPr>
          <w:color w:val="000000"/>
        </w:rPr>
        <w:t xml:space="preserve">　</w:t>
      </w:r>
      <w:hyperlink r:id="rId48" w:history="1">
        <w:r w:rsidRPr="008259F9">
          <w:rPr>
            <w:rStyle w:val="af2"/>
          </w:rPr>
          <w:t>https://doi.org/10.1111/j.0014-3820.2005.tb01814.x</w:t>
        </w:r>
      </w:hyperlink>
      <w:r w:rsidRPr="008259F9">
        <w:rPr>
          <w:color w:val="000000"/>
        </w:rPr>
        <w:t xml:space="preserve">　</w:t>
      </w:r>
    </w:p>
    <w:p w14:paraId="712E8B55" w14:textId="77777777" w:rsidR="008259F9" w:rsidRPr="008259F9" w:rsidRDefault="008259F9" w:rsidP="00CB0980">
      <w:pPr>
        <w:pStyle w:val="Web"/>
        <w:shd w:val="clear" w:color="auto" w:fill="FFFFFF"/>
        <w:spacing w:after="173"/>
        <w:jc w:val="left"/>
        <w:rPr>
          <w:color w:val="000000"/>
        </w:rPr>
      </w:pPr>
      <w:r w:rsidRPr="008259F9">
        <w:rPr>
          <w:color w:val="000000"/>
        </w:rPr>
        <w:lastRenderedPageBreak/>
        <w:t>Hedrick, P. W., &amp; Garcia-Dorado, A. (2016). Understanding inbreeding depression, purging, and genetic rescue. </w:t>
      </w:r>
      <w:r w:rsidRPr="008259F9">
        <w:rPr>
          <w:i/>
          <w:iCs/>
          <w:color w:val="000000"/>
        </w:rPr>
        <w:t>Trends in Ecology &amp; Evolution, </w:t>
      </w:r>
      <w:r w:rsidRPr="008259F9">
        <w:rPr>
          <w:b/>
          <w:bCs/>
          <w:color w:val="000000"/>
        </w:rPr>
        <w:t>31</w:t>
      </w:r>
      <w:r w:rsidRPr="008259F9">
        <w:rPr>
          <w:color w:val="000000"/>
        </w:rPr>
        <w:t>, 940-952.</w:t>
      </w:r>
      <w:r w:rsidRPr="008259F9">
        <w:t xml:space="preserve"> </w:t>
      </w:r>
      <w:hyperlink r:id="rId49" w:history="1">
        <w:r w:rsidRPr="008259F9">
          <w:rPr>
            <w:rStyle w:val="af2"/>
          </w:rPr>
          <w:t>https://doi.org/10.1016/j.tree.2016.09.005</w:t>
        </w:r>
      </w:hyperlink>
      <w:r w:rsidRPr="008259F9">
        <w:rPr>
          <w:color w:val="000000"/>
        </w:rPr>
        <w:t xml:space="preserve">　</w:t>
      </w:r>
    </w:p>
    <w:p w14:paraId="3465662B" w14:textId="77777777" w:rsidR="008259F9" w:rsidRDefault="008259F9" w:rsidP="00CB0980">
      <w:pPr>
        <w:pStyle w:val="Web"/>
        <w:shd w:val="clear" w:color="auto" w:fill="FFFFFF"/>
        <w:spacing w:after="173"/>
        <w:jc w:val="left"/>
        <w:rPr>
          <w:color w:val="000000"/>
          <w:lang w:eastAsia="ja-JP"/>
        </w:rPr>
      </w:pPr>
      <w:r w:rsidRPr="008259F9">
        <w:rPr>
          <w:color w:val="000000"/>
        </w:rPr>
        <w:t xml:space="preserve">Hitchcock, C. J., Chambers, S. M., &amp; Cairney, J. W. G. (2011). Genetic population structure of the ectomycorrhizal fungus </w:t>
      </w:r>
      <w:proofErr w:type="spellStart"/>
      <w:r w:rsidRPr="008259F9">
        <w:rPr>
          <w:i/>
          <w:iCs/>
          <w:color w:val="000000"/>
        </w:rPr>
        <w:t>Pisolithus</w:t>
      </w:r>
      <w:proofErr w:type="spellEnd"/>
      <w:r w:rsidRPr="008259F9">
        <w:rPr>
          <w:i/>
          <w:iCs/>
          <w:color w:val="000000"/>
        </w:rPr>
        <w:t xml:space="preserve"> </w:t>
      </w:r>
      <w:proofErr w:type="spellStart"/>
      <w:r w:rsidRPr="008259F9">
        <w:rPr>
          <w:i/>
          <w:iCs/>
          <w:color w:val="000000"/>
        </w:rPr>
        <w:t>microcarpus</w:t>
      </w:r>
      <w:proofErr w:type="spellEnd"/>
      <w:r w:rsidRPr="008259F9">
        <w:rPr>
          <w:color w:val="000000"/>
        </w:rPr>
        <w:t xml:space="preserve"> suggests high gene flow in south-eastern Australia. </w:t>
      </w:r>
      <w:r w:rsidRPr="008259F9">
        <w:rPr>
          <w:i/>
          <w:iCs/>
          <w:color w:val="000000"/>
        </w:rPr>
        <w:t>Mycorrhiza, </w:t>
      </w:r>
      <w:r w:rsidRPr="008259F9">
        <w:rPr>
          <w:b/>
          <w:bCs/>
          <w:color w:val="000000"/>
        </w:rPr>
        <w:t>21</w:t>
      </w:r>
      <w:r w:rsidRPr="008259F9">
        <w:rPr>
          <w:color w:val="000000"/>
        </w:rPr>
        <w:t xml:space="preserve">, 131-137. </w:t>
      </w:r>
      <w:hyperlink r:id="rId50" w:history="1">
        <w:r w:rsidRPr="008259F9">
          <w:rPr>
            <w:rStyle w:val="af2"/>
          </w:rPr>
          <w:t>https://doi.org/10.1007/s00572-010-0317-3</w:t>
        </w:r>
      </w:hyperlink>
      <w:r w:rsidRPr="008259F9">
        <w:rPr>
          <w:color w:val="000000"/>
        </w:rPr>
        <w:t xml:space="preserve">　</w:t>
      </w:r>
    </w:p>
    <w:p w14:paraId="7EE71451" w14:textId="27C8A4E5" w:rsidR="0042075F" w:rsidRPr="008259F9" w:rsidRDefault="0042075F" w:rsidP="00CB0980">
      <w:pPr>
        <w:pStyle w:val="Web"/>
        <w:shd w:val="clear" w:color="auto" w:fill="FFFFFF"/>
        <w:spacing w:after="173"/>
        <w:jc w:val="left"/>
        <w:rPr>
          <w:color w:val="000000"/>
          <w:lang w:eastAsia="ja-JP"/>
        </w:rPr>
      </w:pPr>
      <w:r w:rsidRPr="0042075F">
        <w:rPr>
          <w:color w:val="000000"/>
          <w:lang w:eastAsia="ja-JP"/>
        </w:rPr>
        <w:t xml:space="preserve">Hoelzel, A. R. (2023). Where to now with the evolutionarily significant unit? </w:t>
      </w:r>
      <w:r w:rsidRPr="0042075F">
        <w:rPr>
          <w:i/>
          <w:iCs/>
          <w:color w:val="000000"/>
          <w:lang w:eastAsia="ja-JP"/>
        </w:rPr>
        <w:t>Trends in Ecology &amp; Evolution</w:t>
      </w:r>
      <w:r w:rsidRPr="0042075F">
        <w:rPr>
          <w:color w:val="000000"/>
          <w:lang w:eastAsia="ja-JP"/>
        </w:rPr>
        <w:t xml:space="preserve">, </w:t>
      </w:r>
      <w:r w:rsidRPr="00D52BA1">
        <w:rPr>
          <w:b/>
          <w:bCs/>
          <w:color w:val="000000"/>
          <w:lang w:eastAsia="ja-JP"/>
        </w:rPr>
        <w:t>38</w:t>
      </w:r>
      <w:r w:rsidRPr="0042075F">
        <w:rPr>
          <w:color w:val="000000"/>
          <w:lang w:eastAsia="ja-JP"/>
        </w:rPr>
        <w:t>, 1134-1142.</w:t>
      </w:r>
      <w:r w:rsidR="006A6DEF">
        <w:rPr>
          <w:rFonts w:hint="eastAsia"/>
          <w:color w:val="000000"/>
          <w:lang w:eastAsia="ja-JP"/>
        </w:rPr>
        <w:t xml:space="preserve"> </w:t>
      </w:r>
      <w:hyperlink r:id="rId51" w:history="1">
        <w:r w:rsidR="006C449F" w:rsidRPr="00EE413A">
          <w:rPr>
            <w:rStyle w:val="af2"/>
            <w:lang w:eastAsia="ja-JP"/>
          </w:rPr>
          <w:t>https://doi.org/10.1016/j.tree.2023.07.005</w:t>
        </w:r>
      </w:hyperlink>
      <w:r w:rsidR="006C449F">
        <w:rPr>
          <w:rFonts w:hint="eastAsia"/>
          <w:color w:val="000000"/>
          <w:lang w:eastAsia="ja-JP"/>
        </w:rPr>
        <w:t xml:space="preserve"> </w:t>
      </w:r>
    </w:p>
    <w:p w14:paraId="310D4A67" w14:textId="4CF47818" w:rsidR="008259F9" w:rsidRPr="008259F9" w:rsidRDefault="008259F9" w:rsidP="00CB0980">
      <w:pPr>
        <w:pStyle w:val="Web"/>
        <w:shd w:val="clear" w:color="auto" w:fill="FFFFFF"/>
        <w:spacing w:before="100" w:beforeAutospacing="1" w:after="173" w:afterAutospacing="1"/>
        <w:jc w:val="left"/>
        <w:rPr>
          <w:color w:val="000000"/>
          <w:lang w:eastAsia="ja-JP"/>
        </w:rPr>
      </w:pPr>
      <w:proofErr w:type="spellStart"/>
      <w:r w:rsidRPr="008259F9">
        <w:rPr>
          <w:color w:val="000000"/>
        </w:rPr>
        <w:t>Hubisz</w:t>
      </w:r>
      <w:proofErr w:type="spellEnd"/>
      <w:r w:rsidRPr="008259F9">
        <w:rPr>
          <w:color w:val="000000"/>
        </w:rPr>
        <w:t xml:space="preserve">, M. J., </w:t>
      </w:r>
      <w:proofErr w:type="spellStart"/>
      <w:r w:rsidRPr="008259F9">
        <w:rPr>
          <w:color w:val="000000"/>
        </w:rPr>
        <w:t>Falush</w:t>
      </w:r>
      <w:proofErr w:type="spellEnd"/>
      <w:r w:rsidRPr="008259F9">
        <w:rPr>
          <w:color w:val="000000"/>
        </w:rPr>
        <w:t>, D., Stephens, M., &amp; Pritchard, J. K. (2009). Inferring weak population structure with the assistance of sample group information. </w:t>
      </w:r>
      <w:r w:rsidRPr="008259F9">
        <w:rPr>
          <w:i/>
          <w:iCs/>
          <w:color w:val="000000"/>
        </w:rPr>
        <w:t>Molecular Ecology Resources, </w:t>
      </w:r>
      <w:r w:rsidRPr="008259F9">
        <w:rPr>
          <w:b/>
          <w:bCs/>
          <w:color w:val="000000"/>
        </w:rPr>
        <w:t>9</w:t>
      </w:r>
      <w:r w:rsidRPr="008259F9">
        <w:rPr>
          <w:color w:val="000000"/>
        </w:rPr>
        <w:t>, 1322-1332.</w:t>
      </w:r>
      <w:r w:rsidRPr="008259F9">
        <w:t xml:space="preserve"> </w:t>
      </w:r>
      <w:hyperlink r:id="rId52" w:history="1">
        <w:r w:rsidRPr="008259F9">
          <w:rPr>
            <w:rStyle w:val="af2"/>
          </w:rPr>
          <w:t>https://doi.org/10.1111/j.1755-0998.2009.02591.x</w:t>
        </w:r>
      </w:hyperlink>
      <w:r w:rsidR="00934961">
        <w:rPr>
          <w:rFonts w:hint="eastAsia"/>
          <w:color w:val="000000"/>
          <w:lang w:eastAsia="ja-JP"/>
        </w:rPr>
        <w:t xml:space="preserve"> </w:t>
      </w:r>
    </w:p>
    <w:p w14:paraId="65EC0F88" w14:textId="7B17E6C8" w:rsidR="008259F9" w:rsidRPr="008259F9" w:rsidRDefault="008259F9" w:rsidP="00CB0980">
      <w:pPr>
        <w:pStyle w:val="Web"/>
        <w:shd w:val="clear" w:color="auto" w:fill="FFFFFF"/>
        <w:spacing w:after="173"/>
        <w:jc w:val="left"/>
        <w:rPr>
          <w:color w:val="000000"/>
          <w:lang w:eastAsia="ja-JP"/>
        </w:rPr>
      </w:pPr>
      <w:r w:rsidRPr="008259F9">
        <w:rPr>
          <w:color w:val="000000"/>
        </w:rPr>
        <w:t xml:space="preserve">Huson, D. H. (1998). </w:t>
      </w:r>
      <w:proofErr w:type="spellStart"/>
      <w:r w:rsidRPr="008259F9">
        <w:rPr>
          <w:color w:val="000000"/>
        </w:rPr>
        <w:t>SplitsTree</w:t>
      </w:r>
      <w:proofErr w:type="spellEnd"/>
      <w:r w:rsidRPr="008259F9">
        <w:rPr>
          <w:color w:val="000000"/>
        </w:rPr>
        <w:t>: analyzing and visualizing evolutionary data. </w:t>
      </w:r>
      <w:r w:rsidRPr="008259F9">
        <w:rPr>
          <w:i/>
          <w:iCs/>
          <w:color w:val="000000"/>
        </w:rPr>
        <w:t>Bioinformatics, </w:t>
      </w:r>
      <w:r w:rsidRPr="008259F9">
        <w:rPr>
          <w:b/>
          <w:bCs/>
          <w:color w:val="000000"/>
        </w:rPr>
        <w:t>14</w:t>
      </w:r>
      <w:r w:rsidRPr="008259F9">
        <w:rPr>
          <w:color w:val="000000"/>
        </w:rPr>
        <w:t>, 68-73.</w:t>
      </w:r>
      <w:r w:rsidRPr="008259F9">
        <w:t xml:space="preserve"> </w:t>
      </w:r>
      <w:hyperlink r:id="rId53" w:history="1">
        <w:r w:rsidRPr="008259F9">
          <w:rPr>
            <w:rStyle w:val="af2"/>
          </w:rPr>
          <w:t>https://doi.org/10.1093/bioinformatics/14.1.68</w:t>
        </w:r>
      </w:hyperlink>
      <w:r w:rsidR="00934961">
        <w:rPr>
          <w:rFonts w:hint="eastAsia"/>
          <w:color w:val="000000"/>
          <w:lang w:eastAsia="ja-JP"/>
        </w:rPr>
        <w:t xml:space="preserve"> </w:t>
      </w:r>
    </w:p>
    <w:p w14:paraId="2C1CC480" w14:textId="77777777" w:rsidR="008259F9" w:rsidRPr="008259F9" w:rsidRDefault="008259F9" w:rsidP="00CB0980">
      <w:pPr>
        <w:pStyle w:val="Web"/>
        <w:shd w:val="clear" w:color="auto" w:fill="FFFFFF"/>
        <w:spacing w:after="173"/>
        <w:jc w:val="left"/>
        <w:rPr>
          <w:color w:val="000000"/>
        </w:rPr>
      </w:pPr>
      <w:r w:rsidRPr="008259F9">
        <w:rPr>
          <w:color w:val="000000"/>
        </w:rPr>
        <w:t>Huson, D. H., &amp; Bryant, D. (2005). Application of Phylogenetic Networks in Evolutionary Studies. </w:t>
      </w:r>
      <w:r w:rsidRPr="008259F9">
        <w:rPr>
          <w:i/>
          <w:iCs/>
          <w:color w:val="000000"/>
        </w:rPr>
        <w:t>Molecular biology and evolution, </w:t>
      </w:r>
      <w:r w:rsidRPr="008259F9">
        <w:rPr>
          <w:b/>
          <w:bCs/>
          <w:color w:val="000000"/>
        </w:rPr>
        <w:t>23</w:t>
      </w:r>
      <w:r w:rsidRPr="008259F9">
        <w:rPr>
          <w:color w:val="000000"/>
        </w:rPr>
        <w:t>, 254-267.</w:t>
      </w:r>
      <w:r w:rsidRPr="008259F9">
        <w:t xml:space="preserve"> </w:t>
      </w:r>
      <w:hyperlink r:id="rId54" w:history="1">
        <w:r w:rsidRPr="008259F9">
          <w:rPr>
            <w:rStyle w:val="af2"/>
          </w:rPr>
          <w:t>https://doi.org/10.1093/molbev/msj030</w:t>
        </w:r>
      </w:hyperlink>
      <w:r w:rsidRPr="008259F9">
        <w:rPr>
          <w:color w:val="000000"/>
        </w:rPr>
        <w:t xml:space="preserve">　</w:t>
      </w:r>
    </w:p>
    <w:p w14:paraId="66AB3226" w14:textId="77777777" w:rsidR="008259F9" w:rsidRDefault="008259F9" w:rsidP="00CB0980">
      <w:pPr>
        <w:pStyle w:val="Web"/>
        <w:shd w:val="clear" w:color="auto" w:fill="FFFFFF"/>
        <w:spacing w:after="173"/>
        <w:jc w:val="left"/>
        <w:rPr>
          <w:color w:val="000000"/>
          <w:lang w:eastAsia="ja-JP"/>
        </w:rPr>
      </w:pPr>
      <w:r w:rsidRPr="008259F9">
        <w:rPr>
          <w:color w:val="000000"/>
        </w:rPr>
        <w:t xml:space="preserve">Ishikawa, A., &amp; Nara, K. (2023). Primary succession of ectomycorrhizal fungi associated with </w:t>
      </w:r>
      <w:r w:rsidRPr="008259F9">
        <w:rPr>
          <w:i/>
          <w:iCs/>
          <w:color w:val="000000"/>
        </w:rPr>
        <w:t xml:space="preserve">Alnus </w:t>
      </w:r>
      <w:proofErr w:type="spellStart"/>
      <w:r w:rsidRPr="008259F9">
        <w:rPr>
          <w:i/>
          <w:iCs/>
          <w:color w:val="000000"/>
        </w:rPr>
        <w:t>sieboldiana</w:t>
      </w:r>
      <w:proofErr w:type="spellEnd"/>
      <w:r w:rsidRPr="008259F9">
        <w:rPr>
          <w:color w:val="000000"/>
        </w:rPr>
        <w:t xml:space="preserve"> on Izu-Oshima Island, Japan. </w:t>
      </w:r>
      <w:r w:rsidRPr="008259F9">
        <w:rPr>
          <w:i/>
          <w:iCs/>
          <w:color w:val="000000"/>
        </w:rPr>
        <w:t>Mycorrhiza, </w:t>
      </w:r>
      <w:r w:rsidRPr="008259F9">
        <w:rPr>
          <w:b/>
          <w:bCs/>
          <w:color w:val="000000"/>
        </w:rPr>
        <w:t>33</w:t>
      </w:r>
      <w:r w:rsidRPr="008259F9">
        <w:rPr>
          <w:color w:val="000000"/>
        </w:rPr>
        <w:t>, 187-197.</w:t>
      </w:r>
      <w:r w:rsidRPr="008259F9">
        <w:t xml:space="preserve"> </w:t>
      </w:r>
      <w:hyperlink r:id="rId55" w:history="1">
        <w:r w:rsidRPr="008259F9">
          <w:rPr>
            <w:rStyle w:val="af2"/>
          </w:rPr>
          <w:t>https://doi.org/10.1007/s00572-023-01112-w</w:t>
        </w:r>
      </w:hyperlink>
      <w:r w:rsidRPr="008259F9">
        <w:rPr>
          <w:color w:val="000000"/>
        </w:rPr>
        <w:t xml:space="preserve">　</w:t>
      </w:r>
    </w:p>
    <w:p w14:paraId="6F4A5FD4" w14:textId="49F3DBFB" w:rsidR="0042075F" w:rsidRPr="0085157B" w:rsidRDefault="0042075F" w:rsidP="00CB0980">
      <w:pPr>
        <w:pStyle w:val="Web"/>
        <w:shd w:val="clear" w:color="auto" w:fill="FFFFFF"/>
        <w:spacing w:after="173"/>
        <w:jc w:val="left"/>
        <w:rPr>
          <w:color w:val="000000"/>
          <w:lang w:eastAsia="ja-JP"/>
        </w:rPr>
      </w:pPr>
      <w:r w:rsidRPr="0042075F">
        <w:rPr>
          <w:color w:val="000000"/>
          <w:lang w:eastAsia="ja-JP"/>
        </w:rPr>
        <w:lastRenderedPageBreak/>
        <w:t xml:space="preserve">Isoda, K., </w:t>
      </w:r>
      <w:proofErr w:type="spellStart"/>
      <w:r w:rsidRPr="0042075F">
        <w:rPr>
          <w:color w:val="000000"/>
          <w:lang w:eastAsia="ja-JP"/>
        </w:rPr>
        <w:t>Sasajima</w:t>
      </w:r>
      <w:proofErr w:type="spellEnd"/>
      <w:r w:rsidRPr="0042075F">
        <w:rPr>
          <w:color w:val="000000"/>
          <w:lang w:eastAsia="ja-JP"/>
        </w:rPr>
        <w:t xml:space="preserve">, Y., &amp; Iwaizumi, M. (2014). Conservation of endangered tree species in Kinki, Chugoku, and Shikoku area. </w:t>
      </w:r>
      <w:r w:rsidRPr="0042075F">
        <w:rPr>
          <w:i/>
          <w:iCs/>
          <w:color w:val="000000"/>
          <w:lang w:eastAsia="ja-JP"/>
        </w:rPr>
        <w:t>Tree and Forest Health</w:t>
      </w:r>
      <w:r w:rsidRPr="0042075F">
        <w:rPr>
          <w:color w:val="000000"/>
          <w:lang w:eastAsia="ja-JP"/>
        </w:rPr>
        <w:t xml:space="preserve">, </w:t>
      </w:r>
      <w:r w:rsidRPr="00D52BA1">
        <w:rPr>
          <w:b/>
          <w:bCs/>
          <w:color w:val="000000"/>
          <w:lang w:eastAsia="ja-JP"/>
        </w:rPr>
        <w:t>18</w:t>
      </w:r>
      <w:r w:rsidRPr="0042075F">
        <w:rPr>
          <w:color w:val="000000"/>
          <w:lang w:eastAsia="ja-JP"/>
        </w:rPr>
        <w:t>, 57-61.</w:t>
      </w:r>
      <w:r w:rsidR="0085157B">
        <w:rPr>
          <w:rFonts w:hint="eastAsia"/>
          <w:color w:val="000000"/>
          <w:lang w:eastAsia="ja-JP"/>
        </w:rPr>
        <w:t xml:space="preserve"> </w:t>
      </w:r>
      <w:hyperlink r:id="rId56" w:history="1">
        <w:r w:rsidR="0085157B" w:rsidRPr="00EE413A">
          <w:rPr>
            <w:rStyle w:val="af2"/>
            <w:lang w:eastAsia="ja-JP"/>
          </w:rPr>
          <w:t>https://doi.org/10.18938/treeforesthealth.18.3_57</w:t>
        </w:r>
      </w:hyperlink>
      <w:r w:rsidR="0085157B">
        <w:rPr>
          <w:rFonts w:hint="eastAsia"/>
          <w:color w:val="000000"/>
          <w:lang w:eastAsia="ja-JP"/>
        </w:rPr>
        <w:t xml:space="preserve"> </w:t>
      </w:r>
      <w:r w:rsidR="00CD738D">
        <w:rPr>
          <w:rFonts w:hint="eastAsia"/>
          <w:color w:val="000000"/>
          <w:lang w:eastAsia="ja-JP"/>
        </w:rPr>
        <w:t>(in Japanese).</w:t>
      </w:r>
    </w:p>
    <w:p w14:paraId="50AFB8DD" w14:textId="77777777" w:rsidR="008259F9" w:rsidRPr="008259F9" w:rsidRDefault="008259F9" w:rsidP="00CB0980">
      <w:pPr>
        <w:pStyle w:val="Web"/>
        <w:shd w:val="clear" w:color="auto" w:fill="FFFFFF"/>
        <w:spacing w:after="173"/>
        <w:jc w:val="left"/>
        <w:rPr>
          <w:color w:val="000000"/>
        </w:rPr>
      </w:pPr>
      <w:r w:rsidRPr="008259F9">
        <w:rPr>
          <w:color w:val="000000"/>
        </w:rPr>
        <w:t>IUCN. (2023). The IUCN Red List of Threatened Species. Version 2023-1. Retrieved from https://www.iucnredlist.org. Accessed on 29 March 2014.</w:t>
      </w:r>
    </w:p>
    <w:p w14:paraId="2DD3C5B9" w14:textId="3C7B3D1F" w:rsidR="008259F9" w:rsidRDefault="008259F9" w:rsidP="00CB0980">
      <w:pPr>
        <w:pStyle w:val="Web"/>
        <w:shd w:val="clear" w:color="auto" w:fill="FFFFFF"/>
        <w:spacing w:after="173"/>
        <w:jc w:val="left"/>
        <w:rPr>
          <w:color w:val="000000"/>
          <w:lang w:eastAsia="ja-JP"/>
        </w:rPr>
      </w:pPr>
      <w:r w:rsidRPr="008259F9">
        <w:rPr>
          <w:color w:val="000000"/>
        </w:rPr>
        <w:t xml:space="preserve">Jump, A. S., &amp; </w:t>
      </w:r>
      <w:proofErr w:type="spellStart"/>
      <w:r w:rsidRPr="008259F9">
        <w:rPr>
          <w:color w:val="000000"/>
        </w:rPr>
        <w:t>Peñuelas</w:t>
      </w:r>
      <w:proofErr w:type="spellEnd"/>
      <w:r w:rsidRPr="008259F9">
        <w:rPr>
          <w:color w:val="000000"/>
        </w:rPr>
        <w:t>, J. (2006). Genetic effects of chronic habitat fragmentation in a wind-pollinated tree. </w:t>
      </w:r>
      <w:r w:rsidRPr="008259F9">
        <w:rPr>
          <w:i/>
          <w:iCs/>
          <w:color w:val="000000"/>
        </w:rPr>
        <w:t>Proceedings of the National Academy of Sciences, </w:t>
      </w:r>
      <w:r w:rsidRPr="008259F9">
        <w:rPr>
          <w:b/>
          <w:bCs/>
          <w:color w:val="000000"/>
        </w:rPr>
        <w:t>103</w:t>
      </w:r>
      <w:r w:rsidRPr="008259F9">
        <w:rPr>
          <w:color w:val="000000"/>
        </w:rPr>
        <w:t>, 8096-8100.</w:t>
      </w:r>
      <w:r w:rsidRPr="008259F9">
        <w:t xml:space="preserve"> </w:t>
      </w:r>
      <w:hyperlink r:id="rId57" w:history="1">
        <w:r w:rsidRPr="008259F9">
          <w:rPr>
            <w:rStyle w:val="af2"/>
          </w:rPr>
          <w:t>https://doi.org/10.1073/pnas.0510127103</w:t>
        </w:r>
      </w:hyperlink>
      <w:r w:rsidR="00636EAC">
        <w:rPr>
          <w:rFonts w:hint="eastAsia"/>
          <w:color w:val="000000"/>
          <w:lang w:eastAsia="ja-JP"/>
        </w:rPr>
        <w:t xml:space="preserve"> </w:t>
      </w:r>
    </w:p>
    <w:p w14:paraId="6FCCAA7F" w14:textId="043A1F12" w:rsidR="00636EAC" w:rsidRPr="00636EAC" w:rsidRDefault="00636EAC" w:rsidP="00CB0980">
      <w:pPr>
        <w:pStyle w:val="Web"/>
        <w:shd w:val="clear" w:color="auto" w:fill="FFFFFF"/>
        <w:spacing w:after="173"/>
        <w:jc w:val="left"/>
        <w:rPr>
          <w:color w:val="000000"/>
          <w:lang w:eastAsia="ja-JP"/>
        </w:rPr>
      </w:pPr>
      <w:r>
        <w:rPr>
          <w:rFonts w:hint="eastAsia"/>
          <w:color w:val="000000"/>
          <w:lang w:eastAsia="ja-JP"/>
        </w:rPr>
        <w:t xml:space="preserve">Kaneshiro, Y., </w:t>
      </w:r>
      <w:proofErr w:type="spellStart"/>
      <w:r w:rsidRPr="002B7ACF">
        <w:rPr>
          <w:color w:val="000000"/>
        </w:rPr>
        <w:t>Yachimori</w:t>
      </w:r>
      <w:proofErr w:type="spellEnd"/>
      <w:r w:rsidRPr="002B7ACF">
        <w:rPr>
          <w:color w:val="000000"/>
        </w:rPr>
        <w:t xml:space="preserve">, S. (2022). List of mammals from Kochi Prefecture. </w:t>
      </w:r>
      <w:r w:rsidRPr="002B7ACF">
        <w:rPr>
          <w:i/>
          <w:iCs/>
          <w:color w:val="000000"/>
        </w:rPr>
        <w:t>Bulletin of Shikoku Institute of Natural History</w:t>
      </w:r>
      <w:r w:rsidRPr="002B7ACF">
        <w:rPr>
          <w:color w:val="000000"/>
        </w:rPr>
        <w:t xml:space="preserve">, </w:t>
      </w:r>
      <w:r w:rsidRPr="00763519">
        <w:rPr>
          <w:b/>
          <w:bCs/>
          <w:color w:val="000000"/>
        </w:rPr>
        <w:t>15</w:t>
      </w:r>
      <w:r w:rsidRPr="002B7ACF">
        <w:rPr>
          <w:color w:val="000000"/>
        </w:rPr>
        <w:t>, 70-73.</w:t>
      </w:r>
      <w:r>
        <w:rPr>
          <w:rFonts w:hint="eastAsia"/>
          <w:color w:val="000000"/>
          <w:lang w:eastAsia="ja-JP"/>
        </w:rPr>
        <w:t xml:space="preserve"> </w:t>
      </w:r>
      <w:hyperlink r:id="rId58" w:history="1">
        <w:r w:rsidRPr="00EE413A">
          <w:rPr>
            <w:rStyle w:val="af2"/>
            <w:lang w:eastAsia="ja-JP"/>
          </w:rPr>
          <w:t>https://doi.org/10.32250/sinh.15.0_70</w:t>
        </w:r>
      </w:hyperlink>
      <w:r>
        <w:rPr>
          <w:rFonts w:hint="eastAsia"/>
          <w:color w:val="000000"/>
          <w:lang w:eastAsia="ja-JP"/>
        </w:rPr>
        <w:t xml:space="preserve"> </w:t>
      </w:r>
      <w:r w:rsidR="009F4A0C">
        <w:rPr>
          <w:rFonts w:hint="eastAsia"/>
          <w:color w:val="000000"/>
          <w:lang w:eastAsia="ja-JP"/>
        </w:rPr>
        <w:t>(in Japanese).</w:t>
      </w:r>
    </w:p>
    <w:p w14:paraId="1FE76EE8" w14:textId="77777777" w:rsidR="008259F9" w:rsidRPr="008259F9" w:rsidRDefault="008259F9" w:rsidP="00CB0980">
      <w:pPr>
        <w:pStyle w:val="Web"/>
        <w:shd w:val="clear" w:color="auto" w:fill="FFFFFF"/>
        <w:spacing w:after="173"/>
        <w:jc w:val="left"/>
        <w:rPr>
          <w:color w:val="000000"/>
        </w:rPr>
      </w:pPr>
      <w:r w:rsidRPr="008259F9">
        <w:rPr>
          <w:color w:val="000000"/>
        </w:rPr>
        <w:t xml:space="preserve">Kipfer, T., Moser, B., Egli, S., Wohlgemuth, T., &amp; </w:t>
      </w:r>
      <w:proofErr w:type="spellStart"/>
      <w:r w:rsidRPr="008259F9">
        <w:rPr>
          <w:color w:val="000000"/>
        </w:rPr>
        <w:t>Ghazoul</w:t>
      </w:r>
      <w:proofErr w:type="spellEnd"/>
      <w:r w:rsidRPr="008259F9">
        <w:rPr>
          <w:color w:val="000000"/>
        </w:rPr>
        <w:t xml:space="preserve">, J. (2011). Ectomycorrhiza succession patterns in </w:t>
      </w:r>
      <w:r w:rsidRPr="00D22212">
        <w:rPr>
          <w:i/>
          <w:iCs/>
          <w:color w:val="000000"/>
        </w:rPr>
        <w:t>Pinus sylvestris</w:t>
      </w:r>
      <w:r w:rsidRPr="008259F9">
        <w:rPr>
          <w:color w:val="000000"/>
        </w:rPr>
        <w:t xml:space="preserve"> forests after stand-replacing fire in the Central Alps. </w:t>
      </w:r>
      <w:proofErr w:type="spellStart"/>
      <w:r w:rsidRPr="008259F9">
        <w:rPr>
          <w:i/>
          <w:iCs/>
          <w:color w:val="000000"/>
        </w:rPr>
        <w:t>Oecologia</w:t>
      </w:r>
      <w:proofErr w:type="spellEnd"/>
      <w:r w:rsidRPr="008259F9">
        <w:rPr>
          <w:i/>
          <w:iCs/>
          <w:color w:val="000000"/>
        </w:rPr>
        <w:t>, </w:t>
      </w:r>
      <w:r w:rsidRPr="008259F9">
        <w:rPr>
          <w:b/>
          <w:bCs/>
          <w:color w:val="000000"/>
        </w:rPr>
        <w:t>167</w:t>
      </w:r>
      <w:r w:rsidRPr="008259F9">
        <w:rPr>
          <w:color w:val="000000"/>
        </w:rPr>
        <w:t xml:space="preserve">, 219-228. </w:t>
      </w:r>
      <w:hyperlink r:id="rId59" w:history="1">
        <w:r w:rsidRPr="008259F9">
          <w:rPr>
            <w:rStyle w:val="af2"/>
          </w:rPr>
          <w:t>https://doi.org/10.1007/s00442-011-1981-5</w:t>
        </w:r>
      </w:hyperlink>
      <w:r w:rsidRPr="008259F9">
        <w:rPr>
          <w:color w:val="000000"/>
        </w:rPr>
        <w:t xml:space="preserve">　</w:t>
      </w:r>
    </w:p>
    <w:p w14:paraId="0C968703" w14:textId="77777777" w:rsidR="008259F9" w:rsidRDefault="008259F9" w:rsidP="00CB0980">
      <w:pPr>
        <w:pStyle w:val="Web"/>
        <w:shd w:val="clear" w:color="auto" w:fill="FFFFFF"/>
        <w:spacing w:after="173"/>
        <w:jc w:val="left"/>
        <w:rPr>
          <w:color w:val="000000"/>
          <w:lang w:eastAsia="ja-JP"/>
        </w:rPr>
      </w:pPr>
      <w:r w:rsidRPr="008259F9">
        <w:rPr>
          <w:color w:val="000000"/>
        </w:rPr>
        <w:t xml:space="preserve">Kjøller, R., &amp; Bruns, T. D. (2003). </w:t>
      </w:r>
      <w:proofErr w:type="spellStart"/>
      <w:r w:rsidRPr="008259F9">
        <w:rPr>
          <w:i/>
          <w:iCs/>
          <w:color w:val="000000"/>
        </w:rPr>
        <w:t>Rhizopogon</w:t>
      </w:r>
      <w:proofErr w:type="spellEnd"/>
      <w:r w:rsidRPr="008259F9">
        <w:rPr>
          <w:color w:val="000000"/>
        </w:rPr>
        <w:t xml:space="preserve"> spore bank communities within and among California pine forests. </w:t>
      </w:r>
      <w:proofErr w:type="spellStart"/>
      <w:r w:rsidRPr="008259F9">
        <w:rPr>
          <w:i/>
          <w:iCs/>
          <w:color w:val="000000"/>
        </w:rPr>
        <w:t>Mycologia</w:t>
      </w:r>
      <w:proofErr w:type="spellEnd"/>
      <w:r w:rsidRPr="008259F9">
        <w:rPr>
          <w:i/>
          <w:iCs/>
          <w:color w:val="000000"/>
        </w:rPr>
        <w:t>, </w:t>
      </w:r>
      <w:r w:rsidRPr="008259F9">
        <w:rPr>
          <w:b/>
          <w:bCs/>
          <w:color w:val="000000"/>
        </w:rPr>
        <w:t>95</w:t>
      </w:r>
      <w:r w:rsidRPr="008259F9">
        <w:rPr>
          <w:color w:val="000000"/>
        </w:rPr>
        <w:t>, 603-613.</w:t>
      </w:r>
      <w:r w:rsidRPr="008259F9">
        <w:t xml:space="preserve"> </w:t>
      </w:r>
      <w:hyperlink r:id="rId60" w:history="1">
        <w:r w:rsidRPr="008259F9">
          <w:rPr>
            <w:rStyle w:val="af2"/>
          </w:rPr>
          <w:t>https://doi.org/10.1080/15572536.2004.11833064</w:t>
        </w:r>
      </w:hyperlink>
      <w:r w:rsidRPr="008259F9">
        <w:rPr>
          <w:color w:val="000000"/>
        </w:rPr>
        <w:t xml:space="preserve">　</w:t>
      </w:r>
    </w:p>
    <w:p w14:paraId="5B082875" w14:textId="025BC7B2" w:rsidR="002B7ACF" w:rsidRPr="008259F9" w:rsidRDefault="002B7ACF" w:rsidP="00CB0980">
      <w:pPr>
        <w:pStyle w:val="Web"/>
        <w:shd w:val="clear" w:color="auto" w:fill="FFFFFF"/>
        <w:spacing w:after="173"/>
        <w:jc w:val="left"/>
        <w:rPr>
          <w:color w:val="000000"/>
          <w:lang w:eastAsia="ja-JP"/>
        </w:rPr>
      </w:pPr>
      <w:r w:rsidRPr="002B7ACF">
        <w:rPr>
          <w:color w:val="000000"/>
          <w:lang w:eastAsia="ja-JP"/>
        </w:rPr>
        <w:t xml:space="preserve">Kraemer, S. A., &amp; Boynton, P. J. (2017). Evidence for microbial local adaptation in nature. </w:t>
      </w:r>
      <w:r w:rsidRPr="002B7ACF">
        <w:rPr>
          <w:i/>
          <w:iCs/>
          <w:color w:val="000000"/>
          <w:lang w:eastAsia="ja-JP"/>
        </w:rPr>
        <w:t>Molecular Ecology</w:t>
      </w:r>
      <w:r w:rsidRPr="002B7ACF">
        <w:rPr>
          <w:color w:val="000000"/>
          <w:lang w:eastAsia="ja-JP"/>
        </w:rPr>
        <w:t xml:space="preserve">, </w:t>
      </w:r>
      <w:r w:rsidRPr="006216C8">
        <w:rPr>
          <w:b/>
          <w:bCs/>
          <w:color w:val="000000"/>
          <w:lang w:eastAsia="ja-JP"/>
        </w:rPr>
        <w:t>26</w:t>
      </w:r>
      <w:r w:rsidRPr="002B7ACF">
        <w:rPr>
          <w:color w:val="000000"/>
          <w:lang w:eastAsia="ja-JP"/>
        </w:rPr>
        <w:t>, 1860-1876.</w:t>
      </w:r>
      <w:r w:rsidR="00644B70">
        <w:rPr>
          <w:rFonts w:hint="eastAsia"/>
          <w:color w:val="000000"/>
          <w:lang w:eastAsia="ja-JP"/>
        </w:rPr>
        <w:t xml:space="preserve"> </w:t>
      </w:r>
      <w:hyperlink r:id="rId61" w:history="1">
        <w:r w:rsidR="00644B70" w:rsidRPr="00EE413A">
          <w:rPr>
            <w:rStyle w:val="af2"/>
            <w:lang w:eastAsia="ja-JP"/>
          </w:rPr>
          <w:t>https://doi.org/10.1111/mec.13958</w:t>
        </w:r>
      </w:hyperlink>
      <w:r w:rsidR="00644B70">
        <w:rPr>
          <w:rFonts w:hint="eastAsia"/>
          <w:color w:val="000000"/>
          <w:lang w:eastAsia="ja-JP"/>
        </w:rPr>
        <w:t xml:space="preserve"> </w:t>
      </w:r>
    </w:p>
    <w:p w14:paraId="05C63192" w14:textId="1828A59C" w:rsidR="008259F9" w:rsidRPr="008259F9" w:rsidRDefault="008259F9" w:rsidP="00CB0980">
      <w:pPr>
        <w:pStyle w:val="Web"/>
        <w:shd w:val="clear" w:color="auto" w:fill="FFFFFF"/>
        <w:spacing w:after="173"/>
        <w:jc w:val="left"/>
        <w:rPr>
          <w:color w:val="000000"/>
          <w:lang w:eastAsia="ja-JP"/>
        </w:rPr>
      </w:pPr>
      <w:r w:rsidRPr="008259F9">
        <w:rPr>
          <w:color w:val="000000"/>
        </w:rPr>
        <w:t xml:space="preserve">Kretzer, A. M., Dunham, S., Molina, R., &amp; Spatafora, J. W. (2005). Patterns of vegetative growth and gene flow in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vinicolor</w:t>
      </w:r>
      <w:proofErr w:type="spellEnd"/>
      <w:r w:rsidRPr="008259F9">
        <w:rPr>
          <w:color w:val="000000"/>
        </w:rPr>
        <w:t xml:space="preserve"> and </w:t>
      </w:r>
      <w:r w:rsidRPr="008259F9">
        <w:rPr>
          <w:i/>
          <w:iCs/>
          <w:color w:val="000000"/>
        </w:rPr>
        <w:t>R. vesiculosus</w:t>
      </w:r>
      <w:r w:rsidRPr="008259F9">
        <w:rPr>
          <w:color w:val="000000"/>
        </w:rPr>
        <w:t xml:space="preserve"> (</w:t>
      </w:r>
      <w:proofErr w:type="spellStart"/>
      <w:r w:rsidRPr="008259F9">
        <w:rPr>
          <w:color w:val="000000"/>
        </w:rPr>
        <w:t>Boletales</w:t>
      </w:r>
      <w:proofErr w:type="spellEnd"/>
      <w:r w:rsidRPr="008259F9">
        <w:rPr>
          <w:color w:val="000000"/>
        </w:rPr>
        <w:t>, Basidiomycota). </w:t>
      </w:r>
      <w:r w:rsidRPr="008259F9">
        <w:rPr>
          <w:i/>
          <w:iCs/>
          <w:color w:val="000000"/>
        </w:rPr>
        <w:t>Molecular ecology, </w:t>
      </w:r>
      <w:r w:rsidRPr="008259F9">
        <w:rPr>
          <w:b/>
          <w:bCs/>
          <w:color w:val="000000"/>
        </w:rPr>
        <w:t>14</w:t>
      </w:r>
      <w:r w:rsidRPr="008259F9">
        <w:rPr>
          <w:color w:val="000000"/>
        </w:rPr>
        <w:t>, 2259-2268.</w:t>
      </w:r>
      <w:r w:rsidRPr="008259F9">
        <w:t xml:space="preserve"> </w:t>
      </w:r>
      <w:hyperlink r:id="rId62" w:history="1">
        <w:r w:rsidRPr="008259F9">
          <w:rPr>
            <w:rStyle w:val="af2"/>
          </w:rPr>
          <w:t>https://doi.org/10.1111/j.1365-294X.2005.02547.x</w:t>
        </w:r>
      </w:hyperlink>
      <w:r w:rsidR="00644B70">
        <w:rPr>
          <w:rFonts w:hint="eastAsia"/>
          <w:color w:val="000000"/>
          <w:lang w:eastAsia="ja-JP"/>
        </w:rPr>
        <w:t xml:space="preserve"> </w:t>
      </w:r>
    </w:p>
    <w:p w14:paraId="1F68595A" w14:textId="69A418A0" w:rsidR="008259F9" w:rsidRPr="008259F9" w:rsidRDefault="008259F9" w:rsidP="00CB0980">
      <w:pPr>
        <w:pStyle w:val="Web"/>
        <w:shd w:val="clear" w:color="auto" w:fill="FFFFFF"/>
        <w:spacing w:after="173"/>
        <w:jc w:val="left"/>
        <w:rPr>
          <w:color w:val="000000"/>
        </w:rPr>
      </w:pPr>
      <w:r w:rsidRPr="008259F9">
        <w:rPr>
          <w:color w:val="000000"/>
        </w:rPr>
        <w:lastRenderedPageBreak/>
        <w:t xml:space="preserve">Kretzer, A. M., Dunham, S., Molina, R., &amp; Spatafora, J. W. (2004). Microsatellite markers reveal the below ground distribution of genets in two species of </w:t>
      </w:r>
      <w:proofErr w:type="spellStart"/>
      <w:r w:rsidRPr="008259F9">
        <w:rPr>
          <w:i/>
          <w:iCs/>
          <w:color w:val="000000"/>
        </w:rPr>
        <w:t>Rhizopogon</w:t>
      </w:r>
      <w:proofErr w:type="spellEnd"/>
      <w:r w:rsidRPr="008259F9">
        <w:rPr>
          <w:color w:val="000000"/>
        </w:rPr>
        <w:t xml:space="preserve"> forming tuberculate</w:t>
      </w:r>
      <w:r w:rsidR="00EF71A5">
        <w:rPr>
          <w:rFonts w:hint="eastAsia"/>
          <w:color w:val="000000"/>
          <w:lang w:eastAsia="ja-JP"/>
        </w:rPr>
        <w:t xml:space="preserve"> </w:t>
      </w:r>
      <w:r w:rsidRPr="008259F9">
        <w:rPr>
          <w:color w:val="000000"/>
        </w:rPr>
        <w:t>ectomycorrhizas on Douglas fir. </w:t>
      </w:r>
      <w:r w:rsidRPr="008259F9">
        <w:rPr>
          <w:i/>
          <w:iCs/>
          <w:color w:val="000000"/>
        </w:rPr>
        <w:t>New Phytologist, </w:t>
      </w:r>
      <w:r w:rsidRPr="008259F9">
        <w:rPr>
          <w:b/>
          <w:bCs/>
          <w:color w:val="000000"/>
        </w:rPr>
        <w:t>161</w:t>
      </w:r>
      <w:r w:rsidRPr="008259F9">
        <w:rPr>
          <w:color w:val="000000"/>
        </w:rPr>
        <w:t xml:space="preserve">, 313-320. </w:t>
      </w:r>
      <w:hyperlink r:id="rId63" w:history="1">
        <w:r w:rsidRPr="008259F9">
          <w:rPr>
            <w:rStyle w:val="af2"/>
          </w:rPr>
          <w:t>https://doi.org/10.1046/j.1469-8137.2003.00915.x</w:t>
        </w:r>
      </w:hyperlink>
      <w:r w:rsidRPr="008259F9">
        <w:rPr>
          <w:color w:val="000000"/>
        </w:rPr>
        <w:t xml:space="preserve">　</w:t>
      </w:r>
    </w:p>
    <w:p w14:paraId="013884BA" w14:textId="77777777" w:rsidR="008259F9" w:rsidRPr="008259F9" w:rsidRDefault="008259F9" w:rsidP="00CB0980">
      <w:pPr>
        <w:pStyle w:val="Web"/>
        <w:shd w:val="clear" w:color="auto" w:fill="FFFFFF"/>
        <w:spacing w:after="173"/>
        <w:jc w:val="left"/>
        <w:rPr>
          <w:color w:val="000000"/>
        </w:rPr>
      </w:pPr>
      <w:r w:rsidRPr="008259F9">
        <w:rPr>
          <w:color w:val="000000"/>
        </w:rPr>
        <w:t xml:space="preserve">Kretzer, A. M., Molina, R., &amp; Spatafora, J. W. (2000). Microsatellite markers for the ectomycorrhizal basidiomycete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vinicolor</w:t>
      </w:r>
      <w:proofErr w:type="spellEnd"/>
      <w:r w:rsidRPr="008259F9">
        <w:rPr>
          <w:color w:val="000000"/>
        </w:rPr>
        <w:t>. </w:t>
      </w:r>
      <w:r w:rsidRPr="008259F9">
        <w:rPr>
          <w:i/>
          <w:iCs/>
          <w:color w:val="000000"/>
        </w:rPr>
        <w:t>Molecular ecology, </w:t>
      </w:r>
      <w:r w:rsidRPr="008259F9">
        <w:rPr>
          <w:b/>
          <w:bCs/>
          <w:color w:val="000000"/>
        </w:rPr>
        <w:t>9</w:t>
      </w:r>
      <w:r w:rsidRPr="008259F9">
        <w:rPr>
          <w:color w:val="000000"/>
        </w:rPr>
        <w:t xml:space="preserve">, 1190-1191. </w:t>
      </w:r>
      <w:hyperlink r:id="rId64" w:history="1">
        <w:r w:rsidRPr="008259F9">
          <w:rPr>
            <w:rStyle w:val="af2"/>
          </w:rPr>
          <w:t>https://doi.org/10.1046/j.1365-294x.2000.00954-12.x</w:t>
        </w:r>
      </w:hyperlink>
      <w:r w:rsidRPr="008259F9">
        <w:rPr>
          <w:color w:val="000000"/>
        </w:rPr>
        <w:t xml:space="preserve">　</w:t>
      </w:r>
    </w:p>
    <w:p w14:paraId="70487B6E" w14:textId="77777777" w:rsidR="008259F9" w:rsidRPr="008259F9" w:rsidRDefault="008259F9" w:rsidP="00CB0980">
      <w:pPr>
        <w:pStyle w:val="Web"/>
        <w:shd w:val="clear" w:color="auto" w:fill="FFFFFF"/>
        <w:spacing w:after="173"/>
        <w:jc w:val="left"/>
        <w:rPr>
          <w:color w:val="000000"/>
        </w:rPr>
      </w:pPr>
      <w:r w:rsidRPr="008259F9">
        <w:rPr>
          <w:color w:val="000000"/>
        </w:rPr>
        <w:t xml:space="preserve">Labbé, F., Fontaine, M. C., Robin, C., &amp; </w:t>
      </w:r>
      <w:proofErr w:type="spellStart"/>
      <w:r w:rsidRPr="008259F9">
        <w:rPr>
          <w:color w:val="000000"/>
        </w:rPr>
        <w:t>Dutech</w:t>
      </w:r>
      <w:proofErr w:type="spellEnd"/>
      <w:r w:rsidRPr="008259F9">
        <w:rPr>
          <w:color w:val="000000"/>
        </w:rPr>
        <w:t>, C. (2017). Genetic signatures of variation in population size in a native fungal pathogen after the recent massive plantation of its host tree. </w:t>
      </w:r>
      <w:r w:rsidRPr="008259F9">
        <w:rPr>
          <w:i/>
          <w:iCs/>
          <w:color w:val="000000"/>
        </w:rPr>
        <w:t>Heredity, </w:t>
      </w:r>
      <w:r w:rsidRPr="008259F9">
        <w:rPr>
          <w:b/>
          <w:bCs/>
          <w:color w:val="000000"/>
        </w:rPr>
        <w:t>119</w:t>
      </w:r>
      <w:r w:rsidRPr="008259F9">
        <w:rPr>
          <w:color w:val="000000"/>
        </w:rPr>
        <w:t xml:space="preserve">, 402-410. </w:t>
      </w:r>
      <w:hyperlink r:id="rId65" w:history="1">
        <w:r w:rsidRPr="008259F9">
          <w:rPr>
            <w:rStyle w:val="af2"/>
          </w:rPr>
          <w:t>https://doi.org/10.1038/hdy.2017.58</w:t>
        </w:r>
      </w:hyperlink>
      <w:r w:rsidRPr="008259F9">
        <w:rPr>
          <w:color w:val="000000"/>
        </w:rPr>
        <w:t xml:space="preserve">　</w:t>
      </w:r>
    </w:p>
    <w:p w14:paraId="3C186DDE" w14:textId="6810EABB" w:rsidR="002B7ACF" w:rsidRDefault="002B7ACF" w:rsidP="00CB0980">
      <w:pPr>
        <w:pStyle w:val="Web"/>
        <w:shd w:val="clear" w:color="auto" w:fill="FFFFFF"/>
        <w:spacing w:after="173"/>
        <w:jc w:val="left"/>
        <w:rPr>
          <w:color w:val="000000"/>
          <w:lang w:eastAsia="ja-JP"/>
        </w:rPr>
      </w:pPr>
      <w:proofErr w:type="spellStart"/>
      <w:r w:rsidRPr="002B7ACF">
        <w:rPr>
          <w:color w:val="000000"/>
        </w:rPr>
        <w:t>Lalaymia</w:t>
      </w:r>
      <w:proofErr w:type="spellEnd"/>
      <w:r w:rsidRPr="002B7ACF">
        <w:rPr>
          <w:color w:val="000000"/>
        </w:rPr>
        <w:t xml:space="preserve">, I., </w:t>
      </w:r>
      <w:proofErr w:type="spellStart"/>
      <w:r w:rsidRPr="002B7ACF">
        <w:rPr>
          <w:color w:val="000000"/>
        </w:rPr>
        <w:t>Cranenbrouck</w:t>
      </w:r>
      <w:proofErr w:type="spellEnd"/>
      <w:r w:rsidRPr="002B7ACF">
        <w:rPr>
          <w:color w:val="000000"/>
        </w:rPr>
        <w:t xml:space="preserve">, S., &amp; Declerck, S. (2014). Maintenance and preservation of ectomycorrhizal and arbuscular mycorrhizal fungi. </w:t>
      </w:r>
      <w:r w:rsidRPr="002B7ACF">
        <w:rPr>
          <w:i/>
          <w:iCs/>
          <w:color w:val="000000"/>
        </w:rPr>
        <w:t>Mycorrhiza</w:t>
      </w:r>
      <w:r w:rsidRPr="002B7ACF">
        <w:rPr>
          <w:color w:val="000000"/>
        </w:rPr>
        <w:t xml:space="preserve">, </w:t>
      </w:r>
      <w:r w:rsidRPr="00D52BA1">
        <w:rPr>
          <w:b/>
          <w:bCs/>
          <w:color w:val="000000"/>
        </w:rPr>
        <w:t>24</w:t>
      </w:r>
      <w:r w:rsidRPr="002B7ACF">
        <w:rPr>
          <w:color w:val="000000"/>
        </w:rPr>
        <w:t>, 323-337.</w:t>
      </w:r>
      <w:r w:rsidR="00C31063">
        <w:rPr>
          <w:rFonts w:hint="eastAsia"/>
          <w:color w:val="000000"/>
          <w:lang w:eastAsia="ja-JP"/>
        </w:rPr>
        <w:t xml:space="preserve"> </w:t>
      </w:r>
      <w:hyperlink r:id="rId66" w:history="1">
        <w:r w:rsidR="00C31063" w:rsidRPr="00EE413A">
          <w:rPr>
            <w:rStyle w:val="af2"/>
            <w:lang w:eastAsia="ja-JP"/>
          </w:rPr>
          <w:t>https://doi.org/10.1007/s00572-013-0541-8</w:t>
        </w:r>
      </w:hyperlink>
      <w:r w:rsidR="00C31063">
        <w:rPr>
          <w:rFonts w:hint="eastAsia"/>
          <w:color w:val="000000"/>
          <w:lang w:eastAsia="ja-JP"/>
        </w:rPr>
        <w:t xml:space="preserve"> </w:t>
      </w:r>
    </w:p>
    <w:p w14:paraId="0161680F" w14:textId="091F6221" w:rsidR="002B7ACF" w:rsidRDefault="002B7ACF" w:rsidP="00CB0980">
      <w:pPr>
        <w:pStyle w:val="Web"/>
        <w:shd w:val="clear" w:color="auto" w:fill="FFFFFF"/>
        <w:spacing w:after="173"/>
        <w:jc w:val="left"/>
        <w:rPr>
          <w:color w:val="000000"/>
          <w:lang w:eastAsia="ja-JP"/>
        </w:rPr>
      </w:pPr>
      <w:r w:rsidRPr="002B7ACF">
        <w:rPr>
          <w:color w:val="000000"/>
        </w:rPr>
        <w:t xml:space="preserve">Lehnert, S. J., Bradbury, I. R., </w:t>
      </w:r>
      <w:proofErr w:type="spellStart"/>
      <w:r w:rsidRPr="002B7ACF">
        <w:rPr>
          <w:color w:val="000000"/>
        </w:rPr>
        <w:t>Wringe</w:t>
      </w:r>
      <w:proofErr w:type="spellEnd"/>
      <w:r w:rsidRPr="002B7ACF">
        <w:rPr>
          <w:color w:val="000000"/>
        </w:rPr>
        <w:t xml:space="preserve">, B. F., Van </w:t>
      </w:r>
      <w:proofErr w:type="spellStart"/>
      <w:r w:rsidRPr="002B7ACF">
        <w:rPr>
          <w:color w:val="000000"/>
        </w:rPr>
        <w:t>Wyngaarden</w:t>
      </w:r>
      <w:proofErr w:type="spellEnd"/>
      <w:r w:rsidRPr="002B7ACF">
        <w:rPr>
          <w:color w:val="000000"/>
        </w:rPr>
        <w:t>, M., &amp; Bentzen, P. (2023). Multifaceted framework for defining conservation units: An example from Atlantic salmon (</w:t>
      </w:r>
      <w:r w:rsidRPr="002B7ACF">
        <w:rPr>
          <w:i/>
          <w:iCs/>
          <w:color w:val="000000"/>
        </w:rPr>
        <w:t xml:space="preserve">Salmo </w:t>
      </w:r>
      <w:proofErr w:type="spellStart"/>
      <w:r w:rsidRPr="002B7ACF">
        <w:rPr>
          <w:i/>
          <w:iCs/>
          <w:color w:val="000000"/>
        </w:rPr>
        <w:t>salar</w:t>
      </w:r>
      <w:proofErr w:type="spellEnd"/>
      <w:r w:rsidRPr="002B7ACF">
        <w:rPr>
          <w:color w:val="000000"/>
        </w:rPr>
        <w:t xml:space="preserve">) in Canada. </w:t>
      </w:r>
      <w:r w:rsidRPr="002B7ACF">
        <w:rPr>
          <w:i/>
          <w:iCs/>
          <w:color w:val="000000"/>
        </w:rPr>
        <w:t>Evolutionary Applications</w:t>
      </w:r>
      <w:r w:rsidRPr="002B7ACF">
        <w:rPr>
          <w:color w:val="000000"/>
        </w:rPr>
        <w:t xml:space="preserve">, </w:t>
      </w:r>
      <w:r w:rsidRPr="00D52BA1">
        <w:rPr>
          <w:b/>
          <w:bCs/>
          <w:color w:val="000000"/>
        </w:rPr>
        <w:t>16</w:t>
      </w:r>
      <w:r w:rsidRPr="002B7ACF">
        <w:rPr>
          <w:color w:val="000000"/>
        </w:rPr>
        <w:t>, 1568-1585.</w:t>
      </w:r>
      <w:r w:rsidR="00F128D1">
        <w:rPr>
          <w:rFonts w:hint="eastAsia"/>
          <w:color w:val="000000"/>
          <w:lang w:eastAsia="ja-JP"/>
        </w:rPr>
        <w:t xml:space="preserve"> </w:t>
      </w:r>
      <w:hyperlink r:id="rId67" w:history="1">
        <w:r w:rsidR="00F128D1" w:rsidRPr="00EE413A">
          <w:rPr>
            <w:rStyle w:val="af2"/>
            <w:lang w:eastAsia="ja-JP"/>
          </w:rPr>
          <w:t>https://doi.org/10.1111/eva.13587</w:t>
        </w:r>
      </w:hyperlink>
      <w:r w:rsidR="00F128D1">
        <w:rPr>
          <w:rFonts w:hint="eastAsia"/>
          <w:color w:val="000000"/>
          <w:lang w:eastAsia="ja-JP"/>
        </w:rPr>
        <w:t xml:space="preserve"> </w:t>
      </w:r>
    </w:p>
    <w:p w14:paraId="27B41D14" w14:textId="1843F02B" w:rsidR="008259F9" w:rsidRPr="008259F9" w:rsidRDefault="008259F9" w:rsidP="00CB0980">
      <w:pPr>
        <w:pStyle w:val="Web"/>
        <w:shd w:val="clear" w:color="auto" w:fill="FFFFFF"/>
        <w:spacing w:after="173"/>
        <w:jc w:val="left"/>
        <w:rPr>
          <w:color w:val="000000"/>
        </w:rPr>
      </w:pPr>
      <w:r w:rsidRPr="008259F9">
        <w:rPr>
          <w:color w:val="000000"/>
        </w:rPr>
        <w:t xml:space="preserve">Leslie, J. F., &amp; Raju, N. B. (1985). </w:t>
      </w:r>
      <w:r w:rsidRPr="008259F9">
        <w:rPr>
          <w:color w:val="000000"/>
          <w:lang w:eastAsia="ja-JP"/>
        </w:rPr>
        <w:t>Recessive</w:t>
      </w:r>
      <w:r w:rsidRPr="008259F9">
        <w:rPr>
          <w:color w:val="000000"/>
        </w:rPr>
        <w:t xml:space="preserve"> </w:t>
      </w:r>
      <w:r w:rsidRPr="008259F9">
        <w:rPr>
          <w:color w:val="000000"/>
          <w:lang w:eastAsia="ja-JP"/>
        </w:rPr>
        <w:t>Mutations</w:t>
      </w:r>
      <w:r w:rsidRPr="008259F9">
        <w:rPr>
          <w:color w:val="000000"/>
        </w:rPr>
        <w:t xml:space="preserve"> f</w:t>
      </w:r>
      <w:r w:rsidRPr="008259F9">
        <w:rPr>
          <w:color w:val="000000"/>
          <w:lang w:eastAsia="ja-JP"/>
        </w:rPr>
        <w:t>rom</w:t>
      </w:r>
      <w:r w:rsidRPr="008259F9">
        <w:rPr>
          <w:color w:val="000000"/>
        </w:rPr>
        <w:t xml:space="preserve"> n</w:t>
      </w:r>
      <w:r w:rsidRPr="008259F9">
        <w:rPr>
          <w:color w:val="000000"/>
          <w:lang w:eastAsia="ja-JP"/>
        </w:rPr>
        <w:t>atural</w:t>
      </w:r>
      <w:r w:rsidRPr="008259F9">
        <w:rPr>
          <w:color w:val="000000"/>
        </w:rPr>
        <w:t xml:space="preserve"> p</w:t>
      </w:r>
      <w:r w:rsidRPr="008259F9">
        <w:rPr>
          <w:color w:val="000000"/>
          <w:lang w:eastAsia="ja-JP"/>
        </w:rPr>
        <w:t>opulations</w:t>
      </w:r>
      <w:r w:rsidRPr="008259F9">
        <w:rPr>
          <w:color w:val="000000"/>
        </w:rPr>
        <w:t xml:space="preserve"> o</w:t>
      </w:r>
      <w:r w:rsidRPr="008259F9">
        <w:rPr>
          <w:color w:val="000000"/>
          <w:lang w:eastAsia="ja-JP"/>
        </w:rPr>
        <w:t>f</w:t>
      </w:r>
      <w:r w:rsidRPr="008259F9">
        <w:rPr>
          <w:color w:val="000000"/>
        </w:rPr>
        <w:t xml:space="preserve"> </w:t>
      </w:r>
      <w:r w:rsidRPr="008259F9">
        <w:rPr>
          <w:i/>
          <w:iCs/>
          <w:color w:val="000000"/>
          <w:lang w:eastAsia="ja-JP"/>
        </w:rPr>
        <w:t>Neurospora</w:t>
      </w:r>
      <w:r w:rsidRPr="008259F9">
        <w:rPr>
          <w:i/>
          <w:iCs/>
          <w:color w:val="000000"/>
        </w:rPr>
        <w:t xml:space="preserve"> </w:t>
      </w:r>
      <w:proofErr w:type="spellStart"/>
      <w:r w:rsidRPr="008259F9">
        <w:rPr>
          <w:i/>
          <w:iCs/>
          <w:color w:val="000000"/>
        </w:rPr>
        <w:t>c</w:t>
      </w:r>
      <w:r w:rsidRPr="008259F9">
        <w:rPr>
          <w:i/>
          <w:iCs/>
          <w:color w:val="000000"/>
          <w:lang w:eastAsia="ja-JP"/>
        </w:rPr>
        <w:t>rassa</w:t>
      </w:r>
      <w:proofErr w:type="spellEnd"/>
      <w:r w:rsidRPr="008259F9">
        <w:rPr>
          <w:color w:val="000000"/>
        </w:rPr>
        <w:t xml:space="preserve"> t</w:t>
      </w:r>
      <w:r w:rsidRPr="008259F9">
        <w:rPr>
          <w:color w:val="000000"/>
          <w:lang w:eastAsia="ja-JP"/>
        </w:rPr>
        <w:t>hat</w:t>
      </w:r>
      <w:r w:rsidRPr="008259F9">
        <w:rPr>
          <w:color w:val="000000"/>
        </w:rPr>
        <w:t xml:space="preserve"> a</w:t>
      </w:r>
      <w:r w:rsidRPr="008259F9">
        <w:rPr>
          <w:color w:val="000000"/>
          <w:lang w:eastAsia="ja-JP"/>
        </w:rPr>
        <w:t>re</w:t>
      </w:r>
      <w:r w:rsidRPr="008259F9">
        <w:rPr>
          <w:color w:val="000000"/>
        </w:rPr>
        <w:t xml:space="preserve"> e</w:t>
      </w:r>
      <w:r w:rsidRPr="008259F9">
        <w:rPr>
          <w:color w:val="000000"/>
          <w:lang w:eastAsia="ja-JP"/>
        </w:rPr>
        <w:t>xpressed</w:t>
      </w:r>
      <w:r w:rsidRPr="008259F9">
        <w:rPr>
          <w:color w:val="000000"/>
        </w:rPr>
        <w:t xml:space="preserve"> in the s</w:t>
      </w:r>
      <w:r w:rsidRPr="008259F9">
        <w:rPr>
          <w:color w:val="000000"/>
          <w:lang w:eastAsia="ja-JP"/>
        </w:rPr>
        <w:t>exual</w:t>
      </w:r>
      <w:r w:rsidRPr="008259F9">
        <w:rPr>
          <w:color w:val="000000"/>
        </w:rPr>
        <w:t xml:space="preserve"> </w:t>
      </w:r>
      <w:proofErr w:type="spellStart"/>
      <w:r w:rsidRPr="008259F9">
        <w:rPr>
          <w:color w:val="000000"/>
        </w:rPr>
        <w:t>d</w:t>
      </w:r>
      <w:r w:rsidRPr="008259F9">
        <w:rPr>
          <w:color w:val="000000"/>
          <w:lang w:eastAsia="ja-JP"/>
        </w:rPr>
        <w:t>iplophase</w:t>
      </w:r>
      <w:proofErr w:type="spellEnd"/>
      <w:r w:rsidRPr="008259F9">
        <w:rPr>
          <w:color w:val="000000"/>
        </w:rPr>
        <w:t>. </w:t>
      </w:r>
      <w:r w:rsidRPr="008259F9">
        <w:rPr>
          <w:i/>
          <w:iCs/>
          <w:color w:val="000000"/>
        </w:rPr>
        <w:t>Genetics, </w:t>
      </w:r>
      <w:r w:rsidRPr="008259F9">
        <w:rPr>
          <w:b/>
          <w:bCs/>
          <w:color w:val="000000"/>
        </w:rPr>
        <w:t>111</w:t>
      </w:r>
      <w:r w:rsidRPr="008259F9">
        <w:rPr>
          <w:color w:val="000000"/>
        </w:rPr>
        <w:t>, 759-777.</w:t>
      </w:r>
      <w:r w:rsidRPr="008259F9">
        <w:t xml:space="preserve"> </w:t>
      </w:r>
      <w:hyperlink r:id="rId68" w:history="1">
        <w:r w:rsidRPr="008259F9">
          <w:rPr>
            <w:rStyle w:val="af2"/>
          </w:rPr>
          <w:t>https://doi.org/10.1093/genetics/111.4.759</w:t>
        </w:r>
      </w:hyperlink>
      <w:r w:rsidRPr="008259F9">
        <w:rPr>
          <w:color w:val="000000"/>
        </w:rPr>
        <w:t xml:space="preserve">　</w:t>
      </w:r>
    </w:p>
    <w:p w14:paraId="43CC5FDB" w14:textId="77777777" w:rsidR="008259F9" w:rsidRPr="008259F9" w:rsidRDefault="008259F9" w:rsidP="00CB0980">
      <w:pPr>
        <w:pStyle w:val="Web"/>
        <w:shd w:val="clear" w:color="auto" w:fill="FFFFFF"/>
        <w:spacing w:after="173"/>
        <w:jc w:val="left"/>
        <w:rPr>
          <w:color w:val="000000"/>
        </w:rPr>
      </w:pPr>
      <w:r w:rsidRPr="008259F9">
        <w:rPr>
          <w:color w:val="000000"/>
        </w:rPr>
        <w:t xml:space="preserve">Lian, C., &amp; </w:t>
      </w:r>
      <w:proofErr w:type="spellStart"/>
      <w:r w:rsidRPr="008259F9">
        <w:rPr>
          <w:color w:val="000000"/>
        </w:rPr>
        <w:t>Hogetsu</w:t>
      </w:r>
      <w:proofErr w:type="spellEnd"/>
      <w:r w:rsidRPr="008259F9">
        <w:rPr>
          <w:color w:val="000000"/>
        </w:rPr>
        <w:t>, T. (2002). Development of microsatellite markers in black locust (</w:t>
      </w:r>
      <w:r w:rsidRPr="008259F9">
        <w:rPr>
          <w:i/>
          <w:iCs/>
          <w:color w:val="000000"/>
        </w:rPr>
        <w:t xml:space="preserve">Robinia </w:t>
      </w:r>
      <w:proofErr w:type="spellStart"/>
      <w:r w:rsidRPr="008259F9">
        <w:rPr>
          <w:i/>
          <w:iCs/>
          <w:color w:val="000000"/>
        </w:rPr>
        <w:t>pseudoacacia</w:t>
      </w:r>
      <w:proofErr w:type="spellEnd"/>
      <w:r w:rsidRPr="008259F9">
        <w:rPr>
          <w:color w:val="000000"/>
        </w:rPr>
        <w:t>) using a dual-</w:t>
      </w:r>
      <w:proofErr w:type="spellStart"/>
      <w:r w:rsidRPr="008259F9">
        <w:rPr>
          <w:color w:val="000000"/>
        </w:rPr>
        <w:t>supression</w:t>
      </w:r>
      <w:proofErr w:type="spellEnd"/>
      <w:r w:rsidRPr="008259F9">
        <w:rPr>
          <w:color w:val="000000"/>
        </w:rPr>
        <w:t>-PCR technique. </w:t>
      </w:r>
      <w:r w:rsidRPr="008259F9">
        <w:rPr>
          <w:i/>
          <w:iCs/>
          <w:color w:val="000000"/>
        </w:rPr>
        <w:t>Molecular Ecology Notes, </w:t>
      </w:r>
      <w:r w:rsidRPr="008259F9">
        <w:rPr>
          <w:b/>
          <w:bCs/>
          <w:color w:val="000000"/>
        </w:rPr>
        <w:t>2</w:t>
      </w:r>
      <w:r w:rsidRPr="008259F9">
        <w:rPr>
          <w:color w:val="000000"/>
        </w:rPr>
        <w:t>, 211-213.</w:t>
      </w:r>
      <w:r w:rsidRPr="008259F9">
        <w:t xml:space="preserve"> </w:t>
      </w:r>
      <w:hyperlink r:id="rId69" w:history="1">
        <w:r w:rsidRPr="008259F9">
          <w:rPr>
            <w:rStyle w:val="af2"/>
          </w:rPr>
          <w:t>https://doi.org/10.1046/j.1471-8286.2002.00213.x-i2</w:t>
        </w:r>
      </w:hyperlink>
      <w:r w:rsidRPr="008259F9">
        <w:rPr>
          <w:color w:val="000000"/>
        </w:rPr>
        <w:t xml:space="preserve">　</w:t>
      </w:r>
    </w:p>
    <w:p w14:paraId="04EBE583" w14:textId="19E7A9DA" w:rsidR="002B7ACF" w:rsidRDefault="002B7ACF" w:rsidP="00CB0980">
      <w:pPr>
        <w:pStyle w:val="Web"/>
        <w:shd w:val="clear" w:color="auto" w:fill="FFFFFF"/>
        <w:spacing w:after="173"/>
        <w:jc w:val="left"/>
        <w:rPr>
          <w:color w:val="000000"/>
          <w:lang w:eastAsia="ja-JP"/>
        </w:rPr>
      </w:pPr>
      <w:r w:rsidRPr="002B7ACF">
        <w:rPr>
          <w:color w:val="000000"/>
        </w:rPr>
        <w:lastRenderedPageBreak/>
        <w:t xml:space="preserve">Lofgren, L. A., &amp; </w:t>
      </w:r>
      <w:proofErr w:type="spellStart"/>
      <w:r w:rsidRPr="002B7ACF">
        <w:rPr>
          <w:color w:val="000000"/>
        </w:rPr>
        <w:t>Stajich</w:t>
      </w:r>
      <w:proofErr w:type="spellEnd"/>
      <w:r w:rsidRPr="002B7ACF">
        <w:rPr>
          <w:color w:val="000000"/>
        </w:rPr>
        <w:t xml:space="preserve">, J. E. (2021). Fungal biodiversity and conservation mycology in light of new technology, big data, and changing attitudes. </w:t>
      </w:r>
      <w:r w:rsidRPr="00EE1F6F">
        <w:rPr>
          <w:i/>
          <w:iCs/>
          <w:color w:val="000000"/>
        </w:rPr>
        <w:t>Current Biology</w:t>
      </w:r>
      <w:r w:rsidRPr="002B7ACF">
        <w:rPr>
          <w:color w:val="000000"/>
        </w:rPr>
        <w:t xml:space="preserve">, </w:t>
      </w:r>
      <w:r w:rsidRPr="00DC79DD">
        <w:rPr>
          <w:b/>
          <w:bCs/>
          <w:color w:val="000000"/>
        </w:rPr>
        <w:t>31</w:t>
      </w:r>
      <w:r w:rsidRPr="002B7ACF">
        <w:rPr>
          <w:color w:val="000000"/>
        </w:rPr>
        <w:t>, 1312-1325.</w:t>
      </w:r>
      <w:r w:rsidR="005A4A35">
        <w:rPr>
          <w:rFonts w:hint="eastAsia"/>
          <w:color w:val="000000"/>
          <w:lang w:eastAsia="ja-JP"/>
        </w:rPr>
        <w:t xml:space="preserve"> </w:t>
      </w:r>
      <w:hyperlink r:id="rId70" w:history="1">
        <w:r w:rsidR="005A4A35" w:rsidRPr="00EE413A">
          <w:rPr>
            <w:rStyle w:val="af2"/>
            <w:lang w:eastAsia="ja-JP"/>
          </w:rPr>
          <w:t>https://doi.org/10.1016/j.cub.2021.06.083</w:t>
        </w:r>
      </w:hyperlink>
      <w:r w:rsidR="005A4A35">
        <w:rPr>
          <w:rFonts w:hint="eastAsia"/>
          <w:color w:val="000000"/>
          <w:lang w:eastAsia="ja-JP"/>
        </w:rPr>
        <w:t xml:space="preserve"> </w:t>
      </w:r>
    </w:p>
    <w:p w14:paraId="12863B5D" w14:textId="5F1D5FAA" w:rsidR="008259F9" w:rsidRPr="008259F9" w:rsidRDefault="008259F9" w:rsidP="00CB0980">
      <w:pPr>
        <w:pStyle w:val="Web"/>
        <w:shd w:val="clear" w:color="auto" w:fill="FFFFFF"/>
        <w:spacing w:after="173"/>
        <w:jc w:val="left"/>
        <w:rPr>
          <w:color w:val="000000"/>
        </w:rPr>
      </w:pPr>
      <w:r w:rsidRPr="008259F9">
        <w:rPr>
          <w:color w:val="000000"/>
        </w:rPr>
        <w:t xml:space="preserve">Lowe, A.J., </w:t>
      </w:r>
      <w:proofErr w:type="spellStart"/>
      <w:r w:rsidRPr="008259F9">
        <w:rPr>
          <w:color w:val="000000"/>
        </w:rPr>
        <w:t>Boshier</w:t>
      </w:r>
      <w:proofErr w:type="spellEnd"/>
      <w:r w:rsidRPr="008259F9">
        <w:rPr>
          <w:color w:val="000000"/>
        </w:rPr>
        <w:t xml:space="preserve">, D., Ward, M., </w:t>
      </w:r>
      <w:proofErr w:type="spellStart"/>
      <w:r w:rsidRPr="008259F9">
        <w:rPr>
          <w:color w:val="000000"/>
        </w:rPr>
        <w:t>Bacles</w:t>
      </w:r>
      <w:proofErr w:type="spellEnd"/>
      <w:r w:rsidRPr="008259F9">
        <w:rPr>
          <w:color w:val="000000"/>
        </w:rPr>
        <w:t>, C.F.E., &amp; Navarro, C. (2005). Genetic resource impacts of habitat loss and degradation; reconciling empirical evidence and predicted theory for neotropical trees. </w:t>
      </w:r>
      <w:r w:rsidRPr="008259F9">
        <w:rPr>
          <w:i/>
          <w:iCs/>
          <w:color w:val="000000"/>
        </w:rPr>
        <w:t>Heredity, </w:t>
      </w:r>
      <w:r w:rsidRPr="008259F9">
        <w:rPr>
          <w:b/>
          <w:bCs/>
          <w:color w:val="000000"/>
        </w:rPr>
        <w:t>95</w:t>
      </w:r>
      <w:r w:rsidRPr="008259F9">
        <w:rPr>
          <w:color w:val="000000"/>
        </w:rPr>
        <w:t>, 255-273.</w:t>
      </w:r>
      <w:r w:rsidRPr="008259F9">
        <w:t xml:space="preserve"> </w:t>
      </w:r>
      <w:hyperlink r:id="rId71" w:history="1">
        <w:r w:rsidRPr="008259F9">
          <w:rPr>
            <w:rStyle w:val="af2"/>
          </w:rPr>
          <w:t>https://doi.org/10.1038/sj.hdy.6800725</w:t>
        </w:r>
      </w:hyperlink>
      <w:r w:rsidRPr="008259F9">
        <w:rPr>
          <w:color w:val="000000"/>
        </w:rPr>
        <w:t xml:space="preserve">　</w:t>
      </w:r>
    </w:p>
    <w:p w14:paraId="42A01A5A" w14:textId="77777777" w:rsidR="008259F9" w:rsidRPr="008259F9" w:rsidRDefault="008259F9" w:rsidP="00CB0980">
      <w:pPr>
        <w:pStyle w:val="Web"/>
        <w:shd w:val="clear" w:color="auto" w:fill="FFFFFF"/>
        <w:spacing w:after="173"/>
        <w:jc w:val="left"/>
        <w:rPr>
          <w:color w:val="000000"/>
        </w:rPr>
      </w:pPr>
      <w:r w:rsidRPr="008259F9">
        <w:rPr>
          <w:color w:val="000000"/>
        </w:rPr>
        <w:t>Luoma, D.L., Trappe, J.M., Claridge, A.W., Jacobs, K.M., &amp; Cazares, E. (2003). Relationships among fungi and small mammals in forested ecosystems. In Zabel, C., &amp; Anthony, R. G. (Eds.), </w:t>
      </w:r>
      <w:r w:rsidRPr="008259F9">
        <w:rPr>
          <w:i/>
          <w:iCs/>
          <w:color w:val="000000"/>
        </w:rPr>
        <w:t xml:space="preserve">Mammal Community Dynamics in Western Coniferous Forests: Management and Conservation </w:t>
      </w:r>
      <w:r w:rsidRPr="008259F9">
        <w:rPr>
          <w:color w:val="000000"/>
        </w:rPr>
        <w:t>(pp. 343–373). Cambridge University Press.</w:t>
      </w:r>
    </w:p>
    <w:p w14:paraId="131FD80C" w14:textId="485413ED" w:rsidR="008259F9" w:rsidRDefault="008259F9" w:rsidP="00CB0980">
      <w:pPr>
        <w:pStyle w:val="Web"/>
        <w:shd w:val="clear" w:color="auto" w:fill="FFFFFF"/>
        <w:spacing w:after="173"/>
        <w:jc w:val="left"/>
        <w:rPr>
          <w:color w:val="000000"/>
        </w:rPr>
      </w:pPr>
      <w:proofErr w:type="spellStart"/>
      <w:r w:rsidRPr="008259F9">
        <w:rPr>
          <w:color w:val="000000"/>
        </w:rPr>
        <w:t>Malloure</w:t>
      </w:r>
      <w:proofErr w:type="spellEnd"/>
      <w:r w:rsidRPr="008259F9">
        <w:rPr>
          <w:color w:val="000000"/>
        </w:rPr>
        <w:t xml:space="preserve">, B.D., &amp; James, T.Y. (2013). Inbreeding depression in urban environments of the bird’s nest fungus </w:t>
      </w:r>
      <w:proofErr w:type="spellStart"/>
      <w:r w:rsidRPr="008259F9">
        <w:rPr>
          <w:i/>
          <w:iCs/>
          <w:color w:val="000000"/>
        </w:rPr>
        <w:t>Cyathus</w:t>
      </w:r>
      <w:proofErr w:type="spellEnd"/>
      <w:r w:rsidRPr="008259F9">
        <w:rPr>
          <w:i/>
          <w:iCs/>
          <w:color w:val="000000"/>
        </w:rPr>
        <w:t xml:space="preserve"> </w:t>
      </w:r>
      <w:proofErr w:type="spellStart"/>
      <w:r w:rsidRPr="008259F9">
        <w:rPr>
          <w:i/>
          <w:iCs/>
          <w:color w:val="000000"/>
        </w:rPr>
        <w:t>stercoreus</w:t>
      </w:r>
      <w:proofErr w:type="spellEnd"/>
      <w:r w:rsidRPr="008259F9">
        <w:rPr>
          <w:color w:val="000000"/>
        </w:rPr>
        <w:t xml:space="preserve"> (</w:t>
      </w:r>
      <w:proofErr w:type="spellStart"/>
      <w:r w:rsidRPr="008259F9">
        <w:rPr>
          <w:color w:val="000000"/>
        </w:rPr>
        <w:t>Nidulariaceae</w:t>
      </w:r>
      <w:proofErr w:type="spellEnd"/>
      <w:r w:rsidR="00CD53B8">
        <w:rPr>
          <w:rFonts w:hint="eastAsia"/>
          <w:color w:val="000000"/>
          <w:lang w:eastAsia="ja-JP"/>
        </w:rPr>
        <w:t xml:space="preserve">: </w:t>
      </w:r>
      <w:r w:rsidRPr="008259F9">
        <w:rPr>
          <w:color w:val="000000"/>
        </w:rPr>
        <w:t>Basidiomycota). </w:t>
      </w:r>
      <w:r w:rsidRPr="008259F9">
        <w:rPr>
          <w:i/>
          <w:iCs/>
          <w:color w:val="000000"/>
        </w:rPr>
        <w:t>Heredity, </w:t>
      </w:r>
      <w:r w:rsidRPr="008259F9">
        <w:rPr>
          <w:b/>
          <w:bCs/>
          <w:color w:val="000000"/>
        </w:rPr>
        <w:t>110</w:t>
      </w:r>
      <w:r w:rsidRPr="008259F9">
        <w:rPr>
          <w:color w:val="000000"/>
        </w:rPr>
        <w:t>, 355-362.</w:t>
      </w:r>
      <w:r w:rsidRPr="008259F9">
        <w:t xml:space="preserve"> </w:t>
      </w:r>
      <w:hyperlink r:id="rId72" w:history="1">
        <w:r w:rsidRPr="008259F9">
          <w:rPr>
            <w:rStyle w:val="af2"/>
          </w:rPr>
          <w:t>https://doi.org/10.1038/hdy.2012.95</w:t>
        </w:r>
      </w:hyperlink>
      <w:r w:rsidRPr="008259F9">
        <w:rPr>
          <w:color w:val="000000"/>
        </w:rPr>
        <w:t xml:space="preserve"> </w:t>
      </w:r>
    </w:p>
    <w:p w14:paraId="04F2AD36" w14:textId="3A1BBB92" w:rsidR="002B7ACF" w:rsidRDefault="002B7ACF" w:rsidP="00CB0980">
      <w:pPr>
        <w:pStyle w:val="Web"/>
        <w:shd w:val="clear" w:color="auto" w:fill="FFFFFF"/>
        <w:spacing w:after="173"/>
        <w:jc w:val="left"/>
        <w:rPr>
          <w:color w:val="000000"/>
          <w:lang w:eastAsia="ja-JP"/>
        </w:rPr>
      </w:pPr>
      <w:r w:rsidRPr="002B7ACF">
        <w:rPr>
          <w:color w:val="000000"/>
        </w:rPr>
        <w:t xml:space="preserve">Marx, D. H., &amp; Daniel, W. J. (1976). Maintaining cultures of ectomycorrhizal and plant pathogenic fungi in sterile water cold storage. </w:t>
      </w:r>
      <w:r w:rsidRPr="00003960">
        <w:rPr>
          <w:i/>
          <w:iCs/>
          <w:color w:val="000000"/>
        </w:rPr>
        <w:t>Canadian Journal of Microbiology</w:t>
      </w:r>
      <w:r w:rsidRPr="002B7ACF">
        <w:rPr>
          <w:color w:val="000000"/>
        </w:rPr>
        <w:t xml:space="preserve">, </w:t>
      </w:r>
      <w:r w:rsidRPr="00DC79DD">
        <w:rPr>
          <w:b/>
          <w:bCs/>
          <w:color w:val="000000"/>
        </w:rPr>
        <w:t>22</w:t>
      </w:r>
      <w:r w:rsidRPr="002B7ACF">
        <w:rPr>
          <w:color w:val="000000"/>
        </w:rPr>
        <w:t>, 338-341.</w:t>
      </w:r>
      <w:r w:rsidR="00BB3A14">
        <w:rPr>
          <w:rFonts w:hint="eastAsia"/>
          <w:color w:val="000000"/>
          <w:lang w:eastAsia="ja-JP"/>
        </w:rPr>
        <w:t xml:space="preserve"> </w:t>
      </w:r>
      <w:hyperlink r:id="rId73" w:history="1">
        <w:r w:rsidR="00BB3A14" w:rsidRPr="00EE413A">
          <w:rPr>
            <w:rStyle w:val="af2"/>
            <w:lang w:eastAsia="ja-JP"/>
          </w:rPr>
          <w:t>https://doi.org/10.1139/m76-051</w:t>
        </w:r>
      </w:hyperlink>
      <w:r w:rsidR="00BB3A14">
        <w:rPr>
          <w:rFonts w:hint="eastAsia"/>
          <w:color w:val="000000"/>
          <w:lang w:eastAsia="ja-JP"/>
        </w:rPr>
        <w:t xml:space="preserve"> </w:t>
      </w:r>
    </w:p>
    <w:p w14:paraId="7D3C2F9D" w14:textId="13EE5787" w:rsidR="00C22C44" w:rsidRDefault="007544D6" w:rsidP="00CB0980">
      <w:pPr>
        <w:pStyle w:val="Web"/>
        <w:shd w:val="clear" w:color="auto" w:fill="FFFFFF"/>
        <w:spacing w:after="173"/>
        <w:jc w:val="left"/>
        <w:rPr>
          <w:color w:val="000000"/>
          <w:lang w:eastAsia="ja-JP"/>
        </w:rPr>
      </w:pPr>
      <w:r w:rsidRPr="007544D6">
        <w:rPr>
          <w:color w:val="000000"/>
        </w:rPr>
        <w:t xml:space="preserve">May, T. W., Cooper, J. A., Dahlberg, A., Furci, G., Minter, D. W., Mueller, G. M., Pouliot, A., &amp; Yang, Z. (2019). Recognition of the discipline of conservation mycology. </w:t>
      </w:r>
      <w:r w:rsidRPr="00EE1F6F">
        <w:rPr>
          <w:i/>
          <w:iCs/>
          <w:color w:val="000000"/>
        </w:rPr>
        <w:t>Conservation Biology</w:t>
      </w:r>
      <w:r w:rsidRPr="007544D6">
        <w:rPr>
          <w:color w:val="000000"/>
        </w:rPr>
        <w:t xml:space="preserve">, </w:t>
      </w:r>
      <w:r w:rsidRPr="00DC79DD">
        <w:rPr>
          <w:b/>
          <w:bCs/>
          <w:color w:val="000000"/>
        </w:rPr>
        <w:t>33</w:t>
      </w:r>
      <w:r w:rsidRPr="007544D6">
        <w:rPr>
          <w:color w:val="000000"/>
        </w:rPr>
        <w:t>, 733-736.</w:t>
      </w:r>
      <w:r w:rsidR="0003457B">
        <w:rPr>
          <w:rFonts w:hint="eastAsia"/>
          <w:color w:val="000000"/>
          <w:lang w:eastAsia="ja-JP"/>
        </w:rPr>
        <w:t xml:space="preserve"> </w:t>
      </w:r>
      <w:hyperlink r:id="rId74" w:history="1">
        <w:r w:rsidR="0003457B" w:rsidRPr="00974DDC">
          <w:rPr>
            <w:rStyle w:val="af2"/>
            <w:lang w:eastAsia="ja-JP"/>
          </w:rPr>
          <w:t>https://doi.org/10.1111/cobi.13228</w:t>
        </w:r>
      </w:hyperlink>
      <w:r w:rsidR="0003457B">
        <w:rPr>
          <w:rFonts w:hint="eastAsia"/>
          <w:color w:val="000000"/>
          <w:lang w:eastAsia="ja-JP"/>
        </w:rPr>
        <w:t xml:space="preserve"> </w:t>
      </w:r>
    </w:p>
    <w:p w14:paraId="2092100D" w14:textId="10D98C93" w:rsidR="0047402B" w:rsidRDefault="0047402B" w:rsidP="00CB0980">
      <w:pPr>
        <w:pStyle w:val="Web"/>
        <w:shd w:val="clear" w:color="auto" w:fill="FFFFFF"/>
        <w:spacing w:after="173"/>
        <w:jc w:val="left"/>
        <w:rPr>
          <w:color w:val="000000"/>
          <w:lang w:eastAsia="ja-JP"/>
        </w:rPr>
      </w:pPr>
      <w:r w:rsidRPr="0047402B">
        <w:rPr>
          <w:color w:val="000000"/>
        </w:rPr>
        <w:t>Ministry of the Environment of Japan</w:t>
      </w:r>
      <w:r>
        <w:rPr>
          <w:rFonts w:hint="eastAsia"/>
          <w:color w:val="000000"/>
          <w:lang w:eastAsia="ja-JP"/>
        </w:rPr>
        <w:t>.</w:t>
      </w:r>
      <w:r w:rsidRPr="0047402B">
        <w:rPr>
          <w:color w:val="000000"/>
        </w:rPr>
        <w:t xml:space="preserve"> (2019)</w:t>
      </w:r>
      <w:r>
        <w:rPr>
          <w:rFonts w:hint="eastAsia"/>
          <w:color w:val="000000"/>
          <w:lang w:eastAsia="ja-JP"/>
        </w:rPr>
        <w:t>.</w:t>
      </w:r>
      <w:r w:rsidRPr="0047402B">
        <w:rPr>
          <w:color w:val="000000"/>
        </w:rPr>
        <w:t xml:space="preserve"> Ministry of the environment red list 2019.</w:t>
      </w:r>
      <w:r>
        <w:rPr>
          <w:rFonts w:hint="eastAsia"/>
          <w:color w:val="000000"/>
          <w:lang w:eastAsia="ja-JP"/>
        </w:rPr>
        <w:t xml:space="preserve"> </w:t>
      </w:r>
      <w:r w:rsidRPr="008259F9">
        <w:rPr>
          <w:color w:val="000000"/>
        </w:rPr>
        <w:t>Retrieved from</w:t>
      </w:r>
      <w:r w:rsidRPr="0047402B">
        <w:rPr>
          <w:color w:val="000000"/>
        </w:rPr>
        <w:t xml:space="preserve"> https://www.env.go.jp/content/900515981.pdf</w:t>
      </w:r>
      <w:r>
        <w:rPr>
          <w:rFonts w:hint="eastAsia"/>
          <w:color w:val="000000"/>
          <w:lang w:eastAsia="ja-JP"/>
        </w:rPr>
        <w:t>.</w:t>
      </w:r>
      <w:r w:rsidRPr="0047402B">
        <w:rPr>
          <w:color w:val="000000"/>
        </w:rPr>
        <w:t xml:space="preserve"> Accessed 4 </w:t>
      </w:r>
      <w:r>
        <w:rPr>
          <w:rFonts w:hint="eastAsia"/>
          <w:color w:val="000000"/>
          <w:lang w:eastAsia="ja-JP"/>
        </w:rPr>
        <w:t>June</w:t>
      </w:r>
      <w:r w:rsidRPr="0047402B">
        <w:rPr>
          <w:color w:val="000000"/>
        </w:rPr>
        <w:t xml:space="preserve"> 20</w:t>
      </w:r>
      <w:r>
        <w:rPr>
          <w:rFonts w:hint="eastAsia"/>
          <w:color w:val="000000"/>
          <w:lang w:eastAsia="ja-JP"/>
        </w:rPr>
        <w:t>24</w:t>
      </w:r>
    </w:p>
    <w:p w14:paraId="210DEB03" w14:textId="063D15CB" w:rsidR="002B7ACF" w:rsidRPr="008259F9" w:rsidRDefault="002B7ACF" w:rsidP="00CB0980">
      <w:pPr>
        <w:pStyle w:val="Web"/>
        <w:shd w:val="clear" w:color="auto" w:fill="FFFFFF"/>
        <w:spacing w:after="173"/>
        <w:jc w:val="left"/>
        <w:rPr>
          <w:color w:val="000000"/>
          <w:lang w:eastAsia="ja-JP"/>
        </w:rPr>
      </w:pPr>
      <w:r w:rsidRPr="002B7ACF">
        <w:rPr>
          <w:color w:val="000000"/>
          <w:lang w:eastAsia="ja-JP"/>
        </w:rPr>
        <w:lastRenderedPageBreak/>
        <w:t xml:space="preserve">Miyao, T., </w:t>
      </w:r>
      <w:proofErr w:type="spellStart"/>
      <w:r w:rsidRPr="002B7ACF">
        <w:rPr>
          <w:color w:val="000000"/>
          <w:lang w:eastAsia="ja-JP"/>
        </w:rPr>
        <w:t>Akahane</w:t>
      </w:r>
      <w:proofErr w:type="spellEnd"/>
      <w:r w:rsidRPr="002B7ACF">
        <w:rPr>
          <w:color w:val="000000"/>
          <w:lang w:eastAsia="ja-JP"/>
        </w:rPr>
        <w:t xml:space="preserve">, H., Sakai, A., &amp; </w:t>
      </w:r>
      <w:proofErr w:type="spellStart"/>
      <w:r w:rsidRPr="002B7ACF">
        <w:rPr>
          <w:color w:val="000000"/>
          <w:lang w:eastAsia="ja-JP"/>
        </w:rPr>
        <w:t>Yanagidaira</w:t>
      </w:r>
      <w:proofErr w:type="spellEnd"/>
      <w:r w:rsidRPr="002B7ACF">
        <w:rPr>
          <w:color w:val="000000"/>
          <w:lang w:eastAsia="ja-JP"/>
        </w:rPr>
        <w:t xml:space="preserve">, Y. (1965). Small mammals of the mountainous part in the </w:t>
      </w:r>
      <w:proofErr w:type="spellStart"/>
      <w:r w:rsidRPr="002B7ACF">
        <w:rPr>
          <w:color w:val="000000"/>
          <w:lang w:eastAsia="ja-JP"/>
        </w:rPr>
        <w:t>Kii</w:t>
      </w:r>
      <w:proofErr w:type="spellEnd"/>
      <w:r w:rsidRPr="002B7ACF">
        <w:rPr>
          <w:color w:val="000000"/>
          <w:lang w:eastAsia="ja-JP"/>
        </w:rPr>
        <w:t xml:space="preserve"> Peninsula. </w:t>
      </w:r>
      <w:r w:rsidRPr="002B7ACF">
        <w:rPr>
          <w:i/>
          <w:iCs/>
          <w:color w:val="000000"/>
          <w:lang w:eastAsia="ja-JP"/>
        </w:rPr>
        <w:t>The Journal of the Mammalogical Society of Japan</w:t>
      </w:r>
      <w:r w:rsidRPr="002B7ACF">
        <w:rPr>
          <w:color w:val="000000"/>
          <w:lang w:eastAsia="ja-JP"/>
        </w:rPr>
        <w:t xml:space="preserve">, </w:t>
      </w:r>
      <w:r w:rsidRPr="00DC79DD">
        <w:rPr>
          <w:b/>
          <w:bCs/>
          <w:color w:val="000000"/>
          <w:lang w:eastAsia="ja-JP"/>
        </w:rPr>
        <w:t>2</w:t>
      </w:r>
      <w:r w:rsidRPr="002B7ACF">
        <w:rPr>
          <w:color w:val="000000"/>
          <w:lang w:eastAsia="ja-JP"/>
        </w:rPr>
        <w:t>, 120-123</w:t>
      </w:r>
      <w:r w:rsidR="003150F0">
        <w:rPr>
          <w:rFonts w:hint="eastAsia"/>
          <w:color w:val="000000"/>
          <w:lang w:eastAsia="ja-JP"/>
        </w:rPr>
        <w:t xml:space="preserve"> (in Japanese)</w:t>
      </w:r>
      <w:r w:rsidRPr="002B7ACF">
        <w:rPr>
          <w:color w:val="000000"/>
          <w:lang w:eastAsia="ja-JP"/>
        </w:rPr>
        <w:t>.</w:t>
      </w:r>
    </w:p>
    <w:p w14:paraId="47B006AC" w14:textId="77777777" w:rsidR="008259F9" w:rsidRPr="008259F9" w:rsidRDefault="008259F9" w:rsidP="00CB0980">
      <w:pPr>
        <w:pStyle w:val="Web"/>
        <w:shd w:val="clear" w:color="auto" w:fill="FFFFFF"/>
        <w:spacing w:after="173"/>
        <w:jc w:val="left"/>
        <w:rPr>
          <w:color w:val="000000"/>
        </w:rPr>
      </w:pPr>
      <w:r w:rsidRPr="008259F9">
        <w:rPr>
          <w:color w:val="000000"/>
        </w:rPr>
        <w:t>Mohanta, T.K., &amp; Bae, H. (2015). The diversity of fungal genome. </w:t>
      </w:r>
      <w:r w:rsidRPr="008259F9">
        <w:rPr>
          <w:i/>
          <w:iCs/>
          <w:color w:val="000000"/>
        </w:rPr>
        <w:t>Biological Procedures Online, </w:t>
      </w:r>
      <w:r w:rsidRPr="008259F9">
        <w:rPr>
          <w:b/>
          <w:bCs/>
          <w:color w:val="000000"/>
        </w:rPr>
        <w:t>17</w:t>
      </w:r>
      <w:r w:rsidRPr="008259F9">
        <w:rPr>
          <w:color w:val="000000"/>
        </w:rPr>
        <w:t>, 8.</w:t>
      </w:r>
      <w:r w:rsidRPr="008259F9">
        <w:t xml:space="preserve"> </w:t>
      </w:r>
      <w:hyperlink r:id="rId75" w:history="1">
        <w:r w:rsidRPr="008259F9">
          <w:rPr>
            <w:rStyle w:val="af2"/>
          </w:rPr>
          <w:t>https://doi.org/10.1186/s12575-015-0020-z</w:t>
        </w:r>
      </w:hyperlink>
      <w:r w:rsidRPr="008259F9">
        <w:rPr>
          <w:color w:val="000000"/>
        </w:rPr>
        <w:t xml:space="preserve"> </w:t>
      </w:r>
    </w:p>
    <w:p w14:paraId="46FCC4CF" w14:textId="77777777" w:rsidR="008259F9" w:rsidRPr="008259F9" w:rsidRDefault="008259F9" w:rsidP="00CB0980">
      <w:pPr>
        <w:pStyle w:val="Web"/>
        <w:shd w:val="clear" w:color="auto" w:fill="FFFFFF"/>
        <w:spacing w:after="173"/>
        <w:jc w:val="left"/>
        <w:rPr>
          <w:color w:val="000000"/>
        </w:rPr>
      </w:pPr>
      <w:r w:rsidRPr="008259F9">
        <w:rPr>
          <w:color w:val="000000"/>
        </w:rPr>
        <w:t xml:space="preserve">Molina, R., Trappe, J.M., </w:t>
      </w:r>
      <w:proofErr w:type="spellStart"/>
      <w:r w:rsidRPr="008259F9">
        <w:rPr>
          <w:color w:val="000000"/>
        </w:rPr>
        <w:t>Grubisha</w:t>
      </w:r>
      <w:proofErr w:type="spellEnd"/>
      <w:r w:rsidRPr="008259F9">
        <w:rPr>
          <w:color w:val="000000"/>
        </w:rPr>
        <w:t xml:space="preserve">, L.C., &amp; Spatafora, J.W. (1999). </w:t>
      </w:r>
      <w:proofErr w:type="spellStart"/>
      <w:r w:rsidRPr="008259F9">
        <w:rPr>
          <w:color w:val="000000"/>
        </w:rPr>
        <w:t>Rhizopogon</w:t>
      </w:r>
      <w:proofErr w:type="spellEnd"/>
      <w:r w:rsidRPr="008259F9">
        <w:rPr>
          <w:color w:val="000000"/>
        </w:rPr>
        <w:t>. In Cairney, J. W. G., &amp; Chambers, S. M. (Eds.), </w:t>
      </w:r>
      <w:r w:rsidRPr="008259F9">
        <w:rPr>
          <w:i/>
          <w:iCs/>
          <w:color w:val="000000"/>
        </w:rPr>
        <w:t>Ectomycorrhizal Fungi Key Genera in Profile</w:t>
      </w:r>
      <w:r w:rsidRPr="008259F9">
        <w:rPr>
          <w:color w:val="000000"/>
        </w:rPr>
        <w:t xml:space="preserve"> (pp. 129–161). Springer.</w:t>
      </w:r>
    </w:p>
    <w:p w14:paraId="3CA5CB67" w14:textId="1E46EAA4" w:rsidR="002B7ACF" w:rsidRDefault="002B7ACF" w:rsidP="00CB0980">
      <w:pPr>
        <w:pStyle w:val="Web"/>
        <w:shd w:val="clear" w:color="auto" w:fill="FFFFFF"/>
        <w:spacing w:after="173"/>
        <w:jc w:val="left"/>
        <w:rPr>
          <w:color w:val="000000"/>
          <w:lang w:eastAsia="ja-JP"/>
        </w:rPr>
      </w:pPr>
      <w:r w:rsidRPr="002B7ACF">
        <w:rPr>
          <w:color w:val="000000"/>
        </w:rPr>
        <w:t xml:space="preserve">Molinari, J. (2023). A bare-bones scheme to choose between the species, subspecies, and 'evolutionarily significant unit' categories in taxonomy and conservation. </w:t>
      </w:r>
      <w:r w:rsidRPr="002B7ACF">
        <w:rPr>
          <w:i/>
          <w:iCs/>
          <w:color w:val="000000"/>
        </w:rPr>
        <w:t>Journal for Nature Conservation</w:t>
      </w:r>
      <w:r w:rsidRPr="002B7ACF">
        <w:rPr>
          <w:color w:val="000000"/>
        </w:rPr>
        <w:t xml:space="preserve">, </w:t>
      </w:r>
      <w:r w:rsidRPr="004C7D6A">
        <w:rPr>
          <w:b/>
          <w:bCs/>
          <w:color w:val="000000"/>
        </w:rPr>
        <w:t>72</w:t>
      </w:r>
      <w:r w:rsidRPr="002B7ACF">
        <w:rPr>
          <w:color w:val="000000"/>
        </w:rPr>
        <w:t>, 126335.</w:t>
      </w:r>
      <w:r>
        <w:rPr>
          <w:rFonts w:hint="eastAsia"/>
          <w:color w:val="000000"/>
          <w:lang w:eastAsia="ja-JP"/>
        </w:rPr>
        <w:t xml:space="preserve"> </w:t>
      </w:r>
      <w:hyperlink r:id="rId76" w:history="1">
        <w:r w:rsidR="00F33434" w:rsidRPr="00EE413A">
          <w:rPr>
            <w:rStyle w:val="af2"/>
            <w:lang w:eastAsia="ja-JP"/>
          </w:rPr>
          <w:t>https://doi.org/10.1016/j.jnc.2023.126335</w:t>
        </w:r>
      </w:hyperlink>
      <w:r w:rsidR="00F33434">
        <w:rPr>
          <w:rFonts w:hint="eastAsia"/>
          <w:color w:val="000000"/>
          <w:lang w:eastAsia="ja-JP"/>
        </w:rPr>
        <w:t xml:space="preserve"> </w:t>
      </w:r>
    </w:p>
    <w:p w14:paraId="6A17083F" w14:textId="28255E77" w:rsidR="008259F9" w:rsidRPr="008259F9" w:rsidRDefault="008259F9" w:rsidP="00CB0980">
      <w:pPr>
        <w:pStyle w:val="Web"/>
        <w:shd w:val="clear" w:color="auto" w:fill="FFFFFF"/>
        <w:spacing w:after="173"/>
        <w:jc w:val="left"/>
        <w:rPr>
          <w:color w:val="000000"/>
        </w:rPr>
      </w:pPr>
      <w:r w:rsidRPr="008259F9">
        <w:rPr>
          <w:color w:val="000000"/>
        </w:rPr>
        <w:t xml:space="preserve">Mori, I., &amp; </w:t>
      </w:r>
      <w:proofErr w:type="spellStart"/>
      <w:r w:rsidRPr="008259F9">
        <w:rPr>
          <w:color w:val="000000"/>
        </w:rPr>
        <w:t>Kumazaki</w:t>
      </w:r>
      <w:proofErr w:type="spellEnd"/>
      <w:r w:rsidRPr="008259F9">
        <w:rPr>
          <w:color w:val="000000"/>
        </w:rPr>
        <w:t xml:space="preserve">, M. (1990). </w:t>
      </w:r>
      <w:proofErr w:type="spellStart"/>
      <w:r w:rsidRPr="00CF4894">
        <w:rPr>
          <w:i/>
          <w:iCs/>
          <w:color w:val="000000"/>
        </w:rPr>
        <w:t>Sensasu</w:t>
      </w:r>
      <w:proofErr w:type="spellEnd"/>
      <w:r w:rsidRPr="00CF4894">
        <w:rPr>
          <w:i/>
          <w:iCs/>
          <w:color w:val="000000"/>
        </w:rPr>
        <w:t xml:space="preserve"> </w:t>
      </w:r>
      <w:proofErr w:type="spellStart"/>
      <w:r w:rsidRPr="00CF4894">
        <w:rPr>
          <w:i/>
          <w:iCs/>
          <w:color w:val="000000"/>
        </w:rPr>
        <w:t>ni</w:t>
      </w:r>
      <w:proofErr w:type="spellEnd"/>
      <w:r w:rsidRPr="00CF4894">
        <w:rPr>
          <w:i/>
          <w:iCs/>
          <w:color w:val="000000"/>
        </w:rPr>
        <w:t xml:space="preserve"> Miru Nihon no </w:t>
      </w:r>
      <w:proofErr w:type="spellStart"/>
      <w:r w:rsidRPr="00CF4894">
        <w:rPr>
          <w:i/>
          <w:iCs/>
          <w:color w:val="000000"/>
        </w:rPr>
        <w:t>Ringyou</w:t>
      </w:r>
      <w:proofErr w:type="spellEnd"/>
      <w:r w:rsidRPr="008259F9">
        <w:rPr>
          <w:color w:val="000000"/>
        </w:rPr>
        <w:t xml:space="preserve"> (Census of Japanese forestry). </w:t>
      </w:r>
      <w:proofErr w:type="spellStart"/>
      <w:r w:rsidRPr="008259F9">
        <w:rPr>
          <w:color w:val="000000"/>
        </w:rPr>
        <w:t>Zenkoku-Nourin-Toukei-Kyoukai-Rengoukai</w:t>
      </w:r>
      <w:proofErr w:type="spellEnd"/>
      <w:r w:rsidRPr="008259F9">
        <w:rPr>
          <w:color w:val="000000"/>
        </w:rPr>
        <w:t xml:space="preserve"> (in Japanese).</w:t>
      </w:r>
    </w:p>
    <w:p w14:paraId="10A44AEE" w14:textId="77777777" w:rsidR="008259F9" w:rsidRPr="008259F9" w:rsidRDefault="008259F9" w:rsidP="00CB0980">
      <w:pPr>
        <w:pStyle w:val="Web"/>
        <w:shd w:val="clear" w:color="auto" w:fill="FFFFFF"/>
        <w:spacing w:after="173"/>
        <w:jc w:val="left"/>
        <w:rPr>
          <w:color w:val="000000"/>
        </w:rPr>
      </w:pPr>
      <w:r w:rsidRPr="008259F9">
        <w:rPr>
          <w:color w:val="000000"/>
        </w:rPr>
        <w:t xml:space="preserve">Mujic, A. B., Hosaka, K., &amp; Spatafora, J. W. (2014).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togasawariana</w:t>
      </w:r>
      <w:proofErr w:type="spellEnd"/>
      <w:r w:rsidRPr="008259F9">
        <w:rPr>
          <w:color w:val="000000"/>
        </w:rPr>
        <w:t xml:space="preserve"> sp. </w:t>
      </w:r>
      <w:proofErr w:type="spellStart"/>
      <w:r w:rsidRPr="008259F9">
        <w:rPr>
          <w:color w:val="000000"/>
        </w:rPr>
        <w:t>nov.</w:t>
      </w:r>
      <w:proofErr w:type="spellEnd"/>
      <w:r w:rsidRPr="008259F9">
        <w:rPr>
          <w:color w:val="000000"/>
        </w:rPr>
        <w:t xml:space="preserve">, the first report of </w:t>
      </w:r>
      <w:proofErr w:type="spellStart"/>
      <w:r w:rsidRPr="008259F9">
        <w:rPr>
          <w:i/>
          <w:iCs/>
          <w:color w:val="000000"/>
        </w:rPr>
        <w:t>Rhizopogon</w:t>
      </w:r>
      <w:proofErr w:type="spellEnd"/>
      <w:r w:rsidRPr="008259F9">
        <w:rPr>
          <w:color w:val="000000"/>
        </w:rPr>
        <w:t xml:space="preserve"> associated with an Asian species of </w:t>
      </w:r>
      <w:proofErr w:type="spellStart"/>
      <w:r w:rsidRPr="008259F9">
        <w:rPr>
          <w:i/>
          <w:iCs/>
          <w:color w:val="000000"/>
        </w:rPr>
        <w:t>Pseudotsuga</w:t>
      </w:r>
      <w:proofErr w:type="spellEnd"/>
      <w:r w:rsidRPr="008259F9">
        <w:rPr>
          <w:color w:val="000000"/>
        </w:rPr>
        <w:t>. </w:t>
      </w:r>
      <w:proofErr w:type="spellStart"/>
      <w:r w:rsidRPr="008259F9">
        <w:rPr>
          <w:i/>
          <w:iCs/>
          <w:color w:val="000000"/>
        </w:rPr>
        <w:t>Mycologia</w:t>
      </w:r>
      <w:proofErr w:type="spellEnd"/>
      <w:r w:rsidRPr="008259F9">
        <w:rPr>
          <w:i/>
          <w:iCs/>
          <w:color w:val="000000"/>
        </w:rPr>
        <w:t>, </w:t>
      </w:r>
      <w:r w:rsidRPr="008259F9">
        <w:rPr>
          <w:b/>
          <w:bCs/>
          <w:color w:val="000000"/>
        </w:rPr>
        <w:t>106</w:t>
      </w:r>
      <w:r w:rsidRPr="008259F9">
        <w:rPr>
          <w:color w:val="000000"/>
        </w:rPr>
        <w:t>, 105-112.</w:t>
      </w:r>
      <w:r w:rsidRPr="008259F9">
        <w:t xml:space="preserve"> </w:t>
      </w:r>
      <w:hyperlink r:id="rId77" w:history="1">
        <w:r w:rsidRPr="008259F9">
          <w:rPr>
            <w:rStyle w:val="af2"/>
          </w:rPr>
          <w:t>https://doi.org/10.3852/13-055</w:t>
        </w:r>
      </w:hyperlink>
      <w:r w:rsidRPr="008259F9">
        <w:rPr>
          <w:color w:val="000000"/>
        </w:rPr>
        <w:t xml:space="preserve"> </w:t>
      </w:r>
    </w:p>
    <w:p w14:paraId="09DB5179" w14:textId="77777777" w:rsidR="008259F9" w:rsidRPr="008259F9" w:rsidRDefault="008259F9" w:rsidP="00CB0980">
      <w:pPr>
        <w:pStyle w:val="Web"/>
        <w:shd w:val="clear" w:color="auto" w:fill="FFFFFF"/>
        <w:spacing w:after="173"/>
        <w:jc w:val="left"/>
        <w:rPr>
          <w:color w:val="000000"/>
        </w:rPr>
      </w:pPr>
      <w:r w:rsidRPr="008259F9">
        <w:rPr>
          <w:color w:val="000000"/>
        </w:rPr>
        <w:t xml:space="preserve">Mujic, A. B., Huang, B., Chen, M., Wang, P., Gernandt, D. S., Hosaka, K., &amp; Spatafora, J. W. (2019). Out of western North America: Evolution of the </w:t>
      </w:r>
      <w:proofErr w:type="spellStart"/>
      <w:r w:rsidRPr="008259F9">
        <w:rPr>
          <w:i/>
          <w:iCs/>
          <w:color w:val="000000"/>
        </w:rPr>
        <w:t>Rhizopogon</w:t>
      </w:r>
      <w:r w:rsidRPr="008259F9">
        <w:rPr>
          <w:color w:val="000000"/>
        </w:rPr>
        <w:t>-</w:t>
      </w:r>
      <w:r w:rsidRPr="008259F9">
        <w:rPr>
          <w:i/>
          <w:iCs/>
          <w:color w:val="000000"/>
        </w:rPr>
        <w:t>Pseudotsuga</w:t>
      </w:r>
      <w:proofErr w:type="spellEnd"/>
      <w:r w:rsidRPr="008259F9">
        <w:rPr>
          <w:color w:val="000000"/>
        </w:rPr>
        <w:t xml:space="preserve"> symbiosis inferred by genome-scale sequence typing. </w:t>
      </w:r>
      <w:r w:rsidRPr="008259F9">
        <w:rPr>
          <w:i/>
          <w:iCs/>
          <w:color w:val="000000"/>
        </w:rPr>
        <w:t>Fungal Ecology, </w:t>
      </w:r>
      <w:r w:rsidRPr="008259F9">
        <w:rPr>
          <w:b/>
          <w:bCs/>
          <w:color w:val="000000"/>
        </w:rPr>
        <w:t>39</w:t>
      </w:r>
      <w:r w:rsidRPr="008259F9">
        <w:rPr>
          <w:color w:val="000000"/>
        </w:rPr>
        <w:t>, 12-25.</w:t>
      </w:r>
      <w:r w:rsidRPr="008259F9">
        <w:t xml:space="preserve"> </w:t>
      </w:r>
      <w:hyperlink r:id="rId78" w:history="1">
        <w:r w:rsidRPr="008259F9">
          <w:rPr>
            <w:rStyle w:val="af2"/>
          </w:rPr>
          <w:t>https://doi.org/10.1016/j.funeco.2018.10.006</w:t>
        </w:r>
      </w:hyperlink>
      <w:r w:rsidRPr="008259F9">
        <w:rPr>
          <w:color w:val="000000"/>
        </w:rPr>
        <w:t xml:space="preserve"> </w:t>
      </w:r>
    </w:p>
    <w:p w14:paraId="3DD14D99" w14:textId="77777777" w:rsidR="008259F9" w:rsidRPr="008259F9" w:rsidRDefault="008259F9" w:rsidP="00CB0980">
      <w:pPr>
        <w:pStyle w:val="Web"/>
        <w:shd w:val="clear" w:color="auto" w:fill="FFFFFF"/>
        <w:spacing w:after="173"/>
        <w:jc w:val="left"/>
        <w:rPr>
          <w:color w:val="000000"/>
        </w:rPr>
      </w:pPr>
      <w:r w:rsidRPr="008259F9">
        <w:rPr>
          <w:color w:val="000000"/>
        </w:rPr>
        <w:t xml:space="preserve">Murata, M., Kinoshita, A., &amp; Nara, K. (2013). Revisiting the host effect on ectomycorrhizal fungal communities: implications from host–fungal associations in </w:t>
      </w:r>
      <w:r w:rsidRPr="008259F9">
        <w:rPr>
          <w:color w:val="000000"/>
        </w:rPr>
        <w:lastRenderedPageBreak/>
        <w:t xml:space="preserve">relict </w:t>
      </w:r>
      <w:proofErr w:type="spellStart"/>
      <w:r w:rsidRPr="008259F9">
        <w:rPr>
          <w:i/>
          <w:iCs/>
          <w:color w:val="000000"/>
        </w:rPr>
        <w:t>Pseudotsuga</w:t>
      </w:r>
      <w:proofErr w:type="spellEnd"/>
      <w:r w:rsidRPr="008259F9">
        <w:rPr>
          <w:i/>
          <w:iCs/>
          <w:color w:val="000000"/>
        </w:rPr>
        <w:t xml:space="preserve"> japonica</w:t>
      </w:r>
      <w:r w:rsidRPr="008259F9">
        <w:rPr>
          <w:color w:val="000000"/>
        </w:rPr>
        <w:t xml:space="preserve"> forests. </w:t>
      </w:r>
      <w:r w:rsidRPr="008259F9">
        <w:rPr>
          <w:i/>
          <w:iCs/>
          <w:color w:val="000000"/>
        </w:rPr>
        <w:t>Mycorrhiza, </w:t>
      </w:r>
      <w:r w:rsidRPr="008259F9">
        <w:rPr>
          <w:b/>
          <w:bCs/>
          <w:color w:val="000000"/>
        </w:rPr>
        <w:t>23</w:t>
      </w:r>
      <w:r w:rsidRPr="008259F9">
        <w:rPr>
          <w:color w:val="000000"/>
        </w:rPr>
        <w:t>, 641-653.</w:t>
      </w:r>
      <w:r w:rsidRPr="008259F9">
        <w:t xml:space="preserve"> </w:t>
      </w:r>
      <w:hyperlink r:id="rId79" w:history="1">
        <w:r w:rsidRPr="008259F9">
          <w:rPr>
            <w:rStyle w:val="af2"/>
          </w:rPr>
          <w:t>https://doi.org/10.1007/s00572-013-0504-0</w:t>
        </w:r>
      </w:hyperlink>
      <w:r w:rsidRPr="008259F9">
        <w:rPr>
          <w:color w:val="000000"/>
        </w:rPr>
        <w:t xml:space="preserve"> </w:t>
      </w:r>
    </w:p>
    <w:p w14:paraId="219ABABB" w14:textId="77777777" w:rsidR="008259F9" w:rsidRPr="008259F9" w:rsidRDefault="008259F9" w:rsidP="00CB0980">
      <w:pPr>
        <w:pStyle w:val="Web"/>
        <w:shd w:val="clear" w:color="auto" w:fill="FFFFFF"/>
        <w:spacing w:after="173"/>
        <w:jc w:val="left"/>
        <w:rPr>
          <w:color w:val="000000"/>
        </w:rPr>
      </w:pPr>
      <w:r w:rsidRPr="008259F9">
        <w:rPr>
          <w:color w:val="000000"/>
        </w:rPr>
        <w:t>Murata, M., Nagata, Y., &amp; Nara, K. (2017). Soil spore banks of ectomycorrhizal fungi in endangered Japanese Douglas-fir forests. </w:t>
      </w:r>
      <w:r w:rsidRPr="008259F9">
        <w:rPr>
          <w:i/>
          <w:iCs/>
          <w:color w:val="000000"/>
        </w:rPr>
        <w:t>Ecological Research, </w:t>
      </w:r>
      <w:r w:rsidRPr="008259F9">
        <w:rPr>
          <w:b/>
          <w:bCs/>
          <w:color w:val="000000"/>
        </w:rPr>
        <w:t>32</w:t>
      </w:r>
      <w:r w:rsidRPr="008259F9">
        <w:rPr>
          <w:color w:val="000000"/>
        </w:rPr>
        <w:t>, 469-479.</w:t>
      </w:r>
      <w:r w:rsidRPr="008259F9">
        <w:t xml:space="preserve"> </w:t>
      </w:r>
      <w:hyperlink r:id="rId80" w:history="1">
        <w:r w:rsidRPr="008259F9">
          <w:rPr>
            <w:rStyle w:val="af2"/>
          </w:rPr>
          <w:t>https://doi.org/10.1007/s11284-017-1456-1</w:t>
        </w:r>
      </w:hyperlink>
      <w:r w:rsidRPr="008259F9">
        <w:rPr>
          <w:color w:val="000000"/>
        </w:rPr>
        <w:t xml:space="preserve"> </w:t>
      </w:r>
    </w:p>
    <w:p w14:paraId="47FA4ABC" w14:textId="1B090A2F" w:rsidR="008259F9" w:rsidRPr="008259F9" w:rsidRDefault="008259F9" w:rsidP="00CB0980">
      <w:pPr>
        <w:pStyle w:val="Web"/>
        <w:shd w:val="clear" w:color="auto" w:fill="FFFFFF"/>
        <w:spacing w:after="173"/>
        <w:jc w:val="left"/>
        <w:rPr>
          <w:color w:val="000000"/>
        </w:rPr>
      </w:pPr>
      <w:r w:rsidRPr="008259F9">
        <w:rPr>
          <w:color w:val="000000"/>
        </w:rPr>
        <w:t xml:space="preserve">Nakamura, J., &amp; </w:t>
      </w:r>
      <w:proofErr w:type="spellStart"/>
      <w:r w:rsidRPr="008259F9">
        <w:rPr>
          <w:color w:val="000000"/>
        </w:rPr>
        <w:t>Katto</w:t>
      </w:r>
      <w:proofErr w:type="spellEnd"/>
      <w:r w:rsidRPr="008259F9">
        <w:rPr>
          <w:color w:val="000000"/>
        </w:rPr>
        <w:t xml:space="preserve">, J. (1953). Palynological studies of the Quaternary formations. 2. Coastal terrace deposits at </w:t>
      </w:r>
      <w:proofErr w:type="spellStart"/>
      <w:r w:rsidRPr="008259F9">
        <w:rPr>
          <w:color w:val="000000"/>
        </w:rPr>
        <w:t>Oono</w:t>
      </w:r>
      <w:proofErr w:type="spellEnd"/>
      <w:r w:rsidRPr="008259F9">
        <w:rPr>
          <w:color w:val="000000"/>
        </w:rPr>
        <w:t xml:space="preserve"> and </w:t>
      </w:r>
      <w:proofErr w:type="spellStart"/>
      <w:r w:rsidRPr="008259F9">
        <w:rPr>
          <w:color w:val="000000"/>
        </w:rPr>
        <w:t>Sawanohira</w:t>
      </w:r>
      <w:proofErr w:type="spellEnd"/>
      <w:r w:rsidRPr="008259F9">
        <w:rPr>
          <w:color w:val="000000"/>
        </w:rPr>
        <w:t>, Kochi Prefecture, Shikoku. </w:t>
      </w:r>
      <w:r w:rsidRPr="008259F9">
        <w:rPr>
          <w:i/>
          <w:iCs/>
          <w:color w:val="000000"/>
        </w:rPr>
        <w:t>Bulletin of the Society of Plant Ecology, </w:t>
      </w:r>
      <w:r w:rsidRPr="008259F9">
        <w:rPr>
          <w:b/>
          <w:bCs/>
          <w:color w:val="000000"/>
        </w:rPr>
        <w:t>3</w:t>
      </w:r>
      <w:r w:rsidRPr="008259F9">
        <w:rPr>
          <w:color w:val="000000"/>
        </w:rPr>
        <w:t>, 108–111</w:t>
      </w:r>
      <w:r w:rsidR="00847EDF">
        <w:rPr>
          <w:rFonts w:hint="eastAsia"/>
          <w:color w:val="000000"/>
          <w:lang w:eastAsia="ja-JP"/>
        </w:rPr>
        <w:t xml:space="preserve"> (in Japanese)</w:t>
      </w:r>
      <w:r w:rsidRPr="008259F9">
        <w:rPr>
          <w:color w:val="000000"/>
        </w:rPr>
        <w:t>.</w:t>
      </w:r>
    </w:p>
    <w:p w14:paraId="12E38E4D" w14:textId="77777777" w:rsidR="008259F9" w:rsidRPr="008259F9" w:rsidRDefault="008259F9" w:rsidP="00CB0980">
      <w:pPr>
        <w:pStyle w:val="Web"/>
        <w:shd w:val="clear" w:color="auto" w:fill="FFFFFF"/>
        <w:spacing w:after="173"/>
        <w:jc w:val="left"/>
        <w:rPr>
          <w:color w:val="000000"/>
        </w:rPr>
      </w:pPr>
      <w:r w:rsidRPr="008259F9">
        <w:rPr>
          <w:color w:val="000000"/>
        </w:rPr>
        <w:t>Nara, K. (2009). Spores of ectomycorrhizal fungi: ecological strategies for germination and dormancy. </w:t>
      </w:r>
      <w:r w:rsidRPr="008259F9">
        <w:rPr>
          <w:i/>
          <w:iCs/>
          <w:color w:val="000000"/>
        </w:rPr>
        <w:t>New Phytologist, </w:t>
      </w:r>
      <w:r w:rsidRPr="008259F9">
        <w:rPr>
          <w:b/>
          <w:bCs/>
          <w:color w:val="000000"/>
        </w:rPr>
        <w:t>181</w:t>
      </w:r>
      <w:r w:rsidRPr="008259F9">
        <w:rPr>
          <w:color w:val="000000"/>
        </w:rPr>
        <w:t>, 245-248.</w:t>
      </w:r>
      <w:r w:rsidRPr="008259F9">
        <w:t xml:space="preserve"> </w:t>
      </w:r>
      <w:hyperlink r:id="rId81" w:history="1">
        <w:r w:rsidRPr="008259F9">
          <w:rPr>
            <w:rStyle w:val="af2"/>
          </w:rPr>
          <w:t>https://doi.org/10.1111/j.1469-8137.2008.02691.x</w:t>
        </w:r>
      </w:hyperlink>
      <w:r w:rsidRPr="008259F9">
        <w:rPr>
          <w:color w:val="000000"/>
        </w:rPr>
        <w:t xml:space="preserve"> </w:t>
      </w:r>
    </w:p>
    <w:p w14:paraId="3ED6EAD4" w14:textId="77777777" w:rsidR="008259F9" w:rsidRPr="008259F9" w:rsidRDefault="008259F9" w:rsidP="00CB0980">
      <w:pPr>
        <w:pStyle w:val="Web"/>
        <w:shd w:val="clear" w:color="auto" w:fill="FFFFFF"/>
        <w:spacing w:after="173"/>
        <w:jc w:val="left"/>
        <w:rPr>
          <w:color w:val="000000"/>
        </w:rPr>
      </w:pPr>
      <w:r w:rsidRPr="008259F9">
        <w:rPr>
          <w:color w:val="000000"/>
        </w:rPr>
        <w:t>Nara, K. (2006a). Ectomycorrhizal networks and seedling establishment during early primary succession. </w:t>
      </w:r>
      <w:r w:rsidRPr="008259F9">
        <w:rPr>
          <w:i/>
          <w:iCs/>
          <w:color w:val="000000"/>
        </w:rPr>
        <w:t>New Phytologist, </w:t>
      </w:r>
      <w:r w:rsidRPr="008259F9">
        <w:rPr>
          <w:b/>
          <w:bCs/>
          <w:color w:val="000000"/>
        </w:rPr>
        <w:t>169</w:t>
      </w:r>
      <w:r w:rsidRPr="008259F9">
        <w:rPr>
          <w:color w:val="000000"/>
        </w:rPr>
        <w:t xml:space="preserve">, 169-178. </w:t>
      </w:r>
      <w:hyperlink r:id="rId82" w:history="1">
        <w:r w:rsidRPr="008259F9">
          <w:rPr>
            <w:rStyle w:val="af2"/>
          </w:rPr>
          <w:t>https://doi.org/10.1111/j.1469-8137.2005.01545.x</w:t>
        </w:r>
      </w:hyperlink>
      <w:r w:rsidRPr="008259F9">
        <w:rPr>
          <w:color w:val="000000"/>
        </w:rPr>
        <w:t xml:space="preserve"> </w:t>
      </w:r>
    </w:p>
    <w:p w14:paraId="55FB8C19" w14:textId="77777777" w:rsidR="008259F9" w:rsidRPr="008259F9" w:rsidRDefault="008259F9" w:rsidP="00CB0980">
      <w:pPr>
        <w:pStyle w:val="Web"/>
        <w:shd w:val="clear" w:color="auto" w:fill="FFFFFF"/>
        <w:spacing w:after="173"/>
        <w:jc w:val="left"/>
        <w:rPr>
          <w:color w:val="000000"/>
        </w:rPr>
      </w:pPr>
      <w:r w:rsidRPr="008259F9">
        <w:rPr>
          <w:color w:val="000000"/>
        </w:rPr>
        <w:t>Nara, K. (2006b). Pioneer dwarf willow may facilitate tree succession by providing late colonizers with compatible ectomycorrhizal fungi in a primary successional volcanic desert. </w:t>
      </w:r>
      <w:r w:rsidRPr="008259F9">
        <w:rPr>
          <w:i/>
          <w:iCs/>
          <w:color w:val="000000"/>
        </w:rPr>
        <w:t>New Phytologist, </w:t>
      </w:r>
      <w:r w:rsidRPr="008259F9">
        <w:rPr>
          <w:b/>
          <w:bCs/>
          <w:color w:val="000000"/>
        </w:rPr>
        <w:t>171</w:t>
      </w:r>
      <w:r w:rsidRPr="008259F9">
        <w:rPr>
          <w:color w:val="000000"/>
        </w:rPr>
        <w:t>, 187-198.</w:t>
      </w:r>
      <w:r w:rsidRPr="008259F9">
        <w:t xml:space="preserve"> </w:t>
      </w:r>
      <w:hyperlink r:id="rId83" w:history="1">
        <w:r w:rsidRPr="008259F9">
          <w:rPr>
            <w:rStyle w:val="af2"/>
          </w:rPr>
          <w:t>https://doi.org/10.1111/j.1469-8137.2006.01744.x</w:t>
        </w:r>
      </w:hyperlink>
      <w:r w:rsidRPr="008259F9">
        <w:rPr>
          <w:color w:val="000000"/>
        </w:rPr>
        <w:t xml:space="preserve"> </w:t>
      </w:r>
    </w:p>
    <w:p w14:paraId="2E3A870E" w14:textId="77777777" w:rsidR="008259F9" w:rsidRPr="008259F9" w:rsidRDefault="008259F9" w:rsidP="00CB0980">
      <w:pPr>
        <w:pStyle w:val="Web"/>
        <w:shd w:val="clear" w:color="auto" w:fill="FFFFFF"/>
        <w:spacing w:after="173"/>
        <w:jc w:val="left"/>
        <w:rPr>
          <w:color w:val="000000"/>
        </w:rPr>
      </w:pPr>
      <w:r w:rsidRPr="008259F9">
        <w:rPr>
          <w:color w:val="000000"/>
        </w:rPr>
        <w:t xml:space="preserve">Nara, K., Nakaya, H., Wu, B., Zhou, Z., &amp; </w:t>
      </w:r>
      <w:proofErr w:type="spellStart"/>
      <w:r w:rsidRPr="008259F9">
        <w:rPr>
          <w:color w:val="000000"/>
        </w:rPr>
        <w:t>Hogetsu</w:t>
      </w:r>
      <w:proofErr w:type="spellEnd"/>
      <w:r w:rsidRPr="008259F9">
        <w:rPr>
          <w:color w:val="000000"/>
        </w:rPr>
        <w:t>, T. (2003). Underground primary succession of ectomycorrhizal fungi in a volcanic desert on Mount Fuji. </w:t>
      </w:r>
      <w:r w:rsidRPr="008259F9">
        <w:rPr>
          <w:i/>
          <w:iCs/>
          <w:color w:val="000000"/>
        </w:rPr>
        <w:t>New Phytologist, </w:t>
      </w:r>
      <w:r w:rsidRPr="008259F9">
        <w:rPr>
          <w:b/>
          <w:bCs/>
          <w:color w:val="000000"/>
        </w:rPr>
        <w:t>159</w:t>
      </w:r>
      <w:r w:rsidRPr="008259F9">
        <w:rPr>
          <w:color w:val="000000"/>
        </w:rPr>
        <w:t>, 743-756.</w:t>
      </w:r>
      <w:r w:rsidRPr="008259F9">
        <w:t xml:space="preserve"> </w:t>
      </w:r>
      <w:hyperlink r:id="rId84" w:history="1">
        <w:r w:rsidRPr="008259F9">
          <w:rPr>
            <w:rStyle w:val="af2"/>
          </w:rPr>
          <w:t>https://doi.org/10.1046/j.1469-8137.2003.00844.x</w:t>
        </w:r>
      </w:hyperlink>
      <w:r w:rsidRPr="008259F9">
        <w:rPr>
          <w:color w:val="000000"/>
        </w:rPr>
        <w:t xml:space="preserve"> </w:t>
      </w:r>
    </w:p>
    <w:p w14:paraId="39798265" w14:textId="74C915BE" w:rsidR="002B7ACF" w:rsidRPr="00C72775" w:rsidRDefault="002B7ACF" w:rsidP="00CB0980">
      <w:pPr>
        <w:pStyle w:val="Web"/>
        <w:shd w:val="clear" w:color="auto" w:fill="FFFFFF"/>
        <w:spacing w:after="173"/>
        <w:jc w:val="left"/>
        <w:rPr>
          <w:color w:val="000000"/>
          <w:lang w:eastAsia="ja-JP"/>
        </w:rPr>
      </w:pPr>
      <w:proofErr w:type="spellStart"/>
      <w:r w:rsidRPr="002B7ACF">
        <w:rPr>
          <w:color w:val="000000"/>
        </w:rPr>
        <w:lastRenderedPageBreak/>
        <w:t>Navascués</w:t>
      </w:r>
      <w:proofErr w:type="spellEnd"/>
      <w:r w:rsidRPr="002B7ACF">
        <w:rPr>
          <w:color w:val="000000"/>
        </w:rPr>
        <w:t xml:space="preserve">, M., </w:t>
      </w:r>
      <w:proofErr w:type="spellStart"/>
      <w:r w:rsidRPr="002B7ACF">
        <w:rPr>
          <w:color w:val="000000"/>
        </w:rPr>
        <w:t>Leblois</w:t>
      </w:r>
      <w:proofErr w:type="spellEnd"/>
      <w:r w:rsidRPr="002B7ACF">
        <w:rPr>
          <w:color w:val="000000"/>
        </w:rPr>
        <w:t xml:space="preserve">, R., &amp; </w:t>
      </w:r>
      <w:proofErr w:type="spellStart"/>
      <w:r w:rsidRPr="002B7ACF">
        <w:rPr>
          <w:color w:val="000000"/>
        </w:rPr>
        <w:t>Burgarella</w:t>
      </w:r>
      <w:proofErr w:type="spellEnd"/>
      <w:r w:rsidRPr="002B7ACF">
        <w:rPr>
          <w:color w:val="000000"/>
        </w:rPr>
        <w:t xml:space="preserve">, C. (2017). Demographic inference through approximate-Bayesian-computation skyline plots. </w:t>
      </w:r>
      <w:proofErr w:type="spellStart"/>
      <w:r w:rsidRPr="002B7ACF">
        <w:rPr>
          <w:i/>
          <w:iCs/>
          <w:color w:val="000000"/>
        </w:rPr>
        <w:t>PeerJ</w:t>
      </w:r>
      <w:proofErr w:type="spellEnd"/>
      <w:r w:rsidRPr="002B7ACF">
        <w:rPr>
          <w:color w:val="000000"/>
        </w:rPr>
        <w:t xml:space="preserve">, </w:t>
      </w:r>
      <w:r w:rsidRPr="004C7D6A">
        <w:rPr>
          <w:b/>
          <w:bCs/>
          <w:color w:val="000000"/>
        </w:rPr>
        <w:t>5</w:t>
      </w:r>
      <w:r w:rsidRPr="002B7ACF">
        <w:rPr>
          <w:color w:val="000000"/>
        </w:rPr>
        <w:t>, e3530.</w:t>
      </w:r>
      <w:r w:rsidR="00C72775">
        <w:rPr>
          <w:rFonts w:hint="eastAsia"/>
          <w:color w:val="000000"/>
          <w:lang w:eastAsia="ja-JP"/>
        </w:rPr>
        <w:t xml:space="preserve"> </w:t>
      </w:r>
      <w:hyperlink r:id="rId85" w:history="1">
        <w:r w:rsidR="00C72775" w:rsidRPr="00EE413A">
          <w:rPr>
            <w:rStyle w:val="af2"/>
            <w:lang w:eastAsia="ja-JP"/>
          </w:rPr>
          <w:t>https://doi.org/10.7717/peerj.3530</w:t>
        </w:r>
      </w:hyperlink>
      <w:r w:rsidR="00C72775">
        <w:rPr>
          <w:rFonts w:hint="eastAsia"/>
          <w:color w:val="000000"/>
          <w:lang w:eastAsia="ja-JP"/>
        </w:rPr>
        <w:t xml:space="preserve"> </w:t>
      </w:r>
    </w:p>
    <w:p w14:paraId="165BF41D" w14:textId="097DC84A" w:rsidR="008259F9" w:rsidRPr="008259F9" w:rsidRDefault="008259F9" w:rsidP="00CB0980">
      <w:pPr>
        <w:pStyle w:val="Web"/>
        <w:shd w:val="clear" w:color="auto" w:fill="FFFFFF"/>
        <w:spacing w:after="173"/>
        <w:jc w:val="left"/>
        <w:rPr>
          <w:color w:val="000000"/>
        </w:rPr>
      </w:pPr>
      <w:r w:rsidRPr="008259F9">
        <w:rPr>
          <w:color w:val="000000"/>
        </w:rPr>
        <w:t>Nei, M., Tajima, F., &amp; Tateno, Y. (1983). Accuracy of estimated phylogenetic trees from molecular data. </w:t>
      </w:r>
      <w:r w:rsidRPr="008259F9">
        <w:rPr>
          <w:i/>
          <w:iCs/>
          <w:color w:val="000000"/>
        </w:rPr>
        <w:t>Journal of Molecular Evolution, </w:t>
      </w:r>
      <w:r w:rsidRPr="008259F9">
        <w:rPr>
          <w:b/>
          <w:bCs/>
          <w:color w:val="000000"/>
        </w:rPr>
        <w:t>19</w:t>
      </w:r>
      <w:r w:rsidRPr="008259F9">
        <w:rPr>
          <w:color w:val="000000"/>
        </w:rPr>
        <w:t>, 153-170.</w:t>
      </w:r>
      <w:r w:rsidRPr="008259F9">
        <w:t xml:space="preserve"> </w:t>
      </w:r>
      <w:hyperlink r:id="rId86" w:history="1">
        <w:r w:rsidRPr="008259F9">
          <w:rPr>
            <w:rStyle w:val="af2"/>
          </w:rPr>
          <w:t>https://doi.org/10.1007/BF02300753</w:t>
        </w:r>
      </w:hyperlink>
      <w:r w:rsidRPr="008259F9">
        <w:rPr>
          <w:color w:val="000000"/>
        </w:rPr>
        <w:t xml:space="preserve"> </w:t>
      </w:r>
    </w:p>
    <w:p w14:paraId="60B0AFB6" w14:textId="77777777" w:rsidR="008259F9" w:rsidRPr="008259F9" w:rsidRDefault="008259F9" w:rsidP="00CB0980">
      <w:pPr>
        <w:pStyle w:val="Web"/>
        <w:shd w:val="clear" w:color="auto" w:fill="FFFFFF"/>
        <w:spacing w:after="173"/>
        <w:jc w:val="left"/>
        <w:rPr>
          <w:color w:val="000000"/>
        </w:rPr>
      </w:pPr>
      <w:r w:rsidRPr="008259F9">
        <w:rPr>
          <w:color w:val="000000"/>
        </w:rPr>
        <w:t xml:space="preserve">Okada, K. H., Abe, H., Matsuda, Y., &amp; Nara, K. (2022). Spatial distribution of spore banks of ectomycorrhizal fungus,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togasawarius</w:t>
      </w:r>
      <w:proofErr w:type="spellEnd"/>
      <w:r w:rsidRPr="008259F9">
        <w:rPr>
          <w:color w:val="000000"/>
        </w:rPr>
        <w:t xml:space="preserve">, at </w:t>
      </w:r>
      <w:proofErr w:type="spellStart"/>
      <w:r w:rsidRPr="008259F9">
        <w:rPr>
          <w:i/>
          <w:iCs/>
          <w:color w:val="000000"/>
        </w:rPr>
        <w:t>Pseudotsuga</w:t>
      </w:r>
      <w:proofErr w:type="spellEnd"/>
      <w:r w:rsidRPr="008259F9">
        <w:rPr>
          <w:i/>
          <w:iCs/>
          <w:color w:val="000000"/>
        </w:rPr>
        <w:t xml:space="preserve"> japonica</w:t>
      </w:r>
      <w:r w:rsidRPr="008259F9">
        <w:rPr>
          <w:color w:val="000000"/>
        </w:rPr>
        <w:t xml:space="preserve"> forest boundaries. </w:t>
      </w:r>
      <w:r w:rsidRPr="008259F9">
        <w:rPr>
          <w:i/>
          <w:iCs/>
          <w:color w:val="000000"/>
        </w:rPr>
        <w:t>Journal of Forest Research, </w:t>
      </w:r>
      <w:r w:rsidRPr="008259F9">
        <w:rPr>
          <w:b/>
          <w:bCs/>
          <w:color w:val="000000"/>
        </w:rPr>
        <w:t>27</w:t>
      </w:r>
      <w:r w:rsidRPr="008259F9">
        <w:rPr>
          <w:color w:val="000000"/>
        </w:rPr>
        <w:t>, 308-314.</w:t>
      </w:r>
      <w:r w:rsidRPr="008259F9">
        <w:t xml:space="preserve"> </w:t>
      </w:r>
      <w:hyperlink r:id="rId87" w:history="1">
        <w:r w:rsidRPr="008259F9">
          <w:rPr>
            <w:rStyle w:val="af2"/>
          </w:rPr>
          <w:t>https://doi.org/10.1080/13416979.2021.2023386</w:t>
        </w:r>
      </w:hyperlink>
      <w:r w:rsidRPr="008259F9">
        <w:rPr>
          <w:color w:val="000000"/>
        </w:rPr>
        <w:t xml:space="preserve"> </w:t>
      </w:r>
    </w:p>
    <w:p w14:paraId="7551B547" w14:textId="77777777" w:rsidR="008259F9" w:rsidRPr="008259F9" w:rsidRDefault="008259F9" w:rsidP="00CB0980">
      <w:pPr>
        <w:pStyle w:val="Web"/>
        <w:shd w:val="clear" w:color="auto" w:fill="FFFFFF"/>
        <w:spacing w:after="173"/>
        <w:jc w:val="left"/>
        <w:rPr>
          <w:color w:val="000000"/>
        </w:rPr>
      </w:pPr>
      <w:r w:rsidRPr="008259F9">
        <w:rPr>
          <w:color w:val="000000"/>
        </w:rPr>
        <w:t xml:space="preserve">Okada, K. H., &amp; Matsuda, Y. (2022). Soil spore bank communities of ectomycorrhizal fungi in </w:t>
      </w:r>
      <w:proofErr w:type="spellStart"/>
      <w:r w:rsidRPr="008259F9">
        <w:rPr>
          <w:i/>
          <w:iCs/>
          <w:color w:val="000000"/>
        </w:rPr>
        <w:t>Pseudotsuga</w:t>
      </w:r>
      <w:proofErr w:type="spellEnd"/>
      <w:r w:rsidRPr="008259F9">
        <w:rPr>
          <w:i/>
          <w:iCs/>
          <w:color w:val="000000"/>
        </w:rPr>
        <w:t xml:space="preserve"> japonica</w:t>
      </w:r>
      <w:r w:rsidRPr="008259F9">
        <w:rPr>
          <w:color w:val="000000"/>
        </w:rPr>
        <w:t xml:space="preserve"> forests and neighboring plantations. </w:t>
      </w:r>
      <w:r w:rsidRPr="008259F9">
        <w:rPr>
          <w:i/>
          <w:iCs/>
          <w:color w:val="000000"/>
        </w:rPr>
        <w:t>Mycorrhiza, </w:t>
      </w:r>
      <w:r w:rsidRPr="008259F9">
        <w:rPr>
          <w:b/>
          <w:bCs/>
          <w:color w:val="000000"/>
        </w:rPr>
        <w:t>32</w:t>
      </w:r>
      <w:r w:rsidRPr="008259F9">
        <w:rPr>
          <w:color w:val="000000"/>
        </w:rPr>
        <w:t>, 83-93.</w:t>
      </w:r>
      <w:r w:rsidRPr="008259F9">
        <w:t xml:space="preserve"> </w:t>
      </w:r>
      <w:hyperlink r:id="rId88" w:history="1">
        <w:r w:rsidRPr="008259F9">
          <w:rPr>
            <w:rStyle w:val="af2"/>
          </w:rPr>
          <w:t>https://doi.org/10.1007/s00572-021-01065-y</w:t>
        </w:r>
      </w:hyperlink>
      <w:r w:rsidRPr="008259F9">
        <w:rPr>
          <w:color w:val="000000"/>
        </w:rPr>
        <w:t xml:space="preserve"> </w:t>
      </w:r>
    </w:p>
    <w:p w14:paraId="5AA44EAA" w14:textId="6ACCCD53" w:rsidR="008259F9" w:rsidRPr="008259F9" w:rsidRDefault="008259F9" w:rsidP="00CB0980">
      <w:pPr>
        <w:pStyle w:val="Web"/>
        <w:shd w:val="clear" w:color="auto" w:fill="FFFFFF"/>
        <w:spacing w:after="173"/>
        <w:jc w:val="left"/>
        <w:rPr>
          <w:color w:val="000000"/>
          <w:lang w:eastAsia="ja-JP"/>
        </w:rPr>
      </w:pPr>
      <w:r w:rsidRPr="008259F9">
        <w:rPr>
          <w:color w:val="000000"/>
        </w:rPr>
        <w:t>Ooi, N. (2016). Vegetation history of Japan since the last glacial based on palynological data. </w:t>
      </w:r>
      <w:r w:rsidRPr="008259F9">
        <w:rPr>
          <w:i/>
          <w:iCs/>
          <w:color w:val="000000"/>
        </w:rPr>
        <w:t>Japanese journal of historical botany, </w:t>
      </w:r>
      <w:r w:rsidRPr="008259F9">
        <w:rPr>
          <w:b/>
          <w:bCs/>
          <w:color w:val="000000"/>
        </w:rPr>
        <w:t>25</w:t>
      </w:r>
      <w:r w:rsidRPr="008259F9">
        <w:rPr>
          <w:color w:val="000000"/>
        </w:rPr>
        <w:t>, 1-10</w:t>
      </w:r>
      <w:r w:rsidR="000F389D">
        <w:rPr>
          <w:rFonts w:hint="eastAsia"/>
          <w:color w:val="000000"/>
          <w:lang w:eastAsia="ja-JP"/>
        </w:rPr>
        <w:t>1</w:t>
      </w:r>
      <w:r w:rsidRPr="008259F9">
        <w:rPr>
          <w:color w:val="000000"/>
        </w:rPr>
        <w:t>.</w:t>
      </w:r>
      <w:r w:rsidR="000F389D">
        <w:rPr>
          <w:rFonts w:hint="eastAsia"/>
          <w:color w:val="000000"/>
          <w:lang w:eastAsia="ja-JP"/>
        </w:rPr>
        <w:t xml:space="preserve"> </w:t>
      </w:r>
      <w:hyperlink r:id="rId89" w:history="1">
        <w:r w:rsidR="000F389D" w:rsidRPr="00EE413A">
          <w:rPr>
            <w:rStyle w:val="af2"/>
            <w:lang w:eastAsia="ja-JP"/>
          </w:rPr>
          <w:t>https://doi.org/10.34596/hisbot.25.1-2_1</w:t>
        </w:r>
      </w:hyperlink>
      <w:r w:rsidR="000F389D">
        <w:rPr>
          <w:rFonts w:hint="eastAsia"/>
          <w:color w:val="000000"/>
          <w:lang w:eastAsia="ja-JP"/>
        </w:rPr>
        <w:t xml:space="preserve"> </w:t>
      </w:r>
    </w:p>
    <w:p w14:paraId="6C6AC2EC" w14:textId="16495F2A" w:rsidR="008259F9" w:rsidRPr="008259F9" w:rsidRDefault="008259F9" w:rsidP="00CB0980">
      <w:pPr>
        <w:pStyle w:val="Web"/>
        <w:shd w:val="clear" w:color="auto" w:fill="FFFFFF"/>
        <w:spacing w:after="173"/>
        <w:jc w:val="left"/>
        <w:rPr>
          <w:color w:val="000000"/>
        </w:rPr>
      </w:pPr>
      <w:proofErr w:type="spellStart"/>
      <w:r w:rsidRPr="008259F9">
        <w:rPr>
          <w:color w:val="000000"/>
        </w:rPr>
        <w:t>Orihara</w:t>
      </w:r>
      <w:proofErr w:type="spellEnd"/>
      <w:r w:rsidRPr="008259F9">
        <w:rPr>
          <w:color w:val="000000"/>
        </w:rPr>
        <w:t xml:space="preserve">, T. (2019). First discovery of </w:t>
      </w:r>
      <w:proofErr w:type="spellStart"/>
      <w:r w:rsidRPr="008259F9">
        <w:rPr>
          <w:i/>
          <w:iCs/>
          <w:color w:val="000000"/>
        </w:rPr>
        <w:t>Rhizopogon</w:t>
      </w:r>
      <w:proofErr w:type="spellEnd"/>
      <w:r w:rsidRPr="008259F9">
        <w:rPr>
          <w:i/>
          <w:iCs/>
          <w:color w:val="000000"/>
        </w:rPr>
        <w:t xml:space="preserve"> </w:t>
      </w:r>
      <w:proofErr w:type="spellStart"/>
      <w:r w:rsidRPr="008259F9">
        <w:rPr>
          <w:i/>
          <w:iCs/>
          <w:color w:val="000000"/>
        </w:rPr>
        <w:t>togasawariana</w:t>
      </w:r>
      <w:proofErr w:type="spellEnd"/>
      <w:r w:rsidRPr="008259F9">
        <w:rPr>
          <w:color w:val="000000"/>
        </w:rPr>
        <w:t xml:space="preserve"> (</w:t>
      </w:r>
      <w:proofErr w:type="spellStart"/>
      <w:r w:rsidRPr="008259F9">
        <w:rPr>
          <w:color w:val="000000"/>
        </w:rPr>
        <w:t>Rhizopogonaceae</w:t>
      </w:r>
      <w:proofErr w:type="spellEnd"/>
      <w:r w:rsidRPr="008259F9">
        <w:rPr>
          <w:color w:val="000000"/>
        </w:rPr>
        <w:t xml:space="preserve">, </w:t>
      </w:r>
      <w:proofErr w:type="spellStart"/>
      <w:r w:rsidRPr="008259F9">
        <w:rPr>
          <w:color w:val="000000"/>
        </w:rPr>
        <w:t>Boletales</w:t>
      </w:r>
      <w:proofErr w:type="spellEnd"/>
      <w:r w:rsidRPr="008259F9">
        <w:rPr>
          <w:color w:val="000000"/>
        </w:rPr>
        <w:t>)</w:t>
      </w:r>
      <w:r w:rsidR="000240E0">
        <w:rPr>
          <w:rFonts w:hint="eastAsia"/>
          <w:color w:val="000000"/>
          <w:lang w:eastAsia="ja-JP"/>
        </w:rPr>
        <w:t xml:space="preserve"> </w:t>
      </w:r>
      <w:r w:rsidRPr="008259F9">
        <w:rPr>
          <w:color w:val="000000"/>
        </w:rPr>
        <w:t>from Wakayama Prefecture, Japan. </w:t>
      </w:r>
      <w:proofErr w:type="spellStart"/>
      <w:r w:rsidRPr="008259F9">
        <w:rPr>
          <w:i/>
          <w:iCs/>
          <w:color w:val="000000"/>
        </w:rPr>
        <w:t>Truffology</w:t>
      </w:r>
      <w:proofErr w:type="spellEnd"/>
      <w:r w:rsidRPr="008259F9">
        <w:rPr>
          <w:i/>
          <w:iCs/>
          <w:color w:val="000000"/>
        </w:rPr>
        <w:t>, </w:t>
      </w:r>
      <w:r w:rsidRPr="008259F9">
        <w:rPr>
          <w:b/>
          <w:bCs/>
          <w:color w:val="000000"/>
        </w:rPr>
        <w:t>2</w:t>
      </w:r>
      <w:r w:rsidRPr="008259F9">
        <w:rPr>
          <w:color w:val="000000"/>
        </w:rPr>
        <w:t>, 18-19 (in Japanese).</w:t>
      </w:r>
    </w:p>
    <w:p w14:paraId="56C4B88A"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Peakall</w:t>
      </w:r>
      <w:proofErr w:type="spellEnd"/>
      <w:r w:rsidRPr="008259F9">
        <w:rPr>
          <w:color w:val="000000"/>
        </w:rPr>
        <w:t>, R., &amp; Smouse, P. E. (2006). GENALEX 6: genetic analysis in Excel. Population genetic software for teaching and research. </w:t>
      </w:r>
      <w:r w:rsidRPr="008259F9">
        <w:rPr>
          <w:i/>
          <w:iCs/>
          <w:color w:val="000000"/>
        </w:rPr>
        <w:t>Molecular Ecology Notes, </w:t>
      </w:r>
      <w:r w:rsidRPr="008259F9">
        <w:rPr>
          <w:b/>
          <w:bCs/>
          <w:color w:val="000000"/>
        </w:rPr>
        <w:t>6</w:t>
      </w:r>
      <w:r w:rsidRPr="008259F9">
        <w:rPr>
          <w:color w:val="000000"/>
        </w:rPr>
        <w:t xml:space="preserve">, 288-295. </w:t>
      </w:r>
      <w:hyperlink r:id="rId90" w:history="1">
        <w:r w:rsidRPr="008259F9">
          <w:rPr>
            <w:rStyle w:val="af2"/>
          </w:rPr>
          <w:t>https://doi.org/10.1111/j.1471-8286.2005.01155.x</w:t>
        </w:r>
      </w:hyperlink>
      <w:r w:rsidRPr="008259F9">
        <w:rPr>
          <w:color w:val="000000"/>
        </w:rPr>
        <w:t xml:space="preserve"> </w:t>
      </w:r>
    </w:p>
    <w:p w14:paraId="53E87A0C" w14:textId="77777777" w:rsidR="008259F9" w:rsidRPr="008259F9" w:rsidRDefault="008259F9" w:rsidP="00CB0980">
      <w:pPr>
        <w:pStyle w:val="Web"/>
        <w:shd w:val="clear" w:color="auto" w:fill="FFFFFF"/>
        <w:spacing w:after="173"/>
        <w:jc w:val="left"/>
        <w:rPr>
          <w:color w:val="000000"/>
        </w:rPr>
      </w:pPr>
      <w:r w:rsidRPr="008259F9">
        <w:rPr>
          <w:color w:val="000000"/>
        </w:rPr>
        <w:t xml:space="preserve">Peay, K. G., </w:t>
      </w:r>
      <w:proofErr w:type="spellStart"/>
      <w:r w:rsidRPr="008259F9">
        <w:rPr>
          <w:color w:val="000000"/>
        </w:rPr>
        <w:t>Garbelotto</w:t>
      </w:r>
      <w:proofErr w:type="spellEnd"/>
      <w:r w:rsidRPr="008259F9">
        <w:rPr>
          <w:color w:val="000000"/>
        </w:rPr>
        <w:t xml:space="preserve">, M., &amp; Bruns, T. D. (2009). Spore heat resistance plays an important role in disturbance-mediated assemblage shift of ectomycorrhizal fungi </w:t>
      </w:r>
      <w:r w:rsidRPr="008259F9">
        <w:rPr>
          <w:color w:val="000000"/>
        </w:rPr>
        <w:lastRenderedPageBreak/>
        <w:t xml:space="preserve">colonizing </w:t>
      </w:r>
      <w:r w:rsidRPr="008259F9">
        <w:rPr>
          <w:i/>
          <w:iCs/>
          <w:color w:val="000000"/>
        </w:rPr>
        <w:t>Pinus muricata</w:t>
      </w:r>
      <w:r w:rsidRPr="008259F9">
        <w:rPr>
          <w:color w:val="000000"/>
        </w:rPr>
        <w:t xml:space="preserve"> seedlings. </w:t>
      </w:r>
      <w:r w:rsidRPr="008259F9">
        <w:rPr>
          <w:i/>
          <w:iCs/>
          <w:color w:val="000000"/>
        </w:rPr>
        <w:t>Journal of Ecology, </w:t>
      </w:r>
      <w:r w:rsidRPr="008259F9">
        <w:rPr>
          <w:b/>
          <w:bCs/>
          <w:color w:val="000000"/>
        </w:rPr>
        <w:t>97</w:t>
      </w:r>
      <w:r w:rsidRPr="008259F9">
        <w:rPr>
          <w:color w:val="000000"/>
        </w:rPr>
        <w:t>, 537-547.</w:t>
      </w:r>
      <w:r w:rsidRPr="008259F9">
        <w:t xml:space="preserve"> </w:t>
      </w:r>
      <w:hyperlink r:id="rId91" w:history="1">
        <w:r w:rsidRPr="008259F9">
          <w:rPr>
            <w:rStyle w:val="af2"/>
          </w:rPr>
          <w:t>https://doi.org/10.1111/j.1365-2745.2009.01489.x</w:t>
        </w:r>
      </w:hyperlink>
      <w:r w:rsidRPr="008259F9">
        <w:rPr>
          <w:color w:val="000000"/>
        </w:rPr>
        <w:t xml:space="preserve">　</w:t>
      </w:r>
    </w:p>
    <w:p w14:paraId="189EF820"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Pildain</w:t>
      </w:r>
      <w:proofErr w:type="spellEnd"/>
      <w:r w:rsidRPr="008259F9">
        <w:rPr>
          <w:color w:val="000000"/>
        </w:rPr>
        <w:t xml:space="preserve">, M. B., </w:t>
      </w:r>
      <w:proofErr w:type="spellStart"/>
      <w:r w:rsidRPr="008259F9">
        <w:rPr>
          <w:color w:val="000000"/>
        </w:rPr>
        <w:t>Marchelli</w:t>
      </w:r>
      <w:proofErr w:type="spellEnd"/>
      <w:r w:rsidRPr="008259F9">
        <w:rPr>
          <w:color w:val="000000"/>
        </w:rPr>
        <w:t xml:space="preserve">, P., Azpilicueta, M. M., </w:t>
      </w:r>
      <w:proofErr w:type="spellStart"/>
      <w:r w:rsidRPr="008259F9">
        <w:rPr>
          <w:color w:val="000000"/>
        </w:rPr>
        <w:t>Starik</w:t>
      </w:r>
      <w:proofErr w:type="spellEnd"/>
      <w:r w:rsidRPr="008259F9">
        <w:rPr>
          <w:color w:val="000000"/>
        </w:rPr>
        <w:t xml:space="preserve">, C., &amp; </w:t>
      </w:r>
      <w:proofErr w:type="spellStart"/>
      <w:r w:rsidRPr="008259F9">
        <w:rPr>
          <w:color w:val="000000"/>
        </w:rPr>
        <w:t>Barroetaveña</w:t>
      </w:r>
      <w:proofErr w:type="spellEnd"/>
      <w:r w:rsidRPr="008259F9">
        <w:rPr>
          <w:color w:val="000000"/>
        </w:rPr>
        <w:t xml:space="preserve">, C. (2021). Understanding introduction history: Genetic structure and diversity of the edible ectomycorrhizal fungus, </w:t>
      </w:r>
      <w:proofErr w:type="spellStart"/>
      <w:r w:rsidRPr="008259F9">
        <w:rPr>
          <w:i/>
          <w:iCs/>
          <w:color w:val="000000"/>
        </w:rPr>
        <w:t>Suillus</w:t>
      </w:r>
      <w:proofErr w:type="spellEnd"/>
      <w:r w:rsidRPr="008259F9">
        <w:rPr>
          <w:i/>
          <w:iCs/>
          <w:color w:val="000000"/>
        </w:rPr>
        <w:t xml:space="preserve"> luteus</w:t>
      </w:r>
      <w:r w:rsidRPr="008259F9">
        <w:rPr>
          <w:color w:val="000000"/>
        </w:rPr>
        <w:t>, in Patagonia (Argentina). </w:t>
      </w:r>
      <w:proofErr w:type="spellStart"/>
      <w:r w:rsidRPr="008259F9">
        <w:rPr>
          <w:i/>
          <w:iCs/>
          <w:color w:val="000000"/>
        </w:rPr>
        <w:t>Mycologia</w:t>
      </w:r>
      <w:proofErr w:type="spellEnd"/>
      <w:r w:rsidRPr="008259F9">
        <w:rPr>
          <w:i/>
          <w:iCs/>
          <w:color w:val="000000"/>
        </w:rPr>
        <w:t>, </w:t>
      </w:r>
      <w:r w:rsidRPr="008259F9">
        <w:rPr>
          <w:b/>
          <w:bCs/>
          <w:color w:val="000000"/>
        </w:rPr>
        <w:t>113</w:t>
      </w:r>
      <w:r w:rsidRPr="008259F9">
        <w:rPr>
          <w:color w:val="000000"/>
        </w:rPr>
        <w:t xml:space="preserve">, 715-724. </w:t>
      </w:r>
      <w:hyperlink r:id="rId92" w:history="1">
        <w:r w:rsidRPr="008259F9">
          <w:rPr>
            <w:rStyle w:val="af2"/>
          </w:rPr>
          <w:t>https://doi.org/10.1080/00275514.2021.1909449</w:t>
        </w:r>
      </w:hyperlink>
      <w:r w:rsidRPr="008259F9">
        <w:rPr>
          <w:color w:val="000000"/>
        </w:rPr>
        <w:t xml:space="preserve">　</w:t>
      </w:r>
    </w:p>
    <w:p w14:paraId="25A1AE55" w14:textId="77777777" w:rsidR="008259F9" w:rsidRPr="008259F9" w:rsidRDefault="008259F9" w:rsidP="00CB0980">
      <w:pPr>
        <w:pStyle w:val="Web"/>
        <w:shd w:val="clear" w:color="auto" w:fill="FFFFFF"/>
        <w:spacing w:after="173"/>
        <w:jc w:val="left"/>
        <w:rPr>
          <w:color w:val="000000"/>
        </w:rPr>
      </w:pPr>
      <w:r w:rsidRPr="008259F9">
        <w:rPr>
          <w:color w:val="000000"/>
        </w:rPr>
        <w:t xml:space="preserve">Piry, S., Luikart, G., &amp; </w:t>
      </w:r>
      <w:proofErr w:type="spellStart"/>
      <w:r w:rsidRPr="008259F9">
        <w:rPr>
          <w:color w:val="000000"/>
        </w:rPr>
        <w:t>Cornuet</w:t>
      </w:r>
      <w:proofErr w:type="spellEnd"/>
      <w:r w:rsidRPr="008259F9">
        <w:rPr>
          <w:color w:val="000000"/>
        </w:rPr>
        <w:t>, J. (1999). BOTTLENECK: a computer program for detecting recent reductions in the effective size using allele frequency data. </w:t>
      </w:r>
      <w:r w:rsidRPr="008259F9">
        <w:rPr>
          <w:i/>
          <w:iCs/>
          <w:color w:val="000000"/>
        </w:rPr>
        <w:t>Journal of Heredity, </w:t>
      </w:r>
      <w:r w:rsidRPr="008259F9">
        <w:rPr>
          <w:b/>
          <w:bCs/>
          <w:color w:val="000000"/>
        </w:rPr>
        <w:t>90</w:t>
      </w:r>
      <w:r w:rsidRPr="008259F9">
        <w:rPr>
          <w:color w:val="000000"/>
        </w:rPr>
        <w:t xml:space="preserve">, 502-503. </w:t>
      </w:r>
      <w:hyperlink r:id="rId93" w:history="1">
        <w:r w:rsidRPr="008259F9">
          <w:rPr>
            <w:rStyle w:val="af2"/>
          </w:rPr>
          <w:t>https://doi.org/10.1093/jhered/90.4.502</w:t>
        </w:r>
      </w:hyperlink>
      <w:r w:rsidRPr="008259F9">
        <w:rPr>
          <w:color w:val="000000"/>
        </w:rPr>
        <w:t xml:space="preserve">　</w:t>
      </w:r>
    </w:p>
    <w:p w14:paraId="46A9AA07" w14:textId="77777777" w:rsidR="008259F9" w:rsidRPr="008259F9" w:rsidRDefault="008259F9" w:rsidP="00CB0980">
      <w:pPr>
        <w:pStyle w:val="Web"/>
        <w:shd w:val="clear" w:color="auto" w:fill="FFFFFF"/>
        <w:spacing w:after="173"/>
        <w:jc w:val="left"/>
        <w:rPr>
          <w:color w:val="000000"/>
        </w:rPr>
      </w:pPr>
      <w:r w:rsidRPr="008259F9">
        <w:rPr>
          <w:color w:val="000000"/>
        </w:rPr>
        <w:t xml:space="preserve">Pritchard, J. K., Stephens, M., &amp; Donnelly, P. (2000). Inference of population structure using </w:t>
      </w:r>
      <w:proofErr w:type="spellStart"/>
      <w:r w:rsidRPr="008259F9">
        <w:rPr>
          <w:color w:val="000000"/>
        </w:rPr>
        <w:t>multilocus</w:t>
      </w:r>
      <w:proofErr w:type="spellEnd"/>
      <w:r w:rsidRPr="008259F9">
        <w:rPr>
          <w:color w:val="000000"/>
        </w:rPr>
        <w:t xml:space="preserve"> genotype data. </w:t>
      </w:r>
      <w:r w:rsidRPr="008259F9">
        <w:rPr>
          <w:i/>
          <w:iCs/>
          <w:color w:val="000000"/>
        </w:rPr>
        <w:t>Genetics</w:t>
      </w:r>
      <w:r w:rsidRPr="008259F9">
        <w:rPr>
          <w:color w:val="000000"/>
        </w:rPr>
        <w:t xml:space="preserve">, </w:t>
      </w:r>
      <w:r w:rsidRPr="008259F9">
        <w:rPr>
          <w:b/>
          <w:bCs/>
          <w:color w:val="000000"/>
        </w:rPr>
        <w:t>155</w:t>
      </w:r>
      <w:r w:rsidRPr="008259F9">
        <w:rPr>
          <w:color w:val="000000"/>
        </w:rPr>
        <w:t>, 945-959.</w:t>
      </w:r>
      <w:r w:rsidRPr="008259F9">
        <w:t xml:space="preserve"> </w:t>
      </w:r>
      <w:hyperlink r:id="rId94" w:history="1">
        <w:r w:rsidRPr="008259F9">
          <w:rPr>
            <w:rStyle w:val="af2"/>
          </w:rPr>
          <w:t>https://doi.org/10.1093/genetics/155.2.945</w:t>
        </w:r>
      </w:hyperlink>
      <w:r w:rsidRPr="008259F9">
        <w:rPr>
          <w:color w:val="000000"/>
        </w:rPr>
        <w:t xml:space="preserve">　</w:t>
      </w:r>
    </w:p>
    <w:p w14:paraId="75EC9C64" w14:textId="77777777" w:rsidR="008259F9" w:rsidRPr="008259F9" w:rsidRDefault="008259F9" w:rsidP="00CB0980">
      <w:pPr>
        <w:pStyle w:val="Web"/>
        <w:shd w:val="clear" w:color="auto" w:fill="FFFFFF"/>
        <w:spacing w:after="173"/>
        <w:jc w:val="left"/>
        <w:rPr>
          <w:color w:val="000000"/>
        </w:rPr>
      </w:pPr>
      <w:r w:rsidRPr="008259F9">
        <w:rPr>
          <w:color w:val="000000"/>
        </w:rPr>
        <w:t xml:space="preserve">Queirós, J., Godinho, R., Lopes, S., </w:t>
      </w:r>
      <w:proofErr w:type="spellStart"/>
      <w:r w:rsidRPr="008259F9">
        <w:rPr>
          <w:color w:val="000000"/>
        </w:rPr>
        <w:t>Gortazar</w:t>
      </w:r>
      <w:proofErr w:type="spellEnd"/>
      <w:r w:rsidRPr="008259F9">
        <w:rPr>
          <w:color w:val="000000"/>
        </w:rPr>
        <w:t>, C., de la Fuente, J., &amp; Alves, P. C. (2015). Effect of microsatellite selection on individual and population genetic inferences: an empirical study using cross-specific and species-specific amplifications. </w:t>
      </w:r>
      <w:r w:rsidRPr="008259F9">
        <w:rPr>
          <w:i/>
          <w:iCs/>
          <w:color w:val="000000"/>
        </w:rPr>
        <w:t>Molecular Ecology Resources, </w:t>
      </w:r>
      <w:r w:rsidRPr="008259F9">
        <w:rPr>
          <w:b/>
          <w:bCs/>
          <w:color w:val="000000"/>
        </w:rPr>
        <w:t>15</w:t>
      </w:r>
      <w:r w:rsidRPr="008259F9">
        <w:rPr>
          <w:color w:val="000000"/>
        </w:rPr>
        <w:t>, 747-760.</w:t>
      </w:r>
      <w:r w:rsidRPr="008259F9">
        <w:t xml:space="preserve">  </w:t>
      </w:r>
      <w:hyperlink r:id="rId95" w:history="1">
        <w:r w:rsidRPr="008259F9">
          <w:rPr>
            <w:rStyle w:val="af2"/>
          </w:rPr>
          <w:t>https://doi.org/10.1111/1755-0998.12349</w:t>
        </w:r>
      </w:hyperlink>
      <w:r w:rsidRPr="008259F9">
        <w:rPr>
          <w:color w:val="000000"/>
        </w:rPr>
        <w:t xml:space="preserve">　</w:t>
      </w:r>
    </w:p>
    <w:p w14:paraId="11389DF8" w14:textId="77777777" w:rsidR="008259F9" w:rsidRPr="008259F9" w:rsidRDefault="008259F9" w:rsidP="00CB0980">
      <w:pPr>
        <w:pStyle w:val="Web"/>
        <w:shd w:val="clear" w:color="auto" w:fill="FFFFFF"/>
        <w:spacing w:after="173"/>
        <w:jc w:val="left"/>
        <w:rPr>
          <w:color w:val="000000"/>
        </w:rPr>
      </w:pPr>
      <w:r w:rsidRPr="008259F9">
        <w:rPr>
          <w:color w:val="000000"/>
        </w:rPr>
        <w:t xml:space="preserve">R Core Team. (2022). R: A language and environment for statistical computing. R Foundation for Statistical Computing. Retrieved from </w:t>
      </w:r>
      <w:hyperlink r:id="rId96" w:history="1">
        <w:r w:rsidRPr="008259F9">
          <w:rPr>
            <w:rStyle w:val="af2"/>
          </w:rPr>
          <w:t>https://www.R-project.org/</w:t>
        </w:r>
      </w:hyperlink>
      <w:r w:rsidRPr="008259F9">
        <w:rPr>
          <w:color w:val="000000"/>
        </w:rPr>
        <w:t xml:space="preserve">　</w:t>
      </w:r>
    </w:p>
    <w:p w14:paraId="75F3F14E" w14:textId="63F05130" w:rsidR="002B7ACF" w:rsidRDefault="002B7ACF" w:rsidP="00CB0980">
      <w:pPr>
        <w:pStyle w:val="Web"/>
        <w:shd w:val="clear" w:color="auto" w:fill="FFFFFF"/>
        <w:spacing w:after="173"/>
        <w:jc w:val="left"/>
        <w:rPr>
          <w:color w:val="000000"/>
          <w:lang w:eastAsia="ja-JP"/>
        </w:rPr>
      </w:pPr>
      <w:r w:rsidRPr="002B7ACF">
        <w:rPr>
          <w:color w:val="000000"/>
        </w:rPr>
        <w:t xml:space="preserve">Ralls, K., Sunnucks, P., Lacy, R. C., &amp; Frankham, R. (2020). Genetic rescue: A critique of the evidence supports maximizing genetic diversity rather than minimizing the introduction of putatively harmful genetic variation. </w:t>
      </w:r>
      <w:r w:rsidRPr="002B7ACF">
        <w:rPr>
          <w:i/>
          <w:iCs/>
          <w:color w:val="000000"/>
        </w:rPr>
        <w:t>Biological Conservation</w:t>
      </w:r>
      <w:r w:rsidRPr="002B7ACF">
        <w:rPr>
          <w:color w:val="000000"/>
        </w:rPr>
        <w:t xml:space="preserve">, </w:t>
      </w:r>
      <w:r w:rsidRPr="005E1D09">
        <w:rPr>
          <w:b/>
          <w:bCs/>
          <w:color w:val="000000"/>
        </w:rPr>
        <w:t>251</w:t>
      </w:r>
      <w:r w:rsidRPr="002B7ACF">
        <w:rPr>
          <w:color w:val="000000"/>
        </w:rPr>
        <w:t>, 108784.</w:t>
      </w:r>
      <w:r w:rsidR="00D93D35">
        <w:rPr>
          <w:rFonts w:hint="eastAsia"/>
          <w:color w:val="000000"/>
          <w:lang w:eastAsia="ja-JP"/>
        </w:rPr>
        <w:t xml:space="preserve"> </w:t>
      </w:r>
      <w:hyperlink r:id="rId97" w:history="1">
        <w:r w:rsidR="00D93D35" w:rsidRPr="00EE413A">
          <w:rPr>
            <w:rStyle w:val="af2"/>
            <w:lang w:eastAsia="ja-JP"/>
          </w:rPr>
          <w:t>https://doi.org/10.1016/j.biocon.2020.108784</w:t>
        </w:r>
      </w:hyperlink>
      <w:r w:rsidR="00D93D35">
        <w:rPr>
          <w:rFonts w:hint="eastAsia"/>
          <w:color w:val="000000"/>
          <w:lang w:eastAsia="ja-JP"/>
        </w:rPr>
        <w:t xml:space="preserve"> </w:t>
      </w:r>
    </w:p>
    <w:p w14:paraId="4410ED77" w14:textId="7D09A460" w:rsidR="008259F9" w:rsidRPr="008259F9" w:rsidRDefault="008259F9" w:rsidP="00CB0980">
      <w:pPr>
        <w:pStyle w:val="Web"/>
        <w:shd w:val="clear" w:color="auto" w:fill="FFFFFF"/>
        <w:spacing w:after="173"/>
        <w:jc w:val="left"/>
        <w:rPr>
          <w:color w:val="000000"/>
        </w:rPr>
      </w:pPr>
      <w:r w:rsidRPr="008259F9">
        <w:rPr>
          <w:color w:val="000000"/>
        </w:rPr>
        <w:lastRenderedPageBreak/>
        <w:t xml:space="preserve">Richards, C. M., Church, S., &amp; McCauley, D. E. (1999). The influence of population size and isolation on gene flow by pollen in </w:t>
      </w:r>
      <w:r w:rsidRPr="008259F9">
        <w:rPr>
          <w:i/>
          <w:iCs/>
          <w:color w:val="000000"/>
        </w:rPr>
        <w:t>Silene alba</w:t>
      </w:r>
      <w:r w:rsidRPr="008259F9">
        <w:rPr>
          <w:color w:val="000000"/>
        </w:rPr>
        <w:t xml:space="preserve">. </w:t>
      </w:r>
      <w:r w:rsidRPr="008259F9">
        <w:rPr>
          <w:i/>
          <w:iCs/>
          <w:color w:val="000000"/>
        </w:rPr>
        <w:t>Evolution</w:t>
      </w:r>
      <w:r w:rsidRPr="008259F9">
        <w:rPr>
          <w:color w:val="000000"/>
        </w:rPr>
        <w:t xml:space="preserve">, </w:t>
      </w:r>
      <w:r w:rsidRPr="008259F9">
        <w:rPr>
          <w:b/>
          <w:bCs/>
          <w:color w:val="000000"/>
        </w:rPr>
        <w:t>53</w:t>
      </w:r>
      <w:r w:rsidRPr="008259F9">
        <w:rPr>
          <w:color w:val="000000"/>
        </w:rPr>
        <w:t xml:space="preserve">, 63-73. </w:t>
      </w:r>
      <w:hyperlink r:id="rId98" w:history="1">
        <w:r w:rsidRPr="008259F9">
          <w:rPr>
            <w:rStyle w:val="af2"/>
          </w:rPr>
          <w:t>https://doi.org/10.1111/j.1558-5646.1999.tb05333.x</w:t>
        </w:r>
      </w:hyperlink>
      <w:r w:rsidRPr="008259F9">
        <w:rPr>
          <w:color w:val="000000"/>
        </w:rPr>
        <w:t xml:space="preserve">　</w:t>
      </w:r>
    </w:p>
    <w:p w14:paraId="5872B4D0" w14:textId="77777777" w:rsidR="008259F9" w:rsidRPr="008259F9" w:rsidRDefault="008259F9" w:rsidP="00CB0980">
      <w:pPr>
        <w:pStyle w:val="Web"/>
        <w:shd w:val="clear" w:color="auto" w:fill="FFFFFF"/>
        <w:spacing w:after="173"/>
        <w:jc w:val="left"/>
        <w:rPr>
          <w:color w:val="000000"/>
        </w:rPr>
      </w:pPr>
      <w:r w:rsidRPr="008259F9">
        <w:rPr>
          <w:color w:val="000000"/>
        </w:rPr>
        <w:t xml:space="preserve">Rivera, Y., Burchhardt, K. M., &amp; Kretzer, A. M. (2014). Little to no genetic structure in the ectomycorrhizal basidiomycete </w:t>
      </w:r>
      <w:proofErr w:type="spellStart"/>
      <w:r w:rsidRPr="008259F9">
        <w:rPr>
          <w:i/>
          <w:iCs/>
          <w:color w:val="000000"/>
        </w:rPr>
        <w:t>Suillus</w:t>
      </w:r>
      <w:proofErr w:type="spellEnd"/>
      <w:r w:rsidRPr="008259F9">
        <w:rPr>
          <w:i/>
          <w:iCs/>
          <w:color w:val="000000"/>
        </w:rPr>
        <w:t xml:space="preserve"> </w:t>
      </w:r>
      <w:proofErr w:type="spellStart"/>
      <w:r w:rsidRPr="008259F9">
        <w:rPr>
          <w:i/>
          <w:iCs/>
          <w:color w:val="000000"/>
        </w:rPr>
        <w:t>spraguei</w:t>
      </w:r>
      <w:proofErr w:type="spellEnd"/>
      <w:r w:rsidRPr="008259F9">
        <w:rPr>
          <w:color w:val="000000"/>
        </w:rPr>
        <w:t xml:space="preserve"> (Syn. </w:t>
      </w:r>
      <w:r w:rsidRPr="008259F9">
        <w:rPr>
          <w:i/>
          <w:iCs/>
          <w:color w:val="000000"/>
        </w:rPr>
        <w:t>S. pictus</w:t>
      </w:r>
      <w:r w:rsidRPr="008259F9">
        <w:rPr>
          <w:color w:val="000000"/>
        </w:rPr>
        <w:t>) across parts of the northeastern USA. </w:t>
      </w:r>
      <w:r w:rsidRPr="008259F9">
        <w:rPr>
          <w:i/>
          <w:iCs/>
          <w:color w:val="000000"/>
        </w:rPr>
        <w:t>Mycorrhiza, </w:t>
      </w:r>
      <w:r w:rsidRPr="008259F9">
        <w:rPr>
          <w:b/>
          <w:bCs/>
          <w:color w:val="000000"/>
        </w:rPr>
        <w:t>24</w:t>
      </w:r>
      <w:r w:rsidRPr="008259F9">
        <w:rPr>
          <w:color w:val="000000"/>
        </w:rPr>
        <w:t>, 227-232.</w:t>
      </w:r>
      <w:r w:rsidRPr="008259F9">
        <w:t xml:space="preserve"> </w:t>
      </w:r>
      <w:hyperlink r:id="rId99" w:history="1">
        <w:r w:rsidRPr="008259F9">
          <w:rPr>
            <w:rStyle w:val="af2"/>
          </w:rPr>
          <w:t>https://doi.org/10.1007/s00572-013-0524-9</w:t>
        </w:r>
      </w:hyperlink>
      <w:r w:rsidRPr="008259F9">
        <w:rPr>
          <w:color w:val="000000"/>
        </w:rPr>
        <w:t xml:space="preserve">　</w:t>
      </w:r>
    </w:p>
    <w:p w14:paraId="438F6D73" w14:textId="77777777" w:rsidR="008259F9" w:rsidRPr="008259F9" w:rsidRDefault="008259F9" w:rsidP="00CB0980">
      <w:pPr>
        <w:pStyle w:val="Web"/>
        <w:shd w:val="clear" w:color="auto" w:fill="FFFFFF"/>
        <w:spacing w:after="173"/>
        <w:jc w:val="left"/>
        <w:rPr>
          <w:color w:val="000000"/>
        </w:rPr>
      </w:pPr>
      <w:r w:rsidRPr="008259F9">
        <w:rPr>
          <w:color w:val="000000"/>
        </w:rPr>
        <w:t>Robledo-</w:t>
      </w:r>
      <w:proofErr w:type="spellStart"/>
      <w:r w:rsidRPr="008259F9">
        <w:rPr>
          <w:color w:val="000000"/>
        </w:rPr>
        <w:t>Arnuncio</w:t>
      </w:r>
      <w:proofErr w:type="spellEnd"/>
      <w:r w:rsidRPr="008259F9">
        <w:rPr>
          <w:color w:val="000000"/>
        </w:rPr>
        <w:t xml:space="preserve">, J., &amp; Gil, L. (2005). Patterns of pollen dispersal in a small population of </w:t>
      </w:r>
      <w:r w:rsidRPr="008259F9">
        <w:rPr>
          <w:i/>
          <w:iCs/>
          <w:color w:val="000000"/>
        </w:rPr>
        <w:t>Pinus sylvestris</w:t>
      </w:r>
      <w:r w:rsidRPr="008259F9">
        <w:rPr>
          <w:color w:val="000000"/>
        </w:rPr>
        <w:t xml:space="preserve"> L. revealed by total-exclusion paternity analysis. </w:t>
      </w:r>
      <w:r w:rsidRPr="008259F9">
        <w:rPr>
          <w:i/>
          <w:iCs/>
          <w:color w:val="000000"/>
        </w:rPr>
        <w:t>Heredity, </w:t>
      </w:r>
      <w:r w:rsidRPr="008259F9">
        <w:rPr>
          <w:b/>
          <w:bCs/>
          <w:color w:val="000000"/>
        </w:rPr>
        <w:t>94</w:t>
      </w:r>
      <w:r w:rsidRPr="008259F9">
        <w:rPr>
          <w:color w:val="000000"/>
        </w:rPr>
        <w:t>, 13-22.</w:t>
      </w:r>
      <w:r w:rsidRPr="008259F9">
        <w:t xml:space="preserve"> </w:t>
      </w:r>
      <w:hyperlink r:id="rId100" w:history="1">
        <w:r w:rsidRPr="008259F9">
          <w:rPr>
            <w:rStyle w:val="af2"/>
          </w:rPr>
          <w:t>https://doi.org/10.1038/sj.hdy.6800542</w:t>
        </w:r>
      </w:hyperlink>
      <w:r w:rsidRPr="008259F9">
        <w:rPr>
          <w:color w:val="000000"/>
        </w:rPr>
        <w:t xml:space="preserve">　</w:t>
      </w:r>
    </w:p>
    <w:p w14:paraId="5500607B" w14:textId="227E3CC6" w:rsidR="002B7ACF" w:rsidRDefault="002B7ACF" w:rsidP="00CB0980">
      <w:pPr>
        <w:pStyle w:val="Web"/>
        <w:shd w:val="clear" w:color="auto" w:fill="FFFFFF"/>
        <w:spacing w:after="173"/>
        <w:jc w:val="left"/>
        <w:rPr>
          <w:color w:val="000000"/>
          <w:lang w:eastAsia="ja-JP"/>
        </w:rPr>
      </w:pPr>
      <w:r w:rsidRPr="002B7ACF">
        <w:rPr>
          <w:color w:val="000000"/>
        </w:rPr>
        <w:t xml:space="preserve">Ryder, O. A. (1986). Species conservation and systematics: The dilemma of subspecies. </w:t>
      </w:r>
      <w:r w:rsidRPr="002B7ACF">
        <w:rPr>
          <w:i/>
          <w:iCs/>
          <w:color w:val="000000"/>
        </w:rPr>
        <w:t>Trends in Ecology &amp; Evolution</w:t>
      </w:r>
      <w:r w:rsidRPr="002B7ACF">
        <w:rPr>
          <w:color w:val="000000"/>
        </w:rPr>
        <w:t xml:space="preserve">, </w:t>
      </w:r>
      <w:r w:rsidRPr="005E1D09">
        <w:rPr>
          <w:b/>
          <w:bCs/>
          <w:color w:val="000000"/>
        </w:rPr>
        <w:t>1</w:t>
      </w:r>
      <w:r w:rsidRPr="002B7ACF">
        <w:rPr>
          <w:color w:val="000000"/>
        </w:rPr>
        <w:t>, 9-10.</w:t>
      </w:r>
      <w:r w:rsidR="002A6D5E">
        <w:rPr>
          <w:rFonts w:hint="eastAsia"/>
          <w:color w:val="000000"/>
          <w:lang w:eastAsia="ja-JP"/>
        </w:rPr>
        <w:t xml:space="preserve"> </w:t>
      </w:r>
      <w:hyperlink r:id="rId101" w:history="1">
        <w:r w:rsidR="002A6D5E" w:rsidRPr="00EE413A">
          <w:rPr>
            <w:rStyle w:val="af2"/>
            <w:lang w:eastAsia="ja-JP"/>
          </w:rPr>
          <w:t>https://doi.org/10.1016/0169-5347(86)90059-5</w:t>
        </w:r>
      </w:hyperlink>
      <w:r w:rsidR="002A6D5E">
        <w:rPr>
          <w:rFonts w:hint="eastAsia"/>
          <w:color w:val="000000"/>
          <w:lang w:eastAsia="ja-JP"/>
        </w:rPr>
        <w:t xml:space="preserve"> </w:t>
      </w:r>
    </w:p>
    <w:p w14:paraId="70669F1B" w14:textId="3C599106" w:rsidR="008259F9" w:rsidRPr="008259F9" w:rsidRDefault="005203BE" w:rsidP="00CB0980">
      <w:pPr>
        <w:pStyle w:val="Web"/>
        <w:shd w:val="clear" w:color="auto" w:fill="FFFFFF"/>
        <w:spacing w:after="173"/>
        <w:jc w:val="left"/>
        <w:rPr>
          <w:color w:val="000000"/>
        </w:rPr>
      </w:pPr>
      <w:proofErr w:type="spellStart"/>
      <w:r w:rsidRPr="005203BE">
        <w:rPr>
          <w:color w:val="000000"/>
        </w:rPr>
        <w:t>Sauquet</w:t>
      </w:r>
      <w:proofErr w:type="spellEnd"/>
      <w:r w:rsidRPr="005203BE">
        <w:rPr>
          <w:color w:val="000000"/>
        </w:rPr>
        <w:t xml:space="preserve">, H., Ho, S. Y. W., Gandolfo, M. A., Jordan, G. J., Wilf, P., Cantrill, D. J., Bayly, M. J., Bromham, L., Brown, G. K., Carpenter, R. J., Lee, D. M., Murphy, D. J., Sniderman, J. M. K., &amp; </w:t>
      </w:r>
      <w:proofErr w:type="spellStart"/>
      <w:r w:rsidRPr="005203BE">
        <w:rPr>
          <w:color w:val="000000"/>
        </w:rPr>
        <w:t>Udovicic</w:t>
      </w:r>
      <w:proofErr w:type="spellEnd"/>
      <w:r w:rsidRPr="005203BE">
        <w:rPr>
          <w:color w:val="000000"/>
        </w:rPr>
        <w:t xml:space="preserve">, F. (2012). Testing the impact of calibration on molecular divergence times using a fossil-rich group: The case of </w:t>
      </w:r>
      <w:proofErr w:type="spellStart"/>
      <w:r w:rsidRPr="000B365D">
        <w:rPr>
          <w:i/>
          <w:iCs/>
          <w:color w:val="000000"/>
        </w:rPr>
        <w:t>Nothofagus</w:t>
      </w:r>
      <w:proofErr w:type="spellEnd"/>
      <w:r w:rsidRPr="005203BE">
        <w:rPr>
          <w:color w:val="000000"/>
        </w:rPr>
        <w:t xml:space="preserve"> (Fagales). </w:t>
      </w:r>
      <w:r w:rsidRPr="000B365D">
        <w:rPr>
          <w:i/>
          <w:iCs/>
          <w:color w:val="000000"/>
        </w:rPr>
        <w:t>Systematic Biology</w:t>
      </w:r>
      <w:r w:rsidRPr="005203BE">
        <w:rPr>
          <w:color w:val="000000"/>
        </w:rPr>
        <w:t xml:space="preserve">, </w:t>
      </w:r>
      <w:r w:rsidRPr="005E1D09">
        <w:rPr>
          <w:b/>
          <w:bCs/>
          <w:color w:val="000000"/>
        </w:rPr>
        <w:t>61</w:t>
      </w:r>
      <w:r w:rsidRPr="005203BE">
        <w:rPr>
          <w:color w:val="000000"/>
        </w:rPr>
        <w:t>(2), 289</w:t>
      </w:r>
      <w:r w:rsidR="009E5D16">
        <w:rPr>
          <w:rFonts w:hint="eastAsia"/>
          <w:color w:val="000000"/>
          <w:lang w:eastAsia="ja-JP"/>
        </w:rPr>
        <w:t>-</w:t>
      </w:r>
      <w:r w:rsidRPr="005203BE">
        <w:rPr>
          <w:color w:val="000000"/>
        </w:rPr>
        <w:t xml:space="preserve">313. </w:t>
      </w:r>
      <w:hyperlink r:id="rId102" w:history="1">
        <w:r w:rsidRPr="00EE413A">
          <w:rPr>
            <w:rStyle w:val="af2"/>
          </w:rPr>
          <w:t>https://doi.org/10.1093/sysbio/syr116</w:t>
        </w:r>
      </w:hyperlink>
      <w:r>
        <w:rPr>
          <w:rFonts w:hint="eastAsia"/>
          <w:color w:val="000000"/>
          <w:lang w:eastAsia="ja-JP"/>
        </w:rPr>
        <w:t xml:space="preserve"> </w:t>
      </w:r>
      <w:r w:rsidR="008259F9" w:rsidRPr="008259F9">
        <w:rPr>
          <w:color w:val="000000"/>
        </w:rPr>
        <w:t xml:space="preserve">　</w:t>
      </w:r>
    </w:p>
    <w:p w14:paraId="2BF2AFD8" w14:textId="77777777" w:rsidR="008259F9" w:rsidRPr="008259F9" w:rsidRDefault="008259F9" w:rsidP="00CB0980">
      <w:pPr>
        <w:pStyle w:val="Web"/>
        <w:shd w:val="clear" w:color="auto" w:fill="FFFFFF"/>
        <w:spacing w:after="173"/>
        <w:jc w:val="left"/>
        <w:rPr>
          <w:color w:val="000000"/>
        </w:rPr>
      </w:pPr>
      <w:r w:rsidRPr="008259F9">
        <w:rPr>
          <w:color w:val="000000"/>
        </w:rPr>
        <w:t>Schlaepfer, D. R., Braschler, B., Rusterholz, H., &amp; Baur, B. (2018). Genetic effects of anthropogenic habitat fragmentation on remnant animal and plant populations: a meta-analysis. </w:t>
      </w:r>
      <w:r w:rsidRPr="008259F9">
        <w:rPr>
          <w:i/>
          <w:iCs/>
          <w:color w:val="000000"/>
        </w:rPr>
        <w:t>Ecosphere, </w:t>
      </w:r>
      <w:r w:rsidRPr="008259F9">
        <w:rPr>
          <w:b/>
          <w:bCs/>
          <w:color w:val="000000"/>
        </w:rPr>
        <w:t>9</w:t>
      </w:r>
      <w:r w:rsidRPr="008259F9">
        <w:rPr>
          <w:color w:val="000000"/>
        </w:rPr>
        <w:t>, e02488.</w:t>
      </w:r>
      <w:r w:rsidRPr="008259F9">
        <w:t xml:space="preserve"> </w:t>
      </w:r>
      <w:hyperlink r:id="rId103" w:history="1">
        <w:r w:rsidRPr="008259F9">
          <w:rPr>
            <w:rStyle w:val="af2"/>
          </w:rPr>
          <w:t>https://doi.org/10.1002/ecs2.2488</w:t>
        </w:r>
      </w:hyperlink>
      <w:r w:rsidRPr="008259F9">
        <w:rPr>
          <w:color w:val="000000"/>
        </w:rPr>
        <w:t xml:space="preserve">　</w:t>
      </w:r>
    </w:p>
    <w:p w14:paraId="6A221A95" w14:textId="77777777" w:rsidR="008259F9" w:rsidRPr="008259F9" w:rsidRDefault="008259F9" w:rsidP="00CB0980">
      <w:pPr>
        <w:pStyle w:val="Web"/>
        <w:shd w:val="clear" w:color="auto" w:fill="FFFFFF"/>
        <w:spacing w:after="173"/>
        <w:jc w:val="left"/>
        <w:rPr>
          <w:color w:val="000000"/>
        </w:rPr>
      </w:pPr>
      <w:r w:rsidRPr="008259F9">
        <w:rPr>
          <w:color w:val="000000"/>
        </w:rPr>
        <w:t xml:space="preserve">Sheedy, E. M., Van de </w:t>
      </w:r>
      <w:proofErr w:type="spellStart"/>
      <w:r w:rsidRPr="008259F9">
        <w:rPr>
          <w:color w:val="000000"/>
        </w:rPr>
        <w:t>Wouw</w:t>
      </w:r>
      <w:proofErr w:type="spellEnd"/>
      <w:r w:rsidRPr="008259F9">
        <w:rPr>
          <w:color w:val="000000"/>
        </w:rPr>
        <w:t xml:space="preserve">, A. P., Howlett, B. J., &amp; May, T. W. (2015). Population genetic structure of the ectomycorrhizal fungus </w:t>
      </w:r>
      <w:proofErr w:type="spellStart"/>
      <w:r w:rsidRPr="008259F9">
        <w:rPr>
          <w:i/>
          <w:iCs/>
          <w:color w:val="000000"/>
        </w:rPr>
        <w:t>Laccaria</w:t>
      </w:r>
      <w:proofErr w:type="spellEnd"/>
      <w:r w:rsidRPr="008259F9">
        <w:rPr>
          <w:color w:val="000000"/>
        </w:rPr>
        <w:t xml:space="preserve"> sp. A resembles that of its host </w:t>
      </w:r>
      <w:r w:rsidRPr="008259F9">
        <w:rPr>
          <w:color w:val="000000"/>
        </w:rPr>
        <w:lastRenderedPageBreak/>
        <w:t xml:space="preserve">tree </w:t>
      </w:r>
      <w:proofErr w:type="spellStart"/>
      <w:r w:rsidRPr="008259F9">
        <w:rPr>
          <w:i/>
          <w:iCs/>
          <w:color w:val="000000"/>
        </w:rPr>
        <w:t>Nothofagus</w:t>
      </w:r>
      <w:proofErr w:type="spellEnd"/>
      <w:r w:rsidRPr="008259F9">
        <w:rPr>
          <w:i/>
          <w:iCs/>
          <w:color w:val="000000"/>
        </w:rPr>
        <w:t xml:space="preserve"> </w:t>
      </w:r>
      <w:proofErr w:type="spellStart"/>
      <w:r w:rsidRPr="008259F9">
        <w:rPr>
          <w:i/>
          <w:iCs/>
          <w:color w:val="000000"/>
        </w:rPr>
        <w:t>cunninghamii</w:t>
      </w:r>
      <w:proofErr w:type="spellEnd"/>
      <w:r w:rsidRPr="008259F9">
        <w:rPr>
          <w:color w:val="000000"/>
        </w:rPr>
        <w:t>. </w:t>
      </w:r>
      <w:r w:rsidRPr="008259F9">
        <w:rPr>
          <w:i/>
          <w:iCs/>
          <w:color w:val="000000"/>
        </w:rPr>
        <w:t>Fungal Ecology, </w:t>
      </w:r>
      <w:r w:rsidRPr="008259F9">
        <w:rPr>
          <w:b/>
          <w:bCs/>
          <w:color w:val="000000"/>
        </w:rPr>
        <w:t>13</w:t>
      </w:r>
      <w:r w:rsidRPr="008259F9">
        <w:rPr>
          <w:color w:val="000000"/>
        </w:rPr>
        <w:t xml:space="preserve">, 23-32. </w:t>
      </w:r>
      <w:hyperlink r:id="rId104" w:history="1">
        <w:r w:rsidRPr="008259F9">
          <w:rPr>
            <w:rStyle w:val="af2"/>
          </w:rPr>
          <w:t>https://doi.org/10.1016/j.funeco.2014.08.005</w:t>
        </w:r>
      </w:hyperlink>
      <w:r w:rsidRPr="008259F9">
        <w:rPr>
          <w:color w:val="000000"/>
        </w:rPr>
        <w:t xml:space="preserve">　</w:t>
      </w:r>
    </w:p>
    <w:p w14:paraId="3962B433" w14:textId="77777777" w:rsidR="008259F9" w:rsidRPr="008259F9" w:rsidRDefault="008259F9" w:rsidP="00CB0980">
      <w:pPr>
        <w:pStyle w:val="Web"/>
        <w:shd w:val="clear" w:color="auto" w:fill="FFFFFF"/>
        <w:spacing w:after="173"/>
        <w:jc w:val="left"/>
        <w:rPr>
          <w:color w:val="000000"/>
        </w:rPr>
      </w:pPr>
      <w:r w:rsidRPr="008259F9">
        <w:rPr>
          <w:color w:val="000000"/>
        </w:rPr>
        <w:t>Shemesh, H., Bruns, T. D., Peay, K. G., Kennedy, P. G., &amp; Nguyen, N. H. (2023). Changing balance between dormancy and mortality determines the trajectory of ectomycorrhizal fungal spore longevity over a 15-yr burial experiment. </w:t>
      </w:r>
      <w:r w:rsidRPr="008259F9">
        <w:rPr>
          <w:i/>
          <w:iCs/>
          <w:color w:val="000000"/>
        </w:rPr>
        <w:t>New Phytologist, </w:t>
      </w:r>
      <w:r w:rsidRPr="008259F9">
        <w:rPr>
          <w:b/>
          <w:bCs/>
          <w:color w:val="000000"/>
        </w:rPr>
        <w:t>238</w:t>
      </w:r>
      <w:r w:rsidRPr="008259F9">
        <w:rPr>
          <w:color w:val="000000"/>
        </w:rPr>
        <w:t>, 11-15.</w:t>
      </w:r>
      <w:r w:rsidRPr="008259F9">
        <w:t xml:space="preserve"> </w:t>
      </w:r>
      <w:hyperlink r:id="rId105" w:history="1">
        <w:r w:rsidRPr="008259F9">
          <w:rPr>
            <w:rStyle w:val="af2"/>
          </w:rPr>
          <w:t>https://doi.org/10.1111/nph.18677</w:t>
        </w:r>
      </w:hyperlink>
      <w:r w:rsidRPr="008259F9">
        <w:rPr>
          <w:color w:val="000000"/>
        </w:rPr>
        <w:t xml:space="preserve">　</w:t>
      </w:r>
    </w:p>
    <w:p w14:paraId="1AA7DBDA" w14:textId="3BB4D9CA" w:rsidR="008259F9" w:rsidRPr="008259F9" w:rsidRDefault="008259F9" w:rsidP="00CB0980">
      <w:pPr>
        <w:pStyle w:val="Web"/>
        <w:shd w:val="clear" w:color="auto" w:fill="FFFFFF"/>
        <w:spacing w:after="173"/>
        <w:jc w:val="left"/>
        <w:rPr>
          <w:color w:val="000000"/>
        </w:rPr>
      </w:pPr>
      <w:proofErr w:type="spellStart"/>
      <w:r w:rsidRPr="008259F9">
        <w:rPr>
          <w:color w:val="000000"/>
        </w:rPr>
        <w:t>Shimakura</w:t>
      </w:r>
      <w:proofErr w:type="spellEnd"/>
      <w:r w:rsidRPr="008259F9">
        <w:rPr>
          <w:color w:val="000000"/>
        </w:rPr>
        <w:t xml:space="preserve">, M. (1969). Plant Micro fossils from Marine Pleistocene Sediments of </w:t>
      </w:r>
      <w:proofErr w:type="spellStart"/>
      <w:r w:rsidRPr="008259F9">
        <w:rPr>
          <w:color w:val="000000"/>
        </w:rPr>
        <w:t>Kii</w:t>
      </w:r>
      <w:proofErr w:type="spellEnd"/>
      <w:r w:rsidRPr="008259F9">
        <w:rPr>
          <w:color w:val="000000"/>
        </w:rPr>
        <w:t xml:space="preserve"> Peninsula, Japan. </w:t>
      </w:r>
      <w:r w:rsidRPr="008259F9">
        <w:rPr>
          <w:i/>
          <w:iCs/>
          <w:color w:val="000000"/>
        </w:rPr>
        <w:t>Bulletin of Nara University of Education, </w:t>
      </w:r>
      <w:r w:rsidRPr="008259F9">
        <w:rPr>
          <w:b/>
          <w:bCs/>
          <w:color w:val="000000"/>
        </w:rPr>
        <w:t>17</w:t>
      </w:r>
      <w:r w:rsidR="00181693" w:rsidRPr="00181693">
        <w:rPr>
          <w:rFonts w:hint="eastAsia"/>
          <w:color w:val="000000"/>
          <w:lang w:eastAsia="ja-JP"/>
        </w:rPr>
        <w:t>(2)</w:t>
      </w:r>
      <w:r w:rsidR="00181693">
        <w:rPr>
          <w:rFonts w:hint="eastAsia"/>
          <w:color w:val="000000"/>
          <w:lang w:eastAsia="ja-JP"/>
        </w:rPr>
        <w:t xml:space="preserve">, </w:t>
      </w:r>
      <w:r w:rsidR="00826188">
        <w:rPr>
          <w:rFonts w:hint="eastAsia"/>
          <w:color w:val="000000"/>
          <w:lang w:eastAsia="ja-JP"/>
        </w:rPr>
        <w:t>75-</w:t>
      </w:r>
      <w:r w:rsidR="00B5346F">
        <w:rPr>
          <w:rFonts w:hint="eastAsia"/>
          <w:color w:val="000000"/>
          <w:lang w:eastAsia="ja-JP"/>
        </w:rPr>
        <w:t>88</w:t>
      </w:r>
      <w:r w:rsidRPr="008259F9">
        <w:rPr>
          <w:color w:val="000000"/>
        </w:rPr>
        <w:t>.</w:t>
      </w:r>
    </w:p>
    <w:p w14:paraId="34A9ED13" w14:textId="77777777" w:rsidR="008259F9" w:rsidRPr="008259F9" w:rsidRDefault="008259F9" w:rsidP="00CB0980">
      <w:pPr>
        <w:pStyle w:val="Web"/>
        <w:shd w:val="clear" w:color="auto" w:fill="FFFFFF"/>
        <w:spacing w:after="173"/>
        <w:jc w:val="left"/>
        <w:rPr>
          <w:color w:val="000000"/>
        </w:rPr>
      </w:pPr>
      <w:r w:rsidRPr="008259F9">
        <w:rPr>
          <w:color w:val="000000"/>
        </w:rPr>
        <w:t>Slavov, G. T., Howe, G. T., Yakovlev, I., et al. (2004). Highly variable SSR markers in Douglas-fir: Mendelian inheritance and map locations. </w:t>
      </w:r>
      <w:r w:rsidRPr="008259F9">
        <w:rPr>
          <w:i/>
          <w:iCs/>
          <w:color w:val="000000"/>
        </w:rPr>
        <w:t>Theoretical and Applied Genetics, </w:t>
      </w:r>
      <w:r w:rsidRPr="008259F9">
        <w:rPr>
          <w:b/>
          <w:bCs/>
          <w:color w:val="000000"/>
        </w:rPr>
        <w:t>108</w:t>
      </w:r>
      <w:r w:rsidRPr="008259F9">
        <w:rPr>
          <w:color w:val="000000"/>
        </w:rPr>
        <w:t>, 873-880.</w:t>
      </w:r>
      <w:r w:rsidRPr="008259F9">
        <w:t xml:space="preserve"> </w:t>
      </w:r>
      <w:hyperlink r:id="rId106" w:history="1">
        <w:r w:rsidRPr="008259F9">
          <w:rPr>
            <w:rStyle w:val="af2"/>
          </w:rPr>
          <w:t>https://doi.org/10.1007/s00122-003-1490-y</w:t>
        </w:r>
      </w:hyperlink>
      <w:r w:rsidRPr="008259F9">
        <w:rPr>
          <w:color w:val="000000"/>
        </w:rPr>
        <w:t xml:space="preserve">　</w:t>
      </w:r>
    </w:p>
    <w:p w14:paraId="75F8B230" w14:textId="77777777" w:rsidR="008259F9" w:rsidRPr="008259F9" w:rsidRDefault="008259F9" w:rsidP="00CB0980">
      <w:pPr>
        <w:pStyle w:val="Web"/>
        <w:shd w:val="clear" w:color="auto" w:fill="FFFFFF"/>
        <w:spacing w:after="173"/>
        <w:jc w:val="left"/>
        <w:rPr>
          <w:color w:val="000000"/>
        </w:rPr>
      </w:pPr>
      <w:r w:rsidRPr="008259F9">
        <w:rPr>
          <w:color w:val="000000"/>
        </w:rPr>
        <w:t xml:space="preserve">Smith, S. E., &amp; Read, D. (2008). </w:t>
      </w:r>
      <w:r w:rsidRPr="00996312">
        <w:rPr>
          <w:i/>
          <w:iCs/>
          <w:color w:val="000000"/>
        </w:rPr>
        <w:t>Mycorrhizal symbiosis</w:t>
      </w:r>
      <w:r w:rsidRPr="008259F9">
        <w:rPr>
          <w:color w:val="000000"/>
        </w:rPr>
        <w:t xml:space="preserve"> (3rd </w:t>
      </w:r>
      <w:proofErr w:type="spellStart"/>
      <w:r w:rsidRPr="008259F9">
        <w:rPr>
          <w:color w:val="000000"/>
        </w:rPr>
        <w:t>edn</w:t>
      </w:r>
      <w:proofErr w:type="spellEnd"/>
      <w:r w:rsidRPr="008259F9">
        <w:rPr>
          <w:color w:val="000000"/>
        </w:rPr>
        <w:t>.). Academic Press.</w:t>
      </w:r>
    </w:p>
    <w:p w14:paraId="246EC557" w14:textId="26DFC6C2" w:rsidR="002B7ACF" w:rsidRPr="00504DD6" w:rsidRDefault="002B7ACF" w:rsidP="00CB0980">
      <w:pPr>
        <w:pStyle w:val="Web"/>
        <w:shd w:val="clear" w:color="auto" w:fill="FFFFFF"/>
        <w:spacing w:after="173"/>
        <w:jc w:val="left"/>
        <w:rPr>
          <w:color w:val="000000"/>
          <w:lang w:eastAsia="ja-JP"/>
        </w:rPr>
      </w:pPr>
      <w:r w:rsidRPr="002B7ACF">
        <w:rPr>
          <w:color w:val="000000"/>
        </w:rPr>
        <w:t xml:space="preserve">Sugiyama, Y., Murata, M., &amp; Nara, K. (2018). A new </w:t>
      </w:r>
      <w:proofErr w:type="spellStart"/>
      <w:r w:rsidRPr="002B7ACF">
        <w:rPr>
          <w:i/>
          <w:iCs/>
          <w:color w:val="000000"/>
        </w:rPr>
        <w:t>Rhizopogon</w:t>
      </w:r>
      <w:proofErr w:type="spellEnd"/>
      <w:r w:rsidRPr="002B7ACF">
        <w:rPr>
          <w:color w:val="000000"/>
        </w:rPr>
        <w:t xml:space="preserve"> species associated with </w:t>
      </w:r>
      <w:r w:rsidRPr="002B7ACF">
        <w:rPr>
          <w:i/>
          <w:iCs/>
          <w:color w:val="000000"/>
        </w:rPr>
        <w:t xml:space="preserve">Pinus </w:t>
      </w:r>
      <w:proofErr w:type="spellStart"/>
      <w:r w:rsidRPr="002B7ACF">
        <w:rPr>
          <w:i/>
          <w:iCs/>
          <w:color w:val="000000"/>
        </w:rPr>
        <w:t>amamiana</w:t>
      </w:r>
      <w:proofErr w:type="spellEnd"/>
      <w:r w:rsidRPr="002B7ACF">
        <w:rPr>
          <w:color w:val="000000"/>
        </w:rPr>
        <w:t xml:space="preserve"> in Japan. </w:t>
      </w:r>
      <w:proofErr w:type="spellStart"/>
      <w:r w:rsidRPr="002B7ACF">
        <w:rPr>
          <w:i/>
          <w:iCs/>
          <w:color w:val="000000"/>
        </w:rPr>
        <w:t>Mycoscience</w:t>
      </w:r>
      <w:proofErr w:type="spellEnd"/>
      <w:r w:rsidRPr="002B7ACF">
        <w:rPr>
          <w:color w:val="000000"/>
        </w:rPr>
        <w:t xml:space="preserve">, </w:t>
      </w:r>
      <w:r w:rsidRPr="002E6BBC">
        <w:rPr>
          <w:b/>
          <w:bCs/>
          <w:color w:val="000000"/>
        </w:rPr>
        <w:t>59</w:t>
      </w:r>
      <w:r w:rsidRPr="002B7ACF">
        <w:rPr>
          <w:color w:val="000000"/>
        </w:rPr>
        <w:t>, 176-180.</w:t>
      </w:r>
      <w:r w:rsidR="002E6BBC">
        <w:rPr>
          <w:rFonts w:hint="eastAsia"/>
          <w:color w:val="000000"/>
          <w:lang w:eastAsia="ja-JP"/>
        </w:rPr>
        <w:t xml:space="preserve"> </w:t>
      </w:r>
      <w:hyperlink r:id="rId107" w:history="1">
        <w:r w:rsidR="00504DD6" w:rsidRPr="00EE413A">
          <w:rPr>
            <w:rStyle w:val="af2"/>
            <w:lang w:eastAsia="ja-JP"/>
          </w:rPr>
          <w:t>https://doi.org/10.1016/j.myc.2017.10.001</w:t>
        </w:r>
      </w:hyperlink>
      <w:r w:rsidR="00504DD6">
        <w:rPr>
          <w:rFonts w:hint="eastAsia"/>
          <w:color w:val="000000"/>
          <w:lang w:eastAsia="ja-JP"/>
        </w:rPr>
        <w:t xml:space="preserve"> </w:t>
      </w:r>
    </w:p>
    <w:p w14:paraId="4AFC047E" w14:textId="72202327" w:rsidR="002B7ACF" w:rsidRPr="00CE17F0" w:rsidRDefault="002B7ACF" w:rsidP="00CB0980">
      <w:pPr>
        <w:pStyle w:val="Web"/>
        <w:shd w:val="clear" w:color="auto" w:fill="FFFFFF"/>
        <w:spacing w:after="173"/>
        <w:jc w:val="left"/>
        <w:rPr>
          <w:color w:val="000000"/>
          <w:lang w:eastAsia="ja-JP"/>
        </w:rPr>
      </w:pPr>
      <w:r w:rsidRPr="002B7ACF">
        <w:rPr>
          <w:color w:val="000000"/>
        </w:rPr>
        <w:t xml:space="preserve">Takagi, T., Murakami, R., Takano, A., Torii, H., Kaneko, S., &amp; </w:t>
      </w:r>
      <w:proofErr w:type="spellStart"/>
      <w:r w:rsidRPr="002B7ACF">
        <w:rPr>
          <w:color w:val="000000"/>
        </w:rPr>
        <w:t>Tamate</w:t>
      </w:r>
      <w:proofErr w:type="spellEnd"/>
      <w:r w:rsidRPr="002B7ACF">
        <w:rPr>
          <w:color w:val="000000"/>
        </w:rPr>
        <w:t>, H. B. (2023). A historic religious sanctuary may have preserved ancestral genetics of Japanese sika deer (</w:t>
      </w:r>
      <w:r w:rsidRPr="002B7ACF">
        <w:rPr>
          <w:i/>
          <w:iCs/>
          <w:color w:val="000000"/>
        </w:rPr>
        <w:t xml:space="preserve">Cervus </w:t>
      </w:r>
      <w:proofErr w:type="spellStart"/>
      <w:r w:rsidRPr="002B7ACF">
        <w:rPr>
          <w:i/>
          <w:iCs/>
          <w:color w:val="000000"/>
        </w:rPr>
        <w:t>nippon</w:t>
      </w:r>
      <w:proofErr w:type="spellEnd"/>
      <w:r w:rsidRPr="002B7ACF">
        <w:rPr>
          <w:color w:val="000000"/>
        </w:rPr>
        <w:t xml:space="preserve">). </w:t>
      </w:r>
      <w:r w:rsidRPr="002B7ACF">
        <w:rPr>
          <w:i/>
          <w:iCs/>
          <w:color w:val="000000"/>
        </w:rPr>
        <w:t>Journal of Mammalogy</w:t>
      </w:r>
      <w:r w:rsidRPr="002B7ACF">
        <w:rPr>
          <w:color w:val="000000"/>
        </w:rPr>
        <w:t xml:space="preserve">, </w:t>
      </w:r>
      <w:r w:rsidRPr="00AA0731">
        <w:rPr>
          <w:b/>
          <w:bCs/>
          <w:color w:val="000000"/>
        </w:rPr>
        <w:t>104</w:t>
      </w:r>
      <w:r w:rsidRPr="002B7ACF">
        <w:rPr>
          <w:color w:val="000000"/>
        </w:rPr>
        <w:t>, 303-315.</w:t>
      </w:r>
      <w:r w:rsidR="00CE17F0">
        <w:rPr>
          <w:rFonts w:hint="eastAsia"/>
          <w:color w:val="000000"/>
          <w:lang w:eastAsia="ja-JP"/>
        </w:rPr>
        <w:t xml:space="preserve"> </w:t>
      </w:r>
      <w:hyperlink r:id="rId108" w:history="1">
        <w:r w:rsidR="00CE17F0" w:rsidRPr="00EE413A">
          <w:rPr>
            <w:rStyle w:val="af2"/>
            <w:lang w:eastAsia="ja-JP"/>
          </w:rPr>
          <w:t>https://doi.org/10.1093/jmammal/gyac120</w:t>
        </w:r>
      </w:hyperlink>
      <w:r w:rsidR="00CE17F0">
        <w:rPr>
          <w:rFonts w:hint="eastAsia"/>
          <w:color w:val="000000"/>
          <w:lang w:eastAsia="ja-JP"/>
        </w:rPr>
        <w:t xml:space="preserve"> </w:t>
      </w:r>
    </w:p>
    <w:p w14:paraId="798EBE69" w14:textId="58198F94" w:rsidR="008259F9" w:rsidRPr="008259F9" w:rsidRDefault="008259F9" w:rsidP="00CB0980">
      <w:pPr>
        <w:pStyle w:val="Web"/>
        <w:shd w:val="clear" w:color="auto" w:fill="FFFFFF"/>
        <w:spacing w:after="173"/>
        <w:jc w:val="left"/>
        <w:rPr>
          <w:color w:val="000000"/>
        </w:rPr>
      </w:pPr>
      <w:proofErr w:type="spellStart"/>
      <w:r w:rsidRPr="008259F9">
        <w:rPr>
          <w:color w:val="000000"/>
        </w:rPr>
        <w:t>Takezaki</w:t>
      </w:r>
      <w:proofErr w:type="spellEnd"/>
      <w:r w:rsidRPr="008259F9">
        <w:rPr>
          <w:color w:val="000000"/>
        </w:rPr>
        <w:t>, N., Nei, M., &amp; Tamura, K. (2009). POPTREE2: Software for constructing population trees from allele frequency data and computing other population statistics with Windows</w:t>
      </w:r>
      <w:r w:rsidR="00EB0780">
        <w:rPr>
          <w:rFonts w:hint="eastAsia"/>
          <w:color w:val="000000"/>
          <w:lang w:eastAsia="ja-JP"/>
        </w:rPr>
        <w:t xml:space="preserve"> </w:t>
      </w:r>
      <w:r w:rsidRPr="008259F9">
        <w:rPr>
          <w:color w:val="000000"/>
        </w:rPr>
        <w:t>interface. </w:t>
      </w:r>
      <w:r w:rsidRPr="008259F9">
        <w:rPr>
          <w:i/>
          <w:iCs/>
          <w:color w:val="000000"/>
        </w:rPr>
        <w:t>Molecular biology and evolution, </w:t>
      </w:r>
      <w:r w:rsidRPr="008259F9">
        <w:rPr>
          <w:b/>
          <w:bCs/>
          <w:color w:val="000000"/>
        </w:rPr>
        <w:t>27</w:t>
      </w:r>
      <w:r w:rsidRPr="008259F9">
        <w:rPr>
          <w:color w:val="000000"/>
        </w:rPr>
        <w:t>, 747-752.</w:t>
      </w:r>
      <w:r w:rsidRPr="008259F9">
        <w:t xml:space="preserve"> </w:t>
      </w:r>
      <w:hyperlink r:id="rId109" w:history="1">
        <w:r w:rsidRPr="008259F9">
          <w:rPr>
            <w:rStyle w:val="af2"/>
          </w:rPr>
          <w:t>https://doi.org/10.1093/molbev/msp312</w:t>
        </w:r>
      </w:hyperlink>
      <w:r w:rsidRPr="008259F9">
        <w:rPr>
          <w:color w:val="000000"/>
        </w:rPr>
        <w:t xml:space="preserve">　</w:t>
      </w:r>
    </w:p>
    <w:p w14:paraId="742BB109" w14:textId="77777777" w:rsidR="008259F9" w:rsidRPr="008259F9" w:rsidRDefault="008259F9" w:rsidP="00CB0980">
      <w:pPr>
        <w:pStyle w:val="Web"/>
        <w:shd w:val="clear" w:color="auto" w:fill="FFFFFF"/>
        <w:spacing w:after="173"/>
        <w:jc w:val="left"/>
        <w:rPr>
          <w:color w:val="000000"/>
        </w:rPr>
      </w:pPr>
      <w:r w:rsidRPr="008259F9">
        <w:rPr>
          <w:color w:val="000000"/>
        </w:rPr>
        <w:lastRenderedPageBreak/>
        <w:t xml:space="preserve">Tamaki, S., Isoda, K., Takahashi, M., Yamada, H., &amp; Yamashita, Y. (2018). Genetic structure and diversity in relation to the recently reduced population size of the rare conifer, </w:t>
      </w:r>
      <w:proofErr w:type="spellStart"/>
      <w:r w:rsidRPr="008259F9">
        <w:rPr>
          <w:i/>
          <w:iCs/>
          <w:color w:val="000000"/>
        </w:rPr>
        <w:t>Pseudotsuga</w:t>
      </w:r>
      <w:proofErr w:type="spellEnd"/>
      <w:r w:rsidRPr="008259F9">
        <w:rPr>
          <w:i/>
          <w:iCs/>
          <w:color w:val="000000"/>
        </w:rPr>
        <w:t xml:space="preserve"> japonica</w:t>
      </w:r>
      <w:r w:rsidRPr="008259F9">
        <w:rPr>
          <w:color w:val="000000"/>
        </w:rPr>
        <w:t>, endemic to Japan. </w:t>
      </w:r>
      <w:r w:rsidRPr="008259F9">
        <w:rPr>
          <w:i/>
          <w:iCs/>
          <w:color w:val="000000"/>
        </w:rPr>
        <w:t>Conservation Genetics, </w:t>
      </w:r>
      <w:r w:rsidRPr="008259F9">
        <w:rPr>
          <w:b/>
          <w:bCs/>
          <w:color w:val="000000"/>
        </w:rPr>
        <w:t>19</w:t>
      </w:r>
      <w:r w:rsidRPr="008259F9">
        <w:rPr>
          <w:color w:val="000000"/>
        </w:rPr>
        <w:t>, 1243-1255.</w:t>
      </w:r>
      <w:r w:rsidRPr="008259F9">
        <w:t xml:space="preserve"> </w:t>
      </w:r>
      <w:hyperlink r:id="rId110" w:history="1">
        <w:r w:rsidRPr="008259F9">
          <w:rPr>
            <w:rStyle w:val="af2"/>
          </w:rPr>
          <w:t>https://doi.org/10.1007/s10592-018-1092-5</w:t>
        </w:r>
      </w:hyperlink>
      <w:r w:rsidRPr="008259F9">
        <w:rPr>
          <w:color w:val="000000"/>
        </w:rPr>
        <w:t xml:space="preserve">　</w:t>
      </w:r>
    </w:p>
    <w:p w14:paraId="16894D16"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Tsykun</w:t>
      </w:r>
      <w:proofErr w:type="spellEnd"/>
      <w:r w:rsidRPr="008259F9">
        <w:rPr>
          <w:color w:val="000000"/>
        </w:rPr>
        <w:t xml:space="preserve">, T., </w:t>
      </w:r>
      <w:proofErr w:type="spellStart"/>
      <w:r w:rsidRPr="008259F9">
        <w:rPr>
          <w:color w:val="000000"/>
        </w:rPr>
        <w:t>Rellstab</w:t>
      </w:r>
      <w:proofErr w:type="spellEnd"/>
      <w:r w:rsidRPr="008259F9">
        <w:rPr>
          <w:color w:val="000000"/>
        </w:rPr>
        <w:t xml:space="preserve">, C., </w:t>
      </w:r>
      <w:proofErr w:type="spellStart"/>
      <w:r w:rsidRPr="008259F9">
        <w:rPr>
          <w:color w:val="000000"/>
        </w:rPr>
        <w:t>Dutech</w:t>
      </w:r>
      <w:proofErr w:type="spellEnd"/>
      <w:r w:rsidRPr="008259F9">
        <w:rPr>
          <w:color w:val="000000"/>
        </w:rPr>
        <w:t xml:space="preserve">, C., Sipos, G., &amp; Prospero, S. (2017). Comparative assessment of SSR and SNP markers for inferring the population genetic structure of the common fungus Armillaria </w:t>
      </w:r>
      <w:proofErr w:type="spellStart"/>
      <w:r w:rsidRPr="008259F9">
        <w:rPr>
          <w:color w:val="000000"/>
        </w:rPr>
        <w:t>cepistipes</w:t>
      </w:r>
      <w:proofErr w:type="spellEnd"/>
      <w:r w:rsidRPr="008259F9">
        <w:rPr>
          <w:color w:val="000000"/>
        </w:rPr>
        <w:t>. </w:t>
      </w:r>
      <w:r w:rsidRPr="008259F9">
        <w:rPr>
          <w:i/>
          <w:iCs/>
          <w:color w:val="000000"/>
        </w:rPr>
        <w:t>Heredity, </w:t>
      </w:r>
      <w:r w:rsidRPr="008259F9">
        <w:rPr>
          <w:b/>
          <w:bCs/>
          <w:color w:val="000000"/>
        </w:rPr>
        <w:t>119</w:t>
      </w:r>
      <w:r w:rsidRPr="008259F9">
        <w:rPr>
          <w:color w:val="000000"/>
        </w:rPr>
        <w:t>, 371-380.</w:t>
      </w:r>
      <w:r w:rsidRPr="008259F9">
        <w:t xml:space="preserve"> </w:t>
      </w:r>
      <w:hyperlink r:id="rId111" w:history="1">
        <w:r w:rsidRPr="008259F9">
          <w:rPr>
            <w:rStyle w:val="af2"/>
          </w:rPr>
          <w:t>https://doi.org/10.1038/hdy.2017.48</w:t>
        </w:r>
      </w:hyperlink>
      <w:r w:rsidRPr="008259F9">
        <w:rPr>
          <w:color w:val="000000"/>
        </w:rPr>
        <w:t xml:space="preserve">　</w:t>
      </w:r>
    </w:p>
    <w:p w14:paraId="2C5F105F" w14:textId="77777777" w:rsidR="008259F9" w:rsidRPr="008259F9" w:rsidRDefault="008259F9" w:rsidP="00CB0980">
      <w:pPr>
        <w:pStyle w:val="Web"/>
        <w:shd w:val="clear" w:color="auto" w:fill="FFFFFF"/>
        <w:spacing w:after="173"/>
        <w:jc w:val="left"/>
        <w:rPr>
          <w:color w:val="000000"/>
        </w:rPr>
      </w:pPr>
      <w:r w:rsidRPr="008259F9">
        <w:rPr>
          <w:color w:val="000000"/>
        </w:rPr>
        <w:t>Väli, Ü., Einarsson, A., Waits, L., &amp; Ellegren, H. (2008). To what extent do microsatellite markers reflect genome-wide genetic diversity in natural populations? </w:t>
      </w:r>
      <w:r w:rsidRPr="008259F9">
        <w:rPr>
          <w:i/>
          <w:iCs/>
          <w:color w:val="000000"/>
        </w:rPr>
        <w:t>Molecular ecology, </w:t>
      </w:r>
      <w:r w:rsidRPr="008259F9">
        <w:rPr>
          <w:b/>
          <w:bCs/>
          <w:color w:val="000000"/>
        </w:rPr>
        <w:t>17</w:t>
      </w:r>
      <w:r w:rsidRPr="008259F9">
        <w:rPr>
          <w:color w:val="000000"/>
        </w:rPr>
        <w:t xml:space="preserve">, 3808-3817. </w:t>
      </w:r>
      <w:hyperlink r:id="rId112" w:history="1">
        <w:r w:rsidRPr="008259F9">
          <w:rPr>
            <w:rStyle w:val="af2"/>
          </w:rPr>
          <w:t>https://doi.org/10.1111/j.1365-294X.2008.03876.x</w:t>
        </w:r>
      </w:hyperlink>
      <w:r w:rsidRPr="008259F9">
        <w:rPr>
          <w:color w:val="000000"/>
        </w:rPr>
        <w:t xml:space="preserve">　</w:t>
      </w:r>
    </w:p>
    <w:p w14:paraId="5603DC02" w14:textId="77777777" w:rsidR="008259F9" w:rsidRPr="008259F9" w:rsidRDefault="008259F9" w:rsidP="00CB0980">
      <w:pPr>
        <w:pStyle w:val="Web"/>
        <w:shd w:val="clear" w:color="auto" w:fill="FFFFFF"/>
        <w:spacing w:after="173"/>
        <w:jc w:val="left"/>
        <w:rPr>
          <w:color w:val="000000"/>
        </w:rPr>
      </w:pPr>
      <w:proofErr w:type="spellStart"/>
      <w:r w:rsidRPr="008259F9">
        <w:rPr>
          <w:color w:val="000000"/>
        </w:rPr>
        <w:t>Vašutová</w:t>
      </w:r>
      <w:proofErr w:type="spellEnd"/>
      <w:r w:rsidRPr="008259F9">
        <w:rPr>
          <w:color w:val="000000"/>
        </w:rPr>
        <w:t xml:space="preserve">, M., Mleczko, P., López-García, A., Maček, I., Boros, G., Ševčík, J., </w:t>
      </w:r>
      <w:proofErr w:type="spellStart"/>
      <w:r w:rsidRPr="008259F9">
        <w:rPr>
          <w:color w:val="000000"/>
        </w:rPr>
        <w:t>Fujii</w:t>
      </w:r>
      <w:proofErr w:type="spellEnd"/>
      <w:r w:rsidRPr="008259F9">
        <w:rPr>
          <w:color w:val="000000"/>
        </w:rPr>
        <w:t xml:space="preserve">, S., Hackenberger, D., </w:t>
      </w:r>
      <w:proofErr w:type="spellStart"/>
      <w:r w:rsidRPr="008259F9">
        <w:rPr>
          <w:color w:val="000000"/>
        </w:rPr>
        <w:t>Tuf</w:t>
      </w:r>
      <w:proofErr w:type="spellEnd"/>
      <w:r w:rsidRPr="008259F9">
        <w:rPr>
          <w:color w:val="000000"/>
        </w:rPr>
        <w:t>, I. H., Hornung, E., Páll-Gergely, B., &amp; Kjøller, R. (2019). Taxi drivers: the role of animals in transporting mycorrhizal fungi. </w:t>
      </w:r>
      <w:r w:rsidRPr="008259F9">
        <w:rPr>
          <w:i/>
          <w:iCs/>
          <w:color w:val="000000"/>
        </w:rPr>
        <w:t>Mycorrhiza, </w:t>
      </w:r>
      <w:r w:rsidRPr="008259F9">
        <w:rPr>
          <w:b/>
          <w:bCs/>
          <w:color w:val="000000"/>
        </w:rPr>
        <w:t>29</w:t>
      </w:r>
      <w:r w:rsidRPr="008259F9">
        <w:rPr>
          <w:color w:val="000000"/>
        </w:rPr>
        <w:t>, 413-434.</w:t>
      </w:r>
      <w:r w:rsidRPr="008259F9">
        <w:t xml:space="preserve"> </w:t>
      </w:r>
      <w:hyperlink r:id="rId113" w:history="1">
        <w:r w:rsidRPr="008259F9">
          <w:rPr>
            <w:rStyle w:val="af2"/>
          </w:rPr>
          <w:t>https://doi.org/10.1007/s00572-019-00906-1</w:t>
        </w:r>
      </w:hyperlink>
      <w:r w:rsidRPr="008259F9">
        <w:rPr>
          <w:color w:val="000000"/>
        </w:rPr>
        <w:t xml:space="preserve">　</w:t>
      </w:r>
    </w:p>
    <w:p w14:paraId="6D1C2E36" w14:textId="3D25AEE4" w:rsidR="008259F9" w:rsidRPr="008259F9" w:rsidRDefault="008259F9" w:rsidP="00CB0980">
      <w:pPr>
        <w:pStyle w:val="Web"/>
        <w:shd w:val="clear" w:color="auto" w:fill="FFFFFF"/>
        <w:spacing w:after="173"/>
        <w:jc w:val="left"/>
        <w:rPr>
          <w:color w:val="000000"/>
        </w:rPr>
      </w:pPr>
      <w:proofErr w:type="spellStart"/>
      <w:r w:rsidRPr="008259F9">
        <w:rPr>
          <w:color w:val="000000"/>
        </w:rPr>
        <w:t>Vincenot</w:t>
      </w:r>
      <w:proofErr w:type="spellEnd"/>
      <w:r w:rsidRPr="008259F9">
        <w:rPr>
          <w:color w:val="000000"/>
        </w:rPr>
        <w:t xml:space="preserve">, L., Nara, K., </w:t>
      </w:r>
      <w:proofErr w:type="spellStart"/>
      <w:r w:rsidRPr="008259F9">
        <w:rPr>
          <w:color w:val="000000"/>
        </w:rPr>
        <w:t>Sthultz</w:t>
      </w:r>
      <w:proofErr w:type="spellEnd"/>
      <w:r w:rsidRPr="008259F9">
        <w:rPr>
          <w:color w:val="000000"/>
        </w:rPr>
        <w:t xml:space="preserve">, C., Labbé, J., Dubois, M, </w:t>
      </w:r>
      <w:proofErr w:type="spellStart"/>
      <w:r w:rsidRPr="008259F9">
        <w:rPr>
          <w:color w:val="000000"/>
        </w:rPr>
        <w:t>Tedersoo</w:t>
      </w:r>
      <w:proofErr w:type="spellEnd"/>
      <w:r w:rsidRPr="008259F9">
        <w:rPr>
          <w:color w:val="000000"/>
        </w:rPr>
        <w:t xml:space="preserve">, L., Martin, F., &amp; </w:t>
      </w:r>
      <w:proofErr w:type="spellStart"/>
      <w:r w:rsidRPr="008259F9">
        <w:rPr>
          <w:color w:val="000000"/>
        </w:rPr>
        <w:t>Selosse</w:t>
      </w:r>
      <w:proofErr w:type="spellEnd"/>
      <w:r w:rsidRPr="008259F9">
        <w:rPr>
          <w:color w:val="000000"/>
        </w:rPr>
        <w:t>, M. (2012)</w:t>
      </w:r>
      <w:r w:rsidR="007C74F7">
        <w:rPr>
          <w:rFonts w:hint="eastAsia"/>
          <w:color w:val="000000"/>
          <w:lang w:eastAsia="ja-JP"/>
        </w:rPr>
        <w:t>.</w:t>
      </w:r>
      <w:r w:rsidRPr="008259F9">
        <w:rPr>
          <w:color w:val="000000"/>
        </w:rPr>
        <w:t xml:space="preserve"> Extensive gene flow over Europe and possible speciation over Eurasia in the ectomycorrhizal basidiomycete </w:t>
      </w:r>
      <w:proofErr w:type="spellStart"/>
      <w:r w:rsidRPr="008259F9">
        <w:rPr>
          <w:i/>
          <w:iCs/>
          <w:color w:val="000000"/>
        </w:rPr>
        <w:t>Laccaria</w:t>
      </w:r>
      <w:proofErr w:type="spellEnd"/>
      <w:r w:rsidRPr="008259F9">
        <w:rPr>
          <w:i/>
          <w:iCs/>
          <w:color w:val="000000"/>
        </w:rPr>
        <w:t xml:space="preserve"> </w:t>
      </w:r>
      <w:proofErr w:type="spellStart"/>
      <w:r w:rsidRPr="008259F9">
        <w:rPr>
          <w:i/>
          <w:iCs/>
          <w:color w:val="000000"/>
        </w:rPr>
        <w:t>amethystina</w:t>
      </w:r>
      <w:proofErr w:type="spellEnd"/>
      <w:r w:rsidRPr="008259F9">
        <w:rPr>
          <w:color w:val="000000"/>
        </w:rPr>
        <w:t xml:space="preserve"> complex. </w:t>
      </w:r>
      <w:r w:rsidRPr="008259F9">
        <w:rPr>
          <w:i/>
          <w:iCs/>
          <w:color w:val="000000"/>
        </w:rPr>
        <w:t>Molecular ecology, </w:t>
      </w:r>
      <w:r w:rsidRPr="008259F9">
        <w:rPr>
          <w:b/>
          <w:bCs/>
          <w:color w:val="000000"/>
        </w:rPr>
        <w:t>21</w:t>
      </w:r>
      <w:r w:rsidRPr="008259F9">
        <w:rPr>
          <w:color w:val="000000"/>
        </w:rPr>
        <w:t>, 281-299.</w:t>
      </w:r>
      <w:r w:rsidRPr="008259F9">
        <w:t xml:space="preserve"> </w:t>
      </w:r>
      <w:hyperlink r:id="rId114" w:history="1">
        <w:r w:rsidRPr="008259F9">
          <w:rPr>
            <w:rStyle w:val="af2"/>
          </w:rPr>
          <w:t>https://doi.org/10.1111/j.1365-294X.2011.05392.x</w:t>
        </w:r>
      </w:hyperlink>
      <w:r w:rsidRPr="008259F9">
        <w:rPr>
          <w:color w:val="000000"/>
        </w:rPr>
        <w:t xml:space="preserve">　</w:t>
      </w:r>
    </w:p>
    <w:p w14:paraId="6D25C6A0" w14:textId="77777777" w:rsidR="008259F9" w:rsidRPr="008259F9" w:rsidRDefault="008259F9" w:rsidP="00CB0980">
      <w:pPr>
        <w:pStyle w:val="Web"/>
        <w:shd w:val="clear" w:color="auto" w:fill="FFFFFF"/>
        <w:spacing w:after="173"/>
        <w:jc w:val="left"/>
        <w:rPr>
          <w:color w:val="000000"/>
        </w:rPr>
      </w:pPr>
      <w:r w:rsidRPr="008259F9">
        <w:rPr>
          <w:color w:val="000000"/>
        </w:rPr>
        <w:lastRenderedPageBreak/>
        <w:t xml:space="preserve">Walling, C. A., Nussey, D. H., Morris, A., Clutton-Brock, T., </w:t>
      </w:r>
      <w:proofErr w:type="spellStart"/>
      <w:r w:rsidRPr="008259F9">
        <w:rPr>
          <w:color w:val="000000"/>
        </w:rPr>
        <w:t>Kruuk</w:t>
      </w:r>
      <w:proofErr w:type="spellEnd"/>
      <w:r w:rsidRPr="008259F9">
        <w:rPr>
          <w:color w:val="000000"/>
        </w:rPr>
        <w:t>, L. E. B., &amp; Pemberton, J. M. (2011). Inbreeding depression in red deer calves. </w:t>
      </w:r>
      <w:r w:rsidRPr="008259F9">
        <w:rPr>
          <w:i/>
          <w:iCs/>
          <w:color w:val="000000"/>
        </w:rPr>
        <w:t>BMC Evolutionary Biology, </w:t>
      </w:r>
      <w:r w:rsidRPr="008259F9">
        <w:rPr>
          <w:b/>
          <w:bCs/>
          <w:color w:val="000000"/>
        </w:rPr>
        <w:t>11</w:t>
      </w:r>
      <w:r w:rsidRPr="008259F9">
        <w:rPr>
          <w:color w:val="000000"/>
        </w:rPr>
        <w:t>, 318.</w:t>
      </w:r>
      <w:r w:rsidRPr="008259F9">
        <w:t xml:space="preserve"> </w:t>
      </w:r>
      <w:hyperlink r:id="rId115" w:history="1">
        <w:r w:rsidRPr="008259F9">
          <w:rPr>
            <w:rStyle w:val="af2"/>
          </w:rPr>
          <w:t>https://doi.org/10.1186/1471-2148-11-318</w:t>
        </w:r>
      </w:hyperlink>
      <w:r w:rsidRPr="008259F9">
        <w:rPr>
          <w:color w:val="000000"/>
        </w:rPr>
        <w:t xml:space="preserve">　</w:t>
      </w:r>
    </w:p>
    <w:p w14:paraId="5D41CF73" w14:textId="77777777" w:rsidR="008259F9" w:rsidRPr="008259F9" w:rsidRDefault="008259F9" w:rsidP="00CB0980">
      <w:pPr>
        <w:pStyle w:val="Web"/>
        <w:shd w:val="clear" w:color="auto" w:fill="FFFFFF"/>
        <w:spacing w:after="173"/>
        <w:jc w:val="left"/>
        <w:rPr>
          <w:color w:val="000000"/>
        </w:rPr>
      </w:pPr>
      <w:r w:rsidRPr="008259F9">
        <w:rPr>
          <w:color w:val="000000"/>
        </w:rPr>
        <w:t>Waples, R. S., &amp; Do, C. (2010). Linkage disequilibrium estimates of contemporary Ne using highly variable genetic markers: a largely untapped resource for applied conservation and evolution. </w:t>
      </w:r>
      <w:r w:rsidRPr="008259F9">
        <w:rPr>
          <w:i/>
          <w:iCs/>
          <w:color w:val="000000"/>
        </w:rPr>
        <w:t>Evolutionary Applications, </w:t>
      </w:r>
      <w:r w:rsidRPr="008259F9">
        <w:rPr>
          <w:b/>
          <w:bCs/>
          <w:color w:val="000000"/>
        </w:rPr>
        <w:t>3</w:t>
      </w:r>
      <w:r w:rsidRPr="008259F9">
        <w:rPr>
          <w:color w:val="000000"/>
        </w:rPr>
        <w:t>, 244-262.</w:t>
      </w:r>
      <w:r w:rsidRPr="008259F9">
        <w:t xml:space="preserve"> </w:t>
      </w:r>
      <w:hyperlink r:id="rId116" w:history="1">
        <w:r w:rsidRPr="008259F9">
          <w:rPr>
            <w:rStyle w:val="af2"/>
          </w:rPr>
          <w:t>https://doi.org/10.1111/j.1752-4571.2009.00104.x</w:t>
        </w:r>
      </w:hyperlink>
      <w:r w:rsidRPr="008259F9">
        <w:rPr>
          <w:color w:val="000000"/>
        </w:rPr>
        <w:t xml:space="preserve">　</w:t>
      </w:r>
    </w:p>
    <w:p w14:paraId="40C05B33" w14:textId="77777777" w:rsidR="008259F9" w:rsidRPr="008259F9" w:rsidRDefault="008259F9" w:rsidP="00CB0980">
      <w:pPr>
        <w:pStyle w:val="Web"/>
        <w:shd w:val="clear" w:color="auto" w:fill="FFFFFF"/>
        <w:spacing w:after="173"/>
        <w:jc w:val="left"/>
        <w:rPr>
          <w:color w:val="000000"/>
        </w:rPr>
      </w:pPr>
      <w:r w:rsidRPr="008259F9">
        <w:rPr>
          <w:color w:val="000000"/>
        </w:rPr>
        <w:t xml:space="preserve">Willoughby, J. R., Sundaram, M., </w:t>
      </w:r>
      <w:proofErr w:type="spellStart"/>
      <w:r w:rsidRPr="008259F9">
        <w:rPr>
          <w:color w:val="000000"/>
        </w:rPr>
        <w:t>Wijayawardena</w:t>
      </w:r>
      <w:proofErr w:type="spellEnd"/>
      <w:r w:rsidRPr="008259F9">
        <w:rPr>
          <w:color w:val="000000"/>
        </w:rPr>
        <w:t>, B. K., Kimble, S. J. A., Ji, Y., Fernandez, N. B., Antonides, J. D., Lamb, M. C., Marra, N. J., &amp; DeWoody, J. A. (2015). The reduction of genetic diversity in threatened vertebrates and new recommendations regarding IUCN conservation rankings. </w:t>
      </w:r>
      <w:r w:rsidRPr="008259F9">
        <w:rPr>
          <w:i/>
          <w:iCs/>
          <w:color w:val="000000"/>
        </w:rPr>
        <w:t>Biological Conservation, </w:t>
      </w:r>
      <w:r w:rsidRPr="008259F9">
        <w:rPr>
          <w:b/>
          <w:bCs/>
          <w:color w:val="000000"/>
        </w:rPr>
        <w:t>191</w:t>
      </w:r>
      <w:r w:rsidRPr="008259F9">
        <w:rPr>
          <w:color w:val="000000"/>
        </w:rPr>
        <w:t>, 495-503.</w:t>
      </w:r>
      <w:r w:rsidRPr="008259F9">
        <w:t xml:space="preserve"> </w:t>
      </w:r>
      <w:hyperlink r:id="rId117" w:history="1">
        <w:r w:rsidRPr="008259F9">
          <w:rPr>
            <w:rStyle w:val="af2"/>
          </w:rPr>
          <w:t>https://doi.org/10.1016/j.biocon.2015.07.025</w:t>
        </w:r>
      </w:hyperlink>
      <w:r w:rsidRPr="008259F9">
        <w:rPr>
          <w:color w:val="000000"/>
        </w:rPr>
        <w:t xml:space="preserve">　</w:t>
      </w:r>
    </w:p>
    <w:p w14:paraId="7F28502D" w14:textId="7397C671" w:rsidR="00B91F2B" w:rsidRDefault="00B91F2B" w:rsidP="00CB0980">
      <w:pPr>
        <w:pStyle w:val="Web"/>
        <w:shd w:val="clear" w:color="auto" w:fill="FFFFFF"/>
        <w:spacing w:after="173"/>
        <w:jc w:val="left"/>
        <w:rPr>
          <w:color w:val="000000"/>
        </w:rPr>
      </w:pPr>
      <w:r>
        <w:t xml:space="preserve">Wright, S. (1943). Isolation by distance. </w:t>
      </w:r>
      <w:r w:rsidRPr="00EE1F6F">
        <w:rPr>
          <w:i/>
          <w:iCs/>
        </w:rPr>
        <w:t>Genetics</w:t>
      </w:r>
      <w:r>
        <w:t>, 28(2), 114</w:t>
      </w:r>
      <w:r w:rsidR="00EC7DB9">
        <w:rPr>
          <w:rFonts w:hint="eastAsia"/>
          <w:lang w:eastAsia="ja-JP"/>
        </w:rPr>
        <w:t>-</w:t>
      </w:r>
      <w:r>
        <w:t xml:space="preserve">138. </w:t>
      </w:r>
      <w:hyperlink r:id="rId118" w:tgtFrame="_new" w:history="1">
        <w:r>
          <w:rPr>
            <w:rStyle w:val="af2"/>
          </w:rPr>
          <w:t>https://doi.org/10.1093/genetics/28.2.114</w:t>
        </w:r>
      </w:hyperlink>
    </w:p>
    <w:p w14:paraId="2E778700" w14:textId="406BB5C0" w:rsidR="008259F9" w:rsidRPr="008259F9" w:rsidRDefault="008259F9" w:rsidP="00CB0980">
      <w:pPr>
        <w:pStyle w:val="Web"/>
        <w:shd w:val="clear" w:color="auto" w:fill="FFFFFF"/>
        <w:spacing w:after="173"/>
        <w:jc w:val="left"/>
        <w:rPr>
          <w:color w:val="000000"/>
        </w:rPr>
      </w:pPr>
      <w:r w:rsidRPr="008259F9">
        <w:rPr>
          <w:color w:val="000000"/>
        </w:rPr>
        <w:t xml:space="preserve">Wright, S. (1969). </w:t>
      </w:r>
      <w:r w:rsidRPr="008259F9">
        <w:rPr>
          <w:i/>
          <w:iCs/>
          <w:color w:val="000000"/>
        </w:rPr>
        <w:t>Evolution and the genetics of populations: Vol. 2. The theory of gene frequencies.</w:t>
      </w:r>
      <w:r w:rsidRPr="008259F9">
        <w:rPr>
          <w:color w:val="000000"/>
        </w:rPr>
        <w:t xml:space="preserve"> University of Chicago Press.</w:t>
      </w:r>
    </w:p>
    <w:p w14:paraId="3A82CBD0" w14:textId="77777777" w:rsidR="008259F9" w:rsidRPr="008259F9" w:rsidRDefault="008259F9" w:rsidP="00CB0980">
      <w:pPr>
        <w:pStyle w:val="Web"/>
        <w:shd w:val="clear" w:color="auto" w:fill="FFFFFF"/>
        <w:spacing w:after="173"/>
        <w:jc w:val="left"/>
        <w:rPr>
          <w:color w:val="000000"/>
        </w:rPr>
      </w:pPr>
      <w:r w:rsidRPr="008259F9">
        <w:rPr>
          <w:color w:val="000000"/>
        </w:rPr>
        <w:t xml:space="preserve">Xu, J. (1995). Analysis of inbreeding depression in </w:t>
      </w:r>
      <w:r w:rsidRPr="008259F9">
        <w:rPr>
          <w:i/>
          <w:iCs/>
          <w:color w:val="000000"/>
        </w:rPr>
        <w:t xml:space="preserve">Agaricus </w:t>
      </w:r>
      <w:proofErr w:type="spellStart"/>
      <w:r w:rsidRPr="008259F9">
        <w:rPr>
          <w:i/>
          <w:iCs/>
          <w:color w:val="000000"/>
        </w:rPr>
        <w:t>bisporus</w:t>
      </w:r>
      <w:proofErr w:type="spellEnd"/>
      <w:r w:rsidRPr="008259F9">
        <w:rPr>
          <w:color w:val="000000"/>
        </w:rPr>
        <w:t>. </w:t>
      </w:r>
      <w:r w:rsidRPr="008259F9">
        <w:rPr>
          <w:i/>
          <w:iCs/>
          <w:color w:val="000000"/>
        </w:rPr>
        <w:t>Genetics, </w:t>
      </w:r>
      <w:r w:rsidRPr="008259F9">
        <w:rPr>
          <w:b/>
          <w:bCs/>
          <w:color w:val="000000"/>
        </w:rPr>
        <w:t>141</w:t>
      </w:r>
      <w:r w:rsidRPr="008259F9">
        <w:rPr>
          <w:color w:val="000000"/>
        </w:rPr>
        <w:t>, 137-145.</w:t>
      </w:r>
      <w:r w:rsidRPr="008259F9">
        <w:t xml:space="preserve"> </w:t>
      </w:r>
      <w:hyperlink r:id="rId119" w:history="1">
        <w:r w:rsidRPr="008259F9">
          <w:rPr>
            <w:rStyle w:val="af2"/>
          </w:rPr>
          <w:t>https://doi.org/10.1093/genetics/141.1.137</w:t>
        </w:r>
      </w:hyperlink>
      <w:r w:rsidRPr="008259F9">
        <w:rPr>
          <w:color w:val="000000"/>
        </w:rPr>
        <w:t xml:space="preserve"> </w:t>
      </w:r>
    </w:p>
    <w:p w14:paraId="46D1C8F9" w14:textId="5ED7E831" w:rsidR="008259F9" w:rsidRPr="008259F9" w:rsidRDefault="008259F9" w:rsidP="00CB0980">
      <w:pPr>
        <w:pStyle w:val="Web"/>
        <w:shd w:val="clear" w:color="auto" w:fill="FFFFFF"/>
        <w:spacing w:after="173"/>
        <w:jc w:val="left"/>
        <w:rPr>
          <w:color w:val="000000"/>
        </w:rPr>
      </w:pPr>
      <w:r w:rsidRPr="008259F9">
        <w:rPr>
          <w:color w:val="000000"/>
        </w:rPr>
        <w:t xml:space="preserve">Yamanaka, T. (1975). Ecology of </w:t>
      </w:r>
      <w:proofErr w:type="spellStart"/>
      <w:r w:rsidRPr="008259F9">
        <w:rPr>
          <w:i/>
          <w:iCs/>
          <w:color w:val="000000"/>
        </w:rPr>
        <w:t>Pseudotsuga</w:t>
      </w:r>
      <w:proofErr w:type="spellEnd"/>
      <w:r w:rsidRPr="008259F9">
        <w:rPr>
          <w:i/>
          <w:iCs/>
          <w:color w:val="000000"/>
        </w:rPr>
        <w:t xml:space="preserve"> japonica</w:t>
      </w:r>
      <w:r w:rsidRPr="008259F9">
        <w:rPr>
          <w:color w:val="000000"/>
        </w:rPr>
        <w:t xml:space="preserve"> and other coniferous forests in eastern Shikoku.</w:t>
      </w:r>
      <w:r w:rsidRPr="008259F9">
        <w:rPr>
          <w:i/>
          <w:iCs/>
          <w:color w:val="000000"/>
        </w:rPr>
        <w:t xml:space="preserve"> Memoirs of the National Science Museum, </w:t>
      </w:r>
      <w:r w:rsidRPr="008259F9">
        <w:rPr>
          <w:b/>
          <w:bCs/>
          <w:color w:val="000000"/>
        </w:rPr>
        <w:t>8</w:t>
      </w:r>
      <w:r w:rsidRPr="008259F9">
        <w:rPr>
          <w:color w:val="000000"/>
        </w:rPr>
        <w:t>, 119–136 (in Japanese).</w:t>
      </w:r>
    </w:p>
    <w:p w14:paraId="7917CD33" w14:textId="77777777" w:rsidR="008259F9" w:rsidRPr="008259F9" w:rsidRDefault="008259F9" w:rsidP="00CB0980">
      <w:pPr>
        <w:pStyle w:val="Web"/>
        <w:shd w:val="clear" w:color="auto" w:fill="FFFFFF"/>
        <w:spacing w:after="173"/>
        <w:jc w:val="left"/>
        <w:rPr>
          <w:color w:val="000000"/>
        </w:rPr>
      </w:pPr>
      <w:r w:rsidRPr="008259F9">
        <w:rPr>
          <w:color w:val="000000"/>
        </w:rPr>
        <w:t xml:space="preserve">Yashima, K. (1994). A geomorphological study of the caldrons in the Seto inland sea. </w:t>
      </w:r>
      <w:r w:rsidRPr="008259F9">
        <w:rPr>
          <w:i/>
          <w:iCs/>
          <w:color w:val="000000"/>
        </w:rPr>
        <w:t>Report of Hydrographic Researches</w:t>
      </w:r>
      <w:r w:rsidRPr="008259F9">
        <w:rPr>
          <w:color w:val="000000"/>
        </w:rPr>
        <w:t xml:space="preserve">, </w:t>
      </w:r>
      <w:r w:rsidRPr="008259F9">
        <w:rPr>
          <w:b/>
          <w:bCs/>
          <w:color w:val="000000"/>
        </w:rPr>
        <w:t>30</w:t>
      </w:r>
      <w:r w:rsidRPr="008259F9">
        <w:rPr>
          <w:color w:val="000000"/>
        </w:rPr>
        <w:t>, 237-327 (in Japanese).</w:t>
      </w:r>
    </w:p>
    <w:p w14:paraId="21280814" w14:textId="77777777" w:rsidR="008259F9" w:rsidRPr="008259F9" w:rsidRDefault="008259F9" w:rsidP="00CB0980">
      <w:pPr>
        <w:pStyle w:val="Web"/>
        <w:shd w:val="clear" w:color="auto" w:fill="FFFFFF"/>
        <w:spacing w:after="173"/>
        <w:jc w:val="left"/>
        <w:rPr>
          <w:color w:val="000000"/>
        </w:rPr>
      </w:pPr>
      <w:r w:rsidRPr="008259F9">
        <w:rPr>
          <w:color w:val="000000"/>
        </w:rPr>
        <w:lastRenderedPageBreak/>
        <w:t xml:space="preserve">Yatoh, K. (1958). Materials for the botanical study on the forest flora of the </w:t>
      </w:r>
      <w:proofErr w:type="spellStart"/>
      <w:r w:rsidRPr="008259F9">
        <w:rPr>
          <w:color w:val="000000"/>
        </w:rPr>
        <w:t>Kii</w:t>
      </w:r>
      <w:proofErr w:type="spellEnd"/>
      <w:r w:rsidRPr="008259F9">
        <w:rPr>
          <w:color w:val="000000"/>
        </w:rPr>
        <w:t xml:space="preserve"> Peninsula. Analysis and classification of the forest communities. </w:t>
      </w:r>
      <w:r w:rsidRPr="008259F9">
        <w:rPr>
          <w:i/>
          <w:iCs/>
          <w:color w:val="000000"/>
        </w:rPr>
        <w:t>The bulletin of the Faculty of Agriculture, Mie University</w:t>
      </w:r>
      <w:r w:rsidRPr="008259F9">
        <w:rPr>
          <w:color w:val="000000"/>
        </w:rPr>
        <w:t xml:space="preserve">, </w:t>
      </w:r>
      <w:r w:rsidRPr="008259F9">
        <w:rPr>
          <w:b/>
          <w:bCs/>
          <w:color w:val="000000"/>
        </w:rPr>
        <w:t>18</w:t>
      </w:r>
      <w:r w:rsidRPr="008259F9">
        <w:rPr>
          <w:color w:val="000000"/>
        </w:rPr>
        <w:t>: 105–167 (in Japanese).</w:t>
      </w:r>
    </w:p>
    <w:p w14:paraId="17CAA622" w14:textId="77777777" w:rsidR="008259F9" w:rsidRDefault="008259F9" w:rsidP="00CB0980">
      <w:pPr>
        <w:pStyle w:val="Web"/>
        <w:shd w:val="clear" w:color="auto" w:fill="FFFFFF"/>
        <w:spacing w:before="100" w:beforeAutospacing="1" w:after="173" w:afterAutospacing="1"/>
        <w:jc w:val="left"/>
        <w:rPr>
          <w:color w:val="000000"/>
        </w:rPr>
      </w:pPr>
      <w:r w:rsidRPr="008259F9">
        <w:rPr>
          <w:color w:val="000000"/>
        </w:rPr>
        <w:t>Young, A., Boyle, T., &amp; Brown, T. (1996). The population genetic consequences of habitat fragmentation for plants. </w:t>
      </w:r>
      <w:r w:rsidRPr="008259F9">
        <w:rPr>
          <w:i/>
          <w:iCs/>
          <w:color w:val="000000"/>
        </w:rPr>
        <w:t>Trends in Ecology &amp; Evolution, </w:t>
      </w:r>
      <w:r w:rsidRPr="008259F9">
        <w:rPr>
          <w:b/>
          <w:bCs/>
          <w:color w:val="000000"/>
        </w:rPr>
        <w:t>11</w:t>
      </w:r>
      <w:r w:rsidRPr="008259F9">
        <w:rPr>
          <w:color w:val="000000"/>
        </w:rPr>
        <w:t>, 413-418.</w:t>
      </w:r>
      <w:r w:rsidRPr="008259F9">
        <w:t xml:space="preserve"> </w:t>
      </w:r>
      <w:hyperlink r:id="rId120" w:history="1">
        <w:r w:rsidRPr="008259F9">
          <w:rPr>
            <w:rStyle w:val="af2"/>
          </w:rPr>
          <w:t>https://doi.org/10.1016/0169-5347(96)10045-8</w:t>
        </w:r>
      </w:hyperlink>
      <w:r w:rsidRPr="008259F9">
        <w:rPr>
          <w:color w:val="000000"/>
        </w:rPr>
        <w:t xml:space="preserve"> </w:t>
      </w:r>
    </w:p>
    <w:p w14:paraId="247D7AA2" w14:textId="77777777" w:rsidR="00D93F88" w:rsidRPr="008259F9" w:rsidRDefault="00D93F88" w:rsidP="00CB0980">
      <w:pPr>
        <w:pStyle w:val="Web"/>
        <w:shd w:val="clear" w:color="auto" w:fill="FFFFFF"/>
        <w:spacing w:before="100" w:beforeAutospacing="1" w:after="173" w:afterAutospacing="1"/>
        <w:jc w:val="left"/>
        <w:rPr>
          <w:color w:val="000000"/>
        </w:rPr>
      </w:pPr>
    </w:p>
    <w:p w14:paraId="6B716811" w14:textId="2A07E1A1" w:rsidR="00D71816" w:rsidRPr="00D71816" w:rsidRDefault="00D71816" w:rsidP="00D93F88">
      <w:pPr>
        <w:rPr>
          <w:b/>
          <w:bCs/>
        </w:rPr>
      </w:pPr>
      <w:r w:rsidRPr="00D71816">
        <w:rPr>
          <w:rFonts w:hint="eastAsia"/>
          <w:b/>
          <w:bCs/>
          <w:lang w:eastAsia="ja-JP"/>
        </w:rPr>
        <w:t>Data</w:t>
      </w:r>
      <w:r w:rsidRPr="00D71816">
        <w:rPr>
          <w:b/>
          <w:bCs/>
        </w:rPr>
        <w:t xml:space="preserve"> </w:t>
      </w:r>
      <w:r w:rsidRPr="00D71816">
        <w:rPr>
          <w:rFonts w:hint="eastAsia"/>
          <w:b/>
          <w:bCs/>
          <w:lang w:eastAsia="ja-JP"/>
        </w:rPr>
        <w:t>availability</w:t>
      </w:r>
      <w:r w:rsidRPr="00D71816">
        <w:rPr>
          <w:b/>
          <w:bCs/>
        </w:rPr>
        <w:t xml:space="preserve"> </w:t>
      </w:r>
      <w:r w:rsidRPr="00D71816">
        <w:rPr>
          <w:rFonts w:hint="eastAsia"/>
          <w:b/>
          <w:bCs/>
          <w:lang w:eastAsia="ja-JP"/>
        </w:rPr>
        <w:t>statement</w:t>
      </w:r>
    </w:p>
    <w:p w14:paraId="03FD01D5" w14:textId="4A15747E" w:rsidR="00B82E3D" w:rsidRDefault="00D71816" w:rsidP="00B82E3D">
      <w:pPr>
        <w:jc w:val="left"/>
      </w:pPr>
      <w:r>
        <w:t xml:space="preserve">The </w:t>
      </w:r>
      <w:proofErr w:type="spellStart"/>
      <w:r w:rsidRPr="00D71816">
        <w:rPr>
          <w:i/>
          <w:iCs/>
        </w:rPr>
        <w:t>Rhizopogon</w:t>
      </w:r>
      <w:proofErr w:type="spellEnd"/>
      <w:r w:rsidRPr="00D71816">
        <w:rPr>
          <w:i/>
          <w:iCs/>
        </w:rPr>
        <w:t xml:space="preserve"> </w:t>
      </w:r>
      <w:proofErr w:type="spellStart"/>
      <w:r w:rsidRPr="00D71816">
        <w:rPr>
          <w:i/>
          <w:iCs/>
        </w:rPr>
        <w:t>togasawarius</w:t>
      </w:r>
      <w:proofErr w:type="spellEnd"/>
      <w:r>
        <w:t xml:space="preserve"> and </w:t>
      </w:r>
      <w:proofErr w:type="spellStart"/>
      <w:r w:rsidRPr="00D71816">
        <w:rPr>
          <w:i/>
          <w:iCs/>
        </w:rPr>
        <w:t>Pseudotsuga</w:t>
      </w:r>
      <w:proofErr w:type="spellEnd"/>
      <w:r w:rsidRPr="00D71816">
        <w:rPr>
          <w:i/>
          <w:iCs/>
        </w:rPr>
        <w:t xml:space="preserve"> japonica</w:t>
      </w:r>
      <w:r>
        <w:t xml:space="preserve"> </w:t>
      </w:r>
      <w:r w:rsidR="00AA4E5C">
        <w:rPr>
          <w:rFonts w:hint="eastAsia"/>
          <w:lang w:eastAsia="ja-JP"/>
        </w:rPr>
        <w:t>SSR</w:t>
      </w:r>
      <w:r>
        <w:t xml:space="preserve"> genotypes are available at Dryad Data set</w:t>
      </w:r>
      <w:r w:rsidR="00B82E3D">
        <w:rPr>
          <w:rFonts w:hint="eastAsia"/>
          <w:lang w:eastAsia="ja-JP"/>
        </w:rPr>
        <w:t xml:space="preserve"> </w:t>
      </w:r>
      <w:r w:rsidR="00B82E3D">
        <w:t>(Abe et al., 2024).</w:t>
      </w:r>
      <w:r>
        <w:t xml:space="preserve"> </w:t>
      </w:r>
    </w:p>
    <w:p w14:paraId="54542909" w14:textId="1F07447E" w:rsidR="008259F9" w:rsidRDefault="0030692C" w:rsidP="00B82E3D">
      <w:pPr>
        <w:jc w:val="left"/>
      </w:pPr>
      <w:r w:rsidRPr="004B4175">
        <w:rPr>
          <w:highlight w:val="green"/>
        </w:rPr>
        <w:t>https://datadryad.org/stash/share/19UnYaq1-H1j16gkDCaEr_sbBjaVLEo-JLwhP-IJjqA</w:t>
      </w:r>
      <w:r w:rsidR="00D71816">
        <w:t xml:space="preserve"> </w:t>
      </w:r>
    </w:p>
    <w:p w14:paraId="37DF28FC" w14:textId="77777777" w:rsidR="00013EC4" w:rsidRDefault="00013EC4" w:rsidP="00D93F88">
      <w:pPr>
        <w:rPr>
          <w:lang w:eastAsia="ja-JP"/>
        </w:rPr>
      </w:pPr>
    </w:p>
    <w:p w14:paraId="3CA4D50A" w14:textId="52F6F93D" w:rsidR="00013EC4" w:rsidRPr="00EE10A6" w:rsidRDefault="00EE10A6" w:rsidP="00D93F88">
      <w:pPr>
        <w:rPr>
          <w:b/>
          <w:bCs/>
          <w:lang w:eastAsia="ja-JP"/>
        </w:rPr>
      </w:pPr>
      <w:r w:rsidRPr="00EE10A6">
        <w:rPr>
          <w:rFonts w:hint="eastAsia"/>
          <w:b/>
          <w:bCs/>
          <w:lang w:eastAsia="ja-JP"/>
        </w:rPr>
        <w:t>Benefit</w:t>
      </w:r>
      <w:r w:rsidRPr="00EE10A6">
        <w:rPr>
          <w:b/>
          <w:bCs/>
          <w:lang w:eastAsia="ja-JP"/>
        </w:rPr>
        <w:t>-</w:t>
      </w:r>
      <w:r w:rsidRPr="00EE10A6">
        <w:rPr>
          <w:rFonts w:hint="eastAsia"/>
          <w:b/>
          <w:bCs/>
          <w:lang w:eastAsia="ja-JP"/>
        </w:rPr>
        <w:t>sharing</w:t>
      </w:r>
      <w:r w:rsidRPr="00EE10A6">
        <w:rPr>
          <w:b/>
          <w:bCs/>
          <w:lang w:eastAsia="ja-JP"/>
        </w:rPr>
        <w:t xml:space="preserve"> </w:t>
      </w:r>
      <w:r w:rsidRPr="00EE10A6">
        <w:rPr>
          <w:rFonts w:hint="eastAsia"/>
          <w:b/>
          <w:bCs/>
          <w:lang w:eastAsia="ja-JP"/>
        </w:rPr>
        <w:t>statement</w:t>
      </w:r>
    </w:p>
    <w:p w14:paraId="63B7B0CC" w14:textId="49B7D018" w:rsidR="00CC6478" w:rsidRDefault="00CC6478" w:rsidP="00D93F88">
      <w:pPr>
        <w:rPr>
          <w:lang w:eastAsia="ja-JP"/>
        </w:rPr>
      </w:pPr>
      <w:r w:rsidRPr="00CC6478">
        <w:rPr>
          <w:lang w:eastAsia="ja-JP"/>
        </w:rPr>
        <w:t xml:space="preserve">Benefits Generated: </w:t>
      </w:r>
      <w:r w:rsidR="00CB2378" w:rsidRPr="00CB2378">
        <w:rPr>
          <w:lang w:eastAsia="ja-JP"/>
        </w:rPr>
        <w:t xml:space="preserve">Our study contributes to the understanding of genetic diversity among crucial forest microorganisms that have been overlooked, thereby offering valuable insights into the </w:t>
      </w:r>
      <w:r w:rsidR="00AF75D4">
        <w:rPr>
          <w:rFonts w:hint="eastAsia"/>
          <w:lang w:eastAsia="ja-JP"/>
        </w:rPr>
        <w:t>conservation</w:t>
      </w:r>
      <w:r w:rsidR="00CB2378" w:rsidRPr="00CB2378">
        <w:rPr>
          <w:lang w:eastAsia="ja-JP"/>
        </w:rPr>
        <w:t xml:space="preserve"> of forest ecosystems. While our research focuses solely on samples obtained from Japan, the benefits of this research accrue from sharing our data and results on public databases as described earlier.</w:t>
      </w:r>
    </w:p>
    <w:p w14:paraId="3A84E9C5" w14:textId="77777777" w:rsidR="00CB2378" w:rsidRDefault="00CB2378" w:rsidP="00D93F88">
      <w:pPr>
        <w:rPr>
          <w:lang w:eastAsia="ja-JP"/>
        </w:rPr>
      </w:pPr>
    </w:p>
    <w:p w14:paraId="430F3EC4" w14:textId="355F22A5" w:rsidR="00997D8C" w:rsidRPr="00997D8C" w:rsidRDefault="00997D8C" w:rsidP="00D93F88">
      <w:pPr>
        <w:rPr>
          <w:b/>
          <w:bCs/>
        </w:rPr>
      </w:pPr>
      <w:r w:rsidRPr="00997D8C">
        <w:rPr>
          <w:rFonts w:hint="eastAsia"/>
          <w:b/>
          <w:bCs/>
          <w:lang w:eastAsia="ja-JP"/>
        </w:rPr>
        <w:t>Author</w:t>
      </w:r>
      <w:r w:rsidRPr="00997D8C">
        <w:rPr>
          <w:b/>
          <w:bCs/>
        </w:rPr>
        <w:t xml:space="preserve"> </w:t>
      </w:r>
      <w:r w:rsidRPr="00997D8C">
        <w:rPr>
          <w:rFonts w:hint="eastAsia"/>
          <w:b/>
          <w:bCs/>
          <w:lang w:eastAsia="ja-JP"/>
        </w:rPr>
        <w:t>contribution</w:t>
      </w:r>
    </w:p>
    <w:p w14:paraId="3AE7B06F" w14:textId="6325E0DA" w:rsidR="00997D8C" w:rsidRPr="00932FA5" w:rsidRDefault="00997D8C" w:rsidP="00D93F88">
      <w:r w:rsidRPr="00932FA5">
        <w:t xml:space="preserve">K.N., M.M., and H.A. conceived and designed the project. K.N., M.M., and H.A. collected samples. H.A. and L.G. developed </w:t>
      </w:r>
      <w:r w:rsidR="00AA4E5C">
        <w:rPr>
          <w:rFonts w:hint="eastAsia"/>
          <w:lang w:eastAsia="ja-JP"/>
        </w:rPr>
        <w:t>SSR</w:t>
      </w:r>
      <w:r w:rsidRPr="00932FA5">
        <w:t xml:space="preserve"> markers. H.A. genotyped the samples </w:t>
      </w:r>
      <w:r w:rsidRPr="00932FA5">
        <w:lastRenderedPageBreak/>
        <w:t>and performed the analyses. H.A. and K.N. wrote the manuscript. All authors read and approved the final version of the manuscript and declare no conflicts of interest.</w:t>
      </w:r>
    </w:p>
    <w:p w14:paraId="03D4383F" w14:textId="77777777" w:rsidR="00997D8C" w:rsidRPr="00997D8C" w:rsidRDefault="00997D8C" w:rsidP="00264D5B">
      <w:pPr>
        <w:rPr>
          <w:lang w:eastAsia="ja-JP"/>
        </w:rPr>
      </w:pPr>
    </w:p>
    <w:p w14:paraId="67A98B18" w14:textId="77777777" w:rsidR="00923F62" w:rsidRPr="005D6A81" w:rsidRDefault="00923F62" w:rsidP="00264D5B">
      <w:pPr>
        <w:rPr>
          <w:lang w:eastAsia="ja-JP"/>
        </w:rPr>
      </w:pPr>
    </w:p>
    <w:p w14:paraId="1D5F8D5F" w14:textId="22258BCB" w:rsidR="00E9121C" w:rsidRDefault="00E9121C">
      <w:pPr>
        <w:rPr>
          <w:lang w:eastAsia="ja-JP"/>
        </w:rPr>
      </w:pPr>
      <w:r>
        <w:rPr>
          <w:lang w:eastAsia="ja-JP"/>
        </w:rPr>
        <w:br w:type="page"/>
      </w:r>
    </w:p>
    <w:p w14:paraId="76645953" w14:textId="7F7E98C8" w:rsidR="0024452F" w:rsidRDefault="0024452F">
      <w:pPr>
        <w:rPr>
          <w:b/>
          <w:bCs/>
          <w:lang w:eastAsia="ja-JP"/>
        </w:rPr>
      </w:pPr>
      <w:r w:rsidRPr="000B6283">
        <w:rPr>
          <w:b/>
          <w:bCs/>
          <w:lang w:eastAsia="ja-JP"/>
        </w:rPr>
        <w:lastRenderedPageBreak/>
        <w:t>Figure legend</w:t>
      </w:r>
      <w:r w:rsidR="009C16DA" w:rsidRPr="000B6283">
        <w:rPr>
          <w:b/>
          <w:bCs/>
          <w:lang w:eastAsia="ja-JP"/>
        </w:rPr>
        <w:t>s</w:t>
      </w:r>
    </w:p>
    <w:p w14:paraId="09A1D00A" w14:textId="0EEAA1ED" w:rsidR="001F4743" w:rsidRPr="00D342B5" w:rsidRDefault="00893C15" w:rsidP="00E9121C">
      <w:pPr>
        <w:pStyle w:val="afa"/>
        <w:numPr>
          <w:ilvl w:val="0"/>
          <w:numId w:val="48"/>
        </w:numPr>
        <w:ind w:leftChars="0"/>
        <w:rPr>
          <w:b/>
          <w:bCs/>
          <w:highlight w:val="lightGray"/>
          <w:lang w:eastAsia="ja-JP"/>
        </w:rPr>
      </w:pPr>
      <w:r>
        <w:rPr>
          <w:rFonts w:hint="eastAsia"/>
          <w:b/>
          <w:bCs/>
          <w:noProof/>
          <w:lang w:eastAsia="ja-JP"/>
        </w:rPr>
        <w:drawing>
          <wp:anchor distT="0" distB="0" distL="114300" distR="114300" simplePos="0" relativeHeight="251675648" behindDoc="0" locked="0" layoutInCell="1" allowOverlap="1" wp14:anchorId="5A52AAD5" wp14:editId="46E21C1C">
            <wp:simplePos x="0" y="0"/>
            <wp:positionH relativeFrom="margin">
              <wp:posOffset>-407838</wp:posOffset>
            </wp:positionH>
            <wp:positionV relativeFrom="paragraph">
              <wp:posOffset>206375</wp:posOffset>
            </wp:positionV>
            <wp:extent cx="6287770" cy="2244090"/>
            <wp:effectExtent l="0" t="0" r="0" b="3810"/>
            <wp:wrapSquare wrapText="bothSides"/>
            <wp:docPr id="319075149" name="図 1" descr="グラフ, ツリーマップ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5149" name="図 1" descr="グラフ, ツリーマップ図&#10;&#10;自動的に生成された説明"/>
                    <pic:cNvPicPr/>
                  </pic:nvPicPr>
                  <pic:blipFill>
                    <a:blip r:embed="rId121" cstate="hqprint">
                      <a:extLst>
                        <a:ext uri="{28A0092B-C50C-407E-A947-70E740481C1C}">
                          <a14:useLocalDpi xmlns:a14="http://schemas.microsoft.com/office/drawing/2010/main" val="0"/>
                        </a:ext>
                      </a:extLst>
                    </a:blip>
                    <a:stretch>
                      <a:fillRect/>
                    </a:stretch>
                  </pic:blipFill>
                  <pic:spPr>
                    <a:xfrm>
                      <a:off x="0" y="0"/>
                      <a:ext cx="6287770" cy="2244090"/>
                    </a:xfrm>
                    <a:prstGeom prst="rect">
                      <a:avLst/>
                    </a:prstGeom>
                  </pic:spPr>
                </pic:pic>
              </a:graphicData>
            </a:graphic>
            <wp14:sizeRelH relativeFrom="margin">
              <wp14:pctWidth>0</wp14:pctWidth>
            </wp14:sizeRelH>
            <wp14:sizeRelV relativeFrom="margin">
              <wp14:pctHeight>0</wp14:pctHeight>
            </wp14:sizeRelV>
          </wp:anchor>
        </w:drawing>
      </w:r>
      <w:r w:rsidR="00E9121C">
        <w:rPr>
          <w:rFonts w:hint="eastAsia"/>
          <w:b/>
          <w:bCs/>
          <w:lang w:eastAsia="ja-JP"/>
        </w:rPr>
        <w:t xml:space="preserve">                                                  </w:t>
      </w:r>
      <w:r w:rsidR="00CF382D">
        <w:rPr>
          <w:rFonts w:hint="eastAsia"/>
          <w:b/>
          <w:bCs/>
          <w:lang w:eastAsia="ja-JP"/>
        </w:rPr>
        <w:t xml:space="preserve">          </w:t>
      </w:r>
      <w:r w:rsidR="00E9121C" w:rsidRPr="00D342B5">
        <w:rPr>
          <w:rFonts w:hint="eastAsia"/>
          <w:b/>
          <w:bCs/>
          <w:highlight w:val="lightGray"/>
          <w:lang w:eastAsia="ja-JP"/>
        </w:rPr>
        <w:t>(b)</w:t>
      </w:r>
    </w:p>
    <w:p w14:paraId="188CAEFF" w14:textId="34651649" w:rsidR="00C06A6E" w:rsidRDefault="00C06A6E" w:rsidP="00C06A6E">
      <w:pPr>
        <w:rPr>
          <w:b/>
          <w:bCs/>
          <w:lang w:eastAsia="ja-JP"/>
        </w:rPr>
      </w:pPr>
      <w:r>
        <w:rPr>
          <w:noProof/>
          <w:lang w:eastAsia="ja-JP"/>
        </w:rPr>
        <w:drawing>
          <wp:anchor distT="0" distB="0" distL="114300" distR="114300" simplePos="0" relativeHeight="251667456" behindDoc="0" locked="0" layoutInCell="1" allowOverlap="1" wp14:anchorId="0FF964E0" wp14:editId="0AA39A65">
            <wp:simplePos x="0" y="0"/>
            <wp:positionH relativeFrom="margin">
              <wp:posOffset>0</wp:posOffset>
            </wp:positionH>
            <wp:positionV relativeFrom="paragraph">
              <wp:posOffset>2499995</wp:posOffset>
            </wp:positionV>
            <wp:extent cx="2555875" cy="2113915"/>
            <wp:effectExtent l="0" t="0" r="0" b="635"/>
            <wp:wrapSquare wrapText="bothSides"/>
            <wp:docPr id="591827469" name="図 5" descr="グラフ, 散布図&#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1827469" name="図 5" descr="グラフ, 散布図&#10;&#10;自動的に生成された説明"/>
                    <pic:cNvPicPr/>
                  </pic:nvPicPr>
                  <pic:blipFill>
                    <a:blip r:embed="rId122" cstate="hqprint">
                      <a:extLst>
                        <a:ext uri="{28A0092B-C50C-407E-A947-70E740481C1C}">
                          <a14:useLocalDpi xmlns:a14="http://schemas.microsoft.com/office/drawing/2010/main" val="0"/>
                        </a:ext>
                      </a:extLst>
                    </a:blip>
                    <a:stretch>
                      <a:fillRect/>
                    </a:stretch>
                  </pic:blipFill>
                  <pic:spPr>
                    <a:xfrm>
                      <a:off x="0" y="0"/>
                      <a:ext cx="2555875" cy="211391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3360" behindDoc="0" locked="0" layoutInCell="1" allowOverlap="1" wp14:anchorId="6289D849" wp14:editId="0E08FAEA">
            <wp:simplePos x="0" y="0"/>
            <wp:positionH relativeFrom="margin">
              <wp:posOffset>2862580</wp:posOffset>
            </wp:positionH>
            <wp:positionV relativeFrom="paragraph">
              <wp:posOffset>2425964</wp:posOffset>
            </wp:positionV>
            <wp:extent cx="2867660" cy="2186940"/>
            <wp:effectExtent l="0" t="0" r="8890" b="3810"/>
            <wp:wrapSquare wrapText="bothSides"/>
            <wp:docPr id="1533833479"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833479" name="図 1533833479"/>
                    <pic:cNvPicPr/>
                  </pic:nvPicPr>
                  <pic:blipFill rotWithShape="1">
                    <a:blip r:embed="rId123" cstate="hqprint">
                      <a:extLst>
                        <a:ext uri="{28A0092B-C50C-407E-A947-70E740481C1C}">
                          <a14:useLocalDpi xmlns:a14="http://schemas.microsoft.com/office/drawing/2010/main" val="0"/>
                        </a:ext>
                      </a:extLst>
                    </a:blip>
                    <a:srcRect l="4407" t="3410" r="32126" b="3006"/>
                    <a:stretch/>
                  </pic:blipFill>
                  <pic:spPr bwMode="auto">
                    <a:xfrm>
                      <a:off x="0" y="0"/>
                      <a:ext cx="2867660" cy="21869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hint="eastAsia"/>
          <w:b/>
          <w:bCs/>
          <w:lang w:eastAsia="ja-JP"/>
        </w:rPr>
        <w:t xml:space="preserve">(c)                                                         </w:t>
      </w:r>
      <w:r w:rsidR="00B41312">
        <w:rPr>
          <w:rFonts w:hint="eastAsia"/>
          <w:b/>
          <w:bCs/>
          <w:lang w:eastAsia="ja-JP"/>
        </w:rPr>
        <w:t xml:space="preserve">         </w:t>
      </w:r>
      <w:r>
        <w:rPr>
          <w:rFonts w:hint="eastAsia"/>
          <w:b/>
          <w:bCs/>
          <w:lang w:eastAsia="ja-JP"/>
        </w:rPr>
        <w:t xml:space="preserve"> (d)</w:t>
      </w:r>
      <w:bookmarkEnd w:id="0"/>
    </w:p>
    <w:p w14:paraId="1437C668" w14:textId="0926CC84" w:rsidR="00597DA7" w:rsidRPr="00C06A6E" w:rsidRDefault="00597DA7" w:rsidP="00C06A6E">
      <w:pPr>
        <w:rPr>
          <w:b/>
          <w:bCs/>
          <w:lang w:eastAsia="ja-JP"/>
        </w:rPr>
      </w:pPr>
    </w:p>
    <w:p w14:paraId="225D0CBC" w14:textId="3AF3A626" w:rsidR="007C5E93" w:rsidRDefault="00F60D21">
      <w:pPr>
        <w:rPr>
          <w:lang w:eastAsia="ja-JP"/>
        </w:rPr>
      </w:pPr>
      <w:r>
        <w:rPr>
          <w:lang w:eastAsia="ja-JP"/>
        </w:rPr>
        <w:t>Figure</w:t>
      </w:r>
      <w:r w:rsidR="0024452F" w:rsidRPr="000B6283">
        <w:rPr>
          <w:lang w:eastAsia="ja-JP"/>
        </w:rPr>
        <w:t xml:space="preserve"> 1</w:t>
      </w:r>
      <w:r w:rsidR="00761A67" w:rsidRPr="000B6283">
        <w:rPr>
          <w:lang w:eastAsia="ja-JP"/>
        </w:rPr>
        <w:t>. G</w:t>
      </w:r>
      <w:r w:rsidR="0024452F" w:rsidRPr="000B6283">
        <w:rPr>
          <w:lang w:eastAsia="ja-JP"/>
        </w:rPr>
        <w:t xml:space="preserve">enetic structure of </w:t>
      </w:r>
      <w:proofErr w:type="spellStart"/>
      <w:r w:rsidR="0024452F" w:rsidRPr="000B6283">
        <w:rPr>
          <w:i/>
          <w:iCs/>
          <w:lang w:eastAsia="ja-JP"/>
        </w:rPr>
        <w:t>Rhizopogon</w:t>
      </w:r>
      <w:proofErr w:type="spellEnd"/>
      <w:r w:rsidR="0024452F" w:rsidRPr="000B6283">
        <w:rPr>
          <w:i/>
          <w:iCs/>
          <w:lang w:eastAsia="ja-JP"/>
        </w:rPr>
        <w:t xml:space="preserve"> </w:t>
      </w:r>
      <w:proofErr w:type="spellStart"/>
      <w:r w:rsidR="0024452F" w:rsidRPr="000B6283">
        <w:rPr>
          <w:i/>
          <w:iCs/>
          <w:lang w:eastAsia="ja-JP"/>
        </w:rPr>
        <w:t>togasawarius</w:t>
      </w:r>
      <w:proofErr w:type="spellEnd"/>
      <w:r w:rsidR="0024452F" w:rsidRPr="000B6283">
        <w:rPr>
          <w:i/>
          <w:iCs/>
          <w:lang w:eastAsia="ja-JP"/>
        </w:rPr>
        <w:t>.</w:t>
      </w:r>
      <w:r w:rsidR="0024452F" w:rsidRPr="000B6283">
        <w:rPr>
          <w:lang w:eastAsia="ja-JP"/>
        </w:rPr>
        <w:t xml:space="preserve"> (a) STRUCTURE bar plot results and (b) geographic distribution</w:t>
      </w:r>
      <w:r w:rsidR="00BC5CC9">
        <w:rPr>
          <w:lang w:eastAsia="ja-JP"/>
        </w:rPr>
        <w:t>;</w:t>
      </w:r>
      <w:r w:rsidR="0024452F" w:rsidRPr="000B6283">
        <w:rPr>
          <w:lang w:eastAsia="ja-JP"/>
        </w:rPr>
        <w:t xml:space="preserve"> pie chart sizes </w:t>
      </w:r>
      <w:r w:rsidR="00BC5CC9">
        <w:rPr>
          <w:lang w:eastAsia="ja-JP"/>
        </w:rPr>
        <w:t xml:space="preserve">are </w:t>
      </w:r>
      <w:r w:rsidR="0024452F" w:rsidRPr="000B6283">
        <w:rPr>
          <w:lang w:eastAsia="ja-JP"/>
        </w:rPr>
        <w:t xml:space="preserve">proportional to sampling sizes. Different colors represent genetically distinct clusters based on </w:t>
      </w:r>
      <w:r w:rsidR="0024452F" w:rsidRPr="008973D9">
        <w:rPr>
          <w:highlight w:val="red"/>
          <w:lang w:eastAsia="ja-JP"/>
        </w:rPr>
        <w:t>SSR</w:t>
      </w:r>
      <w:r w:rsidR="0024452F" w:rsidRPr="000B6283">
        <w:rPr>
          <w:lang w:eastAsia="ja-JP"/>
        </w:rPr>
        <w:t xml:space="preserve"> allele compositions. (c)</w:t>
      </w:r>
      <w:r w:rsidR="00761A67" w:rsidRPr="000B6283">
        <w:rPr>
          <w:lang w:eastAsia="ja-JP"/>
        </w:rPr>
        <w:t xml:space="preserve"> </w:t>
      </w:r>
      <w:r w:rsidR="00181209" w:rsidRPr="00181209">
        <w:t>Principal coordinates analysis (</w:t>
      </w:r>
      <w:proofErr w:type="spellStart"/>
      <w:r w:rsidR="00181209" w:rsidRPr="00181209">
        <w:t>PCoA</w:t>
      </w:r>
      <w:proofErr w:type="spellEnd"/>
      <w:r w:rsidR="00181209" w:rsidRPr="00181209">
        <w:t>)</w:t>
      </w:r>
      <w:r w:rsidR="00761A67" w:rsidRPr="000B6283">
        <w:t xml:space="preserve"> </w:t>
      </w:r>
      <w:r w:rsidR="0024452F" w:rsidRPr="000B6283">
        <w:rPr>
          <w:lang w:eastAsia="ja-JP"/>
        </w:rPr>
        <w:t>illustrates genetic distances among individuals</w:t>
      </w:r>
      <w:r w:rsidR="00BC5CC9">
        <w:rPr>
          <w:lang w:eastAsia="ja-JP"/>
        </w:rPr>
        <w:t>;</w:t>
      </w:r>
      <w:r w:rsidR="0024452F" w:rsidRPr="000B6283">
        <w:rPr>
          <w:lang w:eastAsia="ja-JP"/>
        </w:rPr>
        <w:t xml:space="preserve"> colors correspond to the sampl</w:t>
      </w:r>
      <w:r w:rsidR="00524E27" w:rsidRPr="000B6283">
        <w:rPr>
          <w:lang w:eastAsia="ja-JP"/>
        </w:rPr>
        <w:t xml:space="preserve">ed </w:t>
      </w:r>
      <w:r w:rsidR="0024452F" w:rsidRPr="000B6283">
        <w:rPr>
          <w:lang w:eastAsia="ja-JP"/>
        </w:rPr>
        <w:t xml:space="preserve">population and shapes represent different sampling regions. (d) </w:t>
      </w:r>
      <w:r w:rsidR="00524E27" w:rsidRPr="000B6283">
        <w:rPr>
          <w:lang w:eastAsia="ja-JP"/>
        </w:rPr>
        <w:t>P</w:t>
      </w:r>
      <w:r w:rsidR="0024452F" w:rsidRPr="000B6283">
        <w:rPr>
          <w:lang w:eastAsia="ja-JP"/>
        </w:rPr>
        <w:t xml:space="preserve">hylogenetic network tree of </w:t>
      </w:r>
      <w:r w:rsidR="0024452F" w:rsidRPr="000B6283">
        <w:rPr>
          <w:i/>
          <w:iCs/>
          <w:lang w:eastAsia="ja-JP"/>
        </w:rPr>
        <w:t xml:space="preserve">R. </w:t>
      </w:r>
      <w:proofErr w:type="spellStart"/>
      <w:r w:rsidR="0024452F" w:rsidRPr="000B6283">
        <w:rPr>
          <w:i/>
          <w:iCs/>
          <w:lang w:eastAsia="ja-JP"/>
        </w:rPr>
        <w:t>togasawarius</w:t>
      </w:r>
      <w:proofErr w:type="spellEnd"/>
      <w:r w:rsidR="0024452F" w:rsidRPr="000B6283">
        <w:rPr>
          <w:lang w:eastAsia="ja-JP"/>
        </w:rPr>
        <w:t xml:space="preserve"> individuals</w:t>
      </w:r>
      <w:r w:rsidR="007531BD">
        <w:rPr>
          <w:lang w:eastAsia="ja-JP"/>
        </w:rPr>
        <w:t>;</w:t>
      </w:r>
      <w:r w:rsidR="0024452F" w:rsidRPr="000B6283">
        <w:rPr>
          <w:lang w:eastAsia="ja-JP"/>
        </w:rPr>
        <w:t xml:space="preserve"> symbols representing individuals </w:t>
      </w:r>
      <w:r w:rsidR="007531BD">
        <w:rPr>
          <w:lang w:eastAsia="ja-JP"/>
        </w:rPr>
        <w:t xml:space="preserve">are </w:t>
      </w:r>
      <w:r w:rsidR="0024452F" w:rsidRPr="000B6283">
        <w:rPr>
          <w:lang w:eastAsia="ja-JP"/>
        </w:rPr>
        <w:t>colored and</w:t>
      </w:r>
      <w:r w:rsidR="00524E27" w:rsidRPr="000B6283">
        <w:rPr>
          <w:lang w:eastAsia="ja-JP"/>
        </w:rPr>
        <w:t xml:space="preserve"> shaped according to </w:t>
      </w:r>
      <w:r>
        <w:rPr>
          <w:lang w:eastAsia="ja-JP"/>
        </w:rPr>
        <w:t>Figure</w:t>
      </w:r>
      <w:r w:rsidR="00524E27" w:rsidRPr="000B6283">
        <w:rPr>
          <w:lang w:eastAsia="ja-JP"/>
        </w:rPr>
        <w:t xml:space="preserve"> 1(c).</w:t>
      </w:r>
      <w:r w:rsidR="00FD4C36">
        <w:rPr>
          <w:rFonts w:hint="eastAsia"/>
          <w:lang w:eastAsia="ja-JP"/>
        </w:rPr>
        <w:t xml:space="preserve"> </w:t>
      </w:r>
      <w:r w:rsidR="00FD4C36" w:rsidRPr="008B4EB9">
        <w:rPr>
          <w:highlight w:val="lightGray"/>
          <w:lang w:eastAsia="ja-JP"/>
        </w:rPr>
        <w:t xml:space="preserve">KW: </w:t>
      </w:r>
      <w:proofErr w:type="spellStart"/>
      <w:r w:rsidR="00FD4C36" w:rsidRPr="008B4EB9">
        <w:rPr>
          <w:highlight w:val="lightGray"/>
          <w:lang w:eastAsia="ja-JP"/>
        </w:rPr>
        <w:t>Kawamatakannon</w:t>
      </w:r>
      <w:proofErr w:type="spellEnd"/>
      <w:r w:rsidR="00FD4C36" w:rsidRPr="008B4EB9">
        <w:rPr>
          <w:highlight w:val="lightGray"/>
          <w:lang w:eastAsia="ja-JP"/>
        </w:rPr>
        <w:t xml:space="preserve">, SN: </w:t>
      </w:r>
      <w:proofErr w:type="spellStart"/>
      <w:r w:rsidR="00FD4C36" w:rsidRPr="008B4EB9">
        <w:rPr>
          <w:highlight w:val="lightGray"/>
          <w:lang w:eastAsia="ja-JP"/>
        </w:rPr>
        <w:t>Sannokogawa</w:t>
      </w:r>
      <w:proofErr w:type="spellEnd"/>
      <w:r w:rsidR="00FD4C36" w:rsidRPr="008B4EB9">
        <w:rPr>
          <w:highlight w:val="lightGray"/>
          <w:lang w:eastAsia="ja-JP"/>
        </w:rPr>
        <w:t xml:space="preserve">, OM: </w:t>
      </w:r>
      <w:proofErr w:type="spellStart"/>
      <w:r w:rsidR="00FD4C36" w:rsidRPr="008B4EB9">
        <w:rPr>
          <w:highlight w:val="lightGray"/>
          <w:lang w:eastAsia="ja-JP"/>
        </w:rPr>
        <w:t>Ohmata</w:t>
      </w:r>
      <w:proofErr w:type="spellEnd"/>
      <w:r w:rsidR="00FD4C36" w:rsidRPr="008B4EB9">
        <w:rPr>
          <w:highlight w:val="lightGray"/>
          <w:lang w:eastAsia="ja-JP"/>
        </w:rPr>
        <w:t xml:space="preserve">, YS: </w:t>
      </w:r>
      <w:proofErr w:type="spellStart"/>
      <w:r w:rsidR="00FD4C36" w:rsidRPr="008B4EB9">
        <w:rPr>
          <w:highlight w:val="lightGray"/>
          <w:lang w:eastAsia="ja-JP"/>
        </w:rPr>
        <w:t>Yasudagoyama</w:t>
      </w:r>
      <w:proofErr w:type="spellEnd"/>
      <w:r w:rsidR="00FD4C36" w:rsidRPr="008B4EB9">
        <w:rPr>
          <w:highlight w:val="lightGray"/>
          <w:lang w:eastAsia="ja-JP"/>
        </w:rPr>
        <w:t xml:space="preserve">, NK: </w:t>
      </w:r>
      <w:proofErr w:type="spellStart"/>
      <w:r w:rsidR="00FD4C36" w:rsidRPr="008B4EB9">
        <w:rPr>
          <w:highlight w:val="lightGray"/>
          <w:lang w:eastAsia="ja-JP"/>
        </w:rPr>
        <w:t>Nishinoko</w:t>
      </w:r>
      <w:proofErr w:type="spellEnd"/>
      <w:r w:rsidR="00FD4C36" w:rsidRPr="008B4EB9">
        <w:rPr>
          <w:highlight w:val="lightGray"/>
          <w:lang w:eastAsia="ja-JP"/>
        </w:rPr>
        <w:t>.</w:t>
      </w:r>
    </w:p>
    <w:p w14:paraId="69918463" w14:textId="7187690C" w:rsidR="0024452F" w:rsidRPr="000B6283" w:rsidRDefault="002E09F5" w:rsidP="00AA1398">
      <w:pPr>
        <w:pStyle w:val="afa"/>
        <w:numPr>
          <w:ilvl w:val="0"/>
          <w:numId w:val="50"/>
        </w:numPr>
        <w:ind w:leftChars="0"/>
        <w:rPr>
          <w:lang w:eastAsia="ja-JP"/>
        </w:rPr>
      </w:pPr>
      <w:r>
        <w:rPr>
          <w:noProof/>
          <w:lang w:eastAsia="ja-JP"/>
        </w:rPr>
        <w:lastRenderedPageBreak/>
        <w:drawing>
          <wp:anchor distT="0" distB="0" distL="114300" distR="114300" simplePos="0" relativeHeight="251676672" behindDoc="0" locked="0" layoutInCell="1" allowOverlap="1" wp14:anchorId="3DA2ED97" wp14:editId="5F760178">
            <wp:simplePos x="0" y="0"/>
            <wp:positionH relativeFrom="column">
              <wp:posOffset>1308100</wp:posOffset>
            </wp:positionH>
            <wp:positionV relativeFrom="paragraph">
              <wp:posOffset>293370</wp:posOffset>
            </wp:positionV>
            <wp:extent cx="4324985" cy="1753235"/>
            <wp:effectExtent l="0" t="0" r="0" b="0"/>
            <wp:wrapSquare wrapText="bothSides"/>
            <wp:docPr id="79983457" name="図 4"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83457" name="図 4" descr="ダイアグラム&#10;&#10;自動的に生成された説明"/>
                    <pic:cNvPicPr/>
                  </pic:nvPicPr>
                  <pic:blipFill rotWithShape="1">
                    <a:blip r:embed="rId124">
                      <a:extLst>
                        <a:ext uri="{28A0092B-C50C-407E-A947-70E740481C1C}">
                          <a14:useLocalDpi xmlns:a14="http://schemas.microsoft.com/office/drawing/2010/main" val="0"/>
                        </a:ext>
                      </a:extLst>
                    </a:blip>
                    <a:srcRect t="8629"/>
                    <a:stretch/>
                  </pic:blipFill>
                  <pic:spPr bwMode="auto">
                    <a:xfrm>
                      <a:off x="0" y="0"/>
                      <a:ext cx="4324985" cy="17532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ja-JP"/>
        </w:rPr>
        <w:drawing>
          <wp:anchor distT="0" distB="0" distL="114300" distR="114300" simplePos="0" relativeHeight="251664384" behindDoc="0" locked="0" layoutInCell="1" allowOverlap="1" wp14:anchorId="1F7D2D45" wp14:editId="7F9D0EF6">
            <wp:simplePos x="0" y="0"/>
            <wp:positionH relativeFrom="margin">
              <wp:posOffset>-241300</wp:posOffset>
            </wp:positionH>
            <wp:positionV relativeFrom="paragraph">
              <wp:posOffset>347980</wp:posOffset>
            </wp:positionV>
            <wp:extent cx="1507490" cy="1682750"/>
            <wp:effectExtent l="0" t="0" r="0" b="0"/>
            <wp:wrapSquare wrapText="bothSides"/>
            <wp:docPr id="920997828" name="図 2"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0997828" name="図 2" descr="ダイアグラム&#10;&#10;自動的に生成された説明"/>
                    <pic:cNvPicPr/>
                  </pic:nvPicPr>
                  <pic:blipFill rotWithShape="1">
                    <a:blip r:embed="rId125" cstate="hqprint">
                      <a:extLst>
                        <a:ext uri="{28A0092B-C50C-407E-A947-70E740481C1C}">
                          <a14:useLocalDpi xmlns:a14="http://schemas.microsoft.com/office/drawing/2010/main" val="0"/>
                        </a:ext>
                      </a:extLst>
                    </a:blip>
                    <a:srcRect r="25891"/>
                    <a:stretch/>
                  </pic:blipFill>
                  <pic:spPr bwMode="auto">
                    <a:xfrm>
                      <a:off x="0" y="0"/>
                      <a:ext cx="1507490" cy="168275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A1398">
        <w:rPr>
          <w:rFonts w:hint="eastAsia"/>
          <w:lang w:eastAsia="ja-JP"/>
        </w:rPr>
        <w:t xml:space="preserve">                        </w:t>
      </w:r>
      <w:r w:rsidR="00AA1398" w:rsidRPr="00477181">
        <w:rPr>
          <w:rFonts w:hint="eastAsia"/>
          <w:highlight w:val="lightGray"/>
          <w:lang w:eastAsia="ja-JP"/>
        </w:rPr>
        <w:t>(b)</w:t>
      </w:r>
    </w:p>
    <w:p w14:paraId="1E6A2A76" w14:textId="77777777" w:rsidR="002E09F5" w:rsidRDefault="002E09F5">
      <w:pPr>
        <w:rPr>
          <w:lang w:eastAsia="ja-JP"/>
        </w:rPr>
      </w:pPr>
    </w:p>
    <w:p w14:paraId="66BE425D" w14:textId="4BC33344" w:rsidR="0024452F" w:rsidRPr="000B6283" w:rsidRDefault="00F60D21">
      <w:pPr>
        <w:rPr>
          <w:lang w:eastAsia="ja-JP"/>
        </w:rPr>
      </w:pPr>
      <w:r>
        <w:rPr>
          <w:lang w:eastAsia="ja-JP"/>
        </w:rPr>
        <w:t>Figure</w:t>
      </w:r>
      <w:r w:rsidR="004D4161" w:rsidRPr="000B6283">
        <w:rPr>
          <w:lang w:eastAsia="ja-JP"/>
        </w:rPr>
        <w:t xml:space="preserve"> 2</w:t>
      </w:r>
      <w:r w:rsidR="0024452F" w:rsidRPr="000B6283">
        <w:rPr>
          <w:lang w:eastAsia="ja-JP"/>
        </w:rPr>
        <w:t>: Neigh</w:t>
      </w:r>
      <w:r w:rsidR="00524E27" w:rsidRPr="000B6283">
        <w:rPr>
          <w:lang w:eastAsia="ja-JP"/>
        </w:rPr>
        <w:t>bor-joining</w:t>
      </w:r>
      <w:r w:rsidR="0024452F" w:rsidRPr="000B6283">
        <w:rPr>
          <w:lang w:eastAsia="ja-JP"/>
        </w:rPr>
        <w:t xml:space="preserve"> trees for population differentiation in </w:t>
      </w:r>
      <w:proofErr w:type="spellStart"/>
      <w:r w:rsidR="0024452F" w:rsidRPr="000B6283">
        <w:rPr>
          <w:i/>
          <w:iCs/>
          <w:lang w:eastAsia="ja-JP"/>
        </w:rPr>
        <w:t>Rhizopogon</w:t>
      </w:r>
      <w:proofErr w:type="spellEnd"/>
      <w:r w:rsidR="0024452F" w:rsidRPr="000B6283">
        <w:rPr>
          <w:i/>
          <w:iCs/>
          <w:lang w:eastAsia="ja-JP"/>
        </w:rPr>
        <w:t xml:space="preserve"> </w:t>
      </w:r>
      <w:proofErr w:type="spellStart"/>
      <w:r w:rsidR="0024452F" w:rsidRPr="000B6283">
        <w:rPr>
          <w:i/>
          <w:iCs/>
          <w:lang w:eastAsia="ja-JP"/>
        </w:rPr>
        <w:t>togasawarius</w:t>
      </w:r>
      <w:proofErr w:type="spellEnd"/>
      <w:r w:rsidR="0024452F" w:rsidRPr="000B6283">
        <w:rPr>
          <w:lang w:eastAsia="ja-JP"/>
        </w:rPr>
        <w:t xml:space="preserve"> (a) based on Nei’s </w:t>
      </w:r>
      <w:r w:rsidR="00C472EB" w:rsidRPr="00264D5B">
        <w:rPr>
          <w:i/>
        </w:rPr>
        <w:t>D</w:t>
      </w:r>
      <w:r w:rsidR="00C472EB" w:rsidRPr="00264D5B">
        <w:rPr>
          <w:vertAlign w:val="subscript"/>
        </w:rPr>
        <w:t>A</w:t>
      </w:r>
      <w:r w:rsidR="0024452F" w:rsidRPr="000B6283">
        <w:rPr>
          <w:lang w:eastAsia="ja-JP"/>
        </w:rPr>
        <w:t xml:space="preserve"> distance with bootstrap support and </w:t>
      </w:r>
      <w:r w:rsidR="007B6709" w:rsidRPr="000B6283">
        <w:rPr>
          <w:lang w:eastAsia="ja-JP"/>
        </w:rPr>
        <w:t>(b)</w:t>
      </w:r>
      <w:r w:rsidR="007B6709">
        <w:rPr>
          <w:rFonts w:hint="eastAsia"/>
          <w:lang w:eastAsia="ja-JP"/>
        </w:rPr>
        <w:t xml:space="preserve"> two </w:t>
      </w:r>
      <w:r w:rsidR="0024452F" w:rsidRPr="000B6283">
        <w:rPr>
          <w:lang w:eastAsia="ja-JP"/>
        </w:rPr>
        <w:t xml:space="preserve">scenarios in </w:t>
      </w:r>
      <w:r w:rsidR="00524E27" w:rsidRPr="000B6283">
        <w:rPr>
          <w:lang w:eastAsia="ja-JP"/>
        </w:rPr>
        <w:t xml:space="preserve">approximate </w:t>
      </w:r>
      <w:r w:rsidR="0024452F" w:rsidRPr="000B6283">
        <w:rPr>
          <w:lang w:eastAsia="ja-JP"/>
        </w:rPr>
        <w:t xml:space="preserve">Bayesian </w:t>
      </w:r>
      <w:r w:rsidR="00524E27" w:rsidRPr="000B6283">
        <w:rPr>
          <w:lang w:eastAsia="ja-JP"/>
        </w:rPr>
        <w:t xml:space="preserve">computation and random forest </w:t>
      </w:r>
      <w:r w:rsidR="0024452F" w:rsidRPr="000B6283">
        <w:rPr>
          <w:lang w:eastAsia="ja-JP"/>
        </w:rPr>
        <w:t xml:space="preserve">analyses </w:t>
      </w:r>
      <w:r w:rsidR="00524E27" w:rsidRPr="000B6283">
        <w:rPr>
          <w:lang w:eastAsia="ja-JP"/>
        </w:rPr>
        <w:t xml:space="preserve">performed </w:t>
      </w:r>
      <w:r w:rsidR="0024452F" w:rsidRPr="000B6283">
        <w:rPr>
          <w:lang w:eastAsia="ja-JP"/>
        </w:rPr>
        <w:t>using DIYABC-RF version 1.0. KW, SN, OM, YS, and NK represent the origins of the populations</w:t>
      </w:r>
      <w:r w:rsidR="00883D88">
        <w:rPr>
          <w:lang w:eastAsia="ja-JP"/>
        </w:rPr>
        <w:t>;</w:t>
      </w:r>
      <w:r w:rsidR="0024452F" w:rsidRPr="000B6283">
        <w:rPr>
          <w:lang w:eastAsia="ja-JP"/>
        </w:rPr>
        <w:t xml:space="preserve"> </w:t>
      </w:r>
      <w:r w:rsidR="0024452F" w:rsidRPr="00264D5B">
        <w:rPr>
          <w:i/>
        </w:rPr>
        <w:t>t</w:t>
      </w:r>
      <w:r w:rsidR="0024452F" w:rsidRPr="00264D5B">
        <w:rPr>
          <w:vertAlign w:val="subscript"/>
        </w:rPr>
        <w:t>1</w:t>
      </w:r>
      <w:r w:rsidR="0024452F" w:rsidRPr="000B6283">
        <w:rPr>
          <w:lang w:eastAsia="ja-JP"/>
        </w:rPr>
        <w:t>–</w:t>
      </w:r>
      <w:r w:rsidR="0024452F" w:rsidRPr="00264D5B">
        <w:rPr>
          <w:i/>
        </w:rPr>
        <w:t>t</w:t>
      </w:r>
      <w:r w:rsidR="0024452F" w:rsidRPr="00264D5B">
        <w:rPr>
          <w:vertAlign w:val="subscript"/>
        </w:rPr>
        <w:t>4</w:t>
      </w:r>
      <w:r w:rsidR="0024452F" w:rsidRPr="000B6283">
        <w:rPr>
          <w:lang w:eastAsia="ja-JP"/>
        </w:rPr>
        <w:t xml:space="preserve"> represent divergen</w:t>
      </w:r>
      <w:r w:rsidR="00524E27" w:rsidRPr="000B6283">
        <w:rPr>
          <w:lang w:eastAsia="ja-JP"/>
        </w:rPr>
        <w:t>ce times at individual nodes.</w:t>
      </w:r>
      <w:r w:rsidR="00E00574">
        <w:rPr>
          <w:rFonts w:hint="eastAsia"/>
          <w:lang w:eastAsia="ja-JP"/>
        </w:rPr>
        <w:t xml:space="preserve"> </w:t>
      </w:r>
    </w:p>
    <w:p w14:paraId="5824394E" w14:textId="3A09405F" w:rsidR="004A0A33" w:rsidRDefault="004A0A33">
      <w:pPr>
        <w:rPr>
          <w:lang w:eastAsia="ja-JP"/>
        </w:rPr>
      </w:pPr>
      <w:r>
        <w:rPr>
          <w:lang w:eastAsia="ja-JP"/>
        </w:rPr>
        <w:br w:type="page"/>
      </w:r>
    </w:p>
    <w:p w14:paraId="0FF7553B" w14:textId="300A8B90" w:rsidR="0024452F" w:rsidRPr="000B6283" w:rsidRDefault="00AA718A">
      <w:pPr>
        <w:rPr>
          <w:lang w:eastAsia="ja-JP"/>
        </w:rPr>
      </w:pPr>
      <w:r>
        <w:rPr>
          <w:noProof/>
        </w:rPr>
        <w:lastRenderedPageBreak/>
        <w:drawing>
          <wp:anchor distT="0" distB="0" distL="114300" distR="114300" simplePos="0" relativeHeight="251673600" behindDoc="0" locked="0" layoutInCell="1" allowOverlap="1" wp14:anchorId="729669E7" wp14:editId="4DAFCF71">
            <wp:simplePos x="0" y="0"/>
            <wp:positionH relativeFrom="margin">
              <wp:posOffset>0</wp:posOffset>
            </wp:positionH>
            <wp:positionV relativeFrom="paragraph">
              <wp:posOffset>349250</wp:posOffset>
            </wp:positionV>
            <wp:extent cx="2691130" cy="2456180"/>
            <wp:effectExtent l="0" t="0" r="0" b="1270"/>
            <wp:wrapSquare wrapText="bothSides"/>
            <wp:docPr id="789523809" name="グラフ 1">
              <a:extLst xmlns:a="http://schemas.openxmlformats.org/drawingml/2006/main">
                <a:ext uri="{FF2B5EF4-FFF2-40B4-BE49-F238E27FC236}">
                  <a16:creationId xmlns:a16="http://schemas.microsoft.com/office/drawing/2014/main" id="{58DDF8CF-F787-56FF-A38C-8633939D32E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4624" behindDoc="0" locked="0" layoutInCell="1" allowOverlap="1" wp14:anchorId="67C86A12" wp14:editId="6CB60627">
            <wp:simplePos x="0" y="0"/>
            <wp:positionH relativeFrom="column">
              <wp:posOffset>2569845</wp:posOffset>
            </wp:positionH>
            <wp:positionV relativeFrom="paragraph">
              <wp:posOffset>349250</wp:posOffset>
            </wp:positionV>
            <wp:extent cx="2812415" cy="2456180"/>
            <wp:effectExtent l="0" t="0" r="6985" b="1270"/>
            <wp:wrapSquare wrapText="bothSides"/>
            <wp:docPr id="271950958" name="グラフ 1">
              <a:extLst xmlns:a="http://schemas.openxmlformats.org/drawingml/2006/main">
                <a:ext uri="{FF2B5EF4-FFF2-40B4-BE49-F238E27FC236}">
                  <a16:creationId xmlns:a16="http://schemas.microsoft.com/office/drawing/2014/main" id="{0452E0A7-C584-B29F-1718-E703A4B693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14:sizeRelH relativeFrom="margin">
              <wp14:pctWidth>0</wp14:pctWidth>
            </wp14:sizeRelH>
            <wp14:sizeRelV relativeFrom="margin">
              <wp14:pctHeight>0</wp14:pctHeight>
            </wp14:sizeRelV>
          </wp:anchor>
        </w:drawing>
      </w:r>
      <w:r>
        <w:rPr>
          <w:rFonts w:hint="eastAsia"/>
          <w:lang w:eastAsia="ja-JP"/>
        </w:rPr>
        <w:t>(a)</w:t>
      </w:r>
    </w:p>
    <w:p w14:paraId="07CC5213" w14:textId="2F37B5BC" w:rsidR="00AA718A" w:rsidRDefault="00AA718A">
      <w:pPr>
        <w:rPr>
          <w:lang w:eastAsia="ja-JP"/>
        </w:rPr>
      </w:pPr>
      <w:r>
        <w:rPr>
          <w:noProof/>
        </w:rPr>
        <w:drawing>
          <wp:anchor distT="0" distB="0" distL="114300" distR="114300" simplePos="0" relativeHeight="251671552" behindDoc="0" locked="0" layoutInCell="1" allowOverlap="1" wp14:anchorId="3C4F6066" wp14:editId="74FE61D2">
            <wp:simplePos x="0" y="0"/>
            <wp:positionH relativeFrom="margin">
              <wp:posOffset>0</wp:posOffset>
            </wp:positionH>
            <wp:positionV relativeFrom="margin">
              <wp:posOffset>3143250</wp:posOffset>
            </wp:positionV>
            <wp:extent cx="2751455" cy="2299970"/>
            <wp:effectExtent l="0" t="0" r="0" b="5080"/>
            <wp:wrapTopAndBottom/>
            <wp:docPr id="1576940166" name="グラフ 1">
              <a:extLst xmlns:a="http://schemas.openxmlformats.org/drawingml/2006/main">
                <a:ext uri="{FF2B5EF4-FFF2-40B4-BE49-F238E27FC236}">
                  <a16:creationId xmlns:a16="http://schemas.microsoft.com/office/drawing/2014/main" id="{3636CC5C-3B2D-6320-B657-F33B37E9A31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0" locked="0" layoutInCell="1" allowOverlap="1" wp14:anchorId="3289A0B0" wp14:editId="01D57537">
            <wp:simplePos x="0" y="0"/>
            <wp:positionH relativeFrom="margin">
              <wp:posOffset>2731770</wp:posOffset>
            </wp:positionH>
            <wp:positionV relativeFrom="page">
              <wp:posOffset>4025320</wp:posOffset>
            </wp:positionV>
            <wp:extent cx="2719070" cy="2421890"/>
            <wp:effectExtent l="0" t="0" r="5080" b="0"/>
            <wp:wrapTopAndBottom/>
            <wp:docPr id="1210048235" name="グラフ 1">
              <a:extLst xmlns:a="http://schemas.openxmlformats.org/drawingml/2006/main">
                <a:ext uri="{FF2B5EF4-FFF2-40B4-BE49-F238E27FC236}">
                  <a16:creationId xmlns:a16="http://schemas.microsoft.com/office/drawing/2014/main" id="{F8BC0B8A-97B8-C522-8C2B-7242E232C81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14:sizeRelH relativeFrom="margin">
              <wp14:pctWidth>0</wp14:pctWidth>
            </wp14:sizeRelH>
            <wp14:sizeRelV relativeFrom="margin">
              <wp14:pctHeight>0</wp14:pctHeight>
            </wp14:sizeRelV>
          </wp:anchor>
        </w:drawing>
      </w:r>
      <w:r>
        <w:rPr>
          <w:rFonts w:hint="eastAsia"/>
          <w:lang w:eastAsia="ja-JP"/>
        </w:rPr>
        <w:t>(b)</w:t>
      </w:r>
    </w:p>
    <w:p w14:paraId="2504A850" w14:textId="57E6D396" w:rsidR="0024452F" w:rsidRPr="000B6283" w:rsidRDefault="00F60D21">
      <w:pPr>
        <w:rPr>
          <w:lang w:eastAsia="ja-JP"/>
        </w:rPr>
      </w:pPr>
      <w:r>
        <w:rPr>
          <w:lang w:eastAsia="ja-JP"/>
        </w:rPr>
        <w:t>Figure</w:t>
      </w:r>
      <w:r w:rsidR="0024452F" w:rsidRPr="000B6283">
        <w:rPr>
          <w:lang w:eastAsia="ja-JP"/>
        </w:rPr>
        <w:t xml:space="preserve"> 3</w:t>
      </w:r>
      <w:r w:rsidR="00524E27" w:rsidRPr="000B6283">
        <w:rPr>
          <w:lang w:eastAsia="ja-JP"/>
        </w:rPr>
        <w:t xml:space="preserve">. </w:t>
      </w:r>
      <w:r w:rsidR="0024452F" w:rsidRPr="000B6283">
        <w:rPr>
          <w:lang w:eastAsia="ja-JP"/>
        </w:rPr>
        <w:t>(a) Correlation</w:t>
      </w:r>
      <w:r w:rsidR="005146E5" w:rsidRPr="000B6283">
        <w:rPr>
          <w:lang w:eastAsia="ja-JP"/>
        </w:rPr>
        <w:t>s</w:t>
      </w:r>
      <w:r w:rsidR="0024452F" w:rsidRPr="000B6283">
        <w:rPr>
          <w:lang w:eastAsia="ja-JP"/>
        </w:rPr>
        <w:t xml:space="preserve"> between </w:t>
      </w:r>
      <w:r w:rsidR="00F91AAC">
        <w:rPr>
          <w:lang w:eastAsia="ja-JP"/>
        </w:rPr>
        <w:t xml:space="preserve">the geographical distance and </w:t>
      </w:r>
      <w:r w:rsidR="00FD5066">
        <w:rPr>
          <w:rFonts w:hint="eastAsia"/>
          <w:lang w:eastAsia="ja-JP"/>
        </w:rPr>
        <w:t>fixation</w:t>
      </w:r>
      <w:r w:rsidR="0024452F" w:rsidRPr="000B6283">
        <w:rPr>
          <w:lang w:eastAsia="ja-JP"/>
        </w:rPr>
        <w:t xml:space="preserve"> </w:t>
      </w:r>
      <w:r w:rsidR="00FD5066">
        <w:rPr>
          <w:rFonts w:hint="eastAsia"/>
          <w:lang w:eastAsia="ja-JP"/>
        </w:rPr>
        <w:t>ind</w:t>
      </w:r>
      <w:r w:rsidR="00E85B37">
        <w:rPr>
          <w:rFonts w:hint="eastAsia"/>
          <w:lang w:eastAsia="ja-JP"/>
        </w:rPr>
        <w:t>ex</w:t>
      </w:r>
      <w:r w:rsidR="0024452F" w:rsidRPr="000B6283">
        <w:rPr>
          <w:lang w:eastAsia="ja-JP"/>
        </w:rPr>
        <w:t xml:space="preserve"> (</w:t>
      </w:r>
      <w:r w:rsidR="00444E74" w:rsidRPr="000B6283">
        <w:rPr>
          <w:i/>
          <w:iCs/>
        </w:rPr>
        <w:t>F</w:t>
      </w:r>
      <w:r w:rsidR="00444E74" w:rsidRPr="000B6283">
        <w:rPr>
          <w:vertAlign w:val="subscript"/>
        </w:rPr>
        <w:t>ST</w:t>
      </w:r>
      <w:r w:rsidR="0024452F" w:rsidRPr="000B6283">
        <w:rPr>
          <w:lang w:eastAsia="ja-JP"/>
        </w:rPr>
        <w:t xml:space="preserve"> </w:t>
      </w:r>
      <w:r w:rsidR="00F91AAC">
        <w:rPr>
          <w:lang w:eastAsia="ja-JP"/>
        </w:rPr>
        <w:t>or</w:t>
      </w:r>
      <w:r w:rsidR="00F91AAC" w:rsidRPr="000B6283">
        <w:rPr>
          <w:lang w:eastAsia="ja-JP"/>
        </w:rPr>
        <w:t xml:space="preserve"> </w:t>
      </w:r>
      <w:r w:rsidR="003372CA" w:rsidRPr="000B6283">
        <w:rPr>
          <w:i/>
          <w:iCs/>
          <w:lang w:eastAsia="ja-JP"/>
        </w:rPr>
        <w:t>G</w:t>
      </w:r>
      <w:r w:rsidR="003372CA" w:rsidRPr="000B6283">
        <w:rPr>
          <w:lang w:eastAsia="ja-JP"/>
        </w:rPr>
        <w:t>′</w:t>
      </w:r>
      <w:r w:rsidR="003372CA" w:rsidRPr="000B6283">
        <w:rPr>
          <w:vertAlign w:val="subscript"/>
          <w:lang w:eastAsia="ja-JP"/>
        </w:rPr>
        <w:t>ST</w:t>
      </w:r>
      <w:r w:rsidR="0024452F" w:rsidRPr="000B6283">
        <w:rPr>
          <w:lang w:eastAsia="ja-JP"/>
        </w:rPr>
        <w:t xml:space="preserve">) </w:t>
      </w:r>
      <w:r w:rsidR="00F91AAC">
        <w:rPr>
          <w:lang w:eastAsia="ja-JP"/>
        </w:rPr>
        <w:t xml:space="preserve">of </w:t>
      </w:r>
      <w:proofErr w:type="spellStart"/>
      <w:r w:rsidR="00F91AAC" w:rsidRPr="00355290">
        <w:rPr>
          <w:i/>
          <w:iCs/>
          <w:lang w:eastAsia="ja-JP"/>
        </w:rPr>
        <w:t>Rhizopogon</w:t>
      </w:r>
      <w:proofErr w:type="spellEnd"/>
      <w:r w:rsidR="00F91AAC" w:rsidRPr="00355290">
        <w:rPr>
          <w:i/>
          <w:iCs/>
          <w:lang w:eastAsia="ja-JP"/>
        </w:rPr>
        <w:t xml:space="preserve"> </w:t>
      </w:r>
      <w:proofErr w:type="spellStart"/>
      <w:r w:rsidR="00F91AAC" w:rsidRPr="00355290">
        <w:rPr>
          <w:i/>
          <w:iCs/>
          <w:lang w:eastAsia="ja-JP"/>
        </w:rPr>
        <w:t>togasawarius</w:t>
      </w:r>
      <w:proofErr w:type="spellEnd"/>
      <w:r w:rsidR="00F91AAC">
        <w:rPr>
          <w:lang w:eastAsia="ja-JP"/>
        </w:rPr>
        <w:t xml:space="preserve"> populations</w:t>
      </w:r>
      <w:r w:rsidR="0024452F" w:rsidRPr="000B6283">
        <w:rPr>
          <w:lang w:eastAsia="ja-JP"/>
        </w:rPr>
        <w:t xml:space="preserve">. </w:t>
      </w:r>
      <w:r w:rsidR="00F91AAC">
        <w:rPr>
          <w:lang w:eastAsia="ja-JP"/>
        </w:rPr>
        <w:t>Correlations</w:t>
      </w:r>
      <w:r w:rsidR="00F91AAC" w:rsidRPr="000B6283">
        <w:rPr>
          <w:lang w:eastAsia="ja-JP"/>
        </w:rPr>
        <w:t xml:space="preserve"> </w:t>
      </w:r>
      <w:r w:rsidR="0024452F" w:rsidRPr="000B6283">
        <w:rPr>
          <w:lang w:eastAsia="ja-JP"/>
        </w:rPr>
        <w:t xml:space="preserve">were not statistically significant </w:t>
      </w:r>
      <w:r w:rsidR="00C40AC5" w:rsidRPr="00C40AC5">
        <w:rPr>
          <w:lang w:eastAsia="ja-JP"/>
        </w:rPr>
        <w:t>according to</w:t>
      </w:r>
      <w:r w:rsidR="00C40AC5" w:rsidRPr="000B6283">
        <w:rPr>
          <w:lang w:eastAsia="ja-JP"/>
        </w:rPr>
        <w:t xml:space="preserve"> </w:t>
      </w:r>
      <w:r w:rsidR="0024452F" w:rsidRPr="000B6283">
        <w:rPr>
          <w:lang w:eastAsia="ja-JP"/>
        </w:rPr>
        <w:t>the Mantel test. (b) Correlation</w:t>
      </w:r>
      <w:r w:rsidR="005146E5" w:rsidRPr="000B6283">
        <w:rPr>
          <w:lang w:eastAsia="ja-JP"/>
        </w:rPr>
        <w:t>s</w:t>
      </w:r>
      <w:r w:rsidR="0024452F" w:rsidRPr="000B6283">
        <w:rPr>
          <w:lang w:eastAsia="ja-JP"/>
        </w:rPr>
        <w:t xml:space="preserve"> </w:t>
      </w:r>
      <w:r w:rsidR="00F91AAC">
        <w:rPr>
          <w:lang w:eastAsia="ja-JP"/>
        </w:rPr>
        <w:t>of the fixation index</w:t>
      </w:r>
      <w:r w:rsidR="0024452F" w:rsidRPr="000B6283">
        <w:rPr>
          <w:lang w:eastAsia="ja-JP"/>
        </w:rPr>
        <w:t xml:space="preserve"> </w:t>
      </w:r>
      <w:r w:rsidR="00F91AAC">
        <w:rPr>
          <w:lang w:eastAsia="ja-JP"/>
        </w:rPr>
        <w:t>(</w:t>
      </w:r>
      <w:r w:rsidR="00444E74" w:rsidRPr="000B6283">
        <w:rPr>
          <w:i/>
          <w:iCs/>
        </w:rPr>
        <w:t>F</w:t>
      </w:r>
      <w:r w:rsidR="00444E74" w:rsidRPr="000B6283">
        <w:rPr>
          <w:vertAlign w:val="subscript"/>
        </w:rPr>
        <w:t>ST</w:t>
      </w:r>
      <w:r w:rsidR="0024452F" w:rsidRPr="000B6283">
        <w:rPr>
          <w:lang w:eastAsia="ja-JP"/>
        </w:rPr>
        <w:t xml:space="preserve"> </w:t>
      </w:r>
      <w:r w:rsidR="00F91AAC">
        <w:rPr>
          <w:lang w:eastAsia="ja-JP"/>
        </w:rPr>
        <w:t xml:space="preserve">or </w:t>
      </w:r>
      <w:r w:rsidR="00F91AAC" w:rsidRPr="000B6283">
        <w:rPr>
          <w:lang w:eastAsia="ja-JP"/>
        </w:rPr>
        <w:t xml:space="preserve"> </w:t>
      </w:r>
      <w:r w:rsidR="003372CA" w:rsidRPr="000B6283">
        <w:rPr>
          <w:i/>
          <w:iCs/>
          <w:lang w:eastAsia="ja-JP"/>
        </w:rPr>
        <w:t>G</w:t>
      </w:r>
      <w:r w:rsidR="003372CA" w:rsidRPr="000B6283">
        <w:rPr>
          <w:lang w:eastAsia="ja-JP"/>
        </w:rPr>
        <w:t>′</w:t>
      </w:r>
      <w:r w:rsidR="00F91AAC" w:rsidRPr="000B6283">
        <w:rPr>
          <w:vertAlign w:val="subscript"/>
          <w:lang w:eastAsia="ja-JP"/>
        </w:rPr>
        <w:t>ST</w:t>
      </w:r>
      <w:r w:rsidR="00F91AAC">
        <w:rPr>
          <w:lang w:eastAsia="ja-JP"/>
        </w:rPr>
        <w:t xml:space="preserve">) </w:t>
      </w:r>
      <w:r w:rsidR="0024452F" w:rsidRPr="000B6283">
        <w:rPr>
          <w:lang w:eastAsia="ja-JP"/>
        </w:rPr>
        <w:t xml:space="preserve">values between </w:t>
      </w:r>
      <w:r w:rsidR="0024452F" w:rsidRPr="000B6283">
        <w:rPr>
          <w:i/>
          <w:iCs/>
          <w:lang w:eastAsia="ja-JP"/>
        </w:rPr>
        <w:t xml:space="preserve">R. </w:t>
      </w:r>
      <w:proofErr w:type="spellStart"/>
      <w:r w:rsidR="0024452F" w:rsidRPr="000B6283">
        <w:rPr>
          <w:i/>
          <w:iCs/>
          <w:lang w:eastAsia="ja-JP"/>
        </w:rPr>
        <w:t>togasawarius</w:t>
      </w:r>
      <w:proofErr w:type="spellEnd"/>
      <w:r w:rsidR="0024452F" w:rsidRPr="000B6283">
        <w:rPr>
          <w:lang w:eastAsia="ja-JP"/>
        </w:rPr>
        <w:t xml:space="preserve"> and </w:t>
      </w:r>
      <w:r w:rsidR="00F91AAC">
        <w:rPr>
          <w:lang w:eastAsia="ja-JP"/>
        </w:rPr>
        <w:t xml:space="preserve">its host </w:t>
      </w:r>
      <w:proofErr w:type="spellStart"/>
      <w:r w:rsidR="0024452F" w:rsidRPr="000B6283">
        <w:rPr>
          <w:i/>
          <w:iCs/>
          <w:lang w:eastAsia="ja-JP"/>
        </w:rPr>
        <w:t>P</w:t>
      </w:r>
      <w:r w:rsidR="00F91AAC">
        <w:rPr>
          <w:i/>
          <w:iCs/>
          <w:lang w:eastAsia="ja-JP"/>
        </w:rPr>
        <w:t>seudotsuga</w:t>
      </w:r>
      <w:proofErr w:type="spellEnd"/>
      <w:r w:rsidR="00F91AAC" w:rsidRPr="000B6283">
        <w:rPr>
          <w:i/>
          <w:iCs/>
          <w:lang w:eastAsia="ja-JP"/>
        </w:rPr>
        <w:t xml:space="preserve"> </w:t>
      </w:r>
      <w:r w:rsidR="0024452F" w:rsidRPr="000B6283">
        <w:rPr>
          <w:i/>
          <w:iCs/>
          <w:lang w:eastAsia="ja-JP"/>
        </w:rPr>
        <w:t>japonica</w:t>
      </w:r>
      <w:r w:rsidR="00F91AAC">
        <w:rPr>
          <w:lang w:eastAsia="ja-JP"/>
        </w:rPr>
        <w:t xml:space="preserve"> populations</w:t>
      </w:r>
      <w:r w:rsidR="0024452F" w:rsidRPr="000B6283">
        <w:rPr>
          <w:lang w:eastAsia="ja-JP"/>
        </w:rPr>
        <w:t xml:space="preserve">. We detected a relatively strong correlation between the two species, but only the </w:t>
      </w:r>
      <w:r w:rsidR="00F91AAC">
        <w:rPr>
          <w:lang w:eastAsia="ja-JP"/>
        </w:rPr>
        <w:t xml:space="preserve">correlation of </w:t>
      </w:r>
      <w:r w:rsidR="00444E74" w:rsidRPr="00264D5B">
        <w:rPr>
          <w:i/>
        </w:rPr>
        <w:t>F</w:t>
      </w:r>
      <w:r w:rsidR="00444E74" w:rsidRPr="00264D5B">
        <w:rPr>
          <w:vertAlign w:val="subscript"/>
        </w:rPr>
        <w:t>ST</w:t>
      </w:r>
      <w:r w:rsidR="0024452F" w:rsidRPr="000B6283">
        <w:rPr>
          <w:lang w:eastAsia="ja-JP"/>
        </w:rPr>
        <w:t xml:space="preserve"> values </w:t>
      </w:r>
      <w:r w:rsidR="00F91AAC">
        <w:rPr>
          <w:lang w:eastAsia="ja-JP"/>
        </w:rPr>
        <w:t>was</w:t>
      </w:r>
      <w:r w:rsidR="00F91AAC" w:rsidRPr="000B6283">
        <w:rPr>
          <w:lang w:eastAsia="ja-JP"/>
        </w:rPr>
        <w:t xml:space="preserve"> </w:t>
      </w:r>
      <w:r w:rsidR="0024452F" w:rsidRPr="000B6283">
        <w:rPr>
          <w:lang w:eastAsia="ja-JP"/>
        </w:rPr>
        <w:t xml:space="preserve">statistically </w:t>
      </w:r>
      <w:r w:rsidR="005146E5" w:rsidRPr="000B6283">
        <w:rPr>
          <w:lang w:eastAsia="ja-JP"/>
        </w:rPr>
        <w:t xml:space="preserve">significant </w:t>
      </w:r>
      <w:r w:rsidR="00F004A2" w:rsidRPr="00F004A2">
        <w:rPr>
          <w:lang w:eastAsia="ja-JP"/>
        </w:rPr>
        <w:t>according to</w:t>
      </w:r>
      <w:r w:rsidR="00F004A2" w:rsidRPr="000B6283">
        <w:rPr>
          <w:lang w:eastAsia="ja-JP"/>
        </w:rPr>
        <w:t xml:space="preserve"> </w:t>
      </w:r>
      <w:r w:rsidR="005146E5" w:rsidRPr="000B6283">
        <w:rPr>
          <w:lang w:eastAsia="ja-JP"/>
        </w:rPr>
        <w:t>the Mantel test.</w:t>
      </w:r>
    </w:p>
    <w:p w14:paraId="6411F029" w14:textId="33D18DE9" w:rsidR="00EE7724" w:rsidRDefault="00EE7724">
      <w:pPr>
        <w:rPr>
          <w:lang w:eastAsia="ja-JP"/>
        </w:rPr>
      </w:pPr>
      <w:r>
        <w:rPr>
          <w:lang w:eastAsia="ja-JP"/>
        </w:rPr>
        <w:br w:type="page"/>
      </w:r>
    </w:p>
    <w:p w14:paraId="3EB9CDD1" w14:textId="3A3942BF" w:rsidR="0024452F" w:rsidRPr="000B6283" w:rsidRDefault="0024452F">
      <w:pPr>
        <w:rPr>
          <w:lang w:eastAsia="ja-JP"/>
        </w:rPr>
      </w:pPr>
      <w:r w:rsidRPr="000B6283">
        <w:rPr>
          <w:lang w:eastAsia="ja-JP"/>
        </w:rPr>
        <w:lastRenderedPageBreak/>
        <w:t>Table 1</w:t>
      </w:r>
      <w:r w:rsidR="00965FB8" w:rsidRPr="000B6283">
        <w:rPr>
          <w:lang w:eastAsia="ja-JP"/>
        </w:rPr>
        <w:t>.</w:t>
      </w:r>
      <w:r w:rsidRPr="000B6283">
        <w:rPr>
          <w:lang w:eastAsia="ja-JP"/>
        </w:rPr>
        <w:t xml:space="preserve"> Sampling </w:t>
      </w:r>
      <w:r w:rsidR="009019FD">
        <w:rPr>
          <w:rFonts w:hint="eastAsia"/>
          <w:lang w:eastAsia="ja-JP"/>
        </w:rPr>
        <w:t>s</w:t>
      </w:r>
      <w:r w:rsidR="005146E5" w:rsidRPr="000B6283">
        <w:rPr>
          <w:lang w:eastAsia="ja-JP"/>
        </w:rPr>
        <w:t>ites</w:t>
      </w:r>
      <w:r w:rsidR="00F91AAC">
        <w:rPr>
          <w:lang w:eastAsia="ja-JP"/>
        </w:rPr>
        <w:t xml:space="preserve"> of </w:t>
      </w:r>
      <w:proofErr w:type="spellStart"/>
      <w:r w:rsidR="00F91AAC" w:rsidRPr="00355290">
        <w:rPr>
          <w:i/>
          <w:iCs/>
          <w:lang w:eastAsia="ja-JP"/>
        </w:rPr>
        <w:t>Rhizopogon</w:t>
      </w:r>
      <w:proofErr w:type="spellEnd"/>
      <w:r w:rsidR="00F91AAC" w:rsidRPr="00355290">
        <w:rPr>
          <w:i/>
          <w:iCs/>
          <w:lang w:eastAsia="ja-JP"/>
        </w:rPr>
        <w:t xml:space="preserve"> </w:t>
      </w:r>
      <w:proofErr w:type="spellStart"/>
      <w:r w:rsidR="00F91AAC" w:rsidRPr="00355290">
        <w:rPr>
          <w:i/>
          <w:iCs/>
          <w:lang w:eastAsia="ja-JP"/>
        </w:rPr>
        <w:t>togasawarius</w:t>
      </w:r>
      <w:proofErr w:type="spellEnd"/>
      <w:r w:rsidR="00F91AAC">
        <w:rPr>
          <w:lang w:eastAsia="ja-JP"/>
        </w:rPr>
        <w:t xml:space="preserve"> populations </w:t>
      </w:r>
      <w:r w:rsidRPr="000B6283">
        <w:rPr>
          <w:lang w:eastAsia="ja-JP"/>
        </w:rPr>
        <w:t>for</w:t>
      </w:r>
      <w:r w:rsidR="00521B39">
        <w:rPr>
          <w:rFonts w:hint="eastAsia"/>
          <w:lang w:eastAsia="ja-JP"/>
        </w:rPr>
        <w:t xml:space="preserve"> </w:t>
      </w:r>
      <w:r w:rsidR="002A406F" w:rsidRPr="008973D9">
        <w:rPr>
          <w:rFonts w:hint="eastAsia"/>
          <w:highlight w:val="red"/>
          <w:lang w:eastAsia="ja-JP"/>
        </w:rPr>
        <w:t>simple sequence repeat</w:t>
      </w:r>
      <w:r w:rsidR="00521B39" w:rsidRPr="008973D9">
        <w:rPr>
          <w:rFonts w:hint="eastAsia"/>
          <w:highlight w:val="red"/>
          <w:lang w:eastAsia="ja-JP"/>
        </w:rPr>
        <w:t xml:space="preserve"> (SSR</w:t>
      </w:r>
      <w:r w:rsidR="002A406F" w:rsidRPr="008973D9">
        <w:rPr>
          <w:rFonts w:hint="eastAsia"/>
          <w:highlight w:val="red"/>
          <w:lang w:eastAsia="ja-JP"/>
        </w:rPr>
        <w:t>)</w:t>
      </w:r>
      <w:r w:rsidR="002A406F">
        <w:rPr>
          <w:rFonts w:hint="eastAsia"/>
          <w:lang w:eastAsia="ja-JP"/>
        </w:rPr>
        <w:t xml:space="preserve"> </w:t>
      </w:r>
      <w:r w:rsidR="00071787">
        <w:rPr>
          <w:rFonts w:hint="eastAsia"/>
          <w:lang w:eastAsia="ja-JP"/>
        </w:rPr>
        <w:t>a</w:t>
      </w:r>
      <w:r w:rsidR="005146E5" w:rsidRPr="000B6283">
        <w:rPr>
          <w:lang w:eastAsia="ja-JP"/>
        </w:rPr>
        <w:t>nalysis</w:t>
      </w:r>
    </w:p>
    <w:tbl>
      <w:tblPr>
        <w:tblpPr w:leftFromText="142" w:rightFromText="142" w:vertAnchor="page" w:horzAnchor="margin" w:tblpY="2541"/>
        <w:tblW w:w="8516" w:type="dxa"/>
        <w:tblBorders>
          <w:top w:val="single" w:sz="4" w:space="0" w:color="7F7F7F"/>
          <w:bottom w:val="single" w:sz="4" w:space="0" w:color="7F7F7F"/>
        </w:tblBorders>
        <w:tblLayout w:type="fixed"/>
        <w:tblLook w:val="04A0" w:firstRow="1" w:lastRow="0" w:firstColumn="1" w:lastColumn="0" w:noHBand="0" w:noVBand="1"/>
      </w:tblPr>
      <w:tblGrid>
        <w:gridCol w:w="1437"/>
        <w:gridCol w:w="1835"/>
        <w:gridCol w:w="1701"/>
        <w:gridCol w:w="992"/>
        <w:gridCol w:w="850"/>
        <w:gridCol w:w="1701"/>
      </w:tblGrid>
      <w:tr w:rsidR="00B9141F" w:rsidRPr="00B9141F" w14:paraId="71950A35" w14:textId="77777777" w:rsidTr="002A406F">
        <w:trPr>
          <w:trHeight w:val="358"/>
        </w:trPr>
        <w:tc>
          <w:tcPr>
            <w:tcW w:w="1437" w:type="dxa"/>
            <w:tcBorders>
              <w:top w:val="single" w:sz="4" w:space="0" w:color="7F7F7F"/>
              <w:left w:val="nil"/>
              <w:bottom w:val="single" w:sz="4" w:space="0" w:color="auto"/>
              <w:right w:val="nil"/>
            </w:tcBorders>
            <w:shd w:val="clear" w:color="auto" w:fill="auto"/>
            <w:noWrap/>
            <w:hideMark/>
          </w:tcPr>
          <w:p w14:paraId="6FBE5F57" w14:textId="77777777" w:rsidR="00B9141F" w:rsidRPr="00B9141F" w:rsidRDefault="00B9141F" w:rsidP="002A406F">
            <w:pPr>
              <w:spacing w:line="360" w:lineRule="auto"/>
              <w:jc w:val="center"/>
              <w:rPr>
                <w:sz w:val="21"/>
                <w:szCs w:val="21"/>
              </w:rPr>
            </w:pPr>
            <w:r w:rsidRPr="00B9141F">
              <w:rPr>
                <w:sz w:val="21"/>
                <w:szCs w:val="21"/>
              </w:rPr>
              <w:t>Population</w:t>
            </w:r>
          </w:p>
          <w:p w14:paraId="755C738E" w14:textId="77777777" w:rsidR="00B9141F" w:rsidRPr="00B9141F" w:rsidRDefault="00B9141F" w:rsidP="002A406F">
            <w:pPr>
              <w:spacing w:line="360" w:lineRule="auto"/>
              <w:jc w:val="center"/>
              <w:rPr>
                <w:sz w:val="21"/>
                <w:szCs w:val="21"/>
              </w:rPr>
            </w:pPr>
            <w:r w:rsidRPr="00B9141F">
              <w:rPr>
                <w:sz w:val="21"/>
                <w:szCs w:val="21"/>
              </w:rPr>
              <w:t>(Abbrev.)</w:t>
            </w:r>
          </w:p>
        </w:tc>
        <w:tc>
          <w:tcPr>
            <w:tcW w:w="1835" w:type="dxa"/>
            <w:tcBorders>
              <w:top w:val="single" w:sz="4" w:space="0" w:color="7F7F7F"/>
              <w:left w:val="nil"/>
              <w:bottom w:val="single" w:sz="4" w:space="0" w:color="auto"/>
              <w:right w:val="nil"/>
            </w:tcBorders>
            <w:shd w:val="clear" w:color="auto" w:fill="auto"/>
            <w:noWrap/>
            <w:hideMark/>
          </w:tcPr>
          <w:p w14:paraId="76C9FE9A" w14:textId="77777777" w:rsidR="00B9141F" w:rsidRPr="00B9141F" w:rsidRDefault="00B9141F" w:rsidP="002A406F">
            <w:pPr>
              <w:spacing w:line="360" w:lineRule="auto"/>
              <w:jc w:val="center"/>
              <w:rPr>
                <w:sz w:val="21"/>
                <w:szCs w:val="21"/>
              </w:rPr>
            </w:pPr>
            <w:r w:rsidRPr="00B9141F">
              <w:rPr>
                <w:sz w:val="21"/>
                <w:szCs w:val="21"/>
              </w:rPr>
              <w:t>Latitude</w:t>
            </w:r>
          </w:p>
          <w:p w14:paraId="3E394910" w14:textId="77777777" w:rsidR="00B9141F" w:rsidRPr="00B9141F" w:rsidRDefault="00B9141F" w:rsidP="002A406F">
            <w:pPr>
              <w:spacing w:line="360" w:lineRule="auto"/>
              <w:jc w:val="center"/>
              <w:rPr>
                <w:sz w:val="21"/>
                <w:szCs w:val="21"/>
              </w:rPr>
            </w:pPr>
            <w:r w:rsidRPr="00B9141F">
              <w:rPr>
                <w:sz w:val="21"/>
                <w:szCs w:val="21"/>
              </w:rPr>
              <w:t>(N°)</w:t>
            </w:r>
          </w:p>
        </w:tc>
        <w:tc>
          <w:tcPr>
            <w:tcW w:w="1701" w:type="dxa"/>
            <w:tcBorders>
              <w:top w:val="single" w:sz="4" w:space="0" w:color="7F7F7F"/>
              <w:left w:val="nil"/>
              <w:bottom w:val="single" w:sz="4" w:space="0" w:color="auto"/>
              <w:right w:val="nil"/>
            </w:tcBorders>
            <w:shd w:val="clear" w:color="auto" w:fill="auto"/>
            <w:noWrap/>
            <w:hideMark/>
          </w:tcPr>
          <w:p w14:paraId="36B4D30A" w14:textId="77777777" w:rsidR="00B9141F" w:rsidRPr="00B9141F" w:rsidRDefault="00B9141F" w:rsidP="002A406F">
            <w:pPr>
              <w:spacing w:line="360" w:lineRule="auto"/>
              <w:jc w:val="center"/>
              <w:rPr>
                <w:sz w:val="21"/>
                <w:szCs w:val="21"/>
              </w:rPr>
            </w:pPr>
            <w:r w:rsidRPr="00B9141F">
              <w:rPr>
                <w:sz w:val="21"/>
                <w:szCs w:val="21"/>
              </w:rPr>
              <w:t>Longitude</w:t>
            </w:r>
          </w:p>
          <w:p w14:paraId="5210F382" w14:textId="77777777" w:rsidR="00B9141F" w:rsidRPr="00B9141F" w:rsidRDefault="00B9141F" w:rsidP="002A406F">
            <w:pPr>
              <w:spacing w:line="360" w:lineRule="auto"/>
              <w:jc w:val="center"/>
              <w:rPr>
                <w:sz w:val="21"/>
                <w:szCs w:val="21"/>
              </w:rPr>
            </w:pPr>
            <w:r w:rsidRPr="00B9141F">
              <w:rPr>
                <w:sz w:val="21"/>
                <w:szCs w:val="21"/>
              </w:rPr>
              <w:t>(E°)</w:t>
            </w:r>
          </w:p>
        </w:tc>
        <w:tc>
          <w:tcPr>
            <w:tcW w:w="992" w:type="dxa"/>
            <w:tcBorders>
              <w:top w:val="single" w:sz="4" w:space="0" w:color="7F7F7F"/>
              <w:left w:val="nil"/>
              <w:bottom w:val="single" w:sz="4" w:space="0" w:color="auto"/>
              <w:right w:val="nil"/>
            </w:tcBorders>
            <w:shd w:val="clear" w:color="auto" w:fill="auto"/>
            <w:noWrap/>
            <w:hideMark/>
          </w:tcPr>
          <w:p w14:paraId="6F5AAA00" w14:textId="77777777" w:rsidR="00B9141F" w:rsidRPr="00B9141F" w:rsidRDefault="00B9141F" w:rsidP="002A406F">
            <w:pPr>
              <w:spacing w:line="360" w:lineRule="auto"/>
              <w:jc w:val="center"/>
              <w:rPr>
                <w:sz w:val="21"/>
                <w:szCs w:val="21"/>
              </w:rPr>
            </w:pPr>
            <w:r w:rsidRPr="00B9141F">
              <w:rPr>
                <w:i/>
                <w:sz w:val="21"/>
                <w:szCs w:val="21"/>
              </w:rPr>
              <w:t>N</w:t>
            </w:r>
            <w:r w:rsidRPr="00B9141F">
              <w:rPr>
                <w:sz w:val="21"/>
                <w:szCs w:val="21"/>
                <w:vertAlign w:val="subscript"/>
              </w:rPr>
              <w:t>R</w:t>
            </w:r>
            <w:r w:rsidRPr="00B9141F">
              <w:rPr>
                <w:sz w:val="21"/>
                <w:szCs w:val="21"/>
              </w:rPr>
              <w:t>.</w:t>
            </w:r>
          </w:p>
        </w:tc>
        <w:tc>
          <w:tcPr>
            <w:tcW w:w="850" w:type="dxa"/>
            <w:tcBorders>
              <w:top w:val="single" w:sz="4" w:space="0" w:color="7F7F7F"/>
              <w:left w:val="nil"/>
              <w:bottom w:val="single" w:sz="4" w:space="0" w:color="auto"/>
              <w:right w:val="nil"/>
            </w:tcBorders>
            <w:shd w:val="clear" w:color="auto" w:fill="auto"/>
            <w:noWrap/>
            <w:hideMark/>
          </w:tcPr>
          <w:p w14:paraId="0438B1CC" w14:textId="77777777" w:rsidR="00B9141F" w:rsidRPr="00B9141F" w:rsidRDefault="00B9141F" w:rsidP="002A406F">
            <w:pPr>
              <w:spacing w:line="360" w:lineRule="auto"/>
              <w:jc w:val="center"/>
              <w:rPr>
                <w:sz w:val="21"/>
                <w:szCs w:val="21"/>
              </w:rPr>
            </w:pPr>
            <w:r w:rsidRPr="00B9141F">
              <w:rPr>
                <w:i/>
                <w:sz w:val="21"/>
                <w:szCs w:val="21"/>
              </w:rPr>
              <w:t>N</w:t>
            </w:r>
            <w:r w:rsidRPr="00B9141F">
              <w:rPr>
                <w:sz w:val="21"/>
                <w:szCs w:val="21"/>
                <w:vertAlign w:val="subscript"/>
              </w:rPr>
              <w:t>P</w:t>
            </w:r>
            <w:r w:rsidRPr="00B9141F">
              <w:rPr>
                <w:sz w:val="21"/>
                <w:szCs w:val="21"/>
              </w:rPr>
              <w:t>.</w:t>
            </w:r>
          </w:p>
        </w:tc>
        <w:tc>
          <w:tcPr>
            <w:tcW w:w="1701" w:type="dxa"/>
            <w:tcBorders>
              <w:top w:val="single" w:sz="4" w:space="0" w:color="7F7F7F"/>
              <w:left w:val="nil"/>
              <w:bottom w:val="single" w:sz="4" w:space="0" w:color="auto"/>
              <w:right w:val="nil"/>
            </w:tcBorders>
            <w:shd w:val="clear" w:color="auto" w:fill="auto"/>
            <w:noWrap/>
            <w:hideMark/>
          </w:tcPr>
          <w:p w14:paraId="0E0992E3" w14:textId="77777777" w:rsidR="00B9141F" w:rsidRPr="00B9141F" w:rsidRDefault="00B9141F" w:rsidP="002A406F">
            <w:pPr>
              <w:spacing w:line="360" w:lineRule="auto"/>
              <w:jc w:val="center"/>
              <w:rPr>
                <w:sz w:val="21"/>
                <w:szCs w:val="21"/>
              </w:rPr>
            </w:pPr>
            <w:r w:rsidRPr="00B9141F">
              <w:rPr>
                <w:sz w:val="21"/>
                <w:szCs w:val="21"/>
              </w:rPr>
              <w:t>Mean DBH</w:t>
            </w:r>
          </w:p>
          <w:p w14:paraId="2054D5A6" w14:textId="77777777" w:rsidR="00B9141F" w:rsidRPr="00B9141F" w:rsidRDefault="00B9141F" w:rsidP="002A406F">
            <w:pPr>
              <w:spacing w:line="360" w:lineRule="auto"/>
              <w:jc w:val="center"/>
              <w:rPr>
                <w:sz w:val="21"/>
                <w:szCs w:val="21"/>
              </w:rPr>
            </w:pPr>
            <w:r w:rsidRPr="00B9141F">
              <w:rPr>
                <w:sz w:val="21"/>
                <w:szCs w:val="21"/>
              </w:rPr>
              <w:t>(cm)</w:t>
            </w:r>
          </w:p>
        </w:tc>
      </w:tr>
      <w:tr w:rsidR="00B9141F" w:rsidRPr="00B9141F" w14:paraId="70D8E10F" w14:textId="77777777" w:rsidTr="002A406F">
        <w:trPr>
          <w:trHeight w:val="341"/>
        </w:trPr>
        <w:tc>
          <w:tcPr>
            <w:tcW w:w="1437" w:type="dxa"/>
            <w:tcBorders>
              <w:top w:val="single" w:sz="4" w:space="0" w:color="auto"/>
              <w:left w:val="nil"/>
              <w:bottom w:val="nil"/>
              <w:right w:val="nil"/>
            </w:tcBorders>
            <w:shd w:val="clear" w:color="auto" w:fill="auto"/>
            <w:noWrap/>
            <w:hideMark/>
          </w:tcPr>
          <w:p w14:paraId="7DB58956" w14:textId="77777777" w:rsidR="00B9141F" w:rsidRPr="00B9141F" w:rsidRDefault="00B9141F" w:rsidP="002A406F">
            <w:pPr>
              <w:spacing w:line="360" w:lineRule="auto"/>
              <w:jc w:val="center"/>
              <w:rPr>
                <w:sz w:val="21"/>
                <w:szCs w:val="21"/>
              </w:rPr>
            </w:pPr>
            <w:r w:rsidRPr="00B9141F">
              <w:rPr>
                <w:sz w:val="21"/>
                <w:szCs w:val="21"/>
              </w:rPr>
              <w:t>KW</w:t>
            </w:r>
          </w:p>
        </w:tc>
        <w:tc>
          <w:tcPr>
            <w:tcW w:w="1835" w:type="dxa"/>
            <w:tcBorders>
              <w:top w:val="single" w:sz="4" w:space="0" w:color="auto"/>
              <w:left w:val="nil"/>
              <w:bottom w:val="nil"/>
              <w:right w:val="nil"/>
            </w:tcBorders>
            <w:shd w:val="clear" w:color="auto" w:fill="auto"/>
            <w:noWrap/>
            <w:hideMark/>
          </w:tcPr>
          <w:p w14:paraId="3862B2A3" w14:textId="77777777" w:rsidR="00B9141F" w:rsidRPr="00B9141F" w:rsidRDefault="00B9141F" w:rsidP="002A406F">
            <w:pPr>
              <w:spacing w:line="360" w:lineRule="auto"/>
              <w:jc w:val="center"/>
              <w:rPr>
                <w:sz w:val="21"/>
                <w:szCs w:val="21"/>
              </w:rPr>
            </w:pPr>
            <w:r w:rsidRPr="00B9141F">
              <w:rPr>
                <w:sz w:val="21"/>
                <w:szCs w:val="21"/>
              </w:rPr>
              <w:t>33.91012–15.1</w:t>
            </w:r>
          </w:p>
        </w:tc>
        <w:tc>
          <w:tcPr>
            <w:tcW w:w="1701" w:type="dxa"/>
            <w:tcBorders>
              <w:top w:val="single" w:sz="4" w:space="0" w:color="auto"/>
              <w:left w:val="nil"/>
              <w:bottom w:val="nil"/>
              <w:right w:val="nil"/>
            </w:tcBorders>
            <w:shd w:val="clear" w:color="auto" w:fill="auto"/>
            <w:noWrap/>
            <w:hideMark/>
          </w:tcPr>
          <w:p w14:paraId="3D6BDD93" w14:textId="77777777" w:rsidR="00B9141F" w:rsidRPr="00B9141F" w:rsidRDefault="00B9141F" w:rsidP="002A406F">
            <w:pPr>
              <w:spacing w:line="360" w:lineRule="auto"/>
              <w:jc w:val="center"/>
              <w:rPr>
                <w:sz w:val="21"/>
                <w:szCs w:val="21"/>
              </w:rPr>
            </w:pPr>
            <w:r w:rsidRPr="00B9141F">
              <w:rPr>
                <w:sz w:val="21"/>
                <w:szCs w:val="21"/>
              </w:rPr>
              <w:t>135.36737–825</w:t>
            </w:r>
          </w:p>
        </w:tc>
        <w:tc>
          <w:tcPr>
            <w:tcW w:w="992" w:type="dxa"/>
            <w:tcBorders>
              <w:top w:val="single" w:sz="4" w:space="0" w:color="auto"/>
              <w:left w:val="nil"/>
              <w:bottom w:val="nil"/>
              <w:right w:val="nil"/>
            </w:tcBorders>
            <w:shd w:val="clear" w:color="auto" w:fill="auto"/>
            <w:noWrap/>
            <w:hideMark/>
          </w:tcPr>
          <w:p w14:paraId="6E201961" w14:textId="77777777" w:rsidR="00B9141F" w:rsidRPr="00B9141F" w:rsidRDefault="00B9141F" w:rsidP="002A406F">
            <w:pPr>
              <w:spacing w:line="360" w:lineRule="auto"/>
              <w:jc w:val="center"/>
              <w:rPr>
                <w:sz w:val="21"/>
                <w:szCs w:val="21"/>
              </w:rPr>
            </w:pPr>
            <w:r w:rsidRPr="00B9141F">
              <w:rPr>
                <w:sz w:val="21"/>
                <w:szCs w:val="21"/>
              </w:rPr>
              <w:t>53</w:t>
            </w:r>
          </w:p>
        </w:tc>
        <w:tc>
          <w:tcPr>
            <w:tcW w:w="850" w:type="dxa"/>
            <w:tcBorders>
              <w:top w:val="single" w:sz="4" w:space="0" w:color="auto"/>
              <w:left w:val="nil"/>
              <w:bottom w:val="nil"/>
              <w:right w:val="nil"/>
            </w:tcBorders>
            <w:shd w:val="clear" w:color="auto" w:fill="auto"/>
            <w:noWrap/>
            <w:hideMark/>
          </w:tcPr>
          <w:p w14:paraId="607A9B4B" w14:textId="77777777" w:rsidR="00B9141F" w:rsidRPr="00B9141F" w:rsidRDefault="00B9141F" w:rsidP="002A406F">
            <w:pPr>
              <w:spacing w:line="360" w:lineRule="auto"/>
              <w:jc w:val="center"/>
              <w:rPr>
                <w:sz w:val="21"/>
                <w:szCs w:val="21"/>
              </w:rPr>
            </w:pPr>
            <w:r w:rsidRPr="00B9141F">
              <w:rPr>
                <w:sz w:val="21"/>
                <w:szCs w:val="21"/>
              </w:rPr>
              <w:t>19</w:t>
            </w:r>
          </w:p>
        </w:tc>
        <w:tc>
          <w:tcPr>
            <w:tcW w:w="1701" w:type="dxa"/>
            <w:tcBorders>
              <w:top w:val="single" w:sz="4" w:space="0" w:color="auto"/>
              <w:left w:val="nil"/>
              <w:bottom w:val="nil"/>
              <w:right w:val="nil"/>
            </w:tcBorders>
            <w:shd w:val="clear" w:color="auto" w:fill="auto"/>
            <w:hideMark/>
          </w:tcPr>
          <w:p w14:paraId="5AA46C3A" w14:textId="77777777" w:rsidR="00B9141F" w:rsidRPr="00B9141F" w:rsidRDefault="00B9141F" w:rsidP="002A406F">
            <w:pPr>
              <w:spacing w:line="360" w:lineRule="auto"/>
              <w:jc w:val="center"/>
              <w:rPr>
                <w:sz w:val="21"/>
                <w:szCs w:val="21"/>
              </w:rPr>
            </w:pPr>
            <w:r w:rsidRPr="00B9141F">
              <w:rPr>
                <w:sz w:val="21"/>
                <w:szCs w:val="21"/>
              </w:rPr>
              <w:t>37.3</w:t>
            </w:r>
          </w:p>
        </w:tc>
      </w:tr>
      <w:tr w:rsidR="00B9141F" w:rsidRPr="00B9141F" w14:paraId="635F6696" w14:textId="77777777" w:rsidTr="002A406F">
        <w:trPr>
          <w:trHeight w:val="341"/>
        </w:trPr>
        <w:tc>
          <w:tcPr>
            <w:tcW w:w="1437" w:type="dxa"/>
            <w:tcBorders>
              <w:top w:val="nil"/>
              <w:left w:val="nil"/>
              <w:bottom w:val="nil"/>
              <w:right w:val="nil"/>
            </w:tcBorders>
            <w:shd w:val="clear" w:color="auto" w:fill="auto"/>
            <w:noWrap/>
            <w:hideMark/>
          </w:tcPr>
          <w:p w14:paraId="4B3EDD2E" w14:textId="77777777" w:rsidR="00B9141F" w:rsidRPr="00B9141F" w:rsidRDefault="00B9141F" w:rsidP="002A406F">
            <w:pPr>
              <w:spacing w:line="360" w:lineRule="auto"/>
              <w:jc w:val="center"/>
              <w:rPr>
                <w:sz w:val="21"/>
                <w:szCs w:val="21"/>
              </w:rPr>
            </w:pPr>
            <w:r w:rsidRPr="00B9141F">
              <w:rPr>
                <w:sz w:val="21"/>
                <w:szCs w:val="21"/>
              </w:rPr>
              <w:t>SN</w:t>
            </w:r>
          </w:p>
        </w:tc>
        <w:tc>
          <w:tcPr>
            <w:tcW w:w="1835" w:type="dxa"/>
            <w:tcBorders>
              <w:top w:val="nil"/>
              <w:left w:val="nil"/>
              <w:bottom w:val="nil"/>
              <w:right w:val="nil"/>
            </w:tcBorders>
            <w:shd w:val="clear" w:color="auto" w:fill="auto"/>
            <w:hideMark/>
          </w:tcPr>
          <w:p w14:paraId="45B81ABB" w14:textId="77777777" w:rsidR="00B9141F" w:rsidRPr="00B9141F" w:rsidRDefault="00B9141F" w:rsidP="002A406F">
            <w:pPr>
              <w:spacing w:line="360" w:lineRule="auto"/>
              <w:jc w:val="center"/>
              <w:rPr>
                <w:sz w:val="21"/>
                <w:szCs w:val="21"/>
              </w:rPr>
            </w:pPr>
            <w:r w:rsidRPr="00B9141F">
              <w:rPr>
                <w:sz w:val="21"/>
                <w:szCs w:val="21"/>
              </w:rPr>
              <w:t>34.26592–41.3</w:t>
            </w:r>
          </w:p>
        </w:tc>
        <w:tc>
          <w:tcPr>
            <w:tcW w:w="1701" w:type="dxa"/>
            <w:tcBorders>
              <w:top w:val="nil"/>
              <w:left w:val="nil"/>
              <w:bottom w:val="nil"/>
              <w:right w:val="nil"/>
            </w:tcBorders>
            <w:shd w:val="clear" w:color="auto" w:fill="auto"/>
            <w:noWrap/>
            <w:hideMark/>
          </w:tcPr>
          <w:p w14:paraId="42E65CCA" w14:textId="77777777" w:rsidR="00B9141F" w:rsidRPr="00B9141F" w:rsidRDefault="00B9141F" w:rsidP="002A406F">
            <w:pPr>
              <w:spacing w:line="360" w:lineRule="auto"/>
              <w:jc w:val="center"/>
              <w:rPr>
                <w:sz w:val="21"/>
                <w:szCs w:val="21"/>
              </w:rPr>
            </w:pPr>
            <w:r w:rsidRPr="00B9141F">
              <w:rPr>
                <w:sz w:val="21"/>
                <w:szCs w:val="21"/>
              </w:rPr>
              <w:t>136.06755–903</w:t>
            </w:r>
          </w:p>
        </w:tc>
        <w:tc>
          <w:tcPr>
            <w:tcW w:w="992" w:type="dxa"/>
            <w:tcBorders>
              <w:top w:val="nil"/>
              <w:left w:val="nil"/>
              <w:bottom w:val="nil"/>
              <w:right w:val="nil"/>
            </w:tcBorders>
            <w:shd w:val="clear" w:color="auto" w:fill="auto"/>
            <w:noWrap/>
            <w:hideMark/>
          </w:tcPr>
          <w:p w14:paraId="1A827798" w14:textId="77777777" w:rsidR="00B9141F" w:rsidRPr="00B9141F" w:rsidRDefault="00B9141F" w:rsidP="002A406F">
            <w:pPr>
              <w:spacing w:line="360" w:lineRule="auto"/>
              <w:jc w:val="center"/>
              <w:rPr>
                <w:sz w:val="21"/>
                <w:szCs w:val="21"/>
              </w:rPr>
            </w:pPr>
            <w:r w:rsidRPr="00B9141F">
              <w:rPr>
                <w:sz w:val="21"/>
                <w:szCs w:val="21"/>
              </w:rPr>
              <w:t>44</w:t>
            </w:r>
          </w:p>
        </w:tc>
        <w:tc>
          <w:tcPr>
            <w:tcW w:w="850" w:type="dxa"/>
            <w:tcBorders>
              <w:top w:val="nil"/>
              <w:left w:val="nil"/>
              <w:bottom w:val="nil"/>
              <w:right w:val="nil"/>
            </w:tcBorders>
            <w:shd w:val="clear" w:color="auto" w:fill="auto"/>
            <w:noWrap/>
            <w:hideMark/>
          </w:tcPr>
          <w:p w14:paraId="1A32BD44" w14:textId="77777777" w:rsidR="00B9141F" w:rsidRPr="00B9141F" w:rsidRDefault="00B9141F" w:rsidP="002A406F">
            <w:pPr>
              <w:spacing w:line="360" w:lineRule="auto"/>
              <w:jc w:val="center"/>
              <w:rPr>
                <w:sz w:val="21"/>
                <w:szCs w:val="21"/>
              </w:rPr>
            </w:pPr>
            <w:r w:rsidRPr="00B9141F">
              <w:rPr>
                <w:sz w:val="21"/>
                <w:szCs w:val="21"/>
              </w:rPr>
              <w:t>19</w:t>
            </w:r>
          </w:p>
        </w:tc>
        <w:tc>
          <w:tcPr>
            <w:tcW w:w="1701" w:type="dxa"/>
            <w:tcBorders>
              <w:top w:val="nil"/>
              <w:left w:val="nil"/>
              <w:bottom w:val="nil"/>
              <w:right w:val="nil"/>
            </w:tcBorders>
            <w:shd w:val="clear" w:color="auto" w:fill="auto"/>
            <w:hideMark/>
          </w:tcPr>
          <w:p w14:paraId="27939247" w14:textId="77777777" w:rsidR="00B9141F" w:rsidRPr="00B9141F" w:rsidRDefault="00B9141F" w:rsidP="002A406F">
            <w:pPr>
              <w:spacing w:line="360" w:lineRule="auto"/>
              <w:jc w:val="center"/>
              <w:rPr>
                <w:sz w:val="21"/>
                <w:szCs w:val="21"/>
              </w:rPr>
            </w:pPr>
            <w:r w:rsidRPr="00B9141F">
              <w:rPr>
                <w:sz w:val="21"/>
                <w:szCs w:val="21"/>
              </w:rPr>
              <w:t>60.8</w:t>
            </w:r>
          </w:p>
        </w:tc>
      </w:tr>
      <w:tr w:rsidR="00B9141F" w:rsidRPr="00B9141F" w14:paraId="70A0689B" w14:textId="77777777" w:rsidTr="002A406F">
        <w:trPr>
          <w:trHeight w:val="341"/>
        </w:trPr>
        <w:tc>
          <w:tcPr>
            <w:tcW w:w="1437" w:type="dxa"/>
            <w:tcBorders>
              <w:top w:val="nil"/>
              <w:left w:val="nil"/>
              <w:bottom w:val="nil"/>
              <w:right w:val="nil"/>
            </w:tcBorders>
            <w:shd w:val="clear" w:color="auto" w:fill="auto"/>
            <w:noWrap/>
            <w:hideMark/>
          </w:tcPr>
          <w:p w14:paraId="5DEF7C8E" w14:textId="77777777" w:rsidR="00B9141F" w:rsidRPr="00B9141F" w:rsidRDefault="00B9141F" w:rsidP="002A406F">
            <w:pPr>
              <w:spacing w:line="360" w:lineRule="auto"/>
              <w:jc w:val="center"/>
              <w:rPr>
                <w:sz w:val="21"/>
                <w:szCs w:val="21"/>
              </w:rPr>
            </w:pPr>
            <w:r w:rsidRPr="00B9141F">
              <w:rPr>
                <w:sz w:val="21"/>
                <w:szCs w:val="21"/>
              </w:rPr>
              <w:t>OM</w:t>
            </w:r>
          </w:p>
        </w:tc>
        <w:tc>
          <w:tcPr>
            <w:tcW w:w="1835" w:type="dxa"/>
            <w:tcBorders>
              <w:top w:val="nil"/>
              <w:left w:val="nil"/>
              <w:bottom w:val="nil"/>
              <w:right w:val="nil"/>
            </w:tcBorders>
            <w:shd w:val="clear" w:color="auto" w:fill="auto"/>
            <w:hideMark/>
          </w:tcPr>
          <w:p w14:paraId="478A3B49" w14:textId="77777777" w:rsidR="00B9141F" w:rsidRPr="00B9141F" w:rsidRDefault="00B9141F" w:rsidP="002A406F">
            <w:pPr>
              <w:spacing w:line="360" w:lineRule="auto"/>
              <w:jc w:val="center"/>
              <w:rPr>
                <w:sz w:val="21"/>
                <w:szCs w:val="21"/>
              </w:rPr>
            </w:pPr>
            <w:r w:rsidRPr="00B9141F">
              <w:rPr>
                <w:sz w:val="21"/>
                <w:szCs w:val="21"/>
              </w:rPr>
              <w:t>34.01731–691</w:t>
            </w:r>
          </w:p>
        </w:tc>
        <w:tc>
          <w:tcPr>
            <w:tcW w:w="1701" w:type="dxa"/>
            <w:tcBorders>
              <w:top w:val="nil"/>
              <w:left w:val="nil"/>
              <w:bottom w:val="nil"/>
              <w:right w:val="nil"/>
            </w:tcBorders>
            <w:shd w:val="clear" w:color="auto" w:fill="auto"/>
            <w:noWrap/>
            <w:hideMark/>
          </w:tcPr>
          <w:p w14:paraId="1D114859" w14:textId="77777777" w:rsidR="00B9141F" w:rsidRPr="00B9141F" w:rsidRDefault="00B9141F" w:rsidP="002A406F">
            <w:pPr>
              <w:spacing w:line="360" w:lineRule="auto"/>
              <w:jc w:val="center"/>
              <w:rPr>
                <w:sz w:val="21"/>
                <w:szCs w:val="21"/>
              </w:rPr>
            </w:pPr>
            <w:r w:rsidRPr="00B9141F">
              <w:rPr>
                <w:sz w:val="21"/>
                <w:szCs w:val="21"/>
              </w:rPr>
              <w:t>136.08482–412</w:t>
            </w:r>
          </w:p>
        </w:tc>
        <w:tc>
          <w:tcPr>
            <w:tcW w:w="992" w:type="dxa"/>
            <w:tcBorders>
              <w:top w:val="nil"/>
              <w:left w:val="nil"/>
              <w:bottom w:val="nil"/>
              <w:right w:val="nil"/>
            </w:tcBorders>
            <w:shd w:val="clear" w:color="auto" w:fill="auto"/>
            <w:noWrap/>
            <w:hideMark/>
          </w:tcPr>
          <w:p w14:paraId="3B11363B" w14:textId="77777777" w:rsidR="00B9141F" w:rsidRPr="00B9141F" w:rsidRDefault="00B9141F" w:rsidP="002A406F">
            <w:pPr>
              <w:spacing w:line="360" w:lineRule="auto"/>
              <w:jc w:val="center"/>
              <w:rPr>
                <w:sz w:val="21"/>
                <w:szCs w:val="21"/>
              </w:rPr>
            </w:pPr>
            <w:r w:rsidRPr="00B9141F">
              <w:rPr>
                <w:sz w:val="21"/>
                <w:szCs w:val="21"/>
              </w:rPr>
              <w:t>18</w:t>
            </w:r>
          </w:p>
        </w:tc>
        <w:tc>
          <w:tcPr>
            <w:tcW w:w="850" w:type="dxa"/>
            <w:tcBorders>
              <w:top w:val="nil"/>
              <w:left w:val="nil"/>
              <w:bottom w:val="nil"/>
              <w:right w:val="nil"/>
            </w:tcBorders>
            <w:shd w:val="clear" w:color="auto" w:fill="auto"/>
            <w:noWrap/>
            <w:hideMark/>
          </w:tcPr>
          <w:p w14:paraId="1E5A3C3E" w14:textId="77777777" w:rsidR="00B9141F" w:rsidRPr="00B9141F" w:rsidRDefault="00B9141F" w:rsidP="002A406F">
            <w:pPr>
              <w:spacing w:line="360" w:lineRule="auto"/>
              <w:jc w:val="center"/>
              <w:rPr>
                <w:sz w:val="21"/>
                <w:szCs w:val="21"/>
              </w:rPr>
            </w:pPr>
            <w:r w:rsidRPr="00B9141F">
              <w:rPr>
                <w:sz w:val="21"/>
                <w:szCs w:val="21"/>
              </w:rPr>
              <w:t>19</w:t>
            </w:r>
          </w:p>
        </w:tc>
        <w:tc>
          <w:tcPr>
            <w:tcW w:w="1701" w:type="dxa"/>
            <w:tcBorders>
              <w:top w:val="nil"/>
              <w:left w:val="nil"/>
              <w:bottom w:val="nil"/>
              <w:right w:val="nil"/>
            </w:tcBorders>
            <w:shd w:val="clear" w:color="auto" w:fill="auto"/>
            <w:hideMark/>
          </w:tcPr>
          <w:p w14:paraId="06C5E2F4" w14:textId="77777777" w:rsidR="00B9141F" w:rsidRPr="00B9141F" w:rsidRDefault="00B9141F" w:rsidP="002A406F">
            <w:pPr>
              <w:spacing w:line="360" w:lineRule="auto"/>
              <w:jc w:val="center"/>
              <w:rPr>
                <w:sz w:val="21"/>
                <w:szCs w:val="21"/>
              </w:rPr>
            </w:pPr>
            <w:r w:rsidRPr="00B9141F">
              <w:rPr>
                <w:sz w:val="21"/>
                <w:szCs w:val="21"/>
              </w:rPr>
              <w:t>77.8</w:t>
            </w:r>
          </w:p>
        </w:tc>
      </w:tr>
      <w:tr w:rsidR="00B9141F" w:rsidRPr="00B9141F" w14:paraId="0E823EEB" w14:textId="77777777" w:rsidTr="002A406F">
        <w:trPr>
          <w:trHeight w:val="341"/>
        </w:trPr>
        <w:tc>
          <w:tcPr>
            <w:tcW w:w="1437" w:type="dxa"/>
            <w:tcBorders>
              <w:top w:val="nil"/>
              <w:left w:val="nil"/>
              <w:bottom w:val="nil"/>
              <w:right w:val="nil"/>
            </w:tcBorders>
            <w:shd w:val="clear" w:color="auto" w:fill="auto"/>
            <w:noWrap/>
            <w:hideMark/>
          </w:tcPr>
          <w:p w14:paraId="54D9E477" w14:textId="77777777" w:rsidR="00B9141F" w:rsidRPr="00B9141F" w:rsidRDefault="00B9141F" w:rsidP="002A406F">
            <w:pPr>
              <w:spacing w:line="360" w:lineRule="auto"/>
              <w:jc w:val="center"/>
              <w:rPr>
                <w:sz w:val="21"/>
                <w:szCs w:val="21"/>
              </w:rPr>
            </w:pPr>
            <w:r w:rsidRPr="00B9141F">
              <w:rPr>
                <w:sz w:val="21"/>
                <w:szCs w:val="21"/>
              </w:rPr>
              <w:t>YS</w:t>
            </w:r>
          </w:p>
        </w:tc>
        <w:tc>
          <w:tcPr>
            <w:tcW w:w="1835" w:type="dxa"/>
            <w:tcBorders>
              <w:top w:val="nil"/>
              <w:left w:val="nil"/>
              <w:bottom w:val="nil"/>
              <w:right w:val="nil"/>
            </w:tcBorders>
            <w:shd w:val="clear" w:color="auto" w:fill="auto"/>
            <w:hideMark/>
          </w:tcPr>
          <w:p w14:paraId="461E8145" w14:textId="77777777" w:rsidR="00B9141F" w:rsidRPr="00B9141F" w:rsidRDefault="00B9141F" w:rsidP="002A406F">
            <w:pPr>
              <w:spacing w:line="360" w:lineRule="auto"/>
              <w:jc w:val="center"/>
              <w:rPr>
                <w:sz w:val="21"/>
                <w:szCs w:val="21"/>
              </w:rPr>
            </w:pPr>
            <w:r w:rsidRPr="00B9141F">
              <w:rPr>
                <w:sz w:val="21"/>
                <w:szCs w:val="21"/>
              </w:rPr>
              <w:t>33.62997–907</w:t>
            </w:r>
          </w:p>
        </w:tc>
        <w:tc>
          <w:tcPr>
            <w:tcW w:w="1701" w:type="dxa"/>
            <w:tcBorders>
              <w:top w:val="nil"/>
              <w:left w:val="nil"/>
              <w:bottom w:val="nil"/>
              <w:right w:val="nil"/>
            </w:tcBorders>
            <w:shd w:val="clear" w:color="auto" w:fill="auto"/>
            <w:noWrap/>
            <w:hideMark/>
          </w:tcPr>
          <w:p w14:paraId="1B521E51" w14:textId="77777777" w:rsidR="00B9141F" w:rsidRPr="00B9141F" w:rsidRDefault="00B9141F" w:rsidP="002A406F">
            <w:pPr>
              <w:spacing w:line="360" w:lineRule="auto"/>
              <w:jc w:val="center"/>
              <w:rPr>
                <w:sz w:val="21"/>
                <w:szCs w:val="21"/>
              </w:rPr>
            </w:pPr>
            <w:r w:rsidRPr="00B9141F">
              <w:rPr>
                <w:sz w:val="21"/>
                <w:szCs w:val="21"/>
              </w:rPr>
              <w:t>134.04425–023</w:t>
            </w:r>
          </w:p>
        </w:tc>
        <w:tc>
          <w:tcPr>
            <w:tcW w:w="992" w:type="dxa"/>
            <w:tcBorders>
              <w:top w:val="nil"/>
              <w:left w:val="nil"/>
              <w:bottom w:val="nil"/>
              <w:right w:val="nil"/>
            </w:tcBorders>
            <w:shd w:val="clear" w:color="auto" w:fill="auto"/>
            <w:noWrap/>
            <w:hideMark/>
          </w:tcPr>
          <w:p w14:paraId="3861D2A2" w14:textId="77777777" w:rsidR="00B9141F" w:rsidRPr="00B9141F" w:rsidRDefault="00B9141F" w:rsidP="002A406F">
            <w:pPr>
              <w:spacing w:line="360" w:lineRule="auto"/>
              <w:jc w:val="center"/>
              <w:rPr>
                <w:sz w:val="21"/>
                <w:szCs w:val="21"/>
              </w:rPr>
            </w:pPr>
            <w:r w:rsidRPr="00B9141F">
              <w:rPr>
                <w:sz w:val="21"/>
                <w:szCs w:val="21"/>
              </w:rPr>
              <w:t>35</w:t>
            </w:r>
          </w:p>
        </w:tc>
        <w:tc>
          <w:tcPr>
            <w:tcW w:w="850" w:type="dxa"/>
            <w:tcBorders>
              <w:top w:val="nil"/>
              <w:left w:val="nil"/>
              <w:bottom w:val="nil"/>
              <w:right w:val="nil"/>
            </w:tcBorders>
            <w:shd w:val="clear" w:color="auto" w:fill="auto"/>
            <w:noWrap/>
            <w:hideMark/>
          </w:tcPr>
          <w:p w14:paraId="1BDA5616" w14:textId="77777777" w:rsidR="00B9141F" w:rsidRPr="00B9141F" w:rsidRDefault="00B9141F" w:rsidP="002A406F">
            <w:pPr>
              <w:spacing w:line="360" w:lineRule="auto"/>
              <w:jc w:val="center"/>
              <w:rPr>
                <w:sz w:val="21"/>
                <w:szCs w:val="21"/>
              </w:rPr>
            </w:pPr>
            <w:r w:rsidRPr="00B9141F">
              <w:rPr>
                <w:sz w:val="21"/>
                <w:szCs w:val="21"/>
              </w:rPr>
              <w:t>20</w:t>
            </w:r>
          </w:p>
        </w:tc>
        <w:tc>
          <w:tcPr>
            <w:tcW w:w="1701" w:type="dxa"/>
            <w:tcBorders>
              <w:top w:val="nil"/>
              <w:left w:val="nil"/>
              <w:bottom w:val="nil"/>
              <w:right w:val="nil"/>
            </w:tcBorders>
            <w:shd w:val="clear" w:color="auto" w:fill="auto"/>
            <w:hideMark/>
          </w:tcPr>
          <w:p w14:paraId="22255D8A" w14:textId="77777777" w:rsidR="00B9141F" w:rsidRPr="00B9141F" w:rsidRDefault="00B9141F" w:rsidP="002A406F">
            <w:pPr>
              <w:spacing w:line="360" w:lineRule="auto"/>
              <w:jc w:val="center"/>
              <w:rPr>
                <w:sz w:val="21"/>
                <w:szCs w:val="21"/>
              </w:rPr>
            </w:pPr>
            <w:r w:rsidRPr="00B9141F">
              <w:rPr>
                <w:sz w:val="21"/>
                <w:szCs w:val="21"/>
              </w:rPr>
              <w:t>29.2</w:t>
            </w:r>
          </w:p>
        </w:tc>
      </w:tr>
      <w:tr w:rsidR="00B9141F" w:rsidRPr="00B9141F" w14:paraId="755BDE5C" w14:textId="77777777" w:rsidTr="002A406F">
        <w:trPr>
          <w:trHeight w:val="341"/>
        </w:trPr>
        <w:tc>
          <w:tcPr>
            <w:tcW w:w="1437" w:type="dxa"/>
            <w:tcBorders>
              <w:top w:val="nil"/>
              <w:left w:val="nil"/>
              <w:bottom w:val="single" w:sz="4" w:space="0" w:color="auto"/>
              <w:right w:val="nil"/>
            </w:tcBorders>
            <w:shd w:val="clear" w:color="auto" w:fill="auto"/>
            <w:noWrap/>
            <w:hideMark/>
          </w:tcPr>
          <w:p w14:paraId="35B4714C" w14:textId="77777777" w:rsidR="00B9141F" w:rsidRPr="00B9141F" w:rsidRDefault="00B9141F" w:rsidP="002A406F">
            <w:pPr>
              <w:spacing w:line="360" w:lineRule="auto"/>
              <w:jc w:val="center"/>
              <w:rPr>
                <w:sz w:val="21"/>
                <w:szCs w:val="21"/>
              </w:rPr>
            </w:pPr>
            <w:r w:rsidRPr="00B9141F">
              <w:rPr>
                <w:sz w:val="21"/>
                <w:szCs w:val="21"/>
              </w:rPr>
              <w:t>NK</w:t>
            </w:r>
          </w:p>
        </w:tc>
        <w:tc>
          <w:tcPr>
            <w:tcW w:w="1835" w:type="dxa"/>
            <w:tcBorders>
              <w:top w:val="nil"/>
              <w:left w:val="nil"/>
              <w:bottom w:val="single" w:sz="4" w:space="0" w:color="auto"/>
              <w:right w:val="nil"/>
            </w:tcBorders>
            <w:shd w:val="clear" w:color="auto" w:fill="auto"/>
            <w:hideMark/>
          </w:tcPr>
          <w:p w14:paraId="666B45BA" w14:textId="77777777" w:rsidR="00B9141F" w:rsidRPr="00B9141F" w:rsidRDefault="00B9141F" w:rsidP="002A406F">
            <w:pPr>
              <w:spacing w:line="360" w:lineRule="auto"/>
              <w:jc w:val="center"/>
              <w:rPr>
                <w:sz w:val="21"/>
                <w:szCs w:val="21"/>
              </w:rPr>
            </w:pPr>
            <w:r w:rsidRPr="00B9141F">
              <w:rPr>
                <w:sz w:val="21"/>
                <w:szCs w:val="21"/>
              </w:rPr>
              <w:t>33.61039–60912</w:t>
            </w:r>
          </w:p>
        </w:tc>
        <w:tc>
          <w:tcPr>
            <w:tcW w:w="1701" w:type="dxa"/>
            <w:tcBorders>
              <w:top w:val="nil"/>
              <w:left w:val="nil"/>
              <w:bottom w:val="single" w:sz="4" w:space="0" w:color="auto"/>
              <w:right w:val="nil"/>
            </w:tcBorders>
            <w:shd w:val="clear" w:color="auto" w:fill="auto"/>
            <w:noWrap/>
            <w:hideMark/>
          </w:tcPr>
          <w:p w14:paraId="3C5ED799" w14:textId="77777777" w:rsidR="00B9141F" w:rsidRPr="00B9141F" w:rsidRDefault="00B9141F" w:rsidP="002A406F">
            <w:pPr>
              <w:spacing w:line="360" w:lineRule="auto"/>
              <w:jc w:val="center"/>
              <w:rPr>
                <w:sz w:val="21"/>
                <w:szCs w:val="21"/>
              </w:rPr>
            </w:pPr>
            <w:r w:rsidRPr="00B9141F">
              <w:rPr>
                <w:sz w:val="21"/>
                <w:szCs w:val="21"/>
              </w:rPr>
              <w:t>133.96595–294</w:t>
            </w:r>
          </w:p>
        </w:tc>
        <w:tc>
          <w:tcPr>
            <w:tcW w:w="992" w:type="dxa"/>
            <w:tcBorders>
              <w:top w:val="nil"/>
              <w:left w:val="nil"/>
              <w:bottom w:val="single" w:sz="4" w:space="0" w:color="auto"/>
              <w:right w:val="nil"/>
            </w:tcBorders>
            <w:shd w:val="clear" w:color="auto" w:fill="auto"/>
            <w:noWrap/>
            <w:hideMark/>
          </w:tcPr>
          <w:p w14:paraId="1D81D90F" w14:textId="77777777" w:rsidR="00B9141F" w:rsidRPr="00B9141F" w:rsidRDefault="00B9141F" w:rsidP="002A406F">
            <w:pPr>
              <w:spacing w:line="360" w:lineRule="auto"/>
              <w:jc w:val="center"/>
              <w:rPr>
                <w:sz w:val="21"/>
                <w:szCs w:val="21"/>
              </w:rPr>
            </w:pPr>
            <w:r w:rsidRPr="00B9141F">
              <w:rPr>
                <w:sz w:val="21"/>
                <w:szCs w:val="21"/>
              </w:rPr>
              <w:t>86</w:t>
            </w:r>
          </w:p>
        </w:tc>
        <w:tc>
          <w:tcPr>
            <w:tcW w:w="850" w:type="dxa"/>
            <w:tcBorders>
              <w:top w:val="nil"/>
              <w:left w:val="nil"/>
              <w:bottom w:val="single" w:sz="4" w:space="0" w:color="auto"/>
              <w:right w:val="nil"/>
            </w:tcBorders>
            <w:shd w:val="clear" w:color="auto" w:fill="auto"/>
            <w:noWrap/>
            <w:hideMark/>
          </w:tcPr>
          <w:p w14:paraId="1970CB13" w14:textId="77777777" w:rsidR="00B9141F" w:rsidRPr="00B9141F" w:rsidRDefault="00B9141F" w:rsidP="002A406F">
            <w:pPr>
              <w:spacing w:line="360" w:lineRule="auto"/>
              <w:jc w:val="center"/>
              <w:rPr>
                <w:sz w:val="21"/>
                <w:szCs w:val="21"/>
              </w:rPr>
            </w:pPr>
            <w:r w:rsidRPr="00B9141F">
              <w:rPr>
                <w:sz w:val="21"/>
                <w:szCs w:val="21"/>
              </w:rPr>
              <w:t>17</w:t>
            </w:r>
          </w:p>
        </w:tc>
        <w:tc>
          <w:tcPr>
            <w:tcW w:w="1701" w:type="dxa"/>
            <w:tcBorders>
              <w:top w:val="nil"/>
              <w:left w:val="nil"/>
              <w:bottom w:val="single" w:sz="4" w:space="0" w:color="auto"/>
              <w:right w:val="nil"/>
            </w:tcBorders>
            <w:shd w:val="clear" w:color="auto" w:fill="auto"/>
            <w:hideMark/>
          </w:tcPr>
          <w:p w14:paraId="172B5B57" w14:textId="77777777" w:rsidR="00B9141F" w:rsidRPr="00B9141F" w:rsidRDefault="00B9141F" w:rsidP="002A406F">
            <w:pPr>
              <w:spacing w:line="360" w:lineRule="auto"/>
              <w:jc w:val="center"/>
              <w:rPr>
                <w:sz w:val="21"/>
                <w:szCs w:val="21"/>
              </w:rPr>
            </w:pPr>
            <w:r w:rsidRPr="00B9141F">
              <w:rPr>
                <w:sz w:val="21"/>
                <w:szCs w:val="21"/>
              </w:rPr>
              <w:t>61.8</w:t>
            </w:r>
          </w:p>
        </w:tc>
      </w:tr>
    </w:tbl>
    <w:p w14:paraId="12609AB4" w14:textId="26D6AED1" w:rsidR="00CC32B2" w:rsidRDefault="0024452F">
      <w:pPr>
        <w:rPr>
          <w:lang w:eastAsia="ja-JP"/>
        </w:rPr>
      </w:pPr>
      <w:r w:rsidRPr="00264D5B">
        <w:rPr>
          <w:i/>
        </w:rPr>
        <w:t>N</w:t>
      </w:r>
      <w:r w:rsidRPr="000B6283">
        <w:rPr>
          <w:vertAlign w:val="subscript"/>
          <w:lang w:eastAsia="ja-JP"/>
        </w:rPr>
        <w:t>R</w:t>
      </w:r>
      <w:r w:rsidR="005146E5" w:rsidRPr="000B6283">
        <w:rPr>
          <w:lang w:eastAsia="ja-JP"/>
        </w:rPr>
        <w:t>, n</w:t>
      </w:r>
      <w:r w:rsidRPr="000B6283">
        <w:rPr>
          <w:lang w:eastAsia="ja-JP"/>
        </w:rPr>
        <w:t xml:space="preserve">umber of </w:t>
      </w:r>
      <w:proofErr w:type="spellStart"/>
      <w:r w:rsidRPr="000B6283">
        <w:rPr>
          <w:i/>
          <w:iCs/>
          <w:lang w:eastAsia="ja-JP"/>
        </w:rPr>
        <w:t>Rhizopogon</w:t>
      </w:r>
      <w:proofErr w:type="spellEnd"/>
      <w:r w:rsidRPr="000B6283">
        <w:rPr>
          <w:i/>
          <w:iCs/>
          <w:lang w:eastAsia="ja-JP"/>
        </w:rPr>
        <w:t xml:space="preserve"> </w:t>
      </w:r>
      <w:proofErr w:type="spellStart"/>
      <w:r w:rsidRPr="000B6283">
        <w:rPr>
          <w:i/>
          <w:iCs/>
          <w:lang w:eastAsia="ja-JP"/>
        </w:rPr>
        <w:t>togasawarius</w:t>
      </w:r>
      <w:proofErr w:type="spellEnd"/>
      <w:r w:rsidRPr="000B6283">
        <w:rPr>
          <w:lang w:eastAsia="ja-JP"/>
        </w:rPr>
        <w:t xml:space="preserve"> individuals</w:t>
      </w:r>
      <w:r w:rsidR="005146E5" w:rsidRPr="000B6283">
        <w:rPr>
          <w:lang w:eastAsia="ja-JP"/>
        </w:rPr>
        <w:t xml:space="preserve">; </w:t>
      </w:r>
      <w:r w:rsidRPr="00264D5B">
        <w:rPr>
          <w:i/>
        </w:rPr>
        <w:t>N</w:t>
      </w:r>
      <w:r w:rsidRPr="000B6283">
        <w:rPr>
          <w:vertAlign w:val="subscript"/>
          <w:lang w:eastAsia="ja-JP"/>
        </w:rPr>
        <w:t>P</w:t>
      </w:r>
      <w:r w:rsidR="005146E5" w:rsidRPr="000B6283">
        <w:rPr>
          <w:lang w:eastAsia="ja-JP"/>
        </w:rPr>
        <w:t xml:space="preserve">, </w:t>
      </w:r>
      <w:r w:rsidRPr="000B6283">
        <w:rPr>
          <w:lang w:eastAsia="ja-JP"/>
        </w:rPr>
        <w:t xml:space="preserve">number of </w:t>
      </w:r>
      <w:proofErr w:type="spellStart"/>
      <w:r w:rsidRPr="000B6283">
        <w:rPr>
          <w:i/>
          <w:iCs/>
          <w:lang w:eastAsia="ja-JP"/>
        </w:rPr>
        <w:t>Pseudotsuga</w:t>
      </w:r>
      <w:proofErr w:type="spellEnd"/>
      <w:r w:rsidRPr="000B6283">
        <w:rPr>
          <w:i/>
          <w:iCs/>
          <w:lang w:eastAsia="ja-JP"/>
        </w:rPr>
        <w:t xml:space="preserve"> japonica</w:t>
      </w:r>
      <w:r w:rsidR="005146E5" w:rsidRPr="000B6283">
        <w:rPr>
          <w:lang w:eastAsia="ja-JP"/>
        </w:rPr>
        <w:t xml:space="preserve"> individuals.</w:t>
      </w:r>
      <w:r w:rsidR="00CA3A0C">
        <w:rPr>
          <w:rFonts w:hint="eastAsia"/>
          <w:lang w:eastAsia="ja-JP"/>
        </w:rPr>
        <w:t xml:space="preserve"> </w:t>
      </w:r>
      <w:r w:rsidR="00CA3A0C" w:rsidRPr="008B4EB9">
        <w:rPr>
          <w:rFonts w:hint="eastAsia"/>
          <w:highlight w:val="lightGray"/>
          <w:lang w:eastAsia="ja-JP"/>
        </w:rPr>
        <w:t xml:space="preserve">DBH: </w:t>
      </w:r>
      <w:r w:rsidR="0008270D" w:rsidRPr="008B4EB9">
        <w:rPr>
          <w:highlight w:val="lightGray"/>
          <w:lang w:eastAsia="ja-JP"/>
        </w:rPr>
        <w:t>Diameter at breast height</w:t>
      </w:r>
      <w:r w:rsidR="00C778DC" w:rsidRPr="008B4EB9">
        <w:rPr>
          <w:rFonts w:hint="eastAsia"/>
          <w:highlight w:val="lightGray"/>
          <w:lang w:eastAsia="ja-JP"/>
        </w:rPr>
        <w:t xml:space="preserve">, </w:t>
      </w:r>
      <w:bookmarkStart w:id="2" w:name="_Hlk168909572"/>
      <w:r w:rsidR="00CA3A0C" w:rsidRPr="008B4EB9">
        <w:rPr>
          <w:highlight w:val="lightGray"/>
          <w:lang w:eastAsia="ja-JP"/>
        </w:rPr>
        <w:t xml:space="preserve">KW: </w:t>
      </w:r>
      <w:proofErr w:type="spellStart"/>
      <w:r w:rsidR="00CA3A0C" w:rsidRPr="008B4EB9">
        <w:rPr>
          <w:highlight w:val="lightGray"/>
          <w:lang w:eastAsia="ja-JP"/>
        </w:rPr>
        <w:t>Kawamatakannon</w:t>
      </w:r>
      <w:proofErr w:type="spellEnd"/>
      <w:r w:rsidR="00CA3A0C" w:rsidRPr="008B4EB9">
        <w:rPr>
          <w:highlight w:val="lightGray"/>
          <w:lang w:eastAsia="ja-JP"/>
        </w:rPr>
        <w:t xml:space="preserve">, SN: </w:t>
      </w:r>
      <w:proofErr w:type="spellStart"/>
      <w:r w:rsidR="00CA3A0C" w:rsidRPr="008B4EB9">
        <w:rPr>
          <w:highlight w:val="lightGray"/>
          <w:lang w:eastAsia="ja-JP"/>
        </w:rPr>
        <w:t>Sannokogawa</w:t>
      </w:r>
      <w:proofErr w:type="spellEnd"/>
      <w:r w:rsidR="00CA3A0C" w:rsidRPr="008B4EB9">
        <w:rPr>
          <w:highlight w:val="lightGray"/>
          <w:lang w:eastAsia="ja-JP"/>
        </w:rPr>
        <w:t xml:space="preserve">, OM: </w:t>
      </w:r>
      <w:proofErr w:type="spellStart"/>
      <w:r w:rsidR="00CA3A0C" w:rsidRPr="008B4EB9">
        <w:rPr>
          <w:highlight w:val="lightGray"/>
          <w:lang w:eastAsia="ja-JP"/>
        </w:rPr>
        <w:t>Ohmata</w:t>
      </w:r>
      <w:proofErr w:type="spellEnd"/>
      <w:r w:rsidR="00CA3A0C" w:rsidRPr="008B4EB9">
        <w:rPr>
          <w:highlight w:val="lightGray"/>
          <w:lang w:eastAsia="ja-JP"/>
        </w:rPr>
        <w:t xml:space="preserve">, YS: </w:t>
      </w:r>
      <w:proofErr w:type="spellStart"/>
      <w:r w:rsidR="00CA3A0C" w:rsidRPr="008B4EB9">
        <w:rPr>
          <w:highlight w:val="lightGray"/>
          <w:lang w:eastAsia="ja-JP"/>
        </w:rPr>
        <w:t>Yasudagoyama</w:t>
      </w:r>
      <w:proofErr w:type="spellEnd"/>
      <w:r w:rsidR="00CA3A0C" w:rsidRPr="008B4EB9">
        <w:rPr>
          <w:highlight w:val="lightGray"/>
          <w:lang w:eastAsia="ja-JP"/>
        </w:rPr>
        <w:t xml:space="preserve">, NK: </w:t>
      </w:r>
      <w:proofErr w:type="spellStart"/>
      <w:r w:rsidR="00CA3A0C" w:rsidRPr="008B4EB9">
        <w:rPr>
          <w:highlight w:val="lightGray"/>
          <w:lang w:eastAsia="ja-JP"/>
        </w:rPr>
        <w:t>Nishinoko</w:t>
      </w:r>
      <w:proofErr w:type="spellEnd"/>
      <w:r w:rsidR="00CA3A0C" w:rsidRPr="008B4EB9">
        <w:rPr>
          <w:highlight w:val="lightGray"/>
          <w:lang w:eastAsia="ja-JP"/>
        </w:rPr>
        <w:t>.</w:t>
      </w:r>
      <w:bookmarkEnd w:id="2"/>
    </w:p>
    <w:p w14:paraId="155F87C7" w14:textId="0F0A6923" w:rsidR="00B62B45" w:rsidRDefault="00B62B45">
      <w:pPr>
        <w:rPr>
          <w:lang w:eastAsia="ja-JP"/>
        </w:rPr>
      </w:pPr>
      <w:r>
        <w:rPr>
          <w:lang w:eastAsia="ja-JP"/>
        </w:rPr>
        <w:br w:type="page"/>
      </w:r>
    </w:p>
    <w:p w14:paraId="75AEE2DD" w14:textId="2546F94A" w:rsidR="0024452F" w:rsidRPr="000B6283" w:rsidRDefault="0024452F">
      <w:pPr>
        <w:rPr>
          <w:lang w:eastAsia="ja-JP"/>
        </w:rPr>
      </w:pPr>
      <w:r w:rsidRPr="000B6283">
        <w:rPr>
          <w:lang w:eastAsia="ja-JP"/>
        </w:rPr>
        <w:lastRenderedPageBreak/>
        <w:t xml:space="preserve">Table 2. Characteristics of 20 </w:t>
      </w:r>
      <w:r w:rsidR="00521B39" w:rsidRPr="008973D9">
        <w:rPr>
          <w:highlight w:val="red"/>
          <w:lang w:eastAsia="ja-JP"/>
        </w:rPr>
        <w:t>simple sequence repeat (SSR)</w:t>
      </w:r>
      <w:r w:rsidR="00363B16">
        <w:rPr>
          <w:rFonts w:hint="eastAsia"/>
          <w:lang w:eastAsia="ja-JP"/>
        </w:rPr>
        <w:t xml:space="preserve"> markers</w:t>
      </w:r>
      <w:r w:rsidRPr="000B6283">
        <w:rPr>
          <w:lang w:eastAsia="ja-JP"/>
        </w:rPr>
        <w:t xml:space="preserve"> in </w:t>
      </w:r>
      <w:proofErr w:type="spellStart"/>
      <w:r w:rsidRPr="000B6283">
        <w:rPr>
          <w:i/>
          <w:iCs/>
          <w:lang w:eastAsia="ja-JP"/>
        </w:rPr>
        <w:t>Rhizopogon</w:t>
      </w:r>
      <w:proofErr w:type="spellEnd"/>
      <w:r w:rsidRPr="000B6283">
        <w:rPr>
          <w:i/>
          <w:iCs/>
          <w:lang w:eastAsia="ja-JP"/>
        </w:rPr>
        <w:t xml:space="preserve"> </w:t>
      </w:r>
      <w:proofErr w:type="spellStart"/>
      <w:r w:rsidRPr="000B6283">
        <w:rPr>
          <w:i/>
          <w:iCs/>
          <w:lang w:eastAsia="ja-JP"/>
        </w:rPr>
        <w:t>togasawarius</w:t>
      </w:r>
      <w:proofErr w:type="spellEnd"/>
    </w:p>
    <w:tbl>
      <w:tblPr>
        <w:tblpPr w:leftFromText="142" w:rightFromText="142" w:vertAnchor="page" w:tblpXSpec="center" w:tblpY="2651"/>
        <w:tblW w:w="10755" w:type="dxa"/>
        <w:tblCellMar>
          <w:left w:w="0" w:type="dxa"/>
          <w:right w:w="0" w:type="dxa"/>
        </w:tblCellMar>
        <w:tblLook w:val="04A0" w:firstRow="1" w:lastRow="0" w:firstColumn="1" w:lastColumn="0" w:noHBand="0" w:noVBand="1"/>
      </w:tblPr>
      <w:tblGrid>
        <w:gridCol w:w="1194"/>
        <w:gridCol w:w="969"/>
        <w:gridCol w:w="1104"/>
        <w:gridCol w:w="364"/>
        <w:gridCol w:w="603"/>
        <w:gridCol w:w="3058"/>
        <w:gridCol w:w="1043"/>
        <w:gridCol w:w="727"/>
        <w:gridCol w:w="584"/>
        <w:gridCol w:w="650"/>
        <w:gridCol w:w="635"/>
      </w:tblGrid>
      <w:tr w:rsidR="003C2503" w:rsidRPr="003C2503" w14:paraId="30EE4954" w14:textId="77777777" w:rsidTr="00521B39">
        <w:trPr>
          <w:trHeight w:val="20"/>
        </w:trPr>
        <w:tc>
          <w:tcPr>
            <w:tcW w:w="1178" w:type="dxa"/>
            <w:vMerge w:val="restart"/>
            <w:tcBorders>
              <w:top w:val="single" w:sz="4" w:space="0" w:color="auto"/>
              <w:left w:val="nil"/>
              <w:bottom w:val="single" w:sz="4" w:space="0" w:color="auto"/>
              <w:right w:val="nil"/>
            </w:tcBorders>
            <w:shd w:val="clear" w:color="auto" w:fill="auto"/>
            <w:noWrap/>
            <w:vAlign w:val="center"/>
            <w:hideMark/>
          </w:tcPr>
          <w:p w14:paraId="377675A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Locus</w:t>
            </w:r>
          </w:p>
        </w:tc>
        <w:tc>
          <w:tcPr>
            <w:tcW w:w="953" w:type="dxa"/>
            <w:tcBorders>
              <w:top w:val="single" w:sz="4" w:space="0" w:color="auto"/>
              <w:left w:val="nil"/>
              <w:right w:val="nil"/>
            </w:tcBorders>
            <w:shd w:val="clear" w:color="auto" w:fill="auto"/>
            <w:vAlign w:val="center"/>
            <w:hideMark/>
          </w:tcPr>
          <w:p w14:paraId="568D3C3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SSR</w:t>
            </w:r>
          </w:p>
        </w:tc>
        <w:tc>
          <w:tcPr>
            <w:tcW w:w="1088" w:type="dxa"/>
            <w:tcBorders>
              <w:top w:val="single" w:sz="4" w:space="0" w:color="auto"/>
              <w:left w:val="nil"/>
              <w:right w:val="nil"/>
            </w:tcBorders>
            <w:shd w:val="clear" w:color="auto" w:fill="auto"/>
            <w:vAlign w:val="center"/>
            <w:hideMark/>
          </w:tcPr>
          <w:p w14:paraId="034C306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Amplification</w:t>
            </w:r>
          </w:p>
        </w:tc>
        <w:tc>
          <w:tcPr>
            <w:tcW w:w="3977" w:type="dxa"/>
            <w:gridSpan w:val="3"/>
            <w:tcBorders>
              <w:top w:val="single" w:sz="4" w:space="0" w:color="auto"/>
              <w:left w:val="nil"/>
              <w:right w:val="nil"/>
            </w:tcBorders>
            <w:shd w:val="clear" w:color="auto" w:fill="auto"/>
            <w:noWrap/>
            <w:vAlign w:val="center"/>
            <w:hideMark/>
          </w:tcPr>
          <w:p w14:paraId="1CE97CC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Primer sequence</w:t>
            </w:r>
          </w:p>
        </w:tc>
        <w:tc>
          <w:tcPr>
            <w:tcW w:w="1027" w:type="dxa"/>
            <w:vMerge w:val="restart"/>
            <w:tcBorders>
              <w:top w:val="single" w:sz="4" w:space="0" w:color="auto"/>
              <w:left w:val="nil"/>
              <w:bottom w:val="single" w:sz="4" w:space="0" w:color="auto"/>
              <w:right w:val="nil"/>
            </w:tcBorders>
            <w:shd w:val="clear" w:color="auto" w:fill="auto"/>
            <w:noWrap/>
            <w:vAlign w:val="center"/>
            <w:hideMark/>
          </w:tcPr>
          <w:p w14:paraId="4465330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Size range</w:t>
            </w:r>
          </w:p>
          <w:p w14:paraId="796304E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(bp)</w:t>
            </w:r>
          </w:p>
        </w:tc>
        <w:tc>
          <w:tcPr>
            <w:tcW w:w="711" w:type="dxa"/>
            <w:tcBorders>
              <w:top w:val="single" w:sz="4" w:space="0" w:color="auto"/>
              <w:left w:val="nil"/>
              <w:right w:val="nil"/>
            </w:tcBorders>
            <w:shd w:val="clear" w:color="auto" w:fill="auto"/>
            <w:vAlign w:val="center"/>
            <w:hideMark/>
          </w:tcPr>
          <w:p w14:paraId="66C10E8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Total</w:t>
            </w:r>
          </w:p>
        </w:tc>
        <w:tc>
          <w:tcPr>
            <w:tcW w:w="1202" w:type="dxa"/>
            <w:gridSpan w:val="2"/>
            <w:tcBorders>
              <w:top w:val="single" w:sz="4" w:space="0" w:color="auto"/>
              <w:left w:val="nil"/>
              <w:right w:val="nil"/>
            </w:tcBorders>
            <w:shd w:val="clear" w:color="auto" w:fill="auto"/>
            <w:vAlign w:val="center"/>
            <w:hideMark/>
          </w:tcPr>
          <w:p w14:paraId="17582D3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Heterozygosity</w:t>
            </w:r>
          </w:p>
        </w:tc>
        <w:tc>
          <w:tcPr>
            <w:tcW w:w="619" w:type="dxa"/>
            <w:vMerge w:val="restart"/>
            <w:tcBorders>
              <w:top w:val="single" w:sz="4" w:space="0" w:color="auto"/>
              <w:left w:val="nil"/>
              <w:right w:val="nil"/>
            </w:tcBorders>
            <w:shd w:val="clear" w:color="auto" w:fill="auto"/>
            <w:vAlign w:val="center"/>
            <w:hideMark/>
          </w:tcPr>
          <w:p w14:paraId="2CCC33DC"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r w:rsidRPr="003C2503">
              <w:rPr>
                <w:rFonts w:eastAsia="游ゴシック"/>
                <w:i/>
                <w:iCs/>
                <w:color w:val="000000"/>
                <w:sz w:val="16"/>
                <w:szCs w:val="16"/>
                <w:lang w:eastAsia="ja-JP"/>
              </w:rPr>
              <w:t>F</w:t>
            </w:r>
            <w:r w:rsidRPr="003C2503">
              <w:rPr>
                <w:rFonts w:eastAsia="游ゴシック"/>
                <w:color w:val="000000"/>
                <w:sz w:val="16"/>
                <w:szCs w:val="16"/>
                <w:vertAlign w:val="subscript"/>
                <w:lang w:eastAsia="ja-JP"/>
              </w:rPr>
              <w:t>IS</w:t>
            </w:r>
          </w:p>
        </w:tc>
      </w:tr>
      <w:tr w:rsidR="003C2503" w:rsidRPr="003C2503" w14:paraId="3A1D2C8D" w14:textId="77777777" w:rsidTr="00521B39">
        <w:trPr>
          <w:trHeight w:val="20"/>
        </w:trPr>
        <w:tc>
          <w:tcPr>
            <w:tcW w:w="1178" w:type="dxa"/>
            <w:vMerge/>
            <w:tcBorders>
              <w:top w:val="single" w:sz="8" w:space="0" w:color="000000"/>
              <w:left w:val="nil"/>
              <w:bottom w:val="single" w:sz="4" w:space="0" w:color="auto"/>
              <w:right w:val="nil"/>
            </w:tcBorders>
            <w:vAlign w:val="center"/>
            <w:hideMark/>
          </w:tcPr>
          <w:p w14:paraId="407FDD2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tcBorders>
              <w:top w:val="nil"/>
              <w:left w:val="nil"/>
              <w:bottom w:val="single" w:sz="4" w:space="0" w:color="auto"/>
              <w:right w:val="nil"/>
            </w:tcBorders>
            <w:shd w:val="clear" w:color="auto" w:fill="auto"/>
            <w:vAlign w:val="center"/>
            <w:hideMark/>
          </w:tcPr>
          <w:p w14:paraId="0453FF8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motif</w:t>
            </w:r>
          </w:p>
        </w:tc>
        <w:tc>
          <w:tcPr>
            <w:tcW w:w="1088" w:type="dxa"/>
            <w:tcBorders>
              <w:top w:val="nil"/>
              <w:left w:val="nil"/>
              <w:bottom w:val="single" w:sz="4" w:space="0" w:color="auto"/>
              <w:right w:val="nil"/>
            </w:tcBorders>
            <w:shd w:val="clear" w:color="auto" w:fill="auto"/>
            <w:vAlign w:val="center"/>
            <w:hideMark/>
          </w:tcPr>
          <w:p w14:paraId="257DC5A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w:t>
            </w:r>
          </w:p>
        </w:tc>
        <w:tc>
          <w:tcPr>
            <w:tcW w:w="3977" w:type="dxa"/>
            <w:gridSpan w:val="3"/>
            <w:tcBorders>
              <w:top w:val="nil"/>
              <w:left w:val="nil"/>
              <w:bottom w:val="single" w:sz="4" w:space="0" w:color="auto"/>
              <w:right w:val="nil"/>
            </w:tcBorders>
            <w:shd w:val="clear" w:color="auto" w:fill="auto"/>
            <w:noWrap/>
            <w:vAlign w:val="center"/>
            <w:hideMark/>
          </w:tcPr>
          <w:p w14:paraId="6513ECE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 xml:space="preserve"> (5’–3’)</w:t>
            </w:r>
          </w:p>
        </w:tc>
        <w:tc>
          <w:tcPr>
            <w:tcW w:w="1027" w:type="dxa"/>
            <w:vMerge/>
            <w:tcBorders>
              <w:top w:val="single" w:sz="8" w:space="0" w:color="000000"/>
              <w:left w:val="nil"/>
              <w:bottom w:val="single" w:sz="4" w:space="0" w:color="auto"/>
              <w:right w:val="nil"/>
            </w:tcBorders>
            <w:vAlign w:val="center"/>
            <w:hideMark/>
          </w:tcPr>
          <w:p w14:paraId="48737EC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tcBorders>
              <w:top w:val="nil"/>
              <w:left w:val="nil"/>
              <w:bottom w:val="single" w:sz="4" w:space="0" w:color="auto"/>
              <w:right w:val="nil"/>
            </w:tcBorders>
            <w:shd w:val="clear" w:color="auto" w:fill="auto"/>
            <w:vAlign w:val="center"/>
            <w:hideMark/>
          </w:tcPr>
          <w:p w14:paraId="11D4837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 xml:space="preserve"> </w:t>
            </w:r>
            <w:r w:rsidRPr="003C2503">
              <w:rPr>
                <w:rFonts w:eastAsia="游ゴシック"/>
                <w:i/>
                <w:iCs/>
                <w:color w:val="000000"/>
                <w:sz w:val="16"/>
                <w:szCs w:val="16"/>
                <w:lang w:eastAsia="ja-JP"/>
              </w:rPr>
              <w:t>N</w:t>
            </w:r>
            <w:r w:rsidRPr="003C2503">
              <w:rPr>
                <w:rFonts w:eastAsia="游ゴシック"/>
                <w:color w:val="000000"/>
                <w:sz w:val="16"/>
                <w:szCs w:val="16"/>
                <w:lang w:eastAsia="ja-JP"/>
              </w:rPr>
              <w:t>a</w:t>
            </w:r>
          </w:p>
        </w:tc>
        <w:tc>
          <w:tcPr>
            <w:tcW w:w="568" w:type="dxa"/>
            <w:tcBorders>
              <w:top w:val="nil"/>
              <w:left w:val="nil"/>
              <w:bottom w:val="single" w:sz="4" w:space="0" w:color="auto"/>
              <w:right w:val="nil"/>
            </w:tcBorders>
            <w:shd w:val="clear" w:color="auto" w:fill="auto"/>
            <w:vAlign w:val="center"/>
            <w:hideMark/>
          </w:tcPr>
          <w:p w14:paraId="20C47C3F"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r w:rsidRPr="003C2503">
              <w:rPr>
                <w:rFonts w:eastAsia="游ゴシック"/>
                <w:i/>
                <w:iCs/>
                <w:color w:val="000000"/>
                <w:sz w:val="16"/>
                <w:szCs w:val="16"/>
                <w:lang w:eastAsia="ja-JP"/>
              </w:rPr>
              <w:t>H</w:t>
            </w:r>
            <w:r w:rsidRPr="003C2503">
              <w:rPr>
                <w:rFonts w:eastAsia="游ゴシック"/>
                <w:color w:val="000000"/>
                <w:sz w:val="16"/>
                <w:szCs w:val="16"/>
                <w:lang w:eastAsia="ja-JP"/>
              </w:rPr>
              <w:t>o</w:t>
            </w:r>
          </w:p>
        </w:tc>
        <w:tc>
          <w:tcPr>
            <w:tcW w:w="634" w:type="dxa"/>
            <w:tcBorders>
              <w:top w:val="nil"/>
              <w:left w:val="nil"/>
              <w:bottom w:val="single" w:sz="4" w:space="0" w:color="auto"/>
              <w:right w:val="nil"/>
            </w:tcBorders>
            <w:shd w:val="clear" w:color="auto" w:fill="auto"/>
            <w:vAlign w:val="center"/>
            <w:hideMark/>
          </w:tcPr>
          <w:p w14:paraId="2CDF34B6"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r w:rsidRPr="003C2503">
              <w:rPr>
                <w:rFonts w:eastAsia="游ゴシック"/>
                <w:i/>
                <w:iCs/>
                <w:color w:val="000000"/>
                <w:sz w:val="16"/>
                <w:szCs w:val="16"/>
                <w:lang w:eastAsia="ja-JP"/>
              </w:rPr>
              <w:t>H</w:t>
            </w:r>
            <w:r w:rsidRPr="003C2503">
              <w:rPr>
                <w:rFonts w:eastAsia="游ゴシック"/>
                <w:color w:val="000000"/>
                <w:sz w:val="16"/>
                <w:szCs w:val="16"/>
                <w:lang w:eastAsia="ja-JP"/>
              </w:rPr>
              <w:t>e</w:t>
            </w:r>
          </w:p>
        </w:tc>
        <w:tc>
          <w:tcPr>
            <w:tcW w:w="619" w:type="dxa"/>
            <w:vMerge/>
            <w:tcBorders>
              <w:left w:val="nil"/>
              <w:bottom w:val="single" w:sz="4" w:space="0" w:color="auto"/>
              <w:right w:val="nil"/>
            </w:tcBorders>
            <w:vAlign w:val="center"/>
            <w:hideMark/>
          </w:tcPr>
          <w:p w14:paraId="09F5E9F6"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r>
      <w:tr w:rsidR="003C2503" w:rsidRPr="003C2503" w14:paraId="4CCE3863" w14:textId="77777777" w:rsidTr="00521B39">
        <w:trPr>
          <w:trHeight w:val="20"/>
        </w:trPr>
        <w:tc>
          <w:tcPr>
            <w:tcW w:w="1178" w:type="dxa"/>
            <w:vMerge w:val="restart"/>
            <w:tcBorders>
              <w:top w:val="single" w:sz="4" w:space="0" w:color="auto"/>
              <w:left w:val="nil"/>
              <w:bottom w:val="nil"/>
              <w:right w:val="nil"/>
            </w:tcBorders>
            <w:shd w:val="clear" w:color="auto" w:fill="auto"/>
            <w:noWrap/>
            <w:vAlign w:val="center"/>
            <w:hideMark/>
          </w:tcPr>
          <w:p w14:paraId="0C43012E"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r w:rsidRPr="003C2503">
              <w:rPr>
                <w:rFonts w:eastAsia="游ゴシック"/>
                <w:i/>
                <w:iCs/>
                <w:color w:val="000000"/>
                <w:sz w:val="16"/>
                <w:szCs w:val="16"/>
                <w:lang w:eastAsia="ja-JP"/>
              </w:rPr>
              <w:t>R.ve 1.21</w:t>
            </w:r>
          </w:p>
        </w:tc>
        <w:tc>
          <w:tcPr>
            <w:tcW w:w="953" w:type="dxa"/>
            <w:vMerge w:val="restart"/>
            <w:tcBorders>
              <w:top w:val="single" w:sz="4" w:space="0" w:color="auto"/>
              <w:left w:val="nil"/>
              <w:bottom w:val="nil"/>
              <w:right w:val="nil"/>
            </w:tcBorders>
            <w:shd w:val="clear" w:color="auto" w:fill="auto"/>
            <w:noWrap/>
            <w:vAlign w:val="center"/>
            <w:hideMark/>
          </w:tcPr>
          <w:p w14:paraId="0191010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(ACC)n</w:t>
            </w:r>
          </w:p>
        </w:tc>
        <w:tc>
          <w:tcPr>
            <w:tcW w:w="1088" w:type="dxa"/>
            <w:vMerge w:val="restart"/>
            <w:tcBorders>
              <w:top w:val="single" w:sz="4" w:space="0" w:color="auto"/>
              <w:left w:val="nil"/>
              <w:bottom w:val="nil"/>
              <w:right w:val="nil"/>
            </w:tcBorders>
            <w:shd w:val="clear" w:color="auto" w:fill="auto"/>
            <w:noWrap/>
            <w:vAlign w:val="center"/>
            <w:hideMark/>
          </w:tcPr>
          <w:p w14:paraId="32E12FA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set1</w:t>
            </w:r>
          </w:p>
        </w:tc>
        <w:tc>
          <w:tcPr>
            <w:tcW w:w="348" w:type="dxa"/>
            <w:tcBorders>
              <w:top w:val="single" w:sz="4" w:space="0" w:color="auto"/>
              <w:left w:val="nil"/>
              <w:bottom w:val="nil"/>
              <w:right w:val="nil"/>
            </w:tcBorders>
            <w:shd w:val="clear" w:color="auto" w:fill="auto"/>
            <w:noWrap/>
            <w:vAlign w:val="center"/>
            <w:hideMark/>
          </w:tcPr>
          <w:p w14:paraId="03EEDA4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single" w:sz="4" w:space="0" w:color="auto"/>
              <w:left w:val="nil"/>
              <w:bottom w:val="nil"/>
              <w:right w:val="nil"/>
            </w:tcBorders>
            <w:shd w:val="clear" w:color="auto" w:fill="auto"/>
            <w:vAlign w:val="center"/>
            <w:hideMark/>
          </w:tcPr>
          <w:p w14:paraId="7D39111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HEX</w:t>
            </w:r>
          </w:p>
        </w:tc>
        <w:tc>
          <w:tcPr>
            <w:tcW w:w="3042" w:type="dxa"/>
            <w:tcBorders>
              <w:top w:val="single" w:sz="4" w:space="0" w:color="auto"/>
              <w:left w:val="nil"/>
              <w:bottom w:val="nil"/>
              <w:right w:val="nil"/>
            </w:tcBorders>
            <w:shd w:val="clear" w:color="auto" w:fill="auto"/>
            <w:vAlign w:val="center"/>
            <w:hideMark/>
          </w:tcPr>
          <w:p w14:paraId="1150F35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roofErr w:type="spellStart"/>
            <w:r w:rsidRPr="003C2503">
              <w:rPr>
                <w:rFonts w:eastAsia="游ゴシック"/>
                <w:color w:val="000000"/>
                <w:sz w:val="16"/>
                <w:szCs w:val="16"/>
                <w:lang w:eastAsia="ja-JP"/>
              </w:rPr>
              <w:t>TailB</w:t>
            </w:r>
            <w:proofErr w:type="spellEnd"/>
            <w:r w:rsidRPr="003C2503">
              <w:rPr>
                <w:rFonts w:eastAsia="游ゴシック"/>
                <w:color w:val="000000"/>
                <w:sz w:val="16"/>
                <w:szCs w:val="16"/>
                <w:lang w:eastAsia="ja-JP"/>
              </w:rPr>
              <w:t>-TGGATGATACTCGGGTACAG</w:t>
            </w:r>
          </w:p>
        </w:tc>
        <w:tc>
          <w:tcPr>
            <w:tcW w:w="1027" w:type="dxa"/>
            <w:vMerge w:val="restart"/>
            <w:tcBorders>
              <w:top w:val="single" w:sz="4" w:space="0" w:color="auto"/>
              <w:left w:val="nil"/>
              <w:bottom w:val="nil"/>
              <w:right w:val="nil"/>
            </w:tcBorders>
            <w:shd w:val="clear" w:color="auto" w:fill="auto"/>
            <w:noWrap/>
            <w:vAlign w:val="center"/>
            <w:hideMark/>
          </w:tcPr>
          <w:p w14:paraId="6993FBF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246</w:t>
            </w:r>
            <w:r w:rsidRPr="003C2503">
              <w:rPr>
                <w:rFonts w:eastAsia="ＭＳ Ｐゴシック"/>
                <w:color w:val="000000"/>
                <w:sz w:val="16"/>
                <w:szCs w:val="16"/>
                <w:lang w:eastAsia="ja-JP"/>
              </w:rPr>
              <w:t>–</w:t>
            </w:r>
            <w:r w:rsidRPr="003C2503">
              <w:rPr>
                <w:rFonts w:eastAsia="游ゴシック"/>
                <w:color w:val="000000"/>
                <w:sz w:val="16"/>
                <w:szCs w:val="16"/>
                <w:lang w:eastAsia="ja-JP"/>
              </w:rPr>
              <w:t>279</w:t>
            </w:r>
          </w:p>
        </w:tc>
        <w:tc>
          <w:tcPr>
            <w:tcW w:w="711" w:type="dxa"/>
            <w:vMerge w:val="restart"/>
            <w:tcBorders>
              <w:top w:val="single" w:sz="4" w:space="0" w:color="auto"/>
              <w:left w:val="nil"/>
              <w:bottom w:val="nil"/>
              <w:right w:val="nil"/>
            </w:tcBorders>
            <w:shd w:val="clear" w:color="auto" w:fill="auto"/>
            <w:noWrap/>
            <w:vAlign w:val="center"/>
            <w:hideMark/>
          </w:tcPr>
          <w:p w14:paraId="6D36F94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11</w:t>
            </w:r>
          </w:p>
        </w:tc>
        <w:tc>
          <w:tcPr>
            <w:tcW w:w="568" w:type="dxa"/>
            <w:vMerge w:val="restart"/>
            <w:tcBorders>
              <w:top w:val="single" w:sz="4" w:space="0" w:color="auto"/>
              <w:left w:val="nil"/>
              <w:bottom w:val="nil"/>
              <w:right w:val="nil"/>
            </w:tcBorders>
            <w:shd w:val="clear" w:color="auto" w:fill="auto"/>
            <w:noWrap/>
            <w:vAlign w:val="center"/>
            <w:hideMark/>
          </w:tcPr>
          <w:p w14:paraId="7105962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0.483</w:t>
            </w:r>
          </w:p>
        </w:tc>
        <w:tc>
          <w:tcPr>
            <w:tcW w:w="634" w:type="dxa"/>
            <w:vMerge w:val="restart"/>
            <w:tcBorders>
              <w:top w:val="single" w:sz="4" w:space="0" w:color="auto"/>
              <w:left w:val="nil"/>
              <w:bottom w:val="nil"/>
              <w:right w:val="nil"/>
            </w:tcBorders>
            <w:shd w:val="clear" w:color="auto" w:fill="auto"/>
            <w:noWrap/>
            <w:vAlign w:val="center"/>
            <w:hideMark/>
          </w:tcPr>
          <w:p w14:paraId="7E5EE22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0.523</w:t>
            </w:r>
          </w:p>
        </w:tc>
        <w:tc>
          <w:tcPr>
            <w:tcW w:w="619" w:type="dxa"/>
            <w:vMerge w:val="restart"/>
            <w:tcBorders>
              <w:top w:val="single" w:sz="4" w:space="0" w:color="auto"/>
              <w:left w:val="nil"/>
              <w:bottom w:val="nil"/>
              <w:right w:val="nil"/>
            </w:tcBorders>
            <w:shd w:val="clear" w:color="auto" w:fill="auto"/>
            <w:noWrap/>
            <w:vAlign w:val="center"/>
            <w:hideMark/>
          </w:tcPr>
          <w:p w14:paraId="19181AF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0.077</w:t>
            </w:r>
          </w:p>
        </w:tc>
      </w:tr>
      <w:tr w:rsidR="003C2503" w:rsidRPr="003C2503" w14:paraId="4EA78A0B" w14:textId="77777777" w:rsidTr="00521B39">
        <w:trPr>
          <w:trHeight w:val="20"/>
        </w:trPr>
        <w:tc>
          <w:tcPr>
            <w:tcW w:w="1178" w:type="dxa"/>
            <w:vMerge/>
            <w:tcBorders>
              <w:top w:val="nil"/>
              <w:left w:val="nil"/>
              <w:bottom w:val="nil"/>
              <w:right w:val="nil"/>
            </w:tcBorders>
            <w:vAlign w:val="center"/>
            <w:hideMark/>
          </w:tcPr>
          <w:p w14:paraId="1E560795"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vMerge/>
            <w:tcBorders>
              <w:top w:val="nil"/>
              <w:left w:val="nil"/>
              <w:bottom w:val="nil"/>
              <w:right w:val="nil"/>
            </w:tcBorders>
            <w:vAlign w:val="center"/>
            <w:hideMark/>
          </w:tcPr>
          <w:p w14:paraId="656D9BE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390285F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30D9620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1E9209C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638DADF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AGTTCCATCGCCTGAAGTAC</w:t>
            </w:r>
          </w:p>
        </w:tc>
        <w:tc>
          <w:tcPr>
            <w:tcW w:w="1027" w:type="dxa"/>
            <w:vMerge/>
            <w:tcBorders>
              <w:top w:val="nil"/>
              <w:left w:val="nil"/>
              <w:bottom w:val="nil"/>
              <w:right w:val="nil"/>
            </w:tcBorders>
            <w:vAlign w:val="center"/>
            <w:hideMark/>
          </w:tcPr>
          <w:p w14:paraId="4D58EAE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67385C8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7842CB9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35890ED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660AFD6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14684206"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0C67A1FD"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r w:rsidRPr="003C2503">
              <w:rPr>
                <w:rFonts w:eastAsia="游ゴシック"/>
                <w:i/>
                <w:iCs/>
                <w:color w:val="000000"/>
                <w:sz w:val="16"/>
                <w:szCs w:val="16"/>
                <w:lang w:eastAsia="ja-JP"/>
              </w:rPr>
              <w:t>R.ve 1.34</w:t>
            </w:r>
          </w:p>
        </w:tc>
        <w:tc>
          <w:tcPr>
            <w:tcW w:w="953" w:type="dxa"/>
            <w:tcBorders>
              <w:top w:val="nil"/>
              <w:left w:val="nil"/>
              <w:bottom w:val="nil"/>
              <w:right w:val="nil"/>
            </w:tcBorders>
            <w:shd w:val="clear" w:color="auto" w:fill="auto"/>
            <w:noWrap/>
            <w:vAlign w:val="center"/>
            <w:hideMark/>
          </w:tcPr>
          <w:p w14:paraId="7EBE202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(CAC)</w:t>
            </w:r>
            <w:proofErr w:type="spellStart"/>
            <w:r w:rsidRPr="003C2503">
              <w:rPr>
                <w:rFonts w:eastAsia="游ゴシック"/>
                <w:color w:val="000000"/>
                <w:sz w:val="16"/>
                <w:szCs w:val="16"/>
                <w:lang w:eastAsia="ja-JP"/>
              </w:rPr>
              <w:t>nN</w:t>
            </w:r>
            <w:proofErr w:type="spellEnd"/>
          </w:p>
        </w:tc>
        <w:tc>
          <w:tcPr>
            <w:tcW w:w="1088" w:type="dxa"/>
            <w:vMerge w:val="restart"/>
            <w:tcBorders>
              <w:top w:val="nil"/>
              <w:left w:val="nil"/>
              <w:bottom w:val="nil"/>
              <w:right w:val="nil"/>
            </w:tcBorders>
            <w:shd w:val="clear" w:color="auto" w:fill="auto"/>
            <w:noWrap/>
            <w:vAlign w:val="center"/>
            <w:hideMark/>
          </w:tcPr>
          <w:p w14:paraId="5EE46FA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set2</w:t>
            </w:r>
          </w:p>
        </w:tc>
        <w:tc>
          <w:tcPr>
            <w:tcW w:w="348" w:type="dxa"/>
            <w:tcBorders>
              <w:top w:val="nil"/>
              <w:left w:val="nil"/>
              <w:bottom w:val="nil"/>
              <w:right w:val="nil"/>
            </w:tcBorders>
            <w:shd w:val="clear" w:color="auto" w:fill="auto"/>
            <w:noWrap/>
            <w:vAlign w:val="center"/>
            <w:hideMark/>
          </w:tcPr>
          <w:p w14:paraId="7C9D354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3611170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PET</w:t>
            </w:r>
          </w:p>
        </w:tc>
        <w:tc>
          <w:tcPr>
            <w:tcW w:w="3042" w:type="dxa"/>
            <w:tcBorders>
              <w:top w:val="nil"/>
              <w:left w:val="nil"/>
              <w:bottom w:val="nil"/>
              <w:right w:val="nil"/>
            </w:tcBorders>
            <w:shd w:val="clear" w:color="auto" w:fill="auto"/>
            <w:vAlign w:val="center"/>
            <w:hideMark/>
          </w:tcPr>
          <w:p w14:paraId="48ACDFF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roofErr w:type="spellStart"/>
            <w:r w:rsidRPr="003C2503">
              <w:rPr>
                <w:rFonts w:eastAsia="游ゴシック"/>
                <w:color w:val="000000"/>
                <w:sz w:val="16"/>
                <w:szCs w:val="16"/>
                <w:lang w:eastAsia="ja-JP"/>
              </w:rPr>
              <w:t>TailD</w:t>
            </w:r>
            <w:proofErr w:type="spellEnd"/>
            <w:r w:rsidRPr="003C2503">
              <w:rPr>
                <w:rFonts w:eastAsia="游ゴシック"/>
                <w:color w:val="000000"/>
                <w:sz w:val="16"/>
                <w:szCs w:val="16"/>
                <w:lang w:eastAsia="ja-JP"/>
              </w:rPr>
              <w:t>-CTTGATTTACAACATGCAGCG</w:t>
            </w:r>
          </w:p>
        </w:tc>
        <w:tc>
          <w:tcPr>
            <w:tcW w:w="1027" w:type="dxa"/>
            <w:vMerge w:val="restart"/>
            <w:tcBorders>
              <w:top w:val="nil"/>
              <w:left w:val="nil"/>
              <w:bottom w:val="nil"/>
              <w:right w:val="nil"/>
            </w:tcBorders>
            <w:shd w:val="clear" w:color="auto" w:fill="auto"/>
            <w:noWrap/>
            <w:vAlign w:val="center"/>
            <w:hideMark/>
          </w:tcPr>
          <w:p w14:paraId="2B19466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208</w:t>
            </w:r>
            <w:r w:rsidRPr="003C2503">
              <w:rPr>
                <w:rFonts w:eastAsia="ＭＳ Ｐゴシック"/>
                <w:color w:val="000000"/>
                <w:sz w:val="16"/>
                <w:szCs w:val="16"/>
                <w:lang w:eastAsia="ja-JP"/>
              </w:rPr>
              <w:t>–</w:t>
            </w:r>
            <w:r w:rsidRPr="003C2503">
              <w:rPr>
                <w:rFonts w:eastAsia="游ゴシック"/>
                <w:color w:val="000000"/>
                <w:sz w:val="16"/>
                <w:szCs w:val="16"/>
                <w:lang w:eastAsia="ja-JP"/>
              </w:rPr>
              <w:t>211</w:t>
            </w:r>
          </w:p>
        </w:tc>
        <w:tc>
          <w:tcPr>
            <w:tcW w:w="711" w:type="dxa"/>
            <w:vMerge w:val="restart"/>
            <w:tcBorders>
              <w:top w:val="nil"/>
              <w:left w:val="nil"/>
              <w:bottom w:val="nil"/>
              <w:right w:val="nil"/>
            </w:tcBorders>
            <w:shd w:val="clear" w:color="auto" w:fill="auto"/>
            <w:noWrap/>
            <w:vAlign w:val="center"/>
            <w:hideMark/>
          </w:tcPr>
          <w:p w14:paraId="03AE82F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w:t>
            </w:r>
          </w:p>
        </w:tc>
        <w:tc>
          <w:tcPr>
            <w:tcW w:w="568" w:type="dxa"/>
            <w:vMerge w:val="restart"/>
            <w:tcBorders>
              <w:top w:val="nil"/>
              <w:left w:val="nil"/>
              <w:bottom w:val="nil"/>
              <w:right w:val="nil"/>
            </w:tcBorders>
            <w:shd w:val="clear" w:color="auto" w:fill="auto"/>
            <w:noWrap/>
            <w:vAlign w:val="center"/>
            <w:hideMark/>
          </w:tcPr>
          <w:p w14:paraId="58E2CAE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0.147</w:t>
            </w:r>
          </w:p>
        </w:tc>
        <w:tc>
          <w:tcPr>
            <w:tcW w:w="634" w:type="dxa"/>
            <w:vMerge w:val="restart"/>
            <w:tcBorders>
              <w:top w:val="nil"/>
              <w:left w:val="nil"/>
              <w:bottom w:val="nil"/>
              <w:right w:val="nil"/>
            </w:tcBorders>
            <w:shd w:val="clear" w:color="auto" w:fill="auto"/>
            <w:noWrap/>
            <w:vAlign w:val="center"/>
            <w:hideMark/>
          </w:tcPr>
          <w:p w14:paraId="0F8F720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0.165</w:t>
            </w:r>
          </w:p>
        </w:tc>
        <w:tc>
          <w:tcPr>
            <w:tcW w:w="619" w:type="dxa"/>
            <w:vMerge w:val="restart"/>
            <w:tcBorders>
              <w:top w:val="nil"/>
              <w:left w:val="nil"/>
              <w:bottom w:val="nil"/>
              <w:right w:val="nil"/>
            </w:tcBorders>
            <w:shd w:val="clear" w:color="auto" w:fill="auto"/>
            <w:noWrap/>
            <w:vAlign w:val="center"/>
            <w:hideMark/>
          </w:tcPr>
          <w:p w14:paraId="0D15B25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0.111</w:t>
            </w:r>
          </w:p>
        </w:tc>
      </w:tr>
      <w:tr w:rsidR="003C2503" w:rsidRPr="003C2503" w14:paraId="3286EC25" w14:textId="77777777" w:rsidTr="00521B39">
        <w:trPr>
          <w:trHeight w:val="20"/>
        </w:trPr>
        <w:tc>
          <w:tcPr>
            <w:tcW w:w="1178" w:type="dxa"/>
            <w:vMerge/>
            <w:tcBorders>
              <w:top w:val="nil"/>
              <w:left w:val="nil"/>
              <w:bottom w:val="nil"/>
              <w:right w:val="nil"/>
            </w:tcBorders>
            <w:vAlign w:val="center"/>
            <w:hideMark/>
          </w:tcPr>
          <w:p w14:paraId="7EB9A868"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tcBorders>
              <w:top w:val="nil"/>
              <w:left w:val="nil"/>
              <w:bottom w:val="nil"/>
              <w:right w:val="nil"/>
            </w:tcBorders>
            <w:shd w:val="clear" w:color="auto" w:fill="auto"/>
            <w:noWrap/>
            <w:vAlign w:val="center"/>
            <w:hideMark/>
          </w:tcPr>
          <w:p w14:paraId="337EA1E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(CAC)n</w:t>
            </w:r>
          </w:p>
        </w:tc>
        <w:tc>
          <w:tcPr>
            <w:tcW w:w="1088" w:type="dxa"/>
            <w:vMerge/>
            <w:tcBorders>
              <w:top w:val="nil"/>
              <w:left w:val="nil"/>
              <w:bottom w:val="nil"/>
              <w:right w:val="nil"/>
            </w:tcBorders>
            <w:vAlign w:val="center"/>
            <w:hideMark/>
          </w:tcPr>
          <w:p w14:paraId="1C15179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703605EA"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638DE5F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55BBBCE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CGAGACCAAGGTGATTTCT</w:t>
            </w:r>
          </w:p>
        </w:tc>
        <w:tc>
          <w:tcPr>
            <w:tcW w:w="1027" w:type="dxa"/>
            <w:vMerge/>
            <w:tcBorders>
              <w:top w:val="nil"/>
              <w:left w:val="nil"/>
              <w:bottom w:val="nil"/>
              <w:right w:val="nil"/>
            </w:tcBorders>
            <w:vAlign w:val="center"/>
            <w:hideMark/>
          </w:tcPr>
          <w:p w14:paraId="1E4A95A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2E5CEAA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3DA4177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5B23F1B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0CFBCA2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2051A530"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7D1E2732"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Rtoga</w:t>
            </w:r>
            <w:proofErr w:type="spellEnd"/>
          </w:p>
        </w:tc>
        <w:tc>
          <w:tcPr>
            <w:tcW w:w="953" w:type="dxa"/>
            <w:vMerge w:val="restart"/>
            <w:tcBorders>
              <w:top w:val="nil"/>
              <w:left w:val="nil"/>
              <w:bottom w:val="nil"/>
              <w:right w:val="nil"/>
            </w:tcBorders>
            <w:shd w:val="clear" w:color="auto" w:fill="auto"/>
            <w:noWrap/>
            <w:vAlign w:val="center"/>
            <w:hideMark/>
          </w:tcPr>
          <w:p w14:paraId="08D2AE9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(GTT)n</w:t>
            </w:r>
          </w:p>
        </w:tc>
        <w:tc>
          <w:tcPr>
            <w:tcW w:w="1088" w:type="dxa"/>
            <w:vMerge w:val="restart"/>
            <w:tcBorders>
              <w:top w:val="nil"/>
              <w:left w:val="nil"/>
              <w:bottom w:val="nil"/>
              <w:right w:val="nil"/>
            </w:tcBorders>
            <w:shd w:val="clear" w:color="auto" w:fill="auto"/>
            <w:noWrap/>
            <w:vAlign w:val="center"/>
            <w:hideMark/>
          </w:tcPr>
          <w:p w14:paraId="158183D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set1</w:t>
            </w:r>
          </w:p>
        </w:tc>
        <w:tc>
          <w:tcPr>
            <w:tcW w:w="348" w:type="dxa"/>
            <w:tcBorders>
              <w:top w:val="nil"/>
              <w:left w:val="nil"/>
              <w:bottom w:val="nil"/>
              <w:right w:val="nil"/>
            </w:tcBorders>
            <w:shd w:val="clear" w:color="auto" w:fill="auto"/>
            <w:noWrap/>
            <w:vAlign w:val="center"/>
            <w:hideMark/>
          </w:tcPr>
          <w:p w14:paraId="24ABC1E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vAlign w:val="center"/>
            <w:hideMark/>
          </w:tcPr>
          <w:p w14:paraId="6C3A528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noWrap/>
            <w:vAlign w:val="center"/>
            <w:hideMark/>
          </w:tcPr>
          <w:p w14:paraId="147C9A7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TailA-ACAGACACAGCAGCAGCAAC</w:t>
            </w:r>
          </w:p>
        </w:tc>
        <w:tc>
          <w:tcPr>
            <w:tcW w:w="1027" w:type="dxa"/>
            <w:vMerge w:val="restart"/>
            <w:tcBorders>
              <w:top w:val="nil"/>
              <w:left w:val="nil"/>
              <w:bottom w:val="nil"/>
              <w:right w:val="nil"/>
            </w:tcBorders>
            <w:shd w:val="clear" w:color="auto" w:fill="auto"/>
            <w:noWrap/>
            <w:vAlign w:val="center"/>
            <w:hideMark/>
          </w:tcPr>
          <w:p w14:paraId="0B3EEC0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194</w:t>
            </w:r>
            <w:r w:rsidRPr="003C2503">
              <w:rPr>
                <w:rFonts w:eastAsia="ＭＳ Ｐゴシック"/>
                <w:color w:val="000000"/>
                <w:sz w:val="16"/>
                <w:szCs w:val="16"/>
                <w:lang w:eastAsia="ja-JP"/>
              </w:rPr>
              <w:t>–</w:t>
            </w:r>
            <w:r w:rsidRPr="003C2503">
              <w:rPr>
                <w:rFonts w:eastAsia="游ゴシック"/>
                <w:color w:val="000000"/>
                <w:sz w:val="16"/>
                <w:szCs w:val="16"/>
                <w:lang w:eastAsia="ja-JP"/>
              </w:rPr>
              <w:t>200</w:t>
            </w:r>
          </w:p>
        </w:tc>
        <w:tc>
          <w:tcPr>
            <w:tcW w:w="711" w:type="dxa"/>
            <w:vMerge w:val="restart"/>
            <w:tcBorders>
              <w:top w:val="nil"/>
              <w:left w:val="nil"/>
              <w:bottom w:val="nil"/>
              <w:right w:val="nil"/>
            </w:tcBorders>
            <w:shd w:val="clear" w:color="auto" w:fill="auto"/>
            <w:noWrap/>
            <w:vAlign w:val="center"/>
            <w:hideMark/>
          </w:tcPr>
          <w:p w14:paraId="07F07FE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w:t>
            </w:r>
          </w:p>
        </w:tc>
        <w:tc>
          <w:tcPr>
            <w:tcW w:w="568" w:type="dxa"/>
            <w:vMerge w:val="restart"/>
            <w:tcBorders>
              <w:top w:val="nil"/>
              <w:left w:val="nil"/>
              <w:bottom w:val="nil"/>
              <w:right w:val="nil"/>
            </w:tcBorders>
            <w:shd w:val="clear" w:color="auto" w:fill="auto"/>
            <w:noWrap/>
            <w:vAlign w:val="center"/>
            <w:hideMark/>
          </w:tcPr>
          <w:p w14:paraId="3066F0A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0.047</w:t>
            </w:r>
          </w:p>
        </w:tc>
        <w:tc>
          <w:tcPr>
            <w:tcW w:w="634" w:type="dxa"/>
            <w:vMerge w:val="restart"/>
            <w:tcBorders>
              <w:top w:val="nil"/>
              <w:left w:val="nil"/>
              <w:bottom w:val="nil"/>
              <w:right w:val="nil"/>
            </w:tcBorders>
            <w:shd w:val="clear" w:color="auto" w:fill="auto"/>
            <w:noWrap/>
            <w:vAlign w:val="center"/>
            <w:hideMark/>
          </w:tcPr>
          <w:p w14:paraId="782BBBB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0.053</w:t>
            </w:r>
          </w:p>
        </w:tc>
        <w:tc>
          <w:tcPr>
            <w:tcW w:w="619" w:type="dxa"/>
            <w:vMerge w:val="restart"/>
            <w:tcBorders>
              <w:top w:val="nil"/>
              <w:left w:val="nil"/>
              <w:bottom w:val="nil"/>
              <w:right w:val="nil"/>
            </w:tcBorders>
            <w:shd w:val="clear" w:color="auto" w:fill="auto"/>
            <w:noWrap/>
            <w:vAlign w:val="center"/>
            <w:hideMark/>
          </w:tcPr>
          <w:p w14:paraId="40CD556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0.117</w:t>
            </w:r>
          </w:p>
        </w:tc>
      </w:tr>
      <w:tr w:rsidR="003C2503" w:rsidRPr="003C2503" w14:paraId="71BC7B0E" w14:textId="77777777" w:rsidTr="00521B39">
        <w:trPr>
          <w:trHeight w:val="20"/>
        </w:trPr>
        <w:tc>
          <w:tcPr>
            <w:tcW w:w="1178" w:type="dxa"/>
            <w:vMerge/>
            <w:tcBorders>
              <w:top w:val="nil"/>
              <w:left w:val="nil"/>
              <w:bottom w:val="nil"/>
              <w:right w:val="nil"/>
            </w:tcBorders>
            <w:vAlign w:val="center"/>
            <w:hideMark/>
          </w:tcPr>
          <w:p w14:paraId="773ADD54"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vMerge/>
            <w:tcBorders>
              <w:top w:val="nil"/>
              <w:left w:val="nil"/>
              <w:bottom w:val="nil"/>
              <w:right w:val="nil"/>
            </w:tcBorders>
            <w:vAlign w:val="center"/>
            <w:hideMark/>
          </w:tcPr>
          <w:p w14:paraId="2849D6E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33C536D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2FD61D1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4427CC2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45D0069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AAACGCATTGGTGGACTGTT</w:t>
            </w:r>
          </w:p>
        </w:tc>
        <w:tc>
          <w:tcPr>
            <w:tcW w:w="1027" w:type="dxa"/>
            <w:vMerge/>
            <w:tcBorders>
              <w:top w:val="nil"/>
              <w:left w:val="nil"/>
              <w:bottom w:val="nil"/>
              <w:right w:val="nil"/>
            </w:tcBorders>
            <w:vAlign w:val="center"/>
            <w:hideMark/>
          </w:tcPr>
          <w:p w14:paraId="589932C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083D11E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29E45AB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387977E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26FA7739"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1D4FFAD2"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66C9AE83"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RtogJ</w:t>
            </w:r>
            <w:proofErr w:type="spellEnd"/>
          </w:p>
        </w:tc>
        <w:tc>
          <w:tcPr>
            <w:tcW w:w="953" w:type="dxa"/>
            <w:vMerge w:val="restart"/>
            <w:tcBorders>
              <w:top w:val="nil"/>
              <w:left w:val="nil"/>
              <w:bottom w:val="nil"/>
              <w:right w:val="nil"/>
            </w:tcBorders>
            <w:shd w:val="clear" w:color="auto" w:fill="auto"/>
            <w:noWrap/>
            <w:vAlign w:val="center"/>
            <w:hideMark/>
          </w:tcPr>
          <w:p w14:paraId="6238BD1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(CA)n</w:t>
            </w:r>
          </w:p>
        </w:tc>
        <w:tc>
          <w:tcPr>
            <w:tcW w:w="1088" w:type="dxa"/>
            <w:vMerge w:val="restart"/>
            <w:tcBorders>
              <w:top w:val="nil"/>
              <w:left w:val="nil"/>
              <w:bottom w:val="nil"/>
              <w:right w:val="nil"/>
            </w:tcBorders>
            <w:shd w:val="clear" w:color="auto" w:fill="auto"/>
            <w:noWrap/>
            <w:vAlign w:val="center"/>
            <w:hideMark/>
          </w:tcPr>
          <w:p w14:paraId="35BC067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set2</w:t>
            </w:r>
          </w:p>
        </w:tc>
        <w:tc>
          <w:tcPr>
            <w:tcW w:w="348" w:type="dxa"/>
            <w:tcBorders>
              <w:top w:val="nil"/>
              <w:left w:val="nil"/>
              <w:bottom w:val="nil"/>
              <w:right w:val="nil"/>
            </w:tcBorders>
            <w:shd w:val="clear" w:color="auto" w:fill="auto"/>
            <w:noWrap/>
            <w:vAlign w:val="center"/>
            <w:hideMark/>
          </w:tcPr>
          <w:p w14:paraId="0950993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7411826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vAlign w:val="center"/>
            <w:hideMark/>
          </w:tcPr>
          <w:p w14:paraId="5EC3A91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TailA-TGGGCTAACTGTGCGTAAGA</w:t>
            </w:r>
          </w:p>
        </w:tc>
        <w:tc>
          <w:tcPr>
            <w:tcW w:w="1027" w:type="dxa"/>
            <w:vMerge w:val="restart"/>
            <w:tcBorders>
              <w:top w:val="nil"/>
              <w:left w:val="nil"/>
              <w:bottom w:val="nil"/>
              <w:right w:val="nil"/>
            </w:tcBorders>
            <w:shd w:val="clear" w:color="auto" w:fill="auto"/>
            <w:noWrap/>
            <w:vAlign w:val="center"/>
            <w:hideMark/>
          </w:tcPr>
          <w:p w14:paraId="1339C55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306</w:t>
            </w:r>
            <w:r w:rsidRPr="003C2503">
              <w:rPr>
                <w:rFonts w:eastAsia="ＭＳ Ｐゴシック"/>
                <w:color w:val="000000"/>
                <w:sz w:val="16"/>
                <w:szCs w:val="16"/>
                <w:lang w:eastAsia="ja-JP"/>
              </w:rPr>
              <w:t>–</w:t>
            </w:r>
            <w:r w:rsidRPr="003C2503">
              <w:rPr>
                <w:rFonts w:eastAsia="游ゴシック"/>
                <w:color w:val="000000"/>
                <w:sz w:val="16"/>
                <w:szCs w:val="16"/>
                <w:lang w:eastAsia="ja-JP"/>
              </w:rPr>
              <w:t>326</w:t>
            </w:r>
          </w:p>
        </w:tc>
        <w:tc>
          <w:tcPr>
            <w:tcW w:w="711" w:type="dxa"/>
            <w:vMerge w:val="restart"/>
            <w:tcBorders>
              <w:top w:val="nil"/>
              <w:left w:val="nil"/>
              <w:bottom w:val="nil"/>
              <w:right w:val="nil"/>
            </w:tcBorders>
            <w:shd w:val="clear" w:color="auto" w:fill="auto"/>
            <w:noWrap/>
            <w:vAlign w:val="center"/>
            <w:hideMark/>
          </w:tcPr>
          <w:p w14:paraId="2A53B3F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9</w:t>
            </w:r>
          </w:p>
        </w:tc>
        <w:tc>
          <w:tcPr>
            <w:tcW w:w="568" w:type="dxa"/>
            <w:vMerge w:val="restart"/>
            <w:tcBorders>
              <w:top w:val="nil"/>
              <w:left w:val="nil"/>
              <w:bottom w:val="nil"/>
              <w:right w:val="nil"/>
            </w:tcBorders>
            <w:shd w:val="clear" w:color="auto" w:fill="auto"/>
            <w:noWrap/>
            <w:vAlign w:val="center"/>
            <w:hideMark/>
          </w:tcPr>
          <w:p w14:paraId="682B775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0.482</w:t>
            </w:r>
          </w:p>
        </w:tc>
        <w:tc>
          <w:tcPr>
            <w:tcW w:w="634" w:type="dxa"/>
            <w:vMerge w:val="restart"/>
            <w:tcBorders>
              <w:top w:val="nil"/>
              <w:left w:val="nil"/>
              <w:bottom w:val="nil"/>
              <w:right w:val="nil"/>
            </w:tcBorders>
            <w:shd w:val="clear" w:color="auto" w:fill="auto"/>
            <w:noWrap/>
            <w:vAlign w:val="center"/>
            <w:hideMark/>
          </w:tcPr>
          <w:p w14:paraId="668D834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0.511</w:t>
            </w:r>
          </w:p>
        </w:tc>
        <w:tc>
          <w:tcPr>
            <w:tcW w:w="619" w:type="dxa"/>
            <w:vMerge w:val="restart"/>
            <w:tcBorders>
              <w:top w:val="nil"/>
              <w:left w:val="nil"/>
              <w:bottom w:val="nil"/>
              <w:right w:val="nil"/>
            </w:tcBorders>
            <w:shd w:val="clear" w:color="auto" w:fill="auto"/>
            <w:noWrap/>
            <w:vAlign w:val="center"/>
            <w:hideMark/>
          </w:tcPr>
          <w:p w14:paraId="5DF1B8E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0.057</w:t>
            </w:r>
          </w:p>
        </w:tc>
      </w:tr>
      <w:tr w:rsidR="003C2503" w:rsidRPr="003C2503" w14:paraId="019D2B76" w14:textId="77777777" w:rsidTr="00521B39">
        <w:trPr>
          <w:trHeight w:val="20"/>
        </w:trPr>
        <w:tc>
          <w:tcPr>
            <w:tcW w:w="1178" w:type="dxa"/>
            <w:vMerge/>
            <w:tcBorders>
              <w:top w:val="nil"/>
              <w:left w:val="nil"/>
              <w:bottom w:val="nil"/>
              <w:right w:val="nil"/>
            </w:tcBorders>
            <w:vAlign w:val="center"/>
            <w:hideMark/>
          </w:tcPr>
          <w:p w14:paraId="20560FE6"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vMerge/>
            <w:tcBorders>
              <w:top w:val="nil"/>
              <w:left w:val="nil"/>
              <w:bottom w:val="nil"/>
              <w:right w:val="nil"/>
            </w:tcBorders>
            <w:vAlign w:val="center"/>
            <w:hideMark/>
          </w:tcPr>
          <w:p w14:paraId="20ACBA9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1D7E994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1CCC218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vAlign w:val="center"/>
            <w:hideMark/>
          </w:tcPr>
          <w:p w14:paraId="5E2DEF0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233712D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CATGGAAGTGGGTGGTTGAT</w:t>
            </w:r>
          </w:p>
        </w:tc>
        <w:tc>
          <w:tcPr>
            <w:tcW w:w="1027" w:type="dxa"/>
            <w:vMerge/>
            <w:tcBorders>
              <w:top w:val="nil"/>
              <w:left w:val="nil"/>
              <w:bottom w:val="nil"/>
              <w:right w:val="nil"/>
            </w:tcBorders>
            <w:vAlign w:val="center"/>
            <w:hideMark/>
          </w:tcPr>
          <w:p w14:paraId="12D9B5C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451EF1E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4F31F7C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4AFAE86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16B38FB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0AE96EEE"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05990864"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RtogQ</w:t>
            </w:r>
            <w:proofErr w:type="spellEnd"/>
          </w:p>
        </w:tc>
        <w:tc>
          <w:tcPr>
            <w:tcW w:w="953" w:type="dxa"/>
            <w:tcBorders>
              <w:top w:val="nil"/>
              <w:left w:val="nil"/>
              <w:bottom w:val="nil"/>
              <w:right w:val="nil"/>
            </w:tcBorders>
            <w:shd w:val="clear" w:color="auto" w:fill="auto"/>
            <w:noWrap/>
            <w:vAlign w:val="center"/>
            <w:hideMark/>
          </w:tcPr>
          <w:p w14:paraId="5AE3927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(GTT)</w:t>
            </w:r>
            <w:proofErr w:type="spellStart"/>
            <w:r w:rsidRPr="003C2503">
              <w:rPr>
                <w:rFonts w:eastAsia="游ゴシック"/>
                <w:color w:val="000000"/>
                <w:sz w:val="16"/>
                <w:szCs w:val="16"/>
                <w:lang w:eastAsia="ja-JP"/>
              </w:rPr>
              <w:t>nN</w:t>
            </w:r>
            <w:proofErr w:type="spellEnd"/>
          </w:p>
        </w:tc>
        <w:tc>
          <w:tcPr>
            <w:tcW w:w="1088" w:type="dxa"/>
            <w:vMerge w:val="restart"/>
            <w:tcBorders>
              <w:top w:val="nil"/>
              <w:left w:val="nil"/>
              <w:bottom w:val="nil"/>
              <w:right w:val="nil"/>
            </w:tcBorders>
            <w:shd w:val="clear" w:color="auto" w:fill="auto"/>
            <w:noWrap/>
            <w:vAlign w:val="center"/>
            <w:hideMark/>
          </w:tcPr>
          <w:p w14:paraId="6777802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set3</w:t>
            </w:r>
          </w:p>
        </w:tc>
        <w:tc>
          <w:tcPr>
            <w:tcW w:w="348" w:type="dxa"/>
            <w:tcBorders>
              <w:top w:val="nil"/>
              <w:left w:val="nil"/>
              <w:bottom w:val="nil"/>
              <w:right w:val="nil"/>
            </w:tcBorders>
            <w:shd w:val="clear" w:color="auto" w:fill="auto"/>
            <w:noWrap/>
            <w:vAlign w:val="center"/>
            <w:hideMark/>
          </w:tcPr>
          <w:p w14:paraId="6E7D838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vAlign w:val="center"/>
            <w:hideMark/>
          </w:tcPr>
          <w:p w14:paraId="602CE1C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HEX</w:t>
            </w:r>
          </w:p>
        </w:tc>
        <w:tc>
          <w:tcPr>
            <w:tcW w:w="3042" w:type="dxa"/>
            <w:tcBorders>
              <w:top w:val="nil"/>
              <w:left w:val="nil"/>
              <w:bottom w:val="nil"/>
              <w:right w:val="nil"/>
            </w:tcBorders>
            <w:shd w:val="clear" w:color="auto" w:fill="auto"/>
            <w:vAlign w:val="center"/>
            <w:hideMark/>
          </w:tcPr>
          <w:p w14:paraId="34DEB7F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roofErr w:type="spellStart"/>
            <w:r w:rsidRPr="003C2503">
              <w:rPr>
                <w:rFonts w:eastAsia="游ゴシック"/>
                <w:color w:val="000000"/>
                <w:sz w:val="16"/>
                <w:szCs w:val="16"/>
                <w:lang w:eastAsia="ja-JP"/>
              </w:rPr>
              <w:t>TailB</w:t>
            </w:r>
            <w:proofErr w:type="spellEnd"/>
            <w:r w:rsidRPr="003C2503">
              <w:rPr>
                <w:rFonts w:eastAsia="游ゴシック"/>
                <w:color w:val="000000"/>
                <w:sz w:val="16"/>
                <w:szCs w:val="16"/>
                <w:lang w:eastAsia="ja-JP"/>
              </w:rPr>
              <w:t>-ATGATGCAGGATCGTCAATG</w:t>
            </w:r>
          </w:p>
        </w:tc>
        <w:tc>
          <w:tcPr>
            <w:tcW w:w="1027" w:type="dxa"/>
            <w:vMerge w:val="restart"/>
            <w:tcBorders>
              <w:top w:val="nil"/>
              <w:left w:val="nil"/>
              <w:bottom w:val="nil"/>
              <w:right w:val="nil"/>
            </w:tcBorders>
            <w:shd w:val="clear" w:color="auto" w:fill="auto"/>
            <w:noWrap/>
            <w:vAlign w:val="center"/>
            <w:hideMark/>
          </w:tcPr>
          <w:p w14:paraId="5F4406F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306</w:t>
            </w:r>
            <w:r w:rsidRPr="003C2503">
              <w:rPr>
                <w:rFonts w:eastAsia="ＭＳ Ｐゴシック"/>
                <w:color w:val="000000"/>
                <w:sz w:val="16"/>
                <w:szCs w:val="16"/>
                <w:lang w:eastAsia="ja-JP"/>
              </w:rPr>
              <w:t>–</w:t>
            </w:r>
            <w:r w:rsidRPr="003C2503">
              <w:rPr>
                <w:rFonts w:eastAsia="游ゴシック"/>
                <w:color w:val="000000"/>
                <w:sz w:val="16"/>
                <w:szCs w:val="16"/>
                <w:lang w:eastAsia="ja-JP"/>
              </w:rPr>
              <w:t>315</w:t>
            </w:r>
          </w:p>
        </w:tc>
        <w:tc>
          <w:tcPr>
            <w:tcW w:w="711" w:type="dxa"/>
            <w:vMerge w:val="restart"/>
            <w:tcBorders>
              <w:top w:val="nil"/>
              <w:left w:val="nil"/>
              <w:bottom w:val="nil"/>
              <w:right w:val="nil"/>
            </w:tcBorders>
            <w:shd w:val="clear" w:color="auto" w:fill="auto"/>
            <w:noWrap/>
            <w:vAlign w:val="center"/>
            <w:hideMark/>
          </w:tcPr>
          <w:p w14:paraId="4FCC578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4</w:t>
            </w:r>
          </w:p>
        </w:tc>
        <w:tc>
          <w:tcPr>
            <w:tcW w:w="568" w:type="dxa"/>
            <w:vMerge w:val="restart"/>
            <w:tcBorders>
              <w:top w:val="nil"/>
              <w:left w:val="nil"/>
              <w:bottom w:val="nil"/>
              <w:right w:val="nil"/>
            </w:tcBorders>
            <w:shd w:val="clear" w:color="auto" w:fill="auto"/>
            <w:noWrap/>
            <w:vAlign w:val="center"/>
            <w:hideMark/>
          </w:tcPr>
          <w:p w14:paraId="6D476E9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0.225</w:t>
            </w:r>
          </w:p>
        </w:tc>
        <w:tc>
          <w:tcPr>
            <w:tcW w:w="634" w:type="dxa"/>
            <w:vMerge w:val="restart"/>
            <w:tcBorders>
              <w:top w:val="nil"/>
              <w:left w:val="nil"/>
              <w:bottom w:val="nil"/>
              <w:right w:val="nil"/>
            </w:tcBorders>
            <w:shd w:val="clear" w:color="auto" w:fill="auto"/>
            <w:noWrap/>
            <w:vAlign w:val="center"/>
            <w:hideMark/>
          </w:tcPr>
          <w:p w14:paraId="6869D9A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0.307</w:t>
            </w:r>
          </w:p>
        </w:tc>
        <w:tc>
          <w:tcPr>
            <w:tcW w:w="619" w:type="dxa"/>
            <w:vMerge w:val="restart"/>
            <w:tcBorders>
              <w:top w:val="nil"/>
              <w:left w:val="nil"/>
              <w:bottom w:val="nil"/>
              <w:right w:val="nil"/>
            </w:tcBorders>
            <w:shd w:val="clear" w:color="auto" w:fill="auto"/>
            <w:noWrap/>
            <w:vAlign w:val="center"/>
            <w:hideMark/>
          </w:tcPr>
          <w:p w14:paraId="3FCF332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0.267</w:t>
            </w:r>
          </w:p>
        </w:tc>
      </w:tr>
      <w:tr w:rsidR="003C2503" w:rsidRPr="003C2503" w14:paraId="70D1633F" w14:textId="77777777" w:rsidTr="00521B39">
        <w:trPr>
          <w:trHeight w:val="20"/>
        </w:trPr>
        <w:tc>
          <w:tcPr>
            <w:tcW w:w="1178" w:type="dxa"/>
            <w:vMerge/>
            <w:tcBorders>
              <w:top w:val="nil"/>
              <w:left w:val="nil"/>
              <w:bottom w:val="nil"/>
              <w:right w:val="nil"/>
            </w:tcBorders>
            <w:vAlign w:val="center"/>
            <w:hideMark/>
          </w:tcPr>
          <w:p w14:paraId="38515031"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tcBorders>
              <w:top w:val="nil"/>
              <w:left w:val="nil"/>
              <w:bottom w:val="nil"/>
              <w:right w:val="nil"/>
            </w:tcBorders>
            <w:shd w:val="clear" w:color="auto" w:fill="auto"/>
            <w:noWrap/>
            <w:vAlign w:val="center"/>
            <w:hideMark/>
          </w:tcPr>
          <w:p w14:paraId="227E365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(GTT)n</w:t>
            </w:r>
          </w:p>
        </w:tc>
        <w:tc>
          <w:tcPr>
            <w:tcW w:w="1088" w:type="dxa"/>
            <w:vMerge/>
            <w:tcBorders>
              <w:top w:val="nil"/>
              <w:left w:val="nil"/>
              <w:bottom w:val="nil"/>
              <w:right w:val="nil"/>
            </w:tcBorders>
            <w:vAlign w:val="center"/>
            <w:hideMark/>
          </w:tcPr>
          <w:p w14:paraId="5EF6F5C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433FB52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7E15552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1371D8E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CGCAGGCTTGCTTTATCATC</w:t>
            </w:r>
          </w:p>
        </w:tc>
        <w:tc>
          <w:tcPr>
            <w:tcW w:w="1027" w:type="dxa"/>
            <w:vMerge/>
            <w:tcBorders>
              <w:top w:val="nil"/>
              <w:left w:val="nil"/>
              <w:bottom w:val="nil"/>
              <w:right w:val="nil"/>
            </w:tcBorders>
            <w:vAlign w:val="center"/>
            <w:hideMark/>
          </w:tcPr>
          <w:p w14:paraId="1199B2F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507359F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744E2C7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760CE11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672425F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5B078FAE"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2BD96505"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RtogS</w:t>
            </w:r>
            <w:proofErr w:type="spellEnd"/>
          </w:p>
        </w:tc>
        <w:tc>
          <w:tcPr>
            <w:tcW w:w="953" w:type="dxa"/>
            <w:tcBorders>
              <w:top w:val="nil"/>
              <w:left w:val="nil"/>
              <w:bottom w:val="nil"/>
              <w:right w:val="nil"/>
            </w:tcBorders>
            <w:shd w:val="clear" w:color="auto" w:fill="auto"/>
            <w:noWrap/>
            <w:vAlign w:val="center"/>
            <w:hideMark/>
          </w:tcPr>
          <w:p w14:paraId="4E05317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(CGA)n</w:t>
            </w:r>
          </w:p>
        </w:tc>
        <w:tc>
          <w:tcPr>
            <w:tcW w:w="1088" w:type="dxa"/>
            <w:vMerge w:val="restart"/>
            <w:tcBorders>
              <w:top w:val="nil"/>
              <w:left w:val="nil"/>
              <w:bottom w:val="nil"/>
              <w:right w:val="nil"/>
            </w:tcBorders>
            <w:shd w:val="clear" w:color="auto" w:fill="auto"/>
            <w:noWrap/>
            <w:vAlign w:val="center"/>
            <w:hideMark/>
          </w:tcPr>
          <w:p w14:paraId="38480C2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set3</w:t>
            </w:r>
          </w:p>
        </w:tc>
        <w:tc>
          <w:tcPr>
            <w:tcW w:w="348" w:type="dxa"/>
            <w:tcBorders>
              <w:top w:val="nil"/>
              <w:left w:val="nil"/>
              <w:bottom w:val="nil"/>
              <w:right w:val="nil"/>
            </w:tcBorders>
            <w:shd w:val="clear" w:color="auto" w:fill="auto"/>
            <w:noWrap/>
            <w:vAlign w:val="center"/>
            <w:hideMark/>
          </w:tcPr>
          <w:p w14:paraId="3F07378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vAlign w:val="center"/>
            <w:hideMark/>
          </w:tcPr>
          <w:p w14:paraId="12E9ACC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vAlign w:val="center"/>
            <w:hideMark/>
          </w:tcPr>
          <w:p w14:paraId="29952DE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TailA-TTATGTCTCACGGCCCTCTT</w:t>
            </w:r>
          </w:p>
        </w:tc>
        <w:tc>
          <w:tcPr>
            <w:tcW w:w="1027" w:type="dxa"/>
            <w:vMerge w:val="restart"/>
            <w:tcBorders>
              <w:top w:val="nil"/>
              <w:left w:val="nil"/>
              <w:bottom w:val="nil"/>
              <w:right w:val="nil"/>
            </w:tcBorders>
            <w:shd w:val="clear" w:color="auto" w:fill="auto"/>
            <w:noWrap/>
            <w:vAlign w:val="center"/>
            <w:hideMark/>
          </w:tcPr>
          <w:p w14:paraId="5B0DA1F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212</w:t>
            </w:r>
            <w:r w:rsidRPr="003C2503">
              <w:rPr>
                <w:rFonts w:eastAsia="ＭＳ Ｐゴシック"/>
                <w:color w:val="000000"/>
                <w:sz w:val="16"/>
                <w:szCs w:val="16"/>
                <w:lang w:eastAsia="ja-JP"/>
              </w:rPr>
              <w:t>–</w:t>
            </w:r>
            <w:r w:rsidRPr="003C2503">
              <w:rPr>
                <w:rFonts w:eastAsia="游ゴシック"/>
                <w:color w:val="000000"/>
                <w:sz w:val="16"/>
                <w:szCs w:val="16"/>
                <w:lang w:eastAsia="ja-JP"/>
              </w:rPr>
              <w:t>218</w:t>
            </w:r>
          </w:p>
        </w:tc>
        <w:tc>
          <w:tcPr>
            <w:tcW w:w="711" w:type="dxa"/>
            <w:vMerge w:val="restart"/>
            <w:tcBorders>
              <w:top w:val="nil"/>
              <w:left w:val="nil"/>
              <w:bottom w:val="nil"/>
              <w:right w:val="nil"/>
            </w:tcBorders>
            <w:shd w:val="clear" w:color="auto" w:fill="auto"/>
            <w:noWrap/>
            <w:vAlign w:val="center"/>
            <w:hideMark/>
          </w:tcPr>
          <w:p w14:paraId="350B9EC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w:t>
            </w:r>
          </w:p>
        </w:tc>
        <w:tc>
          <w:tcPr>
            <w:tcW w:w="568" w:type="dxa"/>
            <w:vMerge w:val="restart"/>
            <w:tcBorders>
              <w:top w:val="nil"/>
              <w:left w:val="nil"/>
              <w:bottom w:val="nil"/>
              <w:right w:val="nil"/>
            </w:tcBorders>
            <w:shd w:val="clear" w:color="auto" w:fill="auto"/>
            <w:noWrap/>
            <w:vAlign w:val="center"/>
            <w:hideMark/>
          </w:tcPr>
          <w:p w14:paraId="19D62F0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0.146</w:t>
            </w:r>
          </w:p>
        </w:tc>
        <w:tc>
          <w:tcPr>
            <w:tcW w:w="634" w:type="dxa"/>
            <w:vMerge w:val="restart"/>
            <w:tcBorders>
              <w:top w:val="nil"/>
              <w:left w:val="nil"/>
              <w:bottom w:val="nil"/>
              <w:right w:val="nil"/>
            </w:tcBorders>
            <w:shd w:val="clear" w:color="auto" w:fill="auto"/>
            <w:noWrap/>
            <w:vAlign w:val="center"/>
            <w:hideMark/>
          </w:tcPr>
          <w:p w14:paraId="48D6DC0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0.133</w:t>
            </w:r>
          </w:p>
        </w:tc>
        <w:tc>
          <w:tcPr>
            <w:tcW w:w="619" w:type="dxa"/>
            <w:vMerge w:val="restart"/>
            <w:tcBorders>
              <w:top w:val="nil"/>
              <w:left w:val="nil"/>
              <w:bottom w:val="nil"/>
              <w:right w:val="nil"/>
            </w:tcBorders>
            <w:shd w:val="clear" w:color="auto" w:fill="auto"/>
            <w:noWrap/>
            <w:vAlign w:val="center"/>
            <w:hideMark/>
          </w:tcPr>
          <w:p w14:paraId="75C328F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-0.093</w:t>
            </w:r>
          </w:p>
        </w:tc>
      </w:tr>
      <w:tr w:rsidR="003C2503" w:rsidRPr="003C2503" w14:paraId="7DFDCB16" w14:textId="77777777" w:rsidTr="00521B39">
        <w:trPr>
          <w:trHeight w:val="20"/>
        </w:trPr>
        <w:tc>
          <w:tcPr>
            <w:tcW w:w="1178" w:type="dxa"/>
            <w:vMerge/>
            <w:tcBorders>
              <w:top w:val="nil"/>
              <w:left w:val="nil"/>
              <w:bottom w:val="nil"/>
              <w:right w:val="nil"/>
            </w:tcBorders>
            <w:vAlign w:val="center"/>
            <w:hideMark/>
          </w:tcPr>
          <w:p w14:paraId="4C1FDB1B"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tcBorders>
              <w:top w:val="nil"/>
              <w:left w:val="nil"/>
              <w:bottom w:val="nil"/>
              <w:right w:val="nil"/>
            </w:tcBorders>
            <w:shd w:val="clear" w:color="auto" w:fill="auto"/>
            <w:noWrap/>
            <w:vAlign w:val="center"/>
            <w:hideMark/>
          </w:tcPr>
          <w:p w14:paraId="7D256CE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(CAA)n</w:t>
            </w:r>
          </w:p>
        </w:tc>
        <w:tc>
          <w:tcPr>
            <w:tcW w:w="1088" w:type="dxa"/>
            <w:vMerge/>
            <w:tcBorders>
              <w:top w:val="nil"/>
              <w:left w:val="nil"/>
              <w:bottom w:val="nil"/>
              <w:right w:val="nil"/>
            </w:tcBorders>
            <w:vAlign w:val="center"/>
            <w:hideMark/>
          </w:tcPr>
          <w:p w14:paraId="1FD0C34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26E1168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242ACDD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1927171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CGTGATTACCACGGAGATGA</w:t>
            </w:r>
          </w:p>
        </w:tc>
        <w:tc>
          <w:tcPr>
            <w:tcW w:w="1027" w:type="dxa"/>
            <w:vMerge/>
            <w:tcBorders>
              <w:top w:val="nil"/>
              <w:left w:val="nil"/>
              <w:bottom w:val="nil"/>
              <w:right w:val="nil"/>
            </w:tcBorders>
            <w:vAlign w:val="center"/>
            <w:hideMark/>
          </w:tcPr>
          <w:p w14:paraId="0BAE3F8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36C7D3E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2B19A8D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126F7BC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59ED41A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5EDDBBBA"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0C64F625"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RrosV</w:t>
            </w:r>
            <w:proofErr w:type="spellEnd"/>
          </w:p>
        </w:tc>
        <w:tc>
          <w:tcPr>
            <w:tcW w:w="953" w:type="dxa"/>
            <w:vMerge w:val="restart"/>
            <w:tcBorders>
              <w:top w:val="nil"/>
              <w:left w:val="nil"/>
              <w:bottom w:val="nil"/>
              <w:right w:val="nil"/>
            </w:tcBorders>
            <w:shd w:val="clear" w:color="auto" w:fill="auto"/>
            <w:noWrap/>
            <w:vAlign w:val="center"/>
            <w:hideMark/>
          </w:tcPr>
          <w:p w14:paraId="1843935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(CAA)n</w:t>
            </w:r>
          </w:p>
        </w:tc>
        <w:tc>
          <w:tcPr>
            <w:tcW w:w="1088" w:type="dxa"/>
            <w:vMerge w:val="restart"/>
            <w:tcBorders>
              <w:top w:val="nil"/>
              <w:left w:val="nil"/>
              <w:bottom w:val="nil"/>
              <w:right w:val="nil"/>
            </w:tcBorders>
            <w:shd w:val="clear" w:color="auto" w:fill="auto"/>
            <w:noWrap/>
            <w:vAlign w:val="center"/>
            <w:hideMark/>
          </w:tcPr>
          <w:p w14:paraId="7377C59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set4</w:t>
            </w:r>
          </w:p>
        </w:tc>
        <w:tc>
          <w:tcPr>
            <w:tcW w:w="348" w:type="dxa"/>
            <w:tcBorders>
              <w:top w:val="nil"/>
              <w:left w:val="nil"/>
              <w:bottom w:val="nil"/>
              <w:right w:val="nil"/>
            </w:tcBorders>
            <w:shd w:val="clear" w:color="auto" w:fill="auto"/>
            <w:noWrap/>
            <w:vAlign w:val="center"/>
            <w:hideMark/>
          </w:tcPr>
          <w:p w14:paraId="54E44E6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vAlign w:val="center"/>
            <w:hideMark/>
          </w:tcPr>
          <w:p w14:paraId="559FCA4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vAlign w:val="center"/>
            <w:hideMark/>
          </w:tcPr>
          <w:p w14:paraId="6E21283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TailA-TCGATGGATCATCACCCTCT</w:t>
            </w:r>
          </w:p>
        </w:tc>
        <w:tc>
          <w:tcPr>
            <w:tcW w:w="1027" w:type="dxa"/>
            <w:vMerge w:val="restart"/>
            <w:tcBorders>
              <w:top w:val="nil"/>
              <w:left w:val="nil"/>
              <w:bottom w:val="nil"/>
              <w:right w:val="nil"/>
            </w:tcBorders>
            <w:shd w:val="clear" w:color="auto" w:fill="auto"/>
            <w:noWrap/>
            <w:vAlign w:val="center"/>
            <w:hideMark/>
          </w:tcPr>
          <w:p w14:paraId="090FC46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275</w:t>
            </w:r>
            <w:r w:rsidRPr="003C2503">
              <w:rPr>
                <w:rFonts w:eastAsia="ＭＳ Ｐゴシック"/>
                <w:color w:val="000000"/>
                <w:sz w:val="16"/>
                <w:szCs w:val="16"/>
                <w:lang w:eastAsia="ja-JP"/>
              </w:rPr>
              <w:t>–</w:t>
            </w:r>
            <w:r w:rsidRPr="003C2503">
              <w:rPr>
                <w:rFonts w:eastAsia="游ゴシック"/>
                <w:color w:val="000000"/>
                <w:sz w:val="16"/>
                <w:szCs w:val="16"/>
                <w:lang w:eastAsia="ja-JP"/>
              </w:rPr>
              <w:t>320</w:t>
            </w:r>
          </w:p>
        </w:tc>
        <w:tc>
          <w:tcPr>
            <w:tcW w:w="711" w:type="dxa"/>
            <w:vMerge w:val="restart"/>
            <w:tcBorders>
              <w:top w:val="nil"/>
              <w:left w:val="nil"/>
              <w:bottom w:val="nil"/>
              <w:right w:val="nil"/>
            </w:tcBorders>
            <w:shd w:val="clear" w:color="auto" w:fill="auto"/>
            <w:noWrap/>
            <w:vAlign w:val="center"/>
            <w:hideMark/>
          </w:tcPr>
          <w:p w14:paraId="3CEF87B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16</w:t>
            </w:r>
          </w:p>
        </w:tc>
        <w:tc>
          <w:tcPr>
            <w:tcW w:w="568" w:type="dxa"/>
            <w:vMerge w:val="restart"/>
            <w:tcBorders>
              <w:top w:val="nil"/>
              <w:left w:val="nil"/>
              <w:bottom w:val="nil"/>
              <w:right w:val="nil"/>
            </w:tcBorders>
            <w:shd w:val="clear" w:color="auto" w:fill="auto"/>
            <w:noWrap/>
            <w:vAlign w:val="center"/>
            <w:hideMark/>
          </w:tcPr>
          <w:p w14:paraId="4C35D2C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0.643</w:t>
            </w:r>
          </w:p>
        </w:tc>
        <w:tc>
          <w:tcPr>
            <w:tcW w:w="634" w:type="dxa"/>
            <w:vMerge w:val="restart"/>
            <w:tcBorders>
              <w:top w:val="nil"/>
              <w:left w:val="nil"/>
              <w:bottom w:val="nil"/>
              <w:right w:val="nil"/>
            </w:tcBorders>
            <w:shd w:val="clear" w:color="auto" w:fill="auto"/>
            <w:noWrap/>
            <w:vAlign w:val="center"/>
            <w:hideMark/>
          </w:tcPr>
          <w:p w14:paraId="47E382E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0.682</w:t>
            </w:r>
          </w:p>
        </w:tc>
        <w:tc>
          <w:tcPr>
            <w:tcW w:w="619" w:type="dxa"/>
            <w:vMerge w:val="restart"/>
            <w:tcBorders>
              <w:top w:val="nil"/>
              <w:left w:val="nil"/>
              <w:bottom w:val="nil"/>
              <w:right w:val="nil"/>
            </w:tcBorders>
            <w:shd w:val="clear" w:color="auto" w:fill="auto"/>
            <w:noWrap/>
            <w:vAlign w:val="center"/>
            <w:hideMark/>
          </w:tcPr>
          <w:p w14:paraId="7E214EE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0.057</w:t>
            </w:r>
          </w:p>
        </w:tc>
      </w:tr>
      <w:tr w:rsidR="003C2503" w:rsidRPr="003C2503" w14:paraId="1F520323" w14:textId="77777777" w:rsidTr="00521B39">
        <w:trPr>
          <w:trHeight w:val="20"/>
        </w:trPr>
        <w:tc>
          <w:tcPr>
            <w:tcW w:w="1178" w:type="dxa"/>
            <w:vMerge/>
            <w:tcBorders>
              <w:top w:val="nil"/>
              <w:left w:val="nil"/>
              <w:bottom w:val="nil"/>
              <w:right w:val="nil"/>
            </w:tcBorders>
            <w:vAlign w:val="center"/>
            <w:hideMark/>
          </w:tcPr>
          <w:p w14:paraId="7B77C27B"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vMerge/>
            <w:tcBorders>
              <w:top w:val="nil"/>
              <w:left w:val="nil"/>
              <w:bottom w:val="nil"/>
              <w:right w:val="nil"/>
            </w:tcBorders>
            <w:vAlign w:val="center"/>
            <w:hideMark/>
          </w:tcPr>
          <w:p w14:paraId="3C6CE8D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392C3E6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716353F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0A98A39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1CC98E2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CGGTGCTCTCTCTGATCTCC</w:t>
            </w:r>
          </w:p>
        </w:tc>
        <w:tc>
          <w:tcPr>
            <w:tcW w:w="1027" w:type="dxa"/>
            <w:vMerge/>
            <w:tcBorders>
              <w:top w:val="nil"/>
              <w:left w:val="nil"/>
              <w:bottom w:val="nil"/>
              <w:right w:val="nil"/>
            </w:tcBorders>
            <w:vAlign w:val="center"/>
            <w:hideMark/>
          </w:tcPr>
          <w:p w14:paraId="7B5E8ED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759B65F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65A378B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4B59EE8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54215F4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6D04638D"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284F1A5A" w14:textId="77777777" w:rsidR="003C2503" w:rsidRPr="003C2503" w:rsidRDefault="003C2503" w:rsidP="00521B39">
            <w:pPr>
              <w:kinsoku/>
              <w:overflowPunct/>
              <w:autoSpaceDE/>
              <w:autoSpaceDN/>
              <w:spacing w:line="0" w:lineRule="atLeast"/>
              <w:jc w:val="center"/>
              <w:rPr>
                <w:rFonts w:eastAsia="游ゴシック"/>
                <w:i/>
                <w:iCs/>
                <w:color w:val="000000"/>
                <w:sz w:val="16"/>
                <w:szCs w:val="16"/>
                <w:lang w:eastAsia="ja-JP"/>
              </w:rPr>
            </w:pPr>
            <w:proofErr w:type="spellStart"/>
            <w:r w:rsidRPr="003C2503">
              <w:rPr>
                <w:rFonts w:eastAsia="游ゴシック"/>
                <w:i/>
                <w:iCs/>
                <w:color w:val="000000"/>
                <w:sz w:val="16"/>
                <w:szCs w:val="16"/>
                <w:lang w:eastAsia="ja-JP"/>
              </w:rPr>
              <w:t>RtogX</w:t>
            </w:r>
            <w:proofErr w:type="spellEnd"/>
          </w:p>
        </w:tc>
        <w:tc>
          <w:tcPr>
            <w:tcW w:w="953" w:type="dxa"/>
            <w:tcBorders>
              <w:top w:val="nil"/>
              <w:left w:val="nil"/>
              <w:bottom w:val="nil"/>
              <w:right w:val="nil"/>
            </w:tcBorders>
            <w:shd w:val="clear" w:color="auto" w:fill="auto"/>
            <w:noWrap/>
            <w:vAlign w:val="center"/>
            <w:hideMark/>
          </w:tcPr>
          <w:p w14:paraId="7DB2B0D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(GTT)</w:t>
            </w:r>
            <w:proofErr w:type="spellStart"/>
            <w:r w:rsidRPr="003C2503">
              <w:rPr>
                <w:rFonts w:eastAsia="游ゴシック"/>
                <w:color w:val="000000"/>
                <w:sz w:val="16"/>
                <w:szCs w:val="16"/>
                <w:lang w:eastAsia="ja-JP"/>
              </w:rPr>
              <w:t>nN</w:t>
            </w:r>
            <w:proofErr w:type="spellEnd"/>
          </w:p>
        </w:tc>
        <w:tc>
          <w:tcPr>
            <w:tcW w:w="1088" w:type="dxa"/>
            <w:vMerge w:val="restart"/>
            <w:tcBorders>
              <w:top w:val="nil"/>
              <w:left w:val="nil"/>
              <w:bottom w:val="nil"/>
              <w:right w:val="nil"/>
            </w:tcBorders>
            <w:shd w:val="clear" w:color="auto" w:fill="auto"/>
            <w:noWrap/>
            <w:vAlign w:val="center"/>
            <w:hideMark/>
          </w:tcPr>
          <w:p w14:paraId="4B37AA4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set4</w:t>
            </w:r>
          </w:p>
        </w:tc>
        <w:tc>
          <w:tcPr>
            <w:tcW w:w="348" w:type="dxa"/>
            <w:tcBorders>
              <w:top w:val="nil"/>
              <w:left w:val="nil"/>
              <w:bottom w:val="nil"/>
              <w:right w:val="nil"/>
            </w:tcBorders>
            <w:shd w:val="clear" w:color="auto" w:fill="auto"/>
            <w:noWrap/>
            <w:vAlign w:val="center"/>
            <w:hideMark/>
          </w:tcPr>
          <w:p w14:paraId="318D702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vAlign w:val="center"/>
            <w:hideMark/>
          </w:tcPr>
          <w:p w14:paraId="1A13EDF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HEX</w:t>
            </w:r>
          </w:p>
        </w:tc>
        <w:tc>
          <w:tcPr>
            <w:tcW w:w="3042" w:type="dxa"/>
            <w:tcBorders>
              <w:top w:val="nil"/>
              <w:left w:val="nil"/>
              <w:bottom w:val="nil"/>
              <w:right w:val="nil"/>
            </w:tcBorders>
            <w:shd w:val="clear" w:color="auto" w:fill="auto"/>
            <w:vAlign w:val="center"/>
            <w:hideMark/>
          </w:tcPr>
          <w:p w14:paraId="099C20B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roofErr w:type="spellStart"/>
            <w:r w:rsidRPr="003C2503">
              <w:rPr>
                <w:rFonts w:eastAsia="游ゴシック"/>
                <w:color w:val="000000"/>
                <w:sz w:val="16"/>
                <w:szCs w:val="16"/>
                <w:lang w:eastAsia="ja-JP"/>
              </w:rPr>
              <w:t>TailB</w:t>
            </w:r>
            <w:proofErr w:type="spellEnd"/>
            <w:r w:rsidRPr="003C2503">
              <w:rPr>
                <w:rFonts w:eastAsia="游ゴシック"/>
                <w:color w:val="000000"/>
                <w:sz w:val="16"/>
                <w:szCs w:val="16"/>
                <w:lang w:eastAsia="ja-JP"/>
              </w:rPr>
              <w:t>-TTGACTCTACCTCCCATGAAAA</w:t>
            </w:r>
          </w:p>
        </w:tc>
        <w:tc>
          <w:tcPr>
            <w:tcW w:w="1027" w:type="dxa"/>
            <w:vMerge w:val="restart"/>
            <w:tcBorders>
              <w:top w:val="nil"/>
              <w:left w:val="nil"/>
              <w:bottom w:val="nil"/>
              <w:right w:val="nil"/>
            </w:tcBorders>
            <w:shd w:val="clear" w:color="auto" w:fill="auto"/>
            <w:noWrap/>
            <w:vAlign w:val="center"/>
            <w:hideMark/>
          </w:tcPr>
          <w:p w14:paraId="45A041C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174</w:t>
            </w:r>
            <w:r w:rsidRPr="003C2503">
              <w:rPr>
                <w:rFonts w:eastAsia="ＭＳ Ｐゴシック"/>
                <w:color w:val="000000"/>
                <w:sz w:val="16"/>
                <w:szCs w:val="16"/>
                <w:lang w:eastAsia="ja-JP"/>
              </w:rPr>
              <w:t>–</w:t>
            </w:r>
            <w:r w:rsidRPr="003C2503">
              <w:rPr>
                <w:rFonts w:eastAsia="游ゴシック"/>
                <w:color w:val="000000"/>
                <w:sz w:val="16"/>
                <w:szCs w:val="16"/>
                <w:lang w:eastAsia="ja-JP"/>
              </w:rPr>
              <w:t>180</w:t>
            </w:r>
          </w:p>
        </w:tc>
        <w:tc>
          <w:tcPr>
            <w:tcW w:w="711" w:type="dxa"/>
            <w:vMerge w:val="restart"/>
            <w:tcBorders>
              <w:top w:val="nil"/>
              <w:left w:val="nil"/>
              <w:bottom w:val="nil"/>
              <w:right w:val="nil"/>
            </w:tcBorders>
            <w:shd w:val="clear" w:color="auto" w:fill="auto"/>
            <w:noWrap/>
            <w:vAlign w:val="center"/>
            <w:hideMark/>
          </w:tcPr>
          <w:p w14:paraId="30096B8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w:t>
            </w:r>
          </w:p>
        </w:tc>
        <w:tc>
          <w:tcPr>
            <w:tcW w:w="568" w:type="dxa"/>
            <w:vMerge w:val="restart"/>
            <w:tcBorders>
              <w:top w:val="nil"/>
              <w:left w:val="nil"/>
              <w:bottom w:val="nil"/>
              <w:right w:val="nil"/>
            </w:tcBorders>
            <w:shd w:val="clear" w:color="auto" w:fill="auto"/>
            <w:noWrap/>
            <w:vAlign w:val="center"/>
            <w:hideMark/>
          </w:tcPr>
          <w:p w14:paraId="746FF9C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0.316</w:t>
            </w:r>
          </w:p>
        </w:tc>
        <w:tc>
          <w:tcPr>
            <w:tcW w:w="634" w:type="dxa"/>
            <w:vMerge w:val="restart"/>
            <w:tcBorders>
              <w:top w:val="nil"/>
              <w:left w:val="nil"/>
              <w:bottom w:val="nil"/>
              <w:right w:val="nil"/>
            </w:tcBorders>
            <w:shd w:val="clear" w:color="auto" w:fill="auto"/>
            <w:noWrap/>
            <w:vAlign w:val="center"/>
            <w:hideMark/>
          </w:tcPr>
          <w:p w14:paraId="06CD52C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0.443</w:t>
            </w:r>
          </w:p>
        </w:tc>
        <w:tc>
          <w:tcPr>
            <w:tcW w:w="619" w:type="dxa"/>
            <w:vMerge w:val="restart"/>
            <w:tcBorders>
              <w:top w:val="nil"/>
              <w:left w:val="nil"/>
              <w:bottom w:val="nil"/>
              <w:right w:val="nil"/>
            </w:tcBorders>
            <w:shd w:val="clear" w:color="auto" w:fill="auto"/>
            <w:noWrap/>
            <w:vAlign w:val="center"/>
            <w:hideMark/>
          </w:tcPr>
          <w:p w14:paraId="0DED8B4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0.287</w:t>
            </w:r>
          </w:p>
        </w:tc>
      </w:tr>
      <w:tr w:rsidR="003C2503" w:rsidRPr="003C2503" w14:paraId="269E1C5B" w14:textId="77777777" w:rsidTr="00521B39">
        <w:trPr>
          <w:trHeight w:val="20"/>
        </w:trPr>
        <w:tc>
          <w:tcPr>
            <w:tcW w:w="1178" w:type="dxa"/>
            <w:vMerge/>
            <w:tcBorders>
              <w:top w:val="nil"/>
              <w:left w:val="nil"/>
              <w:bottom w:val="nil"/>
              <w:right w:val="nil"/>
            </w:tcBorders>
            <w:vAlign w:val="center"/>
            <w:hideMark/>
          </w:tcPr>
          <w:p w14:paraId="5C6C0CBC" w14:textId="77777777" w:rsidR="003C2503" w:rsidRPr="003C2503" w:rsidRDefault="003C2503" w:rsidP="00521B39">
            <w:pPr>
              <w:kinsoku/>
              <w:overflowPunct/>
              <w:autoSpaceDE/>
              <w:autoSpaceDN/>
              <w:spacing w:line="0" w:lineRule="atLeast"/>
              <w:jc w:val="left"/>
              <w:rPr>
                <w:rFonts w:eastAsia="游ゴシック"/>
                <w:i/>
                <w:iCs/>
                <w:color w:val="000000"/>
                <w:sz w:val="16"/>
                <w:szCs w:val="16"/>
                <w:lang w:eastAsia="ja-JP"/>
              </w:rPr>
            </w:pPr>
          </w:p>
        </w:tc>
        <w:tc>
          <w:tcPr>
            <w:tcW w:w="953" w:type="dxa"/>
            <w:tcBorders>
              <w:top w:val="nil"/>
              <w:left w:val="nil"/>
              <w:bottom w:val="nil"/>
              <w:right w:val="nil"/>
            </w:tcBorders>
            <w:shd w:val="clear" w:color="auto" w:fill="auto"/>
            <w:noWrap/>
            <w:vAlign w:val="center"/>
            <w:hideMark/>
          </w:tcPr>
          <w:p w14:paraId="3831738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(GTT)n</w:t>
            </w:r>
          </w:p>
        </w:tc>
        <w:tc>
          <w:tcPr>
            <w:tcW w:w="1088" w:type="dxa"/>
            <w:vMerge/>
            <w:tcBorders>
              <w:top w:val="nil"/>
              <w:left w:val="nil"/>
              <w:bottom w:val="nil"/>
              <w:right w:val="nil"/>
            </w:tcBorders>
            <w:vAlign w:val="center"/>
            <w:hideMark/>
          </w:tcPr>
          <w:p w14:paraId="5C298C6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40FB67F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vAlign w:val="center"/>
            <w:hideMark/>
          </w:tcPr>
          <w:p w14:paraId="07D12D5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vAlign w:val="center"/>
            <w:hideMark/>
          </w:tcPr>
          <w:p w14:paraId="7EC4AFE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TCCAAGATGGGATGGAAAAG</w:t>
            </w:r>
          </w:p>
        </w:tc>
        <w:tc>
          <w:tcPr>
            <w:tcW w:w="1027" w:type="dxa"/>
            <w:vMerge/>
            <w:tcBorders>
              <w:top w:val="nil"/>
              <w:left w:val="nil"/>
              <w:bottom w:val="nil"/>
              <w:right w:val="nil"/>
            </w:tcBorders>
            <w:vAlign w:val="center"/>
            <w:hideMark/>
          </w:tcPr>
          <w:p w14:paraId="5A9C25B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335F31A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66007D2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3BCF195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130AF67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2518F3E5"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1AB2A2D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3938a</w:t>
            </w:r>
          </w:p>
        </w:tc>
        <w:tc>
          <w:tcPr>
            <w:tcW w:w="953" w:type="dxa"/>
            <w:vMerge w:val="restart"/>
            <w:tcBorders>
              <w:top w:val="nil"/>
              <w:left w:val="nil"/>
              <w:bottom w:val="nil"/>
              <w:right w:val="nil"/>
            </w:tcBorders>
            <w:shd w:val="clear" w:color="auto" w:fill="auto"/>
            <w:noWrap/>
            <w:vAlign w:val="center"/>
            <w:hideMark/>
          </w:tcPr>
          <w:p w14:paraId="521D7BB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(AAC)n</w:t>
            </w:r>
          </w:p>
        </w:tc>
        <w:tc>
          <w:tcPr>
            <w:tcW w:w="1088" w:type="dxa"/>
            <w:vMerge w:val="restart"/>
            <w:tcBorders>
              <w:top w:val="nil"/>
              <w:left w:val="nil"/>
              <w:bottom w:val="nil"/>
              <w:right w:val="nil"/>
            </w:tcBorders>
            <w:shd w:val="clear" w:color="auto" w:fill="auto"/>
            <w:noWrap/>
            <w:vAlign w:val="center"/>
            <w:hideMark/>
          </w:tcPr>
          <w:p w14:paraId="501F765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set5</w:t>
            </w:r>
          </w:p>
        </w:tc>
        <w:tc>
          <w:tcPr>
            <w:tcW w:w="348" w:type="dxa"/>
            <w:tcBorders>
              <w:top w:val="nil"/>
              <w:left w:val="nil"/>
              <w:bottom w:val="nil"/>
              <w:right w:val="nil"/>
            </w:tcBorders>
            <w:shd w:val="clear" w:color="auto" w:fill="auto"/>
            <w:noWrap/>
            <w:vAlign w:val="center"/>
            <w:hideMark/>
          </w:tcPr>
          <w:p w14:paraId="620AD7A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5500979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noWrap/>
            <w:vAlign w:val="center"/>
            <w:hideMark/>
          </w:tcPr>
          <w:p w14:paraId="12C40E84"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TailA-TTGACTTAAGAGCCCGCGAAG</w:t>
            </w:r>
          </w:p>
        </w:tc>
        <w:tc>
          <w:tcPr>
            <w:tcW w:w="1027" w:type="dxa"/>
            <w:vMerge w:val="restart"/>
            <w:tcBorders>
              <w:top w:val="nil"/>
              <w:left w:val="nil"/>
              <w:bottom w:val="nil"/>
              <w:right w:val="nil"/>
            </w:tcBorders>
            <w:shd w:val="clear" w:color="auto" w:fill="auto"/>
            <w:noWrap/>
            <w:vAlign w:val="center"/>
            <w:hideMark/>
          </w:tcPr>
          <w:p w14:paraId="066D9A3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180</w:t>
            </w:r>
            <w:r w:rsidRPr="003C2503">
              <w:rPr>
                <w:rFonts w:eastAsia="ＭＳ Ｐゴシック"/>
                <w:color w:val="000000"/>
                <w:sz w:val="16"/>
                <w:szCs w:val="16"/>
                <w:lang w:eastAsia="ja-JP"/>
              </w:rPr>
              <w:t>–</w:t>
            </w:r>
            <w:r w:rsidRPr="003C2503">
              <w:rPr>
                <w:rFonts w:eastAsia="游ゴシック"/>
                <w:color w:val="000000"/>
                <w:sz w:val="16"/>
                <w:szCs w:val="16"/>
                <w:lang w:eastAsia="ja-JP"/>
              </w:rPr>
              <w:t>237</w:t>
            </w:r>
          </w:p>
        </w:tc>
        <w:tc>
          <w:tcPr>
            <w:tcW w:w="711" w:type="dxa"/>
            <w:vMerge w:val="restart"/>
            <w:tcBorders>
              <w:top w:val="nil"/>
              <w:left w:val="nil"/>
              <w:bottom w:val="nil"/>
              <w:right w:val="nil"/>
            </w:tcBorders>
            <w:shd w:val="clear" w:color="auto" w:fill="auto"/>
            <w:noWrap/>
            <w:vAlign w:val="center"/>
            <w:hideMark/>
          </w:tcPr>
          <w:p w14:paraId="35C14B8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15</w:t>
            </w:r>
          </w:p>
        </w:tc>
        <w:tc>
          <w:tcPr>
            <w:tcW w:w="568" w:type="dxa"/>
            <w:vMerge w:val="restart"/>
            <w:tcBorders>
              <w:top w:val="nil"/>
              <w:left w:val="nil"/>
              <w:bottom w:val="nil"/>
              <w:right w:val="nil"/>
            </w:tcBorders>
            <w:shd w:val="clear" w:color="auto" w:fill="auto"/>
            <w:noWrap/>
            <w:vAlign w:val="center"/>
            <w:hideMark/>
          </w:tcPr>
          <w:p w14:paraId="537A577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0.643</w:t>
            </w:r>
          </w:p>
        </w:tc>
        <w:tc>
          <w:tcPr>
            <w:tcW w:w="634" w:type="dxa"/>
            <w:vMerge w:val="restart"/>
            <w:tcBorders>
              <w:top w:val="nil"/>
              <w:left w:val="nil"/>
              <w:bottom w:val="nil"/>
              <w:right w:val="nil"/>
            </w:tcBorders>
            <w:shd w:val="clear" w:color="auto" w:fill="auto"/>
            <w:noWrap/>
            <w:vAlign w:val="center"/>
            <w:hideMark/>
          </w:tcPr>
          <w:p w14:paraId="1779AA7A"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0.659</w:t>
            </w:r>
          </w:p>
        </w:tc>
        <w:tc>
          <w:tcPr>
            <w:tcW w:w="619" w:type="dxa"/>
            <w:vMerge w:val="restart"/>
            <w:tcBorders>
              <w:top w:val="nil"/>
              <w:left w:val="nil"/>
              <w:bottom w:val="nil"/>
              <w:right w:val="nil"/>
            </w:tcBorders>
            <w:shd w:val="clear" w:color="auto" w:fill="auto"/>
            <w:noWrap/>
            <w:vAlign w:val="center"/>
            <w:hideMark/>
          </w:tcPr>
          <w:p w14:paraId="318DB9A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0.023</w:t>
            </w:r>
          </w:p>
        </w:tc>
      </w:tr>
      <w:tr w:rsidR="003C2503" w:rsidRPr="003C2503" w14:paraId="1756FD9E" w14:textId="77777777" w:rsidTr="00521B39">
        <w:trPr>
          <w:trHeight w:val="20"/>
        </w:trPr>
        <w:tc>
          <w:tcPr>
            <w:tcW w:w="1178" w:type="dxa"/>
            <w:vMerge/>
            <w:tcBorders>
              <w:top w:val="nil"/>
              <w:left w:val="nil"/>
              <w:bottom w:val="nil"/>
              <w:right w:val="nil"/>
            </w:tcBorders>
            <w:vAlign w:val="center"/>
            <w:hideMark/>
          </w:tcPr>
          <w:p w14:paraId="49516E0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53F8156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6F5B10F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13A61B0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666708B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19C76C3E"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TGCAGCTTCTTGAAATGCCTG</w:t>
            </w:r>
          </w:p>
        </w:tc>
        <w:tc>
          <w:tcPr>
            <w:tcW w:w="1027" w:type="dxa"/>
            <w:vMerge/>
            <w:tcBorders>
              <w:top w:val="nil"/>
              <w:left w:val="nil"/>
              <w:bottom w:val="nil"/>
              <w:right w:val="nil"/>
            </w:tcBorders>
            <w:vAlign w:val="center"/>
            <w:hideMark/>
          </w:tcPr>
          <w:p w14:paraId="12904CB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44DC835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5AA77F8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66D4B04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087BFAF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3CF04121"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7F4C58D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1037a</w:t>
            </w:r>
          </w:p>
        </w:tc>
        <w:tc>
          <w:tcPr>
            <w:tcW w:w="953" w:type="dxa"/>
            <w:vMerge w:val="restart"/>
            <w:tcBorders>
              <w:top w:val="nil"/>
              <w:left w:val="nil"/>
              <w:bottom w:val="nil"/>
              <w:right w:val="nil"/>
            </w:tcBorders>
            <w:shd w:val="clear" w:color="auto" w:fill="auto"/>
            <w:noWrap/>
            <w:vAlign w:val="center"/>
            <w:hideMark/>
          </w:tcPr>
          <w:p w14:paraId="2EF9CE2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(ACG)n</w:t>
            </w:r>
          </w:p>
        </w:tc>
        <w:tc>
          <w:tcPr>
            <w:tcW w:w="1088" w:type="dxa"/>
            <w:vMerge w:val="restart"/>
            <w:tcBorders>
              <w:top w:val="nil"/>
              <w:left w:val="nil"/>
              <w:bottom w:val="nil"/>
              <w:right w:val="nil"/>
            </w:tcBorders>
            <w:shd w:val="clear" w:color="auto" w:fill="auto"/>
            <w:noWrap/>
            <w:vAlign w:val="center"/>
            <w:hideMark/>
          </w:tcPr>
          <w:p w14:paraId="4067A80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set6</w:t>
            </w:r>
          </w:p>
        </w:tc>
        <w:tc>
          <w:tcPr>
            <w:tcW w:w="348" w:type="dxa"/>
            <w:tcBorders>
              <w:top w:val="nil"/>
              <w:left w:val="nil"/>
              <w:bottom w:val="nil"/>
              <w:right w:val="nil"/>
            </w:tcBorders>
            <w:shd w:val="clear" w:color="auto" w:fill="auto"/>
            <w:noWrap/>
            <w:vAlign w:val="center"/>
            <w:hideMark/>
          </w:tcPr>
          <w:p w14:paraId="63A6154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758AD42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noWrap/>
            <w:vAlign w:val="center"/>
            <w:hideMark/>
          </w:tcPr>
          <w:p w14:paraId="69F9BF12"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TailA-TGGCTTCTATGCGCATTGATG</w:t>
            </w:r>
          </w:p>
        </w:tc>
        <w:tc>
          <w:tcPr>
            <w:tcW w:w="1027" w:type="dxa"/>
            <w:vMerge w:val="restart"/>
            <w:tcBorders>
              <w:top w:val="nil"/>
              <w:left w:val="nil"/>
              <w:bottom w:val="nil"/>
              <w:right w:val="nil"/>
            </w:tcBorders>
            <w:shd w:val="clear" w:color="auto" w:fill="auto"/>
            <w:noWrap/>
            <w:vAlign w:val="center"/>
            <w:hideMark/>
          </w:tcPr>
          <w:p w14:paraId="2D240CC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138</w:t>
            </w:r>
            <w:r w:rsidRPr="003C2503">
              <w:rPr>
                <w:rFonts w:eastAsia="ＭＳ Ｐゴシック"/>
                <w:color w:val="000000"/>
                <w:sz w:val="16"/>
                <w:szCs w:val="16"/>
                <w:lang w:eastAsia="ja-JP"/>
              </w:rPr>
              <w:t>–</w:t>
            </w:r>
            <w:r w:rsidRPr="003C2503">
              <w:rPr>
                <w:rFonts w:eastAsia="游ゴシック"/>
                <w:color w:val="000000"/>
                <w:sz w:val="16"/>
                <w:szCs w:val="16"/>
                <w:lang w:eastAsia="ja-JP"/>
              </w:rPr>
              <w:t>168</w:t>
            </w:r>
          </w:p>
        </w:tc>
        <w:tc>
          <w:tcPr>
            <w:tcW w:w="711" w:type="dxa"/>
            <w:vMerge w:val="restart"/>
            <w:tcBorders>
              <w:top w:val="nil"/>
              <w:left w:val="nil"/>
              <w:bottom w:val="nil"/>
              <w:right w:val="nil"/>
            </w:tcBorders>
            <w:shd w:val="clear" w:color="auto" w:fill="auto"/>
            <w:noWrap/>
            <w:vAlign w:val="center"/>
            <w:hideMark/>
          </w:tcPr>
          <w:p w14:paraId="5B09FB3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8</w:t>
            </w:r>
          </w:p>
        </w:tc>
        <w:tc>
          <w:tcPr>
            <w:tcW w:w="568" w:type="dxa"/>
            <w:vMerge w:val="restart"/>
            <w:tcBorders>
              <w:top w:val="nil"/>
              <w:left w:val="nil"/>
              <w:bottom w:val="nil"/>
              <w:right w:val="nil"/>
            </w:tcBorders>
            <w:shd w:val="clear" w:color="auto" w:fill="auto"/>
            <w:noWrap/>
            <w:vAlign w:val="center"/>
            <w:hideMark/>
          </w:tcPr>
          <w:p w14:paraId="28F7422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0.504</w:t>
            </w:r>
          </w:p>
        </w:tc>
        <w:tc>
          <w:tcPr>
            <w:tcW w:w="634" w:type="dxa"/>
            <w:vMerge w:val="restart"/>
            <w:tcBorders>
              <w:top w:val="nil"/>
              <w:left w:val="nil"/>
              <w:bottom w:val="nil"/>
              <w:right w:val="nil"/>
            </w:tcBorders>
            <w:shd w:val="clear" w:color="auto" w:fill="auto"/>
            <w:noWrap/>
            <w:vAlign w:val="center"/>
            <w:hideMark/>
          </w:tcPr>
          <w:p w14:paraId="30B27FF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0.610</w:t>
            </w:r>
          </w:p>
        </w:tc>
        <w:tc>
          <w:tcPr>
            <w:tcW w:w="619" w:type="dxa"/>
            <w:vMerge w:val="restart"/>
            <w:tcBorders>
              <w:top w:val="nil"/>
              <w:left w:val="nil"/>
              <w:bottom w:val="nil"/>
              <w:right w:val="nil"/>
            </w:tcBorders>
            <w:shd w:val="clear" w:color="auto" w:fill="auto"/>
            <w:noWrap/>
            <w:vAlign w:val="center"/>
            <w:hideMark/>
          </w:tcPr>
          <w:p w14:paraId="4AE48C8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0.174</w:t>
            </w:r>
          </w:p>
        </w:tc>
      </w:tr>
      <w:tr w:rsidR="003C2503" w:rsidRPr="003C2503" w14:paraId="18B3B0A9" w14:textId="77777777" w:rsidTr="00521B39">
        <w:trPr>
          <w:trHeight w:val="20"/>
        </w:trPr>
        <w:tc>
          <w:tcPr>
            <w:tcW w:w="1178" w:type="dxa"/>
            <w:vMerge/>
            <w:tcBorders>
              <w:top w:val="nil"/>
              <w:left w:val="nil"/>
              <w:bottom w:val="nil"/>
              <w:right w:val="nil"/>
            </w:tcBorders>
            <w:vAlign w:val="center"/>
            <w:hideMark/>
          </w:tcPr>
          <w:p w14:paraId="67FF754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4E42893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6997092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6247E96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7BD1D70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3C3313BD"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ATGACGATGACTCAGGATCCG</w:t>
            </w:r>
          </w:p>
        </w:tc>
        <w:tc>
          <w:tcPr>
            <w:tcW w:w="1027" w:type="dxa"/>
            <w:vMerge/>
            <w:tcBorders>
              <w:top w:val="nil"/>
              <w:left w:val="nil"/>
              <w:bottom w:val="nil"/>
              <w:right w:val="nil"/>
            </w:tcBorders>
            <w:vAlign w:val="center"/>
            <w:hideMark/>
          </w:tcPr>
          <w:p w14:paraId="0E891E9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3D67540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400F943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30B4FB1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2A123CD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45378935"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408D069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1651a</w:t>
            </w:r>
          </w:p>
        </w:tc>
        <w:tc>
          <w:tcPr>
            <w:tcW w:w="953" w:type="dxa"/>
            <w:vMerge w:val="restart"/>
            <w:tcBorders>
              <w:top w:val="nil"/>
              <w:left w:val="nil"/>
              <w:bottom w:val="nil"/>
              <w:right w:val="nil"/>
            </w:tcBorders>
            <w:shd w:val="clear" w:color="auto" w:fill="auto"/>
            <w:noWrap/>
            <w:vAlign w:val="center"/>
            <w:hideMark/>
          </w:tcPr>
          <w:p w14:paraId="7D433F8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(AAC)n</w:t>
            </w:r>
          </w:p>
        </w:tc>
        <w:tc>
          <w:tcPr>
            <w:tcW w:w="1088" w:type="dxa"/>
            <w:vMerge w:val="restart"/>
            <w:tcBorders>
              <w:top w:val="nil"/>
              <w:left w:val="nil"/>
              <w:bottom w:val="nil"/>
              <w:right w:val="nil"/>
            </w:tcBorders>
            <w:shd w:val="clear" w:color="auto" w:fill="auto"/>
            <w:noWrap/>
            <w:vAlign w:val="center"/>
            <w:hideMark/>
          </w:tcPr>
          <w:p w14:paraId="17E8E20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set7</w:t>
            </w:r>
          </w:p>
        </w:tc>
        <w:tc>
          <w:tcPr>
            <w:tcW w:w="348" w:type="dxa"/>
            <w:tcBorders>
              <w:top w:val="nil"/>
              <w:left w:val="nil"/>
              <w:bottom w:val="nil"/>
              <w:right w:val="nil"/>
            </w:tcBorders>
            <w:shd w:val="clear" w:color="auto" w:fill="auto"/>
            <w:noWrap/>
            <w:vAlign w:val="center"/>
            <w:hideMark/>
          </w:tcPr>
          <w:p w14:paraId="5C33109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2E111F1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noWrap/>
            <w:vAlign w:val="center"/>
            <w:hideMark/>
          </w:tcPr>
          <w:p w14:paraId="61E391B2"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TailA-GTTCCGACAGCAACAACTCC</w:t>
            </w:r>
          </w:p>
        </w:tc>
        <w:tc>
          <w:tcPr>
            <w:tcW w:w="1027" w:type="dxa"/>
            <w:vMerge w:val="restart"/>
            <w:tcBorders>
              <w:top w:val="nil"/>
              <w:left w:val="nil"/>
              <w:bottom w:val="nil"/>
              <w:right w:val="nil"/>
            </w:tcBorders>
            <w:shd w:val="clear" w:color="auto" w:fill="auto"/>
            <w:noWrap/>
            <w:vAlign w:val="center"/>
            <w:hideMark/>
          </w:tcPr>
          <w:p w14:paraId="725944A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128</w:t>
            </w:r>
            <w:r w:rsidRPr="003C2503">
              <w:rPr>
                <w:rFonts w:eastAsia="ＭＳ Ｐゴシック"/>
                <w:color w:val="000000"/>
                <w:sz w:val="16"/>
                <w:szCs w:val="16"/>
                <w:lang w:eastAsia="ja-JP"/>
              </w:rPr>
              <w:t>–</w:t>
            </w:r>
            <w:r w:rsidRPr="003C2503">
              <w:rPr>
                <w:rFonts w:eastAsia="游ゴシック"/>
                <w:color w:val="000000"/>
                <w:sz w:val="16"/>
                <w:szCs w:val="16"/>
                <w:lang w:eastAsia="ja-JP"/>
              </w:rPr>
              <w:t>164</w:t>
            </w:r>
          </w:p>
        </w:tc>
        <w:tc>
          <w:tcPr>
            <w:tcW w:w="711" w:type="dxa"/>
            <w:vMerge w:val="restart"/>
            <w:tcBorders>
              <w:top w:val="nil"/>
              <w:left w:val="nil"/>
              <w:bottom w:val="nil"/>
              <w:right w:val="nil"/>
            </w:tcBorders>
            <w:shd w:val="clear" w:color="auto" w:fill="auto"/>
            <w:noWrap/>
            <w:vAlign w:val="center"/>
            <w:hideMark/>
          </w:tcPr>
          <w:p w14:paraId="65ABEFE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9</w:t>
            </w:r>
          </w:p>
        </w:tc>
        <w:tc>
          <w:tcPr>
            <w:tcW w:w="568" w:type="dxa"/>
            <w:vMerge w:val="restart"/>
            <w:tcBorders>
              <w:top w:val="nil"/>
              <w:left w:val="nil"/>
              <w:bottom w:val="nil"/>
              <w:right w:val="nil"/>
            </w:tcBorders>
            <w:shd w:val="clear" w:color="auto" w:fill="auto"/>
            <w:noWrap/>
            <w:vAlign w:val="center"/>
            <w:hideMark/>
          </w:tcPr>
          <w:p w14:paraId="101FF33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0.378</w:t>
            </w:r>
          </w:p>
        </w:tc>
        <w:tc>
          <w:tcPr>
            <w:tcW w:w="634" w:type="dxa"/>
            <w:vMerge w:val="restart"/>
            <w:tcBorders>
              <w:top w:val="nil"/>
              <w:left w:val="nil"/>
              <w:bottom w:val="nil"/>
              <w:right w:val="nil"/>
            </w:tcBorders>
            <w:shd w:val="clear" w:color="auto" w:fill="auto"/>
            <w:noWrap/>
            <w:vAlign w:val="center"/>
            <w:hideMark/>
          </w:tcPr>
          <w:p w14:paraId="34C1A36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0.422</w:t>
            </w:r>
          </w:p>
        </w:tc>
        <w:tc>
          <w:tcPr>
            <w:tcW w:w="619" w:type="dxa"/>
            <w:vMerge w:val="restart"/>
            <w:tcBorders>
              <w:top w:val="nil"/>
              <w:left w:val="nil"/>
              <w:bottom w:val="nil"/>
              <w:right w:val="nil"/>
            </w:tcBorders>
            <w:shd w:val="clear" w:color="auto" w:fill="auto"/>
            <w:noWrap/>
            <w:vAlign w:val="center"/>
            <w:hideMark/>
          </w:tcPr>
          <w:p w14:paraId="03A7536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0.104</w:t>
            </w:r>
          </w:p>
        </w:tc>
      </w:tr>
      <w:tr w:rsidR="003C2503" w:rsidRPr="003C2503" w14:paraId="6718787C" w14:textId="77777777" w:rsidTr="00521B39">
        <w:trPr>
          <w:trHeight w:val="20"/>
        </w:trPr>
        <w:tc>
          <w:tcPr>
            <w:tcW w:w="1178" w:type="dxa"/>
            <w:vMerge/>
            <w:tcBorders>
              <w:top w:val="nil"/>
              <w:left w:val="nil"/>
              <w:bottom w:val="nil"/>
              <w:right w:val="nil"/>
            </w:tcBorders>
            <w:vAlign w:val="center"/>
            <w:hideMark/>
          </w:tcPr>
          <w:p w14:paraId="7E979A9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1912284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68A0508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693F683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408D35B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04533289"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GCCGGAAGCGGTACAAATAC</w:t>
            </w:r>
          </w:p>
        </w:tc>
        <w:tc>
          <w:tcPr>
            <w:tcW w:w="1027" w:type="dxa"/>
            <w:vMerge/>
            <w:tcBorders>
              <w:top w:val="nil"/>
              <w:left w:val="nil"/>
              <w:bottom w:val="nil"/>
              <w:right w:val="nil"/>
            </w:tcBorders>
            <w:vAlign w:val="center"/>
            <w:hideMark/>
          </w:tcPr>
          <w:p w14:paraId="06C65EF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03357E6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363FCF8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49091CC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7DA2BC2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59A2224A"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30D30AE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1693a</w:t>
            </w:r>
          </w:p>
        </w:tc>
        <w:tc>
          <w:tcPr>
            <w:tcW w:w="953" w:type="dxa"/>
            <w:vMerge w:val="restart"/>
            <w:tcBorders>
              <w:top w:val="nil"/>
              <w:left w:val="nil"/>
              <w:bottom w:val="nil"/>
              <w:right w:val="nil"/>
            </w:tcBorders>
            <w:shd w:val="clear" w:color="auto" w:fill="auto"/>
            <w:noWrap/>
            <w:vAlign w:val="center"/>
            <w:hideMark/>
          </w:tcPr>
          <w:p w14:paraId="2B573D2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(AGG)n</w:t>
            </w:r>
          </w:p>
        </w:tc>
        <w:tc>
          <w:tcPr>
            <w:tcW w:w="1088" w:type="dxa"/>
            <w:vMerge w:val="restart"/>
            <w:tcBorders>
              <w:top w:val="nil"/>
              <w:left w:val="nil"/>
              <w:bottom w:val="nil"/>
              <w:right w:val="nil"/>
            </w:tcBorders>
            <w:shd w:val="clear" w:color="auto" w:fill="auto"/>
            <w:noWrap/>
            <w:vAlign w:val="center"/>
            <w:hideMark/>
          </w:tcPr>
          <w:p w14:paraId="4CD1E23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set8</w:t>
            </w:r>
          </w:p>
        </w:tc>
        <w:tc>
          <w:tcPr>
            <w:tcW w:w="348" w:type="dxa"/>
            <w:tcBorders>
              <w:top w:val="nil"/>
              <w:left w:val="nil"/>
              <w:bottom w:val="nil"/>
              <w:right w:val="nil"/>
            </w:tcBorders>
            <w:shd w:val="clear" w:color="auto" w:fill="auto"/>
            <w:noWrap/>
            <w:vAlign w:val="center"/>
            <w:hideMark/>
          </w:tcPr>
          <w:p w14:paraId="2ADFA0F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602FB0F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FAM</w:t>
            </w:r>
          </w:p>
        </w:tc>
        <w:tc>
          <w:tcPr>
            <w:tcW w:w="3042" w:type="dxa"/>
            <w:tcBorders>
              <w:top w:val="nil"/>
              <w:left w:val="nil"/>
              <w:bottom w:val="nil"/>
              <w:right w:val="nil"/>
            </w:tcBorders>
            <w:shd w:val="clear" w:color="auto" w:fill="auto"/>
            <w:noWrap/>
            <w:vAlign w:val="center"/>
            <w:hideMark/>
          </w:tcPr>
          <w:p w14:paraId="20A4261B"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TailA-CGTTGTTGAGTTCGTCGTTTC</w:t>
            </w:r>
          </w:p>
        </w:tc>
        <w:tc>
          <w:tcPr>
            <w:tcW w:w="1027" w:type="dxa"/>
            <w:vMerge w:val="restart"/>
            <w:tcBorders>
              <w:top w:val="nil"/>
              <w:left w:val="nil"/>
              <w:bottom w:val="nil"/>
              <w:right w:val="nil"/>
            </w:tcBorders>
            <w:shd w:val="clear" w:color="auto" w:fill="auto"/>
            <w:noWrap/>
            <w:vAlign w:val="center"/>
            <w:hideMark/>
          </w:tcPr>
          <w:p w14:paraId="5456ACC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192</w:t>
            </w:r>
            <w:r w:rsidRPr="003C2503">
              <w:rPr>
                <w:rFonts w:eastAsia="ＭＳ Ｐゴシック"/>
                <w:color w:val="000000"/>
                <w:sz w:val="16"/>
                <w:szCs w:val="16"/>
                <w:lang w:eastAsia="ja-JP"/>
              </w:rPr>
              <w:t>–</w:t>
            </w:r>
            <w:r w:rsidRPr="003C2503">
              <w:rPr>
                <w:rFonts w:eastAsia="游ゴシック"/>
                <w:color w:val="000000"/>
                <w:sz w:val="16"/>
                <w:szCs w:val="16"/>
                <w:lang w:eastAsia="ja-JP"/>
              </w:rPr>
              <w:t>210</w:t>
            </w:r>
          </w:p>
        </w:tc>
        <w:tc>
          <w:tcPr>
            <w:tcW w:w="711" w:type="dxa"/>
            <w:vMerge w:val="restart"/>
            <w:tcBorders>
              <w:top w:val="nil"/>
              <w:left w:val="nil"/>
              <w:bottom w:val="nil"/>
              <w:right w:val="nil"/>
            </w:tcBorders>
            <w:shd w:val="clear" w:color="auto" w:fill="auto"/>
            <w:noWrap/>
            <w:vAlign w:val="center"/>
            <w:hideMark/>
          </w:tcPr>
          <w:p w14:paraId="1C2E44E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5</w:t>
            </w:r>
          </w:p>
        </w:tc>
        <w:tc>
          <w:tcPr>
            <w:tcW w:w="568" w:type="dxa"/>
            <w:vMerge w:val="restart"/>
            <w:tcBorders>
              <w:top w:val="nil"/>
              <w:left w:val="nil"/>
              <w:bottom w:val="nil"/>
              <w:right w:val="nil"/>
            </w:tcBorders>
            <w:shd w:val="clear" w:color="auto" w:fill="auto"/>
            <w:noWrap/>
            <w:vAlign w:val="center"/>
            <w:hideMark/>
          </w:tcPr>
          <w:p w14:paraId="36151A4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0.230</w:t>
            </w:r>
          </w:p>
        </w:tc>
        <w:tc>
          <w:tcPr>
            <w:tcW w:w="634" w:type="dxa"/>
            <w:vMerge w:val="restart"/>
            <w:tcBorders>
              <w:top w:val="nil"/>
              <w:left w:val="nil"/>
              <w:bottom w:val="nil"/>
              <w:right w:val="nil"/>
            </w:tcBorders>
            <w:shd w:val="clear" w:color="auto" w:fill="auto"/>
            <w:noWrap/>
            <w:vAlign w:val="center"/>
            <w:hideMark/>
          </w:tcPr>
          <w:p w14:paraId="629D9B3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0.227</w:t>
            </w:r>
          </w:p>
        </w:tc>
        <w:tc>
          <w:tcPr>
            <w:tcW w:w="619" w:type="dxa"/>
            <w:vMerge w:val="restart"/>
            <w:tcBorders>
              <w:top w:val="nil"/>
              <w:left w:val="nil"/>
              <w:bottom w:val="nil"/>
              <w:right w:val="nil"/>
            </w:tcBorders>
            <w:shd w:val="clear" w:color="auto" w:fill="auto"/>
            <w:noWrap/>
            <w:vAlign w:val="center"/>
            <w:hideMark/>
          </w:tcPr>
          <w:p w14:paraId="53575D4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-0.015</w:t>
            </w:r>
          </w:p>
        </w:tc>
      </w:tr>
      <w:tr w:rsidR="003C2503" w:rsidRPr="003C2503" w14:paraId="5515D602" w14:textId="77777777" w:rsidTr="00521B39">
        <w:trPr>
          <w:trHeight w:val="20"/>
        </w:trPr>
        <w:tc>
          <w:tcPr>
            <w:tcW w:w="1178" w:type="dxa"/>
            <w:vMerge/>
            <w:tcBorders>
              <w:top w:val="nil"/>
              <w:left w:val="nil"/>
              <w:bottom w:val="nil"/>
              <w:right w:val="nil"/>
            </w:tcBorders>
            <w:vAlign w:val="center"/>
            <w:hideMark/>
          </w:tcPr>
          <w:p w14:paraId="3C0A653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75DAFF1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6D793A6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5EC3211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7ED86F4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5032CCEA"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GCGAGTTTCCCGAATTCTCAG</w:t>
            </w:r>
          </w:p>
        </w:tc>
        <w:tc>
          <w:tcPr>
            <w:tcW w:w="1027" w:type="dxa"/>
            <w:vMerge/>
            <w:tcBorders>
              <w:top w:val="nil"/>
              <w:left w:val="nil"/>
              <w:bottom w:val="nil"/>
              <w:right w:val="nil"/>
            </w:tcBorders>
            <w:vAlign w:val="center"/>
            <w:hideMark/>
          </w:tcPr>
          <w:p w14:paraId="47EC153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46F76BAC"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1CEA8D4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6D3A0CC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6708BBB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20A193F3"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41C000F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3267b</w:t>
            </w:r>
          </w:p>
        </w:tc>
        <w:tc>
          <w:tcPr>
            <w:tcW w:w="953" w:type="dxa"/>
            <w:vMerge w:val="restart"/>
            <w:tcBorders>
              <w:top w:val="nil"/>
              <w:left w:val="nil"/>
              <w:bottom w:val="nil"/>
              <w:right w:val="nil"/>
            </w:tcBorders>
            <w:shd w:val="clear" w:color="auto" w:fill="auto"/>
            <w:noWrap/>
            <w:vAlign w:val="center"/>
            <w:hideMark/>
          </w:tcPr>
          <w:p w14:paraId="7DF1CF5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(ATC)n</w:t>
            </w:r>
          </w:p>
        </w:tc>
        <w:tc>
          <w:tcPr>
            <w:tcW w:w="1088" w:type="dxa"/>
            <w:vMerge w:val="restart"/>
            <w:tcBorders>
              <w:top w:val="nil"/>
              <w:left w:val="nil"/>
              <w:bottom w:val="nil"/>
              <w:right w:val="nil"/>
            </w:tcBorders>
            <w:shd w:val="clear" w:color="auto" w:fill="auto"/>
            <w:noWrap/>
            <w:vAlign w:val="center"/>
            <w:hideMark/>
          </w:tcPr>
          <w:p w14:paraId="40ABD44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set7</w:t>
            </w:r>
          </w:p>
        </w:tc>
        <w:tc>
          <w:tcPr>
            <w:tcW w:w="348" w:type="dxa"/>
            <w:tcBorders>
              <w:top w:val="nil"/>
              <w:left w:val="nil"/>
              <w:bottom w:val="nil"/>
              <w:right w:val="nil"/>
            </w:tcBorders>
            <w:shd w:val="clear" w:color="auto" w:fill="auto"/>
            <w:noWrap/>
            <w:vAlign w:val="center"/>
            <w:hideMark/>
          </w:tcPr>
          <w:p w14:paraId="1AFBB74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45B318E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HEX</w:t>
            </w:r>
          </w:p>
        </w:tc>
        <w:tc>
          <w:tcPr>
            <w:tcW w:w="3042" w:type="dxa"/>
            <w:tcBorders>
              <w:top w:val="nil"/>
              <w:left w:val="nil"/>
              <w:bottom w:val="nil"/>
              <w:right w:val="nil"/>
            </w:tcBorders>
            <w:shd w:val="clear" w:color="auto" w:fill="auto"/>
            <w:noWrap/>
            <w:vAlign w:val="center"/>
            <w:hideMark/>
          </w:tcPr>
          <w:p w14:paraId="02D018CA"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TailB</w:t>
            </w:r>
            <w:proofErr w:type="spellEnd"/>
            <w:r w:rsidRPr="003C2503">
              <w:rPr>
                <w:rFonts w:eastAsia="游ゴシック"/>
                <w:color w:val="000000"/>
                <w:sz w:val="16"/>
                <w:szCs w:val="16"/>
                <w:lang w:eastAsia="ja-JP"/>
              </w:rPr>
              <w:t>-TTAAGAGTATGAGCGCGGAGG</w:t>
            </w:r>
          </w:p>
        </w:tc>
        <w:tc>
          <w:tcPr>
            <w:tcW w:w="1027" w:type="dxa"/>
            <w:vMerge w:val="restart"/>
            <w:tcBorders>
              <w:top w:val="nil"/>
              <w:left w:val="nil"/>
              <w:bottom w:val="nil"/>
              <w:right w:val="nil"/>
            </w:tcBorders>
            <w:shd w:val="clear" w:color="auto" w:fill="auto"/>
            <w:noWrap/>
            <w:vAlign w:val="center"/>
            <w:hideMark/>
          </w:tcPr>
          <w:p w14:paraId="0453A4F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171</w:t>
            </w:r>
            <w:r w:rsidRPr="003C2503">
              <w:rPr>
                <w:rFonts w:eastAsia="ＭＳ Ｐゴシック"/>
                <w:color w:val="000000"/>
                <w:sz w:val="16"/>
                <w:szCs w:val="16"/>
                <w:lang w:eastAsia="ja-JP"/>
              </w:rPr>
              <w:t>–</w:t>
            </w:r>
            <w:r w:rsidRPr="003C2503">
              <w:rPr>
                <w:rFonts w:eastAsia="游ゴシック"/>
                <w:color w:val="000000"/>
                <w:sz w:val="16"/>
                <w:szCs w:val="16"/>
                <w:lang w:eastAsia="ja-JP"/>
              </w:rPr>
              <w:t>219</w:t>
            </w:r>
          </w:p>
        </w:tc>
        <w:tc>
          <w:tcPr>
            <w:tcW w:w="711" w:type="dxa"/>
            <w:vMerge w:val="restart"/>
            <w:tcBorders>
              <w:top w:val="nil"/>
              <w:left w:val="nil"/>
              <w:bottom w:val="nil"/>
              <w:right w:val="nil"/>
            </w:tcBorders>
            <w:shd w:val="clear" w:color="auto" w:fill="auto"/>
            <w:noWrap/>
            <w:vAlign w:val="center"/>
            <w:hideMark/>
          </w:tcPr>
          <w:p w14:paraId="17EBAE2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10</w:t>
            </w:r>
          </w:p>
        </w:tc>
        <w:tc>
          <w:tcPr>
            <w:tcW w:w="568" w:type="dxa"/>
            <w:vMerge w:val="restart"/>
            <w:tcBorders>
              <w:top w:val="nil"/>
              <w:left w:val="nil"/>
              <w:bottom w:val="nil"/>
              <w:right w:val="nil"/>
            </w:tcBorders>
            <w:shd w:val="clear" w:color="auto" w:fill="auto"/>
            <w:noWrap/>
            <w:vAlign w:val="center"/>
            <w:hideMark/>
          </w:tcPr>
          <w:p w14:paraId="478527F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0.483</w:t>
            </w:r>
          </w:p>
        </w:tc>
        <w:tc>
          <w:tcPr>
            <w:tcW w:w="634" w:type="dxa"/>
            <w:vMerge w:val="restart"/>
            <w:tcBorders>
              <w:top w:val="nil"/>
              <w:left w:val="nil"/>
              <w:bottom w:val="nil"/>
              <w:right w:val="nil"/>
            </w:tcBorders>
            <w:shd w:val="clear" w:color="auto" w:fill="auto"/>
            <w:noWrap/>
            <w:vAlign w:val="center"/>
            <w:hideMark/>
          </w:tcPr>
          <w:p w14:paraId="5A5BDBFA"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0.483</w:t>
            </w:r>
          </w:p>
        </w:tc>
        <w:tc>
          <w:tcPr>
            <w:tcW w:w="619" w:type="dxa"/>
            <w:vMerge w:val="restart"/>
            <w:tcBorders>
              <w:top w:val="nil"/>
              <w:left w:val="nil"/>
              <w:bottom w:val="nil"/>
              <w:right w:val="nil"/>
            </w:tcBorders>
            <w:shd w:val="clear" w:color="auto" w:fill="auto"/>
            <w:noWrap/>
            <w:vAlign w:val="center"/>
            <w:hideMark/>
          </w:tcPr>
          <w:p w14:paraId="1112FDD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0.001</w:t>
            </w:r>
          </w:p>
        </w:tc>
      </w:tr>
      <w:tr w:rsidR="003C2503" w:rsidRPr="003C2503" w14:paraId="63637923" w14:textId="77777777" w:rsidTr="00521B39">
        <w:trPr>
          <w:trHeight w:val="20"/>
        </w:trPr>
        <w:tc>
          <w:tcPr>
            <w:tcW w:w="1178" w:type="dxa"/>
            <w:vMerge/>
            <w:tcBorders>
              <w:top w:val="nil"/>
              <w:left w:val="nil"/>
              <w:bottom w:val="nil"/>
              <w:right w:val="nil"/>
            </w:tcBorders>
            <w:vAlign w:val="center"/>
            <w:hideMark/>
          </w:tcPr>
          <w:p w14:paraId="71B59F8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5FB4E39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398CF07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6EF153A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3B2217E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25FB358F"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CATCGCTCGTGTCGTTAGAAG</w:t>
            </w:r>
          </w:p>
        </w:tc>
        <w:tc>
          <w:tcPr>
            <w:tcW w:w="1027" w:type="dxa"/>
            <w:vMerge/>
            <w:tcBorders>
              <w:top w:val="nil"/>
              <w:left w:val="nil"/>
              <w:bottom w:val="nil"/>
              <w:right w:val="nil"/>
            </w:tcBorders>
            <w:vAlign w:val="center"/>
            <w:hideMark/>
          </w:tcPr>
          <w:p w14:paraId="31427D7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5ED4729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173C9FF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0BD268E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221038E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58A891C2"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7A2B2CA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1379b</w:t>
            </w:r>
          </w:p>
        </w:tc>
        <w:tc>
          <w:tcPr>
            <w:tcW w:w="953" w:type="dxa"/>
            <w:vMerge w:val="restart"/>
            <w:tcBorders>
              <w:top w:val="nil"/>
              <w:left w:val="nil"/>
              <w:bottom w:val="nil"/>
              <w:right w:val="nil"/>
            </w:tcBorders>
            <w:shd w:val="clear" w:color="auto" w:fill="auto"/>
            <w:noWrap/>
            <w:vAlign w:val="center"/>
            <w:hideMark/>
          </w:tcPr>
          <w:p w14:paraId="655CBC9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(AGG)n</w:t>
            </w:r>
          </w:p>
        </w:tc>
        <w:tc>
          <w:tcPr>
            <w:tcW w:w="1088" w:type="dxa"/>
            <w:vMerge w:val="restart"/>
            <w:tcBorders>
              <w:top w:val="nil"/>
              <w:left w:val="nil"/>
              <w:bottom w:val="nil"/>
              <w:right w:val="nil"/>
            </w:tcBorders>
            <w:shd w:val="clear" w:color="auto" w:fill="auto"/>
            <w:noWrap/>
            <w:vAlign w:val="center"/>
            <w:hideMark/>
          </w:tcPr>
          <w:p w14:paraId="31BBB01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set8</w:t>
            </w:r>
          </w:p>
        </w:tc>
        <w:tc>
          <w:tcPr>
            <w:tcW w:w="348" w:type="dxa"/>
            <w:tcBorders>
              <w:top w:val="nil"/>
              <w:left w:val="nil"/>
              <w:bottom w:val="nil"/>
              <w:right w:val="nil"/>
            </w:tcBorders>
            <w:shd w:val="clear" w:color="auto" w:fill="auto"/>
            <w:noWrap/>
            <w:vAlign w:val="center"/>
            <w:hideMark/>
          </w:tcPr>
          <w:p w14:paraId="085E536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25B20DA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HEX</w:t>
            </w:r>
          </w:p>
        </w:tc>
        <w:tc>
          <w:tcPr>
            <w:tcW w:w="3042" w:type="dxa"/>
            <w:tcBorders>
              <w:top w:val="nil"/>
              <w:left w:val="nil"/>
              <w:bottom w:val="nil"/>
              <w:right w:val="nil"/>
            </w:tcBorders>
            <w:shd w:val="clear" w:color="auto" w:fill="auto"/>
            <w:noWrap/>
            <w:vAlign w:val="center"/>
            <w:hideMark/>
          </w:tcPr>
          <w:p w14:paraId="3AC28FD8"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GGTCATTCGGCTCGTACATTC</w:t>
            </w:r>
          </w:p>
        </w:tc>
        <w:tc>
          <w:tcPr>
            <w:tcW w:w="1027" w:type="dxa"/>
            <w:vMerge w:val="restart"/>
            <w:tcBorders>
              <w:top w:val="nil"/>
              <w:left w:val="nil"/>
              <w:bottom w:val="nil"/>
              <w:right w:val="nil"/>
            </w:tcBorders>
            <w:shd w:val="clear" w:color="auto" w:fill="auto"/>
            <w:noWrap/>
            <w:vAlign w:val="center"/>
            <w:hideMark/>
          </w:tcPr>
          <w:p w14:paraId="5515129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144</w:t>
            </w:r>
            <w:r w:rsidRPr="003C2503">
              <w:rPr>
                <w:rFonts w:eastAsia="ＭＳ Ｐゴシック"/>
                <w:color w:val="000000"/>
                <w:sz w:val="16"/>
                <w:szCs w:val="16"/>
                <w:lang w:eastAsia="ja-JP"/>
              </w:rPr>
              <w:t>–</w:t>
            </w:r>
            <w:r w:rsidRPr="003C2503">
              <w:rPr>
                <w:rFonts w:eastAsia="游ゴシック"/>
                <w:color w:val="000000"/>
                <w:sz w:val="16"/>
                <w:szCs w:val="16"/>
                <w:lang w:eastAsia="ja-JP"/>
              </w:rPr>
              <w:t>168</w:t>
            </w:r>
          </w:p>
        </w:tc>
        <w:tc>
          <w:tcPr>
            <w:tcW w:w="711" w:type="dxa"/>
            <w:vMerge w:val="restart"/>
            <w:tcBorders>
              <w:top w:val="nil"/>
              <w:left w:val="nil"/>
              <w:bottom w:val="nil"/>
              <w:right w:val="nil"/>
            </w:tcBorders>
            <w:shd w:val="clear" w:color="auto" w:fill="auto"/>
            <w:noWrap/>
            <w:vAlign w:val="center"/>
            <w:hideMark/>
          </w:tcPr>
          <w:p w14:paraId="2476B20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7</w:t>
            </w:r>
          </w:p>
        </w:tc>
        <w:tc>
          <w:tcPr>
            <w:tcW w:w="568" w:type="dxa"/>
            <w:vMerge w:val="restart"/>
            <w:tcBorders>
              <w:top w:val="nil"/>
              <w:left w:val="nil"/>
              <w:bottom w:val="nil"/>
              <w:right w:val="nil"/>
            </w:tcBorders>
            <w:shd w:val="clear" w:color="auto" w:fill="auto"/>
            <w:noWrap/>
            <w:vAlign w:val="center"/>
            <w:hideMark/>
          </w:tcPr>
          <w:p w14:paraId="789960F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0.377</w:t>
            </w:r>
          </w:p>
        </w:tc>
        <w:tc>
          <w:tcPr>
            <w:tcW w:w="634" w:type="dxa"/>
            <w:vMerge w:val="restart"/>
            <w:tcBorders>
              <w:top w:val="nil"/>
              <w:left w:val="nil"/>
              <w:bottom w:val="nil"/>
              <w:right w:val="nil"/>
            </w:tcBorders>
            <w:shd w:val="clear" w:color="auto" w:fill="auto"/>
            <w:noWrap/>
            <w:vAlign w:val="center"/>
            <w:hideMark/>
          </w:tcPr>
          <w:p w14:paraId="2F2A693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0.417</w:t>
            </w:r>
          </w:p>
        </w:tc>
        <w:tc>
          <w:tcPr>
            <w:tcW w:w="619" w:type="dxa"/>
            <w:vMerge w:val="restart"/>
            <w:tcBorders>
              <w:top w:val="nil"/>
              <w:left w:val="nil"/>
              <w:bottom w:val="nil"/>
              <w:right w:val="nil"/>
            </w:tcBorders>
            <w:shd w:val="clear" w:color="auto" w:fill="auto"/>
            <w:noWrap/>
            <w:vAlign w:val="center"/>
            <w:hideMark/>
          </w:tcPr>
          <w:p w14:paraId="0913D39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0.096</w:t>
            </w:r>
          </w:p>
        </w:tc>
      </w:tr>
      <w:tr w:rsidR="003C2503" w:rsidRPr="003C2503" w14:paraId="236F3DDC" w14:textId="77777777" w:rsidTr="00521B39">
        <w:trPr>
          <w:trHeight w:val="20"/>
        </w:trPr>
        <w:tc>
          <w:tcPr>
            <w:tcW w:w="1178" w:type="dxa"/>
            <w:vMerge/>
            <w:tcBorders>
              <w:top w:val="nil"/>
              <w:left w:val="nil"/>
              <w:bottom w:val="nil"/>
              <w:right w:val="nil"/>
            </w:tcBorders>
            <w:vAlign w:val="center"/>
            <w:hideMark/>
          </w:tcPr>
          <w:p w14:paraId="55EC93C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6FEDD3A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11DE1E9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1147534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7851AF6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70C273CE"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CTTCGTTTGGGAGAATGTCGG</w:t>
            </w:r>
          </w:p>
        </w:tc>
        <w:tc>
          <w:tcPr>
            <w:tcW w:w="1027" w:type="dxa"/>
            <w:vMerge/>
            <w:tcBorders>
              <w:top w:val="nil"/>
              <w:left w:val="nil"/>
              <w:bottom w:val="nil"/>
              <w:right w:val="nil"/>
            </w:tcBorders>
            <w:vAlign w:val="center"/>
            <w:hideMark/>
          </w:tcPr>
          <w:p w14:paraId="6EE1960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5F447B0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6131A81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4909882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0DB993F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070BFFA2"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7DA4D87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1885c</w:t>
            </w:r>
          </w:p>
        </w:tc>
        <w:tc>
          <w:tcPr>
            <w:tcW w:w="953" w:type="dxa"/>
            <w:vMerge w:val="restart"/>
            <w:tcBorders>
              <w:top w:val="nil"/>
              <w:left w:val="nil"/>
              <w:bottom w:val="nil"/>
              <w:right w:val="nil"/>
            </w:tcBorders>
            <w:shd w:val="clear" w:color="auto" w:fill="auto"/>
            <w:noWrap/>
            <w:vAlign w:val="center"/>
            <w:hideMark/>
          </w:tcPr>
          <w:p w14:paraId="381057B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(AGG)n</w:t>
            </w:r>
          </w:p>
        </w:tc>
        <w:tc>
          <w:tcPr>
            <w:tcW w:w="1088" w:type="dxa"/>
            <w:vMerge w:val="restart"/>
            <w:tcBorders>
              <w:top w:val="nil"/>
              <w:left w:val="nil"/>
              <w:bottom w:val="nil"/>
              <w:right w:val="nil"/>
            </w:tcBorders>
            <w:shd w:val="clear" w:color="auto" w:fill="auto"/>
            <w:noWrap/>
            <w:vAlign w:val="center"/>
            <w:hideMark/>
          </w:tcPr>
          <w:p w14:paraId="6602F50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set6</w:t>
            </w:r>
          </w:p>
        </w:tc>
        <w:tc>
          <w:tcPr>
            <w:tcW w:w="348" w:type="dxa"/>
            <w:tcBorders>
              <w:top w:val="nil"/>
              <w:left w:val="nil"/>
              <w:bottom w:val="nil"/>
              <w:right w:val="nil"/>
            </w:tcBorders>
            <w:shd w:val="clear" w:color="auto" w:fill="auto"/>
            <w:noWrap/>
            <w:vAlign w:val="center"/>
            <w:hideMark/>
          </w:tcPr>
          <w:p w14:paraId="1A7FFC8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3B082DE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NED</w:t>
            </w:r>
          </w:p>
        </w:tc>
        <w:tc>
          <w:tcPr>
            <w:tcW w:w="3042" w:type="dxa"/>
            <w:tcBorders>
              <w:top w:val="nil"/>
              <w:left w:val="nil"/>
              <w:bottom w:val="nil"/>
              <w:right w:val="nil"/>
            </w:tcBorders>
            <w:shd w:val="clear" w:color="auto" w:fill="auto"/>
            <w:noWrap/>
            <w:vAlign w:val="center"/>
            <w:hideMark/>
          </w:tcPr>
          <w:p w14:paraId="43D59C62"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TailC</w:t>
            </w:r>
            <w:proofErr w:type="spellEnd"/>
            <w:r w:rsidRPr="003C2503">
              <w:rPr>
                <w:rFonts w:eastAsia="游ゴシック"/>
                <w:color w:val="000000"/>
                <w:sz w:val="16"/>
                <w:szCs w:val="16"/>
                <w:lang w:eastAsia="ja-JP"/>
              </w:rPr>
              <w:t>-AAGGTTAGTACGAGGAGCACG</w:t>
            </w:r>
          </w:p>
        </w:tc>
        <w:tc>
          <w:tcPr>
            <w:tcW w:w="1027" w:type="dxa"/>
            <w:vMerge w:val="restart"/>
            <w:tcBorders>
              <w:top w:val="nil"/>
              <w:left w:val="nil"/>
              <w:bottom w:val="nil"/>
              <w:right w:val="nil"/>
            </w:tcBorders>
            <w:shd w:val="clear" w:color="auto" w:fill="auto"/>
            <w:noWrap/>
            <w:vAlign w:val="center"/>
            <w:hideMark/>
          </w:tcPr>
          <w:p w14:paraId="74DD2E8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202</w:t>
            </w:r>
            <w:r w:rsidRPr="003C2503">
              <w:rPr>
                <w:rFonts w:eastAsia="ＭＳ Ｐゴシック"/>
                <w:color w:val="000000"/>
                <w:sz w:val="16"/>
                <w:szCs w:val="16"/>
                <w:lang w:eastAsia="ja-JP"/>
              </w:rPr>
              <w:t>–</w:t>
            </w:r>
            <w:r w:rsidRPr="003C2503">
              <w:rPr>
                <w:rFonts w:eastAsia="游ゴシック"/>
                <w:color w:val="000000"/>
                <w:sz w:val="16"/>
                <w:szCs w:val="16"/>
                <w:lang w:eastAsia="ja-JP"/>
              </w:rPr>
              <w:t>217</w:t>
            </w:r>
          </w:p>
        </w:tc>
        <w:tc>
          <w:tcPr>
            <w:tcW w:w="711" w:type="dxa"/>
            <w:vMerge w:val="restart"/>
            <w:tcBorders>
              <w:top w:val="nil"/>
              <w:left w:val="nil"/>
              <w:bottom w:val="nil"/>
              <w:right w:val="nil"/>
            </w:tcBorders>
            <w:shd w:val="clear" w:color="auto" w:fill="auto"/>
            <w:noWrap/>
            <w:vAlign w:val="center"/>
            <w:hideMark/>
          </w:tcPr>
          <w:p w14:paraId="644F8D9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6</w:t>
            </w:r>
          </w:p>
        </w:tc>
        <w:tc>
          <w:tcPr>
            <w:tcW w:w="568" w:type="dxa"/>
            <w:vMerge w:val="restart"/>
            <w:tcBorders>
              <w:top w:val="nil"/>
              <w:left w:val="nil"/>
              <w:bottom w:val="nil"/>
              <w:right w:val="nil"/>
            </w:tcBorders>
            <w:shd w:val="clear" w:color="auto" w:fill="auto"/>
            <w:noWrap/>
            <w:vAlign w:val="center"/>
            <w:hideMark/>
          </w:tcPr>
          <w:p w14:paraId="5AF8E1C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0.404</w:t>
            </w:r>
          </w:p>
        </w:tc>
        <w:tc>
          <w:tcPr>
            <w:tcW w:w="634" w:type="dxa"/>
            <w:vMerge w:val="restart"/>
            <w:tcBorders>
              <w:top w:val="nil"/>
              <w:left w:val="nil"/>
              <w:bottom w:val="nil"/>
              <w:right w:val="nil"/>
            </w:tcBorders>
            <w:shd w:val="clear" w:color="auto" w:fill="auto"/>
            <w:noWrap/>
            <w:vAlign w:val="center"/>
            <w:hideMark/>
          </w:tcPr>
          <w:p w14:paraId="18FB7BE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0.480</w:t>
            </w:r>
          </w:p>
        </w:tc>
        <w:tc>
          <w:tcPr>
            <w:tcW w:w="619" w:type="dxa"/>
            <w:vMerge w:val="restart"/>
            <w:tcBorders>
              <w:top w:val="nil"/>
              <w:left w:val="nil"/>
              <w:bottom w:val="nil"/>
              <w:right w:val="nil"/>
            </w:tcBorders>
            <w:shd w:val="clear" w:color="auto" w:fill="auto"/>
            <w:noWrap/>
            <w:vAlign w:val="center"/>
            <w:hideMark/>
          </w:tcPr>
          <w:p w14:paraId="02CCD4CA"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0.159</w:t>
            </w:r>
          </w:p>
        </w:tc>
      </w:tr>
      <w:tr w:rsidR="003C2503" w:rsidRPr="003C2503" w14:paraId="3A9410D1" w14:textId="77777777" w:rsidTr="00521B39">
        <w:trPr>
          <w:trHeight w:val="20"/>
        </w:trPr>
        <w:tc>
          <w:tcPr>
            <w:tcW w:w="1178" w:type="dxa"/>
            <w:vMerge/>
            <w:tcBorders>
              <w:top w:val="nil"/>
              <w:left w:val="nil"/>
              <w:bottom w:val="nil"/>
              <w:right w:val="nil"/>
            </w:tcBorders>
            <w:vAlign w:val="center"/>
            <w:hideMark/>
          </w:tcPr>
          <w:p w14:paraId="725AB0C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1C3DE68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0DC2BFC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03435E1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4A7CEE9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35DB1CEF"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GACCTCTTCGTGTATTTGCGG</w:t>
            </w:r>
          </w:p>
        </w:tc>
        <w:tc>
          <w:tcPr>
            <w:tcW w:w="1027" w:type="dxa"/>
            <w:vMerge/>
            <w:tcBorders>
              <w:top w:val="nil"/>
              <w:left w:val="nil"/>
              <w:bottom w:val="nil"/>
              <w:right w:val="nil"/>
            </w:tcBorders>
            <w:vAlign w:val="center"/>
            <w:hideMark/>
          </w:tcPr>
          <w:p w14:paraId="31F1DF2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2709DAD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401C57F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1A68A3D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3B62062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01447CEC"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5D55F04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5992c</w:t>
            </w:r>
          </w:p>
        </w:tc>
        <w:tc>
          <w:tcPr>
            <w:tcW w:w="953" w:type="dxa"/>
            <w:vMerge w:val="restart"/>
            <w:tcBorders>
              <w:top w:val="nil"/>
              <w:left w:val="nil"/>
              <w:bottom w:val="nil"/>
              <w:right w:val="nil"/>
            </w:tcBorders>
            <w:shd w:val="clear" w:color="auto" w:fill="auto"/>
            <w:noWrap/>
            <w:vAlign w:val="center"/>
            <w:hideMark/>
          </w:tcPr>
          <w:p w14:paraId="44F093A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(ACG)n</w:t>
            </w:r>
          </w:p>
        </w:tc>
        <w:tc>
          <w:tcPr>
            <w:tcW w:w="1088" w:type="dxa"/>
            <w:vMerge w:val="restart"/>
            <w:tcBorders>
              <w:top w:val="nil"/>
              <w:left w:val="nil"/>
              <w:bottom w:val="nil"/>
              <w:right w:val="nil"/>
            </w:tcBorders>
            <w:shd w:val="clear" w:color="auto" w:fill="auto"/>
            <w:noWrap/>
            <w:vAlign w:val="center"/>
            <w:hideMark/>
          </w:tcPr>
          <w:p w14:paraId="5C5DA47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set10</w:t>
            </w:r>
          </w:p>
        </w:tc>
        <w:tc>
          <w:tcPr>
            <w:tcW w:w="348" w:type="dxa"/>
            <w:tcBorders>
              <w:top w:val="nil"/>
              <w:left w:val="nil"/>
              <w:bottom w:val="nil"/>
              <w:right w:val="nil"/>
            </w:tcBorders>
            <w:shd w:val="clear" w:color="auto" w:fill="auto"/>
            <w:noWrap/>
            <w:vAlign w:val="center"/>
            <w:hideMark/>
          </w:tcPr>
          <w:p w14:paraId="0F7C576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3031FE4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NED</w:t>
            </w:r>
          </w:p>
        </w:tc>
        <w:tc>
          <w:tcPr>
            <w:tcW w:w="3042" w:type="dxa"/>
            <w:tcBorders>
              <w:top w:val="nil"/>
              <w:left w:val="nil"/>
              <w:bottom w:val="nil"/>
              <w:right w:val="nil"/>
            </w:tcBorders>
            <w:shd w:val="clear" w:color="auto" w:fill="auto"/>
            <w:noWrap/>
            <w:vAlign w:val="center"/>
            <w:hideMark/>
          </w:tcPr>
          <w:p w14:paraId="08F3FCC7"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CCGCCGGTATAAATCAAGGAG</w:t>
            </w:r>
          </w:p>
        </w:tc>
        <w:tc>
          <w:tcPr>
            <w:tcW w:w="1027" w:type="dxa"/>
            <w:vMerge w:val="restart"/>
            <w:tcBorders>
              <w:top w:val="nil"/>
              <w:left w:val="nil"/>
              <w:bottom w:val="nil"/>
              <w:right w:val="nil"/>
            </w:tcBorders>
            <w:shd w:val="clear" w:color="auto" w:fill="auto"/>
            <w:noWrap/>
            <w:vAlign w:val="center"/>
            <w:hideMark/>
          </w:tcPr>
          <w:p w14:paraId="133506C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93</w:t>
            </w:r>
            <w:r w:rsidRPr="003C2503">
              <w:rPr>
                <w:rFonts w:eastAsia="ＭＳ Ｐゴシック"/>
                <w:color w:val="000000"/>
                <w:sz w:val="16"/>
                <w:szCs w:val="16"/>
                <w:lang w:eastAsia="ja-JP"/>
              </w:rPr>
              <w:t>–</w:t>
            </w:r>
            <w:r w:rsidRPr="003C2503">
              <w:rPr>
                <w:rFonts w:eastAsia="游ゴシック"/>
                <w:color w:val="000000"/>
                <w:sz w:val="16"/>
                <w:szCs w:val="16"/>
                <w:lang w:eastAsia="ja-JP"/>
              </w:rPr>
              <w:t>126</w:t>
            </w:r>
          </w:p>
        </w:tc>
        <w:tc>
          <w:tcPr>
            <w:tcW w:w="711" w:type="dxa"/>
            <w:vMerge w:val="restart"/>
            <w:tcBorders>
              <w:top w:val="nil"/>
              <w:left w:val="nil"/>
              <w:bottom w:val="nil"/>
              <w:right w:val="nil"/>
            </w:tcBorders>
            <w:shd w:val="clear" w:color="auto" w:fill="auto"/>
            <w:noWrap/>
            <w:vAlign w:val="center"/>
            <w:hideMark/>
          </w:tcPr>
          <w:p w14:paraId="7450F73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12</w:t>
            </w:r>
          </w:p>
        </w:tc>
        <w:tc>
          <w:tcPr>
            <w:tcW w:w="568" w:type="dxa"/>
            <w:vMerge w:val="restart"/>
            <w:tcBorders>
              <w:top w:val="nil"/>
              <w:left w:val="nil"/>
              <w:bottom w:val="nil"/>
              <w:right w:val="nil"/>
            </w:tcBorders>
            <w:shd w:val="clear" w:color="auto" w:fill="auto"/>
            <w:noWrap/>
            <w:vAlign w:val="center"/>
            <w:hideMark/>
          </w:tcPr>
          <w:p w14:paraId="612A239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0.427</w:t>
            </w:r>
          </w:p>
        </w:tc>
        <w:tc>
          <w:tcPr>
            <w:tcW w:w="634" w:type="dxa"/>
            <w:vMerge w:val="restart"/>
            <w:tcBorders>
              <w:top w:val="nil"/>
              <w:left w:val="nil"/>
              <w:bottom w:val="nil"/>
              <w:right w:val="nil"/>
            </w:tcBorders>
            <w:shd w:val="clear" w:color="auto" w:fill="auto"/>
            <w:noWrap/>
            <w:vAlign w:val="center"/>
            <w:hideMark/>
          </w:tcPr>
          <w:p w14:paraId="28A56EC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0.424</w:t>
            </w:r>
          </w:p>
        </w:tc>
        <w:tc>
          <w:tcPr>
            <w:tcW w:w="619" w:type="dxa"/>
            <w:vMerge w:val="restart"/>
            <w:tcBorders>
              <w:top w:val="nil"/>
              <w:left w:val="nil"/>
              <w:bottom w:val="nil"/>
              <w:right w:val="nil"/>
            </w:tcBorders>
            <w:shd w:val="clear" w:color="auto" w:fill="auto"/>
            <w:noWrap/>
            <w:vAlign w:val="center"/>
            <w:hideMark/>
          </w:tcPr>
          <w:p w14:paraId="6D98280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-0.006</w:t>
            </w:r>
          </w:p>
        </w:tc>
      </w:tr>
      <w:tr w:rsidR="003C2503" w:rsidRPr="003C2503" w14:paraId="21C1183E" w14:textId="77777777" w:rsidTr="00521B39">
        <w:trPr>
          <w:trHeight w:val="20"/>
        </w:trPr>
        <w:tc>
          <w:tcPr>
            <w:tcW w:w="1178" w:type="dxa"/>
            <w:vMerge/>
            <w:tcBorders>
              <w:top w:val="nil"/>
              <w:left w:val="nil"/>
              <w:bottom w:val="nil"/>
              <w:right w:val="nil"/>
            </w:tcBorders>
            <w:vAlign w:val="center"/>
            <w:hideMark/>
          </w:tcPr>
          <w:p w14:paraId="3B791E4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308AB07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53A1303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69C32CB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7F96F23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5CD73FB5"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TGACTCTGATGGCTCTGATGG</w:t>
            </w:r>
          </w:p>
        </w:tc>
        <w:tc>
          <w:tcPr>
            <w:tcW w:w="1027" w:type="dxa"/>
            <w:vMerge/>
            <w:tcBorders>
              <w:top w:val="nil"/>
              <w:left w:val="nil"/>
              <w:bottom w:val="nil"/>
              <w:right w:val="nil"/>
            </w:tcBorders>
            <w:vAlign w:val="center"/>
            <w:hideMark/>
          </w:tcPr>
          <w:p w14:paraId="48B3FC3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3BDF8E5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0A63861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271B8023"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650F948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1CBD3545"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07CBD44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3629d</w:t>
            </w:r>
          </w:p>
        </w:tc>
        <w:tc>
          <w:tcPr>
            <w:tcW w:w="953" w:type="dxa"/>
            <w:vMerge w:val="restart"/>
            <w:tcBorders>
              <w:top w:val="nil"/>
              <w:left w:val="nil"/>
              <w:bottom w:val="nil"/>
              <w:right w:val="nil"/>
            </w:tcBorders>
            <w:shd w:val="clear" w:color="auto" w:fill="auto"/>
            <w:noWrap/>
            <w:vAlign w:val="center"/>
            <w:hideMark/>
          </w:tcPr>
          <w:p w14:paraId="319B3B6D"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(AAG)n</w:t>
            </w:r>
          </w:p>
        </w:tc>
        <w:tc>
          <w:tcPr>
            <w:tcW w:w="1088" w:type="dxa"/>
            <w:vMerge w:val="restart"/>
            <w:tcBorders>
              <w:top w:val="nil"/>
              <w:left w:val="nil"/>
              <w:bottom w:val="nil"/>
              <w:right w:val="nil"/>
            </w:tcBorders>
            <w:shd w:val="clear" w:color="auto" w:fill="auto"/>
            <w:noWrap/>
            <w:vAlign w:val="center"/>
            <w:hideMark/>
          </w:tcPr>
          <w:p w14:paraId="2B438EB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set11</w:t>
            </w:r>
          </w:p>
        </w:tc>
        <w:tc>
          <w:tcPr>
            <w:tcW w:w="348" w:type="dxa"/>
            <w:tcBorders>
              <w:top w:val="nil"/>
              <w:left w:val="nil"/>
              <w:bottom w:val="nil"/>
              <w:right w:val="nil"/>
            </w:tcBorders>
            <w:shd w:val="clear" w:color="auto" w:fill="auto"/>
            <w:noWrap/>
            <w:vAlign w:val="center"/>
            <w:hideMark/>
          </w:tcPr>
          <w:p w14:paraId="59C65B8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29B1C5C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PET</w:t>
            </w:r>
          </w:p>
        </w:tc>
        <w:tc>
          <w:tcPr>
            <w:tcW w:w="3042" w:type="dxa"/>
            <w:tcBorders>
              <w:top w:val="nil"/>
              <w:left w:val="nil"/>
              <w:bottom w:val="nil"/>
              <w:right w:val="nil"/>
            </w:tcBorders>
            <w:shd w:val="clear" w:color="auto" w:fill="auto"/>
            <w:noWrap/>
            <w:vAlign w:val="center"/>
            <w:hideMark/>
          </w:tcPr>
          <w:p w14:paraId="23FD0935"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TailD</w:t>
            </w:r>
            <w:proofErr w:type="spellEnd"/>
            <w:r w:rsidRPr="003C2503">
              <w:rPr>
                <w:rFonts w:eastAsia="游ゴシック"/>
                <w:color w:val="000000"/>
                <w:sz w:val="16"/>
                <w:szCs w:val="16"/>
                <w:lang w:eastAsia="ja-JP"/>
              </w:rPr>
              <w:t>-CATTCTCATAGTGTACGAGGGC</w:t>
            </w:r>
          </w:p>
        </w:tc>
        <w:tc>
          <w:tcPr>
            <w:tcW w:w="1027" w:type="dxa"/>
            <w:vMerge w:val="restart"/>
            <w:tcBorders>
              <w:top w:val="nil"/>
              <w:left w:val="nil"/>
              <w:bottom w:val="nil"/>
              <w:right w:val="nil"/>
            </w:tcBorders>
            <w:shd w:val="clear" w:color="auto" w:fill="auto"/>
            <w:noWrap/>
            <w:vAlign w:val="center"/>
            <w:hideMark/>
          </w:tcPr>
          <w:p w14:paraId="3D570CA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190</w:t>
            </w:r>
            <w:r w:rsidRPr="003C2503">
              <w:rPr>
                <w:rFonts w:eastAsia="ＭＳ Ｐゴシック"/>
                <w:color w:val="000000"/>
                <w:sz w:val="16"/>
                <w:szCs w:val="16"/>
                <w:lang w:eastAsia="ja-JP"/>
              </w:rPr>
              <w:t>–</w:t>
            </w:r>
            <w:r w:rsidRPr="003C2503">
              <w:rPr>
                <w:rFonts w:eastAsia="游ゴシック"/>
                <w:color w:val="000000"/>
                <w:sz w:val="16"/>
                <w:szCs w:val="16"/>
                <w:lang w:eastAsia="ja-JP"/>
              </w:rPr>
              <w:t>211</w:t>
            </w:r>
          </w:p>
        </w:tc>
        <w:tc>
          <w:tcPr>
            <w:tcW w:w="711" w:type="dxa"/>
            <w:vMerge w:val="restart"/>
            <w:tcBorders>
              <w:top w:val="nil"/>
              <w:left w:val="nil"/>
              <w:bottom w:val="nil"/>
              <w:right w:val="nil"/>
            </w:tcBorders>
            <w:shd w:val="clear" w:color="auto" w:fill="auto"/>
            <w:noWrap/>
            <w:vAlign w:val="center"/>
            <w:hideMark/>
          </w:tcPr>
          <w:p w14:paraId="4F8D005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6</w:t>
            </w:r>
          </w:p>
        </w:tc>
        <w:tc>
          <w:tcPr>
            <w:tcW w:w="568" w:type="dxa"/>
            <w:vMerge w:val="restart"/>
            <w:tcBorders>
              <w:top w:val="nil"/>
              <w:left w:val="nil"/>
              <w:bottom w:val="nil"/>
              <w:right w:val="nil"/>
            </w:tcBorders>
            <w:shd w:val="clear" w:color="auto" w:fill="auto"/>
            <w:noWrap/>
            <w:vAlign w:val="center"/>
            <w:hideMark/>
          </w:tcPr>
          <w:p w14:paraId="6F52E0B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0.560</w:t>
            </w:r>
          </w:p>
        </w:tc>
        <w:tc>
          <w:tcPr>
            <w:tcW w:w="634" w:type="dxa"/>
            <w:vMerge w:val="restart"/>
            <w:tcBorders>
              <w:top w:val="nil"/>
              <w:left w:val="nil"/>
              <w:bottom w:val="nil"/>
              <w:right w:val="nil"/>
            </w:tcBorders>
            <w:shd w:val="clear" w:color="auto" w:fill="auto"/>
            <w:noWrap/>
            <w:vAlign w:val="center"/>
            <w:hideMark/>
          </w:tcPr>
          <w:p w14:paraId="5984E2B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0.581</w:t>
            </w:r>
          </w:p>
        </w:tc>
        <w:tc>
          <w:tcPr>
            <w:tcW w:w="619" w:type="dxa"/>
            <w:vMerge w:val="restart"/>
            <w:tcBorders>
              <w:top w:val="nil"/>
              <w:left w:val="nil"/>
              <w:bottom w:val="nil"/>
              <w:right w:val="nil"/>
            </w:tcBorders>
            <w:shd w:val="clear" w:color="auto" w:fill="auto"/>
            <w:noWrap/>
            <w:vAlign w:val="center"/>
            <w:hideMark/>
          </w:tcPr>
          <w:p w14:paraId="59FB677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0.036</w:t>
            </w:r>
          </w:p>
        </w:tc>
      </w:tr>
      <w:tr w:rsidR="003C2503" w:rsidRPr="003C2503" w14:paraId="12DF66D5" w14:textId="77777777" w:rsidTr="00521B39">
        <w:trPr>
          <w:trHeight w:val="20"/>
        </w:trPr>
        <w:tc>
          <w:tcPr>
            <w:tcW w:w="1178" w:type="dxa"/>
            <w:vMerge/>
            <w:tcBorders>
              <w:top w:val="nil"/>
              <w:left w:val="nil"/>
              <w:bottom w:val="nil"/>
              <w:right w:val="nil"/>
            </w:tcBorders>
            <w:vAlign w:val="center"/>
            <w:hideMark/>
          </w:tcPr>
          <w:p w14:paraId="21B1674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2DD3755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2448878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0D85385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4ACF2EB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093FAC13"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TTCGTCCATTGTTTCGTCAGG</w:t>
            </w:r>
          </w:p>
        </w:tc>
        <w:tc>
          <w:tcPr>
            <w:tcW w:w="1027" w:type="dxa"/>
            <w:vMerge/>
            <w:tcBorders>
              <w:top w:val="nil"/>
              <w:left w:val="nil"/>
              <w:bottom w:val="nil"/>
              <w:right w:val="nil"/>
            </w:tcBorders>
            <w:vAlign w:val="center"/>
            <w:hideMark/>
          </w:tcPr>
          <w:p w14:paraId="6AB911F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58F3325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04DFB00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1471477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58CEDC1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293C9106"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1F78BD7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430d</w:t>
            </w:r>
          </w:p>
        </w:tc>
        <w:tc>
          <w:tcPr>
            <w:tcW w:w="953" w:type="dxa"/>
            <w:vMerge w:val="restart"/>
            <w:tcBorders>
              <w:top w:val="nil"/>
              <w:left w:val="nil"/>
              <w:bottom w:val="nil"/>
              <w:right w:val="nil"/>
            </w:tcBorders>
            <w:shd w:val="clear" w:color="auto" w:fill="auto"/>
            <w:noWrap/>
            <w:vAlign w:val="center"/>
            <w:hideMark/>
          </w:tcPr>
          <w:p w14:paraId="760A428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(ATC)n</w:t>
            </w:r>
          </w:p>
        </w:tc>
        <w:tc>
          <w:tcPr>
            <w:tcW w:w="1088" w:type="dxa"/>
            <w:vMerge w:val="restart"/>
            <w:tcBorders>
              <w:top w:val="nil"/>
              <w:left w:val="nil"/>
              <w:bottom w:val="nil"/>
              <w:right w:val="nil"/>
            </w:tcBorders>
            <w:shd w:val="clear" w:color="auto" w:fill="auto"/>
            <w:noWrap/>
            <w:vAlign w:val="center"/>
            <w:hideMark/>
          </w:tcPr>
          <w:p w14:paraId="02A6C78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set5</w:t>
            </w:r>
          </w:p>
        </w:tc>
        <w:tc>
          <w:tcPr>
            <w:tcW w:w="348" w:type="dxa"/>
            <w:tcBorders>
              <w:top w:val="nil"/>
              <w:left w:val="nil"/>
              <w:bottom w:val="nil"/>
              <w:right w:val="nil"/>
            </w:tcBorders>
            <w:shd w:val="clear" w:color="auto" w:fill="auto"/>
            <w:noWrap/>
            <w:vAlign w:val="center"/>
            <w:hideMark/>
          </w:tcPr>
          <w:p w14:paraId="534240F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2FC32E48"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PET</w:t>
            </w:r>
          </w:p>
        </w:tc>
        <w:tc>
          <w:tcPr>
            <w:tcW w:w="3042" w:type="dxa"/>
            <w:tcBorders>
              <w:top w:val="nil"/>
              <w:left w:val="nil"/>
              <w:bottom w:val="nil"/>
              <w:right w:val="nil"/>
            </w:tcBorders>
            <w:shd w:val="clear" w:color="auto" w:fill="auto"/>
            <w:noWrap/>
            <w:vAlign w:val="center"/>
            <w:hideMark/>
          </w:tcPr>
          <w:p w14:paraId="6DD355DF"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TailD</w:t>
            </w:r>
            <w:proofErr w:type="spellEnd"/>
            <w:r w:rsidRPr="003C2503">
              <w:rPr>
                <w:rFonts w:eastAsia="游ゴシック"/>
                <w:color w:val="000000"/>
                <w:sz w:val="16"/>
                <w:szCs w:val="16"/>
                <w:lang w:eastAsia="ja-JP"/>
              </w:rPr>
              <w:t>-CAGTTAAGCTTCTCCGTTCCG</w:t>
            </w:r>
          </w:p>
        </w:tc>
        <w:tc>
          <w:tcPr>
            <w:tcW w:w="1027" w:type="dxa"/>
            <w:vMerge w:val="restart"/>
            <w:tcBorders>
              <w:top w:val="nil"/>
              <w:left w:val="nil"/>
              <w:bottom w:val="nil"/>
              <w:right w:val="nil"/>
            </w:tcBorders>
            <w:shd w:val="clear" w:color="auto" w:fill="auto"/>
            <w:noWrap/>
            <w:vAlign w:val="center"/>
            <w:hideMark/>
          </w:tcPr>
          <w:p w14:paraId="5F92446B"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202</w:t>
            </w:r>
            <w:r w:rsidRPr="003C2503">
              <w:rPr>
                <w:rFonts w:eastAsia="ＭＳ Ｐゴシック"/>
                <w:color w:val="000000"/>
                <w:sz w:val="16"/>
                <w:szCs w:val="16"/>
                <w:lang w:eastAsia="ja-JP"/>
              </w:rPr>
              <w:t>–</w:t>
            </w:r>
            <w:r w:rsidRPr="003C2503">
              <w:rPr>
                <w:rFonts w:eastAsia="游ゴシック"/>
                <w:color w:val="000000"/>
                <w:sz w:val="16"/>
                <w:szCs w:val="16"/>
                <w:lang w:eastAsia="ja-JP"/>
              </w:rPr>
              <w:t>232</w:t>
            </w:r>
          </w:p>
        </w:tc>
        <w:tc>
          <w:tcPr>
            <w:tcW w:w="711" w:type="dxa"/>
            <w:vMerge w:val="restart"/>
            <w:tcBorders>
              <w:top w:val="nil"/>
              <w:left w:val="nil"/>
              <w:bottom w:val="nil"/>
              <w:right w:val="nil"/>
            </w:tcBorders>
            <w:shd w:val="clear" w:color="auto" w:fill="auto"/>
            <w:noWrap/>
            <w:vAlign w:val="center"/>
            <w:hideMark/>
          </w:tcPr>
          <w:p w14:paraId="0957B92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10</w:t>
            </w:r>
          </w:p>
        </w:tc>
        <w:tc>
          <w:tcPr>
            <w:tcW w:w="568" w:type="dxa"/>
            <w:vMerge w:val="restart"/>
            <w:tcBorders>
              <w:top w:val="nil"/>
              <w:left w:val="nil"/>
              <w:bottom w:val="nil"/>
              <w:right w:val="nil"/>
            </w:tcBorders>
            <w:shd w:val="clear" w:color="auto" w:fill="auto"/>
            <w:noWrap/>
            <w:vAlign w:val="center"/>
            <w:hideMark/>
          </w:tcPr>
          <w:p w14:paraId="0567DA4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0.629</w:t>
            </w:r>
          </w:p>
        </w:tc>
        <w:tc>
          <w:tcPr>
            <w:tcW w:w="634" w:type="dxa"/>
            <w:vMerge w:val="restart"/>
            <w:tcBorders>
              <w:top w:val="nil"/>
              <w:left w:val="nil"/>
              <w:bottom w:val="nil"/>
              <w:right w:val="nil"/>
            </w:tcBorders>
            <w:shd w:val="clear" w:color="auto" w:fill="auto"/>
            <w:noWrap/>
            <w:vAlign w:val="center"/>
            <w:hideMark/>
          </w:tcPr>
          <w:p w14:paraId="7C2E857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0.698</w:t>
            </w:r>
          </w:p>
        </w:tc>
        <w:tc>
          <w:tcPr>
            <w:tcW w:w="619" w:type="dxa"/>
            <w:vMerge w:val="restart"/>
            <w:tcBorders>
              <w:top w:val="nil"/>
              <w:left w:val="nil"/>
              <w:bottom w:val="nil"/>
              <w:right w:val="nil"/>
            </w:tcBorders>
            <w:shd w:val="clear" w:color="auto" w:fill="auto"/>
            <w:noWrap/>
            <w:vAlign w:val="center"/>
            <w:hideMark/>
          </w:tcPr>
          <w:p w14:paraId="1FC37A6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0.098</w:t>
            </w:r>
          </w:p>
        </w:tc>
      </w:tr>
      <w:tr w:rsidR="003C2503" w:rsidRPr="003C2503" w14:paraId="27959123" w14:textId="77777777" w:rsidTr="00521B39">
        <w:trPr>
          <w:trHeight w:val="20"/>
        </w:trPr>
        <w:tc>
          <w:tcPr>
            <w:tcW w:w="1178" w:type="dxa"/>
            <w:vMerge/>
            <w:tcBorders>
              <w:top w:val="nil"/>
              <w:left w:val="nil"/>
              <w:bottom w:val="nil"/>
              <w:right w:val="nil"/>
            </w:tcBorders>
            <w:vAlign w:val="center"/>
            <w:hideMark/>
          </w:tcPr>
          <w:p w14:paraId="13945C7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3DABE71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06CC6CF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6B7D07E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36A4663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5BF2CC75"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ACACGACTTGCAGACACTTAC</w:t>
            </w:r>
          </w:p>
        </w:tc>
        <w:tc>
          <w:tcPr>
            <w:tcW w:w="1027" w:type="dxa"/>
            <w:vMerge/>
            <w:tcBorders>
              <w:top w:val="nil"/>
              <w:left w:val="nil"/>
              <w:bottom w:val="nil"/>
              <w:right w:val="nil"/>
            </w:tcBorders>
            <w:vAlign w:val="center"/>
            <w:hideMark/>
          </w:tcPr>
          <w:p w14:paraId="0C9A9B5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22463598"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7A82CBA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06CBB1C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4F70706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12C7186F" w14:textId="77777777" w:rsidTr="00521B39">
        <w:trPr>
          <w:trHeight w:val="20"/>
        </w:trPr>
        <w:tc>
          <w:tcPr>
            <w:tcW w:w="1178" w:type="dxa"/>
            <w:vMerge w:val="restart"/>
            <w:tcBorders>
              <w:top w:val="nil"/>
              <w:left w:val="nil"/>
              <w:bottom w:val="nil"/>
              <w:right w:val="nil"/>
            </w:tcBorders>
            <w:shd w:val="clear" w:color="auto" w:fill="auto"/>
            <w:noWrap/>
            <w:vAlign w:val="center"/>
            <w:hideMark/>
          </w:tcPr>
          <w:p w14:paraId="2FEDC48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1332d</w:t>
            </w:r>
          </w:p>
        </w:tc>
        <w:tc>
          <w:tcPr>
            <w:tcW w:w="953" w:type="dxa"/>
            <w:vMerge w:val="restart"/>
            <w:tcBorders>
              <w:top w:val="nil"/>
              <w:left w:val="nil"/>
              <w:bottom w:val="nil"/>
              <w:right w:val="nil"/>
            </w:tcBorders>
            <w:shd w:val="clear" w:color="auto" w:fill="auto"/>
            <w:noWrap/>
            <w:vAlign w:val="center"/>
            <w:hideMark/>
          </w:tcPr>
          <w:p w14:paraId="4F986C11"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(ATC)n</w:t>
            </w:r>
          </w:p>
        </w:tc>
        <w:tc>
          <w:tcPr>
            <w:tcW w:w="1088" w:type="dxa"/>
            <w:vMerge w:val="restart"/>
            <w:tcBorders>
              <w:top w:val="nil"/>
              <w:left w:val="nil"/>
              <w:bottom w:val="nil"/>
              <w:right w:val="nil"/>
            </w:tcBorders>
            <w:shd w:val="clear" w:color="auto" w:fill="auto"/>
            <w:noWrap/>
            <w:vAlign w:val="center"/>
            <w:hideMark/>
          </w:tcPr>
          <w:p w14:paraId="2576B4E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set6</w:t>
            </w:r>
          </w:p>
        </w:tc>
        <w:tc>
          <w:tcPr>
            <w:tcW w:w="348" w:type="dxa"/>
            <w:tcBorders>
              <w:top w:val="nil"/>
              <w:left w:val="nil"/>
              <w:bottom w:val="nil"/>
              <w:right w:val="nil"/>
            </w:tcBorders>
            <w:shd w:val="clear" w:color="auto" w:fill="auto"/>
            <w:noWrap/>
            <w:vAlign w:val="center"/>
            <w:hideMark/>
          </w:tcPr>
          <w:p w14:paraId="5606A489"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57E2F27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PET</w:t>
            </w:r>
          </w:p>
        </w:tc>
        <w:tc>
          <w:tcPr>
            <w:tcW w:w="3042" w:type="dxa"/>
            <w:tcBorders>
              <w:top w:val="nil"/>
              <w:left w:val="nil"/>
              <w:bottom w:val="nil"/>
              <w:right w:val="nil"/>
            </w:tcBorders>
            <w:shd w:val="clear" w:color="auto" w:fill="auto"/>
            <w:noWrap/>
            <w:vAlign w:val="center"/>
            <w:hideMark/>
          </w:tcPr>
          <w:p w14:paraId="387C78C7"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TailD</w:t>
            </w:r>
            <w:proofErr w:type="spellEnd"/>
            <w:r w:rsidRPr="003C2503">
              <w:rPr>
                <w:rFonts w:eastAsia="游ゴシック"/>
                <w:color w:val="000000"/>
                <w:sz w:val="16"/>
                <w:szCs w:val="16"/>
                <w:lang w:eastAsia="ja-JP"/>
              </w:rPr>
              <w:t>-TGTCCAGCATCCATACAACG</w:t>
            </w:r>
          </w:p>
        </w:tc>
        <w:tc>
          <w:tcPr>
            <w:tcW w:w="1027" w:type="dxa"/>
            <w:vMerge w:val="restart"/>
            <w:tcBorders>
              <w:top w:val="nil"/>
              <w:left w:val="nil"/>
              <w:bottom w:val="nil"/>
              <w:right w:val="nil"/>
            </w:tcBorders>
            <w:shd w:val="clear" w:color="auto" w:fill="auto"/>
            <w:noWrap/>
            <w:vAlign w:val="center"/>
            <w:hideMark/>
          </w:tcPr>
          <w:p w14:paraId="1A3230F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180</w:t>
            </w:r>
            <w:r w:rsidRPr="003C2503">
              <w:rPr>
                <w:rFonts w:eastAsia="ＭＳ Ｐゴシック"/>
                <w:color w:val="000000"/>
                <w:sz w:val="16"/>
                <w:szCs w:val="16"/>
                <w:lang w:eastAsia="ja-JP"/>
              </w:rPr>
              <w:t>–</w:t>
            </w:r>
            <w:r w:rsidRPr="003C2503">
              <w:rPr>
                <w:rFonts w:eastAsia="游ゴシック"/>
                <w:color w:val="000000"/>
                <w:sz w:val="16"/>
                <w:szCs w:val="16"/>
                <w:lang w:eastAsia="ja-JP"/>
              </w:rPr>
              <w:t>246</w:t>
            </w:r>
          </w:p>
        </w:tc>
        <w:tc>
          <w:tcPr>
            <w:tcW w:w="711" w:type="dxa"/>
            <w:vMerge w:val="restart"/>
            <w:tcBorders>
              <w:top w:val="nil"/>
              <w:left w:val="nil"/>
              <w:bottom w:val="nil"/>
              <w:right w:val="nil"/>
            </w:tcBorders>
            <w:shd w:val="clear" w:color="auto" w:fill="auto"/>
            <w:noWrap/>
            <w:vAlign w:val="center"/>
            <w:hideMark/>
          </w:tcPr>
          <w:p w14:paraId="128CBF2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18</w:t>
            </w:r>
          </w:p>
        </w:tc>
        <w:tc>
          <w:tcPr>
            <w:tcW w:w="568" w:type="dxa"/>
            <w:vMerge w:val="restart"/>
            <w:tcBorders>
              <w:top w:val="nil"/>
              <w:left w:val="nil"/>
              <w:bottom w:val="nil"/>
              <w:right w:val="nil"/>
            </w:tcBorders>
            <w:shd w:val="clear" w:color="auto" w:fill="auto"/>
            <w:noWrap/>
            <w:vAlign w:val="center"/>
            <w:hideMark/>
          </w:tcPr>
          <w:p w14:paraId="3C8D418F"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0.553</w:t>
            </w:r>
          </w:p>
        </w:tc>
        <w:tc>
          <w:tcPr>
            <w:tcW w:w="634" w:type="dxa"/>
            <w:vMerge w:val="restart"/>
            <w:tcBorders>
              <w:top w:val="nil"/>
              <w:left w:val="nil"/>
              <w:bottom w:val="nil"/>
              <w:right w:val="nil"/>
            </w:tcBorders>
            <w:shd w:val="clear" w:color="auto" w:fill="auto"/>
            <w:noWrap/>
            <w:vAlign w:val="center"/>
            <w:hideMark/>
          </w:tcPr>
          <w:p w14:paraId="1218EC5C"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0.569</w:t>
            </w:r>
          </w:p>
        </w:tc>
        <w:tc>
          <w:tcPr>
            <w:tcW w:w="619" w:type="dxa"/>
            <w:vMerge w:val="restart"/>
            <w:tcBorders>
              <w:top w:val="nil"/>
              <w:left w:val="nil"/>
              <w:bottom w:val="nil"/>
              <w:right w:val="nil"/>
            </w:tcBorders>
            <w:shd w:val="clear" w:color="auto" w:fill="auto"/>
            <w:noWrap/>
            <w:vAlign w:val="center"/>
            <w:hideMark/>
          </w:tcPr>
          <w:p w14:paraId="61303DF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0.028</w:t>
            </w:r>
          </w:p>
        </w:tc>
      </w:tr>
      <w:tr w:rsidR="003C2503" w:rsidRPr="003C2503" w14:paraId="1F9ECBD3" w14:textId="77777777" w:rsidTr="00521B39">
        <w:trPr>
          <w:trHeight w:val="20"/>
        </w:trPr>
        <w:tc>
          <w:tcPr>
            <w:tcW w:w="1178" w:type="dxa"/>
            <w:vMerge/>
            <w:tcBorders>
              <w:top w:val="nil"/>
              <w:left w:val="nil"/>
              <w:bottom w:val="nil"/>
              <w:right w:val="nil"/>
            </w:tcBorders>
            <w:vAlign w:val="center"/>
            <w:hideMark/>
          </w:tcPr>
          <w:p w14:paraId="7B012806"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nil"/>
              <w:right w:val="nil"/>
            </w:tcBorders>
            <w:vAlign w:val="center"/>
            <w:hideMark/>
          </w:tcPr>
          <w:p w14:paraId="766955E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nil"/>
              <w:right w:val="nil"/>
            </w:tcBorders>
            <w:vAlign w:val="center"/>
            <w:hideMark/>
          </w:tcPr>
          <w:p w14:paraId="4210819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nil"/>
              <w:right w:val="nil"/>
            </w:tcBorders>
            <w:shd w:val="clear" w:color="auto" w:fill="auto"/>
            <w:noWrap/>
            <w:vAlign w:val="center"/>
            <w:hideMark/>
          </w:tcPr>
          <w:p w14:paraId="0E474FA7"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nil"/>
              <w:right w:val="nil"/>
            </w:tcBorders>
            <w:shd w:val="clear" w:color="auto" w:fill="auto"/>
            <w:noWrap/>
            <w:hideMark/>
          </w:tcPr>
          <w:p w14:paraId="60C7611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p>
        </w:tc>
        <w:tc>
          <w:tcPr>
            <w:tcW w:w="3042" w:type="dxa"/>
            <w:tcBorders>
              <w:top w:val="nil"/>
              <w:left w:val="nil"/>
              <w:bottom w:val="nil"/>
              <w:right w:val="nil"/>
            </w:tcBorders>
            <w:shd w:val="clear" w:color="auto" w:fill="auto"/>
            <w:noWrap/>
            <w:vAlign w:val="center"/>
            <w:hideMark/>
          </w:tcPr>
          <w:p w14:paraId="5BE42AEF"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TCATCCCAGCAGTCTTCCTTC</w:t>
            </w:r>
          </w:p>
        </w:tc>
        <w:tc>
          <w:tcPr>
            <w:tcW w:w="1027" w:type="dxa"/>
            <w:vMerge/>
            <w:tcBorders>
              <w:top w:val="nil"/>
              <w:left w:val="nil"/>
              <w:bottom w:val="nil"/>
              <w:right w:val="nil"/>
            </w:tcBorders>
            <w:vAlign w:val="center"/>
            <w:hideMark/>
          </w:tcPr>
          <w:p w14:paraId="5B4FF78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nil"/>
              <w:right w:val="nil"/>
            </w:tcBorders>
            <w:vAlign w:val="center"/>
            <w:hideMark/>
          </w:tcPr>
          <w:p w14:paraId="25D7D4AE"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nil"/>
              <w:right w:val="nil"/>
            </w:tcBorders>
            <w:vAlign w:val="center"/>
            <w:hideMark/>
          </w:tcPr>
          <w:p w14:paraId="6406DA7F"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nil"/>
              <w:right w:val="nil"/>
            </w:tcBorders>
            <w:vAlign w:val="center"/>
            <w:hideMark/>
          </w:tcPr>
          <w:p w14:paraId="75F91852"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nil"/>
              <w:right w:val="nil"/>
            </w:tcBorders>
            <w:vAlign w:val="center"/>
            <w:hideMark/>
          </w:tcPr>
          <w:p w14:paraId="7026E7F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r w:rsidR="003C2503" w:rsidRPr="003C2503" w14:paraId="6F23B2D7" w14:textId="77777777" w:rsidTr="00521B39">
        <w:trPr>
          <w:trHeight w:val="20"/>
        </w:trPr>
        <w:tc>
          <w:tcPr>
            <w:tcW w:w="1178" w:type="dxa"/>
            <w:vMerge w:val="restart"/>
            <w:tcBorders>
              <w:top w:val="nil"/>
              <w:left w:val="nil"/>
              <w:bottom w:val="single" w:sz="4" w:space="0" w:color="000000"/>
              <w:right w:val="nil"/>
            </w:tcBorders>
            <w:shd w:val="clear" w:color="auto" w:fill="auto"/>
            <w:noWrap/>
            <w:vAlign w:val="center"/>
            <w:hideMark/>
          </w:tcPr>
          <w:p w14:paraId="29FE1B5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2370d</w:t>
            </w:r>
          </w:p>
        </w:tc>
        <w:tc>
          <w:tcPr>
            <w:tcW w:w="953" w:type="dxa"/>
            <w:vMerge w:val="restart"/>
            <w:tcBorders>
              <w:top w:val="nil"/>
              <w:left w:val="nil"/>
              <w:bottom w:val="single" w:sz="4" w:space="0" w:color="000000"/>
              <w:right w:val="nil"/>
            </w:tcBorders>
            <w:shd w:val="clear" w:color="auto" w:fill="auto"/>
            <w:noWrap/>
            <w:vAlign w:val="center"/>
            <w:hideMark/>
          </w:tcPr>
          <w:p w14:paraId="146ADF1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(AGG)n</w:t>
            </w:r>
          </w:p>
        </w:tc>
        <w:tc>
          <w:tcPr>
            <w:tcW w:w="1088" w:type="dxa"/>
            <w:vMerge w:val="restart"/>
            <w:tcBorders>
              <w:top w:val="nil"/>
              <w:left w:val="nil"/>
              <w:bottom w:val="single" w:sz="4" w:space="0" w:color="000000"/>
              <w:right w:val="nil"/>
            </w:tcBorders>
            <w:shd w:val="clear" w:color="auto" w:fill="auto"/>
            <w:noWrap/>
            <w:vAlign w:val="center"/>
            <w:hideMark/>
          </w:tcPr>
          <w:p w14:paraId="62FC9DEA"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set7</w:t>
            </w:r>
          </w:p>
        </w:tc>
        <w:tc>
          <w:tcPr>
            <w:tcW w:w="348" w:type="dxa"/>
            <w:tcBorders>
              <w:top w:val="nil"/>
              <w:left w:val="nil"/>
              <w:bottom w:val="nil"/>
              <w:right w:val="nil"/>
            </w:tcBorders>
            <w:shd w:val="clear" w:color="auto" w:fill="auto"/>
            <w:noWrap/>
            <w:vAlign w:val="center"/>
            <w:hideMark/>
          </w:tcPr>
          <w:p w14:paraId="1042F4D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F</w:t>
            </w:r>
          </w:p>
        </w:tc>
        <w:tc>
          <w:tcPr>
            <w:tcW w:w="587" w:type="dxa"/>
            <w:tcBorders>
              <w:top w:val="nil"/>
              <w:left w:val="nil"/>
              <w:bottom w:val="nil"/>
              <w:right w:val="nil"/>
            </w:tcBorders>
            <w:shd w:val="clear" w:color="auto" w:fill="auto"/>
            <w:noWrap/>
            <w:vAlign w:val="center"/>
            <w:hideMark/>
          </w:tcPr>
          <w:p w14:paraId="73B6FBD2"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PET</w:t>
            </w:r>
          </w:p>
        </w:tc>
        <w:tc>
          <w:tcPr>
            <w:tcW w:w="3042" w:type="dxa"/>
            <w:tcBorders>
              <w:top w:val="nil"/>
              <w:left w:val="nil"/>
              <w:bottom w:val="nil"/>
              <w:right w:val="nil"/>
            </w:tcBorders>
            <w:shd w:val="clear" w:color="auto" w:fill="auto"/>
            <w:noWrap/>
            <w:vAlign w:val="center"/>
            <w:hideMark/>
          </w:tcPr>
          <w:p w14:paraId="4DE797D5"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proofErr w:type="spellStart"/>
            <w:r w:rsidRPr="003C2503">
              <w:rPr>
                <w:rFonts w:eastAsia="游ゴシック"/>
                <w:color w:val="000000"/>
                <w:sz w:val="16"/>
                <w:szCs w:val="16"/>
                <w:lang w:eastAsia="ja-JP"/>
              </w:rPr>
              <w:t>TailD</w:t>
            </w:r>
            <w:proofErr w:type="spellEnd"/>
            <w:r w:rsidRPr="003C2503">
              <w:rPr>
                <w:rFonts w:eastAsia="游ゴシック"/>
                <w:color w:val="000000"/>
                <w:sz w:val="16"/>
                <w:szCs w:val="16"/>
                <w:lang w:eastAsia="ja-JP"/>
              </w:rPr>
              <w:t>-GATGGCTCAGGTGACAATGAG</w:t>
            </w:r>
          </w:p>
        </w:tc>
        <w:tc>
          <w:tcPr>
            <w:tcW w:w="1027" w:type="dxa"/>
            <w:vMerge w:val="restart"/>
            <w:tcBorders>
              <w:top w:val="nil"/>
              <w:left w:val="nil"/>
              <w:bottom w:val="single" w:sz="4" w:space="0" w:color="000000"/>
              <w:right w:val="nil"/>
            </w:tcBorders>
            <w:shd w:val="clear" w:color="auto" w:fill="auto"/>
            <w:noWrap/>
            <w:vAlign w:val="center"/>
            <w:hideMark/>
          </w:tcPr>
          <w:p w14:paraId="48B899A0"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161</w:t>
            </w:r>
            <w:r w:rsidRPr="003C2503">
              <w:rPr>
                <w:rFonts w:eastAsia="ＭＳ Ｐゴシック"/>
                <w:color w:val="000000"/>
                <w:sz w:val="16"/>
                <w:szCs w:val="16"/>
                <w:lang w:eastAsia="ja-JP"/>
              </w:rPr>
              <w:t>–</w:t>
            </w:r>
            <w:r w:rsidRPr="003C2503">
              <w:rPr>
                <w:rFonts w:eastAsia="游ゴシック"/>
                <w:color w:val="000000"/>
                <w:sz w:val="16"/>
                <w:szCs w:val="16"/>
                <w:lang w:eastAsia="ja-JP"/>
              </w:rPr>
              <w:t>197</w:t>
            </w:r>
          </w:p>
        </w:tc>
        <w:tc>
          <w:tcPr>
            <w:tcW w:w="711" w:type="dxa"/>
            <w:vMerge w:val="restart"/>
            <w:tcBorders>
              <w:top w:val="nil"/>
              <w:left w:val="nil"/>
              <w:bottom w:val="single" w:sz="4" w:space="0" w:color="000000"/>
              <w:right w:val="nil"/>
            </w:tcBorders>
            <w:shd w:val="clear" w:color="auto" w:fill="auto"/>
            <w:noWrap/>
            <w:vAlign w:val="center"/>
            <w:hideMark/>
          </w:tcPr>
          <w:p w14:paraId="6CEA6165"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10</w:t>
            </w:r>
          </w:p>
        </w:tc>
        <w:tc>
          <w:tcPr>
            <w:tcW w:w="568" w:type="dxa"/>
            <w:vMerge w:val="restart"/>
            <w:tcBorders>
              <w:top w:val="nil"/>
              <w:left w:val="nil"/>
              <w:bottom w:val="single" w:sz="4" w:space="0" w:color="000000"/>
              <w:right w:val="nil"/>
            </w:tcBorders>
            <w:shd w:val="clear" w:color="auto" w:fill="auto"/>
            <w:noWrap/>
            <w:vAlign w:val="center"/>
            <w:hideMark/>
          </w:tcPr>
          <w:p w14:paraId="76A74A76"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0.588</w:t>
            </w:r>
          </w:p>
        </w:tc>
        <w:tc>
          <w:tcPr>
            <w:tcW w:w="634" w:type="dxa"/>
            <w:vMerge w:val="restart"/>
            <w:tcBorders>
              <w:top w:val="nil"/>
              <w:left w:val="nil"/>
              <w:bottom w:val="single" w:sz="4" w:space="0" w:color="000000"/>
              <w:right w:val="nil"/>
            </w:tcBorders>
            <w:shd w:val="clear" w:color="auto" w:fill="auto"/>
            <w:noWrap/>
            <w:vAlign w:val="center"/>
            <w:hideMark/>
          </w:tcPr>
          <w:p w14:paraId="0AE08AEE"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0.603</w:t>
            </w:r>
          </w:p>
        </w:tc>
        <w:tc>
          <w:tcPr>
            <w:tcW w:w="619" w:type="dxa"/>
            <w:vMerge w:val="restart"/>
            <w:tcBorders>
              <w:top w:val="nil"/>
              <w:left w:val="nil"/>
              <w:bottom w:val="single" w:sz="4" w:space="0" w:color="000000"/>
              <w:right w:val="nil"/>
            </w:tcBorders>
            <w:shd w:val="clear" w:color="auto" w:fill="auto"/>
            <w:noWrap/>
            <w:vAlign w:val="center"/>
            <w:hideMark/>
          </w:tcPr>
          <w:p w14:paraId="633E7BE4"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0.024</w:t>
            </w:r>
          </w:p>
        </w:tc>
      </w:tr>
      <w:tr w:rsidR="003C2503" w:rsidRPr="003C2503" w14:paraId="58BD6061" w14:textId="77777777" w:rsidTr="00521B39">
        <w:trPr>
          <w:trHeight w:val="70"/>
        </w:trPr>
        <w:tc>
          <w:tcPr>
            <w:tcW w:w="1178" w:type="dxa"/>
            <w:vMerge/>
            <w:tcBorders>
              <w:top w:val="nil"/>
              <w:left w:val="nil"/>
              <w:bottom w:val="single" w:sz="4" w:space="0" w:color="000000"/>
              <w:right w:val="nil"/>
            </w:tcBorders>
            <w:vAlign w:val="center"/>
            <w:hideMark/>
          </w:tcPr>
          <w:p w14:paraId="4790DA37"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953" w:type="dxa"/>
            <w:vMerge/>
            <w:tcBorders>
              <w:top w:val="nil"/>
              <w:left w:val="nil"/>
              <w:bottom w:val="single" w:sz="4" w:space="0" w:color="000000"/>
              <w:right w:val="nil"/>
            </w:tcBorders>
            <w:vAlign w:val="center"/>
            <w:hideMark/>
          </w:tcPr>
          <w:p w14:paraId="1B10506A"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1088" w:type="dxa"/>
            <w:vMerge/>
            <w:tcBorders>
              <w:top w:val="nil"/>
              <w:left w:val="nil"/>
              <w:bottom w:val="single" w:sz="4" w:space="0" w:color="000000"/>
              <w:right w:val="nil"/>
            </w:tcBorders>
            <w:vAlign w:val="center"/>
            <w:hideMark/>
          </w:tcPr>
          <w:p w14:paraId="5BE9C394"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348" w:type="dxa"/>
            <w:tcBorders>
              <w:top w:val="nil"/>
              <w:left w:val="nil"/>
              <w:bottom w:val="single" w:sz="4" w:space="0" w:color="auto"/>
              <w:right w:val="nil"/>
            </w:tcBorders>
            <w:shd w:val="clear" w:color="auto" w:fill="auto"/>
            <w:noWrap/>
            <w:vAlign w:val="center"/>
            <w:hideMark/>
          </w:tcPr>
          <w:p w14:paraId="3200F323" w14:textId="77777777" w:rsidR="003C2503" w:rsidRPr="003C2503" w:rsidRDefault="003C2503" w:rsidP="00521B39">
            <w:pPr>
              <w:kinsoku/>
              <w:overflowPunct/>
              <w:autoSpaceDE/>
              <w:autoSpaceDN/>
              <w:spacing w:line="0" w:lineRule="atLeast"/>
              <w:jc w:val="center"/>
              <w:rPr>
                <w:rFonts w:eastAsia="游ゴシック"/>
                <w:color w:val="000000"/>
                <w:sz w:val="16"/>
                <w:szCs w:val="16"/>
                <w:lang w:eastAsia="ja-JP"/>
              </w:rPr>
            </w:pPr>
            <w:r w:rsidRPr="003C2503">
              <w:rPr>
                <w:rFonts w:eastAsia="游ゴシック"/>
                <w:color w:val="000000"/>
                <w:sz w:val="16"/>
                <w:szCs w:val="16"/>
                <w:lang w:eastAsia="ja-JP"/>
              </w:rPr>
              <w:t>R</w:t>
            </w:r>
          </w:p>
        </w:tc>
        <w:tc>
          <w:tcPr>
            <w:tcW w:w="587" w:type="dxa"/>
            <w:tcBorders>
              <w:top w:val="nil"/>
              <w:left w:val="nil"/>
              <w:bottom w:val="single" w:sz="4" w:space="0" w:color="auto"/>
              <w:right w:val="nil"/>
            </w:tcBorders>
            <w:shd w:val="clear" w:color="auto" w:fill="auto"/>
            <w:noWrap/>
            <w:hideMark/>
          </w:tcPr>
          <w:p w14:paraId="697C4E8B"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r w:rsidRPr="003C2503">
              <w:rPr>
                <w:rFonts w:eastAsia="游ゴシック"/>
                <w:color w:val="000000"/>
                <w:sz w:val="16"/>
                <w:szCs w:val="16"/>
                <w:lang w:eastAsia="ja-JP"/>
              </w:rPr>
              <w:t xml:space="preserve">　</w:t>
            </w:r>
          </w:p>
        </w:tc>
        <w:tc>
          <w:tcPr>
            <w:tcW w:w="3042" w:type="dxa"/>
            <w:tcBorders>
              <w:top w:val="nil"/>
              <w:left w:val="nil"/>
              <w:bottom w:val="single" w:sz="4" w:space="0" w:color="auto"/>
              <w:right w:val="nil"/>
            </w:tcBorders>
            <w:shd w:val="clear" w:color="auto" w:fill="auto"/>
            <w:noWrap/>
            <w:vAlign w:val="center"/>
            <w:hideMark/>
          </w:tcPr>
          <w:p w14:paraId="60DE199D" w14:textId="77777777" w:rsidR="003C2503" w:rsidRPr="003C2503" w:rsidRDefault="003C2503" w:rsidP="00521B39">
            <w:pPr>
              <w:kinsoku/>
              <w:overflowPunct/>
              <w:autoSpaceDE/>
              <w:autoSpaceDN/>
              <w:spacing w:line="0" w:lineRule="atLeast"/>
              <w:rPr>
                <w:rFonts w:eastAsia="游ゴシック"/>
                <w:color w:val="000000"/>
                <w:sz w:val="16"/>
                <w:szCs w:val="16"/>
                <w:lang w:eastAsia="ja-JP"/>
              </w:rPr>
            </w:pPr>
            <w:r w:rsidRPr="003C2503">
              <w:rPr>
                <w:rFonts w:eastAsia="游ゴシック"/>
                <w:color w:val="000000"/>
                <w:sz w:val="16"/>
                <w:szCs w:val="16"/>
                <w:lang w:eastAsia="ja-JP"/>
              </w:rPr>
              <w:t>TGTTTCTGGTCCGCTTGTTTC</w:t>
            </w:r>
          </w:p>
        </w:tc>
        <w:tc>
          <w:tcPr>
            <w:tcW w:w="1027" w:type="dxa"/>
            <w:vMerge/>
            <w:tcBorders>
              <w:top w:val="nil"/>
              <w:left w:val="nil"/>
              <w:bottom w:val="single" w:sz="4" w:space="0" w:color="000000"/>
              <w:right w:val="nil"/>
            </w:tcBorders>
            <w:vAlign w:val="center"/>
            <w:hideMark/>
          </w:tcPr>
          <w:p w14:paraId="43898430"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711" w:type="dxa"/>
            <w:vMerge/>
            <w:tcBorders>
              <w:top w:val="nil"/>
              <w:left w:val="nil"/>
              <w:bottom w:val="single" w:sz="4" w:space="0" w:color="000000"/>
              <w:right w:val="nil"/>
            </w:tcBorders>
            <w:vAlign w:val="center"/>
            <w:hideMark/>
          </w:tcPr>
          <w:p w14:paraId="0DA0EB59"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568" w:type="dxa"/>
            <w:vMerge/>
            <w:tcBorders>
              <w:top w:val="nil"/>
              <w:left w:val="nil"/>
              <w:bottom w:val="single" w:sz="4" w:space="0" w:color="000000"/>
              <w:right w:val="nil"/>
            </w:tcBorders>
            <w:vAlign w:val="center"/>
            <w:hideMark/>
          </w:tcPr>
          <w:p w14:paraId="71717ADD"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34" w:type="dxa"/>
            <w:vMerge/>
            <w:tcBorders>
              <w:top w:val="nil"/>
              <w:left w:val="nil"/>
              <w:bottom w:val="single" w:sz="4" w:space="0" w:color="000000"/>
              <w:right w:val="nil"/>
            </w:tcBorders>
            <w:vAlign w:val="center"/>
            <w:hideMark/>
          </w:tcPr>
          <w:p w14:paraId="29835FB5"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c>
          <w:tcPr>
            <w:tcW w:w="619" w:type="dxa"/>
            <w:vMerge/>
            <w:tcBorders>
              <w:top w:val="nil"/>
              <w:left w:val="nil"/>
              <w:bottom w:val="single" w:sz="4" w:space="0" w:color="000000"/>
              <w:right w:val="nil"/>
            </w:tcBorders>
            <w:vAlign w:val="center"/>
            <w:hideMark/>
          </w:tcPr>
          <w:p w14:paraId="2FFB5A21" w14:textId="77777777" w:rsidR="003C2503" w:rsidRPr="003C2503" w:rsidRDefault="003C2503" w:rsidP="00521B39">
            <w:pPr>
              <w:kinsoku/>
              <w:overflowPunct/>
              <w:autoSpaceDE/>
              <w:autoSpaceDN/>
              <w:spacing w:line="0" w:lineRule="atLeast"/>
              <w:jc w:val="left"/>
              <w:rPr>
                <w:rFonts w:eastAsia="游ゴシック"/>
                <w:color w:val="000000"/>
                <w:sz w:val="16"/>
                <w:szCs w:val="16"/>
                <w:lang w:eastAsia="ja-JP"/>
              </w:rPr>
            </w:pPr>
          </w:p>
        </w:tc>
      </w:tr>
    </w:tbl>
    <w:p w14:paraId="180058EF" w14:textId="6F70172B" w:rsidR="0024452F" w:rsidRPr="000B6283" w:rsidRDefault="005146E5">
      <w:pPr>
        <w:rPr>
          <w:lang w:eastAsia="ja-JP"/>
        </w:rPr>
      </w:pPr>
      <w:r w:rsidRPr="000B6283">
        <w:rPr>
          <w:i/>
          <w:iCs/>
          <w:lang w:eastAsia="ja-JP"/>
        </w:rPr>
        <w:t>H</w:t>
      </w:r>
      <w:r w:rsidRPr="000B6283">
        <w:rPr>
          <w:vertAlign w:val="subscript"/>
          <w:lang w:eastAsia="ja-JP"/>
        </w:rPr>
        <w:t>e</w:t>
      </w:r>
      <w:r w:rsidRPr="000B6283">
        <w:rPr>
          <w:lang w:eastAsia="ja-JP"/>
        </w:rPr>
        <w:t xml:space="preserve">, expected heterozygosity; </w:t>
      </w:r>
      <w:r w:rsidR="00D60EA3" w:rsidRPr="000B6283">
        <w:rPr>
          <w:i/>
          <w:iCs/>
          <w:lang w:eastAsia="ja-JP"/>
        </w:rPr>
        <w:t>H</w:t>
      </w:r>
      <w:r w:rsidR="00D60EA3" w:rsidRPr="000B6283">
        <w:rPr>
          <w:vertAlign w:val="subscript"/>
          <w:lang w:eastAsia="ja-JP"/>
        </w:rPr>
        <w:t>o</w:t>
      </w:r>
      <w:r w:rsidR="0024452F" w:rsidRPr="000B6283">
        <w:rPr>
          <w:lang w:eastAsia="ja-JP"/>
        </w:rPr>
        <w:t>, observed heterozygosity</w:t>
      </w:r>
      <w:r w:rsidRPr="000B6283">
        <w:rPr>
          <w:lang w:eastAsia="ja-JP"/>
        </w:rPr>
        <w:t>;</w:t>
      </w:r>
      <w:r w:rsidRPr="000B6283">
        <w:rPr>
          <w:i/>
          <w:iCs/>
          <w:lang w:eastAsia="ja-JP"/>
        </w:rPr>
        <w:t xml:space="preserve"> N</w:t>
      </w:r>
      <w:r w:rsidRPr="00264D5B">
        <w:rPr>
          <w:vertAlign w:val="subscript"/>
        </w:rPr>
        <w:t>a</w:t>
      </w:r>
      <w:r w:rsidRPr="000B6283">
        <w:rPr>
          <w:lang w:eastAsia="ja-JP"/>
        </w:rPr>
        <w:t>, number of alleles scored</w:t>
      </w:r>
      <w:r w:rsidR="0024452F" w:rsidRPr="000B6283">
        <w:rPr>
          <w:lang w:eastAsia="ja-JP"/>
        </w:rPr>
        <w:t>.</w:t>
      </w:r>
    </w:p>
    <w:p w14:paraId="60609420" w14:textId="1D2FC74F" w:rsidR="0024452F" w:rsidRPr="000B6283" w:rsidRDefault="0024452F">
      <w:pPr>
        <w:rPr>
          <w:lang w:eastAsia="ja-JP"/>
        </w:rPr>
      </w:pPr>
      <w:r w:rsidRPr="000B6283">
        <w:rPr>
          <w:lang w:eastAsia="ja-JP"/>
        </w:rPr>
        <w:t>We multiplexed 2</w:t>
      </w:r>
      <w:r w:rsidR="005146E5" w:rsidRPr="000B6283">
        <w:rPr>
          <w:lang w:eastAsia="ja-JP"/>
        </w:rPr>
        <w:t>–</w:t>
      </w:r>
      <w:r w:rsidRPr="000B6283">
        <w:rPr>
          <w:lang w:eastAsia="ja-JP"/>
        </w:rPr>
        <w:t xml:space="preserve">3 SSR markers in PCR </w:t>
      </w:r>
      <w:r w:rsidR="005146E5" w:rsidRPr="000B6283">
        <w:rPr>
          <w:lang w:eastAsia="ja-JP"/>
        </w:rPr>
        <w:t xml:space="preserve">followed by </w:t>
      </w:r>
      <w:r w:rsidRPr="000B6283">
        <w:rPr>
          <w:lang w:eastAsia="ja-JP"/>
        </w:rPr>
        <w:t>fragment analysis, as shown i</w:t>
      </w:r>
      <w:r w:rsidR="006C1904" w:rsidRPr="000B6283">
        <w:rPr>
          <w:lang w:eastAsia="ja-JP"/>
        </w:rPr>
        <w:t>n the amplification set column.</w:t>
      </w:r>
    </w:p>
    <w:p w14:paraId="240314D2" w14:textId="4551FD09" w:rsidR="0099160E" w:rsidRDefault="0099160E">
      <w:pPr>
        <w:rPr>
          <w:lang w:eastAsia="ja-JP"/>
        </w:rPr>
      </w:pPr>
      <w:r>
        <w:rPr>
          <w:lang w:eastAsia="ja-JP"/>
        </w:rPr>
        <w:br w:type="page"/>
      </w:r>
    </w:p>
    <w:p w14:paraId="4AD85A73" w14:textId="5CFF06CF" w:rsidR="0024452F" w:rsidRDefault="0024452F">
      <w:pPr>
        <w:rPr>
          <w:lang w:eastAsia="ja-JP"/>
        </w:rPr>
      </w:pPr>
      <w:r w:rsidRPr="000B6283">
        <w:rPr>
          <w:lang w:eastAsia="ja-JP"/>
        </w:rPr>
        <w:lastRenderedPageBreak/>
        <w:t>Table</w:t>
      </w:r>
      <w:r w:rsidR="00463972" w:rsidRPr="000B6283">
        <w:rPr>
          <w:lang w:eastAsia="ja-JP"/>
        </w:rPr>
        <w:t xml:space="preserve"> </w:t>
      </w:r>
      <w:r w:rsidRPr="000B6283">
        <w:rPr>
          <w:lang w:eastAsia="ja-JP"/>
        </w:rPr>
        <w:t>3</w:t>
      </w:r>
      <w:r w:rsidR="00463972" w:rsidRPr="000B6283">
        <w:rPr>
          <w:lang w:eastAsia="ja-JP"/>
        </w:rPr>
        <w:t>.</w:t>
      </w:r>
      <w:r w:rsidRPr="000B6283">
        <w:rPr>
          <w:lang w:eastAsia="ja-JP"/>
        </w:rPr>
        <w:t xml:space="preserve"> Population </w:t>
      </w:r>
      <w:r w:rsidR="008C5504">
        <w:rPr>
          <w:rFonts w:hint="eastAsia"/>
          <w:lang w:eastAsia="ja-JP"/>
        </w:rPr>
        <w:t>g</w:t>
      </w:r>
      <w:r w:rsidR="006C1904" w:rsidRPr="000B6283">
        <w:rPr>
          <w:lang w:eastAsia="ja-JP"/>
        </w:rPr>
        <w:t xml:space="preserve">enetic </w:t>
      </w:r>
      <w:r w:rsidR="008C5504">
        <w:rPr>
          <w:rFonts w:hint="eastAsia"/>
          <w:lang w:eastAsia="ja-JP"/>
        </w:rPr>
        <w:t>i</w:t>
      </w:r>
      <w:r w:rsidR="006C1904" w:rsidRPr="000B6283">
        <w:rPr>
          <w:lang w:eastAsia="ja-JP"/>
        </w:rPr>
        <w:t xml:space="preserve">ndices </w:t>
      </w:r>
      <w:r w:rsidRPr="000B6283">
        <w:rPr>
          <w:lang w:eastAsia="ja-JP"/>
        </w:rPr>
        <w:t xml:space="preserve">of </w:t>
      </w:r>
      <w:proofErr w:type="spellStart"/>
      <w:r w:rsidRPr="000B6283">
        <w:rPr>
          <w:i/>
          <w:iCs/>
          <w:lang w:eastAsia="ja-JP"/>
        </w:rPr>
        <w:t>Rhizopogon</w:t>
      </w:r>
      <w:proofErr w:type="spellEnd"/>
      <w:r w:rsidRPr="000B6283">
        <w:rPr>
          <w:i/>
          <w:iCs/>
          <w:lang w:eastAsia="ja-JP"/>
        </w:rPr>
        <w:t xml:space="preserve"> </w:t>
      </w:r>
      <w:proofErr w:type="spellStart"/>
      <w:r w:rsidRPr="000B6283">
        <w:rPr>
          <w:i/>
          <w:iCs/>
          <w:lang w:eastAsia="ja-JP"/>
        </w:rPr>
        <w:t>togasawarius</w:t>
      </w:r>
      <w:proofErr w:type="spellEnd"/>
    </w:p>
    <w:tbl>
      <w:tblPr>
        <w:tblW w:w="9078" w:type="dxa"/>
        <w:tblCellMar>
          <w:left w:w="99" w:type="dxa"/>
          <w:right w:w="99" w:type="dxa"/>
        </w:tblCellMar>
        <w:tblLook w:val="04A0" w:firstRow="1" w:lastRow="0" w:firstColumn="1" w:lastColumn="0" w:noHBand="0" w:noVBand="1"/>
      </w:tblPr>
      <w:tblGrid>
        <w:gridCol w:w="1289"/>
        <w:gridCol w:w="1421"/>
        <w:gridCol w:w="1631"/>
        <w:gridCol w:w="1631"/>
        <w:gridCol w:w="1421"/>
        <w:gridCol w:w="1685"/>
      </w:tblGrid>
      <w:tr w:rsidR="0099160E" w:rsidRPr="0099160E" w14:paraId="57F5E9E2" w14:textId="77777777" w:rsidTr="00BB6A94">
        <w:trPr>
          <w:trHeight w:val="360"/>
        </w:trPr>
        <w:tc>
          <w:tcPr>
            <w:tcW w:w="1289" w:type="dxa"/>
            <w:tcBorders>
              <w:top w:val="single" w:sz="4" w:space="0" w:color="auto"/>
              <w:left w:val="nil"/>
              <w:bottom w:val="single" w:sz="4" w:space="0" w:color="auto"/>
              <w:right w:val="nil"/>
            </w:tcBorders>
            <w:shd w:val="clear" w:color="auto" w:fill="auto"/>
            <w:noWrap/>
            <w:hideMark/>
          </w:tcPr>
          <w:p w14:paraId="55258340"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Population</w:t>
            </w:r>
          </w:p>
        </w:tc>
        <w:tc>
          <w:tcPr>
            <w:tcW w:w="1421" w:type="dxa"/>
            <w:tcBorders>
              <w:top w:val="single" w:sz="4" w:space="0" w:color="auto"/>
              <w:left w:val="nil"/>
              <w:bottom w:val="single" w:sz="4" w:space="0" w:color="auto"/>
              <w:right w:val="nil"/>
            </w:tcBorders>
            <w:shd w:val="clear" w:color="auto" w:fill="auto"/>
            <w:noWrap/>
            <w:hideMark/>
          </w:tcPr>
          <w:p w14:paraId="1B291E0C"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i/>
                <w:iCs/>
                <w:kern w:val="2"/>
                <w:sz w:val="21"/>
                <w:szCs w:val="22"/>
                <w:lang w:eastAsia="ja-JP"/>
              </w:rPr>
              <w:t>A</w:t>
            </w:r>
            <w:r w:rsidRPr="0099160E">
              <w:rPr>
                <w:rFonts w:eastAsia="游明朝"/>
                <w:kern w:val="2"/>
                <w:sz w:val="21"/>
                <w:szCs w:val="22"/>
                <w:lang w:eastAsia="ja-JP"/>
              </w:rPr>
              <w:t>e</w:t>
            </w:r>
          </w:p>
        </w:tc>
        <w:tc>
          <w:tcPr>
            <w:tcW w:w="1631" w:type="dxa"/>
            <w:tcBorders>
              <w:top w:val="single" w:sz="4" w:space="0" w:color="auto"/>
              <w:left w:val="nil"/>
              <w:bottom w:val="single" w:sz="4" w:space="0" w:color="auto"/>
              <w:right w:val="nil"/>
            </w:tcBorders>
            <w:shd w:val="clear" w:color="auto" w:fill="auto"/>
            <w:noWrap/>
            <w:hideMark/>
          </w:tcPr>
          <w:p w14:paraId="13726623"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i/>
                <w:iCs/>
                <w:kern w:val="2"/>
                <w:sz w:val="21"/>
                <w:szCs w:val="22"/>
                <w:lang w:eastAsia="ja-JP"/>
              </w:rPr>
              <w:t>H</w:t>
            </w:r>
            <w:r w:rsidRPr="0099160E">
              <w:rPr>
                <w:rFonts w:eastAsia="游明朝"/>
                <w:kern w:val="2"/>
                <w:sz w:val="21"/>
                <w:szCs w:val="22"/>
                <w:lang w:eastAsia="ja-JP"/>
              </w:rPr>
              <w:t>o</w:t>
            </w:r>
          </w:p>
        </w:tc>
        <w:tc>
          <w:tcPr>
            <w:tcW w:w="1631" w:type="dxa"/>
            <w:tcBorders>
              <w:top w:val="single" w:sz="4" w:space="0" w:color="auto"/>
              <w:left w:val="nil"/>
              <w:bottom w:val="single" w:sz="4" w:space="0" w:color="auto"/>
              <w:right w:val="nil"/>
            </w:tcBorders>
            <w:shd w:val="clear" w:color="auto" w:fill="auto"/>
            <w:noWrap/>
            <w:hideMark/>
          </w:tcPr>
          <w:p w14:paraId="26C513E6"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i/>
                <w:iCs/>
                <w:kern w:val="2"/>
                <w:sz w:val="21"/>
                <w:szCs w:val="22"/>
                <w:lang w:eastAsia="ja-JP"/>
              </w:rPr>
              <w:t>H</w:t>
            </w:r>
            <w:r w:rsidRPr="0099160E">
              <w:rPr>
                <w:rFonts w:eastAsia="游明朝"/>
                <w:kern w:val="2"/>
                <w:sz w:val="21"/>
                <w:szCs w:val="22"/>
                <w:lang w:eastAsia="ja-JP"/>
              </w:rPr>
              <w:t>e</w:t>
            </w:r>
          </w:p>
        </w:tc>
        <w:tc>
          <w:tcPr>
            <w:tcW w:w="1421" w:type="dxa"/>
            <w:tcBorders>
              <w:top w:val="single" w:sz="4" w:space="0" w:color="auto"/>
              <w:left w:val="nil"/>
              <w:bottom w:val="single" w:sz="4" w:space="0" w:color="auto"/>
              <w:right w:val="nil"/>
            </w:tcBorders>
            <w:shd w:val="clear" w:color="auto" w:fill="auto"/>
            <w:noWrap/>
            <w:hideMark/>
          </w:tcPr>
          <w:p w14:paraId="71992775"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proofErr w:type="spellStart"/>
            <w:r w:rsidRPr="0099160E">
              <w:rPr>
                <w:rFonts w:eastAsia="游明朝"/>
                <w:i/>
                <w:iCs/>
                <w:kern w:val="2"/>
                <w:sz w:val="21"/>
                <w:szCs w:val="22"/>
                <w:lang w:eastAsia="ja-JP"/>
              </w:rPr>
              <w:t>A</w:t>
            </w:r>
            <w:r w:rsidRPr="0099160E">
              <w:rPr>
                <w:rFonts w:eastAsia="游明朝"/>
                <w:kern w:val="2"/>
                <w:sz w:val="21"/>
                <w:szCs w:val="22"/>
                <w:lang w:eastAsia="ja-JP"/>
              </w:rPr>
              <w:t>r</w:t>
            </w:r>
            <w:proofErr w:type="spellEnd"/>
          </w:p>
        </w:tc>
        <w:tc>
          <w:tcPr>
            <w:tcW w:w="1685" w:type="dxa"/>
            <w:tcBorders>
              <w:top w:val="single" w:sz="4" w:space="0" w:color="auto"/>
              <w:left w:val="nil"/>
              <w:bottom w:val="single" w:sz="4" w:space="0" w:color="auto"/>
              <w:right w:val="nil"/>
            </w:tcBorders>
            <w:shd w:val="clear" w:color="auto" w:fill="auto"/>
            <w:noWrap/>
            <w:hideMark/>
          </w:tcPr>
          <w:p w14:paraId="1B8BA998"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i/>
                <w:iCs/>
                <w:kern w:val="2"/>
                <w:sz w:val="21"/>
                <w:szCs w:val="22"/>
                <w:lang w:eastAsia="ja-JP"/>
              </w:rPr>
              <w:t>F</w:t>
            </w:r>
            <w:r w:rsidRPr="0099160E">
              <w:rPr>
                <w:rFonts w:eastAsia="游明朝"/>
                <w:kern w:val="2"/>
                <w:sz w:val="21"/>
                <w:szCs w:val="22"/>
                <w:vertAlign w:val="subscript"/>
                <w:lang w:eastAsia="ja-JP"/>
              </w:rPr>
              <w:t>IS</w:t>
            </w:r>
          </w:p>
        </w:tc>
      </w:tr>
      <w:tr w:rsidR="0099160E" w:rsidRPr="0099160E" w14:paraId="2C77528D" w14:textId="77777777" w:rsidTr="00BB6A94">
        <w:trPr>
          <w:trHeight w:val="360"/>
        </w:trPr>
        <w:tc>
          <w:tcPr>
            <w:tcW w:w="1289" w:type="dxa"/>
            <w:tcBorders>
              <w:top w:val="single" w:sz="4" w:space="0" w:color="auto"/>
              <w:left w:val="nil"/>
              <w:right w:val="nil"/>
            </w:tcBorders>
            <w:shd w:val="clear" w:color="auto" w:fill="auto"/>
            <w:noWrap/>
            <w:hideMark/>
          </w:tcPr>
          <w:p w14:paraId="101A6FC0"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KW</w:t>
            </w:r>
          </w:p>
        </w:tc>
        <w:tc>
          <w:tcPr>
            <w:tcW w:w="1421" w:type="dxa"/>
            <w:tcBorders>
              <w:top w:val="single" w:sz="4" w:space="0" w:color="auto"/>
              <w:left w:val="nil"/>
              <w:right w:val="nil"/>
            </w:tcBorders>
            <w:shd w:val="clear" w:color="auto" w:fill="auto"/>
            <w:noWrap/>
            <w:hideMark/>
          </w:tcPr>
          <w:p w14:paraId="613DDAC3"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1.74 (±0.13)</w:t>
            </w:r>
          </w:p>
        </w:tc>
        <w:tc>
          <w:tcPr>
            <w:tcW w:w="1631" w:type="dxa"/>
            <w:tcBorders>
              <w:top w:val="single" w:sz="4" w:space="0" w:color="auto"/>
              <w:left w:val="nil"/>
              <w:right w:val="nil"/>
            </w:tcBorders>
            <w:shd w:val="clear" w:color="auto" w:fill="auto"/>
            <w:noWrap/>
            <w:hideMark/>
          </w:tcPr>
          <w:p w14:paraId="1CFE45A8"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0.324 (±0.043)</w:t>
            </w:r>
          </w:p>
        </w:tc>
        <w:tc>
          <w:tcPr>
            <w:tcW w:w="1631" w:type="dxa"/>
            <w:tcBorders>
              <w:top w:val="single" w:sz="4" w:space="0" w:color="auto"/>
              <w:left w:val="nil"/>
              <w:right w:val="nil"/>
            </w:tcBorders>
            <w:shd w:val="clear" w:color="auto" w:fill="auto"/>
            <w:noWrap/>
            <w:hideMark/>
          </w:tcPr>
          <w:p w14:paraId="61C2F733"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0.364 (±0.046)</w:t>
            </w:r>
          </w:p>
        </w:tc>
        <w:tc>
          <w:tcPr>
            <w:tcW w:w="1421" w:type="dxa"/>
            <w:tcBorders>
              <w:top w:val="single" w:sz="4" w:space="0" w:color="auto"/>
              <w:left w:val="nil"/>
              <w:right w:val="nil"/>
            </w:tcBorders>
            <w:shd w:val="clear" w:color="auto" w:fill="auto"/>
            <w:noWrap/>
            <w:hideMark/>
          </w:tcPr>
          <w:p w14:paraId="0F925013"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2.94 (±0.29)</w:t>
            </w:r>
          </w:p>
        </w:tc>
        <w:tc>
          <w:tcPr>
            <w:tcW w:w="1685" w:type="dxa"/>
            <w:tcBorders>
              <w:top w:val="single" w:sz="4" w:space="0" w:color="auto"/>
              <w:left w:val="nil"/>
              <w:right w:val="nil"/>
            </w:tcBorders>
            <w:shd w:val="clear" w:color="auto" w:fill="auto"/>
            <w:noWrap/>
            <w:hideMark/>
          </w:tcPr>
          <w:p w14:paraId="7B1695A2"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0.120 (±0.045)*</w:t>
            </w:r>
          </w:p>
        </w:tc>
      </w:tr>
      <w:tr w:rsidR="0099160E" w:rsidRPr="0099160E" w14:paraId="0486DA5E" w14:textId="77777777" w:rsidTr="00BB6A94">
        <w:trPr>
          <w:trHeight w:val="360"/>
        </w:trPr>
        <w:tc>
          <w:tcPr>
            <w:tcW w:w="1289" w:type="dxa"/>
            <w:tcBorders>
              <w:top w:val="nil"/>
              <w:left w:val="nil"/>
              <w:right w:val="nil"/>
            </w:tcBorders>
            <w:shd w:val="clear" w:color="auto" w:fill="auto"/>
            <w:noWrap/>
            <w:hideMark/>
          </w:tcPr>
          <w:p w14:paraId="78A6B7DF"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SN</w:t>
            </w:r>
          </w:p>
        </w:tc>
        <w:tc>
          <w:tcPr>
            <w:tcW w:w="1421" w:type="dxa"/>
            <w:tcBorders>
              <w:top w:val="nil"/>
              <w:left w:val="nil"/>
              <w:right w:val="nil"/>
            </w:tcBorders>
            <w:shd w:val="clear" w:color="auto" w:fill="auto"/>
            <w:noWrap/>
            <w:hideMark/>
          </w:tcPr>
          <w:p w14:paraId="2EE8DF3F"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2.31 (±0.27)</w:t>
            </w:r>
          </w:p>
        </w:tc>
        <w:tc>
          <w:tcPr>
            <w:tcW w:w="1631" w:type="dxa"/>
            <w:tcBorders>
              <w:top w:val="nil"/>
              <w:left w:val="nil"/>
              <w:right w:val="nil"/>
            </w:tcBorders>
            <w:shd w:val="clear" w:color="auto" w:fill="auto"/>
            <w:noWrap/>
            <w:hideMark/>
          </w:tcPr>
          <w:p w14:paraId="36C949D5"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0.395 (±0.062)</w:t>
            </w:r>
          </w:p>
        </w:tc>
        <w:tc>
          <w:tcPr>
            <w:tcW w:w="1631" w:type="dxa"/>
            <w:tcBorders>
              <w:top w:val="nil"/>
              <w:left w:val="nil"/>
              <w:right w:val="nil"/>
            </w:tcBorders>
            <w:shd w:val="clear" w:color="auto" w:fill="auto"/>
            <w:noWrap/>
            <w:hideMark/>
          </w:tcPr>
          <w:p w14:paraId="632230F7"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0.437 (±0.063)</w:t>
            </w:r>
          </w:p>
        </w:tc>
        <w:tc>
          <w:tcPr>
            <w:tcW w:w="1421" w:type="dxa"/>
            <w:tcBorders>
              <w:top w:val="nil"/>
              <w:left w:val="nil"/>
              <w:right w:val="nil"/>
            </w:tcBorders>
            <w:shd w:val="clear" w:color="auto" w:fill="auto"/>
            <w:noWrap/>
            <w:hideMark/>
          </w:tcPr>
          <w:p w14:paraId="31BD6399"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3.99 (±0.49)</w:t>
            </w:r>
          </w:p>
        </w:tc>
        <w:tc>
          <w:tcPr>
            <w:tcW w:w="1685" w:type="dxa"/>
            <w:tcBorders>
              <w:top w:val="nil"/>
              <w:left w:val="nil"/>
              <w:right w:val="nil"/>
            </w:tcBorders>
            <w:shd w:val="clear" w:color="auto" w:fill="auto"/>
            <w:noWrap/>
            <w:hideMark/>
          </w:tcPr>
          <w:p w14:paraId="49A2C5B0"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0.106 (±0.041)*</w:t>
            </w:r>
          </w:p>
        </w:tc>
      </w:tr>
      <w:tr w:rsidR="0099160E" w:rsidRPr="0099160E" w14:paraId="10CEB8BD" w14:textId="77777777" w:rsidTr="00BB6A94">
        <w:trPr>
          <w:trHeight w:val="360"/>
        </w:trPr>
        <w:tc>
          <w:tcPr>
            <w:tcW w:w="1289" w:type="dxa"/>
            <w:tcBorders>
              <w:top w:val="nil"/>
              <w:left w:val="nil"/>
              <w:right w:val="nil"/>
            </w:tcBorders>
            <w:shd w:val="clear" w:color="auto" w:fill="auto"/>
            <w:noWrap/>
            <w:hideMark/>
          </w:tcPr>
          <w:p w14:paraId="4473EB11"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OM</w:t>
            </w:r>
          </w:p>
        </w:tc>
        <w:tc>
          <w:tcPr>
            <w:tcW w:w="1421" w:type="dxa"/>
            <w:tcBorders>
              <w:top w:val="nil"/>
              <w:left w:val="nil"/>
              <w:right w:val="nil"/>
            </w:tcBorders>
            <w:shd w:val="clear" w:color="auto" w:fill="auto"/>
            <w:noWrap/>
            <w:hideMark/>
          </w:tcPr>
          <w:p w14:paraId="2E0DB761"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2.21 (±0.19)</w:t>
            </w:r>
          </w:p>
        </w:tc>
        <w:tc>
          <w:tcPr>
            <w:tcW w:w="1631" w:type="dxa"/>
            <w:tcBorders>
              <w:top w:val="nil"/>
              <w:left w:val="nil"/>
              <w:right w:val="nil"/>
            </w:tcBorders>
            <w:shd w:val="clear" w:color="auto" w:fill="auto"/>
            <w:noWrap/>
            <w:hideMark/>
          </w:tcPr>
          <w:p w14:paraId="5F40D3A9"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0.428 (±0.057)</w:t>
            </w:r>
          </w:p>
        </w:tc>
        <w:tc>
          <w:tcPr>
            <w:tcW w:w="1631" w:type="dxa"/>
            <w:tcBorders>
              <w:top w:val="nil"/>
              <w:left w:val="nil"/>
              <w:right w:val="nil"/>
            </w:tcBorders>
            <w:shd w:val="clear" w:color="auto" w:fill="auto"/>
            <w:noWrap/>
            <w:hideMark/>
          </w:tcPr>
          <w:p w14:paraId="5504E8EA"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0.460 (±0.056)</w:t>
            </w:r>
          </w:p>
        </w:tc>
        <w:tc>
          <w:tcPr>
            <w:tcW w:w="1421" w:type="dxa"/>
            <w:tcBorders>
              <w:top w:val="nil"/>
              <w:left w:val="nil"/>
              <w:right w:val="nil"/>
            </w:tcBorders>
            <w:shd w:val="clear" w:color="auto" w:fill="auto"/>
            <w:noWrap/>
            <w:hideMark/>
          </w:tcPr>
          <w:p w14:paraId="38682FC7"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3.10 (±0.26)</w:t>
            </w:r>
          </w:p>
        </w:tc>
        <w:tc>
          <w:tcPr>
            <w:tcW w:w="1685" w:type="dxa"/>
            <w:tcBorders>
              <w:top w:val="nil"/>
              <w:left w:val="nil"/>
              <w:right w:val="nil"/>
            </w:tcBorders>
            <w:shd w:val="clear" w:color="auto" w:fill="auto"/>
            <w:noWrap/>
            <w:hideMark/>
          </w:tcPr>
          <w:p w14:paraId="0FFDA5CF"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0.098 (±0.057)</w:t>
            </w:r>
          </w:p>
        </w:tc>
      </w:tr>
      <w:tr w:rsidR="0099160E" w:rsidRPr="0099160E" w14:paraId="7C122102" w14:textId="77777777" w:rsidTr="00BB6A94">
        <w:trPr>
          <w:trHeight w:val="360"/>
        </w:trPr>
        <w:tc>
          <w:tcPr>
            <w:tcW w:w="1289" w:type="dxa"/>
            <w:tcBorders>
              <w:top w:val="nil"/>
              <w:left w:val="nil"/>
              <w:right w:val="nil"/>
            </w:tcBorders>
            <w:shd w:val="clear" w:color="auto" w:fill="auto"/>
            <w:noWrap/>
            <w:hideMark/>
          </w:tcPr>
          <w:p w14:paraId="6591E986"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YS</w:t>
            </w:r>
          </w:p>
        </w:tc>
        <w:tc>
          <w:tcPr>
            <w:tcW w:w="1421" w:type="dxa"/>
            <w:tcBorders>
              <w:top w:val="nil"/>
              <w:left w:val="nil"/>
              <w:right w:val="nil"/>
            </w:tcBorders>
            <w:shd w:val="clear" w:color="auto" w:fill="auto"/>
            <w:noWrap/>
            <w:hideMark/>
          </w:tcPr>
          <w:p w14:paraId="29B8A2BB"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2.37 (±0.19)</w:t>
            </w:r>
          </w:p>
        </w:tc>
        <w:tc>
          <w:tcPr>
            <w:tcW w:w="1631" w:type="dxa"/>
            <w:tcBorders>
              <w:top w:val="nil"/>
              <w:left w:val="nil"/>
              <w:right w:val="nil"/>
            </w:tcBorders>
            <w:shd w:val="clear" w:color="auto" w:fill="auto"/>
            <w:noWrap/>
            <w:hideMark/>
          </w:tcPr>
          <w:p w14:paraId="2B47ACBD"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0.476 (±0.041)</w:t>
            </w:r>
          </w:p>
        </w:tc>
        <w:tc>
          <w:tcPr>
            <w:tcW w:w="1631" w:type="dxa"/>
            <w:tcBorders>
              <w:top w:val="nil"/>
              <w:left w:val="nil"/>
              <w:right w:val="nil"/>
            </w:tcBorders>
            <w:shd w:val="clear" w:color="auto" w:fill="auto"/>
            <w:noWrap/>
            <w:hideMark/>
          </w:tcPr>
          <w:p w14:paraId="77BA891A"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0.524 (±0.041)</w:t>
            </w:r>
          </w:p>
        </w:tc>
        <w:tc>
          <w:tcPr>
            <w:tcW w:w="1421" w:type="dxa"/>
            <w:tcBorders>
              <w:top w:val="nil"/>
              <w:left w:val="nil"/>
              <w:right w:val="nil"/>
            </w:tcBorders>
            <w:shd w:val="clear" w:color="auto" w:fill="auto"/>
            <w:noWrap/>
            <w:hideMark/>
          </w:tcPr>
          <w:p w14:paraId="4A2A9E5C"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3.76 (±0.28)</w:t>
            </w:r>
          </w:p>
        </w:tc>
        <w:tc>
          <w:tcPr>
            <w:tcW w:w="1685" w:type="dxa"/>
            <w:tcBorders>
              <w:top w:val="nil"/>
              <w:left w:val="nil"/>
              <w:right w:val="nil"/>
            </w:tcBorders>
            <w:shd w:val="clear" w:color="auto" w:fill="auto"/>
            <w:noWrap/>
            <w:hideMark/>
          </w:tcPr>
          <w:p w14:paraId="600A0942"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0.106 (±0.034)*</w:t>
            </w:r>
          </w:p>
        </w:tc>
      </w:tr>
      <w:tr w:rsidR="0099160E" w:rsidRPr="0099160E" w14:paraId="69DC628A" w14:textId="77777777" w:rsidTr="00BB6A94">
        <w:trPr>
          <w:trHeight w:val="360"/>
        </w:trPr>
        <w:tc>
          <w:tcPr>
            <w:tcW w:w="1289" w:type="dxa"/>
            <w:tcBorders>
              <w:top w:val="nil"/>
              <w:left w:val="nil"/>
              <w:bottom w:val="single" w:sz="4" w:space="0" w:color="auto"/>
              <w:right w:val="nil"/>
            </w:tcBorders>
            <w:shd w:val="clear" w:color="auto" w:fill="auto"/>
            <w:noWrap/>
            <w:hideMark/>
          </w:tcPr>
          <w:p w14:paraId="5E89497A"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NK</w:t>
            </w:r>
          </w:p>
        </w:tc>
        <w:tc>
          <w:tcPr>
            <w:tcW w:w="1421" w:type="dxa"/>
            <w:tcBorders>
              <w:top w:val="nil"/>
              <w:left w:val="nil"/>
              <w:bottom w:val="single" w:sz="4" w:space="0" w:color="auto"/>
              <w:right w:val="nil"/>
            </w:tcBorders>
            <w:shd w:val="clear" w:color="auto" w:fill="auto"/>
            <w:noWrap/>
            <w:hideMark/>
          </w:tcPr>
          <w:p w14:paraId="53D4C1FC"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2.52 (±0.31)</w:t>
            </w:r>
          </w:p>
        </w:tc>
        <w:tc>
          <w:tcPr>
            <w:tcW w:w="1631" w:type="dxa"/>
            <w:tcBorders>
              <w:top w:val="nil"/>
              <w:left w:val="nil"/>
              <w:bottom w:val="single" w:sz="4" w:space="0" w:color="auto"/>
              <w:right w:val="nil"/>
            </w:tcBorders>
            <w:shd w:val="clear" w:color="auto" w:fill="auto"/>
            <w:noWrap/>
            <w:hideMark/>
          </w:tcPr>
          <w:p w14:paraId="2422B345"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0.444 (±0.061)</w:t>
            </w:r>
          </w:p>
        </w:tc>
        <w:tc>
          <w:tcPr>
            <w:tcW w:w="1631" w:type="dxa"/>
            <w:tcBorders>
              <w:top w:val="nil"/>
              <w:left w:val="nil"/>
              <w:bottom w:val="single" w:sz="4" w:space="0" w:color="auto"/>
              <w:right w:val="nil"/>
            </w:tcBorders>
            <w:shd w:val="clear" w:color="auto" w:fill="auto"/>
            <w:noWrap/>
            <w:hideMark/>
          </w:tcPr>
          <w:p w14:paraId="624425EC"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0.464 (±0.065)</w:t>
            </w:r>
          </w:p>
        </w:tc>
        <w:tc>
          <w:tcPr>
            <w:tcW w:w="1421" w:type="dxa"/>
            <w:tcBorders>
              <w:top w:val="nil"/>
              <w:left w:val="nil"/>
              <w:bottom w:val="single" w:sz="4" w:space="0" w:color="auto"/>
              <w:right w:val="nil"/>
            </w:tcBorders>
            <w:shd w:val="clear" w:color="auto" w:fill="auto"/>
            <w:noWrap/>
            <w:hideMark/>
          </w:tcPr>
          <w:p w14:paraId="6B6FAFFD"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4.00 (±0.50)</w:t>
            </w:r>
          </w:p>
        </w:tc>
        <w:tc>
          <w:tcPr>
            <w:tcW w:w="1685" w:type="dxa"/>
            <w:tcBorders>
              <w:top w:val="nil"/>
              <w:left w:val="nil"/>
              <w:bottom w:val="single" w:sz="4" w:space="0" w:color="auto"/>
              <w:right w:val="nil"/>
            </w:tcBorders>
            <w:shd w:val="clear" w:color="auto" w:fill="auto"/>
            <w:noWrap/>
            <w:hideMark/>
          </w:tcPr>
          <w:p w14:paraId="36BF7446"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0.049 (±0.018)*</w:t>
            </w:r>
          </w:p>
        </w:tc>
      </w:tr>
      <w:tr w:rsidR="0099160E" w:rsidRPr="0099160E" w14:paraId="005BAC72" w14:textId="77777777" w:rsidTr="00BB6A94">
        <w:trPr>
          <w:trHeight w:val="360"/>
        </w:trPr>
        <w:tc>
          <w:tcPr>
            <w:tcW w:w="1289" w:type="dxa"/>
            <w:tcBorders>
              <w:top w:val="single" w:sz="4" w:space="0" w:color="auto"/>
              <w:left w:val="nil"/>
              <w:bottom w:val="single" w:sz="4" w:space="0" w:color="auto"/>
              <w:right w:val="nil"/>
            </w:tcBorders>
            <w:shd w:val="clear" w:color="auto" w:fill="auto"/>
            <w:noWrap/>
            <w:hideMark/>
          </w:tcPr>
          <w:p w14:paraId="46BD426A"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Total</w:t>
            </w:r>
          </w:p>
        </w:tc>
        <w:tc>
          <w:tcPr>
            <w:tcW w:w="1421" w:type="dxa"/>
            <w:tcBorders>
              <w:top w:val="single" w:sz="4" w:space="0" w:color="auto"/>
              <w:left w:val="nil"/>
              <w:bottom w:val="single" w:sz="4" w:space="0" w:color="auto"/>
              <w:right w:val="nil"/>
            </w:tcBorders>
            <w:shd w:val="clear" w:color="auto" w:fill="auto"/>
            <w:noWrap/>
            <w:hideMark/>
          </w:tcPr>
          <w:p w14:paraId="65A9C721"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2.17 (±0.10)</w:t>
            </w:r>
          </w:p>
        </w:tc>
        <w:tc>
          <w:tcPr>
            <w:tcW w:w="1631" w:type="dxa"/>
            <w:tcBorders>
              <w:top w:val="single" w:sz="4" w:space="0" w:color="auto"/>
              <w:left w:val="nil"/>
              <w:bottom w:val="single" w:sz="4" w:space="0" w:color="auto"/>
              <w:right w:val="nil"/>
            </w:tcBorders>
            <w:shd w:val="clear" w:color="auto" w:fill="auto"/>
            <w:noWrap/>
            <w:hideMark/>
          </w:tcPr>
          <w:p w14:paraId="3D492909"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0.400 (±0.024)</w:t>
            </w:r>
          </w:p>
        </w:tc>
        <w:tc>
          <w:tcPr>
            <w:tcW w:w="1631" w:type="dxa"/>
            <w:tcBorders>
              <w:top w:val="single" w:sz="4" w:space="0" w:color="auto"/>
              <w:left w:val="nil"/>
              <w:bottom w:val="single" w:sz="4" w:space="0" w:color="auto"/>
              <w:right w:val="nil"/>
            </w:tcBorders>
            <w:shd w:val="clear" w:color="auto" w:fill="auto"/>
            <w:noWrap/>
            <w:hideMark/>
          </w:tcPr>
          <w:p w14:paraId="3AB81543"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0.438 (±0.024)</w:t>
            </w:r>
          </w:p>
        </w:tc>
        <w:tc>
          <w:tcPr>
            <w:tcW w:w="1421" w:type="dxa"/>
            <w:tcBorders>
              <w:top w:val="single" w:sz="4" w:space="0" w:color="auto"/>
              <w:left w:val="nil"/>
              <w:bottom w:val="single" w:sz="4" w:space="0" w:color="auto"/>
              <w:right w:val="nil"/>
            </w:tcBorders>
            <w:shd w:val="clear" w:color="auto" w:fill="auto"/>
            <w:noWrap/>
            <w:hideMark/>
          </w:tcPr>
          <w:p w14:paraId="431480C2"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5.27 (±0.55)</w:t>
            </w:r>
          </w:p>
        </w:tc>
        <w:tc>
          <w:tcPr>
            <w:tcW w:w="1685" w:type="dxa"/>
            <w:tcBorders>
              <w:top w:val="single" w:sz="4" w:space="0" w:color="auto"/>
              <w:left w:val="nil"/>
              <w:bottom w:val="single" w:sz="4" w:space="0" w:color="auto"/>
              <w:right w:val="nil"/>
            </w:tcBorders>
            <w:shd w:val="clear" w:color="auto" w:fill="auto"/>
            <w:noWrap/>
            <w:hideMark/>
          </w:tcPr>
          <w:p w14:paraId="049C6F04" w14:textId="77777777" w:rsidR="0099160E" w:rsidRPr="0099160E" w:rsidRDefault="0099160E" w:rsidP="00953F18">
            <w:pPr>
              <w:kinsoku/>
              <w:overflowPunct/>
              <w:autoSpaceDE/>
              <w:autoSpaceDN/>
              <w:spacing w:line="360" w:lineRule="auto"/>
              <w:jc w:val="center"/>
              <w:rPr>
                <w:rFonts w:eastAsia="ＭＳ Ｐゴシック"/>
                <w:color w:val="000000"/>
                <w:sz w:val="21"/>
                <w:szCs w:val="21"/>
                <w:lang w:eastAsia="ja-JP"/>
              </w:rPr>
            </w:pPr>
            <w:r w:rsidRPr="0099160E">
              <w:rPr>
                <w:rFonts w:eastAsia="游明朝"/>
                <w:kern w:val="2"/>
                <w:sz w:val="21"/>
                <w:szCs w:val="22"/>
                <w:lang w:eastAsia="ja-JP"/>
              </w:rPr>
              <w:t>-</w:t>
            </w:r>
          </w:p>
        </w:tc>
      </w:tr>
    </w:tbl>
    <w:p w14:paraId="20C3C1EC" w14:textId="475BBEA2" w:rsidR="0099160E" w:rsidRPr="0099160E" w:rsidRDefault="00F91AAC">
      <w:pPr>
        <w:rPr>
          <w:lang w:eastAsia="ja-JP"/>
        </w:rPr>
      </w:pPr>
      <w:r w:rsidRPr="000B6283">
        <w:rPr>
          <w:lang w:eastAsia="ja-JP"/>
        </w:rPr>
        <w:t>Values represent the means across 20 SSR loci (±standard error).</w:t>
      </w:r>
    </w:p>
    <w:p w14:paraId="6912C717" w14:textId="094DFF92" w:rsidR="0024452F" w:rsidRPr="000B6283" w:rsidRDefault="00D60EA3">
      <w:pPr>
        <w:rPr>
          <w:lang w:eastAsia="ja-JP"/>
        </w:rPr>
      </w:pPr>
      <w:r w:rsidRPr="000B6283">
        <w:rPr>
          <w:i/>
          <w:iCs/>
          <w:lang w:eastAsia="ja-JP"/>
        </w:rPr>
        <w:t>A</w:t>
      </w:r>
      <w:r w:rsidRPr="00264D5B">
        <w:rPr>
          <w:vertAlign w:val="subscript"/>
        </w:rPr>
        <w:t>e</w:t>
      </w:r>
      <w:r w:rsidR="006C1904" w:rsidRPr="000B6283">
        <w:rPr>
          <w:lang w:eastAsia="ja-JP"/>
        </w:rPr>
        <w:t xml:space="preserve">, </w:t>
      </w:r>
      <w:r w:rsidR="006C1904" w:rsidRPr="000B6283">
        <w:t xml:space="preserve">effective number of alleles </w:t>
      </w:r>
      <w:r w:rsidR="0024452F" w:rsidRPr="000B6283">
        <w:rPr>
          <w:lang w:eastAsia="ja-JP"/>
        </w:rPr>
        <w:t>of each population</w:t>
      </w:r>
      <w:r w:rsidR="006C1904" w:rsidRPr="000B6283">
        <w:rPr>
          <w:lang w:eastAsia="ja-JP"/>
        </w:rPr>
        <w:t xml:space="preserve">; </w:t>
      </w:r>
      <w:proofErr w:type="spellStart"/>
      <w:r w:rsidR="0024452F" w:rsidRPr="000B6283">
        <w:rPr>
          <w:i/>
          <w:iCs/>
          <w:lang w:eastAsia="ja-JP"/>
        </w:rPr>
        <w:t>A</w:t>
      </w:r>
      <w:r w:rsidR="0024452F" w:rsidRPr="00264D5B">
        <w:rPr>
          <w:vertAlign w:val="subscript"/>
        </w:rPr>
        <w:t>r</w:t>
      </w:r>
      <w:proofErr w:type="spellEnd"/>
      <w:r w:rsidR="006C1904" w:rsidRPr="000B6283">
        <w:rPr>
          <w:lang w:eastAsia="ja-JP"/>
        </w:rPr>
        <w:t>, a</w:t>
      </w:r>
      <w:r w:rsidR="0024452F" w:rsidRPr="000B6283">
        <w:rPr>
          <w:lang w:eastAsia="ja-JP"/>
        </w:rPr>
        <w:t>llelic richness</w:t>
      </w:r>
      <w:r w:rsidR="006C1904" w:rsidRPr="000B6283">
        <w:rPr>
          <w:lang w:eastAsia="ja-JP"/>
        </w:rPr>
        <w:t xml:space="preserve">; </w:t>
      </w:r>
      <w:r w:rsidR="006C1904" w:rsidRPr="000B6283">
        <w:rPr>
          <w:i/>
          <w:iCs/>
        </w:rPr>
        <w:t>F</w:t>
      </w:r>
      <w:r w:rsidR="006C1904" w:rsidRPr="000B6283">
        <w:rPr>
          <w:vertAlign w:val="subscript"/>
        </w:rPr>
        <w:t>IS</w:t>
      </w:r>
      <w:r w:rsidR="006C1904" w:rsidRPr="000B6283">
        <w:rPr>
          <w:lang w:eastAsia="ja-JP"/>
        </w:rPr>
        <w:t xml:space="preserve">, inbreeding coefficient; </w:t>
      </w:r>
      <w:r w:rsidRPr="000B6283">
        <w:rPr>
          <w:i/>
          <w:iCs/>
          <w:lang w:eastAsia="ja-JP"/>
        </w:rPr>
        <w:t>H</w:t>
      </w:r>
      <w:r w:rsidRPr="000B6283">
        <w:rPr>
          <w:vertAlign w:val="subscript"/>
          <w:lang w:eastAsia="ja-JP"/>
        </w:rPr>
        <w:t>e</w:t>
      </w:r>
      <w:r w:rsidR="006C1904" w:rsidRPr="000B6283">
        <w:rPr>
          <w:lang w:eastAsia="ja-JP"/>
        </w:rPr>
        <w:t xml:space="preserve">, </w:t>
      </w:r>
      <w:r w:rsidR="0024452F" w:rsidRPr="000B6283">
        <w:rPr>
          <w:lang w:eastAsia="ja-JP"/>
        </w:rPr>
        <w:t>expected heterozygosity</w:t>
      </w:r>
      <w:r w:rsidR="006C1904" w:rsidRPr="000B6283">
        <w:rPr>
          <w:lang w:eastAsia="ja-JP"/>
        </w:rPr>
        <w:t>;</w:t>
      </w:r>
      <w:r w:rsidR="006C1904" w:rsidRPr="00264D5B">
        <w:rPr>
          <w:i/>
        </w:rPr>
        <w:t xml:space="preserve"> </w:t>
      </w:r>
      <w:r w:rsidR="006C1904" w:rsidRPr="000B6283">
        <w:rPr>
          <w:i/>
          <w:iCs/>
          <w:lang w:eastAsia="ja-JP"/>
        </w:rPr>
        <w:t>H</w:t>
      </w:r>
      <w:r w:rsidR="006C1904" w:rsidRPr="00264D5B">
        <w:rPr>
          <w:vertAlign w:val="subscript"/>
        </w:rPr>
        <w:t>o</w:t>
      </w:r>
      <w:r w:rsidR="006C1904" w:rsidRPr="000B6283">
        <w:rPr>
          <w:lang w:eastAsia="ja-JP"/>
        </w:rPr>
        <w:t>: observed heterozygosity</w:t>
      </w:r>
      <w:r w:rsidR="0024452F" w:rsidRPr="000B6283">
        <w:rPr>
          <w:lang w:eastAsia="ja-JP"/>
        </w:rPr>
        <w:t xml:space="preserve">. </w:t>
      </w:r>
      <w:r w:rsidR="006C1904" w:rsidRPr="000B6283">
        <w:rPr>
          <w:lang w:eastAsia="ja-JP"/>
        </w:rPr>
        <w:t>Asterisks indicate s</w:t>
      </w:r>
      <w:r w:rsidR="0024452F" w:rsidRPr="000B6283">
        <w:rPr>
          <w:lang w:eastAsia="ja-JP"/>
        </w:rPr>
        <w:t>ignificant deviation from zero (</w:t>
      </w:r>
      <w:r w:rsidR="0024452F" w:rsidRPr="000B6283">
        <w:rPr>
          <w:i/>
          <w:iCs/>
          <w:lang w:eastAsia="ja-JP"/>
        </w:rPr>
        <w:t>P</w:t>
      </w:r>
      <w:r w:rsidR="00CC32B2" w:rsidRPr="000B6283">
        <w:rPr>
          <w:rFonts w:ascii="Cambria Math" w:hAnsi="Cambria Math" w:cs="Cambria Math"/>
          <w:lang w:eastAsia="ja-JP"/>
        </w:rPr>
        <w:t> </w:t>
      </w:r>
      <w:r w:rsidR="00CC32B2" w:rsidRPr="000B6283">
        <w:rPr>
          <w:lang w:eastAsia="ja-JP"/>
        </w:rPr>
        <w:t>&lt;</w:t>
      </w:r>
      <w:r w:rsidR="00CC32B2" w:rsidRPr="000B6283">
        <w:rPr>
          <w:rFonts w:ascii="Cambria Math" w:hAnsi="Cambria Math" w:cs="Cambria Math"/>
          <w:lang w:eastAsia="ja-JP"/>
        </w:rPr>
        <w:t> </w:t>
      </w:r>
      <w:r w:rsidR="0024452F" w:rsidRPr="000B6283">
        <w:rPr>
          <w:lang w:eastAsia="ja-JP"/>
        </w:rPr>
        <w:t>0.05)</w:t>
      </w:r>
      <w:r w:rsidR="006C1904" w:rsidRPr="000B6283">
        <w:rPr>
          <w:lang w:eastAsia="ja-JP"/>
        </w:rPr>
        <w:t>.</w:t>
      </w:r>
      <w:r w:rsidR="00C778DC">
        <w:rPr>
          <w:rFonts w:hint="eastAsia"/>
          <w:lang w:eastAsia="ja-JP"/>
        </w:rPr>
        <w:t xml:space="preserve"> </w:t>
      </w:r>
      <w:r w:rsidR="00C778DC" w:rsidRPr="008B4EB9">
        <w:rPr>
          <w:highlight w:val="lightGray"/>
          <w:lang w:eastAsia="ja-JP"/>
        </w:rPr>
        <w:t xml:space="preserve">KW: </w:t>
      </w:r>
      <w:proofErr w:type="spellStart"/>
      <w:r w:rsidR="00C778DC" w:rsidRPr="008B4EB9">
        <w:rPr>
          <w:highlight w:val="lightGray"/>
          <w:lang w:eastAsia="ja-JP"/>
        </w:rPr>
        <w:t>Kawamatakannon</w:t>
      </w:r>
      <w:proofErr w:type="spellEnd"/>
      <w:r w:rsidR="00C778DC" w:rsidRPr="008B4EB9">
        <w:rPr>
          <w:highlight w:val="lightGray"/>
          <w:lang w:eastAsia="ja-JP"/>
        </w:rPr>
        <w:t xml:space="preserve">, SN: </w:t>
      </w:r>
      <w:proofErr w:type="spellStart"/>
      <w:r w:rsidR="00C778DC" w:rsidRPr="008B4EB9">
        <w:rPr>
          <w:highlight w:val="lightGray"/>
          <w:lang w:eastAsia="ja-JP"/>
        </w:rPr>
        <w:t>Sannokogawa</w:t>
      </w:r>
      <w:proofErr w:type="spellEnd"/>
      <w:r w:rsidR="00C778DC" w:rsidRPr="008B4EB9">
        <w:rPr>
          <w:highlight w:val="lightGray"/>
          <w:lang w:eastAsia="ja-JP"/>
        </w:rPr>
        <w:t xml:space="preserve">, OM: </w:t>
      </w:r>
      <w:proofErr w:type="spellStart"/>
      <w:r w:rsidR="00C778DC" w:rsidRPr="008B4EB9">
        <w:rPr>
          <w:highlight w:val="lightGray"/>
          <w:lang w:eastAsia="ja-JP"/>
        </w:rPr>
        <w:t>Ohmata</w:t>
      </w:r>
      <w:proofErr w:type="spellEnd"/>
      <w:r w:rsidR="00C778DC" w:rsidRPr="008B4EB9">
        <w:rPr>
          <w:highlight w:val="lightGray"/>
          <w:lang w:eastAsia="ja-JP"/>
        </w:rPr>
        <w:t xml:space="preserve">, YS: </w:t>
      </w:r>
      <w:proofErr w:type="spellStart"/>
      <w:r w:rsidR="00C778DC" w:rsidRPr="008B4EB9">
        <w:rPr>
          <w:highlight w:val="lightGray"/>
          <w:lang w:eastAsia="ja-JP"/>
        </w:rPr>
        <w:t>Yasudagoyama</w:t>
      </w:r>
      <w:proofErr w:type="spellEnd"/>
      <w:r w:rsidR="00C778DC" w:rsidRPr="008B4EB9">
        <w:rPr>
          <w:highlight w:val="lightGray"/>
          <w:lang w:eastAsia="ja-JP"/>
        </w:rPr>
        <w:t xml:space="preserve">, NK: </w:t>
      </w:r>
      <w:proofErr w:type="spellStart"/>
      <w:r w:rsidR="00C778DC" w:rsidRPr="008B4EB9">
        <w:rPr>
          <w:highlight w:val="lightGray"/>
          <w:lang w:eastAsia="ja-JP"/>
        </w:rPr>
        <w:t>Nishinoko</w:t>
      </w:r>
      <w:proofErr w:type="spellEnd"/>
      <w:r w:rsidR="00C778DC" w:rsidRPr="008B4EB9">
        <w:rPr>
          <w:highlight w:val="lightGray"/>
          <w:lang w:eastAsia="ja-JP"/>
        </w:rPr>
        <w:t>.</w:t>
      </w:r>
    </w:p>
    <w:p w14:paraId="59B15592" w14:textId="6D6549DE" w:rsidR="0099160E" w:rsidRDefault="0099160E">
      <w:pPr>
        <w:rPr>
          <w:lang w:eastAsia="ja-JP"/>
        </w:rPr>
      </w:pPr>
      <w:r>
        <w:rPr>
          <w:lang w:eastAsia="ja-JP"/>
        </w:rPr>
        <w:br w:type="page"/>
      </w:r>
    </w:p>
    <w:p w14:paraId="106CAAFB" w14:textId="59E81136" w:rsidR="0024452F" w:rsidRDefault="0024452F">
      <w:pPr>
        <w:rPr>
          <w:lang w:eastAsia="ja-JP"/>
        </w:rPr>
      </w:pPr>
      <w:r w:rsidRPr="000B6283">
        <w:rPr>
          <w:lang w:eastAsia="ja-JP"/>
        </w:rPr>
        <w:lastRenderedPageBreak/>
        <w:t>Table 4</w:t>
      </w:r>
      <w:r w:rsidR="00965FB8" w:rsidRPr="000B6283">
        <w:rPr>
          <w:lang w:eastAsia="ja-JP"/>
        </w:rPr>
        <w:t>.</w:t>
      </w:r>
      <w:r w:rsidRPr="000B6283">
        <w:rPr>
          <w:lang w:eastAsia="ja-JP"/>
        </w:rPr>
        <w:t xml:space="preserve"> Effective </w:t>
      </w:r>
      <w:r w:rsidR="00E8080D">
        <w:rPr>
          <w:rFonts w:hint="eastAsia"/>
          <w:lang w:eastAsia="ja-JP"/>
        </w:rPr>
        <w:t>p</w:t>
      </w:r>
      <w:r w:rsidR="00965FB8" w:rsidRPr="000B6283">
        <w:rPr>
          <w:lang w:eastAsia="ja-JP"/>
        </w:rPr>
        <w:t xml:space="preserve">opulation </w:t>
      </w:r>
      <w:r w:rsidR="00E8080D">
        <w:rPr>
          <w:rFonts w:hint="eastAsia"/>
          <w:lang w:eastAsia="ja-JP"/>
        </w:rPr>
        <w:t>s</w:t>
      </w:r>
      <w:r w:rsidR="00965FB8" w:rsidRPr="000B6283">
        <w:rPr>
          <w:lang w:eastAsia="ja-JP"/>
        </w:rPr>
        <w:t xml:space="preserve">ize </w:t>
      </w:r>
      <w:r w:rsidRPr="000B6283">
        <w:rPr>
          <w:lang w:eastAsia="ja-JP"/>
        </w:rPr>
        <w:t>(</w:t>
      </w:r>
      <w:r w:rsidR="00092373" w:rsidRPr="000B6283">
        <w:rPr>
          <w:i/>
          <w:iCs/>
        </w:rPr>
        <w:t>N</w:t>
      </w:r>
      <w:r w:rsidR="00092373" w:rsidRPr="00264D5B">
        <w:rPr>
          <w:vertAlign w:val="subscript"/>
        </w:rPr>
        <w:t>e</w:t>
      </w:r>
      <w:r w:rsidRPr="000B6283">
        <w:rPr>
          <w:lang w:eastAsia="ja-JP"/>
        </w:rPr>
        <w:t xml:space="preserve">) and </w:t>
      </w:r>
      <w:r w:rsidR="00E8080D">
        <w:rPr>
          <w:rFonts w:hint="eastAsia"/>
          <w:lang w:eastAsia="ja-JP"/>
        </w:rPr>
        <w:t>b</w:t>
      </w:r>
      <w:r w:rsidR="00965FB8" w:rsidRPr="000B6283">
        <w:rPr>
          <w:lang w:eastAsia="ja-JP"/>
        </w:rPr>
        <w:t xml:space="preserve">ottleneck </w:t>
      </w:r>
      <w:r w:rsidR="00E8080D">
        <w:rPr>
          <w:rFonts w:hint="eastAsia"/>
          <w:lang w:eastAsia="ja-JP"/>
        </w:rPr>
        <w:t>e</w:t>
      </w:r>
      <w:r w:rsidR="00965FB8" w:rsidRPr="000B6283">
        <w:rPr>
          <w:lang w:eastAsia="ja-JP"/>
        </w:rPr>
        <w:t xml:space="preserve">stimation in </w:t>
      </w:r>
      <w:r w:rsidR="008C5504">
        <w:rPr>
          <w:rFonts w:hint="eastAsia"/>
          <w:lang w:eastAsia="ja-JP"/>
        </w:rPr>
        <w:t>f</w:t>
      </w:r>
      <w:r w:rsidR="00965FB8" w:rsidRPr="000B6283">
        <w:rPr>
          <w:lang w:eastAsia="ja-JP"/>
        </w:rPr>
        <w:t xml:space="preserve">ive </w:t>
      </w:r>
      <w:proofErr w:type="spellStart"/>
      <w:r w:rsidR="00285AEA" w:rsidRPr="000B6283">
        <w:rPr>
          <w:i/>
          <w:iCs/>
          <w:lang w:eastAsia="ja-JP"/>
        </w:rPr>
        <w:t>Rhizopogon</w:t>
      </w:r>
      <w:proofErr w:type="spellEnd"/>
      <w:r w:rsidR="00285AEA" w:rsidRPr="000B6283">
        <w:rPr>
          <w:i/>
          <w:iCs/>
          <w:lang w:eastAsia="ja-JP"/>
        </w:rPr>
        <w:t xml:space="preserve"> </w:t>
      </w:r>
      <w:proofErr w:type="spellStart"/>
      <w:r w:rsidRPr="000B6283">
        <w:rPr>
          <w:i/>
          <w:iCs/>
          <w:lang w:eastAsia="ja-JP"/>
        </w:rPr>
        <w:t>togasawarius</w:t>
      </w:r>
      <w:proofErr w:type="spellEnd"/>
      <w:r w:rsidRPr="000B6283">
        <w:rPr>
          <w:lang w:eastAsia="ja-JP"/>
        </w:rPr>
        <w:t xml:space="preserve"> </w:t>
      </w:r>
      <w:r w:rsidR="008C5504">
        <w:rPr>
          <w:rFonts w:hint="eastAsia"/>
          <w:lang w:eastAsia="ja-JP"/>
        </w:rPr>
        <w:t>p</w:t>
      </w:r>
      <w:r w:rsidR="00965FB8" w:rsidRPr="000B6283">
        <w:rPr>
          <w:lang w:eastAsia="ja-JP"/>
        </w:rPr>
        <w:t>opulations</w:t>
      </w:r>
    </w:p>
    <w:tbl>
      <w:tblPr>
        <w:tblW w:w="8113" w:type="dxa"/>
        <w:tblCellMar>
          <w:left w:w="99" w:type="dxa"/>
          <w:right w:w="99" w:type="dxa"/>
        </w:tblCellMar>
        <w:tblLook w:val="04A0" w:firstRow="1" w:lastRow="0" w:firstColumn="1" w:lastColumn="0" w:noHBand="0" w:noVBand="1"/>
      </w:tblPr>
      <w:tblGrid>
        <w:gridCol w:w="1300"/>
        <w:gridCol w:w="2220"/>
        <w:gridCol w:w="1582"/>
        <w:gridCol w:w="1611"/>
        <w:gridCol w:w="1400"/>
      </w:tblGrid>
      <w:tr w:rsidR="00AF18B5" w:rsidRPr="00AF18B5" w14:paraId="2CB11AAE" w14:textId="77777777" w:rsidTr="00BB6A94">
        <w:trPr>
          <w:trHeight w:val="396"/>
        </w:trPr>
        <w:tc>
          <w:tcPr>
            <w:tcW w:w="3520" w:type="dxa"/>
            <w:gridSpan w:val="2"/>
            <w:tcBorders>
              <w:top w:val="single" w:sz="4" w:space="0" w:color="auto"/>
              <w:left w:val="nil"/>
              <w:bottom w:val="single" w:sz="4" w:space="0" w:color="auto"/>
              <w:right w:val="nil"/>
            </w:tcBorders>
            <w:shd w:val="clear" w:color="auto" w:fill="auto"/>
            <w:noWrap/>
            <w:vAlign w:val="center"/>
            <w:hideMark/>
          </w:tcPr>
          <w:p w14:paraId="387C5D8A" w14:textId="77777777" w:rsidR="00AF18B5" w:rsidRPr="00AF18B5" w:rsidRDefault="00AF18B5" w:rsidP="00AF18B5">
            <w:pPr>
              <w:kinsoku/>
              <w:overflowPunct/>
              <w:autoSpaceDE/>
              <w:autoSpaceDN/>
              <w:spacing w:line="240" w:lineRule="auto"/>
              <w:jc w:val="left"/>
              <w:rPr>
                <w:rFonts w:eastAsia="ＭＳ Ｐゴシック"/>
                <w:color w:val="000000"/>
                <w:sz w:val="21"/>
                <w:szCs w:val="21"/>
                <w:lang w:eastAsia="ja-JP"/>
              </w:rPr>
            </w:pPr>
            <w:r w:rsidRPr="00AF18B5">
              <w:rPr>
                <w:rFonts w:eastAsia="ＭＳ Ｐゴシック"/>
                <w:color w:val="000000"/>
                <w:sz w:val="21"/>
                <w:szCs w:val="21"/>
                <w:lang w:eastAsia="ja-JP"/>
              </w:rPr>
              <w:t>Effective population size</w:t>
            </w:r>
          </w:p>
        </w:tc>
        <w:tc>
          <w:tcPr>
            <w:tcW w:w="3193" w:type="dxa"/>
            <w:gridSpan w:val="2"/>
            <w:tcBorders>
              <w:top w:val="single" w:sz="4" w:space="0" w:color="auto"/>
              <w:left w:val="nil"/>
              <w:bottom w:val="single" w:sz="4" w:space="0" w:color="auto"/>
              <w:right w:val="nil"/>
            </w:tcBorders>
            <w:shd w:val="clear" w:color="auto" w:fill="auto"/>
            <w:noWrap/>
            <w:vAlign w:val="center"/>
            <w:hideMark/>
          </w:tcPr>
          <w:p w14:paraId="161D3CE5" w14:textId="77777777" w:rsidR="00AF18B5" w:rsidRPr="00AF18B5" w:rsidRDefault="00AF18B5" w:rsidP="00AF18B5">
            <w:pPr>
              <w:kinsoku/>
              <w:overflowPunct/>
              <w:autoSpaceDE/>
              <w:autoSpaceDN/>
              <w:spacing w:line="240" w:lineRule="auto"/>
              <w:jc w:val="left"/>
              <w:rPr>
                <w:rFonts w:eastAsia="ＭＳ Ｐゴシック"/>
                <w:color w:val="000000"/>
                <w:sz w:val="21"/>
                <w:szCs w:val="21"/>
                <w:lang w:eastAsia="ja-JP"/>
              </w:rPr>
            </w:pPr>
            <w:r w:rsidRPr="00AF18B5">
              <w:rPr>
                <w:rFonts w:eastAsia="ＭＳ Ｐゴシック"/>
                <w:color w:val="000000"/>
                <w:sz w:val="21"/>
                <w:szCs w:val="21"/>
                <w:lang w:eastAsia="ja-JP"/>
              </w:rPr>
              <w:t>Bottleneck (T.P.M)</w:t>
            </w:r>
          </w:p>
        </w:tc>
        <w:tc>
          <w:tcPr>
            <w:tcW w:w="1400" w:type="dxa"/>
            <w:tcBorders>
              <w:top w:val="single" w:sz="4" w:space="0" w:color="auto"/>
              <w:left w:val="nil"/>
              <w:bottom w:val="single" w:sz="4" w:space="0" w:color="auto"/>
              <w:right w:val="nil"/>
            </w:tcBorders>
            <w:shd w:val="clear" w:color="auto" w:fill="auto"/>
            <w:noWrap/>
            <w:vAlign w:val="center"/>
            <w:hideMark/>
          </w:tcPr>
          <w:p w14:paraId="7AB5D4C9" w14:textId="77777777" w:rsidR="00AF18B5" w:rsidRPr="00AF18B5" w:rsidRDefault="00AF18B5" w:rsidP="00AF18B5">
            <w:pPr>
              <w:kinsoku/>
              <w:overflowPunct/>
              <w:autoSpaceDE/>
              <w:autoSpaceDN/>
              <w:spacing w:line="240" w:lineRule="auto"/>
              <w:jc w:val="left"/>
              <w:rPr>
                <w:rFonts w:eastAsia="ＭＳ Ｐゴシック"/>
                <w:color w:val="000000"/>
                <w:sz w:val="21"/>
                <w:szCs w:val="21"/>
                <w:lang w:eastAsia="ja-JP"/>
              </w:rPr>
            </w:pPr>
            <w:r w:rsidRPr="00AF18B5">
              <w:rPr>
                <w:rFonts w:eastAsia="ＭＳ Ｐゴシック"/>
                <w:color w:val="000000"/>
                <w:sz w:val="21"/>
                <w:szCs w:val="21"/>
                <w:lang w:eastAsia="ja-JP"/>
              </w:rPr>
              <w:t xml:space="preserve">　</w:t>
            </w:r>
          </w:p>
        </w:tc>
      </w:tr>
      <w:tr w:rsidR="00AF18B5" w:rsidRPr="00AF18B5" w14:paraId="15C9E401" w14:textId="77777777" w:rsidTr="00BB6A94">
        <w:trPr>
          <w:trHeight w:val="552"/>
        </w:trPr>
        <w:tc>
          <w:tcPr>
            <w:tcW w:w="1300" w:type="dxa"/>
            <w:tcBorders>
              <w:top w:val="nil"/>
              <w:left w:val="nil"/>
              <w:bottom w:val="single" w:sz="4" w:space="0" w:color="auto"/>
              <w:right w:val="nil"/>
            </w:tcBorders>
            <w:shd w:val="clear" w:color="auto" w:fill="auto"/>
            <w:noWrap/>
            <w:vAlign w:val="center"/>
            <w:hideMark/>
          </w:tcPr>
          <w:p w14:paraId="21596233"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Population</w:t>
            </w:r>
          </w:p>
        </w:tc>
        <w:tc>
          <w:tcPr>
            <w:tcW w:w="2220" w:type="dxa"/>
            <w:tcBorders>
              <w:top w:val="nil"/>
              <w:left w:val="nil"/>
              <w:bottom w:val="single" w:sz="4" w:space="0" w:color="auto"/>
              <w:right w:val="nil"/>
            </w:tcBorders>
            <w:shd w:val="clear" w:color="auto" w:fill="auto"/>
            <w:noWrap/>
            <w:vAlign w:val="center"/>
            <w:hideMark/>
          </w:tcPr>
          <w:p w14:paraId="7D1901F6" w14:textId="77777777" w:rsidR="00AF18B5" w:rsidRPr="00AF18B5" w:rsidRDefault="00AF18B5" w:rsidP="00AF18B5">
            <w:pPr>
              <w:kinsoku/>
              <w:overflowPunct/>
              <w:autoSpaceDE/>
              <w:autoSpaceDN/>
              <w:spacing w:line="240" w:lineRule="auto"/>
              <w:jc w:val="center"/>
              <w:rPr>
                <w:rFonts w:eastAsia="ＭＳ Ｐゴシック"/>
                <w:i/>
                <w:iCs/>
                <w:color w:val="000000"/>
                <w:sz w:val="21"/>
                <w:szCs w:val="21"/>
                <w:lang w:eastAsia="ja-JP"/>
              </w:rPr>
            </w:pPr>
            <w:proofErr w:type="spellStart"/>
            <w:r w:rsidRPr="00AF18B5">
              <w:rPr>
                <w:rFonts w:eastAsia="ＭＳ Ｐゴシック"/>
                <w:i/>
                <w:iCs/>
                <w:color w:val="000000"/>
                <w:sz w:val="21"/>
                <w:szCs w:val="21"/>
                <w:lang w:eastAsia="ja-JP"/>
              </w:rPr>
              <w:t>N</w:t>
            </w:r>
            <w:r w:rsidRPr="00AF18B5">
              <w:rPr>
                <w:rFonts w:eastAsia="ＭＳ Ｐゴシック"/>
                <w:color w:val="000000"/>
                <w:sz w:val="21"/>
                <w:szCs w:val="21"/>
                <w:lang w:eastAsia="ja-JP"/>
              </w:rPr>
              <w:t>e</w:t>
            </w:r>
            <w:proofErr w:type="spellEnd"/>
            <w:r w:rsidRPr="00AF18B5">
              <w:rPr>
                <w:rFonts w:eastAsia="ＭＳ Ｐゴシック"/>
                <w:color w:val="000000"/>
                <w:sz w:val="21"/>
                <w:szCs w:val="21"/>
                <w:lang w:eastAsia="ja-JP"/>
              </w:rPr>
              <w:t xml:space="preserve"> (95% CI) </w:t>
            </w:r>
          </w:p>
        </w:tc>
        <w:tc>
          <w:tcPr>
            <w:tcW w:w="1582" w:type="dxa"/>
            <w:tcBorders>
              <w:top w:val="nil"/>
              <w:left w:val="nil"/>
              <w:bottom w:val="single" w:sz="4" w:space="0" w:color="auto"/>
              <w:right w:val="nil"/>
            </w:tcBorders>
            <w:shd w:val="clear" w:color="auto" w:fill="auto"/>
            <w:vAlign w:val="center"/>
            <w:hideMark/>
          </w:tcPr>
          <w:p w14:paraId="436D267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Expected loci</w:t>
            </w:r>
            <w:r w:rsidRPr="00AF18B5">
              <w:rPr>
                <w:rFonts w:eastAsia="ＭＳ Ｐゴシック"/>
                <w:color w:val="000000"/>
                <w:sz w:val="21"/>
                <w:szCs w:val="21"/>
                <w:lang w:eastAsia="ja-JP"/>
              </w:rPr>
              <w:br/>
              <w:t>with excess</w:t>
            </w:r>
          </w:p>
        </w:tc>
        <w:tc>
          <w:tcPr>
            <w:tcW w:w="1606" w:type="dxa"/>
            <w:tcBorders>
              <w:top w:val="nil"/>
              <w:left w:val="nil"/>
              <w:bottom w:val="single" w:sz="4" w:space="0" w:color="auto"/>
              <w:right w:val="nil"/>
            </w:tcBorders>
            <w:shd w:val="clear" w:color="auto" w:fill="auto"/>
            <w:vAlign w:val="center"/>
            <w:hideMark/>
          </w:tcPr>
          <w:p w14:paraId="4D6A6772"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Observed loci</w:t>
            </w:r>
            <w:r w:rsidRPr="00AF18B5">
              <w:rPr>
                <w:rFonts w:eastAsia="ＭＳ Ｐゴシック"/>
                <w:color w:val="000000"/>
                <w:sz w:val="21"/>
                <w:szCs w:val="21"/>
                <w:lang w:eastAsia="ja-JP"/>
              </w:rPr>
              <w:br/>
              <w:t>with excess</w:t>
            </w:r>
          </w:p>
        </w:tc>
        <w:tc>
          <w:tcPr>
            <w:tcW w:w="1400" w:type="dxa"/>
            <w:tcBorders>
              <w:top w:val="nil"/>
              <w:left w:val="nil"/>
              <w:bottom w:val="single" w:sz="4" w:space="0" w:color="auto"/>
              <w:right w:val="nil"/>
            </w:tcBorders>
            <w:shd w:val="clear" w:color="auto" w:fill="auto"/>
            <w:vAlign w:val="center"/>
            <w:hideMark/>
          </w:tcPr>
          <w:p w14:paraId="060F58AF"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Wilcoxon</w:t>
            </w:r>
            <w:r w:rsidRPr="00AF18B5">
              <w:rPr>
                <w:rFonts w:eastAsia="ＭＳ Ｐゴシック"/>
                <w:color w:val="000000"/>
                <w:sz w:val="21"/>
                <w:szCs w:val="21"/>
                <w:lang w:eastAsia="ja-JP"/>
              </w:rPr>
              <w:br/>
              <w:t>(</w:t>
            </w:r>
            <w:r w:rsidRPr="00AF18B5">
              <w:rPr>
                <w:rFonts w:eastAsia="ＭＳ Ｐゴシック"/>
                <w:i/>
                <w:iCs/>
                <w:color w:val="000000"/>
                <w:sz w:val="21"/>
                <w:szCs w:val="21"/>
                <w:lang w:eastAsia="ja-JP"/>
              </w:rPr>
              <w:t>p</w:t>
            </w:r>
            <w:r w:rsidRPr="00AF18B5">
              <w:rPr>
                <w:rFonts w:eastAsia="ＭＳ Ｐゴシック"/>
                <w:color w:val="000000"/>
                <w:sz w:val="21"/>
                <w:szCs w:val="21"/>
                <w:lang w:eastAsia="ja-JP"/>
              </w:rPr>
              <w:t>–Value)</w:t>
            </w:r>
          </w:p>
        </w:tc>
      </w:tr>
      <w:tr w:rsidR="00AF18B5" w:rsidRPr="00AF18B5" w14:paraId="7A8FC48D" w14:textId="77777777" w:rsidTr="00BB6A94">
        <w:trPr>
          <w:trHeight w:val="360"/>
        </w:trPr>
        <w:tc>
          <w:tcPr>
            <w:tcW w:w="1300" w:type="dxa"/>
            <w:tcBorders>
              <w:top w:val="nil"/>
              <w:left w:val="nil"/>
              <w:bottom w:val="nil"/>
              <w:right w:val="nil"/>
            </w:tcBorders>
            <w:shd w:val="clear" w:color="auto" w:fill="auto"/>
            <w:noWrap/>
            <w:vAlign w:val="center"/>
            <w:hideMark/>
          </w:tcPr>
          <w:p w14:paraId="7D3CB734"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KW</w:t>
            </w:r>
          </w:p>
        </w:tc>
        <w:tc>
          <w:tcPr>
            <w:tcW w:w="2220" w:type="dxa"/>
            <w:tcBorders>
              <w:top w:val="nil"/>
              <w:left w:val="nil"/>
              <w:bottom w:val="nil"/>
              <w:right w:val="nil"/>
            </w:tcBorders>
            <w:shd w:val="clear" w:color="auto" w:fill="auto"/>
            <w:noWrap/>
            <w:vAlign w:val="center"/>
            <w:hideMark/>
          </w:tcPr>
          <w:p w14:paraId="1D4D329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9.0 (5.4–15.2)</w:t>
            </w:r>
          </w:p>
        </w:tc>
        <w:tc>
          <w:tcPr>
            <w:tcW w:w="1582" w:type="dxa"/>
            <w:tcBorders>
              <w:top w:val="nil"/>
              <w:left w:val="nil"/>
              <w:bottom w:val="nil"/>
              <w:right w:val="nil"/>
            </w:tcBorders>
            <w:shd w:val="clear" w:color="auto" w:fill="auto"/>
            <w:noWrap/>
            <w:vAlign w:val="center"/>
            <w:hideMark/>
          </w:tcPr>
          <w:p w14:paraId="359B7A17"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9.80</w:t>
            </w:r>
          </w:p>
        </w:tc>
        <w:tc>
          <w:tcPr>
            <w:tcW w:w="1606" w:type="dxa"/>
            <w:tcBorders>
              <w:top w:val="nil"/>
              <w:left w:val="nil"/>
              <w:bottom w:val="nil"/>
              <w:right w:val="nil"/>
            </w:tcBorders>
            <w:shd w:val="clear" w:color="auto" w:fill="auto"/>
            <w:noWrap/>
            <w:vAlign w:val="center"/>
            <w:hideMark/>
          </w:tcPr>
          <w:p w14:paraId="28A7A205"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6</w:t>
            </w:r>
          </w:p>
        </w:tc>
        <w:tc>
          <w:tcPr>
            <w:tcW w:w="1400" w:type="dxa"/>
            <w:tcBorders>
              <w:top w:val="nil"/>
              <w:left w:val="nil"/>
              <w:bottom w:val="nil"/>
              <w:right w:val="nil"/>
            </w:tcBorders>
            <w:shd w:val="clear" w:color="auto" w:fill="auto"/>
            <w:noWrap/>
            <w:vAlign w:val="center"/>
            <w:hideMark/>
          </w:tcPr>
          <w:p w14:paraId="41FF4F3E"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0.951</w:t>
            </w:r>
          </w:p>
        </w:tc>
      </w:tr>
      <w:tr w:rsidR="00AF18B5" w:rsidRPr="00AF18B5" w14:paraId="5EC06121" w14:textId="77777777" w:rsidTr="00BB6A94">
        <w:trPr>
          <w:trHeight w:val="360"/>
        </w:trPr>
        <w:tc>
          <w:tcPr>
            <w:tcW w:w="1300" w:type="dxa"/>
            <w:tcBorders>
              <w:top w:val="nil"/>
              <w:left w:val="nil"/>
              <w:bottom w:val="nil"/>
              <w:right w:val="nil"/>
            </w:tcBorders>
            <w:shd w:val="clear" w:color="auto" w:fill="auto"/>
            <w:noWrap/>
            <w:vAlign w:val="center"/>
            <w:hideMark/>
          </w:tcPr>
          <w:p w14:paraId="78745CEA"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SN</w:t>
            </w:r>
          </w:p>
        </w:tc>
        <w:tc>
          <w:tcPr>
            <w:tcW w:w="2220" w:type="dxa"/>
            <w:tcBorders>
              <w:top w:val="nil"/>
              <w:left w:val="nil"/>
              <w:bottom w:val="nil"/>
              <w:right w:val="nil"/>
            </w:tcBorders>
            <w:shd w:val="clear" w:color="auto" w:fill="auto"/>
            <w:noWrap/>
            <w:vAlign w:val="center"/>
            <w:hideMark/>
          </w:tcPr>
          <w:p w14:paraId="231D7B6A"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15.5 (10.1–26.0)</w:t>
            </w:r>
          </w:p>
        </w:tc>
        <w:tc>
          <w:tcPr>
            <w:tcW w:w="1582" w:type="dxa"/>
            <w:tcBorders>
              <w:top w:val="nil"/>
              <w:left w:val="nil"/>
              <w:bottom w:val="nil"/>
              <w:right w:val="nil"/>
            </w:tcBorders>
            <w:shd w:val="clear" w:color="auto" w:fill="auto"/>
            <w:noWrap/>
            <w:vAlign w:val="center"/>
            <w:hideMark/>
          </w:tcPr>
          <w:p w14:paraId="3D145578"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9.74</w:t>
            </w:r>
          </w:p>
        </w:tc>
        <w:tc>
          <w:tcPr>
            <w:tcW w:w="1606" w:type="dxa"/>
            <w:tcBorders>
              <w:top w:val="nil"/>
              <w:left w:val="nil"/>
              <w:bottom w:val="nil"/>
              <w:right w:val="nil"/>
            </w:tcBorders>
            <w:shd w:val="clear" w:color="auto" w:fill="auto"/>
            <w:noWrap/>
            <w:vAlign w:val="center"/>
            <w:hideMark/>
          </w:tcPr>
          <w:p w14:paraId="501FACC4"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5</w:t>
            </w:r>
          </w:p>
        </w:tc>
        <w:tc>
          <w:tcPr>
            <w:tcW w:w="1400" w:type="dxa"/>
            <w:tcBorders>
              <w:top w:val="nil"/>
              <w:left w:val="nil"/>
              <w:bottom w:val="nil"/>
              <w:right w:val="nil"/>
            </w:tcBorders>
            <w:shd w:val="clear" w:color="auto" w:fill="auto"/>
            <w:noWrap/>
            <w:vAlign w:val="center"/>
            <w:hideMark/>
          </w:tcPr>
          <w:p w14:paraId="6A33C2A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0.998</w:t>
            </w:r>
          </w:p>
        </w:tc>
      </w:tr>
      <w:tr w:rsidR="00AF18B5" w:rsidRPr="00AF18B5" w14:paraId="2AB15C64" w14:textId="77777777" w:rsidTr="00BB6A94">
        <w:trPr>
          <w:trHeight w:val="360"/>
        </w:trPr>
        <w:tc>
          <w:tcPr>
            <w:tcW w:w="1300" w:type="dxa"/>
            <w:tcBorders>
              <w:top w:val="nil"/>
              <w:left w:val="nil"/>
              <w:bottom w:val="nil"/>
              <w:right w:val="nil"/>
            </w:tcBorders>
            <w:shd w:val="clear" w:color="auto" w:fill="auto"/>
            <w:noWrap/>
            <w:vAlign w:val="center"/>
            <w:hideMark/>
          </w:tcPr>
          <w:p w14:paraId="155B199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OM</w:t>
            </w:r>
          </w:p>
        </w:tc>
        <w:tc>
          <w:tcPr>
            <w:tcW w:w="2220" w:type="dxa"/>
            <w:tcBorders>
              <w:top w:val="nil"/>
              <w:left w:val="nil"/>
              <w:bottom w:val="nil"/>
              <w:right w:val="nil"/>
            </w:tcBorders>
            <w:shd w:val="clear" w:color="auto" w:fill="auto"/>
            <w:noWrap/>
            <w:vAlign w:val="center"/>
            <w:hideMark/>
          </w:tcPr>
          <w:p w14:paraId="62F261B7"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23.5 (13.1–60.4)</w:t>
            </w:r>
          </w:p>
        </w:tc>
        <w:tc>
          <w:tcPr>
            <w:tcW w:w="1582" w:type="dxa"/>
            <w:tcBorders>
              <w:top w:val="nil"/>
              <w:left w:val="nil"/>
              <w:bottom w:val="nil"/>
              <w:right w:val="nil"/>
            </w:tcBorders>
            <w:shd w:val="clear" w:color="auto" w:fill="auto"/>
            <w:noWrap/>
            <w:vAlign w:val="center"/>
            <w:hideMark/>
          </w:tcPr>
          <w:p w14:paraId="079BA6D7"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10.40</w:t>
            </w:r>
          </w:p>
        </w:tc>
        <w:tc>
          <w:tcPr>
            <w:tcW w:w="1606" w:type="dxa"/>
            <w:tcBorders>
              <w:top w:val="nil"/>
              <w:left w:val="nil"/>
              <w:bottom w:val="nil"/>
              <w:right w:val="nil"/>
            </w:tcBorders>
            <w:shd w:val="clear" w:color="auto" w:fill="auto"/>
            <w:noWrap/>
            <w:vAlign w:val="center"/>
            <w:hideMark/>
          </w:tcPr>
          <w:p w14:paraId="795C3528"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11</w:t>
            </w:r>
          </w:p>
        </w:tc>
        <w:tc>
          <w:tcPr>
            <w:tcW w:w="1400" w:type="dxa"/>
            <w:tcBorders>
              <w:top w:val="nil"/>
              <w:left w:val="nil"/>
              <w:bottom w:val="nil"/>
              <w:right w:val="nil"/>
            </w:tcBorders>
            <w:shd w:val="clear" w:color="auto" w:fill="auto"/>
            <w:noWrap/>
            <w:vAlign w:val="center"/>
            <w:hideMark/>
          </w:tcPr>
          <w:p w14:paraId="6170426E"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0.114</w:t>
            </w:r>
          </w:p>
        </w:tc>
      </w:tr>
      <w:tr w:rsidR="00AF18B5" w:rsidRPr="00AF18B5" w14:paraId="0265CD6C" w14:textId="77777777" w:rsidTr="00BB6A94">
        <w:trPr>
          <w:trHeight w:val="360"/>
        </w:trPr>
        <w:tc>
          <w:tcPr>
            <w:tcW w:w="1300" w:type="dxa"/>
            <w:tcBorders>
              <w:top w:val="nil"/>
              <w:left w:val="nil"/>
              <w:bottom w:val="nil"/>
              <w:right w:val="nil"/>
            </w:tcBorders>
            <w:shd w:val="clear" w:color="auto" w:fill="auto"/>
            <w:noWrap/>
            <w:vAlign w:val="center"/>
            <w:hideMark/>
          </w:tcPr>
          <w:p w14:paraId="7132276A"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YS</w:t>
            </w:r>
          </w:p>
        </w:tc>
        <w:tc>
          <w:tcPr>
            <w:tcW w:w="2220" w:type="dxa"/>
            <w:tcBorders>
              <w:top w:val="nil"/>
              <w:left w:val="nil"/>
              <w:bottom w:val="nil"/>
              <w:right w:val="nil"/>
            </w:tcBorders>
            <w:shd w:val="clear" w:color="auto" w:fill="auto"/>
            <w:noWrap/>
            <w:vAlign w:val="center"/>
            <w:hideMark/>
          </w:tcPr>
          <w:p w14:paraId="2C1F0B77"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30.3 (17.9–71.0)</w:t>
            </w:r>
          </w:p>
        </w:tc>
        <w:tc>
          <w:tcPr>
            <w:tcW w:w="1582" w:type="dxa"/>
            <w:tcBorders>
              <w:top w:val="nil"/>
              <w:left w:val="nil"/>
              <w:bottom w:val="nil"/>
              <w:right w:val="nil"/>
            </w:tcBorders>
            <w:shd w:val="clear" w:color="auto" w:fill="auto"/>
            <w:noWrap/>
            <w:vAlign w:val="center"/>
            <w:hideMark/>
          </w:tcPr>
          <w:p w14:paraId="3E0794BF"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11.25</w:t>
            </w:r>
          </w:p>
        </w:tc>
        <w:tc>
          <w:tcPr>
            <w:tcW w:w="1606" w:type="dxa"/>
            <w:tcBorders>
              <w:top w:val="nil"/>
              <w:left w:val="nil"/>
              <w:bottom w:val="nil"/>
              <w:right w:val="nil"/>
            </w:tcBorders>
            <w:shd w:val="clear" w:color="auto" w:fill="auto"/>
            <w:noWrap/>
            <w:vAlign w:val="center"/>
            <w:hideMark/>
          </w:tcPr>
          <w:p w14:paraId="43E225EC"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8</w:t>
            </w:r>
          </w:p>
        </w:tc>
        <w:tc>
          <w:tcPr>
            <w:tcW w:w="1400" w:type="dxa"/>
            <w:tcBorders>
              <w:top w:val="nil"/>
              <w:left w:val="nil"/>
              <w:bottom w:val="nil"/>
              <w:right w:val="nil"/>
            </w:tcBorders>
            <w:shd w:val="clear" w:color="auto" w:fill="auto"/>
            <w:noWrap/>
            <w:vAlign w:val="center"/>
            <w:hideMark/>
          </w:tcPr>
          <w:p w14:paraId="55D5B3F6"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0.813</w:t>
            </w:r>
          </w:p>
        </w:tc>
      </w:tr>
      <w:tr w:rsidR="00AF18B5" w:rsidRPr="00AF18B5" w14:paraId="2DCF3907" w14:textId="77777777" w:rsidTr="00BB6A94">
        <w:trPr>
          <w:trHeight w:val="360"/>
        </w:trPr>
        <w:tc>
          <w:tcPr>
            <w:tcW w:w="1300" w:type="dxa"/>
            <w:tcBorders>
              <w:top w:val="nil"/>
              <w:left w:val="nil"/>
              <w:bottom w:val="single" w:sz="4" w:space="0" w:color="auto"/>
              <w:right w:val="nil"/>
            </w:tcBorders>
            <w:shd w:val="clear" w:color="auto" w:fill="auto"/>
            <w:noWrap/>
            <w:vAlign w:val="center"/>
            <w:hideMark/>
          </w:tcPr>
          <w:p w14:paraId="16864EA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NK</w:t>
            </w:r>
          </w:p>
        </w:tc>
        <w:tc>
          <w:tcPr>
            <w:tcW w:w="2220" w:type="dxa"/>
            <w:tcBorders>
              <w:top w:val="nil"/>
              <w:left w:val="nil"/>
              <w:bottom w:val="single" w:sz="4" w:space="0" w:color="auto"/>
              <w:right w:val="nil"/>
            </w:tcBorders>
            <w:shd w:val="clear" w:color="auto" w:fill="auto"/>
            <w:noWrap/>
            <w:vAlign w:val="center"/>
            <w:hideMark/>
          </w:tcPr>
          <w:p w14:paraId="3984FD4B"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58.0 (26.9–1682.7)</w:t>
            </w:r>
          </w:p>
        </w:tc>
        <w:tc>
          <w:tcPr>
            <w:tcW w:w="1582" w:type="dxa"/>
            <w:tcBorders>
              <w:top w:val="nil"/>
              <w:left w:val="nil"/>
              <w:bottom w:val="single" w:sz="4" w:space="0" w:color="auto"/>
              <w:right w:val="nil"/>
            </w:tcBorders>
            <w:shd w:val="clear" w:color="auto" w:fill="auto"/>
            <w:noWrap/>
            <w:vAlign w:val="center"/>
            <w:hideMark/>
          </w:tcPr>
          <w:p w14:paraId="3DF60ACD"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10.40</w:t>
            </w:r>
          </w:p>
        </w:tc>
        <w:tc>
          <w:tcPr>
            <w:tcW w:w="1606" w:type="dxa"/>
            <w:tcBorders>
              <w:top w:val="nil"/>
              <w:left w:val="nil"/>
              <w:bottom w:val="single" w:sz="4" w:space="0" w:color="auto"/>
              <w:right w:val="nil"/>
            </w:tcBorders>
            <w:shd w:val="clear" w:color="auto" w:fill="auto"/>
            <w:noWrap/>
            <w:vAlign w:val="center"/>
            <w:hideMark/>
          </w:tcPr>
          <w:p w14:paraId="23092B2C"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4</w:t>
            </w:r>
          </w:p>
        </w:tc>
        <w:tc>
          <w:tcPr>
            <w:tcW w:w="1400" w:type="dxa"/>
            <w:tcBorders>
              <w:top w:val="nil"/>
              <w:left w:val="nil"/>
              <w:bottom w:val="single" w:sz="4" w:space="0" w:color="auto"/>
              <w:right w:val="nil"/>
            </w:tcBorders>
            <w:shd w:val="clear" w:color="auto" w:fill="auto"/>
            <w:noWrap/>
            <w:vAlign w:val="center"/>
            <w:hideMark/>
          </w:tcPr>
          <w:p w14:paraId="31CA0283" w14:textId="77777777" w:rsidR="00AF18B5" w:rsidRPr="00AF18B5" w:rsidRDefault="00AF18B5" w:rsidP="00AF18B5">
            <w:pPr>
              <w:kinsoku/>
              <w:overflowPunct/>
              <w:autoSpaceDE/>
              <w:autoSpaceDN/>
              <w:spacing w:line="240" w:lineRule="auto"/>
              <w:jc w:val="center"/>
              <w:rPr>
                <w:rFonts w:eastAsia="ＭＳ Ｐゴシック"/>
                <w:color w:val="000000"/>
                <w:sz w:val="21"/>
                <w:szCs w:val="21"/>
                <w:lang w:eastAsia="ja-JP"/>
              </w:rPr>
            </w:pPr>
            <w:r w:rsidRPr="00AF18B5">
              <w:rPr>
                <w:rFonts w:eastAsia="ＭＳ Ｐゴシック"/>
                <w:color w:val="000000"/>
                <w:sz w:val="21"/>
                <w:szCs w:val="21"/>
                <w:lang w:eastAsia="ja-JP"/>
              </w:rPr>
              <w:t>0.983</w:t>
            </w:r>
          </w:p>
        </w:tc>
      </w:tr>
    </w:tbl>
    <w:p w14:paraId="7CD4F6B4" w14:textId="2C36F3E1" w:rsidR="0024452F" w:rsidRPr="000B6283" w:rsidRDefault="0024452F">
      <w:pPr>
        <w:rPr>
          <w:lang w:eastAsia="ja-JP"/>
        </w:rPr>
      </w:pPr>
      <w:r w:rsidRPr="00CC39D4">
        <w:rPr>
          <w:highlight w:val="red"/>
          <w:lang w:eastAsia="ja-JP"/>
        </w:rPr>
        <w:t xml:space="preserve">No significant bottleneck </w:t>
      </w:r>
      <w:r w:rsidR="00965FB8" w:rsidRPr="00CC39D4">
        <w:rPr>
          <w:highlight w:val="red"/>
          <w:lang w:eastAsia="ja-JP"/>
        </w:rPr>
        <w:t>w</w:t>
      </w:r>
      <w:r w:rsidR="00343131" w:rsidRPr="00CC39D4">
        <w:rPr>
          <w:rFonts w:hint="eastAsia"/>
          <w:highlight w:val="red"/>
          <w:lang w:eastAsia="ja-JP"/>
        </w:rPr>
        <w:t>as</w:t>
      </w:r>
      <w:r w:rsidR="00965FB8" w:rsidRPr="000B6283">
        <w:rPr>
          <w:lang w:eastAsia="ja-JP"/>
        </w:rPr>
        <w:t xml:space="preserve"> </w:t>
      </w:r>
      <w:r w:rsidRPr="000B6283">
        <w:rPr>
          <w:lang w:eastAsia="ja-JP"/>
        </w:rPr>
        <w:t xml:space="preserve">detected in </w:t>
      </w:r>
      <w:r w:rsidRPr="000B6283">
        <w:rPr>
          <w:i/>
          <w:iCs/>
          <w:lang w:eastAsia="ja-JP"/>
        </w:rPr>
        <w:t xml:space="preserve">R. </w:t>
      </w:r>
      <w:proofErr w:type="spellStart"/>
      <w:r w:rsidRPr="000B6283">
        <w:rPr>
          <w:i/>
          <w:iCs/>
          <w:lang w:eastAsia="ja-JP"/>
        </w:rPr>
        <w:t>togasawarius</w:t>
      </w:r>
      <w:proofErr w:type="spellEnd"/>
      <w:r w:rsidR="00965FB8" w:rsidRPr="000B6283">
        <w:rPr>
          <w:lang w:eastAsia="ja-JP"/>
        </w:rPr>
        <w:t xml:space="preserve"> populations.</w:t>
      </w:r>
      <w:r w:rsidR="00C778DC">
        <w:rPr>
          <w:rFonts w:hint="eastAsia"/>
          <w:lang w:eastAsia="ja-JP"/>
        </w:rPr>
        <w:t xml:space="preserve"> </w:t>
      </w:r>
      <w:r w:rsidR="00C778DC" w:rsidRPr="008B4EB9">
        <w:rPr>
          <w:highlight w:val="lightGray"/>
          <w:lang w:eastAsia="ja-JP"/>
        </w:rPr>
        <w:t xml:space="preserve">KW: </w:t>
      </w:r>
      <w:proofErr w:type="spellStart"/>
      <w:r w:rsidR="00C778DC" w:rsidRPr="008B4EB9">
        <w:rPr>
          <w:highlight w:val="lightGray"/>
          <w:lang w:eastAsia="ja-JP"/>
        </w:rPr>
        <w:t>Kawamatakannon</w:t>
      </w:r>
      <w:proofErr w:type="spellEnd"/>
      <w:r w:rsidR="00C778DC" w:rsidRPr="008B4EB9">
        <w:rPr>
          <w:highlight w:val="lightGray"/>
          <w:lang w:eastAsia="ja-JP"/>
        </w:rPr>
        <w:t xml:space="preserve">, SN: </w:t>
      </w:r>
      <w:proofErr w:type="spellStart"/>
      <w:r w:rsidR="00C778DC" w:rsidRPr="008B4EB9">
        <w:rPr>
          <w:highlight w:val="lightGray"/>
          <w:lang w:eastAsia="ja-JP"/>
        </w:rPr>
        <w:t>Sannokogawa</w:t>
      </w:r>
      <w:proofErr w:type="spellEnd"/>
      <w:r w:rsidR="00C778DC" w:rsidRPr="008B4EB9">
        <w:rPr>
          <w:highlight w:val="lightGray"/>
          <w:lang w:eastAsia="ja-JP"/>
        </w:rPr>
        <w:t xml:space="preserve">, OM: </w:t>
      </w:r>
      <w:proofErr w:type="spellStart"/>
      <w:r w:rsidR="00C778DC" w:rsidRPr="008B4EB9">
        <w:rPr>
          <w:highlight w:val="lightGray"/>
          <w:lang w:eastAsia="ja-JP"/>
        </w:rPr>
        <w:t>Ohmata</w:t>
      </w:r>
      <w:proofErr w:type="spellEnd"/>
      <w:r w:rsidR="00C778DC" w:rsidRPr="008B4EB9">
        <w:rPr>
          <w:highlight w:val="lightGray"/>
          <w:lang w:eastAsia="ja-JP"/>
        </w:rPr>
        <w:t xml:space="preserve">, YS: </w:t>
      </w:r>
      <w:proofErr w:type="spellStart"/>
      <w:r w:rsidR="00C778DC" w:rsidRPr="008B4EB9">
        <w:rPr>
          <w:highlight w:val="lightGray"/>
          <w:lang w:eastAsia="ja-JP"/>
        </w:rPr>
        <w:t>Yasudagoyama</w:t>
      </w:r>
      <w:proofErr w:type="spellEnd"/>
      <w:r w:rsidR="00C778DC" w:rsidRPr="008B4EB9">
        <w:rPr>
          <w:highlight w:val="lightGray"/>
          <w:lang w:eastAsia="ja-JP"/>
        </w:rPr>
        <w:t xml:space="preserve">, NK: </w:t>
      </w:r>
      <w:proofErr w:type="spellStart"/>
      <w:r w:rsidR="00C778DC" w:rsidRPr="008B4EB9">
        <w:rPr>
          <w:highlight w:val="lightGray"/>
          <w:lang w:eastAsia="ja-JP"/>
        </w:rPr>
        <w:t>Nishinoko</w:t>
      </w:r>
      <w:proofErr w:type="spellEnd"/>
      <w:r w:rsidR="00C778DC" w:rsidRPr="008B4EB9">
        <w:rPr>
          <w:highlight w:val="lightGray"/>
          <w:lang w:eastAsia="ja-JP"/>
        </w:rPr>
        <w:t>.</w:t>
      </w:r>
    </w:p>
    <w:p w14:paraId="7D5F2630" w14:textId="77DDAA25" w:rsidR="00AF18B5" w:rsidRDefault="00AF18B5">
      <w:pPr>
        <w:rPr>
          <w:lang w:eastAsia="ja-JP"/>
        </w:rPr>
      </w:pPr>
      <w:r>
        <w:rPr>
          <w:lang w:eastAsia="ja-JP"/>
        </w:rPr>
        <w:br w:type="page"/>
      </w:r>
    </w:p>
    <w:p w14:paraId="1109447D" w14:textId="2D8406AC" w:rsidR="0024452F" w:rsidRPr="000B6283" w:rsidRDefault="0024452F">
      <w:pPr>
        <w:rPr>
          <w:lang w:eastAsia="ja-JP"/>
        </w:rPr>
      </w:pPr>
      <w:r w:rsidRPr="000B6283">
        <w:rPr>
          <w:lang w:eastAsia="ja-JP"/>
        </w:rPr>
        <w:lastRenderedPageBreak/>
        <w:t>Table 5</w:t>
      </w:r>
      <w:r w:rsidR="007F0C0A" w:rsidRPr="000B6283">
        <w:rPr>
          <w:lang w:eastAsia="ja-JP"/>
        </w:rPr>
        <w:t>.</w:t>
      </w:r>
      <w:r w:rsidRPr="000B6283">
        <w:rPr>
          <w:lang w:eastAsia="ja-JP"/>
        </w:rPr>
        <w:t xml:space="preserve"> Pairwise </w:t>
      </w:r>
      <w:r w:rsidR="00444E74" w:rsidRPr="000B6283">
        <w:rPr>
          <w:i/>
          <w:iCs/>
        </w:rPr>
        <w:t>F</w:t>
      </w:r>
      <w:r w:rsidR="00444E74" w:rsidRPr="000B6283">
        <w:rPr>
          <w:vertAlign w:val="subscript"/>
        </w:rPr>
        <w:t>ST</w:t>
      </w:r>
      <w:r w:rsidRPr="000B6283">
        <w:rPr>
          <w:lang w:eastAsia="ja-JP"/>
        </w:rPr>
        <w:t xml:space="preserve"> and </w:t>
      </w:r>
      <w:r w:rsidR="009E337D" w:rsidRPr="000B6283">
        <w:rPr>
          <w:i/>
          <w:iCs/>
          <w:lang w:eastAsia="ja-JP"/>
        </w:rPr>
        <w:t>G</w:t>
      </w:r>
      <w:r w:rsidR="003372CA" w:rsidRPr="000B6283">
        <w:rPr>
          <w:lang w:eastAsia="ja-JP"/>
        </w:rPr>
        <w:t>′</w:t>
      </w:r>
      <w:r w:rsidR="009E337D" w:rsidRPr="000B6283">
        <w:rPr>
          <w:vertAlign w:val="subscript"/>
          <w:lang w:eastAsia="ja-JP"/>
        </w:rPr>
        <w:t>ST</w:t>
      </w:r>
      <w:r w:rsidRPr="000B6283">
        <w:rPr>
          <w:lang w:eastAsia="ja-JP"/>
        </w:rPr>
        <w:t xml:space="preserve"> </w:t>
      </w:r>
      <w:r w:rsidR="00E8080D">
        <w:rPr>
          <w:rFonts w:hint="eastAsia"/>
          <w:lang w:eastAsia="ja-JP"/>
        </w:rPr>
        <w:t>v</w:t>
      </w:r>
      <w:r w:rsidR="00965FB8" w:rsidRPr="000B6283">
        <w:rPr>
          <w:lang w:eastAsia="ja-JP"/>
        </w:rPr>
        <w:t xml:space="preserve">alues </w:t>
      </w:r>
      <w:r w:rsidR="00E8080D">
        <w:rPr>
          <w:rFonts w:hint="eastAsia"/>
          <w:lang w:eastAsia="ja-JP"/>
        </w:rPr>
        <w:t>b</w:t>
      </w:r>
      <w:r w:rsidR="00965FB8" w:rsidRPr="000B6283">
        <w:rPr>
          <w:lang w:eastAsia="ja-JP"/>
        </w:rPr>
        <w:t xml:space="preserve">etween </w:t>
      </w:r>
      <w:r w:rsidR="00E8080D">
        <w:rPr>
          <w:rFonts w:hint="eastAsia"/>
          <w:lang w:eastAsia="ja-JP"/>
        </w:rPr>
        <w:t>p</w:t>
      </w:r>
      <w:r w:rsidR="00965FB8" w:rsidRPr="000B6283">
        <w:rPr>
          <w:lang w:eastAsia="ja-JP"/>
        </w:rPr>
        <w:t xml:space="preserve">opulations </w:t>
      </w:r>
      <w:r w:rsidRPr="000B6283">
        <w:rPr>
          <w:lang w:eastAsia="ja-JP"/>
        </w:rPr>
        <w:t xml:space="preserve">of </w:t>
      </w:r>
      <w:proofErr w:type="spellStart"/>
      <w:r w:rsidRPr="000B6283">
        <w:rPr>
          <w:i/>
          <w:iCs/>
          <w:lang w:eastAsia="ja-JP"/>
        </w:rPr>
        <w:t>Rhizopogon</w:t>
      </w:r>
      <w:proofErr w:type="spellEnd"/>
      <w:r w:rsidRPr="000B6283">
        <w:rPr>
          <w:i/>
          <w:iCs/>
          <w:lang w:eastAsia="ja-JP"/>
        </w:rPr>
        <w:t xml:space="preserve"> </w:t>
      </w:r>
      <w:proofErr w:type="spellStart"/>
      <w:r w:rsidRPr="000B6283">
        <w:rPr>
          <w:i/>
          <w:iCs/>
          <w:lang w:eastAsia="ja-JP"/>
        </w:rPr>
        <w:t>togasawarius</w:t>
      </w:r>
      <w:proofErr w:type="spellEnd"/>
    </w:p>
    <w:tbl>
      <w:tblPr>
        <w:tblW w:w="5860" w:type="dxa"/>
        <w:tblCellMar>
          <w:left w:w="99" w:type="dxa"/>
          <w:right w:w="99" w:type="dxa"/>
        </w:tblCellMar>
        <w:tblLook w:val="04A0" w:firstRow="1" w:lastRow="0" w:firstColumn="1" w:lastColumn="0" w:noHBand="0" w:noVBand="1"/>
      </w:tblPr>
      <w:tblGrid>
        <w:gridCol w:w="1160"/>
        <w:gridCol w:w="940"/>
        <w:gridCol w:w="940"/>
        <w:gridCol w:w="940"/>
        <w:gridCol w:w="940"/>
        <w:gridCol w:w="940"/>
      </w:tblGrid>
      <w:tr w:rsidR="00542DAE" w:rsidRPr="002477EB" w14:paraId="793B2478" w14:textId="77777777" w:rsidTr="00BB6A94">
        <w:trPr>
          <w:trHeight w:val="276"/>
        </w:trPr>
        <w:tc>
          <w:tcPr>
            <w:tcW w:w="1160" w:type="dxa"/>
            <w:tcBorders>
              <w:top w:val="single" w:sz="4" w:space="0" w:color="auto"/>
              <w:left w:val="nil"/>
              <w:bottom w:val="single" w:sz="4" w:space="0" w:color="auto"/>
              <w:right w:val="nil"/>
            </w:tcBorders>
            <w:shd w:val="clear" w:color="auto" w:fill="auto"/>
            <w:noWrap/>
            <w:vAlign w:val="center"/>
            <w:hideMark/>
          </w:tcPr>
          <w:p w14:paraId="703A41A4"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Population</w:t>
            </w:r>
          </w:p>
        </w:tc>
        <w:tc>
          <w:tcPr>
            <w:tcW w:w="940" w:type="dxa"/>
            <w:tcBorders>
              <w:top w:val="single" w:sz="4" w:space="0" w:color="auto"/>
              <w:left w:val="nil"/>
              <w:bottom w:val="single" w:sz="4" w:space="0" w:color="auto"/>
              <w:right w:val="nil"/>
            </w:tcBorders>
            <w:shd w:val="clear" w:color="auto" w:fill="auto"/>
            <w:noWrap/>
            <w:vAlign w:val="center"/>
            <w:hideMark/>
          </w:tcPr>
          <w:p w14:paraId="05F52851" w14:textId="77777777" w:rsidR="00542DAE" w:rsidRPr="002477EB" w:rsidRDefault="00542DAE" w:rsidP="00953F18">
            <w:pPr>
              <w:spacing w:line="360" w:lineRule="auto"/>
              <w:jc w:val="center"/>
              <w:rPr>
                <w:rFonts w:eastAsia="ＭＳ Ｐゴシック"/>
                <w:color w:val="000000"/>
                <w:sz w:val="22"/>
              </w:rPr>
            </w:pPr>
            <w:r w:rsidRPr="009D71E4">
              <w:rPr>
                <w:rFonts w:eastAsia="ＭＳ Ｐゴシック"/>
                <w:color w:val="000000"/>
                <w:sz w:val="22"/>
              </w:rPr>
              <w:t>KW</w:t>
            </w:r>
          </w:p>
        </w:tc>
        <w:tc>
          <w:tcPr>
            <w:tcW w:w="940" w:type="dxa"/>
            <w:tcBorders>
              <w:top w:val="single" w:sz="4" w:space="0" w:color="auto"/>
              <w:left w:val="nil"/>
              <w:bottom w:val="single" w:sz="4" w:space="0" w:color="auto"/>
              <w:right w:val="nil"/>
            </w:tcBorders>
            <w:shd w:val="clear" w:color="auto" w:fill="auto"/>
            <w:noWrap/>
            <w:vAlign w:val="center"/>
            <w:hideMark/>
          </w:tcPr>
          <w:p w14:paraId="29186918"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SN</w:t>
            </w:r>
          </w:p>
        </w:tc>
        <w:tc>
          <w:tcPr>
            <w:tcW w:w="940" w:type="dxa"/>
            <w:tcBorders>
              <w:top w:val="single" w:sz="4" w:space="0" w:color="auto"/>
              <w:left w:val="nil"/>
              <w:bottom w:val="single" w:sz="4" w:space="0" w:color="auto"/>
              <w:right w:val="nil"/>
            </w:tcBorders>
            <w:shd w:val="clear" w:color="auto" w:fill="auto"/>
            <w:noWrap/>
            <w:vAlign w:val="center"/>
            <w:hideMark/>
          </w:tcPr>
          <w:p w14:paraId="28848401"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OM</w:t>
            </w:r>
          </w:p>
        </w:tc>
        <w:tc>
          <w:tcPr>
            <w:tcW w:w="940" w:type="dxa"/>
            <w:tcBorders>
              <w:top w:val="single" w:sz="4" w:space="0" w:color="auto"/>
              <w:left w:val="nil"/>
              <w:bottom w:val="single" w:sz="4" w:space="0" w:color="auto"/>
              <w:right w:val="nil"/>
            </w:tcBorders>
            <w:shd w:val="clear" w:color="auto" w:fill="auto"/>
            <w:noWrap/>
            <w:vAlign w:val="center"/>
            <w:hideMark/>
          </w:tcPr>
          <w:p w14:paraId="7EC8DC5F"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YS</w:t>
            </w:r>
          </w:p>
        </w:tc>
        <w:tc>
          <w:tcPr>
            <w:tcW w:w="940" w:type="dxa"/>
            <w:tcBorders>
              <w:top w:val="single" w:sz="4" w:space="0" w:color="auto"/>
              <w:left w:val="nil"/>
              <w:bottom w:val="single" w:sz="4" w:space="0" w:color="auto"/>
              <w:right w:val="nil"/>
            </w:tcBorders>
            <w:shd w:val="clear" w:color="auto" w:fill="auto"/>
            <w:noWrap/>
            <w:vAlign w:val="center"/>
            <w:hideMark/>
          </w:tcPr>
          <w:p w14:paraId="7ABB29AF" w14:textId="77777777" w:rsidR="00542DAE" w:rsidRPr="002477EB" w:rsidRDefault="00542DAE" w:rsidP="00953F18">
            <w:pPr>
              <w:spacing w:line="360" w:lineRule="auto"/>
              <w:jc w:val="center"/>
              <w:rPr>
                <w:rFonts w:eastAsia="ＭＳ Ｐゴシック"/>
                <w:color w:val="000000"/>
                <w:sz w:val="22"/>
              </w:rPr>
            </w:pPr>
            <w:r>
              <w:rPr>
                <w:rFonts w:eastAsia="ＭＳ Ｐゴシック" w:hint="eastAsia"/>
                <w:color w:val="000000"/>
                <w:sz w:val="22"/>
              </w:rPr>
              <w:t>N</w:t>
            </w:r>
            <w:r>
              <w:rPr>
                <w:rFonts w:eastAsia="ＭＳ Ｐゴシック"/>
                <w:color w:val="000000"/>
                <w:sz w:val="22"/>
              </w:rPr>
              <w:t>K</w:t>
            </w:r>
          </w:p>
        </w:tc>
      </w:tr>
      <w:tr w:rsidR="00542DAE" w:rsidRPr="002477EB" w14:paraId="3C19213F" w14:textId="77777777" w:rsidTr="00BB6A94">
        <w:trPr>
          <w:trHeight w:val="276"/>
        </w:trPr>
        <w:tc>
          <w:tcPr>
            <w:tcW w:w="1160" w:type="dxa"/>
            <w:tcBorders>
              <w:top w:val="nil"/>
              <w:left w:val="nil"/>
              <w:bottom w:val="nil"/>
              <w:right w:val="nil"/>
            </w:tcBorders>
            <w:shd w:val="clear" w:color="auto" w:fill="auto"/>
            <w:noWrap/>
            <w:vAlign w:val="center"/>
            <w:hideMark/>
          </w:tcPr>
          <w:p w14:paraId="6CF30035" w14:textId="77777777" w:rsidR="00542DAE" w:rsidRPr="002477EB" w:rsidRDefault="00542DAE" w:rsidP="00953F18">
            <w:pPr>
              <w:spacing w:line="360" w:lineRule="auto"/>
              <w:jc w:val="center"/>
              <w:rPr>
                <w:rFonts w:eastAsia="ＭＳ Ｐゴシック"/>
                <w:color w:val="000000"/>
                <w:sz w:val="22"/>
              </w:rPr>
            </w:pPr>
            <w:r w:rsidRPr="009D71E4">
              <w:rPr>
                <w:rFonts w:eastAsia="ＭＳ Ｐゴシック"/>
                <w:color w:val="000000"/>
                <w:sz w:val="22"/>
              </w:rPr>
              <w:t>KW</w:t>
            </w:r>
          </w:p>
        </w:tc>
        <w:tc>
          <w:tcPr>
            <w:tcW w:w="940" w:type="dxa"/>
            <w:tcBorders>
              <w:top w:val="nil"/>
              <w:left w:val="nil"/>
              <w:bottom w:val="nil"/>
              <w:right w:val="nil"/>
            </w:tcBorders>
            <w:shd w:val="clear" w:color="auto" w:fill="auto"/>
            <w:noWrap/>
            <w:vAlign w:val="center"/>
            <w:hideMark/>
          </w:tcPr>
          <w:p w14:paraId="415BF1C2" w14:textId="77777777" w:rsidR="00542DAE" w:rsidRPr="002477EB" w:rsidRDefault="00542DAE" w:rsidP="00953F18">
            <w:pPr>
              <w:spacing w:line="360" w:lineRule="auto"/>
              <w:jc w:val="center"/>
              <w:rPr>
                <w:rFonts w:eastAsia="ＭＳ Ｐゴシック"/>
                <w:color w:val="000000"/>
                <w:sz w:val="22"/>
              </w:rPr>
            </w:pPr>
            <w:r>
              <w:rPr>
                <w:rFonts w:eastAsia="ＭＳ Ｐゴシック"/>
                <w:color w:val="000000"/>
                <w:sz w:val="22"/>
              </w:rPr>
              <w:t>–</w:t>
            </w:r>
          </w:p>
        </w:tc>
        <w:tc>
          <w:tcPr>
            <w:tcW w:w="940" w:type="dxa"/>
            <w:tcBorders>
              <w:top w:val="nil"/>
              <w:left w:val="nil"/>
              <w:bottom w:val="nil"/>
              <w:right w:val="nil"/>
            </w:tcBorders>
            <w:shd w:val="clear" w:color="auto" w:fill="auto"/>
            <w:noWrap/>
            <w:vAlign w:val="center"/>
            <w:hideMark/>
          </w:tcPr>
          <w:p w14:paraId="7F5666BB"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0.388*</w:t>
            </w:r>
          </w:p>
        </w:tc>
        <w:tc>
          <w:tcPr>
            <w:tcW w:w="940" w:type="dxa"/>
            <w:tcBorders>
              <w:top w:val="nil"/>
              <w:left w:val="nil"/>
              <w:bottom w:val="nil"/>
              <w:right w:val="nil"/>
            </w:tcBorders>
            <w:shd w:val="clear" w:color="auto" w:fill="auto"/>
            <w:noWrap/>
            <w:vAlign w:val="center"/>
            <w:hideMark/>
          </w:tcPr>
          <w:p w14:paraId="30B00A2C"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0.482*</w:t>
            </w:r>
          </w:p>
        </w:tc>
        <w:tc>
          <w:tcPr>
            <w:tcW w:w="940" w:type="dxa"/>
            <w:tcBorders>
              <w:top w:val="nil"/>
              <w:left w:val="nil"/>
              <w:bottom w:val="nil"/>
              <w:right w:val="nil"/>
            </w:tcBorders>
            <w:shd w:val="clear" w:color="auto" w:fill="auto"/>
            <w:noWrap/>
            <w:vAlign w:val="center"/>
            <w:hideMark/>
          </w:tcPr>
          <w:p w14:paraId="6C8305BC"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0.515*</w:t>
            </w:r>
          </w:p>
        </w:tc>
        <w:tc>
          <w:tcPr>
            <w:tcW w:w="940" w:type="dxa"/>
            <w:tcBorders>
              <w:top w:val="nil"/>
              <w:left w:val="nil"/>
              <w:bottom w:val="nil"/>
              <w:right w:val="nil"/>
            </w:tcBorders>
            <w:shd w:val="clear" w:color="auto" w:fill="auto"/>
            <w:noWrap/>
            <w:vAlign w:val="center"/>
            <w:hideMark/>
          </w:tcPr>
          <w:p w14:paraId="797FEFA2"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0.445*</w:t>
            </w:r>
          </w:p>
        </w:tc>
      </w:tr>
      <w:tr w:rsidR="00542DAE" w:rsidRPr="002477EB" w14:paraId="6CFF3B53" w14:textId="77777777" w:rsidTr="00BB6A94">
        <w:trPr>
          <w:trHeight w:val="276"/>
        </w:trPr>
        <w:tc>
          <w:tcPr>
            <w:tcW w:w="1160" w:type="dxa"/>
            <w:tcBorders>
              <w:top w:val="nil"/>
              <w:left w:val="nil"/>
              <w:bottom w:val="nil"/>
              <w:right w:val="nil"/>
            </w:tcBorders>
            <w:shd w:val="clear" w:color="auto" w:fill="auto"/>
            <w:noWrap/>
            <w:vAlign w:val="center"/>
            <w:hideMark/>
          </w:tcPr>
          <w:p w14:paraId="2B1D506B"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SN</w:t>
            </w:r>
          </w:p>
        </w:tc>
        <w:tc>
          <w:tcPr>
            <w:tcW w:w="940" w:type="dxa"/>
            <w:tcBorders>
              <w:top w:val="nil"/>
              <w:left w:val="nil"/>
              <w:bottom w:val="nil"/>
              <w:right w:val="nil"/>
            </w:tcBorders>
            <w:shd w:val="clear" w:color="auto" w:fill="auto"/>
            <w:noWrap/>
            <w:vAlign w:val="center"/>
            <w:hideMark/>
          </w:tcPr>
          <w:p w14:paraId="1EA2ED3E"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0.152*</w:t>
            </w:r>
          </w:p>
        </w:tc>
        <w:tc>
          <w:tcPr>
            <w:tcW w:w="940" w:type="dxa"/>
            <w:tcBorders>
              <w:top w:val="nil"/>
              <w:left w:val="nil"/>
              <w:bottom w:val="nil"/>
              <w:right w:val="nil"/>
            </w:tcBorders>
            <w:shd w:val="clear" w:color="auto" w:fill="auto"/>
            <w:noWrap/>
            <w:vAlign w:val="center"/>
            <w:hideMark/>
          </w:tcPr>
          <w:p w14:paraId="6B742B3A" w14:textId="77777777" w:rsidR="00542DAE" w:rsidRPr="002477EB" w:rsidRDefault="00542DAE" w:rsidP="00953F18">
            <w:pPr>
              <w:spacing w:line="360" w:lineRule="auto"/>
              <w:jc w:val="center"/>
              <w:rPr>
                <w:rFonts w:eastAsia="ＭＳ Ｐゴシック"/>
                <w:color w:val="000000"/>
                <w:sz w:val="22"/>
              </w:rPr>
            </w:pPr>
            <w:r>
              <w:rPr>
                <w:rFonts w:eastAsia="ＭＳ Ｐゴシック"/>
                <w:color w:val="000000"/>
                <w:sz w:val="22"/>
              </w:rPr>
              <w:t>–</w:t>
            </w:r>
          </w:p>
        </w:tc>
        <w:tc>
          <w:tcPr>
            <w:tcW w:w="940" w:type="dxa"/>
            <w:tcBorders>
              <w:top w:val="nil"/>
              <w:left w:val="nil"/>
              <w:bottom w:val="nil"/>
              <w:right w:val="nil"/>
            </w:tcBorders>
            <w:shd w:val="clear" w:color="auto" w:fill="auto"/>
            <w:noWrap/>
            <w:vAlign w:val="center"/>
            <w:hideMark/>
          </w:tcPr>
          <w:p w14:paraId="62AB49C1"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0.445*</w:t>
            </w:r>
          </w:p>
        </w:tc>
        <w:tc>
          <w:tcPr>
            <w:tcW w:w="940" w:type="dxa"/>
            <w:tcBorders>
              <w:top w:val="nil"/>
              <w:left w:val="nil"/>
              <w:bottom w:val="nil"/>
              <w:right w:val="nil"/>
            </w:tcBorders>
            <w:shd w:val="clear" w:color="auto" w:fill="auto"/>
            <w:noWrap/>
            <w:vAlign w:val="center"/>
            <w:hideMark/>
          </w:tcPr>
          <w:p w14:paraId="60394A5A"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0.540*</w:t>
            </w:r>
          </w:p>
        </w:tc>
        <w:tc>
          <w:tcPr>
            <w:tcW w:w="940" w:type="dxa"/>
            <w:tcBorders>
              <w:top w:val="nil"/>
              <w:left w:val="nil"/>
              <w:bottom w:val="nil"/>
              <w:right w:val="nil"/>
            </w:tcBorders>
            <w:shd w:val="clear" w:color="auto" w:fill="auto"/>
            <w:noWrap/>
            <w:vAlign w:val="center"/>
            <w:hideMark/>
          </w:tcPr>
          <w:p w14:paraId="10E6455A"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0.499*</w:t>
            </w:r>
          </w:p>
        </w:tc>
      </w:tr>
      <w:tr w:rsidR="00542DAE" w:rsidRPr="002477EB" w14:paraId="53366A03" w14:textId="77777777" w:rsidTr="00BB6A94">
        <w:trPr>
          <w:trHeight w:val="276"/>
        </w:trPr>
        <w:tc>
          <w:tcPr>
            <w:tcW w:w="1160" w:type="dxa"/>
            <w:tcBorders>
              <w:top w:val="nil"/>
              <w:left w:val="nil"/>
              <w:bottom w:val="nil"/>
              <w:right w:val="nil"/>
            </w:tcBorders>
            <w:shd w:val="clear" w:color="auto" w:fill="auto"/>
            <w:noWrap/>
            <w:vAlign w:val="center"/>
            <w:hideMark/>
          </w:tcPr>
          <w:p w14:paraId="1693D0BF"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OM</w:t>
            </w:r>
          </w:p>
        </w:tc>
        <w:tc>
          <w:tcPr>
            <w:tcW w:w="940" w:type="dxa"/>
            <w:tcBorders>
              <w:top w:val="nil"/>
              <w:left w:val="nil"/>
              <w:bottom w:val="nil"/>
              <w:right w:val="nil"/>
            </w:tcBorders>
            <w:shd w:val="clear" w:color="auto" w:fill="auto"/>
            <w:noWrap/>
            <w:vAlign w:val="center"/>
            <w:hideMark/>
          </w:tcPr>
          <w:p w14:paraId="3FBBF0F3"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0.191*</w:t>
            </w:r>
          </w:p>
        </w:tc>
        <w:tc>
          <w:tcPr>
            <w:tcW w:w="940" w:type="dxa"/>
            <w:tcBorders>
              <w:top w:val="nil"/>
              <w:left w:val="nil"/>
              <w:bottom w:val="nil"/>
              <w:right w:val="nil"/>
            </w:tcBorders>
            <w:shd w:val="clear" w:color="auto" w:fill="auto"/>
            <w:noWrap/>
            <w:vAlign w:val="center"/>
            <w:hideMark/>
          </w:tcPr>
          <w:p w14:paraId="281771A5"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0.163*</w:t>
            </w:r>
          </w:p>
        </w:tc>
        <w:tc>
          <w:tcPr>
            <w:tcW w:w="940" w:type="dxa"/>
            <w:tcBorders>
              <w:top w:val="nil"/>
              <w:left w:val="nil"/>
              <w:bottom w:val="nil"/>
              <w:right w:val="nil"/>
            </w:tcBorders>
            <w:shd w:val="clear" w:color="auto" w:fill="auto"/>
            <w:noWrap/>
            <w:vAlign w:val="center"/>
            <w:hideMark/>
          </w:tcPr>
          <w:p w14:paraId="266F98D7" w14:textId="77777777" w:rsidR="00542DAE" w:rsidRPr="002477EB" w:rsidRDefault="00542DAE" w:rsidP="00953F18">
            <w:pPr>
              <w:spacing w:line="360" w:lineRule="auto"/>
              <w:jc w:val="center"/>
              <w:rPr>
                <w:rFonts w:eastAsia="ＭＳ Ｐゴシック"/>
                <w:color w:val="000000"/>
                <w:sz w:val="22"/>
              </w:rPr>
            </w:pPr>
            <w:r>
              <w:rPr>
                <w:rFonts w:eastAsia="ＭＳ Ｐゴシック"/>
                <w:color w:val="000000"/>
                <w:sz w:val="22"/>
              </w:rPr>
              <w:t>–</w:t>
            </w:r>
          </w:p>
        </w:tc>
        <w:tc>
          <w:tcPr>
            <w:tcW w:w="940" w:type="dxa"/>
            <w:tcBorders>
              <w:top w:val="nil"/>
              <w:left w:val="nil"/>
              <w:bottom w:val="nil"/>
              <w:right w:val="nil"/>
            </w:tcBorders>
            <w:shd w:val="clear" w:color="auto" w:fill="auto"/>
            <w:noWrap/>
            <w:vAlign w:val="center"/>
            <w:hideMark/>
          </w:tcPr>
          <w:p w14:paraId="2247380A"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0.508*</w:t>
            </w:r>
          </w:p>
        </w:tc>
        <w:tc>
          <w:tcPr>
            <w:tcW w:w="940" w:type="dxa"/>
            <w:tcBorders>
              <w:top w:val="nil"/>
              <w:left w:val="nil"/>
              <w:bottom w:val="nil"/>
              <w:right w:val="nil"/>
            </w:tcBorders>
            <w:shd w:val="clear" w:color="auto" w:fill="auto"/>
            <w:noWrap/>
            <w:vAlign w:val="center"/>
            <w:hideMark/>
          </w:tcPr>
          <w:p w14:paraId="213D997F"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0.460*</w:t>
            </w:r>
          </w:p>
        </w:tc>
      </w:tr>
      <w:tr w:rsidR="00542DAE" w:rsidRPr="002477EB" w14:paraId="07F836A7" w14:textId="77777777" w:rsidTr="00BB6A94">
        <w:trPr>
          <w:trHeight w:val="276"/>
        </w:trPr>
        <w:tc>
          <w:tcPr>
            <w:tcW w:w="1160" w:type="dxa"/>
            <w:tcBorders>
              <w:top w:val="nil"/>
              <w:left w:val="nil"/>
              <w:bottom w:val="nil"/>
              <w:right w:val="nil"/>
            </w:tcBorders>
            <w:shd w:val="clear" w:color="auto" w:fill="auto"/>
            <w:noWrap/>
            <w:vAlign w:val="center"/>
            <w:hideMark/>
          </w:tcPr>
          <w:p w14:paraId="698DDCDD"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YS</w:t>
            </w:r>
          </w:p>
        </w:tc>
        <w:tc>
          <w:tcPr>
            <w:tcW w:w="940" w:type="dxa"/>
            <w:tcBorders>
              <w:top w:val="nil"/>
              <w:left w:val="nil"/>
              <w:bottom w:val="nil"/>
              <w:right w:val="nil"/>
            </w:tcBorders>
            <w:shd w:val="clear" w:color="auto" w:fill="auto"/>
            <w:noWrap/>
            <w:vAlign w:val="center"/>
            <w:hideMark/>
          </w:tcPr>
          <w:p w14:paraId="025EFA15"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0.188*</w:t>
            </w:r>
          </w:p>
        </w:tc>
        <w:tc>
          <w:tcPr>
            <w:tcW w:w="940" w:type="dxa"/>
            <w:tcBorders>
              <w:top w:val="nil"/>
              <w:left w:val="nil"/>
              <w:bottom w:val="nil"/>
              <w:right w:val="nil"/>
            </w:tcBorders>
            <w:shd w:val="clear" w:color="auto" w:fill="auto"/>
            <w:noWrap/>
            <w:vAlign w:val="center"/>
            <w:hideMark/>
          </w:tcPr>
          <w:p w14:paraId="10ACAB68"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0.200*</w:t>
            </w:r>
          </w:p>
        </w:tc>
        <w:tc>
          <w:tcPr>
            <w:tcW w:w="940" w:type="dxa"/>
            <w:tcBorders>
              <w:top w:val="nil"/>
              <w:left w:val="nil"/>
              <w:bottom w:val="nil"/>
              <w:right w:val="nil"/>
            </w:tcBorders>
            <w:shd w:val="clear" w:color="auto" w:fill="auto"/>
            <w:noWrap/>
            <w:vAlign w:val="center"/>
            <w:hideMark/>
          </w:tcPr>
          <w:p w14:paraId="4B387BF7"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0.176*</w:t>
            </w:r>
          </w:p>
        </w:tc>
        <w:tc>
          <w:tcPr>
            <w:tcW w:w="940" w:type="dxa"/>
            <w:tcBorders>
              <w:top w:val="nil"/>
              <w:left w:val="nil"/>
              <w:bottom w:val="nil"/>
              <w:right w:val="nil"/>
            </w:tcBorders>
            <w:shd w:val="clear" w:color="auto" w:fill="auto"/>
            <w:noWrap/>
            <w:vAlign w:val="center"/>
            <w:hideMark/>
          </w:tcPr>
          <w:p w14:paraId="50F892A3" w14:textId="77777777" w:rsidR="00542DAE" w:rsidRPr="002477EB" w:rsidRDefault="00542DAE" w:rsidP="00953F18">
            <w:pPr>
              <w:spacing w:line="360" w:lineRule="auto"/>
              <w:jc w:val="center"/>
              <w:rPr>
                <w:rFonts w:eastAsia="ＭＳ Ｐゴシック"/>
                <w:color w:val="000000"/>
                <w:sz w:val="22"/>
              </w:rPr>
            </w:pPr>
            <w:r>
              <w:rPr>
                <w:rFonts w:eastAsia="ＭＳ Ｐゴシック"/>
                <w:color w:val="000000"/>
                <w:sz w:val="22"/>
              </w:rPr>
              <w:t>–</w:t>
            </w:r>
          </w:p>
        </w:tc>
        <w:tc>
          <w:tcPr>
            <w:tcW w:w="940" w:type="dxa"/>
            <w:tcBorders>
              <w:top w:val="nil"/>
              <w:left w:val="nil"/>
              <w:bottom w:val="nil"/>
              <w:right w:val="nil"/>
            </w:tcBorders>
            <w:shd w:val="clear" w:color="auto" w:fill="auto"/>
            <w:noWrap/>
            <w:vAlign w:val="center"/>
            <w:hideMark/>
          </w:tcPr>
          <w:p w14:paraId="6B1E643C"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0.208*</w:t>
            </w:r>
          </w:p>
        </w:tc>
      </w:tr>
      <w:tr w:rsidR="00542DAE" w:rsidRPr="002477EB" w14:paraId="136CDAC9" w14:textId="77777777" w:rsidTr="00BB6A94">
        <w:trPr>
          <w:trHeight w:val="276"/>
        </w:trPr>
        <w:tc>
          <w:tcPr>
            <w:tcW w:w="1160" w:type="dxa"/>
            <w:tcBorders>
              <w:top w:val="nil"/>
              <w:left w:val="nil"/>
              <w:bottom w:val="single" w:sz="4" w:space="0" w:color="auto"/>
              <w:right w:val="nil"/>
            </w:tcBorders>
            <w:shd w:val="clear" w:color="auto" w:fill="auto"/>
            <w:noWrap/>
            <w:vAlign w:val="center"/>
            <w:hideMark/>
          </w:tcPr>
          <w:p w14:paraId="58556B06" w14:textId="77777777" w:rsidR="00542DAE" w:rsidRPr="002477EB" w:rsidRDefault="00542DAE" w:rsidP="00953F18">
            <w:pPr>
              <w:spacing w:line="360" w:lineRule="auto"/>
              <w:jc w:val="center"/>
              <w:rPr>
                <w:rFonts w:eastAsia="ＭＳ Ｐゴシック"/>
                <w:color w:val="000000"/>
                <w:sz w:val="22"/>
              </w:rPr>
            </w:pPr>
            <w:r>
              <w:rPr>
                <w:rFonts w:eastAsia="ＭＳ Ｐゴシック" w:hint="eastAsia"/>
                <w:color w:val="000000"/>
                <w:sz w:val="22"/>
              </w:rPr>
              <w:t>N</w:t>
            </w:r>
            <w:r>
              <w:rPr>
                <w:rFonts w:eastAsia="ＭＳ Ｐゴシック"/>
                <w:color w:val="000000"/>
                <w:sz w:val="22"/>
              </w:rPr>
              <w:t>K</w:t>
            </w:r>
          </w:p>
        </w:tc>
        <w:tc>
          <w:tcPr>
            <w:tcW w:w="940" w:type="dxa"/>
            <w:tcBorders>
              <w:top w:val="nil"/>
              <w:left w:val="nil"/>
              <w:bottom w:val="single" w:sz="4" w:space="0" w:color="auto"/>
              <w:right w:val="nil"/>
            </w:tcBorders>
            <w:shd w:val="clear" w:color="auto" w:fill="auto"/>
            <w:noWrap/>
            <w:vAlign w:val="center"/>
            <w:hideMark/>
          </w:tcPr>
          <w:p w14:paraId="5FF7B486"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0.177*</w:t>
            </w:r>
          </w:p>
        </w:tc>
        <w:tc>
          <w:tcPr>
            <w:tcW w:w="940" w:type="dxa"/>
            <w:tcBorders>
              <w:top w:val="nil"/>
              <w:left w:val="nil"/>
              <w:bottom w:val="single" w:sz="4" w:space="0" w:color="auto"/>
              <w:right w:val="nil"/>
            </w:tcBorders>
            <w:shd w:val="clear" w:color="auto" w:fill="auto"/>
            <w:noWrap/>
            <w:vAlign w:val="center"/>
            <w:hideMark/>
          </w:tcPr>
          <w:p w14:paraId="3CD54F5F"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0.198*</w:t>
            </w:r>
          </w:p>
        </w:tc>
        <w:tc>
          <w:tcPr>
            <w:tcW w:w="940" w:type="dxa"/>
            <w:tcBorders>
              <w:top w:val="nil"/>
              <w:left w:val="nil"/>
              <w:bottom w:val="single" w:sz="4" w:space="0" w:color="auto"/>
              <w:right w:val="nil"/>
            </w:tcBorders>
            <w:shd w:val="clear" w:color="auto" w:fill="auto"/>
            <w:noWrap/>
            <w:vAlign w:val="center"/>
            <w:hideMark/>
          </w:tcPr>
          <w:p w14:paraId="5E52CF6B"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0.171*</w:t>
            </w:r>
          </w:p>
        </w:tc>
        <w:tc>
          <w:tcPr>
            <w:tcW w:w="940" w:type="dxa"/>
            <w:tcBorders>
              <w:top w:val="nil"/>
              <w:left w:val="nil"/>
              <w:bottom w:val="single" w:sz="4" w:space="0" w:color="auto"/>
              <w:right w:val="nil"/>
            </w:tcBorders>
            <w:shd w:val="clear" w:color="auto" w:fill="auto"/>
            <w:noWrap/>
            <w:vAlign w:val="center"/>
            <w:hideMark/>
          </w:tcPr>
          <w:p w14:paraId="29EC28E5" w14:textId="77777777" w:rsidR="00542DAE" w:rsidRPr="002477EB" w:rsidRDefault="00542DAE" w:rsidP="00953F18">
            <w:pPr>
              <w:spacing w:line="360" w:lineRule="auto"/>
              <w:jc w:val="center"/>
              <w:rPr>
                <w:rFonts w:eastAsia="ＭＳ Ｐゴシック"/>
                <w:color w:val="000000"/>
                <w:sz w:val="22"/>
              </w:rPr>
            </w:pPr>
            <w:r w:rsidRPr="002477EB">
              <w:rPr>
                <w:rFonts w:eastAsia="ＭＳ Ｐゴシック"/>
                <w:color w:val="000000"/>
                <w:sz w:val="22"/>
              </w:rPr>
              <w:t>0.075*</w:t>
            </w:r>
          </w:p>
        </w:tc>
        <w:tc>
          <w:tcPr>
            <w:tcW w:w="940" w:type="dxa"/>
            <w:tcBorders>
              <w:top w:val="nil"/>
              <w:left w:val="nil"/>
              <w:bottom w:val="single" w:sz="4" w:space="0" w:color="auto"/>
              <w:right w:val="nil"/>
            </w:tcBorders>
            <w:shd w:val="clear" w:color="auto" w:fill="auto"/>
            <w:noWrap/>
            <w:vAlign w:val="center"/>
            <w:hideMark/>
          </w:tcPr>
          <w:p w14:paraId="63E997AE" w14:textId="77777777" w:rsidR="00542DAE" w:rsidRPr="002477EB" w:rsidRDefault="00542DAE" w:rsidP="00953F18">
            <w:pPr>
              <w:spacing w:line="360" w:lineRule="auto"/>
              <w:jc w:val="center"/>
              <w:rPr>
                <w:rFonts w:eastAsia="ＭＳ Ｐゴシック"/>
                <w:color w:val="000000"/>
                <w:sz w:val="22"/>
              </w:rPr>
            </w:pPr>
            <w:r>
              <w:rPr>
                <w:rFonts w:eastAsia="ＭＳ Ｐゴシック"/>
                <w:color w:val="000000"/>
                <w:sz w:val="22"/>
              </w:rPr>
              <w:t>–</w:t>
            </w:r>
          </w:p>
        </w:tc>
      </w:tr>
    </w:tbl>
    <w:p w14:paraId="358E161D" w14:textId="77777777" w:rsidR="00A4148C" w:rsidRDefault="00A4148C">
      <w:pPr>
        <w:rPr>
          <w:lang w:eastAsia="ja-JP"/>
        </w:rPr>
      </w:pPr>
    </w:p>
    <w:p w14:paraId="3D5AC9D4" w14:textId="13F2ED7B" w:rsidR="0024452F" w:rsidRPr="000B6283" w:rsidRDefault="00A4148C">
      <w:pPr>
        <w:rPr>
          <w:lang w:eastAsia="ja-JP"/>
        </w:rPr>
      </w:pPr>
      <w:r>
        <w:rPr>
          <w:rFonts w:hint="eastAsia"/>
          <w:lang w:eastAsia="ja-JP"/>
        </w:rPr>
        <w:t>L</w:t>
      </w:r>
      <w:r w:rsidR="0024452F" w:rsidRPr="000B6283">
        <w:rPr>
          <w:lang w:eastAsia="ja-JP"/>
        </w:rPr>
        <w:t xml:space="preserve">ower and upper diagonal values indicate pairwise </w:t>
      </w:r>
      <w:r w:rsidR="00444E74" w:rsidRPr="000B6283">
        <w:rPr>
          <w:i/>
          <w:iCs/>
        </w:rPr>
        <w:t>F</w:t>
      </w:r>
      <w:r w:rsidR="00444E74" w:rsidRPr="000B6283">
        <w:rPr>
          <w:vertAlign w:val="subscript"/>
        </w:rPr>
        <w:t>ST</w:t>
      </w:r>
      <w:r w:rsidR="0024452F" w:rsidRPr="000B6283">
        <w:rPr>
          <w:lang w:eastAsia="ja-JP"/>
        </w:rPr>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00CC32B2" w:rsidRPr="000B6283">
        <w:rPr>
          <w:lang w:eastAsia="ja-JP"/>
        </w:rPr>
        <w:t>, respectively</w:t>
      </w:r>
      <w:r w:rsidR="0024452F" w:rsidRPr="000B6283">
        <w:rPr>
          <w:lang w:eastAsia="ja-JP"/>
        </w:rPr>
        <w:t xml:space="preserve">. </w:t>
      </w:r>
      <w:r w:rsidR="007F0C0A" w:rsidRPr="000B6283">
        <w:rPr>
          <w:lang w:eastAsia="ja-JP"/>
        </w:rPr>
        <w:t>Asterisks indicate s</w:t>
      </w:r>
      <w:r w:rsidR="0024452F" w:rsidRPr="000B6283">
        <w:rPr>
          <w:lang w:eastAsia="ja-JP"/>
        </w:rPr>
        <w:t xml:space="preserve">ignificant </w:t>
      </w:r>
      <w:r w:rsidR="00444E74" w:rsidRPr="000B6283">
        <w:rPr>
          <w:i/>
          <w:iCs/>
        </w:rPr>
        <w:t>F</w:t>
      </w:r>
      <w:r w:rsidR="00444E74" w:rsidRPr="000B6283">
        <w:rPr>
          <w:vertAlign w:val="subscript"/>
        </w:rPr>
        <w:t>ST</w:t>
      </w:r>
      <w:r w:rsidR="009E337D" w:rsidRPr="000B6283">
        <w:rPr>
          <w:lang w:eastAsia="ja-JP"/>
        </w:rPr>
        <w:t xml:space="preserve"> and </w:t>
      </w:r>
      <w:r w:rsidR="003372CA" w:rsidRPr="000B6283">
        <w:rPr>
          <w:i/>
          <w:iCs/>
          <w:lang w:eastAsia="ja-JP"/>
        </w:rPr>
        <w:t>G</w:t>
      </w:r>
      <w:r w:rsidR="003372CA" w:rsidRPr="000B6283">
        <w:rPr>
          <w:lang w:eastAsia="ja-JP"/>
        </w:rPr>
        <w:t>′</w:t>
      </w:r>
      <w:r w:rsidR="003372CA" w:rsidRPr="000B6283">
        <w:rPr>
          <w:vertAlign w:val="subscript"/>
          <w:lang w:eastAsia="ja-JP"/>
        </w:rPr>
        <w:t>ST</w:t>
      </w:r>
      <w:r w:rsidR="0024452F" w:rsidRPr="000B6283">
        <w:rPr>
          <w:lang w:eastAsia="ja-JP"/>
        </w:rPr>
        <w:t xml:space="preserve"> values (</w:t>
      </w:r>
      <w:r w:rsidR="0024452F" w:rsidRPr="000B6283">
        <w:rPr>
          <w:i/>
          <w:iCs/>
          <w:lang w:eastAsia="ja-JP"/>
        </w:rPr>
        <w:t>P</w:t>
      </w:r>
      <w:r w:rsidR="00CC32B2" w:rsidRPr="000B6283">
        <w:rPr>
          <w:rFonts w:ascii="Cambria Math" w:hAnsi="Cambria Math" w:cs="Cambria Math"/>
          <w:lang w:eastAsia="ja-JP"/>
        </w:rPr>
        <w:t> </w:t>
      </w:r>
      <w:r w:rsidR="00CC32B2" w:rsidRPr="000B6283">
        <w:rPr>
          <w:lang w:eastAsia="ja-JP"/>
        </w:rPr>
        <w:t>&lt;</w:t>
      </w:r>
      <w:r w:rsidR="00CC32B2" w:rsidRPr="000B6283">
        <w:rPr>
          <w:rFonts w:ascii="Cambria Math" w:hAnsi="Cambria Math" w:cs="Cambria Math"/>
          <w:lang w:eastAsia="ja-JP"/>
        </w:rPr>
        <w:t> </w:t>
      </w:r>
      <w:r w:rsidR="007F0C0A" w:rsidRPr="000B6283">
        <w:rPr>
          <w:lang w:eastAsia="ja-JP"/>
        </w:rPr>
        <w:t>0.05).</w:t>
      </w:r>
      <w:r w:rsidR="00C778DC">
        <w:rPr>
          <w:rFonts w:hint="eastAsia"/>
          <w:lang w:eastAsia="ja-JP"/>
        </w:rPr>
        <w:t xml:space="preserve"> </w:t>
      </w:r>
      <w:r w:rsidR="00C778DC" w:rsidRPr="008B4EB9">
        <w:rPr>
          <w:highlight w:val="lightGray"/>
          <w:lang w:eastAsia="ja-JP"/>
        </w:rPr>
        <w:t xml:space="preserve">KW: </w:t>
      </w:r>
      <w:proofErr w:type="spellStart"/>
      <w:r w:rsidR="00C778DC" w:rsidRPr="008B4EB9">
        <w:rPr>
          <w:highlight w:val="lightGray"/>
          <w:lang w:eastAsia="ja-JP"/>
        </w:rPr>
        <w:t>Kawamatakannon</w:t>
      </w:r>
      <w:proofErr w:type="spellEnd"/>
      <w:r w:rsidR="00C778DC" w:rsidRPr="008B4EB9">
        <w:rPr>
          <w:highlight w:val="lightGray"/>
          <w:lang w:eastAsia="ja-JP"/>
        </w:rPr>
        <w:t xml:space="preserve">, SN: </w:t>
      </w:r>
      <w:proofErr w:type="spellStart"/>
      <w:r w:rsidR="00C778DC" w:rsidRPr="008B4EB9">
        <w:rPr>
          <w:highlight w:val="lightGray"/>
          <w:lang w:eastAsia="ja-JP"/>
        </w:rPr>
        <w:t>Sannokogawa</w:t>
      </w:r>
      <w:proofErr w:type="spellEnd"/>
      <w:r w:rsidR="00C778DC" w:rsidRPr="008B4EB9">
        <w:rPr>
          <w:highlight w:val="lightGray"/>
          <w:lang w:eastAsia="ja-JP"/>
        </w:rPr>
        <w:t xml:space="preserve">, OM: </w:t>
      </w:r>
      <w:proofErr w:type="spellStart"/>
      <w:r w:rsidR="00C778DC" w:rsidRPr="008B4EB9">
        <w:rPr>
          <w:highlight w:val="lightGray"/>
          <w:lang w:eastAsia="ja-JP"/>
        </w:rPr>
        <w:t>Ohmata</w:t>
      </w:r>
      <w:proofErr w:type="spellEnd"/>
      <w:r w:rsidR="00C778DC" w:rsidRPr="008B4EB9">
        <w:rPr>
          <w:highlight w:val="lightGray"/>
          <w:lang w:eastAsia="ja-JP"/>
        </w:rPr>
        <w:t xml:space="preserve">, YS: </w:t>
      </w:r>
      <w:proofErr w:type="spellStart"/>
      <w:r w:rsidR="00C778DC" w:rsidRPr="008B4EB9">
        <w:rPr>
          <w:highlight w:val="lightGray"/>
          <w:lang w:eastAsia="ja-JP"/>
        </w:rPr>
        <w:t>Yasudagoyama</w:t>
      </w:r>
      <w:proofErr w:type="spellEnd"/>
      <w:r w:rsidR="00C778DC" w:rsidRPr="008B4EB9">
        <w:rPr>
          <w:highlight w:val="lightGray"/>
          <w:lang w:eastAsia="ja-JP"/>
        </w:rPr>
        <w:t xml:space="preserve">, NK: </w:t>
      </w:r>
      <w:proofErr w:type="spellStart"/>
      <w:r w:rsidR="00C778DC" w:rsidRPr="008B4EB9">
        <w:rPr>
          <w:highlight w:val="lightGray"/>
          <w:lang w:eastAsia="ja-JP"/>
        </w:rPr>
        <w:t>Nishinoko</w:t>
      </w:r>
      <w:proofErr w:type="spellEnd"/>
      <w:r w:rsidR="00C778DC" w:rsidRPr="008B4EB9">
        <w:rPr>
          <w:highlight w:val="lightGray"/>
          <w:lang w:eastAsia="ja-JP"/>
        </w:rPr>
        <w:t>.</w:t>
      </w:r>
    </w:p>
    <w:p w14:paraId="6C134C87" w14:textId="353B3FB8" w:rsidR="00542DAE" w:rsidRDefault="00542DAE">
      <w:pPr>
        <w:rPr>
          <w:lang w:eastAsia="ja-JP"/>
        </w:rPr>
      </w:pPr>
      <w:r>
        <w:rPr>
          <w:lang w:eastAsia="ja-JP"/>
        </w:rPr>
        <w:br w:type="page"/>
      </w:r>
    </w:p>
    <w:p w14:paraId="5EFDAC06" w14:textId="34A59D5D" w:rsidR="0024452F" w:rsidRDefault="0024452F">
      <w:pPr>
        <w:rPr>
          <w:lang w:eastAsia="ja-JP"/>
        </w:rPr>
      </w:pPr>
      <w:r w:rsidRPr="000B6283">
        <w:rPr>
          <w:lang w:eastAsia="ja-JP"/>
        </w:rPr>
        <w:lastRenderedPageBreak/>
        <w:t xml:space="preserve">Table 6. </w:t>
      </w:r>
      <w:r w:rsidR="007F0C0A" w:rsidRPr="000B6283">
        <w:rPr>
          <w:lang w:eastAsia="ja-JP"/>
        </w:rPr>
        <w:t>R</w:t>
      </w:r>
      <w:r w:rsidRPr="000B6283">
        <w:rPr>
          <w:lang w:eastAsia="ja-JP"/>
        </w:rPr>
        <w:t xml:space="preserve">esults of DIYABC-RF </w:t>
      </w:r>
      <w:r w:rsidR="00F91AAC">
        <w:rPr>
          <w:lang w:eastAsia="ja-JP"/>
        </w:rPr>
        <w:t xml:space="preserve">for </w:t>
      </w:r>
      <w:proofErr w:type="spellStart"/>
      <w:r w:rsidR="00F91AAC" w:rsidRPr="00010303">
        <w:rPr>
          <w:i/>
          <w:iCs/>
          <w:lang w:eastAsia="ja-JP"/>
        </w:rPr>
        <w:t>Rhizopogon</w:t>
      </w:r>
      <w:proofErr w:type="spellEnd"/>
      <w:r w:rsidR="00F91AAC" w:rsidRPr="00010303">
        <w:rPr>
          <w:i/>
          <w:iCs/>
          <w:lang w:eastAsia="ja-JP"/>
        </w:rPr>
        <w:t xml:space="preserve"> </w:t>
      </w:r>
      <w:proofErr w:type="spellStart"/>
      <w:r w:rsidR="00F91AAC" w:rsidRPr="00010303">
        <w:rPr>
          <w:i/>
          <w:iCs/>
          <w:lang w:eastAsia="ja-JP"/>
        </w:rPr>
        <w:t>togasawarius</w:t>
      </w:r>
      <w:proofErr w:type="spellEnd"/>
      <w:r w:rsidR="00F91AAC">
        <w:rPr>
          <w:lang w:eastAsia="ja-JP"/>
        </w:rPr>
        <w:t xml:space="preserve"> populations,</w:t>
      </w:r>
      <w:r w:rsidR="00F91AAC">
        <w:rPr>
          <w:rFonts w:hint="eastAsia"/>
          <w:lang w:eastAsia="ja-JP"/>
        </w:rPr>
        <w:t xml:space="preserve"> </w:t>
      </w:r>
      <w:r w:rsidR="00146FBD">
        <w:rPr>
          <w:rFonts w:hint="eastAsia"/>
          <w:lang w:eastAsia="ja-JP"/>
        </w:rPr>
        <w:t>i</w:t>
      </w:r>
      <w:r w:rsidR="007F0C0A" w:rsidRPr="000B6283">
        <w:rPr>
          <w:lang w:eastAsia="ja-JP"/>
        </w:rPr>
        <w:t>ncluding</w:t>
      </w:r>
      <w:r w:rsidR="00BC7B32">
        <w:rPr>
          <w:rFonts w:hint="eastAsia"/>
          <w:lang w:eastAsia="ja-JP"/>
        </w:rPr>
        <w:t xml:space="preserve"> </w:t>
      </w:r>
      <w:r w:rsidR="00BC7B32" w:rsidRPr="000B6283">
        <w:rPr>
          <w:lang w:eastAsia="ja-JP"/>
        </w:rPr>
        <w:t>(a)</w:t>
      </w:r>
      <w:r w:rsidR="007F0C0A" w:rsidRPr="000B6283">
        <w:rPr>
          <w:lang w:eastAsia="ja-JP"/>
        </w:rPr>
        <w:t xml:space="preserve"> </w:t>
      </w:r>
      <w:r w:rsidR="00025B70">
        <w:rPr>
          <w:rFonts w:hint="eastAsia"/>
          <w:lang w:eastAsia="ja-JP"/>
        </w:rPr>
        <w:t>s</w:t>
      </w:r>
      <w:r w:rsidR="007F0C0A" w:rsidRPr="000B6283">
        <w:rPr>
          <w:lang w:eastAsia="ja-JP"/>
        </w:rPr>
        <w:t xml:space="preserve">cenario </w:t>
      </w:r>
      <w:r w:rsidR="00025B70">
        <w:rPr>
          <w:rFonts w:hint="eastAsia"/>
          <w:lang w:eastAsia="ja-JP"/>
        </w:rPr>
        <w:t>c</w:t>
      </w:r>
      <w:r w:rsidR="007F0C0A" w:rsidRPr="000B6283">
        <w:rPr>
          <w:lang w:eastAsia="ja-JP"/>
        </w:rPr>
        <w:t>hoice</w:t>
      </w:r>
      <w:r w:rsidR="00BC7B32">
        <w:rPr>
          <w:rFonts w:hint="eastAsia"/>
          <w:lang w:eastAsia="ja-JP"/>
        </w:rPr>
        <w:t xml:space="preserve"> </w:t>
      </w:r>
      <w:r w:rsidRPr="000B6283">
        <w:rPr>
          <w:lang w:eastAsia="ja-JP"/>
        </w:rPr>
        <w:t xml:space="preserve">and </w:t>
      </w:r>
      <w:r w:rsidR="007F0C0A" w:rsidRPr="000B6283">
        <w:rPr>
          <w:lang w:eastAsia="ja-JP"/>
        </w:rPr>
        <w:t xml:space="preserve">(b) </w:t>
      </w:r>
      <w:r w:rsidR="00025B70">
        <w:rPr>
          <w:rFonts w:hint="eastAsia"/>
          <w:lang w:eastAsia="ja-JP"/>
        </w:rPr>
        <w:t>d</w:t>
      </w:r>
      <w:r w:rsidR="007F0C0A" w:rsidRPr="000B6283">
        <w:rPr>
          <w:lang w:eastAsia="ja-JP"/>
        </w:rPr>
        <w:t xml:space="preserve">ivergence </w:t>
      </w:r>
      <w:r w:rsidR="00025B70">
        <w:rPr>
          <w:rFonts w:hint="eastAsia"/>
          <w:lang w:eastAsia="ja-JP"/>
        </w:rPr>
        <w:t>t</w:t>
      </w:r>
      <w:r w:rsidR="007F0C0A" w:rsidRPr="000B6283">
        <w:rPr>
          <w:lang w:eastAsia="ja-JP"/>
        </w:rPr>
        <w:t xml:space="preserve">ime </w:t>
      </w:r>
      <w:r w:rsidR="00025B70">
        <w:rPr>
          <w:rFonts w:hint="eastAsia"/>
          <w:lang w:eastAsia="ja-JP"/>
        </w:rPr>
        <w:t>e</w:t>
      </w:r>
      <w:r w:rsidR="007F0C0A" w:rsidRPr="000B6283">
        <w:rPr>
          <w:lang w:eastAsia="ja-JP"/>
        </w:rPr>
        <w:t xml:space="preserve">stimation </w:t>
      </w:r>
      <w:r w:rsidR="00025B70">
        <w:rPr>
          <w:rFonts w:hint="eastAsia"/>
          <w:lang w:eastAsia="ja-JP"/>
        </w:rPr>
        <w:t>u</w:t>
      </w:r>
      <w:r w:rsidR="007F0C0A" w:rsidRPr="000B6283">
        <w:rPr>
          <w:lang w:eastAsia="ja-JP"/>
        </w:rPr>
        <w:t xml:space="preserve">nder </w:t>
      </w:r>
      <w:r w:rsidR="00025B70">
        <w:rPr>
          <w:rFonts w:hint="eastAsia"/>
          <w:lang w:eastAsia="ja-JP"/>
        </w:rPr>
        <w:t>s</w:t>
      </w:r>
      <w:r w:rsidR="007F0C0A" w:rsidRPr="000B6283">
        <w:rPr>
          <w:lang w:eastAsia="ja-JP"/>
        </w:rPr>
        <w:t xml:space="preserve">cenarios </w:t>
      </w:r>
      <w:r w:rsidR="00BC7B32">
        <w:rPr>
          <w:rFonts w:hint="eastAsia"/>
          <w:lang w:eastAsia="ja-JP"/>
        </w:rPr>
        <w:t>1</w:t>
      </w:r>
      <w:r w:rsidR="00744D19">
        <w:rPr>
          <w:rFonts w:hint="eastAsia"/>
          <w:lang w:eastAsia="ja-JP"/>
        </w:rPr>
        <w:t xml:space="preserve"> (</w:t>
      </w:r>
      <w:r w:rsidR="00744D19" w:rsidRPr="00955909">
        <w:rPr>
          <w:lang w:eastAsia="ja-JP"/>
        </w:rPr>
        <w:t>±</w:t>
      </w:r>
      <w:r w:rsidR="00955909" w:rsidRPr="00955909">
        <w:rPr>
          <w:lang w:eastAsia="ja-JP"/>
        </w:rPr>
        <w:t>standard deviation</w:t>
      </w:r>
      <w:r w:rsidR="00744D19">
        <w:rPr>
          <w:rFonts w:hint="eastAsia"/>
          <w:lang w:eastAsia="ja-JP"/>
        </w:rPr>
        <w:t>)</w:t>
      </w:r>
      <w:r w:rsidR="00F91AAC">
        <w:rPr>
          <w:lang w:eastAsia="ja-JP"/>
        </w:rPr>
        <w:t xml:space="preserve"> </w:t>
      </w:r>
    </w:p>
    <w:p w14:paraId="4783E8F5" w14:textId="77777777" w:rsidR="00554EC2" w:rsidRPr="00B2737B" w:rsidRDefault="00554EC2" w:rsidP="00554EC2">
      <w:pPr>
        <w:spacing w:line="360" w:lineRule="auto"/>
        <w:rPr>
          <w:szCs w:val="21"/>
          <w:highlight w:val="lightGray"/>
        </w:rPr>
      </w:pPr>
      <w:r w:rsidRPr="00B2737B">
        <w:rPr>
          <w:rFonts w:hint="eastAsia"/>
          <w:szCs w:val="21"/>
          <w:highlight w:val="lightGray"/>
        </w:rPr>
        <w:t>(</w:t>
      </w:r>
      <w:r w:rsidRPr="00B2737B">
        <w:rPr>
          <w:szCs w:val="21"/>
          <w:highlight w:val="lightGray"/>
        </w:rPr>
        <w:t>a)</w:t>
      </w:r>
    </w:p>
    <w:tbl>
      <w:tblPr>
        <w:tblW w:w="7398" w:type="dxa"/>
        <w:tblCellMar>
          <w:left w:w="99" w:type="dxa"/>
          <w:right w:w="99" w:type="dxa"/>
        </w:tblCellMar>
        <w:tblLook w:val="04A0" w:firstRow="1" w:lastRow="0" w:firstColumn="1" w:lastColumn="0" w:noHBand="0" w:noVBand="1"/>
      </w:tblPr>
      <w:tblGrid>
        <w:gridCol w:w="2000"/>
        <w:gridCol w:w="2358"/>
        <w:gridCol w:w="1520"/>
        <w:gridCol w:w="1520"/>
      </w:tblGrid>
      <w:tr w:rsidR="00BC7B32" w:rsidRPr="00E932EE" w14:paraId="706A7D60" w14:textId="77777777" w:rsidTr="00554EC2">
        <w:trPr>
          <w:trHeight w:val="360"/>
        </w:trPr>
        <w:tc>
          <w:tcPr>
            <w:tcW w:w="2000" w:type="dxa"/>
            <w:tcBorders>
              <w:top w:val="single" w:sz="4" w:space="0" w:color="auto"/>
              <w:left w:val="nil"/>
              <w:bottom w:val="single" w:sz="4" w:space="0" w:color="auto"/>
              <w:right w:val="nil"/>
            </w:tcBorders>
            <w:shd w:val="clear" w:color="auto" w:fill="auto"/>
            <w:noWrap/>
            <w:vAlign w:val="center"/>
            <w:hideMark/>
          </w:tcPr>
          <w:p w14:paraId="2A8CEC07" w14:textId="06F4C1A8" w:rsidR="00BC7B32" w:rsidRPr="00BF6CFF" w:rsidRDefault="00BC7B32" w:rsidP="00BC7B32">
            <w:pPr>
              <w:spacing w:line="360" w:lineRule="auto"/>
              <w:jc w:val="center"/>
              <w:rPr>
                <w:rFonts w:eastAsia="游ゴシック"/>
                <w:color w:val="000000"/>
                <w:sz w:val="21"/>
                <w:szCs w:val="21"/>
              </w:rPr>
            </w:pPr>
            <w:r w:rsidRPr="00BF6CFF">
              <w:rPr>
                <w:rFonts w:eastAsia="游ゴシック"/>
                <w:color w:val="000000"/>
                <w:sz w:val="21"/>
                <w:szCs w:val="21"/>
              </w:rPr>
              <w:t>Prior error rate</w:t>
            </w:r>
          </w:p>
        </w:tc>
        <w:tc>
          <w:tcPr>
            <w:tcW w:w="2358" w:type="dxa"/>
            <w:tcBorders>
              <w:top w:val="single" w:sz="4" w:space="0" w:color="auto"/>
              <w:left w:val="nil"/>
              <w:bottom w:val="single" w:sz="4" w:space="0" w:color="auto"/>
              <w:right w:val="nil"/>
            </w:tcBorders>
            <w:shd w:val="clear" w:color="auto" w:fill="auto"/>
            <w:noWrap/>
            <w:vAlign w:val="center"/>
            <w:hideMark/>
          </w:tcPr>
          <w:p w14:paraId="7B478708" w14:textId="41BC5404" w:rsidR="00BC7B32" w:rsidRPr="00BF6CFF" w:rsidRDefault="00BC7B32" w:rsidP="00BC7B32">
            <w:pPr>
              <w:spacing w:line="360" w:lineRule="auto"/>
              <w:jc w:val="center"/>
              <w:rPr>
                <w:rFonts w:eastAsia="游ゴシック"/>
                <w:color w:val="000000"/>
                <w:sz w:val="21"/>
                <w:szCs w:val="21"/>
              </w:rPr>
            </w:pPr>
            <w:r w:rsidRPr="00BF6CFF">
              <w:rPr>
                <w:rFonts w:eastAsia="游ゴシック"/>
                <w:color w:val="000000"/>
                <w:sz w:val="21"/>
                <w:szCs w:val="21"/>
              </w:rPr>
              <w:t>Posterior probability</w:t>
            </w:r>
          </w:p>
        </w:tc>
        <w:tc>
          <w:tcPr>
            <w:tcW w:w="1520" w:type="dxa"/>
            <w:tcBorders>
              <w:top w:val="single" w:sz="4" w:space="0" w:color="auto"/>
              <w:left w:val="nil"/>
              <w:bottom w:val="single" w:sz="4" w:space="0" w:color="auto"/>
              <w:right w:val="nil"/>
            </w:tcBorders>
            <w:shd w:val="clear" w:color="auto" w:fill="auto"/>
            <w:noWrap/>
            <w:vAlign w:val="center"/>
            <w:hideMark/>
          </w:tcPr>
          <w:p w14:paraId="02142A7B" w14:textId="4008D444" w:rsidR="00BC7B32" w:rsidRPr="00BF6CFF" w:rsidRDefault="00BC7B32" w:rsidP="00BC7B32">
            <w:pPr>
              <w:spacing w:line="360" w:lineRule="auto"/>
              <w:jc w:val="center"/>
              <w:rPr>
                <w:rFonts w:eastAsia="游ゴシック"/>
                <w:color w:val="000000"/>
                <w:sz w:val="21"/>
                <w:szCs w:val="21"/>
              </w:rPr>
            </w:pPr>
            <w:r w:rsidRPr="00BF6CFF">
              <w:rPr>
                <w:rFonts w:eastAsia="游ゴシック"/>
                <w:b/>
                <w:bCs/>
                <w:color w:val="000000"/>
                <w:sz w:val="21"/>
                <w:szCs w:val="21"/>
              </w:rPr>
              <w:t>Scenario 1</w:t>
            </w:r>
          </w:p>
        </w:tc>
        <w:tc>
          <w:tcPr>
            <w:tcW w:w="1520" w:type="dxa"/>
            <w:tcBorders>
              <w:top w:val="single" w:sz="4" w:space="0" w:color="auto"/>
              <w:left w:val="nil"/>
              <w:bottom w:val="single" w:sz="4" w:space="0" w:color="auto"/>
              <w:right w:val="nil"/>
            </w:tcBorders>
            <w:shd w:val="clear" w:color="auto" w:fill="auto"/>
            <w:noWrap/>
            <w:vAlign w:val="center"/>
            <w:hideMark/>
          </w:tcPr>
          <w:p w14:paraId="5AAE6BCD" w14:textId="530D5796" w:rsidR="00BC7B32" w:rsidRPr="00BF6CFF" w:rsidRDefault="00BC7B32" w:rsidP="00BC7B32">
            <w:pPr>
              <w:spacing w:line="360" w:lineRule="auto"/>
              <w:jc w:val="center"/>
              <w:rPr>
                <w:rFonts w:eastAsia="游ゴシック"/>
                <w:b/>
                <w:bCs/>
                <w:color w:val="000000"/>
                <w:sz w:val="21"/>
                <w:szCs w:val="21"/>
              </w:rPr>
            </w:pPr>
            <w:r w:rsidRPr="00BF6CFF">
              <w:rPr>
                <w:rFonts w:eastAsia="游ゴシック"/>
                <w:color w:val="000000"/>
                <w:sz w:val="21"/>
                <w:szCs w:val="21"/>
              </w:rPr>
              <w:t>Scenario 2</w:t>
            </w:r>
          </w:p>
        </w:tc>
      </w:tr>
      <w:tr w:rsidR="00BC7B32" w:rsidRPr="00E932EE" w14:paraId="714896B0" w14:textId="77777777" w:rsidTr="00554EC2">
        <w:trPr>
          <w:trHeight w:val="360"/>
        </w:trPr>
        <w:tc>
          <w:tcPr>
            <w:tcW w:w="2000" w:type="dxa"/>
            <w:tcBorders>
              <w:top w:val="nil"/>
              <w:left w:val="nil"/>
              <w:bottom w:val="single" w:sz="4" w:space="0" w:color="auto"/>
              <w:right w:val="nil"/>
            </w:tcBorders>
            <w:shd w:val="clear" w:color="auto" w:fill="auto"/>
            <w:noWrap/>
            <w:vAlign w:val="center"/>
            <w:hideMark/>
          </w:tcPr>
          <w:p w14:paraId="4058BDEB" w14:textId="2BBCB154" w:rsidR="00BC7B32" w:rsidRPr="00BF6CFF" w:rsidRDefault="00BC7B32" w:rsidP="00BC7B32">
            <w:pPr>
              <w:spacing w:line="360" w:lineRule="auto"/>
              <w:jc w:val="center"/>
              <w:rPr>
                <w:rFonts w:eastAsia="游ゴシック"/>
                <w:color w:val="000000"/>
                <w:sz w:val="21"/>
                <w:szCs w:val="21"/>
              </w:rPr>
            </w:pPr>
            <w:r w:rsidRPr="00BF6CFF">
              <w:rPr>
                <w:rFonts w:eastAsia="游ゴシック"/>
                <w:color w:val="000000"/>
                <w:sz w:val="21"/>
                <w:szCs w:val="21"/>
              </w:rPr>
              <w:t>0.185 (±0.002)</w:t>
            </w:r>
          </w:p>
        </w:tc>
        <w:tc>
          <w:tcPr>
            <w:tcW w:w="2358" w:type="dxa"/>
            <w:tcBorders>
              <w:top w:val="nil"/>
              <w:left w:val="nil"/>
              <w:bottom w:val="single" w:sz="4" w:space="0" w:color="auto"/>
              <w:right w:val="nil"/>
            </w:tcBorders>
            <w:shd w:val="clear" w:color="auto" w:fill="auto"/>
            <w:noWrap/>
            <w:vAlign w:val="center"/>
            <w:hideMark/>
          </w:tcPr>
          <w:p w14:paraId="277AA588" w14:textId="6F561785" w:rsidR="00BC7B32" w:rsidRPr="00BF6CFF" w:rsidRDefault="00BC7B32" w:rsidP="00BC7B32">
            <w:pPr>
              <w:spacing w:line="360" w:lineRule="auto"/>
              <w:jc w:val="center"/>
              <w:rPr>
                <w:rFonts w:eastAsia="游ゴシック"/>
                <w:color w:val="000000"/>
                <w:sz w:val="21"/>
                <w:szCs w:val="21"/>
              </w:rPr>
            </w:pPr>
            <w:r w:rsidRPr="00BF6CFF">
              <w:rPr>
                <w:rFonts w:eastAsia="游ゴシック"/>
                <w:color w:val="000000"/>
                <w:sz w:val="21"/>
                <w:szCs w:val="21"/>
              </w:rPr>
              <w:t>0.722 (±0.024)</w:t>
            </w:r>
          </w:p>
        </w:tc>
        <w:tc>
          <w:tcPr>
            <w:tcW w:w="1520" w:type="dxa"/>
            <w:tcBorders>
              <w:top w:val="nil"/>
              <w:left w:val="nil"/>
              <w:bottom w:val="single" w:sz="4" w:space="0" w:color="auto"/>
              <w:right w:val="nil"/>
            </w:tcBorders>
            <w:shd w:val="clear" w:color="auto" w:fill="auto"/>
            <w:noWrap/>
            <w:vAlign w:val="center"/>
            <w:hideMark/>
          </w:tcPr>
          <w:p w14:paraId="272D1EFC" w14:textId="7B071BB9" w:rsidR="00BC7B32" w:rsidRPr="00BF6CFF" w:rsidRDefault="00BC7B32" w:rsidP="00BC7B32">
            <w:pPr>
              <w:spacing w:line="360" w:lineRule="auto"/>
              <w:jc w:val="center"/>
              <w:rPr>
                <w:rFonts w:eastAsia="游ゴシック"/>
                <w:color w:val="000000"/>
                <w:sz w:val="21"/>
                <w:szCs w:val="21"/>
              </w:rPr>
            </w:pPr>
            <w:r w:rsidRPr="00BF6CFF">
              <w:rPr>
                <w:rFonts w:eastAsia="游ゴシック"/>
                <w:b/>
                <w:bCs/>
                <w:color w:val="000000"/>
                <w:sz w:val="21"/>
                <w:szCs w:val="21"/>
              </w:rPr>
              <w:t>55.2% (±2.1)</w:t>
            </w:r>
          </w:p>
        </w:tc>
        <w:tc>
          <w:tcPr>
            <w:tcW w:w="1520" w:type="dxa"/>
            <w:tcBorders>
              <w:top w:val="nil"/>
              <w:left w:val="nil"/>
              <w:bottom w:val="single" w:sz="4" w:space="0" w:color="auto"/>
              <w:right w:val="nil"/>
            </w:tcBorders>
            <w:shd w:val="clear" w:color="auto" w:fill="auto"/>
            <w:noWrap/>
            <w:vAlign w:val="center"/>
            <w:hideMark/>
          </w:tcPr>
          <w:p w14:paraId="090A7574" w14:textId="7D51BEF6" w:rsidR="00BC7B32" w:rsidRPr="00BF6CFF" w:rsidRDefault="00BC7B32" w:rsidP="00BC7B32">
            <w:pPr>
              <w:spacing w:line="360" w:lineRule="auto"/>
              <w:jc w:val="center"/>
              <w:rPr>
                <w:rFonts w:eastAsia="游ゴシック"/>
                <w:b/>
                <w:bCs/>
                <w:color w:val="000000"/>
                <w:sz w:val="21"/>
                <w:szCs w:val="21"/>
              </w:rPr>
            </w:pPr>
            <w:r w:rsidRPr="00BF6CFF">
              <w:rPr>
                <w:rFonts w:eastAsia="游ゴシック"/>
                <w:color w:val="000000"/>
                <w:sz w:val="21"/>
                <w:szCs w:val="21"/>
              </w:rPr>
              <w:t>44.8% (±2.1)</w:t>
            </w:r>
          </w:p>
        </w:tc>
      </w:tr>
    </w:tbl>
    <w:p w14:paraId="08C9DCF2" w14:textId="77777777" w:rsidR="00554EC2" w:rsidRPr="00B2737B" w:rsidRDefault="00554EC2" w:rsidP="00554EC2">
      <w:pPr>
        <w:spacing w:line="360" w:lineRule="auto"/>
        <w:rPr>
          <w:highlight w:val="lightGray"/>
        </w:rPr>
      </w:pPr>
      <w:r w:rsidRPr="00B2737B">
        <w:rPr>
          <w:rFonts w:hint="eastAsia"/>
          <w:highlight w:val="lightGray"/>
        </w:rPr>
        <w:t>(</w:t>
      </w:r>
      <w:r w:rsidRPr="00B2737B">
        <w:rPr>
          <w:highlight w:val="lightGray"/>
        </w:rPr>
        <w:t>b)</w:t>
      </w:r>
    </w:p>
    <w:tbl>
      <w:tblPr>
        <w:tblW w:w="8505" w:type="dxa"/>
        <w:tblCellMar>
          <w:left w:w="99" w:type="dxa"/>
          <w:right w:w="99" w:type="dxa"/>
        </w:tblCellMar>
        <w:tblLook w:val="04A0" w:firstRow="1" w:lastRow="0" w:firstColumn="1" w:lastColumn="0" w:noHBand="0" w:noVBand="1"/>
      </w:tblPr>
      <w:tblGrid>
        <w:gridCol w:w="1050"/>
        <w:gridCol w:w="1502"/>
        <w:gridCol w:w="2835"/>
        <w:gridCol w:w="1559"/>
        <w:gridCol w:w="1559"/>
      </w:tblGrid>
      <w:tr w:rsidR="00BF6CFF" w:rsidRPr="00E932EE" w14:paraId="6015B532" w14:textId="77777777" w:rsidTr="00827B07">
        <w:trPr>
          <w:trHeight w:val="360"/>
        </w:trPr>
        <w:tc>
          <w:tcPr>
            <w:tcW w:w="1050" w:type="dxa"/>
            <w:tcBorders>
              <w:top w:val="single" w:sz="4" w:space="0" w:color="auto"/>
              <w:left w:val="nil"/>
              <w:bottom w:val="nil"/>
              <w:right w:val="nil"/>
            </w:tcBorders>
            <w:shd w:val="clear" w:color="auto" w:fill="auto"/>
            <w:noWrap/>
            <w:hideMark/>
          </w:tcPr>
          <w:p w14:paraId="432DDEE5" w14:textId="41CB8733" w:rsidR="00BF6CFF" w:rsidRPr="00BF6CFF" w:rsidRDefault="00BF6CFF" w:rsidP="00BF6CFF">
            <w:pPr>
              <w:spacing w:line="360" w:lineRule="auto"/>
              <w:jc w:val="left"/>
              <w:rPr>
                <w:rFonts w:eastAsia="游ゴシック"/>
                <w:color w:val="000000"/>
                <w:sz w:val="21"/>
                <w:szCs w:val="21"/>
              </w:rPr>
            </w:pPr>
            <w:r w:rsidRPr="00BF6CFF">
              <w:rPr>
                <w:sz w:val="21"/>
                <w:szCs w:val="21"/>
              </w:rPr>
              <w:t>Parameter</w:t>
            </w:r>
          </w:p>
        </w:tc>
        <w:tc>
          <w:tcPr>
            <w:tcW w:w="4337" w:type="dxa"/>
            <w:gridSpan w:val="2"/>
            <w:tcBorders>
              <w:top w:val="single" w:sz="4" w:space="0" w:color="auto"/>
              <w:left w:val="nil"/>
              <w:bottom w:val="nil"/>
              <w:right w:val="nil"/>
            </w:tcBorders>
            <w:shd w:val="clear" w:color="auto" w:fill="auto"/>
            <w:noWrap/>
            <w:hideMark/>
          </w:tcPr>
          <w:p w14:paraId="51CCCCC2" w14:textId="1F70FB91" w:rsidR="00BF6CFF" w:rsidRPr="00BF6CFF" w:rsidRDefault="00BF6CFF" w:rsidP="00BF6CFF">
            <w:pPr>
              <w:spacing w:line="360" w:lineRule="auto"/>
              <w:jc w:val="left"/>
              <w:rPr>
                <w:rFonts w:eastAsia="游ゴシック"/>
                <w:color w:val="000000"/>
                <w:sz w:val="21"/>
                <w:szCs w:val="21"/>
              </w:rPr>
            </w:pPr>
            <w:r w:rsidRPr="00BF6CFF">
              <w:rPr>
                <w:sz w:val="21"/>
                <w:szCs w:val="21"/>
              </w:rPr>
              <w:t>Posterior point estimates of</w:t>
            </w:r>
          </w:p>
        </w:tc>
        <w:tc>
          <w:tcPr>
            <w:tcW w:w="1559" w:type="dxa"/>
            <w:tcBorders>
              <w:top w:val="single" w:sz="4" w:space="0" w:color="auto"/>
              <w:left w:val="nil"/>
              <w:bottom w:val="nil"/>
              <w:right w:val="nil"/>
            </w:tcBorders>
            <w:shd w:val="clear" w:color="auto" w:fill="auto"/>
            <w:noWrap/>
            <w:hideMark/>
          </w:tcPr>
          <w:p w14:paraId="38D818F3" w14:textId="3D85BE82" w:rsidR="00BF6CFF" w:rsidRPr="00BF6CFF" w:rsidRDefault="00BF6CFF" w:rsidP="00BF6CFF">
            <w:pPr>
              <w:spacing w:line="360" w:lineRule="auto"/>
              <w:jc w:val="left"/>
              <w:rPr>
                <w:rFonts w:eastAsia="游ゴシック"/>
                <w:color w:val="000000"/>
                <w:sz w:val="21"/>
                <w:szCs w:val="21"/>
                <w:lang w:eastAsia="ja-JP"/>
              </w:rPr>
            </w:pPr>
            <w:r w:rsidRPr="00BF6CFF">
              <w:rPr>
                <w:rFonts w:eastAsia="游ゴシック" w:hint="eastAsia"/>
                <w:color w:val="000000"/>
                <w:sz w:val="21"/>
                <w:szCs w:val="21"/>
                <w:lang w:eastAsia="ja-JP"/>
              </w:rPr>
              <w:t>Global NMAE</w:t>
            </w:r>
          </w:p>
        </w:tc>
        <w:tc>
          <w:tcPr>
            <w:tcW w:w="1559" w:type="dxa"/>
            <w:tcBorders>
              <w:top w:val="single" w:sz="4" w:space="0" w:color="auto"/>
              <w:left w:val="nil"/>
              <w:bottom w:val="nil"/>
              <w:right w:val="nil"/>
            </w:tcBorders>
            <w:shd w:val="clear" w:color="auto" w:fill="auto"/>
            <w:noWrap/>
            <w:hideMark/>
          </w:tcPr>
          <w:p w14:paraId="55420063" w14:textId="0C864879" w:rsidR="00BF6CFF" w:rsidRPr="00BF6CFF" w:rsidRDefault="00BF6CFF" w:rsidP="00BF6CFF">
            <w:pPr>
              <w:spacing w:line="360" w:lineRule="auto"/>
              <w:jc w:val="left"/>
              <w:rPr>
                <w:rFonts w:eastAsia="游ゴシック"/>
                <w:color w:val="000000"/>
                <w:sz w:val="21"/>
                <w:szCs w:val="21"/>
              </w:rPr>
            </w:pPr>
            <w:r w:rsidRPr="00BF6CFF">
              <w:rPr>
                <w:rFonts w:hint="eastAsia"/>
                <w:sz w:val="21"/>
                <w:szCs w:val="21"/>
                <w:lang w:eastAsia="ja-JP"/>
              </w:rPr>
              <w:t>Local</w:t>
            </w:r>
            <w:r w:rsidRPr="00BF6CFF">
              <w:rPr>
                <w:sz w:val="21"/>
                <w:szCs w:val="21"/>
              </w:rPr>
              <w:t xml:space="preserve"> NMAE</w:t>
            </w:r>
          </w:p>
        </w:tc>
      </w:tr>
      <w:tr w:rsidR="00BF6CFF" w:rsidRPr="00E932EE" w14:paraId="48A49E7C" w14:textId="77777777" w:rsidTr="00827B07">
        <w:trPr>
          <w:trHeight w:val="360"/>
        </w:trPr>
        <w:tc>
          <w:tcPr>
            <w:tcW w:w="1050" w:type="dxa"/>
            <w:tcBorders>
              <w:top w:val="nil"/>
              <w:left w:val="nil"/>
              <w:bottom w:val="single" w:sz="4" w:space="0" w:color="auto"/>
              <w:right w:val="nil"/>
            </w:tcBorders>
            <w:shd w:val="clear" w:color="auto" w:fill="auto"/>
            <w:noWrap/>
            <w:hideMark/>
          </w:tcPr>
          <w:p w14:paraId="3BD53A32" w14:textId="77777777" w:rsidR="00BF6CFF" w:rsidRPr="00BF6CFF" w:rsidRDefault="00BF6CFF" w:rsidP="00BF6CFF">
            <w:pPr>
              <w:spacing w:line="360" w:lineRule="auto"/>
              <w:jc w:val="left"/>
              <w:rPr>
                <w:rFonts w:eastAsia="游ゴシック"/>
                <w:color w:val="000000"/>
                <w:sz w:val="21"/>
                <w:szCs w:val="21"/>
              </w:rPr>
            </w:pPr>
          </w:p>
        </w:tc>
        <w:tc>
          <w:tcPr>
            <w:tcW w:w="1502" w:type="dxa"/>
            <w:tcBorders>
              <w:top w:val="nil"/>
              <w:left w:val="nil"/>
              <w:bottom w:val="single" w:sz="4" w:space="0" w:color="auto"/>
              <w:right w:val="nil"/>
            </w:tcBorders>
            <w:shd w:val="clear" w:color="auto" w:fill="auto"/>
            <w:noWrap/>
            <w:hideMark/>
          </w:tcPr>
          <w:p w14:paraId="7E2673BE" w14:textId="6B7620C3" w:rsidR="00BF6CFF" w:rsidRPr="00BF6CFF" w:rsidRDefault="00BF6CFF" w:rsidP="00BF6CFF">
            <w:pPr>
              <w:spacing w:line="360" w:lineRule="auto"/>
              <w:rPr>
                <w:rFonts w:eastAsia="游ゴシック"/>
                <w:color w:val="000000"/>
                <w:sz w:val="21"/>
                <w:szCs w:val="21"/>
              </w:rPr>
            </w:pPr>
            <w:r w:rsidRPr="00BF6CFF">
              <w:rPr>
                <w:sz w:val="21"/>
                <w:szCs w:val="21"/>
              </w:rPr>
              <w:t>Median</w:t>
            </w:r>
          </w:p>
        </w:tc>
        <w:tc>
          <w:tcPr>
            <w:tcW w:w="2835" w:type="dxa"/>
            <w:tcBorders>
              <w:top w:val="nil"/>
              <w:left w:val="nil"/>
              <w:bottom w:val="single" w:sz="4" w:space="0" w:color="auto"/>
              <w:right w:val="nil"/>
            </w:tcBorders>
            <w:shd w:val="clear" w:color="auto" w:fill="auto"/>
            <w:noWrap/>
            <w:hideMark/>
          </w:tcPr>
          <w:p w14:paraId="2433293A" w14:textId="2EFBBDA1" w:rsidR="00BF6CFF" w:rsidRPr="00BF6CFF" w:rsidRDefault="00BF6CFF" w:rsidP="00BF6CFF">
            <w:pPr>
              <w:spacing w:line="360" w:lineRule="auto"/>
              <w:jc w:val="left"/>
              <w:rPr>
                <w:rFonts w:eastAsia="游ゴシック"/>
                <w:color w:val="000000"/>
                <w:sz w:val="21"/>
                <w:szCs w:val="21"/>
              </w:rPr>
            </w:pPr>
            <w:r w:rsidRPr="00BF6CFF">
              <w:rPr>
                <w:sz w:val="21"/>
                <w:szCs w:val="21"/>
              </w:rPr>
              <w:t>90% CI</w:t>
            </w:r>
          </w:p>
        </w:tc>
        <w:tc>
          <w:tcPr>
            <w:tcW w:w="1559" w:type="dxa"/>
            <w:tcBorders>
              <w:top w:val="nil"/>
              <w:left w:val="nil"/>
              <w:bottom w:val="single" w:sz="4" w:space="0" w:color="auto"/>
              <w:right w:val="nil"/>
            </w:tcBorders>
            <w:shd w:val="clear" w:color="auto" w:fill="auto"/>
            <w:noWrap/>
            <w:hideMark/>
          </w:tcPr>
          <w:p w14:paraId="59C14A72" w14:textId="348A0E10" w:rsidR="00BF6CFF" w:rsidRPr="00BF6CFF" w:rsidRDefault="00BF6CFF" w:rsidP="00BF6CFF">
            <w:pPr>
              <w:spacing w:line="360" w:lineRule="auto"/>
              <w:jc w:val="left"/>
              <w:rPr>
                <w:rFonts w:eastAsia="游ゴシック"/>
                <w:color w:val="000000"/>
                <w:sz w:val="21"/>
                <w:szCs w:val="21"/>
              </w:rPr>
            </w:pPr>
            <w:r w:rsidRPr="00BF6CFF">
              <w:rPr>
                <w:sz w:val="21"/>
                <w:szCs w:val="21"/>
              </w:rPr>
              <w:t>Median</w:t>
            </w:r>
          </w:p>
        </w:tc>
        <w:tc>
          <w:tcPr>
            <w:tcW w:w="1559" w:type="dxa"/>
            <w:tcBorders>
              <w:top w:val="nil"/>
              <w:left w:val="nil"/>
              <w:bottom w:val="single" w:sz="4" w:space="0" w:color="auto"/>
              <w:right w:val="nil"/>
            </w:tcBorders>
            <w:shd w:val="clear" w:color="auto" w:fill="auto"/>
            <w:noWrap/>
            <w:hideMark/>
          </w:tcPr>
          <w:p w14:paraId="6751CFFA" w14:textId="4DFC04EC" w:rsidR="00BF6CFF" w:rsidRPr="00BF6CFF" w:rsidRDefault="00BF6CFF" w:rsidP="00BF6CFF">
            <w:pPr>
              <w:spacing w:line="360" w:lineRule="auto"/>
              <w:jc w:val="left"/>
              <w:rPr>
                <w:rFonts w:eastAsia="游ゴシック"/>
                <w:color w:val="000000"/>
                <w:sz w:val="21"/>
                <w:szCs w:val="21"/>
              </w:rPr>
            </w:pPr>
            <w:r w:rsidRPr="00BF6CFF">
              <w:rPr>
                <w:sz w:val="21"/>
                <w:szCs w:val="21"/>
              </w:rPr>
              <w:t>Median</w:t>
            </w:r>
          </w:p>
        </w:tc>
      </w:tr>
      <w:tr w:rsidR="00BF6CFF" w:rsidRPr="00E932EE" w14:paraId="23FB3B40" w14:textId="77777777" w:rsidTr="00827B07">
        <w:trPr>
          <w:trHeight w:val="360"/>
        </w:trPr>
        <w:tc>
          <w:tcPr>
            <w:tcW w:w="1050" w:type="dxa"/>
            <w:tcBorders>
              <w:top w:val="nil"/>
              <w:left w:val="nil"/>
              <w:bottom w:val="nil"/>
              <w:right w:val="nil"/>
            </w:tcBorders>
            <w:shd w:val="clear" w:color="auto" w:fill="auto"/>
            <w:noWrap/>
            <w:hideMark/>
          </w:tcPr>
          <w:p w14:paraId="6E60CDC4" w14:textId="6ABACB87" w:rsidR="00BF6CFF" w:rsidRPr="00BF6CFF" w:rsidRDefault="00BF6CFF" w:rsidP="00BF6CFF">
            <w:pPr>
              <w:spacing w:line="360" w:lineRule="auto"/>
              <w:jc w:val="center"/>
              <w:rPr>
                <w:rFonts w:eastAsia="游ゴシック"/>
                <w:color w:val="000000"/>
                <w:sz w:val="21"/>
                <w:szCs w:val="21"/>
                <w:lang w:eastAsia="ja-JP"/>
              </w:rPr>
            </w:pPr>
            <w:r w:rsidRPr="00BF6CFF">
              <w:rPr>
                <w:i/>
                <w:iCs/>
                <w:sz w:val="21"/>
                <w:szCs w:val="21"/>
              </w:rPr>
              <w:t>t</w:t>
            </w:r>
            <w:r w:rsidRPr="00BF6CFF">
              <w:rPr>
                <w:sz w:val="21"/>
                <w:szCs w:val="21"/>
              </w:rPr>
              <w:t>1</w:t>
            </w:r>
          </w:p>
        </w:tc>
        <w:tc>
          <w:tcPr>
            <w:tcW w:w="1502" w:type="dxa"/>
            <w:tcBorders>
              <w:top w:val="nil"/>
              <w:left w:val="nil"/>
              <w:bottom w:val="nil"/>
              <w:right w:val="nil"/>
            </w:tcBorders>
            <w:shd w:val="clear" w:color="auto" w:fill="auto"/>
            <w:noWrap/>
            <w:hideMark/>
          </w:tcPr>
          <w:p w14:paraId="12C2C66D" w14:textId="0BF7D125" w:rsidR="00BF6CFF" w:rsidRPr="00BF6CFF" w:rsidRDefault="00BF6CFF" w:rsidP="00BF6CFF">
            <w:pPr>
              <w:spacing w:line="360" w:lineRule="auto"/>
              <w:jc w:val="left"/>
              <w:rPr>
                <w:rFonts w:eastAsia="游ゴシック"/>
                <w:color w:val="000000"/>
                <w:sz w:val="21"/>
                <w:szCs w:val="21"/>
              </w:rPr>
            </w:pPr>
            <w:r w:rsidRPr="00BF6CFF">
              <w:rPr>
                <w:sz w:val="21"/>
                <w:szCs w:val="21"/>
              </w:rPr>
              <w:t>1512.2 (±35.8)</w:t>
            </w:r>
          </w:p>
        </w:tc>
        <w:tc>
          <w:tcPr>
            <w:tcW w:w="2835" w:type="dxa"/>
            <w:tcBorders>
              <w:top w:val="nil"/>
              <w:left w:val="nil"/>
              <w:bottom w:val="nil"/>
              <w:right w:val="nil"/>
            </w:tcBorders>
            <w:shd w:val="clear" w:color="auto" w:fill="auto"/>
            <w:noWrap/>
            <w:hideMark/>
          </w:tcPr>
          <w:p w14:paraId="5542FE91" w14:textId="5F07C319" w:rsidR="00BF6CFF" w:rsidRPr="00BF6CFF" w:rsidRDefault="00BF6CFF" w:rsidP="00BF6CFF">
            <w:pPr>
              <w:spacing w:line="360" w:lineRule="auto"/>
              <w:jc w:val="left"/>
              <w:rPr>
                <w:rFonts w:eastAsia="游ゴシック"/>
                <w:color w:val="000000"/>
                <w:sz w:val="21"/>
                <w:szCs w:val="21"/>
              </w:rPr>
            </w:pPr>
            <w:r w:rsidRPr="00BF6CFF">
              <w:rPr>
                <w:sz w:val="21"/>
                <w:szCs w:val="21"/>
              </w:rPr>
              <w:t>648.6</w:t>
            </w:r>
            <w:r w:rsidR="00827B07" w:rsidRPr="00AF18B5">
              <w:rPr>
                <w:rFonts w:eastAsia="ＭＳ Ｐゴシック"/>
                <w:color w:val="000000"/>
                <w:sz w:val="21"/>
                <w:szCs w:val="21"/>
                <w:lang w:eastAsia="ja-JP"/>
              </w:rPr>
              <w:t>–</w:t>
            </w:r>
            <w:r w:rsidRPr="00BF6CFF">
              <w:rPr>
                <w:sz w:val="21"/>
                <w:szCs w:val="21"/>
              </w:rPr>
              <w:t>3438.4 (±27.0</w:t>
            </w:r>
            <w:r w:rsidR="00827B07" w:rsidRPr="00AF18B5">
              <w:rPr>
                <w:rFonts w:eastAsia="ＭＳ Ｐゴシック"/>
                <w:color w:val="000000"/>
                <w:sz w:val="21"/>
                <w:szCs w:val="21"/>
                <w:lang w:eastAsia="ja-JP"/>
              </w:rPr>
              <w:t>–</w:t>
            </w:r>
            <w:r w:rsidRPr="00BF6CFF">
              <w:rPr>
                <w:sz w:val="21"/>
                <w:szCs w:val="21"/>
              </w:rPr>
              <w:t>177.9)</w:t>
            </w:r>
          </w:p>
        </w:tc>
        <w:tc>
          <w:tcPr>
            <w:tcW w:w="1559" w:type="dxa"/>
            <w:tcBorders>
              <w:top w:val="nil"/>
              <w:left w:val="nil"/>
              <w:bottom w:val="nil"/>
              <w:right w:val="nil"/>
            </w:tcBorders>
            <w:shd w:val="clear" w:color="auto" w:fill="auto"/>
            <w:noWrap/>
            <w:hideMark/>
          </w:tcPr>
          <w:p w14:paraId="062CD8A5" w14:textId="4E5A2328" w:rsidR="00BF6CFF" w:rsidRPr="00BF6CFF" w:rsidRDefault="00BF6CFF" w:rsidP="00BF6CFF">
            <w:pPr>
              <w:spacing w:line="360" w:lineRule="auto"/>
              <w:jc w:val="left"/>
              <w:rPr>
                <w:rFonts w:eastAsia="游ゴシック"/>
                <w:color w:val="000000"/>
                <w:sz w:val="21"/>
                <w:szCs w:val="21"/>
              </w:rPr>
            </w:pPr>
            <w:r w:rsidRPr="00BF6CFF">
              <w:rPr>
                <w:sz w:val="21"/>
                <w:szCs w:val="21"/>
              </w:rPr>
              <w:t>0.321 (±0.021)</w:t>
            </w:r>
          </w:p>
        </w:tc>
        <w:tc>
          <w:tcPr>
            <w:tcW w:w="1559" w:type="dxa"/>
            <w:tcBorders>
              <w:top w:val="nil"/>
              <w:left w:val="nil"/>
              <w:bottom w:val="nil"/>
              <w:right w:val="nil"/>
            </w:tcBorders>
            <w:shd w:val="clear" w:color="auto" w:fill="auto"/>
            <w:noWrap/>
            <w:hideMark/>
          </w:tcPr>
          <w:p w14:paraId="017FEEDD" w14:textId="6938B159" w:rsidR="00BF6CFF" w:rsidRPr="00BF6CFF" w:rsidRDefault="00BF6CFF" w:rsidP="00BF6CFF">
            <w:pPr>
              <w:spacing w:line="360" w:lineRule="auto"/>
              <w:jc w:val="left"/>
              <w:rPr>
                <w:rFonts w:eastAsia="游ゴシック"/>
                <w:color w:val="000000"/>
                <w:sz w:val="21"/>
                <w:szCs w:val="21"/>
              </w:rPr>
            </w:pPr>
            <w:r w:rsidRPr="00BF6CFF">
              <w:rPr>
                <w:sz w:val="21"/>
                <w:szCs w:val="21"/>
              </w:rPr>
              <w:t>0.292 (±0.084)</w:t>
            </w:r>
          </w:p>
        </w:tc>
      </w:tr>
      <w:tr w:rsidR="00BF6CFF" w:rsidRPr="00E932EE" w14:paraId="76886BBC" w14:textId="77777777" w:rsidTr="00827B07">
        <w:trPr>
          <w:trHeight w:val="360"/>
        </w:trPr>
        <w:tc>
          <w:tcPr>
            <w:tcW w:w="1050" w:type="dxa"/>
            <w:tcBorders>
              <w:top w:val="nil"/>
              <w:left w:val="nil"/>
              <w:bottom w:val="nil"/>
              <w:right w:val="nil"/>
            </w:tcBorders>
            <w:shd w:val="clear" w:color="auto" w:fill="auto"/>
            <w:noWrap/>
            <w:hideMark/>
          </w:tcPr>
          <w:p w14:paraId="781CCB1B" w14:textId="604DF6FB" w:rsidR="00BF6CFF" w:rsidRPr="00BF6CFF" w:rsidRDefault="00BF6CFF" w:rsidP="00BF6CFF">
            <w:pPr>
              <w:spacing w:line="360" w:lineRule="auto"/>
              <w:jc w:val="center"/>
              <w:rPr>
                <w:rFonts w:eastAsia="游ゴシック"/>
                <w:color w:val="000000"/>
                <w:sz w:val="21"/>
                <w:szCs w:val="21"/>
                <w:lang w:eastAsia="ja-JP"/>
              </w:rPr>
            </w:pPr>
            <w:r w:rsidRPr="00BF6CFF">
              <w:rPr>
                <w:i/>
                <w:iCs/>
                <w:sz w:val="21"/>
                <w:szCs w:val="21"/>
              </w:rPr>
              <w:t>t</w:t>
            </w:r>
            <w:r w:rsidRPr="00BF6CFF">
              <w:rPr>
                <w:sz w:val="21"/>
                <w:szCs w:val="21"/>
              </w:rPr>
              <w:t>2</w:t>
            </w:r>
          </w:p>
        </w:tc>
        <w:tc>
          <w:tcPr>
            <w:tcW w:w="1502" w:type="dxa"/>
            <w:tcBorders>
              <w:top w:val="nil"/>
              <w:left w:val="nil"/>
              <w:bottom w:val="nil"/>
              <w:right w:val="nil"/>
            </w:tcBorders>
            <w:shd w:val="clear" w:color="auto" w:fill="auto"/>
            <w:noWrap/>
            <w:hideMark/>
          </w:tcPr>
          <w:p w14:paraId="03A8D3BE" w14:textId="2FE118DA" w:rsidR="00BF6CFF" w:rsidRPr="00BF6CFF" w:rsidRDefault="00BF6CFF" w:rsidP="00BF6CFF">
            <w:pPr>
              <w:spacing w:line="360" w:lineRule="auto"/>
              <w:jc w:val="left"/>
              <w:rPr>
                <w:rFonts w:eastAsia="游ゴシック"/>
                <w:color w:val="000000"/>
                <w:sz w:val="21"/>
                <w:szCs w:val="21"/>
              </w:rPr>
            </w:pPr>
            <w:r w:rsidRPr="00BF6CFF">
              <w:rPr>
                <w:sz w:val="21"/>
                <w:szCs w:val="21"/>
              </w:rPr>
              <w:t>3248.1 (±69.7)</w:t>
            </w:r>
          </w:p>
        </w:tc>
        <w:tc>
          <w:tcPr>
            <w:tcW w:w="2835" w:type="dxa"/>
            <w:tcBorders>
              <w:top w:val="nil"/>
              <w:left w:val="nil"/>
              <w:bottom w:val="nil"/>
              <w:right w:val="nil"/>
            </w:tcBorders>
            <w:shd w:val="clear" w:color="auto" w:fill="auto"/>
            <w:noWrap/>
            <w:hideMark/>
          </w:tcPr>
          <w:p w14:paraId="7ECFE4BB" w14:textId="13E639B2" w:rsidR="00BF6CFF" w:rsidRPr="00BF6CFF" w:rsidRDefault="00BF6CFF" w:rsidP="00BF6CFF">
            <w:pPr>
              <w:spacing w:line="360" w:lineRule="auto"/>
              <w:jc w:val="left"/>
              <w:rPr>
                <w:rFonts w:eastAsia="游ゴシック"/>
                <w:color w:val="000000"/>
                <w:sz w:val="21"/>
                <w:szCs w:val="21"/>
              </w:rPr>
            </w:pPr>
            <w:r w:rsidRPr="00BF6CFF">
              <w:rPr>
                <w:sz w:val="21"/>
                <w:szCs w:val="21"/>
              </w:rPr>
              <w:t>1443.6</w:t>
            </w:r>
            <w:r w:rsidR="00827B07" w:rsidRPr="00AF18B5">
              <w:rPr>
                <w:rFonts w:eastAsia="ＭＳ Ｐゴシック"/>
                <w:color w:val="000000"/>
                <w:sz w:val="21"/>
                <w:szCs w:val="21"/>
                <w:lang w:eastAsia="ja-JP"/>
              </w:rPr>
              <w:t>–</w:t>
            </w:r>
            <w:r w:rsidRPr="00BF6CFF">
              <w:rPr>
                <w:sz w:val="21"/>
                <w:szCs w:val="21"/>
              </w:rPr>
              <w:t>6303.9 (±65.7</w:t>
            </w:r>
            <w:r w:rsidR="00827B07" w:rsidRPr="00AF18B5">
              <w:rPr>
                <w:rFonts w:eastAsia="ＭＳ Ｐゴシック"/>
                <w:color w:val="000000"/>
                <w:sz w:val="21"/>
                <w:szCs w:val="21"/>
                <w:lang w:eastAsia="ja-JP"/>
              </w:rPr>
              <w:t>–</w:t>
            </w:r>
            <w:r w:rsidRPr="00BF6CFF">
              <w:rPr>
                <w:sz w:val="21"/>
                <w:szCs w:val="21"/>
              </w:rPr>
              <w:t>274.1)</w:t>
            </w:r>
          </w:p>
        </w:tc>
        <w:tc>
          <w:tcPr>
            <w:tcW w:w="1559" w:type="dxa"/>
            <w:tcBorders>
              <w:top w:val="nil"/>
              <w:left w:val="nil"/>
              <w:bottom w:val="nil"/>
              <w:right w:val="nil"/>
            </w:tcBorders>
            <w:shd w:val="clear" w:color="auto" w:fill="auto"/>
            <w:noWrap/>
            <w:hideMark/>
          </w:tcPr>
          <w:p w14:paraId="0886C96E" w14:textId="140D9390" w:rsidR="00BF6CFF" w:rsidRPr="00BF6CFF" w:rsidRDefault="00BF6CFF" w:rsidP="00BF6CFF">
            <w:pPr>
              <w:spacing w:line="360" w:lineRule="auto"/>
              <w:jc w:val="left"/>
              <w:rPr>
                <w:rFonts w:eastAsia="游ゴシック"/>
                <w:color w:val="000000"/>
                <w:sz w:val="21"/>
                <w:szCs w:val="21"/>
              </w:rPr>
            </w:pPr>
            <w:r w:rsidRPr="00BF6CFF">
              <w:rPr>
                <w:sz w:val="21"/>
                <w:szCs w:val="21"/>
              </w:rPr>
              <w:t>0.273 (±0.009)</w:t>
            </w:r>
          </w:p>
        </w:tc>
        <w:tc>
          <w:tcPr>
            <w:tcW w:w="1559" w:type="dxa"/>
            <w:tcBorders>
              <w:top w:val="nil"/>
              <w:left w:val="nil"/>
              <w:bottom w:val="nil"/>
              <w:right w:val="nil"/>
            </w:tcBorders>
            <w:shd w:val="clear" w:color="auto" w:fill="auto"/>
            <w:noWrap/>
            <w:hideMark/>
          </w:tcPr>
          <w:p w14:paraId="35EA3F3A" w14:textId="7F6680E5" w:rsidR="00BF6CFF" w:rsidRPr="00BF6CFF" w:rsidRDefault="00BF6CFF" w:rsidP="00BF6CFF">
            <w:pPr>
              <w:spacing w:line="360" w:lineRule="auto"/>
              <w:jc w:val="left"/>
              <w:rPr>
                <w:rFonts w:eastAsia="游ゴシック"/>
                <w:color w:val="000000"/>
                <w:sz w:val="21"/>
                <w:szCs w:val="21"/>
              </w:rPr>
            </w:pPr>
            <w:r w:rsidRPr="00BF6CFF">
              <w:rPr>
                <w:sz w:val="21"/>
                <w:szCs w:val="21"/>
              </w:rPr>
              <w:t>0.355 (±0.116)</w:t>
            </w:r>
          </w:p>
        </w:tc>
      </w:tr>
      <w:tr w:rsidR="00BF6CFF" w:rsidRPr="00E932EE" w14:paraId="73C726E3" w14:textId="77777777" w:rsidTr="00827B07">
        <w:trPr>
          <w:trHeight w:val="360"/>
        </w:trPr>
        <w:tc>
          <w:tcPr>
            <w:tcW w:w="1050" w:type="dxa"/>
            <w:tcBorders>
              <w:top w:val="nil"/>
              <w:left w:val="nil"/>
              <w:bottom w:val="nil"/>
              <w:right w:val="nil"/>
            </w:tcBorders>
            <w:shd w:val="clear" w:color="auto" w:fill="auto"/>
            <w:noWrap/>
            <w:hideMark/>
          </w:tcPr>
          <w:p w14:paraId="6A99F911" w14:textId="34ABE8AE" w:rsidR="00BF6CFF" w:rsidRPr="00BF6CFF" w:rsidRDefault="00BF6CFF" w:rsidP="00BF6CFF">
            <w:pPr>
              <w:spacing w:line="360" w:lineRule="auto"/>
              <w:jc w:val="center"/>
              <w:rPr>
                <w:rFonts w:eastAsia="游ゴシック"/>
                <w:color w:val="000000"/>
                <w:sz w:val="21"/>
                <w:szCs w:val="21"/>
                <w:lang w:eastAsia="ja-JP"/>
              </w:rPr>
            </w:pPr>
            <w:r w:rsidRPr="00BF6CFF">
              <w:rPr>
                <w:i/>
                <w:iCs/>
                <w:sz w:val="21"/>
                <w:szCs w:val="21"/>
              </w:rPr>
              <w:t>t</w:t>
            </w:r>
            <w:r w:rsidRPr="00BF6CFF">
              <w:rPr>
                <w:sz w:val="21"/>
                <w:szCs w:val="21"/>
              </w:rPr>
              <w:t>3</w:t>
            </w:r>
          </w:p>
        </w:tc>
        <w:tc>
          <w:tcPr>
            <w:tcW w:w="1502" w:type="dxa"/>
            <w:tcBorders>
              <w:top w:val="nil"/>
              <w:left w:val="nil"/>
              <w:bottom w:val="nil"/>
              <w:right w:val="nil"/>
            </w:tcBorders>
            <w:shd w:val="clear" w:color="auto" w:fill="auto"/>
            <w:noWrap/>
            <w:hideMark/>
          </w:tcPr>
          <w:p w14:paraId="2FF4DF10" w14:textId="1DB3191C" w:rsidR="00BF6CFF" w:rsidRPr="00BF6CFF" w:rsidRDefault="00BF6CFF" w:rsidP="00BF6CFF">
            <w:pPr>
              <w:spacing w:line="360" w:lineRule="auto"/>
              <w:jc w:val="left"/>
              <w:rPr>
                <w:rFonts w:eastAsia="游ゴシック"/>
                <w:color w:val="000000"/>
                <w:sz w:val="21"/>
                <w:szCs w:val="21"/>
              </w:rPr>
            </w:pPr>
            <w:r w:rsidRPr="00BF6CFF">
              <w:rPr>
                <w:sz w:val="21"/>
                <w:szCs w:val="21"/>
              </w:rPr>
              <w:t>4969.0 (±82.1)</w:t>
            </w:r>
          </w:p>
        </w:tc>
        <w:tc>
          <w:tcPr>
            <w:tcW w:w="2835" w:type="dxa"/>
            <w:tcBorders>
              <w:top w:val="nil"/>
              <w:left w:val="nil"/>
              <w:bottom w:val="nil"/>
              <w:right w:val="nil"/>
            </w:tcBorders>
            <w:shd w:val="clear" w:color="auto" w:fill="auto"/>
            <w:noWrap/>
            <w:hideMark/>
          </w:tcPr>
          <w:p w14:paraId="601E3324" w14:textId="3C15BF90" w:rsidR="00BF6CFF" w:rsidRPr="00BF6CFF" w:rsidRDefault="00BF6CFF" w:rsidP="00BF6CFF">
            <w:pPr>
              <w:spacing w:line="360" w:lineRule="auto"/>
              <w:jc w:val="left"/>
              <w:rPr>
                <w:rFonts w:eastAsia="游ゴシック"/>
                <w:color w:val="000000"/>
                <w:sz w:val="21"/>
                <w:szCs w:val="21"/>
              </w:rPr>
            </w:pPr>
            <w:r w:rsidRPr="00BF6CFF">
              <w:rPr>
                <w:sz w:val="21"/>
                <w:szCs w:val="21"/>
              </w:rPr>
              <w:t>2209</w:t>
            </w:r>
            <w:r w:rsidR="00827B07" w:rsidRPr="00AF18B5">
              <w:rPr>
                <w:rFonts w:eastAsia="ＭＳ Ｐゴシック"/>
                <w:color w:val="000000"/>
                <w:sz w:val="21"/>
                <w:szCs w:val="21"/>
                <w:lang w:eastAsia="ja-JP"/>
              </w:rPr>
              <w:t>–</w:t>
            </w:r>
            <w:r w:rsidRPr="00BF6CFF">
              <w:rPr>
                <w:sz w:val="21"/>
                <w:szCs w:val="21"/>
              </w:rPr>
              <w:t>8187.2 (±102.4</w:t>
            </w:r>
            <w:r w:rsidR="00827B07" w:rsidRPr="00AF18B5">
              <w:rPr>
                <w:rFonts w:eastAsia="ＭＳ Ｐゴシック"/>
                <w:color w:val="000000"/>
                <w:sz w:val="21"/>
                <w:szCs w:val="21"/>
                <w:lang w:eastAsia="ja-JP"/>
              </w:rPr>
              <w:t>–</w:t>
            </w:r>
            <w:r w:rsidRPr="00BF6CFF">
              <w:rPr>
                <w:sz w:val="21"/>
                <w:szCs w:val="21"/>
              </w:rPr>
              <w:t>87.1)</w:t>
            </w:r>
          </w:p>
        </w:tc>
        <w:tc>
          <w:tcPr>
            <w:tcW w:w="1559" w:type="dxa"/>
            <w:tcBorders>
              <w:top w:val="nil"/>
              <w:left w:val="nil"/>
              <w:bottom w:val="nil"/>
              <w:right w:val="nil"/>
            </w:tcBorders>
            <w:shd w:val="clear" w:color="auto" w:fill="auto"/>
            <w:noWrap/>
            <w:hideMark/>
          </w:tcPr>
          <w:p w14:paraId="019CCD1D" w14:textId="39905206" w:rsidR="00BF6CFF" w:rsidRPr="00BF6CFF" w:rsidRDefault="00BF6CFF" w:rsidP="00BF6CFF">
            <w:pPr>
              <w:spacing w:line="360" w:lineRule="auto"/>
              <w:jc w:val="left"/>
              <w:rPr>
                <w:rFonts w:eastAsia="游ゴシック"/>
                <w:color w:val="000000"/>
                <w:sz w:val="21"/>
                <w:szCs w:val="21"/>
              </w:rPr>
            </w:pPr>
            <w:r w:rsidRPr="00BF6CFF">
              <w:rPr>
                <w:sz w:val="21"/>
                <w:szCs w:val="21"/>
              </w:rPr>
              <w:t>0.228 (±0.008)</w:t>
            </w:r>
          </w:p>
        </w:tc>
        <w:tc>
          <w:tcPr>
            <w:tcW w:w="1559" w:type="dxa"/>
            <w:tcBorders>
              <w:top w:val="nil"/>
              <w:left w:val="nil"/>
              <w:bottom w:val="nil"/>
              <w:right w:val="nil"/>
            </w:tcBorders>
            <w:shd w:val="clear" w:color="auto" w:fill="auto"/>
            <w:noWrap/>
            <w:hideMark/>
          </w:tcPr>
          <w:p w14:paraId="77758DA0" w14:textId="64C8C61C" w:rsidR="00BF6CFF" w:rsidRPr="00BF6CFF" w:rsidRDefault="00BF6CFF" w:rsidP="00BF6CFF">
            <w:pPr>
              <w:spacing w:line="360" w:lineRule="auto"/>
              <w:jc w:val="left"/>
              <w:rPr>
                <w:rFonts w:eastAsia="游ゴシック"/>
                <w:color w:val="000000"/>
                <w:sz w:val="21"/>
                <w:szCs w:val="21"/>
              </w:rPr>
            </w:pPr>
            <w:r w:rsidRPr="00BF6CFF">
              <w:rPr>
                <w:sz w:val="21"/>
                <w:szCs w:val="21"/>
              </w:rPr>
              <w:t>0.334 (±0.065)</w:t>
            </w:r>
          </w:p>
        </w:tc>
      </w:tr>
      <w:tr w:rsidR="00BF6CFF" w:rsidRPr="00E932EE" w14:paraId="330E26E9" w14:textId="77777777" w:rsidTr="00827B07">
        <w:trPr>
          <w:trHeight w:val="360"/>
        </w:trPr>
        <w:tc>
          <w:tcPr>
            <w:tcW w:w="1050" w:type="dxa"/>
            <w:tcBorders>
              <w:top w:val="nil"/>
              <w:left w:val="nil"/>
              <w:bottom w:val="single" w:sz="4" w:space="0" w:color="auto"/>
              <w:right w:val="nil"/>
            </w:tcBorders>
            <w:shd w:val="clear" w:color="auto" w:fill="auto"/>
            <w:noWrap/>
          </w:tcPr>
          <w:p w14:paraId="2E536558" w14:textId="05650BB3" w:rsidR="00BF6CFF" w:rsidRPr="00BF6CFF" w:rsidRDefault="00BF6CFF" w:rsidP="00BF6CFF">
            <w:pPr>
              <w:spacing w:line="360" w:lineRule="auto"/>
              <w:jc w:val="center"/>
              <w:rPr>
                <w:rFonts w:eastAsia="游ゴシック"/>
                <w:i/>
                <w:iCs/>
                <w:color w:val="000000"/>
                <w:sz w:val="21"/>
                <w:szCs w:val="21"/>
                <w:lang w:eastAsia="ja-JP"/>
              </w:rPr>
            </w:pPr>
            <w:r w:rsidRPr="00BF6CFF">
              <w:rPr>
                <w:i/>
                <w:iCs/>
                <w:sz w:val="21"/>
                <w:szCs w:val="21"/>
              </w:rPr>
              <w:t>t</w:t>
            </w:r>
            <w:r w:rsidRPr="00BF6CFF">
              <w:rPr>
                <w:sz w:val="21"/>
                <w:szCs w:val="21"/>
              </w:rPr>
              <w:t>4</w:t>
            </w:r>
          </w:p>
        </w:tc>
        <w:tc>
          <w:tcPr>
            <w:tcW w:w="1502" w:type="dxa"/>
            <w:tcBorders>
              <w:top w:val="nil"/>
              <w:left w:val="nil"/>
              <w:bottom w:val="single" w:sz="4" w:space="0" w:color="auto"/>
              <w:right w:val="nil"/>
            </w:tcBorders>
            <w:shd w:val="clear" w:color="auto" w:fill="auto"/>
            <w:noWrap/>
          </w:tcPr>
          <w:p w14:paraId="5063BB42" w14:textId="107E783E" w:rsidR="00BF6CFF" w:rsidRPr="00BF6CFF" w:rsidRDefault="00BF6CFF" w:rsidP="00BF6CFF">
            <w:pPr>
              <w:spacing w:line="360" w:lineRule="auto"/>
              <w:jc w:val="left"/>
              <w:rPr>
                <w:sz w:val="21"/>
                <w:szCs w:val="21"/>
              </w:rPr>
            </w:pPr>
            <w:r w:rsidRPr="00BF6CFF">
              <w:rPr>
                <w:sz w:val="21"/>
                <w:szCs w:val="21"/>
              </w:rPr>
              <w:t>6038.3 (±67.6)</w:t>
            </w:r>
          </w:p>
        </w:tc>
        <w:tc>
          <w:tcPr>
            <w:tcW w:w="2835" w:type="dxa"/>
            <w:tcBorders>
              <w:top w:val="nil"/>
              <w:left w:val="nil"/>
              <w:bottom w:val="single" w:sz="4" w:space="0" w:color="auto"/>
              <w:right w:val="nil"/>
            </w:tcBorders>
            <w:shd w:val="clear" w:color="auto" w:fill="auto"/>
            <w:noWrap/>
          </w:tcPr>
          <w:p w14:paraId="1D13A819" w14:textId="4CD6AFAB" w:rsidR="00BF6CFF" w:rsidRPr="00BF6CFF" w:rsidRDefault="00BF6CFF" w:rsidP="00BF6CFF">
            <w:pPr>
              <w:spacing w:line="360" w:lineRule="auto"/>
              <w:jc w:val="left"/>
              <w:rPr>
                <w:sz w:val="21"/>
                <w:szCs w:val="21"/>
              </w:rPr>
            </w:pPr>
            <w:r w:rsidRPr="00BF6CFF">
              <w:rPr>
                <w:sz w:val="21"/>
                <w:szCs w:val="21"/>
              </w:rPr>
              <w:t>2886.7</w:t>
            </w:r>
            <w:r w:rsidR="00827B07" w:rsidRPr="00AF18B5">
              <w:rPr>
                <w:rFonts w:eastAsia="ＭＳ Ｐゴシック"/>
                <w:color w:val="000000"/>
                <w:sz w:val="21"/>
                <w:szCs w:val="21"/>
                <w:lang w:eastAsia="ja-JP"/>
              </w:rPr>
              <w:t>–</w:t>
            </w:r>
            <w:r w:rsidRPr="00BF6CFF">
              <w:rPr>
                <w:sz w:val="21"/>
                <w:szCs w:val="21"/>
              </w:rPr>
              <w:t>9550.6 (±86.0</w:t>
            </w:r>
            <w:r w:rsidR="00827B07" w:rsidRPr="00AF18B5">
              <w:rPr>
                <w:rFonts w:eastAsia="ＭＳ Ｐゴシック"/>
                <w:color w:val="000000"/>
                <w:sz w:val="21"/>
                <w:szCs w:val="21"/>
                <w:lang w:eastAsia="ja-JP"/>
              </w:rPr>
              <w:t>–</w:t>
            </w:r>
            <w:r w:rsidRPr="00BF6CFF">
              <w:rPr>
                <w:sz w:val="21"/>
                <w:szCs w:val="21"/>
              </w:rPr>
              <w:t>32.6)</w:t>
            </w:r>
          </w:p>
        </w:tc>
        <w:tc>
          <w:tcPr>
            <w:tcW w:w="1559" w:type="dxa"/>
            <w:tcBorders>
              <w:top w:val="nil"/>
              <w:left w:val="nil"/>
              <w:bottom w:val="single" w:sz="4" w:space="0" w:color="auto"/>
              <w:right w:val="nil"/>
            </w:tcBorders>
            <w:shd w:val="clear" w:color="auto" w:fill="auto"/>
            <w:noWrap/>
          </w:tcPr>
          <w:p w14:paraId="162487BF" w14:textId="134B6584" w:rsidR="00BF6CFF" w:rsidRPr="00BF6CFF" w:rsidRDefault="00BF6CFF" w:rsidP="00BF6CFF">
            <w:pPr>
              <w:spacing w:line="360" w:lineRule="auto"/>
              <w:jc w:val="left"/>
              <w:rPr>
                <w:sz w:val="21"/>
                <w:szCs w:val="21"/>
              </w:rPr>
            </w:pPr>
            <w:r w:rsidRPr="00BF6CFF">
              <w:rPr>
                <w:sz w:val="21"/>
                <w:szCs w:val="21"/>
              </w:rPr>
              <w:t>0.154 (±0.004)</w:t>
            </w:r>
          </w:p>
        </w:tc>
        <w:tc>
          <w:tcPr>
            <w:tcW w:w="1559" w:type="dxa"/>
            <w:tcBorders>
              <w:top w:val="nil"/>
              <w:left w:val="nil"/>
              <w:bottom w:val="single" w:sz="4" w:space="0" w:color="auto"/>
              <w:right w:val="nil"/>
            </w:tcBorders>
            <w:shd w:val="clear" w:color="auto" w:fill="auto"/>
            <w:noWrap/>
          </w:tcPr>
          <w:p w14:paraId="12787ADD" w14:textId="4E822B3B" w:rsidR="00BF6CFF" w:rsidRPr="00BF6CFF" w:rsidRDefault="00BF6CFF" w:rsidP="00BF6CFF">
            <w:pPr>
              <w:spacing w:line="360" w:lineRule="auto"/>
              <w:jc w:val="left"/>
              <w:rPr>
                <w:sz w:val="21"/>
                <w:szCs w:val="21"/>
              </w:rPr>
            </w:pPr>
            <w:r w:rsidRPr="00BF6CFF">
              <w:rPr>
                <w:sz w:val="21"/>
                <w:szCs w:val="21"/>
              </w:rPr>
              <w:t>0.210 (±0.053)</w:t>
            </w:r>
          </w:p>
        </w:tc>
      </w:tr>
    </w:tbl>
    <w:p w14:paraId="35F21503" w14:textId="41AE43F8" w:rsidR="0024452F" w:rsidRPr="000B6283" w:rsidRDefault="00BF6CFF">
      <w:pPr>
        <w:rPr>
          <w:lang w:eastAsia="ja-JP"/>
        </w:rPr>
      </w:pPr>
      <w:r>
        <w:rPr>
          <w:rFonts w:hint="eastAsia"/>
          <w:lang w:eastAsia="ja-JP"/>
        </w:rPr>
        <w:t xml:space="preserve">NMAE: </w:t>
      </w:r>
      <w:r w:rsidRPr="00BF6CFF">
        <w:rPr>
          <w:lang w:eastAsia="ja-JP"/>
        </w:rPr>
        <w:t xml:space="preserve">Normalized </w:t>
      </w:r>
      <w:r>
        <w:rPr>
          <w:rFonts w:hint="eastAsia"/>
          <w:lang w:eastAsia="ja-JP"/>
        </w:rPr>
        <w:t>m</w:t>
      </w:r>
      <w:r w:rsidRPr="00BF6CFF">
        <w:rPr>
          <w:lang w:eastAsia="ja-JP"/>
        </w:rPr>
        <w:t xml:space="preserve">ean </w:t>
      </w:r>
      <w:r>
        <w:rPr>
          <w:rFonts w:hint="eastAsia"/>
          <w:lang w:eastAsia="ja-JP"/>
        </w:rPr>
        <w:t>a</w:t>
      </w:r>
      <w:r w:rsidRPr="00BF6CFF">
        <w:rPr>
          <w:lang w:eastAsia="ja-JP"/>
        </w:rPr>
        <w:t xml:space="preserve">bsolute </w:t>
      </w:r>
      <w:r>
        <w:rPr>
          <w:rFonts w:hint="eastAsia"/>
          <w:lang w:eastAsia="ja-JP"/>
        </w:rPr>
        <w:t>e</w:t>
      </w:r>
      <w:r w:rsidRPr="00BF6CFF">
        <w:rPr>
          <w:lang w:eastAsia="ja-JP"/>
        </w:rPr>
        <w:t>rror</w:t>
      </w:r>
      <w:r w:rsidR="00AD0591">
        <w:rPr>
          <w:rFonts w:hint="eastAsia"/>
          <w:lang w:eastAsia="ja-JP"/>
        </w:rPr>
        <w:t>, CI: confidence interval</w:t>
      </w:r>
    </w:p>
    <w:sectPr w:rsidR="0024452F" w:rsidRPr="000B6283" w:rsidSect="000A4872">
      <w:footerReference w:type="default" r:id="rId130"/>
      <w:pgSz w:w="11901" w:h="16840" w:code="9"/>
      <w:pgMar w:top="1418" w:right="1701" w:bottom="1418" w:left="1701"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0BD8373" w14:textId="77777777" w:rsidR="0003012D" w:rsidRPr="000B6283" w:rsidRDefault="0003012D" w:rsidP="009E03C8">
      <w:r w:rsidRPr="000B6283">
        <w:separator/>
      </w:r>
    </w:p>
  </w:endnote>
  <w:endnote w:type="continuationSeparator" w:id="0">
    <w:p w14:paraId="45689574" w14:textId="77777777" w:rsidR="0003012D" w:rsidRPr="000B6283" w:rsidRDefault="0003012D" w:rsidP="009E03C8">
      <w:r w:rsidRPr="000B6283">
        <w:continuationSeparator/>
      </w:r>
    </w:p>
  </w:endnote>
  <w:endnote w:type="continuationNotice" w:id="1">
    <w:p w14:paraId="517E2152" w14:textId="77777777" w:rsidR="0003012D" w:rsidRPr="000B6283" w:rsidRDefault="0003012D" w:rsidP="009807C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Consolas">
    <w:panose1 w:val="020B0609020204030204"/>
    <w:charset w:val="00"/>
    <w:family w:val="modern"/>
    <w:pitch w:val="fixed"/>
    <w:sig w:usb0="E00006FF" w:usb1="0000FCFF" w:usb2="00000001" w:usb3="00000000" w:csb0="0000019F" w:csb1="00000000"/>
  </w:font>
  <w:font w:name="Cambria Math">
    <w:panose1 w:val="02040503050406030204"/>
    <w:charset w:val="00"/>
    <w:family w:val="roman"/>
    <w:pitch w:val="variable"/>
    <w:sig w:usb0="E00006FF" w:usb1="420024FF" w:usb2="02000000" w:usb3="00000000" w:csb0="0000019F" w:csb1="00000000"/>
  </w:font>
  <w:font w:name="ＭＳ Ｐゴシック">
    <w:panose1 w:val="020B0600070205080204"/>
    <w:charset w:val="80"/>
    <w:family w:val="modern"/>
    <w:pitch w:val="variable"/>
    <w:sig w:usb0="E00002FF" w:usb1="6AC7FDFB" w:usb2="08000012" w:usb3="00000000" w:csb0="0002009F" w:csb1="00000000"/>
  </w:font>
  <w:font w:name="游ゴシック">
    <w:altName w:val="Yu Gothic"/>
    <w:panose1 w:val="020B04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77088035"/>
      <w:docPartObj>
        <w:docPartGallery w:val="Page Numbers (Bottom of Page)"/>
        <w:docPartUnique/>
      </w:docPartObj>
    </w:sdtPr>
    <w:sdtContent>
      <w:p w14:paraId="15F30E8B" w14:textId="77777777" w:rsidR="00A834C4" w:rsidRPr="000B6283" w:rsidRDefault="00A834C4" w:rsidP="00264D5B">
        <w:pPr>
          <w:pStyle w:val="ae"/>
        </w:pPr>
        <w:r w:rsidRPr="000B6283">
          <w:fldChar w:fldCharType="begin"/>
        </w:r>
        <w:r w:rsidRPr="000B6283">
          <w:instrText>PAGE   \* MERGEFORMAT</w:instrText>
        </w:r>
        <w:r w:rsidRPr="000B6283">
          <w:fldChar w:fldCharType="separate"/>
        </w:r>
        <w:r w:rsidR="00211CDF" w:rsidRPr="000B6283">
          <w:rPr>
            <w:noProof/>
            <w:lang w:eastAsia="ja-JP"/>
          </w:rPr>
          <w:t>1</w:t>
        </w:r>
        <w:r w:rsidRPr="000B6283">
          <w:fldChar w:fldCharType="end"/>
        </w:r>
      </w:p>
    </w:sdtContent>
  </w:sdt>
  <w:p w14:paraId="28819F8C" w14:textId="77777777" w:rsidR="00A834C4" w:rsidRPr="000B6283" w:rsidRDefault="00A834C4" w:rsidP="009E03C8">
    <w:pPr>
      <w:pStyle w:val="ae"/>
    </w:pPr>
  </w:p>
  <w:p w14:paraId="0E67F62B" w14:textId="0F6E4FAB" w:rsidR="00A834C4" w:rsidRPr="000B6283" w:rsidRDefault="00A834C4" w:rsidP="009E03C8">
    <w:pPr>
      <w:pStyle w:val="a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B9A5EA2" w14:textId="77777777" w:rsidR="0003012D" w:rsidRPr="000B6283" w:rsidRDefault="0003012D" w:rsidP="009E03C8">
      <w:r w:rsidRPr="000B6283">
        <w:separator/>
      </w:r>
    </w:p>
  </w:footnote>
  <w:footnote w:type="continuationSeparator" w:id="0">
    <w:p w14:paraId="02A712CA" w14:textId="77777777" w:rsidR="0003012D" w:rsidRPr="000B6283" w:rsidRDefault="0003012D" w:rsidP="009E03C8">
      <w:r w:rsidRPr="000B6283">
        <w:continuationSeparator/>
      </w:r>
    </w:p>
  </w:footnote>
  <w:footnote w:type="continuationNotice" w:id="1">
    <w:p w14:paraId="37E86E63" w14:textId="77777777" w:rsidR="0003012D" w:rsidRPr="000B6283" w:rsidRDefault="0003012D" w:rsidP="009807C3"/>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B0D4262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C19ACE42"/>
    <w:lvl w:ilvl="0">
      <w:start w:val="1"/>
      <w:numFmt w:val="decimal"/>
      <w:pStyle w:val="5"/>
      <w:lvlText w:val="%1."/>
      <w:lvlJc w:val="left"/>
      <w:pPr>
        <w:tabs>
          <w:tab w:val="num" w:pos="1800"/>
        </w:tabs>
        <w:ind w:left="1800" w:hanging="360"/>
      </w:pPr>
    </w:lvl>
  </w:abstractNum>
  <w:abstractNum w:abstractNumId="2" w15:restartNumberingAfterBreak="0">
    <w:nsid w:val="FFFFFF7D"/>
    <w:multiLevelType w:val="singleLevel"/>
    <w:tmpl w:val="03D4420C"/>
    <w:lvl w:ilvl="0">
      <w:start w:val="1"/>
      <w:numFmt w:val="decimal"/>
      <w:pStyle w:val="4"/>
      <w:lvlText w:val="%1."/>
      <w:lvlJc w:val="left"/>
      <w:pPr>
        <w:tabs>
          <w:tab w:val="num" w:pos="1440"/>
        </w:tabs>
        <w:ind w:left="1440" w:hanging="360"/>
      </w:pPr>
    </w:lvl>
  </w:abstractNum>
  <w:abstractNum w:abstractNumId="3" w15:restartNumberingAfterBreak="0">
    <w:nsid w:val="FFFFFF7E"/>
    <w:multiLevelType w:val="singleLevel"/>
    <w:tmpl w:val="F2B01576"/>
    <w:lvl w:ilvl="0">
      <w:start w:val="1"/>
      <w:numFmt w:val="decimal"/>
      <w:pStyle w:val="3"/>
      <w:lvlText w:val="%1."/>
      <w:lvlJc w:val="left"/>
      <w:pPr>
        <w:tabs>
          <w:tab w:val="num" w:pos="1080"/>
        </w:tabs>
        <w:ind w:left="1080" w:hanging="360"/>
      </w:pPr>
    </w:lvl>
  </w:abstractNum>
  <w:abstractNum w:abstractNumId="4" w15:restartNumberingAfterBreak="0">
    <w:nsid w:val="FFFFFF7F"/>
    <w:multiLevelType w:val="singleLevel"/>
    <w:tmpl w:val="CBDC334A"/>
    <w:lvl w:ilvl="0">
      <w:start w:val="1"/>
      <w:numFmt w:val="decimal"/>
      <w:pStyle w:val="2"/>
      <w:lvlText w:val="%1."/>
      <w:lvlJc w:val="left"/>
      <w:pPr>
        <w:tabs>
          <w:tab w:val="num" w:pos="720"/>
        </w:tabs>
        <w:ind w:left="720" w:hanging="360"/>
      </w:pPr>
    </w:lvl>
  </w:abstractNum>
  <w:abstractNum w:abstractNumId="5" w15:restartNumberingAfterBreak="0">
    <w:nsid w:val="FFFFFF80"/>
    <w:multiLevelType w:val="singleLevel"/>
    <w:tmpl w:val="3AC88554"/>
    <w:lvl w:ilvl="0">
      <w:start w:val="1"/>
      <w:numFmt w:val="bullet"/>
      <w:pStyle w:val="50"/>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BA364A5C"/>
    <w:lvl w:ilvl="0">
      <w:start w:val="1"/>
      <w:numFmt w:val="bullet"/>
      <w:pStyle w:val="40"/>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30686590"/>
    <w:lvl w:ilvl="0">
      <w:start w:val="1"/>
      <w:numFmt w:val="bullet"/>
      <w:pStyle w:val="30"/>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9B467412"/>
    <w:lvl w:ilvl="0">
      <w:start w:val="1"/>
      <w:numFmt w:val="bullet"/>
      <w:pStyle w:val="20"/>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7D520F34"/>
    <w:lvl w:ilvl="0">
      <w:start w:val="1"/>
      <w:numFmt w:val="decimal"/>
      <w:pStyle w:val="a"/>
      <w:lvlText w:val="%1."/>
      <w:lvlJc w:val="left"/>
      <w:pPr>
        <w:tabs>
          <w:tab w:val="num" w:pos="360"/>
        </w:tabs>
        <w:ind w:left="360" w:hanging="360"/>
      </w:pPr>
    </w:lvl>
  </w:abstractNum>
  <w:abstractNum w:abstractNumId="10" w15:restartNumberingAfterBreak="0">
    <w:nsid w:val="FFFFFF89"/>
    <w:multiLevelType w:val="singleLevel"/>
    <w:tmpl w:val="DB76BCC6"/>
    <w:lvl w:ilvl="0">
      <w:start w:val="1"/>
      <w:numFmt w:val="bullet"/>
      <w:pStyle w:val="a0"/>
      <w:lvlText w:val=""/>
      <w:lvlJc w:val="left"/>
      <w:pPr>
        <w:tabs>
          <w:tab w:val="num" w:pos="360"/>
        </w:tabs>
        <w:ind w:left="360" w:hanging="360"/>
      </w:pPr>
      <w:rPr>
        <w:rFonts w:ascii="Symbol" w:hAnsi="Symbol" w:hint="default"/>
      </w:rPr>
    </w:lvl>
  </w:abstractNum>
  <w:abstractNum w:abstractNumId="11" w15:restartNumberingAfterBreak="0">
    <w:nsid w:val="00991AF3"/>
    <w:multiLevelType w:val="hybridMultilevel"/>
    <w:tmpl w:val="D8F0EF3A"/>
    <w:lvl w:ilvl="0" w:tplc="C6EAAEA0">
      <w:start w:val="2"/>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05CC0843"/>
    <w:multiLevelType w:val="multilevel"/>
    <w:tmpl w:val="9426EBB6"/>
    <w:lvl w:ilvl="0">
      <w:start w:val="1"/>
      <w:numFmt w:val="decimal"/>
      <w:lvlText w:val="(%1)"/>
      <w:lvlJc w:val="right"/>
      <w:pPr>
        <w:ind w:left="720" w:hanging="181"/>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08AC5A85"/>
    <w:multiLevelType w:val="multilevel"/>
    <w:tmpl w:val="5BC2B7D8"/>
    <w:lvl w:ilvl="0">
      <w:start w:val="1"/>
      <w:numFmt w:val="decimal"/>
      <w:pStyle w:val="1"/>
      <w:lvlText w:val="%1"/>
      <w:lvlJc w:val="left"/>
      <w:pPr>
        <w:ind w:left="432" w:hanging="432"/>
      </w:pPr>
      <w:rPr>
        <w:rFonts w:hint="default"/>
      </w:rPr>
    </w:lvl>
    <w:lvl w:ilvl="1">
      <w:start w:val="1"/>
      <w:numFmt w:val="decimal"/>
      <w:pStyle w:val="21"/>
      <w:lvlText w:val="%1.%2"/>
      <w:lvlJc w:val="left"/>
      <w:pPr>
        <w:ind w:left="576" w:hanging="576"/>
      </w:pPr>
    </w:lvl>
    <w:lvl w:ilvl="2">
      <w:start w:val="1"/>
      <w:numFmt w:val="decimal"/>
      <w:pStyle w:val="31"/>
      <w:lvlText w:val="%1.%2.%3"/>
      <w:lvlJc w:val="left"/>
      <w:pPr>
        <w:ind w:left="720" w:hanging="720"/>
      </w:pPr>
    </w:lvl>
    <w:lvl w:ilvl="3">
      <w:start w:val="1"/>
      <w:numFmt w:val="decimal"/>
      <w:pStyle w:val="41"/>
      <w:lvlText w:val="%1.%2.%3.%4"/>
      <w:lvlJc w:val="left"/>
      <w:pPr>
        <w:ind w:left="864" w:hanging="864"/>
      </w:pPr>
    </w:lvl>
    <w:lvl w:ilvl="4">
      <w:start w:val="1"/>
      <w:numFmt w:val="decimal"/>
      <w:pStyle w:val="51"/>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4" w15:restartNumberingAfterBreak="0">
    <w:nsid w:val="0D0E765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15:restartNumberingAfterBreak="0">
    <w:nsid w:val="13C4737E"/>
    <w:multiLevelType w:val="hybridMultilevel"/>
    <w:tmpl w:val="2AA2F4E0"/>
    <w:lvl w:ilvl="0" w:tplc="E3C45D00">
      <w:start w:val="1"/>
      <w:numFmt w:val="lowerLetter"/>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16" w15:restartNumberingAfterBreak="0">
    <w:nsid w:val="167B1378"/>
    <w:multiLevelType w:val="hybridMultilevel"/>
    <w:tmpl w:val="80B4E5AC"/>
    <w:lvl w:ilvl="0" w:tplc="3C5881FE">
      <w:start w:val="1"/>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 w15:restartNumberingAfterBreak="0">
    <w:nsid w:val="17803A1B"/>
    <w:multiLevelType w:val="hybridMultilevel"/>
    <w:tmpl w:val="3AFE82B4"/>
    <w:lvl w:ilvl="0" w:tplc="2EEC8E64">
      <w:start w:val="2"/>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8" w15:restartNumberingAfterBreak="0">
    <w:nsid w:val="1ADC24F7"/>
    <w:multiLevelType w:val="hybridMultilevel"/>
    <w:tmpl w:val="0D3408F2"/>
    <w:lvl w:ilvl="0" w:tplc="528EAAE8">
      <w:start w:val="2"/>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15:restartNumberingAfterBreak="0">
    <w:nsid w:val="1F413159"/>
    <w:multiLevelType w:val="multilevel"/>
    <w:tmpl w:val="30C08770"/>
    <w:lvl w:ilvl="0">
      <w:start w:val="1"/>
      <w:numFmt w:val="decimal"/>
      <w:lvlText w:val="(%1)"/>
      <w:lvlJc w:val="right"/>
      <w:pPr>
        <w:ind w:left="720" w:hanging="153"/>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1FBD58E1"/>
    <w:multiLevelType w:val="multilevel"/>
    <w:tmpl w:val="1B88B870"/>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27E8289F"/>
    <w:multiLevelType w:val="hybridMultilevel"/>
    <w:tmpl w:val="E976D66C"/>
    <w:lvl w:ilvl="0" w:tplc="0CDA7214">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2" w15:restartNumberingAfterBreak="0">
    <w:nsid w:val="2C5D28B4"/>
    <w:multiLevelType w:val="hybridMultilevel"/>
    <w:tmpl w:val="6818E716"/>
    <w:lvl w:ilvl="0" w:tplc="845EAE02">
      <w:start w:val="3"/>
      <w:numFmt w:val="lowerLetter"/>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3" w15:restartNumberingAfterBreak="0">
    <w:nsid w:val="389B5003"/>
    <w:multiLevelType w:val="multilevel"/>
    <w:tmpl w:val="DD5255FA"/>
    <w:lvl w:ilvl="0">
      <w:start w:val="1"/>
      <w:numFmt w:val="decimal"/>
      <w:lvlText w:val="(%1)"/>
      <w:lvlJc w:val="left"/>
      <w:pPr>
        <w:ind w:left="720" w:hanging="454"/>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3C5D0C07"/>
    <w:multiLevelType w:val="hybridMultilevel"/>
    <w:tmpl w:val="4CA02766"/>
    <w:lvl w:ilvl="0" w:tplc="79367BA0">
      <w:start w:val="1"/>
      <w:numFmt w:val="decimal"/>
      <w:pStyle w:val="Numberedlist"/>
      <w:lvlText w:val="(%1)"/>
      <w:lvlJc w:val="right"/>
      <w:pPr>
        <w:ind w:left="720" w:hanging="153"/>
      </w:pPr>
      <w:rPr>
        <w:rFonts w:hint="default"/>
      </w:rPr>
    </w:lvl>
    <w:lvl w:ilvl="1" w:tplc="FE3AC208">
      <w:start w:val="1"/>
      <w:numFmt w:val="lowerLetter"/>
      <w:lvlText w:val="(%2)"/>
      <w:lvlJc w:val="left"/>
      <w:pPr>
        <w:ind w:left="1440" w:hanging="360"/>
      </w:pPr>
      <w:rPr>
        <w:rFonts w:hint="default"/>
      </w:rPr>
    </w:lvl>
    <w:lvl w:ilvl="2" w:tplc="77E4D7DE">
      <w:start w:val="1"/>
      <w:numFmt w:val="lowerRoman"/>
      <w:lvlText w:val="(%3)"/>
      <w:lvlJc w:val="right"/>
      <w:pPr>
        <w:ind w:left="2160" w:hanging="180"/>
      </w:pPr>
      <w:rPr>
        <w:rFonts w:hint="default"/>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3D4A71FF"/>
    <w:multiLevelType w:val="hybridMultilevel"/>
    <w:tmpl w:val="CADCD1BE"/>
    <w:lvl w:ilvl="0" w:tplc="0809000F">
      <w:start w:val="1"/>
      <w:numFmt w:val="decimal"/>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6" w15:restartNumberingAfterBreak="0">
    <w:nsid w:val="3E323734"/>
    <w:multiLevelType w:val="hybridMultilevel"/>
    <w:tmpl w:val="E6F4CDB0"/>
    <w:lvl w:ilvl="0" w:tplc="6ED2FFBE">
      <w:start w:val="2"/>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7" w15:restartNumberingAfterBreak="0">
    <w:nsid w:val="434E4D3A"/>
    <w:multiLevelType w:val="hybridMultilevel"/>
    <w:tmpl w:val="6B04D318"/>
    <w:lvl w:ilvl="0" w:tplc="24D200BC">
      <w:start w:val="1"/>
      <w:numFmt w:val="lowerLetter"/>
      <w:lvlText w:val="(%1)"/>
      <w:lvlJc w:val="left"/>
      <w:pPr>
        <w:ind w:left="1884" w:hanging="1884"/>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28" w15:restartNumberingAfterBreak="0">
    <w:nsid w:val="4DE76445"/>
    <w:multiLevelType w:val="hybridMultilevel"/>
    <w:tmpl w:val="98183F5E"/>
    <w:lvl w:ilvl="0" w:tplc="FC96D44A">
      <w:start w:val="1"/>
      <w:numFmt w:val="bullet"/>
      <w:lvlText w:val=""/>
      <w:lvlJc w:val="left"/>
      <w:pPr>
        <w:ind w:left="360" w:hanging="360"/>
      </w:pPr>
      <w:rPr>
        <w:rFonts w:ascii="Wingdings" w:eastAsiaTheme="minorEastAsia" w:hAnsi="Wingdings" w:cs="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9" w15:restartNumberingAfterBreak="0">
    <w:nsid w:val="5838135E"/>
    <w:multiLevelType w:val="hybridMultilevel"/>
    <w:tmpl w:val="68EEE13A"/>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Arial"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Arial"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Arial"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912519D"/>
    <w:multiLevelType w:val="hybridMultilevel"/>
    <w:tmpl w:val="65028C42"/>
    <w:lvl w:ilvl="0" w:tplc="63CA941C">
      <w:start w:val="1"/>
      <w:numFmt w:val="lowerLetter"/>
      <w:lvlText w:val="(%1)"/>
      <w:lvlJc w:val="left"/>
      <w:pPr>
        <w:ind w:left="720" w:hanging="72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1" w15:restartNumberingAfterBreak="0">
    <w:nsid w:val="5A5D5800"/>
    <w:multiLevelType w:val="hybridMultilevel"/>
    <w:tmpl w:val="7294F652"/>
    <w:lvl w:ilvl="0" w:tplc="2ED2B146">
      <w:start w:val="1"/>
      <w:numFmt w:val="lowerLetter"/>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2" w15:restartNumberingAfterBreak="0">
    <w:nsid w:val="5BD96BF8"/>
    <w:multiLevelType w:val="hybridMultilevel"/>
    <w:tmpl w:val="76D2C65A"/>
    <w:lvl w:ilvl="0" w:tplc="0456C424">
      <w:start w:val="1"/>
      <w:numFmt w:val="bullet"/>
      <w:pStyle w:val="Bulle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Aria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Aria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Arial"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BE81EE5"/>
    <w:multiLevelType w:val="multilevel"/>
    <w:tmpl w:val="DBE0E004"/>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4" w15:restartNumberingAfterBreak="0">
    <w:nsid w:val="5DD751B3"/>
    <w:multiLevelType w:val="hybridMultilevel"/>
    <w:tmpl w:val="5708286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5F783B04"/>
    <w:multiLevelType w:val="multilevel"/>
    <w:tmpl w:val="A10CEB9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612473FF"/>
    <w:multiLevelType w:val="hybridMultilevel"/>
    <w:tmpl w:val="A05ED8A2"/>
    <w:lvl w:ilvl="0" w:tplc="ABEE6D04">
      <w:start w:val="1"/>
      <w:numFmt w:val="lowerLetter"/>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37" w15:restartNumberingAfterBreak="0">
    <w:nsid w:val="63FA38AF"/>
    <w:multiLevelType w:val="hybridMultilevel"/>
    <w:tmpl w:val="C96A95C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6D9373AB"/>
    <w:multiLevelType w:val="multilevel"/>
    <w:tmpl w:val="B89CB32C"/>
    <w:lvl w:ilvl="0">
      <w:start w:val="1"/>
      <w:numFmt w:val="decimal"/>
      <w:lvlText w:val="(%1)"/>
      <w:lvlJc w:val="right"/>
      <w:pPr>
        <w:ind w:left="720" w:hanging="153"/>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658728010">
    <w:abstractNumId w:val="21"/>
  </w:num>
  <w:num w:numId="2" w16cid:durableId="133178499">
    <w:abstractNumId w:val="29"/>
  </w:num>
  <w:num w:numId="3" w16cid:durableId="36244515">
    <w:abstractNumId w:val="1"/>
  </w:num>
  <w:num w:numId="4" w16cid:durableId="273442426">
    <w:abstractNumId w:val="2"/>
  </w:num>
  <w:num w:numId="5" w16cid:durableId="730232731">
    <w:abstractNumId w:val="3"/>
  </w:num>
  <w:num w:numId="6" w16cid:durableId="604850975">
    <w:abstractNumId w:val="4"/>
  </w:num>
  <w:num w:numId="7" w16cid:durableId="133371562">
    <w:abstractNumId w:val="9"/>
  </w:num>
  <w:num w:numId="8" w16cid:durableId="1006789997">
    <w:abstractNumId w:val="5"/>
  </w:num>
  <w:num w:numId="9" w16cid:durableId="1684622156">
    <w:abstractNumId w:val="7"/>
  </w:num>
  <w:num w:numId="10" w16cid:durableId="555051364">
    <w:abstractNumId w:val="6"/>
  </w:num>
  <w:num w:numId="11" w16cid:durableId="2053385050">
    <w:abstractNumId w:val="10"/>
  </w:num>
  <w:num w:numId="12" w16cid:durableId="895625354">
    <w:abstractNumId w:val="8"/>
  </w:num>
  <w:num w:numId="13" w16cid:durableId="1168053756">
    <w:abstractNumId w:val="24"/>
  </w:num>
  <w:num w:numId="14" w16cid:durableId="841433908">
    <w:abstractNumId w:val="32"/>
  </w:num>
  <w:num w:numId="15" w16cid:durableId="2101639910">
    <w:abstractNumId w:val="20"/>
  </w:num>
  <w:num w:numId="16" w16cid:durableId="1538545201">
    <w:abstractNumId w:val="23"/>
  </w:num>
  <w:num w:numId="17" w16cid:durableId="476535932">
    <w:abstractNumId w:val="12"/>
  </w:num>
  <w:num w:numId="18" w16cid:durableId="95827261">
    <w:abstractNumId w:val="0"/>
  </w:num>
  <w:num w:numId="19" w16cid:durableId="1107778134">
    <w:abstractNumId w:val="14"/>
  </w:num>
  <w:num w:numId="20" w16cid:durableId="265311548">
    <w:abstractNumId w:val="32"/>
  </w:num>
  <w:num w:numId="21" w16cid:durableId="1724520718">
    <w:abstractNumId w:val="32"/>
  </w:num>
  <w:num w:numId="22" w16cid:durableId="1051340219">
    <w:abstractNumId w:val="32"/>
  </w:num>
  <w:num w:numId="23" w16cid:durableId="475995019">
    <w:abstractNumId w:val="32"/>
  </w:num>
  <w:num w:numId="24" w16cid:durableId="1640840738">
    <w:abstractNumId w:val="24"/>
  </w:num>
  <w:num w:numId="25" w16cid:durableId="1952471183">
    <w:abstractNumId w:val="25"/>
  </w:num>
  <w:num w:numId="26" w16cid:durableId="936907564">
    <w:abstractNumId w:val="34"/>
  </w:num>
  <w:num w:numId="27" w16cid:durableId="1613054702">
    <w:abstractNumId w:val="37"/>
  </w:num>
  <w:num w:numId="28" w16cid:durableId="493298002">
    <w:abstractNumId w:val="32"/>
  </w:num>
  <w:num w:numId="29" w16cid:durableId="47534709">
    <w:abstractNumId w:val="19"/>
  </w:num>
  <w:num w:numId="30" w16cid:durableId="1143696712">
    <w:abstractNumId w:val="38"/>
  </w:num>
  <w:num w:numId="31" w16cid:durableId="2075547739">
    <w:abstractNumId w:val="26"/>
  </w:num>
  <w:num w:numId="32" w16cid:durableId="901450353">
    <w:abstractNumId w:val="11"/>
  </w:num>
  <w:num w:numId="33" w16cid:durableId="1104032692">
    <w:abstractNumId w:val="17"/>
  </w:num>
  <w:num w:numId="34" w16cid:durableId="1578445095">
    <w:abstractNumId w:val="18"/>
  </w:num>
  <w:num w:numId="35" w16cid:durableId="1536888237">
    <w:abstractNumId w:val="28"/>
  </w:num>
  <w:num w:numId="36" w16cid:durableId="972446405">
    <w:abstractNumId w:val="16"/>
  </w:num>
  <w:num w:numId="37" w16cid:durableId="920866765">
    <w:abstractNumId w:val="33"/>
  </w:num>
  <w:num w:numId="38" w16cid:durableId="607465954">
    <w:abstractNumId w:val="13"/>
  </w:num>
  <w:num w:numId="39" w16cid:durableId="1416125272">
    <w:abstractNumId w:val="35"/>
  </w:num>
  <w:num w:numId="40" w16cid:durableId="294919097">
    <w:abstractNumId w:val="31"/>
  </w:num>
  <w:num w:numId="41" w16cid:durableId="1521433556">
    <w:abstractNumId w:val="15"/>
  </w:num>
  <w:num w:numId="42" w16cid:durableId="1479109860">
    <w:abstractNumId w:val="27"/>
  </w:num>
  <w:num w:numId="43" w16cid:durableId="1567568283">
    <w:abstractNumId w:val="9"/>
  </w:num>
  <w:num w:numId="44" w16cid:durableId="430703157">
    <w:abstractNumId w:val="4"/>
  </w:num>
  <w:num w:numId="45" w16cid:durableId="475416823">
    <w:abstractNumId w:val="3"/>
  </w:num>
  <w:num w:numId="46" w16cid:durableId="1323435608">
    <w:abstractNumId w:val="2"/>
  </w:num>
  <w:num w:numId="47" w16cid:durableId="169804274">
    <w:abstractNumId w:val="1"/>
  </w:num>
  <w:num w:numId="48" w16cid:durableId="993681251">
    <w:abstractNumId w:val="30"/>
  </w:num>
  <w:num w:numId="49" w16cid:durableId="330765457">
    <w:abstractNumId w:val="22"/>
  </w:num>
  <w:num w:numId="50" w16cid:durableId="1390424205">
    <w:abstractNumId w:val="3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bordersDoNotSurroundHeader/>
  <w:bordersDoNotSurroundFooter/>
  <w:proofState w:spelling="clean"/>
  <w:attachedTemplate r:id="rId1"/>
  <w:stylePaneFormatFilter w:val="1008" w:allStyles="0" w:customStyles="0" w:latentStyles="0" w:stylesInUse="1"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7A65"/>
    <w:rsid w:val="0000002E"/>
    <w:rsid w:val="000006F3"/>
    <w:rsid w:val="0000097C"/>
    <w:rsid w:val="00000C2C"/>
    <w:rsid w:val="0000112E"/>
    <w:rsid w:val="00001482"/>
    <w:rsid w:val="000015DF"/>
    <w:rsid w:val="00001899"/>
    <w:rsid w:val="00001C83"/>
    <w:rsid w:val="00001D92"/>
    <w:rsid w:val="00001EF3"/>
    <w:rsid w:val="000020B3"/>
    <w:rsid w:val="000022D3"/>
    <w:rsid w:val="00002E55"/>
    <w:rsid w:val="00003315"/>
    <w:rsid w:val="000038B2"/>
    <w:rsid w:val="00003960"/>
    <w:rsid w:val="00003E41"/>
    <w:rsid w:val="00004704"/>
    <w:rsid w:val="00004941"/>
    <w:rsid w:val="000049AD"/>
    <w:rsid w:val="00004A4E"/>
    <w:rsid w:val="00004B3A"/>
    <w:rsid w:val="00004EBC"/>
    <w:rsid w:val="00005004"/>
    <w:rsid w:val="00005005"/>
    <w:rsid w:val="000052D1"/>
    <w:rsid w:val="00005324"/>
    <w:rsid w:val="000059E4"/>
    <w:rsid w:val="00005CC0"/>
    <w:rsid w:val="00005E29"/>
    <w:rsid w:val="0000614A"/>
    <w:rsid w:val="0000681B"/>
    <w:rsid w:val="0000704E"/>
    <w:rsid w:val="000070BF"/>
    <w:rsid w:val="000070CC"/>
    <w:rsid w:val="000073A7"/>
    <w:rsid w:val="00007745"/>
    <w:rsid w:val="00007D18"/>
    <w:rsid w:val="00007D2C"/>
    <w:rsid w:val="00007E66"/>
    <w:rsid w:val="00007F97"/>
    <w:rsid w:val="00010036"/>
    <w:rsid w:val="00010230"/>
    <w:rsid w:val="00010472"/>
    <w:rsid w:val="00010D7B"/>
    <w:rsid w:val="00010EEA"/>
    <w:rsid w:val="0001135D"/>
    <w:rsid w:val="000114A4"/>
    <w:rsid w:val="000116ED"/>
    <w:rsid w:val="000128F3"/>
    <w:rsid w:val="000129D5"/>
    <w:rsid w:val="00012AFF"/>
    <w:rsid w:val="00012C45"/>
    <w:rsid w:val="00012FB0"/>
    <w:rsid w:val="000132F6"/>
    <w:rsid w:val="000133C0"/>
    <w:rsid w:val="00013DFC"/>
    <w:rsid w:val="00013EC4"/>
    <w:rsid w:val="00014203"/>
    <w:rsid w:val="000142E0"/>
    <w:rsid w:val="000145B0"/>
    <w:rsid w:val="00014B37"/>
    <w:rsid w:val="00014C08"/>
    <w:rsid w:val="00014C4E"/>
    <w:rsid w:val="00014D96"/>
    <w:rsid w:val="00015974"/>
    <w:rsid w:val="000159C0"/>
    <w:rsid w:val="000161D9"/>
    <w:rsid w:val="00016D81"/>
    <w:rsid w:val="00017107"/>
    <w:rsid w:val="0001721A"/>
    <w:rsid w:val="00017340"/>
    <w:rsid w:val="000174FE"/>
    <w:rsid w:val="000202E2"/>
    <w:rsid w:val="000205A3"/>
    <w:rsid w:val="000205AC"/>
    <w:rsid w:val="00020DB1"/>
    <w:rsid w:val="00021265"/>
    <w:rsid w:val="0002167D"/>
    <w:rsid w:val="000216DD"/>
    <w:rsid w:val="00021910"/>
    <w:rsid w:val="0002197D"/>
    <w:rsid w:val="00021C5D"/>
    <w:rsid w:val="00021CFC"/>
    <w:rsid w:val="00022441"/>
    <w:rsid w:val="0002261E"/>
    <w:rsid w:val="000228A3"/>
    <w:rsid w:val="00022B41"/>
    <w:rsid w:val="00022F24"/>
    <w:rsid w:val="000231C8"/>
    <w:rsid w:val="0002369A"/>
    <w:rsid w:val="000236F9"/>
    <w:rsid w:val="00023AC5"/>
    <w:rsid w:val="00023C18"/>
    <w:rsid w:val="000240E0"/>
    <w:rsid w:val="00024472"/>
    <w:rsid w:val="0002463C"/>
    <w:rsid w:val="00024689"/>
    <w:rsid w:val="0002471E"/>
    <w:rsid w:val="00024839"/>
    <w:rsid w:val="000248CA"/>
    <w:rsid w:val="00024CB4"/>
    <w:rsid w:val="000254CC"/>
    <w:rsid w:val="000254F6"/>
    <w:rsid w:val="00025866"/>
    <w:rsid w:val="00025B70"/>
    <w:rsid w:val="00025CB9"/>
    <w:rsid w:val="00025D01"/>
    <w:rsid w:val="00025FD6"/>
    <w:rsid w:val="000265E6"/>
    <w:rsid w:val="00026871"/>
    <w:rsid w:val="00027238"/>
    <w:rsid w:val="0003012D"/>
    <w:rsid w:val="00030148"/>
    <w:rsid w:val="000302E7"/>
    <w:rsid w:val="000307D9"/>
    <w:rsid w:val="00030E32"/>
    <w:rsid w:val="00031132"/>
    <w:rsid w:val="0003116B"/>
    <w:rsid w:val="00031229"/>
    <w:rsid w:val="00031ADE"/>
    <w:rsid w:val="00031E31"/>
    <w:rsid w:val="000324EF"/>
    <w:rsid w:val="0003279C"/>
    <w:rsid w:val="00033106"/>
    <w:rsid w:val="0003362A"/>
    <w:rsid w:val="0003457B"/>
    <w:rsid w:val="00034A41"/>
    <w:rsid w:val="00035138"/>
    <w:rsid w:val="000351EA"/>
    <w:rsid w:val="00035ADD"/>
    <w:rsid w:val="00035D76"/>
    <w:rsid w:val="00035DA8"/>
    <w:rsid w:val="0003653F"/>
    <w:rsid w:val="00036FE2"/>
    <w:rsid w:val="00037697"/>
    <w:rsid w:val="00037A98"/>
    <w:rsid w:val="00037DC8"/>
    <w:rsid w:val="00037F54"/>
    <w:rsid w:val="000405AB"/>
    <w:rsid w:val="00040829"/>
    <w:rsid w:val="00040AF1"/>
    <w:rsid w:val="00040B29"/>
    <w:rsid w:val="00040B87"/>
    <w:rsid w:val="00040DDC"/>
    <w:rsid w:val="0004117B"/>
    <w:rsid w:val="00041449"/>
    <w:rsid w:val="00041E49"/>
    <w:rsid w:val="0004256D"/>
    <w:rsid w:val="00042685"/>
    <w:rsid w:val="000426C4"/>
    <w:rsid w:val="000427FB"/>
    <w:rsid w:val="000430DD"/>
    <w:rsid w:val="0004345D"/>
    <w:rsid w:val="000434DB"/>
    <w:rsid w:val="0004362E"/>
    <w:rsid w:val="00043822"/>
    <w:rsid w:val="00043C0F"/>
    <w:rsid w:val="00044075"/>
    <w:rsid w:val="000442C3"/>
    <w:rsid w:val="0004455E"/>
    <w:rsid w:val="000450C2"/>
    <w:rsid w:val="00045112"/>
    <w:rsid w:val="00045197"/>
    <w:rsid w:val="0004538A"/>
    <w:rsid w:val="00045EF8"/>
    <w:rsid w:val="00046F38"/>
    <w:rsid w:val="00046F6D"/>
    <w:rsid w:val="00046FB1"/>
    <w:rsid w:val="0004794B"/>
    <w:rsid w:val="00047B58"/>
    <w:rsid w:val="00047CB5"/>
    <w:rsid w:val="00047D58"/>
    <w:rsid w:val="0005064C"/>
    <w:rsid w:val="00050F56"/>
    <w:rsid w:val="000511B1"/>
    <w:rsid w:val="0005135A"/>
    <w:rsid w:val="00051D30"/>
    <w:rsid w:val="00051FAA"/>
    <w:rsid w:val="0005223B"/>
    <w:rsid w:val="000523B2"/>
    <w:rsid w:val="0005262F"/>
    <w:rsid w:val="000530DE"/>
    <w:rsid w:val="000532B1"/>
    <w:rsid w:val="00053339"/>
    <w:rsid w:val="00053CD0"/>
    <w:rsid w:val="00054395"/>
    <w:rsid w:val="000543B5"/>
    <w:rsid w:val="0005531B"/>
    <w:rsid w:val="000556D7"/>
    <w:rsid w:val="00055957"/>
    <w:rsid w:val="00056768"/>
    <w:rsid w:val="000569C7"/>
    <w:rsid w:val="00056B42"/>
    <w:rsid w:val="00056D78"/>
    <w:rsid w:val="000572A9"/>
    <w:rsid w:val="00057313"/>
    <w:rsid w:val="00057F39"/>
    <w:rsid w:val="00060442"/>
    <w:rsid w:val="000605C4"/>
    <w:rsid w:val="00060870"/>
    <w:rsid w:val="00060EB0"/>
    <w:rsid w:val="00060F24"/>
    <w:rsid w:val="00061156"/>
    <w:rsid w:val="00061325"/>
    <w:rsid w:val="000619AC"/>
    <w:rsid w:val="00061CD7"/>
    <w:rsid w:val="00062159"/>
    <w:rsid w:val="00062403"/>
    <w:rsid w:val="00062D80"/>
    <w:rsid w:val="000631D6"/>
    <w:rsid w:val="000636EB"/>
    <w:rsid w:val="00063A35"/>
    <w:rsid w:val="00063E8C"/>
    <w:rsid w:val="00064A6E"/>
    <w:rsid w:val="00064B18"/>
    <w:rsid w:val="00064ECE"/>
    <w:rsid w:val="00065369"/>
    <w:rsid w:val="00065946"/>
    <w:rsid w:val="000659A3"/>
    <w:rsid w:val="00065ABC"/>
    <w:rsid w:val="00065B65"/>
    <w:rsid w:val="000660AE"/>
    <w:rsid w:val="00066435"/>
    <w:rsid w:val="0006670D"/>
    <w:rsid w:val="00066AD2"/>
    <w:rsid w:val="00066D8F"/>
    <w:rsid w:val="00066DEE"/>
    <w:rsid w:val="00066F25"/>
    <w:rsid w:val="000679D8"/>
    <w:rsid w:val="000702F5"/>
    <w:rsid w:val="00070492"/>
    <w:rsid w:val="00070690"/>
    <w:rsid w:val="0007084E"/>
    <w:rsid w:val="00070DD5"/>
    <w:rsid w:val="000714AC"/>
    <w:rsid w:val="00071753"/>
    <w:rsid w:val="00071787"/>
    <w:rsid w:val="00071845"/>
    <w:rsid w:val="00071929"/>
    <w:rsid w:val="00071C02"/>
    <w:rsid w:val="000724A0"/>
    <w:rsid w:val="00072871"/>
    <w:rsid w:val="00072BA8"/>
    <w:rsid w:val="00072C38"/>
    <w:rsid w:val="00073311"/>
    <w:rsid w:val="000733AC"/>
    <w:rsid w:val="00073680"/>
    <w:rsid w:val="000736CD"/>
    <w:rsid w:val="000739D9"/>
    <w:rsid w:val="0007412C"/>
    <w:rsid w:val="000741C3"/>
    <w:rsid w:val="0007443C"/>
    <w:rsid w:val="00074AB7"/>
    <w:rsid w:val="00074B02"/>
    <w:rsid w:val="00074B81"/>
    <w:rsid w:val="00074C13"/>
    <w:rsid w:val="00074D22"/>
    <w:rsid w:val="00074EE8"/>
    <w:rsid w:val="00075081"/>
    <w:rsid w:val="000751E5"/>
    <w:rsid w:val="0007528A"/>
    <w:rsid w:val="0007533A"/>
    <w:rsid w:val="0007596B"/>
    <w:rsid w:val="000767FD"/>
    <w:rsid w:val="00076AB9"/>
    <w:rsid w:val="00077176"/>
    <w:rsid w:val="00077B35"/>
    <w:rsid w:val="00077D3B"/>
    <w:rsid w:val="000800D7"/>
    <w:rsid w:val="000801C2"/>
    <w:rsid w:val="00080356"/>
    <w:rsid w:val="0008037C"/>
    <w:rsid w:val="00080B92"/>
    <w:rsid w:val="00081028"/>
    <w:rsid w:val="000811AB"/>
    <w:rsid w:val="00081314"/>
    <w:rsid w:val="0008144E"/>
    <w:rsid w:val="0008189C"/>
    <w:rsid w:val="00081B2E"/>
    <w:rsid w:val="00081CB1"/>
    <w:rsid w:val="00082390"/>
    <w:rsid w:val="0008270D"/>
    <w:rsid w:val="0008276F"/>
    <w:rsid w:val="000828C0"/>
    <w:rsid w:val="0008298F"/>
    <w:rsid w:val="00082AB4"/>
    <w:rsid w:val="000836E1"/>
    <w:rsid w:val="00083BB4"/>
    <w:rsid w:val="00083C5F"/>
    <w:rsid w:val="000840F9"/>
    <w:rsid w:val="00084621"/>
    <w:rsid w:val="000851A1"/>
    <w:rsid w:val="00085343"/>
    <w:rsid w:val="000855C9"/>
    <w:rsid w:val="00085648"/>
    <w:rsid w:val="00086425"/>
    <w:rsid w:val="00086519"/>
    <w:rsid w:val="00086E77"/>
    <w:rsid w:val="00087895"/>
    <w:rsid w:val="00087DCC"/>
    <w:rsid w:val="00087E5A"/>
    <w:rsid w:val="00090007"/>
    <w:rsid w:val="00090081"/>
    <w:rsid w:val="0009030F"/>
    <w:rsid w:val="00090C3A"/>
    <w:rsid w:val="00090F77"/>
    <w:rsid w:val="0009104C"/>
    <w:rsid w:val="0009172C"/>
    <w:rsid w:val="00091CE3"/>
    <w:rsid w:val="00091E16"/>
    <w:rsid w:val="00091E3D"/>
    <w:rsid w:val="00091EE6"/>
    <w:rsid w:val="00092373"/>
    <w:rsid w:val="00092449"/>
    <w:rsid w:val="00092748"/>
    <w:rsid w:val="00092925"/>
    <w:rsid w:val="00092E90"/>
    <w:rsid w:val="00092E9B"/>
    <w:rsid w:val="00092F25"/>
    <w:rsid w:val="00092F8D"/>
    <w:rsid w:val="000930EC"/>
    <w:rsid w:val="00093133"/>
    <w:rsid w:val="000939E3"/>
    <w:rsid w:val="00094031"/>
    <w:rsid w:val="0009406F"/>
    <w:rsid w:val="00094240"/>
    <w:rsid w:val="000946C5"/>
    <w:rsid w:val="0009470D"/>
    <w:rsid w:val="000948CF"/>
    <w:rsid w:val="00094C51"/>
    <w:rsid w:val="00095298"/>
    <w:rsid w:val="00095561"/>
    <w:rsid w:val="000956A5"/>
    <w:rsid w:val="00095748"/>
    <w:rsid w:val="00095E61"/>
    <w:rsid w:val="00096306"/>
    <w:rsid w:val="000966C1"/>
    <w:rsid w:val="00096955"/>
    <w:rsid w:val="00096DD5"/>
    <w:rsid w:val="00096F47"/>
    <w:rsid w:val="00096FD1"/>
    <w:rsid w:val="000970AC"/>
    <w:rsid w:val="000974C3"/>
    <w:rsid w:val="000976DA"/>
    <w:rsid w:val="00097EA2"/>
    <w:rsid w:val="000A033F"/>
    <w:rsid w:val="000A040F"/>
    <w:rsid w:val="000A04FD"/>
    <w:rsid w:val="000A0596"/>
    <w:rsid w:val="000A0A06"/>
    <w:rsid w:val="000A0BD1"/>
    <w:rsid w:val="000A1167"/>
    <w:rsid w:val="000A12FC"/>
    <w:rsid w:val="000A131E"/>
    <w:rsid w:val="000A13E2"/>
    <w:rsid w:val="000A157D"/>
    <w:rsid w:val="000A1925"/>
    <w:rsid w:val="000A1EF9"/>
    <w:rsid w:val="000A21B9"/>
    <w:rsid w:val="000A22CB"/>
    <w:rsid w:val="000A24A9"/>
    <w:rsid w:val="000A2932"/>
    <w:rsid w:val="000A2D71"/>
    <w:rsid w:val="000A2DB6"/>
    <w:rsid w:val="000A2E8C"/>
    <w:rsid w:val="000A30BD"/>
    <w:rsid w:val="000A3EAD"/>
    <w:rsid w:val="000A4428"/>
    <w:rsid w:val="000A4872"/>
    <w:rsid w:val="000A48DC"/>
    <w:rsid w:val="000A4C52"/>
    <w:rsid w:val="000A511A"/>
    <w:rsid w:val="000A55B6"/>
    <w:rsid w:val="000A583B"/>
    <w:rsid w:val="000A5AA1"/>
    <w:rsid w:val="000A5AB9"/>
    <w:rsid w:val="000A5B68"/>
    <w:rsid w:val="000A5D2C"/>
    <w:rsid w:val="000A67FB"/>
    <w:rsid w:val="000A6865"/>
    <w:rsid w:val="000A6D40"/>
    <w:rsid w:val="000A6F3D"/>
    <w:rsid w:val="000A7BC3"/>
    <w:rsid w:val="000B0384"/>
    <w:rsid w:val="000B08FA"/>
    <w:rsid w:val="000B1169"/>
    <w:rsid w:val="000B161D"/>
    <w:rsid w:val="000B1661"/>
    <w:rsid w:val="000B17C5"/>
    <w:rsid w:val="000B1E64"/>
    <w:rsid w:val="000B1F0B"/>
    <w:rsid w:val="000B23BF"/>
    <w:rsid w:val="000B2853"/>
    <w:rsid w:val="000B28A5"/>
    <w:rsid w:val="000B2A4D"/>
    <w:rsid w:val="000B2AD6"/>
    <w:rsid w:val="000B2D12"/>
    <w:rsid w:val="000B2D5E"/>
    <w:rsid w:val="000B2E88"/>
    <w:rsid w:val="000B31B2"/>
    <w:rsid w:val="000B365D"/>
    <w:rsid w:val="000B39D2"/>
    <w:rsid w:val="000B3A05"/>
    <w:rsid w:val="000B3B08"/>
    <w:rsid w:val="000B4178"/>
    <w:rsid w:val="000B43A7"/>
    <w:rsid w:val="000B4603"/>
    <w:rsid w:val="000B4630"/>
    <w:rsid w:val="000B4756"/>
    <w:rsid w:val="000B49CE"/>
    <w:rsid w:val="000B583A"/>
    <w:rsid w:val="000B599D"/>
    <w:rsid w:val="000B5C28"/>
    <w:rsid w:val="000B5D06"/>
    <w:rsid w:val="000B6098"/>
    <w:rsid w:val="000B60B0"/>
    <w:rsid w:val="000B6283"/>
    <w:rsid w:val="000B64E7"/>
    <w:rsid w:val="000B6B69"/>
    <w:rsid w:val="000B6BDD"/>
    <w:rsid w:val="000B6E87"/>
    <w:rsid w:val="000B7547"/>
    <w:rsid w:val="000B766B"/>
    <w:rsid w:val="000B7C4C"/>
    <w:rsid w:val="000B7C5B"/>
    <w:rsid w:val="000B7C62"/>
    <w:rsid w:val="000C01FD"/>
    <w:rsid w:val="000C081E"/>
    <w:rsid w:val="000C09BE"/>
    <w:rsid w:val="000C0B0F"/>
    <w:rsid w:val="000C0BAE"/>
    <w:rsid w:val="000C0DAD"/>
    <w:rsid w:val="000C0FC1"/>
    <w:rsid w:val="000C10C7"/>
    <w:rsid w:val="000C1380"/>
    <w:rsid w:val="000C1979"/>
    <w:rsid w:val="000C1A7E"/>
    <w:rsid w:val="000C1D13"/>
    <w:rsid w:val="000C207B"/>
    <w:rsid w:val="000C22DB"/>
    <w:rsid w:val="000C293F"/>
    <w:rsid w:val="000C2ECD"/>
    <w:rsid w:val="000C30AE"/>
    <w:rsid w:val="000C3649"/>
    <w:rsid w:val="000C3BEA"/>
    <w:rsid w:val="000C3C60"/>
    <w:rsid w:val="000C3C64"/>
    <w:rsid w:val="000C409F"/>
    <w:rsid w:val="000C47AD"/>
    <w:rsid w:val="000C481A"/>
    <w:rsid w:val="000C4C16"/>
    <w:rsid w:val="000C4CC3"/>
    <w:rsid w:val="000C54DF"/>
    <w:rsid w:val="000C554F"/>
    <w:rsid w:val="000C5679"/>
    <w:rsid w:val="000C5B4A"/>
    <w:rsid w:val="000C6336"/>
    <w:rsid w:val="000C6960"/>
    <w:rsid w:val="000C6C66"/>
    <w:rsid w:val="000C765A"/>
    <w:rsid w:val="000D02E9"/>
    <w:rsid w:val="000D040F"/>
    <w:rsid w:val="000D081F"/>
    <w:rsid w:val="000D0DC5"/>
    <w:rsid w:val="000D0EC9"/>
    <w:rsid w:val="000D15FF"/>
    <w:rsid w:val="000D1C9A"/>
    <w:rsid w:val="000D1E19"/>
    <w:rsid w:val="000D2775"/>
    <w:rsid w:val="000D28AA"/>
    <w:rsid w:val="000D28DF"/>
    <w:rsid w:val="000D2FB4"/>
    <w:rsid w:val="000D32F6"/>
    <w:rsid w:val="000D33C3"/>
    <w:rsid w:val="000D36A1"/>
    <w:rsid w:val="000D3860"/>
    <w:rsid w:val="000D3AC0"/>
    <w:rsid w:val="000D3C0E"/>
    <w:rsid w:val="000D3F4A"/>
    <w:rsid w:val="000D45E1"/>
    <w:rsid w:val="000D47B5"/>
    <w:rsid w:val="000D488B"/>
    <w:rsid w:val="000D4A04"/>
    <w:rsid w:val="000D4C3E"/>
    <w:rsid w:val="000D4ECA"/>
    <w:rsid w:val="000D53B0"/>
    <w:rsid w:val="000D55C2"/>
    <w:rsid w:val="000D6279"/>
    <w:rsid w:val="000D6331"/>
    <w:rsid w:val="000D63C7"/>
    <w:rsid w:val="000D68DF"/>
    <w:rsid w:val="000D6981"/>
    <w:rsid w:val="000D7D00"/>
    <w:rsid w:val="000D7E27"/>
    <w:rsid w:val="000D7E41"/>
    <w:rsid w:val="000E0302"/>
    <w:rsid w:val="000E0820"/>
    <w:rsid w:val="000E09E3"/>
    <w:rsid w:val="000E0EEC"/>
    <w:rsid w:val="000E0EFD"/>
    <w:rsid w:val="000E138D"/>
    <w:rsid w:val="000E187A"/>
    <w:rsid w:val="000E1B5F"/>
    <w:rsid w:val="000E204D"/>
    <w:rsid w:val="000E213C"/>
    <w:rsid w:val="000E21A9"/>
    <w:rsid w:val="000E220F"/>
    <w:rsid w:val="000E2410"/>
    <w:rsid w:val="000E2BE4"/>
    <w:rsid w:val="000E2D61"/>
    <w:rsid w:val="000E2F4E"/>
    <w:rsid w:val="000E36F5"/>
    <w:rsid w:val="000E371E"/>
    <w:rsid w:val="000E3732"/>
    <w:rsid w:val="000E3B7B"/>
    <w:rsid w:val="000E3CDD"/>
    <w:rsid w:val="000E4289"/>
    <w:rsid w:val="000E450E"/>
    <w:rsid w:val="000E497E"/>
    <w:rsid w:val="000E5C5C"/>
    <w:rsid w:val="000E5C79"/>
    <w:rsid w:val="000E6259"/>
    <w:rsid w:val="000E654D"/>
    <w:rsid w:val="000E66E9"/>
    <w:rsid w:val="000E6B52"/>
    <w:rsid w:val="000E6EC1"/>
    <w:rsid w:val="000E6EF9"/>
    <w:rsid w:val="000E77CF"/>
    <w:rsid w:val="000E7909"/>
    <w:rsid w:val="000F049E"/>
    <w:rsid w:val="000F0510"/>
    <w:rsid w:val="000F068C"/>
    <w:rsid w:val="000F0918"/>
    <w:rsid w:val="000F0CC2"/>
    <w:rsid w:val="000F0ECD"/>
    <w:rsid w:val="000F1142"/>
    <w:rsid w:val="000F16C4"/>
    <w:rsid w:val="000F18B3"/>
    <w:rsid w:val="000F1DA7"/>
    <w:rsid w:val="000F1E66"/>
    <w:rsid w:val="000F22D0"/>
    <w:rsid w:val="000F251A"/>
    <w:rsid w:val="000F2811"/>
    <w:rsid w:val="000F2E21"/>
    <w:rsid w:val="000F30A0"/>
    <w:rsid w:val="000F323A"/>
    <w:rsid w:val="000F33CB"/>
    <w:rsid w:val="000F3562"/>
    <w:rsid w:val="000F3568"/>
    <w:rsid w:val="000F378B"/>
    <w:rsid w:val="000F389D"/>
    <w:rsid w:val="000F3AA6"/>
    <w:rsid w:val="000F3E65"/>
    <w:rsid w:val="000F420A"/>
    <w:rsid w:val="000F4236"/>
    <w:rsid w:val="000F4537"/>
    <w:rsid w:val="000F465D"/>
    <w:rsid w:val="000F4677"/>
    <w:rsid w:val="000F5061"/>
    <w:rsid w:val="000F5164"/>
    <w:rsid w:val="000F5752"/>
    <w:rsid w:val="000F5B52"/>
    <w:rsid w:val="000F5BE0"/>
    <w:rsid w:val="000F5C86"/>
    <w:rsid w:val="000F5E46"/>
    <w:rsid w:val="000F5F1A"/>
    <w:rsid w:val="000F61A1"/>
    <w:rsid w:val="000F669E"/>
    <w:rsid w:val="000F6755"/>
    <w:rsid w:val="000F753C"/>
    <w:rsid w:val="000F77CE"/>
    <w:rsid w:val="000F79E8"/>
    <w:rsid w:val="000F7A93"/>
    <w:rsid w:val="0010015C"/>
    <w:rsid w:val="0010027B"/>
    <w:rsid w:val="00100587"/>
    <w:rsid w:val="00100827"/>
    <w:rsid w:val="00100C30"/>
    <w:rsid w:val="00100D74"/>
    <w:rsid w:val="001014D5"/>
    <w:rsid w:val="001014DB"/>
    <w:rsid w:val="00101D20"/>
    <w:rsid w:val="00101DBB"/>
    <w:rsid w:val="00102015"/>
    <w:rsid w:val="0010284E"/>
    <w:rsid w:val="0010298B"/>
    <w:rsid w:val="00102F5D"/>
    <w:rsid w:val="00103122"/>
    <w:rsid w:val="0010336A"/>
    <w:rsid w:val="00103670"/>
    <w:rsid w:val="00103AB3"/>
    <w:rsid w:val="00103DE9"/>
    <w:rsid w:val="001040D9"/>
    <w:rsid w:val="0010412A"/>
    <w:rsid w:val="00104954"/>
    <w:rsid w:val="001049F7"/>
    <w:rsid w:val="00104F5D"/>
    <w:rsid w:val="001050F1"/>
    <w:rsid w:val="00105195"/>
    <w:rsid w:val="0010544E"/>
    <w:rsid w:val="001055C7"/>
    <w:rsid w:val="00105687"/>
    <w:rsid w:val="00105AEA"/>
    <w:rsid w:val="00105EA9"/>
    <w:rsid w:val="00106294"/>
    <w:rsid w:val="0010657D"/>
    <w:rsid w:val="00106DAF"/>
    <w:rsid w:val="00106E09"/>
    <w:rsid w:val="00106E1E"/>
    <w:rsid w:val="00107049"/>
    <w:rsid w:val="00107551"/>
    <w:rsid w:val="0010761D"/>
    <w:rsid w:val="00107725"/>
    <w:rsid w:val="00107BC4"/>
    <w:rsid w:val="0011008C"/>
    <w:rsid w:val="001101BC"/>
    <w:rsid w:val="0011034C"/>
    <w:rsid w:val="0011065D"/>
    <w:rsid w:val="00110A8D"/>
    <w:rsid w:val="00110DB9"/>
    <w:rsid w:val="00110E26"/>
    <w:rsid w:val="00110FD5"/>
    <w:rsid w:val="00111E60"/>
    <w:rsid w:val="00112587"/>
    <w:rsid w:val="00112D19"/>
    <w:rsid w:val="00112D3D"/>
    <w:rsid w:val="00112E02"/>
    <w:rsid w:val="00113703"/>
    <w:rsid w:val="00113A35"/>
    <w:rsid w:val="00113BC7"/>
    <w:rsid w:val="001140E6"/>
    <w:rsid w:val="001141B1"/>
    <w:rsid w:val="0011488B"/>
    <w:rsid w:val="00114ABE"/>
    <w:rsid w:val="00114ADA"/>
    <w:rsid w:val="001155B1"/>
    <w:rsid w:val="0011581A"/>
    <w:rsid w:val="001158E7"/>
    <w:rsid w:val="00115ABA"/>
    <w:rsid w:val="00115CAF"/>
    <w:rsid w:val="00116023"/>
    <w:rsid w:val="0011629D"/>
    <w:rsid w:val="001162D1"/>
    <w:rsid w:val="00116405"/>
    <w:rsid w:val="001166A2"/>
    <w:rsid w:val="00116909"/>
    <w:rsid w:val="00116C8E"/>
    <w:rsid w:val="00116E26"/>
    <w:rsid w:val="00116F89"/>
    <w:rsid w:val="00117051"/>
    <w:rsid w:val="001171A1"/>
    <w:rsid w:val="00117D55"/>
    <w:rsid w:val="00117DAA"/>
    <w:rsid w:val="00117E8D"/>
    <w:rsid w:val="001208FF"/>
    <w:rsid w:val="00120ADB"/>
    <w:rsid w:val="00120BD6"/>
    <w:rsid w:val="00120C3C"/>
    <w:rsid w:val="00121164"/>
    <w:rsid w:val="00121281"/>
    <w:rsid w:val="00121B31"/>
    <w:rsid w:val="00121D15"/>
    <w:rsid w:val="00121E06"/>
    <w:rsid w:val="00121FDA"/>
    <w:rsid w:val="001225C3"/>
    <w:rsid w:val="001227A7"/>
    <w:rsid w:val="001230AD"/>
    <w:rsid w:val="001236A5"/>
    <w:rsid w:val="001236AD"/>
    <w:rsid w:val="00123877"/>
    <w:rsid w:val="001238F8"/>
    <w:rsid w:val="00123AB5"/>
    <w:rsid w:val="00123CA9"/>
    <w:rsid w:val="00123DBE"/>
    <w:rsid w:val="0012410D"/>
    <w:rsid w:val="0012423D"/>
    <w:rsid w:val="00124701"/>
    <w:rsid w:val="00124DEC"/>
    <w:rsid w:val="00124E59"/>
    <w:rsid w:val="001251FF"/>
    <w:rsid w:val="001253B0"/>
    <w:rsid w:val="00126286"/>
    <w:rsid w:val="00126909"/>
    <w:rsid w:val="00126B34"/>
    <w:rsid w:val="00126C13"/>
    <w:rsid w:val="00126FD0"/>
    <w:rsid w:val="00127314"/>
    <w:rsid w:val="001276E9"/>
    <w:rsid w:val="001302F5"/>
    <w:rsid w:val="0013079E"/>
    <w:rsid w:val="00130984"/>
    <w:rsid w:val="00130B99"/>
    <w:rsid w:val="00130DB4"/>
    <w:rsid w:val="00130DCB"/>
    <w:rsid w:val="00130DE3"/>
    <w:rsid w:val="00130EEE"/>
    <w:rsid w:val="001313E5"/>
    <w:rsid w:val="00131550"/>
    <w:rsid w:val="001315F3"/>
    <w:rsid w:val="00131933"/>
    <w:rsid w:val="00131EC9"/>
    <w:rsid w:val="00132559"/>
    <w:rsid w:val="00132716"/>
    <w:rsid w:val="0013288B"/>
    <w:rsid w:val="001331C4"/>
    <w:rsid w:val="001336E3"/>
    <w:rsid w:val="00134245"/>
    <w:rsid w:val="001342E6"/>
    <w:rsid w:val="001343CA"/>
    <w:rsid w:val="00134473"/>
    <w:rsid w:val="00134660"/>
    <w:rsid w:val="00134A51"/>
    <w:rsid w:val="00135272"/>
    <w:rsid w:val="001356BC"/>
    <w:rsid w:val="00135A75"/>
    <w:rsid w:val="00135D70"/>
    <w:rsid w:val="00135F3B"/>
    <w:rsid w:val="001362A3"/>
    <w:rsid w:val="00136A11"/>
    <w:rsid w:val="00136BFE"/>
    <w:rsid w:val="00136C67"/>
    <w:rsid w:val="0013717E"/>
    <w:rsid w:val="001372C1"/>
    <w:rsid w:val="001372F9"/>
    <w:rsid w:val="001376A0"/>
    <w:rsid w:val="001379F7"/>
    <w:rsid w:val="00137AAC"/>
    <w:rsid w:val="0014053B"/>
    <w:rsid w:val="00140727"/>
    <w:rsid w:val="00140862"/>
    <w:rsid w:val="00141350"/>
    <w:rsid w:val="00141972"/>
    <w:rsid w:val="00141A37"/>
    <w:rsid w:val="00141DB5"/>
    <w:rsid w:val="0014251E"/>
    <w:rsid w:val="001425F1"/>
    <w:rsid w:val="00142950"/>
    <w:rsid w:val="0014295F"/>
    <w:rsid w:val="0014309E"/>
    <w:rsid w:val="0014339D"/>
    <w:rsid w:val="001434C4"/>
    <w:rsid w:val="001434C5"/>
    <w:rsid w:val="0014402E"/>
    <w:rsid w:val="00144688"/>
    <w:rsid w:val="00144835"/>
    <w:rsid w:val="00144844"/>
    <w:rsid w:val="00145896"/>
    <w:rsid w:val="00145E3E"/>
    <w:rsid w:val="00145E4C"/>
    <w:rsid w:val="00146330"/>
    <w:rsid w:val="00146559"/>
    <w:rsid w:val="00146AAE"/>
    <w:rsid w:val="00146FBD"/>
    <w:rsid w:val="001472A7"/>
    <w:rsid w:val="001472B8"/>
    <w:rsid w:val="00147585"/>
    <w:rsid w:val="001478EF"/>
    <w:rsid w:val="00147980"/>
    <w:rsid w:val="001479D1"/>
    <w:rsid w:val="00150603"/>
    <w:rsid w:val="00150AA2"/>
    <w:rsid w:val="00150B11"/>
    <w:rsid w:val="0015110B"/>
    <w:rsid w:val="0015122D"/>
    <w:rsid w:val="00151D2C"/>
    <w:rsid w:val="00151EA9"/>
    <w:rsid w:val="00151FCC"/>
    <w:rsid w:val="00152BB2"/>
    <w:rsid w:val="00152D68"/>
    <w:rsid w:val="00153430"/>
    <w:rsid w:val="00153E2E"/>
    <w:rsid w:val="00154184"/>
    <w:rsid w:val="001549DA"/>
    <w:rsid w:val="00154F55"/>
    <w:rsid w:val="001552C3"/>
    <w:rsid w:val="001553D5"/>
    <w:rsid w:val="001555BD"/>
    <w:rsid w:val="00155657"/>
    <w:rsid w:val="001559C0"/>
    <w:rsid w:val="00155D10"/>
    <w:rsid w:val="001568AE"/>
    <w:rsid w:val="001579DF"/>
    <w:rsid w:val="00157A65"/>
    <w:rsid w:val="00157D79"/>
    <w:rsid w:val="00160008"/>
    <w:rsid w:val="001604E6"/>
    <w:rsid w:val="00160592"/>
    <w:rsid w:val="001605CF"/>
    <w:rsid w:val="00160628"/>
    <w:rsid w:val="00160DDA"/>
    <w:rsid w:val="00160ED3"/>
    <w:rsid w:val="001611F3"/>
    <w:rsid w:val="001612A6"/>
    <w:rsid w:val="00161344"/>
    <w:rsid w:val="00161AD7"/>
    <w:rsid w:val="00161D93"/>
    <w:rsid w:val="00161DBB"/>
    <w:rsid w:val="00161F3E"/>
    <w:rsid w:val="00162088"/>
    <w:rsid w:val="00162158"/>
    <w:rsid w:val="00162195"/>
    <w:rsid w:val="00162597"/>
    <w:rsid w:val="00162F5D"/>
    <w:rsid w:val="0016322A"/>
    <w:rsid w:val="00163376"/>
    <w:rsid w:val="00163908"/>
    <w:rsid w:val="00163AB1"/>
    <w:rsid w:val="00164096"/>
    <w:rsid w:val="001640EA"/>
    <w:rsid w:val="00164107"/>
    <w:rsid w:val="001641BC"/>
    <w:rsid w:val="00164352"/>
    <w:rsid w:val="00164BDD"/>
    <w:rsid w:val="001651F9"/>
    <w:rsid w:val="001655A1"/>
    <w:rsid w:val="001657B5"/>
    <w:rsid w:val="0016591C"/>
    <w:rsid w:val="00165A21"/>
    <w:rsid w:val="00165E86"/>
    <w:rsid w:val="00165F3F"/>
    <w:rsid w:val="00166056"/>
    <w:rsid w:val="00166094"/>
    <w:rsid w:val="001669DD"/>
    <w:rsid w:val="00166B57"/>
    <w:rsid w:val="00166C9B"/>
    <w:rsid w:val="001677AB"/>
    <w:rsid w:val="001678B6"/>
    <w:rsid w:val="00167F1A"/>
    <w:rsid w:val="00170241"/>
    <w:rsid w:val="001702B0"/>
    <w:rsid w:val="0017045C"/>
    <w:rsid w:val="001704EA"/>
    <w:rsid w:val="001705CE"/>
    <w:rsid w:val="0017093E"/>
    <w:rsid w:val="00170964"/>
    <w:rsid w:val="00170CEB"/>
    <w:rsid w:val="00170EA2"/>
    <w:rsid w:val="00171111"/>
    <w:rsid w:val="0017157A"/>
    <w:rsid w:val="00171600"/>
    <w:rsid w:val="00171C0D"/>
    <w:rsid w:val="00172813"/>
    <w:rsid w:val="0017292D"/>
    <w:rsid w:val="00173114"/>
    <w:rsid w:val="0017391F"/>
    <w:rsid w:val="00173C1A"/>
    <w:rsid w:val="00173DDB"/>
    <w:rsid w:val="00174326"/>
    <w:rsid w:val="001746A8"/>
    <w:rsid w:val="00174976"/>
    <w:rsid w:val="0017530B"/>
    <w:rsid w:val="00175511"/>
    <w:rsid w:val="001757EA"/>
    <w:rsid w:val="001762D0"/>
    <w:rsid w:val="0017642D"/>
    <w:rsid w:val="00176463"/>
    <w:rsid w:val="00176956"/>
    <w:rsid w:val="0017714B"/>
    <w:rsid w:val="001771B8"/>
    <w:rsid w:val="0017751D"/>
    <w:rsid w:val="00177D6C"/>
    <w:rsid w:val="00180123"/>
    <w:rsid w:val="00180454"/>
    <w:rsid w:val="001804DF"/>
    <w:rsid w:val="001808A9"/>
    <w:rsid w:val="00180B88"/>
    <w:rsid w:val="00180DB5"/>
    <w:rsid w:val="0018106B"/>
    <w:rsid w:val="00181209"/>
    <w:rsid w:val="00181693"/>
    <w:rsid w:val="001816B8"/>
    <w:rsid w:val="00181BDC"/>
    <w:rsid w:val="00181C73"/>
    <w:rsid w:val="00181DB0"/>
    <w:rsid w:val="001825B2"/>
    <w:rsid w:val="00182831"/>
    <w:rsid w:val="00182935"/>
    <w:rsid w:val="001829E3"/>
    <w:rsid w:val="00182CCC"/>
    <w:rsid w:val="00182E7E"/>
    <w:rsid w:val="00183BEA"/>
    <w:rsid w:val="00183DCA"/>
    <w:rsid w:val="00183FA0"/>
    <w:rsid w:val="001840A2"/>
    <w:rsid w:val="00184185"/>
    <w:rsid w:val="0018450A"/>
    <w:rsid w:val="00184585"/>
    <w:rsid w:val="00184675"/>
    <w:rsid w:val="00185784"/>
    <w:rsid w:val="00185C86"/>
    <w:rsid w:val="001862F3"/>
    <w:rsid w:val="001867E1"/>
    <w:rsid w:val="00186C2A"/>
    <w:rsid w:val="001872C4"/>
    <w:rsid w:val="00187805"/>
    <w:rsid w:val="00187B7A"/>
    <w:rsid w:val="00187D00"/>
    <w:rsid w:val="00190083"/>
    <w:rsid w:val="00190272"/>
    <w:rsid w:val="00191DE8"/>
    <w:rsid w:val="00191E0C"/>
    <w:rsid w:val="00191E64"/>
    <w:rsid w:val="00191E9F"/>
    <w:rsid w:val="00191F1D"/>
    <w:rsid w:val="00191FE7"/>
    <w:rsid w:val="001924C0"/>
    <w:rsid w:val="001925B3"/>
    <w:rsid w:val="001927D2"/>
    <w:rsid w:val="00192B8C"/>
    <w:rsid w:val="00193CF2"/>
    <w:rsid w:val="00193FEF"/>
    <w:rsid w:val="0019437C"/>
    <w:rsid w:val="001943AB"/>
    <w:rsid w:val="0019479B"/>
    <w:rsid w:val="00194994"/>
    <w:rsid w:val="00195192"/>
    <w:rsid w:val="00195214"/>
    <w:rsid w:val="001952B0"/>
    <w:rsid w:val="001954D7"/>
    <w:rsid w:val="001957E3"/>
    <w:rsid w:val="00196120"/>
    <w:rsid w:val="00196F5B"/>
    <w:rsid w:val="0019731E"/>
    <w:rsid w:val="001973BE"/>
    <w:rsid w:val="00197E9E"/>
    <w:rsid w:val="00197EBB"/>
    <w:rsid w:val="001A01D3"/>
    <w:rsid w:val="001A07B3"/>
    <w:rsid w:val="001A080F"/>
    <w:rsid w:val="001A09FE"/>
    <w:rsid w:val="001A0A39"/>
    <w:rsid w:val="001A0D78"/>
    <w:rsid w:val="001A0F8A"/>
    <w:rsid w:val="001A1019"/>
    <w:rsid w:val="001A1219"/>
    <w:rsid w:val="001A1506"/>
    <w:rsid w:val="001A17A2"/>
    <w:rsid w:val="001A1B80"/>
    <w:rsid w:val="001A2183"/>
    <w:rsid w:val="001A240C"/>
    <w:rsid w:val="001A274B"/>
    <w:rsid w:val="001A2C4C"/>
    <w:rsid w:val="001A2D6E"/>
    <w:rsid w:val="001A2E2C"/>
    <w:rsid w:val="001A32D3"/>
    <w:rsid w:val="001A35A5"/>
    <w:rsid w:val="001A3BD1"/>
    <w:rsid w:val="001A3E98"/>
    <w:rsid w:val="001A415E"/>
    <w:rsid w:val="001A42D8"/>
    <w:rsid w:val="001A451C"/>
    <w:rsid w:val="001A4805"/>
    <w:rsid w:val="001A48D9"/>
    <w:rsid w:val="001A5009"/>
    <w:rsid w:val="001A67C9"/>
    <w:rsid w:val="001A69DE"/>
    <w:rsid w:val="001A6DC6"/>
    <w:rsid w:val="001A713C"/>
    <w:rsid w:val="001A7796"/>
    <w:rsid w:val="001A7C2E"/>
    <w:rsid w:val="001A7C87"/>
    <w:rsid w:val="001A7DC0"/>
    <w:rsid w:val="001B0042"/>
    <w:rsid w:val="001B02A9"/>
    <w:rsid w:val="001B0573"/>
    <w:rsid w:val="001B0D87"/>
    <w:rsid w:val="001B142F"/>
    <w:rsid w:val="001B1600"/>
    <w:rsid w:val="001B1C16"/>
    <w:rsid w:val="001B1C7C"/>
    <w:rsid w:val="001B1CF2"/>
    <w:rsid w:val="001B200F"/>
    <w:rsid w:val="001B22C6"/>
    <w:rsid w:val="001B3472"/>
    <w:rsid w:val="001B359A"/>
    <w:rsid w:val="001B398F"/>
    <w:rsid w:val="001B427D"/>
    <w:rsid w:val="001B4319"/>
    <w:rsid w:val="001B43AC"/>
    <w:rsid w:val="001B4498"/>
    <w:rsid w:val="001B46C6"/>
    <w:rsid w:val="001B4B48"/>
    <w:rsid w:val="001B4C11"/>
    <w:rsid w:val="001B4C5D"/>
    <w:rsid w:val="001B4D1F"/>
    <w:rsid w:val="001B5004"/>
    <w:rsid w:val="001B53A8"/>
    <w:rsid w:val="001B6D34"/>
    <w:rsid w:val="001B70E8"/>
    <w:rsid w:val="001B74C7"/>
    <w:rsid w:val="001B74F7"/>
    <w:rsid w:val="001B7602"/>
    <w:rsid w:val="001B7681"/>
    <w:rsid w:val="001B7792"/>
    <w:rsid w:val="001B7B58"/>
    <w:rsid w:val="001B7CAE"/>
    <w:rsid w:val="001B7F57"/>
    <w:rsid w:val="001C02C6"/>
    <w:rsid w:val="001C0772"/>
    <w:rsid w:val="001C0A0D"/>
    <w:rsid w:val="001C0AB1"/>
    <w:rsid w:val="001C0D4F"/>
    <w:rsid w:val="001C0E64"/>
    <w:rsid w:val="001C125D"/>
    <w:rsid w:val="001C1516"/>
    <w:rsid w:val="001C171F"/>
    <w:rsid w:val="001C1BA3"/>
    <w:rsid w:val="001C1D7D"/>
    <w:rsid w:val="001C1DEC"/>
    <w:rsid w:val="001C20D2"/>
    <w:rsid w:val="001C248F"/>
    <w:rsid w:val="001C25B3"/>
    <w:rsid w:val="001C2D76"/>
    <w:rsid w:val="001C327F"/>
    <w:rsid w:val="001C350A"/>
    <w:rsid w:val="001C3EF4"/>
    <w:rsid w:val="001C41F7"/>
    <w:rsid w:val="001C4802"/>
    <w:rsid w:val="001C4EE5"/>
    <w:rsid w:val="001C505D"/>
    <w:rsid w:val="001C5286"/>
    <w:rsid w:val="001C5736"/>
    <w:rsid w:val="001C5B5E"/>
    <w:rsid w:val="001C5D0C"/>
    <w:rsid w:val="001C6252"/>
    <w:rsid w:val="001C6697"/>
    <w:rsid w:val="001C70B2"/>
    <w:rsid w:val="001C730E"/>
    <w:rsid w:val="001C77D4"/>
    <w:rsid w:val="001D006D"/>
    <w:rsid w:val="001D053E"/>
    <w:rsid w:val="001D08F4"/>
    <w:rsid w:val="001D0B51"/>
    <w:rsid w:val="001D0CA3"/>
    <w:rsid w:val="001D12CA"/>
    <w:rsid w:val="001D1480"/>
    <w:rsid w:val="001D14B7"/>
    <w:rsid w:val="001D16B9"/>
    <w:rsid w:val="001D1A6A"/>
    <w:rsid w:val="001D1B2C"/>
    <w:rsid w:val="001D1EAE"/>
    <w:rsid w:val="001D24F4"/>
    <w:rsid w:val="001D28D8"/>
    <w:rsid w:val="001D2B53"/>
    <w:rsid w:val="001D2EAA"/>
    <w:rsid w:val="001D2F69"/>
    <w:rsid w:val="001D33F7"/>
    <w:rsid w:val="001D34AD"/>
    <w:rsid w:val="001D3547"/>
    <w:rsid w:val="001D480D"/>
    <w:rsid w:val="001D4824"/>
    <w:rsid w:val="001D4875"/>
    <w:rsid w:val="001D4ED6"/>
    <w:rsid w:val="001D4FAC"/>
    <w:rsid w:val="001D553C"/>
    <w:rsid w:val="001D57A0"/>
    <w:rsid w:val="001D5809"/>
    <w:rsid w:val="001D58E4"/>
    <w:rsid w:val="001D5A53"/>
    <w:rsid w:val="001D5C00"/>
    <w:rsid w:val="001D5C4C"/>
    <w:rsid w:val="001D6439"/>
    <w:rsid w:val="001D647F"/>
    <w:rsid w:val="001D66FB"/>
    <w:rsid w:val="001D6857"/>
    <w:rsid w:val="001D7437"/>
    <w:rsid w:val="001D75B9"/>
    <w:rsid w:val="001D771F"/>
    <w:rsid w:val="001D7A21"/>
    <w:rsid w:val="001D7ECC"/>
    <w:rsid w:val="001E0338"/>
    <w:rsid w:val="001E03AD"/>
    <w:rsid w:val="001E04B5"/>
    <w:rsid w:val="001E0572"/>
    <w:rsid w:val="001E0653"/>
    <w:rsid w:val="001E068C"/>
    <w:rsid w:val="001E079D"/>
    <w:rsid w:val="001E084D"/>
    <w:rsid w:val="001E0869"/>
    <w:rsid w:val="001E0A67"/>
    <w:rsid w:val="001E0B24"/>
    <w:rsid w:val="001E0B48"/>
    <w:rsid w:val="001E1028"/>
    <w:rsid w:val="001E14E2"/>
    <w:rsid w:val="001E15A8"/>
    <w:rsid w:val="001E16D5"/>
    <w:rsid w:val="001E1C57"/>
    <w:rsid w:val="001E1F47"/>
    <w:rsid w:val="001E205F"/>
    <w:rsid w:val="001E3308"/>
    <w:rsid w:val="001E3EF1"/>
    <w:rsid w:val="001E3F49"/>
    <w:rsid w:val="001E43C0"/>
    <w:rsid w:val="001E49C5"/>
    <w:rsid w:val="001E5858"/>
    <w:rsid w:val="001E604C"/>
    <w:rsid w:val="001E6302"/>
    <w:rsid w:val="001E63B3"/>
    <w:rsid w:val="001E6715"/>
    <w:rsid w:val="001E6A55"/>
    <w:rsid w:val="001E7218"/>
    <w:rsid w:val="001E7B3B"/>
    <w:rsid w:val="001E7C73"/>
    <w:rsid w:val="001E7DCB"/>
    <w:rsid w:val="001F00A0"/>
    <w:rsid w:val="001F027A"/>
    <w:rsid w:val="001F03EB"/>
    <w:rsid w:val="001F0907"/>
    <w:rsid w:val="001F0D0D"/>
    <w:rsid w:val="001F0F5F"/>
    <w:rsid w:val="001F12B7"/>
    <w:rsid w:val="001F136E"/>
    <w:rsid w:val="001F1451"/>
    <w:rsid w:val="001F15BA"/>
    <w:rsid w:val="001F1C50"/>
    <w:rsid w:val="001F2057"/>
    <w:rsid w:val="001F23D3"/>
    <w:rsid w:val="001F25BC"/>
    <w:rsid w:val="001F27A6"/>
    <w:rsid w:val="001F2B28"/>
    <w:rsid w:val="001F30DD"/>
    <w:rsid w:val="001F3411"/>
    <w:rsid w:val="001F38E8"/>
    <w:rsid w:val="001F3D71"/>
    <w:rsid w:val="001F4011"/>
    <w:rsid w:val="001F4287"/>
    <w:rsid w:val="001F4390"/>
    <w:rsid w:val="001F43D5"/>
    <w:rsid w:val="001F4743"/>
    <w:rsid w:val="001F4818"/>
    <w:rsid w:val="001F4DBA"/>
    <w:rsid w:val="001F4E7F"/>
    <w:rsid w:val="001F5123"/>
    <w:rsid w:val="001F56C7"/>
    <w:rsid w:val="001F591A"/>
    <w:rsid w:val="001F5A58"/>
    <w:rsid w:val="001F5EFF"/>
    <w:rsid w:val="001F6602"/>
    <w:rsid w:val="001F6A63"/>
    <w:rsid w:val="001F7149"/>
    <w:rsid w:val="001F7498"/>
    <w:rsid w:val="001F7660"/>
    <w:rsid w:val="001F7EDF"/>
    <w:rsid w:val="002001EF"/>
    <w:rsid w:val="00200268"/>
    <w:rsid w:val="00200613"/>
    <w:rsid w:val="00200A9B"/>
    <w:rsid w:val="00200C4C"/>
    <w:rsid w:val="00201451"/>
    <w:rsid w:val="0020146D"/>
    <w:rsid w:val="002016A1"/>
    <w:rsid w:val="00202473"/>
    <w:rsid w:val="00202480"/>
    <w:rsid w:val="00202898"/>
    <w:rsid w:val="002028A0"/>
    <w:rsid w:val="00202CD4"/>
    <w:rsid w:val="00202E24"/>
    <w:rsid w:val="00202E77"/>
    <w:rsid w:val="00203006"/>
    <w:rsid w:val="00203502"/>
    <w:rsid w:val="002037EA"/>
    <w:rsid w:val="00203C7F"/>
    <w:rsid w:val="00203E6C"/>
    <w:rsid w:val="0020415E"/>
    <w:rsid w:val="00204532"/>
    <w:rsid w:val="00204FF4"/>
    <w:rsid w:val="00205261"/>
    <w:rsid w:val="0020543A"/>
    <w:rsid w:val="002059C6"/>
    <w:rsid w:val="00205D84"/>
    <w:rsid w:val="00205E99"/>
    <w:rsid w:val="00205FD2"/>
    <w:rsid w:val="0020622A"/>
    <w:rsid w:val="002062FE"/>
    <w:rsid w:val="00206847"/>
    <w:rsid w:val="0020752A"/>
    <w:rsid w:val="00207615"/>
    <w:rsid w:val="00207C8A"/>
    <w:rsid w:val="0021056E"/>
    <w:rsid w:val="0021075D"/>
    <w:rsid w:val="0021165A"/>
    <w:rsid w:val="002116BA"/>
    <w:rsid w:val="00211B6C"/>
    <w:rsid w:val="00211BC9"/>
    <w:rsid w:val="00211CDF"/>
    <w:rsid w:val="00211D54"/>
    <w:rsid w:val="0021201C"/>
    <w:rsid w:val="0021221F"/>
    <w:rsid w:val="0021248B"/>
    <w:rsid w:val="002127A2"/>
    <w:rsid w:val="002127CA"/>
    <w:rsid w:val="00212A70"/>
    <w:rsid w:val="00212B57"/>
    <w:rsid w:val="00212D4D"/>
    <w:rsid w:val="00212E32"/>
    <w:rsid w:val="0021383B"/>
    <w:rsid w:val="00213F71"/>
    <w:rsid w:val="0021427C"/>
    <w:rsid w:val="002143FD"/>
    <w:rsid w:val="00214822"/>
    <w:rsid w:val="00214914"/>
    <w:rsid w:val="00214AE9"/>
    <w:rsid w:val="00214C7F"/>
    <w:rsid w:val="002153CA"/>
    <w:rsid w:val="002154AB"/>
    <w:rsid w:val="002154AF"/>
    <w:rsid w:val="00215750"/>
    <w:rsid w:val="00215755"/>
    <w:rsid w:val="00215AAC"/>
    <w:rsid w:val="00215ADA"/>
    <w:rsid w:val="0021620C"/>
    <w:rsid w:val="00216507"/>
    <w:rsid w:val="00216608"/>
    <w:rsid w:val="00216E51"/>
    <w:rsid w:val="00216E78"/>
    <w:rsid w:val="00217179"/>
    <w:rsid w:val="00217275"/>
    <w:rsid w:val="0021775B"/>
    <w:rsid w:val="00217FE7"/>
    <w:rsid w:val="00217FFD"/>
    <w:rsid w:val="00220238"/>
    <w:rsid w:val="00220585"/>
    <w:rsid w:val="002205D6"/>
    <w:rsid w:val="0022101C"/>
    <w:rsid w:val="002211DD"/>
    <w:rsid w:val="002211FB"/>
    <w:rsid w:val="00221DB3"/>
    <w:rsid w:val="00221F17"/>
    <w:rsid w:val="002223B8"/>
    <w:rsid w:val="00222500"/>
    <w:rsid w:val="00222AC0"/>
    <w:rsid w:val="00222C26"/>
    <w:rsid w:val="002233B7"/>
    <w:rsid w:val="00223849"/>
    <w:rsid w:val="00224047"/>
    <w:rsid w:val="002240CF"/>
    <w:rsid w:val="00224A92"/>
    <w:rsid w:val="00224AC5"/>
    <w:rsid w:val="00224B69"/>
    <w:rsid w:val="002250DC"/>
    <w:rsid w:val="002252A4"/>
    <w:rsid w:val="00226057"/>
    <w:rsid w:val="00226195"/>
    <w:rsid w:val="002261CD"/>
    <w:rsid w:val="002264AB"/>
    <w:rsid w:val="002265D3"/>
    <w:rsid w:val="00227237"/>
    <w:rsid w:val="00227273"/>
    <w:rsid w:val="0022727D"/>
    <w:rsid w:val="00227520"/>
    <w:rsid w:val="0022778C"/>
    <w:rsid w:val="00227E23"/>
    <w:rsid w:val="00227E95"/>
    <w:rsid w:val="00227F02"/>
    <w:rsid w:val="0023019D"/>
    <w:rsid w:val="002301CB"/>
    <w:rsid w:val="002302CF"/>
    <w:rsid w:val="00231609"/>
    <w:rsid w:val="00232205"/>
    <w:rsid w:val="00232E96"/>
    <w:rsid w:val="0023334E"/>
    <w:rsid w:val="00233447"/>
    <w:rsid w:val="002339AA"/>
    <w:rsid w:val="00233AB9"/>
    <w:rsid w:val="00233D5A"/>
    <w:rsid w:val="00233F28"/>
    <w:rsid w:val="00234530"/>
    <w:rsid w:val="00234661"/>
    <w:rsid w:val="00234C81"/>
    <w:rsid w:val="00234D90"/>
    <w:rsid w:val="00234FB9"/>
    <w:rsid w:val="00235127"/>
    <w:rsid w:val="002351E4"/>
    <w:rsid w:val="002359A0"/>
    <w:rsid w:val="00235CEE"/>
    <w:rsid w:val="00235D45"/>
    <w:rsid w:val="00235F6A"/>
    <w:rsid w:val="00236124"/>
    <w:rsid w:val="00236341"/>
    <w:rsid w:val="002364C2"/>
    <w:rsid w:val="00236F4B"/>
    <w:rsid w:val="002374BA"/>
    <w:rsid w:val="00237530"/>
    <w:rsid w:val="00237855"/>
    <w:rsid w:val="00237D6F"/>
    <w:rsid w:val="0024228E"/>
    <w:rsid w:val="002423BC"/>
    <w:rsid w:val="0024257A"/>
    <w:rsid w:val="00242AE8"/>
    <w:rsid w:val="00242B0D"/>
    <w:rsid w:val="00242CE9"/>
    <w:rsid w:val="0024302A"/>
    <w:rsid w:val="00243615"/>
    <w:rsid w:val="0024387B"/>
    <w:rsid w:val="00243EEA"/>
    <w:rsid w:val="0024429E"/>
    <w:rsid w:val="002442C5"/>
    <w:rsid w:val="00244345"/>
    <w:rsid w:val="0024444E"/>
    <w:rsid w:val="00244454"/>
    <w:rsid w:val="0024451B"/>
    <w:rsid w:val="0024452F"/>
    <w:rsid w:val="00244BD1"/>
    <w:rsid w:val="00244FAF"/>
    <w:rsid w:val="0024501F"/>
    <w:rsid w:val="0024555B"/>
    <w:rsid w:val="00245AAE"/>
    <w:rsid w:val="00245F29"/>
    <w:rsid w:val="002461C8"/>
    <w:rsid w:val="002462A5"/>
    <w:rsid w:val="002467C6"/>
    <w:rsid w:val="0024692A"/>
    <w:rsid w:val="00246CF0"/>
    <w:rsid w:val="002471B1"/>
    <w:rsid w:val="0024721A"/>
    <w:rsid w:val="002473C2"/>
    <w:rsid w:val="00247627"/>
    <w:rsid w:val="00247EF9"/>
    <w:rsid w:val="00247FBE"/>
    <w:rsid w:val="00250145"/>
    <w:rsid w:val="0025082A"/>
    <w:rsid w:val="002508C3"/>
    <w:rsid w:val="00250EB8"/>
    <w:rsid w:val="002513C5"/>
    <w:rsid w:val="002518F8"/>
    <w:rsid w:val="0025212B"/>
    <w:rsid w:val="00252675"/>
    <w:rsid w:val="00252BBA"/>
    <w:rsid w:val="00252BE1"/>
    <w:rsid w:val="00252DD2"/>
    <w:rsid w:val="002530B3"/>
    <w:rsid w:val="00253123"/>
    <w:rsid w:val="0025319C"/>
    <w:rsid w:val="00253219"/>
    <w:rsid w:val="00253540"/>
    <w:rsid w:val="00253A1A"/>
    <w:rsid w:val="00253A7B"/>
    <w:rsid w:val="0025404B"/>
    <w:rsid w:val="00254259"/>
    <w:rsid w:val="0025433C"/>
    <w:rsid w:val="00254381"/>
    <w:rsid w:val="002547A0"/>
    <w:rsid w:val="0025481B"/>
    <w:rsid w:val="00254F54"/>
    <w:rsid w:val="00255536"/>
    <w:rsid w:val="00255BDC"/>
    <w:rsid w:val="00255DE5"/>
    <w:rsid w:val="00255E53"/>
    <w:rsid w:val="00256083"/>
    <w:rsid w:val="002562D8"/>
    <w:rsid w:val="00256427"/>
    <w:rsid w:val="002564EE"/>
    <w:rsid w:val="002566EC"/>
    <w:rsid w:val="00256820"/>
    <w:rsid w:val="00256BF6"/>
    <w:rsid w:val="002576C7"/>
    <w:rsid w:val="002576E1"/>
    <w:rsid w:val="002577EE"/>
    <w:rsid w:val="0025792E"/>
    <w:rsid w:val="00260101"/>
    <w:rsid w:val="00260140"/>
    <w:rsid w:val="0026055B"/>
    <w:rsid w:val="00260980"/>
    <w:rsid w:val="00261293"/>
    <w:rsid w:val="00261840"/>
    <w:rsid w:val="00261AC9"/>
    <w:rsid w:val="00261CD7"/>
    <w:rsid w:val="00262018"/>
    <w:rsid w:val="002623A4"/>
    <w:rsid w:val="002626AB"/>
    <w:rsid w:val="00262F13"/>
    <w:rsid w:val="002630BB"/>
    <w:rsid w:val="00263453"/>
    <w:rsid w:val="002635B1"/>
    <w:rsid w:val="0026376F"/>
    <w:rsid w:val="002637BF"/>
    <w:rsid w:val="00263B23"/>
    <w:rsid w:val="00264001"/>
    <w:rsid w:val="00264155"/>
    <w:rsid w:val="0026422C"/>
    <w:rsid w:val="002643B8"/>
    <w:rsid w:val="00264C1C"/>
    <w:rsid w:val="00264D5B"/>
    <w:rsid w:val="00264ECC"/>
    <w:rsid w:val="0026514F"/>
    <w:rsid w:val="002653FB"/>
    <w:rsid w:val="00265552"/>
    <w:rsid w:val="0026563F"/>
    <w:rsid w:val="0026617D"/>
    <w:rsid w:val="00266354"/>
    <w:rsid w:val="00266857"/>
    <w:rsid w:val="002669E8"/>
    <w:rsid w:val="00267A18"/>
    <w:rsid w:val="00270339"/>
    <w:rsid w:val="00270393"/>
    <w:rsid w:val="0027084B"/>
    <w:rsid w:val="00270A4E"/>
    <w:rsid w:val="00270A7F"/>
    <w:rsid w:val="00270AAB"/>
    <w:rsid w:val="00270C9D"/>
    <w:rsid w:val="00270D1D"/>
    <w:rsid w:val="00270FCE"/>
    <w:rsid w:val="00271690"/>
    <w:rsid w:val="00271E04"/>
    <w:rsid w:val="00272876"/>
    <w:rsid w:val="00272952"/>
    <w:rsid w:val="00272DE5"/>
    <w:rsid w:val="002731ED"/>
    <w:rsid w:val="002733CB"/>
    <w:rsid w:val="00273462"/>
    <w:rsid w:val="00273648"/>
    <w:rsid w:val="00273714"/>
    <w:rsid w:val="002737D6"/>
    <w:rsid w:val="00273834"/>
    <w:rsid w:val="0027395B"/>
    <w:rsid w:val="00273A9A"/>
    <w:rsid w:val="00273F13"/>
    <w:rsid w:val="00273F42"/>
    <w:rsid w:val="00273FB1"/>
    <w:rsid w:val="0027446B"/>
    <w:rsid w:val="002744C4"/>
    <w:rsid w:val="002748BF"/>
    <w:rsid w:val="00275854"/>
    <w:rsid w:val="00275897"/>
    <w:rsid w:val="00275A9D"/>
    <w:rsid w:val="00276096"/>
    <w:rsid w:val="002764F6"/>
    <w:rsid w:val="00276F78"/>
    <w:rsid w:val="0027722B"/>
    <w:rsid w:val="0027726A"/>
    <w:rsid w:val="00277352"/>
    <w:rsid w:val="002774DD"/>
    <w:rsid w:val="002775C9"/>
    <w:rsid w:val="00280613"/>
    <w:rsid w:val="00280966"/>
    <w:rsid w:val="00280CDB"/>
    <w:rsid w:val="00280DEA"/>
    <w:rsid w:val="00280E02"/>
    <w:rsid w:val="00281369"/>
    <w:rsid w:val="002814B4"/>
    <w:rsid w:val="0028156E"/>
    <w:rsid w:val="00281BF0"/>
    <w:rsid w:val="00281D5C"/>
    <w:rsid w:val="00282374"/>
    <w:rsid w:val="00282755"/>
    <w:rsid w:val="00282DA0"/>
    <w:rsid w:val="00282DD1"/>
    <w:rsid w:val="002831A6"/>
    <w:rsid w:val="0028341D"/>
    <w:rsid w:val="00283B41"/>
    <w:rsid w:val="002841C2"/>
    <w:rsid w:val="002842BE"/>
    <w:rsid w:val="00284371"/>
    <w:rsid w:val="00284D1C"/>
    <w:rsid w:val="00285557"/>
    <w:rsid w:val="00285578"/>
    <w:rsid w:val="00285628"/>
    <w:rsid w:val="002858EB"/>
    <w:rsid w:val="00285A22"/>
    <w:rsid w:val="00285AEA"/>
    <w:rsid w:val="00285F28"/>
    <w:rsid w:val="00286398"/>
    <w:rsid w:val="002864FE"/>
    <w:rsid w:val="00286B22"/>
    <w:rsid w:val="002870D4"/>
    <w:rsid w:val="00287209"/>
    <w:rsid w:val="00287B8C"/>
    <w:rsid w:val="00287D0F"/>
    <w:rsid w:val="002901E1"/>
    <w:rsid w:val="002903AD"/>
    <w:rsid w:val="002903D9"/>
    <w:rsid w:val="002907C9"/>
    <w:rsid w:val="00290B2E"/>
    <w:rsid w:val="00290F02"/>
    <w:rsid w:val="00292B97"/>
    <w:rsid w:val="00292C38"/>
    <w:rsid w:val="00292D27"/>
    <w:rsid w:val="00293152"/>
    <w:rsid w:val="00293710"/>
    <w:rsid w:val="00293750"/>
    <w:rsid w:val="00293A42"/>
    <w:rsid w:val="00293AA6"/>
    <w:rsid w:val="00293E3C"/>
    <w:rsid w:val="00294338"/>
    <w:rsid w:val="00294B48"/>
    <w:rsid w:val="00294D73"/>
    <w:rsid w:val="002957E4"/>
    <w:rsid w:val="00295D08"/>
    <w:rsid w:val="0029647E"/>
    <w:rsid w:val="00296983"/>
    <w:rsid w:val="00296A62"/>
    <w:rsid w:val="00297323"/>
    <w:rsid w:val="002973E7"/>
    <w:rsid w:val="00297838"/>
    <w:rsid w:val="00297846"/>
    <w:rsid w:val="00297BB0"/>
    <w:rsid w:val="00297C8D"/>
    <w:rsid w:val="00297E74"/>
    <w:rsid w:val="002A0290"/>
    <w:rsid w:val="002A1A72"/>
    <w:rsid w:val="002A1B58"/>
    <w:rsid w:val="002A1E07"/>
    <w:rsid w:val="002A2399"/>
    <w:rsid w:val="002A2712"/>
    <w:rsid w:val="002A29DB"/>
    <w:rsid w:val="002A2BAB"/>
    <w:rsid w:val="002A2EBC"/>
    <w:rsid w:val="002A333A"/>
    <w:rsid w:val="002A3425"/>
    <w:rsid w:val="002A3C42"/>
    <w:rsid w:val="002A3CB9"/>
    <w:rsid w:val="002A3D13"/>
    <w:rsid w:val="002A3E84"/>
    <w:rsid w:val="002A406F"/>
    <w:rsid w:val="002A44D5"/>
    <w:rsid w:val="002A4A86"/>
    <w:rsid w:val="002A5578"/>
    <w:rsid w:val="002A573F"/>
    <w:rsid w:val="002A5D75"/>
    <w:rsid w:val="002A5E0B"/>
    <w:rsid w:val="002A6093"/>
    <w:rsid w:val="002A617C"/>
    <w:rsid w:val="002A646A"/>
    <w:rsid w:val="002A64FD"/>
    <w:rsid w:val="002A6544"/>
    <w:rsid w:val="002A674C"/>
    <w:rsid w:val="002A6A9B"/>
    <w:rsid w:val="002A6D5E"/>
    <w:rsid w:val="002A72D2"/>
    <w:rsid w:val="002A73F5"/>
    <w:rsid w:val="002A7B2F"/>
    <w:rsid w:val="002B0501"/>
    <w:rsid w:val="002B0DDC"/>
    <w:rsid w:val="002B0E27"/>
    <w:rsid w:val="002B1B1A"/>
    <w:rsid w:val="002B1E39"/>
    <w:rsid w:val="002B2811"/>
    <w:rsid w:val="002B2D5C"/>
    <w:rsid w:val="002B302B"/>
    <w:rsid w:val="002B3537"/>
    <w:rsid w:val="002B3635"/>
    <w:rsid w:val="002B3689"/>
    <w:rsid w:val="002B36C7"/>
    <w:rsid w:val="002B371E"/>
    <w:rsid w:val="002B3EF0"/>
    <w:rsid w:val="002B4332"/>
    <w:rsid w:val="002B444A"/>
    <w:rsid w:val="002B4807"/>
    <w:rsid w:val="002B5170"/>
    <w:rsid w:val="002B520D"/>
    <w:rsid w:val="002B522A"/>
    <w:rsid w:val="002B565C"/>
    <w:rsid w:val="002B5CEE"/>
    <w:rsid w:val="002B68BB"/>
    <w:rsid w:val="002B690F"/>
    <w:rsid w:val="002B6AD5"/>
    <w:rsid w:val="002B6E9D"/>
    <w:rsid w:val="002B7228"/>
    <w:rsid w:val="002B7233"/>
    <w:rsid w:val="002B747D"/>
    <w:rsid w:val="002B79FA"/>
    <w:rsid w:val="002B7ACF"/>
    <w:rsid w:val="002B7B55"/>
    <w:rsid w:val="002C008E"/>
    <w:rsid w:val="002C0092"/>
    <w:rsid w:val="002C0245"/>
    <w:rsid w:val="002C061F"/>
    <w:rsid w:val="002C0BE5"/>
    <w:rsid w:val="002C0E9A"/>
    <w:rsid w:val="002C112D"/>
    <w:rsid w:val="002C1CA4"/>
    <w:rsid w:val="002C249A"/>
    <w:rsid w:val="002C2B51"/>
    <w:rsid w:val="002C3189"/>
    <w:rsid w:val="002C33AB"/>
    <w:rsid w:val="002C3505"/>
    <w:rsid w:val="002C3671"/>
    <w:rsid w:val="002C37A5"/>
    <w:rsid w:val="002C3B48"/>
    <w:rsid w:val="002C3D2B"/>
    <w:rsid w:val="002C3E99"/>
    <w:rsid w:val="002C4138"/>
    <w:rsid w:val="002C41F1"/>
    <w:rsid w:val="002C4344"/>
    <w:rsid w:val="002C44E6"/>
    <w:rsid w:val="002C4532"/>
    <w:rsid w:val="002C48FF"/>
    <w:rsid w:val="002C4918"/>
    <w:rsid w:val="002C49A6"/>
    <w:rsid w:val="002C4CF7"/>
    <w:rsid w:val="002C518C"/>
    <w:rsid w:val="002C5294"/>
    <w:rsid w:val="002C53EE"/>
    <w:rsid w:val="002C56D9"/>
    <w:rsid w:val="002C58D8"/>
    <w:rsid w:val="002C6272"/>
    <w:rsid w:val="002C672E"/>
    <w:rsid w:val="002C6B07"/>
    <w:rsid w:val="002C6C75"/>
    <w:rsid w:val="002C6E18"/>
    <w:rsid w:val="002C7A78"/>
    <w:rsid w:val="002C7A87"/>
    <w:rsid w:val="002D0369"/>
    <w:rsid w:val="002D0766"/>
    <w:rsid w:val="002D11A4"/>
    <w:rsid w:val="002D1277"/>
    <w:rsid w:val="002D15A3"/>
    <w:rsid w:val="002D15AD"/>
    <w:rsid w:val="002D1963"/>
    <w:rsid w:val="002D1BF4"/>
    <w:rsid w:val="002D1E38"/>
    <w:rsid w:val="002D2054"/>
    <w:rsid w:val="002D23C0"/>
    <w:rsid w:val="002D24AD"/>
    <w:rsid w:val="002D24F7"/>
    <w:rsid w:val="002D2529"/>
    <w:rsid w:val="002D2799"/>
    <w:rsid w:val="002D28BA"/>
    <w:rsid w:val="002D2CCC"/>
    <w:rsid w:val="002D2CD7"/>
    <w:rsid w:val="002D2E83"/>
    <w:rsid w:val="002D415D"/>
    <w:rsid w:val="002D49A9"/>
    <w:rsid w:val="002D4DDC"/>
    <w:rsid w:val="002D4F75"/>
    <w:rsid w:val="002D5025"/>
    <w:rsid w:val="002D5046"/>
    <w:rsid w:val="002D58BE"/>
    <w:rsid w:val="002D59B3"/>
    <w:rsid w:val="002D6067"/>
    <w:rsid w:val="002D6215"/>
    <w:rsid w:val="002D6493"/>
    <w:rsid w:val="002D6AE8"/>
    <w:rsid w:val="002D715A"/>
    <w:rsid w:val="002D749D"/>
    <w:rsid w:val="002D7622"/>
    <w:rsid w:val="002D7AB6"/>
    <w:rsid w:val="002D7C13"/>
    <w:rsid w:val="002D7D58"/>
    <w:rsid w:val="002D7EDE"/>
    <w:rsid w:val="002E028C"/>
    <w:rsid w:val="002E0342"/>
    <w:rsid w:val="002E0501"/>
    <w:rsid w:val="002E06D0"/>
    <w:rsid w:val="002E09F5"/>
    <w:rsid w:val="002E0AB8"/>
    <w:rsid w:val="002E0ADB"/>
    <w:rsid w:val="002E145F"/>
    <w:rsid w:val="002E14D7"/>
    <w:rsid w:val="002E1827"/>
    <w:rsid w:val="002E26FB"/>
    <w:rsid w:val="002E295A"/>
    <w:rsid w:val="002E2DDC"/>
    <w:rsid w:val="002E33CE"/>
    <w:rsid w:val="002E3779"/>
    <w:rsid w:val="002E388C"/>
    <w:rsid w:val="002E39E8"/>
    <w:rsid w:val="002E3A9B"/>
    <w:rsid w:val="002E3B99"/>
    <w:rsid w:val="002E3C27"/>
    <w:rsid w:val="002E3D52"/>
    <w:rsid w:val="002E3E27"/>
    <w:rsid w:val="002E403A"/>
    <w:rsid w:val="002E40A5"/>
    <w:rsid w:val="002E4118"/>
    <w:rsid w:val="002E4157"/>
    <w:rsid w:val="002E416A"/>
    <w:rsid w:val="002E4B42"/>
    <w:rsid w:val="002E4D76"/>
    <w:rsid w:val="002E51ED"/>
    <w:rsid w:val="002E5657"/>
    <w:rsid w:val="002E5844"/>
    <w:rsid w:val="002E5C33"/>
    <w:rsid w:val="002E5FC0"/>
    <w:rsid w:val="002E6091"/>
    <w:rsid w:val="002E6BBC"/>
    <w:rsid w:val="002E71C0"/>
    <w:rsid w:val="002E7F3A"/>
    <w:rsid w:val="002F03CE"/>
    <w:rsid w:val="002F0B6C"/>
    <w:rsid w:val="002F10D2"/>
    <w:rsid w:val="002F1447"/>
    <w:rsid w:val="002F1F12"/>
    <w:rsid w:val="002F27DA"/>
    <w:rsid w:val="002F2984"/>
    <w:rsid w:val="002F2C94"/>
    <w:rsid w:val="002F2C97"/>
    <w:rsid w:val="002F2F44"/>
    <w:rsid w:val="002F30E5"/>
    <w:rsid w:val="002F3248"/>
    <w:rsid w:val="002F3451"/>
    <w:rsid w:val="002F3AE7"/>
    <w:rsid w:val="002F3B62"/>
    <w:rsid w:val="002F47A5"/>
    <w:rsid w:val="002F4EDB"/>
    <w:rsid w:val="002F5006"/>
    <w:rsid w:val="002F5652"/>
    <w:rsid w:val="002F5A77"/>
    <w:rsid w:val="002F6054"/>
    <w:rsid w:val="002F6277"/>
    <w:rsid w:val="002F66E3"/>
    <w:rsid w:val="002F679C"/>
    <w:rsid w:val="002F6934"/>
    <w:rsid w:val="002F6B0F"/>
    <w:rsid w:val="002F6CEB"/>
    <w:rsid w:val="002F704D"/>
    <w:rsid w:val="002F73CC"/>
    <w:rsid w:val="002F757A"/>
    <w:rsid w:val="002F79E0"/>
    <w:rsid w:val="002F7BA8"/>
    <w:rsid w:val="002F7BFE"/>
    <w:rsid w:val="003001F8"/>
    <w:rsid w:val="0030021A"/>
    <w:rsid w:val="003004C4"/>
    <w:rsid w:val="003005EE"/>
    <w:rsid w:val="00300727"/>
    <w:rsid w:val="00300AA5"/>
    <w:rsid w:val="003015B9"/>
    <w:rsid w:val="003017EE"/>
    <w:rsid w:val="00301F15"/>
    <w:rsid w:val="00302168"/>
    <w:rsid w:val="003021E3"/>
    <w:rsid w:val="0030223A"/>
    <w:rsid w:val="003025DD"/>
    <w:rsid w:val="0030279D"/>
    <w:rsid w:val="0030299E"/>
    <w:rsid w:val="003035CF"/>
    <w:rsid w:val="00303892"/>
    <w:rsid w:val="00303CA0"/>
    <w:rsid w:val="00303CF0"/>
    <w:rsid w:val="0030430F"/>
    <w:rsid w:val="0030459E"/>
    <w:rsid w:val="00304776"/>
    <w:rsid w:val="0030478B"/>
    <w:rsid w:val="00304BE1"/>
    <w:rsid w:val="00305157"/>
    <w:rsid w:val="0030572A"/>
    <w:rsid w:val="0030579A"/>
    <w:rsid w:val="0030594F"/>
    <w:rsid w:val="003059ED"/>
    <w:rsid w:val="0030617D"/>
    <w:rsid w:val="0030692C"/>
    <w:rsid w:val="003072F8"/>
    <w:rsid w:val="00307905"/>
    <w:rsid w:val="00307C5E"/>
    <w:rsid w:val="00307DDB"/>
    <w:rsid w:val="00307E5D"/>
    <w:rsid w:val="00310585"/>
    <w:rsid w:val="003106EC"/>
    <w:rsid w:val="00310779"/>
    <w:rsid w:val="003107A0"/>
    <w:rsid w:val="00310B7E"/>
    <w:rsid w:val="00310CF5"/>
    <w:rsid w:val="00310E13"/>
    <w:rsid w:val="00311138"/>
    <w:rsid w:val="0031175F"/>
    <w:rsid w:val="003119CD"/>
    <w:rsid w:val="00311BC5"/>
    <w:rsid w:val="00312219"/>
    <w:rsid w:val="00312979"/>
    <w:rsid w:val="00312BF5"/>
    <w:rsid w:val="00312CB6"/>
    <w:rsid w:val="00312D2B"/>
    <w:rsid w:val="00312D37"/>
    <w:rsid w:val="00312DC6"/>
    <w:rsid w:val="00313539"/>
    <w:rsid w:val="003137AD"/>
    <w:rsid w:val="00313FA2"/>
    <w:rsid w:val="0031424A"/>
    <w:rsid w:val="003145E6"/>
    <w:rsid w:val="00314921"/>
    <w:rsid w:val="00314AB5"/>
    <w:rsid w:val="00314B5A"/>
    <w:rsid w:val="00314C2B"/>
    <w:rsid w:val="00314DC9"/>
    <w:rsid w:val="003150F0"/>
    <w:rsid w:val="00315439"/>
    <w:rsid w:val="00315713"/>
    <w:rsid w:val="00315CD0"/>
    <w:rsid w:val="0031686C"/>
    <w:rsid w:val="00316D79"/>
    <w:rsid w:val="00316FE0"/>
    <w:rsid w:val="0031743B"/>
    <w:rsid w:val="00317941"/>
    <w:rsid w:val="00317D99"/>
    <w:rsid w:val="003204D2"/>
    <w:rsid w:val="00320820"/>
    <w:rsid w:val="00320BFC"/>
    <w:rsid w:val="00320DC4"/>
    <w:rsid w:val="00320F00"/>
    <w:rsid w:val="0032114F"/>
    <w:rsid w:val="00321696"/>
    <w:rsid w:val="003216D2"/>
    <w:rsid w:val="003217F9"/>
    <w:rsid w:val="00322654"/>
    <w:rsid w:val="00322A0E"/>
    <w:rsid w:val="00322B51"/>
    <w:rsid w:val="00322CFA"/>
    <w:rsid w:val="00322D03"/>
    <w:rsid w:val="00323198"/>
    <w:rsid w:val="00323938"/>
    <w:rsid w:val="00323AC7"/>
    <w:rsid w:val="00323C06"/>
    <w:rsid w:val="003242BA"/>
    <w:rsid w:val="00324525"/>
    <w:rsid w:val="00324CB8"/>
    <w:rsid w:val="00324E1A"/>
    <w:rsid w:val="0032535F"/>
    <w:rsid w:val="003259AA"/>
    <w:rsid w:val="00325BF6"/>
    <w:rsid w:val="0032605E"/>
    <w:rsid w:val="003268FF"/>
    <w:rsid w:val="0032716D"/>
    <w:rsid w:val="00327281"/>
    <w:rsid w:val="0032738D"/>
    <w:rsid w:val="003275D1"/>
    <w:rsid w:val="003277F3"/>
    <w:rsid w:val="00327B57"/>
    <w:rsid w:val="0033038E"/>
    <w:rsid w:val="0033057C"/>
    <w:rsid w:val="00330902"/>
    <w:rsid w:val="00330B2A"/>
    <w:rsid w:val="00330FF0"/>
    <w:rsid w:val="00331534"/>
    <w:rsid w:val="0033156E"/>
    <w:rsid w:val="0033159C"/>
    <w:rsid w:val="00331855"/>
    <w:rsid w:val="00331E17"/>
    <w:rsid w:val="00332101"/>
    <w:rsid w:val="0033244D"/>
    <w:rsid w:val="003327A4"/>
    <w:rsid w:val="00332A1D"/>
    <w:rsid w:val="00332C3D"/>
    <w:rsid w:val="00332ECA"/>
    <w:rsid w:val="00333063"/>
    <w:rsid w:val="0033319F"/>
    <w:rsid w:val="003337BA"/>
    <w:rsid w:val="0033409B"/>
    <w:rsid w:val="003344EE"/>
    <w:rsid w:val="00334BF2"/>
    <w:rsid w:val="00334C79"/>
    <w:rsid w:val="003352AF"/>
    <w:rsid w:val="003355E8"/>
    <w:rsid w:val="0033562D"/>
    <w:rsid w:val="003366DE"/>
    <w:rsid w:val="00336861"/>
    <w:rsid w:val="00336A5D"/>
    <w:rsid w:val="00336E0E"/>
    <w:rsid w:val="003370B8"/>
    <w:rsid w:val="003372CA"/>
    <w:rsid w:val="00337D03"/>
    <w:rsid w:val="003408E3"/>
    <w:rsid w:val="00340CE1"/>
    <w:rsid w:val="0034122D"/>
    <w:rsid w:val="003415FD"/>
    <w:rsid w:val="003416CC"/>
    <w:rsid w:val="00341FFA"/>
    <w:rsid w:val="003422A4"/>
    <w:rsid w:val="003426C8"/>
    <w:rsid w:val="00342C0F"/>
    <w:rsid w:val="00342C64"/>
    <w:rsid w:val="00343131"/>
    <w:rsid w:val="00343480"/>
    <w:rsid w:val="00343C41"/>
    <w:rsid w:val="00343D4C"/>
    <w:rsid w:val="00344282"/>
    <w:rsid w:val="00344421"/>
    <w:rsid w:val="00344894"/>
    <w:rsid w:val="00344A42"/>
    <w:rsid w:val="00344D7E"/>
    <w:rsid w:val="003452F0"/>
    <w:rsid w:val="0034596D"/>
    <w:rsid w:val="00345A82"/>
    <w:rsid w:val="00345CD2"/>
    <w:rsid w:val="00345E89"/>
    <w:rsid w:val="00346065"/>
    <w:rsid w:val="00346483"/>
    <w:rsid w:val="0034663C"/>
    <w:rsid w:val="00346720"/>
    <w:rsid w:val="00346E51"/>
    <w:rsid w:val="00347EC7"/>
    <w:rsid w:val="0035083A"/>
    <w:rsid w:val="003508D6"/>
    <w:rsid w:val="003509BE"/>
    <w:rsid w:val="00351448"/>
    <w:rsid w:val="00351594"/>
    <w:rsid w:val="00351F2C"/>
    <w:rsid w:val="00352186"/>
    <w:rsid w:val="003522A1"/>
    <w:rsid w:val="003522AA"/>
    <w:rsid w:val="00352317"/>
    <w:rsid w:val="00352322"/>
    <w:rsid w:val="0035254B"/>
    <w:rsid w:val="00352A2F"/>
    <w:rsid w:val="00352FAE"/>
    <w:rsid w:val="0035330A"/>
    <w:rsid w:val="003533E6"/>
    <w:rsid w:val="00353555"/>
    <w:rsid w:val="00353F66"/>
    <w:rsid w:val="00354177"/>
    <w:rsid w:val="003542B9"/>
    <w:rsid w:val="00354467"/>
    <w:rsid w:val="003544B6"/>
    <w:rsid w:val="003548C7"/>
    <w:rsid w:val="00354A0E"/>
    <w:rsid w:val="00354AD4"/>
    <w:rsid w:val="00354FE1"/>
    <w:rsid w:val="00355289"/>
    <w:rsid w:val="00355290"/>
    <w:rsid w:val="0035547C"/>
    <w:rsid w:val="003555EF"/>
    <w:rsid w:val="00355AE7"/>
    <w:rsid w:val="00355FA2"/>
    <w:rsid w:val="003562B1"/>
    <w:rsid w:val="00356543"/>
    <w:rsid w:val="003565D4"/>
    <w:rsid w:val="00356789"/>
    <w:rsid w:val="0035692A"/>
    <w:rsid w:val="00356C9A"/>
    <w:rsid w:val="00356FBD"/>
    <w:rsid w:val="003570E0"/>
    <w:rsid w:val="00357657"/>
    <w:rsid w:val="00357669"/>
    <w:rsid w:val="003579C4"/>
    <w:rsid w:val="00357D7D"/>
    <w:rsid w:val="00357DA8"/>
    <w:rsid w:val="0036026F"/>
    <w:rsid w:val="00360367"/>
    <w:rsid w:val="00360430"/>
    <w:rsid w:val="003604FD"/>
    <w:rsid w:val="003607A4"/>
    <w:rsid w:val="003607FB"/>
    <w:rsid w:val="00360FD5"/>
    <w:rsid w:val="00361043"/>
    <w:rsid w:val="0036136F"/>
    <w:rsid w:val="003613E1"/>
    <w:rsid w:val="003618F1"/>
    <w:rsid w:val="003619F2"/>
    <w:rsid w:val="00361C3D"/>
    <w:rsid w:val="003620CE"/>
    <w:rsid w:val="00362370"/>
    <w:rsid w:val="00362467"/>
    <w:rsid w:val="00362A39"/>
    <w:rsid w:val="00362C6A"/>
    <w:rsid w:val="00362CB0"/>
    <w:rsid w:val="0036340D"/>
    <w:rsid w:val="003634A5"/>
    <w:rsid w:val="00363B16"/>
    <w:rsid w:val="003645A6"/>
    <w:rsid w:val="003647DA"/>
    <w:rsid w:val="0036491E"/>
    <w:rsid w:val="00364CE3"/>
    <w:rsid w:val="003650A4"/>
    <w:rsid w:val="00365661"/>
    <w:rsid w:val="00365CFC"/>
    <w:rsid w:val="003663E5"/>
    <w:rsid w:val="00366868"/>
    <w:rsid w:val="00366A3A"/>
    <w:rsid w:val="00366E4D"/>
    <w:rsid w:val="00367151"/>
    <w:rsid w:val="00367482"/>
    <w:rsid w:val="00367506"/>
    <w:rsid w:val="003675B0"/>
    <w:rsid w:val="00367A7F"/>
    <w:rsid w:val="00367C74"/>
    <w:rsid w:val="00370085"/>
    <w:rsid w:val="00370C42"/>
    <w:rsid w:val="003711C4"/>
    <w:rsid w:val="00371375"/>
    <w:rsid w:val="00371631"/>
    <w:rsid w:val="003724B4"/>
    <w:rsid w:val="00372612"/>
    <w:rsid w:val="0037268B"/>
    <w:rsid w:val="00372854"/>
    <w:rsid w:val="00372F39"/>
    <w:rsid w:val="00372F88"/>
    <w:rsid w:val="0037389D"/>
    <w:rsid w:val="0037405C"/>
    <w:rsid w:val="003744A7"/>
    <w:rsid w:val="003745E7"/>
    <w:rsid w:val="00374B06"/>
    <w:rsid w:val="00374BEB"/>
    <w:rsid w:val="00374EF8"/>
    <w:rsid w:val="00375288"/>
    <w:rsid w:val="0037540D"/>
    <w:rsid w:val="00375B6F"/>
    <w:rsid w:val="00375D0A"/>
    <w:rsid w:val="00375E62"/>
    <w:rsid w:val="00376172"/>
    <w:rsid w:val="00376235"/>
    <w:rsid w:val="00377754"/>
    <w:rsid w:val="00377A2A"/>
    <w:rsid w:val="00377B36"/>
    <w:rsid w:val="00377C11"/>
    <w:rsid w:val="00377DF9"/>
    <w:rsid w:val="00377FF4"/>
    <w:rsid w:val="00380A1A"/>
    <w:rsid w:val="0038103A"/>
    <w:rsid w:val="0038145E"/>
    <w:rsid w:val="00381927"/>
    <w:rsid w:val="0038198A"/>
    <w:rsid w:val="00381C2A"/>
    <w:rsid w:val="00381EFB"/>
    <w:rsid w:val="00381FB6"/>
    <w:rsid w:val="0038220D"/>
    <w:rsid w:val="0038249A"/>
    <w:rsid w:val="00382B00"/>
    <w:rsid w:val="00382E00"/>
    <w:rsid w:val="00382E57"/>
    <w:rsid w:val="00383371"/>
    <w:rsid w:val="003836D3"/>
    <w:rsid w:val="00383A10"/>
    <w:rsid w:val="00383A52"/>
    <w:rsid w:val="00383BBE"/>
    <w:rsid w:val="00383EE8"/>
    <w:rsid w:val="00383EED"/>
    <w:rsid w:val="0038409B"/>
    <w:rsid w:val="003840BA"/>
    <w:rsid w:val="00384A25"/>
    <w:rsid w:val="00384CCD"/>
    <w:rsid w:val="00384F14"/>
    <w:rsid w:val="0038515C"/>
    <w:rsid w:val="00385277"/>
    <w:rsid w:val="0038541B"/>
    <w:rsid w:val="003854A5"/>
    <w:rsid w:val="00385CB6"/>
    <w:rsid w:val="00385F28"/>
    <w:rsid w:val="00386451"/>
    <w:rsid w:val="0038650A"/>
    <w:rsid w:val="0038653C"/>
    <w:rsid w:val="00386A4B"/>
    <w:rsid w:val="00386ECD"/>
    <w:rsid w:val="00387358"/>
    <w:rsid w:val="0038747D"/>
    <w:rsid w:val="003875F3"/>
    <w:rsid w:val="00387E4A"/>
    <w:rsid w:val="00390106"/>
    <w:rsid w:val="003902A6"/>
    <w:rsid w:val="00390429"/>
    <w:rsid w:val="003904A4"/>
    <w:rsid w:val="0039051B"/>
    <w:rsid w:val="00390755"/>
    <w:rsid w:val="00391652"/>
    <w:rsid w:val="00391778"/>
    <w:rsid w:val="003917D5"/>
    <w:rsid w:val="00391D28"/>
    <w:rsid w:val="00391E08"/>
    <w:rsid w:val="00391EBB"/>
    <w:rsid w:val="00392169"/>
    <w:rsid w:val="003921EA"/>
    <w:rsid w:val="00392353"/>
    <w:rsid w:val="00392BF8"/>
    <w:rsid w:val="003931D8"/>
    <w:rsid w:val="00393913"/>
    <w:rsid w:val="003939F0"/>
    <w:rsid w:val="00393C96"/>
    <w:rsid w:val="00393D35"/>
    <w:rsid w:val="00394201"/>
    <w:rsid w:val="0039497A"/>
    <w:rsid w:val="0039507F"/>
    <w:rsid w:val="0039538E"/>
    <w:rsid w:val="00395546"/>
    <w:rsid w:val="003955BF"/>
    <w:rsid w:val="00395CF9"/>
    <w:rsid w:val="00396001"/>
    <w:rsid w:val="00396089"/>
    <w:rsid w:val="0039615E"/>
    <w:rsid w:val="00396449"/>
    <w:rsid w:val="003965A0"/>
    <w:rsid w:val="00396651"/>
    <w:rsid w:val="00396B39"/>
    <w:rsid w:val="00396D10"/>
    <w:rsid w:val="00396D79"/>
    <w:rsid w:val="003970F2"/>
    <w:rsid w:val="0039717E"/>
    <w:rsid w:val="003973F5"/>
    <w:rsid w:val="00397596"/>
    <w:rsid w:val="003A03CA"/>
    <w:rsid w:val="003A079E"/>
    <w:rsid w:val="003A0C7D"/>
    <w:rsid w:val="003A0D91"/>
    <w:rsid w:val="003A1260"/>
    <w:rsid w:val="003A12E3"/>
    <w:rsid w:val="003A15EB"/>
    <w:rsid w:val="003A1B1F"/>
    <w:rsid w:val="003A233C"/>
    <w:rsid w:val="003A272C"/>
    <w:rsid w:val="003A28E0"/>
    <w:rsid w:val="003A295F"/>
    <w:rsid w:val="003A2B49"/>
    <w:rsid w:val="003A2EE9"/>
    <w:rsid w:val="003A3B66"/>
    <w:rsid w:val="003A3EF8"/>
    <w:rsid w:val="003A40E7"/>
    <w:rsid w:val="003A41DD"/>
    <w:rsid w:val="003A450C"/>
    <w:rsid w:val="003A4C1F"/>
    <w:rsid w:val="003A4F7C"/>
    <w:rsid w:val="003A51E5"/>
    <w:rsid w:val="003A54A8"/>
    <w:rsid w:val="003A5AA4"/>
    <w:rsid w:val="003A64B5"/>
    <w:rsid w:val="003A7033"/>
    <w:rsid w:val="003A7675"/>
    <w:rsid w:val="003B03F1"/>
    <w:rsid w:val="003B10F9"/>
    <w:rsid w:val="003B17E2"/>
    <w:rsid w:val="003B1BE2"/>
    <w:rsid w:val="003B1BEC"/>
    <w:rsid w:val="003B20FD"/>
    <w:rsid w:val="003B2165"/>
    <w:rsid w:val="003B266D"/>
    <w:rsid w:val="003B2911"/>
    <w:rsid w:val="003B29DF"/>
    <w:rsid w:val="003B2DF2"/>
    <w:rsid w:val="003B2F52"/>
    <w:rsid w:val="003B3037"/>
    <w:rsid w:val="003B31DE"/>
    <w:rsid w:val="003B3865"/>
    <w:rsid w:val="003B397B"/>
    <w:rsid w:val="003B3DA7"/>
    <w:rsid w:val="003B3E82"/>
    <w:rsid w:val="003B44B6"/>
    <w:rsid w:val="003B44F8"/>
    <w:rsid w:val="003B45B8"/>
    <w:rsid w:val="003B47FE"/>
    <w:rsid w:val="003B49B2"/>
    <w:rsid w:val="003B4A2C"/>
    <w:rsid w:val="003B53AC"/>
    <w:rsid w:val="003B5673"/>
    <w:rsid w:val="003B5A9A"/>
    <w:rsid w:val="003B5AB4"/>
    <w:rsid w:val="003B6287"/>
    <w:rsid w:val="003B62C9"/>
    <w:rsid w:val="003B63A6"/>
    <w:rsid w:val="003B6425"/>
    <w:rsid w:val="003B6C6F"/>
    <w:rsid w:val="003B74E8"/>
    <w:rsid w:val="003B768D"/>
    <w:rsid w:val="003B7B20"/>
    <w:rsid w:val="003B7BF7"/>
    <w:rsid w:val="003B7F19"/>
    <w:rsid w:val="003C0271"/>
    <w:rsid w:val="003C0329"/>
    <w:rsid w:val="003C0461"/>
    <w:rsid w:val="003C112A"/>
    <w:rsid w:val="003C13D4"/>
    <w:rsid w:val="003C173A"/>
    <w:rsid w:val="003C209C"/>
    <w:rsid w:val="003C2161"/>
    <w:rsid w:val="003C2503"/>
    <w:rsid w:val="003C2650"/>
    <w:rsid w:val="003C29EF"/>
    <w:rsid w:val="003C2AF4"/>
    <w:rsid w:val="003C2D0A"/>
    <w:rsid w:val="003C2DEA"/>
    <w:rsid w:val="003C3498"/>
    <w:rsid w:val="003C35F1"/>
    <w:rsid w:val="003C38F2"/>
    <w:rsid w:val="003C49FC"/>
    <w:rsid w:val="003C563A"/>
    <w:rsid w:val="003C564B"/>
    <w:rsid w:val="003C57C5"/>
    <w:rsid w:val="003C5827"/>
    <w:rsid w:val="003C5A39"/>
    <w:rsid w:val="003C5F07"/>
    <w:rsid w:val="003C5F0C"/>
    <w:rsid w:val="003C6087"/>
    <w:rsid w:val="003C6359"/>
    <w:rsid w:val="003C6666"/>
    <w:rsid w:val="003C6682"/>
    <w:rsid w:val="003C6ABE"/>
    <w:rsid w:val="003C6B98"/>
    <w:rsid w:val="003C7040"/>
    <w:rsid w:val="003C70F0"/>
    <w:rsid w:val="003C7176"/>
    <w:rsid w:val="003C71BE"/>
    <w:rsid w:val="003C748C"/>
    <w:rsid w:val="003C751A"/>
    <w:rsid w:val="003C79F4"/>
    <w:rsid w:val="003C7A5C"/>
    <w:rsid w:val="003C7DB7"/>
    <w:rsid w:val="003D0052"/>
    <w:rsid w:val="003D0387"/>
    <w:rsid w:val="003D045B"/>
    <w:rsid w:val="003D05AB"/>
    <w:rsid w:val="003D0929"/>
    <w:rsid w:val="003D0E62"/>
    <w:rsid w:val="003D1287"/>
    <w:rsid w:val="003D129D"/>
    <w:rsid w:val="003D1691"/>
    <w:rsid w:val="003D1745"/>
    <w:rsid w:val="003D18A6"/>
    <w:rsid w:val="003D1A36"/>
    <w:rsid w:val="003D1A72"/>
    <w:rsid w:val="003D21F5"/>
    <w:rsid w:val="003D2968"/>
    <w:rsid w:val="003D2CA0"/>
    <w:rsid w:val="003D3B39"/>
    <w:rsid w:val="003D41E2"/>
    <w:rsid w:val="003D45C0"/>
    <w:rsid w:val="003D4729"/>
    <w:rsid w:val="003D4E50"/>
    <w:rsid w:val="003D5439"/>
    <w:rsid w:val="003D58A1"/>
    <w:rsid w:val="003D5D54"/>
    <w:rsid w:val="003D63E5"/>
    <w:rsid w:val="003D6EFB"/>
    <w:rsid w:val="003D7503"/>
    <w:rsid w:val="003D7674"/>
    <w:rsid w:val="003D76C2"/>
    <w:rsid w:val="003D76FC"/>
    <w:rsid w:val="003D7787"/>
    <w:rsid w:val="003D7D4E"/>
    <w:rsid w:val="003D7DD6"/>
    <w:rsid w:val="003D7F24"/>
    <w:rsid w:val="003E016A"/>
    <w:rsid w:val="003E06FA"/>
    <w:rsid w:val="003E0CED"/>
    <w:rsid w:val="003E1DA0"/>
    <w:rsid w:val="003E2514"/>
    <w:rsid w:val="003E288B"/>
    <w:rsid w:val="003E2C90"/>
    <w:rsid w:val="003E3280"/>
    <w:rsid w:val="003E3A6C"/>
    <w:rsid w:val="003E3B9F"/>
    <w:rsid w:val="003E3DC9"/>
    <w:rsid w:val="003E3EDC"/>
    <w:rsid w:val="003E3FA3"/>
    <w:rsid w:val="003E4278"/>
    <w:rsid w:val="003E429F"/>
    <w:rsid w:val="003E43AD"/>
    <w:rsid w:val="003E452E"/>
    <w:rsid w:val="003E466C"/>
    <w:rsid w:val="003E4FE0"/>
    <w:rsid w:val="003E5AAF"/>
    <w:rsid w:val="003E5B8C"/>
    <w:rsid w:val="003E600D"/>
    <w:rsid w:val="003E606A"/>
    <w:rsid w:val="003E62E8"/>
    <w:rsid w:val="003E6316"/>
    <w:rsid w:val="003E64DF"/>
    <w:rsid w:val="003E6559"/>
    <w:rsid w:val="003E6A5D"/>
    <w:rsid w:val="003E6D38"/>
    <w:rsid w:val="003E6F63"/>
    <w:rsid w:val="003E7383"/>
    <w:rsid w:val="003E738C"/>
    <w:rsid w:val="003E764F"/>
    <w:rsid w:val="003E76EF"/>
    <w:rsid w:val="003E77F2"/>
    <w:rsid w:val="003E7E3D"/>
    <w:rsid w:val="003F0132"/>
    <w:rsid w:val="003F02E8"/>
    <w:rsid w:val="003F07EF"/>
    <w:rsid w:val="003F09B0"/>
    <w:rsid w:val="003F0CDB"/>
    <w:rsid w:val="003F1035"/>
    <w:rsid w:val="003F1298"/>
    <w:rsid w:val="003F193A"/>
    <w:rsid w:val="003F216A"/>
    <w:rsid w:val="003F22C3"/>
    <w:rsid w:val="003F2358"/>
    <w:rsid w:val="003F2708"/>
    <w:rsid w:val="003F2B2B"/>
    <w:rsid w:val="003F34B3"/>
    <w:rsid w:val="003F39B0"/>
    <w:rsid w:val="003F4207"/>
    <w:rsid w:val="003F450F"/>
    <w:rsid w:val="003F4B4E"/>
    <w:rsid w:val="003F4E82"/>
    <w:rsid w:val="003F53FD"/>
    <w:rsid w:val="003F58A7"/>
    <w:rsid w:val="003F5B85"/>
    <w:rsid w:val="003F5C46"/>
    <w:rsid w:val="003F62CA"/>
    <w:rsid w:val="003F648D"/>
    <w:rsid w:val="003F670F"/>
    <w:rsid w:val="003F6D10"/>
    <w:rsid w:val="003F777F"/>
    <w:rsid w:val="003F791F"/>
    <w:rsid w:val="003F7CBB"/>
    <w:rsid w:val="003F7D34"/>
    <w:rsid w:val="003F7DCC"/>
    <w:rsid w:val="003F7F75"/>
    <w:rsid w:val="004003A3"/>
    <w:rsid w:val="004004CA"/>
    <w:rsid w:val="004005C2"/>
    <w:rsid w:val="00400795"/>
    <w:rsid w:val="004007F3"/>
    <w:rsid w:val="00400832"/>
    <w:rsid w:val="004009D5"/>
    <w:rsid w:val="00400C37"/>
    <w:rsid w:val="00401173"/>
    <w:rsid w:val="00401A9F"/>
    <w:rsid w:val="00401DEA"/>
    <w:rsid w:val="00401F54"/>
    <w:rsid w:val="00401F5F"/>
    <w:rsid w:val="0040213E"/>
    <w:rsid w:val="00402487"/>
    <w:rsid w:val="004027E6"/>
    <w:rsid w:val="0040293F"/>
    <w:rsid w:val="00402DA6"/>
    <w:rsid w:val="00403459"/>
    <w:rsid w:val="00403A68"/>
    <w:rsid w:val="00403B3F"/>
    <w:rsid w:val="00403F22"/>
    <w:rsid w:val="004040B3"/>
    <w:rsid w:val="004040DE"/>
    <w:rsid w:val="00404269"/>
    <w:rsid w:val="0040469B"/>
    <w:rsid w:val="00405506"/>
    <w:rsid w:val="00405763"/>
    <w:rsid w:val="00405C1C"/>
    <w:rsid w:val="004064D6"/>
    <w:rsid w:val="00406564"/>
    <w:rsid w:val="004065CC"/>
    <w:rsid w:val="00406975"/>
    <w:rsid w:val="00406ACD"/>
    <w:rsid w:val="0040755B"/>
    <w:rsid w:val="00407774"/>
    <w:rsid w:val="00407959"/>
    <w:rsid w:val="00407D98"/>
    <w:rsid w:val="00407E5D"/>
    <w:rsid w:val="004104BB"/>
    <w:rsid w:val="004106D5"/>
    <w:rsid w:val="004106E5"/>
    <w:rsid w:val="00410DA4"/>
    <w:rsid w:val="00410E7F"/>
    <w:rsid w:val="00411064"/>
    <w:rsid w:val="004117E9"/>
    <w:rsid w:val="00411ED4"/>
    <w:rsid w:val="00412288"/>
    <w:rsid w:val="004122DA"/>
    <w:rsid w:val="0041256C"/>
    <w:rsid w:val="004127CC"/>
    <w:rsid w:val="004127E6"/>
    <w:rsid w:val="00412890"/>
    <w:rsid w:val="00412AFA"/>
    <w:rsid w:val="00412C8E"/>
    <w:rsid w:val="0041372C"/>
    <w:rsid w:val="00413C3E"/>
    <w:rsid w:val="00413EBB"/>
    <w:rsid w:val="00414202"/>
    <w:rsid w:val="00414600"/>
    <w:rsid w:val="00414E1B"/>
    <w:rsid w:val="00414EFC"/>
    <w:rsid w:val="00414FAC"/>
    <w:rsid w:val="00414FBE"/>
    <w:rsid w:val="0041518D"/>
    <w:rsid w:val="00415518"/>
    <w:rsid w:val="0041555F"/>
    <w:rsid w:val="00415B0B"/>
    <w:rsid w:val="00415F50"/>
    <w:rsid w:val="00415F99"/>
    <w:rsid w:val="00415FF0"/>
    <w:rsid w:val="00416353"/>
    <w:rsid w:val="00416A8A"/>
    <w:rsid w:val="0041741F"/>
    <w:rsid w:val="00417721"/>
    <w:rsid w:val="00417752"/>
    <w:rsid w:val="00417A30"/>
    <w:rsid w:val="00417B3F"/>
    <w:rsid w:val="00417EF2"/>
    <w:rsid w:val="00417F73"/>
    <w:rsid w:val="004205B7"/>
    <w:rsid w:val="00420695"/>
    <w:rsid w:val="0042075F"/>
    <w:rsid w:val="00420A41"/>
    <w:rsid w:val="00420BF9"/>
    <w:rsid w:val="00421475"/>
    <w:rsid w:val="004216E3"/>
    <w:rsid w:val="00421772"/>
    <w:rsid w:val="00421887"/>
    <w:rsid w:val="004218F3"/>
    <w:rsid w:val="00421EA0"/>
    <w:rsid w:val="0042221D"/>
    <w:rsid w:val="0042294D"/>
    <w:rsid w:val="00422C40"/>
    <w:rsid w:val="00422FEF"/>
    <w:rsid w:val="00423248"/>
    <w:rsid w:val="0042324A"/>
    <w:rsid w:val="004235E7"/>
    <w:rsid w:val="00423D7A"/>
    <w:rsid w:val="00423E98"/>
    <w:rsid w:val="00424697"/>
    <w:rsid w:val="00424C44"/>
    <w:rsid w:val="00424DD3"/>
    <w:rsid w:val="00424E0F"/>
    <w:rsid w:val="00424E33"/>
    <w:rsid w:val="00425C0B"/>
    <w:rsid w:val="00425CC6"/>
    <w:rsid w:val="00426025"/>
    <w:rsid w:val="00426096"/>
    <w:rsid w:val="004265F4"/>
    <w:rsid w:val="0042682C"/>
    <w:rsid w:val="004269C5"/>
    <w:rsid w:val="00426B03"/>
    <w:rsid w:val="00426EBF"/>
    <w:rsid w:val="00427004"/>
    <w:rsid w:val="00427283"/>
    <w:rsid w:val="004275A3"/>
    <w:rsid w:val="00427629"/>
    <w:rsid w:val="004276BE"/>
    <w:rsid w:val="004279D1"/>
    <w:rsid w:val="00427B73"/>
    <w:rsid w:val="0043006B"/>
    <w:rsid w:val="0043009B"/>
    <w:rsid w:val="0043084E"/>
    <w:rsid w:val="00430A0B"/>
    <w:rsid w:val="00431204"/>
    <w:rsid w:val="0043128A"/>
    <w:rsid w:val="0043130B"/>
    <w:rsid w:val="00431324"/>
    <w:rsid w:val="00431B11"/>
    <w:rsid w:val="00431EC0"/>
    <w:rsid w:val="00432666"/>
    <w:rsid w:val="0043287E"/>
    <w:rsid w:val="004329CB"/>
    <w:rsid w:val="00432BC9"/>
    <w:rsid w:val="00432DDD"/>
    <w:rsid w:val="0043324E"/>
    <w:rsid w:val="0043350C"/>
    <w:rsid w:val="0043369B"/>
    <w:rsid w:val="00434205"/>
    <w:rsid w:val="00434ED6"/>
    <w:rsid w:val="00435197"/>
    <w:rsid w:val="00435845"/>
    <w:rsid w:val="0043590E"/>
    <w:rsid w:val="00435939"/>
    <w:rsid w:val="00435975"/>
    <w:rsid w:val="004359FD"/>
    <w:rsid w:val="00435D5C"/>
    <w:rsid w:val="00435FBB"/>
    <w:rsid w:val="00436202"/>
    <w:rsid w:val="00436270"/>
    <w:rsid w:val="00436615"/>
    <w:rsid w:val="00436639"/>
    <w:rsid w:val="00436AFB"/>
    <w:rsid w:val="00436F14"/>
    <w:rsid w:val="004374A4"/>
    <w:rsid w:val="00437BAF"/>
    <w:rsid w:val="00437CC7"/>
    <w:rsid w:val="00437E6C"/>
    <w:rsid w:val="0044039F"/>
    <w:rsid w:val="004404FC"/>
    <w:rsid w:val="004408C5"/>
    <w:rsid w:val="00440A73"/>
    <w:rsid w:val="00440CA4"/>
    <w:rsid w:val="00440CC7"/>
    <w:rsid w:val="00441536"/>
    <w:rsid w:val="004415B8"/>
    <w:rsid w:val="004418C4"/>
    <w:rsid w:val="00442006"/>
    <w:rsid w:val="0044203E"/>
    <w:rsid w:val="0044211B"/>
    <w:rsid w:val="004421E9"/>
    <w:rsid w:val="00442366"/>
    <w:rsid w:val="00442B9C"/>
    <w:rsid w:val="004436A8"/>
    <w:rsid w:val="00443B25"/>
    <w:rsid w:val="0044416B"/>
    <w:rsid w:val="0044430C"/>
    <w:rsid w:val="00444C7B"/>
    <w:rsid w:val="00444E74"/>
    <w:rsid w:val="00445480"/>
    <w:rsid w:val="004456D4"/>
    <w:rsid w:val="00445DF4"/>
    <w:rsid w:val="00445EFA"/>
    <w:rsid w:val="004462D1"/>
    <w:rsid w:val="00446640"/>
    <w:rsid w:val="00446819"/>
    <w:rsid w:val="00446C07"/>
    <w:rsid w:val="00446DB2"/>
    <w:rsid w:val="00446F49"/>
    <w:rsid w:val="0044738A"/>
    <w:rsid w:val="004473D3"/>
    <w:rsid w:val="00447B91"/>
    <w:rsid w:val="00447C6D"/>
    <w:rsid w:val="00447D67"/>
    <w:rsid w:val="00447DD3"/>
    <w:rsid w:val="00447F76"/>
    <w:rsid w:val="004506A0"/>
    <w:rsid w:val="00450C6E"/>
    <w:rsid w:val="00450CF1"/>
    <w:rsid w:val="00450D94"/>
    <w:rsid w:val="0045154F"/>
    <w:rsid w:val="00451734"/>
    <w:rsid w:val="00451E7B"/>
    <w:rsid w:val="00452231"/>
    <w:rsid w:val="004523B3"/>
    <w:rsid w:val="004529E3"/>
    <w:rsid w:val="00452A0E"/>
    <w:rsid w:val="00452B25"/>
    <w:rsid w:val="00452C72"/>
    <w:rsid w:val="00453086"/>
    <w:rsid w:val="004530F3"/>
    <w:rsid w:val="004538AA"/>
    <w:rsid w:val="004538EF"/>
    <w:rsid w:val="00453C69"/>
    <w:rsid w:val="0045422F"/>
    <w:rsid w:val="00454289"/>
    <w:rsid w:val="0045466D"/>
    <w:rsid w:val="00454D86"/>
    <w:rsid w:val="00454D8D"/>
    <w:rsid w:val="0045543E"/>
    <w:rsid w:val="00455869"/>
    <w:rsid w:val="00455AA4"/>
    <w:rsid w:val="00455AC1"/>
    <w:rsid w:val="00455CC1"/>
    <w:rsid w:val="00455F94"/>
    <w:rsid w:val="0045633E"/>
    <w:rsid w:val="0045634B"/>
    <w:rsid w:val="004563DB"/>
    <w:rsid w:val="004566A1"/>
    <w:rsid w:val="00456E5D"/>
    <w:rsid w:val="00457198"/>
    <w:rsid w:val="004571A9"/>
    <w:rsid w:val="004576EA"/>
    <w:rsid w:val="004600C1"/>
    <w:rsid w:val="0046072D"/>
    <w:rsid w:val="00460B78"/>
    <w:rsid w:val="00460C13"/>
    <w:rsid w:val="00460E48"/>
    <w:rsid w:val="00460E86"/>
    <w:rsid w:val="00461B2D"/>
    <w:rsid w:val="00461B44"/>
    <w:rsid w:val="00461BD6"/>
    <w:rsid w:val="00461ED5"/>
    <w:rsid w:val="00462057"/>
    <w:rsid w:val="004620B9"/>
    <w:rsid w:val="004623C3"/>
    <w:rsid w:val="00462423"/>
    <w:rsid w:val="00462976"/>
    <w:rsid w:val="00462EB0"/>
    <w:rsid w:val="004631E1"/>
    <w:rsid w:val="00463228"/>
    <w:rsid w:val="00463345"/>
    <w:rsid w:val="00463782"/>
    <w:rsid w:val="0046396D"/>
    <w:rsid w:val="00463972"/>
    <w:rsid w:val="00463F3F"/>
    <w:rsid w:val="00463F6B"/>
    <w:rsid w:val="00464638"/>
    <w:rsid w:val="00464D64"/>
    <w:rsid w:val="00464F25"/>
    <w:rsid w:val="00465025"/>
    <w:rsid w:val="0046505B"/>
    <w:rsid w:val="00465170"/>
    <w:rsid w:val="00465841"/>
    <w:rsid w:val="0046667C"/>
    <w:rsid w:val="0046667E"/>
    <w:rsid w:val="0046675E"/>
    <w:rsid w:val="004667E0"/>
    <w:rsid w:val="004667F0"/>
    <w:rsid w:val="00466913"/>
    <w:rsid w:val="00466BF3"/>
    <w:rsid w:val="00466E0B"/>
    <w:rsid w:val="00466E0E"/>
    <w:rsid w:val="00466E19"/>
    <w:rsid w:val="0046745A"/>
    <w:rsid w:val="00467540"/>
    <w:rsid w:val="0046760E"/>
    <w:rsid w:val="00467CE2"/>
    <w:rsid w:val="00467FDE"/>
    <w:rsid w:val="00470324"/>
    <w:rsid w:val="0047056A"/>
    <w:rsid w:val="0047058F"/>
    <w:rsid w:val="00470610"/>
    <w:rsid w:val="004709C4"/>
    <w:rsid w:val="00470A53"/>
    <w:rsid w:val="00470E10"/>
    <w:rsid w:val="00471292"/>
    <w:rsid w:val="00471915"/>
    <w:rsid w:val="00471E26"/>
    <w:rsid w:val="00472277"/>
    <w:rsid w:val="004722A4"/>
    <w:rsid w:val="00473520"/>
    <w:rsid w:val="0047402B"/>
    <w:rsid w:val="00474F5D"/>
    <w:rsid w:val="00474FDB"/>
    <w:rsid w:val="00475271"/>
    <w:rsid w:val="0047537B"/>
    <w:rsid w:val="0047562A"/>
    <w:rsid w:val="00475C34"/>
    <w:rsid w:val="00475D95"/>
    <w:rsid w:val="00475E37"/>
    <w:rsid w:val="00475F10"/>
    <w:rsid w:val="00476461"/>
    <w:rsid w:val="00477013"/>
    <w:rsid w:val="00477181"/>
    <w:rsid w:val="004775B9"/>
    <w:rsid w:val="0047765C"/>
    <w:rsid w:val="0047775D"/>
    <w:rsid w:val="00477A97"/>
    <w:rsid w:val="00477DE9"/>
    <w:rsid w:val="00477EAB"/>
    <w:rsid w:val="0048098D"/>
    <w:rsid w:val="00480AA9"/>
    <w:rsid w:val="00481343"/>
    <w:rsid w:val="00481627"/>
    <w:rsid w:val="00481CB5"/>
    <w:rsid w:val="00482055"/>
    <w:rsid w:val="00482278"/>
    <w:rsid w:val="0048247C"/>
    <w:rsid w:val="0048320C"/>
    <w:rsid w:val="00483274"/>
    <w:rsid w:val="004832C2"/>
    <w:rsid w:val="00483316"/>
    <w:rsid w:val="0048350D"/>
    <w:rsid w:val="00483795"/>
    <w:rsid w:val="00483C8D"/>
    <w:rsid w:val="00483DA0"/>
    <w:rsid w:val="00484491"/>
    <w:rsid w:val="00484677"/>
    <w:rsid w:val="004847D0"/>
    <w:rsid w:val="00484BDB"/>
    <w:rsid w:val="0048528A"/>
    <w:rsid w:val="004852E6"/>
    <w:rsid w:val="0048535C"/>
    <w:rsid w:val="0048549E"/>
    <w:rsid w:val="00485868"/>
    <w:rsid w:val="00485A44"/>
    <w:rsid w:val="00485C68"/>
    <w:rsid w:val="0048601E"/>
    <w:rsid w:val="0048729D"/>
    <w:rsid w:val="004872E9"/>
    <w:rsid w:val="004875C2"/>
    <w:rsid w:val="004877B0"/>
    <w:rsid w:val="00487F10"/>
    <w:rsid w:val="00487FE6"/>
    <w:rsid w:val="00490273"/>
    <w:rsid w:val="00490298"/>
    <w:rsid w:val="0049047B"/>
    <w:rsid w:val="00490B72"/>
    <w:rsid w:val="00491271"/>
    <w:rsid w:val="004913CA"/>
    <w:rsid w:val="004915EB"/>
    <w:rsid w:val="004919CE"/>
    <w:rsid w:val="00491A03"/>
    <w:rsid w:val="00491BF3"/>
    <w:rsid w:val="0049289F"/>
    <w:rsid w:val="00492BBD"/>
    <w:rsid w:val="00492D78"/>
    <w:rsid w:val="00492E72"/>
    <w:rsid w:val="00492EF4"/>
    <w:rsid w:val="004930C6"/>
    <w:rsid w:val="00493347"/>
    <w:rsid w:val="004939AE"/>
    <w:rsid w:val="004939BA"/>
    <w:rsid w:val="00493EF2"/>
    <w:rsid w:val="00494316"/>
    <w:rsid w:val="004943B1"/>
    <w:rsid w:val="004944C8"/>
    <w:rsid w:val="004946CB"/>
    <w:rsid w:val="004948AC"/>
    <w:rsid w:val="004958B8"/>
    <w:rsid w:val="004958E8"/>
    <w:rsid w:val="00495B0B"/>
    <w:rsid w:val="00495F19"/>
    <w:rsid w:val="00496092"/>
    <w:rsid w:val="00496174"/>
    <w:rsid w:val="0049639E"/>
    <w:rsid w:val="0049657F"/>
    <w:rsid w:val="004966FF"/>
    <w:rsid w:val="00496AFD"/>
    <w:rsid w:val="00497133"/>
    <w:rsid w:val="004971E4"/>
    <w:rsid w:val="00497DD6"/>
    <w:rsid w:val="00497EAD"/>
    <w:rsid w:val="004A018C"/>
    <w:rsid w:val="004A08DB"/>
    <w:rsid w:val="004A091E"/>
    <w:rsid w:val="004A0A33"/>
    <w:rsid w:val="004A114D"/>
    <w:rsid w:val="004A1176"/>
    <w:rsid w:val="004A170E"/>
    <w:rsid w:val="004A2335"/>
    <w:rsid w:val="004A25CA"/>
    <w:rsid w:val="004A25D0"/>
    <w:rsid w:val="004A2616"/>
    <w:rsid w:val="004A2A2F"/>
    <w:rsid w:val="004A3393"/>
    <w:rsid w:val="004A3442"/>
    <w:rsid w:val="004A35E6"/>
    <w:rsid w:val="004A37E8"/>
    <w:rsid w:val="004A3CA8"/>
    <w:rsid w:val="004A3F19"/>
    <w:rsid w:val="004A4043"/>
    <w:rsid w:val="004A4A8E"/>
    <w:rsid w:val="004A4B14"/>
    <w:rsid w:val="004A4B6B"/>
    <w:rsid w:val="004A4E6E"/>
    <w:rsid w:val="004A5D9D"/>
    <w:rsid w:val="004A60EA"/>
    <w:rsid w:val="004A6261"/>
    <w:rsid w:val="004A6692"/>
    <w:rsid w:val="004A7549"/>
    <w:rsid w:val="004A7A78"/>
    <w:rsid w:val="004A7C07"/>
    <w:rsid w:val="004A7D62"/>
    <w:rsid w:val="004A7EE4"/>
    <w:rsid w:val="004A7F61"/>
    <w:rsid w:val="004B02D0"/>
    <w:rsid w:val="004B03A4"/>
    <w:rsid w:val="004B06A8"/>
    <w:rsid w:val="004B08CD"/>
    <w:rsid w:val="004B0912"/>
    <w:rsid w:val="004B09D4"/>
    <w:rsid w:val="004B0CD6"/>
    <w:rsid w:val="004B14F7"/>
    <w:rsid w:val="004B1B49"/>
    <w:rsid w:val="004B1E9B"/>
    <w:rsid w:val="004B2611"/>
    <w:rsid w:val="004B2B63"/>
    <w:rsid w:val="004B2C49"/>
    <w:rsid w:val="004B2F28"/>
    <w:rsid w:val="004B3077"/>
    <w:rsid w:val="004B309D"/>
    <w:rsid w:val="004B330A"/>
    <w:rsid w:val="004B3641"/>
    <w:rsid w:val="004B3F95"/>
    <w:rsid w:val="004B4175"/>
    <w:rsid w:val="004B4628"/>
    <w:rsid w:val="004B48C4"/>
    <w:rsid w:val="004B4E51"/>
    <w:rsid w:val="004B4EDF"/>
    <w:rsid w:val="004B4F22"/>
    <w:rsid w:val="004B5059"/>
    <w:rsid w:val="004B508A"/>
    <w:rsid w:val="004B5309"/>
    <w:rsid w:val="004B56B4"/>
    <w:rsid w:val="004B588D"/>
    <w:rsid w:val="004B5909"/>
    <w:rsid w:val="004B6784"/>
    <w:rsid w:val="004B6A90"/>
    <w:rsid w:val="004B7096"/>
    <w:rsid w:val="004B79D9"/>
    <w:rsid w:val="004B7C8E"/>
    <w:rsid w:val="004C0072"/>
    <w:rsid w:val="004C0EE3"/>
    <w:rsid w:val="004C101C"/>
    <w:rsid w:val="004C1129"/>
    <w:rsid w:val="004C1141"/>
    <w:rsid w:val="004C13E0"/>
    <w:rsid w:val="004C14E3"/>
    <w:rsid w:val="004C1AFA"/>
    <w:rsid w:val="004C1EF9"/>
    <w:rsid w:val="004C2219"/>
    <w:rsid w:val="004C2232"/>
    <w:rsid w:val="004C23FE"/>
    <w:rsid w:val="004C2A82"/>
    <w:rsid w:val="004C2C39"/>
    <w:rsid w:val="004C2FFE"/>
    <w:rsid w:val="004C3262"/>
    <w:rsid w:val="004C328A"/>
    <w:rsid w:val="004C32CB"/>
    <w:rsid w:val="004C33D7"/>
    <w:rsid w:val="004C3D3C"/>
    <w:rsid w:val="004C42D5"/>
    <w:rsid w:val="004C4D4F"/>
    <w:rsid w:val="004C58D8"/>
    <w:rsid w:val="004C5B24"/>
    <w:rsid w:val="004C5B4A"/>
    <w:rsid w:val="004C5C3A"/>
    <w:rsid w:val="004C5F89"/>
    <w:rsid w:val="004C63A2"/>
    <w:rsid w:val="004C6AE8"/>
    <w:rsid w:val="004C6CE2"/>
    <w:rsid w:val="004C7D6A"/>
    <w:rsid w:val="004C7DE2"/>
    <w:rsid w:val="004D05EB"/>
    <w:rsid w:val="004D05F1"/>
    <w:rsid w:val="004D06FA"/>
    <w:rsid w:val="004D0CC2"/>
    <w:rsid w:val="004D0E6A"/>
    <w:rsid w:val="004D0EDC"/>
    <w:rsid w:val="004D0FE9"/>
    <w:rsid w:val="004D1220"/>
    <w:rsid w:val="004D14B3"/>
    <w:rsid w:val="004D1529"/>
    <w:rsid w:val="004D18B5"/>
    <w:rsid w:val="004D18F6"/>
    <w:rsid w:val="004D1E90"/>
    <w:rsid w:val="004D2253"/>
    <w:rsid w:val="004D2501"/>
    <w:rsid w:val="004D2B79"/>
    <w:rsid w:val="004D2BE2"/>
    <w:rsid w:val="004D2D2A"/>
    <w:rsid w:val="004D3518"/>
    <w:rsid w:val="004D4161"/>
    <w:rsid w:val="004D4610"/>
    <w:rsid w:val="004D466E"/>
    <w:rsid w:val="004D4719"/>
    <w:rsid w:val="004D5514"/>
    <w:rsid w:val="004D55FE"/>
    <w:rsid w:val="004D5673"/>
    <w:rsid w:val="004D569D"/>
    <w:rsid w:val="004D56C3"/>
    <w:rsid w:val="004D5706"/>
    <w:rsid w:val="004D5891"/>
    <w:rsid w:val="004D5B07"/>
    <w:rsid w:val="004D5C8B"/>
    <w:rsid w:val="004D622E"/>
    <w:rsid w:val="004D68A1"/>
    <w:rsid w:val="004D7199"/>
    <w:rsid w:val="004D7755"/>
    <w:rsid w:val="004E0338"/>
    <w:rsid w:val="004E0444"/>
    <w:rsid w:val="004E058F"/>
    <w:rsid w:val="004E09F0"/>
    <w:rsid w:val="004E0A75"/>
    <w:rsid w:val="004E0AF4"/>
    <w:rsid w:val="004E0DD1"/>
    <w:rsid w:val="004E1046"/>
    <w:rsid w:val="004E13A2"/>
    <w:rsid w:val="004E13B0"/>
    <w:rsid w:val="004E154F"/>
    <w:rsid w:val="004E1964"/>
    <w:rsid w:val="004E1D35"/>
    <w:rsid w:val="004E23B4"/>
    <w:rsid w:val="004E24F6"/>
    <w:rsid w:val="004E3091"/>
    <w:rsid w:val="004E337D"/>
    <w:rsid w:val="004E3CF8"/>
    <w:rsid w:val="004E3EA4"/>
    <w:rsid w:val="004E41B7"/>
    <w:rsid w:val="004E42D4"/>
    <w:rsid w:val="004E45E0"/>
    <w:rsid w:val="004E4C0A"/>
    <w:rsid w:val="004E4FF3"/>
    <w:rsid w:val="004E54DF"/>
    <w:rsid w:val="004E56A8"/>
    <w:rsid w:val="004E5722"/>
    <w:rsid w:val="004E5AA1"/>
    <w:rsid w:val="004E5AC7"/>
    <w:rsid w:val="004E60EB"/>
    <w:rsid w:val="004E61F8"/>
    <w:rsid w:val="004E6C2F"/>
    <w:rsid w:val="004E70AC"/>
    <w:rsid w:val="004E7336"/>
    <w:rsid w:val="004E759C"/>
    <w:rsid w:val="004E7960"/>
    <w:rsid w:val="004F0554"/>
    <w:rsid w:val="004F0B15"/>
    <w:rsid w:val="004F142C"/>
    <w:rsid w:val="004F16E0"/>
    <w:rsid w:val="004F1774"/>
    <w:rsid w:val="004F1B41"/>
    <w:rsid w:val="004F1B89"/>
    <w:rsid w:val="004F1B9E"/>
    <w:rsid w:val="004F1C55"/>
    <w:rsid w:val="004F235C"/>
    <w:rsid w:val="004F2C9C"/>
    <w:rsid w:val="004F2D7A"/>
    <w:rsid w:val="004F2DC3"/>
    <w:rsid w:val="004F377F"/>
    <w:rsid w:val="004F3816"/>
    <w:rsid w:val="004F3B55"/>
    <w:rsid w:val="004F428E"/>
    <w:rsid w:val="004F4309"/>
    <w:rsid w:val="004F434A"/>
    <w:rsid w:val="004F4A20"/>
    <w:rsid w:val="004F4E08"/>
    <w:rsid w:val="004F4E46"/>
    <w:rsid w:val="004F5042"/>
    <w:rsid w:val="004F5936"/>
    <w:rsid w:val="004F59BB"/>
    <w:rsid w:val="004F5C5D"/>
    <w:rsid w:val="004F5C9E"/>
    <w:rsid w:val="004F5D49"/>
    <w:rsid w:val="004F612B"/>
    <w:rsid w:val="004F62C4"/>
    <w:rsid w:val="004F63C1"/>
    <w:rsid w:val="004F66A1"/>
    <w:rsid w:val="004F699F"/>
    <w:rsid w:val="004F6B7D"/>
    <w:rsid w:val="004F6D0F"/>
    <w:rsid w:val="004F7496"/>
    <w:rsid w:val="004F776E"/>
    <w:rsid w:val="004F7C97"/>
    <w:rsid w:val="004F7D58"/>
    <w:rsid w:val="005009CA"/>
    <w:rsid w:val="00500BFC"/>
    <w:rsid w:val="00500E09"/>
    <w:rsid w:val="00500FA1"/>
    <w:rsid w:val="005015F6"/>
    <w:rsid w:val="005018C2"/>
    <w:rsid w:val="00501BBC"/>
    <w:rsid w:val="00502141"/>
    <w:rsid w:val="0050223E"/>
    <w:rsid w:val="005025BC"/>
    <w:rsid w:val="0050287D"/>
    <w:rsid w:val="00502983"/>
    <w:rsid w:val="00502A6D"/>
    <w:rsid w:val="00502D61"/>
    <w:rsid w:val="00502E5F"/>
    <w:rsid w:val="005030C4"/>
    <w:rsid w:val="005031C5"/>
    <w:rsid w:val="00503302"/>
    <w:rsid w:val="00503599"/>
    <w:rsid w:val="00503B05"/>
    <w:rsid w:val="00503B20"/>
    <w:rsid w:val="00503C64"/>
    <w:rsid w:val="00503F7F"/>
    <w:rsid w:val="00503FC2"/>
    <w:rsid w:val="00504083"/>
    <w:rsid w:val="005046BB"/>
    <w:rsid w:val="0050480C"/>
    <w:rsid w:val="00504DD6"/>
    <w:rsid w:val="00504EDD"/>
    <w:rsid w:val="00504FCF"/>
    <w:rsid w:val="00504FDC"/>
    <w:rsid w:val="0050513F"/>
    <w:rsid w:val="00505CCE"/>
    <w:rsid w:val="00506A30"/>
    <w:rsid w:val="00506C57"/>
    <w:rsid w:val="00506D17"/>
    <w:rsid w:val="00506E1C"/>
    <w:rsid w:val="005072E7"/>
    <w:rsid w:val="005078EB"/>
    <w:rsid w:val="00507A46"/>
    <w:rsid w:val="00510539"/>
    <w:rsid w:val="00510737"/>
    <w:rsid w:val="00510907"/>
    <w:rsid w:val="00510A6F"/>
    <w:rsid w:val="00510D32"/>
    <w:rsid w:val="005112C7"/>
    <w:rsid w:val="00511499"/>
    <w:rsid w:val="0051151C"/>
    <w:rsid w:val="00511750"/>
    <w:rsid w:val="00511777"/>
    <w:rsid w:val="005120A5"/>
    <w:rsid w:val="005120CC"/>
    <w:rsid w:val="005121FA"/>
    <w:rsid w:val="005124D0"/>
    <w:rsid w:val="0051253C"/>
    <w:rsid w:val="00512B7B"/>
    <w:rsid w:val="00512CDA"/>
    <w:rsid w:val="0051313D"/>
    <w:rsid w:val="005139D4"/>
    <w:rsid w:val="005146E5"/>
    <w:rsid w:val="00514EA1"/>
    <w:rsid w:val="005152D1"/>
    <w:rsid w:val="005155AD"/>
    <w:rsid w:val="00515AC9"/>
    <w:rsid w:val="00515B58"/>
    <w:rsid w:val="00515FD2"/>
    <w:rsid w:val="0051666F"/>
    <w:rsid w:val="0051680E"/>
    <w:rsid w:val="00516B44"/>
    <w:rsid w:val="00516C89"/>
    <w:rsid w:val="00516C9F"/>
    <w:rsid w:val="00516EF7"/>
    <w:rsid w:val="00517119"/>
    <w:rsid w:val="005172F9"/>
    <w:rsid w:val="0051770F"/>
    <w:rsid w:val="0051798B"/>
    <w:rsid w:val="00517E38"/>
    <w:rsid w:val="005203BE"/>
    <w:rsid w:val="00520434"/>
    <w:rsid w:val="00520AFE"/>
    <w:rsid w:val="00520E7F"/>
    <w:rsid w:val="0052116C"/>
    <w:rsid w:val="00521894"/>
    <w:rsid w:val="00521B39"/>
    <w:rsid w:val="00521E5E"/>
    <w:rsid w:val="00521F5A"/>
    <w:rsid w:val="00521FFD"/>
    <w:rsid w:val="005226FF"/>
    <w:rsid w:val="005229B6"/>
    <w:rsid w:val="00523171"/>
    <w:rsid w:val="005235AB"/>
    <w:rsid w:val="005235DF"/>
    <w:rsid w:val="00523721"/>
    <w:rsid w:val="005237D3"/>
    <w:rsid w:val="0052422D"/>
    <w:rsid w:val="00524D67"/>
    <w:rsid w:val="00524E27"/>
    <w:rsid w:val="0052562F"/>
    <w:rsid w:val="00525706"/>
    <w:rsid w:val="00525D29"/>
    <w:rsid w:val="00525E06"/>
    <w:rsid w:val="00526454"/>
    <w:rsid w:val="00526DAA"/>
    <w:rsid w:val="00526FE2"/>
    <w:rsid w:val="00527293"/>
    <w:rsid w:val="005273AD"/>
    <w:rsid w:val="005276BA"/>
    <w:rsid w:val="00527E88"/>
    <w:rsid w:val="005302F7"/>
    <w:rsid w:val="005303DD"/>
    <w:rsid w:val="005305CF"/>
    <w:rsid w:val="00530964"/>
    <w:rsid w:val="00531288"/>
    <w:rsid w:val="00531399"/>
    <w:rsid w:val="00531823"/>
    <w:rsid w:val="00531FE8"/>
    <w:rsid w:val="00532889"/>
    <w:rsid w:val="005331B1"/>
    <w:rsid w:val="005331E0"/>
    <w:rsid w:val="005333BD"/>
    <w:rsid w:val="005333ED"/>
    <w:rsid w:val="0053376E"/>
    <w:rsid w:val="00533D15"/>
    <w:rsid w:val="00533F75"/>
    <w:rsid w:val="00534131"/>
    <w:rsid w:val="00534182"/>
    <w:rsid w:val="00534211"/>
    <w:rsid w:val="00534564"/>
    <w:rsid w:val="005347B8"/>
    <w:rsid w:val="00534B0D"/>
    <w:rsid w:val="00534ECC"/>
    <w:rsid w:val="00534F05"/>
    <w:rsid w:val="00535116"/>
    <w:rsid w:val="00535A5B"/>
    <w:rsid w:val="00535DB0"/>
    <w:rsid w:val="00536917"/>
    <w:rsid w:val="00536C1F"/>
    <w:rsid w:val="00536EF5"/>
    <w:rsid w:val="00536FA3"/>
    <w:rsid w:val="0053720D"/>
    <w:rsid w:val="00537481"/>
    <w:rsid w:val="00537493"/>
    <w:rsid w:val="005379F3"/>
    <w:rsid w:val="00537A7A"/>
    <w:rsid w:val="00537F2E"/>
    <w:rsid w:val="00540205"/>
    <w:rsid w:val="0054057C"/>
    <w:rsid w:val="00540623"/>
    <w:rsid w:val="00540D93"/>
    <w:rsid w:val="00540EF5"/>
    <w:rsid w:val="00541BF3"/>
    <w:rsid w:val="00541C9E"/>
    <w:rsid w:val="00541CC0"/>
    <w:rsid w:val="00541CD3"/>
    <w:rsid w:val="00542082"/>
    <w:rsid w:val="00542122"/>
    <w:rsid w:val="0054234C"/>
    <w:rsid w:val="005423E7"/>
    <w:rsid w:val="005427F2"/>
    <w:rsid w:val="00542DAE"/>
    <w:rsid w:val="00542F5D"/>
    <w:rsid w:val="00543987"/>
    <w:rsid w:val="00543AAE"/>
    <w:rsid w:val="00543D0F"/>
    <w:rsid w:val="00543EEC"/>
    <w:rsid w:val="00544100"/>
    <w:rsid w:val="0054427A"/>
    <w:rsid w:val="005443FD"/>
    <w:rsid w:val="00544A7E"/>
    <w:rsid w:val="00544B20"/>
    <w:rsid w:val="0054507C"/>
    <w:rsid w:val="0054548A"/>
    <w:rsid w:val="00545647"/>
    <w:rsid w:val="00545F77"/>
    <w:rsid w:val="005462E9"/>
    <w:rsid w:val="0054647A"/>
    <w:rsid w:val="005465FF"/>
    <w:rsid w:val="00546777"/>
    <w:rsid w:val="005467E8"/>
    <w:rsid w:val="00546A56"/>
    <w:rsid w:val="00546C20"/>
    <w:rsid w:val="005470AE"/>
    <w:rsid w:val="005472EA"/>
    <w:rsid w:val="00547304"/>
    <w:rsid w:val="005474E4"/>
    <w:rsid w:val="005476FA"/>
    <w:rsid w:val="005478A6"/>
    <w:rsid w:val="005478A7"/>
    <w:rsid w:val="00547AB5"/>
    <w:rsid w:val="00547ABF"/>
    <w:rsid w:val="00550708"/>
    <w:rsid w:val="005507BC"/>
    <w:rsid w:val="00550800"/>
    <w:rsid w:val="00550CC4"/>
    <w:rsid w:val="0055153E"/>
    <w:rsid w:val="00551560"/>
    <w:rsid w:val="005517C1"/>
    <w:rsid w:val="00551F54"/>
    <w:rsid w:val="005527A2"/>
    <w:rsid w:val="00552B5D"/>
    <w:rsid w:val="00552D3C"/>
    <w:rsid w:val="00553245"/>
    <w:rsid w:val="00553C03"/>
    <w:rsid w:val="00553E01"/>
    <w:rsid w:val="00553E7B"/>
    <w:rsid w:val="005542A1"/>
    <w:rsid w:val="00554BC7"/>
    <w:rsid w:val="00554CFB"/>
    <w:rsid w:val="00554EC2"/>
    <w:rsid w:val="00555075"/>
    <w:rsid w:val="005553F9"/>
    <w:rsid w:val="005554A8"/>
    <w:rsid w:val="0055595E"/>
    <w:rsid w:val="00555B0E"/>
    <w:rsid w:val="00556286"/>
    <w:rsid w:val="005562D9"/>
    <w:rsid w:val="00556394"/>
    <w:rsid w:val="00556530"/>
    <w:rsid w:val="005567B2"/>
    <w:rsid w:val="005569AE"/>
    <w:rsid w:val="00556E49"/>
    <w:rsid w:val="00556F24"/>
    <w:rsid w:val="0055723C"/>
    <w:rsid w:val="00557275"/>
    <w:rsid w:val="00557290"/>
    <w:rsid w:val="00557455"/>
    <w:rsid w:val="005577FA"/>
    <w:rsid w:val="00557988"/>
    <w:rsid w:val="005579E4"/>
    <w:rsid w:val="00557AE3"/>
    <w:rsid w:val="00557B21"/>
    <w:rsid w:val="00557C11"/>
    <w:rsid w:val="00557EF0"/>
    <w:rsid w:val="00560265"/>
    <w:rsid w:val="0056058B"/>
    <w:rsid w:val="00560D4A"/>
    <w:rsid w:val="0056112F"/>
    <w:rsid w:val="005618BA"/>
    <w:rsid w:val="00561A12"/>
    <w:rsid w:val="0056226D"/>
    <w:rsid w:val="0056252D"/>
    <w:rsid w:val="00562576"/>
    <w:rsid w:val="00562A4F"/>
    <w:rsid w:val="00562AD6"/>
    <w:rsid w:val="00562C49"/>
    <w:rsid w:val="00562CE3"/>
    <w:rsid w:val="00562DC3"/>
    <w:rsid w:val="00562DEF"/>
    <w:rsid w:val="005630E0"/>
    <w:rsid w:val="0056321A"/>
    <w:rsid w:val="00563548"/>
    <w:rsid w:val="00563A35"/>
    <w:rsid w:val="00563BF7"/>
    <w:rsid w:val="00563D4D"/>
    <w:rsid w:val="0056429C"/>
    <w:rsid w:val="00564932"/>
    <w:rsid w:val="00564A93"/>
    <w:rsid w:val="00565000"/>
    <w:rsid w:val="005650E2"/>
    <w:rsid w:val="00565113"/>
    <w:rsid w:val="00565381"/>
    <w:rsid w:val="00565570"/>
    <w:rsid w:val="00565B45"/>
    <w:rsid w:val="00566596"/>
    <w:rsid w:val="005665C9"/>
    <w:rsid w:val="00566802"/>
    <w:rsid w:val="00566930"/>
    <w:rsid w:val="00566959"/>
    <w:rsid w:val="005671C9"/>
    <w:rsid w:val="00567AC3"/>
    <w:rsid w:val="00567B79"/>
    <w:rsid w:val="00570493"/>
    <w:rsid w:val="0057087F"/>
    <w:rsid w:val="005718B6"/>
    <w:rsid w:val="005719A6"/>
    <w:rsid w:val="00571E5F"/>
    <w:rsid w:val="005722B3"/>
    <w:rsid w:val="00572BA7"/>
    <w:rsid w:val="0057356D"/>
    <w:rsid w:val="005741C6"/>
    <w:rsid w:val="005741E9"/>
    <w:rsid w:val="00574343"/>
    <w:rsid w:val="00574543"/>
    <w:rsid w:val="005748CF"/>
    <w:rsid w:val="00574F37"/>
    <w:rsid w:val="0057585C"/>
    <w:rsid w:val="00575A08"/>
    <w:rsid w:val="00576296"/>
    <w:rsid w:val="00576306"/>
    <w:rsid w:val="00576312"/>
    <w:rsid w:val="005766C6"/>
    <w:rsid w:val="00576811"/>
    <w:rsid w:val="00576847"/>
    <w:rsid w:val="00576A1F"/>
    <w:rsid w:val="00576EA6"/>
    <w:rsid w:val="005772CB"/>
    <w:rsid w:val="005774D5"/>
    <w:rsid w:val="0057799A"/>
    <w:rsid w:val="00577B39"/>
    <w:rsid w:val="00577BAA"/>
    <w:rsid w:val="00577D77"/>
    <w:rsid w:val="00577F9F"/>
    <w:rsid w:val="00580003"/>
    <w:rsid w:val="00580357"/>
    <w:rsid w:val="005803A3"/>
    <w:rsid w:val="0058092C"/>
    <w:rsid w:val="00580A77"/>
    <w:rsid w:val="00580CCA"/>
    <w:rsid w:val="005812C1"/>
    <w:rsid w:val="00581423"/>
    <w:rsid w:val="00581571"/>
    <w:rsid w:val="00581D0A"/>
    <w:rsid w:val="00582004"/>
    <w:rsid w:val="00582EE9"/>
    <w:rsid w:val="00582F90"/>
    <w:rsid w:val="00583C17"/>
    <w:rsid w:val="00583E0D"/>
    <w:rsid w:val="00584270"/>
    <w:rsid w:val="0058431A"/>
    <w:rsid w:val="0058446F"/>
    <w:rsid w:val="0058463F"/>
    <w:rsid w:val="00584738"/>
    <w:rsid w:val="00584969"/>
    <w:rsid w:val="00584B2D"/>
    <w:rsid w:val="00585166"/>
    <w:rsid w:val="00585330"/>
    <w:rsid w:val="005858B4"/>
    <w:rsid w:val="00585D89"/>
    <w:rsid w:val="00585F09"/>
    <w:rsid w:val="0058682D"/>
    <w:rsid w:val="005868C9"/>
    <w:rsid w:val="00586D25"/>
    <w:rsid w:val="00586D77"/>
    <w:rsid w:val="00586F3C"/>
    <w:rsid w:val="005872A1"/>
    <w:rsid w:val="00587305"/>
    <w:rsid w:val="00587309"/>
    <w:rsid w:val="00587479"/>
    <w:rsid w:val="00587839"/>
    <w:rsid w:val="0058792B"/>
    <w:rsid w:val="00587E90"/>
    <w:rsid w:val="005902D8"/>
    <w:rsid w:val="005903B6"/>
    <w:rsid w:val="00590571"/>
    <w:rsid w:val="00590B29"/>
    <w:rsid w:val="00590B87"/>
    <w:rsid w:val="00590F47"/>
    <w:rsid w:val="005910BD"/>
    <w:rsid w:val="005911D9"/>
    <w:rsid w:val="0059127F"/>
    <w:rsid w:val="00591349"/>
    <w:rsid w:val="005914D6"/>
    <w:rsid w:val="0059191B"/>
    <w:rsid w:val="00591958"/>
    <w:rsid w:val="00591E52"/>
    <w:rsid w:val="005920B0"/>
    <w:rsid w:val="005920CF"/>
    <w:rsid w:val="0059214E"/>
    <w:rsid w:val="005921F9"/>
    <w:rsid w:val="00592A53"/>
    <w:rsid w:val="00592BE8"/>
    <w:rsid w:val="00592C20"/>
    <w:rsid w:val="00592D35"/>
    <w:rsid w:val="005935BF"/>
    <w:rsid w:val="0059373E"/>
    <w:rsid w:val="0059375D"/>
    <w:rsid w:val="0059380D"/>
    <w:rsid w:val="00593B62"/>
    <w:rsid w:val="00593ECF"/>
    <w:rsid w:val="00594A2C"/>
    <w:rsid w:val="00594CF8"/>
    <w:rsid w:val="00594D35"/>
    <w:rsid w:val="005950B9"/>
    <w:rsid w:val="00595A8F"/>
    <w:rsid w:val="005965C7"/>
    <w:rsid w:val="00596C65"/>
    <w:rsid w:val="00597316"/>
    <w:rsid w:val="0059765A"/>
    <w:rsid w:val="005977C2"/>
    <w:rsid w:val="005978B4"/>
    <w:rsid w:val="005978BA"/>
    <w:rsid w:val="00597A5B"/>
    <w:rsid w:val="00597BF2"/>
    <w:rsid w:val="00597DA7"/>
    <w:rsid w:val="005A0024"/>
    <w:rsid w:val="005A0F96"/>
    <w:rsid w:val="005A0FD4"/>
    <w:rsid w:val="005A1212"/>
    <w:rsid w:val="005A1261"/>
    <w:rsid w:val="005A142E"/>
    <w:rsid w:val="005A1785"/>
    <w:rsid w:val="005A1799"/>
    <w:rsid w:val="005A1F54"/>
    <w:rsid w:val="005A21A0"/>
    <w:rsid w:val="005A21F2"/>
    <w:rsid w:val="005A24DB"/>
    <w:rsid w:val="005A2541"/>
    <w:rsid w:val="005A2889"/>
    <w:rsid w:val="005A2C53"/>
    <w:rsid w:val="005A3020"/>
    <w:rsid w:val="005A36C6"/>
    <w:rsid w:val="005A370B"/>
    <w:rsid w:val="005A377F"/>
    <w:rsid w:val="005A3DC5"/>
    <w:rsid w:val="005A4592"/>
    <w:rsid w:val="005A4A35"/>
    <w:rsid w:val="005A4A47"/>
    <w:rsid w:val="005A4FC5"/>
    <w:rsid w:val="005A556C"/>
    <w:rsid w:val="005A579F"/>
    <w:rsid w:val="005A5BB2"/>
    <w:rsid w:val="005A5E35"/>
    <w:rsid w:val="005A68DB"/>
    <w:rsid w:val="005A6B06"/>
    <w:rsid w:val="005A6E60"/>
    <w:rsid w:val="005A7EA8"/>
    <w:rsid w:val="005B032B"/>
    <w:rsid w:val="005B032F"/>
    <w:rsid w:val="005B04DC"/>
    <w:rsid w:val="005B0B5E"/>
    <w:rsid w:val="005B134E"/>
    <w:rsid w:val="005B1650"/>
    <w:rsid w:val="005B1682"/>
    <w:rsid w:val="005B2039"/>
    <w:rsid w:val="005B20FF"/>
    <w:rsid w:val="005B2170"/>
    <w:rsid w:val="005B21DD"/>
    <w:rsid w:val="005B2435"/>
    <w:rsid w:val="005B2476"/>
    <w:rsid w:val="005B2493"/>
    <w:rsid w:val="005B24AF"/>
    <w:rsid w:val="005B2620"/>
    <w:rsid w:val="005B2C1B"/>
    <w:rsid w:val="005B344F"/>
    <w:rsid w:val="005B375C"/>
    <w:rsid w:val="005B375E"/>
    <w:rsid w:val="005B37F1"/>
    <w:rsid w:val="005B3D0C"/>
    <w:rsid w:val="005B3FBA"/>
    <w:rsid w:val="005B4781"/>
    <w:rsid w:val="005B4A1D"/>
    <w:rsid w:val="005B5555"/>
    <w:rsid w:val="005B5656"/>
    <w:rsid w:val="005B5984"/>
    <w:rsid w:val="005B5997"/>
    <w:rsid w:val="005B5B81"/>
    <w:rsid w:val="005B662B"/>
    <w:rsid w:val="005B674D"/>
    <w:rsid w:val="005B6C48"/>
    <w:rsid w:val="005B6EB9"/>
    <w:rsid w:val="005B6F15"/>
    <w:rsid w:val="005B74D3"/>
    <w:rsid w:val="005B7502"/>
    <w:rsid w:val="005B7609"/>
    <w:rsid w:val="005B7766"/>
    <w:rsid w:val="005B798F"/>
    <w:rsid w:val="005B7B42"/>
    <w:rsid w:val="005C04C0"/>
    <w:rsid w:val="005C056D"/>
    <w:rsid w:val="005C0580"/>
    <w:rsid w:val="005C0A69"/>
    <w:rsid w:val="005C0CBE"/>
    <w:rsid w:val="005C0F4A"/>
    <w:rsid w:val="005C0F52"/>
    <w:rsid w:val="005C12FF"/>
    <w:rsid w:val="005C1986"/>
    <w:rsid w:val="005C1E1B"/>
    <w:rsid w:val="005C1E46"/>
    <w:rsid w:val="005C1FCF"/>
    <w:rsid w:val="005C26AC"/>
    <w:rsid w:val="005C28BE"/>
    <w:rsid w:val="005C2BE4"/>
    <w:rsid w:val="005C32DC"/>
    <w:rsid w:val="005C33E7"/>
    <w:rsid w:val="005C36F0"/>
    <w:rsid w:val="005C375C"/>
    <w:rsid w:val="005C3838"/>
    <w:rsid w:val="005C3864"/>
    <w:rsid w:val="005C3938"/>
    <w:rsid w:val="005C3A4D"/>
    <w:rsid w:val="005C3A4E"/>
    <w:rsid w:val="005C3B8B"/>
    <w:rsid w:val="005C3ED2"/>
    <w:rsid w:val="005C3EF3"/>
    <w:rsid w:val="005C3F41"/>
    <w:rsid w:val="005C4601"/>
    <w:rsid w:val="005C4812"/>
    <w:rsid w:val="005C4F1D"/>
    <w:rsid w:val="005C4FAB"/>
    <w:rsid w:val="005C542E"/>
    <w:rsid w:val="005C54C9"/>
    <w:rsid w:val="005C5B02"/>
    <w:rsid w:val="005C60F0"/>
    <w:rsid w:val="005C613A"/>
    <w:rsid w:val="005C653F"/>
    <w:rsid w:val="005C65DD"/>
    <w:rsid w:val="005C75C7"/>
    <w:rsid w:val="005C7A60"/>
    <w:rsid w:val="005D0B2F"/>
    <w:rsid w:val="005D0B6D"/>
    <w:rsid w:val="005D119A"/>
    <w:rsid w:val="005D17A9"/>
    <w:rsid w:val="005D1885"/>
    <w:rsid w:val="005D1A6E"/>
    <w:rsid w:val="005D200B"/>
    <w:rsid w:val="005D23EA"/>
    <w:rsid w:val="005D2417"/>
    <w:rsid w:val="005D24CC"/>
    <w:rsid w:val="005D2576"/>
    <w:rsid w:val="005D265A"/>
    <w:rsid w:val="005D2D78"/>
    <w:rsid w:val="005D301A"/>
    <w:rsid w:val="005D34C9"/>
    <w:rsid w:val="005D3B8E"/>
    <w:rsid w:val="005D3C37"/>
    <w:rsid w:val="005D3D18"/>
    <w:rsid w:val="005D436D"/>
    <w:rsid w:val="005D456A"/>
    <w:rsid w:val="005D491B"/>
    <w:rsid w:val="005D4A38"/>
    <w:rsid w:val="005D5830"/>
    <w:rsid w:val="005D5C94"/>
    <w:rsid w:val="005D5E00"/>
    <w:rsid w:val="005D6222"/>
    <w:rsid w:val="005D6304"/>
    <w:rsid w:val="005D6A81"/>
    <w:rsid w:val="005D6B28"/>
    <w:rsid w:val="005D6BF0"/>
    <w:rsid w:val="005D70D3"/>
    <w:rsid w:val="005D74FD"/>
    <w:rsid w:val="005D7851"/>
    <w:rsid w:val="005D79C4"/>
    <w:rsid w:val="005D7EF8"/>
    <w:rsid w:val="005E0076"/>
    <w:rsid w:val="005E00D6"/>
    <w:rsid w:val="005E0408"/>
    <w:rsid w:val="005E060C"/>
    <w:rsid w:val="005E0712"/>
    <w:rsid w:val="005E0B52"/>
    <w:rsid w:val="005E0B98"/>
    <w:rsid w:val="005E0E4F"/>
    <w:rsid w:val="005E0F05"/>
    <w:rsid w:val="005E16AB"/>
    <w:rsid w:val="005E1923"/>
    <w:rsid w:val="005E1D09"/>
    <w:rsid w:val="005E1DC0"/>
    <w:rsid w:val="005E2D74"/>
    <w:rsid w:val="005E2EEA"/>
    <w:rsid w:val="005E30E8"/>
    <w:rsid w:val="005E35C7"/>
    <w:rsid w:val="005E3708"/>
    <w:rsid w:val="005E3781"/>
    <w:rsid w:val="005E380C"/>
    <w:rsid w:val="005E3CCD"/>
    <w:rsid w:val="005E3D6B"/>
    <w:rsid w:val="005E4103"/>
    <w:rsid w:val="005E4AB1"/>
    <w:rsid w:val="005E4E50"/>
    <w:rsid w:val="005E5460"/>
    <w:rsid w:val="005E572C"/>
    <w:rsid w:val="005E59A7"/>
    <w:rsid w:val="005E5B55"/>
    <w:rsid w:val="005E5CA2"/>
    <w:rsid w:val="005E5E4A"/>
    <w:rsid w:val="005E5E6E"/>
    <w:rsid w:val="005E693D"/>
    <w:rsid w:val="005E72CA"/>
    <w:rsid w:val="005E75BD"/>
    <w:rsid w:val="005E75BF"/>
    <w:rsid w:val="005E7655"/>
    <w:rsid w:val="005E78B0"/>
    <w:rsid w:val="005E7CDE"/>
    <w:rsid w:val="005F03C1"/>
    <w:rsid w:val="005F0873"/>
    <w:rsid w:val="005F1777"/>
    <w:rsid w:val="005F17F0"/>
    <w:rsid w:val="005F1BAC"/>
    <w:rsid w:val="005F1D67"/>
    <w:rsid w:val="005F1FFA"/>
    <w:rsid w:val="005F233D"/>
    <w:rsid w:val="005F2B7E"/>
    <w:rsid w:val="005F329B"/>
    <w:rsid w:val="005F32EC"/>
    <w:rsid w:val="005F3645"/>
    <w:rsid w:val="005F463A"/>
    <w:rsid w:val="005F466E"/>
    <w:rsid w:val="005F4E34"/>
    <w:rsid w:val="005F50B7"/>
    <w:rsid w:val="005F53C4"/>
    <w:rsid w:val="005F5601"/>
    <w:rsid w:val="005F57BA"/>
    <w:rsid w:val="005F5F54"/>
    <w:rsid w:val="005F61E6"/>
    <w:rsid w:val="005F62A8"/>
    <w:rsid w:val="005F656B"/>
    <w:rsid w:val="005F6C45"/>
    <w:rsid w:val="005F76E1"/>
    <w:rsid w:val="005F783C"/>
    <w:rsid w:val="00600F27"/>
    <w:rsid w:val="0060131B"/>
    <w:rsid w:val="006019F2"/>
    <w:rsid w:val="00601A6E"/>
    <w:rsid w:val="00601C1C"/>
    <w:rsid w:val="00601F40"/>
    <w:rsid w:val="006028BB"/>
    <w:rsid w:val="006031A7"/>
    <w:rsid w:val="00603A4F"/>
    <w:rsid w:val="00603CE8"/>
    <w:rsid w:val="006042B5"/>
    <w:rsid w:val="00604FAC"/>
    <w:rsid w:val="00605673"/>
    <w:rsid w:val="006059F7"/>
    <w:rsid w:val="00605A69"/>
    <w:rsid w:val="00605AC1"/>
    <w:rsid w:val="0060669A"/>
    <w:rsid w:val="006067F3"/>
    <w:rsid w:val="006068D5"/>
    <w:rsid w:val="00606A7D"/>
    <w:rsid w:val="00606C0A"/>
    <w:rsid w:val="00606C54"/>
    <w:rsid w:val="00607435"/>
    <w:rsid w:val="00607F0A"/>
    <w:rsid w:val="00610570"/>
    <w:rsid w:val="00610583"/>
    <w:rsid w:val="006105A3"/>
    <w:rsid w:val="0061142A"/>
    <w:rsid w:val="0061198A"/>
    <w:rsid w:val="00612473"/>
    <w:rsid w:val="006124DF"/>
    <w:rsid w:val="00612660"/>
    <w:rsid w:val="00612C44"/>
    <w:rsid w:val="006136AC"/>
    <w:rsid w:val="006137DD"/>
    <w:rsid w:val="006138CC"/>
    <w:rsid w:val="00613A4D"/>
    <w:rsid w:val="00613B0A"/>
    <w:rsid w:val="00613EDA"/>
    <w:rsid w:val="00613F7D"/>
    <w:rsid w:val="00613FDF"/>
    <w:rsid w:val="0061429A"/>
    <w:rsid w:val="00614375"/>
    <w:rsid w:val="0061489C"/>
    <w:rsid w:val="006149EB"/>
    <w:rsid w:val="00614B0F"/>
    <w:rsid w:val="00614CE4"/>
    <w:rsid w:val="00615557"/>
    <w:rsid w:val="006159B8"/>
    <w:rsid w:val="00615B0A"/>
    <w:rsid w:val="006163D6"/>
    <w:rsid w:val="00616558"/>
    <w:rsid w:val="006168CF"/>
    <w:rsid w:val="00616A72"/>
    <w:rsid w:val="0061716A"/>
    <w:rsid w:val="0061761C"/>
    <w:rsid w:val="006176D1"/>
    <w:rsid w:val="0061782C"/>
    <w:rsid w:val="00617A5D"/>
    <w:rsid w:val="00617AB0"/>
    <w:rsid w:val="00617ADD"/>
    <w:rsid w:val="00617D67"/>
    <w:rsid w:val="00617F22"/>
    <w:rsid w:val="0062011B"/>
    <w:rsid w:val="00620565"/>
    <w:rsid w:val="00620905"/>
    <w:rsid w:val="00620B08"/>
    <w:rsid w:val="00620D68"/>
    <w:rsid w:val="0062109D"/>
    <w:rsid w:val="006210FF"/>
    <w:rsid w:val="00621101"/>
    <w:rsid w:val="00621352"/>
    <w:rsid w:val="0062159A"/>
    <w:rsid w:val="006216C8"/>
    <w:rsid w:val="006217EA"/>
    <w:rsid w:val="00621A59"/>
    <w:rsid w:val="00621D55"/>
    <w:rsid w:val="00621EAB"/>
    <w:rsid w:val="0062235D"/>
    <w:rsid w:val="00622939"/>
    <w:rsid w:val="00622E65"/>
    <w:rsid w:val="0062314B"/>
    <w:rsid w:val="00623555"/>
    <w:rsid w:val="00623A12"/>
    <w:rsid w:val="00623A7C"/>
    <w:rsid w:val="00623D1C"/>
    <w:rsid w:val="00623EB2"/>
    <w:rsid w:val="0062402D"/>
    <w:rsid w:val="006245B6"/>
    <w:rsid w:val="006245D2"/>
    <w:rsid w:val="00624678"/>
    <w:rsid w:val="00624707"/>
    <w:rsid w:val="00624751"/>
    <w:rsid w:val="00624E3A"/>
    <w:rsid w:val="00624E8F"/>
    <w:rsid w:val="00624F65"/>
    <w:rsid w:val="00625030"/>
    <w:rsid w:val="006250F5"/>
    <w:rsid w:val="00625301"/>
    <w:rsid w:val="006253A3"/>
    <w:rsid w:val="006254D7"/>
    <w:rsid w:val="0062599F"/>
    <w:rsid w:val="00626749"/>
    <w:rsid w:val="00626DE0"/>
    <w:rsid w:val="006272BB"/>
    <w:rsid w:val="00627AF3"/>
    <w:rsid w:val="00630086"/>
    <w:rsid w:val="00630680"/>
    <w:rsid w:val="006308E3"/>
    <w:rsid w:val="00630901"/>
    <w:rsid w:val="006311DF"/>
    <w:rsid w:val="00631F8E"/>
    <w:rsid w:val="006320CB"/>
    <w:rsid w:val="006337C2"/>
    <w:rsid w:val="006337C3"/>
    <w:rsid w:val="00633C2C"/>
    <w:rsid w:val="00634458"/>
    <w:rsid w:val="00634C65"/>
    <w:rsid w:val="00634D0D"/>
    <w:rsid w:val="00634D37"/>
    <w:rsid w:val="00634E01"/>
    <w:rsid w:val="00636022"/>
    <w:rsid w:val="00636784"/>
    <w:rsid w:val="00636E0C"/>
    <w:rsid w:val="00636EAC"/>
    <w:rsid w:val="00636EE9"/>
    <w:rsid w:val="0063729E"/>
    <w:rsid w:val="00637613"/>
    <w:rsid w:val="00637C27"/>
    <w:rsid w:val="00637F9D"/>
    <w:rsid w:val="0064009F"/>
    <w:rsid w:val="00640273"/>
    <w:rsid w:val="006403CD"/>
    <w:rsid w:val="006404FB"/>
    <w:rsid w:val="00640950"/>
    <w:rsid w:val="00640AF8"/>
    <w:rsid w:val="00641AE7"/>
    <w:rsid w:val="00642183"/>
    <w:rsid w:val="006422E7"/>
    <w:rsid w:val="00642629"/>
    <w:rsid w:val="00642D6A"/>
    <w:rsid w:val="00642EC5"/>
    <w:rsid w:val="00643541"/>
    <w:rsid w:val="006435CA"/>
    <w:rsid w:val="00643C5E"/>
    <w:rsid w:val="00643F7D"/>
    <w:rsid w:val="00643FFA"/>
    <w:rsid w:val="00644032"/>
    <w:rsid w:val="00644751"/>
    <w:rsid w:val="00644AD5"/>
    <w:rsid w:val="00644B70"/>
    <w:rsid w:val="00644BAA"/>
    <w:rsid w:val="00645F6E"/>
    <w:rsid w:val="00646321"/>
    <w:rsid w:val="00646506"/>
    <w:rsid w:val="00646521"/>
    <w:rsid w:val="00647015"/>
    <w:rsid w:val="006470F5"/>
    <w:rsid w:val="0064770B"/>
    <w:rsid w:val="0064782B"/>
    <w:rsid w:val="00647856"/>
    <w:rsid w:val="006478F9"/>
    <w:rsid w:val="006478FC"/>
    <w:rsid w:val="0065036B"/>
    <w:rsid w:val="006510B6"/>
    <w:rsid w:val="00651131"/>
    <w:rsid w:val="006515C8"/>
    <w:rsid w:val="00651876"/>
    <w:rsid w:val="00651CB4"/>
    <w:rsid w:val="00651D62"/>
    <w:rsid w:val="00651E3A"/>
    <w:rsid w:val="00651E67"/>
    <w:rsid w:val="0065293D"/>
    <w:rsid w:val="00652F9F"/>
    <w:rsid w:val="006532E4"/>
    <w:rsid w:val="00653474"/>
    <w:rsid w:val="00653BFF"/>
    <w:rsid w:val="00653EFC"/>
    <w:rsid w:val="00654021"/>
    <w:rsid w:val="00654224"/>
    <w:rsid w:val="00654BCC"/>
    <w:rsid w:val="00654CE2"/>
    <w:rsid w:val="00654F18"/>
    <w:rsid w:val="00655A21"/>
    <w:rsid w:val="00655AC2"/>
    <w:rsid w:val="0065648B"/>
    <w:rsid w:val="00656526"/>
    <w:rsid w:val="00656672"/>
    <w:rsid w:val="00656840"/>
    <w:rsid w:val="00656919"/>
    <w:rsid w:val="0065691D"/>
    <w:rsid w:val="006569AA"/>
    <w:rsid w:val="00656EC4"/>
    <w:rsid w:val="00656EC5"/>
    <w:rsid w:val="00657088"/>
    <w:rsid w:val="00657367"/>
    <w:rsid w:val="0065741F"/>
    <w:rsid w:val="0065761A"/>
    <w:rsid w:val="0065766C"/>
    <w:rsid w:val="00657C76"/>
    <w:rsid w:val="00657DD5"/>
    <w:rsid w:val="00657FDB"/>
    <w:rsid w:val="006604C3"/>
    <w:rsid w:val="0066099B"/>
    <w:rsid w:val="00661045"/>
    <w:rsid w:val="0066109E"/>
    <w:rsid w:val="006613DD"/>
    <w:rsid w:val="00661685"/>
    <w:rsid w:val="00661C1F"/>
    <w:rsid w:val="00661C8B"/>
    <w:rsid w:val="00661FF4"/>
    <w:rsid w:val="00661FFA"/>
    <w:rsid w:val="00662020"/>
    <w:rsid w:val="0066212F"/>
    <w:rsid w:val="006621D2"/>
    <w:rsid w:val="00662EFF"/>
    <w:rsid w:val="00663232"/>
    <w:rsid w:val="006634CF"/>
    <w:rsid w:val="006636C0"/>
    <w:rsid w:val="006636C6"/>
    <w:rsid w:val="0066371C"/>
    <w:rsid w:val="00663D28"/>
    <w:rsid w:val="0066406F"/>
    <w:rsid w:val="00664223"/>
    <w:rsid w:val="006645DA"/>
    <w:rsid w:val="0066590A"/>
    <w:rsid w:val="006659D4"/>
    <w:rsid w:val="00665B95"/>
    <w:rsid w:val="00665C05"/>
    <w:rsid w:val="00666382"/>
    <w:rsid w:val="00666447"/>
    <w:rsid w:val="0066689F"/>
    <w:rsid w:val="00666AF5"/>
    <w:rsid w:val="00666DA8"/>
    <w:rsid w:val="006670B4"/>
    <w:rsid w:val="00667285"/>
    <w:rsid w:val="00667CB6"/>
    <w:rsid w:val="00667DD9"/>
    <w:rsid w:val="00670969"/>
    <w:rsid w:val="00671057"/>
    <w:rsid w:val="006712B3"/>
    <w:rsid w:val="006713F9"/>
    <w:rsid w:val="00671C33"/>
    <w:rsid w:val="00671D87"/>
    <w:rsid w:val="006721CD"/>
    <w:rsid w:val="00672521"/>
    <w:rsid w:val="0067257C"/>
    <w:rsid w:val="006725B0"/>
    <w:rsid w:val="0067262B"/>
    <w:rsid w:val="0067273A"/>
    <w:rsid w:val="00672D9F"/>
    <w:rsid w:val="0067311E"/>
    <w:rsid w:val="006732AD"/>
    <w:rsid w:val="0067383F"/>
    <w:rsid w:val="00673A8E"/>
    <w:rsid w:val="0067452F"/>
    <w:rsid w:val="006745EA"/>
    <w:rsid w:val="00674944"/>
    <w:rsid w:val="00675199"/>
    <w:rsid w:val="0067564C"/>
    <w:rsid w:val="00675AAF"/>
    <w:rsid w:val="00675AB3"/>
    <w:rsid w:val="00675C00"/>
    <w:rsid w:val="00675C18"/>
    <w:rsid w:val="00676063"/>
    <w:rsid w:val="0067616A"/>
    <w:rsid w:val="0067628D"/>
    <w:rsid w:val="006766B5"/>
    <w:rsid w:val="0067684E"/>
    <w:rsid w:val="00676B55"/>
    <w:rsid w:val="00676B56"/>
    <w:rsid w:val="006774F8"/>
    <w:rsid w:val="00677CF8"/>
    <w:rsid w:val="00677F1E"/>
    <w:rsid w:val="0068031A"/>
    <w:rsid w:val="006806EF"/>
    <w:rsid w:val="00680903"/>
    <w:rsid w:val="00680E38"/>
    <w:rsid w:val="00681B2F"/>
    <w:rsid w:val="00681CBC"/>
    <w:rsid w:val="006822D1"/>
    <w:rsid w:val="00682648"/>
    <w:rsid w:val="00682EF2"/>
    <w:rsid w:val="0068335F"/>
    <w:rsid w:val="00683833"/>
    <w:rsid w:val="00683864"/>
    <w:rsid w:val="00683897"/>
    <w:rsid w:val="00683B17"/>
    <w:rsid w:val="00683DD8"/>
    <w:rsid w:val="006840D2"/>
    <w:rsid w:val="0068415C"/>
    <w:rsid w:val="006847F6"/>
    <w:rsid w:val="00684BE1"/>
    <w:rsid w:val="00684CDB"/>
    <w:rsid w:val="006852EB"/>
    <w:rsid w:val="00685BEA"/>
    <w:rsid w:val="00685C09"/>
    <w:rsid w:val="00686551"/>
    <w:rsid w:val="00686759"/>
    <w:rsid w:val="00686E77"/>
    <w:rsid w:val="00687217"/>
    <w:rsid w:val="00687D21"/>
    <w:rsid w:val="00690696"/>
    <w:rsid w:val="00690AB4"/>
    <w:rsid w:val="00690B64"/>
    <w:rsid w:val="00690F66"/>
    <w:rsid w:val="006917A9"/>
    <w:rsid w:val="006918F0"/>
    <w:rsid w:val="00691E82"/>
    <w:rsid w:val="00692084"/>
    <w:rsid w:val="00692454"/>
    <w:rsid w:val="0069281B"/>
    <w:rsid w:val="00692A7A"/>
    <w:rsid w:val="006930CA"/>
    <w:rsid w:val="00693302"/>
    <w:rsid w:val="006938A1"/>
    <w:rsid w:val="00693D60"/>
    <w:rsid w:val="00693EF4"/>
    <w:rsid w:val="00693FEE"/>
    <w:rsid w:val="0069422E"/>
    <w:rsid w:val="006942AA"/>
    <w:rsid w:val="006946E6"/>
    <w:rsid w:val="0069471E"/>
    <w:rsid w:val="00694C6D"/>
    <w:rsid w:val="00694F39"/>
    <w:rsid w:val="00694F90"/>
    <w:rsid w:val="006955BE"/>
    <w:rsid w:val="0069566B"/>
    <w:rsid w:val="00695C62"/>
    <w:rsid w:val="00695D9B"/>
    <w:rsid w:val="00695E6B"/>
    <w:rsid w:val="00696042"/>
    <w:rsid w:val="0069640B"/>
    <w:rsid w:val="00696D28"/>
    <w:rsid w:val="00696D72"/>
    <w:rsid w:val="00696F77"/>
    <w:rsid w:val="00697C00"/>
    <w:rsid w:val="006A0387"/>
    <w:rsid w:val="006A105A"/>
    <w:rsid w:val="006A1262"/>
    <w:rsid w:val="006A13FA"/>
    <w:rsid w:val="006A1779"/>
    <w:rsid w:val="006A1809"/>
    <w:rsid w:val="006A1B83"/>
    <w:rsid w:val="006A1DBB"/>
    <w:rsid w:val="006A21CD"/>
    <w:rsid w:val="006A242F"/>
    <w:rsid w:val="006A2D31"/>
    <w:rsid w:val="006A3042"/>
    <w:rsid w:val="006A3A10"/>
    <w:rsid w:val="006A400A"/>
    <w:rsid w:val="006A41A3"/>
    <w:rsid w:val="006A4300"/>
    <w:rsid w:val="006A4B0E"/>
    <w:rsid w:val="006A4F51"/>
    <w:rsid w:val="006A4FE8"/>
    <w:rsid w:val="006A5918"/>
    <w:rsid w:val="006A5D57"/>
    <w:rsid w:val="006A5EE9"/>
    <w:rsid w:val="006A65F3"/>
    <w:rsid w:val="006A6665"/>
    <w:rsid w:val="006A6DEF"/>
    <w:rsid w:val="006A70AD"/>
    <w:rsid w:val="006B03D9"/>
    <w:rsid w:val="006B0FA4"/>
    <w:rsid w:val="006B1075"/>
    <w:rsid w:val="006B115E"/>
    <w:rsid w:val="006B14E1"/>
    <w:rsid w:val="006B16CC"/>
    <w:rsid w:val="006B1794"/>
    <w:rsid w:val="006B21B2"/>
    <w:rsid w:val="006B27E4"/>
    <w:rsid w:val="006B2DEA"/>
    <w:rsid w:val="006B3149"/>
    <w:rsid w:val="006B3572"/>
    <w:rsid w:val="006B3820"/>
    <w:rsid w:val="006B3C90"/>
    <w:rsid w:val="006B46C5"/>
    <w:rsid w:val="006B4A4A"/>
    <w:rsid w:val="006B4BEF"/>
    <w:rsid w:val="006B4D20"/>
    <w:rsid w:val="006B55C5"/>
    <w:rsid w:val="006B5796"/>
    <w:rsid w:val="006B5B79"/>
    <w:rsid w:val="006B5BEE"/>
    <w:rsid w:val="006B65F0"/>
    <w:rsid w:val="006B6B2F"/>
    <w:rsid w:val="006B6E7E"/>
    <w:rsid w:val="006B75D8"/>
    <w:rsid w:val="006B7E25"/>
    <w:rsid w:val="006C036A"/>
    <w:rsid w:val="006C06A9"/>
    <w:rsid w:val="006C11EB"/>
    <w:rsid w:val="006C1805"/>
    <w:rsid w:val="006C1904"/>
    <w:rsid w:val="006C19A1"/>
    <w:rsid w:val="006C19B2"/>
    <w:rsid w:val="006C1A7B"/>
    <w:rsid w:val="006C1BD7"/>
    <w:rsid w:val="006C22D0"/>
    <w:rsid w:val="006C25B3"/>
    <w:rsid w:val="006C292D"/>
    <w:rsid w:val="006C2991"/>
    <w:rsid w:val="006C2E0E"/>
    <w:rsid w:val="006C331B"/>
    <w:rsid w:val="006C3A5D"/>
    <w:rsid w:val="006C3CC5"/>
    <w:rsid w:val="006C3D2F"/>
    <w:rsid w:val="006C3F14"/>
    <w:rsid w:val="006C40BA"/>
    <w:rsid w:val="006C4409"/>
    <w:rsid w:val="006C449F"/>
    <w:rsid w:val="006C472E"/>
    <w:rsid w:val="006C4CD1"/>
    <w:rsid w:val="006C51E6"/>
    <w:rsid w:val="006C561E"/>
    <w:rsid w:val="006C5B5A"/>
    <w:rsid w:val="006C5BB8"/>
    <w:rsid w:val="006C5C74"/>
    <w:rsid w:val="006C6936"/>
    <w:rsid w:val="006C6976"/>
    <w:rsid w:val="006C69A5"/>
    <w:rsid w:val="006C6B91"/>
    <w:rsid w:val="006C78FF"/>
    <w:rsid w:val="006C7B01"/>
    <w:rsid w:val="006C7E96"/>
    <w:rsid w:val="006C7EDC"/>
    <w:rsid w:val="006D00A4"/>
    <w:rsid w:val="006D037A"/>
    <w:rsid w:val="006D0466"/>
    <w:rsid w:val="006D04E6"/>
    <w:rsid w:val="006D0D9B"/>
    <w:rsid w:val="006D0FA4"/>
    <w:rsid w:val="006D0FE8"/>
    <w:rsid w:val="006D128D"/>
    <w:rsid w:val="006D1935"/>
    <w:rsid w:val="006D1AD3"/>
    <w:rsid w:val="006D2F73"/>
    <w:rsid w:val="006D3427"/>
    <w:rsid w:val="006D3657"/>
    <w:rsid w:val="006D375B"/>
    <w:rsid w:val="006D3862"/>
    <w:rsid w:val="006D41F7"/>
    <w:rsid w:val="006D4739"/>
    <w:rsid w:val="006D4A1C"/>
    <w:rsid w:val="006D4B0E"/>
    <w:rsid w:val="006D4B2B"/>
    <w:rsid w:val="006D4BEE"/>
    <w:rsid w:val="006D4F3C"/>
    <w:rsid w:val="006D5951"/>
    <w:rsid w:val="006D5A61"/>
    <w:rsid w:val="006D5C66"/>
    <w:rsid w:val="006D5E85"/>
    <w:rsid w:val="006D64E1"/>
    <w:rsid w:val="006D66C4"/>
    <w:rsid w:val="006D68F5"/>
    <w:rsid w:val="006D7002"/>
    <w:rsid w:val="006D7505"/>
    <w:rsid w:val="006D7A70"/>
    <w:rsid w:val="006D7E90"/>
    <w:rsid w:val="006E0683"/>
    <w:rsid w:val="006E08C3"/>
    <w:rsid w:val="006E0961"/>
    <w:rsid w:val="006E1135"/>
    <w:rsid w:val="006E1332"/>
    <w:rsid w:val="006E1651"/>
    <w:rsid w:val="006E1B3C"/>
    <w:rsid w:val="006E1C21"/>
    <w:rsid w:val="006E1CA2"/>
    <w:rsid w:val="006E23FB"/>
    <w:rsid w:val="006E24F0"/>
    <w:rsid w:val="006E2856"/>
    <w:rsid w:val="006E2B44"/>
    <w:rsid w:val="006E2FF0"/>
    <w:rsid w:val="006E31C9"/>
    <w:rsid w:val="006E325A"/>
    <w:rsid w:val="006E33EC"/>
    <w:rsid w:val="006E36B6"/>
    <w:rsid w:val="006E3802"/>
    <w:rsid w:val="006E3DA7"/>
    <w:rsid w:val="006E3FCD"/>
    <w:rsid w:val="006E4556"/>
    <w:rsid w:val="006E4598"/>
    <w:rsid w:val="006E51E8"/>
    <w:rsid w:val="006E5A5A"/>
    <w:rsid w:val="006E65C3"/>
    <w:rsid w:val="006E6C02"/>
    <w:rsid w:val="006E70CA"/>
    <w:rsid w:val="006E71E6"/>
    <w:rsid w:val="006E7992"/>
    <w:rsid w:val="006E7D05"/>
    <w:rsid w:val="006E7DFF"/>
    <w:rsid w:val="006F03DB"/>
    <w:rsid w:val="006F10BF"/>
    <w:rsid w:val="006F11C2"/>
    <w:rsid w:val="006F11FA"/>
    <w:rsid w:val="006F1A59"/>
    <w:rsid w:val="006F231A"/>
    <w:rsid w:val="006F27F4"/>
    <w:rsid w:val="006F3136"/>
    <w:rsid w:val="006F32D9"/>
    <w:rsid w:val="006F35CE"/>
    <w:rsid w:val="006F3F1F"/>
    <w:rsid w:val="006F4DC9"/>
    <w:rsid w:val="006F56AD"/>
    <w:rsid w:val="006F57CA"/>
    <w:rsid w:val="006F5975"/>
    <w:rsid w:val="006F5DDD"/>
    <w:rsid w:val="006F62E7"/>
    <w:rsid w:val="006F6B55"/>
    <w:rsid w:val="006F788D"/>
    <w:rsid w:val="006F78E1"/>
    <w:rsid w:val="006F7A29"/>
    <w:rsid w:val="006F7CFF"/>
    <w:rsid w:val="00700222"/>
    <w:rsid w:val="00701072"/>
    <w:rsid w:val="007012C3"/>
    <w:rsid w:val="007014A7"/>
    <w:rsid w:val="00702054"/>
    <w:rsid w:val="007023ED"/>
    <w:rsid w:val="007026CF"/>
    <w:rsid w:val="007028F8"/>
    <w:rsid w:val="00702977"/>
    <w:rsid w:val="00702CA8"/>
    <w:rsid w:val="007030EB"/>
    <w:rsid w:val="007032F7"/>
    <w:rsid w:val="007035A4"/>
    <w:rsid w:val="007036C6"/>
    <w:rsid w:val="00703A98"/>
    <w:rsid w:val="00703BA9"/>
    <w:rsid w:val="00704DE0"/>
    <w:rsid w:val="00705C7D"/>
    <w:rsid w:val="00705DF7"/>
    <w:rsid w:val="00706058"/>
    <w:rsid w:val="00706955"/>
    <w:rsid w:val="00706BE6"/>
    <w:rsid w:val="00706C11"/>
    <w:rsid w:val="00707034"/>
    <w:rsid w:val="007071FD"/>
    <w:rsid w:val="0070747E"/>
    <w:rsid w:val="007075B7"/>
    <w:rsid w:val="00707626"/>
    <w:rsid w:val="0070785C"/>
    <w:rsid w:val="007078D3"/>
    <w:rsid w:val="00707D1D"/>
    <w:rsid w:val="00710185"/>
    <w:rsid w:val="00710278"/>
    <w:rsid w:val="00710603"/>
    <w:rsid w:val="00710A02"/>
    <w:rsid w:val="00710DFB"/>
    <w:rsid w:val="00710EC5"/>
    <w:rsid w:val="00710EE0"/>
    <w:rsid w:val="007111D6"/>
    <w:rsid w:val="00711799"/>
    <w:rsid w:val="007119E0"/>
    <w:rsid w:val="007121FF"/>
    <w:rsid w:val="007126F0"/>
    <w:rsid w:val="0071276F"/>
    <w:rsid w:val="00712B78"/>
    <w:rsid w:val="00712E92"/>
    <w:rsid w:val="00712F36"/>
    <w:rsid w:val="007138FE"/>
    <w:rsid w:val="0071393B"/>
    <w:rsid w:val="00713C58"/>
    <w:rsid w:val="00713D5B"/>
    <w:rsid w:val="00713EE2"/>
    <w:rsid w:val="007145EA"/>
    <w:rsid w:val="00714842"/>
    <w:rsid w:val="00714F65"/>
    <w:rsid w:val="00715007"/>
    <w:rsid w:val="007152D3"/>
    <w:rsid w:val="007153D7"/>
    <w:rsid w:val="0071570C"/>
    <w:rsid w:val="00715757"/>
    <w:rsid w:val="007159F2"/>
    <w:rsid w:val="00715D6F"/>
    <w:rsid w:val="0071603B"/>
    <w:rsid w:val="00716206"/>
    <w:rsid w:val="0071625C"/>
    <w:rsid w:val="007172CE"/>
    <w:rsid w:val="007177FC"/>
    <w:rsid w:val="00717C95"/>
    <w:rsid w:val="00717D02"/>
    <w:rsid w:val="00717DDF"/>
    <w:rsid w:val="00717DFD"/>
    <w:rsid w:val="007201F6"/>
    <w:rsid w:val="00720358"/>
    <w:rsid w:val="007205D2"/>
    <w:rsid w:val="00720C5E"/>
    <w:rsid w:val="007215AA"/>
    <w:rsid w:val="00721701"/>
    <w:rsid w:val="007219E3"/>
    <w:rsid w:val="00721B24"/>
    <w:rsid w:val="00721D29"/>
    <w:rsid w:val="00722221"/>
    <w:rsid w:val="007225BC"/>
    <w:rsid w:val="00722947"/>
    <w:rsid w:val="00722B2E"/>
    <w:rsid w:val="00722DDF"/>
    <w:rsid w:val="00723CD4"/>
    <w:rsid w:val="00723DEC"/>
    <w:rsid w:val="007240D6"/>
    <w:rsid w:val="007245F8"/>
    <w:rsid w:val="00724787"/>
    <w:rsid w:val="00724848"/>
    <w:rsid w:val="0072487C"/>
    <w:rsid w:val="00724895"/>
    <w:rsid w:val="007249C1"/>
    <w:rsid w:val="00725110"/>
    <w:rsid w:val="007254C9"/>
    <w:rsid w:val="00725890"/>
    <w:rsid w:val="00725A09"/>
    <w:rsid w:val="00725BA6"/>
    <w:rsid w:val="007261F0"/>
    <w:rsid w:val="00726E87"/>
    <w:rsid w:val="00726EFC"/>
    <w:rsid w:val="00727020"/>
    <w:rsid w:val="0072732A"/>
    <w:rsid w:val="007275DB"/>
    <w:rsid w:val="007278C2"/>
    <w:rsid w:val="00727A3A"/>
    <w:rsid w:val="00727BCD"/>
    <w:rsid w:val="00730571"/>
    <w:rsid w:val="007305C7"/>
    <w:rsid w:val="00730BC3"/>
    <w:rsid w:val="0073121C"/>
    <w:rsid w:val="00731835"/>
    <w:rsid w:val="00732338"/>
    <w:rsid w:val="007324CE"/>
    <w:rsid w:val="00732A45"/>
    <w:rsid w:val="00732D90"/>
    <w:rsid w:val="0073327F"/>
    <w:rsid w:val="007333A0"/>
    <w:rsid w:val="00733D79"/>
    <w:rsid w:val="007341F8"/>
    <w:rsid w:val="00734372"/>
    <w:rsid w:val="007343A3"/>
    <w:rsid w:val="007345A0"/>
    <w:rsid w:val="0073475F"/>
    <w:rsid w:val="007348DE"/>
    <w:rsid w:val="007349B9"/>
    <w:rsid w:val="00734D34"/>
    <w:rsid w:val="00734EB8"/>
    <w:rsid w:val="0073525D"/>
    <w:rsid w:val="007352FD"/>
    <w:rsid w:val="007355F9"/>
    <w:rsid w:val="007359FA"/>
    <w:rsid w:val="00735C24"/>
    <w:rsid w:val="00735F8B"/>
    <w:rsid w:val="007362DC"/>
    <w:rsid w:val="007364ED"/>
    <w:rsid w:val="00736967"/>
    <w:rsid w:val="00736CCD"/>
    <w:rsid w:val="00736E1C"/>
    <w:rsid w:val="0073704D"/>
    <w:rsid w:val="007370BB"/>
    <w:rsid w:val="007375C5"/>
    <w:rsid w:val="007376E0"/>
    <w:rsid w:val="007402F8"/>
    <w:rsid w:val="007403FC"/>
    <w:rsid w:val="00740576"/>
    <w:rsid w:val="0074090B"/>
    <w:rsid w:val="00740A2B"/>
    <w:rsid w:val="00740A39"/>
    <w:rsid w:val="00740CF5"/>
    <w:rsid w:val="007411B9"/>
    <w:rsid w:val="00741AC7"/>
    <w:rsid w:val="0074211F"/>
    <w:rsid w:val="007423BC"/>
    <w:rsid w:val="007425ED"/>
    <w:rsid w:val="00742943"/>
    <w:rsid w:val="00742D1F"/>
    <w:rsid w:val="00742E68"/>
    <w:rsid w:val="0074335C"/>
    <w:rsid w:val="0074353B"/>
    <w:rsid w:val="00743902"/>
    <w:rsid w:val="00743CAF"/>
    <w:rsid w:val="00743EBA"/>
    <w:rsid w:val="00744321"/>
    <w:rsid w:val="00744942"/>
    <w:rsid w:val="00744B38"/>
    <w:rsid w:val="00744C8E"/>
    <w:rsid w:val="00744D19"/>
    <w:rsid w:val="0074577C"/>
    <w:rsid w:val="007460AC"/>
    <w:rsid w:val="007466D2"/>
    <w:rsid w:val="007466D8"/>
    <w:rsid w:val="0074679B"/>
    <w:rsid w:val="00746AA5"/>
    <w:rsid w:val="00746B5D"/>
    <w:rsid w:val="00746E6A"/>
    <w:rsid w:val="0074707E"/>
    <w:rsid w:val="00747D38"/>
    <w:rsid w:val="00747D45"/>
    <w:rsid w:val="007509E1"/>
    <w:rsid w:val="007510CF"/>
    <w:rsid w:val="007511CE"/>
    <w:rsid w:val="007515EB"/>
    <w:rsid w:val="007516DC"/>
    <w:rsid w:val="00751BFF"/>
    <w:rsid w:val="00751CF7"/>
    <w:rsid w:val="00751F6D"/>
    <w:rsid w:val="007521BC"/>
    <w:rsid w:val="007521D0"/>
    <w:rsid w:val="00752319"/>
    <w:rsid w:val="0075240A"/>
    <w:rsid w:val="0075287E"/>
    <w:rsid w:val="00752E58"/>
    <w:rsid w:val="007531BD"/>
    <w:rsid w:val="007531E0"/>
    <w:rsid w:val="007543A7"/>
    <w:rsid w:val="007544D6"/>
    <w:rsid w:val="00754B80"/>
    <w:rsid w:val="00754CA2"/>
    <w:rsid w:val="0075573E"/>
    <w:rsid w:val="007558CE"/>
    <w:rsid w:val="00755AB9"/>
    <w:rsid w:val="00755B01"/>
    <w:rsid w:val="00755B58"/>
    <w:rsid w:val="007564B5"/>
    <w:rsid w:val="0075656A"/>
    <w:rsid w:val="00756936"/>
    <w:rsid w:val="00756A7E"/>
    <w:rsid w:val="00757034"/>
    <w:rsid w:val="007570EF"/>
    <w:rsid w:val="007571C8"/>
    <w:rsid w:val="0075778E"/>
    <w:rsid w:val="00757CA0"/>
    <w:rsid w:val="00757FBA"/>
    <w:rsid w:val="00760527"/>
    <w:rsid w:val="0076056F"/>
    <w:rsid w:val="00760645"/>
    <w:rsid w:val="007606D2"/>
    <w:rsid w:val="00760967"/>
    <w:rsid w:val="00760C4A"/>
    <w:rsid w:val="00760C73"/>
    <w:rsid w:val="00760CAC"/>
    <w:rsid w:val="00761918"/>
    <w:rsid w:val="0076195A"/>
    <w:rsid w:val="00761A67"/>
    <w:rsid w:val="00761A91"/>
    <w:rsid w:val="00761EBC"/>
    <w:rsid w:val="0076221D"/>
    <w:rsid w:val="0076263A"/>
    <w:rsid w:val="00762844"/>
    <w:rsid w:val="00762A06"/>
    <w:rsid w:val="00762F03"/>
    <w:rsid w:val="00763519"/>
    <w:rsid w:val="00763A7E"/>
    <w:rsid w:val="00763ADF"/>
    <w:rsid w:val="0076413B"/>
    <w:rsid w:val="0076465A"/>
    <w:rsid w:val="00764754"/>
    <w:rsid w:val="007648AE"/>
    <w:rsid w:val="007648E0"/>
    <w:rsid w:val="00764BF8"/>
    <w:rsid w:val="00764D48"/>
    <w:rsid w:val="0076514D"/>
    <w:rsid w:val="00765169"/>
    <w:rsid w:val="00765C5A"/>
    <w:rsid w:val="00765F0A"/>
    <w:rsid w:val="00766039"/>
    <w:rsid w:val="00766405"/>
    <w:rsid w:val="00766552"/>
    <w:rsid w:val="00766CFA"/>
    <w:rsid w:val="00767501"/>
    <w:rsid w:val="0076755D"/>
    <w:rsid w:val="00767DA7"/>
    <w:rsid w:val="007706F5"/>
    <w:rsid w:val="007707EB"/>
    <w:rsid w:val="0077093B"/>
    <w:rsid w:val="0077095D"/>
    <w:rsid w:val="00770973"/>
    <w:rsid w:val="0077110B"/>
    <w:rsid w:val="007717EB"/>
    <w:rsid w:val="007718D6"/>
    <w:rsid w:val="007723D7"/>
    <w:rsid w:val="00772821"/>
    <w:rsid w:val="00772AC8"/>
    <w:rsid w:val="00772FAE"/>
    <w:rsid w:val="00773615"/>
    <w:rsid w:val="007737B6"/>
    <w:rsid w:val="00773AC8"/>
    <w:rsid w:val="00773C80"/>
    <w:rsid w:val="00773D59"/>
    <w:rsid w:val="007740BC"/>
    <w:rsid w:val="00774256"/>
    <w:rsid w:val="007744C0"/>
    <w:rsid w:val="007749FC"/>
    <w:rsid w:val="00774B25"/>
    <w:rsid w:val="00774D1C"/>
    <w:rsid w:val="00775050"/>
    <w:rsid w:val="007759CE"/>
    <w:rsid w:val="00775A65"/>
    <w:rsid w:val="00776584"/>
    <w:rsid w:val="00776939"/>
    <w:rsid w:val="00776B09"/>
    <w:rsid w:val="00776BF5"/>
    <w:rsid w:val="00776E5F"/>
    <w:rsid w:val="007801D3"/>
    <w:rsid w:val="00781003"/>
    <w:rsid w:val="0078123C"/>
    <w:rsid w:val="007816C1"/>
    <w:rsid w:val="0078180F"/>
    <w:rsid w:val="00781981"/>
    <w:rsid w:val="00781E61"/>
    <w:rsid w:val="0078274F"/>
    <w:rsid w:val="007829F8"/>
    <w:rsid w:val="00782AF4"/>
    <w:rsid w:val="00782FCB"/>
    <w:rsid w:val="007831B3"/>
    <w:rsid w:val="00783D40"/>
    <w:rsid w:val="00784213"/>
    <w:rsid w:val="00784438"/>
    <w:rsid w:val="00784AAE"/>
    <w:rsid w:val="00784DD5"/>
    <w:rsid w:val="007852A9"/>
    <w:rsid w:val="007856B4"/>
    <w:rsid w:val="007859DB"/>
    <w:rsid w:val="007859F9"/>
    <w:rsid w:val="0078620B"/>
    <w:rsid w:val="007862A1"/>
    <w:rsid w:val="00786B77"/>
    <w:rsid w:val="00786F93"/>
    <w:rsid w:val="007874CD"/>
    <w:rsid w:val="007874D5"/>
    <w:rsid w:val="007874DE"/>
    <w:rsid w:val="0078796D"/>
    <w:rsid w:val="00787A6F"/>
    <w:rsid w:val="007911FD"/>
    <w:rsid w:val="00791518"/>
    <w:rsid w:val="00791C76"/>
    <w:rsid w:val="00791D3B"/>
    <w:rsid w:val="0079271F"/>
    <w:rsid w:val="00792784"/>
    <w:rsid w:val="00792C25"/>
    <w:rsid w:val="00792DBF"/>
    <w:rsid w:val="00793930"/>
    <w:rsid w:val="00793DD1"/>
    <w:rsid w:val="007942DD"/>
    <w:rsid w:val="0079432C"/>
    <w:rsid w:val="0079438A"/>
    <w:rsid w:val="007943A7"/>
    <w:rsid w:val="007948C2"/>
    <w:rsid w:val="00794979"/>
    <w:rsid w:val="00794FEC"/>
    <w:rsid w:val="007950BD"/>
    <w:rsid w:val="007951C3"/>
    <w:rsid w:val="007952E3"/>
    <w:rsid w:val="007953BF"/>
    <w:rsid w:val="0079544B"/>
    <w:rsid w:val="007954A8"/>
    <w:rsid w:val="00796826"/>
    <w:rsid w:val="00796834"/>
    <w:rsid w:val="00796954"/>
    <w:rsid w:val="0079716E"/>
    <w:rsid w:val="007977B0"/>
    <w:rsid w:val="007A003E"/>
    <w:rsid w:val="007A00B3"/>
    <w:rsid w:val="007A084C"/>
    <w:rsid w:val="007A089C"/>
    <w:rsid w:val="007A1531"/>
    <w:rsid w:val="007A1965"/>
    <w:rsid w:val="007A2096"/>
    <w:rsid w:val="007A24D3"/>
    <w:rsid w:val="007A2ED1"/>
    <w:rsid w:val="007A2EE8"/>
    <w:rsid w:val="007A2EEB"/>
    <w:rsid w:val="007A37F0"/>
    <w:rsid w:val="007A3A22"/>
    <w:rsid w:val="007A3C34"/>
    <w:rsid w:val="007A3ECB"/>
    <w:rsid w:val="007A4520"/>
    <w:rsid w:val="007A4BA1"/>
    <w:rsid w:val="007A4BE6"/>
    <w:rsid w:val="007A4C6A"/>
    <w:rsid w:val="007A4EDE"/>
    <w:rsid w:val="007A5157"/>
    <w:rsid w:val="007A579A"/>
    <w:rsid w:val="007A5B53"/>
    <w:rsid w:val="007A5BCC"/>
    <w:rsid w:val="007A602B"/>
    <w:rsid w:val="007A620D"/>
    <w:rsid w:val="007A64BC"/>
    <w:rsid w:val="007A6B8E"/>
    <w:rsid w:val="007A7386"/>
    <w:rsid w:val="007A740F"/>
    <w:rsid w:val="007B07E3"/>
    <w:rsid w:val="007B0C35"/>
    <w:rsid w:val="007B0DC6"/>
    <w:rsid w:val="007B1094"/>
    <w:rsid w:val="007B12CA"/>
    <w:rsid w:val="007B1762"/>
    <w:rsid w:val="007B1B9E"/>
    <w:rsid w:val="007B1D3D"/>
    <w:rsid w:val="007B2185"/>
    <w:rsid w:val="007B2506"/>
    <w:rsid w:val="007B2AB8"/>
    <w:rsid w:val="007B2D14"/>
    <w:rsid w:val="007B3320"/>
    <w:rsid w:val="007B4163"/>
    <w:rsid w:val="007B418D"/>
    <w:rsid w:val="007B41A1"/>
    <w:rsid w:val="007B4425"/>
    <w:rsid w:val="007B476E"/>
    <w:rsid w:val="007B51B4"/>
    <w:rsid w:val="007B5389"/>
    <w:rsid w:val="007B5465"/>
    <w:rsid w:val="007B55DB"/>
    <w:rsid w:val="007B5822"/>
    <w:rsid w:val="007B584A"/>
    <w:rsid w:val="007B5C4D"/>
    <w:rsid w:val="007B61F4"/>
    <w:rsid w:val="007B623D"/>
    <w:rsid w:val="007B627F"/>
    <w:rsid w:val="007B6481"/>
    <w:rsid w:val="007B64E3"/>
    <w:rsid w:val="007B661F"/>
    <w:rsid w:val="007B6709"/>
    <w:rsid w:val="007B676B"/>
    <w:rsid w:val="007B6BF3"/>
    <w:rsid w:val="007C0425"/>
    <w:rsid w:val="007C0944"/>
    <w:rsid w:val="007C0DB8"/>
    <w:rsid w:val="007C1B13"/>
    <w:rsid w:val="007C1D48"/>
    <w:rsid w:val="007C1D98"/>
    <w:rsid w:val="007C201B"/>
    <w:rsid w:val="007C2165"/>
    <w:rsid w:val="007C23B2"/>
    <w:rsid w:val="007C2A3D"/>
    <w:rsid w:val="007C2F17"/>
    <w:rsid w:val="007C301F"/>
    <w:rsid w:val="007C346E"/>
    <w:rsid w:val="007C4455"/>
    <w:rsid w:val="007C4540"/>
    <w:rsid w:val="007C4733"/>
    <w:rsid w:val="007C5629"/>
    <w:rsid w:val="007C5D6D"/>
    <w:rsid w:val="007C5E66"/>
    <w:rsid w:val="007C5E93"/>
    <w:rsid w:val="007C65AF"/>
    <w:rsid w:val="007C6710"/>
    <w:rsid w:val="007C6BC0"/>
    <w:rsid w:val="007C6DDE"/>
    <w:rsid w:val="007C7413"/>
    <w:rsid w:val="007C74D6"/>
    <w:rsid w:val="007C74F7"/>
    <w:rsid w:val="007C7CA8"/>
    <w:rsid w:val="007C7D2F"/>
    <w:rsid w:val="007D006E"/>
    <w:rsid w:val="007D0693"/>
    <w:rsid w:val="007D08CE"/>
    <w:rsid w:val="007D12A6"/>
    <w:rsid w:val="007D135D"/>
    <w:rsid w:val="007D149F"/>
    <w:rsid w:val="007D16BC"/>
    <w:rsid w:val="007D1760"/>
    <w:rsid w:val="007D1A98"/>
    <w:rsid w:val="007D1BC6"/>
    <w:rsid w:val="007D1FA2"/>
    <w:rsid w:val="007D2B1F"/>
    <w:rsid w:val="007D3092"/>
    <w:rsid w:val="007D3BCA"/>
    <w:rsid w:val="007D3CBE"/>
    <w:rsid w:val="007D415E"/>
    <w:rsid w:val="007D4501"/>
    <w:rsid w:val="007D4A32"/>
    <w:rsid w:val="007D4D8A"/>
    <w:rsid w:val="007D4E6C"/>
    <w:rsid w:val="007D5020"/>
    <w:rsid w:val="007D5273"/>
    <w:rsid w:val="007D56E1"/>
    <w:rsid w:val="007D5A35"/>
    <w:rsid w:val="007D5AF3"/>
    <w:rsid w:val="007D5D10"/>
    <w:rsid w:val="007D6CA3"/>
    <w:rsid w:val="007D730F"/>
    <w:rsid w:val="007D7613"/>
    <w:rsid w:val="007D7A21"/>
    <w:rsid w:val="007D7CD8"/>
    <w:rsid w:val="007D7F8D"/>
    <w:rsid w:val="007E061E"/>
    <w:rsid w:val="007E0A4F"/>
    <w:rsid w:val="007E0ABB"/>
    <w:rsid w:val="007E0F29"/>
    <w:rsid w:val="007E1093"/>
    <w:rsid w:val="007E10B2"/>
    <w:rsid w:val="007E1184"/>
    <w:rsid w:val="007E2213"/>
    <w:rsid w:val="007E29E3"/>
    <w:rsid w:val="007E2A27"/>
    <w:rsid w:val="007E2A58"/>
    <w:rsid w:val="007E2CB3"/>
    <w:rsid w:val="007E32AF"/>
    <w:rsid w:val="007E3323"/>
    <w:rsid w:val="007E351F"/>
    <w:rsid w:val="007E364A"/>
    <w:rsid w:val="007E3AA7"/>
    <w:rsid w:val="007E3D27"/>
    <w:rsid w:val="007E40D8"/>
    <w:rsid w:val="007E433E"/>
    <w:rsid w:val="007E47A1"/>
    <w:rsid w:val="007E4E7F"/>
    <w:rsid w:val="007E4E86"/>
    <w:rsid w:val="007E5022"/>
    <w:rsid w:val="007E5780"/>
    <w:rsid w:val="007E5BE7"/>
    <w:rsid w:val="007E5DA8"/>
    <w:rsid w:val="007E6229"/>
    <w:rsid w:val="007E69A0"/>
    <w:rsid w:val="007E69CB"/>
    <w:rsid w:val="007E6C30"/>
    <w:rsid w:val="007E6DAA"/>
    <w:rsid w:val="007E6FF1"/>
    <w:rsid w:val="007E713E"/>
    <w:rsid w:val="007E71A7"/>
    <w:rsid w:val="007E7BA6"/>
    <w:rsid w:val="007E7EB9"/>
    <w:rsid w:val="007F03D8"/>
    <w:rsid w:val="007F06AA"/>
    <w:rsid w:val="007F0C0A"/>
    <w:rsid w:val="007F0F8E"/>
    <w:rsid w:val="007F1549"/>
    <w:rsid w:val="007F15D1"/>
    <w:rsid w:val="007F19A5"/>
    <w:rsid w:val="007F1D37"/>
    <w:rsid w:val="007F1E1D"/>
    <w:rsid w:val="007F2046"/>
    <w:rsid w:val="007F26DB"/>
    <w:rsid w:val="007F2721"/>
    <w:rsid w:val="007F2A85"/>
    <w:rsid w:val="007F3B57"/>
    <w:rsid w:val="007F3CBE"/>
    <w:rsid w:val="007F4366"/>
    <w:rsid w:val="007F4375"/>
    <w:rsid w:val="007F449A"/>
    <w:rsid w:val="007F47E9"/>
    <w:rsid w:val="007F4BA8"/>
    <w:rsid w:val="007F4E1F"/>
    <w:rsid w:val="007F4FD3"/>
    <w:rsid w:val="007F5076"/>
    <w:rsid w:val="007F55CB"/>
    <w:rsid w:val="007F5910"/>
    <w:rsid w:val="007F591D"/>
    <w:rsid w:val="007F67EE"/>
    <w:rsid w:val="007F737D"/>
    <w:rsid w:val="007F7435"/>
    <w:rsid w:val="007F75CF"/>
    <w:rsid w:val="007F78A2"/>
    <w:rsid w:val="007F7C73"/>
    <w:rsid w:val="0080003C"/>
    <w:rsid w:val="008000FB"/>
    <w:rsid w:val="008002BD"/>
    <w:rsid w:val="00800430"/>
    <w:rsid w:val="0080055D"/>
    <w:rsid w:val="00800963"/>
    <w:rsid w:val="00800D1A"/>
    <w:rsid w:val="00801074"/>
    <w:rsid w:val="00801CB2"/>
    <w:rsid w:val="00801DE0"/>
    <w:rsid w:val="0080243E"/>
    <w:rsid w:val="00802935"/>
    <w:rsid w:val="0080308E"/>
    <w:rsid w:val="008032E6"/>
    <w:rsid w:val="008034C6"/>
    <w:rsid w:val="00803B67"/>
    <w:rsid w:val="00803E02"/>
    <w:rsid w:val="00803E7C"/>
    <w:rsid w:val="00803F96"/>
    <w:rsid w:val="008040E0"/>
    <w:rsid w:val="008043DA"/>
    <w:rsid w:val="00804457"/>
    <w:rsid w:val="00805303"/>
    <w:rsid w:val="00805339"/>
    <w:rsid w:val="0080533F"/>
    <w:rsid w:val="008053B3"/>
    <w:rsid w:val="008053D7"/>
    <w:rsid w:val="00805A38"/>
    <w:rsid w:val="00805F10"/>
    <w:rsid w:val="00805F2D"/>
    <w:rsid w:val="00806146"/>
    <w:rsid w:val="00806705"/>
    <w:rsid w:val="00806738"/>
    <w:rsid w:val="008068B0"/>
    <w:rsid w:val="00806F64"/>
    <w:rsid w:val="00806FF9"/>
    <w:rsid w:val="00807204"/>
    <w:rsid w:val="00807D25"/>
    <w:rsid w:val="00807DD9"/>
    <w:rsid w:val="008102D4"/>
    <w:rsid w:val="00810329"/>
    <w:rsid w:val="008104E8"/>
    <w:rsid w:val="0081058C"/>
    <w:rsid w:val="008107E2"/>
    <w:rsid w:val="00810AEC"/>
    <w:rsid w:val="00810CBF"/>
    <w:rsid w:val="0081148E"/>
    <w:rsid w:val="00811492"/>
    <w:rsid w:val="00811699"/>
    <w:rsid w:val="00811AEE"/>
    <w:rsid w:val="008123E0"/>
    <w:rsid w:val="00812574"/>
    <w:rsid w:val="00812794"/>
    <w:rsid w:val="00813025"/>
    <w:rsid w:val="00813867"/>
    <w:rsid w:val="0081387E"/>
    <w:rsid w:val="00813977"/>
    <w:rsid w:val="00813C46"/>
    <w:rsid w:val="00813E28"/>
    <w:rsid w:val="008144E7"/>
    <w:rsid w:val="00814513"/>
    <w:rsid w:val="0081494A"/>
    <w:rsid w:val="00814B4F"/>
    <w:rsid w:val="0081513F"/>
    <w:rsid w:val="0081560D"/>
    <w:rsid w:val="0081588A"/>
    <w:rsid w:val="008159DD"/>
    <w:rsid w:val="00815A8C"/>
    <w:rsid w:val="00815AC7"/>
    <w:rsid w:val="00815C3D"/>
    <w:rsid w:val="00815C5A"/>
    <w:rsid w:val="00816004"/>
    <w:rsid w:val="00816798"/>
    <w:rsid w:val="00816944"/>
    <w:rsid w:val="00816CE0"/>
    <w:rsid w:val="008177C2"/>
    <w:rsid w:val="008179C8"/>
    <w:rsid w:val="00817A9C"/>
    <w:rsid w:val="00817CB1"/>
    <w:rsid w:val="00817EA7"/>
    <w:rsid w:val="008200DC"/>
    <w:rsid w:val="00820980"/>
    <w:rsid w:val="00820F91"/>
    <w:rsid w:val="00821291"/>
    <w:rsid w:val="00821357"/>
    <w:rsid w:val="008216D5"/>
    <w:rsid w:val="0082297B"/>
    <w:rsid w:val="00822A47"/>
    <w:rsid w:val="00822BA9"/>
    <w:rsid w:val="0082328D"/>
    <w:rsid w:val="008233A0"/>
    <w:rsid w:val="008236F7"/>
    <w:rsid w:val="00823933"/>
    <w:rsid w:val="00823CE7"/>
    <w:rsid w:val="00824000"/>
    <w:rsid w:val="00824082"/>
    <w:rsid w:val="00824163"/>
    <w:rsid w:val="00824393"/>
    <w:rsid w:val="008243B1"/>
    <w:rsid w:val="008249CE"/>
    <w:rsid w:val="00824EB3"/>
    <w:rsid w:val="00825461"/>
    <w:rsid w:val="0082573E"/>
    <w:rsid w:val="008259F9"/>
    <w:rsid w:val="00825D79"/>
    <w:rsid w:val="00826188"/>
    <w:rsid w:val="008262C7"/>
    <w:rsid w:val="00826969"/>
    <w:rsid w:val="00826B50"/>
    <w:rsid w:val="00826C5B"/>
    <w:rsid w:val="00826F61"/>
    <w:rsid w:val="00826FDE"/>
    <w:rsid w:val="00827479"/>
    <w:rsid w:val="00827AD9"/>
    <w:rsid w:val="00827B07"/>
    <w:rsid w:val="00827CAD"/>
    <w:rsid w:val="00827EB9"/>
    <w:rsid w:val="00827EE6"/>
    <w:rsid w:val="00830144"/>
    <w:rsid w:val="00830328"/>
    <w:rsid w:val="00830A4D"/>
    <w:rsid w:val="00830DA9"/>
    <w:rsid w:val="00831002"/>
    <w:rsid w:val="00831948"/>
    <w:rsid w:val="00831A50"/>
    <w:rsid w:val="00831B3C"/>
    <w:rsid w:val="00831C89"/>
    <w:rsid w:val="00832114"/>
    <w:rsid w:val="008325AD"/>
    <w:rsid w:val="008327B2"/>
    <w:rsid w:val="008334C4"/>
    <w:rsid w:val="00833524"/>
    <w:rsid w:val="0083363F"/>
    <w:rsid w:val="00833AC1"/>
    <w:rsid w:val="00833D9D"/>
    <w:rsid w:val="00833EAC"/>
    <w:rsid w:val="0083401E"/>
    <w:rsid w:val="008343A5"/>
    <w:rsid w:val="008345C3"/>
    <w:rsid w:val="00834C46"/>
    <w:rsid w:val="00834C97"/>
    <w:rsid w:val="00834D62"/>
    <w:rsid w:val="00834D91"/>
    <w:rsid w:val="00835495"/>
    <w:rsid w:val="00835864"/>
    <w:rsid w:val="00835A18"/>
    <w:rsid w:val="00836029"/>
    <w:rsid w:val="0083602A"/>
    <w:rsid w:val="0083611D"/>
    <w:rsid w:val="008369AF"/>
    <w:rsid w:val="00836A04"/>
    <w:rsid w:val="00836EA7"/>
    <w:rsid w:val="00836FD0"/>
    <w:rsid w:val="00837057"/>
    <w:rsid w:val="00837082"/>
    <w:rsid w:val="00837139"/>
    <w:rsid w:val="008374C3"/>
    <w:rsid w:val="0083758A"/>
    <w:rsid w:val="008375CE"/>
    <w:rsid w:val="008376DC"/>
    <w:rsid w:val="00837C0C"/>
    <w:rsid w:val="00837ECE"/>
    <w:rsid w:val="00840073"/>
    <w:rsid w:val="008400EF"/>
    <w:rsid w:val="008404B3"/>
    <w:rsid w:val="00840649"/>
    <w:rsid w:val="00840912"/>
    <w:rsid w:val="0084093E"/>
    <w:rsid w:val="0084162C"/>
    <w:rsid w:val="00841BBF"/>
    <w:rsid w:val="00841CE1"/>
    <w:rsid w:val="00841D9A"/>
    <w:rsid w:val="008429A9"/>
    <w:rsid w:val="00842A7C"/>
    <w:rsid w:val="00842BAF"/>
    <w:rsid w:val="00842F9A"/>
    <w:rsid w:val="0084339C"/>
    <w:rsid w:val="00843CBB"/>
    <w:rsid w:val="008440BE"/>
    <w:rsid w:val="008440C8"/>
    <w:rsid w:val="00844842"/>
    <w:rsid w:val="00844C10"/>
    <w:rsid w:val="00845267"/>
    <w:rsid w:val="00845539"/>
    <w:rsid w:val="0084579C"/>
    <w:rsid w:val="008458D3"/>
    <w:rsid w:val="00845AFE"/>
    <w:rsid w:val="00845F91"/>
    <w:rsid w:val="008461FE"/>
    <w:rsid w:val="008463F9"/>
    <w:rsid w:val="008469A4"/>
    <w:rsid w:val="00846B37"/>
    <w:rsid w:val="00846E5E"/>
    <w:rsid w:val="008470FB"/>
    <w:rsid w:val="008473D8"/>
    <w:rsid w:val="00847407"/>
    <w:rsid w:val="00847C7D"/>
    <w:rsid w:val="00847EDF"/>
    <w:rsid w:val="00847FB3"/>
    <w:rsid w:val="0085033D"/>
    <w:rsid w:val="00850991"/>
    <w:rsid w:val="00850A62"/>
    <w:rsid w:val="00850CAB"/>
    <w:rsid w:val="00850F0B"/>
    <w:rsid w:val="00850F51"/>
    <w:rsid w:val="008511D2"/>
    <w:rsid w:val="0085157B"/>
    <w:rsid w:val="00851660"/>
    <w:rsid w:val="008518D8"/>
    <w:rsid w:val="008519EB"/>
    <w:rsid w:val="00852657"/>
    <w:rsid w:val="008528DC"/>
    <w:rsid w:val="00852A32"/>
    <w:rsid w:val="00852B8C"/>
    <w:rsid w:val="008532F8"/>
    <w:rsid w:val="008532FE"/>
    <w:rsid w:val="00853415"/>
    <w:rsid w:val="00853DEA"/>
    <w:rsid w:val="00854093"/>
    <w:rsid w:val="00854981"/>
    <w:rsid w:val="00854A89"/>
    <w:rsid w:val="00855644"/>
    <w:rsid w:val="00856062"/>
    <w:rsid w:val="00856363"/>
    <w:rsid w:val="008564BF"/>
    <w:rsid w:val="00856905"/>
    <w:rsid w:val="00857068"/>
    <w:rsid w:val="008573E1"/>
    <w:rsid w:val="008576CD"/>
    <w:rsid w:val="00857CEF"/>
    <w:rsid w:val="0086061E"/>
    <w:rsid w:val="0086090D"/>
    <w:rsid w:val="0086091B"/>
    <w:rsid w:val="00860D30"/>
    <w:rsid w:val="00861713"/>
    <w:rsid w:val="00862080"/>
    <w:rsid w:val="00862299"/>
    <w:rsid w:val="00862B54"/>
    <w:rsid w:val="00862CA0"/>
    <w:rsid w:val="008630EF"/>
    <w:rsid w:val="008636E1"/>
    <w:rsid w:val="0086381D"/>
    <w:rsid w:val="0086391D"/>
    <w:rsid w:val="00863920"/>
    <w:rsid w:val="00863BBC"/>
    <w:rsid w:val="00863DBA"/>
    <w:rsid w:val="0086466E"/>
    <w:rsid w:val="0086472C"/>
    <w:rsid w:val="00864B2E"/>
    <w:rsid w:val="008652AF"/>
    <w:rsid w:val="00865845"/>
    <w:rsid w:val="00865963"/>
    <w:rsid w:val="00865CAA"/>
    <w:rsid w:val="008662B4"/>
    <w:rsid w:val="008663D1"/>
    <w:rsid w:val="0086671A"/>
    <w:rsid w:val="00866A73"/>
    <w:rsid w:val="00866DF9"/>
    <w:rsid w:val="00866E59"/>
    <w:rsid w:val="0086744B"/>
    <w:rsid w:val="0086750D"/>
    <w:rsid w:val="008676B1"/>
    <w:rsid w:val="008676B4"/>
    <w:rsid w:val="00867A4A"/>
    <w:rsid w:val="00867C0E"/>
    <w:rsid w:val="00870155"/>
    <w:rsid w:val="00870C4D"/>
    <w:rsid w:val="00871223"/>
    <w:rsid w:val="008712F7"/>
    <w:rsid w:val="00871527"/>
    <w:rsid w:val="0087187C"/>
    <w:rsid w:val="008719EA"/>
    <w:rsid w:val="00871A26"/>
    <w:rsid w:val="00871C1D"/>
    <w:rsid w:val="00872CA5"/>
    <w:rsid w:val="00872D13"/>
    <w:rsid w:val="008730F3"/>
    <w:rsid w:val="0087312E"/>
    <w:rsid w:val="008733E5"/>
    <w:rsid w:val="008737FB"/>
    <w:rsid w:val="00873E2F"/>
    <w:rsid w:val="00874156"/>
    <w:rsid w:val="0087450E"/>
    <w:rsid w:val="00874653"/>
    <w:rsid w:val="00874788"/>
    <w:rsid w:val="00874BF3"/>
    <w:rsid w:val="00874D6D"/>
    <w:rsid w:val="008754A4"/>
    <w:rsid w:val="0087557B"/>
    <w:rsid w:val="00875A82"/>
    <w:rsid w:val="00875AF7"/>
    <w:rsid w:val="00875D77"/>
    <w:rsid w:val="00875E96"/>
    <w:rsid w:val="00875EBB"/>
    <w:rsid w:val="0087618D"/>
    <w:rsid w:val="00876278"/>
    <w:rsid w:val="00876B05"/>
    <w:rsid w:val="00876CA3"/>
    <w:rsid w:val="0087711E"/>
    <w:rsid w:val="008772FE"/>
    <w:rsid w:val="0087731B"/>
    <w:rsid w:val="008775CE"/>
    <w:rsid w:val="008775F1"/>
    <w:rsid w:val="00877C84"/>
    <w:rsid w:val="00877D0C"/>
    <w:rsid w:val="00880486"/>
    <w:rsid w:val="008809A1"/>
    <w:rsid w:val="0088103F"/>
    <w:rsid w:val="00881264"/>
    <w:rsid w:val="0088143B"/>
    <w:rsid w:val="00881E3A"/>
    <w:rsid w:val="00881E67"/>
    <w:rsid w:val="008821AE"/>
    <w:rsid w:val="00882872"/>
    <w:rsid w:val="008829C7"/>
    <w:rsid w:val="00882B3E"/>
    <w:rsid w:val="008834D5"/>
    <w:rsid w:val="00883731"/>
    <w:rsid w:val="00883B0F"/>
    <w:rsid w:val="00883D3A"/>
    <w:rsid w:val="00883D88"/>
    <w:rsid w:val="0088451C"/>
    <w:rsid w:val="0088453D"/>
    <w:rsid w:val="00884616"/>
    <w:rsid w:val="008851BC"/>
    <w:rsid w:val="008851D5"/>
    <w:rsid w:val="008852EC"/>
    <w:rsid w:val="008854F7"/>
    <w:rsid w:val="008855A0"/>
    <w:rsid w:val="008856D5"/>
    <w:rsid w:val="00885A9D"/>
    <w:rsid w:val="0088665F"/>
    <w:rsid w:val="00886B16"/>
    <w:rsid w:val="00886D64"/>
    <w:rsid w:val="00887518"/>
    <w:rsid w:val="00887B71"/>
    <w:rsid w:val="00887D91"/>
    <w:rsid w:val="00887D9F"/>
    <w:rsid w:val="008904E9"/>
    <w:rsid w:val="00890834"/>
    <w:rsid w:val="008908B1"/>
    <w:rsid w:val="008908D5"/>
    <w:rsid w:val="00890900"/>
    <w:rsid w:val="00890B4D"/>
    <w:rsid w:val="00891AE2"/>
    <w:rsid w:val="00891B95"/>
    <w:rsid w:val="008929D2"/>
    <w:rsid w:val="00893636"/>
    <w:rsid w:val="00893B94"/>
    <w:rsid w:val="00893C15"/>
    <w:rsid w:val="00894436"/>
    <w:rsid w:val="00894703"/>
    <w:rsid w:val="00894BF3"/>
    <w:rsid w:val="00894D45"/>
    <w:rsid w:val="00894E39"/>
    <w:rsid w:val="0089550C"/>
    <w:rsid w:val="008959C0"/>
    <w:rsid w:val="00896599"/>
    <w:rsid w:val="008968BD"/>
    <w:rsid w:val="00896E9D"/>
    <w:rsid w:val="00896F11"/>
    <w:rsid w:val="0089736C"/>
    <w:rsid w:val="008973D9"/>
    <w:rsid w:val="00897791"/>
    <w:rsid w:val="00897AD6"/>
    <w:rsid w:val="00897E3D"/>
    <w:rsid w:val="00897E5A"/>
    <w:rsid w:val="008A0451"/>
    <w:rsid w:val="008A097C"/>
    <w:rsid w:val="008A0B62"/>
    <w:rsid w:val="008A0E6D"/>
    <w:rsid w:val="008A0FDF"/>
    <w:rsid w:val="008A1049"/>
    <w:rsid w:val="008A1669"/>
    <w:rsid w:val="008A1C98"/>
    <w:rsid w:val="008A25FF"/>
    <w:rsid w:val="008A2B9A"/>
    <w:rsid w:val="008A2ECC"/>
    <w:rsid w:val="008A322D"/>
    <w:rsid w:val="008A3282"/>
    <w:rsid w:val="008A32B7"/>
    <w:rsid w:val="008A3467"/>
    <w:rsid w:val="008A3890"/>
    <w:rsid w:val="008A4C87"/>
    <w:rsid w:val="008A4D72"/>
    <w:rsid w:val="008A5246"/>
    <w:rsid w:val="008A52F9"/>
    <w:rsid w:val="008A5356"/>
    <w:rsid w:val="008A54E1"/>
    <w:rsid w:val="008A5844"/>
    <w:rsid w:val="008A5F5F"/>
    <w:rsid w:val="008A6285"/>
    <w:rsid w:val="008A63A2"/>
    <w:rsid w:val="008A63B2"/>
    <w:rsid w:val="008A6518"/>
    <w:rsid w:val="008A698D"/>
    <w:rsid w:val="008A6C0B"/>
    <w:rsid w:val="008A6E44"/>
    <w:rsid w:val="008A6FF3"/>
    <w:rsid w:val="008A737E"/>
    <w:rsid w:val="008A7422"/>
    <w:rsid w:val="008A7516"/>
    <w:rsid w:val="008A76D7"/>
    <w:rsid w:val="008A792D"/>
    <w:rsid w:val="008A7FAD"/>
    <w:rsid w:val="008B0293"/>
    <w:rsid w:val="008B0A37"/>
    <w:rsid w:val="008B0A9A"/>
    <w:rsid w:val="008B0CF1"/>
    <w:rsid w:val="008B121E"/>
    <w:rsid w:val="008B1DDB"/>
    <w:rsid w:val="008B2111"/>
    <w:rsid w:val="008B2287"/>
    <w:rsid w:val="008B23E1"/>
    <w:rsid w:val="008B267B"/>
    <w:rsid w:val="008B289A"/>
    <w:rsid w:val="008B2A3F"/>
    <w:rsid w:val="008B2B00"/>
    <w:rsid w:val="008B2EE0"/>
    <w:rsid w:val="008B31C3"/>
    <w:rsid w:val="008B33CF"/>
    <w:rsid w:val="008B345D"/>
    <w:rsid w:val="008B3636"/>
    <w:rsid w:val="008B38B3"/>
    <w:rsid w:val="008B38D9"/>
    <w:rsid w:val="008B3990"/>
    <w:rsid w:val="008B3A9D"/>
    <w:rsid w:val="008B3C8D"/>
    <w:rsid w:val="008B4050"/>
    <w:rsid w:val="008B4350"/>
    <w:rsid w:val="008B44C0"/>
    <w:rsid w:val="008B45D8"/>
    <w:rsid w:val="008B4632"/>
    <w:rsid w:val="008B4B53"/>
    <w:rsid w:val="008B4EB9"/>
    <w:rsid w:val="008B5B95"/>
    <w:rsid w:val="008B7195"/>
    <w:rsid w:val="008B78FD"/>
    <w:rsid w:val="008B7A55"/>
    <w:rsid w:val="008C026C"/>
    <w:rsid w:val="008C03D3"/>
    <w:rsid w:val="008C0698"/>
    <w:rsid w:val="008C07A9"/>
    <w:rsid w:val="008C086C"/>
    <w:rsid w:val="008C09B0"/>
    <w:rsid w:val="008C1FC2"/>
    <w:rsid w:val="008C20F0"/>
    <w:rsid w:val="008C28B2"/>
    <w:rsid w:val="008C2980"/>
    <w:rsid w:val="008C2FCE"/>
    <w:rsid w:val="008C33A7"/>
    <w:rsid w:val="008C33CA"/>
    <w:rsid w:val="008C46B4"/>
    <w:rsid w:val="008C46E1"/>
    <w:rsid w:val="008C4876"/>
    <w:rsid w:val="008C4DD6"/>
    <w:rsid w:val="008C5042"/>
    <w:rsid w:val="008C5066"/>
    <w:rsid w:val="008C5070"/>
    <w:rsid w:val="008C5504"/>
    <w:rsid w:val="008C5619"/>
    <w:rsid w:val="008C575F"/>
    <w:rsid w:val="008C5AFB"/>
    <w:rsid w:val="008C6BAE"/>
    <w:rsid w:val="008C73F6"/>
    <w:rsid w:val="008D00C2"/>
    <w:rsid w:val="008D0667"/>
    <w:rsid w:val="008D07FB"/>
    <w:rsid w:val="008D0C02"/>
    <w:rsid w:val="008D0C2B"/>
    <w:rsid w:val="008D0E86"/>
    <w:rsid w:val="008D0F8E"/>
    <w:rsid w:val="008D1093"/>
    <w:rsid w:val="008D13EA"/>
    <w:rsid w:val="008D146A"/>
    <w:rsid w:val="008D1536"/>
    <w:rsid w:val="008D16A8"/>
    <w:rsid w:val="008D1D9B"/>
    <w:rsid w:val="008D1EB8"/>
    <w:rsid w:val="008D2130"/>
    <w:rsid w:val="008D29E8"/>
    <w:rsid w:val="008D2AA7"/>
    <w:rsid w:val="008D2EB8"/>
    <w:rsid w:val="008D357D"/>
    <w:rsid w:val="008D3730"/>
    <w:rsid w:val="008D3887"/>
    <w:rsid w:val="008D435A"/>
    <w:rsid w:val="008D5012"/>
    <w:rsid w:val="008D5695"/>
    <w:rsid w:val="008D5777"/>
    <w:rsid w:val="008D5848"/>
    <w:rsid w:val="008D58BE"/>
    <w:rsid w:val="008D597C"/>
    <w:rsid w:val="008D5A45"/>
    <w:rsid w:val="008D5BBC"/>
    <w:rsid w:val="008D5E73"/>
    <w:rsid w:val="008D5EEE"/>
    <w:rsid w:val="008D686E"/>
    <w:rsid w:val="008D780D"/>
    <w:rsid w:val="008D7ADC"/>
    <w:rsid w:val="008D7C6C"/>
    <w:rsid w:val="008D7DB1"/>
    <w:rsid w:val="008D7FC8"/>
    <w:rsid w:val="008E01DD"/>
    <w:rsid w:val="008E05D8"/>
    <w:rsid w:val="008E0EF6"/>
    <w:rsid w:val="008E10F0"/>
    <w:rsid w:val="008E1464"/>
    <w:rsid w:val="008E1535"/>
    <w:rsid w:val="008E1804"/>
    <w:rsid w:val="008E1B4F"/>
    <w:rsid w:val="008E1C01"/>
    <w:rsid w:val="008E1CD1"/>
    <w:rsid w:val="008E1F9F"/>
    <w:rsid w:val="008E21AF"/>
    <w:rsid w:val="008E22C5"/>
    <w:rsid w:val="008E255C"/>
    <w:rsid w:val="008E2C02"/>
    <w:rsid w:val="008E37B4"/>
    <w:rsid w:val="008E387B"/>
    <w:rsid w:val="008E4727"/>
    <w:rsid w:val="008E4AF3"/>
    <w:rsid w:val="008E4DC3"/>
    <w:rsid w:val="008E4F59"/>
    <w:rsid w:val="008E5138"/>
    <w:rsid w:val="008E535E"/>
    <w:rsid w:val="008E5388"/>
    <w:rsid w:val="008E53FE"/>
    <w:rsid w:val="008E562C"/>
    <w:rsid w:val="008E5DFD"/>
    <w:rsid w:val="008E5E10"/>
    <w:rsid w:val="008E6087"/>
    <w:rsid w:val="008E658B"/>
    <w:rsid w:val="008E661B"/>
    <w:rsid w:val="008E68FD"/>
    <w:rsid w:val="008E6AFC"/>
    <w:rsid w:val="008E6C04"/>
    <w:rsid w:val="008E6F6A"/>
    <w:rsid w:val="008E70D6"/>
    <w:rsid w:val="008E758D"/>
    <w:rsid w:val="008E773F"/>
    <w:rsid w:val="008E7AD9"/>
    <w:rsid w:val="008E7CFF"/>
    <w:rsid w:val="008F014D"/>
    <w:rsid w:val="008F01E2"/>
    <w:rsid w:val="008F0370"/>
    <w:rsid w:val="008F092E"/>
    <w:rsid w:val="008F0D25"/>
    <w:rsid w:val="008F101D"/>
    <w:rsid w:val="008F10A7"/>
    <w:rsid w:val="008F12DA"/>
    <w:rsid w:val="008F1310"/>
    <w:rsid w:val="008F1788"/>
    <w:rsid w:val="008F181E"/>
    <w:rsid w:val="008F1A78"/>
    <w:rsid w:val="008F1AE0"/>
    <w:rsid w:val="008F2008"/>
    <w:rsid w:val="008F29E8"/>
    <w:rsid w:val="008F29EA"/>
    <w:rsid w:val="008F2A5C"/>
    <w:rsid w:val="008F2E35"/>
    <w:rsid w:val="008F31BE"/>
    <w:rsid w:val="008F3450"/>
    <w:rsid w:val="008F3491"/>
    <w:rsid w:val="008F34AE"/>
    <w:rsid w:val="008F35D5"/>
    <w:rsid w:val="008F37B2"/>
    <w:rsid w:val="008F3B46"/>
    <w:rsid w:val="008F3CA1"/>
    <w:rsid w:val="008F427C"/>
    <w:rsid w:val="008F472E"/>
    <w:rsid w:val="008F529A"/>
    <w:rsid w:val="008F52B7"/>
    <w:rsid w:val="008F54F6"/>
    <w:rsid w:val="008F5572"/>
    <w:rsid w:val="008F5872"/>
    <w:rsid w:val="008F5929"/>
    <w:rsid w:val="008F65AD"/>
    <w:rsid w:val="008F665D"/>
    <w:rsid w:val="008F6C70"/>
    <w:rsid w:val="008F743D"/>
    <w:rsid w:val="008F755D"/>
    <w:rsid w:val="008F7A39"/>
    <w:rsid w:val="009006E8"/>
    <w:rsid w:val="00900992"/>
    <w:rsid w:val="00900E22"/>
    <w:rsid w:val="00901074"/>
    <w:rsid w:val="009015D6"/>
    <w:rsid w:val="009019FD"/>
    <w:rsid w:val="00901D40"/>
    <w:rsid w:val="00901E36"/>
    <w:rsid w:val="00901E6C"/>
    <w:rsid w:val="009021E8"/>
    <w:rsid w:val="00902387"/>
    <w:rsid w:val="009023B1"/>
    <w:rsid w:val="009025FD"/>
    <w:rsid w:val="00902A21"/>
    <w:rsid w:val="00902B95"/>
    <w:rsid w:val="00903066"/>
    <w:rsid w:val="0090339D"/>
    <w:rsid w:val="0090352B"/>
    <w:rsid w:val="0090361B"/>
    <w:rsid w:val="00903737"/>
    <w:rsid w:val="00903883"/>
    <w:rsid w:val="009038D4"/>
    <w:rsid w:val="00903DED"/>
    <w:rsid w:val="009040E2"/>
    <w:rsid w:val="00904251"/>
    <w:rsid w:val="0090445D"/>
    <w:rsid w:val="00904677"/>
    <w:rsid w:val="00904CFD"/>
    <w:rsid w:val="00904D83"/>
    <w:rsid w:val="0090597C"/>
    <w:rsid w:val="00905EE2"/>
    <w:rsid w:val="009064B2"/>
    <w:rsid w:val="00906A96"/>
    <w:rsid w:val="00906B3A"/>
    <w:rsid w:val="00906DF8"/>
    <w:rsid w:val="009078CB"/>
    <w:rsid w:val="00907B39"/>
    <w:rsid w:val="009107C8"/>
    <w:rsid w:val="00910A7D"/>
    <w:rsid w:val="009110D8"/>
    <w:rsid w:val="009110E4"/>
    <w:rsid w:val="0091135B"/>
    <w:rsid w:val="00911440"/>
    <w:rsid w:val="00911712"/>
    <w:rsid w:val="00911B27"/>
    <w:rsid w:val="00911D16"/>
    <w:rsid w:val="00911D8D"/>
    <w:rsid w:val="00911E2A"/>
    <w:rsid w:val="009125AA"/>
    <w:rsid w:val="009126E1"/>
    <w:rsid w:val="009128E9"/>
    <w:rsid w:val="0091319F"/>
    <w:rsid w:val="00913511"/>
    <w:rsid w:val="009139EE"/>
    <w:rsid w:val="00913C82"/>
    <w:rsid w:val="00913D47"/>
    <w:rsid w:val="00914198"/>
    <w:rsid w:val="009144BD"/>
    <w:rsid w:val="00914642"/>
    <w:rsid w:val="00914D60"/>
    <w:rsid w:val="009153FB"/>
    <w:rsid w:val="009156CD"/>
    <w:rsid w:val="009157C5"/>
    <w:rsid w:val="0091581F"/>
    <w:rsid w:val="00915842"/>
    <w:rsid w:val="009158F6"/>
    <w:rsid w:val="00915CA0"/>
    <w:rsid w:val="00915E21"/>
    <w:rsid w:val="00915E58"/>
    <w:rsid w:val="009168CA"/>
    <w:rsid w:val="00916C1D"/>
    <w:rsid w:val="00916C60"/>
    <w:rsid w:val="0091708A"/>
    <w:rsid w:val="009170BE"/>
    <w:rsid w:val="00917168"/>
    <w:rsid w:val="009172D4"/>
    <w:rsid w:val="00917417"/>
    <w:rsid w:val="00917A66"/>
    <w:rsid w:val="00917EF4"/>
    <w:rsid w:val="0092005D"/>
    <w:rsid w:val="009204D3"/>
    <w:rsid w:val="00920541"/>
    <w:rsid w:val="00920576"/>
    <w:rsid w:val="00920B55"/>
    <w:rsid w:val="00920E6C"/>
    <w:rsid w:val="00920FF3"/>
    <w:rsid w:val="0092104D"/>
    <w:rsid w:val="00921228"/>
    <w:rsid w:val="009213E0"/>
    <w:rsid w:val="009215FF"/>
    <w:rsid w:val="009216C0"/>
    <w:rsid w:val="00921F0A"/>
    <w:rsid w:val="00922088"/>
    <w:rsid w:val="0092229E"/>
    <w:rsid w:val="009223CE"/>
    <w:rsid w:val="0092291D"/>
    <w:rsid w:val="00922A27"/>
    <w:rsid w:val="00922A5F"/>
    <w:rsid w:val="00922AB0"/>
    <w:rsid w:val="00922D9A"/>
    <w:rsid w:val="00923D3A"/>
    <w:rsid w:val="00923F60"/>
    <w:rsid w:val="00923F62"/>
    <w:rsid w:val="00924E3E"/>
    <w:rsid w:val="0092504E"/>
    <w:rsid w:val="009250B8"/>
    <w:rsid w:val="009252E1"/>
    <w:rsid w:val="009253B4"/>
    <w:rsid w:val="00925618"/>
    <w:rsid w:val="00925881"/>
    <w:rsid w:val="009258D6"/>
    <w:rsid w:val="009262C9"/>
    <w:rsid w:val="009265F9"/>
    <w:rsid w:val="00926806"/>
    <w:rsid w:val="009268B6"/>
    <w:rsid w:val="00927777"/>
    <w:rsid w:val="00927DFA"/>
    <w:rsid w:val="00927E3A"/>
    <w:rsid w:val="00930145"/>
    <w:rsid w:val="00930B8E"/>
    <w:rsid w:val="00930EB9"/>
    <w:rsid w:val="00930F31"/>
    <w:rsid w:val="0093297A"/>
    <w:rsid w:val="009338B4"/>
    <w:rsid w:val="00933A9F"/>
    <w:rsid w:val="00933DC7"/>
    <w:rsid w:val="00933F83"/>
    <w:rsid w:val="00934383"/>
    <w:rsid w:val="00934961"/>
    <w:rsid w:val="00934A32"/>
    <w:rsid w:val="00934B5E"/>
    <w:rsid w:val="00934E0C"/>
    <w:rsid w:val="00934F92"/>
    <w:rsid w:val="009357F2"/>
    <w:rsid w:val="00935FA7"/>
    <w:rsid w:val="00936155"/>
    <w:rsid w:val="00936191"/>
    <w:rsid w:val="0093623C"/>
    <w:rsid w:val="009364AF"/>
    <w:rsid w:val="00936BE7"/>
    <w:rsid w:val="00937134"/>
    <w:rsid w:val="009374AE"/>
    <w:rsid w:val="0093758A"/>
    <w:rsid w:val="00937E0A"/>
    <w:rsid w:val="0094069C"/>
    <w:rsid w:val="00940DFB"/>
    <w:rsid w:val="009412B7"/>
    <w:rsid w:val="009416C7"/>
    <w:rsid w:val="009418F4"/>
    <w:rsid w:val="00941922"/>
    <w:rsid w:val="00941B30"/>
    <w:rsid w:val="00941F2B"/>
    <w:rsid w:val="00942148"/>
    <w:rsid w:val="009429FB"/>
    <w:rsid w:val="00942BBC"/>
    <w:rsid w:val="0094316F"/>
    <w:rsid w:val="00943459"/>
    <w:rsid w:val="00943592"/>
    <w:rsid w:val="00943626"/>
    <w:rsid w:val="00943F19"/>
    <w:rsid w:val="00944180"/>
    <w:rsid w:val="0094422A"/>
    <w:rsid w:val="00944AA0"/>
    <w:rsid w:val="00944BEE"/>
    <w:rsid w:val="00945A56"/>
    <w:rsid w:val="00945CEA"/>
    <w:rsid w:val="00946156"/>
    <w:rsid w:val="009461BA"/>
    <w:rsid w:val="00946281"/>
    <w:rsid w:val="00947209"/>
    <w:rsid w:val="00947CC5"/>
    <w:rsid w:val="00947D6D"/>
    <w:rsid w:val="00947DA2"/>
    <w:rsid w:val="00950383"/>
    <w:rsid w:val="009504AC"/>
    <w:rsid w:val="00950920"/>
    <w:rsid w:val="00950EA9"/>
    <w:rsid w:val="00951008"/>
    <w:rsid w:val="00951177"/>
    <w:rsid w:val="00951218"/>
    <w:rsid w:val="00951A27"/>
    <w:rsid w:val="00952136"/>
    <w:rsid w:val="009522C0"/>
    <w:rsid w:val="0095255B"/>
    <w:rsid w:val="009525DB"/>
    <w:rsid w:val="00952A8B"/>
    <w:rsid w:val="00952E98"/>
    <w:rsid w:val="009531F8"/>
    <w:rsid w:val="0095347B"/>
    <w:rsid w:val="00953DEE"/>
    <w:rsid w:val="00953F18"/>
    <w:rsid w:val="00954211"/>
    <w:rsid w:val="00954383"/>
    <w:rsid w:val="009544E3"/>
    <w:rsid w:val="0095479D"/>
    <w:rsid w:val="00954AA9"/>
    <w:rsid w:val="00955351"/>
    <w:rsid w:val="009553EA"/>
    <w:rsid w:val="00955578"/>
    <w:rsid w:val="00955909"/>
    <w:rsid w:val="009559DA"/>
    <w:rsid w:val="00955E23"/>
    <w:rsid w:val="00956102"/>
    <w:rsid w:val="00956366"/>
    <w:rsid w:val="0095681B"/>
    <w:rsid w:val="00956C32"/>
    <w:rsid w:val="00957045"/>
    <w:rsid w:val="00957670"/>
    <w:rsid w:val="009578DF"/>
    <w:rsid w:val="00957FDF"/>
    <w:rsid w:val="009602BE"/>
    <w:rsid w:val="009604C9"/>
    <w:rsid w:val="009607C4"/>
    <w:rsid w:val="00960879"/>
    <w:rsid w:val="00960947"/>
    <w:rsid w:val="00960A5F"/>
    <w:rsid w:val="00961208"/>
    <w:rsid w:val="0096136F"/>
    <w:rsid w:val="009613F6"/>
    <w:rsid w:val="009616F9"/>
    <w:rsid w:val="00961AD6"/>
    <w:rsid w:val="00961AD9"/>
    <w:rsid w:val="0096211E"/>
    <w:rsid w:val="009622D0"/>
    <w:rsid w:val="00962620"/>
    <w:rsid w:val="00962A82"/>
    <w:rsid w:val="00962B5D"/>
    <w:rsid w:val="00962C6D"/>
    <w:rsid w:val="00962FA0"/>
    <w:rsid w:val="009635C8"/>
    <w:rsid w:val="009637CC"/>
    <w:rsid w:val="00963B86"/>
    <w:rsid w:val="00963C14"/>
    <w:rsid w:val="00964164"/>
    <w:rsid w:val="00964779"/>
    <w:rsid w:val="009648B7"/>
    <w:rsid w:val="009649EC"/>
    <w:rsid w:val="00964F2A"/>
    <w:rsid w:val="00965AEA"/>
    <w:rsid w:val="00965E86"/>
    <w:rsid w:val="00965FB8"/>
    <w:rsid w:val="00965FD3"/>
    <w:rsid w:val="009661E0"/>
    <w:rsid w:val="0096622A"/>
    <w:rsid w:val="00967094"/>
    <w:rsid w:val="009673E8"/>
    <w:rsid w:val="00970115"/>
    <w:rsid w:val="009704B0"/>
    <w:rsid w:val="00970831"/>
    <w:rsid w:val="00970C17"/>
    <w:rsid w:val="00970DE2"/>
    <w:rsid w:val="00971AA4"/>
    <w:rsid w:val="00971B05"/>
    <w:rsid w:val="00971D4D"/>
    <w:rsid w:val="00971ED4"/>
    <w:rsid w:val="009721D8"/>
    <w:rsid w:val="00972383"/>
    <w:rsid w:val="0097259F"/>
    <w:rsid w:val="0097291B"/>
    <w:rsid w:val="00972B6D"/>
    <w:rsid w:val="00972F2B"/>
    <w:rsid w:val="00973068"/>
    <w:rsid w:val="00974488"/>
    <w:rsid w:val="0097470B"/>
    <w:rsid w:val="00974AB4"/>
    <w:rsid w:val="00974DB8"/>
    <w:rsid w:val="00974EC9"/>
    <w:rsid w:val="00975228"/>
    <w:rsid w:val="009757FB"/>
    <w:rsid w:val="00975A0D"/>
    <w:rsid w:val="00975AD0"/>
    <w:rsid w:val="00975AFC"/>
    <w:rsid w:val="00975C5E"/>
    <w:rsid w:val="009764E7"/>
    <w:rsid w:val="009766BD"/>
    <w:rsid w:val="00976CDC"/>
    <w:rsid w:val="00976DC6"/>
    <w:rsid w:val="00977176"/>
    <w:rsid w:val="00977532"/>
    <w:rsid w:val="00977710"/>
    <w:rsid w:val="0097792B"/>
    <w:rsid w:val="00977EC9"/>
    <w:rsid w:val="00980661"/>
    <w:rsid w:val="009806C4"/>
    <w:rsid w:val="009807C3"/>
    <w:rsid w:val="0098093B"/>
    <w:rsid w:val="00980AF7"/>
    <w:rsid w:val="00981075"/>
    <w:rsid w:val="009810B7"/>
    <w:rsid w:val="009810F4"/>
    <w:rsid w:val="009811B8"/>
    <w:rsid w:val="009811BA"/>
    <w:rsid w:val="00981469"/>
    <w:rsid w:val="00981C52"/>
    <w:rsid w:val="00981D80"/>
    <w:rsid w:val="0098266E"/>
    <w:rsid w:val="00982FA3"/>
    <w:rsid w:val="00982FB9"/>
    <w:rsid w:val="009834DD"/>
    <w:rsid w:val="009836C1"/>
    <w:rsid w:val="00983765"/>
    <w:rsid w:val="00983EC2"/>
    <w:rsid w:val="009844F4"/>
    <w:rsid w:val="009845FF"/>
    <w:rsid w:val="00984821"/>
    <w:rsid w:val="009855FF"/>
    <w:rsid w:val="00985DA4"/>
    <w:rsid w:val="00985F70"/>
    <w:rsid w:val="0098624E"/>
    <w:rsid w:val="009867FB"/>
    <w:rsid w:val="00986D2C"/>
    <w:rsid w:val="00986E08"/>
    <w:rsid w:val="00986FA4"/>
    <w:rsid w:val="009873DA"/>
    <w:rsid w:val="009875B6"/>
    <w:rsid w:val="009876D4"/>
    <w:rsid w:val="009878E9"/>
    <w:rsid w:val="00987993"/>
    <w:rsid w:val="00987BCC"/>
    <w:rsid w:val="00987CFA"/>
    <w:rsid w:val="0099027F"/>
    <w:rsid w:val="00990374"/>
    <w:rsid w:val="009903D2"/>
    <w:rsid w:val="009906AE"/>
    <w:rsid w:val="0099077E"/>
    <w:rsid w:val="00990B53"/>
    <w:rsid w:val="00990DC9"/>
    <w:rsid w:val="009911CD"/>
    <w:rsid w:val="009914A5"/>
    <w:rsid w:val="0099160E"/>
    <w:rsid w:val="00991BC8"/>
    <w:rsid w:val="00992569"/>
    <w:rsid w:val="009929B4"/>
    <w:rsid w:val="00992CE7"/>
    <w:rsid w:val="00992F67"/>
    <w:rsid w:val="009933F4"/>
    <w:rsid w:val="0099368D"/>
    <w:rsid w:val="0099387A"/>
    <w:rsid w:val="00993A8A"/>
    <w:rsid w:val="009950BD"/>
    <w:rsid w:val="0099536F"/>
    <w:rsid w:val="009953DD"/>
    <w:rsid w:val="0099548E"/>
    <w:rsid w:val="00995C9A"/>
    <w:rsid w:val="00995FC3"/>
    <w:rsid w:val="0099618C"/>
    <w:rsid w:val="00996312"/>
    <w:rsid w:val="0099637D"/>
    <w:rsid w:val="00996456"/>
    <w:rsid w:val="009966FA"/>
    <w:rsid w:val="0099695B"/>
    <w:rsid w:val="00996A12"/>
    <w:rsid w:val="0099733D"/>
    <w:rsid w:val="00997564"/>
    <w:rsid w:val="0099786E"/>
    <w:rsid w:val="009978D9"/>
    <w:rsid w:val="00997B0F"/>
    <w:rsid w:val="00997D8C"/>
    <w:rsid w:val="009A018F"/>
    <w:rsid w:val="009A072D"/>
    <w:rsid w:val="009A0A6D"/>
    <w:rsid w:val="009A0C2B"/>
    <w:rsid w:val="009A0CC3"/>
    <w:rsid w:val="009A10A8"/>
    <w:rsid w:val="009A111C"/>
    <w:rsid w:val="009A166B"/>
    <w:rsid w:val="009A19E8"/>
    <w:rsid w:val="009A1CAD"/>
    <w:rsid w:val="009A209E"/>
    <w:rsid w:val="009A2684"/>
    <w:rsid w:val="009A2BD1"/>
    <w:rsid w:val="009A2E6C"/>
    <w:rsid w:val="009A3002"/>
    <w:rsid w:val="009A305A"/>
    <w:rsid w:val="009A3140"/>
    <w:rsid w:val="009A3440"/>
    <w:rsid w:val="009A365E"/>
    <w:rsid w:val="009A38E3"/>
    <w:rsid w:val="009A3F03"/>
    <w:rsid w:val="009A4248"/>
    <w:rsid w:val="009A428E"/>
    <w:rsid w:val="009A4732"/>
    <w:rsid w:val="009A4FFF"/>
    <w:rsid w:val="009A52F1"/>
    <w:rsid w:val="009A53A4"/>
    <w:rsid w:val="009A5832"/>
    <w:rsid w:val="009A5A3E"/>
    <w:rsid w:val="009A5A4F"/>
    <w:rsid w:val="009A5F7F"/>
    <w:rsid w:val="009A60CE"/>
    <w:rsid w:val="009A658C"/>
    <w:rsid w:val="009A66FE"/>
    <w:rsid w:val="009A6838"/>
    <w:rsid w:val="009A6C2F"/>
    <w:rsid w:val="009A6F62"/>
    <w:rsid w:val="009A7BED"/>
    <w:rsid w:val="009A7CFC"/>
    <w:rsid w:val="009B0514"/>
    <w:rsid w:val="009B0776"/>
    <w:rsid w:val="009B1101"/>
    <w:rsid w:val="009B13E6"/>
    <w:rsid w:val="009B178F"/>
    <w:rsid w:val="009B1DDA"/>
    <w:rsid w:val="009B249F"/>
    <w:rsid w:val="009B24B5"/>
    <w:rsid w:val="009B3C8C"/>
    <w:rsid w:val="009B3DAA"/>
    <w:rsid w:val="009B42C9"/>
    <w:rsid w:val="009B4EBC"/>
    <w:rsid w:val="009B52A1"/>
    <w:rsid w:val="009B5748"/>
    <w:rsid w:val="009B5A9B"/>
    <w:rsid w:val="009B5ABB"/>
    <w:rsid w:val="009B6384"/>
    <w:rsid w:val="009B6456"/>
    <w:rsid w:val="009B6557"/>
    <w:rsid w:val="009B6ACD"/>
    <w:rsid w:val="009B6BB5"/>
    <w:rsid w:val="009B6BDD"/>
    <w:rsid w:val="009B6C63"/>
    <w:rsid w:val="009B6CB0"/>
    <w:rsid w:val="009B6E08"/>
    <w:rsid w:val="009B6EF2"/>
    <w:rsid w:val="009B7230"/>
    <w:rsid w:val="009B7298"/>
    <w:rsid w:val="009B7397"/>
    <w:rsid w:val="009B73CE"/>
    <w:rsid w:val="009B74CB"/>
    <w:rsid w:val="009B7A15"/>
    <w:rsid w:val="009B7AE2"/>
    <w:rsid w:val="009B7BCD"/>
    <w:rsid w:val="009C00D8"/>
    <w:rsid w:val="009C0155"/>
    <w:rsid w:val="009C01F1"/>
    <w:rsid w:val="009C0EF7"/>
    <w:rsid w:val="009C10BA"/>
    <w:rsid w:val="009C11E2"/>
    <w:rsid w:val="009C13D5"/>
    <w:rsid w:val="009C16DA"/>
    <w:rsid w:val="009C1901"/>
    <w:rsid w:val="009C1A04"/>
    <w:rsid w:val="009C1B65"/>
    <w:rsid w:val="009C2001"/>
    <w:rsid w:val="009C2461"/>
    <w:rsid w:val="009C2B58"/>
    <w:rsid w:val="009C2BB0"/>
    <w:rsid w:val="009C2C11"/>
    <w:rsid w:val="009C3077"/>
    <w:rsid w:val="009C3648"/>
    <w:rsid w:val="009C36D1"/>
    <w:rsid w:val="009C37CF"/>
    <w:rsid w:val="009C41B3"/>
    <w:rsid w:val="009C45AA"/>
    <w:rsid w:val="009C48B4"/>
    <w:rsid w:val="009C48C1"/>
    <w:rsid w:val="009C4976"/>
    <w:rsid w:val="009C4EC3"/>
    <w:rsid w:val="009C503D"/>
    <w:rsid w:val="009C54B4"/>
    <w:rsid w:val="009C5674"/>
    <w:rsid w:val="009C5731"/>
    <w:rsid w:val="009C5A15"/>
    <w:rsid w:val="009C5B8B"/>
    <w:rsid w:val="009C6032"/>
    <w:rsid w:val="009C603C"/>
    <w:rsid w:val="009C61C9"/>
    <w:rsid w:val="009C63EF"/>
    <w:rsid w:val="009C66F4"/>
    <w:rsid w:val="009C6725"/>
    <w:rsid w:val="009C6CCB"/>
    <w:rsid w:val="009C6FE2"/>
    <w:rsid w:val="009C727B"/>
    <w:rsid w:val="009C73E0"/>
    <w:rsid w:val="009C7674"/>
    <w:rsid w:val="009C78E7"/>
    <w:rsid w:val="009C7D58"/>
    <w:rsid w:val="009C7E21"/>
    <w:rsid w:val="009C7FE1"/>
    <w:rsid w:val="009D004A"/>
    <w:rsid w:val="009D050F"/>
    <w:rsid w:val="009D0D57"/>
    <w:rsid w:val="009D1C68"/>
    <w:rsid w:val="009D1D18"/>
    <w:rsid w:val="009D2C38"/>
    <w:rsid w:val="009D2C8F"/>
    <w:rsid w:val="009D2D65"/>
    <w:rsid w:val="009D2DF1"/>
    <w:rsid w:val="009D3383"/>
    <w:rsid w:val="009D34C8"/>
    <w:rsid w:val="009D3723"/>
    <w:rsid w:val="009D392C"/>
    <w:rsid w:val="009D392E"/>
    <w:rsid w:val="009D3E58"/>
    <w:rsid w:val="009D4191"/>
    <w:rsid w:val="009D424D"/>
    <w:rsid w:val="009D4351"/>
    <w:rsid w:val="009D4372"/>
    <w:rsid w:val="009D458B"/>
    <w:rsid w:val="009D483F"/>
    <w:rsid w:val="009D4A76"/>
    <w:rsid w:val="009D4AA1"/>
    <w:rsid w:val="009D4ADE"/>
    <w:rsid w:val="009D52B0"/>
    <w:rsid w:val="009D5880"/>
    <w:rsid w:val="009D5A75"/>
    <w:rsid w:val="009D5BDB"/>
    <w:rsid w:val="009D5BE8"/>
    <w:rsid w:val="009D5C47"/>
    <w:rsid w:val="009D5F1E"/>
    <w:rsid w:val="009D62BB"/>
    <w:rsid w:val="009D6903"/>
    <w:rsid w:val="009D6EEC"/>
    <w:rsid w:val="009D6F56"/>
    <w:rsid w:val="009D7231"/>
    <w:rsid w:val="009D7650"/>
    <w:rsid w:val="009D765C"/>
    <w:rsid w:val="009E0160"/>
    <w:rsid w:val="009E03C8"/>
    <w:rsid w:val="009E091A"/>
    <w:rsid w:val="009E10F8"/>
    <w:rsid w:val="009E1CDB"/>
    <w:rsid w:val="009E1FD4"/>
    <w:rsid w:val="009E218B"/>
    <w:rsid w:val="009E239D"/>
    <w:rsid w:val="009E337D"/>
    <w:rsid w:val="009E3B07"/>
    <w:rsid w:val="009E3CF0"/>
    <w:rsid w:val="009E3E2D"/>
    <w:rsid w:val="009E4A36"/>
    <w:rsid w:val="009E4FC7"/>
    <w:rsid w:val="009E51D1"/>
    <w:rsid w:val="009E5531"/>
    <w:rsid w:val="009E5D16"/>
    <w:rsid w:val="009E68FA"/>
    <w:rsid w:val="009E6BE4"/>
    <w:rsid w:val="009E7106"/>
    <w:rsid w:val="009E743C"/>
    <w:rsid w:val="009E74EF"/>
    <w:rsid w:val="009E7616"/>
    <w:rsid w:val="009E7AA0"/>
    <w:rsid w:val="009F00E6"/>
    <w:rsid w:val="009F0CEC"/>
    <w:rsid w:val="009F0F3C"/>
    <w:rsid w:val="009F1024"/>
    <w:rsid w:val="009F1150"/>
    <w:rsid w:val="009F138D"/>
    <w:rsid w:val="009F171E"/>
    <w:rsid w:val="009F19F8"/>
    <w:rsid w:val="009F21A8"/>
    <w:rsid w:val="009F2952"/>
    <w:rsid w:val="009F2C96"/>
    <w:rsid w:val="009F3869"/>
    <w:rsid w:val="009F3A05"/>
    <w:rsid w:val="009F3D2F"/>
    <w:rsid w:val="009F3F2F"/>
    <w:rsid w:val="009F4A0C"/>
    <w:rsid w:val="009F4B28"/>
    <w:rsid w:val="009F4F3A"/>
    <w:rsid w:val="009F52B7"/>
    <w:rsid w:val="009F5557"/>
    <w:rsid w:val="009F579E"/>
    <w:rsid w:val="009F6AC7"/>
    <w:rsid w:val="009F7052"/>
    <w:rsid w:val="009F74A9"/>
    <w:rsid w:val="009F759B"/>
    <w:rsid w:val="009F7D8A"/>
    <w:rsid w:val="00A0006C"/>
    <w:rsid w:val="00A00186"/>
    <w:rsid w:val="00A0076F"/>
    <w:rsid w:val="00A009E2"/>
    <w:rsid w:val="00A00C88"/>
    <w:rsid w:val="00A00CC8"/>
    <w:rsid w:val="00A00E47"/>
    <w:rsid w:val="00A01161"/>
    <w:rsid w:val="00A01BCC"/>
    <w:rsid w:val="00A01CD4"/>
    <w:rsid w:val="00A01D8F"/>
    <w:rsid w:val="00A024AC"/>
    <w:rsid w:val="00A02668"/>
    <w:rsid w:val="00A02801"/>
    <w:rsid w:val="00A02C2D"/>
    <w:rsid w:val="00A02E8D"/>
    <w:rsid w:val="00A034B6"/>
    <w:rsid w:val="00A03C3E"/>
    <w:rsid w:val="00A04459"/>
    <w:rsid w:val="00A04783"/>
    <w:rsid w:val="00A054D1"/>
    <w:rsid w:val="00A057C1"/>
    <w:rsid w:val="00A058E2"/>
    <w:rsid w:val="00A059E3"/>
    <w:rsid w:val="00A05B52"/>
    <w:rsid w:val="00A0646F"/>
    <w:rsid w:val="00A064CA"/>
    <w:rsid w:val="00A06A0F"/>
    <w:rsid w:val="00A06A39"/>
    <w:rsid w:val="00A06D3A"/>
    <w:rsid w:val="00A06E91"/>
    <w:rsid w:val="00A07153"/>
    <w:rsid w:val="00A0743C"/>
    <w:rsid w:val="00A075AB"/>
    <w:rsid w:val="00A07709"/>
    <w:rsid w:val="00A07A29"/>
    <w:rsid w:val="00A07F58"/>
    <w:rsid w:val="00A07F5F"/>
    <w:rsid w:val="00A10672"/>
    <w:rsid w:val="00A10B92"/>
    <w:rsid w:val="00A112C9"/>
    <w:rsid w:val="00A11B13"/>
    <w:rsid w:val="00A11CC1"/>
    <w:rsid w:val="00A122BA"/>
    <w:rsid w:val="00A124EE"/>
    <w:rsid w:val="00A1286A"/>
    <w:rsid w:val="00A12A7D"/>
    <w:rsid w:val="00A12E87"/>
    <w:rsid w:val="00A12FFD"/>
    <w:rsid w:val="00A131CB"/>
    <w:rsid w:val="00A133D4"/>
    <w:rsid w:val="00A13A82"/>
    <w:rsid w:val="00A13CD7"/>
    <w:rsid w:val="00A1472B"/>
    <w:rsid w:val="00A14847"/>
    <w:rsid w:val="00A14DB3"/>
    <w:rsid w:val="00A1535A"/>
    <w:rsid w:val="00A153CD"/>
    <w:rsid w:val="00A156BB"/>
    <w:rsid w:val="00A15E49"/>
    <w:rsid w:val="00A15E65"/>
    <w:rsid w:val="00A15EC6"/>
    <w:rsid w:val="00A16A36"/>
    <w:rsid w:val="00A16BF1"/>
    <w:rsid w:val="00A16D6D"/>
    <w:rsid w:val="00A17368"/>
    <w:rsid w:val="00A174F8"/>
    <w:rsid w:val="00A17940"/>
    <w:rsid w:val="00A17CA9"/>
    <w:rsid w:val="00A17ED8"/>
    <w:rsid w:val="00A206E8"/>
    <w:rsid w:val="00A2076D"/>
    <w:rsid w:val="00A20B9D"/>
    <w:rsid w:val="00A20CC7"/>
    <w:rsid w:val="00A20DF2"/>
    <w:rsid w:val="00A20E89"/>
    <w:rsid w:val="00A20F01"/>
    <w:rsid w:val="00A212EF"/>
    <w:rsid w:val="00A21383"/>
    <w:rsid w:val="00A21519"/>
    <w:rsid w:val="00A2170F"/>
    <w:rsid w:val="00A2199F"/>
    <w:rsid w:val="00A21B31"/>
    <w:rsid w:val="00A21C39"/>
    <w:rsid w:val="00A223DA"/>
    <w:rsid w:val="00A226AF"/>
    <w:rsid w:val="00A22A0E"/>
    <w:rsid w:val="00A22EC9"/>
    <w:rsid w:val="00A234F0"/>
    <w:rsid w:val="00A2360E"/>
    <w:rsid w:val="00A23724"/>
    <w:rsid w:val="00A23AA7"/>
    <w:rsid w:val="00A23CCC"/>
    <w:rsid w:val="00A23E00"/>
    <w:rsid w:val="00A23E9F"/>
    <w:rsid w:val="00A23EB4"/>
    <w:rsid w:val="00A240EE"/>
    <w:rsid w:val="00A244F5"/>
    <w:rsid w:val="00A2466D"/>
    <w:rsid w:val="00A24B60"/>
    <w:rsid w:val="00A25115"/>
    <w:rsid w:val="00A25184"/>
    <w:rsid w:val="00A256FA"/>
    <w:rsid w:val="00A25B50"/>
    <w:rsid w:val="00A25E06"/>
    <w:rsid w:val="00A26283"/>
    <w:rsid w:val="00A2650D"/>
    <w:rsid w:val="00A26772"/>
    <w:rsid w:val="00A26959"/>
    <w:rsid w:val="00A26CB9"/>
    <w:rsid w:val="00A26E0C"/>
    <w:rsid w:val="00A26F01"/>
    <w:rsid w:val="00A26F49"/>
    <w:rsid w:val="00A27161"/>
    <w:rsid w:val="00A27406"/>
    <w:rsid w:val="00A27B92"/>
    <w:rsid w:val="00A30108"/>
    <w:rsid w:val="00A30EE9"/>
    <w:rsid w:val="00A3130B"/>
    <w:rsid w:val="00A318BA"/>
    <w:rsid w:val="00A31B82"/>
    <w:rsid w:val="00A31D54"/>
    <w:rsid w:val="00A3234F"/>
    <w:rsid w:val="00A3252F"/>
    <w:rsid w:val="00A32FCB"/>
    <w:rsid w:val="00A3326F"/>
    <w:rsid w:val="00A332A4"/>
    <w:rsid w:val="00A338BB"/>
    <w:rsid w:val="00A33B0E"/>
    <w:rsid w:val="00A33D5C"/>
    <w:rsid w:val="00A34396"/>
    <w:rsid w:val="00A3441D"/>
    <w:rsid w:val="00A34C25"/>
    <w:rsid w:val="00A34FEE"/>
    <w:rsid w:val="00A3507D"/>
    <w:rsid w:val="00A3522A"/>
    <w:rsid w:val="00A3554D"/>
    <w:rsid w:val="00A3559B"/>
    <w:rsid w:val="00A35D31"/>
    <w:rsid w:val="00A35E3C"/>
    <w:rsid w:val="00A360CE"/>
    <w:rsid w:val="00A360DF"/>
    <w:rsid w:val="00A36139"/>
    <w:rsid w:val="00A362CF"/>
    <w:rsid w:val="00A364D8"/>
    <w:rsid w:val="00A3674F"/>
    <w:rsid w:val="00A3717A"/>
    <w:rsid w:val="00A374E3"/>
    <w:rsid w:val="00A379B2"/>
    <w:rsid w:val="00A37FF7"/>
    <w:rsid w:val="00A40204"/>
    <w:rsid w:val="00A40449"/>
    <w:rsid w:val="00A40654"/>
    <w:rsid w:val="00A4066D"/>
    <w:rsid w:val="00A4088C"/>
    <w:rsid w:val="00A40EC0"/>
    <w:rsid w:val="00A411C3"/>
    <w:rsid w:val="00A4148C"/>
    <w:rsid w:val="00A41B81"/>
    <w:rsid w:val="00A429AB"/>
    <w:rsid w:val="00A42CA7"/>
    <w:rsid w:val="00A42FCE"/>
    <w:rsid w:val="00A430C5"/>
    <w:rsid w:val="00A43C8C"/>
    <w:rsid w:val="00A4434D"/>
    <w:rsid w:val="00A4456B"/>
    <w:rsid w:val="00A44761"/>
    <w:rsid w:val="00A448C2"/>
    <w:rsid w:val="00A448D4"/>
    <w:rsid w:val="00A44C42"/>
    <w:rsid w:val="00A44C9A"/>
    <w:rsid w:val="00A44D8E"/>
    <w:rsid w:val="00A44DE4"/>
    <w:rsid w:val="00A450F2"/>
    <w:rsid w:val="00A452E0"/>
    <w:rsid w:val="00A45387"/>
    <w:rsid w:val="00A453D0"/>
    <w:rsid w:val="00A45411"/>
    <w:rsid w:val="00A457A1"/>
    <w:rsid w:val="00A4639F"/>
    <w:rsid w:val="00A463FF"/>
    <w:rsid w:val="00A4764A"/>
    <w:rsid w:val="00A47C06"/>
    <w:rsid w:val="00A47CFD"/>
    <w:rsid w:val="00A47EC5"/>
    <w:rsid w:val="00A505C7"/>
    <w:rsid w:val="00A506DF"/>
    <w:rsid w:val="00A50B7A"/>
    <w:rsid w:val="00A50CBB"/>
    <w:rsid w:val="00A50F6D"/>
    <w:rsid w:val="00A519CF"/>
    <w:rsid w:val="00A51B56"/>
    <w:rsid w:val="00A51EA5"/>
    <w:rsid w:val="00A52259"/>
    <w:rsid w:val="00A525A7"/>
    <w:rsid w:val="00A526F2"/>
    <w:rsid w:val="00A52AC7"/>
    <w:rsid w:val="00A53517"/>
    <w:rsid w:val="00A53742"/>
    <w:rsid w:val="00A5389D"/>
    <w:rsid w:val="00A53943"/>
    <w:rsid w:val="00A5396F"/>
    <w:rsid w:val="00A539CB"/>
    <w:rsid w:val="00A546D9"/>
    <w:rsid w:val="00A5501F"/>
    <w:rsid w:val="00A555E8"/>
    <w:rsid w:val="00A557A1"/>
    <w:rsid w:val="00A557C6"/>
    <w:rsid w:val="00A55AEA"/>
    <w:rsid w:val="00A55E5D"/>
    <w:rsid w:val="00A560D5"/>
    <w:rsid w:val="00A566B1"/>
    <w:rsid w:val="00A5686F"/>
    <w:rsid w:val="00A56BC6"/>
    <w:rsid w:val="00A56CD3"/>
    <w:rsid w:val="00A5741A"/>
    <w:rsid w:val="00A57756"/>
    <w:rsid w:val="00A578E2"/>
    <w:rsid w:val="00A578F9"/>
    <w:rsid w:val="00A57A2E"/>
    <w:rsid w:val="00A57ABB"/>
    <w:rsid w:val="00A60037"/>
    <w:rsid w:val="00A60255"/>
    <w:rsid w:val="00A60481"/>
    <w:rsid w:val="00A60944"/>
    <w:rsid w:val="00A60F47"/>
    <w:rsid w:val="00A6192C"/>
    <w:rsid w:val="00A61B96"/>
    <w:rsid w:val="00A61BA7"/>
    <w:rsid w:val="00A61C6C"/>
    <w:rsid w:val="00A621C2"/>
    <w:rsid w:val="00A62282"/>
    <w:rsid w:val="00A626F8"/>
    <w:rsid w:val="00A63059"/>
    <w:rsid w:val="00A63405"/>
    <w:rsid w:val="00A636CD"/>
    <w:rsid w:val="00A63AE3"/>
    <w:rsid w:val="00A63DC5"/>
    <w:rsid w:val="00A63ED6"/>
    <w:rsid w:val="00A64258"/>
    <w:rsid w:val="00A649A7"/>
    <w:rsid w:val="00A649F9"/>
    <w:rsid w:val="00A64A1F"/>
    <w:rsid w:val="00A64B55"/>
    <w:rsid w:val="00A64F51"/>
    <w:rsid w:val="00A651A4"/>
    <w:rsid w:val="00A65BBC"/>
    <w:rsid w:val="00A66578"/>
    <w:rsid w:val="00A667B8"/>
    <w:rsid w:val="00A6773E"/>
    <w:rsid w:val="00A678F3"/>
    <w:rsid w:val="00A67974"/>
    <w:rsid w:val="00A67F49"/>
    <w:rsid w:val="00A7096B"/>
    <w:rsid w:val="00A70A2B"/>
    <w:rsid w:val="00A71361"/>
    <w:rsid w:val="00A7165E"/>
    <w:rsid w:val="00A71B56"/>
    <w:rsid w:val="00A71CBB"/>
    <w:rsid w:val="00A721D3"/>
    <w:rsid w:val="00A725F9"/>
    <w:rsid w:val="00A736E4"/>
    <w:rsid w:val="00A746E2"/>
    <w:rsid w:val="00A752E8"/>
    <w:rsid w:val="00A753AD"/>
    <w:rsid w:val="00A761CC"/>
    <w:rsid w:val="00A76B8F"/>
    <w:rsid w:val="00A76F44"/>
    <w:rsid w:val="00A7700F"/>
    <w:rsid w:val="00A7735B"/>
    <w:rsid w:val="00A77942"/>
    <w:rsid w:val="00A77A71"/>
    <w:rsid w:val="00A77AC7"/>
    <w:rsid w:val="00A800B9"/>
    <w:rsid w:val="00A802F6"/>
    <w:rsid w:val="00A803DB"/>
    <w:rsid w:val="00A80432"/>
    <w:rsid w:val="00A80634"/>
    <w:rsid w:val="00A80B0B"/>
    <w:rsid w:val="00A80DC7"/>
    <w:rsid w:val="00A80E45"/>
    <w:rsid w:val="00A80FA4"/>
    <w:rsid w:val="00A81D14"/>
    <w:rsid w:val="00A81FF2"/>
    <w:rsid w:val="00A82016"/>
    <w:rsid w:val="00A82203"/>
    <w:rsid w:val="00A8255C"/>
    <w:rsid w:val="00A82F2F"/>
    <w:rsid w:val="00A83208"/>
    <w:rsid w:val="00A834C4"/>
    <w:rsid w:val="00A83904"/>
    <w:rsid w:val="00A84752"/>
    <w:rsid w:val="00A849E7"/>
    <w:rsid w:val="00A84BA1"/>
    <w:rsid w:val="00A84D7E"/>
    <w:rsid w:val="00A84FBE"/>
    <w:rsid w:val="00A850D1"/>
    <w:rsid w:val="00A850D8"/>
    <w:rsid w:val="00A8513B"/>
    <w:rsid w:val="00A85382"/>
    <w:rsid w:val="00A85472"/>
    <w:rsid w:val="00A856E0"/>
    <w:rsid w:val="00A85917"/>
    <w:rsid w:val="00A85B36"/>
    <w:rsid w:val="00A85C99"/>
    <w:rsid w:val="00A85CCB"/>
    <w:rsid w:val="00A85E24"/>
    <w:rsid w:val="00A85F69"/>
    <w:rsid w:val="00A86B01"/>
    <w:rsid w:val="00A86F4A"/>
    <w:rsid w:val="00A86FC1"/>
    <w:rsid w:val="00A871E0"/>
    <w:rsid w:val="00A87D1E"/>
    <w:rsid w:val="00A90088"/>
    <w:rsid w:val="00A906BB"/>
    <w:rsid w:val="00A90719"/>
    <w:rsid w:val="00A90A79"/>
    <w:rsid w:val="00A90DC8"/>
    <w:rsid w:val="00A91126"/>
    <w:rsid w:val="00A9116D"/>
    <w:rsid w:val="00A91511"/>
    <w:rsid w:val="00A917AB"/>
    <w:rsid w:val="00A918BB"/>
    <w:rsid w:val="00A91A42"/>
    <w:rsid w:val="00A9204D"/>
    <w:rsid w:val="00A921F9"/>
    <w:rsid w:val="00A92833"/>
    <w:rsid w:val="00A932BC"/>
    <w:rsid w:val="00A9359A"/>
    <w:rsid w:val="00A9363D"/>
    <w:rsid w:val="00A93B07"/>
    <w:rsid w:val="00A93F0A"/>
    <w:rsid w:val="00A9411A"/>
    <w:rsid w:val="00A94269"/>
    <w:rsid w:val="00A942F6"/>
    <w:rsid w:val="00A94E63"/>
    <w:rsid w:val="00A9501B"/>
    <w:rsid w:val="00A95CDC"/>
    <w:rsid w:val="00A95E58"/>
    <w:rsid w:val="00A96315"/>
    <w:rsid w:val="00A963A9"/>
    <w:rsid w:val="00A967A7"/>
    <w:rsid w:val="00A967B3"/>
    <w:rsid w:val="00A969DE"/>
    <w:rsid w:val="00A96B30"/>
    <w:rsid w:val="00A97157"/>
    <w:rsid w:val="00A97252"/>
    <w:rsid w:val="00A973D5"/>
    <w:rsid w:val="00A97852"/>
    <w:rsid w:val="00A979C1"/>
    <w:rsid w:val="00A97AE1"/>
    <w:rsid w:val="00A97D86"/>
    <w:rsid w:val="00AA04DF"/>
    <w:rsid w:val="00AA0731"/>
    <w:rsid w:val="00AA0B69"/>
    <w:rsid w:val="00AA0BC3"/>
    <w:rsid w:val="00AA0FD2"/>
    <w:rsid w:val="00AA1398"/>
    <w:rsid w:val="00AA14C1"/>
    <w:rsid w:val="00AA1604"/>
    <w:rsid w:val="00AA21D0"/>
    <w:rsid w:val="00AA2BD9"/>
    <w:rsid w:val="00AA2D15"/>
    <w:rsid w:val="00AA2FD4"/>
    <w:rsid w:val="00AA343B"/>
    <w:rsid w:val="00AA3F54"/>
    <w:rsid w:val="00AA41B1"/>
    <w:rsid w:val="00AA41D2"/>
    <w:rsid w:val="00AA41E8"/>
    <w:rsid w:val="00AA421E"/>
    <w:rsid w:val="00AA442D"/>
    <w:rsid w:val="00AA4587"/>
    <w:rsid w:val="00AA48BF"/>
    <w:rsid w:val="00AA4E5C"/>
    <w:rsid w:val="00AA50A7"/>
    <w:rsid w:val="00AA536A"/>
    <w:rsid w:val="00AA5630"/>
    <w:rsid w:val="00AA59B5"/>
    <w:rsid w:val="00AA5BCF"/>
    <w:rsid w:val="00AA6311"/>
    <w:rsid w:val="00AA64FF"/>
    <w:rsid w:val="00AA691A"/>
    <w:rsid w:val="00AA6B53"/>
    <w:rsid w:val="00AA700E"/>
    <w:rsid w:val="00AA718A"/>
    <w:rsid w:val="00AA71C1"/>
    <w:rsid w:val="00AA7655"/>
    <w:rsid w:val="00AA770A"/>
    <w:rsid w:val="00AA7777"/>
    <w:rsid w:val="00AA785B"/>
    <w:rsid w:val="00AA7B84"/>
    <w:rsid w:val="00AB055E"/>
    <w:rsid w:val="00AB0577"/>
    <w:rsid w:val="00AB08FF"/>
    <w:rsid w:val="00AB0B5D"/>
    <w:rsid w:val="00AB10C4"/>
    <w:rsid w:val="00AB10E8"/>
    <w:rsid w:val="00AB1A37"/>
    <w:rsid w:val="00AB1E97"/>
    <w:rsid w:val="00AB1EC6"/>
    <w:rsid w:val="00AB1F70"/>
    <w:rsid w:val="00AB2232"/>
    <w:rsid w:val="00AB2642"/>
    <w:rsid w:val="00AB2957"/>
    <w:rsid w:val="00AB297A"/>
    <w:rsid w:val="00AB3283"/>
    <w:rsid w:val="00AB3464"/>
    <w:rsid w:val="00AB4452"/>
    <w:rsid w:val="00AB451C"/>
    <w:rsid w:val="00AB468C"/>
    <w:rsid w:val="00AB46BB"/>
    <w:rsid w:val="00AB48C9"/>
    <w:rsid w:val="00AB4B83"/>
    <w:rsid w:val="00AB50F8"/>
    <w:rsid w:val="00AB546D"/>
    <w:rsid w:val="00AB56B6"/>
    <w:rsid w:val="00AB58B6"/>
    <w:rsid w:val="00AB596E"/>
    <w:rsid w:val="00AB5B04"/>
    <w:rsid w:val="00AB5C86"/>
    <w:rsid w:val="00AB604E"/>
    <w:rsid w:val="00AB6072"/>
    <w:rsid w:val="00AB6756"/>
    <w:rsid w:val="00AB6960"/>
    <w:rsid w:val="00AB6D61"/>
    <w:rsid w:val="00AB6DA7"/>
    <w:rsid w:val="00AB6E0C"/>
    <w:rsid w:val="00AB739A"/>
    <w:rsid w:val="00AB798B"/>
    <w:rsid w:val="00AB79BB"/>
    <w:rsid w:val="00AC0801"/>
    <w:rsid w:val="00AC0AD1"/>
    <w:rsid w:val="00AC0B4C"/>
    <w:rsid w:val="00AC1164"/>
    <w:rsid w:val="00AC191A"/>
    <w:rsid w:val="00AC1DC6"/>
    <w:rsid w:val="00AC1FF7"/>
    <w:rsid w:val="00AC2146"/>
    <w:rsid w:val="00AC2221"/>
    <w:rsid w:val="00AC2296"/>
    <w:rsid w:val="00AC2675"/>
    <w:rsid w:val="00AC2754"/>
    <w:rsid w:val="00AC2B32"/>
    <w:rsid w:val="00AC2D1E"/>
    <w:rsid w:val="00AC2EEE"/>
    <w:rsid w:val="00AC2FA3"/>
    <w:rsid w:val="00AC3B47"/>
    <w:rsid w:val="00AC3E7F"/>
    <w:rsid w:val="00AC41AE"/>
    <w:rsid w:val="00AC456E"/>
    <w:rsid w:val="00AC45CE"/>
    <w:rsid w:val="00AC48B0"/>
    <w:rsid w:val="00AC4ACD"/>
    <w:rsid w:val="00AC4B1B"/>
    <w:rsid w:val="00AC4C19"/>
    <w:rsid w:val="00AC5931"/>
    <w:rsid w:val="00AC59DB"/>
    <w:rsid w:val="00AC5DFB"/>
    <w:rsid w:val="00AC6183"/>
    <w:rsid w:val="00AC6682"/>
    <w:rsid w:val="00AC6889"/>
    <w:rsid w:val="00AC6A78"/>
    <w:rsid w:val="00AC6BDA"/>
    <w:rsid w:val="00AC6C4F"/>
    <w:rsid w:val="00AC6D19"/>
    <w:rsid w:val="00AC704C"/>
    <w:rsid w:val="00AC7377"/>
    <w:rsid w:val="00AC75F2"/>
    <w:rsid w:val="00AC76CD"/>
    <w:rsid w:val="00AC787F"/>
    <w:rsid w:val="00AC79B2"/>
    <w:rsid w:val="00AC7F84"/>
    <w:rsid w:val="00AD02E7"/>
    <w:rsid w:val="00AD052F"/>
    <w:rsid w:val="00AD056F"/>
    <w:rsid w:val="00AD0591"/>
    <w:rsid w:val="00AD05A0"/>
    <w:rsid w:val="00AD06A9"/>
    <w:rsid w:val="00AD10F2"/>
    <w:rsid w:val="00AD13DC"/>
    <w:rsid w:val="00AD1477"/>
    <w:rsid w:val="00AD16F3"/>
    <w:rsid w:val="00AD18A1"/>
    <w:rsid w:val="00AD1AA6"/>
    <w:rsid w:val="00AD1E0B"/>
    <w:rsid w:val="00AD292C"/>
    <w:rsid w:val="00AD377D"/>
    <w:rsid w:val="00AD3BCE"/>
    <w:rsid w:val="00AD3BDF"/>
    <w:rsid w:val="00AD4019"/>
    <w:rsid w:val="00AD4D44"/>
    <w:rsid w:val="00AD4E76"/>
    <w:rsid w:val="00AD50BD"/>
    <w:rsid w:val="00AD545F"/>
    <w:rsid w:val="00AD5E25"/>
    <w:rsid w:val="00AD62E4"/>
    <w:rsid w:val="00AD65FC"/>
    <w:rsid w:val="00AD6810"/>
    <w:rsid w:val="00AD686B"/>
    <w:rsid w:val="00AD6DE2"/>
    <w:rsid w:val="00AE029E"/>
    <w:rsid w:val="00AE04EA"/>
    <w:rsid w:val="00AE0A40"/>
    <w:rsid w:val="00AE0E13"/>
    <w:rsid w:val="00AE1111"/>
    <w:rsid w:val="00AE14B2"/>
    <w:rsid w:val="00AE17FC"/>
    <w:rsid w:val="00AE1A11"/>
    <w:rsid w:val="00AE1D94"/>
    <w:rsid w:val="00AE1ED4"/>
    <w:rsid w:val="00AE21E1"/>
    <w:rsid w:val="00AE2584"/>
    <w:rsid w:val="00AE2F8D"/>
    <w:rsid w:val="00AE31D6"/>
    <w:rsid w:val="00AE3355"/>
    <w:rsid w:val="00AE358A"/>
    <w:rsid w:val="00AE3958"/>
    <w:rsid w:val="00AE3963"/>
    <w:rsid w:val="00AE3BAE"/>
    <w:rsid w:val="00AE3FB4"/>
    <w:rsid w:val="00AE4615"/>
    <w:rsid w:val="00AE467E"/>
    <w:rsid w:val="00AE481F"/>
    <w:rsid w:val="00AE4E7F"/>
    <w:rsid w:val="00AE504C"/>
    <w:rsid w:val="00AE5F9B"/>
    <w:rsid w:val="00AE6068"/>
    <w:rsid w:val="00AE61B8"/>
    <w:rsid w:val="00AE67D8"/>
    <w:rsid w:val="00AE6A21"/>
    <w:rsid w:val="00AE6F42"/>
    <w:rsid w:val="00AE7045"/>
    <w:rsid w:val="00AE75C6"/>
    <w:rsid w:val="00AE7A52"/>
    <w:rsid w:val="00AE7CF7"/>
    <w:rsid w:val="00AE7F73"/>
    <w:rsid w:val="00AF06E5"/>
    <w:rsid w:val="00AF0964"/>
    <w:rsid w:val="00AF0FAF"/>
    <w:rsid w:val="00AF11E2"/>
    <w:rsid w:val="00AF13E2"/>
    <w:rsid w:val="00AF18B5"/>
    <w:rsid w:val="00AF1A52"/>
    <w:rsid w:val="00AF1AAC"/>
    <w:rsid w:val="00AF1C8F"/>
    <w:rsid w:val="00AF1DA1"/>
    <w:rsid w:val="00AF2140"/>
    <w:rsid w:val="00AF24C3"/>
    <w:rsid w:val="00AF2B68"/>
    <w:rsid w:val="00AF2C92"/>
    <w:rsid w:val="00AF2F5C"/>
    <w:rsid w:val="00AF2F98"/>
    <w:rsid w:val="00AF31D5"/>
    <w:rsid w:val="00AF3637"/>
    <w:rsid w:val="00AF3EC1"/>
    <w:rsid w:val="00AF41CB"/>
    <w:rsid w:val="00AF451D"/>
    <w:rsid w:val="00AF4527"/>
    <w:rsid w:val="00AF45F8"/>
    <w:rsid w:val="00AF4F89"/>
    <w:rsid w:val="00AF4FFE"/>
    <w:rsid w:val="00AF5025"/>
    <w:rsid w:val="00AF519F"/>
    <w:rsid w:val="00AF5387"/>
    <w:rsid w:val="00AF55C0"/>
    <w:rsid w:val="00AF55F5"/>
    <w:rsid w:val="00AF5A48"/>
    <w:rsid w:val="00AF5DE4"/>
    <w:rsid w:val="00AF5E52"/>
    <w:rsid w:val="00AF5E82"/>
    <w:rsid w:val="00AF6152"/>
    <w:rsid w:val="00AF6174"/>
    <w:rsid w:val="00AF6404"/>
    <w:rsid w:val="00AF65B1"/>
    <w:rsid w:val="00AF6A63"/>
    <w:rsid w:val="00AF6C30"/>
    <w:rsid w:val="00AF6F43"/>
    <w:rsid w:val="00AF70B4"/>
    <w:rsid w:val="00AF712E"/>
    <w:rsid w:val="00AF7250"/>
    <w:rsid w:val="00AF7465"/>
    <w:rsid w:val="00AF75D4"/>
    <w:rsid w:val="00AF79D6"/>
    <w:rsid w:val="00AF79EB"/>
    <w:rsid w:val="00AF7B6B"/>
    <w:rsid w:val="00AF7E86"/>
    <w:rsid w:val="00AF7FD2"/>
    <w:rsid w:val="00B0054E"/>
    <w:rsid w:val="00B00FD0"/>
    <w:rsid w:val="00B014B9"/>
    <w:rsid w:val="00B01BDD"/>
    <w:rsid w:val="00B01C6D"/>
    <w:rsid w:val="00B01CC1"/>
    <w:rsid w:val="00B024B9"/>
    <w:rsid w:val="00B0270D"/>
    <w:rsid w:val="00B02E73"/>
    <w:rsid w:val="00B03854"/>
    <w:rsid w:val="00B039D2"/>
    <w:rsid w:val="00B03BB3"/>
    <w:rsid w:val="00B0462F"/>
    <w:rsid w:val="00B04CC7"/>
    <w:rsid w:val="00B04D31"/>
    <w:rsid w:val="00B04D9C"/>
    <w:rsid w:val="00B04E61"/>
    <w:rsid w:val="00B0524F"/>
    <w:rsid w:val="00B05311"/>
    <w:rsid w:val="00B063BD"/>
    <w:rsid w:val="00B064C1"/>
    <w:rsid w:val="00B06A9F"/>
    <w:rsid w:val="00B07498"/>
    <w:rsid w:val="00B07656"/>
    <w:rsid w:val="00B077FA"/>
    <w:rsid w:val="00B07B02"/>
    <w:rsid w:val="00B07BDC"/>
    <w:rsid w:val="00B1000A"/>
    <w:rsid w:val="00B102E3"/>
    <w:rsid w:val="00B10989"/>
    <w:rsid w:val="00B11854"/>
    <w:rsid w:val="00B12123"/>
    <w:rsid w:val="00B127D7"/>
    <w:rsid w:val="00B12884"/>
    <w:rsid w:val="00B12E90"/>
    <w:rsid w:val="00B1338F"/>
    <w:rsid w:val="00B133FA"/>
    <w:rsid w:val="00B13B0C"/>
    <w:rsid w:val="00B14408"/>
    <w:rsid w:val="00B1453A"/>
    <w:rsid w:val="00B154F1"/>
    <w:rsid w:val="00B15905"/>
    <w:rsid w:val="00B15C5E"/>
    <w:rsid w:val="00B15ED5"/>
    <w:rsid w:val="00B16609"/>
    <w:rsid w:val="00B167DE"/>
    <w:rsid w:val="00B16960"/>
    <w:rsid w:val="00B1701F"/>
    <w:rsid w:val="00B17D57"/>
    <w:rsid w:val="00B200DA"/>
    <w:rsid w:val="00B20243"/>
    <w:rsid w:val="00B20473"/>
    <w:rsid w:val="00B20658"/>
    <w:rsid w:val="00B20694"/>
    <w:rsid w:val="00B20777"/>
    <w:rsid w:val="00B20F82"/>
    <w:rsid w:val="00B21615"/>
    <w:rsid w:val="00B216D0"/>
    <w:rsid w:val="00B21CFE"/>
    <w:rsid w:val="00B21F71"/>
    <w:rsid w:val="00B22139"/>
    <w:rsid w:val="00B22731"/>
    <w:rsid w:val="00B22932"/>
    <w:rsid w:val="00B22B5E"/>
    <w:rsid w:val="00B235AC"/>
    <w:rsid w:val="00B235C9"/>
    <w:rsid w:val="00B24714"/>
    <w:rsid w:val="00B247EB"/>
    <w:rsid w:val="00B2486E"/>
    <w:rsid w:val="00B24FF8"/>
    <w:rsid w:val="00B25577"/>
    <w:rsid w:val="00B25AB9"/>
    <w:rsid w:val="00B25AF5"/>
    <w:rsid w:val="00B25BD5"/>
    <w:rsid w:val="00B26183"/>
    <w:rsid w:val="00B264E2"/>
    <w:rsid w:val="00B26509"/>
    <w:rsid w:val="00B272D2"/>
    <w:rsid w:val="00B2737B"/>
    <w:rsid w:val="00B27728"/>
    <w:rsid w:val="00B27820"/>
    <w:rsid w:val="00B27D3B"/>
    <w:rsid w:val="00B3006A"/>
    <w:rsid w:val="00B31320"/>
    <w:rsid w:val="00B31C10"/>
    <w:rsid w:val="00B31DB8"/>
    <w:rsid w:val="00B3295D"/>
    <w:rsid w:val="00B32B5C"/>
    <w:rsid w:val="00B32F67"/>
    <w:rsid w:val="00B33222"/>
    <w:rsid w:val="00B33957"/>
    <w:rsid w:val="00B33EE1"/>
    <w:rsid w:val="00B34079"/>
    <w:rsid w:val="00B3414E"/>
    <w:rsid w:val="00B345AB"/>
    <w:rsid w:val="00B3460C"/>
    <w:rsid w:val="00B34F0C"/>
    <w:rsid w:val="00B35798"/>
    <w:rsid w:val="00B35A2D"/>
    <w:rsid w:val="00B35A55"/>
    <w:rsid w:val="00B35A66"/>
    <w:rsid w:val="00B3627C"/>
    <w:rsid w:val="00B364D8"/>
    <w:rsid w:val="00B3667C"/>
    <w:rsid w:val="00B37047"/>
    <w:rsid w:val="00B3790E"/>
    <w:rsid w:val="00B3793A"/>
    <w:rsid w:val="00B401BA"/>
    <w:rsid w:val="00B40267"/>
    <w:rsid w:val="00B40293"/>
    <w:rsid w:val="00B407E4"/>
    <w:rsid w:val="00B40A33"/>
    <w:rsid w:val="00B40ADC"/>
    <w:rsid w:val="00B40BBD"/>
    <w:rsid w:val="00B40BC5"/>
    <w:rsid w:val="00B411ED"/>
    <w:rsid w:val="00B41312"/>
    <w:rsid w:val="00B41602"/>
    <w:rsid w:val="00B416BD"/>
    <w:rsid w:val="00B41F6E"/>
    <w:rsid w:val="00B42144"/>
    <w:rsid w:val="00B4252D"/>
    <w:rsid w:val="00B425B6"/>
    <w:rsid w:val="00B42729"/>
    <w:rsid w:val="00B42A72"/>
    <w:rsid w:val="00B42F52"/>
    <w:rsid w:val="00B431DF"/>
    <w:rsid w:val="00B43E0D"/>
    <w:rsid w:val="00B441AE"/>
    <w:rsid w:val="00B4441C"/>
    <w:rsid w:val="00B44598"/>
    <w:rsid w:val="00B44654"/>
    <w:rsid w:val="00B44BE4"/>
    <w:rsid w:val="00B44CAF"/>
    <w:rsid w:val="00B458D3"/>
    <w:rsid w:val="00B45A65"/>
    <w:rsid w:val="00B45B69"/>
    <w:rsid w:val="00B45F33"/>
    <w:rsid w:val="00B4617A"/>
    <w:rsid w:val="00B46295"/>
    <w:rsid w:val="00B4629E"/>
    <w:rsid w:val="00B46622"/>
    <w:rsid w:val="00B466E3"/>
    <w:rsid w:val="00B469C4"/>
    <w:rsid w:val="00B469D9"/>
    <w:rsid w:val="00B46AD2"/>
    <w:rsid w:val="00B46B84"/>
    <w:rsid w:val="00B46D50"/>
    <w:rsid w:val="00B46E23"/>
    <w:rsid w:val="00B47086"/>
    <w:rsid w:val="00B473F1"/>
    <w:rsid w:val="00B47430"/>
    <w:rsid w:val="00B47B23"/>
    <w:rsid w:val="00B47D72"/>
    <w:rsid w:val="00B5093F"/>
    <w:rsid w:val="00B50A85"/>
    <w:rsid w:val="00B50F53"/>
    <w:rsid w:val="00B510FC"/>
    <w:rsid w:val="00B517C8"/>
    <w:rsid w:val="00B51BC0"/>
    <w:rsid w:val="00B52BA5"/>
    <w:rsid w:val="00B52D34"/>
    <w:rsid w:val="00B52F9B"/>
    <w:rsid w:val="00B53170"/>
    <w:rsid w:val="00B531DA"/>
    <w:rsid w:val="00B5346F"/>
    <w:rsid w:val="00B534A3"/>
    <w:rsid w:val="00B535C7"/>
    <w:rsid w:val="00B536B6"/>
    <w:rsid w:val="00B53C22"/>
    <w:rsid w:val="00B53E5B"/>
    <w:rsid w:val="00B53EB6"/>
    <w:rsid w:val="00B53F94"/>
    <w:rsid w:val="00B53FC3"/>
    <w:rsid w:val="00B54282"/>
    <w:rsid w:val="00B545DE"/>
    <w:rsid w:val="00B54726"/>
    <w:rsid w:val="00B547E1"/>
    <w:rsid w:val="00B547E5"/>
    <w:rsid w:val="00B548B9"/>
    <w:rsid w:val="00B55223"/>
    <w:rsid w:val="00B5557B"/>
    <w:rsid w:val="00B559B3"/>
    <w:rsid w:val="00B55C43"/>
    <w:rsid w:val="00B55FF9"/>
    <w:rsid w:val="00B5653B"/>
    <w:rsid w:val="00B56785"/>
    <w:rsid w:val="00B569BB"/>
    <w:rsid w:val="00B56BB2"/>
    <w:rsid w:val="00B56BC8"/>
    <w:rsid w:val="00B56D6D"/>
    <w:rsid w:val="00B56DBE"/>
    <w:rsid w:val="00B56DD1"/>
    <w:rsid w:val="00B57014"/>
    <w:rsid w:val="00B571DB"/>
    <w:rsid w:val="00B5737F"/>
    <w:rsid w:val="00B57486"/>
    <w:rsid w:val="00B575C7"/>
    <w:rsid w:val="00B6036A"/>
    <w:rsid w:val="00B604AF"/>
    <w:rsid w:val="00B60639"/>
    <w:rsid w:val="00B60927"/>
    <w:rsid w:val="00B60C4F"/>
    <w:rsid w:val="00B6110C"/>
    <w:rsid w:val="00B615CE"/>
    <w:rsid w:val="00B61CE8"/>
    <w:rsid w:val="00B61E19"/>
    <w:rsid w:val="00B625DE"/>
    <w:rsid w:val="00B62999"/>
    <w:rsid w:val="00B62B45"/>
    <w:rsid w:val="00B635A0"/>
    <w:rsid w:val="00B637ED"/>
    <w:rsid w:val="00B63BE3"/>
    <w:rsid w:val="00B63FE4"/>
    <w:rsid w:val="00B64074"/>
    <w:rsid w:val="00B640D8"/>
    <w:rsid w:val="00B642A7"/>
    <w:rsid w:val="00B643CD"/>
    <w:rsid w:val="00B64885"/>
    <w:rsid w:val="00B64C9F"/>
    <w:rsid w:val="00B64ECD"/>
    <w:rsid w:val="00B64FA3"/>
    <w:rsid w:val="00B65142"/>
    <w:rsid w:val="00B65241"/>
    <w:rsid w:val="00B65323"/>
    <w:rsid w:val="00B65632"/>
    <w:rsid w:val="00B6597D"/>
    <w:rsid w:val="00B65C09"/>
    <w:rsid w:val="00B65F95"/>
    <w:rsid w:val="00B66051"/>
    <w:rsid w:val="00B660BE"/>
    <w:rsid w:val="00B6631F"/>
    <w:rsid w:val="00B66505"/>
    <w:rsid w:val="00B66509"/>
    <w:rsid w:val="00B6655F"/>
    <w:rsid w:val="00B66810"/>
    <w:rsid w:val="00B66BE1"/>
    <w:rsid w:val="00B67088"/>
    <w:rsid w:val="00B674BC"/>
    <w:rsid w:val="00B67586"/>
    <w:rsid w:val="00B67668"/>
    <w:rsid w:val="00B7014C"/>
    <w:rsid w:val="00B701CF"/>
    <w:rsid w:val="00B702D7"/>
    <w:rsid w:val="00B707FB"/>
    <w:rsid w:val="00B70B5F"/>
    <w:rsid w:val="00B70ED8"/>
    <w:rsid w:val="00B70FED"/>
    <w:rsid w:val="00B71588"/>
    <w:rsid w:val="00B71C2D"/>
    <w:rsid w:val="00B71D2A"/>
    <w:rsid w:val="00B723A2"/>
    <w:rsid w:val="00B7260E"/>
    <w:rsid w:val="00B72651"/>
    <w:rsid w:val="00B72BE3"/>
    <w:rsid w:val="00B733BF"/>
    <w:rsid w:val="00B737C7"/>
    <w:rsid w:val="00B73B80"/>
    <w:rsid w:val="00B73BFE"/>
    <w:rsid w:val="00B73D37"/>
    <w:rsid w:val="00B741BD"/>
    <w:rsid w:val="00B74487"/>
    <w:rsid w:val="00B749E9"/>
    <w:rsid w:val="00B74C69"/>
    <w:rsid w:val="00B75135"/>
    <w:rsid w:val="00B7579D"/>
    <w:rsid w:val="00B757AF"/>
    <w:rsid w:val="00B75B0A"/>
    <w:rsid w:val="00B75C04"/>
    <w:rsid w:val="00B770C7"/>
    <w:rsid w:val="00B77379"/>
    <w:rsid w:val="00B77555"/>
    <w:rsid w:val="00B77CEE"/>
    <w:rsid w:val="00B803D4"/>
    <w:rsid w:val="00B8087C"/>
    <w:rsid w:val="00B80CFC"/>
    <w:rsid w:val="00B80F26"/>
    <w:rsid w:val="00B816F2"/>
    <w:rsid w:val="00B818DD"/>
    <w:rsid w:val="00B82242"/>
    <w:rsid w:val="00B822BD"/>
    <w:rsid w:val="00B826F6"/>
    <w:rsid w:val="00B82BAD"/>
    <w:rsid w:val="00B82C9C"/>
    <w:rsid w:val="00B82D9A"/>
    <w:rsid w:val="00B82E3D"/>
    <w:rsid w:val="00B83068"/>
    <w:rsid w:val="00B83309"/>
    <w:rsid w:val="00B834A5"/>
    <w:rsid w:val="00B835AE"/>
    <w:rsid w:val="00B83EB7"/>
    <w:rsid w:val="00B842F4"/>
    <w:rsid w:val="00B84648"/>
    <w:rsid w:val="00B847AA"/>
    <w:rsid w:val="00B84900"/>
    <w:rsid w:val="00B84B31"/>
    <w:rsid w:val="00B84D5E"/>
    <w:rsid w:val="00B84F26"/>
    <w:rsid w:val="00B8514F"/>
    <w:rsid w:val="00B85C1B"/>
    <w:rsid w:val="00B85ECA"/>
    <w:rsid w:val="00B85F1D"/>
    <w:rsid w:val="00B860D3"/>
    <w:rsid w:val="00B8683A"/>
    <w:rsid w:val="00B86B44"/>
    <w:rsid w:val="00B86C42"/>
    <w:rsid w:val="00B86E66"/>
    <w:rsid w:val="00B86EDB"/>
    <w:rsid w:val="00B86FFA"/>
    <w:rsid w:val="00B872EF"/>
    <w:rsid w:val="00B87C5A"/>
    <w:rsid w:val="00B87DCD"/>
    <w:rsid w:val="00B87EA5"/>
    <w:rsid w:val="00B87EB3"/>
    <w:rsid w:val="00B902A7"/>
    <w:rsid w:val="00B90667"/>
    <w:rsid w:val="00B90C1B"/>
    <w:rsid w:val="00B9140A"/>
    <w:rsid w:val="00B9141F"/>
    <w:rsid w:val="00B918CA"/>
    <w:rsid w:val="00B91A7B"/>
    <w:rsid w:val="00B91E8D"/>
    <w:rsid w:val="00B91F2B"/>
    <w:rsid w:val="00B929DD"/>
    <w:rsid w:val="00B92E11"/>
    <w:rsid w:val="00B93147"/>
    <w:rsid w:val="00B9319C"/>
    <w:rsid w:val="00B931A1"/>
    <w:rsid w:val="00B937B8"/>
    <w:rsid w:val="00B93AF6"/>
    <w:rsid w:val="00B93EBB"/>
    <w:rsid w:val="00B94BDE"/>
    <w:rsid w:val="00B95405"/>
    <w:rsid w:val="00B9585B"/>
    <w:rsid w:val="00B95E0A"/>
    <w:rsid w:val="00B9630C"/>
    <w:rsid w:val="00B963F1"/>
    <w:rsid w:val="00B963F2"/>
    <w:rsid w:val="00B9641C"/>
    <w:rsid w:val="00B966BF"/>
    <w:rsid w:val="00B96826"/>
    <w:rsid w:val="00B96843"/>
    <w:rsid w:val="00B968A5"/>
    <w:rsid w:val="00B972A4"/>
    <w:rsid w:val="00B97481"/>
    <w:rsid w:val="00B974AF"/>
    <w:rsid w:val="00B97ACE"/>
    <w:rsid w:val="00B97BBD"/>
    <w:rsid w:val="00B97E1A"/>
    <w:rsid w:val="00B97F77"/>
    <w:rsid w:val="00BA020A"/>
    <w:rsid w:val="00BA064D"/>
    <w:rsid w:val="00BA0A2C"/>
    <w:rsid w:val="00BA0A6E"/>
    <w:rsid w:val="00BA0D6B"/>
    <w:rsid w:val="00BA0DD5"/>
    <w:rsid w:val="00BA14E3"/>
    <w:rsid w:val="00BA17A2"/>
    <w:rsid w:val="00BA1EE7"/>
    <w:rsid w:val="00BA20D2"/>
    <w:rsid w:val="00BA2336"/>
    <w:rsid w:val="00BA2559"/>
    <w:rsid w:val="00BA30E9"/>
    <w:rsid w:val="00BA3466"/>
    <w:rsid w:val="00BA3692"/>
    <w:rsid w:val="00BA37D4"/>
    <w:rsid w:val="00BA3888"/>
    <w:rsid w:val="00BA3926"/>
    <w:rsid w:val="00BA3B6C"/>
    <w:rsid w:val="00BA3C9C"/>
    <w:rsid w:val="00BA41BD"/>
    <w:rsid w:val="00BA45DE"/>
    <w:rsid w:val="00BA49C0"/>
    <w:rsid w:val="00BA5437"/>
    <w:rsid w:val="00BA5980"/>
    <w:rsid w:val="00BA5CE3"/>
    <w:rsid w:val="00BA5E26"/>
    <w:rsid w:val="00BA5EF6"/>
    <w:rsid w:val="00BA62E2"/>
    <w:rsid w:val="00BA6384"/>
    <w:rsid w:val="00BA6541"/>
    <w:rsid w:val="00BA75B0"/>
    <w:rsid w:val="00BA7A50"/>
    <w:rsid w:val="00BA7B95"/>
    <w:rsid w:val="00BB011D"/>
    <w:rsid w:val="00BB025A"/>
    <w:rsid w:val="00BB02A4"/>
    <w:rsid w:val="00BB0F48"/>
    <w:rsid w:val="00BB1270"/>
    <w:rsid w:val="00BB13C4"/>
    <w:rsid w:val="00BB163D"/>
    <w:rsid w:val="00BB1BB1"/>
    <w:rsid w:val="00BB1E02"/>
    <w:rsid w:val="00BB1E44"/>
    <w:rsid w:val="00BB1E7E"/>
    <w:rsid w:val="00BB1FF3"/>
    <w:rsid w:val="00BB24FB"/>
    <w:rsid w:val="00BB2EF5"/>
    <w:rsid w:val="00BB3590"/>
    <w:rsid w:val="00BB35B1"/>
    <w:rsid w:val="00BB3A14"/>
    <w:rsid w:val="00BB3CCF"/>
    <w:rsid w:val="00BB43EC"/>
    <w:rsid w:val="00BB4424"/>
    <w:rsid w:val="00BB4950"/>
    <w:rsid w:val="00BB4959"/>
    <w:rsid w:val="00BB5267"/>
    <w:rsid w:val="00BB52B8"/>
    <w:rsid w:val="00BB56A1"/>
    <w:rsid w:val="00BB59D8"/>
    <w:rsid w:val="00BB5B15"/>
    <w:rsid w:val="00BB65E6"/>
    <w:rsid w:val="00BB6A94"/>
    <w:rsid w:val="00BB6C91"/>
    <w:rsid w:val="00BB6D6F"/>
    <w:rsid w:val="00BB74C7"/>
    <w:rsid w:val="00BB790E"/>
    <w:rsid w:val="00BB7A00"/>
    <w:rsid w:val="00BB7B04"/>
    <w:rsid w:val="00BB7E4D"/>
    <w:rsid w:val="00BB7E69"/>
    <w:rsid w:val="00BB7FBE"/>
    <w:rsid w:val="00BC006A"/>
    <w:rsid w:val="00BC0189"/>
    <w:rsid w:val="00BC04BC"/>
    <w:rsid w:val="00BC04C1"/>
    <w:rsid w:val="00BC04FB"/>
    <w:rsid w:val="00BC091E"/>
    <w:rsid w:val="00BC0BCB"/>
    <w:rsid w:val="00BC0CB4"/>
    <w:rsid w:val="00BC0E51"/>
    <w:rsid w:val="00BC1410"/>
    <w:rsid w:val="00BC153D"/>
    <w:rsid w:val="00BC17F3"/>
    <w:rsid w:val="00BC2735"/>
    <w:rsid w:val="00BC31FD"/>
    <w:rsid w:val="00BC3331"/>
    <w:rsid w:val="00BC35A8"/>
    <w:rsid w:val="00BC36C4"/>
    <w:rsid w:val="00BC38D5"/>
    <w:rsid w:val="00BC3C1F"/>
    <w:rsid w:val="00BC42A1"/>
    <w:rsid w:val="00BC4582"/>
    <w:rsid w:val="00BC45C3"/>
    <w:rsid w:val="00BC4A45"/>
    <w:rsid w:val="00BC4A5B"/>
    <w:rsid w:val="00BC4B0D"/>
    <w:rsid w:val="00BC5066"/>
    <w:rsid w:val="00BC5361"/>
    <w:rsid w:val="00BC556B"/>
    <w:rsid w:val="00BC55DE"/>
    <w:rsid w:val="00BC5BC5"/>
    <w:rsid w:val="00BC5CC9"/>
    <w:rsid w:val="00BC5DCD"/>
    <w:rsid w:val="00BC5E75"/>
    <w:rsid w:val="00BC633E"/>
    <w:rsid w:val="00BC63E1"/>
    <w:rsid w:val="00BC6491"/>
    <w:rsid w:val="00BC64A0"/>
    <w:rsid w:val="00BC691C"/>
    <w:rsid w:val="00BC6A2D"/>
    <w:rsid w:val="00BC6C5A"/>
    <w:rsid w:val="00BC6DAF"/>
    <w:rsid w:val="00BC6DF6"/>
    <w:rsid w:val="00BC72DA"/>
    <w:rsid w:val="00BC7517"/>
    <w:rsid w:val="00BC7819"/>
    <w:rsid w:val="00BC79C4"/>
    <w:rsid w:val="00BC7B32"/>
    <w:rsid w:val="00BC7CE7"/>
    <w:rsid w:val="00BC7CE8"/>
    <w:rsid w:val="00BD00C6"/>
    <w:rsid w:val="00BD05E6"/>
    <w:rsid w:val="00BD065C"/>
    <w:rsid w:val="00BD0CFC"/>
    <w:rsid w:val="00BD13F0"/>
    <w:rsid w:val="00BD1957"/>
    <w:rsid w:val="00BD1981"/>
    <w:rsid w:val="00BD208E"/>
    <w:rsid w:val="00BD21F3"/>
    <w:rsid w:val="00BD295E"/>
    <w:rsid w:val="00BD2E5F"/>
    <w:rsid w:val="00BD3E67"/>
    <w:rsid w:val="00BD3EEB"/>
    <w:rsid w:val="00BD3FAB"/>
    <w:rsid w:val="00BD44AA"/>
    <w:rsid w:val="00BD4664"/>
    <w:rsid w:val="00BD46BE"/>
    <w:rsid w:val="00BD4B01"/>
    <w:rsid w:val="00BD4B3C"/>
    <w:rsid w:val="00BD4B72"/>
    <w:rsid w:val="00BD51E6"/>
    <w:rsid w:val="00BD540D"/>
    <w:rsid w:val="00BD5723"/>
    <w:rsid w:val="00BD5A19"/>
    <w:rsid w:val="00BD5F1D"/>
    <w:rsid w:val="00BD60B1"/>
    <w:rsid w:val="00BD6A47"/>
    <w:rsid w:val="00BD6D79"/>
    <w:rsid w:val="00BD7192"/>
    <w:rsid w:val="00BD7531"/>
    <w:rsid w:val="00BD75AB"/>
    <w:rsid w:val="00BD7A64"/>
    <w:rsid w:val="00BD7B3C"/>
    <w:rsid w:val="00BD7B59"/>
    <w:rsid w:val="00BE0434"/>
    <w:rsid w:val="00BE0888"/>
    <w:rsid w:val="00BE0C33"/>
    <w:rsid w:val="00BE0CEC"/>
    <w:rsid w:val="00BE1035"/>
    <w:rsid w:val="00BE1193"/>
    <w:rsid w:val="00BE14A4"/>
    <w:rsid w:val="00BE165B"/>
    <w:rsid w:val="00BE175A"/>
    <w:rsid w:val="00BE17F1"/>
    <w:rsid w:val="00BE18DD"/>
    <w:rsid w:val="00BE1B00"/>
    <w:rsid w:val="00BE2201"/>
    <w:rsid w:val="00BE2271"/>
    <w:rsid w:val="00BE2482"/>
    <w:rsid w:val="00BE2BCC"/>
    <w:rsid w:val="00BE2C79"/>
    <w:rsid w:val="00BE2D57"/>
    <w:rsid w:val="00BE3210"/>
    <w:rsid w:val="00BE36B5"/>
    <w:rsid w:val="00BE3E0F"/>
    <w:rsid w:val="00BE4264"/>
    <w:rsid w:val="00BE46F8"/>
    <w:rsid w:val="00BE4BE4"/>
    <w:rsid w:val="00BE52FD"/>
    <w:rsid w:val="00BE54B8"/>
    <w:rsid w:val="00BE5CA7"/>
    <w:rsid w:val="00BE61BC"/>
    <w:rsid w:val="00BE6A6A"/>
    <w:rsid w:val="00BE75D7"/>
    <w:rsid w:val="00BE7F1E"/>
    <w:rsid w:val="00BF017E"/>
    <w:rsid w:val="00BF07A6"/>
    <w:rsid w:val="00BF154C"/>
    <w:rsid w:val="00BF179F"/>
    <w:rsid w:val="00BF1933"/>
    <w:rsid w:val="00BF1C7F"/>
    <w:rsid w:val="00BF1F73"/>
    <w:rsid w:val="00BF2311"/>
    <w:rsid w:val="00BF2748"/>
    <w:rsid w:val="00BF306D"/>
    <w:rsid w:val="00BF333E"/>
    <w:rsid w:val="00BF33D8"/>
    <w:rsid w:val="00BF4242"/>
    <w:rsid w:val="00BF43AA"/>
    <w:rsid w:val="00BF46E8"/>
    <w:rsid w:val="00BF47A9"/>
    <w:rsid w:val="00BF4849"/>
    <w:rsid w:val="00BF4869"/>
    <w:rsid w:val="00BF4EA7"/>
    <w:rsid w:val="00BF4F3B"/>
    <w:rsid w:val="00BF5D48"/>
    <w:rsid w:val="00BF5FB3"/>
    <w:rsid w:val="00BF6188"/>
    <w:rsid w:val="00BF622F"/>
    <w:rsid w:val="00BF6525"/>
    <w:rsid w:val="00BF6998"/>
    <w:rsid w:val="00BF6CFF"/>
    <w:rsid w:val="00BF6F03"/>
    <w:rsid w:val="00BF7190"/>
    <w:rsid w:val="00BF72F3"/>
    <w:rsid w:val="00BF7BBB"/>
    <w:rsid w:val="00BF7BCC"/>
    <w:rsid w:val="00BF7DC6"/>
    <w:rsid w:val="00C0011F"/>
    <w:rsid w:val="00C00376"/>
    <w:rsid w:val="00C0043F"/>
    <w:rsid w:val="00C00A77"/>
    <w:rsid w:val="00C00B9D"/>
    <w:rsid w:val="00C00EDB"/>
    <w:rsid w:val="00C01BC4"/>
    <w:rsid w:val="00C01CCC"/>
    <w:rsid w:val="00C01F53"/>
    <w:rsid w:val="00C01FDB"/>
    <w:rsid w:val="00C022D1"/>
    <w:rsid w:val="00C023F0"/>
    <w:rsid w:val="00C027FC"/>
    <w:rsid w:val="00C02827"/>
    <w:rsid w:val="00C02863"/>
    <w:rsid w:val="00C0383A"/>
    <w:rsid w:val="00C039AE"/>
    <w:rsid w:val="00C0498F"/>
    <w:rsid w:val="00C04F7A"/>
    <w:rsid w:val="00C05306"/>
    <w:rsid w:val="00C053A3"/>
    <w:rsid w:val="00C062F2"/>
    <w:rsid w:val="00C0675E"/>
    <w:rsid w:val="00C067FF"/>
    <w:rsid w:val="00C06A41"/>
    <w:rsid w:val="00C06A6E"/>
    <w:rsid w:val="00C06D13"/>
    <w:rsid w:val="00C06FB1"/>
    <w:rsid w:val="00C07319"/>
    <w:rsid w:val="00C07BAE"/>
    <w:rsid w:val="00C07BD3"/>
    <w:rsid w:val="00C10223"/>
    <w:rsid w:val="00C10258"/>
    <w:rsid w:val="00C10E55"/>
    <w:rsid w:val="00C1174A"/>
    <w:rsid w:val="00C1177A"/>
    <w:rsid w:val="00C11B12"/>
    <w:rsid w:val="00C11C65"/>
    <w:rsid w:val="00C12263"/>
    <w:rsid w:val="00C1227A"/>
    <w:rsid w:val="00C12862"/>
    <w:rsid w:val="00C13425"/>
    <w:rsid w:val="00C13C4E"/>
    <w:rsid w:val="00C13D28"/>
    <w:rsid w:val="00C13FB7"/>
    <w:rsid w:val="00C141F5"/>
    <w:rsid w:val="00C144CE"/>
    <w:rsid w:val="00C14585"/>
    <w:rsid w:val="00C15305"/>
    <w:rsid w:val="00C15C68"/>
    <w:rsid w:val="00C16443"/>
    <w:rsid w:val="00C165A0"/>
    <w:rsid w:val="00C16612"/>
    <w:rsid w:val="00C16EAF"/>
    <w:rsid w:val="00C171EB"/>
    <w:rsid w:val="00C173DB"/>
    <w:rsid w:val="00C17B69"/>
    <w:rsid w:val="00C201B3"/>
    <w:rsid w:val="00C205A5"/>
    <w:rsid w:val="00C20628"/>
    <w:rsid w:val="00C20999"/>
    <w:rsid w:val="00C20B37"/>
    <w:rsid w:val="00C20BDF"/>
    <w:rsid w:val="00C21136"/>
    <w:rsid w:val="00C2119C"/>
    <w:rsid w:val="00C21437"/>
    <w:rsid w:val="00C216CE"/>
    <w:rsid w:val="00C2184F"/>
    <w:rsid w:val="00C21CF5"/>
    <w:rsid w:val="00C22347"/>
    <w:rsid w:val="00C22A78"/>
    <w:rsid w:val="00C22C44"/>
    <w:rsid w:val="00C23C7E"/>
    <w:rsid w:val="00C23D71"/>
    <w:rsid w:val="00C23DC6"/>
    <w:rsid w:val="00C24203"/>
    <w:rsid w:val="00C246C5"/>
    <w:rsid w:val="00C24A6A"/>
    <w:rsid w:val="00C24A9A"/>
    <w:rsid w:val="00C255C4"/>
    <w:rsid w:val="00C25A82"/>
    <w:rsid w:val="00C25B06"/>
    <w:rsid w:val="00C25FA3"/>
    <w:rsid w:val="00C2674C"/>
    <w:rsid w:val="00C26DF6"/>
    <w:rsid w:val="00C27004"/>
    <w:rsid w:val="00C277F1"/>
    <w:rsid w:val="00C27984"/>
    <w:rsid w:val="00C27C30"/>
    <w:rsid w:val="00C27EFA"/>
    <w:rsid w:val="00C3003A"/>
    <w:rsid w:val="00C309B3"/>
    <w:rsid w:val="00C30A2A"/>
    <w:rsid w:val="00C31063"/>
    <w:rsid w:val="00C31514"/>
    <w:rsid w:val="00C315DF"/>
    <w:rsid w:val="00C316F0"/>
    <w:rsid w:val="00C3171D"/>
    <w:rsid w:val="00C31A14"/>
    <w:rsid w:val="00C31D5A"/>
    <w:rsid w:val="00C31DCB"/>
    <w:rsid w:val="00C32077"/>
    <w:rsid w:val="00C324D2"/>
    <w:rsid w:val="00C32636"/>
    <w:rsid w:val="00C32A15"/>
    <w:rsid w:val="00C32AFF"/>
    <w:rsid w:val="00C32EED"/>
    <w:rsid w:val="00C33709"/>
    <w:rsid w:val="00C33715"/>
    <w:rsid w:val="00C33993"/>
    <w:rsid w:val="00C33A8C"/>
    <w:rsid w:val="00C33E80"/>
    <w:rsid w:val="00C342A4"/>
    <w:rsid w:val="00C344D0"/>
    <w:rsid w:val="00C345B0"/>
    <w:rsid w:val="00C34954"/>
    <w:rsid w:val="00C35717"/>
    <w:rsid w:val="00C35E0C"/>
    <w:rsid w:val="00C362AC"/>
    <w:rsid w:val="00C364AE"/>
    <w:rsid w:val="00C3668A"/>
    <w:rsid w:val="00C368C2"/>
    <w:rsid w:val="00C372A1"/>
    <w:rsid w:val="00C37B7A"/>
    <w:rsid w:val="00C37C13"/>
    <w:rsid w:val="00C400FD"/>
    <w:rsid w:val="00C4069E"/>
    <w:rsid w:val="00C409FA"/>
    <w:rsid w:val="00C40AC5"/>
    <w:rsid w:val="00C40C3C"/>
    <w:rsid w:val="00C41020"/>
    <w:rsid w:val="00C410AD"/>
    <w:rsid w:val="00C41111"/>
    <w:rsid w:val="00C417F5"/>
    <w:rsid w:val="00C41ADC"/>
    <w:rsid w:val="00C42184"/>
    <w:rsid w:val="00C42228"/>
    <w:rsid w:val="00C42353"/>
    <w:rsid w:val="00C42558"/>
    <w:rsid w:val="00C425C4"/>
    <w:rsid w:val="00C42A00"/>
    <w:rsid w:val="00C43236"/>
    <w:rsid w:val="00C43B96"/>
    <w:rsid w:val="00C44149"/>
    <w:rsid w:val="00C4416F"/>
    <w:rsid w:val="00C44410"/>
    <w:rsid w:val="00C44921"/>
    <w:rsid w:val="00C449F7"/>
    <w:rsid w:val="00C44A15"/>
    <w:rsid w:val="00C44B3D"/>
    <w:rsid w:val="00C44E5E"/>
    <w:rsid w:val="00C45120"/>
    <w:rsid w:val="00C4582B"/>
    <w:rsid w:val="00C45A21"/>
    <w:rsid w:val="00C45DB1"/>
    <w:rsid w:val="00C461FF"/>
    <w:rsid w:val="00C4630A"/>
    <w:rsid w:val="00C472EB"/>
    <w:rsid w:val="00C47612"/>
    <w:rsid w:val="00C47AA7"/>
    <w:rsid w:val="00C50E36"/>
    <w:rsid w:val="00C51077"/>
    <w:rsid w:val="00C5135D"/>
    <w:rsid w:val="00C514FB"/>
    <w:rsid w:val="00C5156A"/>
    <w:rsid w:val="00C51A2E"/>
    <w:rsid w:val="00C5209F"/>
    <w:rsid w:val="00C523F0"/>
    <w:rsid w:val="00C526D2"/>
    <w:rsid w:val="00C5362C"/>
    <w:rsid w:val="00C53988"/>
    <w:rsid w:val="00C53A91"/>
    <w:rsid w:val="00C54D50"/>
    <w:rsid w:val="00C55709"/>
    <w:rsid w:val="00C5572B"/>
    <w:rsid w:val="00C55B59"/>
    <w:rsid w:val="00C55EE4"/>
    <w:rsid w:val="00C56716"/>
    <w:rsid w:val="00C56C06"/>
    <w:rsid w:val="00C573A2"/>
    <w:rsid w:val="00C57492"/>
    <w:rsid w:val="00C5794E"/>
    <w:rsid w:val="00C57A02"/>
    <w:rsid w:val="00C57EFA"/>
    <w:rsid w:val="00C57F1F"/>
    <w:rsid w:val="00C6001B"/>
    <w:rsid w:val="00C6050A"/>
    <w:rsid w:val="00C60606"/>
    <w:rsid w:val="00C6064E"/>
    <w:rsid w:val="00C60740"/>
    <w:rsid w:val="00C6079B"/>
    <w:rsid w:val="00C60968"/>
    <w:rsid w:val="00C60F13"/>
    <w:rsid w:val="00C613B4"/>
    <w:rsid w:val="00C61509"/>
    <w:rsid w:val="00C62856"/>
    <w:rsid w:val="00C62B00"/>
    <w:rsid w:val="00C635CE"/>
    <w:rsid w:val="00C63D39"/>
    <w:rsid w:val="00C63DFC"/>
    <w:rsid w:val="00C63E9B"/>
    <w:rsid w:val="00C63EDD"/>
    <w:rsid w:val="00C64153"/>
    <w:rsid w:val="00C648D1"/>
    <w:rsid w:val="00C64A4D"/>
    <w:rsid w:val="00C64F5E"/>
    <w:rsid w:val="00C65AA2"/>
    <w:rsid w:val="00C65AE0"/>
    <w:rsid w:val="00C65B36"/>
    <w:rsid w:val="00C66061"/>
    <w:rsid w:val="00C6647A"/>
    <w:rsid w:val="00C6653F"/>
    <w:rsid w:val="00C66A8E"/>
    <w:rsid w:val="00C66AE6"/>
    <w:rsid w:val="00C67B48"/>
    <w:rsid w:val="00C67BD4"/>
    <w:rsid w:val="00C701F6"/>
    <w:rsid w:val="00C70352"/>
    <w:rsid w:val="00C70765"/>
    <w:rsid w:val="00C708ED"/>
    <w:rsid w:val="00C7216E"/>
    <w:rsid w:val="00C72358"/>
    <w:rsid w:val="00C72775"/>
    <w:rsid w:val="00C72833"/>
    <w:rsid w:val="00C72841"/>
    <w:rsid w:val="00C7292E"/>
    <w:rsid w:val="00C72A00"/>
    <w:rsid w:val="00C72CB7"/>
    <w:rsid w:val="00C73283"/>
    <w:rsid w:val="00C736BC"/>
    <w:rsid w:val="00C73C41"/>
    <w:rsid w:val="00C7427B"/>
    <w:rsid w:val="00C74434"/>
    <w:rsid w:val="00C747CA"/>
    <w:rsid w:val="00C74A6E"/>
    <w:rsid w:val="00C74DF9"/>
    <w:rsid w:val="00C74E88"/>
    <w:rsid w:val="00C74F5D"/>
    <w:rsid w:val="00C75027"/>
    <w:rsid w:val="00C75135"/>
    <w:rsid w:val="00C75476"/>
    <w:rsid w:val="00C75512"/>
    <w:rsid w:val="00C75F33"/>
    <w:rsid w:val="00C76333"/>
    <w:rsid w:val="00C7695A"/>
    <w:rsid w:val="00C76F26"/>
    <w:rsid w:val="00C778DC"/>
    <w:rsid w:val="00C77A06"/>
    <w:rsid w:val="00C77A27"/>
    <w:rsid w:val="00C77C55"/>
    <w:rsid w:val="00C77DC6"/>
    <w:rsid w:val="00C77E17"/>
    <w:rsid w:val="00C8007D"/>
    <w:rsid w:val="00C804B7"/>
    <w:rsid w:val="00C8079F"/>
    <w:rsid w:val="00C80831"/>
    <w:rsid w:val="00C80924"/>
    <w:rsid w:val="00C81401"/>
    <w:rsid w:val="00C818FA"/>
    <w:rsid w:val="00C81D9B"/>
    <w:rsid w:val="00C82727"/>
    <w:rsid w:val="00C827E2"/>
    <w:rsid w:val="00C8286B"/>
    <w:rsid w:val="00C8294D"/>
    <w:rsid w:val="00C8331C"/>
    <w:rsid w:val="00C833FF"/>
    <w:rsid w:val="00C83759"/>
    <w:rsid w:val="00C841EA"/>
    <w:rsid w:val="00C849C0"/>
    <w:rsid w:val="00C84E33"/>
    <w:rsid w:val="00C852F1"/>
    <w:rsid w:val="00C85467"/>
    <w:rsid w:val="00C8590E"/>
    <w:rsid w:val="00C85C26"/>
    <w:rsid w:val="00C85C68"/>
    <w:rsid w:val="00C85EE8"/>
    <w:rsid w:val="00C86333"/>
    <w:rsid w:val="00C8688F"/>
    <w:rsid w:val="00C86B70"/>
    <w:rsid w:val="00C90B30"/>
    <w:rsid w:val="00C9128E"/>
    <w:rsid w:val="00C912F4"/>
    <w:rsid w:val="00C917E1"/>
    <w:rsid w:val="00C91A0B"/>
    <w:rsid w:val="00C91AF5"/>
    <w:rsid w:val="00C92047"/>
    <w:rsid w:val="00C92793"/>
    <w:rsid w:val="00C9288A"/>
    <w:rsid w:val="00C92AF3"/>
    <w:rsid w:val="00C92E61"/>
    <w:rsid w:val="00C92F6B"/>
    <w:rsid w:val="00C93037"/>
    <w:rsid w:val="00C93443"/>
    <w:rsid w:val="00C93D72"/>
    <w:rsid w:val="00C93F17"/>
    <w:rsid w:val="00C93F57"/>
    <w:rsid w:val="00C942D6"/>
    <w:rsid w:val="00C94551"/>
    <w:rsid w:val="00C945FC"/>
    <w:rsid w:val="00C947F8"/>
    <w:rsid w:val="00C9515F"/>
    <w:rsid w:val="00C95945"/>
    <w:rsid w:val="00C963C5"/>
    <w:rsid w:val="00C96410"/>
    <w:rsid w:val="00C9648B"/>
    <w:rsid w:val="00C9652C"/>
    <w:rsid w:val="00C96962"/>
    <w:rsid w:val="00C97298"/>
    <w:rsid w:val="00C97999"/>
    <w:rsid w:val="00CA0058"/>
    <w:rsid w:val="00CA019D"/>
    <w:rsid w:val="00CA01E1"/>
    <w:rsid w:val="00CA030C"/>
    <w:rsid w:val="00CA09D7"/>
    <w:rsid w:val="00CA1105"/>
    <w:rsid w:val="00CA1A7B"/>
    <w:rsid w:val="00CA1B9A"/>
    <w:rsid w:val="00CA1D0D"/>
    <w:rsid w:val="00CA1D82"/>
    <w:rsid w:val="00CA1F41"/>
    <w:rsid w:val="00CA1FCF"/>
    <w:rsid w:val="00CA20AD"/>
    <w:rsid w:val="00CA25DD"/>
    <w:rsid w:val="00CA274D"/>
    <w:rsid w:val="00CA2E64"/>
    <w:rsid w:val="00CA32EE"/>
    <w:rsid w:val="00CA35B7"/>
    <w:rsid w:val="00CA3A0C"/>
    <w:rsid w:val="00CA3AB3"/>
    <w:rsid w:val="00CA3C6F"/>
    <w:rsid w:val="00CA3DCF"/>
    <w:rsid w:val="00CA4801"/>
    <w:rsid w:val="00CA4A8A"/>
    <w:rsid w:val="00CA4AD9"/>
    <w:rsid w:val="00CA4C88"/>
    <w:rsid w:val="00CA507C"/>
    <w:rsid w:val="00CA564A"/>
    <w:rsid w:val="00CA5771"/>
    <w:rsid w:val="00CA615D"/>
    <w:rsid w:val="00CA619D"/>
    <w:rsid w:val="00CA62C7"/>
    <w:rsid w:val="00CA6A1A"/>
    <w:rsid w:val="00CA6C15"/>
    <w:rsid w:val="00CA6EA9"/>
    <w:rsid w:val="00CA6EBF"/>
    <w:rsid w:val="00CA7248"/>
    <w:rsid w:val="00CA7C56"/>
    <w:rsid w:val="00CB0177"/>
    <w:rsid w:val="00CB08BB"/>
    <w:rsid w:val="00CB0980"/>
    <w:rsid w:val="00CB0C69"/>
    <w:rsid w:val="00CB1529"/>
    <w:rsid w:val="00CB1DAA"/>
    <w:rsid w:val="00CB1E11"/>
    <w:rsid w:val="00CB2378"/>
    <w:rsid w:val="00CB2D78"/>
    <w:rsid w:val="00CB3018"/>
    <w:rsid w:val="00CB32D5"/>
    <w:rsid w:val="00CB32D6"/>
    <w:rsid w:val="00CB37D5"/>
    <w:rsid w:val="00CB391D"/>
    <w:rsid w:val="00CB3A69"/>
    <w:rsid w:val="00CB420B"/>
    <w:rsid w:val="00CB45AC"/>
    <w:rsid w:val="00CB4600"/>
    <w:rsid w:val="00CB46A8"/>
    <w:rsid w:val="00CB47D5"/>
    <w:rsid w:val="00CB4B5D"/>
    <w:rsid w:val="00CB4B6F"/>
    <w:rsid w:val="00CB4CF1"/>
    <w:rsid w:val="00CB4DAB"/>
    <w:rsid w:val="00CB4F8A"/>
    <w:rsid w:val="00CB5A18"/>
    <w:rsid w:val="00CB5CC9"/>
    <w:rsid w:val="00CB6898"/>
    <w:rsid w:val="00CB68DA"/>
    <w:rsid w:val="00CB6BF5"/>
    <w:rsid w:val="00CB72F8"/>
    <w:rsid w:val="00CB787A"/>
    <w:rsid w:val="00CB7AFA"/>
    <w:rsid w:val="00CB7D2D"/>
    <w:rsid w:val="00CC02F3"/>
    <w:rsid w:val="00CC030D"/>
    <w:rsid w:val="00CC0C29"/>
    <w:rsid w:val="00CC11E0"/>
    <w:rsid w:val="00CC1448"/>
    <w:rsid w:val="00CC1A72"/>
    <w:rsid w:val="00CC1BED"/>
    <w:rsid w:val="00CC1C7B"/>
    <w:rsid w:val="00CC1E41"/>
    <w:rsid w:val="00CC1E75"/>
    <w:rsid w:val="00CC2168"/>
    <w:rsid w:val="00CC24D6"/>
    <w:rsid w:val="00CC2C38"/>
    <w:rsid w:val="00CC2E0E"/>
    <w:rsid w:val="00CC30F9"/>
    <w:rsid w:val="00CC32B2"/>
    <w:rsid w:val="00CC3522"/>
    <w:rsid w:val="00CC361C"/>
    <w:rsid w:val="00CC364C"/>
    <w:rsid w:val="00CC39D4"/>
    <w:rsid w:val="00CC3D12"/>
    <w:rsid w:val="00CC42BB"/>
    <w:rsid w:val="00CC437F"/>
    <w:rsid w:val="00CC461E"/>
    <w:rsid w:val="00CC474B"/>
    <w:rsid w:val="00CC4972"/>
    <w:rsid w:val="00CC49EF"/>
    <w:rsid w:val="00CC4D85"/>
    <w:rsid w:val="00CC517A"/>
    <w:rsid w:val="00CC51E8"/>
    <w:rsid w:val="00CC5733"/>
    <w:rsid w:val="00CC6478"/>
    <w:rsid w:val="00CC658C"/>
    <w:rsid w:val="00CC6595"/>
    <w:rsid w:val="00CC67BF"/>
    <w:rsid w:val="00CC6A1E"/>
    <w:rsid w:val="00CC6A22"/>
    <w:rsid w:val="00CC6FB5"/>
    <w:rsid w:val="00CC7A90"/>
    <w:rsid w:val="00CD0055"/>
    <w:rsid w:val="00CD0408"/>
    <w:rsid w:val="00CD0584"/>
    <w:rsid w:val="00CD0843"/>
    <w:rsid w:val="00CD0B7B"/>
    <w:rsid w:val="00CD1992"/>
    <w:rsid w:val="00CD1BB7"/>
    <w:rsid w:val="00CD1DBE"/>
    <w:rsid w:val="00CD26AF"/>
    <w:rsid w:val="00CD276F"/>
    <w:rsid w:val="00CD3237"/>
    <w:rsid w:val="00CD3318"/>
    <w:rsid w:val="00CD3807"/>
    <w:rsid w:val="00CD395A"/>
    <w:rsid w:val="00CD3F23"/>
    <w:rsid w:val="00CD40A8"/>
    <w:rsid w:val="00CD44B3"/>
    <w:rsid w:val="00CD4E31"/>
    <w:rsid w:val="00CD507C"/>
    <w:rsid w:val="00CD51E3"/>
    <w:rsid w:val="00CD53B8"/>
    <w:rsid w:val="00CD54A9"/>
    <w:rsid w:val="00CD5A78"/>
    <w:rsid w:val="00CD5AAA"/>
    <w:rsid w:val="00CD5BD6"/>
    <w:rsid w:val="00CD6E7F"/>
    <w:rsid w:val="00CD6F11"/>
    <w:rsid w:val="00CD7345"/>
    <w:rsid w:val="00CD7377"/>
    <w:rsid w:val="00CD738D"/>
    <w:rsid w:val="00CD79A4"/>
    <w:rsid w:val="00CD7D5E"/>
    <w:rsid w:val="00CE01CC"/>
    <w:rsid w:val="00CE057E"/>
    <w:rsid w:val="00CE06CF"/>
    <w:rsid w:val="00CE0ACE"/>
    <w:rsid w:val="00CE17F0"/>
    <w:rsid w:val="00CE1991"/>
    <w:rsid w:val="00CE1C64"/>
    <w:rsid w:val="00CE1D03"/>
    <w:rsid w:val="00CE222B"/>
    <w:rsid w:val="00CE23C2"/>
    <w:rsid w:val="00CE2814"/>
    <w:rsid w:val="00CE29B7"/>
    <w:rsid w:val="00CE2C5F"/>
    <w:rsid w:val="00CE3574"/>
    <w:rsid w:val="00CE35C3"/>
    <w:rsid w:val="00CE372E"/>
    <w:rsid w:val="00CE43DA"/>
    <w:rsid w:val="00CE4486"/>
    <w:rsid w:val="00CE4A5C"/>
    <w:rsid w:val="00CE57BA"/>
    <w:rsid w:val="00CE582B"/>
    <w:rsid w:val="00CE5B2B"/>
    <w:rsid w:val="00CE5CE4"/>
    <w:rsid w:val="00CE6714"/>
    <w:rsid w:val="00CE69FA"/>
    <w:rsid w:val="00CE6DF2"/>
    <w:rsid w:val="00CE6F01"/>
    <w:rsid w:val="00CE7A5B"/>
    <w:rsid w:val="00CF0328"/>
    <w:rsid w:val="00CF06CB"/>
    <w:rsid w:val="00CF0735"/>
    <w:rsid w:val="00CF090A"/>
    <w:rsid w:val="00CF0A1B"/>
    <w:rsid w:val="00CF0D99"/>
    <w:rsid w:val="00CF1139"/>
    <w:rsid w:val="00CF1248"/>
    <w:rsid w:val="00CF12E6"/>
    <w:rsid w:val="00CF1371"/>
    <w:rsid w:val="00CF1855"/>
    <w:rsid w:val="00CF1860"/>
    <w:rsid w:val="00CF19F6"/>
    <w:rsid w:val="00CF1AB1"/>
    <w:rsid w:val="00CF2154"/>
    <w:rsid w:val="00CF255F"/>
    <w:rsid w:val="00CF2851"/>
    <w:rsid w:val="00CF2AC9"/>
    <w:rsid w:val="00CF2F4F"/>
    <w:rsid w:val="00CF2F84"/>
    <w:rsid w:val="00CF382D"/>
    <w:rsid w:val="00CF43B5"/>
    <w:rsid w:val="00CF461C"/>
    <w:rsid w:val="00CF4894"/>
    <w:rsid w:val="00CF534B"/>
    <w:rsid w:val="00CF536D"/>
    <w:rsid w:val="00CF5679"/>
    <w:rsid w:val="00CF5F91"/>
    <w:rsid w:val="00CF646F"/>
    <w:rsid w:val="00CF6581"/>
    <w:rsid w:val="00CF6DE5"/>
    <w:rsid w:val="00CF6EE0"/>
    <w:rsid w:val="00CF6F2D"/>
    <w:rsid w:val="00CF73AB"/>
    <w:rsid w:val="00CF73E0"/>
    <w:rsid w:val="00CF754A"/>
    <w:rsid w:val="00CF767E"/>
    <w:rsid w:val="00CF7EB6"/>
    <w:rsid w:val="00D003BE"/>
    <w:rsid w:val="00D00725"/>
    <w:rsid w:val="00D007A5"/>
    <w:rsid w:val="00D02087"/>
    <w:rsid w:val="00D02645"/>
    <w:rsid w:val="00D02A2B"/>
    <w:rsid w:val="00D02D0B"/>
    <w:rsid w:val="00D02E9D"/>
    <w:rsid w:val="00D03369"/>
    <w:rsid w:val="00D044D0"/>
    <w:rsid w:val="00D045CC"/>
    <w:rsid w:val="00D04847"/>
    <w:rsid w:val="00D04A07"/>
    <w:rsid w:val="00D04A50"/>
    <w:rsid w:val="00D04A61"/>
    <w:rsid w:val="00D04DFB"/>
    <w:rsid w:val="00D04FDE"/>
    <w:rsid w:val="00D05159"/>
    <w:rsid w:val="00D053E9"/>
    <w:rsid w:val="00D0544C"/>
    <w:rsid w:val="00D054A1"/>
    <w:rsid w:val="00D05BBB"/>
    <w:rsid w:val="00D05C4E"/>
    <w:rsid w:val="00D06054"/>
    <w:rsid w:val="00D062C5"/>
    <w:rsid w:val="00D0634E"/>
    <w:rsid w:val="00D06931"/>
    <w:rsid w:val="00D069E2"/>
    <w:rsid w:val="00D06F25"/>
    <w:rsid w:val="00D07607"/>
    <w:rsid w:val="00D07950"/>
    <w:rsid w:val="00D07B0D"/>
    <w:rsid w:val="00D07D83"/>
    <w:rsid w:val="00D10251"/>
    <w:rsid w:val="00D10468"/>
    <w:rsid w:val="00D10C88"/>
    <w:rsid w:val="00D10CB8"/>
    <w:rsid w:val="00D10EA4"/>
    <w:rsid w:val="00D1115C"/>
    <w:rsid w:val="00D116BD"/>
    <w:rsid w:val="00D11795"/>
    <w:rsid w:val="00D119AD"/>
    <w:rsid w:val="00D11D28"/>
    <w:rsid w:val="00D12299"/>
    <w:rsid w:val="00D125E5"/>
    <w:rsid w:val="00D12806"/>
    <w:rsid w:val="00D12D44"/>
    <w:rsid w:val="00D1311D"/>
    <w:rsid w:val="00D14011"/>
    <w:rsid w:val="00D14B4C"/>
    <w:rsid w:val="00D14BA6"/>
    <w:rsid w:val="00D14BB9"/>
    <w:rsid w:val="00D14EBF"/>
    <w:rsid w:val="00D14F21"/>
    <w:rsid w:val="00D14F66"/>
    <w:rsid w:val="00D15018"/>
    <w:rsid w:val="00D151BE"/>
    <w:rsid w:val="00D154C3"/>
    <w:rsid w:val="00D157D8"/>
    <w:rsid w:val="00D158AC"/>
    <w:rsid w:val="00D15934"/>
    <w:rsid w:val="00D15DEB"/>
    <w:rsid w:val="00D15E7A"/>
    <w:rsid w:val="00D1609F"/>
    <w:rsid w:val="00D16277"/>
    <w:rsid w:val="00D163DA"/>
    <w:rsid w:val="00D1694C"/>
    <w:rsid w:val="00D1738F"/>
    <w:rsid w:val="00D17B7D"/>
    <w:rsid w:val="00D17BF9"/>
    <w:rsid w:val="00D17D45"/>
    <w:rsid w:val="00D20093"/>
    <w:rsid w:val="00D20429"/>
    <w:rsid w:val="00D205C7"/>
    <w:rsid w:val="00D20F5E"/>
    <w:rsid w:val="00D210C7"/>
    <w:rsid w:val="00D22212"/>
    <w:rsid w:val="00D22373"/>
    <w:rsid w:val="00D2249A"/>
    <w:rsid w:val="00D22C4C"/>
    <w:rsid w:val="00D22D33"/>
    <w:rsid w:val="00D23086"/>
    <w:rsid w:val="00D2323B"/>
    <w:rsid w:val="00D2356F"/>
    <w:rsid w:val="00D23B76"/>
    <w:rsid w:val="00D247D9"/>
    <w:rsid w:val="00D24B4A"/>
    <w:rsid w:val="00D25684"/>
    <w:rsid w:val="00D25A85"/>
    <w:rsid w:val="00D25E7B"/>
    <w:rsid w:val="00D25F4B"/>
    <w:rsid w:val="00D2629F"/>
    <w:rsid w:val="00D26933"/>
    <w:rsid w:val="00D276F2"/>
    <w:rsid w:val="00D27AA6"/>
    <w:rsid w:val="00D27AB6"/>
    <w:rsid w:val="00D27B00"/>
    <w:rsid w:val="00D27C9D"/>
    <w:rsid w:val="00D301F6"/>
    <w:rsid w:val="00D3028E"/>
    <w:rsid w:val="00D303C8"/>
    <w:rsid w:val="00D30B14"/>
    <w:rsid w:val="00D3146C"/>
    <w:rsid w:val="00D31601"/>
    <w:rsid w:val="00D31708"/>
    <w:rsid w:val="00D3197E"/>
    <w:rsid w:val="00D32038"/>
    <w:rsid w:val="00D326DD"/>
    <w:rsid w:val="00D3287A"/>
    <w:rsid w:val="00D32F23"/>
    <w:rsid w:val="00D3339E"/>
    <w:rsid w:val="00D33769"/>
    <w:rsid w:val="00D33806"/>
    <w:rsid w:val="00D33D2C"/>
    <w:rsid w:val="00D3407A"/>
    <w:rsid w:val="00D342B5"/>
    <w:rsid w:val="00D3435A"/>
    <w:rsid w:val="00D35767"/>
    <w:rsid w:val="00D35A99"/>
    <w:rsid w:val="00D3640A"/>
    <w:rsid w:val="00D367F1"/>
    <w:rsid w:val="00D379A3"/>
    <w:rsid w:val="00D37A92"/>
    <w:rsid w:val="00D37D1C"/>
    <w:rsid w:val="00D40065"/>
    <w:rsid w:val="00D400B3"/>
    <w:rsid w:val="00D407F5"/>
    <w:rsid w:val="00D41775"/>
    <w:rsid w:val="00D42098"/>
    <w:rsid w:val="00D42B81"/>
    <w:rsid w:val="00D43079"/>
    <w:rsid w:val="00D43467"/>
    <w:rsid w:val="00D44282"/>
    <w:rsid w:val="00D443FB"/>
    <w:rsid w:val="00D444E5"/>
    <w:rsid w:val="00D44BB4"/>
    <w:rsid w:val="00D44CC3"/>
    <w:rsid w:val="00D44F2D"/>
    <w:rsid w:val="00D455C3"/>
    <w:rsid w:val="00D457AA"/>
    <w:rsid w:val="00D4586F"/>
    <w:rsid w:val="00D459FF"/>
    <w:rsid w:val="00D45B71"/>
    <w:rsid w:val="00D45E5C"/>
    <w:rsid w:val="00D45FF3"/>
    <w:rsid w:val="00D466B7"/>
    <w:rsid w:val="00D467D6"/>
    <w:rsid w:val="00D46D54"/>
    <w:rsid w:val="00D46DC9"/>
    <w:rsid w:val="00D46F44"/>
    <w:rsid w:val="00D472D3"/>
    <w:rsid w:val="00D4780D"/>
    <w:rsid w:val="00D50565"/>
    <w:rsid w:val="00D505C0"/>
    <w:rsid w:val="00D510D6"/>
    <w:rsid w:val="00D51164"/>
    <w:rsid w:val="00D512CF"/>
    <w:rsid w:val="00D5174D"/>
    <w:rsid w:val="00D51868"/>
    <w:rsid w:val="00D528B9"/>
    <w:rsid w:val="00D52BA1"/>
    <w:rsid w:val="00D52F56"/>
    <w:rsid w:val="00D53186"/>
    <w:rsid w:val="00D53659"/>
    <w:rsid w:val="00D53A4E"/>
    <w:rsid w:val="00D53C47"/>
    <w:rsid w:val="00D53CAE"/>
    <w:rsid w:val="00D5487D"/>
    <w:rsid w:val="00D549AD"/>
    <w:rsid w:val="00D54DF7"/>
    <w:rsid w:val="00D550B1"/>
    <w:rsid w:val="00D55261"/>
    <w:rsid w:val="00D553EA"/>
    <w:rsid w:val="00D555D8"/>
    <w:rsid w:val="00D55872"/>
    <w:rsid w:val="00D55980"/>
    <w:rsid w:val="00D55B89"/>
    <w:rsid w:val="00D561AF"/>
    <w:rsid w:val="00D561F9"/>
    <w:rsid w:val="00D56752"/>
    <w:rsid w:val="00D567DB"/>
    <w:rsid w:val="00D567FD"/>
    <w:rsid w:val="00D56982"/>
    <w:rsid w:val="00D56CA2"/>
    <w:rsid w:val="00D56F0A"/>
    <w:rsid w:val="00D56F99"/>
    <w:rsid w:val="00D572AE"/>
    <w:rsid w:val="00D5731B"/>
    <w:rsid w:val="00D5737A"/>
    <w:rsid w:val="00D57554"/>
    <w:rsid w:val="00D5764F"/>
    <w:rsid w:val="00D57935"/>
    <w:rsid w:val="00D60140"/>
    <w:rsid w:val="00D601B6"/>
    <w:rsid w:val="00D6024A"/>
    <w:rsid w:val="00D60475"/>
    <w:rsid w:val="00D608B5"/>
    <w:rsid w:val="00D608E3"/>
    <w:rsid w:val="00D609A9"/>
    <w:rsid w:val="00D60A72"/>
    <w:rsid w:val="00D60E3C"/>
    <w:rsid w:val="00D60EA3"/>
    <w:rsid w:val="00D6163B"/>
    <w:rsid w:val="00D61EBC"/>
    <w:rsid w:val="00D61F07"/>
    <w:rsid w:val="00D620A0"/>
    <w:rsid w:val="00D626FA"/>
    <w:rsid w:val="00D63038"/>
    <w:rsid w:val="00D63592"/>
    <w:rsid w:val="00D638EF"/>
    <w:rsid w:val="00D63D53"/>
    <w:rsid w:val="00D641CB"/>
    <w:rsid w:val="00D64739"/>
    <w:rsid w:val="00D64CCE"/>
    <w:rsid w:val="00D64E25"/>
    <w:rsid w:val="00D6504D"/>
    <w:rsid w:val="00D65539"/>
    <w:rsid w:val="00D65EF7"/>
    <w:rsid w:val="00D660C7"/>
    <w:rsid w:val="00D668FA"/>
    <w:rsid w:val="00D6719E"/>
    <w:rsid w:val="00D671F0"/>
    <w:rsid w:val="00D67431"/>
    <w:rsid w:val="00D6756F"/>
    <w:rsid w:val="00D67662"/>
    <w:rsid w:val="00D67B12"/>
    <w:rsid w:val="00D702CA"/>
    <w:rsid w:val="00D7052E"/>
    <w:rsid w:val="00D70B4E"/>
    <w:rsid w:val="00D71509"/>
    <w:rsid w:val="00D7169B"/>
    <w:rsid w:val="00D71816"/>
    <w:rsid w:val="00D71CB5"/>
    <w:rsid w:val="00D71F99"/>
    <w:rsid w:val="00D7225E"/>
    <w:rsid w:val="00D7239A"/>
    <w:rsid w:val="00D726BD"/>
    <w:rsid w:val="00D72CD8"/>
    <w:rsid w:val="00D732F8"/>
    <w:rsid w:val="00D73482"/>
    <w:rsid w:val="00D737B4"/>
    <w:rsid w:val="00D73986"/>
    <w:rsid w:val="00D73C79"/>
    <w:rsid w:val="00D73CA4"/>
    <w:rsid w:val="00D73CEA"/>
    <w:rsid w:val="00D73D71"/>
    <w:rsid w:val="00D74396"/>
    <w:rsid w:val="00D743BF"/>
    <w:rsid w:val="00D74747"/>
    <w:rsid w:val="00D74A62"/>
    <w:rsid w:val="00D755F7"/>
    <w:rsid w:val="00D7662B"/>
    <w:rsid w:val="00D76777"/>
    <w:rsid w:val="00D76B28"/>
    <w:rsid w:val="00D80065"/>
    <w:rsid w:val="00D800D3"/>
    <w:rsid w:val="00D80284"/>
    <w:rsid w:val="00D80313"/>
    <w:rsid w:val="00D803F5"/>
    <w:rsid w:val="00D80800"/>
    <w:rsid w:val="00D808CC"/>
    <w:rsid w:val="00D808F2"/>
    <w:rsid w:val="00D80D3F"/>
    <w:rsid w:val="00D811C3"/>
    <w:rsid w:val="00D81C11"/>
    <w:rsid w:val="00D81F71"/>
    <w:rsid w:val="00D82707"/>
    <w:rsid w:val="00D82BE3"/>
    <w:rsid w:val="00D82E56"/>
    <w:rsid w:val="00D839C2"/>
    <w:rsid w:val="00D83C8D"/>
    <w:rsid w:val="00D84803"/>
    <w:rsid w:val="00D84A0F"/>
    <w:rsid w:val="00D84BE9"/>
    <w:rsid w:val="00D84C1D"/>
    <w:rsid w:val="00D85EEF"/>
    <w:rsid w:val="00D86072"/>
    <w:rsid w:val="00D8642D"/>
    <w:rsid w:val="00D86658"/>
    <w:rsid w:val="00D86693"/>
    <w:rsid w:val="00D86A9C"/>
    <w:rsid w:val="00D86BA4"/>
    <w:rsid w:val="00D8799A"/>
    <w:rsid w:val="00D87CCF"/>
    <w:rsid w:val="00D87DC6"/>
    <w:rsid w:val="00D87FFB"/>
    <w:rsid w:val="00D90A5E"/>
    <w:rsid w:val="00D90AE0"/>
    <w:rsid w:val="00D90FDC"/>
    <w:rsid w:val="00D91696"/>
    <w:rsid w:val="00D917C7"/>
    <w:rsid w:val="00D91A68"/>
    <w:rsid w:val="00D91FF0"/>
    <w:rsid w:val="00D9208A"/>
    <w:rsid w:val="00D92848"/>
    <w:rsid w:val="00D92DBB"/>
    <w:rsid w:val="00D92F91"/>
    <w:rsid w:val="00D93A7A"/>
    <w:rsid w:val="00D93C6A"/>
    <w:rsid w:val="00D93D35"/>
    <w:rsid w:val="00D93DFC"/>
    <w:rsid w:val="00D93F88"/>
    <w:rsid w:val="00D94453"/>
    <w:rsid w:val="00D94892"/>
    <w:rsid w:val="00D9593F"/>
    <w:rsid w:val="00D95A68"/>
    <w:rsid w:val="00D95C54"/>
    <w:rsid w:val="00D95E4E"/>
    <w:rsid w:val="00D9666E"/>
    <w:rsid w:val="00D96958"/>
    <w:rsid w:val="00D969A4"/>
    <w:rsid w:val="00D96A23"/>
    <w:rsid w:val="00D97360"/>
    <w:rsid w:val="00DA0860"/>
    <w:rsid w:val="00DA0AF2"/>
    <w:rsid w:val="00DA110D"/>
    <w:rsid w:val="00DA1275"/>
    <w:rsid w:val="00DA1359"/>
    <w:rsid w:val="00DA154B"/>
    <w:rsid w:val="00DA17C7"/>
    <w:rsid w:val="00DA1E82"/>
    <w:rsid w:val="00DA2142"/>
    <w:rsid w:val="00DA2416"/>
    <w:rsid w:val="00DA3270"/>
    <w:rsid w:val="00DA402D"/>
    <w:rsid w:val="00DA4A44"/>
    <w:rsid w:val="00DA5494"/>
    <w:rsid w:val="00DA560D"/>
    <w:rsid w:val="00DA5AA1"/>
    <w:rsid w:val="00DA668E"/>
    <w:rsid w:val="00DA696E"/>
    <w:rsid w:val="00DA6A9A"/>
    <w:rsid w:val="00DA7AC6"/>
    <w:rsid w:val="00DB0762"/>
    <w:rsid w:val="00DB0EB9"/>
    <w:rsid w:val="00DB0FF0"/>
    <w:rsid w:val="00DB178A"/>
    <w:rsid w:val="00DB195E"/>
    <w:rsid w:val="00DB1EFD"/>
    <w:rsid w:val="00DB231A"/>
    <w:rsid w:val="00DB2555"/>
    <w:rsid w:val="00DB2F71"/>
    <w:rsid w:val="00DB30E1"/>
    <w:rsid w:val="00DB37D4"/>
    <w:rsid w:val="00DB3EAF"/>
    <w:rsid w:val="00DB46C6"/>
    <w:rsid w:val="00DB4C37"/>
    <w:rsid w:val="00DB4C61"/>
    <w:rsid w:val="00DB573D"/>
    <w:rsid w:val="00DB5996"/>
    <w:rsid w:val="00DB5B81"/>
    <w:rsid w:val="00DB5F26"/>
    <w:rsid w:val="00DB6489"/>
    <w:rsid w:val="00DB654C"/>
    <w:rsid w:val="00DB6E1D"/>
    <w:rsid w:val="00DB6E7B"/>
    <w:rsid w:val="00DB740A"/>
    <w:rsid w:val="00DB7476"/>
    <w:rsid w:val="00DB7906"/>
    <w:rsid w:val="00DB7BAF"/>
    <w:rsid w:val="00DB7FBC"/>
    <w:rsid w:val="00DC004D"/>
    <w:rsid w:val="00DC04D6"/>
    <w:rsid w:val="00DC062A"/>
    <w:rsid w:val="00DC069A"/>
    <w:rsid w:val="00DC07C8"/>
    <w:rsid w:val="00DC09CF"/>
    <w:rsid w:val="00DC0DD3"/>
    <w:rsid w:val="00DC0F21"/>
    <w:rsid w:val="00DC103A"/>
    <w:rsid w:val="00DC1288"/>
    <w:rsid w:val="00DC128A"/>
    <w:rsid w:val="00DC14FA"/>
    <w:rsid w:val="00DC2038"/>
    <w:rsid w:val="00DC3203"/>
    <w:rsid w:val="00DC329B"/>
    <w:rsid w:val="00DC342A"/>
    <w:rsid w:val="00DC3B89"/>
    <w:rsid w:val="00DC3C99"/>
    <w:rsid w:val="00DC3D48"/>
    <w:rsid w:val="00DC3DFE"/>
    <w:rsid w:val="00DC4252"/>
    <w:rsid w:val="00DC4536"/>
    <w:rsid w:val="00DC4D05"/>
    <w:rsid w:val="00DC4E34"/>
    <w:rsid w:val="00DC5194"/>
    <w:rsid w:val="00DC52F5"/>
    <w:rsid w:val="00DC5908"/>
    <w:rsid w:val="00DC592E"/>
    <w:rsid w:val="00DC598E"/>
    <w:rsid w:val="00DC5B94"/>
    <w:rsid w:val="00DC5FD0"/>
    <w:rsid w:val="00DC6433"/>
    <w:rsid w:val="00DC69E3"/>
    <w:rsid w:val="00DC6A28"/>
    <w:rsid w:val="00DC6C35"/>
    <w:rsid w:val="00DC6F08"/>
    <w:rsid w:val="00DC7038"/>
    <w:rsid w:val="00DC7316"/>
    <w:rsid w:val="00DC7514"/>
    <w:rsid w:val="00DC79DD"/>
    <w:rsid w:val="00DC7BE2"/>
    <w:rsid w:val="00DD0062"/>
    <w:rsid w:val="00DD0354"/>
    <w:rsid w:val="00DD05D4"/>
    <w:rsid w:val="00DD06C6"/>
    <w:rsid w:val="00DD0FE4"/>
    <w:rsid w:val="00DD1121"/>
    <w:rsid w:val="00DD181B"/>
    <w:rsid w:val="00DD1869"/>
    <w:rsid w:val="00DD1962"/>
    <w:rsid w:val="00DD1977"/>
    <w:rsid w:val="00DD1C26"/>
    <w:rsid w:val="00DD1E23"/>
    <w:rsid w:val="00DD1E4C"/>
    <w:rsid w:val="00DD1EAC"/>
    <w:rsid w:val="00DD249A"/>
    <w:rsid w:val="00DD27D7"/>
    <w:rsid w:val="00DD36CF"/>
    <w:rsid w:val="00DD3AD4"/>
    <w:rsid w:val="00DD3BDD"/>
    <w:rsid w:val="00DD3DA3"/>
    <w:rsid w:val="00DD458C"/>
    <w:rsid w:val="00DD46EB"/>
    <w:rsid w:val="00DD4756"/>
    <w:rsid w:val="00DD476D"/>
    <w:rsid w:val="00DD4853"/>
    <w:rsid w:val="00DD5661"/>
    <w:rsid w:val="00DD58A1"/>
    <w:rsid w:val="00DD617F"/>
    <w:rsid w:val="00DD6668"/>
    <w:rsid w:val="00DD686E"/>
    <w:rsid w:val="00DD695D"/>
    <w:rsid w:val="00DD6AEA"/>
    <w:rsid w:val="00DD71C3"/>
    <w:rsid w:val="00DD72E9"/>
    <w:rsid w:val="00DD7605"/>
    <w:rsid w:val="00DD7D06"/>
    <w:rsid w:val="00DE03FE"/>
    <w:rsid w:val="00DE06D6"/>
    <w:rsid w:val="00DE090D"/>
    <w:rsid w:val="00DE1771"/>
    <w:rsid w:val="00DE2020"/>
    <w:rsid w:val="00DE219A"/>
    <w:rsid w:val="00DE2E61"/>
    <w:rsid w:val="00DE308C"/>
    <w:rsid w:val="00DE3324"/>
    <w:rsid w:val="00DE342A"/>
    <w:rsid w:val="00DE3476"/>
    <w:rsid w:val="00DE3659"/>
    <w:rsid w:val="00DE38C1"/>
    <w:rsid w:val="00DE39F9"/>
    <w:rsid w:val="00DE3ED1"/>
    <w:rsid w:val="00DE3F4C"/>
    <w:rsid w:val="00DE44FE"/>
    <w:rsid w:val="00DE4C65"/>
    <w:rsid w:val="00DE4FF8"/>
    <w:rsid w:val="00DE506F"/>
    <w:rsid w:val="00DE52C0"/>
    <w:rsid w:val="00DE543B"/>
    <w:rsid w:val="00DE5929"/>
    <w:rsid w:val="00DE5B56"/>
    <w:rsid w:val="00DE5D0B"/>
    <w:rsid w:val="00DE5F46"/>
    <w:rsid w:val="00DE644F"/>
    <w:rsid w:val="00DE6AAF"/>
    <w:rsid w:val="00DE6DC8"/>
    <w:rsid w:val="00DE6F64"/>
    <w:rsid w:val="00DE7862"/>
    <w:rsid w:val="00DE7BEA"/>
    <w:rsid w:val="00DE7E54"/>
    <w:rsid w:val="00DF06CD"/>
    <w:rsid w:val="00DF0905"/>
    <w:rsid w:val="00DF0B8E"/>
    <w:rsid w:val="00DF0C84"/>
    <w:rsid w:val="00DF0D13"/>
    <w:rsid w:val="00DF0E3E"/>
    <w:rsid w:val="00DF20CD"/>
    <w:rsid w:val="00DF21F3"/>
    <w:rsid w:val="00DF2221"/>
    <w:rsid w:val="00DF2327"/>
    <w:rsid w:val="00DF290C"/>
    <w:rsid w:val="00DF2C8A"/>
    <w:rsid w:val="00DF353F"/>
    <w:rsid w:val="00DF3541"/>
    <w:rsid w:val="00DF38E4"/>
    <w:rsid w:val="00DF39AB"/>
    <w:rsid w:val="00DF407F"/>
    <w:rsid w:val="00DF40C6"/>
    <w:rsid w:val="00DF4ADA"/>
    <w:rsid w:val="00DF4AE5"/>
    <w:rsid w:val="00DF4B99"/>
    <w:rsid w:val="00DF53D6"/>
    <w:rsid w:val="00DF5B84"/>
    <w:rsid w:val="00DF6521"/>
    <w:rsid w:val="00DF6562"/>
    <w:rsid w:val="00DF6C3A"/>
    <w:rsid w:val="00DF6D5B"/>
    <w:rsid w:val="00DF6DDF"/>
    <w:rsid w:val="00DF6FBC"/>
    <w:rsid w:val="00DF715F"/>
    <w:rsid w:val="00DF771B"/>
    <w:rsid w:val="00DF7EE2"/>
    <w:rsid w:val="00E000AB"/>
    <w:rsid w:val="00E003EC"/>
    <w:rsid w:val="00E00531"/>
    <w:rsid w:val="00E00574"/>
    <w:rsid w:val="00E007F9"/>
    <w:rsid w:val="00E00E83"/>
    <w:rsid w:val="00E018A2"/>
    <w:rsid w:val="00E018D0"/>
    <w:rsid w:val="00E01BAA"/>
    <w:rsid w:val="00E01E95"/>
    <w:rsid w:val="00E01F5D"/>
    <w:rsid w:val="00E0217D"/>
    <w:rsid w:val="00E02299"/>
    <w:rsid w:val="00E0282A"/>
    <w:rsid w:val="00E02B3F"/>
    <w:rsid w:val="00E02EE7"/>
    <w:rsid w:val="00E02F9B"/>
    <w:rsid w:val="00E03045"/>
    <w:rsid w:val="00E032A7"/>
    <w:rsid w:val="00E0379A"/>
    <w:rsid w:val="00E03D08"/>
    <w:rsid w:val="00E03F2B"/>
    <w:rsid w:val="00E03FCD"/>
    <w:rsid w:val="00E04A64"/>
    <w:rsid w:val="00E04B6F"/>
    <w:rsid w:val="00E05078"/>
    <w:rsid w:val="00E05AE9"/>
    <w:rsid w:val="00E0667D"/>
    <w:rsid w:val="00E07212"/>
    <w:rsid w:val="00E07409"/>
    <w:rsid w:val="00E0758B"/>
    <w:rsid w:val="00E07A9D"/>
    <w:rsid w:val="00E07E14"/>
    <w:rsid w:val="00E1039B"/>
    <w:rsid w:val="00E103D9"/>
    <w:rsid w:val="00E104D4"/>
    <w:rsid w:val="00E108A3"/>
    <w:rsid w:val="00E10AB1"/>
    <w:rsid w:val="00E1124C"/>
    <w:rsid w:val="00E112FA"/>
    <w:rsid w:val="00E11324"/>
    <w:rsid w:val="00E1149D"/>
    <w:rsid w:val="00E1165F"/>
    <w:rsid w:val="00E1174A"/>
    <w:rsid w:val="00E11A3A"/>
    <w:rsid w:val="00E11A7F"/>
    <w:rsid w:val="00E11D0F"/>
    <w:rsid w:val="00E12395"/>
    <w:rsid w:val="00E126B5"/>
    <w:rsid w:val="00E12BB0"/>
    <w:rsid w:val="00E12C25"/>
    <w:rsid w:val="00E12FB4"/>
    <w:rsid w:val="00E1309B"/>
    <w:rsid w:val="00E13655"/>
    <w:rsid w:val="00E13677"/>
    <w:rsid w:val="00E1371F"/>
    <w:rsid w:val="00E14110"/>
    <w:rsid w:val="00E141C5"/>
    <w:rsid w:val="00E144B5"/>
    <w:rsid w:val="00E14A55"/>
    <w:rsid w:val="00E14CFA"/>
    <w:rsid w:val="00E14E20"/>
    <w:rsid w:val="00E14F94"/>
    <w:rsid w:val="00E151C6"/>
    <w:rsid w:val="00E15376"/>
    <w:rsid w:val="00E15379"/>
    <w:rsid w:val="00E1553B"/>
    <w:rsid w:val="00E156A5"/>
    <w:rsid w:val="00E160F7"/>
    <w:rsid w:val="00E16517"/>
    <w:rsid w:val="00E168C0"/>
    <w:rsid w:val="00E17336"/>
    <w:rsid w:val="00E178EB"/>
    <w:rsid w:val="00E17D15"/>
    <w:rsid w:val="00E200DB"/>
    <w:rsid w:val="00E202B3"/>
    <w:rsid w:val="00E2097D"/>
    <w:rsid w:val="00E209A1"/>
    <w:rsid w:val="00E20A52"/>
    <w:rsid w:val="00E20F2E"/>
    <w:rsid w:val="00E210DA"/>
    <w:rsid w:val="00E216F3"/>
    <w:rsid w:val="00E21942"/>
    <w:rsid w:val="00E21A11"/>
    <w:rsid w:val="00E2258E"/>
    <w:rsid w:val="00E22672"/>
    <w:rsid w:val="00E228A1"/>
    <w:rsid w:val="00E22B95"/>
    <w:rsid w:val="00E22CC3"/>
    <w:rsid w:val="00E23255"/>
    <w:rsid w:val="00E2387C"/>
    <w:rsid w:val="00E239DD"/>
    <w:rsid w:val="00E23A6E"/>
    <w:rsid w:val="00E23CF5"/>
    <w:rsid w:val="00E23E52"/>
    <w:rsid w:val="00E24043"/>
    <w:rsid w:val="00E2437A"/>
    <w:rsid w:val="00E2491B"/>
    <w:rsid w:val="00E24E19"/>
    <w:rsid w:val="00E25064"/>
    <w:rsid w:val="00E2547C"/>
    <w:rsid w:val="00E2552F"/>
    <w:rsid w:val="00E2594F"/>
    <w:rsid w:val="00E26198"/>
    <w:rsid w:val="00E263E7"/>
    <w:rsid w:val="00E265C1"/>
    <w:rsid w:val="00E2694D"/>
    <w:rsid w:val="00E27130"/>
    <w:rsid w:val="00E2744D"/>
    <w:rsid w:val="00E302FB"/>
    <w:rsid w:val="00E30331"/>
    <w:rsid w:val="00E303F7"/>
    <w:rsid w:val="00E303FB"/>
    <w:rsid w:val="00E309AF"/>
    <w:rsid w:val="00E30AF1"/>
    <w:rsid w:val="00E30BB8"/>
    <w:rsid w:val="00E30D28"/>
    <w:rsid w:val="00E311C4"/>
    <w:rsid w:val="00E312C7"/>
    <w:rsid w:val="00E31A26"/>
    <w:rsid w:val="00E31CE5"/>
    <w:rsid w:val="00E31DDE"/>
    <w:rsid w:val="00E31EA2"/>
    <w:rsid w:val="00E31F9C"/>
    <w:rsid w:val="00E320E7"/>
    <w:rsid w:val="00E32432"/>
    <w:rsid w:val="00E32833"/>
    <w:rsid w:val="00E32876"/>
    <w:rsid w:val="00E32A2E"/>
    <w:rsid w:val="00E32E61"/>
    <w:rsid w:val="00E330F3"/>
    <w:rsid w:val="00E3310D"/>
    <w:rsid w:val="00E331CA"/>
    <w:rsid w:val="00E33577"/>
    <w:rsid w:val="00E33A43"/>
    <w:rsid w:val="00E33AD7"/>
    <w:rsid w:val="00E3420C"/>
    <w:rsid w:val="00E3425C"/>
    <w:rsid w:val="00E343F7"/>
    <w:rsid w:val="00E3446E"/>
    <w:rsid w:val="00E351D6"/>
    <w:rsid w:val="00E3532E"/>
    <w:rsid w:val="00E35410"/>
    <w:rsid w:val="00E35844"/>
    <w:rsid w:val="00E363ED"/>
    <w:rsid w:val="00E3685D"/>
    <w:rsid w:val="00E36C7A"/>
    <w:rsid w:val="00E379D9"/>
    <w:rsid w:val="00E37D63"/>
    <w:rsid w:val="00E37E5C"/>
    <w:rsid w:val="00E403EB"/>
    <w:rsid w:val="00E40488"/>
    <w:rsid w:val="00E408F6"/>
    <w:rsid w:val="00E40A65"/>
    <w:rsid w:val="00E40A6B"/>
    <w:rsid w:val="00E420AC"/>
    <w:rsid w:val="00E423AE"/>
    <w:rsid w:val="00E4276B"/>
    <w:rsid w:val="00E42BF6"/>
    <w:rsid w:val="00E4323B"/>
    <w:rsid w:val="00E43835"/>
    <w:rsid w:val="00E43939"/>
    <w:rsid w:val="00E43965"/>
    <w:rsid w:val="00E43A3F"/>
    <w:rsid w:val="00E43FE6"/>
    <w:rsid w:val="00E44C4E"/>
    <w:rsid w:val="00E45149"/>
    <w:rsid w:val="00E45327"/>
    <w:rsid w:val="00E45366"/>
    <w:rsid w:val="00E45827"/>
    <w:rsid w:val="00E45D1B"/>
    <w:rsid w:val="00E45EBB"/>
    <w:rsid w:val="00E46409"/>
    <w:rsid w:val="00E46770"/>
    <w:rsid w:val="00E4681A"/>
    <w:rsid w:val="00E475BA"/>
    <w:rsid w:val="00E47E9C"/>
    <w:rsid w:val="00E50367"/>
    <w:rsid w:val="00E50E3A"/>
    <w:rsid w:val="00E50E44"/>
    <w:rsid w:val="00E51313"/>
    <w:rsid w:val="00E5170E"/>
    <w:rsid w:val="00E51750"/>
    <w:rsid w:val="00E5197D"/>
    <w:rsid w:val="00E51ABA"/>
    <w:rsid w:val="00E51ED9"/>
    <w:rsid w:val="00E52219"/>
    <w:rsid w:val="00E52483"/>
    <w:rsid w:val="00E524CB"/>
    <w:rsid w:val="00E5265A"/>
    <w:rsid w:val="00E527D4"/>
    <w:rsid w:val="00E52BB1"/>
    <w:rsid w:val="00E52F30"/>
    <w:rsid w:val="00E52FE0"/>
    <w:rsid w:val="00E530AC"/>
    <w:rsid w:val="00E532AC"/>
    <w:rsid w:val="00E53481"/>
    <w:rsid w:val="00E53D38"/>
    <w:rsid w:val="00E54030"/>
    <w:rsid w:val="00E542AC"/>
    <w:rsid w:val="00E54842"/>
    <w:rsid w:val="00E548C0"/>
    <w:rsid w:val="00E54BEA"/>
    <w:rsid w:val="00E554D5"/>
    <w:rsid w:val="00E55BDA"/>
    <w:rsid w:val="00E561D0"/>
    <w:rsid w:val="00E569D6"/>
    <w:rsid w:val="00E569E9"/>
    <w:rsid w:val="00E56E68"/>
    <w:rsid w:val="00E5704B"/>
    <w:rsid w:val="00E5723E"/>
    <w:rsid w:val="00E572B4"/>
    <w:rsid w:val="00E57386"/>
    <w:rsid w:val="00E575A3"/>
    <w:rsid w:val="00E5762B"/>
    <w:rsid w:val="00E576B1"/>
    <w:rsid w:val="00E577F2"/>
    <w:rsid w:val="00E57B01"/>
    <w:rsid w:val="00E57E82"/>
    <w:rsid w:val="00E60094"/>
    <w:rsid w:val="00E603FA"/>
    <w:rsid w:val="00E60756"/>
    <w:rsid w:val="00E6119B"/>
    <w:rsid w:val="00E613ED"/>
    <w:rsid w:val="00E616EA"/>
    <w:rsid w:val="00E61AB1"/>
    <w:rsid w:val="00E61E08"/>
    <w:rsid w:val="00E6202D"/>
    <w:rsid w:val="00E6217A"/>
    <w:rsid w:val="00E62577"/>
    <w:rsid w:val="00E62A5C"/>
    <w:rsid w:val="00E62B02"/>
    <w:rsid w:val="00E62BE8"/>
    <w:rsid w:val="00E63021"/>
    <w:rsid w:val="00E6328E"/>
    <w:rsid w:val="00E63822"/>
    <w:rsid w:val="00E63DFC"/>
    <w:rsid w:val="00E6402B"/>
    <w:rsid w:val="00E6449B"/>
    <w:rsid w:val="00E647B7"/>
    <w:rsid w:val="00E64D7A"/>
    <w:rsid w:val="00E650C7"/>
    <w:rsid w:val="00E65129"/>
    <w:rsid w:val="00E65456"/>
    <w:rsid w:val="00E65780"/>
    <w:rsid w:val="00E65A91"/>
    <w:rsid w:val="00E65BAB"/>
    <w:rsid w:val="00E66188"/>
    <w:rsid w:val="00E6644D"/>
    <w:rsid w:val="00E664FB"/>
    <w:rsid w:val="00E66D10"/>
    <w:rsid w:val="00E66F27"/>
    <w:rsid w:val="00E672F0"/>
    <w:rsid w:val="00E67490"/>
    <w:rsid w:val="00E676A2"/>
    <w:rsid w:val="00E70373"/>
    <w:rsid w:val="00E70473"/>
    <w:rsid w:val="00E70683"/>
    <w:rsid w:val="00E706F3"/>
    <w:rsid w:val="00E70F5F"/>
    <w:rsid w:val="00E71DFC"/>
    <w:rsid w:val="00E71FFE"/>
    <w:rsid w:val="00E7290A"/>
    <w:rsid w:val="00E72E40"/>
    <w:rsid w:val="00E72F41"/>
    <w:rsid w:val="00E733B3"/>
    <w:rsid w:val="00E73665"/>
    <w:rsid w:val="00E73999"/>
    <w:rsid w:val="00E73AB5"/>
    <w:rsid w:val="00E73BDC"/>
    <w:rsid w:val="00E73E9E"/>
    <w:rsid w:val="00E741EF"/>
    <w:rsid w:val="00E74312"/>
    <w:rsid w:val="00E743DE"/>
    <w:rsid w:val="00E745FD"/>
    <w:rsid w:val="00E74647"/>
    <w:rsid w:val="00E7464A"/>
    <w:rsid w:val="00E74882"/>
    <w:rsid w:val="00E75304"/>
    <w:rsid w:val="00E756BA"/>
    <w:rsid w:val="00E75806"/>
    <w:rsid w:val="00E75DDD"/>
    <w:rsid w:val="00E762E3"/>
    <w:rsid w:val="00E76493"/>
    <w:rsid w:val="00E8080D"/>
    <w:rsid w:val="00E80BBB"/>
    <w:rsid w:val="00E81023"/>
    <w:rsid w:val="00E81477"/>
    <w:rsid w:val="00E81660"/>
    <w:rsid w:val="00E8175B"/>
    <w:rsid w:val="00E8184B"/>
    <w:rsid w:val="00E818B5"/>
    <w:rsid w:val="00E81DD4"/>
    <w:rsid w:val="00E82227"/>
    <w:rsid w:val="00E82A64"/>
    <w:rsid w:val="00E82DCF"/>
    <w:rsid w:val="00E82FD7"/>
    <w:rsid w:val="00E83018"/>
    <w:rsid w:val="00E83077"/>
    <w:rsid w:val="00E83148"/>
    <w:rsid w:val="00E83169"/>
    <w:rsid w:val="00E83B58"/>
    <w:rsid w:val="00E83F57"/>
    <w:rsid w:val="00E854FE"/>
    <w:rsid w:val="00E85B37"/>
    <w:rsid w:val="00E8630B"/>
    <w:rsid w:val="00E86497"/>
    <w:rsid w:val="00E86B2A"/>
    <w:rsid w:val="00E86E50"/>
    <w:rsid w:val="00E870F5"/>
    <w:rsid w:val="00E872F0"/>
    <w:rsid w:val="00E873C8"/>
    <w:rsid w:val="00E873CB"/>
    <w:rsid w:val="00E87CF5"/>
    <w:rsid w:val="00E87E31"/>
    <w:rsid w:val="00E906CC"/>
    <w:rsid w:val="00E90851"/>
    <w:rsid w:val="00E90B5A"/>
    <w:rsid w:val="00E90EFA"/>
    <w:rsid w:val="00E90F70"/>
    <w:rsid w:val="00E9121C"/>
    <w:rsid w:val="00E91888"/>
    <w:rsid w:val="00E91B6D"/>
    <w:rsid w:val="00E92451"/>
    <w:rsid w:val="00E924E3"/>
    <w:rsid w:val="00E925AD"/>
    <w:rsid w:val="00E92F8E"/>
    <w:rsid w:val="00E932EE"/>
    <w:rsid w:val="00E9376B"/>
    <w:rsid w:val="00E939A0"/>
    <w:rsid w:val="00E94279"/>
    <w:rsid w:val="00E947DE"/>
    <w:rsid w:val="00E949A3"/>
    <w:rsid w:val="00E95087"/>
    <w:rsid w:val="00E952AC"/>
    <w:rsid w:val="00E95A28"/>
    <w:rsid w:val="00E95C01"/>
    <w:rsid w:val="00E95E45"/>
    <w:rsid w:val="00E961EA"/>
    <w:rsid w:val="00E96631"/>
    <w:rsid w:val="00E969E1"/>
    <w:rsid w:val="00E96BF2"/>
    <w:rsid w:val="00E9717F"/>
    <w:rsid w:val="00E97351"/>
    <w:rsid w:val="00E97AE4"/>
    <w:rsid w:val="00E97E4E"/>
    <w:rsid w:val="00E97FE4"/>
    <w:rsid w:val="00EA0024"/>
    <w:rsid w:val="00EA00DC"/>
    <w:rsid w:val="00EA0431"/>
    <w:rsid w:val="00EA0D5F"/>
    <w:rsid w:val="00EA1557"/>
    <w:rsid w:val="00EA1835"/>
    <w:rsid w:val="00EA1CC2"/>
    <w:rsid w:val="00EA2027"/>
    <w:rsid w:val="00EA2356"/>
    <w:rsid w:val="00EA28E7"/>
    <w:rsid w:val="00EA2A85"/>
    <w:rsid w:val="00EA2D76"/>
    <w:rsid w:val="00EA34C2"/>
    <w:rsid w:val="00EA35E2"/>
    <w:rsid w:val="00EA3780"/>
    <w:rsid w:val="00EA3803"/>
    <w:rsid w:val="00EA3D6B"/>
    <w:rsid w:val="00EA3E2D"/>
    <w:rsid w:val="00EA43FD"/>
    <w:rsid w:val="00EA445B"/>
    <w:rsid w:val="00EA45EB"/>
    <w:rsid w:val="00EA4644"/>
    <w:rsid w:val="00EA481E"/>
    <w:rsid w:val="00EA4887"/>
    <w:rsid w:val="00EA49B2"/>
    <w:rsid w:val="00EA49CF"/>
    <w:rsid w:val="00EA4AB8"/>
    <w:rsid w:val="00EA58BC"/>
    <w:rsid w:val="00EA60CC"/>
    <w:rsid w:val="00EA62B7"/>
    <w:rsid w:val="00EA630D"/>
    <w:rsid w:val="00EA6481"/>
    <w:rsid w:val="00EA64C7"/>
    <w:rsid w:val="00EA6637"/>
    <w:rsid w:val="00EA6BD4"/>
    <w:rsid w:val="00EA6D0B"/>
    <w:rsid w:val="00EA6EB8"/>
    <w:rsid w:val="00EA752A"/>
    <w:rsid w:val="00EA758A"/>
    <w:rsid w:val="00EA7A80"/>
    <w:rsid w:val="00EA7D5E"/>
    <w:rsid w:val="00EB04A5"/>
    <w:rsid w:val="00EB06CA"/>
    <w:rsid w:val="00EB0739"/>
    <w:rsid w:val="00EB0780"/>
    <w:rsid w:val="00EB096F"/>
    <w:rsid w:val="00EB0CE5"/>
    <w:rsid w:val="00EB0E17"/>
    <w:rsid w:val="00EB13CF"/>
    <w:rsid w:val="00EB199F"/>
    <w:rsid w:val="00EB1CB8"/>
    <w:rsid w:val="00EB1F7E"/>
    <w:rsid w:val="00EB21A4"/>
    <w:rsid w:val="00EB22E0"/>
    <w:rsid w:val="00EB23C0"/>
    <w:rsid w:val="00EB256E"/>
    <w:rsid w:val="00EB27C4"/>
    <w:rsid w:val="00EB29FD"/>
    <w:rsid w:val="00EB2AD7"/>
    <w:rsid w:val="00EB2BBB"/>
    <w:rsid w:val="00EB2BC2"/>
    <w:rsid w:val="00EB3BF5"/>
    <w:rsid w:val="00EB3DF2"/>
    <w:rsid w:val="00EB3E21"/>
    <w:rsid w:val="00EB3EB1"/>
    <w:rsid w:val="00EB46E2"/>
    <w:rsid w:val="00EB4A5E"/>
    <w:rsid w:val="00EB4A6D"/>
    <w:rsid w:val="00EB4B03"/>
    <w:rsid w:val="00EB4B24"/>
    <w:rsid w:val="00EB4E0B"/>
    <w:rsid w:val="00EB50D2"/>
    <w:rsid w:val="00EB5387"/>
    <w:rsid w:val="00EB5674"/>
    <w:rsid w:val="00EB59C9"/>
    <w:rsid w:val="00EB5C10"/>
    <w:rsid w:val="00EB5CA4"/>
    <w:rsid w:val="00EB6536"/>
    <w:rsid w:val="00EB72A5"/>
    <w:rsid w:val="00EB7322"/>
    <w:rsid w:val="00EB738F"/>
    <w:rsid w:val="00EB7654"/>
    <w:rsid w:val="00EC0FCC"/>
    <w:rsid w:val="00EC0FE9"/>
    <w:rsid w:val="00EC1456"/>
    <w:rsid w:val="00EC194F"/>
    <w:rsid w:val="00EC198B"/>
    <w:rsid w:val="00EC1A92"/>
    <w:rsid w:val="00EC1B2E"/>
    <w:rsid w:val="00EC1CF7"/>
    <w:rsid w:val="00EC2062"/>
    <w:rsid w:val="00EC289D"/>
    <w:rsid w:val="00EC2950"/>
    <w:rsid w:val="00EC2BCB"/>
    <w:rsid w:val="00EC352B"/>
    <w:rsid w:val="00EC3590"/>
    <w:rsid w:val="00EC38EB"/>
    <w:rsid w:val="00EC39BA"/>
    <w:rsid w:val="00EC3EDD"/>
    <w:rsid w:val="00EC4268"/>
    <w:rsid w:val="00EC426D"/>
    <w:rsid w:val="00EC442D"/>
    <w:rsid w:val="00EC4B06"/>
    <w:rsid w:val="00EC4BEB"/>
    <w:rsid w:val="00EC571B"/>
    <w:rsid w:val="00EC57D7"/>
    <w:rsid w:val="00EC5829"/>
    <w:rsid w:val="00EC6385"/>
    <w:rsid w:val="00EC63BC"/>
    <w:rsid w:val="00EC6CBE"/>
    <w:rsid w:val="00EC797C"/>
    <w:rsid w:val="00EC7DB9"/>
    <w:rsid w:val="00ED012E"/>
    <w:rsid w:val="00ED014A"/>
    <w:rsid w:val="00ED04A4"/>
    <w:rsid w:val="00ED0A60"/>
    <w:rsid w:val="00ED0C35"/>
    <w:rsid w:val="00ED0EB3"/>
    <w:rsid w:val="00ED0FB4"/>
    <w:rsid w:val="00ED1503"/>
    <w:rsid w:val="00ED1726"/>
    <w:rsid w:val="00ED1DE9"/>
    <w:rsid w:val="00ED2297"/>
    <w:rsid w:val="00ED23D4"/>
    <w:rsid w:val="00ED249E"/>
    <w:rsid w:val="00ED2D0F"/>
    <w:rsid w:val="00ED3072"/>
    <w:rsid w:val="00ED31B8"/>
    <w:rsid w:val="00ED34B4"/>
    <w:rsid w:val="00ED38B6"/>
    <w:rsid w:val="00ED38BD"/>
    <w:rsid w:val="00ED3A39"/>
    <w:rsid w:val="00ED3B1E"/>
    <w:rsid w:val="00ED40F9"/>
    <w:rsid w:val="00ED45D4"/>
    <w:rsid w:val="00ED4631"/>
    <w:rsid w:val="00ED47FE"/>
    <w:rsid w:val="00ED4AFC"/>
    <w:rsid w:val="00ED502A"/>
    <w:rsid w:val="00ED56B2"/>
    <w:rsid w:val="00ED5827"/>
    <w:rsid w:val="00ED5E0B"/>
    <w:rsid w:val="00ED63D8"/>
    <w:rsid w:val="00ED64FF"/>
    <w:rsid w:val="00ED7036"/>
    <w:rsid w:val="00ED7252"/>
    <w:rsid w:val="00ED74ED"/>
    <w:rsid w:val="00ED751C"/>
    <w:rsid w:val="00ED76B5"/>
    <w:rsid w:val="00ED7D11"/>
    <w:rsid w:val="00ED7F9F"/>
    <w:rsid w:val="00EE075C"/>
    <w:rsid w:val="00EE0890"/>
    <w:rsid w:val="00EE10A6"/>
    <w:rsid w:val="00EE11D2"/>
    <w:rsid w:val="00EE138C"/>
    <w:rsid w:val="00EE1491"/>
    <w:rsid w:val="00EE17DE"/>
    <w:rsid w:val="00EE1A30"/>
    <w:rsid w:val="00EE1C35"/>
    <w:rsid w:val="00EE1F6F"/>
    <w:rsid w:val="00EE2245"/>
    <w:rsid w:val="00EE2565"/>
    <w:rsid w:val="00EE2674"/>
    <w:rsid w:val="00EE27E7"/>
    <w:rsid w:val="00EE30D9"/>
    <w:rsid w:val="00EE3171"/>
    <w:rsid w:val="00EE3256"/>
    <w:rsid w:val="00EE3340"/>
    <w:rsid w:val="00EE3493"/>
    <w:rsid w:val="00EE37B6"/>
    <w:rsid w:val="00EE3856"/>
    <w:rsid w:val="00EE392A"/>
    <w:rsid w:val="00EE3939"/>
    <w:rsid w:val="00EE3AB7"/>
    <w:rsid w:val="00EE3DA1"/>
    <w:rsid w:val="00EE40B7"/>
    <w:rsid w:val="00EE466E"/>
    <w:rsid w:val="00EE46B9"/>
    <w:rsid w:val="00EE4D60"/>
    <w:rsid w:val="00EE4D6B"/>
    <w:rsid w:val="00EE5202"/>
    <w:rsid w:val="00EE5791"/>
    <w:rsid w:val="00EE59C8"/>
    <w:rsid w:val="00EE5BFA"/>
    <w:rsid w:val="00EE5FB8"/>
    <w:rsid w:val="00EE625D"/>
    <w:rsid w:val="00EE68FD"/>
    <w:rsid w:val="00EE6CC0"/>
    <w:rsid w:val="00EE6D57"/>
    <w:rsid w:val="00EE6E18"/>
    <w:rsid w:val="00EE7724"/>
    <w:rsid w:val="00EE7DF4"/>
    <w:rsid w:val="00EE7EA5"/>
    <w:rsid w:val="00EF018A"/>
    <w:rsid w:val="00EF03CC"/>
    <w:rsid w:val="00EF0427"/>
    <w:rsid w:val="00EF072A"/>
    <w:rsid w:val="00EF0808"/>
    <w:rsid w:val="00EF0E19"/>
    <w:rsid w:val="00EF0EEC"/>
    <w:rsid w:val="00EF0F45"/>
    <w:rsid w:val="00EF118D"/>
    <w:rsid w:val="00EF14C0"/>
    <w:rsid w:val="00EF177E"/>
    <w:rsid w:val="00EF1940"/>
    <w:rsid w:val="00EF1BDB"/>
    <w:rsid w:val="00EF1C68"/>
    <w:rsid w:val="00EF1CEB"/>
    <w:rsid w:val="00EF240F"/>
    <w:rsid w:val="00EF2A2F"/>
    <w:rsid w:val="00EF2A6E"/>
    <w:rsid w:val="00EF38D4"/>
    <w:rsid w:val="00EF3F5D"/>
    <w:rsid w:val="00EF4144"/>
    <w:rsid w:val="00EF4B3D"/>
    <w:rsid w:val="00EF525B"/>
    <w:rsid w:val="00EF52D6"/>
    <w:rsid w:val="00EF5AEF"/>
    <w:rsid w:val="00EF60F5"/>
    <w:rsid w:val="00EF626B"/>
    <w:rsid w:val="00EF71A5"/>
    <w:rsid w:val="00EF7291"/>
    <w:rsid w:val="00EF72E7"/>
    <w:rsid w:val="00EF7463"/>
    <w:rsid w:val="00EF7636"/>
    <w:rsid w:val="00EF7971"/>
    <w:rsid w:val="00EF7BC1"/>
    <w:rsid w:val="00EF7CA7"/>
    <w:rsid w:val="00EF7E3C"/>
    <w:rsid w:val="00EF7EFB"/>
    <w:rsid w:val="00F002EF"/>
    <w:rsid w:val="00F004A2"/>
    <w:rsid w:val="00F0057F"/>
    <w:rsid w:val="00F008BA"/>
    <w:rsid w:val="00F00BC9"/>
    <w:rsid w:val="00F01336"/>
    <w:rsid w:val="00F013F1"/>
    <w:rsid w:val="00F019DA"/>
    <w:rsid w:val="00F01EE9"/>
    <w:rsid w:val="00F0244A"/>
    <w:rsid w:val="00F0251D"/>
    <w:rsid w:val="00F02FF5"/>
    <w:rsid w:val="00F03064"/>
    <w:rsid w:val="00F0336C"/>
    <w:rsid w:val="00F03F83"/>
    <w:rsid w:val="00F03FA9"/>
    <w:rsid w:val="00F04189"/>
    <w:rsid w:val="00F041A4"/>
    <w:rsid w:val="00F0441C"/>
    <w:rsid w:val="00F044B8"/>
    <w:rsid w:val="00F0479A"/>
    <w:rsid w:val="00F04900"/>
    <w:rsid w:val="00F052DE"/>
    <w:rsid w:val="00F05369"/>
    <w:rsid w:val="00F054F2"/>
    <w:rsid w:val="00F05541"/>
    <w:rsid w:val="00F057F2"/>
    <w:rsid w:val="00F05B98"/>
    <w:rsid w:val="00F05CF4"/>
    <w:rsid w:val="00F062DA"/>
    <w:rsid w:val="00F0653E"/>
    <w:rsid w:val="00F065A4"/>
    <w:rsid w:val="00F0660C"/>
    <w:rsid w:val="00F068C6"/>
    <w:rsid w:val="00F06B4B"/>
    <w:rsid w:val="00F06EA2"/>
    <w:rsid w:val="00F07122"/>
    <w:rsid w:val="00F07918"/>
    <w:rsid w:val="00F07DC8"/>
    <w:rsid w:val="00F07EF5"/>
    <w:rsid w:val="00F10053"/>
    <w:rsid w:val="00F1055D"/>
    <w:rsid w:val="00F10659"/>
    <w:rsid w:val="00F10AA9"/>
    <w:rsid w:val="00F10F3E"/>
    <w:rsid w:val="00F1128A"/>
    <w:rsid w:val="00F126B9"/>
    <w:rsid w:val="00F126D6"/>
    <w:rsid w:val="00F12715"/>
    <w:rsid w:val="00F128D1"/>
    <w:rsid w:val="00F1302A"/>
    <w:rsid w:val="00F13049"/>
    <w:rsid w:val="00F1344A"/>
    <w:rsid w:val="00F1353A"/>
    <w:rsid w:val="00F13E47"/>
    <w:rsid w:val="00F140E9"/>
    <w:rsid w:val="00F14176"/>
    <w:rsid w:val="00F1432F"/>
    <w:rsid w:val="00F144D5"/>
    <w:rsid w:val="00F145B4"/>
    <w:rsid w:val="00F145DF"/>
    <w:rsid w:val="00F146EF"/>
    <w:rsid w:val="00F146F0"/>
    <w:rsid w:val="00F1483F"/>
    <w:rsid w:val="00F15039"/>
    <w:rsid w:val="00F15198"/>
    <w:rsid w:val="00F15480"/>
    <w:rsid w:val="00F1558F"/>
    <w:rsid w:val="00F15775"/>
    <w:rsid w:val="00F159A1"/>
    <w:rsid w:val="00F15D75"/>
    <w:rsid w:val="00F1679A"/>
    <w:rsid w:val="00F16A50"/>
    <w:rsid w:val="00F16B32"/>
    <w:rsid w:val="00F172F8"/>
    <w:rsid w:val="00F17393"/>
    <w:rsid w:val="00F175C5"/>
    <w:rsid w:val="00F17913"/>
    <w:rsid w:val="00F17CE8"/>
    <w:rsid w:val="00F2019C"/>
    <w:rsid w:val="00F20280"/>
    <w:rsid w:val="00F20649"/>
    <w:rsid w:val="00F2091F"/>
    <w:rsid w:val="00F209BA"/>
    <w:rsid w:val="00F20FF3"/>
    <w:rsid w:val="00F2190B"/>
    <w:rsid w:val="00F21CBF"/>
    <w:rsid w:val="00F22438"/>
    <w:rsid w:val="00F224D6"/>
    <w:rsid w:val="00F224E2"/>
    <w:rsid w:val="00F2271E"/>
    <w:rsid w:val="00F2274B"/>
    <w:rsid w:val="00F228B5"/>
    <w:rsid w:val="00F228BD"/>
    <w:rsid w:val="00F23626"/>
    <w:rsid w:val="00F2389C"/>
    <w:rsid w:val="00F23FC2"/>
    <w:rsid w:val="00F247D2"/>
    <w:rsid w:val="00F24B27"/>
    <w:rsid w:val="00F2557A"/>
    <w:rsid w:val="00F25742"/>
    <w:rsid w:val="00F25823"/>
    <w:rsid w:val="00F25C67"/>
    <w:rsid w:val="00F25E6E"/>
    <w:rsid w:val="00F25E8D"/>
    <w:rsid w:val="00F26757"/>
    <w:rsid w:val="00F26E6A"/>
    <w:rsid w:val="00F26FFD"/>
    <w:rsid w:val="00F27394"/>
    <w:rsid w:val="00F27463"/>
    <w:rsid w:val="00F2747F"/>
    <w:rsid w:val="00F27771"/>
    <w:rsid w:val="00F27A7B"/>
    <w:rsid w:val="00F27B7E"/>
    <w:rsid w:val="00F27E6C"/>
    <w:rsid w:val="00F27F3E"/>
    <w:rsid w:val="00F27FE5"/>
    <w:rsid w:val="00F30013"/>
    <w:rsid w:val="00F30071"/>
    <w:rsid w:val="00F30847"/>
    <w:rsid w:val="00F30BE8"/>
    <w:rsid w:val="00F30DFF"/>
    <w:rsid w:val="00F30ED6"/>
    <w:rsid w:val="00F30F72"/>
    <w:rsid w:val="00F312B6"/>
    <w:rsid w:val="00F312FC"/>
    <w:rsid w:val="00F315AE"/>
    <w:rsid w:val="00F31721"/>
    <w:rsid w:val="00F318AC"/>
    <w:rsid w:val="00F31C05"/>
    <w:rsid w:val="00F3288A"/>
    <w:rsid w:val="00F32B80"/>
    <w:rsid w:val="00F32E76"/>
    <w:rsid w:val="00F33235"/>
    <w:rsid w:val="00F33434"/>
    <w:rsid w:val="00F3363E"/>
    <w:rsid w:val="00F337AE"/>
    <w:rsid w:val="00F33BF1"/>
    <w:rsid w:val="00F340EB"/>
    <w:rsid w:val="00F34143"/>
    <w:rsid w:val="00F35285"/>
    <w:rsid w:val="00F352E4"/>
    <w:rsid w:val="00F3546A"/>
    <w:rsid w:val="00F35A7E"/>
    <w:rsid w:val="00F35C4E"/>
    <w:rsid w:val="00F3639F"/>
    <w:rsid w:val="00F369D4"/>
    <w:rsid w:val="00F37172"/>
    <w:rsid w:val="00F374BB"/>
    <w:rsid w:val="00F37604"/>
    <w:rsid w:val="00F3797D"/>
    <w:rsid w:val="00F37C08"/>
    <w:rsid w:val="00F37F2F"/>
    <w:rsid w:val="00F37F49"/>
    <w:rsid w:val="00F40390"/>
    <w:rsid w:val="00F407D3"/>
    <w:rsid w:val="00F40D66"/>
    <w:rsid w:val="00F412C1"/>
    <w:rsid w:val="00F41364"/>
    <w:rsid w:val="00F4199B"/>
    <w:rsid w:val="00F42317"/>
    <w:rsid w:val="00F42B5B"/>
    <w:rsid w:val="00F4331F"/>
    <w:rsid w:val="00F43527"/>
    <w:rsid w:val="00F43B9D"/>
    <w:rsid w:val="00F43F37"/>
    <w:rsid w:val="00F44297"/>
    <w:rsid w:val="00F4478D"/>
    <w:rsid w:val="00F44B8B"/>
    <w:rsid w:val="00F44D5E"/>
    <w:rsid w:val="00F458BD"/>
    <w:rsid w:val="00F45AF3"/>
    <w:rsid w:val="00F4604D"/>
    <w:rsid w:val="00F4606E"/>
    <w:rsid w:val="00F4611A"/>
    <w:rsid w:val="00F46680"/>
    <w:rsid w:val="00F46702"/>
    <w:rsid w:val="00F4750D"/>
    <w:rsid w:val="00F47518"/>
    <w:rsid w:val="00F47AF0"/>
    <w:rsid w:val="00F47BD8"/>
    <w:rsid w:val="00F47E96"/>
    <w:rsid w:val="00F50137"/>
    <w:rsid w:val="00F50242"/>
    <w:rsid w:val="00F50D0D"/>
    <w:rsid w:val="00F5155A"/>
    <w:rsid w:val="00F51727"/>
    <w:rsid w:val="00F51790"/>
    <w:rsid w:val="00F518D8"/>
    <w:rsid w:val="00F51DEF"/>
    <w:rsid w:val="00F526EF"/>
    <w:rsid w:val="00F52AEA"/>
    <w:rsid w:val="00F53A35"/>
    <w:rsid w:val="00F53CFE"/>
    <w:rsid w:val="00F54135"/>
    <w:rsid w:val="00F547F0"/>
    <w:rsid w:val="00F548D0"/>
    <w:rsid w:val="00F5494E"/>
    <w:rsid w:val="00F54B69"/>
    <w:rsid w:val="00F55873"/>
    <w:rsid w:val="00F55A3D"/>
    <w:rsid w:val="00F55F88"/>
    <w:rsid w:val="00F56255"/>
    <w:rsid w:val="00F5689F"/>
    <w:rsid w:val="00F56AC8"/>
    <w:rsid w:val="00F571D4"/>
    <w:rsid w:val="00F57407"/>
    <w:rsid w:val="00F5744B"/>
    <w:rsid w:val="00F57468"/>
    <w:rsid w:val="00F574D2"/>
    <w:rsid w:val="00F57664"/>
    <w:rsid w:val="00F577B4"/>
    <w:rsid w:val="00F5788F"/>
    <w:rsid w:val="00F57B05"/>
    <w:rsid w:val="00F6054F"/>
    <w:rsid w:val="00F60A71"/>
    <w:rsid w:val="00F60C14"/>
    <w:rsid w:val="00F60C4A"/>
    <w:rsid w:val="00F60D21"/>
    <w:rsid w:val="00F60D51"/>
    <w:rsid w:val="00F60EA4"/>
    <w:rsid w:val="00F60FFC"/>
    <w:rsid w:val="00F611B1"/>
    <w:rsid w:val="00F61209"/>
    <w:rsid w:val="00F61367"/>
    <w:rsid w:val="00F61C2F"/>
    <w:rsid w:val="00F61E29"/>
    <w:rsid w:val="00F6223E"/>
    <w:rsid w:val="00F6259E"/>
    <w:rsid w:val="00F628AB"/>
    <w:rsid w:val="00F62C46"/>
    <w:rsid w:val="00F634FD"/>
    <w:rsid w:val="00F6388C"/>
    <w:rsid w:val="00F63A53"/>
    <w:rsid w:val="00F63A6A"/>
    <w:rsid w:val="00F63AB2"/>
    <w:rsid w:val="00F63E0D"/>
    <w:rsid w:val="00F64190"/>
    <w:rsid w:val="00F64232"/>
    <w:rsid w:val="00F64276"/>
    <w:rsid w:val="00F646C8"/>
    <w:rsid w:val="00F64DC6"/>
    <w:rsid w:val="00F65025"/>
    <w:rsid w:val="00F6586A"/>
    <w:rsid w:val="00F659D6"/>
    <w:rsid w:val="00F65DD4"/>
    <w:rsid w:val="00F66F9D"/>
    <w:rsid w:val="00F67247"/>
    <w:rsid w:val="00F672B2"/>
    <w:rsid w:val="00F67621"/>
    <w:rsid w:val="00F67814"/>
    <w:rsid w:val="00F67D04"/>
    <w:rsid w:val="00F67E5A"/>
    <w:rsid w:val="00F70020"/>
    <w:rsid w:val="00F706F4"/>
    <w:rsid w:val="00F709A0"/>
    <w:rsid w:val="00F714A3"/>
    <w:rsid w:val="00F7180D"/>
    <w:rsid w:val="00F72108"/>
    <w:rsid w:val="00F72339"/>
    <w:rsid w:val="00F725B6"/>
    <w:rsid w:val="00F72778"/>
    <w:rsid w:val="00F72B01"/>
    <w:rsid w:val="00F72E0C"/>
    <w:rsid w:val="00F72FA1"/>
    <w:rsid w:val="00F73351"/>
    <w:rsid w:val="00F73382"/>
    <w:rsid w:val="00F73647"/>
    <w:rsid w:val="00F73704"/>
    <w:rsid w:val="00F738FB"/>
    <w:rsid w:val="00F73AB0"/>
    <w:rsid w:val="00F73B83"/>
    <w:rsid w:val="00F73B8F"/>
    <w:rsid w:val="00F73BAA"/>
    <w:rsid w:val="00F73D81"/>
    <w:rsid w:val="00F740DD"/>
    <w:rsid w:val="00F741A8"/>
    <w:rsid w:val="00F742E8"/>
    <w:rsid w:val="00F748BB"/>
    <w:rsid w:val="00F75100"/>
    <w:rsid w:val="00F758A6"/>
    <w:rsid w:val="00F76DC5"/>
    <w:rsid w:val="00F772BB"/>
    <w:rsid w:val="00F77305"/>
    <w:rsid w:val="00F8090A"/>
    <w:rsid w:val="00F80A6F"/>
    <w:rsid w:val="00F80BDB"/>
    <w:rsid w:val="00F813B1"/>
    <w:rsid w:val="00F81727"/>
    <w:rsid w:val="00F8172C"/>
    <w:rsid w:val="00F819FE"/>
    <w:rsid w:val="00F820C2"/>
    <w:rsid w:val="00F8222B"/>
    <w:rsid w:val="00F82737"/>
    <w:rsid w:val="00F82935"/>
    <w:rsid w:val="00F82AF6"/>
    <w:rsid w:val="00F835BB"/>
    <w:rsid w:val="00F83692"/>
    <w:rsid w:val="00F836E8"/>
    <w:rsid w:val="00F8371B"/>
    <w:rsid w:val="00F838BB"/>
    <w:rsid w:val="00F83973"/>
    <w:rsid w:val="00F83A98"/>
    <w:rsid w:val="00F83D48"/>
    <w:rsid w:val="00F83DD0"/>
    <w:rsid w:val="00F84A59"/>
    <w:rsid w:val="00F84AE2"/>
    <w:rsid w:val="00F852E1"/>
    <w:rsid w:val="00F8532B"/>
    <w:rsid w:val="00F85CC8"/>
    <w:rsid w:val="00F85FFB"/>
    <w:rsid w:val="00F862D1"/>
    <w:rsid w:val="00F862E0"/>
    <w:rsid w:val="00F863D5"/>
    <w:rsid w:val="00F86642"/>
    <w:rsid w:val="00F8675D"/>
    <w:rsid w:val="00F869C9"/>
    <w:rsid w:val="00F86A75"/>
    <w:rsid w:val="00F86A7F"/>
    <w:rsid w:val="00F86AE9"/>
    <w:rsid w:val="00F87280"/>
    <w:rsid w:val="00F87430"/>
    <w:rsid w:val="00F8783B"/>
    <w:rsid w:val="00F87E16"/>
    <w:rsid w:val="00F87FA3"/>
    <w:rsid w:val="00F90029"/>
    <w:rsid w:val="00F901E4"/>
    <w:rsid w:val="00F90404"/>
    <w:rsid w:val="00F911AF"/>
    <w:rsid w:val="00F911B5"/>
    <w:rsid w:val="00F916F5"/>
    <w:rsid w:val="00F9171C"/>
    <w:rsid w:val="00F91795"/>
    <w:rsid w:val="00F91AAC"/>
    <w:rsid w:val="00F91C5C"/>
    <w:rsid w:val="00F92008"/>
    <w:rsid w:val="00F924F8"/>
    <w:rsid w:val="00F929D2"/>
    <w:rsid w:val="00F92CB7"/>
    <w:rsid w:val="00F93035"/>
    <w:rsid w:val="00F93688"/>
    <w:rsid w:val="00F93761"/>
    <w:rsid w:val="00F938AF"/>
    <w:rsid w:val="00F938CF"/>
    <w:rsid w:val="00F93CC0"/>
    <w:rsid w:val="00F93D8C"/>
    <w:rsid w:val="00F93D93"/>
    <w:rsid w:val="00F93DE6"/>
    <w:rsid w:val="00F93ECF"/>
    <w:rsid w:val="00F941DB"/>
    <w:rsid w:val="00F941EA"/>
    <w:rsid w:val="00F94300"/>
    <w:rsid w:val="00F94645"/>
    <w:rsid w:val="00F94A42"/>
    <w:rsid w:val="00F94FBD"/>
    <w:rsid w:val="00F955CD"/>
    <w:rsid w:val="00F95B22"/>
    <w:rsid w:val="00F95EC0"/>
    <w:rsid w:val="00F96148"/>
    <w:rsid w:val="00F961B9"/>
    <w:rsid w:val="00F96816"/>
    <w:rsid w:val="00F96938"/>
    <w:rsid w:val="00F96B86"/>
    <w:rsid w:val="00F96DE7"/>
    <w:rsid w:val="00F97331"/>
    <w:rsid w:val="00F97AD7"/>
    <w:rsid w:val="00F97E75"/>
    <w:rsid w:val="00FA03AD"/>
    <w:rsid w:val="00FA0449"/>
    <w:rsid w:val="00FA07FA"/>
    <w:rsid w:val="00FA0B1E"/>
    <w:rsid w:val="00FA0B38"/>
    <w:rsid w:val="00FA0B76"/>
    <w:rsid w:val="00FA0C20"/>
    <w:rsid w:val="00FA10D8"/>
    <w:rsid w:val="00FA1F02"/>
    <w:rsid w:val="00FA20E3"/>
    <w:rsid w:val="00FA25A9"/>
    <w:rsid w:val="00FA260A"/>
    <w:rsid w:val="00FA2662"/>
    <w:rsid w:val="00FA2F0F"/>
    <w:rsid w:val="00FA2F51"/>
    <w:rsid w:val="00FA3102"/>
    <w:rsid w:val="00FA3960"/>
    <w:rsid w:val="00FA396F"/>
    <w:rsid w:val="00FA3F8D"/>
    <w:rsid w:val="00FA429A"/>
    <w:rsid w:val="00FA46D3"/>
    <w:rsid w:val="00FA4777"/>
    <w:rsid w:val="00FA48D4"/>
    <w:rsid w:val="00FA4D93"/>
    <w:rsid w:val="00FA4E72"/>
    <w:rsid w:val="00FA4ED5"/>
    <w:rsid w:val="00FA54FA"/>
    <w:rsid w:val="00FA5A85"/>
    <w:rsid w:val="00FA5B35"/>
    <w:rsid w:val="00FA5CBF"/>
    <w:rsid w:val="00FA600D"/>
    <w:rsid w:val="00FA621B"/>
    <w:rsid w:val="00FA66D1"/>
    <w:rsid w:val="00FA6B59"/>
    <w:rsid w:val="00FA6BDE"/>
    <w:rsid w:val="00FA6D1D"/>
    <w:rsid w:val="00FA6D39"/>
    <w:rsid w:val="00FA7101"/>
    <w:rsid w:val="00FA7228"/>
    <w:rsid w:val="00FA735D"/>
    <w:rsid w:val="00FA75DD"/>
    <w:rsid w:val="00FA7D7D"/>
    <w:rsid w:val="00FA7E67"/>
    <w:rsid w:val="00FB0002"/>
    <w:rsid w:val="00FB04AA"/>
    <w:rsid w:val="00FB0DA7"/>
    <w:rsid w:val="00FB1A3F"/>
    <w:rsid w:val="00FB1E8C"/>
    <w:rsid w:val="00FB227E"/>
    <w:rsid w:val="00FB2360"/>
    <w:rsid w:val="00FB242A"/>
    <w:rsid w:val="00FB2859"/>
    <w:rsid w:val="00FB340B"/>
    <w:rsid w:val="00FB359E"/>
    <w:rsid w:val="00FB3940"/>
    <w:rsid w:val="00FB3D61"/>
    <w:rsid w:val="00FB4019"/>
    <w:rsid w:val="00FB4155"/>
    <w:rsid w:val="00FB4314"/>
    <w:rsid w:val="00FB44CE"/>
    <w:rsid w:val="00FB45C8"/>
    <w:rsid w:val="00FB4758"/>
    <w:rsid w:val="00FB4F50"/>
    <w:rsid w:val="00FB5009"/>
    <w:rsid w:val="00FB58CE"/>
    <w:rsid w:val="00FB591F"/>
    <w:rsid w:val="00FB624E"/>
    <w:rsid w:val="00FB6829"/>
    <w:rsid w:val="00FB7170"/>
    <w:rsid w:val="00FB76AB"/>
    <w:rsid w:val="00FB76BA"/>
    <w:rsid w:val="00FB783C"/>
    <w:rsid w:val="00FB79C6"/>
    <w:rsid w:val="00FC0094"/>
    <w:rsid w:val="00FC0325"/>
    <w:rsid w:val="00FC0705"/>
    <w:rsid w:val="00FC074D"/>
    <w:rsid w:val="00FC08E7"/>
    <w:rsid w:val="00FC09FD"/>
    <w:rsid w:val="00FC1093"/>
    <w:rsid w:val="00FC18B8"/>
    <w:rsid w:val="00FC19BA"/>
    <w:rsid w:val="00FC2002"/>
    <w:rsid w:val="00FC2AA4"/>
    <w:rsid w:val="00FC2D9E"/>
    <w:rsid w:val="00FC2E4C"/>
    <w:rsid w:val="00FC2F44"/>
    <w:rsid w:val="00FC2F83"/>
    <w:rsid w:val="00FC3BFE"/>
    <w:rsid w:val="00FC40D9"/>
    <w:rsid w:val="00FC481E"/>
    <w:rsid w:val="00FC483F"/>
    <w:rsid w:val="00FC49C3"/>
    <w:rsid w:val="00FC4D96"/>
    <w:rsid w:val="00FC5010"/>
    <w:rsid w:val="00FC5732"/>
    <w:rsid w:val="00FC588F"/>
    <w:rsid w:val="00FC62B2"/>
    <w:rsid w:val="00FC6B9E"/>
    <w:rsid w:val="00FC7939"/>
    <w:rsid w:val="00FC7C0E"/>
    <w:rsid w:val="00FC7C67"/>
    <w:rsid w:val="00FD01FA"/>
    <w:rsid w:val="00FD0212"/>
    <w:rsid w:val="00FD03FE"/>
    <w:rsid w:val="00FD063B"/>
    <w:rsid w:val="00FD0D68"/>
    <w:rsid w:val="00FD0DD9"/>
    <w:rsid w:val="00FD1149"/>
    <w:rsid w:val="00FD126E"/>
    <w:rsid w:val="00FD19D2"/>
    <w:rsid w:val="00FD1A76"/>
    <w:rsid w:val="00FD1DA6"/>
    <w:rsid w:val="00FD1E99"/>
    <w:rsid w:val="00FD1F54"/>
    <w:rsid w:val="00FD20D2"/>
    <w:rsid w:val="00FD2326"/>
    <w:rsid w:val="00FD26CF"/>
    <w:rsid w:val="00FD2B36"/>
    <w:rsid w:val="00FD37BA"/>
    <w:rsid w:val="00FD38CD"/>
    <w:rsid w:val="00FD3C36"/>
    <w:rsid w:val="00FD3D27"/>
    <w:rsid w:val="00FD3DD1"/>
    <w:rsid w:val="00FD414F"/>
    <w:rsid w:val="00FD4282"/>
    <w:rsid w:val="00FD436B"/>
    <w:rsid w:val="00FD4AC6"/>
    <w:rsid w:val="00FD4C36"/>
    <w:rsid w:val="00FD4D81"/>
    <w:rsid w:val="00FD5066"/>
    <w:rsid w:val="00FD5512"/>
    <w:rsid w:val="00FD57B1"/>
    <w:rsid w:val="00FD59E5"/>
    <w:rsid w:val="00FD5A55"/>
    <w:rsid w:val="00FD5C61"/>
    <w:rsid w:val="00FD61D8"/>
    <w:rsid w:val="00FD6C05"/>
    <w:rsid w:val="00FD6EB2"/>
    <w:rsid w:val="00FD6FCC"/>
    <w:rsid w:val="00FD7157"/>
    <w:rsid w:val="00FD72FF"/>
    <w:rsid w:val="00FD7449"/>
    <w:rsid w:val="00FD7498"/>
    <w:rsid w:val="00FD79CC"/>
    <w:rsid w:val="00FD7FB3"/>
    <w:rsid w:val="00FE00FA"/>
    <w:rsid w:val="00FE0118"/>
    <w:rsid w:val="00FE02DC"/>
    <w:rsid w:val="00FE0989"/>
    <w:rsid w:val="00FE0B11"/>
    <w:rsid w:val="00FE0C38"/>
    <w:rsid w:val="00FE0D59"/>
    <w:rsid w:val="00FE0F1C"/>
    <w:rsid w:val="00FE151D"/>
    <w:rsid w:val="00FE1653"/>
    <w:rsid w:val="00FE18CF"/>
    <w:rsid w:val="00FE1B03"/>
    <w:rsid w:val="00FE20E8"/>
    <w:rsid w:val="00FE23B1"/>
    <w:rsid w:val="00FE2B9C"/>
    <w:rsid w:val="00FE2BD5"/>
    <w:rsid w:val="00FE2D94"/>
    <w:rsid w:val="00FE2E1F"/>
    <w:rsid w:val="00FE2EFA"/>
    <w:rsid w:val="00FE31DB"/>
    <w:rsid w:val="00FE3292"/>
    <w:rsid w:val="00FE32E2"/>
    <w:rsid w:val="00FE34E3"/>
    <w:rsid w:val="00FE3640"/>
    <w:rsid w:val="00FE3706"/>
    <w:rsid w:val="00FE4713"/>
    <w:rsid w:val="00FE4738"/>
    <w:rsid w:val="00FE4C55"/>
    <w:rsid w:val="00FE4CEE"/>
    <w:rsid w:val="00FE5175"/>
    <w:rsid w:val="00FE51B6"/>
    <w:rsid w:val="00FE557F"/>
    <w:rsid w:val="00FE5662"/>
    <w:rsid w:val="00FE5A5B"/>
    <w:rsid w:val="00FE627F"/>
    <w:rsid w:val="00FE6CAA"/>
    <w:rsid w:val="00FE6CB2"/>
    <w:rsid w:val="00FE6CDF"/>
    <w:rsid w:val="00FE6D01"/>
    <w:rsid w:val="00FE6FF0"/>
    <w:rsid w:val="00FF02FF"/>
    <w:rsid w:val="00FF0330"/>
    <w:rsid w:val="00FF0788"/>
    <w:rsid w:val="00FF0F93"/>
    <w:rsid w:val="00FF1475"/>
    <w:rsid w:val="00FF15EA"/>
    <w:rsid w:val="00FF17B2"/>
    <w:rsid w:val="00FF1A34"/>
    <w:rsid w:val="00FF1E3F"/>
    <w:rsid w:val="00FF1F44"/>
    <w:rsid w:val="00FF225E"/>
    <w:rsid w:val="00FF269A"/>
    <w:rsid w:val="00FF2A9E"/>
    <w:rsid w:val="00FF2AB8"/>
    <w:rsid w:val="00FF38AA"/>
    <w:rsid w:val="00FF38D6"/>
    <w:rsid w:val="00FF39B0"/>
    <w:rsid w:val="00FF3F75"/>
    <w:rsid w:val="00FF3FDE"/>
    <w:rsid w:val="00FF4156"/>
    <w:rsid w:val="00FF4328"/>
    <w:rsid w:val="00FF4549"/>
    <w:rsid w:val="00FF4A40"/>
    <w:rsid w:val="00FF4E77"/>
    <w:rsid w:val="00FF4FD0"/>
    <w:rsid w:val="00FF5160"/>
    <w:rsid w:val="00FF672C"/>
    <w:rsid w:val="00FF676C"/>
    <w:rsid w:val="00FF6BB5"/>
    <w:rsid w:val="00FF6CE8"/>
    <w:rsid w:val="00FF72C0"/>
    <w:rsid w:val="00FF73D1"/>
    <w:rsid w:val="00FF7B7E"/>
    <w:rsid w:val="00FF7D5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5301697B"/>
  <w14:defaultImageDpi w14:val="330"/>
  <w15:docId w15:val="{7D1A86B9-A405-48E0-BE53-FC35541F669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1">
    <w:name w:val="Normal"/>
    <w:qFormat/>
    <w:rsid w:val="00447DD3"/>
    <w:pPr>
      <w:kinsoku w:val="0"/>
      <w:overflowPunct w:val="0"/>
      <w:autoSpaceDE w:val="0"/>
      <w:autoSpaceDN w:val="0"/>
      <w:spacing w:line="480" w:lineRule="auto"/>
      <w:jc w:val="both"/>
    </w:pPr>
    <w:rPr>
      <w:sz w:val="24"/>
      <w:szCs w:val="24"/>
      <w:lang w:val="en-US"/>
    </w:rPr>
  </w:style>
  <w:style w:type="paragraph" w:styleId="1">
    <w:name w:val="heading 1"/>
    <w:basedOn w:val="a1"/>
    <w:next w:val="Paragraph"/>
    <w:link w:val="10"/>
    <w:autoRedefine/>
    <w:qFormat/>
    <w:rsid w:val="00447DD3"/>
    <w:pPr>
      <w:keepNext/>
      <w:keepLines/>
      <w:numPr>
        <w:numId w:val="38"/>
      </w:numPr>
      <w:spacing w:before="360" w:after="60" w:line="360" w:lineRule="auto"/>
      <w:ind w:left="0" w:right="567" w:firstLine="0"/>
      <w:contextualSpacing/>
      <w:outlineLvl w:val="0"/>
    </w:pPr>
    <w:rPr>
      <w:rFonts w:cs="Arial"/>
      <w:b/>
      <w:bCs/>
      <w:kern w:val="32"/>
      <w:szCs w:val="32"/>
    </w:rPr>
  </w:style>
  <w:style w:type="paragraph" w:styleId="21">
    <w:name w:val="heading 2"/>
    <w:basedOn w:val="1"/>
    <w:next w:val="Paragraph"/>
    <w:link w:val="22"/>
    <w:autoRedefine/>
    <w:qFormat/>
    <w:rsid w:val="00447DD3"/>
    <w:pPr>
      <w:numPr>
        <w:ilvl w:val="1"/>
      </w:numPr>
      <w:spacing w:before="240"/>
      <w:ind w:left="0" w:firstLine="0"/>
      <w:outlineLvl w:val="1"/>
    </w:pPr>
    <w:rPr>
      <w:bCs w:val="0"/>
      <w:iCs/>
      <w:szCs w:val="28"/>
    </w:rPr>
  </w:style>
  <w:style w:type="paragraph" w:styleId="31">
    <w:name w:val="heading 3"/>
    <w:basedOn w:val="a1"/>
    <w:next w:val="Paragraph"/>
    <w:link w:val="32"/>
    <w:qFormat/>
    <w:rsid w:val="00447DD3"/>
    <w:pPr>
      <w:keepNext/>
      <w:numPr>
        <w:ilvl w:val="2"/>
        <w:numId w:val="38"/>
      </w:numPr>
      <w:spacing w:before="360" w:after="60" w:line="360" w:lineRule="auto"/>
      <w:ind w:right="567"/>
      <w:contextualSpacing/>
      <w:outlineLvl w:val="2"/>
    </w:pPr>
    <w:rPr>
      <w:rFonts w:cs="Arial"/>
      <w:bCs/>
      <w:i/>
      <w:szCs w:val="26"/>
    </w:rPr>
  </w:style>
  <w:style w:type="paragraph" w:styleId="41">
    <w:name w:val="heading 4"/>
    <w:basedOn w:val="Paragraph"/>
    <w:next w:val="Newparagraph"/>
    <w:link w:val="42"/>
    <w:rsid w:val="00447DD3"/>
    <w:pPr>
      <w:numPr>
        <w:ilvl w:val="3"/>
        <w:numId w:val="38"/>
      </w:numPr>
      <w:spacing w:before="360"/>
      <w:ind w:left="1760" w:hanging="440"/>
      <w:outlineLvl w:val="3"/>
    </w:pPr>
    <w:rPr>
      <w:bCs/>
      <w:szCs w:val="28"/>
    </w:rPr>
  </w:style>
  <w:style w:type="paragraph" w:styleId="51">
    <w:name w:val="heading 5"/>
    <w:basedOn w:val="a1"/>
    <w:next w:val="a1"/>
    <w:link w:val="52"/>
    <w:rsid w:val="009C16DA"/>
    <w:pPr>
      <w:keepNext/>
      <w:keepLines/>
      <w:numPr>
        <w:ilvl w:val="4"/>
        <w:numId w:val="38"/>
      </w:numPr>
      <w:spacing w:before="20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rsid w:val="009C16DA"/>
    <w:pPr>
      <w:keepNext/>
      <w:keepLines/>
      <w:numPr>
        <w:ilvl w:val="5"/>
        <w:numId w:val="38"/>
      </w:numPr>
      <w:spacing w:before="20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semiHidden/>
    <w:unhideWhenUsed/>
    <w:rsid w:val="009C16DA"/>
    <w:pPr>
      <w:keepNext/>
      <w:keepLines/>
      <w:numPr>
        <w:ilvl w:val="6"/>
        <w:numId w:val="38"/>
      </w:numPr>
      <w:spacing w:before="20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semiHidden/>
    <w:unhideWhenUsed/>
    <w:rsid w:val="009C16DA"/>
    <w:pPr>
      <w:keepNext/>
      <w:keepLines/>
      <w:numPr>
        <w:ilvl w:val="7"/>
        <w:numId w:val="38"/>
      </w:numPr>
      <w:spacing w:before="200"/>
      <w:outlineLvl w:val="7"/>
    </w:pPr>
    <w:rPr>
      <w:rFonts w:asciiTheme="majorHAnsi" w:eastAsiaTheme="majorEastAsia" w:hAnsiTheme="majorHAnsi" w:cstheme="majorBidi"/>
      <w:color w:val="404040" w:themeColor="text1" w:themeTint="BF"/>
      <w:sz w:val="20"/>
      <w:szCs w:val="20"/>
    </w:rPr>
  </w:style>
  <w:style w:type="paragraph" w:styleId="9">
    <w:name w:val="heading 9"/>
    <w:basedOn w:val="a1"/>
    <w:next w:val="a1"/>
    <w:link w:val="90"/>
    <w:semiHidden/>
    <w:unhideWhenUsed/>
    <w:rsid w:val="009C16DA"/>
    <w:pPr>
      <w:keepNext/>
      <w:keepLines/>
      <w:numPr>
        <w:ilvl w:val="8"/>
        <w:numId w:val="38"/>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customStyle="1" w:styleId="Articletitle">
    <w:name w:val="Article title"/>
    <w:basedOn w:val="a1"/>
    <w:next w:val="a1"/>
    <w:qFormat/>
    <w:rsid w:val="00447DD3"/>
    <w:rPr>
      <w:b/>
      <w:bCs/>
    </w:rPr>
  </w:style>
  <w:style w:type="paragraph" w:customStyle="1" w:styleId="Authornames">
    <w:name w:val="Author names"/>
    <w:basedOn w:val="a1"/>
    <w:next w:val="a1"/>
    <w:qFormat/>
    <w:rsid w:val="00F04900"/>
    <w:pPr>
      <w:spacing w:before="240" w:line="360" w:lineRule="auto"/>
    </w:pPr>
    <w:rPr>
      <w:sz w:val="28"/>
    </w:rPr>
  </w:style>
  <w:style w:type="paragraph" w:customStyle="1" w:styleId="Affiliation">
    <w:name w:val="Affiliation"/>
    <w:basedOn w:val="a1"/>
    <w:qFormat/>
    <w:rsid w:val="00F04900"/>
    <w:pPr>
      <w:spacing w:before="240" w:line="360" w:lineRule="auto"/>
    </w:pPr>
    <w:rPr>
      <w:i/>
    </w:rPr>
  </w:style>
  <w:style w:type="paragraph" w:customStyle="1" w:styleId="Receiveddates">
    <w:name w:val="Received dates"/>
    <w:basedOn w:val="Affiliation"/>
    <w:next w:val="a1"/>
    <w:qFormat/>
    <w:rsid w:val="00CC474B"/>
  </w:style>
  <w:style w:type="paragraph" w:customStyle="1" w:styleId="Abstract">
    <w:name w:val="Abstract"/>
    <w:basedOn w:val="a1"/>
    <w:next w:val="Keywords"/>
    <w:qFormat/>
    <w:rsid w:val="00310E13"/>
    <w:pPr>
      <w:spacing w:before="360" w:after="300" w:line="360" w:lineRule="auto"/>
      <w:ind w:left="720" w:right="567"/>
    </w:pPr>
    <w:rPr>
      <w:sz w:val="22"/>
    </w:rPr>
  </w:style>
  <w:style w:type="paragraph" w:customStyle="1" w:styleId="Keywords">
    <w:name w:val="Keywords"/>
    <w:basedOn w:val="a1"/>
    <w:next w:val="Paragraph"/>
    <w:qFormat/>
    <w:rsid w:val="00BB1270"/>
    <w:pPr>
      <w:spacing w:before="240" w:after="240" w:line="360" w:lineRule="auto"/>
      <w:ind w:left="720" w:right="567"/>
    </w:pPr>
    <w:rPr>
      <w:sz w:val="22"/>
    </w:rPr>
  </w:style>
  <w:style w:type="paragraph" w:customStyle="1" w:styleId="Correspondencedetails">
    <w:name w:val="Correspondence details"/>
    <w:basedOn w:val="a1"/>
    <w:qFormat/>
    <w:rsid w:val="00F04900"/>
    <w:pPr>
      <w:spacing w:before="240" w:line="360" w:lineRule="auto"/>
    </w:pPr>
  </w:style>
  <w:style w:type="paragraph" w:customStyle="1" w:styleId="Displayedquotation">
    <w:name w:val="Displayed quotation"/>
    <w:basedOn w:val="a1"/>
    <w:qFormat/>
    <w:rsid w:val="00731835"/>
    <w:pPr>
      <w:tabs>
        <w:tab w:val="left" w:pos="1077"/>
        <w:tab w:val="left" w:pos="1440"/>
        <w:tab w:val="left" w:pos="1797"/>
        <w:tab w:val="left" w:pos="2155"/>
        <w:tab w:val="left" w:pos="2512"/>
      </w:tabs>
      <w:spacing w:before="240" w:after="360" w:line="360" w:lineRule="auto"/>
      <w:ind w:left="709" w:right="425"/>
      <w:contextualSpacing/>
    </w:pPr>
    <w:rPr>
      <w:sz w:val="22"/>
    </w:rPr>
  </w:style>
  <w:style w:type="paragraph" w:customStyle="1" w:styleId="Numberedlist">
    <w:name w:val="Numbered list"/>
    <w:basedOn w:val="Paragraph"/>
    <w:next w:val="Paragraph"/>
    <w:qFormat/>
    <w:rsid w:val="00D80284"/>
    <w:pPr>
      <w:widowControl/>
      <w:numPr>
        <w:numId w:val="13"/>
      </w:numPr>
      <w:spacing w:after="240"/>
      <w:contextualSpacing/>
    </w:pPr>
  </w:style>
  <w:style w:type="paragraph" w:customStyle="1" w:styleId="Displayedequation">
    <w:name w:val="Displayed equation"/>
    <w:basedOn w:val="a1"/>
    <w:next w:val="Paragraph"/>
    <w:qFormat/>
    <w:rsid w:val="00EF0F45"/>
    <w:pPr>
      <w:tabs>
        <w:tab w:val="center" w:pos="4253"/>
        <w:tab w:val="right" w:pos="8222"/>
      </w:tabs>
      <w:spacing w:before="240" w:after="240"/>
      <w:jc w:val="center"/>
    </w:pPr>
  </w:style>
  <w:style w:type="paragraph" w:customStyle="1" w:styleId="Acknowledgements">
    <w:name w:val="Acknowledgements"/>
    <w:basedOn w:val="a1"/>
    <w:next w:val="a1"/>
    <w:qFormat/>
    <w:rsid w:val="00D379A3"/>
    <w:pPr>
      <w:spacing w:before="120" w:line="360" w:lineRule="auto"/>
    </w:pPr>
    <w:rPr>
      <w:sz w:val="22"/>
    </w:rPr>
  </w:style>
  <w:style w:type="paragraph" w:customStyle="1" w:styleId="Tabletitle">
    <w:name w:val="Table title"/>
    <w:basedOn w:val="a1"/>
    <w:next w:val="a1"/>
    <w:qFormat/>
    <w:rsid w:val="0031686C"/>
    <w:pPr>
      <w:spacing w:before="240" w:line="360" w:lineRule="auto"/>
    </w:pPr>
  </w:style>
  <w:style w:type="paragraph" w:customStyle="1" w:styleId="Figurecaption">
    <w:name w:val="Figure caption"/>
    <w:basedOn w:val="a1"/>
    <w:next w:val="a1"/>
    <w:qFormat/>
    <w:rsid w:val="0031686C"/>
    <w:pPr>
      <w:spacing w:before="240" w:line="360" w:lineRule="auto"/>
    </w:pPr>
  </w:style>
  <w:style w:type="paragraph" w:customStyle="1" w:styleId="Footnotes">
    <w:name w:val="Footnotes"/>
    <w:basedOn w:val="a1"/>
    <w:qFormat/>
    <w:rsid w:val="006C6936"/>
    <w:pPr>
      <w:spacing w:before="120" w:line="360" w:lineRule="auto"/>
      <w:ind w:left="482" w:hanging="482"/>
      <w:contextualSpacing/>
    </w:pPr>
    <w:rPr>
      <w:sz w:val="22"/>
    </w:rPr>
  </w:style>
  <w:style w:type="paragraph" w:customStyle="1" w:styleId="Notesoncontributors">
    <w:name w:val="Notes on contributors"/>
    <w:basedOn w:val="a1"/>
    <w:qFormat/>
    <w:rsid w:val="00F04900"/>
    <w:pPr>
      <w:spacing w:before="240" w:line="360" w:lineRule="auto"/>
    </w:pPr>
    <w:rPr>
      <w:sz w:val="22"/>
    </w:rPr>
  </w:style>
  <w:style w:type="paragraph" w:customStyle="1" w:styleId="Normalparagraphstyle">
    <w:name w:val="Normal paragraph style"/>
    <w:basedOn w:val="a1"/>
    <w:next w:val="a1"/>
    <w:rsid w:val="00562DEF"/>
  </w:style>
  <w:style w:type="paragraph" w:customStyle="1" w:styleId="Paragraph">
    <w:name w:val="Paragraph"/>
    <w:basedOn w:val="a1"/>
    <w:next w:val="Newparagraph"/>
    <w:qFormat/>
    <w:rsid w:val="001B7681"/>
    <w:pPr>
      <w:widowControl w:val="0"/>
      <w:spacing w:before="240"/>
    </w:pPr>
  </w:style>
  <w:style w:type="paragraph" w:customStyle="1" w:styleId="Newparagraph">
    <w:name w:val="New paragraph"/>
    <w:basedOn w:val="a1"/>
    <w:qFormat/>
    <w:rsid w:val="00AE2F8D"/>
    <w:pPr>
      <w:ind w:firstLine="720"/>
    </w:pPr>
  </w:style>
  <w:style w:type="paragraph" w:styleId="a5">
    <w:name w:val="Normal Indent"/>
    <w:basedOn w:val="a1"/>
    <w:rsid w:val="00526454"/>
    <w:pPr>
      <w:ind w:left="720"/>
    </w:pPr>
  </w:style>
  <w:style w:type="paragraph" w:customStyle="1" w:styleId="References">
    <w:name w:val="References"/>
    <w:basedOn w:val="a1"/>
    <w:qFormat/>
    <w:rsid w:val="002C53EE"/>
    <w:pPr>
      <w:spacing w:before="120" w:line="360" w:lineRule="auto"/>
      <w:ind w:left="720" w:hanging="720"/>
      <w:contextualSpacing/>
    </w:pPr>
  </w:style>
  <w:style w:type="paragraph" w:customStyle="1" w:styleId="Subjectcodes">
    <w:name w:val="Subject codes"/>
    <w:basedOn w:val="Keywords"/>
    <w:next w:val="Paragraph"/>
    <w:qFormat/>
    <w:rsid w:val="0000681B"/>
  </w:style>
  <w:style w:type="character" w:customStyle="1" w:styleId="22">
    <w:name w:val="見出し 2 (文字)"/>
    <w:basedOn w:val="a2"/>
    <w:link w:val="21"/>
    <w:rsid w:val="005121FA"/>
    <w:rPr>
      <w:rFonts w:cs="Arial"/>
      <w:b/>
      <w:iCs/>
      <w:kern w:val="32"/>
      <w:sz w:val="24"/>
      <w:szCs w:val="28"/>
      <w:lang w:val="en-US"/>
    </w:rPr>
  </w:style>
  <w:style w:type="character" w:customStyle="1" w:styleId="10">
    <w:name w:val="見出し 1 (文字)"/>
    <w:basedOn w:val="a2"/>
    <w:link w:val="1"/>
    <w:rsid w:val="009C16DA"/>
    <w:rPr>
      <w:rFonts w:cs="Arial"/>
      <w:b/>
      <w:bCs/>
      <w:kern w:val="32"/>
      <w:sz w:val="24"/>
      <w:szCs w:val="32"/>
      <w:lang w:val="en-US"/>
    </w:rPr>
  </w:style>
  <w:style w:type="character" w:customStyle="1" w:styleId="32">
    <w:name w:val="見出し 3 (文字)"/>
    <w:basedOn w:val="a2"/>
    <w:link w:val="31"/>
    <w:rsid w:val="00DF7EE2"/>
    <w:rPr>
      <w:rFonts w:cs="Arial"/>
      <w:bCs/>
      <w:i/>
      <w:sz w:val="24"/>
      <w:szCs w:val="26"/>
      <w:lang w:val="en-US"/>
    </w:rPr>
  </w:style>
  <w:style w:type="paragraph" w:customStyle="1" w:styleId="Bulletedlist">
    <w:name w:val="Bulleted list"/>
    <w:basedOn w:val="Paragraph"/>
    <w:next w:val="Paragraph"/>
    <w:qFormat/>
    <w:rsid w:val="004E0338"/>
    <w:pPr>
      <w:widowControl/>
      <w:numPr>
        <w:numId w:val="14"/>
      </w:numPr>
      <w:spacing w:after="240"/>
      <w:contextualSpacing/>
    </w:pPr>
  </w:style>
  <w:style w:type="paragraph" w:styleId="a6">
    <w:name w:val="footnote text"/>
    <w:basedOn w:val="a1"/>
    <w:link w:val="a7"/>
    <w:autoRedefine/>
    <w:rsid w:val="006C19B2"/>
    <w:pPr>
      <w:ind w:left="284" w:hanging="284"/>
    </w:pPr>
    <w:rPr>
      <w:sz w:val="22"/>
      <w:szCs w:val="20"/>
    </w:rPr>
  </w:style>
  <w:style w:type="character" w:customStyle="1" w:styleId="a7">
    <w:name w:val="脚注文字列 (文字)"/>
    <w:basedOn w:val="a2"/>
    <w:link w:val="a6"/>
    <w:rsid w:val="006C19B2"/>
    <w:rPr>
      <w:sz w:val="22"/>
      <w:lang w:val="en-US"/>
    </w:rPr>
  </w:style>
  <w:style w:type="character" w:styleId="a8">
    <w:name w:val="footnote reference"/>
    <w:basedOn w:val="a2"/>
    <w:rsid w:val="00AF2C92"/>
    <w:rPr>
      <w:vertAlign w:val="superscript"/>
    </w:rPr>
  </w:style>
  <w:style w:type="paragraph" w:styleId="a9">
    <w:name w:val="endnote text"/>
    <w:basedOn w:val="a1"/>
    <w:link w:val="aa"/>
    <w:autoRedefine/>
    <w:rsid w:val="006C19B2"/>
    <w:pPr>
      <w:ind w:left="284" w:hanging="284"/>
    </w:pPr>
    <w:rPr>
      <w:sz w:val="22"/>
      <w:szCs w:val="20"/>
    </w:rPr>
  </w:style>
  <w:style w:type="character" w:customStyle="1" w:styleId="aa">
    <w:name w:val="文末脚注文字列 (文字)"/>
    <w:basedOn w:val="a2"/>
    <w:link w:val="a9"/>
    <w:rsid w:val="006C19B2"/>
    <w:rPr>
      <w:sz w:val="22"/>
      <w:lang w:val="en-US"/>
    </w:rPr>
  </w:style>
  <w:style w:type="character" w:styleId="ab">
    <w:name w:val="endnote reference"/>
    <w:basedOn w:val="a2"/>
    <w:rsid w:val="00EC571B"/>
    <w:rPr>
      <w:vertAlign w:val="superscript"/>
    </w:rPr>
  </w:style>
  <w:style w:type="character" w:customStyle="1" w:styleId="42">
    <w:name w:val="見出し 4 (文字)"/>
    <w:basedOn w:val="a2"/>
    <w:link w:val="41"/>
    <w:rsid w:val="00F43B9D"/>
    <w:rPr>
      <w:bCs/>
      <w:sz w:val="24"/>
      <w:szCs w:val="28"/>
      <w:lang w:val="en-US"/>
    </w:rPr>
  </w:style>
  <w:style w:type="paragraph" w:styleId="ac">
    <w:name w:val="header"/>
    <w:basedOn w:val="a1"/>
    <w:link w:val="ad"/>
    <w:uiPriority w:val="99"/>
    <w:rsid w:val="003F193A"/>
    <w:pPr>
      <w:tabs>
        <w:tab w:val="center" w:pos="4320"/>
        <w:tab w:val="right" w:pos="8640"/>
      </w:tabs>
      <w:spacing w:after="120" w:line="240" w:lineRule="auto"/>
      <w:contextualSpacing/>
    </w:pPr>
  </w:style>
  <w:style w:type="character" w:customStyle="1" w:styleId="ad">
    <w:name w:val="ヘッダー (文字)"/>
    <w:basedOn w:val="a2"/>
    <w:link w:val="ac"/>
    <w:uiPriority w:val="99"/>
    <w:rsid w:val="003F193A"/>
    <w:rPr>
      <w:sz w:val="24"/>
      <w:szCs w:val="24"/>
      <w:lang w:val="en-US"/>
    </w:rPr>
  </w:style>
  <w:style w:type="paragraph" w:styleId="ae">
    <w:name w:val="footer"/>
    <w:basedOn w:val="a1"/>
    <w:link w:val="af"/>
    <w:uiPriority w:val="99"/>
    <w:rsid w:val="00AE6A21"/>
    <w:pPr>
      <w:tabs>
        <w:tab w:val="center" w:pos="4320"/>
        <w:tab w:val="right" w:pos="8640"/>
      </w:tabs>
      <w:spacing w:before="240" w:line="240" w:lineRule="auto"/>
      <w:contextualSpacing/>
    </w:pPr>
  </w:style>
  <w:style w:type="character" w:customStyle="1" w:styleId="af">
    <w:name w:val="フッター (文字)"/>
    <w:basedOn w:val="a2"/>
    <w:link w:val="ae"/>
    <w:uiPriority w:val="99"/>
    <w:rsid w:val="00AE6A21"/>
    <w:rPr>
      <w:sz w:val="24"/>
      <w:szCs w:val="24"/>
      <w:lang w:val="en-US"/>
    </w:rPr>
  </w:style>
  <w:style w:type="paragraph" w:customStyle="1" w:styleId="Heading4Paragraph">
    <w:name w:val="Heading 4 + Paragraph"/>
    <w:basedOn w:val="Paragraph"/>
    <w:next w:val="Newparagraph"/>
    <w:qFormat/>
    <w:rsid w:val="00AE1ED4"/>
    <w:pPr>
      <w:widowControl/>
      <w:spacing w:before="360"/>
    </w:pPr>
  </w:style>
  <w:style w:type="character" w:styleId="af0">
    <w:name w:val="line number"/>
    <w:basedOn w:val="a2"/>
    <w:uiPriority w:val="99"/>
    <w:semiHidden/>
    <w:unhideWhenUsed/>
    <w:rsid w:val="00BF33D8"/>
  </w:style>
  <w:style w:type="character" w:styleId="af1">
    <w:name w:val="Placeholder Text"/>
    <w:basedOn w:val="a2"/>
    <w:semiHidden/>
    <w:rsid w:val="008E4727"/>
    <w:rPr>
      <w:color w:val="808080"/>
    </w:rPr>
  </w:style>
  <w:style w:type="character" w:styleId="af2">
    <w:name w:val="Hyperlink"/>
    <w:basedOn w:val="a2"/>
    <w:uiPriority w:val="99"/>
    <w:unhideWhenUsed/>
    <w:rsid w:val="004A2616"/>
    <w:rPr>
      <w:color w:val="0000FF" w:themeColor="hyperlink"/>
      <w:u w:val="single"/>
    </w:rPr>
  </w:style>
  <w:style w:type="character" w:customStyle="1" w:styleId="UnresolvedMention1">
    <w:name w:val="Unresolved Mention1"/>
    <w:basedOn w:val="a2"/>
    <w:uiPriority w:val="99"/>
    <w:semiHidden/>
    <w:unhideWhenUsed/>
    <w:rsid w:val="004A2616"/>
    <w:rPr>
      <w:color w:val="605E5C"/>
      <w:shd w:val="clear" w:color="auto" w:fill="E1DFDD"/>
    </w:rPr>
  </w:style>
  <w:style w:type="paragraph" w:styleId="HTML">
    <w:name w:val="HTML Preformatted"/>
    <w:basedOn w:val="a1"/>
    <w:link w:val="HTML0"/>
    <w:semiHidden/>
    <w:unhideWhenUsed/>
    <w:rsid w:val="00BD46BE"/>
    <w:rPr>
      <w:rFonts w:ascii="Courier New" w:hAnsi="Courier New" w:cs="Courier New"/>
      <w:sz w:val="20"/>
      <w:szCs w:val="20"/>
    </w:rPr>
  </w:style>
  <w:style w:type="character" w:customStyle="1" w:styleId="HTML0">
    <w:name w:val="HTML 書式付き (文字)"/>
    <w:basedOn w:val="a2"/>
    <w:link w:val="HTML"/>
    <w:semiHidden/>
    <w:rsid w:val="00BD46BE"/>
    <w:rPr>
      <w:rFonts w:ascii="Courier New" w:hAnsi="Courier New" w:cs="Courier New"/>
      <w:lang w:val="en-US"/>
    </w:rPr>
  </w:style>
  <w:style w:type="character" w:styleId="af3">
    <w:name w:val="Emphasis"/>
    <w:basedOn w:val="a2"/>
    <w:uiPriority w:val="20"/>
    <w:qFormat/>
    <w:rsid w:val="005A6E60"/>
    <w:rPr>
      <w:i/>
      <w:iCs/>
    </w:rPr>
  </w:style>
  <w:style w:type="paragraph" w:styleId="af4">
    <w:name w:val="Revision"/>
    <w:hidden/>
    <w:uiPriority w:val="99"/>
    <w:semiHidden/>
    <w:rsid w:val="00474F5D"/>
    <w:rPr>
      <w:sz w:val="24"/>
      <w:szCs w:val="24"/>
    </w:rPr>
  </w:style>
  <w:style w:type="character" w:styleId="af5">
    <w:name w:val="annotation reference"/>
    <w:basedOn w:val="a2"/>
    <w:uiPriority w:val="99"/>
    <w:semiHidden/>
    <w:unhideWhenUsed/>
    <w:rsid w:val="00F37172"/>
    <w:rPr>
      <w:sz w:val="18"/>
      <w:szCs w:val="18"/>
    </w:rPr>
  </w:style>
  <w:style w:type="paragraph" w:styleId="af6">
    <w:name w:val="annotation text"/>
    <w:basedOn w:val="a1"/>
    <w:link w:val="af7"/>
    <w:uiPriority w:val="99"/>
    <w:unhideWhenUsed/>
    <w:rsid w:val="00F37172"/>
  </w:style>
  <w:style w:type="character" w:customStyle="1" w:styleId="af7">
    <w:name w:val="コメント文字列 (文字)"/>
    <w:basedOn w:val="a2"/>
    <w:link w:val="af6"/>
    <w:uiPriority w:val="99"/>
    <w:rsid w:val="00F37172"/>
    <w:rPr>
      <w:sz w:val="24"/>
      <w:szCs w:val="24"/>
      <w:lang w:val="en-US"/>
    </w:rPr>
  </w:style>
  <w:style w:type="paragraph" w:styleId="af8">
    <w:name w:val="annotation subject"/>
    <w:basedOn w:val="af6"/>
    <w:next w:val="af6"/>
    <w:link w:val="af9"/>
    <w:uiPriority w:val="99"/>
    <w:semiHidden/>
    <w:unhideWhenUsed/>
    <w:rsid w:val="00F37172"/>
    <w:rPr>
      <w:b/>
      <w:bCs/>
    </w:rPr>
  </w:style>
  <w:style w:type="character" w:customStyle="1" w:styleId="af9">
    <w:name w:val="コメント内容 (文字)"/>
    <w:basedOn w:val="af7"/>
    <w:link w:val="af8"/>
    <w:uiPriority w:val="99"/>
    <w:semiHidden/>
    <w:rsid w:val="00F37172"/>
    <w:rPr>
      <w:b/>
      <w:bCs/>
      <w:sz w:val="24"/>
      <w:szCs w:val="24"/>
      <w:lang w:val="en-US"/>
    </w:rPr>
  </w:style>
  <w:style w:type="paragraph" w:styleId="afa">
    <w:name w:val="List Paragraph"/>
    <w:basedOn w:val="a1"/>
    <w:uiPriority w:val="34"/>
    <w:qFormat/>
    <w:rsid w:val="004E759C"/>
    <w:pPr>
      <w:ind w:leftChars="400" w:left="840"/>
    </w:pPr>
  </w:style>
  <w:style w:type="table" w:styleId="afb">
    <w:name w:val="Table Grid"/>
    <w:basedOn w:val="a3"/>
    <w:rsid w:val="00FE31D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
    <w:name w:val="Unresolved Mention2"/>
    <w:basedOn w:val="a2"/>
    <w:uiPriority w:val="99"/>
    <w:semiHidden/>
    <w:unhideWhenUsed/>
    <w:rsid w:val="000038B2"/>
    <w:rPr>
      <w:color w:val="605E5C"/>
      <w:shd w:val="clear" w:color="auto" w:fill="E1DFDD"/>
    </w:rPr>
  </w:style>
  <w:style w:type="paragraph" w:styleId="afc">
    <w:name w:val="caption"/>
    <w:basedOn w:val="a1"/>
    <w:next w:val="a1"/>
    <w:uiPriority w:val="35"/>
    <w:qFormat/>
    <w:rsid w:val="0024452F"/>
    <w:pPr>
      <w:spacing w:after="200" w:line="240" w:lineRule="auto"/>
    </w:pPr>
    <w:rPr>
      <w:rFonts w:ascii="Century" w:eastAsia="ＭＳ 明朝" w:hAnsi="Century"/>
      <w:b/>
      <w:bCs/>
      <w:sz w:val="16"/>
      <w:szCs w:val="18"/>
      <w:lang w:eastAsia="ja-JP"/>
    </w:rPr>
  </w:style>
  <w:style w:type="character" w:customStyle="1" w:styleId="52">
    <w:name w:val="見出し 5 (文字)"/>
    <w:basedOn w:val="a2"/>
    <w:link w:val="51"/>
    <w:rsid w:val="009C16DA"/>
    <w:rPr>
      <w:rFonts w:asciiTheme="majorHAnsi" w:eastAsiaTheme="majorEastAsia" w:hAnsiTheme="majorHAnsi" w:cstheme="majorBidi"/>
      <w:color w:val="243F60" w:themeColor="accent1" w:themeShade="7F"/>
      <w:sz w:val="24"/>
      <w:szCs w:val="24"/>
      <w:lang w:val="en-US"/>
    </w:rPr>
  </w:style>
  <w:style w:type="character" w:customStyle="1" w:styleId="60">
    <w:name w:val="見出し 6 (文字)"/>
    <w:basedOn w:val="a2"/>
    <w:link w:val="6"/>
    <w:rsid w:val="009C16DA"/>
    <w:rPr>
      <w:rFonts w:asciiTheme="majorHAnsi" w:eastAsiaTheme="majorEastAsia" w:hAnsiTheme="majorHAnsi" w:cstheme="majorBidi"/>
      <w:i/>
      <w:iCs/>
      <w:color w:val="243F60" w:themeColor="accent1" w:themeShade="7F"/>
      <w:sz w:val="24"/>
      <w:szCs w:val="24"/>
      <w:lang w:val="en-US"/>
    </w:rPr>
  </w:style>
  <w:style w:type="character" w:customStyle="1" w:styleId="70">
    <w:name w:val="見出し 7 (文字)"/>
    <w:basedOn w:val="a2"/>
    <w:link w:val="7"/>
    <w:semiHidden/>
    <w:rsid w:val="009C16DA"/>
    <w:rPr>
      <w:rFonts w:asciiTheme="majorHAnsi" w:eastAsiaTheme="majorEastAsia" w:hAnsiTheme="majorHAnsi" w:cstheme="majorBidi"/>
      <w:i/>
      <w:iCs/>
      <w:color w:val="404040" w:themeColor="text1" w:themeTint="BF"/>
      <w:sz w:val="24"/>
      <w:szCs w:val="24"/>
      <w:lang w:val="en-US"/>
    </w:rPr>
  </w:style>
  <w:style w:type="character" w:customStyle="1" w:styleId="80">
    <w:name w:val="見出し 8 (文字)"/>
    <w:basedOn w:val="a2"/>
    <w:link w:val="8"/>
    <w:semiHidden/>
    <w:rsid w:val="009C16DA"/>
    <w:rPr>
      <w:rFonts w:asciiTheme="majorHAnsi" w:eastAsiaTheme="majorEastAsia" w:hAnsiTheme="majorHAnsi" w:cstheme="majorBidi"/>
      <w:color w:val="404040" w:themeColor="text1" w:themeTint="BF"/>
      <w:lang w:val="en-US"/>
    </w:rPr>
  </w:style>
  <w:style w:type="character" w:customStyle="1" w:styleId="90">
    <w:name w:val="見出し 9 (文字)"/>
    <w:basedOn w:val="a2"/>
    <w:link w:val="9"/>
    <w:semiHidden/>
    <w:rsid w:val="009C16DA"/>
    <w:rPr>
      <w:rFonts w:asciiTheme="majorHAnsi" w:eastAsiaTheme="majorEastAsia" w:hAnsiTheme="majorHAnsi" w:cstheme="majorBidi"/>
      <w:i/>
      <w:iCs/>
      <w:color w:val="404040" w:themeColor="text1" w:themeTint="BF"/>
      <w:lang w:val="en-US"/>
    </w:rPr>
  </w:style>
  <w:style w:type="paragraph" w:styleId="afd">
    <w:name w:val="Balloon Text"/>
    <w:basedOn w:val="a1"/>
    <w:link w:val="afe"/>
    <w:semiHidden/>
    <w:unhideWhenUsed/>
    <w:rsid w:val="000B6283"/>
    <w:pPr>
      <w:spacing w:line="240" w:lineRule="auto"/>
    </w:pPr>
    <w:rPr>
      <w:sz w:val="18"/>
      <w:szCs w:val="18"/>
    </w:rPr>
  </w:style>
  <w:style w:type="character" w:customStyle="1" w:styleId="afe">
    <w:name w:val="吹き出し (文字)"/>
    <w:basedOn w:val="a2"/>
    <w:link w:val="afd"/>
    <w:semiHidden/>
    <w:rsid w:val="000B6283"/>
    <w:rPr>
      <w:sz w:val="18"/>
      <w:szCs w:val="18"/>
      <w:lang w:val="en-US"/>
    </w:rPr>
  </w:style>
  <w:style w:type="paragraph" w:styleId="aff">
    <w:name w:val="Bibliography"/>
    <w:basedOn w:val="a1"/>
    <w:next w:val="a1"/>
    <w:semiHidden/>
    <w:unhideWhenUsed/>
    <w:rsid w:val="000B6283"/>
  </w:style>
  <w:style w:type="paragraph" w:styleId="aff0">
    <w:name w:val="Block Text"/>
    <w:basedOn w:val="a1"/>
    <w:semiHidden/>
    <w:unhideWhenUsed/>
    <w:rsid w:val="000B6283"/>
    <w:pPr>
      <w:pBdr>
        <w:top w:val="single" w:sz="2" w:space="10" w:color="4F81BD" w:themeColor="accent1"/>
        <w:left w:val="single" w:sz="2" w:space="10" w:color="4F81BD" w:themeColor="accent1"/>
        <w:bottom w:val="single" w:sz="2" w:space="10" w:color="4F81BD" w:themeColor="accent1"/>
        <w:right w:val="single" w:sz="2" w:space="10" w:color="4F81BD" w:themeColor="accent1"/>
      </w:pBdr>
      <w:ind w:left="1152" w:right="1152"/>
    </w:pPr>
    <w:rPr>
      <w:rFonts w:asciiTheme="minorHAnsi" w:hAnsiTheme="minorHAnsi" w:cstheme="minorBidi"/>
      <w:i/>
      <w:iCs/>
      <w:color w:val="4F81BD" w:themeColor="accent1"/>
    </w:rPr>
  </w:style>
  <w:style w:type="paragraph" w:styleId="aff1">
    <w:name w:val="Body Text"/>
    <w:basedOn w:val="a1"/>
    <w:link w:val="aff2"/>
    <w:semiHidden/>
    <w:unhideWhenUsed/>
    <w:rsid w:val="000B6283"/>
    <w:pPr>
      <w:spacing w:after="120"/>
    </w:pPr>
  </w:style>
  <w:style w:type="character" w:customStyle="1" w:styleId="aff2">
    <w:name w:val="本文 (文字)"/>
    <w:basedOn w:val="a2"/>
    <w:link w:val="aff1"/>
    <w:semiHidden/>
    <w:rsid w:val="000B6283"/>
    <w:rPr>
      <w:sz w:val="24"/>
      <w:szCs w:val="24"/>
      <w:lang w:val="en-US"/>
    </w:rPr>
  </w:style>
  <w:style w:type="paragraph" w:styleId="23">
    <w:name w:val="Body Text 2"/>
    <w:basedOn w:val="a1"/>
    <w:link w:val="24"/>
    <w:semiHidden/>
    <w:unhideWhenUsed/>
    <w:rsid w:val="000B6283"/>
    <w:pPr>
      <w:spacing w:after="120"/>
    </w:pPr>
  </w:style>
  <w:style w:type="character" w:customStyle="1" w:styleId="24">
    <w:name w:val="本文 2 (文字)"/>
    <w:basedOn w:val="a2"/>
    <w:link w:val="23"/>
    <w:semiHidden/>
    <w:rsid w:val="000B6283"/>
    <w:rPr>
      <w:sz w:val="24"/>
      <w:szCs w:val="24"/>
      <w:lang w:val="en-US"/>
    </w:rPr>
  </w:style>
  <w:style w:type="paragraph" w:styleId="33">
    <w:name w:val="Body Text 3"/>
    <w:basedOn w:val="a1"/>
    <w:link w:val="34"/>
    <w:semiHidden/>
    <w:unhideWhenUsed/>
    <w:rsid w:val="000B6283"/>
    <w:pPr>
      <w:spacing w:after="120"/>
    </w:pPr>
    <w:rPr>
      <w:sz w:val="16"/>
      <w:szCs w:val="16"/>
    </w:rPr>
  </w:style>
  <w:style w:type="character" w:customStyle="1" w:styleId="34">
    <w:name w:val="本文 3 (文字)"/>
    <w:basedOn w:val="a2"/>
    <w:link w:val="33"/>
    <w:semiHidden/>
    <w:rsid w:val="000B6283"/>
    <w:rPr>
      <w:sz w:val="16"/>
      <w:szCs w:val="16"/>
      <w:lang w:val="en-US"/>
    </w:rPr>
  </w:style>
  <w:style w:type="paragraph" w:styleId="aff3">
    <w:name w:val="Body Text First Indent"/>
    <w:basedOn w:val="aff1"/>
    <w:link w:val="aff4"/>
    <w:rsid w:val="000B6283"/>
    <w:pPr>
      <w:spacing w:after="0"/>
      <w:ind w:firstLine="360"/>
    </w:pPr>
  </w:style>
  <w:style w:type="character" w:customStyle="1" w:styleId="aff4">
    <w:name w:val="本文字下げ (文字)"/>
    <w:basedOn w:val="aff2"/>
    <w:link w:val="aff3"/>
    <w:rsid w:val="000B6283"/>
    <w:rPr>
      <w:sz w:val="24"/>
      <w:szCs w:val="24"/>
      <w:lang w:val="en-US"/>
    </w:rPr>
  </w:style>
  <w:style w:type="paragraph" w:styleId="aff5">
    <w:name w:val="Body Text Indent"/>
    <w:basedOn w:val="a1"/>
    <w:link w:val="aff6"/>
    <w:semiHidden/>
    <w:unhideWhenUsed/>
    <w:rsid w:val="000B6283"/>
    <w:pPr>
      <w:spacing w:after="120"/>
      <w:ind w:left="360"/>
    </w:pPr>
  </w:style>
  <w:style w:type="character" w:customStyle="1" w:styleId="aff6">
    <w:name w:val="本文インデント (文字)"/>
    <w:basedOn w:val="a2"/>
    <w:link w:val="aff5"/>
    <w:semiHidden/>
    <w:rsid w:val="000B6283"/>
    <w:rPr>
      <w:sz w:val="24"/>
      <w:szCs w:val="24"/>
      <w:lang w:val="en-US"/>
    </w:rPr>
  </w:style>
  <w:style w:type="paragraph" w:styleId="25">
    <w:name w:val="Body Text First Indent 2"/>
    <w:basedOn w:val="aff5"/>
    <w:link w:val="26"/>
    <w:semiHidden/>
    <w:unhideWhenUsed/>
    <w:rsid w:val="000B6283"/>
    <w:pPr>
      <w:spacing w:after="0"/>
      <w:ind w:firstLine="360"/>
    </w:pPr>
  </w:style>
  <w:style w:type="character" w:customStyle="1" w:styleId="26">
    <w:name w:val="本文字下げ 2 (文字)"/>
    <w:basedOn w:val="aff6"/>
    <w:link w:val="25"/>
    <w:semiHidden/>
    <w:rsid w:val="000B6283"/>
    <w:rPr>
      <w:sz w:val="24"/>
      <w:szCs w:val="24"/>
      <w:lang w:val="en-US"/>
    </w:rPr>
  </w:style>
  <w:style w:type="paragraph" w:styleId="27">
    <w:name w:val="Body Text Indent 2"/>
    <w:basedOn w:val="a1"/>
    <w:link w:val="28"/>
    <w:semiHidden/>
    <w:unhideWhenUsed/>
    <w:rsid w:val="000B6283"/>
    <w:pPr>
      <w:spacing w:after="120"/>
      <w:ind w:left="360"/>
    </w:pPr>
  </w:style>
  <w:style w:type="character" w:customStyle="1" w:styleId="28">
    <w:name w:val="本文インデント 2 (文字)"/>
    <w:basedOn w:val="a2"/>
    <w:link w:val="27"/>
    <w:semiHidden/>
    <w:rsid w:val="000B6283"/>
    <w:rPr>
      <w:sz w:val="24"/>
      <w:szCs w:val="24"/>
      <w:lang w:val="en-US"/>
    </w:rPr>
  </w:style>
  <w:style w:type="paragraph" w:styleId="35">
    <w:name w:val="Body Text Indent 3"/>
    <w:basedOn w:val="a1"/>
    <w:link w:val="36"/>
    <w:semiHidden/>
    <w:unhideWhenUsed/>
    <w:rsid w:val="000B6283"/>
    <w:pPr>
      <w:spacing w:after="120"/>
      <w:ind w:left="360"/>
    </w:pPr>
    <w:rPr>
      <w:sz w:val="16"/>
      <w:szCs w:val="16"/>
    </w:rPr>
  </w:style>
  <w:style w:type="character" w:customStyle="1" w:styleId="36">
    <w:name w:val="本文インデント 3 (文字)"/>
    <w:basedOn w:val="a2"/>
    <w:link w:val="35"/>
    <w:semiHidden/>
    <w:rsid w:val="000B6283"/>
    <w:rPr>
      <w:sz w:val="16"/>
      <w:szCs w:val="16"/>
      <w:lang w:val="en-US"/>
    </w:rPr>
  </w:style>
  <w:style w:type="paragraph" w:styleId="aff7">
    <w:name w:val="Closing"/>
    <w:basedOn w:val="a1"/>
    <w:link w:val="aff8"/>
    <w:semiHidden/>
    <w:unhideWhenUsed/>
    <w:rsid w:val="000B6283"/>
    <w:pPr>
      <w:spacing w:line="240" w:lineRule="auto"/>
      <w:ind w:left="4320"/>
    </w:pPr>
  </w:style>
  <w:style w:type="character" w:customStyle="1" w:styleId="aff8">
    <w:name w:val="結語 (文字)"/>
    <w:basedOn w:val="a2"/>
    <w:link w:val="aff7"/>
    <w:semiHidden/>
    <w:rsid w:val="000B6283"/>
    <w:rPr>
      <w:sz w:val="24"/>
      <w:szCs w:val="24"/>
      <w:lang w:val="en-US"/>
    </w:rPr>
  </w:style>
  <w:style w:type="paragraph" w:styleId="aff9">
    <w:name w:val="Date"/>
    <w:basedOn w:val="a1"/>
    <w:next w:val="a1"/>
    <w:link w:val="affa"/>
    <w:rsid w:val="000B6283"/>
  </w:style>
  <w:style w:type="character" w:customStyle="1" w:styleId="affa">
    <w:name w:val="日付 (文字)"/>
    <w:basedOn w:val="a2"/>
    <w:link w:val="aff9"/>
    <w:rsid w:val="000B6283"/>
    <w:rPr>
      <w:sz w:val="24"/>
      <w:szCs w:val="24"/>
      <w:lang w:val="en-US"/>
    </w:rPr>
  </w:style>
  <w:style w:type="paragraph" w:styleId="affb">
    <w:name w:val="Document Map"/>
    <w:basedOn w:val="a1"/>
    <w:link w:val="affc"/>
    <w:semiHidden/>
    <w:unhideWhenUsed/>
    <w:rsid w:val="000B6283"/>
    <w:pPr>
      <w:spacing w:line="240" w:lineRule="auto"/>
    </w:pPr>
    <w:rPr>
      <w:rFonts w:ascii="Helvetica" w:hAnsi="Helvetica"/>
      <w:sz w:val="26"/>
      <w:szCs w:val="26"/>
    </w:rPr>
  </w:style>
  <w:style w:type="character" w:customStyle="1" w:styleId="affc">
    <w:name w:val="見出しマップ (文字)"/>
    <w:basedOn w:val="a2"/>
    <w:link w:val="affb"/>
    <w:semiHidden/>
    <w:rsid w:val="000B6283"/>
    <w:rPr>
      <w:rFonts w:ascii="Helvetica" w:hAnsi="Helvetica"/>
      <w:sz w:val="26"/>
      <w:szCs w:val="26"/>
      <w:lang w:val="en-US"/>
    </w:rPr>
  </w:style>
  <w:style w:type="paragraph" w:styleId="affd">
    <w:name w:val="E-mail Signature"/>
    <w:basedOn w:val="a1"/>
    <w:link w:val="affe"/>
    <w:semiHidden/>
    <w:unhideWhenUsed/>
    <w:rsid w:val="000B6283"/>
    <w:pPr>
      <w:spacing w:line="240" w:lineRule="auto"/>
    </w:pPr>
  </w:style>
  <w:style w:type="character" w:customStyle="1" w:styleId="affe">
    <w:name w:val="電子メール署名 (文字)"/>
    <w:basedOn w:val="a2"/>
    <w:link w:val="affd"/>
    <w:semiHidden/>
    <w:rsid w:val="000B6283"/>
    <w:rPr>
      <w:sz w:val="24"/>
      <w:szCs w:val="24"/>
      <w:lang w:val="en-US"/>
    </w:rPr>
  </w:style>
  <w:style w:type="paragraph" w:styleId="afff">
    <w:name w:val="envelope address"/>
    <w:basedOn w:val="a1"/>
    <w:semiHidden/>
    <w:unhideWhenUsed/>
    <w:rsid w:val="000B6283"/>
    <w:pPr>
      <w:framePr w:w="7920" w:h="1980" w:hRule="exact" w:hSpace="180" w:wrap="auto" w:hAnchor="page" w:xAlign="center" w:yAlign="bottom"/>
      <w:spacing w:line="240" w:lineRule="auto"/>
      <w:ind w:left="2880"/>
    </w:pPr>
    <w:rPr>
      <w:rFonts w:asciiTheme="majorHAnsi" w:eastAsiaTheme="majorEastAsia" w:hAnsiTheme="majorHAnsi" w:cstheme="majorBidi"/>
    </w:rPr>
  </w:style>
  <w:style w:type="paragraph" w:styleId="afff0">
    <w:name w:val="envelope return"/>
    <w:basedOn w:val="a1"/>
    <w:semiHidden/>
    <w:unhideWhenUsed/>
    <w:rsid w:val="000B6283"/>
    <w:pPr>
      <w:spacing w:line="240" w:lineRule="auto"/>
    </w:pPr>
    <w:rPr>
      <w:rFonts w:asciiTheme="majorHAnsi" w:eastAsiaTheme="majorEastAsia" w:hAnsiTheme="majorHAnsi" w:cstheme="majorBidi"/>
      <w:sz w:val="20"/>
      <w:szCs w:val="20"/>
    </w:rPr>
  </w:style>
  <w:style w:type="paragraph" w:styleId="HTML1">
    <w:name w:val="HTML Address"/>
    <w:basedOn w:val="a1"/>
    <w:link w:val="HTML2"/>
    <w:semiHidden/>
    <w:unhideWhenUsed/>
    <w:rsid w:val="000B6283"/>
    <w:pPr>
      <w:spacing w:line="240" w:lineRule="auto"/>
    </w:pPr>
    <w:rPr>
      <w:i/>
      <w:iCs/>
    </w:rPr>
  </w:style>
  <w:style w:type="character" w:customStyle="1" w:styleId="HTML2">
    <w:name w:val="HTML アドレス (文字)"/>
    <w:basedOn w:val="a2"/>
    <w:link w:val="HTML1"/>
    <w:semiHidden/>
    <w:rsid w:val="000B6283"/>
    <w:rPr>
      <w:i/>
      <w:iCs/>
      <w:sz w:val="24"/>
      <w:szCs w:val="24"/>
      <w:lang w:val="en-US"/>
    </w:rPr>
  </w:style>
  <w:style w:type="paragraph" w:styleId="11">
    <w:name w:val="index 1"/>
    <w:basedOn w:val="a1"/>
    <w:next w:val="a1"/>
    <w:autoRedefine/>
    <w:semiHidden/>
    <w:unhideWhenUsed/>
    <w:rsid w:val="000B6283"/>
    <w:pPr>
      <w:spacing w:line="240" w:lineRule="auto"/>
      <w:ind w:left="240" w:hanging="240"/>
    </w:pPr>
  </w:style>
  <w:style w:type="paragraph" w:styleId="29">
    <w:name w:val="index 2"/>
    <w:basedOn w:val="a1"/>
    <w:next w:val="a1"/>
    <w:autoRedefine/>
    <w:semiHidden/>
    <w:unhideWhenUsed/>
    <w:rsid w:val="000B6283"/>
    <w:pPr>
      <w:spacing w:line="240" w:lineRule="auto"/>
      <w:ind w:left="480" w:hanging="240"/>
    </w:pPr>
  </w:style>
  <w:style w:type="paragraph" w:styleId="37">
    <w:name w:val="index 3"/>
    <w:basedOn w:val="a1"/>
    <w:next w:val="a1"/>
    <w:autoRedefine/>
    <w:semiHidden/>
    <w:unhideWhenUsed/>
    <w:rsid w:val="000B6283"/>
    <w:pPr>
      <w:spacing w:line="240" w:lineRule="auto"/>
      <w:ind w:left="720" w:hanging="240"/>
    </w:pPr>
  </w:style>
  <w:style w:type="paragraph" w:styleId="43">
    <w:name w:val="index 4"/>
    <w:basedOn w:val="a1"/>
    <w:next w:val="a1"/>
    <w:autoRedefine/>
    <w:semiHidden/>
    <w:unhideWhenUsed/>
    <w:rsid w:val="000B6283"/>
    <w:pPr>
      <w:spacing w:line="240" w:lineRule="auto"/>
      <w:ind w:left="960" w:hanging="240"/>
    </w:pPr>
  </w:style>
  <w:style w:type="paragraph" w:styleId="53">
    <w:name w:val="index 5"/>
    <w:basedOn w:val="a1"/>
    <w:next w:val="a1"/>
    <w:autoRedefine/>
    <w:semiHidden/>
    <w:unhideWhenUsed/>
    <w:rsid w:val="000B6283"/>
    <w:pPr>
      <w:spacing w:line="240" w:lineRule="auto"/>
      <w:ind w:left="1200" w:hanging="240"/>
    </w:pPr>
  </w:style>
  <w:style w:type="paragraph" w:styleId="61">
    <w:name w:val="index 6"/>
    <w:basedOn w:val="a1"/>
    <w:next w:val="a1"/>
    <w:autoRedefine/>
    <w:semiHidden/>
    <w:unhideWhenUsed/>
    <w:rsid w:val="000B6283"/>
    <w:pPr>
      <w:spacing w:line="240" w:lineRule="auto"/>
      <w:ind w:left="1440" w:hanging="240"/>
    </w:pPr>
  </w:style>
  <w:style w:type="paragraph" w:styleId="71">
    <w:name w:val="index 7"/>
    <w:basedOn w:val="a1"/>
    <w:next w:val="a1"/>
    <w:autoRedefine/>
    <w:semiHidden/>
    <w:unhideWhenUsed/>
    <w:rsid w:val="000B6283"/>
    <w:pPr>
      <w:spacing w:line="240" w:lineRule="auto"/>
      <w:ind w:left="1680" w:hanging="240"/>
    </w:pPr>
  </w:style>
  <w:style w:type="paragraph" w:styleId="81">
    <w:name w:val="index 8"/>
    <w:basedOn w:val="a1"/>
    <w:next w:val="a1"/>
    <w:autoRedefine/>
    <w:semiHidden/>
    <w:unhideWhenUsed/>
    <w:rsid w:val="000B6283"/>
    <w:pPr>
      <w:spacing w:line="240" w:lineRule="auto"/>
      <w:ind w:left="1920" w:hanging="240"/>
    </w:pPr>
  </w:style>
  <w:style w:type="paragraph" w:styleId="91">
    <w:name w:val="index 9"/>
    <w:basedOn w:val="a1"/>
    <w:next w:val="a1"/>
    <w:autoRedefine/>
    <w:semiHidden/>
    <w:unhideWhenUsed/>
    <w:rsid w:val="000B6283"/>
    <w:pPr>
      <w:spacing w:line="240" w:lineRule="auto"/>
      <w:ind w:left="2160" w:hanging="240"/>
    </w:pPr>
  </w:style>
  <w:style w:type="paragraph" w:styleId="afff1">
    <w:name w:val="index heading"/>
    <w:basedOn w:val="a1"/>
    <w:next w:val="11"/>
    <w:semiHidden/>
    <w:unhideWhenUsed/>
    <w:rsid w:val="000B6283"/>
    <w:rPr>
      <w:rFonts w:asciiTheme="majorHAnsi" w:eastAsiaTheme="majorEastAsia" w:hAnsiTheme="majorHAnsi" w:cstheme="majorBidi"/>
      <w:b/>
      <w:bCs/>
    </w:rPr>
  </w:style>
  <w:style w:type="paragraph" w:styleId="2a">
    <w:name w:val="Intense Quote"/>
    <w:basedOn w:val="a1"/>
    <w:next w:val="a1"/>
    <w:link w:val="2b"/>
    <w:rsid w:val="000B6283"/>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2b">
    <w:name w:val="引用文 2 (文字)"/>
    <w:basedOn w:val="a2"/>
    <w:link w:val="2a"/>
    <w:rsid w:val="000B6283"/>
    <w:rPr>
      <w:i/>
      <w:iCs/>
      <w:color w:val="4F81BD" w:themeColor="accent1"/>
      <w:sz w:val="24"/>
      <w:szCs w:val="24"/>
      <w:lang w:val="en-US"/>
    </w:rPr>
  </w:style>
  <w:style w:type="paragraph" w:styleId="afff2">
    <w:name w:val="List"/>
    <w:basedOn w:val="a1"/>
    <w:semiHidden/>
    <w:unhideWhenUsed/>
    <w:rsid w:val="000B6283"/>
    <w:pPr>
      <w:ind w:left="360" w:hanging="360"/>
      <w:contextualSpacing/>
    </w:pPr>
  </w:style>
  <w:style w:type="paragraph" w:styleId="2c">
    <w:name w:val="List 2"/>
    <w:basedOn w:val="a1"/>
    <w:semiHidden/>
    <w:unhideWhenUsed/>
    <w:rsid w:val="000B6283"/>
    <w:pPr>
      <w:ind w:left="720" w:hanging="360"/>
      <w:contextualSpacing/>
    </w:pPr>
  </w:style>
  <w:style w:type="paragraph" w:styleId="38">
    <w:name w:val="List 3"/>
    <w:basedOn w:val="a1"/>
    <w:semiHidden/>
    <w:unhideWhenUsed/>
    <w:rsid w:val="000B6283"/>
    <w:pPr>
      <w:ind w:left="1080" w:hanging="360"/>
      <w:contextualSpacing/>
    </w:pPr>
  </w:style>
  <w:style w:type="paragraph" w:styleId="44">
    <w:name w:val="List 4"/>
    <w:basedOn w:val="a1"/>
    <w:rsid w:val="000B6283"/>
    <w:pPr>
      <w:ind w:left="1440" w:hanging="360"/>
      <w:contextualSpacing/>
    </w:pPr>
  </w:style>
  <w:style w:type="paragraph" w:styleId="54">
    <w:name w:val="List 5"/>
    <w:basedOn w:val="a1"/>
    <w:rsid w:val="000B6283"/>
    <w:pPr>
      <w:ind w:left="1800" w:hanging="360"/>
      <w:contextualSpacing/>
    </w:pPr>
  </w:style>
  <w:style w:type="paragraph" w:styleId="a0">
    <w:name w:val="List Bullet"/>
    <w:basedOn w:val="a1"/>
    <w:semiHidden/>
    <w:unhideWhenUsed/>
    <w:rsid w:val="000B6283"/>
    <w:pPr>
      <w:numPr>
        <w:numId w:val="11"/>
      </w:numPr>
      <w:contextualSpacing/>
    </w:pPr>
  </w:style>
  <w:style w:type="paragraph" w:styleId="20">
    <w:name w:val="List Bullet 2"/>
    <w:basedOn w:val="a1"/>
    <w:semiHidden/>
    <w:unhideWhenUsed/>
    <w:rsid w:val="000B6283"/>
    <w:pPr>
      <w:numPr>
        <w:numId w:val="12"/>
      </w:numPr>
      <w:contextualSpacing/>
    </w:pPr>
  </w:style>
  <w:style w:type="paragraph" w:styleId="30">
    <w:name w:val="List Bullet 3"/>
    <w:basedOn w:val="a1"/>
    <w:semiHidden/>
    <w:unhideWhenUsed/>
    <w:rsid w:val="000B6283"/>
    <w:pPr>
      <w:numPr>
        <w:numId w:val="9"/>
      </w:numPr>
      <w:contextualSpacing/>
    </w:pPr>
  </w:style>
  <w:style w:type="paragraph" w:styleId="40">
    <w:name w:val="List Bullet 4"/>
    <w:basedOn w:val="a1"/>
    <w:semiHidden/>
    <w:unhideWhenUsed/>
    <w:rsid w:val="000B6283"/>
    <w:pPr>
      <w:numPr>
        <w:numId w:val="10"/>
      </w:numPr>
      <w:contextualSpacing/>
    </w:pPr>
  </w:style>
  <w:style w:type="paragraph" w:styleId="50">
    <w:name w:val="List Bullet 5"/>
    <w:basedOn w:val="a1"/>
    <w:semiHidden/>
    <w:unhideWhenUsed/>
    <w:rsid w:val="000B6283"/>
    <w:pPr>
      <w:numPr>
        <w:numId w:val="8"/>
      </w:numPr>
      <w:contextualSpacing/>
    </w:pPr>
  </w:style>
  <w:style w:type="paragraph" w:styleId="afff3">
    <w:name w:val="List Continue"/>
    <w:basedOn w:val="a1"/>
    <w:semiHidden/>
    <w:unhideWhenUsed/>
    <w:rsid w:val="000B6283"/>
    <w:pPr>
      <w:spacing w:after="120"/>
      <w:ind w:left="360"/>
      <w:contextualSpacing/>
    </w:pPr>
  </w:style>
  <w:style w:type="paragraph" w:styleId="2d">
    <w:name w:val="List Continue 2"/>
    <w:basedOn w:val="a1"/>
    <w:semiHidden/>
    <w:unhideWhenUsed/>
    <w:rsid w:val="000B6283"/>
    <w:pPr>
      <w:spacing w:after="120"/>
      <w:ind w:left="720"/>
      <w:contextualSpacing/>
    </w:pPr>
  </w:style>
  <w:style w:type="paragraph" w:styleId="39">
    <w:name w:val="List Continue 3"/>
    <w:basedOn w:val="a1"/>
    <w:semiHidden/>
    <w:unhideWhenUsed/>
    <w:rsid w:val="000B6283"/>
    <w:pPr>
      <w:spacing w:after="120"/>
      <w:ind w:left="1080"/>
      <w:contextualSpacing/>
    </w:pPr>
  </w:style>
  <w:style w:type="paragraph" w:styleId="45">
    <w:name w:val="List Continue 4"/>
    <w:basedOn w:val="a1"/>
    <w:semiHidden/>
    <w:unhideWhenUsed/>
    <w:rsid w:val="000B6283"/>
    <w:pPr>
      <w:spacing w:after="120"/>
      <w:ind w:left="1440"/>
      <w:contextualSpacing/>
    </w:pPr>
  </w:style>
  <w:style w:type="paragraph" w:styleId="55">
    <w:name w:val="List Continue 5"/>
    <w:basedOn w:val="a1"/>
    <w:semiHidden/>
    <w:unhideWhenUsed/>
    <w:rsid w:val="000B6283"/>
    <w:pPr>
      <w:spacing w:after="120"/>
      <w:ind w:left="1800"/>
      <w:contextualSpacing/>
    </w:pPr>
  </w:style>
  <w:style w:type="paragraph" w:styleId="a">
    <w:name w:val="List Number"/>
    <w:basedOn w:val="a1"/>
    <w:rsid w:val="000B6283"/>
    <w:pPr>
      <w:numPr>
        <w:numId w:val="43"/>
      </w:numPr>
      <w:contextualSpacing/>
    </w:pPr>
  </w:style>
  <w:style w:type="paragraph" w:styleId="2">
    <w:name w:val="List Number 2"/>
    <w:basedOn w:val="a1"/>
    <w:semiHidden/>
    <w:unhideWhenUsed/>
    <w:rsid w:val="000B6283"/>
    <w:pPr>
      <w:numPr>
        <w:numId w:val="44"/>
      </w:numPr>
      <w:contextualSpacing/>
    </w:pPr>
  </w:style>
  <w:style w:type="paragraph" w:styleId="3">
    <w:name w:val="List Number 3"/>
    <w:basedOn w:val="a1"/>
    <w:semiHidden/>
    <w:unhideWhenUsed/>
    <w:rsid w:val="000B6283"/>
    <w:pPr>
      <w:numPr>
        <w:numId w:val="45"/>
      </w:numPr>
      <w:contextualSpacing/>
    </w:pPr>
  </w:style>
  <w:style w:type="paragraph" w:styleId="4">
    <w:name w:val="List Number 4"/>
    <w:basedOn w:val="a1"/>
    <w:semiHidden/>
    <w:unhideWhenUsed/>
    <w:rsid w:val="000B6283"/>
    <w:pPr>
      <w:numPr>
        <w:numId w:val="46"/>
      </w:numPr>
      <w:contextualSpacing/>
    </w:pPr>
  </w:style>
  <w:style w:type="paragraph" w:styleId="5">
    <w:name w:val="List Number 5"/>
    <w:basedOn w:val="a1"/>
    <w:semiHidden/>
    <w:unhideWhenUsed/>
    <w:rsid w:val="000B6283"/>
    <w:pPr>
      <w:numPr>
        <w:numId w:val="47"/>
      </w:numPr>
      <w:contextualSpacing/>
    </w:pPr>
  </w:style>
  <w:style w:type="paragraph" w:styleId="afff4">
    <w:name w:val="macro"/>
    <w:link w:val="afff5"/>
    <w:semiHidden/>
    <w:unhideWhenUsed/>
    <w:rsid w:val="000B6283"/>
    <w:pPr>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pacing w:line="480" w:lineRule="auto"/>
      <w:jc w:val="both"/>
    </w:pPr>
    <w:rPr>
      <w:rFonts w:ascii="Consolas" w:hAnsi="Consolas" w:cs="Consolas"/>
      <w:lang w:val="en-US"/>
    </w:rPr>
  </w:style>
  <w:style w:type="character" w:customStyle="1" w:styleId="afff5">
    <w:name w:val="マクロ文字列 (文字)"/>
    <w:basedOn w:val="a2"/>
    <w:link w:val="afff4"/>
    <w:semiHidden/>
    <w:rsid w:val="000B6283"/>
    <w:rPr>
      <w:rFonts w:ascii="Consolas" w:hAnsi="Consolas" w:cs="Consolas"/>
      <w:lang w:val="en-US"/>
    </w:rPr>
  </w:style>
  <w:style w:type="paragraph" w:styleId="afff6">
    <w:name w:val="Message Header"/>
    <w:basedOn w:val="a1"/>
    <w:link w:val="afff7"/>
    <w:semiHidden/>
    <w:unhideWhenUsed/>
    <w:rsid w:val="000B6283"/>
    <w:pPr>
      <w:pBdr>
        <w:top w:val="single" w:sz="6" w:space="1" w:color="auto"/>
        <w:left w:val="single" w:sz="6" w:space="1" w:color="auto"/>
        <w:bottom w:val="single" w:sz="6" w:space="1" w:color="auto"/>
        <w:right w:val="single" w:sz="6" w:space="1" w:color="auto"/>
      </w:pBdr>
      <w:shd w:val="pct20" w:color="auto" w:fill="auto"/>
      <w:spacing w:line="240" w:lineRule="auto"/>
      <w:ind w:left="1080" w:hanging="1080"/>
    </w:pPr>
    <w:rPr>
      <w:rFonts w:asciiTheme="majorHAnsi" w:eastAsiaTheme="majorEastAsia" w:hAnsiTheme="majorHAnsi" w:cstheme="majorBidi"/>
    </w:rPr>
  </w:style>
  <w:style w:type="character" w:customStyle="1" w:styleId="afff7">
    <w:name w:val="メッセージ見出し (文字)"/>
    <w:basedOn w:val="a2"/>
    <w:link w:val="afff6"/>
    <w:semiHidden/>
    <w:rsid w:val="000B6283"/>
    <w:rPr>
      <w:rFonts w:asciiTheme="majorHAnsi" w:eastAsiaTheme="majorEastAsia" w:hAnsiTheme="majorHAnsi" w:cstheme="majorBidi"/>
      <w:sz w:val="24"/>
      <w:szCs w:val="24"/>
      <w:shd w:val="pct20" w:color="auto" w:fill="auto"/>
      <w:lang w:val="en-US"/>
    </w:rPr>
  </w:style>
  <w:style w:type="paragraph" w:styleId="afff8">
    <w:name w:val="No Spacing"/>
    <w:rsid w:val="000B6283"/>
    <w:pPr>
      <w:kinsoku w:val="0"/>
      <w:overflowPunct w:val="0"/>
      <w:autoSpaceDE w:val="0"/>
      <w:autoSpaceDN w:val="0"/>
      <w:jc w:val="both"/>
    </w:pPr>
    <w:rPr>
      <w:sz w:val="24"/>
      <w:szCs w:val="24"/>
      <w:lang w:val="en-US"/>
    </w:rPr>
  </w:style>
  <w:style w:type="paragraph" w:styleId="Web">
    <w:name w:val="Normal (Web)"/>
    <w:basedOn w:val="a1"/>
    <w:uiPriority w:val="99"/>
    <w:semiHidden/>
    <w:unhideWhenUsed/>
    <w:rsid w:val="000B6283"/>
  </w:style>
  <w:style w:type="paragraph" w:styleId="afff9">
    <w:name w:val="Note Heading"/>
    <w:basedOn w:val="a1"/>
    <w:next w:val="a1"/>
    <w:link w:val="afffa"/>
    <w:semiHidden/>
    <w:unhideWhenUsed/>
    <w:rsid w:val="000B6283"/>
    <w:pPr>
      <w:spacing w:line="240" w:lineRule="auto"/>
    </w:pPr>
  </w:style>
  <w:style w:type="character" w:customStyle="1" w:styleId="afffa">
    <w:name w:val="記 (文字)"/>
    <w:basedOn w:val="a2"/>
    <w:link w:val="afff9"/>
    <w:semiHidden/>
    <w:rsid w:val="000B6283"/>
    <w:rPr>
      <w:sz w:val="24"/>
      <w:szCs w:val="24"/>
      <w:lang w:val="en-US"/>
    </w:rPr>
  </w:style>
  <w:style w:type="paragraph" w:styleId="afffb">
    <w:name w:val="Plain Text"/>
    <w:basedOn w:val="a1"/>
    <w:link w:val="afffc"/>
    <w:semiHidden/>
    <w:unhideWhenUsed/>
    <w:rsid w:val="000B6283"/>
    <w:pPr>
      <w:spacing w:line="240" w:lineRule="auto"/>
    </w:pPr>
    <w:rPr>
      <w:rFonts w:ascii="Consolas" w:hAnsi="Consolas" w:cs="Consolas"/>
      <w:sz w:val="21"/>
      <w:szCs w:val="21"/>
    </w:rPr>
  </w:style>
  <w:style w:type="character" w:customStyle="1" w:styleId="afffc">
    <w:name w:val="書式なし (文字)"/>
    <w:basedOn w:val="a2"/>
    <w:link w:val="afffb"/>
    <w:semiHidden/>
    <w:rsid w:val="000B6283"/>
    <w:rPr>
      <w:rFonts w:ascii="Consolas" w:hAnsi="Consolas" w:cs="Consolas"/>
      <w:sz w:val="21"/>
      <w:szCs w:val="21"/>
      <w:lang w:val="en-US"/>
    </w:rPr>
  </w:style>
  <w:style w:type="paragraph" w:styleId="afffd">
    <w:name w:val="Quote"/>
    <w:basedOn w:val="a1"/>
    <w:next w:val="a1"/>
    <w:link w:val="afffe"/>
    <w:rsid w:val="000B6283"/>
    <w:pPr>
      <w:spacing w:before="200" w:after="160"/>
      <w:ind w:left="864" w:right="864"/>
      <w:jc w:val="center"/>
    </w:pPr>
    <w:rPr>
      <w:i/>
      <w:iCs/>
      <w:color w:val="404040" w:themeColor="text1" w:themeTint="BF"/>
    </w:rPr>
  </w:style>
  <w:style w:type="character" w:customStyle="1" w:styleId="afffe">
    <w:name w:val="引用文 (文字)"/>
    <w:basedOn w:val="a2"/>
    <w:link w:val="afffd"/>
    <w:rsid w:val="000B6283"/>
    <w:rPr>
      <w:i/>
      <w:iCs/>
      <w:color w:val="404040" w:themeColor="text1" w:themeTint="BF"/>
      <w:sz w:val="24"/>
      <w:szCs w:val="24"/>
      <w:lang w:val="en-US"/>
    </w:rPr>
  </w:style>
  <w:style w:type="paragraph" w:styleId="affff">
    <w:name w:val="Salutation"/>
    <w:basedOn w:val="a1"/>
    <w:next w:val="a1"/>
    <w:link w:val="affff0"/>
    <w:rsid w:val="000B6283"/>
  </w:style>
  <w:style w:type="character" w:customStyle="1" w:styleId="affff0">
    <w:name w:val="挨拶文 (文字)"/>
    <w:basedOn w:val="a2"/>
    <w:link w:val="affff"/>
    <w:rsid w:val="000B6283"/>
    <w:rPr>
      <w:sz w:val="24"/>
      <w:szCs w:val="24"/>
      <w:lang w:val="en-US"/>
    </w:rPr>
  </w:style>
  <w:style w:type="paragraph" w:styleId="affff1">
    <w:name w:val="Signature"/>
    <w:basedOn w:val="a1"/>
    <w:link w:val="affff2"/>
    <w:semiHidden/>
    <w:unhideWhenUsed/>
    <w:rsid w:val="000B6283"/>
    <w:pPr>
      <w:spacing w:line="240" w:lineRule="auto"/>
      <w:ind w:left="4320"/>
    </w:pPr>
  </w:style>
  <w:style w:type="character" w:customStyle="1" w:styleId="affff2">
    <w:name w:val="署名 (文字)"/>
    <w:basedOn w:val="a2"/>
    <w:link w:val="affff1"/>
    <w:semiHidden/>
    <w:rsid w:val="000B6283"/>
    <w:rPr>
      <w:sz w:val="24"/>
      <w:szCs w:val="24"/>
      <w:lang w:val="en-US"/>
    </w:rPr>
  </w:style>
  <w:style w:type="paragraph" w:styleId="affff3">
    <w:name w:val="Subtitle"/>
    <w:basedOn w:val="a1"/>
    <w:next w:val="a1"/>
    <w:link w:val="affff4"/>
    <w:rsid w:val="000B6283"/>
    <w:pPr>
      <w:numPr>
        <w:ilvl w:val="1"/>
      </w:numPr>
      <w:spacing w:after="160"/>
    </w:pPr>
    <w:rPr>
      <w:rFonts w:asciiTheme="minorHAnsi" w:hAnsiTheme="minorHAnsi" w:cstheme="minorBidi"/>
      <w:color w:val="5A5A5A" w:themeColor="text1" w:themeTint="A5"/>
      <w:spacing w:val="15"/>
      <w:sz w:val="22"/>
      <w:szCs w:val="22"/>
    </w:rPr>
  </w:style>
  <w:style w:type="character" w:customStyle="1" w:styleId="affff4">
    <w:name w:val="副題 (文字)"/>
    <w:basedOn w:val="a2"/>
    <w:link w:val="affff3"/>
    <w:rsid w:val="000B6283"/>
    <w:rPr>
      <w:rFonts w:asciiTheme="minorHAnsi" w:hAnsiTheme="minorHAnsi" w:cstheme="minorBidi"/>
      <w:color w:val="5A5A5A" w:themeColor="text1" w:themeTint="A5"/>
      <w:spacing w:val="15"/>
      <w:sz w:val="22"/>
      <w:szCs w:val="22"/>
      <w:lang w:val="en-US"/>
    </w:rPr>
  </w:style>
  <w:style w:type="paragraph" w:styleId="affff5">
    <w:name w:val="table of authorities"/>
    <w:basedOn w:val="a1"/>
    <w:next w:val="a1"/>
    <w:semiHidden/>
    <w:unhideWhenUsed/>
    <w:rsid w:val="000B6283"/>
    <w:pPr>
      <w:ind w:left="240" w:hanging="240"/>
    </w:pPr>
  </w:style>
  <w:style w:type="paragraph" w:styleId="affff6">
    <w:name w:val="table of figures"/>
    <w:basedOn w:val="a1"/>
    <w:next w:val="a1"/>
    <w:semiHidden/>
    <w:unhideWhenUsed/>
    <w:rsid w:val="000B6283"/>
  </w:style>
  <w:style w:type="paragraph" w:styleId="affff7">
    <w:name w:val="Title"/>
    <w:basedOn w:val="a1"/>
    <w:next w:val="a1"/>
    <w:link w:val="affff8"/>
    <w:rsid w:val="000B6283"/>
    <w:pPr>
      <w:spacing w:line="240" w:lineRule="auto"/>
      <w:contextualSpacing/>
    </w:pPr>
    <w:rPr>
      <w:rFonts w:asciiTheme="majorHAnsi" w:eastAsiaTheme="majorEastAsia" w:hAnsiTheme="majorHAnsi" w:cstheme="majorBidi"/>
      <w:spacing w:val="-10"/>
      <w:kern w:val="28"/>
      <w:sz w:val="56"/>
      <w:szCs w:val="56"/>
    </w:rPr>
  </w:style>
  <w:style w:type="character" w:customStyle="1" w:styleId="affff8">
    <w:name w:val="表題 (文字)"/>
    <w:basedOn w:val="a2"/>
    <w:link w:val="affff7"/>
    <w:rsid w:val="000B6283"/>
    <w:rPr>
      <w:rFonts w:asciiTheme="majorHAnsi" w:eastAsiaTheme="majorEastAsia" w:hAnsiTheme="majorHAnsi" w:cstheme="majorBidi"/>
      <w:spacing w:val="-10"/>
      <w:kern w:val="28"/>
      <w:sz w:val="56"/>
      <w:szCs w:val="56"/>
      <w:lang w:val="en-US"/>
    </w:rPr>
  </w:style>
  <w:style w:type="paragraph" w:styleId="affff9">
    <w:name w:val="toa heading"/>
    <w:basedOn w:val="a1"/>
    <w:next w:val="a1"/>
    <w:semiHidden/>
    <w:unhideWhenUsed/>
    <w:rsid w:val="000B6283"/>
    <w:pPr>
      <w:spacing w:before="120"/>
    </w:pPr>
    <w:rPr>
      <w:rFonts w:asciiTheme="majorHAnsi" w:eastAsiaTheme="majorEastAsia" w:hAnsiTheme="majorHAnsi" w:cstheme="majorBidi"/>
      <w:b/>
      <w:bCs/>
    </w:rPr>
  </w:style>
  <w:style w:type="paragraph" w:styleId="12">
    <w:name w:val="toc 1"/>
    <w:basedOn w:val="a1"/>
    <w:next w:val="a1"/>
    <w:autoRedefine/>
    <w:semiHidden/>
    <w:unhideWhenUsed/>
    <w:rsid w:val="000B6283"/>
    <w:pPr>
      <w:spacing w:after="100"/>
    </w:pPr>
  </w:style>
  <w:style w:type="paragraph" w:styleId="2e">
    <w:name w:val="toc 2"/>
    <w:basedOn w:val="a1"/>
    <w:next w:val="a1"/>
    <w:autoRedefine/>
    <w:semiHidden/>
    <w:unhideWhenUsed/>
    <w:rsid w:val="000B6283"/>
    <w:pPr>
      <w:spacing w:after="100"/>
      <w:ind w:left="240"/>
    </w:pPr>
  </w:style>
  <w:style w:type="paragraph" w:styleId="3a">
    <w:name w:val="toc 3"/>
    <w:basedOn w:val="a1"/>
    <w:next w:val="a1"/>
    <w:autoRedefine/>
    <w:semiHidden/>
    <w:unhideWhenUsed/>
    <w:rsid w:val="000B6283"/>
    <w:pPr>
      <w:spacing w:after="100"/>
      <w:ind w:left="480"/>
    </w:pPr>
  </w:style>
  <w:style w:type="paragraph" w:styleId="46">
    <w:name w:val="toc 4"/>
    <w:basedOn w:val="a1"/>
    <w:next w:val="a1"/>
    <w:autoRedefine/>
    <w:semiHidden/>
    <w:unhideWhenUsed/>
    <w:rsid w:val="000B6283"/>
    <w:pPr>
      <w:spacing w:after="100"/>
      <w:ind w:left="720"/>
    </w:pPr>
  </w:style>
  <w:style w:type="paragraph" w:styleId="56">
    <w:name w:val="toc 5"/>
    <w:basedOn w:val="a1"/>
    <w:next w:val="a1"/>
    <w:autoRedefine/>
    <w:semiHidden/>
    <w:unhideWhenUsed/>
    <w:rsid w:val="000B6283"/>
    <w:pPr>
      <w:spacing w:after="100"/>
      <w:ind w:left="960"/>
    </w:pPr>
  </w:style>
  <w:style w:type="paragraph" w:styleId="62">
    <w:name w:val="toc 6"/>
    <w:basedOn w:val="a1"/>
    <w:next w:val="a1"/>
    <w:autoRedefine/>
    <w:semiHidden/>
    <w:unhideWhenUsed/>
    <w:rsid w:val="000B6283"/>
    <w:pPr>
      <w:spacing w:after="100"/>
      <w:ind w:left="1200"/>
    </w:pPr>
  </w:style>
  <w:style w:type="paragraph" w:styleId="72">
    <w:name w:val="toc 7"/>
    <w:basedOn w:val="a1"/>
    <w:next w:val="a1"/>
    <w:autoRedefine/>
    <w:semiHidden/>
    <w:unhideWhenUsed/>
    <w:rsid w:val="000B6283"/>
    <w:pPr>
      <w:spacing w:after="100"/>
      <w:ind w:left="1440"/>
    </w:pPr>
  </w:style>
  <w:style w:type="paragraph" w:styleId="82">
    <w:name w:val="toc 8"/>
    <w:basedOn w:val="a1"/>
    <w:next w:val="a1"/>
    <w:autoRedefine/>
    <w:semiHidden/>
    <w:unhideWhenUsed/>
    <w:rsid w:val="000B6283"/>
    <w:pPr>
      <w:spacing w:after="100"/>
      <w:ind w:left="1680"/>
    </w:pPr>
  </w:style>
  <w:style w:type="paragraph" w:styleId="92">
    <w:name w:val="toc 9"/>
    <w:basedOn w:val="a1"/>
    <w:next w:val="a1"/>
    <w:autoRedefine/>
    <w:semiHidden/>
    <w:unhideWhenUsed/>
    <w:rsid w:val="000B6283"/>
    <w:pPr>
      <w:spacing w:after="100"/>
      <w:ind w:left="1920"/>
    </w:pPr>
  </w:style>
  <w:style w:type="paragraph" w:styleId="affffa">
    <w:name w:val="TOC Heading"/>
    <w:basedOn w:val="1"/>
    <w:next w:val="a1"/>
    <w:semiHidden/>
    <w:unhideWhenUsed/>
    <w:rsid w:val="000B6283"/>
    <w:pPr>
      <w:numPr>
        <w:numId w:val="0"/>
      </w:numPr>
      <w:spacing w:before="240" w:after="0" w:line="480" w:lineRule="auto"/>
      <w:ind w:right="0"/>
      <w:contextualSpacing w:val="0"/>
      <w:outlineLvl w:val="9"/>
    </w:pPr>
    <w:rPr>
      <w:rFonts w:asciiTheme="majorHAnsi" w:eastAsiaTheme="majorEastAsia" w:hAnsiTheme="majorHAnsi" w:cstheme="majorBidi"/>
      <w:b w:val="0"/>
      <w:bCs w:val="0"/>
      <w:color w:val="365F91" w:themeColor="accent1" w:themeShade="BF"/>
      <w:kern w:val="0"/>
      <w:sz w:val="32"/>
    </w:rPr>
  </w:style>
  <w:style w:type="character" w:styleId="affffb">
    <w:name w:val="Unresolved Mention"/>
    <w:basedOn w:val="a2"/>
    <w:uiPriority w:val="99"/>
    <w:semiHidden/>
    <w:unhideWhenUsed/>
    <w:rsid w:val="00447DD3"/>
    <w:rPr>
      <w:color w:val="605E5C"/>
      <w:shd w:val="clear" w:color="auto" w:fill="E1DFDD"/>
    </w:rPr>
  </w:style>
  <w:style w:type="character" w:styleId="affffc">
    <w:name w:val="FollowedHyperlink"/>
    <w:basedOn w:val="a2"/>
    <w:uiPriority w:val="99"/>
    <w:semiHidden/>
    <w:unhideWhenUsed/>
    <w:rsid w:val="008259F9"/>
    <w:rPr>
      <w:color w:val="800080" w:themeColor="followedHyperlink"/>
      <w:u w:val="single"/>
    </w:rPr>
  </w:style>
  <w:style w:type="character" w:customStyle="1" w:styleId="apple-converted-space">
    <w:name w:val="apple-converted-space"/>
    <w:basedOn w:val="a2"/>
    <w:rsid w:val="006D2F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90616">
      <w:bodyDiv w:val="1"/>
      <w:marLeft w:val="0"/>
      <w:marRight w:val="0"/>
      <w:marTop w:val="0"/>
      <w:marBottom w:val="0"/>
      <w:divBdr>
        <w:top w:val="none" w:sz="0" w:space="0" w:color="auto"/>
        <w:left w:val="none" w:sz="0" w:space="0" w:color="auto"/>
        <w:bottom w:val="none" w:sz="0" w:space="0" w:color="auto"/>
        <w:right w:val="none" w:sz="0" w:space="0" w:color="auto"/>
      </w:divBdr>
      <w:divsChild>
        <w:div w:id="14814149">
          <w:marLeft w:val="480"/>
          <w:marRight w:val="0"/>
          <w:marTop w:val="0"/>
          <w:marBottom w:val="0"/>
          <w:divBdr>
            <w:top w:val="none" w:sz="0" w:space="0" w:color="auto"/>
            <w:left w:val="none" w:sz="0" w:space="0" w:color="auto"/>
            <w:bottom w:val="none" w:sz="0" w:space="0" w:color="auto"/>
            <w:right w:val="none" w:sz="0" w:space="0" w:color="auto"/>
          </w:divBdr>
        </w:div>
        <w:div w:id="38554369">
          <w:marLeft w:val="480"/>
          <w:marRight w:val="0"/>
          <w:marTop w:val="0"/>
          <w:marBottom w:val="0"/>
          <w:divBdr>
            <w:top w:val="none" w:sz="0" w:space="0" w:color="auto"/>
            <w:left w:val="none" w:sz="0" w:space="0" w:color="auto"/>
            <w:bottom w:val="none" w:sz="0" w:space="0" w:color="auto"/>
            <w:right w:val="none" w:sz="0" w:space="0" w:color="auto"/>
          </w:divBdr>
        </w:div>
        <w:div w:id="74789057">
          <w:marLeft w:val="480"/>
          <w:marRight w:val="0"/>
          <w:marTop w:val="0"/>
          <w:marBottom w:val="0"/>
          <w:divBdr>
            <w:top w:val="none" w:sz="0" w:space="0" w:color="auto"/>
            <w:left w:val="none" w:sz="0" w:space="0" w:color="auto"/>
            <w:bottom w:val="none" w:sz="0" w:space="0" w:color="auto"/>
            <w:right w:val="none" w:sz="0" w:space="0" w:color="auto"/>
          </w:divBdr>
        </w:div>
        <w:div w:id="112098929">
          <w:marLeft w:val="480"/>
          <w:marRight w:val="0"/>
          <w:marTop w:val="0"/>
          <w:marBottom w:val="0"/>
          <w:divBdr>
            <w:top w:val="none" w:sz="0" w:space="0" w:color="auto"/>
            <w:left w:val="none" w:sz="0" w:space="0" w:color="auto"/>
            <w:bottom w:val="none" w:sz="0" w:space="0" w:color="auto"/>
            <w:right w:val="none" w:sz="0" w:space="0" w:color="auto"/>
          </w:divBdr>
        </w:div>
        <w:div w:id="130177712">
          <w:marLeft w:val="480"/>
          <w:marRight w:val="0"/>
          <w:marTop w:val="0"/>
          <w:marBottom w:val="0"/>
          <w:divBdr>
            <w:top w:val="none" w:sz="0" w:space="0" w:color="auto"/>
            <w:left w:val="none" w:sz="0" w:space="0" w:color="auto"/>
            <w:bottom w:val="none" w:sz="0" w:space="0" w:color="auto"/>
            <w:right w:val="none" w:sz="0" w:space="0" w:color="auto"/>
          </w:divBdr>
        </w:div>
        <w:div w:id="221867218">
          <w:marLeft w:val="480"/>
          <w:marRight w:val="0"/>
          <w:marTop w:val="0"/>
          <w:marBottom w:val="0"/>
          <w:divBdr>
            <w:top w:val="none" w:sz="0" w:space="0" w:color="auto"/>
            <w:left w:val="none" w:sz="0" w:space="0" w:color="auto"/>
            <w:bottom w:val="none" w:sz="0" w:space="0" w:color="auto"/>
            <w:right w:val="none" w:sz="0" w:space="0" w:color="auto"/>
          </w:divBdr>
        </w:div>
        <w:div w:id="237787919">
          <w:marLeft w:val="480"/>
          <w:marRight w:val="0"/>
          <w:marTop w:val="0"/>
          <w:marBottom w:val="0"/>
          <w:divBdr>
            <w:top w:val="none" w:sz="0" w:space="0" w:color="auto"/>
            <w:left w:val="none" w:sz="0" w:space="0" w:color="auto"/>
            <w:bottom w:val="none" w:sz="0" w:space="0" w:color="auto"/>
            <w:right w:val="none" w:sz="0" w:space="0" w:color="auto"/>
          </w:divBdr>
        </w:div>
        <w:div w:id="369838194">
          <w:marLeft w:val="480"/>
          <w:marRight w:val="0"/>
          <w:marTop w:val="0"/>
          <w:marBottom w:val="0"/>
          <w:divBdr>
            <w:top w:val="none" w:sz="0" w:space="0" w:color="auto"/>
            <w:left w:val="none" w:sz="0" w:space="0" w:color="auto"/>
            <w:bottom w:val="none" w:sz="0" w:space="0" w:color="auto"/>
            <w:right w:val="none" w:sz="0" w:space="0" w:color="auto"/>
          </w:divBdr>
        </w:div>
        <w:div w:id="596133785">
          <w:marLeft w:val="480"/>
          <w:marRight w:val="0"/>
          <w:marTop w:val="0"/>
          <w:marBottom w:val="0"/>
          <w:divBdr>
            <w:top w:val="none" w:sz="0" w:space="0" w:color="auto"/>
            <w:left w:val="none" w:sz="0" w:space="0" w:color="auto"/>
            <w:bottom w:val="none" w:sz="0" w:space="0" w:color="auto"/>
            <w:right w:val="none" w:sz="0" w:space="0" w:color="auto"/>
          </w:divBdr>
        </w:div>
        <w:div w:id="631138876">
          <w:marLeft w:val="480"/>
          <w:marRight w:val="0"/>
          <w:marTop w:val="0"/>
          <w:marBottom w:val="0"/>
          <w:divBdr>
            <w:top w:val="none" w:sz="0" w:space="0" w:color="auto"/>
            <w:left w:val="none" w:sz="0" w:space="0" w:color="auto"/>
            <w:bottom w:val="none" w:sz="0" w:space="0" w:color="auto"/>
            <w:right w:val="none" w:sz="0" w:space="0" w:color="auto"/>
          </w:divBdr>
        </w:div>
        <w:div w:id="696466462">
          <w:marLeft w:val="480"/>
          <w:marRight w:val="0"/>
          <w:marTop w:val="0"/>
          <w:marBottom w:val="0"/>
          <w:divBdr>
            <w:top w:val="none" w:sz="0" w:space="0" w:color="auto"/>
            <w:left w:val="none" w:sz="0" w:space="0" w:color="auto"/>
            <w:bottom w:val="none" w:sz="0" w:space="0" w:color="auto"/>
            <w:right w:val="none" w:sz="0" w:space="0" w:color="auto"/>
          </w:divBdr>
        </w:div>
        <w:div w:id="726951248">
          <w:marLeft w:val="480"/>
          <w:marRight w:val="0"/>
          <w:marTop w:val="0"/>
          <w:marBottom w:val="0"/>
          <w:divBdr>
            <w:top w:val="none" w:sz="0" w:space="0" w:color="auto"/>
            <w:left w:val="none" w:sz="0" w:space="0" w:color="auto"/>
            <w:bottom w:val="none" w:sz="0" w:space="0" w:color="auto"/>
            <w:right w:val="none" w:sz="0" w:space="0" w:color="auto"/>
          </w:divBdr>
        </w:div>
        <w:div w:id="797259021">
          <w:marLeft w:val="480"/>
          <w:marRight w:val="0"/>
          <w:marTop w:val="0"/>
          <w:marBottom w:val="0"/>
          <w:divBdr>
            <w:top w:val="none" w:sz="0" w:space="0" w:color="auto"/>
            <w:left w:val="none" w:sz="0" w:space="0" w:color="auto"/>
            <w:bottom w:val="none" w:sz="0" w:space="0" w:color="auto"/>
            <w:right w:val="none" w:sz="0" w:space="0" w:color="auto"/>
          </w:divBdr>
        </w:div>
        <w:div w:id="829910615">
          <w:marLeft w:val="480"/>
          <w:marRight w:val="0"/>
          <w:marTop w:val="0"/>
          <w:marBottom w:val="0"/>
          <w:divBdr>
            <w:top w:val="none" w:sz="0" w:space="0" w:color="auto"/>
            <w:left w:val="none" w:sz="0" w:space="0" w:color="auto"/>
            <w:bottom w:val="none" w:sz="0" w:space="0" w:color="auto"/>
            <w:right w:val="none" w:sz="0" w:space="0" w:color="auto"/>
          </w:divBdr>
        </w:div>
        <w:div w:id="840462584">
          <w:marLeft w:val="480"/>
          <w:marRight w:val="0"/>
          <w:marTop w:val="0"/>
          <w:marBottom w:val="0"/>
          <w:divBdr>
            <w:top w:val="none" w:sz="0" w:space="0" w:color="auto"/>
            <w:left w:val="none" w:sz="0" w:space="0" w:color="auto"/>
            <w:bottom w:val="none" w:sz="0" w:space="0" w:color="auto"/>
            <w:right w:val="none" w:sz="0" w:space="0" w:color="auto"/>
          </w:divBdr>
        </w:div>
        <w:div w:id="885406910">
          <w:marLeft w:val="480"/>
          <w:marRight w:val="0"/>
          <w:marTop w:val="0"/>
          <w:marBottom w:val="0"/>
          <w:divBdr>
            <w:top w:val="none" w:sz="0" w:space="0" w:color="auto"/>
            <w:left w:val="none" w:sz="0" w:space="0" w:color="auto"/>
            <w:bottom w:val="none" w:sz="0" w:space="0" w:color="auto"/>
            <w:right w:val="none" w:sz="0" w:space="0" w:color="auto"/>
          </w:divBdr>
        </w:div>
        <w:div w:id="942763441">
          <w:marLeft w:val="480"/>
          <w:marRight w:val="0"/>
          <w:marTop w:val="0"/>
          <w:marBottom w:val="0"/>
          <w:divBdr>
            <w:top w:val="none" w:sz="0" w:space="0" w:color="auto"/>
            <w:left w:val="none" w:sz="0" w:space="0" w:color="auto"/>
            <w:bottom w:val="none" w:sz="0" w:space="0" w:color="auto"/>
            <w:right w:val="none" w:sz="0" w:space="0" w:color="auto"/>
          </w:divBdr>
        </w:div>
        <w:div w:id="1001197055">
          <w:marLeft w:val="480"/>
          <w:marRight w:val="0"/>
          <w:marTop w:val="0"/>
          <w:marBottom w:val="0"/>
          <w:divBdr>
            <w:top w:val="none" w:sz="0" w:space="0" w:color="auto"/>
            <w:left w:val="none" w:sz="0" w:space="0" w:color="auto"/>
            <w:bottom w:val="none" w:sz="0" w:space="0" w:color="auto"/>
            <w:right w:val="none" w:sz="0" w:space="0" w:color="auto"/>
          </w:divBdr>
        </w:div>
        <w:div w:id="1010110624">
          <w:marLeft w:val="480"/>
          <w:marRight w:val="0"/>
          <w:marTop w:val="0"/>
          <w:marBottom w:val="0"/>
          <w:divBdr>
            <w:top w:val="none" w:sz="0" w:space="0" w:color="auto"/>
            <w:left w:val="none" w:sz="0" w:space="0" w:color="auto"/>
            <w:bottom w:val="none" w:sz="0" w:space="0" w:color="auto"/>
            <w:right w:val="none" w:sz="0" w:space="0" w:color="auto"/>
          </w:divBdr>
        </w:div>
        <w:div w:id="1030912314">
          <w:marLeft w:val="480"/>
          <w:marRight w:val="0"/>
          <w:marTop w:val="0"/>
          <w:marBottom w:val="0"/>
          <w:divBdr>
            <w:top w:val="none" w:sz="0" w:space="0" w:color="auto"/>
            <w:left w:val="none" w:sz="0" w:space="0" w:color="auto"/>
            <w:bottom w:val="none" w:sz="0" w:space="0" w:color="auto"/>
            <w:right w:val="none" w:sz="0" w:space="0" w:color="auto"/>
          </w:divBdr>
        </w:div>
        <w:div w:id="1074661370">
          <w:marLeft w:val="480"/>
          <w:marRight w:val="0"/>
          <w:marTop w:val="0"/>
          <w:marBottom w:val="0"/>
          <w:divBdr>
            <w:top w:val="none" w:sz="0" w:space="0" w:color="auto"/>
            <w:left w:val="none" w:sz="0" w:space="0" w:color="auto"/>
            <w:bottom w:val="none" w:sz="0" w:space="0" w:color="auto"/>
            <w:right w:val="none" w:sz="0" w:space="0" w:color="auto"/>
          </w:divBdr>
        </w:div>
        <w:div w:id="1084454583">
          <w:marLeft w:val="480"/>
          <w:marRight w:val="0"/>
          <w:marTop w:val="0"/>
          <w:marBottom w:val="0"/>
          <w:divBdr>
            <w:top w:val="none" w:sz="0" w:space="0" w:color="auto"/>
            <w:left w:val="none" w:sz="0" w:space="0" w:color="auto"/>
            <w:bottom w:val="none" w:sz="0" w:space="0" w:color="auto"/>
            <w:right w:val="none" w:sz="0" w:space="0" w:color="auto"/>
          </w:divBdr>
        </w:div>
        <w:div w:id="1105543899">
          <w:marLeft w:val="480"/>
          <w:marRight w:val="0"/>
          <w:marTop w:val="0"/>
          <w:marBottom w:val="0"/>
          <w:divBdr>
            <w:top w:val="none" w:sz="0" w:space="0" w:color="auto"/>
            <w:left w:val="none" w:sz="0" w:space="0" w:color="auto"/>
            <w:bottom w:val="none" w:sz="0" w:space="0" w:color="auto"/>
            <w:right w:val="none" w:sz="0" w:space="0" w:color="auto"/>
          </w:divBdr>
        </w:div>
        <w:div w:id="1115905550">
          <w:marLeft w:val="480"/>
          <w:marRight w:val="0"/>
          <w:marTop w:val="0"/>
          <w:marBottom w:val="0"/>
          <w:divBdr>
            <w:top w:val="none" w:sz="0" w:space="0" w:color="auto"/>
            <w:left w:val="none" w:sz="0" w:space="0" w:color="auto"/>
            <w:bottom w:val="none" w:sz="0" w:space="0" w:color="auto"/>
            <w:right w:val="none" w:sz="0" w:space="0" w:color="auto"/>
          </w:divBdr>
        </w:div>
        <w:div w:id="1226839109">
          <w:marLeft w:val="480"/>
          <w:marRight w:val="0"/>
          <w:marTop w:val="0"/>
          <w:marBottom w:val="0"/>
          <w:divBdr>
            <w:top w:val="none" w:sz="0" w:space="0" w:color="auto"/>
            <w:left w:val="none" w:sz="0" w:space="0" w:color="auto"/>
            <w:bottom w:val="none" w:sz="0" w:space="0" w:color="auto"/>
            <w:right w:val="none" w:sz="0" w:space="0" w:color="auto"/>
          </w:divBdr>
        </w:div>
        <w:div w:id="1301107070">
          <w:marLeft w:val="480"/>
          <w:marRight w:val="0"/>
          <w:marTop w:val="0"/>
          <w:marBottom w:val="0"/>
          <w:divBdr>
            <w:top w:val="none" w:sz="0" w:space="0" w:color="auto"/>
            <w:left w:val="none" w:sz="0" w:space="0" w:color="auto"/>
            <w:bottom w:val="none" w:sz="0" w:space="0" w:color="auto"/>
            <w:right w:val="none" w:sz="0" w:space="0" w:color="auto"/>
          </w:divBdr>
        </w:div>
        <w:div w:id="1324044165">
          <w:marLeft w:val="480"/>
          <w:marRight w:val="0"/>
          <w:marTop w:val="0"/>
          <w:marBottom w:val="0"/>
          <w:divBdr>
            <w:top w:val="none" w:sz="0" w:space="0" w:color="auto"/>
            <w:left w:val="none" w:sz="0" w:space="0" w:color="auto"/>
            <w:bottom w:val="none" w:sz="0" w:space="0" w:color="auto"/>
            <w:right w:val="none" w:sz="0" w:space="0" w:color="auto"/>
          </w:divBdr>
        </w:div>
        <w:div w:id="1347906137">
          <w:marLeft w:val="480"/>
          <w:marRight w:val="0"/>
          <w:marTop w:val="0"/>
          <w:marBottom w:val="0"/>
          <w:divBdr>
            <w:top w:val="none" w:sz="0" w:space="0" w:color="auto"/>
            <w:left w:val="none" w:sz="0" w:space="0" w:color="auto"/>
            <w:bottom w:val="none" w:sz="0" w:space="0" w:color="auto"/>
            <w:right w:val="none" w:sz="0" w:space="0" w:color="auto"/>
          </w:divBdr>
        </w:div>
        <w:div w:id="1363900366">
          <w:marLeft w:val="480"/>
          <w:marRight w:val="0"/>
          <w:marTop w:val="0"/>
          <w:marBottom w:val="0"/>
          <w:divBdr>
            <w:top w:val="none" w:sz="0" w:space="0" w:color="auto"/>
            <w:left w:val="none" w:sz="0" w:space="0" w:color="auto"/>
            <w:bottom w:val="none" w:sz="0" w:space="0" w:color="auto"/>
            <w:right w:val="none" w:sz="0" w:space="0" w:color="auto"/>
          </w:divBdr>
        </w:div>
        <w:div w:id="1409694087">
          <w:marLeft w:val="480"/>
          <w:marRight w:val="0"/>
          <w:marTop w:val="0"/>
          <w:marBottom w:val="0"/>
          <w:divBdr>
            <w:top w:val="none" w:sz="0" w:space="0" w:color="auto"/>
            <w:left w:val="none" w:sz="0" w:space="0" w:color="auto"/>
            <w:bottom w:val="none" w:sz="0" w:space="0" w:color="auto"/>
            <w:right w:val="none" w:sz="0" w:space="0" w:color="auto"/>
          </w:divBdr>
        </w:div>
        <w:div w:id="1429810841">
          <w:marLeft w:val="480"/>
          <w:marRight w:val="0"/>
          <w:marTop w:val="0"/>
          <w:marBottom w:val="0"/>
          <w:divBdr>
            <w:top w:val="none" w:sz="0" w:space="0" w:color="auto"/>
            <w:left w:val="none" w:sz="0" w:space="0" w:color="auto"/>
            <w:bottom w:val="none" w:sz="0" w:space="0" w:color="auto"/>
            <w:right w:val="none" w:sz="0" w:space="0" w:color="auto"/>
          </w:divBdr>
        </w:div>
        <w:div w:id="1480003343">
          <w:marLeft w:val="480"/>
          <w:marRight w:val="0"/>
          <w:marTop w:val="0"/>
          <w:marBottom w:val="0"/>
          <w:divBdr>
            <w:top w:val="none" w:sz="0" w:space="0" w:color="auto"/>
            <w:left w:val="none" w:sz="0" w:space="0" w:color="auto"/>
            <w:bottom w:val="none" w:sz="0" w:space="0" w:color="auto"/>
            <w:right w:val="none" w:sz="0" w:space="0" w:color="auto"/>
          </w:divBdr>
        </w:div>
        <w:div w:id="1506743301">
          <w:marLeft w:val="480"/>
          <w:marRight w:val="0"/>
          <w:marTop w:val="0"/>
          <w:marBottom w:val="0"/>
          <w:divBdr>
            <w:top w:val="none" w:sz="0" w:space="0" w:color="auto"/>
            <w:left w:val="none" w:sz="0" w:space="0" w:color="auto"/>
            <w:bottom w:val="none" w:sz="0" w:space="0" w:color="auto"/>
            <w:right w:val="none" w:sz="0" w:space="0" w:color="auto"/>
          </w:divBdr>
        </w:div>
        <w:div w:id="1519543648">
          <w:marLeft w:val="480"/>
          <w:marRight w:val="0"/>
          <w:marTop w:val="0"/>
          <w:marBottom w:val="0"/>
          <w:divBdr>
            <w:top w:val="none" w:sz="0" w:space="0" w:color="auto"/>
            <w:left w:val="none" w:sz="0" w:space="0" w:color="auto"/>
            <w:bottom w:val="none" w:sz="0" w:space="0" w:color="auto"/>
            <w:right w:val="none" w:sz="0" w:space="0" w:color="auto"/>
          </w:divBdr>
        </w:div>
        <w:div w:id="1630624260">
          <w:marLeft w:val="480"/>
          <w:marRight w:val="0"/>
          <w:marTop w:val="0"/>
          <w:marBottom w:val="0"/>
          <w:divBdr>
            <w:top w:val="none" w:sz="0" w:space="0" w:color="auto"/>
            <w:left w:val="none" w:sz="0" w:space="0" w:color="auto"/>
            <w:bottom w:val="none" w:sz="0" w:space="0" w:color="auto"/>
            <w:right w:val="none" w:sz="0" w:space="0" w:color="auto"/>
          </w:divBdr>
        </w:div>
        <w:div w:id="1666935830">
          <w:marLeft w:val="480"/>
          <w:marRight w:val="0"/>
          <w:marTop w:val="0"/>
          <w:marBottom w:val="0"/>
          <w:divBdr>
            <w:top w:val="none" w:sz="0" w:space="0" w:color="auto"/>
            <w:left w:val="none" w:sz="0" w:space="0" w:color="auto"/>
            <w:bottom w:val="none" w:sz="0" w:space="0" w:color="auto"/>
            <w:right w:val="none" w:sz="0" w:space="0" w:color="auto"/>
          </w:divBdr>
        </w:div>
        <w:div w:id="1752509279">
          <w:marLeft w:val="480"/>
          <w:marRight w:val="0"/>
          <w:marTop w:val="0"/>
          <w:marBottom w:val="0"/>
          <w:divBdr>
            <w:top w:val="none" w:sz="0" w:space="0" w:color="auto"/>
            <w:left w:val="none" w:sz="0" w:space="0" w:color="auto"/>
            <w:bottom w:val="none" w:sz="0" w:space="0" w:color="auto"/>
            <w:right w:val="none" w:sz="0" w:space="0" w:color="auto"/>
          </w:divBdr>
        </w:div>
        <w:div w:id="1771924437">
          <w:marLeft w:val="480"/>
          <w:marRight w:val="0"/>
          <w:marTop w:val="0"/>
          <w:marBottom w:val="0"/>
          <w:divBdr>
            <w:top w:val="none" w:sz="0" w:space="0" w:color="auto"/>
            <w:left w:val="none" w:sz="0" w:space="0" w:color="auto"/>
            <w:bottom w:val="none" w:sz="0" w:space="0" w:color="auto"/>
            <w:right w:val="none" w:sz="0" w:space="0" w:color="auto"/>
          </w:divBdr>
        </w:div>
        <w:div w:id="1809592186">
          <w:marLeft w:val="480"/>
          <w:marRight w:val="0"/>
          <w:marTop w:val="0"/>
          <w:marBottom w:val="0"/>
          <w:divBdr>
            <w:top w:val="none" w:sz="0" w:space="0" w:color="auto"/>
            <w:left w:val="none" w:sz="0" w:space="0" w:color="auto"/>
            <w:bottom w:val="none" w:sz="0" w:space="0" w:color="auto"/>
            <w:right w:val="none" w:sz="0" w:space="0" w:color="auto"/>
          </w:divBdr>
        </w:div>
        <w:div w:id="1825927027">
          <w:marLeft w:val="480"/>
          <w:marRight w:val="0"/>
          <w:marTop w:val="0"/>
          <w:marBottom w:val="0"/>
          <w:divBdr>
            <w:top w:val="none" w:sz="0" w:space="0" w:color="auto"/>
            <w:left w:val="none" w:sz="0" w:space="0" w:color="auto"/>
            <w:bottom w:val="none" w:sz="0" w:space="0" w:color="auto"/>
            <w:right w:val="none" w:sz="0" w:space="0" w:color="auto"/>
          </w:divBdr>
        </w:div>
        <w:div w:id="1889760125">
          <w:marLeft w:val="480"/>
          <w:marRight w:val="0"/>
          <w:marTop w:val="0"/>
          <w:marBottom w:val="0"/>
          <w:divBdr>
            <w:top w:val="none" w:sz="0" w:space="0" w:color="auto"/>
            <w:left w:val="none" w:sz="0" w:space="0" w:color="auto"/>
            <w:bottom w:val="none" w:sz="0" w:space="0" w:color="auto"/>
            <w:right w:val="none" w:sz="0" w:space="0" w:color="auto"/>
          </w:divBdr>
        </w:div>
        <w:div w:id="1955794584">
          <w:marLeft w:val="480"/>
          <w:marRight w:val="0"/>
          <w:marTop w:val="0"/>
          <w:marBottom w:val="0"/>
          <w:divBdr>
            <w:top w:val="none" w:sz="0" w:space="0" w:color="auto"/>
            <w:left w:val="none" w:sz="0" w:space="0" w:color="auto"/>
            <w:bottom w:val="none" w:sz="0" w:space="0" w:color="auto"/>
            <w:right w:val="none" w:sz="0" w:space="0" w:color="auto"/>
          </w:divBdr>
        </w:div>
        <w:div w:id="1970281646">
          <w:marLeft w:val="480"/>
          <w:marRight w:val="0"/>
          <w:marTop w:val="0"/>
          <w:marBottom w:val="0"/>
          <w:divBdr>
            <w:top w:val="none" w:sz="0" w:space="0" w:color="auto"/>
            <w:left w:val="none" w:sz="0" w:space="0" w:color="auto"/>
            <w:bottom w:val="none" w:sz="0" w:space="0" w:color="auto"/>
            <w:right w:val="none" w:sz="0" w:space="0" w:color="auto"/>
          </w:divBdr>
        </w:div>
        <w:div w:id="2035110230">
          <w:marLeft w:val="480"/>
          <w:marRight w:val="0"/>
          <w:marTop w:val="0"/>
          <w:marBottom w:val="0"/>
          <w:divBdr>
            <w:top w:val="none" w:sz="0" w:space="0" w:color="auto"/>
            <w:left w:val="none" w:sz="0" w:space="0" w:color="auto"/>
            <w:bottom w:val="none" w:sz="0" w:space="0" w:color="auto"/>
            <w:right w:val="none" w:sz="0" w:space="0" w:color="auto"/>
          </w:divBdr>
        </w:div>
        <w:div w:id="2063675920">
          <w:marLeft w:val="480"/>
          <w:marRight w:val="0"/>
          <w:marTop w:val="0"/>
          <w:marBottom w:val="0"/>
          <w:divBdr>
            <w:top w:val="none" w:sz="0" w:space="0" w:color="auto"/>
            <w:left w:val="none" w:sz="0" w:space="0" w:color="auto"/>
            <w:bottom w:val="none" w:sz="0" w:space="0" w:color="auto"/>
            <w:right w:val="none" w:sz="0" w:space="0" w:color="auto"/>
          </w:divBdr>
        </w:div>
        <w:div w:id="2075930352">
          <w:marLeft w:val="480"/>
          <w:marRight w:val="0"/>
          <w:marTop w:val="0"/>
          <w:marBottom w:val="0"/>
          <w:divBdr>
            <w:top w:val="none" w:sz="0" w:space="0" w:color="auto"/>
            <w:left w:val="none" w:sz="0" w:space="0" w:color="auto"/>
            <w:bottom w:val="none" w:sz="0" w:space="0" w:color="auto"/>
            <w:right w:val="none" w:sz="0" w:space="0" w:color="auto"/>
          </w:divBdr>
        </w:div>
        <w:div w:id="2129887169">
          <w:marLeft w:val="480"/>
          <w:marRight w:val="0"/>
          <w:marTop w:val="0"/>
          <w:marBottom w:val="0"/>
          <w:divBdr>
            <w:top w:val="none" w:sz="0" w:space="0" w:color="auto"/>
            <w:left w:val="none" w:sz="0" w:space="0" w:color="auto"/>
            <w:bottom w:val="none" w:sz="0" w:space="0" w:color="auto"/>
            <w:right w:val="none" w:sz="0" w:space="0" w:color="auto"/>
          </w:divBdr>
        </w:div>
      </w:divsChild>
    </w:div>
    <w:div w:id="13459782">
      <w:bodyDiv w:val="1"/>
      <w:marLeft w:val="0"/>
      <w:marRight w:val="0"/>
      <w:marTop w:val="0"/>
      <w:marBottom w:val="0"/>
      <w:divBdr>
        <w:top w:val="none" w:sz="0" w:space="0" w:color="auto"/>
        <w:left w:val="none" w:sz="0" w:space="0" w:color="auto"/>
        <w:bottom w:val="none" w:sz="0" w:space="0" w:color="auto"/>
        <w:right w:val="none" w:sz="0" w:space="0" w:color="auto"/>
      </w:divBdr>
      <w:divsChild>
        <w:div w:id="49691643">
          <w:marLeft w:val="480"/>
          <w:marRight w:val="0"/>
          <w:marTop w:val="0"/>
          <w:marBottom w:val="0"/>
          <w:divBdr>
            <w:top w:val="none" w:sz="0" w:space="0" w:color="auto"/>
            <w:left w:val="none" w:sz="0" w:space="0" w:color="auto"/>
            <w:bottom w:val="none" w:sz="0" w:space="0" w:color="auto"/>
            <w:right w:val="none" w:sz="0" w:space="0" w:color="auto"/>
          </w:divBdr>
        </w:div>
        <w:div w:id="74981165">
          <w:marLeft w:val="480"/>
          <w:marRight w:val="0"/>
          <w:marTop w:val="0"/>
          <w:marBottom w:val="0"/>
          <w:divBdr>
            <w:top w:val="none" w:sz="0" w:space="0" w:color="auto"/>
            <w:left w:val="none" w:sz="0" w:space="0" w:color="auto"/>
            <w:bottom w:val="none" w:sz="0" w:space="0" w:color="auto"/>
            <w:right w:val="none" w:sz="0" w:space="0" w:color="auto"/>
          </w:divBdr>
        </w:div>
        <w:div w:id="120923071">
          <w:marLeft w:val="480"/>
          <w:marRight w:val="0"/>
          <w:marTop w:val="0"/>
          <w:marBottom w:val="0"/>
          <w:divBdr>
            <w:top w:val="none" w:sz="0" w:space="0" w:color="auto"/>
            <w:left w:val="none" w:sz="0" w:space="0" w:color="auto"/>
            <w:bottom w:val="none" w:sz="0" w:space="0" w:color="auto"/>
            <w:right w:val="none" w:sz="0" w:space="0" w:color="auto"/>
          </w:divBdr>
        </w:div>
        <w:div w:id="129442670">
          <w:marLeft w:val="480"/>
          <w:marRight w:val="0"/>
          <w:marTop w:val="0"/>
          <w:marBottom w:val="0"/>
          <w:divBdr>
            <w:top w:val="none" w:sz="0" w:space="0" w:color="auto"/>
            <w:left w:val="none" w:sz="0" w:space="0" w:color="auto"/>
            <w:bottom w:val="none" w:sz="0" w:space="0" w:color="auto"/>
            <w:right w:val="none" w:sz="0" w:space="0" w:color="auto"/>
          </w:divBdr>
        </w:div>
        <w:div w:id="278490676">
          <w:marLeft w:val="480"/>
          <w:marRight w:val="0"/>
          <w:marTop w:val="0"/>
          <w:marBottom w:val="0"/>
          <w:divBdr>
            <w:top w:val="none" w:sz="0" w:space="0" w:color="auto"/>
            <w:left w:val="none" w:sz="0" w:space="0" w:color="auto"/>
            <w:bottom w:val="none" w:sz="0" w:space="0" w:color="auto"/>
            <w:right w:val="none" w:sz="0" w:space="0" w:color="auto"/>
          </w:divBdr>
        </w:div>
        <w:div w:id="346371991">
          <w:marLeft w:val="480"/>
          <w:marRight w:val="0"/>
          <w:marTop w:val="0"/>
          <w:marBottom w:val="0"/>
          <w:divBdr>
            <w:top w:val="none" w:sz="0" w:space="0" w:color="auto"/>
            <w:left w:val="none" w:sz="0" w:space="0" w:color="auto"/>
            <w:bottom w:val="none" w:sz="0" w:space="0" w:color="auto"/>
            <w:right w:val="none" w:sz="0" w:space="0" w:color="auto"/>
          </w:divBdr>
        </w:div>
        <w:div w:id="448861267">
          <w:marLeft w:val="480"/>
          <w:marRight w:val="0"/>
          <w:marTop w:val="0"/>
          <w:marBottom w:val="0"/>
          <w:divBdr>
            <w:top w:val="none" w:sz="0" w:space="0" w:color="auto"/>
            <w:left w:val="none" w:sz="0" w:space="0" w:color="auto"/>
            <w:bottom w:val="none" w:sz="0" w:space="0" w:color="auto"/>
            <w:right w:val="none" w:sz="0" w:space="0" w:color="auto"/>
          </w:divBdr>
        </w:div>
        <w:div w:id="469175981">
          <w:marLeft w:val="480"/>
          <w:marRight w:val="0"/>
          <w:marTop w:val="0"/>
          <w:marBottom w:val="0"/>
          <w:divBdr>
            <w:top w:val="none" w:sz="0" w:space="0" w:color="auto"/>
            <w:left w:val="none" w:sz="0" w:space="0" w:color="auto"/>
            <w:bottom w:val="none" w:sz="0" w:space="0" w:color="auto"/>
            <w:right w:val="none" w:sz="0" w:space="0" w:color="auto"/>
          </w:divBdr>
        </w:div>
        <w:div w:id="498889840">
          <w:marLeft w:val="480"/>
          <w:marRight w:val="0"/>
          <w:marTop w:val="0"/>
          <w:marBottom w:val="0"/>
          <w:divBdr>
            <w:top w:val="none" w:sz="0" w:space="0" w:color="auto"/>
            <w:left w:val="none" w:sz="0" w:space="0" w:color="auto"/>
            <w:bottom w:val="none" w:sz="0" w:space="0" w:color="auto"/>
            <w:right w:val="none" w:sz="0" w:space="0" w:color="auto"/>
          </w:divBdr>
        </w:div>
        <w:div w:id="504130226">
          <w:marLeft w:val="480"/>
          <w:marRight w:val="0"/>
          <w:marTop w:val="0"/>
          <w:marBottom w:val="0"/>
          <w:divBdr>
            <w:top w:val="none" w:sz="0" w:space="0" w:color="auto"/>
            <w:left w:val="none" w:sz="0" w:space="0" w:color="auto"/>
            <w:bottom w:val="none" w:sz="0" w:space="0" w:color="auto"/>
            <w:right w:val="none" w:sz="0" w:space="0" w:color="auto"/>
          </w:divBdr>
        </w:div>
        <w:div w:id="506752706">
          <w:marLeft w:val="480"/>
          <w:marRight w:val="0"/>
          <w:marTop w:val="0"/>
          <w:marBottom w:val="0"/>
          <w:divBdr>
            <w:top w:val="none" w:sz="0" w:space="0" w:color="auto"/>
            <w:left w:val="none" w:sz="0" w:space="0" w:color="auto"/>
            <w:bottom w:val="none" w:sz="0" w:space="0" w:color="auto"/>
            <w:right w:val="none" w:sz="0" w:space="0" w:color="auto"/>
          </w:divBdr>
        </w:div>
        <w:div w:id="523635012">
          <w:marLeft w:val="480"/>
          <w:marRight w:val="0"/>
          <w:marTop w:val="0"/>
          <w:marBottom w:val="0"/>
          <w:divBdr>
            <w:top w:val="none" w:sz="0" w:space="0" w:color="auto"/>
            <w:left w:val="none" w:sz="0" w:space="0" w:color="auto"/>
            <w:bottom w:val="none" w:sz="0" w:space="0" w:color="auto"/>
            <w:right w:val="none" w:sz="0" w:space="0" w:color="auto"/>
          </w:divBdr>
        </w:div>
        <w:div w:id="598634551">
          <w:marLeft w:val="480"/>
          <w:marRight w:val="0"/>
          <w:marTop w:val="0"/>
          <w:marBottom w:val="0"/>
          <w:divBdr>
            <w:top w:val="none" w:sz="0" w:space="0" w:color="auto"/>
            <w:left w:val="none" w:sz="0" w:space="0" w:color="auto"/>
            <w:bottom w:val="none" w:sz="0" w:space="0" w:color="auto"/>
            <w:right w:val="none" w:sz="0" w:space="0" w:color="auto"/>
          </w:divBdr>
        </w:div>
        <w:div w:id="633827754">
          <w:marLeft w:val="480"/>
          <w:marRight w:val="0"/>
          <w:marTop w:val="0"/>
          <w:marBottom w:val="0"/>
          <w:divBdr>
            <w:top w:val="none" w:sz="0" w:space="0" w:color="auto"/>
            <w:left w:val="none" w:sz="0" w:space="0" w:color="auto"/>
            <w:bottom w:val="none" w:sz="0" w:space="0" w:color="auto"/>
            <w:right w:val="none" w:sz="0" w:space="0" w:color="auto"/>
          </w:divBdr>
        </w:div>
        <w:div w:id="638653504">
          <w:marLeft w:val="480"/>
          <w:marRight w:val="0"/>
          <w:marTop w:val="0"/>
          <w:marBottom w:val="0"/>
          <w:divBdr>
            <w:top w:val="none" w:sz="0" w:space="0" w:color="auto"/>
            <w:left w:val="none" w:sz="0" w:space="0" w:color="auto"/>
            <w:bottom w:val="none" w:sz="0" w:space="0" w:color="auto"/>
            <w:right w:val="none" w:sz="0" w:space="0" w:color="auto"/>
          </w:divBdr>
        </w:div>
        <w:div w:id="655454594">
          <w:marLeft w:val="480"/>
          <w:marRight w:val="0"/>
          <w:marTop w:val="0"/>
          <w:marBottom w:val="0"/>
          <w:divBdr>
            <w:top w:val="none" w:sz="0" w:space="0" w:color="auto"/>
            <w:left w:val="none" w:sz="0" w:space="0" w:color="auto"/>
            <w:bottom w:val="none" w:sz="0" w:space="0" w:color="auto"/>
            <w:right w:val="none" w:sz="0" w:space="0" w:color="auto"/>
          </w:divBdr>
        </w:div>
        <w:div w:id="659579512">
          <w:marLeft w:val="480"/>
          <w:marRight w:val="0"/>
          <w:marTop w:val="0"/>
          <w:marBottom w:val="0"/>
          <w:divBdr>
            <w:top w:val="none" w:sz="0" w:space="0" w:color="auto"/>
            <w:left w:val="none" w:sz="0" w:space="0" w:color="auto"/>
            <w:bottom w:val="none" w:sz="0" w:space="0" w:color="auto"/>
            <w:right w:val="none" w:sz="0" w:space="0" w:color="auto"/>
          </w:divBdr>
        </w:div>
        <w:div w:id="660086750">
          <w:marLeft w:val="480"/>
          <w:marRight w:val="0"/>
          <w:marTop w:val="0"/>
          <w:marBottom w:val="0"/>
          <w:divBdr>
            <w:top w:val="none" w:sz="0" w:space="0" w:color="auto"/>
            <w:left w:val="none" w:sz="0" w:space="0" w:color="auto"/>
            <w:bottom w:val="none" w:sz="0" w:space="0" w:color="auto"/>
            <w:right w:val="none" w:sz="0" w:space="0" w:color="auto"/>
          </w:divBdr>
        </w:div>
        <w:div w:id="676077698">
          <w:marLeft w:val="480"/>
          <w:marRight w:val="0"/>
          <w:marTop w:val="0"/>
          <w:marBottom w:val="0"/>
          <w:divBdr>
            <w:top w:val="none" w:sz="0" w:space="0" w:color="auto"/>
            <w:left w:val="none" w:sz="0" w:space="0" w:color="auto"/>
            <w:bottom w:val="none" w:sz="0" w:space="0" w:color="auto"/>
            <w:right w:val="none" w:sz="0" w:space="0" w:color="auto"/>
          </w:divBdr>
        </w:div>
        <w:div w:id="777064215">
          <w:marLeft w:val="480"/>
          <w:marRight w:val="0"/>
          <w:marTop w:val="0"/>
          <w:marBottom w:val="0"/>
          <w:divBdr>
            <w:top w:val="none" w:sz="0" w:space="0" w:color="auto"/>
            <w:left w:val="none" w:sz="0" w:space="0" w:color="auto"/>
            <w:bottom w:val="none" w:sz="0" w:space="0" w:color="auto"/>
            <w:right w:val="none" w:sz="0" w:space="0" w:color="auto"/>
          </w:divBdr>
        </w:div>
        <w:div w:id="825050803">
          <w:marLeft w:val="480"/>
          <w:marRight w:val="0"/>
          <w:marTop w:val="0"/>
          <w:marBottom w:val="0"/>
          <w:divBdr>
            <w:top w:val="none" w:sz="0" w:space="0" w:color="auto"/>
            <w:left w:val="none" w:sz="0" w:space="0" w:color="auto"/>
            <w:bottom w:val="none" w:sz="0" w:space="0" w:color="auto"/>
            <w:right w:val="none" w:sz="0" w:space="0" w:color="auto"/>
          </w:divBdr>
        </w:div>
        <w:div w:id="860702538">
          <w:marLeft w:val="480"/>
          <w:marRight w:val="0"/>
          <w:marTop w:val="0"/>
          <w:marBottom w:val="0"/>
          <w:divBdr>
            <w:top w:val="none" w:sz="0" w:space="0" w:color="auto"/>
            <w:left w:val="none" w:sz="0" w:space="0" w:color="auto"/>
            <w:bottom w:val="none" w:sz="0" w:space="0" w:color="auto"/>
            <w:right w:val="none" w:sz="0" w:space="0" w:color="auto"/>
          </w:divBdr>
        </w:div>
        <w:div w:id="865290178">
          <w:marLeft w:val="480"/>
          <w:marRight w:val="0"/>
          <w:marTop w:val="0"/>
          <w:marBottom w:val="0"/>
          <w:divBdr>
            <w:top w:val="none" w:sz="0" w:space="0" w:color="auto"/>
            <w:left w:val="none" w:sz="0" w:space="0" w:color="auto"/>
            <w:bottom w:val="none" w:sz="0" w:space="0" w:color="auto"/>
            <w:right w:val="none" w:sz="0" w:space="0" w:color="auto"/>
          </w:divBdr>
        </w:div>
        <w:div w:id="906308843">
          <w:marLeft w:val="480"/>
          <w:marRight w:val="0"/>
          <w:marTop w:val="0"/>
          <w:marBottom w:val="0"/>
          <w:divBdr>
            <w:top w:val="none" w:sz="0" w:space="0" w:color="auto"/>
            <w:left w:val="none" w:sz="0" w:space="0" w:color="auto"/>
            <w:bottom w:val="none" w:sz="0" w:space="0" w:color="auto"/>
            <w:right w:val="none" w:sz="0" w:space="0" w:color="auto"/>
          </w:divBdr>
        </w:div>
        <w:div w:id="1090661766">
          <w:marLeft w:val="480"/>
          <w:marRight w:val="0"/>
          <w:marTop w:val="0"/>
          <w:marBottom w:val="0"/>
          <w:divBdr>
            <w:top w:val="none" w:sz="0" w:space="0" w:color="auto"/>
            <w:left w:val="none" w:sz="0" w:space="0" w:color="auto"/>
            <w:bottom w:val="none" w:sz="0" w:space="0" w:color="auto"/>
            <w:right w:val="none" w:sz="0" w:space="0" w:color="auto"/>
          </w:divBdr>
        </w:div>
        <w:div w:id="1097678462">
          <w:marLeft w:val="480"/>
          <w:marRight w:val="0"/>
          <w:marTop w:val="0"/>
          <w:marBottom w:val="0"/>
          <w:divBdr>
            <w:top w:val="none" w:sz="0" w:space="0" w:color="auto"/>
            <w:left w:val="none" w:sz="0" w:space="0" w:color="auto"/>
            <w:bottom w:val="none" w:sz="0" w:space="0" w:color="auto"/>
            <w:right w:val="none" w:sz="0" w:space="0" w:color="auto"/>
          </w:divBdr>
        </w:div>
        <w:div w:id="1163549068">
          <w:marLeft w:val="480"/>
          <w:marRight w:val="0"/>
          <w:marTop w:val="0"/>
          <w:marBottom w:val="0"/>
          <w:divBdr>
            <w:top w:val="none" w:sz="0" w:space="0" w:color="auto"/>
            <w:left w:val="none" w:sz="0" w:space="0" w:color="auto"/>
            <w:bottom w:val="none" w:sz="0" w:space="0" w:color="auto"/>
            <w:right w:val="none" w:sz="0" w:space="0" w:color="auto"/>
          </w:divBdr>
        </w:div>
        <w:div w:id="1235355177">
          <w:marLeft w:val="480"/>
          <w:marRight w:val="0"/>
          <w:marTop w:val="0"/>
          <w:marBottom w:val="0"/>
          <w:divBdr>
            <w:top w:val="none" w:sz="0" w:space="0" w:color="auto"/>
            <w:left w:val="none" w:sz="0" w:space="0" w:color="auto"/>
            <w:bottom w:val="none" w:sz="0" w:space="0" w:color="auto"/>
            <w:right w:val="none" w:sz="0" w:space="0" w:color="auto"/>
          </w:divBdr>
        </w:div>
        <w:div w:id="1317339848">
          <w:marLeft w:val="480"/>
          <w:marRight w:val="0"/>
          <w:marTop w:val="0"/>
          <w:marBottom w:val="0"/>
          <w:divBdr>
            <w:top w:val="none" w:sz="0" w:space="0" w:color="auto"/>
            <w:left w:val="none" w:sz="0" w:space="0" w:color="auto"/>
            <w:bottom w:val="none" w:sz="0" w:space="0" w:color="auto"/>
            <w:right w:val="none" w:sz="0" w:space="0" w:color="auto"/>
          </w:divBdr>
        </w:div>
        <w:div w:id="1348409342">
          <w:marLeft w:val="480"/>
          <w:marRight w:val="0"/>
          <w:marTop w:val="0"/>
          <w:marBottom w:val="0"/>
          <w:divBdr>
            <w:top w:val="none" w:sz="0" w:space="0" w:color="auto"/>
            <w:left w:val="none" w:sz="0" w:space="0" w:color="auto"/>
            <w:bottom w:val="none" w:sz="0" w:space="0" w:color="auto"/>
            <w:right w:val="none" w:sz="0" w:space="0" w:color="auto"/>
          </w:divBdr>
        </w:div>
        <w:div w:id="1362317894">
          <w:marLeft w:val="480"/>
          <w:marRight w:val="0"/>
          <w:marTop w:val="0"/>
          <w:marBottom w:val="0"/>
          <w:divBdr>
            <w:top w:val="none" w:sz="0" w:space="0" w:color="auto"/>
            <w:left w:val="none" w:sz="0" w:space="0" w:color="auto"/>
            <w:bottom w:val="none" w:sz="0" w:space="0" w:color="auto"/>
            <w:right w:val="none" w:sz="0" w:space="0" w:color="auto"/>
          </w:divBdr>
        </w:div>
        <w:div w:id="1428037189">
          <w:marLeft w:val="480"/>
          <w:marRight w:val="0"/>
          <w:marTop w:val="0"/>
          <w:marBottom w:val="0"/>
          <w:divBdr>
            <w:top w:val="none" w:sz="0" w:space="0" w:color="auto"/>
            <w:left w:val="none" w:sz="0" w:space="0" w:color="auto"/>
            <w:bottom w:val="none" w:sz="0" w:space="0" w:color="auto"/>
            <w:right w:val="none" w:sz="0" w:space="0" w:color="auto"/>
          </w:divBdr>
        </w:div>
        <w:div w:id="1463183961">
          <w:marLeft w:val="480"/>
          <w:marRight w:val="0"/>
          <w:marTop w:val="0"/>
          <w:marBottom w:val="0"/>
          <w:divBdr>
            <w:top w:val="none" w:sz="0" w:space="0" w:color="auto"/>
            <w:left w:val="none" w:sz="0" w:space="0" w:color="auto"/>
            <w:bottom w:val="none" w:sz="0" w:space="0" w:color="auto"/>
            <w:right w:val="none" w:sz="0" w:space="0" w:color="auto"/>
          </w:divBdr>
        </w:div>
        <w:div w:id="1577401713">
          <w:marLeft w:val="480"/>
          <w:marRight w:val="0"/>
          <w:marTop w:val="0"/>
          <w:marBottom w:val="0"/>
          <w:divBdr>
            <w:top w:val="none" w:sz="0" w:space="0" w:color="auto"/>
            <w:left w:val="none" w:sz="0" w:space="0" w:color="auto"/>
            <w:bottom w:val="none" w:sz="0" w:space="0" w:color="auto"/>
            <w:right w:val="none" w:sz="0" w:space="0" w:color="auto"/>
          </w:divBdr>
        </w:div>
        <w:div w:id="1688285263">
          <w:marLeft w:val="480"/>
          <w:marRight w:val="0"/>
          <w:marTop w:val="0"/>
          <w:marBottom w:val="0"/>
          <w:divBdr>
            <w:top w:val="none" w:sz="0" w:space="0" w:color="auto"/>
            <w:left w:val="none" w:sz="0" w:space="0" w:color="auto"/>
            <w:bottom w:val="none" w:sz="0" w:space="0" w:color="auto"/>
            <w:right w:val="none" w:sz="0" w:space="0" w:color="auto"/>
          </w:divBdr>
        </w:div>
        <w:div w:id="1730108279">
          <w:marLeft w:val="480"/>
          <w:marRight w:val="0"/>
          <w:marTop w:val="0"/>
          <w:marBottom w:val="0"/>
          <w:divBdr>
            <w:top w:val="none" w:sz="0" w:space="0" w:color="auto"/>
            <w:left w:val="none" w:sz="0" w:space="0" w:color="auto"/>
            <w:bottom w:val="none" w:sz="0" w:space="0" w:color="auto"/>
            <w:right w:val="none" w:sz="0" w:space="0" w:color="auto"/>
          </w:divBdr>
        </w:div>
        <w:div w:id="1776748505">
          <w:marLeft w:val="480"/>
          <w:marRight w:val="0"/>
          <w:marTop w:val="0"/>
          <w:marBottom w:val="0"/>
          <w:divBdr>
            <w:top w:val="none" w:sz="0" w:space="0" w:color="auto"/>
            <w:left w:val="none" w:sz="0" w:space="0" w:color="auto"/>
            <w:bottom w:val="none" w:sz="0" w:space="0" w:color="auto"/>
            <w:right w:val="none" w:sz="0" w:space="0" w:color="auto"/>
          </w:divBdr>
        </w:div>
        <w:div w:id="1787113372">
          <w:marLeft w:val="480"/>
          <w:marRight w:val="0"/>
          <w:marTop w:val="0"/>
          <w:marBottom w:val="0"/>
          <w:divBdr>
            <w:top w:val="none" w:sz="0" w:space="0" w:color="auto"/>
            <w:left w:val="none" w:sz="0" w:space="0" w:color="auto"/>
            <w:bottom w:val="none" w:sz="0" w:space="0" w:color="auto"/>
            <w:right w:val="none" w:sz="0" w:space="0" w:color="auto"/>
          </w:divBdr>
        </w:div>
        <w:div w:id="1835103860">
          <w:marLeft w:val="480"/>
          <w:marRight w:val="0"/>
          <w:marTop w:val="0"/>
          <w:marBottom w:val="0"/>
          <w:divBdr>
            <w:top w:val="none" w:sz="0" w:space="0" w:color="auto"/>
            <w:left w:val="none" w:sz="0" w:space="0" w:color="auto"/>
            <w:bottom w:val="none" w:sz="0" w:space="0" w:color="auto"/>
            <w:right w:val="none" w:sz="0" w:space="0" w:color="auto"/>
          </w:divBdr>
        </w:div>
        <w:div w:id="1837525622">
          <w:marLeft w:val="480"/>
          <w:marRight w:val="0"/>
          <w:marTop w:val="0"/>
          <w:marBottom w:val="0"/>
          <w:divBdr>
            <w:top w:val="none" w:sz="0" w:space="0" w:color="auto"/>
            <w:left w:val="none" w:sz="0" w:space="0" w:color="auto"/>
            <w:bottom w:val="none" w:sz="0" w:space="0" w:color="auto"/>
            <w:right w:val="none" w:sz="0" w:space="0" w:color="auto"/>
          </w:divBdr>
        </w:div>
        <w:div w:id="1900626713">
          <w:marLeft w:val="480"/>
          <w:marRight w:val="0"/>
          <w:marTop w:val="0"/>
          <w:marBottom w:val="0"/>
          <w:divBdr>
            <w:top w:val="none" w:sz="0" w:space="0" w:color="auto"/>
            <w:left w:val="none" w:sz="0" w:space="0" w:color="auto"/>
            <w:bottom w:val="none" w:sz="0" w:space="0" w:color="auto"/>
            <w:right w:val="none" w:sz="0" w:space="0" w:color="auto"/>
          </w:divBdr>
        </w:div>
        <w:div w:id="1940986996">
          <w:marLeft w:val="480"/>
          <w:marRight w:val="0"/>
          <w:marTop w:val="0"/>
          <w:marBottom w:val="0"/>
          <w:divBdr>
            <w:top w:val="none" w:sz="0" w:space="0" w:color="auto"/>
            <w:left w:val="none" w:sz="0" w:space="0" w:color="auto"/>
            <w:bottom w:val="none" w:sz="0" w:space="0" w:color="auto"/>
            <w:right w:val="none" w:sz="0" w:space="0" w:color="auto"/>
          </w:divBdr>
        </w:div>
        <w:div w:id="1983152043">
          <w:marLeft w:val="480"/>
          <w:marRight w:val="0"/>
          <w:marTop w:val="0"/>
          <w:marBottom w:val="0"/>
          <w:divBdr>
            <w:top w:val="none" w:sz="0" w:space="0" w:color="auto"/>
            <w:left w:val="none" w:sz="0" w:space="0" w:color="auto"/>
            <w:bottom w:val="none" w:sz="0" w:space="0" w:color="auto"/>
            <w:right w:val="none" w:sz="0" w:space="0" w:color="auto"/>
          </w:divBdr>
        </w:div>
        <w:div w:id="1999650553">
          <w:marLeft w:val="480"/>
          <w:marRight w:val="0"/>
          <w:marTop w:val="0"/>
          <w:marBottom w:val="0"/>
          <w:divBdr>
            <w:top w:val="none" w:sz="0" w:space="0" w:color="auto"/>
            <w:left w:val="none" w:sz="0" w:space="0" w:color="auto"/>
            <w:bottom w:val="none" w:sz="0" w:space="0" w:color="auto"/>
            <w:right w:val="none" w:sz="0" w:space="0" w:color="auto"/>
          </w:divBdr>
        </w:div>
        <w:div w:id="2024625305">
          <w:marLeft w:val="480"/>
          <w:marRight w:val="0"/>
          <w:marTop w:val="0"/>
          <w:marBottom w:val="0"/>
          <w:divBdr>
            <w:top w:val="none" w:sz="0" w:space="0" w:color="auto"/>
            <w:left w:val="none" w:sz="0" w:space="0" w:color="auto"/>
            <w:bottom w:val="none" w:sz="0" w:space="0" w:color="auto"/>
            <w:right w:val="none" w:sz="0" w:space="0" w:color="auto"/>
          </w:divBdr>
        </w:div>
        <w:div w:id="2028020823">
          <w:marLeft w:val="480"/>
          <w:marRight w:val="0"/>
          <w:marTop w:val="0"/>
          <w:marBottom w:val="0"/>
          <w:divBdr>
            <w:top w:val="none" w:sz="0" w:space="0" w:color="auto"/>
            <w:left w:val="none" w:sz="0" w:space="0" w:color="auto"/>
            <w:bottom w:val="none" w:sz="0" w:space="0" w:color="auto"/>
            <w:right w:val="none" w:sz="0" w:space="0" w:color="auto"/>
          </w:divBdr>
        </w:div>
        <w:div w:id="2038698549">
          <w:marLeft w:val="480"/>
          <w:marRight w:val="0"/>
          <w:marTop w:val="0"/>
          <w:marBottom w:val="0"/>
          <w:divBdr>
            <w:top w:val="none" w:sz="0" w:space="0" w:color="auto"/>
            <w:left w:val="none" w:sz="0" w:space="0" w:color="auto"/>
            <w:bottom w:val="none" w:sz="0" w:space="0" w:color="auto"/>
            <w:right w:val="none" w:sz="0" w:space="0" w:color="auto"/>
          </w:divBdr>
        </w:div>
        <w:div w:id="2042974764">
          <w:marLeft w:val="480"/>
          <w:marRight w:val="0"/>
          <w:marTop w:val="0"/>
          <w:marBottom w:val="0"/>
          <w:divBdr>
            <w:top w:val="none" w:sz="0" w:space="0" w:color="auto"/>
            <w:left w:val="none" w:sz="0" w:space="0" w:color="auto"/>
            <w:bottom w:val="none" w:sz="0" w:space="0" w:color="auto"/>
            <w:right w:val="none" w:sz="0" w:space="0" w:color="auto"/>
          </w:divBdr>
        </w:div>
        <w:div w:id="2123767796">
          <w:marLeft w:val="480"/>
          <w:marRight w:val="0"/>
          <w:marTop w:val="0"/>
          <w:marBottom w:val="0"/>
          <w:divBdr>
            <w:top w:val="none" w:sz="0" w:space="0" w:color="auto"/>
            <w:left w:val="none" w:sz="0" w:space="0" w:color="auto"/>
            <w:bottom w:val="none" w:sz="0" w:space="0" w:color="auto"/>
            <w:right w:val="none" w:sz="0" w:space="0" w:color="auto"/>
          </w:divBdr>
        </w:div>
      </w:divsChild>
    </w:div>
    <w:div w:id="15277608">
      <w:bodyDiv w:val="1"/>
      <w:marLeft w:val="0"/>
      <w:marRight w:val="0"/>
      <w:marTop w:val="0"/>
      <w:marBottom w:val="0"/>
      <w:divBdr>
        <w:top w:val="none" w:sz="0" w:space="0" w:color="auto"/>
        <w:left w:val="none" w:sz="0" w:space="0" w:color="auto"/>
        <w:bottom w:val="none" w:sz="0" w:space="0" w:color="auto"/>
        <w:right w:val="none" w:sz="0" w:space="0" w:color="auto"/>
      </w:divBdr>
      <w:divsChild>
        <w:div w:id="45838058">
          <w:marLeft w:val="480"/>
          <w:marRight w:val="0"/>
          <w:marTop w:val="0"/>
          <w:marBottom w:val="0"/>
          <w:divBdr>
            <w:top w:val="none" w:sz="0" w:space="0" w:color="auto"/>
            <w:left w:val="none" w:sz="0" w:space="0" w:color="auto"/>
            <w:bottom w:val="none" w:sz="0" w:space="0" w:color="auto"/>
            <w:right w:val="none" w:sz="0" w:space="0" w:color="auto"/>
          </w:divBdr>
        </w:div>
        <w:div w:id="53744919">
          <w:marLeft w:val="480"/>
          <w:marRight w:val="0"/>
          <w:marTop w:val="0"/>
          <w:marBottom w:val="0"/>
          <w:divBdr>
            <w:top w:val="none" w:sz="0" w:space="0" w:color="auto"/>
            <w:left w:val="none" w:sz="0" w:space="0" w:color="auto"/>
            <w:bottom w:val="none" w:sz="0" w:space="0" w:color="auto"/>
            <w:right w:val="none" w:sz="0" w:space="0" w:color="auto"/>
          </w:divBdr>
        </w:div>
        <w:div w:id="142478152">
          <w:marLeft w:val="480"/>
          <w:marRight w:val="0"/>
          <w:marTop w:val="0"/>
          <w:marBottom w:val="0"/>
          <w:divBdr>
            <w:top w:val="none" w:sz="0" w:space="0" w:color="auto"/>
            <w:left w:val="none" w:sz="0" w:space="0" w:color="auto"/>
            <w:bottom w:val="none" w:sz="0" w:space="0" w:color="auto"/>
            <w:right w:val="none" w:sz="0" w:space="0" w:color="auto"/>
          </w:divBdr>
        </w:div>
        <w:div w:id="271284416">
          <w:marLeft w:val="480"/>
          <w:marRight w:val="0"/>
          <w:marTop w:val="0"/>
          <w:marBottom w:val="0"/>
          <w:divBdr>
            <w:top w:val="none" w:sz="0" w:space="0" w:color="auto"/>
            <w:left w:val="none" w:sz="0" w:space="0" w:color="auto"/>
            <w:bottom w:val="none" w:sz="0" w:space="0" w:color="auto"/>
            <w:right w:val="none" w:sz="0" w:space="0" w:color="auto"/>
          </w:divBdr>
        </w:div>
        <w:div w:id="289635745">
          <w:marLeft w:val="480"/>
          <w:marRight w:val="0"/>
          <w:marTop w:val="0"/>
          <w:marBottom w:val="0"/>
          <w:divBdr>
            <w:top w:val="none" w:sz="0" w:space="0" w:color="auto"/>
            <w:left w:val="none" w:sz="0" w:space="0" w:color="auto"/>
            <w:bottom w:val="none" w:sz="0" w:space="0" w:color="auto"/>
            <w:right w:val="none" w:sz="0" w:space="0" w:color="auto"/>
          </w:divBdr>
        </w:div>
        <w:div w:id="368263236">
          <w:marLeft w:val="480"/>
          <w:marRight w:val="0"/>
          <w:marTop w:val="0"/>
          <w:marBottom w:val="0"/>
          <w:divBdr>
            <w:top w:val="none" w:sz="0" w:space="0" w:color="auto"/>
            <w:left w:val="none" w:sz="0" w:space="0" w:color="auto"/>
            <w:bottom w:val="none" w:sz="0" w:space="0" w:color="auto"/>
            <w:right w:val="none" w:sz="0" w:space="0" w:color="auto"/>
          </w:divBdr>
        </w:div>
        <w:div w:id="376512303">
          <w:marLeft w:val="480"/>
          <w:marRight w:val="0"/>
          <w:marTop w:val="0"/>
          <w:marBottom w:val="0"/>
          <w:divBdr>
            <w:top w:val="none" w:sz="0" w:space="0" w:color="auto"/>
            <w:left w:val="none" w:sz="0" w:space="0" w:color="auto"/>
            <w:bottom w:val="none" w:sz="0" w:space="0" w:color="auto"/>
            <w:right w:val="none" w:sz="0" w:space="0" w:color="auto"/>
          </w:divBdr>
        </w:div>
        <w:div w:id="411053565">
          <w:marLeft w:val="480"/>
          <w:marRight w:val="0"/>
          <w:marTop w:val="0"/>
          <w:marBottom w:val="0"/>
          <w:divBdr>
            <w:top w:val="none" w:sz="0" w:space="0" w:color="auto"/>
            <w:left w:val="none" w:sz="0" w:space="0" w:color="auto"/>
            <w:bottom w:val="none" w:sz="0" w:space="0" w:color="auto"/>
            <w:right w:val="none" w:sz="0" w:space="0" w:color="auto"/>
          </w:divBdr>
        </w:div>
        <w:div w:id="475879955">
          <w:marLeft w:val="480"/>
          <w:marRight w:val="0"/>
          <w:marTop w:val="0"/>
          <w:marBottom w:val="0"/>
          <w:divBdr>
            <w:top w:val="none" w:sz="0" w:space="0" w:color="auto"/>
            <w:left w:val="none" w:sz="0" w:space="0" w:color="auto"/>
            <w:bottom w:val="none" w:sz="0" w:space="0" w:color="auto"/>
            <w:right w:val="none" w:sz="0" w:space="0" w:color="auto"/>
          </w:divBdr>
        </w:div>
        <w:div w:id="483393659">
          <w:marLeft w:val="480"/>
          <w:marRight w:val="0"/>
          <w:marTop w:val="0"/>
          <w:marBottom w:val="0"/>
          <w:divBdr>
            <w:top w:val="none" w:sz="0" w:space="0" w:color="auto"/>
            <w:left w:val="none" w:sz="0" w:space="0" w:color="auto"/>
            <w:bottom w:val="none" w:sz="0" w:space="0" w:color="auto"/>
            <w:right w:val="none" w:sz="0" w:space="0" w:color="auto"/>
          </w:divBdr>
        </w:div>
        <w:div w:id="507057634">
          <w:marLeft w:val="480"/>
          <w:marRight w:val="0"/>
          <w:marTop w:val="0"/>
          <w:marBottom w:val="0"/>
          <w:divBdr>
            <w:top w:val="none" w:sz="0" w:space="0" w:color="auto"/>
            <w:left w:val="none" w:sz="0" w:space="0" w:color="auto"/>
            <w:bottom w:val="none" w:sz="0" w:space="0" w:color="auto"/>
            <w:right w:val="none" w:sz="0" w:space="0" w:color="auto"/>
          </w:divBdr>
        </w:div>
        <w:div w:id="508369224">
          <w:marLeft w:val="480"/>
          <w:marRight w:val="0"/>
          <w:marTop w:val="0"/>
          <w:marBottom w:val="0"/>
          <w:divBdr>
            <w:top w:val="none" w:sz="0" w:space="0" w:color="auto"/>
            <w:left w:val="none" w:sz="0" w:space="0" w:color="auto"/>
            <w:bottom w:val="none" w:sz="0" w:space="0" w:color="auto"/>
            <w:right w:val="none" w:sz="0" w:space="0" w:color="auto"/>
          </w:divBdr>
        </w:div>
        <w:div w:id="542904176">
          <w:marLeft w:val="480"/>
          <w:marRight w:val="0"/>
          <w:marTop w:val="0"/>
          <w:marBottom w:val="0"/>
          <w:divBdr>
            <w:top w:val="none" w:sz="0" w:space="0" w:color="auto"/>
            <w:left w:val="none" w:sz="0" w:space="0" w:color="auto"/>
            <w:bottom w:val="none" w:sz="0" w:space="0" w:color="auto"/>
            <w:right w:val="none" w:sz="0" w:space="0" w:color="auto"/>
          </w:divBdr>
        </w:div>
        <w:div w:id="545144398">
          <w:marLeft w:val="480"/>
          <w:marRight w:val="0"/>
          <w:marTop w:val="0"/>
          <w:marBottom w:val="0"/>
          <w:divBdr>
            <w:top w:val="none" w:sz="0" w:space="0" w:color="auto"/>
            <w:left w:val="none" w:sz="0" w:space="0" w:color="auto"/>
            <w:bottom w:val="none" w:sz="0" w:space="0" w:color="auto"/>
            <w:right w:val="none" w:sz="0" w:space="0" w:color="auto"/>
          </w:divBdr>
        </w:div>
        <w:div w:id="599068466">
          <w:marLeft w:val="480"/>
          <w:marRight w:val="0"/>
          <w:marTop w:val="0"/>
          <w:marBottom w:val="0"/>
          <w:divBdr>
            <w:top w:val="none" w:sz="0" w:space="0" w:color="auto"/>
            <w:left w:val="none" w:sz="0" w:space="0" w:color="auto"/>
            <w:bottom w:val="none" w:sz="0" w:space="0" w:color="auto"/>
            <w:right w:val="none" w:sz="0" w:space="0" w:color="auto"/>
          </w:divBdr>
        </w:div>
        <w:div w:id="610820031">
          <w:marLeft w:val="480"/>
          <w:marRight w:val="0"/>
          <w:marTop w:val="0"/>
          <w:marBottom w:val="0"/>
          <w:divBdr>
            <w:top w:val="none" w:sz="0" w:space="0" w:color="auto"/>
            <w:left w:val="none" w:sz="0" w:space="0" w:color="auto"/>
            <w:bottom w:val="none" w:sz="0" w:space="0" w:color="auto"/>
            <w:right w:val="none" w:sz="0" w:space="0" w:color="auto"/>
          </w:divBdr>
        </w:div>
        <w:div w:id="646975507">
          <w:marLeft w:val="480"/>
          <w:marRight w:val="0"/>
          <w:marTop w:val="0"/>
          <w:marBottom w:val="0"/>
          <w:divBdr>
            <w:top w:val="none" w:sz="0" w:space="0" w:color="auto"/>
            <w:left w:val="none" w:sz="0" w:space="0" w:color="auto"/>
            <w:bottom w:val="none" w:sz="0" w:space="0" w:color="auto"/>
            <w:right w:val="none" w:sz="0" w:space="0" w:color="auto"/>
          </w:divBdr>
        </w:div>
        <w:div w:id="715130259">
          <w:marLeft w:val="480"/>
          <w:marRight w:val="0"/>
          <w:marTop w:val="0"/>
          <w:marBottom w:val="0"/>
          <w:divBdr>
            <w:top w:val="none" w:sz="0" w:space="0" w:color="auto"/>
            <w:left w:val="none" w:sz="0" w:space="0" w:color="auto"/>
            <w:bottom w:val="none" w:sz="0" w:space="0" w:color="auto"/>
            <w:right w:val="none" w:sz="0" w:space="0" w:color="auto"/>
          </w:divBdr>
        </w:div>
        <w:div w:id="793064436">
          <w:marLeft w:val="480"/>
          <w:marRight w:val="0"/>
          <w:marTop w:val="0"/>
          <w:marBottom w:val="0"/>
          <w:divBdr>
            <w:top w:val="none" w:sz="0" w:space="0" w:color="auto"/>
            <w:left w:val="none" w:sz="0" w:space="0" w:color="auto"/>
            <w:bottom w:val="none" w:sz="0" w:space="0" w:color="auto"/>
            <w:right w:val="none" w:sz="0" w:space="0" w:color="auto"/>
          </w:divBdr>
        </w:div>
        <w:div w:id="810484365">
          <w:marLeft w:val="480"/>
          <w:marRight w:val="0"/>
          <w:marTop w:val="0"/>
          <w:marBottom w:val="0"/>
          <w:divBdr>
            <w:top w:val="none" w:sz="0" w:space="0" w:color="auto"/>
            <w:left w:val="none" w:sz="0" w:space="0" w:color="auto"/>
            <w:bottom w:val="none" w:sz="0" w:space="0" w:color="auto"/>
            <w:right w:val="none" w:sz="0" w:space="0" w:color="auto"/>
          </w:divBdr>
        </w:div>
        <w:div w:id="817308115">
          <w:marLeft w:val="480"/>
          <w:marRight w:val="0"/>
          <w:marTop w:val="0"/>
          <w:marBottom w:val="0"/>
          <w:divBdr>
            <w:top w:val="none" w:sz="0" w:space="0" w:color="auto"/>
            <w:left w:val="none" w:sz="0" w:space="0" w:color="auto"/>
            <w:bottom w:val="none" w:sz="0" w:space="0" w:color="auto"/>
            <w:right w:val="none" w:sz="0" w:space="0" w:color="auto"/>
          </w:divBdr>
        </w:div>
        <w:div w:id="845436242">
          <w:marLeft w:val="480"/>
          <w:marRight w:val="0"/>
          <w:marTop w:val="0"/>
          <w:marBottom w:val="0"/>
          <w:divBdr>
            <w:top w:val="none" w:sz="0" w:space="0" w:color="auto"/>
            <w:left w:val="none" w:sz="0" w:space="0" w:color="auto"/>
            <w:bottom w:val="none" w:sz="0" w:space="0" w:color="auto"/>
            <w:right w:val="none" w:sz="0" w:space="0" w:color="auto"/>
          </w:divBdr>
        </w:div>
        <w:div w:id="849416623">
          <w:marLeft w:val="480"/>
          <w:marRight w:val="0"/>
          <w:marTop w:val="0"/>
          <w:marBottom w:val="0"/>
          <w:divBdr>
            <w:top w:val="none" w:sz="0" w:space="0" w:color="auto"/>
            <w:left w:val="none" w:sz="0" w:space="0" w:color="auto"/>
            <w:bottom w:val="none" w:sz="0" w:space="0" w:color="auto"/>
            <w:right w:val="none" w:sz="0" w:space="0" w:color="auto"/>
          </w:divBdr>
        </w:div>
        <w:div w:id="924458105">
          <w:marLeft w:val="480"/>
          <w:marRight w:val="0"/>
          <w:marTop w:val="0"/>
          <w:marBottom w:val="0"/>
          <w:divBdr>
            <w:top w:val="none" w:sz="0" w:space="0" w:color="auto"/>
            <w:left w:val="none" w:sz="0" w:space="0" w:color="auto"/>
            <w:bottom w:val="none" w:sz="0" w:space="0" w:color="auto"/>
            <w:right w:val="none" w:sz="0" w:space="0" w:color="auto"/>
          </w:divBdr>
        </w:div>
        <w:div w:id="940071813">
          <w:marLeft w:val="480"/>
          <w:marRight w:val="0"/>
          <w:marTop w:val="0"/>
          <w:marBottom w:val="0"/>
          <w:divBdr>
            <w:top w:val="none" w:sz="0" w:space="0" w:color="auto"/>
            <w:left w:val="none" w:sz="0" w:space="0" w:color="auto"/>
            <w:bottom w:val="none" w:sz="0" w:space="0" w:color="auto"/>
            <w:right w:val="none" w:sz="0" w:space="0" w:color="auto"/>
          </w:divBdr>
        </w:div>
        <w:div w:id="941499979">
          <w:marLeft w:val="480"/>
          <w:marRight w:val="0"/>
          <w:marTop w:val="0"/>
          <w:marBottom w:val="0"/>
          <w:divBdr>
            <w:top w:val="none" w:sz="0" w:space="0" w:color="auto"/>
            <w:left w:val="none" w:sz="0" w:space="0" w:color="auto"/>
            <w:bottom w:val="none" w:sz="0" w:space="0" w:color="auto"/>
            <w:right w:val="none" w:sz="0" w:space="0" w:color="auto"/>
          </w:divBdr>
        </w:div>
        <w:div w:id="952591840">
          <w:marLeft w:val="480"/>
          <w:marRight w:val="0"/>
          <w:marTop w:val="0"/>
          <w:marBottom w:val="0"/>
          <w:divBdr>
            <w:top w:val="none" w:sz="0" w:space="0" w:color="auto"/>
            <w:left w:val="none" w:sz="0" w:space="0" w:color="auto"/>
            <w:bottom w:val="none" w:sz="0" w:space="0" w:color="auto"/>
            <w:right w:val="none" w:sz="0" w:space="0" w:color="auto"/>
          </w:divBdr>
        </w:div>
        <w:div w:id="957298746">
          <w:marLeft w:val="480"/>
          <w:marRight w:val="0"/>
          <w:marTop w:val="0"/>
          <w:marBottom w:val="0"/>
          <w:divBdr>
            <w:top w:val="none" w:sz="0" w:space="0" w:color="auto"/>
            <w:left w:val="none" w:sz="0" w:space="0" w:color="auto"/>
            <w:bottom w:val="none" w:sz="0" w:space="0" w:color="auto"/>
            <w:right w:val="none" w:sz="0" w:space="0" w:color="auto"/>
          </w:divBdr>
        </w:div>
        <w:div w:id="1004435059">
          <w:marLeft w:val="480"/>
          <w:marRight w:val="0"/>
          <w:marTop w:val="0"/>
          <w:marBottom w:val="0"/>
          <w:divBdr>
            <w:top w:val="none" w:sz="0" w:space="0" w:color="auto"/>
            <w:left w:val="none" w:sz="0" w:space="0" w:color="auto"/>
            <w:bottom w:val="none" w:sz="0" w:space="0" w:color="auto"/>
            <w:right w:val="none" w:sz="0" w:space="0" w:color="auto"/>
          </w:divBdr>
        </w:div>
        <w:div w:id="1023677440">
          <w:marLeft w:val="480"/>
          <w:marRight w:val="0"/>
          <w:marTop w:val="0"/>
          <w:marBottom w:val="0"/>
          <w:divBdr>
            <w:top w:val="none" w:sz="0" w:space="0" w:color="auto"/>
            <w:left w:val="none" w:sz="0" w:space="0" w:color="auto"/>
            <w:bottom w:val="none" w:sz="0" w:space="0" w:color="auto"/>
            <w:right w:val="none" w:sz="0" w:space="0" w:color="auto"/>
          </w:divBdr>
        </w:div>
        <w:div w:id="1084883936">
          <w:marLeft w:val="480"/>
          <w:marRight w:val="0"/>
          <w:marTop w:val="0"/>
          <w:marBottom w:val="0"/>
          <w:divBdr>
            <w:top w:val="none" w:sz="0" w:space="0" w:color="auto"/>
            <w:left w:val="none" w:sz="0" w:space="0" w:color="auto"/>
            <w:bottom w:val="none" w:sz="0" w:space="0" w:color="auto"/>
            <w:right w:val="none" w:sz="0" w:space="0" w:color="auto"/>
          </w:divBdr>
        </w:div>
        <w:div w:id="1095327623">
          <w:marLeft w:val="480"/>
          <w:marRight w:val="0"/>
          <w:marTop w:val="0"/>
          <w:marBottom w:val="0"/>
          <w:divBdr>
            <w:top w:val="none" w:sz="0" w:space="0" w:color="auto"/>
            <w:left w:val="none" w:sz="0" w:space="0" w:color="auto"/>
            <w:bottom w:val="none" w:sz="0" w:space="0" w:color="auto"/>
            <w:right w:val="none" w:sz="0" w:space="0" w:color="auto"/>
          </w:divBdr>
        </w:div>
        <w:div w:id="1116096385">
          <w:marLeft w:val="480"/>
          <w:marRight w:val="0"/>
          <w:marTop w:val="0"/>
          <w:marBottom w:val="0"/>
          <w:divBdr>
            <w:top w:val="none" w:sz="0" w:space="0" w:color="auto"/>
            <w:left w:val="none" w:sz="0" w:space="0" w:color="auto"/>
            <w:bottom w:val="none" w:sz="0" w:space="0" w:color="auto"/>
            <w:right w:val="none" w:sz="0" w:space="0" w:color="auto"/>
          </w:divBdr>
        </w:div>
        <w:div w:id="1130127739">
          <w:marLeft w:val="480"/>
          <w:marRight w:val="0"/>
          <w:marTop w:val="0"/>
          <w:marBottom w:val="0"/>
          <w:divBdr>
            <w:top w:val="none" w:sz="0" w:space="0" w:color="auto"/>
            <w:left w:val="none" w:sz="0" w:space="0" w:color="auto"/>
            <w:bottom w:val="none" w:sz="0" w:space="0" w:color="auto"/>
            <w:right w:val="none" w:sz="0" w:space="0" w:color="auto"/>
          </w:divBdr>
        </w:div>
        <w:div w:id="1216551328">
          <w:marLeft w:val="480"/>
          <w:marRight w:val="0"/>
          <w:marTop w:val="0"/>
          <w:marBottom w:val="0"/>
          <w:divBdr>
            <w:top w:val="none" w:sz="0" w:space="0" w:color="auto"/>
            <w:left w:val="none" w:sz="0" w:space="0" w:color="auto"/>
            <w:bottom w:val="none" w:sz="0" w:space="0" w:color="auto"/>
            <w:right w:val="none" w:sz="0" w:space="0" w:color="auto"/>
          </w:divBdr>
        </w:div>
        <w:div w:id="1228952007">
          <w:marLeft w:val="480"/>
          <w:marRight w:val="0"/>
          <w:marTop w:val="0"/>
          <w:marBottom w:val="0"/>
          <w:divBdr>
            <w:top w:val="none" w:sz="0" w:space="0" w:color="auto"/>
            <w:left w:val="none" w:sz="0" w:space="0" w:color="auto"/>
            <w:bottom w:val="none" w:sz="0" w:space="0" w:color="auto"/>
            <w:right w:val="none" w:sz="0" w:space="0" w:color="auto"/>
          </w:divBdr>
        </w:div>
        <w:div w:id="1230337495">
          <w:marLeft w:val="480"/>
          <w:marRight w:val="0"/>
          <w:marTop w:val="0"/>
          <w:marBottom w:val="0"/>
          <w:divBdr>
            <w:top w:val="none" w:sz="0" w:space="0" w:color="auto"/>
            <w:left w:val="none" w:sz="0" w:space="0" w:color="auto"/>
            <w:bottom w:val="none" w:sz="0" w:space="0" w:color="auto"/>
            <w:right w:val="none" w:sz="0" w:space="0" w:color="auto"/>
          </w:divBdr>
        </w:div>
        <w:div w:id="1247030647">
          <w:marLeft w:val="480"/>
          <w:marRight w:val="0"/>
          <w:marTop w:val="0"/>
          <w:marBottom w:val="0"/>
          <w:divBdr>
            <w:top w:val="none" w:sz="0" w:space="0" w:color="auto"/>
            <w:left w:val="none" w:sz="0" w:space="0" w:color="auto"/>
            <w:bottom w:val="none" w:sz="0" w:space="0" w:color="auto"/>
            <w:right w:val="none" w:sz="0" w:space="0" w:color="auto"/>
          </w:divBdr>
        </w:div>
        <w:div w:id="1253970139">
          <w:marLeft w:val="480"/>
          <w:marRight w:val="0"/>
          <w:marTop w:val="0"/>
          <w:marBottom w:val="0"/>
          <w:divBdr>
            <w:top w:val="none" w:sz="0" w:space="0" w:color="auto"/>
            <w:left w:val="none" w:sz="0" w:space="0" w:color="auto"/>
            <w:bottom w:val="none" w:sz="0" w:space="0" w:color="auto"/>
            <w:right w:val="none" w:sz="0" w:space="0" w:color="auto"/>
          </w:divBdr>
        </w:div>
        <w:div w:id="1274829153">
          <w:marLeft w:val="480"/>
          <w:marRight w:val="0"/>
          <w:marTop w:val="0"/>
          <w:marBottom w:val="0"/>
          <w:divBdr>
            <w:top w:val="none" w:sz="0" w:space="0" w:color="auto"/>
            <w:left w:val="none" w:sz="0" w:space="0" w:color="auto"/>
            <w:bottom w:val="none" w:sz="0" w:space="0" w:color="auto"/>
            <w:right w:val="none" w:sz="0" w:space="0" w:color="auto"/>
          </w:divBdr>
        </w:div>
        <w:div w:id="1275869546">
          <w:marLeft w:val="480"/>
          <w:marRight w:val="0"/>
          <w:marTop w:val="0"/>
          <w:marBottom w:val="0"/>
          <w:divBdr>
            <w:top w:val="none" w:sz="0" w:space="0" w:color="auto"/>
            <w:left w:val="none" w:sz="0" w:space="0" w:color="auto"/>
            <w:bottom w:val="none" w:sz="0" w:space="0" w:color="auto"/>
            <w:right w:val="none" w:sz="0" w:space="0" w:color="auto"/>
          </w:divBdr>
        </w:div>
        <w:div w:id="1293826962">
          <w:marLeft w:val="480"/>
          <w:marRight w:val="0"/>
          <w:marTop w:val="0"/>
          <w:marBottom w:val="0"/>
          <w:divBdr>
            <w:top w:val="none" w:sz="0" w:space="0" w:color="auto"/>
            <w:left w:val="none" w:sz="0" w:space="0" w:color="auto"/>
            <w:bottom w:val="none" w:sz="0" w:space="0" w:color="auto"/>
            <w:right w:val="none" w:sz="0" w:space="0" w:color="auto"/>
          </w:divBdr>
        </w:div>
        <w:div w:id="1366057689">
          <w:marLeft w:val="480"/>
          <w:marRight w:val="0"/>
          <w:marTop w:val="0"/>
          <w:marBottom w:val="0"/>
          <w:divBdr>
            <w:top w:val="none" w:sz="0" w:space="0" w:color="auto"/>
            <w:left w:val="none" w:sz="0" w:space="0" w:color="auto"/>
            <w:bottom w:val="none" w:sz="0" w:space="0" w:color="auto"/>
            <w:right w:val="none" w:sz="0" w:space="0" w:color="auto"/>
          </w:divBdr>
        </w:div>
        <w:div w:id="1374421998">
          <w:marLeft w:val="480"/>
          <w:marRight w:val="0"/>
          <w:marTop w:val="0"/>
          <w:marBottom w:val="0"/>
          <w:divBdr>
            <w:top w:val="none" w:sz="0" w:space="0" w:color="auto"/>
            <w:left w:val="none" w:sz="0" w:space="0" w:color="auto"/>
            <w:bottom w:val="none" w:sz="0" w:space="0" w:color="auto"/>
            <w:right w:val="none" w:sz="0" w:space="0" w:color="auto"/>
          </w:divBdr>
        </w:div>
        <w:div w:id="1382513570">
          <w:marLeft w:val="480"/>
          <w:marRight w:val="0"/>
          <w:marTop w:val="0"/>
          <w:marBottom w:val="0"/>
          <w:divBdr>
            <w:top w:val="none" w:sz="0" w:space="0" w:color="auto"/>
            <w:left w:val="none" w:sz="0" w:space="0" w:color="auto"/>
            <w:bottom w:val="none" w:sz="0" w:space="0" w:color="auto"/>
            <w:right w:val="none" w:sz="0" w:space="0" w:color="auto"/>
          </w:divBdr>
        </w:div>
        <w:div w:id="1428575203">
          <w:marLeft w:val="480"/>
          <w:marRight w:val="0"/>
          <w:marTop w:val="0"/>
          <w:marBottom w:val="0"/>
          <w:divBdr>
            <w:top w:val="none" w:sz="0" w:space="0" w:color="auto"/>
            <w:left w:val="none" w:sz="0" w:space="0" w:color="auto"/>
            <w:bottom w:val="none" w:sz="0" w:space="0" w:color="auto"/>
            <w:right w:val="none" w:sz="0" w:space="0" w:color="auto"/>
          </w:divBdr>
        </w:div>
        <w:div w:id="1468356865">
          <w:marLeft w:val="480"/>
          <w:marRight w:val="0"/>
          <w:marTop w:val="0"/>
          <w:marBottom w:val="0"/>
          <w:divBdr>
            <w:top w:val="none" w:sz="0" w:space="0" w:color="auto"/>
            <w:left w:val="none" w:sz="0" w:space="0" w:color="auto"/>
            <w:bottom w:val="none" w:sz="0" w:space="0" w:color="auto"/>
            <w:right w:val="none" w:sz="0" w:space="0" w:color="auto"/>
          </w:divBdr>
        </w:div>
        <w:div w:id="1534687124">
          <w:marLeft w:val="480"/>
          <w:marRight w:val="0"/>
          <w:marTop w:val="0"/>
          <w:marBottom w:val="0"/>
          <w:divBdr>
            <w:top w:val="none" w:sz="0" w:space="0" w:color="auto"/>
            <w:left w:val="none" w:sz="0" w:space="0" w:color="auto"/>
            <w:bottom w:val="none" w:sz="0" w:space="0" w:color="auto"/>
            <w:right w:val="none" w:sz="0" w:space="0" w:color="auto"/>
          </w:divBdr>
        </w:div>
        <w:div w:id="1546526364">
          <w:marLeft w:val="480"/>
          <w:marRight w:val="0"/>
          <w:marTop w:val="0"/>
          <w:marBottom w:val="0"/>
          <w:divBdr>
            <w:top w:val="none" w:sz="0" w:space="0" w:color="auto"/>
            <w:left w:val="none" w:sz="0" w:space="0" w:color="auto"/>
            <w:bottom w:val="none" w:sz="0" w:space="0" w:color="auto"/>
            <w:right w:val="none" w:sz="0" w:space="0" w:color="auto"/>
          </w:divBdr>
        </w:div>
        <w:div w:id="1554147935">
          <w:marLeft w:val="480"/>
          <w:marRight w:val="0"/>
          <w:marTop w:val="0"/>
          <w:marBottom w:val="0"/>
          <w:divBdr>
            <w:top w:val="none" w:sz="0" w:space="0" w:color="auto"/>
            <w:left w:val="none" w:sz="0" w:space="0" w:color="auto"/>
            <w:bottom w:val="none" w:sz="0" w:space="0" w:color="auto"/>
            <w:right w:val="none" w:sz="0" w:space="0" w:color="auto"/>
          </w:divBdr>
        </w:div>
        <w:div w:id="1565942939">
          <w:marLeft w:val="480"/>
          <w:marRight w:val="0"/>
          <w:marTop w:val="0"/>
          <w:marBottom w:val="0"/>
          <w:divBdr>
            <w:top w:val="none" w:sz="0" w:space="0" w:color="auto"/>
            <w:left w:val="none" w:sz="0" w:space="0" w:color="auto"/>
            <w:bottom w:val="none" w:sz="0" w:space="0" w:color="auto"/>
            <w:right w:val="none" w:sz="0" w:space="0" w:color="auto"/>
          </w:divBdr>
        </w:div>
        <w:div w:id="1599755005">
          <w:marLeft w:val="480"/>
          <w:marRight w:val="0"/>
          <w:marTop w:val="0"/>
          <w:marBottom w:val="0"/>
          <w:divBdr>
            <w:top w:val="none" w:sz="0" w:space="0" w:color="auto"/>
            <w:left w:val="none" w:sz="0" w:space="0" w:color="auto"/>
            <w:bottom w:val="none" w:sz="0" w:space="0" w:color="auto"/>
            <w:right w:val="none" w:sz="0" w:space="0" w:color="auto"/>
          </w:divBdr>
        </w:div>
        <w:div w:id="1629702864">
          <w:marLeft w:val="480"/>
          <w:marRight w:val="0"/>
          <w:marTop w:val="0"/>
          <w:marBottom w:val="0"/>
          <w:divBdr>
            <w:top w:val="none" w:sz="0" w:space="0" w:color="auto"/>
            <w:left w:val="none" w:sz="0" w:space="0" w:color="auto"/>
            <w:bottom w:val="none" w:sz="0" w:space="0" w:color="auto"/>
            <w:right w:val="none" w:sz="0" w:space="0" w:color="auto"/>
          </w:divBdr>
        </w:div>
        <w:div w:id="1654328666">
          <w:marLeft w:val="480"/>
          <w:marRight w:val="0"/>
          <w:marTop w:val="0"/>
          <w:marBottom w:val="0"/>
          <w:divBdr>
            <w:top w:val="none" w:sz="0" w:space="0" w:color="auto"/>
            <w:left w:val="none" w:sz="0" w:space="0" w:color="auto"/>
            <w:bottom w:val="none" w:sz="0" w:space="0" w:color="auto"/>
            <w:right w:val="none" w:sz="0" w:space="0" w:color="auto"/>
          </w:divBdr>
        </w:div>
        <w:div w:id="1676807471">
          <w:marLeft w:val="480"/>
          <w:marRight w:val="0"/>
          <w:marTop w:val="0"/>
          <w:marBottom w:val="0"/>
          <w:divBdr>
            <w:top w:val="none" w:sz="0" w:space="0" w:color="auto"/>
            <w:left w:val="none" w:sz="0" w:space="0" w:color="auto"/>
            <w:bottom w:val="none" w:sz="0" w:space="0" w:color="auto"/>
            <w:right w:val="none" w:sz="0" w:space="0" w:color="auto"/>
          </w:divBdr>
        </w:div>
        <w:div w:id="1719478077">
          <w:marLeft w:val="480"/>
          <w:marRight w:val="0"/>
          <w:marTop w:val="0"/>
          <w:marBottom w:val="0"/>
          <w:divBdr>
            <w:top w:val="none" w:sz="0" w:space="0" w:color="auto"/>
            <w:left w:val="none" w:sz="0" w:space="0" w:color="auto"/>
            <w:bottom w:val="none" w:sz="0" w:space="0" w:color="auto"/>
            <w:right w:val="none" w:sz="0" w:space="0" w:color="auto"/>
          </w:divBdr>
        </w:div>
        <w:div w:id="1785267339">
          <w:marLeft w:val="480"/>
          <w:marRight w:val="0"/>
          <w:marTop w:val="0"/>
          <w:marBottom w:val="0"/>
          <w:divBdr>
            <w:top w:val="none" w:sz="0" w:space="0" w:color="auto"/>
            <w:left w:val="none" w:sz="0" w:space="0" w:color="auto"/>
            <w:bottom w:val="none" w:sz="0" w:space="0" w:color="auto"/>
            <w:right w:val="none" w:sz="0" w:space="0" w:color="auto"/>
          </w:divBdr>
        </w:div>
        <w:div w:id="1854756428">
          <w:marLeft w:val="480"/>
          <w:marRight w:val="0"/>
          <w:marTop w:val="0"/>
          <w:marBottom w:val="0"/>
          <w:divBdr>
            <w:top w:val="none" w:sz="0" w:space="0" w:color="auto"/>
            <w:left w:val="none" w:sz="0" w:space="0" w:color="auto"/>
            <w:bottom w:val="none" w:sz="0" w:space="0" w:color="auto"/>
            <w:right w:val="none" w:sz="0" w:space="0" w:color="auto"/>
          </w:divBdr>
        </w:div>
        <w:div w:id="1885554924">
          <w:marLeft w:val="480"/>
          <w:marRight w:val="0"/>
          <w:marTop w:val="0"/>
          <w:marBottom w:val="0"/>
          <w:divBdr>
            <w:top w:val="none" w:sz="0" w:space="0" w:color="auto"/>
            <w:left w:val="none" w:sz="0" w:space="0" w:color="auto"/>
            <w:bottom w:val="none" w:sz="0" w:space="0" w:color="auto"/>
            <w:right w:val="none" w:sz="0" w:space="0" w:color="auto"/>
          </w:divBdr>
        </w:div>
        <w:div w:id="1887525643">
          <w:marLeft w:val="480"/>
          <w:marRight w:val="0"/>
          <w:marTop w:val="0"/>
          <w:marBottom w:val="0"/>
          <w:divBdr>
            <w:top w:val="none" w:sz="0" w:space="0" w:color="auto"/>
            <w:left w:val="none" w:sz="0" w:space="0" w:color="auto"/>
            <w:bottom w:val="none" w:sz="0" w:space="0" w:color="auto"/>
            <w:right w:val="none" w:sz="0" w:space="0" w:color="auto"/>
          </w:divBdr>
        </w:div>
        <w:div w:id="1903633364">
          <w:marLeft w:val="480"/>
          <w:marRight w:val="0"/>
          <w:marTop w:val="0"/>
          <w:marBottom w:val="0"/>
          <w:divBdr>
            <w:top w:val="none" w:sz="0" w:space="0" w:color="auto"/>
            <w:left w:val="none" w:sz="0" w:space="0" w:color="auto"/>
            <w:bottom w:val="none" w:sz="0" w:space="0" w:color="auto"/>
            <w:right w:val="none" w:sz="0" w:space="0" w:color="auto"/>
          </w:divBdr>
        </w:div>
        <w:div w:id="1913733688">
          <w:marLeft w:val="480"/>
          <w:marRight w:val="0"/>
          <w:marTop w:val="0"/>
          <w:marBottom w:val="0"/>
          <w:divBdr>
            <w:top w:val="none" w:sz="0" w:space="0" w:color="auto"/>
            <w:left w:val="none" w:sz="0" w:space="0" w:color="auto"/>
            <w:bottom w:val="none" w:sz="0" w:space="0" w:color="auto"/>
            <w:right w:val="none" w:sz="0" w:space="0" w:color="auto"/>
          </w:divBdr>
        </w:div>
        <w:div w:id="1950968284">
          <w:marLeft w:val="480"/>
          <w:marRight w:val="0"/>
          <w:marTop w:val="0"/>
          <w:marBottom w:val="0"/>
          <w:divBdr>
            <w:top w:val="none" w:sz="0" w:space="0" w:color="auto"/>
            <w:left w:val="none" w:sz="0" w:space="0" w:color="auto"/>
            <w:bottom w:val="none" w:sz="0" w:space="0" w:color="auto"/>
            <w:right w:val="none" w:sz="0" w:space="0" w:color="auto"/>
          </w:divBdr>
        </w:div>
        <w:div w:id="2004818755">
          <w:marLeft w:val="480"/>
          <w:marRight w:val="0"/>
          <w:marTop w:val="0"/>
          <w:marBottom w:val="0"/>
          <w:divBdr>
            <w:top w:val="none" w:sz="0" w:space="0" w:color="auto"/>
            <w:left w:val="none" w:sz="0" w:space="0" w:color="auto"/>
            <w:bottom w:val="none" w:sz="0" w:space="0" w:color="auto"/>
            <w:right w:val="none" w:sz="0" w:space="0" w:color="auto"/>
          </w:divBdr>
        </w:div>
        <w:div w:id="2059619324">
          <w:marLeft w:val="480"/>
          <w:marRight w:val="0"/>
          <w:marTop w:val="0"/>
          <w:marBottom w:val="0"/>
          <w:divBdr>
            <w:top w:val="none" w:sz="0" w:space="0" w:color="auto"/>
            <w:left w:val="none" w:sz="0" w:space="0" w:color="auto"/>
            <w:bottom w:val="none" w:sz="0" w:space="0" w:color="auto"/>
            <w:right w:val="none" w:sz="0" w:space="0" w:color="auto"/>
          </w:divBdr>
        </w:div>
        <w:div w:id="2089233666">
          <w:marLeft w:val="480"/>
          <w:marRight w:val="0"/>
          <w:marTop w:val="0"/>
          <w:marBottom w:val="0"/>
          <w:divBdr>
            <w:top w:val="none" w:sz="0" w:space="0" w:color="auto"/>
            <w:left w:val="none" w:sz="0" w:space="0" w:color="auto"/>
            <w:bottom w:val="none" w:sz="0" w:space="0" w:color="auto"/>
            <w:right w:val="none" w:sz="0" w:space="0" w:color="auto"/>
          </w:divBdr>
        </w:div>
      </w:divsChild>
    </w:div>
    <w:div w:id="18119113">
      <w:bodyDiv w:val="1"/>
      <w:marLeft w:val="0"/>
      <w:marRight w:val="0"/>
      <w:marTop w:val="0"/>
      <w:marBottom w:val="0"/>
      <w:divBdr>
        <w:top w:val="none" w:sz="0" w:space="0" w:color="auto"/>
        <w:left w:val="none" w:sz="0" w:space="0" w:color="auto"/>
        <w:bottom w:val="none" w:sz="0" w:space="0" w:color="auto"/>
        <w:right w:val="none" w:sz="0" w:space="0" w:color="auto"/>
      </w:divBdr>
      <w:divsChild>
        <w:div w:id="14504812">
          <w:marLeft w:val="480"/>
          <w:marRight w:val="0"/>
          <w:marTop w:val="0"/>
          <w:marBottom w:val="0"/>
          <w:divBdr>
            <w:top w:val="none" w:sz="0" w:space="0" w:color="auto"/>
            <w:left w:val="none" w:sz="0" w:space="0" w:color="auto"/>
            <w:bottom w:val="none" w:sz="0" w:space="0" w:color="auto"/>
            <w:right w:val="none" w:sz="0" w:space="0" w:color="auto"/>
          </w:divBdr>
        </w:div>
        <w:div w:id="49892486">
          <w:marLeft w:val="480"/>
          <w:marRight w:val="0"/>
          <w:marTop w:val="0"/>
          <w:marBottom w:val="0"/>
          <w:divBdr>
            <w:top w:val="none" w:sz="0" w:space="0" w:color="auto"/>
            <w:left w:val="none" w:sz="0" w:space="0" w:color="auto"/>
            <w:bottom w:val="none" w:sz="0" w:space="0" w:color="auto"/>
            <w:right w:val="none" w:sz="0" w:space="0" w:color="auto"/>
          </w:divBdr>
        </w:div>
        <w:div w:id="86466484">
          <w:marLeft w:val="480"/>
          <w:marRight w:val="0"/>
          <w:marTop w:val="0"/>
          <w:marBottom w:val="0"/>
          <w:divBdr>
            <w:top w:val="none" w:sz="0" w:space="0" w:color="auto"/>
            <w:left w:val="none" w:sz="0" w:space="0" w:color="auto"/>
            <w:bottom w:val="none" w:sz="0" w:space="0" w:color="auto"/>
            <w:right w:val="none" w:sz="0" w:space="0" w:color="auto"/>
          </w:divBdr>
        </w:div>
        <w:div w:id="96759823">
          <w:marLeft w:val="480"/>
          <w:marRight w:val="0"/>
          <w:marTop w:val="0"/>
          <w:marBottom w:val="0"/>
          <w:divBdr>
            <w:top w:val="none" w:sz="0" w:space="0" w:color="auto"/>
            <w:left w:val="none" w:sz="0" w:space="0" w:color="auto"/>
            <w:bottom w:val="none" w:sz="0" w:space="0" w:color="auto"/>
            <w:right w:val="none" w:sz="0" w:space="0" w:color="auto"/>
          </w:divBdr>
        </w:div>
        <w:div w:id="161161707">
          <w:marLeft w:val="480"/>
          <w:marRight w:val="0"/>
          <w:marTop w:val="0"/>
          <w:marBottom w:val="0"/>
          <w:divBdr>
            <w:top w:val="none" w:sz="0" w:space="0" w:color="auto"/>
            <w:left w:val="none" w:sz="0" w:space="0" w:color="auto"/>
            <w:bottom w:val="none" w:sz="0" w:space="0" w:color="auto"/>
            <w:right w:val="none" w:sz="0" w:space="0" w:color="auto"/>
          </w:divBdr>
        </w:div>
        <w:div w:id="206919571">
          <w:marLeft w:val="480"/>
          <w:marRight w:val="0"/>
          <w:marTop w:val="0"/>
          <w:marBottom w:val="0"/>
          <w:divBdr>
            <w:top w:val="none" w:sz="0" w:space="0" w:color="auto"/>
            <w:left w:val="none" w:sz="0" w:space="0" w:color="auto"/>
            <w:bottom w:val="none" w:sz="0" w:space="0" w:color="auto"/>
            <w:right w:val="none" w:sz="0" w:space="0" w:color="auto"/>
          </w:divBdr>
        </w:div>
        <w:div w:id="210045822">
          <w:marLeft w:val="480"/>
          <w:marRight w:val="0"/>
          <w:marTop w:val="0"/>
          <w:marBottom w:val="0"/>
          <w:divBdr>
            <w:top w:val="none" w:sz="0" w:space="0" w:color="auto"/>
            <w:left w:val="none" w:sz="0" w:space="0" w:color="auto"/>
            <w:bottom w:val="none" w:sz="0" w:space="0" w:color="auto"/>
            <w:right w:val="none" w:sz="0" w:space="0" w:color="auto"/>
          </w:divBdr>
        </w:div>
        <w:div w:id="211234085">
          <w:marLeft w:val="480"/>
          <w:marRight w:val="0"/>
          <w:marTop w:val="0"/>
          <w:marBottom w:val="0"/>
          <w:divBdr>
            <w:top w:val="none" w:sz="0" w:space="0" w:color="auto"/>
            <w:left w:val="none" w:sz="0" w:space="0" w:color="auto"/>
            <w:bottom w:val="none" w:sz="0" w:space="0" w:color="auto"/>
            <w:right w:val="none" w:sz="0" w:space="0" w:color="auto"/>
          </w:divBdr>
        </w:div>
        <w:div w:id="244849450">
          <w:marLeft w:val="480"/>
          <w:marRight w:val="0"/>
          <w:marTop w:val="0"/>
          <w:marBottom w:val="0"/>
          <w:divBdr>
            <w:top w:val="none" w:sz="0" w:space="0" w:color="auto"/>
            <w:left w:val="none" w:sz="0" w:space="0" w:color="auto"/>
            <w:bottom w:val="none" w:sz="0" w:space="0" w:color="auto"/>
            <w:right w:val="none" w:sz="0" w:space="0" w:color="auto"/>
          </w:divBdr>
        </w:div>
        <w:div w:id="249850168">
          <w:marLeft w:val="480"/>
          <w:marRight w:val="0"/>
          <w:marTop w:val="0"/>
          <w:marBottom w:val="0"/>
          <w:divBdr>
            <w:top w:val="none" w:sz="0" w:space="0" w:color="auto"/>
            <w:left w:val="none" w:sz="0" w:space="0" w:color="auto"/>
            <w:bottom w:val="none" w:sz="0" w:space="0" w:color="auto"/>
            <w:right w:val="none" w:sz="0" w:space="0" w:color="auto"/>
          </w:divBdr>
        </w:div>
        <w:div w:id="296570536">
          <w:marLeft w:val="480"/>
          <w:marRight w:val="0"/>
          <w:marTop w:val="0"/>
          <w:marBottom w:val="0"/>
          <w:divBdr>
            <w:top w:val="none" w:sz="0" w:space="0" w:color="auto"/>
            <w:left w:val="none" w:sz="0" w:space="0" w:color="auto"/>
            <w:bottom w:val="none" w:sz="0" w:space="0" w:color="auto"/>
            <w:right w:val="none" w:sz="0" w:space="0" w:color="auto"/>
          </w:divBdr>
        </w:div>
        <w:div w:id="299960770">
          <w:marLeft w:val="480"/>
          <w:marRight w:val="0"/>
          <w:marTop w:val="0"/>
          <w:marBottom w:val="0"/>
          <w:divBdr>
            <w:top w:val="none" w:sz="0" w:space="0" w:color="auto"/>
            <w:left w:val="none" w:sz="0" w:space="0" w:color="auto"/>
            <w:bottom w:val="none" w:sz="0" w:space="0" w:color="auto"/>
            <w:right w:val="none" w:sz="0" w:space="0" w:color="auto"/>
          </w:divBdr>
        </w:div>
        <w:div w:id="405612989">
          <w:marLeft w:val="480"/>
          <w:marRight w:val="0"/>
          <w:marTop w:val="0"/>
          <w:marBottom w:val="0"/>
          <w:divBdr>
            <w:top w:val="none" w:sz="0" w:space="0" w:color="auto"/>
            <w:left w:val="none" w:sz="0" w:space="0" w:color="auto"/>
            <w:bottom w:val="none" w:sz="0" w:space="0" w:color="auto"/>
            <w:right w:val="none" w:sz="0" w:space="0" w:color="auto"/>
          </w:divBdr>
        </w:div>
        <w:div w:id="423305314">
          <w:marLeft w:val="480"/>
          <w:marRight w:val="0"/>
          <w:marTop w:val="0"/>
          <w:marBottom w:val="0"/>
          <w:divBdr>
            <w:top w:val="none" w:sz="0" w:space="0" w:color="auto"/>
            <w:left w:val="none" w:sz="0" w:space="0" w:color="auto"/>
            <w:bottom w:val="none" w:sz="0" w:space="0" w:color="auto"/>
            <w:right w:val="none" w:sz="0" w:space="0" w:color="auto"/>
          </w:divBdr>
        </w:div>
        <w:div w:id="438372072">
          <w:marLeft w:val="480"/>
          <w:marRight w:val="0"/>
          <w:marTop w:val="0"/>
          <w:marBottom w:val="0"/>
          <w:divBdr>
            <w:top w:val="none" w:sz="0" w:space="0" w:color="auto"/>
            <w:left w:val="none" w:sz="0" w:space="0" w:color="auto"/>
            <w:bottom w:val="none" w:sz="0" w:space="0" w:color="auto"/>
            <w:right w:val="none" w:sz="0" w:space="0" w:color="auto"/>
          </w:divBdr>
        </w:div>
        <w:div w:id="463080032">
          <w:marLeft w:val="480"/>
          <w:marRight w:val="0"/>
          <w:marTop w:val="0"/>
          <w:marBottom w:val="0"/>
          <w:divBdr>
            <w:top w:val="none" w:sz="0" w:space="0" w:color="auto"/>
            <w:left w:val="none" w:sz="0" w:space="0" w:color="auto"/>
            <w:bottom w:val="none" w:sz="0" w:space="0" w:color="auto"/>
            <w:right w:val="none" w:sz="0" w:space="0" w:color="auto"/>
          </w:divBdr>
        </w:div>
        <w:div w:id="600142346">
          <w:marLeft w:val="480"/>
          <w:marRight w:val="0"/>
          <w:marTop w:val="0"/>
          <w:marBottom w:val="0"/>
          <w:divBdr>
            <w:top w:val="none" w:sz="0" w:space="0" w:color="auto"/>
            <w:left w:val="none" w:sz="0" w:space="0" w:color="auto"/>
            <w:bottom w:val="none" w:sz="0" w:space="0" w:color="auto"/>
            <w:right w:val="none" w:sz="0" w:space="0" w:color="auto"/>
          </w:divBdr>
        </w:div>
        <w:div w:id="674454934">
          <w:marLeft w:val="480"/>
          <w:marRight w:val="0"/>
          <w:marTop w:val="0"/>
          <w:marBottom w:val="0"/>
          <w:divBdr>
            <w:top w:val="none" w:sz="0" w:space="0" w:color="auto"/>
            <w:left w:val="none" w:sz="0" w:space="0" w:color="auto"/>
            <w:bottom w:val="none" w:sz="0" w:space="0" w:color="auto"/>
            <w:right w:val="none" w:sz="0" w:space="0" w:color="auto"/>
          </w:divBdr>
        </w:div>
        <w:div w:id="696854405">
          <w:marLeft w:val="480"/>
          <w:marRight w:val="0"/>
          <w:marTop w:val="0"/>
          <w:marBottom w:val="0"/>
          <w:divBdr>
            <w:top w:val="none" w:sz="0" w:space="0" w:color="auto"/>
            <w:left w:val="none" w:sz="0" w:space="0" w:color="auto"/>
            <w:bottom w:val="none" w:sz="0" w:space="0" w:color="auto"/>
            <w:right w:val="none" w:sz="0" w:space="0" w:color="auto"/>
          </w:divBdr>
        </w:div>
        <w:div w:id="744231534">
          <w:marLeft w:val="480"/>
          <w:marRight w:val="0"/>
          <w:marTop w:val="0"/>
          <w:marBottom w:val="0"/>
          <w:divBdr>
            <w:top w:val="none" w:sz="0" w:space="0" w:color="auto"/>
            <w:left w:val="none" w:sz="0" w:space="0" w:color="auto"/>
            <w:bottom w:val="none" w:sz="0" w:space="0" w:color="auto"/>
            <w:right w:val="none" w:sz="0" w:space="0" w:color="auto"/>
          </w:divBdr>
        </w:div>
        <w:div w:id="823201994">
          <w:marLeft w:val="480"/>
          <w:marRight w:val="0"/>
          <w:marTop w:val="0"/>
          <w:marBottom w:val="0"/>
          <w:divBdr>
            <w:top w:val="none" w:sz="0" w:space="0" w:color="auto"/>
            <w:left w:val="none" w:sz="0" w:space="0" w:color="auto"/>
            <w:bottom w:val="none" w:sz="0" w:space="0" w:color="auto"/>
            <w:right w:val="none" w:sz="0" w:space="0" w:color="auto"/>
          </w:divBdr>
        </w:div>
        <w:div w:id="838228658">
          <w:marLeft w:val="480"/>
          <w:marRight w:val="0"/>
          <w:marTop w:val="0"/>
          <w:marBottom w:val="0"/>
          <w:divBdr>
            <w:top w:val="none" w:sz="0" w:space="0" w:color="auto"/>
            <w:left w:val="none" w:sz="0" w:space="0" w:color="auto"/>
            <w:bottom w:val="none" w:sz="0" w:space="0" w:color="auto"/>
            <w:right w:val="none" w:sz="0" w:space="0" w:color="auto"/>
          </w:divBdr>
        </w:div>
        <w:div w:id="853808478">
          <w:marLeft w:val="480"/>
          <w:marRight w:val="0"/>
          <w:marTop w:val="0"/>
          <w:marBottom w:val="0"/>
          <w:divBdr>
            <w:top w:val="none" w:sz="0" w:space="0" w:color="auto"/>
            <w:left w:val="none" w:sz="0" w:space="0" w:color="auto"/>
            <w:bottom w:val="none" w:sz="0" w:space="0" w:color="auto"/>
            <w:right w:val="none" w:sz="0" w:space="0" w:color="auto"/>
          </w:divBdr>
        </w:div>
        <w:div w:id="1043214421">
          <w:marLeft w:val="480"/>
          <w:marRight w:val="0"/>
          <w:marTop w:val="0"/>
          <w:marBottom w:val="0"/>
          <w:divBdr>
            <w:top w:val="none" w:sz="0" w:space="0" w:color="auto"/>
            <w:left w:val="none" w:sz="0" w:space="0" w:color="auto"/>
            <w:bottom w:val="none" w:sz="0" w:space="0" w:color="auto"/>
            <w:right w:val="none" w:sz="0" w:space="0" w:color="auto"/>
          </w:divBdr>
        </w:div>
        <w:div w:id="1094785742">
          <w:marLeft w:val="480"/>
          <w:marRight w:val="0"/>
          <w:marTop w:val="0"/>
          <w:marBottom w:val="0"/>
          <w:divBdr>
            <w:top w:val="none" w:sz="0" w:space="0" w:color="auto"/>
            <w:left w:val="none" w:sz="0" w:space="0" w:color="auto"/>
            <w:bottom w:val="none" w:sz="0" w:space="0" w:color="auto"/>
            <w:right w:val="none" w:sz="0" w:space="0" w:color="auto"/>
          </w:divBdr>
        </w:div>
        <w:div w:id="1106198348">
          <w:marLeft w:val="480"/>
          <w:marRight w:val="0"/>
          <w:marTop w:val="0"/>
          <w:marBottom w:val="0"/>
          <w:divBdr>
            <w:top w:val="none" w:sz="0" w:space="0" w:color="auto"/>
            <w:left w:val="none" w:sz="0" w:space="0" w:color="auto"/>
            <w:bottom w:val="none" w:sz="0" w:space="0" w:color="auto"/>
            <w:right w:val="none" w:sz="0" w:space="0" w:color="auto"/>
          </w:divBdr>
        </w:div>
        <w:div w:id="1112895075">
          <w:marLeft w:val="480"/>
          <w:marRight w:val="0"/>
          <w:marTop w:val="0"/>
          <w:marBottom w:val="0"/>
          <w:divBdr>
            <w:top w:val="none" w:sz="0" w:space="0" w:color="auto"/>
            <w:left w:val="none" w:sz="0" w:space="0" w:color="auto"/>
            <w:bottom w:val="none" w:sz="0" w:space="0" w:color="auto"/>
            <w:right w:val="none" w:sz="0" w:space="0" w:color="auto"/>
          </w:divBdr>
        </w:div>
        <w:div w:id="1203637593">
          <w:marLeft w:val="480"/>
          <w:marRight w:val="0"/>
          <w:marTop w:val="0"/>
          <w:marBottom w:val="0"/>
          <w:divBdr>
            <w:top w:val="none" w:sz="0" w:space="0" w:color="auto"/>
            <w:left w:val="none" w:sz="0" w:space="0" w:color="auto"/>
            <w:bottom w:val="none" w:sz="0" w:space="0" w:color="auto"/>
            <w:right w:val="none" w:sz="0" w:space="0" w:color="auto"/>
          </w:divBdr>
        </w:div>
        <w:div w:id="1210266366">
          <w:marLeft w:val="480"/>
          <w:marRight w:val="0"/>
          <w:marTop w:val="0"/>
          <w:marBottom w:val="0"/>
          <w:divBdr>
            <w:top w:val="none" w:sz="0" w:space="0" w:color="auto"/>
            <w:left w:val="none" w:sz="0" w:space="0" w:color="auto"/>
            <w:bottom w:val="none" w:sz="0" w:space="0" w:color="auto"/>
            <w:right w:val="none" w:sz="0" w:space="0" w:color="auto"/>
          </w:divBdr>
        </w:div>
        <w:div w:id="1224676034">
          <w:marLeft w:val="480"/>
          <w:marRight w:val="0"/>
          <w:marTop w:val="0"/>
          <w:marBottom w:val="0"/>
          <w:divBdr>
            <w:top w:val="none" w:sz="0" w:space="0" w:color="auto"/>
            <w:left w:val="none" w:sz="0" w:space="0" w:color="auto"/>
            <w:bottom w:val="none" w:sz="0" w:space="0" w:color="auto"/>
            <w:right w:val="none" w:sz="0" w:space="0" w:color="auto"/>
          </w:divBdr>
        </w:div>
        <w:div w:id="1241063282">
          <w:marLeft w:val="480"/>
          <w:marRight w:val="0"/>
          <w:marTop w:val="0"/>
          <w:marBottom w:val="0"/>
          <w:divBdr>
            <w:top w:val="none" w:sz="0" w:space="0" w:color="auto"/>
            <w:left w:val="none" w:sz="0" w:space="0" w:color="auto"/>
            <w:bottom w:val="none" w:sz="0" w:space="0" w:color="auto"/>
            <w:right w:val="none" w:sz="0" w:space="0" w:color="auto"/>
          </w:divBdr>
        </w:div>
        <w:div w:id="1263495920">
          <w:marLeft w:val="480"/>
          <w:marRight w:val="0"/>
          <w:marTop w:val="0"/>
          <w:marBottom w:val="0"/>
          <w:divBdr>
            <w:top w:val="none" w:sz="0" w:space="0" w:color="auto"/>
            <w:left w:val="none" w:sz="0" w:space="0" w:color="auto"/>
            <w:bottom w:val="none" w:sz="0" w:space="0" w:color="auto"/>
            <w:right w:val="none" w:sz="0" w:space="0" w:color="auto"/>
          </w:divBdr>
        </w:div>
        <w:div w:id="1265335178">
          <w:marLeft w:val="480"/>
          <w:marRight w:val="0"/>
          <w:marTop w:val="0"/>
          <w:marBottom w:val="0"/>
          <w:divBdr>
            <w:top w:val="none" w:sz="0" w:space="0" w:color="auto"/>
            <w:left w:val="none" w:sz="0" w:space="0" w:color="auto"/>
            <w:bottom w:val="none" w:sz="0" w:space="0" w:color="auto"/>
            <w:right w:val="none" w:sz="0" w:space="0" w:color="auto"/>
          </w:divBdr>
        </w:div>
        <w:div w:id="1289047464">
          <w:marLeft w:val="480"/>
          <w:marRight w:val="0"/>
          <w:marTop w:val="0"/>
          <w:marBottom w:val="0"/>
          <w:divBdr>
            <w:top w:val="none" w:sz="0" w:space="0" w:color="auto"/>
            <w:left w:val="none" w:sz="0" w:space="0" w:color="auto"/>
            <w:bottom w:val="none" w:sz="0" w:space="0" w:color="auto"/>
            <w:right w:val="none" w:sz="0" w:space="0" w:color="auto"/>
          </w:divBdr>
        </w:div>
        <w:div w:id="1316028656">
          <w:marLeft w:val="480"/>
          <w:marRight w:val="0"/>
          <w:marTop w:val="0"/>
          <w:marBottom w:val="0"/>
          <w:divBdr>
            <w:top w:val="none" w:sz="0" w:space="0" w:color="auto"/>
            <w:left w:val="none" w:sz="0" w:space="0" w:color="auto"/>
            <w:bottom w:val="none" w:sz="0" w:space="0" w:color="auto"/>
            <w:right w:val="none" w:sz="0" w:space="0" w:color="auto"/>
          </w:divBdr>
        </w:div>
        <w:div w:id="1396395521">
          <w:marLeft w:val="480"/>
          <w:marRight w:val="0"/>
          <w:marTop w:val="0"/>
          <w:marBottom w:val="0"/>
          <w:divBdr>
            <w:top w:val="none" w:sz="0" w:space="0" w:color="auto"/>
            <w:left w:val="none" w:sz="0" w:space="0" w:color="auto"/>
            <w:bottom w:val="none" w:sz="0" w:space="0" w:color="auto"/>
            <w:right w:val="none" w:sz="0" w:space="0" w:color="auto"/>
          </w:divBdr>
        </w:div>
        <w:div w:id="1454641347">
          <w:marLeft w:val="480"/>
          <w:marRight w:val="0"/>
          <w:marTop w:val="0"/>
          <w:marBottom w:val="0"/>
          <w:divBdr>
            <w:top w:val="none" w:sz="0" w:space="0" w:color="auto"/>
            <w:left w:val="none" w:sz="0" w:space="0" w:color="auto"/>
            <w:bottom w:val="none" w:sz="0" w:space="0" w:color="auto"/>
            <w:right w:val="none" w:sz="0" w:space="0" w:color="auto"/>
          </w:divBdr>
        </w:div>
        <w:div w:id="1472408702">
          <w:marLeft w:val="480"/>
          <w:marRight w:val="0"/>
          <w:marTop w:val="0"/>
          <w:marBottom w:val="0"/>
          <w:divBdr>
            <w:top w:val="none" w:sz="0" w:space="0" w:color="auto"/>
            <w:left w:val="none" w:sz="0" w:space="0" w:color="auto"/>
            <w:bottom w:val="none" w:sz="0" w:space="0" w:color="auto"/>
            <w:right w:val="none" w:sz="0" w:space="0" w:color="auto"/>
          </w:divBdr>
        </w:div>
        <w:div w:id="1502617569">
          <w:marLeft w:val="480"/>
          <w:marRight w:val="0"/>
          <w:marTop w:val="0"/>
          <w:marBottom w:val="0"/>
          <w:divBdr>
            <w:top w:val="none" w:sz="0" w:space="0" w:color="auto"/>
            <w:left w:val="none" w:sz="0" w:space="0" w:color="auto"/>
            <w:bottom w:val="none" w:sz="0" w:space="0" w:color="auto"/>
            <w:right w:val="none" w:sz="0" w:space="0" w:color="auto"/>
          </w:divBdr>
        </w:div>
        <w:div w:id="1566840292">
          <w:marLeft w:val="480"/>
          <w:marRight w:val="0"/>
          <w:marTop w:val="0"/>
          <w:marBottom w:val="0"/>
          <w:divBdr>
            <w:top w:val="none" w:sz="0" w:space="0" w:color="auto"/>
            <w:left w:val="none" w:sz="0" w:space="0" w:color="auto"/>
            <w:bottom w:val="none" w:sz="0" w:space="0" w:color="auto"/>
            <w:right w:val="none" w:sz="0" w:space="0" w:color="auto"/>
          </w:divBdr>
        </w:div>
        <w:div w:id="1647582639">
          <w:marLeft w:val="480"/>
          <w:marRight w:val="0"/>
          <w:marTop w:val="0"/>
          <w:marBottom w:val="0"/>
          <w:divBdr>
            <w:top w:val="none" w:sz="0" w:space="0" w:color="auto"/>
            <w:left w:val="none" w:sz="0" w:space="0" w:color="auto"/>
            <w:bottom w:val="none" w:sz="0" w:space="0" w:color="auto"/>
            <w:right w:val="none" w:sz="0" w:space="0" w:color="auto"/>
          </w:divBdr>
        </w:div>
        <w:div w:id="1655185691">
          <w:marLeft w:val="480"/>
          <w:marRight w:val="0"/>
          <w:marTop w:val="0"/>
          <w:marBottom w:val="0"/>
          <w:divBdr>
            <w:top w:val="none" w:sz="0" w:space="0" w:color="auto"/>
            <w:left w:val="none" w:sz="0" w:space="0" w:color="auto"/>
            <w:bottom w:val="none" w:sz="0" w:space="0" w:color="auto"/>
            <w:right w:val="none" w:sz="0" w:space="0" w:color="auto"/>
          </w:divBdr>
        </w:div>
        <w:div w:id="1723364082">
          <w:marLeft w:val="480"/>
          <w:marRight w:val="0"/>
          <w:marTop w:val="0"/>
          <w:marBottom w:val="0"/>
          <w:divBdr>
            <w:top w:val="none" w:sz="0" w:space="0" w:color="auto"/>
            <w:left w:val="none" w:sz="0" w:space="0" w:color="auto"/>
            <w:bottom w:val="none" w:sz="0" w:space="0" w:color="auto"/>
            <w:right w:val="none" w:sz="0" w:space="0" w:color="auto"/>
          </w:divBdr>
        </w:div>
        <w:div w:id="1762333873">
          <w:marLeft w:val="480"/>
          <w:marRight w:val="0"/>
          <w:marTop w:val="0"/>
          <w:marBottom w:val="0"/>
          <w:divBdr>
            <w:top w:val="none" w:sz="0" w:space="0" w:color="auto"/>
            <w:left w:val="none" w:sz="0" w:space="0" w:color="auto"/>
            <w:bottom w:val="none" w:sz="0" w:space="0" w:color="auto"/>
            <w:right w:val="none" w:sz="0" w:space="0" w:color="auto"/>
          </w:divBdr>
        </w:div>
        <w:div w:id="1798143502">
          <w:marLeft w:val="480"/>
          <w:marRight w:val="0"/>
          <w:marTop w:val="0"/>
          <w:marBottom w:val="0"/>
          <w:divBdr>
            <w:top w:val="none" w:sz="0" w:space="0" w:color="auto"/>
            <w:left w:val="none" w:sz="0" w:space="0" w:color="auto"/>
            <w:bottom w:val="none" w:sz="0" w:space="0" w:color="auto"/>
            <w:right w:val="none" w:sz="0" w:space="0" w:color="auto"/>
          </w:divBdr>
        </w:div>
        <w:div w:id="1813017977">
          <w:marLeft w:val="480"/>
          <w:marRight w:val="0"/>
          <w:marTop w:val="0"/>
          <w:marBottom w:val="0"/>
          <w:divBdr>
            <w:top w:val="none" w:sz="0" w:space="0" w:color="auto"/>
            <w:left w:val="none" w:sz="0" w:space="0" w:color="auto"/>
            <w:bottom w:val="none" w:sz="0" w:space="0" w:color="auto"/>
            <w:right w:val="none" w:sz="0" w:space="0" w:color="auto"/>
          </w:divBdr>
        </w:div>
        <w:div w:id="1874340319">
          <w:marLeft w:val="480"/>
          <w:marRight w:val="0"/>
          <w:marTop w:val="0"/>
          <w:marBottom w:val="0"/>
          <w:divBdr>
            <w:top w:val="none" w:sz="0" w:space="0" w:color="auto"/>
            <w:left w:val="none" w:sz="0" w:space="0" w:color="auto"/>
            <w:bottom w:val="none" w:sz="0" w:space="0" w:color="auto"/>
            <w:right w:val="none" w:sz="0" w:space="0" w:color="auto"/>
          </w:divBdr>
        </w:div>
        <w:div w:id="1888880583">
          <w:marLeft w:val="480"/>
          <w:marRight w:val="0"/>
          <w:marTop w:val="0"/>
          <w:marBottom w:val="0"/>
          <w:divBdr>
            <w:top w:val="none" w:sz="0" w:space="0" w:color="auto"/>
            <w:left w:val="none" w:sz="0" w:space="0" w:color="auto"/>
            <w:bottom w:val="none" w:sz="0" w:space="0" w:color="auto"/>
            <w:right w:val="none" w:sz="0" w:space="0" w:color="auto"/>
          </w:divBdr>
        </w:div>
        <w:div w:id="1900094295">
          <w:marLeft w:val="480"/>
          <w:marRight w:val="0"/>
          <w:marTop w:val="0"/>
          <w:marBottom w:val="0"/>
          <w:divBdr>
            <w:top w:val="none" w:sz="0" w:space="0" w:color="auto"/>
            <w:left w:val="none" w:sz="0" w:space="0" w:color="auto"/>
            <w:bottom w:val="none" w:sz="0" w:space="0" w:color="auto"/>
            <w:right w:val="none" w:sz="0" w:space="0" w:color="auto"/>
          </w:divBdr>
        </w:div>
        <w:div w:id="1919902202">
          <w:marLeft w:val="480"/>
          <w:marRight w:val="0"/>
          <w:marTop w:val="0"/>
          <w:marBottom w:val="0"/>
          <w:divBdr>
            <w:top w:val="none" w:sz="0" w:space="0" w:color="auto"/>
            <w:left w:val="none" w:sz="0" w:space="0" w:color="auto"/>
            <w:bottom w:val="none" w:sz="0" w:space="0" w:color="auto"/>
            <w:right w:val="none" w:sz="0" w:space="0" w:color="auto"/>
          </w:divBdr>
        </w:div>
        <w:div w:id="1936549753">
          <w:marLeft w:val="480"/>
          <w:marRight w:val="0"/>
          <w:marTop w:val="0"/>
          <w:marBottom w:val="0"/>
          <w:divBdr>
            <w:top w:val="none" w:sz="0" w:space="0" w:color="auto"/>
            <w:left w:val="none" w:sz="0" w:space="0" w:color="auto"/>
            <w:bottom w:val="none" w:sz="0" w:space="0" w:color="auto"/>
            <w:right w:val="none" w:sz="0" w:space="0" w:color="auto"/>
          </w:divBdr>
        </w:div>
        <w:div w:id="1951740110">
          <w:marLeft w:val="480"/>
          <w:marRight w:val="0"/>
          <w:marTop w:val="0"/>
          <w:marBottom w:val="0"/>
          <w:divBdr>
            <w:top w:val="none" w:sz="0" w:space="0" w:color="auto"/>
            <w:left w:val="none" w:sz="0" w:space="0" w:color="auto"/>
            <w:bottom w:val="none" w:sz="0" w:space="0" w:color="auto"/>
            <w:right w:val="none" w:sz="0" w:space="0" w:color="auto"/>
          </w:divBdr>
        </w:div>
        <w:div w:id="1991906002">
          <w:marLeft w:val="480"/>
          <w:marRight w:val="0"/>
          <w:marTop w:val="0"/>
          <w:marBottom w:val="0"/>
          <w:divBdr>
            <w:top w:val="none" w:sz="0" w:space="0" w:color="auto"/>
            <w:left w:val="none" w:sz="0" w:space="0" w:color="auto"/>
            <w:bottom w:val="none" w:sz="0" w:space="0" w:color="auto"/>
            <w:right w:val="none" w:sz="0" w:space="0" w:color="auto"/>
          </w:divBdr>
        </w:div>
        <w:div w:id="1997106029">
          <w:marLeft w:val="480"/>
          <w:marRight w:val="0"/>
          <w:marTop w:val="0"/>
          <w:marBottom w:val="0"/>
          <w:divBdr>
            <w:top w:val="none" w:sz="0" w:space="0" w:color="auto"/>
            <w:left w:val="none" w:sz="0" w:space="0" w:color="auto"/>
            <w:bottom w:val="none" w:sz="0" w:space="0" w:color="auto"/>
            <w:right w:val="none" w:sz="0" w:space="0" w:color="auto"/>
          </w:divBdr>
        </w:div>
        <w:div w:id="2024475280">
          <w:marLeft w:val="480"/>
          <w:marRight w:val="0"/>
          <w:marTop w:val="0"/>
          <w:marBottom w:val="0"/>
          <w:divBdr>
            <w:top w:val="none" w:sz="0" w:space="0" w:color="auto"/>
            <w:left w:val="none" w:sz="0" w:space="0" w:color="auto"/>
            <w:bottom w:val="none" w:sz="0" w:space="0" w:color="auto"/>
            <w:right w:val="none" w:sz="0" w:space="0" w:color="auto"/>
          </w:divBdr>
        </w:div>
        <w:div w:id="2086687160">
          <w:marLeft w:val="480"/>
          <w:marRight w:val="0"/>
          <w:marTop w:val="0"/>
          <w:marBottom w:val="0"/>
          <w:divBdr>
            <w:top w:val="none" w:sz="0" w:space="0" w:color="auto"/>
            <w:left w:val="none" w:sz="0" w:space="0" w:color="auto"/>
            <w:bottom w:val="none" w:sz="0" w:space="0" w:color="auto"/>
            <w:right w:val="none" w:sz="0" w:space="0" w:color="auto"/>
          </w:divBdr>
        </w:div>
        <w:div w:id="2145731174">
          <w:marLeft w:val="480"/>
          <w:marRight w:val="0"/>
          <w:marTop w:val="0"/>
          <w:marBottom w:val="0"/>
          <w:divBdr>
            <w:top w:val="none" w:sz="0" w:space="0" w:color="auto"/>
            <w:left w:val="none" w:sz="0" w:space="0" w:color="auto"/>
            <w:bottom w:val="none" w:sz="0" w:space="0" w:color="auto"/>
            <w:right w:val="none" w:sz="0" w:space="0" w:color="auto"/>
          </w:divBdr>
        </w:div>
      </w:divsChild>
    </w:div>
    <w:div w:id="21369768">
      <w:bodyDiv w:val="1"/>
      <w:marLeft w:val="0"/>
      <w:marRight w:val="0"/>
      <w:marTop w:val="0"/>
      <w:marBottom w:val="0"/>
      <w:divBdr>
        <w:top w:val="none" w:sz="0" w:space="0" w:color="auto"/>
        <w:left w:val="none" w:sz="0" w:space="0" w:color="auto"/>
        <w:bottom w:val="none" w:sz="0" w:space="0" w:color="auto"/>
        <w:right w:val="none" w:sz="0" w:space="0" w:color="auto"/>
      </w:divBdr>
      <w:divsChild>
        <w:div w:id="13386541">
          <w:marLeft w:val="480"/>
          <w:marRight w:val="0"/>
          <w:marTop w:val="0"/>
          <w:marBottom w:val="0"/>
          <w:divBdr>
            <w:top w:val="none" w:sz="0" w:space="0" w:color="auto"/>
            <w:left w:val="none" w:sz="0" w:space="0" w:color="auto"/>
            <w:bottom w:val="none" w:sz="0" w:space="0" w:color="auto"/>
            <w:right w:val="none" w:sz="0" w:space="0" w:color="auto"/>
          </w:divBdr>
        </w:div>
        <w:div w:id="32462931">
          <w:marLeft w:val="480"/>
          <w:marRight w:val="0"/>
          <w:marTop w:val="0"/>
          <w:marBottom w:val="0"/>
          <w:divBdr>
            <w:top w:val="none" w:sz="0" w:space="0" w:color="auto"/>
            <w:left w:val="none" w:sz="0" w:space="0" w:color="auto"/>
            <w:bottom w:val="none" w:sz="0" w:space="0" w:color="auto"/>
            <w:right w:val="none" w:sz="0" w:space="0" w:color="auto"/>
          </w:divBdr>
        </w:div>
        <w:div w:id="67850879">
          <w:marLeft w:val="480"/>
          <w:marRight w:val="0"/>
          <w:marTop w:val="0"/>
          <w:marBottom w:val="0"/>
          <w:divBdr>
            <w:top w:val="none" w:sz="0" w:space="0" w:color="auto"/>
            <w:left w:val="none" w:sz="0" w:space="0" w:color="auto"/>
            <w:bottom w:val="none" w:sz="0" w:space="0" w:color="auto"/>
            <w:right w:val="none" w:sz="0" w:space="0" w:color="auto"/>
          </w:divBdr>
        </w:div>
        <w:div w:id="141165628">
          <w:marLeft w:val="480"/>
          <w:marRight w:val="0"/>
          <w:marTop w:val="0"/>
          <w:marBottom w:val="0"/>
          <w:divBdr>
            <w:top w:val="none" w:sz="0" w:space="0" w:color="auto"/>
            <w:left w:val="none" w:sz="0" w:space="0" w:color="auto"/>
            <w:bottom w:val="none" w:sz="0" w:space="0" w:color="auto"/>
            <w:right w:val="none" w:sz="0" w:space="0" w:color="auto"/>
          </w:divBdr>
        </w:div>
        <w:div w:id="149449811">
          <w:marLeft w:val="480"/>
          <w:marRight w:val="0"/>
          <w:marTop w:val="0"/>
          <w:marBottom w:val="0"/>
          <w:divBdr>
            <w:top w:val="none" w:sz="0" w:space="0" w:color="auto"/>
            <w:left w:val="none" w:sz="0" w:space="0" w:color="auto"/>
            <w:bottom w:val="none" w:sz="0" w:space="0" w:color="auto"/>
            <w:right w:val="none" w:sz="0" w:space="0" w:color="auto"/>
          </w:divBdr>
        </w:div>
        <w:div w:id="151873078">
          <w:marLeft w:val="480"/>
          <w:marRight w:val="0"/>
          <w:marTop w:val="0"/>
          <w:marBottom w:val="0"/>
          <w:divBdr>
            <w:top w:val="none" w:sz="0" w:space="0" w:color="auto"/>
            <w:left w:val="none" w:sz="0" w:space="0" w:color="auto"/>
            <w:bottom w:val="none" w:sz="0" w:space="0" w:color="auto"/>
            <w:right w:val="none" w:sz="0" w:space="0" w:color="auto"/>
          </w:divBdr>
        </w:div>
        <w:div w:id="199831163">
          <w:marLeft w:val="480"/>
          <w:marRight w:val="0"/>
          <w:marTop w:val="0"/>
          <w:marBottom w:val="0"/>
          <w:divBdr>
            <w:top w:val="none" w:sz="0" w:space="0" w:color="auto"/>
            <w:left w:val="none" w:sz="0" w:space="0" w:color="auto"/>
            <w:bottom w:val="none" w:sz="0" w:space="0" w:color="auto"/>
            <w:right w:val="none" w:sz="0" w:space="0" w:color="auto"/>
          </w:divBdr>
        </w:div>
        <w:div w:id="230970717">
          <w:marLeft w:val="480"/>
          <w:marRight w:val="0"/>
          <w:marTop w:val="0"/>
          <w:marBottom w:val="0"/>
          <w:divBdr>
            <w:top w:val="none" w:sz="0" w:space="0" w:color="auto"/>
            <w:left w:val="none" w:sz="0" w:space="0" w:color="auto"/>
            <w:bottom w:val="none" w:sz="0" w:space="0" w:color="auto"/>
            <w:right w:val="none" w:sz="0" w:space="0" w:color="auto"/>
          </w:divBdr>
        </w:div>
        <w:div w:id="278952528">
          <w:marLeft w:val="480"/>
          <w:marRight w:val="0"/>
          <w:marTop w:val="0"/>
          <w:marBottom w:val="0"/>
          <w:divBdr>
            <w:top w:val="none" w:sz="0" w:space="0" w:color="auto"/>
            <w:left w:val="none" w:sz="0" w:space="0" w:color="auto"/>
            <w:bottom w:val="none" w:sz="0" w:space="0" w:color="auto"/>
            <w:right w:val="none" w:sz="0" w:space="0" w:color="auto"/>
          </w:divBdr>
        </w:div>
        <w:div w:id="333993697">
          <w:marLeft w:val="480"/>
          <w:marRight w:val="0"/>
          <w:marTop w:val="0"/>
          <w:marBottom w:val="0"/>
          <w:divBdr>
            <w:top w:val="none" w:sz="0" w:space="0" w:color="auto"/>
            <w:left w:val="none" w:sz="0" w:space="0" w:color="auto"/>
            <w:bottom w:val="none" w:sz="0" w:space="0" w:color="auto"/>
            <w:right w:val="none" w:sz="0" w:space="0" w:color="auto"/>
          </w:divBdr>
        </w:div>
        <w:div w:id="351342584">
          <w:marLeft w:val="480"/>
          <w:marRight w:val="0"/>
          <w:marTop w:val="0"/>
          <w:marBottom w:val="0"/>
          <w:divBdr>
            <w:top w:val="none" w:sz="0" w:space="0" w:color="auto"/>
            <w:left w:val="none" w:sz="0" w:space="0" w:color="auto"/>
            <w:bottom w:val="none" w:sz="0" w:space="0" w:color="auto"/>
            <w:right w:val="none" w:sz="0" w:space="0" w:color="auto"/>
          </w:divBdr>
        </w:div>
        <w:div w:id="371539239">
          <w:marLeft w:val="480"/>
          <w:marRight w:val="0"/>
          <w:marTop w:val="0"/>
          <w:marBottom w:val="0"/>
          <w:divBdr>
            <w:top w:val="none" w:sz="0" w:space="0" w:color="auto"/>
            <w:left w:val="none" w:sz="0" w:space="0" w:color="auto"/>
            <w:bottom w:val="none" w:sz="0" w:space="0" w:color="auto"/>
            <w:right w:val="none" w:sz="0" w:space="0" w:color="auto"/>
          </w:divBdr>
        </w:div>
        <w:div w:id="381028594">
          <w:marLeft w:val="480"/>
          <w:marRight w:val="0"/>
          <w:marTop w:val="0"/>
          <w:marBottom w:val="0"/>
          <w:divBdr>
            <w:top w:val="none" w:sz="0" w:space="0" w:color="auto"/>
            <w:left w:val="none" w:sz="0" w:space="0" w:color="auto"/>
            <w:bottom w:val="none" w:sz="0" w:space="0" w:color="auto"/>
            <w:right w:val="none" w:sz="0" w:space="0" w:color="auto"/>
          </w:divBdr>
        </w:div>
        <w:div w:id="458258145">
          <w:marLeft w:val="480"/>
          <w:marRight w:val="0"/>
          <w:marTop w:val="0"/>
          <w:marBottom w:val="0"/>
          <w:divBdr>
            <w:top w:val="none" w:sz="0" w:space="0" w:color="auto"/>
            <w:left w:val="none" w:sz="0" w:space="0" w:color="auto"/>
            <w:bottom w:val="none" w:sz="0" w:space="0" w:color="auto"/>
            <w:right w:val="none" w:sz="0" w:space="0" w:color="auto"/>
          </w:divBdr>
        </w:div>
        <w:div w:id="501509611">
          <w:marLeft w:val="480"/>
          <w:marRight w:val="0"/>
          <w:marTop w:val="0"/>
          <w:marBottom w:val="0"/>
          <w:divBdr>
            <w:top w:val="none" w:sz="0" w:space="0" w:color="auto"/>
            <w:left w:val="none" w:sz="0" w:space="0" w:color="auto"/>
            <w:bottom w:val="none" w:sz="0" w:space="0" w:color="auto"/>
            <w:right w:val="none" w:sz="0" w:space="0" w:color="auto"/>
          </w:divBdr>
        </w:div>
        <w:div w:id="542985655">
          <w:marLeft w:val="480"/>
          <w:marRight w:val="0"/>
          <w:marTop w:val="0"/>
          <w:marBottom w:val="0"/>
          <w:divBdr>
            <w:top w:val="none" w:sz="0" w:space="0" w:color="auto"/>
            <w:left w:val="none" w:sz="0" w:space="0" w:color="auto"/>
            <w:bottom w:val="none" w:sz="0" w:space="0" w:color="auto"/>
            <w:right w:val="none" w:sz="0" w:space="0" w:color="auto"/>
          </w:divBdr>
        </w:div>
        <w:div w:id="606500340">
          <w:marLeft w:val="480"/>
          <w:marRight w:val="0"/>
          <w:marTop w:val="0"/>
          <w:marBottom w:val="0"/>
          <w:divBdr>
            <w:top w:val="none" w:sz="0" w:space="0" w:color="auto"/>
            <w:left w:val="none" w:sz="0" w:space="0" w:color="auto"/>
            <w:bottom w:val="none" w:sz="0" w:space="0" w:color="auto"/>
            <w:right w:val="none" w:sz="0" w:space="0" w:color="auto"/>
          </w:divBdr>
        </w:div>
        <w:div w:id="616529579">
          <w:marLeft w:val="480"/>
          <w:marRight w:val="0"/>
          <w:marTop w:val="0"/>
          <w:marBottom w:val="0"/>
          <w:divBdr>
            <w:top w:val="none" w:sz="0" w:space="0" w:color="auto"/>
            <w:left w:val="none" w:sz="0" w:space="0" w:color="auto"/>
            <w:bottom w:val="none" w:sz="0" w:space="0" w:color="auto"/>
            <w:right w:val="none" w:sz="0" w:space="0" w:color="auto"/>
          </w:divBdr>
        </w:div>
        <w:div w:id="617374886">
          <w:marLeft w:val="480"/>
          <w:marRight w:val="0"/>
          <w:marTop w:val="0"/>
          <w:marBottom w:val="0"/>
          <w:divBdr>
            <w:top w:val="none" w:sz="0" w:space="0" w:color="auto"/>
            <w:left w:val="none" w:sz="0" w:space="0" w:color="auto"/>
            <w:bottom w:val="none" w:sz="0" w:space="0" w:color="auto"/>
            <w:right w:val="none" w:sz="0" w:space="0" w:color="auto"/>
          </w:divBdr>
        </w:div>
        <w:div w:id="620458778">
          <w:marLeft w:val="480"/>
          <w:marRight w:val="0"/>
          <w:marTop w:val="0"/>
          <w:marBottom w:val="0"/>
          <w:divBdr>
            <w:top w:val="none" w:sz="0" w:space="0" w:color="auto"/>
            <w:left w:val="none" w:sz="0" w:space="0" w:color="auto"/>
            <w:bottom w:val="none" w:sz="0" w:space="0" w:color="auto"/>
            <w:right w:val="none" w:sz="0" w:space="0" w:color="auto"/>
          </w:divBdr>
        </w:div>
        <w:div w:id="842092335">
          <w:marLeft w:val="480"/>
          <w:marRight w:val="0"/>
          <w:marTop w:val="0"/>
          <w:marBottom w:val="0"/>
          <w:divBdr>
            <w:top w:val="none" w:sz="0" w:space="0" w:color="auto"/>
            <w:left w:val="none" w:sz="0" w:space="0" w:color="auto"/>
            <w:bottom w:val="none" w:sz="0" w:space="0" w:color="auto"/>
            <w:right w:val="none" w:sz="0" w:space="0" w:color="auto"/>
          </w:divBdr>
        </w:div>
        <w:div w:id="859970547">
          <w:marLeft w:val="480"/>
          <w:marRight w:val="0"/>
          <w:marTop w:val="0"/>
          <w:marBottom w:val="0"/>
          <w:divBdr>
            <w:top w:val="none" w:sz="0" w:space="0" w:color="auto"/>
            <w:left w:val="none" w:sz="0" w:space="0" w:color="auto"/>
            <w:bottom w:val="none" w:sz="0" w:space="0" w:color="auto"/>
            <w:right w:val="none" w:sz="0" w:space="0" w:color="auto"/>
          </w:divBdr>
        </w:div>
        <w:div w:id="913197911">
          <w:marLeft w:val="480"/>
          <w:marRight w:val="0"/>
          <w:marTop w:val="0"/>
          <w:marBottom w:val="0"/>
          <w:divBdr>
            <w:top w:val="none" w:sz="0" w:space="0" w:color="auto"/>
            <w:left w:val="none" w:sz="0" w:space="0" w:color="auto"/>
            <w:bottom w:val="none" w:sz="0" w:space="0" w:color="auto"/>
            <w:right w:val="none" w:sz="0" w:space="0" w:color="auto"/>
          </w:divBdr>
        </w:div>
        <w:div w:id="945423657">
          <w:marLeft w:val="480"/>
          <w:marRight w:val="0"/>
          <w:marTop w:val="0"/>
          <w:marBottom w:val="0"/>
          <w:divBdr>
            <w:top w:val="none" w:sz="0" w:space="0" w:color="auto"/>
            <w:left w:val="none" w:sz="0" w:space="0" w:color="auto"/>
            <w:bottom w:val="none" w:sz="0" w:space="0" w:color="auto"/>
            <w:right w:val="none" w:sz="0" w:space="0" w:color="auto"/>
          </w:divBdr>
        </w:div>
        <w:div w:id="966159805">
          <w:marLeft w:val="480"/>
          <w:marRight w:val="0"/>
          <w:marTop w:val="0"/>
          <w:marBottom w:val="0"/>
          <w:divBdr>
            <w:top w:val="none" w:sz="0" w:space="0" w:color="auto"/>
            <w:left w:val="none" w:sz="0" w:space="0" w:color="auto"/>
            <w:bottom w:val="none" w:sz="0" w:space="0" w:color="auto"/>
            <w:right w:val="none" w:sz="0" w:space="0" w:color="auto"/>
          </w:divBdr>
        </w:div>
        <w:div w:id="1012997268">
          <w:marLeft w:val="480"/>
          <w:marRight w:val="0"/>
          <w:marTop w:val="0"/>
          <w:marBottom w:val="0"/>
          <w:divBdr>
            <w:top w:val="none" w:sz="0" w:space="0" w:color="auto"/>
            <w:left w:val="none" w:sz="0" w:space="0" w:color="auto"/>
            <w:bottom w:val="none" w:sz="0" w:space="0" w:color="auto"/>
            <w:right w:val="none" w:sz="0" w:space="0" w:color="auto"/>
          </w:divBdr>
        </w:div>
        <w:div w:id="1034815969">
          <w:marLeft w:val="480"/>
          <w:marRight w:val="0"/>
          <w:marTop w:val="0"/>
          <w:marBottom w:val="0"/>
          <w:divBdr>
            <w:top w:val="none" w:sz="0" w:space="0" w:color="auto"/>
            <w:left w:val="none" w:sz="0" w:space="0" w:color="auto"/>
            <w:bottom w:val="none" w:sz="0" w:space="0" w:color="auto"/>
            <w:right w:val="none" w:sz="0" w:space="0" w:color="auto"/>
          </w:divBdr>
        </w:div>
        <w:div w:id="1137071746">
          <w:marLeft w:val="480"/>
          <w:marRight w:val="0"/>
          <w:marTop w:val="0"/>
          <w:marBottom w:val="0"/>
          <w:divBdr>
            <w:top w:val="none" w:sz="0" w:space="0" w:color="auto"/>
            <w:left w:val="none" w:sz="0" w:space="0" w:color="auto"/>
            <w:bottom w:val="none" w:sz="0" w:space="0" w:color="auto"/>
            <w:right w:val="none" w:sz="0" w:space="0" w:color="auto"/>
          </w:divBdr>
        </w:div>
        <w:div w:id="1143160970">
          <w:marLeft w:val="480"/>
          <w:marRight w:val="0"/>
          <w:marTop w:val="0"/>
          <w:marBottom w:val="0"/>
          <w:divBdr>
            <w:top w:val="none" w:sz="0" w:space="0" w:color="auto"/>
            <w:left w:val="none" w:sz="0" w:space="0" w:color="auto"/>
            <w:bottom w:val="none" w:sz="0" w:space="0" w:color="auto"/>
            <w:right w:val="none" w:sz="0" w:space="0" w:color="auto"/>
          </w:divBdr>
        </w:div>
        <w:div w:id="1163668569">
          <w:marLeft w:val="480"/>
          <w:marRight w:val="0"/>
          <w:marTop w:val="0"/>
          <w:marBottom w:val="0"/>
          <w:divBdr>
            <w:top w:val="none" w:sz="0" w:space="0" w:color="auto"/>
            <w:left w:val="none" w:sz="0" w:space="0" w:color="auto"/>
            <w:bottom w:val="none" w:sz="0" w:space="0" w:color="auto"/>
            <w:right w:val="none" w:sz="0" w:space="0" w:color="auto"/>
          </w:divBdr>
        </w:div>
        <w:div w:id="1165589468">
          <w:marLeft w:val="480"/>
          <w:marRight w:val="0"/>
          <w:marTop w:val="0"/>
          <w:marBottom w:val="0"/>
          <w:divBdr>
            <w:top w:val="none" w:sz="0" w:space="0" w:color="auto"/>
            <w:left w:val="none" w:sz="0" w:space="0" w:color="auto"/>
            <w:bottom w:val="none" w:sz="0" w:space="0" w:color="auto"/>
            <w:right w:val="none" w:sz="0" w:space="0" w:color="auto"/>
          </w:divBdr>
        </w:div>
        <w:div w:id="1278096061">
          <w:marLeft w:val="480"/>
          <w:marRight w:val="0"/>
          <w:marTop w:val="0"/>
          <w:marBottom w:val="0"/>
          <w:divBdr>
            <w:top w:val="none" w:sz="0" w:space="0" w:color="auto"/>
            <w:left w:val="none" w:sz="0" w:space="0" w:color="auto"/>
            <w:bottom w:val="none" w:sz="0" w:space="0" w:color="auto"/>
            <w:right w:val="none" w:sz="0" w:space="0" w:color="auto"/>
          </w:divBdr>
        </w:div>
        <w:div w:id="1284119799">
          <w:marLeft w:val="480"/>
          <w:marRight w:val="0"/>
          <w:marTop w:val="0"/>
          <w:marBottom w:val="0"/>
          <w:divBdr>
            <w:top w:val="none" w:sz="0" w:space="0" w:color="auto"/>
            <w:left w:val="none" w:sz="0" w:space="0" w:color="auto"/>
            <w:bottom w:val="none" w:sz="0" w:space="0" w:color="auto"/>
            <w:right w:val="none" w:sz="0" w:space="0" w:color="auto"/>
          </w:divBdr>
        </w:div>
        <w:div w:id="1349987246">
          <w:marLeft w:val="480"/>
          <w:marRight w:val="0"/>
          <w:marTop w:val="0"/>
          <w:marBottom w:val="0"/>
          <w:divBdr>
            <w:top w:val="none" w:sz="0" w:space="0" w:color="auto"/>
            <w:left w:val="none" w:sz="0" w:space="0" w:color="auto"/>
            <w:bottom w:val="none" w:sz="0" w:space="0" w:color="auto"/>
            <w:right w:val="none" w:sz="0" w:space="0" w:color="auto"/>
          </w:divBdr>
        </w:div>
        <w:div w:id="1394692555">
          <w:marLeft w:val="480"/>
          <w:marRight w:val="0"/>
          <w:marTop w:val="0"/>
          <w:marBottom w:val="0"/>
          <w:divBdr>
            <w:top w:val="none" w:sz="0" w:space="0" w:color="auto"/>
            <w:left w:val="none" w:sz="0" w:space="0" w:color="auto"/>
            <w:bottom w:val="none" w:sz="0" w:space="0" w:color="auto"/>
            <w:right w:val="none" w:sz="0" w:space="0" w:color="auto"/>
          </w:divBdr>
        </w:div>
        <w:div w:id="1399591029">
          <w:marLeft w:val="480"/>
          <w:marRight w:val="0"/>
          <w:marTop w:val="0"/>
          <w:marBottom w:val="0"/>
          <w:divBdr>
            <w:top w:val="none" w:sz="0" w:space="0" w:color="auto"/>
            <w:left w:val="none" w:sz="0" w:space="0" w:color="auto"/>
            <w:bottom w:val="none" w:sz="0" w:space="0" w:color="auto"/>
            <w:right w:val="none" w:sz="0" w:space="0" w:color="auto"/>
          </w:divBdr>
        </w:div>
        <w:div w:id="1418400822">
          <w:marLeft w:val="480"/>
          <w:marRight w:val="0"/>
          <w:marTop w:val="0"/>
          <w:marBottom w:val="0"/>
          <w:divBdr>
            <w:top w:val="none" w:sz="0" w:space="0" w:color="auto"/>
            <w:left w:val="none" w:sz="0" w:space="0" w:color="auto"/>
            <w:bottom w:val="none" w:sz="0" w:space="0" w:color="auto"/>
            <w:right w:val="none" w:sz="0" w:space="0" w:color="auto"/>
          </w:divBdr>
        </w:div>
        <w:div w:id="1488086798">
          <w:marLeft w:val="480"/>
          <w:marRight w:val="0"/>
          <w:marTop w:val="0"/>
          <w:marBottom w:val="0"/>
          <w:divBdr>
            <w:top w:val="none" w:sz="0" w:space="0" w:color="auto"/>
            <w:left w:val="none" w:sz="0" w:space="0" w:color="auto"/>
            <w:bottom w:val="none" w:sz="0" w:space="0" w:color="auto"/>
            <w:right w:val="none" w:sz="0" w:space="0" w:color="auto"/>
          </w:divBdr>
        </w:div>
        <w:div w:id="1519077880">
          <w:marLeft w:val="480"/>
          <w:marRight w:val="0"/>
          <w:marTop w:val="0"/>
          <w:marBottom w:val="0"/>
          <w:divBdr>
            <w:top w:val="none" w:sz="0" w:space="0" w:color="auto"/>
            <w:left w:val="none" w:sz="0" w:space="0" w:color="auto"/>
            <w:bottom w:val="none" w:sz="0" w:space="0" w:color="auto"/>
            <w:right w:val="none" w:sz="0" w:space="0" w:color="auto"/>
          </w:divBdr>
        </w:div>
        <w:div w:id="1529491137">
          <w:marLeft w:val="480"/>
          <w:marRight w:val="0"/>
          <w:marTop w:val="0"/>
          <w:marBottom w:val="0"/>
          <w:divBdr>
            <w:top w:val="none" w:sz="0" w:space="0" w:color="auto"/>
            <w:left w:val="none" w:sz="0" w:space="0" w:color="auto"/>
            <w:bottom w:val="none" w:sz="0" w:space="0" w:color="auto"/>
            <w:right w:val="none" w:sz="0" w:space="0" w:color="auto"/>
          </w:divBdr>
        </w:div>
        <w:div w:id="1583641305">
          <w:marLeft w:val="480"/>
          <w:marRight w:val="0"/>
          <w:marTop w:val="0"/>
          <w:marBottom w:val="0"/>
          <w:divBdr>
            <w:top w:val="none" w:sz="0" w:space="0" w:color="auto"/>
            <w:left w:val="none" w:sz="0" w:space="0" w:color="auto"/>
            <w:bottom w:val="none" w:sz="0" w:space="0" w:color="auto"/>
            <w:right w:val="none" w:sz="0" w:space="0" w:color="auto"/>
          </w:divBdr>
        </w:div>
        <w:div w:id="1640188238">
          <w:marLeft w:val="480"/>
          <w:marRight w:val="0"/>
          <w:marTop w:val="0"/>
          <w:marBottom w:val="0"/>
          <w:divBdr>
            <w:top w:val="none" w:sz="0" w:space="0" w:color="auto"/>
            <w:left w:val="none" w:sz="0" w:space="0" w:color="auto"/>
            <w:bottom w:val="none" w:sz="0" w:space="0" w:color="auto"/>
            <w:right w:val="none" w:sz="0" w:space="0" w:color="auto"/>
          </w:divBdr>
        </w:div>
        <w:div w:id="1646817100">
          <w:marLeft w:val="480"/>
          <w:marRight w:val="0"/>
          <w:marTop w:val="0"/>
          <w:marBottom w:val="0"/>
          <w:divBdr>
            <w:top w:val="none" w:sz="0" w:space="0" w:color="auto"/>
            <w:left w:val="none" w:sz="0" w:space="0" w:color="auto"/>
            <w:bottom w:val="none" w:sz="0" w:space="0" w:color="auto"/>
            <w:right w:val="none" w:sz="0" w:space="0" w:color="auto"/>
          </w:divBdr>
        </w:div>
        <w:div w:id="1683046908">
          <w:marLeft w:val="480"/>
          <w:marRight w:val="0"/>
          <w:marTop w:val="0"/>
          <w:marBottom w:val="0"/>
          <w:divBdr>
            <w:top w:val="none" w:sz="0" w:space="0" w:color="auto"/>
            <w:left w:val="none" w:sz="0" w:space="0" w:color="auto"/>
            <w:bottom w:val="none" w:sz="0" w:space="0" w:color="auto"/>
            <w:right w:val="none" w:sz="0" w:space="0" w:color="auto"/>
          </w:divBdr>
        </w:div>
        <w:div w:id="1707219951">
          <w:marLeft w:val="480"/>
          <w:marRight w:val="0"/>
          <w:marTop w:val="0"/>
          <w:marBottom w:val="0"/>
          <w:divBdr>
            <w:top w:val="none" w:sz="0" w:space="0" w:color="auto"/>
            <w:left w:val="none" w:sz="0" w:space="0" w:color="auto"/>
            <w:bottom w:val="none" w:sz="0" w:space="0" w:color="auto"/>
            <w:right w:val="none" w:sz="0" w:space="0" w:color="auto"/>
          </w:divBdr>
        </w:div>
        <w:div w:id="1752964928">
          <w:marLeft w:val="480"/>
          <w:marRight w:val="0"/>
          <w:marTop w:val="0"/>
          <w:marBottom w:val="0"/>
          <w:divBdr>
            <w:top w:val="none" w:sz="0" w:space="0" w:color="auto"/>
            <w:left w:val="none" w:sz="0" w:space="0" w:color="auto"/>
            <w:bottom w:val="none" w:sz="0" w:space="0" w:color="auto"/>
            <w:right w:val="none" w:sz="0" w:space="0" w:color="auto"/>
          </w:divBdr>
        </w:div>
        <w:div w:id="1756003582">
          <w:marLeft w:val="480"/>
          <w:marRight w:val="0"/>
          <w:marTop w:val="0"/>
          <w:marBottom w:val="0"/>
          <w:divBdr>
            <w:top w:val="none" w:sz="0" w:space="0" w:color="auto"/>
            <w:left w:val="none" w:sz="0" w:space="0" w:color="auto"/>
            <w:bottom w:val="none" w:sz="0" w:space="0" w:color="auto"/>
            <w:right w:val="none" w:sz="0" w:space="0" w:color="auto"/>
          </w:divBdr>
        </w:div>
        <w:div w:id="1812752167">
          <w:marLeft w:val="480"/>
          <w:marRight w:val="0"/>
          <w:marTop w:val="0"/>
          <w:marBottom w:val="0"/>
          <w:divBdr>
            <w:top w:val="none" w:sz="0" w:space="0" w:color="auto"/>
            <w:left w:val="none" w:sz="0" w:space="0" w:color="auto"/>
            <w:bottom w:val="none" w:sz="0" w:space="0" w:color="auto"/>
            <w:right w:val="none" w:sz="0" w:space="0" w:color="auto"/>
          </w:divBdr>
        </w:div>
        <w:div w:id="1820924322">
          <w:marLeft w:val="480"/>
          <w:marRight w:val="0"/>
          <w:marTop w:val="0"/>
          <w:marBottom w:val="0"/>
          <w:divBdr>
            <w:top w:val="none" w:sz="0" w:space="0" w:color="auto"/>
            <w:left w:val="none" w:sz="0" w:space="0" w:color="auto"/>
            <w:bottom w:val="none" w:sz="0" w:space="0" w:color="auto"/>
            <w:right w:val="none" w:sz="0" w:space="0" w:color="auto"/>
          </w:divBdr>
        </w:div>
        <w:div w:id="1821186397">
          <w:marLeft w:val="480"/>
          <w:marRight w:val="0"/>
          <w:marTop w:val="0"/>
          <w:marBottom w:val="0"/>
          <w:divBdr>
            <w:top w:val="none" w:sz="0" w:space="0" w:color="auto"/>
            <w:left w:val="none" w:sz="0" w:space="0" w:color="auto"/>
            <w:bottom w:val="none" w:sz="0" w:space="0" w:color="auto"/>
            <w:right w:val="none" w:sz="0" w:space="0" w:color="auto"/>
          </w:divBdr>
        </w:div>
        <w:div w:id="1841191406">
          <w:marLeft w:val="480"/>
          <w:marRight w:val="0"/>
          <w:marTop w:val="0"/>
          <w:marBottom w:val="0"/>
          <w:divBdr>
            <w:top w:val="none" w:sz="0" w:space="0" w:color="auto"/>
            <w:left w:val="none" w:sz="0" w:space="0" w:color="auto"/>
            <w:bottom w:val="none" w:sz="0" w:space="0" w:color="auto"/>
            <w:right w:val="none" w:sz="0" w:space="0" w:color="auto"/>
          </w:divBdr>
        </w:div>
        <w:div w:id="1887061710">
          <w:marLeft w:val="480"/>
          <w:marRight w:val="0"/>
          <w:marTop w:val="0"/>
          <w:marBottom w:val="0"/>
          <w:divBdr>
            <w:top w:val="none" w:sz="0" w:space="0" w:color="auto"/>
            <w:left w:val="none" w:sz="0" w:space="0" w:color="auto"/>
            <w:bottom w:val="none" w:sz="0" w:space="0" w:color="auto"/>
            <w:right w:val="none" w:sz="0" w:space="0" w:color="auto"/>
          </w:divBdr>
        </w:div>
        <w:div w:id="1941986753">
          <w:marLeft w:val="480"/>
          <w:marRight w:val="0"/>
          <w:marTop w:val="0"/>
          <w:marBottom w:val="0"/>
          <w:divBdr>
            <w:top w:val="none" w:sz="0" w:space="0" w:color="auto"/>
            <w:left w:val="none" w:sz="0" w:space="0" w:color="auto"/>
            <w:bottom w:val="none" w:sz="0" w:space="0" w:color="auto"/>
            <w:right w:val="none" w:sz="0" w:space="0" w:color="auto"/>
          </w:divBdr>
        </w:div>
        <w:div w:id="1945962728">
          <w:marLeft w:val="480"/>
          <w:marRight w:val="0"/>
          <w:marTop w:val="0"/>
          <w:marBottom w:val="0"/>
          <w:divBdr>
            <w:top w:val="none" w:sz="0" w:space="0" w:color="auto"/>
            <w:left w:val="none" w:sz="0" w:space="0" w:color="auto"/>
            <w:bottom w:val="none" w:sz="0" w:space="0" w:color="auto"/>
            <w:right w:val="none" w:sz="0" w:space="0" w:color="auto"/>
          </w:divBdr>
        </w:div>
        <w:div w:id="1994749375">
          <w:marLeft w:val="480"/>
          <w:marRight w:val="0"/>
          <w:marTop w:val="0"/>
          <w:marBottom w:val="0"/>
          <w:divBdr>
            <w:top w:val="none" w:sz="0" w:space="0" w:color="auto"/>
            <w:left w:val="none" w:sz="0" w:space="0" w:color="auto"/>
            <w:bottom w:val="none" w:sz="0" w:space="0" w:color="auto"/>
            <w:right w:val="none" w:sz="0" w:space="0" w:color="auto"/>
          </w:divBdr>
        </w:div>
        <w:div w:id="2006473900">
          <w:marLeft w:val="480"/>
          <w:marRight w:val="0"/>
          <w:marTop w:val="0"/>
          <w:marBottom w:val="0"/>
          <w:divBdr>
            <w:top w:val="none" w:sz="0" w:space="0" w:color="auto"/>
            <w:left w:val="none" w:sz="0" w:space="0" w:color="auto"/>
            <w:bottom w:val="none" w:sz="0" w:space="0" w:color="auto"/>
            <w:right w:val="none" w:sz="0" w:space="0" w:color="auto"/>
          </w:divBdr>
        </w:div>
        <w:div w:id="2028945292">
          <w:marLeft w:val="480"/>
          <w:marRight w:val="0"/>
          <w:marTop w:val="0"/>
          <w:marBottom w:val="0"/>
          <w:divBdr>
            <w:top w:val="none" w:sz="0" w:space="0" w:color="auto"/>
            <w:left w:val="none" w:sz="0" w:space="0" w:color="auto"/>
            <w:bottom w:val="none" w:sz="0" w:space="0" w:color="auto"/>
            <w:right w:val="none" w:sz="0" w:space="0" w:color="auto"/>
          </w:divBdr>
        </w:div>
        <w:div w:id="2091736892">
          <w:marLeft w:val="480"/>
          <w:marRight w:val="0"/>
          <w:marTop w:val="0"/>
          <w:marBottom w:val="0"/>
          <w:divBdr>
            <w:top w:val="none" w:sz="0" w:space="0" w:color="auto"/>
            <w:left w:val="none" w:sz="0" w:space="0" w:color="auto"/>
            <w:bottom w:val="none" w:sz="0" w:space="0" w:color="auto"/>
            <w:right w:val="none" w:sz="0" w:space="0" w:color="auto"/>
          </w:divBdr>
        </w:div>
        <w:div w:id="2116629039">
          <w:marLeft w:val="480"/>
          <w:marRight w:val="0"/>
          <w:marTop w:val="0"/>
          <w:marBottom w:val="0"/>
          <w:divBdr>
            <w:top w:val="none" w:sz="0" w:space="0" w:color="auto"/>
            <w:left w:val="none" w:sz="0" w:space="0" w:color="auto"/>
            <w:bottom w:val="none" w:sz="0" w:space="0" w:color="auto"/>
            <w:right w:val="none" w:sz="0" w:space="0" w:color="auto"/>
          </w:divBdr>
        </w:div>
      </w:divsChild>
    </w:div>
    <w:div w:id="22362851">
      <w:bodyDiv w:val="1"/>
      <w:marLeft w:val="0"/>
      <w:marRight w:val="0"/>
      <w:marTop w:val="0"/>
      <w:marBottom w:val="0"/>
      <w:divBdr>
        <w:top w:val="none" w:sz="0" w:space="0" w:color="auto"/>
        <w:left w:val="none" w:sz="0" w:space="0" w:color="auto"/>
        <w:bottom w:val="none" w:sz="0" w:space="0" w:color="auto"/>
        <w:right w:val="none" w:sz="0" w:space="0" w:color="auto"/>
      </w:divBdr>
      <w:divsChild>
        <w:div w:id="21784154">
          <w:marLeft w:val="480"/>
          <w:marRight w:val="0"/>
          <w:marTop w:val="0"/>
          <w:marBottom w:val="0"/>
          <w:divBdr>
            <w:top w:val="none" w:sz="0" w:space="0" w:color="auto"/>
            <w:left w:val="none" w:sz="0" w:space="0" w:color="auto"/>
            <w:bottom w:val="none" w:sz="0" w:space="0" w:color="auto"/>
            <w:right w:val="none" w:sz="0" w:space="0" w:color="auto"/>
          </w:divBdr>
        </w:div>
        <w:div w:id="86386558">
          <w:marLeft w:val="480"/>
          <w:marRight w:val="0"/>
          <w:marTop w:val="0"/>
          <w:marBottom w:val="0"/>
          <w:divBdr>
            <w:top w:val="none" w:sz="0" w:space="0" w:color="auto"/>
            <w:left w:val="none" w:sz="0" w:space="0" w:color="auto"/>
            <w:bottom w:val="none" w:sz="0" w:space="0" w:color="auto"/>
            <w:right w:val="none" w:sz="0" w:space="0" w:color="auto"/>
          </w:divBdr>
        </w:div>
        <w:div w:id="139540631">
          <w:marLeft w:val="480"/>
          <w:marRight w:val="0"/>
          <w:marTop w:val="0"/>
          <w:marBottom w:val="0"/>
          <w:divBdr>
            <w:top w:val="none" w:sz="0" w:space="0" w:color="auto"/>
            <w:left w:val="none" w:sz="0" w:space="0" w:color="auto"/>
            <w:bottom w:val="none" w:sz="0" w:space="0" w:color="auto"/>
            <w:right w:val="none" w:sz="0" w:space="0" w:color="auto"/>
          </w:divBdr>
        </w:div>
        <w:div w:id="183328756">
          <w:marLeft w:val="480"/>
          <w:marRight w:val="0"/>
          <w:marTop w:val="0"/>
          <w:marBottom w:val="0"/>
          <w:divBdr>
            <w:top w:val="none" w:sz="0" w:space="0" w:color="auto"/>
            <w:left w:val="none" w:sz="0" w:space="0" w:color="auto"/>
            <w:bottom w:val="none" w:sz="0" w:space="0" w:color="auto"/>
            <w:right w:val="none" w:sz="0" w:space="0" w:color="auto"/>
          </w:divBdr>
        </w:div>
        <w:div w:id="195433235">
          <w:marLeft w:val="480"/>
          <w:marRight w:val="0"/>
          <w:marTop w:val="0"/>
          <w:marBottom w:val="0"/>
          <w:divBdr>
            <w:top w:val="none" w:sz="0" w:space="0" w:color="auto"/>
            <w:left w:val="none" w:sz="0" w:space="0" w:color="auto"/>
            <w:bottom w:val="none" w:sz="0" w:space="0" w:color="auto"/>
            <w:right w:val="none" w:sz="0" w:space="0" w:color="auto"/>
          </w:divBdr>
        </w:div>
        <w:div w:id="199905658">
          <w:marLeft w:val="480"/>
          <w:marRight w:val="0"/>
          <w:marTop w:val="0"/>
          <w:marBottom w:val="0"/>
          <w:divBdr>
            <w:top w:val="none" w:sz="0" w:space="0" w:color="auto"/>
            <w:left w:val="none" w:sz="0" w:space="0" w:color="auto"/>
            <w:bottom w:val="none" w:sz="0" w:space="0" w:color="auto"/>
            <w:right w:val="none" w:sz="0" w:space="0" w:color="auto"/>
          </w:divBdr>
        </w:div>
        <w:div w:id="235088616">
          <w:marLeft w:val="480"/>
          <w:marRight w:val="0"/>
          <w:marTop w:val="0"/>
          <w:marBottom w:val="0"/>
          <w:divBdr>
            <w:top w:val="none" w:sz="0" w:space="0" w:color="auto"/>
            <w:left w:val="none" w:sz="0" w:space="0" w:color="auto"/>
            <w:bottom w:val="none" w:sz="0" w:space="0" w:color="auto"/>
            <w:right w:val="none" w:sz="0" w:space="0" w:color="auto"/>
          </w:divBdr>
        </w:div>
        <w:div w:id="244193193">
          <w:marLeft w:val="480"/>
          <w:marRight w:val="0"/>
          <w:marTop w:val="0"/>
          <w:marBottom w:val="0"/>
          <w:divBdr>
            <w:top w:val="none" w:sz="0" w:space="0" w:color="auto"/>
            <w:left w:val="none" w:sz="0" w:space="0" w:color="auto"/>
            <w:bottom w:val="none" w:sz="0" w:space="0" w:color="auto"/>
            <w:right w:val="none" w:sz="0" w:space="0" w:color="auto"/>
          </w:divBdr>
        </w:div>
        <w:div w:id="302737339">
          <w:marLeft w:val="480"/>
          <w:marRight w:val="0"/>
          <w:marTop w:val="0"/>
          <w:marBottom w:val="0"/>
          <w:divBdr>
            <w:top w:val="none" w:sz="0" w:space="0" w:color="auto"/>
            <w:left w:val="none" w:sz="0" w:space="0" w:color="auto"/>
            <w:bottom w:val="none" w:sz="0" w:space="0" w:color="auto"/>
            <w:right w:val="none" w:sz="0" w:space="0" w:color="auto"/>
          </w:divBdr>
        </w:div>
        <w:div w:id="345640907">
          <w:marLeft w:val="480"/>
          <w:marRight w:val="0"/>
          <w:marTop w:val="0"/>
          <w:marBottom w:val="0"/>
          <w:divBdr>
            <w:top w:val="none" w:sz="0" w:space="0" w:color="auto"/>
            <w:left w:val="none" w:sz="0" w:space="0" w:color="auto"/>
            <w:bottom w:val="none" w:sz="0" w:space="0" w:color="auto"/>
            <w:right w:val="none" w:sz="0" w:space="0" w:color="auto"/>
          </w:divBdr>
        </w:div>
        <w:div w:id="402877933">
          <w:marLeft w:val="480"/>
          <w:marRight w:val="0"/>
          <w:marTop w:val="0"/>
          <w:marBottom w:val="0"/>
          <w:divBdr>
            <w:top w:val="none" w:sz="0" w:space="0" w:color="auto"/>
            <w:left w:val="none" w:sz="0" w:space="0" w:color="auto"/>
            <w:bottom w:val="none" w:sz="0" w:space="0" w:color="auto"/>
            <w:right w:val="none" w:sz="0" w:space="0" w:color="auto"/>
          </w:divBdr>
        </w:div>
        <w:div w:id="466826333">
          <w:marLeft w:val="480"/>
          <w:marRight w:val="0"/>
          <w:marTop w:val="0"/>
          <w:marBottom w:val="0"/>
          <w:divBdr>
            <w:top w:val="none" w:sz="0" w:space="0" w:color="auto"/>
            <w:left w:val="none" w:sz="0" w:space="0" w:color="auto"/>
            <w:bottom w:val="none" w:sz="0" w:space="0" w:color="auto"/>
            <w:right w:val="none" w:sz="0" w:space="0" w:color="auto"/>
          </w:divBdr>
        </w:div>
        <w:div w:id="497354582">
          <w:marLeft w:val="480"/>
          <w:marRight w:val="0"/>
          <w:marTop w:val="0"/>
          <w:marBottom w:val="0"/>
          <w:divBdr>
            <w:top w:val="none" w:sz="0" w:space="0" w:color="auto"/>
            <w:left w:val="none" w:sz="0" w:space="0" w:color="auto"/>
            <w:bottom w:val="none" w:sz="0" w:space="0" w:color="auto"/>
            <w:right w:val="none" w:sz="0" w:space="0" w:color="auto"/>
          </w:divBdr>
        </w:div>
        <w:div w:id="513694346">
          <w:marLeft w:val="480"/>
          <w:marRight w:val="0"/>
          <w:marTop w:val="0"/>
          <w:marBottom w:val="0"/>
          <w:divBdr>
            <w:top w:val="none" w:sz="0" w:space="0" w:color="auto"/>
            <w:left w:val="none" w:sz="0" w:space="0" w:color="auto"/>
            <w:bottom w:val="none" w:sz="0" w:space="0" w:color="auto"/>
            <w:right w:val="none" w:sz="0" w:space="0" w:color="auto"/>
          </w:divBdr>
        </w:div>
        <w:div w:id="520126288">
          <w:marLeft w:val="480"/>
          <w:marRight w:val="0"/>
          <w:marTop w:val="0"/>
          <w:marBottom w:val="0"/>
          <w:divBdr>
            <w:top w:val="none" w:sz="0" w:space="0" w:color="auto"/>
            <w:left w:val="none" w:sz="0" w:space="0" w:color="auto"/>
            <w:bottom w:val="none" w:sz="0" w:space="0" w:color="auto"/>
            <w:right w:val="none" w:sz="0" w:space="0" w:color="auto"/>
          </w:divBdr>
        </w:div>
        <w:div w:id="536087021">
          <w:marLeft w:val="480"/>
          <w:marRight w:val="0"/>
          <w:marTop w:val="0"/>
          <w:marBottom w:val="0"/>
          <w:divBdr>
            <w:top w:val="none" w:sz="0" w:space="0" w:color="auto"/>
            <w:left w:val="none" w:sz="0" w:space="0" w:color="auto"/>
            <w:bottom w:val="none" w:sz="0" w:space="0" w:color="auto"/>
            <w:right w:val="none" w:sz="0" w:space="0" w:color="auto"/>
          </w:divBdr>
        </w:div>
        <w:div w:id="565997196">
          <w:marLeft w:val="480"/>
          <w:marRight w:val="0"/>
          <w:marTop w:val="0"/>
          <w:marBottom w:val="0"/>
          <w:divBdr>
            <w:top w:val="none" w:sz="0" w:space="0" w:color="auto"/>
            <w:left w:val="none" w:sz="0" w:space="0" w:color="auto"/>
            <w:bottom w:val="none" w:sz="0" w:space="0" w:color="auto"/>
            <w:right w:val="none" w:sz="0" w:space="0" w:color="auto"/>
          </w:divBdr>
        </w:div>
        <w:div w:id="596251486">
          <w:marLeft w:val="480"/>
          <w:marRight w:val="0"/>
          <w:marTop w:val="0"/>
          <w:marBottom w:val="0"/>
          <w:divBdr>
            <w:top w:val="none" w:sz="0" w:space="0" w:color="auto"/>
            <w:left w:val="none" w:sz="0" w:space="0" w:color="auto"/>
            <w:bottom w:val="none" w:sz="0" w:space="0" w:color="auto"/>
            <w:right w:val="none" w:sz="0" w:space="0" w:color="auto"/>
          </w:divBdr>
        </w:div>
        <w:div w:id="673991613">
          <w:marLeft w:val="480"/>
          <w:marRight w:val="0"/>
          <w:marTop w:val="0"/>
          <w:marBottom w:val="0"/>
          <w:divBdr>
            <w:top w:val="none" w:sz="0" w:space="0" w:color="auto"/>
            <w:left w:val="none" w:sz="0" w:space="0" w:color="auto"/>
            <w:bottom w:val="none" w:sz="0" w:space="0" w:color="auto"/>
            <w:right w:val="none" w:sz="0" w:space="0" w:color="auto"/>
          </w:divBdr>
        </w:div>
        <w:div w:id="748817200">
          <w:marLeft w:val="480"/>
          <w:marRight w:val="0"/>
          <w:marTop w:val="0"/>
          <w:marBottom w:val="0"/>
          <w:divBdr>
            <w:top w:val="none" w:sz="0" w:space="0" w:color="auto"/>
            <w:left w:val="none" w:sz="0" w:space="0" w:color="auto"/>
            <w:bottom w:val="none" w:sz="0" w:space="0" w:color="auto"/>
            <w:right w:val="none" w:sz="0" w:space="0" w:color="auto"/>
          </w:divBdr>
        </w:div>
        <w:div w:id="755790872">
          <w:marLeft w:val="480"/>
          <w:marRight w:val="0"/>
          <w:marTop w:val="0"/>
          <w:marBottom w:val="0"/>
          <w:divBdr>
            <w:top w:val="none" w:sz="0" w:space="0" w:color="auto"/>
            <w:left w:val="none" w:sz="0" w:space="0" w:color="auto"/>
            <w:bottom w:val="none" w:sz="0" w:space="0" w:color="auto"/>
            <w:right w:val="none" w:sz="0" w:space="0" w:color="auto"/>
          </w:divBdr>
        </w:div>
        <w:div w:id="834691168">
          <w:marLeft w:val="480"/>
          <w:marRight w:val="0"/>
          <w:marTop w:val="0"/>
          <w:marBottom w:val="0"/>
          <w:divBdr>
            <w:top w:val="none" w:sz="0" w:space="0" w:color="auto"/>
            <w:left w:val="none" w:sz="0" w:space="0" w:color="auto"/>
            <w:bottom w:val="none" w:sz="0" w:space="0" w:color="auto"/>
            <w:right w:val="none" w:sz="0" w:space="0" w:color="auto"/>
          </w:divBdr>
        </w:div>
        <w:div w:id="858205997">
          <w:marLeft w:val="480"/>
          <w:marRight w:val="0"/>
          <w:marTop w:val="0"/>
          <w:marBottom w:val="0"/>
          <w:divBdr>
            <w:top w:val="none" w:sz="0" w:space="0" w:color="auto"/>
            <w:left w:val="none" w:sz="0" w:space="0" w:color="auto"/>
            <w:bottom w:val="none" w:sz="0" w:space="0" w:color="auto"/>
            <w:right w:val="none" w:sz="0" w:space="0" w:color="auto"/>
          </w:divBdr>
        </w:div>
        <w:div w:id="877812166">
          <w:marLeft w:val="480"/>
          <w:marRight w:val="0"/>
          <w:marTop w:val="0"/>
          <w:marBottom w:val="0"/>
          <w:divBdr>
            <w:top w:val="none" w:sz="0" w:space="0" w:color="auto"/>
            <w:left w:val="none" w:sz="0" w:space="0" w:color="auto"/>
            <w:bottom w:val="none" w:sz="0" w:space="0" w:color="auto"/>
            <w:right w:val="none" w:sz="0" w:space="0" w:color="auto"/>
          </w:divBdr>
        </w:div>
        <w:div w:id="884371130">
          <w:marLeft w:val="480"/>
          <w:marRight w:val="0"/>
          <w:marTop w:val="0"/>
          <w:marBottom w:val="0"/>
          <w:divBdr>
            <w:top w:val="none" w:sz="0" w:space="0" w:color="auto"/>
            <w:left w:val="none" w:sz="0" w:space="0" w:color="auto"/>
            <w:bottom w:val="none" w:sz="0" w:space="0" w:color="auto"/>
            <w:right w:val="none" w:sz="0" w:space="0" w:color="auto"/>
          </w:divBdr>
        </w:div>
        <w:div w:id="917666093">
          <w:marLeft w:val="480"/>
          <w:marRight w:val="0"/>
          <w:marTop w:val="0"/>
          <w:marBottom w:val="0"/>
          <w:divBdr>
            <w:top w:val="none" w:sz="0" w:space="0" w:color="auto"/>
            <w:left w:val="none" w:sz="0" w:space="0" w:color="auto"/>
            <w:bottom w:val="none" w:sz="0" w:space="0" w:color="auto"/>
            <w:right w:val="none" w:sz="0" w:space="0" w:color="auto"/>
          </w:divBdr>
        </w:div>
        <w:div w:id="1058362816">
          <w:marLeft w:val="480"/>
          <w:marRight w:val="0"/>
          <w:marTop w:val="0"/>
          <w:marBottom w:val="0"/>
          <w:divBdr>
            <w:top w:val="none" w:sz="0" w:space="0" w:color="auto"/>
            <w:left w:val="none" w:sz="0" w:space="0" w:color="auto"/>
            <w:bottom w:val="none" w:sz="0" w:space="0" w:color="auto"/>
            <w:right w:val="none" w:sz="0" w:space="0" w:color="auto"/>
          </w:divBdr>
        </w:div>
        <w:div w:id="1106584994">
          <w:marLeft w:val="480"/>
          <w:marRight w:val="0"/>
          <w:marTop w:val="0"/>
          <w:marBottom w:val="0"/>
          <w:divBdr>
            <w:top w:val="none" w:sz="0" w:space="0" w:color="auto"/>
            <w:left w:val="none" w:sz="0" w:space="0" w:color="auto"/>
            <w:bottom w:val="none" w:sz="0" w:space="0" w:color="auto"/>
            <w:right w:val="none" w:sz="0" w:space="0" w:color="auto"/>
          </w:divBdr>
        </w:div>
        <w:div w:id="1122379828">
          <w:marLeft w:val="480"/>
          <w:marRight w:val="0"/>
          <w:marTop w:val="0"/>
          <w:marBottom w:val="0"/>
          <w:divBdr>
            <w:top w:val="none" w:sz="0" w:space="0" w:color="auto"/>
            <w:left w:val="none" w:sz="0" w:space="0" w:color="auto"/>
            <w:bottom w:val="none" w:sz="0" w:space="0" w:color="auto"/>
            <w:right w:val="none" w:sz="0" w:space="0" w:color="auto"/>
          </w:divBdr>
        </w:div>
        <w:div w:id="1142652067">
          <w:marLeft w:val="480"/>
          <w:marRight w:val="0"/>
          <w:marTop w:val="0"/>
          <w:marBottom w:val="0"/>
          <w:divBdr>
            <w:top w:val="none" w:sz="0" w:space="0" w:color="auto"/>
            <w:left w:val="none" w:sz="0" w:space="0" w:color="auto"/>
            <w:bottom w:val="none" w:sz="0" w:space="0" w:color="auto"/>
            <w:right w:val="none" w:sz="0" w:space="0" w:color="auto"/>
          </w:divBdr>
        </w:div>
        <w:div w:id="1159926332">
          <w:marLeft w:val="480"/>
          <w:marRight w:val="0"/>
          <w:marTop w:val="0"/>
          <w:marBottom w:val="0"/>
          <w:divBdr>
            <w:top w:val="none" w:sz="0" w:space="0" w:color="auto"/>
            <w:left w:val="none" w:sz="0" w:space="0" w:color="auto"/>
            <w:bottom w:val="none" w:sz="0" w:space="0" w:color="auto"/>
            <w:right w:val="none" w:sz="0" w:space="0" w:color="auto"/>
          </w:divBdr>
        </w:div>
        <w:div w:id="1164735076">
          <w:marLeft w:val="480"/>
          <w:marRight w:val="0"/>
          <w:marTop w:val="0"/>
          <w:marBottom w:val="0"/>
          <w:divBdr>
            <w:top w:val="none" w:sz="0" w:space="0" w:color="auto"/>
            <w:left w:val="none" w:sz="0" w:space="0" w:color="auto"/>
            <w:bottom w:val="none" w:sz="0" w:space="0" w:color="auto"/>
            <w:right w:val="none" w:sz="0" w:space="0" w:color="auto"/>
          </w:divBdr>
        </w:div>
        <w:div w:id="1199733991">
          <w:marLeft w:val="480"/>
          <w:marRight w:val="0"/>
          <w:marTop w:val="0"/>
          <w:marBottom w:val="0"/>
          <w:divBdr>
            <w:top w:val="none" w:sz="0" w:space="0" w:color="auto"/>
            <w:left w:val="none" w:sz="0" w:space="0" w:color="auto"/>
            <w:bottom w:val="none" w:sz="0" w:space="0" w:color="auto"/>
            <w:right w:val="none" w:sz="0" w:space="0" w:color="auto"/>
          </w:divBdr>
        </w:div>
        <w:div w:id="1243639772">
          <w:marLeft w:val="480"/>
          <w:marRight w:val="0"/>
          <w:marTop w:val="0"/>
          <w:marBottom w:val="0"/>
          <w:divBdr>
            <w:top w:val="none" w:sz="0" w:space="0" w:color="auto"/>
            <w:left w:val="none" w:sz="0" w:space="0" w:color="auto"/>
            <w:bottom w:val="none" w:sz="0" w:space="0" w:color="auto"/>
            <w:right w:val="none" w:sz="0" w:space="0" w:color="auto"/>
          </w:divBdr>
        </w:div>
        <w:div w:id="1254558438">
          <w:marLeft w:val="480"/>
          <w:marRight w:val="0"/>
          <w:marTop w:val="0"/>
          <w:marBottom w:val="0"/>
          <w:divBdr>
            <w:top w:val="none" w:sz="0" w:space="0" w:color="auto"/>
            <w:left w:val="none" w:sz="0" w:space="0" w:color="auto"/>
            <w:bottom w:val="none" w:sz="0" w:space="0" w:color="auto"/>
            <w:right w:val="none" w:sz="0" w:space="0" w:color="auto"/>
          </w:divBdr>
        </w:div>
        <w:div w:id="1262030751">
          <w:marLeft w:val="480"/>
          <w:marRight w:val="0"/>
          <w:marTop w:val="0"/>
          <w:marBottom w:val="0"/>
          <w:divBdr>
            <w:top w:val="none" w:sz="0" w:space="0" w:color="auto"/>
            <w:left w:val="none" w:sz="0" w:space="0" w:color="auto"/>
            <w:bottom w:val="none" w:sz="0" w:space="0" w:color="auto"/>
            <w:right w:val="none" w:sz="0" w:space="0" w:color="auto"/>
          </w:divBdr>
        </w:div>
        <w:div w:id="1305617341">
          <w:marLeft w:val="480"/>
          <w:marRight w:val="0"/>
          <w:marTop w:val="0"/>
          <w:marBottom w:val="0"/>
          <w:divBdr>
            <w:top w:val="none" w:sz="0" w:space="0" w:color="auto"/>
            <w:left w:val="none" w:sz="0" w:space="0" w:color="auto"/>
            <w:bottom w:val="none" w:sz="0" w:space="0" w:color="auto"/>
            <w:right w:val="none" w:sz="0" w:space="0" w:color="auto"/>
          </w:divBdr>
        </w:div>
        <w:div w:id="1319068665">
          <w:marLeft w:val="480"/>
          <w:marRight w:val="0"/>
          <w:marTop w:val="0"/>
          <w:marBottom w:val="0"/>
          <w:divBdr>
            <w:top w:val="none" w:sz="0" w:space="0" w:color="auto"/>
            <w:left w:val="none" w:sz="0" w:space="0" w:color="auto"/>
            <w:bottom w:val="none" w:sz="0" w:space="0" w:color="auto"/>
            <w:right w:val="none" w:sz="0" w:space="0" w:color="auto"/>
          </w:divBdr>
        </w:div>
        <w:div w:id="1357003941">
          <w:marLeft w:val="480"/>
          <w:marRight w:val="0"/>
          <w:marTop w:val="0"/>
          <w:marBottom w:val="0"/>
          <w:divBdr>
            <w:top w:val="none" w:sz="0" w:space="0" w:color="auto"/>
            <w:left w:val="none" w:sz="0" w:space="0" w:color="auto"/>
            <w:bottom w:val="none" w:sz="0" w:space="0" w:color="auto"/>
            <w:right w:val="none" w:sz="0" w:space="0" w:color="auto"/>
          </w:divBdr>
        </w:div>
        <w:div w:id="1364985516">
          <w:marLeft w:val="480"/>
          <w:marRight w:val="0"/>
          <w:marTop w:val="0"/>
          <w:marBottom w:val="0"/>
          <w:divBdr>
            <w:top w:val="none" w:sz="0" w:space="0" w:color="auto"/>
            <w:left w:val="none" w:sz="0" w:space="0" w:color="auto"/>
            <w:bottom w:val="none" w:sz="0" w:space="0" w:color="auto"/>
            <w:right w:val="none" w:sz="0" w:space="0" w:color="auto"/>
          </w:divBdr>
        </w:div>
        <w:div w:id="1429037080">
          <w:marLeft w:val="480"/>
          <w:marRight w:val="0"/>
          <w:marTop w:val="0"/>
          <w:marBottom w:val="0"/>
          <w:divBdr>
            <w:top w:val="none" w:sz="0" w:space="0" w:color="auto"/>
            <w:left w:val="none" w:sz="0" w:space="0" w:color="auto"/>
            <w:bottom w:val="none" w:sz="0" w:space="0" w:color="auto"/>
            <w:right w:val="none" w:sz="0" w:space="0" w:color="auto"/>
          </w:divBdr>
        </w:div>
        <w:div w:id="1455443146">
          <w:marLeft w:val="480"/>
          <w:marRight w:val="0"/>
          <w:marTop w:val="0"/>
          <w:marBottom w:val="0"/>
          <w:divBdr>
            <w:top w:val="none" w:sz="0" w:space="0" w:color="auto"/>
            <w:left w:val="none" w:sz="0" w:space="0" w:color="auto"/>
            <w:bottom w:val="none" w:sz="0" w:space="0" w:color="auto"/>
            <w:right w:val="none" w:sz="0" w:space="0" w:color="auto"/>
          </w:divBdr>
        </w:div>
        <w:div w:id="1554272523">
          <w:marLeft w:val="480"/>
          <w:marRight w:val="0"/>
          <w:marTop w:val="0"/>
          <w:marBottom w:val="0"/>
          <w:divBdr>
            <w:top w:val="none" w:sz="0" w:space="0" w:color="auto"/>
            <w:left w:val="none" w:sz="0" w:space="0" w:color="auto"/>
            <w:bottom w:val="none" w:sz="0" w:space="0" w:color="auto"/>
            <w:right w:val="none" w:sz="0" w:space="0" w:color="auto"/>
          </w:divBdr>
        </w:div>
        <w:div w:id="1637758563">
          <w:marLeft w:val="480"/>
          <w:marRight w:val="0"/>
          <w:marTop w:val="0"/>
          <w:marBottom w:val="0"/>
          <w:divBdr>
            <w:top w:val="none" w:sz="0" w:space="0" w:color="auto"/>
            <w:left w:val="none" w:sz="0" w:space="0" w:color="auto"/>
            <w:bottom w:val="none" w:sz="0" w:space="0" w:color="auto"/>
            <w:right w:val="none" w:sz="0" w:space="0" w:color="auto"/>
          </w:divBdr>
        </w:div>
        <w:div w:id="1656565884">
          <w:marLeft w:val="480"/>
          <w:marRight w:val="0"/>
          <w:marTop w:val="0"/>
          <w:marBottom w:val="0"/>
          <w:divBdr>
            <w:top w:val="none" w:sz="0" w:space="0" w:color="auto"/>
            <w:left w:val="none" w:sz="0" w:space="0" w:color="auto"/>
            <w:bottom w:val="none" w:sz="0" w:space="0" w:color="auto"/>
            <w:right w:val="none" w:sz="0" w:space="0" w:color="auto"/>
          </w:divBdr>
        </w:div>
        <w:div w:id="1694187642">
          <w:marLeft w:val="480"/>
          <w:marRight w:val="0"/>
          <w:marTop w:val="0"/>
          <w:marBottom w:val="0"/>
          <w:divBdr>
            <w:top w:val="none" w:sz="0" w:space="0" w:color="auto"/>
            <w:left w:val="none" w:sz="0" w:space="0" w:color="auto"/>
            <w:bottom w:val="none" w:sz="0" w:space="0" w:color="auto"/>
            <w:right w:val="none" w:sz="0" w:space="0" w:color="auto"/>
          </w:divBdr>
        </w:div>
        <w:div w:id="1704205500">
          <w:marLeft w:val="480"/>
          <w:marRight w:val="0"/>
          <w:marTop w:val="0"/>
          <w:marBottom w:val="0"/>
          <w:divBdr>
            <w:top w:val="none" w:sz="0" w:space="0" w:color="auto"/>
            <w:left w:val="none" w:sz="0" w:space="0" w:color="auto"/>
            <w:bottom w:val="none" w:sz="0" w:space="0" w:color="auto"/>
            <w:right w:val="none" w:sz="0" w:space="0" w:color="auto"/>
          </w:divBdr>
        </w:div>
        <w:div w:id="1723599434">
          <w:marLeft w:val="480"/>
          <w:marRight w:val="0"/>
          <w:marTop w:val="0"/>
          <w:marBottom w:val="0"/>
          <w:divBdr>
            <w:top w:val="none" w:sz="0" w:space="0" w:color="auto"/>
            <w:left w:val="none" w:sz="0" w:space="0" w:color="auto"/>
            <w:bottom w:val="none" w:sz="0" w:space="0" w:color="auto"/>
            <w:right w:val="none" w:sz="0" w:space="0" w:color="auto"/>
          </w:divBdr>
        </w:div>
        <w:div w:id="1732002401">
          <w:marLeft w:val="480"/>
          <w:marRight w:val="0"/>
          <w:marTop w:val="0"/>
          <w:marBottom w:val="0"/>
          <w:divBdr>
            <w:top w:val="none" w:sz="0" w:space="0" w:color="auto"/>
            <w:left w:val="none" w:sz="0" w:space="0" w:color="auto"/>
            <w:bottom w:val="none" w:sz="0" w:space="0" w:color="auto"/>
            <w:right w:val="none" w:sz="0" w:space="0" w:color="auto"/>
          </w:divBdr>
        </w:div>
        <w:div w:id="1767919755">
          <w:marLeft w:val="480"/>
          <w:marRight w:val="0"/>
          <w:marTop w:val="0"/>
          <w:marBottom w:val="0"/>
          <w:divBdr>
            <w:top w:val="none" w:sz="0" w:space="0" w:color="auto"/>
            <w:left w:val="none" w:sz="0" w:space="0" w:color="auto"/>
            <w:bottom w:val="none" w:sz="0" w:space="0" w:color="auto"/>
            <w:right w:val="none" w:sz="0" w:space="0" w:color="auto"/>
          </w:divBdr>
        </w:div>
        <w:div w:id="1791899942">
          <w:marLeft w:val="480"/>
          <w:marRight w:val="0"/>
          <w:marTop w:val="0"/>
          <w:marBottom w:val="0"/>
          <w:divBdr>
            <w:top w:val="none" w:sz="0" w:space="0" w:color="auto"/>
            <w:left w:val="none" w:sz="0" w:space="0" w:color="auto"/>
            <w:bottom w:val="none" w:sz="0" w:space="0" w:color="auto"/>
            <w:right w:val="none" w:sz="0" w:space="0" w:color="auto"/>
          </w:divBdr>
        </w:div>
        <w:div w:id="1828400756">
          <w:marLeft w:val="480"/>
          <w:marRight w:val="0"/>
          <w:marTop w:val="0"/>
          <w:marBottom w:val="0"/>
          <w:divBdr>
            <w:top w:val="none" w:sz="0" w:space="0" w:color="auto"/>
            <w:left w:val="none" w:sz="0" w:space="0" w:color="auto"/>
            <w:bottom w:val="none" w:sz="0" w:space="0" w:color="auto"/>
            <w:right w:val="none" w:sz="0" w:space="0" w:color="auto"/>
          </w:divBdr>
        </w:div>
        <w:div w:id="1911234503">
          <w:marLeft w:val="480"/>
          <w:marRight w:val="0"/>
          <w:marTop w:val="0"/>
          <w:marBottom w:val="0"/>
          <w:divBdr>
            <w:top w:val="none" w:sz="0" w:space="0" w:color="auto"/>
            <w:left w:val="none" w:sz="0" w:space="0" w:color="auto"/>
            <w:bottom w:val="none" w:sz="0" w:space="0" w:color="auto"/>
            <w:right w:val="none" w:sz="0" w:space="0" w:color="auto"/>
          </w:divBdr>
        </w:div>
        <w:div w:id="1980112138">
          <w:marLeft w:val="480"/>
          <w:marRight w:val="0"/>
          <w:marTop w:val="0"/>
          <w:marBottom w:val="0"/>
          <w:divBdr>
            <w:top w:val="none" w:sz="0" w:space="0" w:color="auto"/>
            <w:left w:val="none" w:sz="0" w:space="0" w:color="auto"/>
            <w:bottom w:val="none" w:sz="0" w:space="0" w:color="auto"/>
            <w:right w:val="none" w:sz="0" w:space="0" w:color="auto"/>
          </w:divBdr>
        </w:div>
        <w:div w:id="2038891906">
          <w:marLeft w:val="480"/>
          <w:marRight w:val="0"/>
          <w:marTop w:val="0"/>
          <w:marBottom w:val="0"/>
          <w:divBdr>
            <w:top w:val="none" w:sz="0" w:space="0" w:color="auto"/>
            <w:left w:val="none" w:sz="0" w:space="0" w:color="auto"/>
            <w:bottom w:val="none" w:sz="0" w:space="0" w:color="auto"/>
            <w:right w:val="none" w:sz="0" w:space="0" w:color="auto"/>
          </w:divBdr>
        </w:div>
        <w:div w:id="2111004858">
          <w:marLeft w:val="480"/>
          <w:marRight w:val="0"/>
          <w:marTop w:val="0"/>
          <w:marBottom w:val="0"/>
          <w:divBdr>
            <w:top w:val="none" w:sz="0" w:space="0" w:color="auto"/>
            <w:left w:val="none" w:sz="0" w:space="0" w:color="auto"/>
            <w:bottom w:val="none" w:sz="0" w:space="0" w:color="auto"/>
            <w:right w:val="none" w:sz="0" w:space="0" w:color="auto"/>
          </w:divBdr>
        </w:div>
        <w:div w:id="2136439643">
          <w:marLeft w:val="480"/>
          <w:marRight w:val="0"/>
          <w:marTop w:val="0"/>
          <w:marBottom w:val="0"/>
          <w:divBdr>
            <w:top w:val="none" w:sz="0" w:space="0" w:color="auto"/>
            <w:left w:val="none" w:sz="0" w:space="0" w:color="auto"/>
            <w:bottom w:val="none" w:sz="0" w:space="0" w:color="auto"/>
            <w:right w:val="none" w:sz="0" w:space="0" w:color="auto"/>
          </w:divBdr>
        </w:div>
      </w:divsChild>
    </w:div>
    <w:div w:id="24982880">
      <w:bodyDiv w:val="1"/>
      <w:marLeft w:val="0"/>
      <w:marRight w:val="0"/>
      <w:marTop w:val="0"/>
      <w:marBottom w:val="0"/>
      <w:divBdr>
        <w:top w:val="none" w:sz="0" w:space="0" w:color="auto"/>
        <w:left w:val="none" w:sz="0" w:space="0" w:color="auto"/>
        <w:bottom w:val="none" w:sz="0" w:space="0" w:color="auto"/>
        <w:right w:val="none" w:sz="0" w:space="0" w:color="auto"/>
      </w:divBdr>
      <w:divsChild>
        <w:div w:id="94136935">
          <w:marLeft w:val="480"/>
          <w:marRight w:val="0"/>
          <w:marTop w:val="0"/>
          <w:marBottom w:val="0"/>
          <w:divBdr>
            <w:top w:val="none" w:sz="0" w:space="0" w:color="auto"/>
            <w:left w:val="none" w:sz="0" w:space="0" w:color="auto"/>
            <w:bottom w:val="none" w:sz="0" w:space="0" w:color="auto"/>
            <w:right w:val="none" w:sz="0" w:space="0" w:color="auto"/>
          </w:divBdr>
        </w:div>
        <w:div w:id="111673864">
          <w:marLeft w:val="480"/>
          <w:marRight w:val="0"/>
          <w:marTop w:val="0"/>
          <w:marBottom w:val="0"/>
          <w:divBdr>
            <w:top w:val="none" w:sz="0" w:space="0" w:color="auto"/>
            <w:left w:val="none" w:sz="0" w:space="0" w:color="auto"/>
            <w:bottom w:val="none" w:sz="0" w:space="0" w:color="auto"/>
            <w:right w:val="none" w:sz="0" w:space="0" w:color="auto"/>
          </w:divBdr>
        </w:div>
        <w:div w:id="241180098">
          <w:marLeft w:val="480"/>
          <w:marRight w:val="0"/>
          <w:marTop w:val="0"/>
          <w:marBottom w:val="0"/>
          <w:divBdr>
            <w:top w:val="none" w:sz="0" w:space="0" w:color="auto"/>
            <w:left w:val="none" w:sz="0" w:space="0" w:color="auto"/>
            <w:bottom w:val="none" w:sz="0" w:space="0" w:color="auto"/>
            <w:right w:val="none" w:sz="0" w:space="0" w:color="auto"/>
          </w:divBdr>
        </w:div>
        <w:div w:id="246159040">
          <w:marLeft w:val="480"/>
          <w:marRight w:val="0"/>
          <w:marTop w:val="0"/>
          <w:marBottom w:val="0"/>
          <w:divBdr>
            <w:top w:val="none" w:sz="0" w:space="0" w:color="auto"/>
            <w:left w:val="none" w:sz="0" w:space="0" w:color="auto"/>
            <w:bottom w:val="none" w:sz="0" w:space="0" w:color="auto"/>
            <w:right w:val="none" w:sz="0" w:space="0" w:color="auto"/>
          </w:divBdr>
        </w:div>
        <w:div w:id="287669798">
          <w:marLeft w:val="480"/>
          <w:marRight w:val="0"/>
          <w:marTop w:val="0"/>
          <w:marBottom w:val="0"/>
          <w:divBdr>
            <w:top w:val="none" w:sz="0" w:space="0" w:color="auto"/>
            <w:left w:val="none" w:sz="0" w:space="0" w:color="auto"/>
            <w:bottom w:val="none" w:sz="0" w:space="0" w:color="auto"/>
            <w:right w:val="none" w:sz="0" w:space="0" w:color="auto"/>
          </w:divBdr>
        </w:div>
        <w:div w:id="351421038">
          <w:marLeft w:val="480"/>
          <w:marRight w:val="0"/>
          <w:marTop w:val="0"/>
          <w:marBottom w:val="0"/>
          <w:divBdr>
            <w:top w:val="none" w:sz="0" w:space="0" w:color="auto"/>
            <w:left w:val="none" w:sz="0" w:space="0" w:color="auto"/>
            <w:bottom w:val="none" w:sz="0" w:space="0" w:color="auto"/>
            <w:right w:val="none" w:sz="0" w:space="0" w:color="auto"/>
          </w:divBdr>
        </w:div>
        <w:div w:id="394160965">
          <w:marLeft w:val="480"/>
          <w:marRight w:val="0"/>
          <w:marTop w:val="0"/>
          <w:marBottom w:val="0"/>
          <w:divBdr>
            <w:top w:val="none" w:sz="0" w:space="0" w:color="auto"/>
            <w:left w:val="none" w:sz="0" w:space="0" w:color="auto"/>
            <w:bottom w:val="none" w:sz="0" w:space="0" w:color="auto"/>
            <w:right w:val="none" w:sz="0" w:space="0" w:color="auto"/>
          </w:divBdr>
        </w:div>
        <w:div w:id="463425645">
          <w:marLeft w:val="480"/>
          <w:marRight w:val="0"/>
          <w:marTop w:val="0"/>
          <w:marBottom w:val="0"/>
          <w:divBdr>
            <w:top w:val="none" w:sz="0" w:space="0" w:color="auto"/>
            <w:left w:val="none" w:sz="0" w:space="0" w:color="auto"/>
            <w:bottom w:val="none" w:sz="0" w:space="0" w:color="auto"/>
            <w:right w:val="none" w:sz="0" w:space="0" w:color="auto"/>
          </w:divBdr>
        </w:div>
        <w:div w:id="479032884">
          <w:marLeft w:val="480"/>
          <w:marRight w:val="0"/>
          <w:marTop w:val="0"/>
          <w:marBottom w:val="0"/>
          <w:divBdr>
            <w:top w:val="none" w:sz="0" w:space="0" w:color="auto"/>
            <w:left w:val="none" w:sz="0" w:space="0" w:color="auto"/>
            <w:bottom w:val="none" w:sz="0" w:space="0" w:color="auto"/>
            <w:right w:val="none" w:sz="0" w:space="0" w:color="auto"/>
          </w:divBdr>
        </w:div>
        <w:div w:id="519708942">
          <w:marLeft w:val="480"/>
          <w:marRight w:val="0"/>
          <w:marTop w:val="0"/>
          <w:marBottom w:val="0"/>
          <w:divBdr>
            <w:top w:val="none" w:sz="0" w:space="0" w:color="auto"/>
            <w:left w:val="none" w:sz="0" w:space="0" w:color="auto"/>
            <w:bottom w:val="none" w:sz="0" w:space="0" w:color="auto"/>
            <w:right w:val="none" w:sz="0" w:space="0" w:color="auto"/>
          </w:divBdr>
        </w:div>
        <w:div w:id="530076860">
          <w:marLeft w:val="480"/>
          <w:marRight w:val="0"/>
          <w:marTop w:val="0"/>
          <w:marBottom w:val="0"/>
          <w:divBdr>
            <w:top w:val="none" w:sz="0" w:space="0" w:color="auto"/>
            <w:left w:val="none" w:sz="0" w:space="0" w:color="auto"/>
            <w:bottom w:val="none" w:sz="0" w:space="0" w:color="auto"/>
            <w:right w:val="none" w:sz="0" w:space="0" w:color="auto"/>
          </w:divBdr>
        </w:div>
        <w:div w:id="553352453">
          <w:marLeft w:val="480"/>
          <w:marRight w:val="0"/>
          <w:marTop w:val="0"/>
          <w:marBottom w:val="0"/>
          <w:divBdr>
            <w:top w:val="none" w:sz="0" w:space="0" w:color="auto"/>
            <w:left w:val="none" w:sz="0" w:space="0" w:color="auto"/>
            <w:bottom w:val="none" w:sz="0" w:space="0" w:color="auto"/>
            <w:right w:val="none" w:sz="0" w:space="0" w:color="auto"/>
          </w:divBdr>
        </w:div>
        <w:div w:id="554779673">
          <w:marLeft w:val="480"/>
          <w:marRight w:val="0"/>
          <w:marTop w:val="0"/>
          <w:marBottom w:val="0"/>
          <w:divBdr>
            <w:top w:val="none" w:sz="0" w:space="0" w:color="auto"/>
            <w:left w:val="none" w:sz="0" w:space="0" w:color="auto"/>
            <w:bottom w:val="none" w:sz="0" w:space="0" w:color="auto"/>
            <w:right w:val="none" w:sz="0" w:space="0" w:color="auto"/>
          </w:divBdr>
        </w:div>
        <w:div w:id="595753597">
          <w:marLeft w:val="480"/>
          <w:marRight w:val="0"/>
          <w:marTop w:val="0"/>
          <w:marBottom w:val="0"/>
          <w:divBdr>
            <w:top w:val="none" w:sz="0" w:space="0" w:color="auto"/>
            <w:left w:val="none" w:sz="0" w:space="0" w:color="auto"/>
            <w:bottom w:val="none" w:sz="0" w:space="0" w:color="auto"/>
            <w:right w:val="none" w:sz="0" w:space="0" w:color="auto"/>
          </w:divBdr>
        </w:div>
        <w:div w:id="709376867">
          <w:marLeft w:val="480"/>
          <w:marRight w:val="0"/>
          <w:marTop w:val="0"/>
          <w:marBottom w:val="0"/>
          <w:divBdr>
            <w:top w:val="none" w:sz="0" w:space="0" w:color="auto"/>
            <w:left w:val="none" w:sz="0" w:space="0" w:color="auto"/>
            <w:bottom w:val="none" w:sz="0" w:space="0" w:color="auto"/>
            <w:right w:val="none" w:sz="0" w:space="0" w:color="auto"/>
          </w:divBdr>
        </w:div>
        <w:div w:id="748045348">
          <w:marLeft w:val="480"/>
          <w:marRight w:val="0"/>
          <w:marTop w:val="0"/>
          <w:marBottom w:val="0"/>
          <w:divBdr>
            <w:top w:val="none" w:sz="0" w:space="0" w:color="auto"/>
            <w:left w:val="none" w:sz="0" w:space="0" w:color="auto"/>
            <w:bottom w:val="none" w:sz="0" w:space="0" w:color="auto"/>
            <w:right w:val="none" w:sz="0" w:space="0" w:color="auto"/>
          </w:divBdr>
        </w:div>
        <w:div w:id="797919026">
          <w:marLeft w:val="480"/>
          <w:marRight w:val="0"/>
          <w:marTop w:val="0"/>
          <w:marBottom w:val="0"/>
          <w:divBdr>
            <w:top w:val="none" w:sz="0" w:space="0" w:color="auto"/>
            <w:left w:val="none" w:sz="0" w:space="0" w:color="auto"/>
            <w:bottom w:val="none" w:sz="0" w:space="0" w:color="auto"/>
            <w:right w:val="none" w:sz="0" w:space="0" w:color="auto"/>
          </w:divBdr>
        </w:div>
        <w:div w:id="822312851">
          <w:marLeft w:val="480"/>
          <w:marRight w:val="0"/>
          <w:marTop w:val="0"/>
          <w:marBottom w:val="0"/>
          <w:divBdr>
            <w:top w:val="none" w:sz="0" w:space="0" w:color="auto"/>
            <w:left w:val="none" w:sz="0" w:space="0" w:color="auto"/>
            <w:bottom w:val="none" w:sz="0" w:space="0" w:color="auto"/>
            <w:right w:val="none" w:sz="0" w:space="0" w:color="auto"/>
          </w:divBdr>
        </w:div>
        <w:div w:id="927277525">
          <w:marLeft w:val="480"/>
          <w:marRight w:val="0"/>
          <w:marTop w:val="0"/>
          <w:marBottom w:val="0"/>
          <w:divBdr>
            <w:top w:val="none" w:sz="0" w:space="0" w:color="auto"/>
            <w:left w:val="none" w:sz="0" w:space="0" w:color="auto"/>
            <w:bottom w:val="none" w:sz="0" w:space="0" w:color="auto"/>
            <w:right w:val="none" w:sz="0" w:space="0" w:color="auto"/>
          </w:divBdr>
        </w:div>
        <w:div w:id="942417066">
          <w:marLeft w:val="480"/>
          <w:marRight w:val="0"/>
          <w:marTop w:val="0"/>
          <w:marBottom w:val="0"/>
          <w:divBdr>
            <w:top w:val="none" w:sz="0" w:space="0" w:color="auto"/>
            <w:left w:val="none" w:sz="0" w:space="0" w:color="auto"/>
            <w:bottom w:val="none" w:sz="0" w:space="0" w:color="auto"/>
            <w:right w:val="none" w:sz="0" w:space="0" w:color="auto"/>
          </w:divBdr>
        </w:div>
        <w:div w:id="1112476077">
          <w:marLeft w:val="480"/>
          <w:marRight w:val="0"/>
          <w:marTop w:val="0"/>
          <w:marBottom w:val="0"/>
          <w:divBdr>
            <w:top w:val="none" w:sz="0" w:space="0" w:color="auto"/>
            <w:left w:val="none" w:sz="0" w:space="0" w:color="auto"/>
            <w:bottom w:val="none" w:sz="0" w:space="0" w:color="auto"/>
            <w:right w:val="none" w:sz="0" w:space="0" w:color="auto"/>
          </w:divBdr>
        </w:div>
        <w:div w:id="1114443650">
          <w:marLeft w:val="480"/>
          <w:marRight w:val="0"/>
          <w:marTop w:val="0"/>
          <w:marBottom w:val="0"/>
          <w:divBdr>
            <w:top w:val="none" w:sz="0" w:space="0" w:color="auto"/>
            <w:left w:val="none" w:sz="0" w:space="0" w:color="auto"/>
            <w:bottom w:val="none" w:sz="0" w:space="0" w:color="auto"/>
            <w:right w:val="none" w:sz="0" w:space="0" w:color="auto"/>
          </w:divBdr>
        </w:div>
        <w:div w:id="1151360794">
          <w:marLeft w:val="480"/>
          <w:marRight w:val="0"/>
          <w:marTop w:val="0"/>
          <w:marBottom w:val="0"/>
          <w:divBdr>
            <w:top w:val="none" w:sz="0" w:space="0" w:color="auto"/>
            <w:left w:val="none" w:sz="0" w:space="0" w:color="auto"/>
            <w:bottom w:val="none" w:sz="0" w:space="0" w:color="auto"/>
            <w:right w:val="none" w:sz="0" w:space="0" w:color="auto"/>
          </w:divBdr>
        </w:div>
        <w:div w:id="1215973055">
          <w:marLeft w:val="480"/>
          <w:marRight w:val="0"/>
          <w:marTop w:val="0"/>
          <w:marBottom w:val="0"/>
          <w:divBdr>
            <w:top w:val="none" w:sz="0" w:space="0" w:color="auto"/>
            <w:left w:val="none" w:sz="0" w:space="0" w:color="auto"/>
            <w:bottom w:val="none" w:sz="0" w:space="0" w:color="auto"/>
            <w:right w:val="none" w:sz="0" w:space="0" w:color="auto"/>
          </w:divBdr>
        </w:div>
        <w:div w:id="1233275412">
          <w:marLeft w:val="480"/>
          <w:marRight w:val="0"/>
          <w:marTop w:val="0"/>
          <w:marBottom w:val="0"/>
          <w:divBdr>
            <w:top w:val="none" w:sz="0" w:space="0" w:color="auto"/>
            <w:left w:val="none" w:sz="0" w:space="0" w:color="auto"/>
            <w:bottom w:val="none" w:sz="0" w:space="0" w:color="auto"/>
            <w:right w:val="none" w:sz="0" w:space="0" w:color="auto"/>
          </w:divBdr>
        </w:div>
        <w:div w:id="1277909598">
          <w:marLeft w:val="480"/>
          <w:marRight w:val="0"/>
          <w:marTop w:val="0"/>
          <w:marBottom w:val="0"/>
          <w:divBdr>
            <w:top w:val="none" w:sz="0" w:space="0" w:color="auto"/>
            <w:left w:val="none" w:sz="0" w:space="0" w:color="auto"/>
            <w:bottom w:val="none" w:sz="0" w:space="0" w:color="auto"/>
            <w:right w:val="none" w:sz="0" w:space="0" w:color="auto"/>
          </w:divBdr>
        </w:div>
        <w:div w:id="1299653513">
          <w:marLeft w:val="480"/>
          <w:marRight w:val="0"/>
          <w:marTop w:val="0"/>
          <w:marBottom w:val="0"/>
          <w:divBdr>
            <w:top w:val="none" w:sz="0" w:space="0" w:color="auto"/>
            <w:left w:val="none" w:sz="0" w:space="0" w:color="auto"/>
            <w:bottom w:val="none" w:sz="0" w:space="0" w:color="auto"/>
            <w:right w:val="none" w:sz="0" w:space="0" w:color="auto"/>
          </w:divBdr>
        </w:div>
        <w:div w:id="1377925856">
          <w:marLeft w:val="480"/>
          <w:marRight w:val="0"/>
          <w:marTop w:val="0"/>
          <w:marBottom w:val="0"/>
          <w:divBdr>
            <w:top w:val="none" w:sz="0" w:space="0" w:color="auto"/>
            <w:left w:val="none" w:sz="0" w:space="0" w:color="auto"/>
            <w:bottom w:val="none" w:sz="0" w:space="0" w:color="auto"/>
            <w:right w:val="none" w:sz="0" w:space="0" w:color="auto"/>
          </w:divBdr>
        </w:div>
        <w:div w:id="1411855123">
          <w:marLeft w:val="480"/>
          <w:marRight w:val="0"/>
          <w:marTop w:val="0"/>
          <w:marBottom w:val="0"/>
          <w:divBdr>
            <w:top w:val="none" w:sz="0" w:space="0" w:color="auto"/>
            <w:left w:val="none" w:sz="0" w:space="0" w:color="auto"/>
            <w:bottom w:val="none" w:sz="0" w:space="0" w:color="auto"/>
            <w:right w:val="none" w:sz="0" w:space="0" w:color="auto"/>
          </w:divBdr>
        </w:div>
        <w:div w:id="1458644337">
          <w:marLeft w:val="480"/>
          <w:marRight w:val="0"/>
          <w:marTop w:val="0"/>
          <w:marBottom w:val="0"/>
          <w:divBdr>
            <w:top w:val="none" w:sz="0" w:space="0" w:color="auto"/>
            <w:left w:val="none" w:sz="0" w:space="0" w:color="auto"/>
            <w:bottom w:val="none" w:sz="0" w:space="0" w:color="auto"/>
            <w:right w:val="none" w:sz="0" w:space="0" w:color="auto"/>
          </w:divBdr>
        </w:div>
        <w:div w:id="1468545112">
          <w:marLeft w:val="480"/>
          <w:marRight w:val="0"/>
          <w:marTop w:val="0"/>
          <w:marBottom w:val="0"/>
          <w:divBdr>
            <w:top w:val="none" w:sz="0" w:space="0" w:color="auto"/>
            <w:left w:val="none" w:sz="0" w:space="0" w:color="auto"/>
            <w:bottom w:val="none" w:sz="0" w:space="0" w:color="auto"/>
            <w:right w:val="none" w:sz="0" w:space="0" w:color="auto"/>
          </w:divBdr>
        </w:div>
        <w:div w:id="1469588654">
          <w:marLeft w:val="480"/>
          <w:marRight w:val="0"/>
          <w:marTop w:val="0"/>
          <w:marBottom w:val="0"/>
          <w:divBdr>
            <w:top w:val="none" w:sz="0" w:space="0" w:color="auto"/>
            <w:left w:val="none" w:sz="0" w:space="0" w:color="auto"/>
            <w:bottom w:val="none" w:sz="0" w:space="0" w:color="auto"/>
            <w:right w:val="none" w:sz="0" w:space="0" w:color="auto"/>
          </w:divBdr>
        </w:div>
        <w:div w:id="1529491999">
          <w:marLeft w:val="480"/>
          <w:marRight w:val="0"/>
          <w:marTop w:val="0"/>
          <w:marBottom w:val="0"/>
          <w:divBdr>
            <w:top w:val="none" w:sz="0" w:space="0" w:color="auto"/>
            <w:left w:val="none" w:sz="0" w:space="0" w:color="auto"/>
            <w:bottom w:val="none" w:sz="0" w:space="0" w:color="auto"/>
            <w:right w:val="none" w:sz="0" w:space="0" w:color="auto"/>
          </w:divBdr>
        </w:div>
        <w:div w:id="1555968872">
          <w:marLeft w:val="480"/>
          <w:marRight w:val="0"/>
          <w:marTop w:val="0"/>
          <w:marBottom w:val="0"/>
          <w:divBdr>
            <w:top w:val="none" w:sz="0" w:space="0" w:color="auto"/>
            <w:left w:val="none" w:sz="0" w:space="0" w:color="auto"/>
            <w:bottom w:val="none" w:sz="0" w:space="0" w:color="auto"/>
            <w:right w:val="none" w:sz="0" w:space="0" w:color="auto"/>
          </w:divBdr>
        </w:div>
        <w:div w:id="1567187231">
          <w:marLeft w:val="480"/>
          <w:marRight w:val="0"/>
          <w:marTop w:val="0"/>
          <w:marBottom w:val="0"/>
          <w:divBdr>
            <w:top w:val="none" w:sz="0" w:space="0" w:color="auto"/>
            <w:left w:val="none" w:sz="0" w:space="0" w:color="auto"/>
            <w:bottom w:val="none" w:sz="0" w:space="0" w:color="auto"/>
            <w:right w:val="none" w:sz="0" w:space="0" w:color="auto"/>
          </w:divBdr>
        </w:div>
        <w:div w:id="1764644443">
          <w:marLeft w:val="480"/>
          <w:marRight w:val="0"/>
          <w:marTop w:val="0"/>
          <w:marBottom w:val="0"/>
          <w:divBdr>
            <w:top w:val="none" w:sz="0" w:space="0" w:color="auto"/>
            <w:left w:val="none" w:sz="0" w:space="0" w:color="auto"/>
            <w:bottom w:val="none" w:sz="0" w:space="0" w:color="auto"/>
            <w:right w:val="none" w:sz="0" w:space="0" w:color="auto"/>
          </w:divBdr>
        </w:div>
        <w:div w:id="1794326790">
          <w:marLeft w:val="480"/>
          <w:marRight w:val="0"/>
          <w:marTop w:val="0"/>
          <w:marBottom w:val="0"/>
          <w:divBdr>
            <w:top w:val="none" w:sz="0" w:space="0" w:color="auto"/>
            <w:left w:val="none" w:sz="0" w:space="0" w:color="auto"/>
            <w:bottom w:val="none" w:sz="0" w:space="0" w:color="auto"/>
            <w:right w:val="none" w:sz="0" w:space="0" w:color="auto"/>
          </w:divBdr>
        </w:div>
        <w:div w:id="1833598122">
          <w:marLeft w:val="480"/>
          <w:marRight w:val="0"/>
          <w:marTop w:val="0"/>
          <w:marBottom w:val="0"/>
          <w:divBdr>
            <w:top w:val="none" w:sz="0" w:space="0" w:color="auto"/>
            <w:left w:val="none" w:sz="0" w:space="0" w:color="auto"/>
            <w:bottom w:val="none" w:sz="0" w:space="0" w:color="auto"/>
            <w:right w:val="none" w:sz="0" w:space="0" w:color="auto"/>
          </w:divBdr>
        </w:div>
        <w:div w:id="1885017585">
          <w:marLeft w:val="480"/>
          <w:marRight w:val="0"/>
          <w:marTop w:val="0"/>
          <w:marBottom w:val="0"/>
          <w:divBdr>
            <w:top w:val="none" w:sz="0" w:space="0" w:color="auto"/>
            <w:left w:val="none" w:sz="0" w:space="0" w:color="auto"/>
            <w:bottom w:val="none" w:sz="0" w:space="0" w:color="auto"/>
            <w:right w:val="none" w:sz="0" w:space="0" w:color="auto"/>
          </w:divBdr>
        </w:div>
        <w:div w:id="1896165131">
          <w:marLeft w:val="480"/>
          <w:marRight w:val="0"/>
          <w:marTop w:val="0"/>
          <w:marBottom w:val="0"/>
          <w:divBdr>
            <w:top w:val="none" w:sz="0" w:space="0" w:color="auto"/>
            <w:left w:val="none" w:sz="0" w:space="0" w:color="auto"/>
            <w:bottom w:val="none" w:sz="0" w:space="0" w:color="auto"/>
            <w:right w:val="none" w:sz="0" w:space="0" w:color="auto"/>
          </w:divBdr>
        </w:div>
        <w:div w:id="1916738186">
          <w:marLeft w:val="480"/>
          <w:marRight w:val="0"/>
          <w:marTop w:val="0"/>
          <w:marBottom w:val="0"/>
          <w:divBdr>
            <w:top w:val="none" w:sz="0" w:space="0" w:color="auto"/>
            <w:left w:val="none" w:sz="0" w:space="0" w:color="auto"/>
            <w:bottom w:val="none" w:sz="0" w:space="0" w:color="auto"/>
            <w:right w:val="none" w:sz="0" w:space="0" w:color="auto"/>
          </w:divBdr>
        </w:div>
        <w:div w:id="1970351933">
          <w:marLeft w:val="480"/>
          <w:marRight w:val="0"/>
          <w:marTop w:val="0"/>
          <w:marBottom w:val="0"/>
          <w:divBdr>
            <w:top w:val="none" w:sz="0" w:space="0" w:color="auto"/>
            <w:left w:val="none" w:sz="0" w:space="0" w:color="auto"/>
            <w:bottom w:val="none" w:sz="0" w:space="0" w:color="auto"/>
            <w:right w:val="none" w:sz="0" w:space="0" w:color="auto"/>
          </w:divBdr>
        </w:div>
        <w:div w:id="1987123275">
          <w:marLeft w:val="480"/>
          <w:marRight w:val="0"/>
          <w:marTop w:val="0"/>
          <w:marBottom w:val="0"/>
          <w:divBdr>
            <w:top w:val="none" w:sz="0" w:space="0" w:color="auto"/>
            <w:left w:val="none" w:sz="0" w:space="0" w:color="auto"/>
            <w:bottom w:val="none" w:sz="0" w:space="0" w:color="auto"/>
            <w:right w:val="none" w:sz="0" w:space="0" w:color="auto"/>
          </w:divBdr>
        </w:div>
        <w:div w:id="2028293082">
          <w:marLeft w:val="480"/>
          <w:marRight w:val="0"/>
          <w:marTop w:val="0"/>
          <w:marBottom w:val="0"/>
          <w:divBdr>
            <w:top w:val="none" w:sz="0" w:space="0" w:color="auto"/>
            <w:left w:val="none" w:sz="0" w:space="0" w:color="auto"/>
            <w:bottom w:val="none" w:sz="0" w:space="0" w:color="auto"/>
            <w:right w:val="none" w:sz="0" w:space="0" w:color="auto"/>
          </w:divBdr>
        </w:div>
        <w:div w:id="2095321118">
          <w:marLeft w:val="480"/>
          <w:marRight w:val="0"/>
          <w:marTop w:val="0"/>
          <w:marBottom w:val="0"/>
          <w:divBdr>
            <w:top w:val="none" w:sz="0" w:space="0" w:color="auto"/>
            <w:left w:val="none" w:sz="0" w:space="0" w:color="auto"/>
            <w:bottom w:val="none" w:sz="0" w:space="0" w:color="auto"/>
            <w:right w:val="none" w:sz="0" w:space="0" w:color="auto"/>
          </w:divBdr>
        </w:div>
        <w:div w:id="2102749192">
          <w:marLeft w:val="480"/>
          <w:marRight w:val="0"/>
          <w:marTop w:val="0"/>
          <w:marBottom w:val="0"/>
          <w:divBdr>
            <w:top w:val="none" w:sz="0" w:space="0" w:color="auto"/>
            <w:left w:val="none" w:sz="0" w:space="0" w:color="auto"/>
            <w:bottom w:val="none" w:sz="0" w:space="0" w:color="auto"/>
            <w:right w:val="none" w:sz="0" w:space="0" w:color="auto"/>
          </w:divBdr>
        </w:div>
        <w:div w:id="2116098783">
          <w:marLeft w:val="480"/>
          <w:marRight w:val="0"/>
          <w:marTop w:val="0"/>
          <w:marBottom w:val="0"/>
          <w:divBdr>
            <w:top w:val="none" w:sz="0" w:space="0" w:color="auto"/>
            <w:left w:val="none" w:sz="0" w:space="0" w:color="auto"/>
            <w:bottom w:val="none" w:sz="0" w:space="0" w:color="auto"/>
            <w:right w:val="none" w:sz="0" w:space="0" w:color="auto"/>
          </w:divBdr>
        </w:div>
        <w:div w:id="2134397980">
          <w:marLeft w:val="480"/>
          <w:marRight w:val="0"/>
          <w:marTop w:val="0"/>
          <w:marBottom w:val="0"/>
          <w:divBdr>
            <w:top w:val="none" w:sz="0" w:space="0" w:color="auto"/>
            <w:left w:val="none" w:sz="0" w:space="0" w:color="auto"/>
            <w:bottom w:val="none" w:sz="0" w:space="0" w:color="auto"/>
            <w:right w:val="none" w:sz="0" w:space="0" w:color="auto"/>
          </w:divBdr>
        </w:div>
      </w:divsChild>
    </w:div>
    <w:div w:id="28458962">
      <w:bodyDiv w:val="1"/>
      <w:marLeft w:val="0"/>
      <w:marRight w:val="0"/>
      <w:marTop w:val="0"/>
      <w:marBottom w:val="0"/>
      <w:divBdr>
        <w:top w:val="none" w:sz="0" w:space="0" w:color="auto"/>
        <w:left w:val="none" w:sz="0" w:space="0" w:color="auto"/>
        <w:bottom w:val="none" w:sz="0" w:space="0" w:color="auto"/>
        <w:right w:val="none" w:sz="0" w:space="0" w:color="auto"/>
      </w:divBdr>
      <w:divsChild>
        <w:div w:id="18745528">
          <w:marLeft w:val="480"/>
          <w:marRight w:val="0"/>
          <w:marTop w:val="0"/>
          <w:marBottom w:val="0"/>
          <w:divBdr>
            <w:top w:val="none" w:sz="0" w:space="0" w:color="auto"/>
            <w:left w:val="none" w:sz="0" w:space="0" w:color="auto"/>
            <w:bottom w:val="none" w:sz="0" w:space="0" w:color="auto"/>
            <w:right w:val="none" w:sz="0" w:space="0" w:color="auto"/>
          </w:divBdr>
        </w:div>
        <w:div w:id="58867274">
          <w:marLeft w:val="480"/>
          <w:marRight w:val="0"/>
          <w:marTop w:val="0"/>
          <w:marBottom w:val="0"/>
          <w:divBdr>
            <w:top w:val="none" w:sz="0" w:space="0" w:color="auto"/>
            <w:left w:val="none" w:sz="0" w:space="0" w:color="auto"/>
            <w:bottom w:val="none" w:sz="0" w:space="0" w:color="auto"/>
            <w:right w:val="none" w:sz="0" w:space="0" w:color="auto"/>
          </w:divBdr>
        </w:div>
        <w:div w:id="182746579">
          <w:marLeft w:val="480"/>
          <w:marRight w:val="0"/>
          <w:marTop w:val="0"/>
          <w:marBottom w:val="0"/>
          <w:divBdr>
            <w:top w:val="none" w:sz="0" w:space="0" w:color="auto"/>
            <w:left w:val="none" w:sz="0" w:space="0" w:color="auto"/>
            <w:bottom w:val="none" w:sz="0" w:space="0" w:color="auto"/>
            <w:right w:val="none" w:sz="0" w:space="0" w:color="auto"/>
          </w:divBdr>
        </w:div>
        <w:div w:id="251014883">
          <w:marLeft w:val="480"/>
          <w:marRight w:val="0"/>
          <w:marTop w:val="0"/>
          <w:marBottom w:val="0"/>
          <w:divBdr>
            <w:top w:val="none" w:sz="0" w:space="0" w:color="auto"/>
            <w:left w:val="none" w:sz="0" w:space="0" w:color="auto"/>
            <w:bottom w:val="none" w:sz="0" w:space="0" w:color="auto"/>
            <w:right w:val="none" w:sz="0" w:space="0" w:color="auto"/>
          </w:divBdr>
        </w:div>
        <w:div w:id="284121366">
          <w:marLeft w:val="480"/>
          <w:marRight w:val="0"/>
          <w:marTop w:val="0"/>
          <w:marBottom w:val="0"/>
          <w:divBdr>
            <w:top w:val="none" w:sz="0" w:space="0" w:color="auto"/>
            <w:left w:val="none" w:sz="0" w:space="0" w:color="auto"/>
            <w:bottom w:val="none" w:sz="0" w:space="0" w:color="auto"/>
            <w:right w:val="none" w:sz="0" w:space="0" w:color="auto"/>
          </w:divBdr>
        </w:div>
        <w:div w:id="325212695">
          <w:marLeft w:val="480"/>
          <w:marRight w:val="0"/>
          <w:marTop w:val="0"/>
          <w:marBottom w:val="0"/>
          <w:divBdr>
            <w:top w:val="none" w:sz="0" w:space="0" w:color="auto"/>
            <w:left w:val="none" w:sz="0" w:space="0" w:color="auto"/>
            <w:bottom w:val="none" w:sz="0" w:space="0" w:color="auto"/>
            <w:right w:val="none" w:sz="0" w:space="0" w:color="auto"/>
          </w:divBdr>
        </w:div>
        <w:div w:id="325980918">
          <w:marLeft w:val="480"/>
          <w:marRight w:val="0"/>
          <w:marTop w:val="0"/>
          <w:marBottom w:val="0"/>
          <w:divBdr>
            <w:top w:val="none" w:sz="0" w:space="0" w:color="auto"/>
            <w:left w:val="none" w:sz="0" w:space="0" w:color="auto"/>
            <w:bottom w:val="none" w:sz="0" w:space="0" w:color="auto"/>
            <w:right w:val="none" w:sz="0" w:space="0" w:color="auto"/>
          </w:divBdr>
        </w:div>
        <w:div w:id="344942813">
          <w:marLeft w:val="480"/>
          <w:marRight w:val="0"/>
          <w:marTop w:val="0"/>
          <w:marBottom w:val="0"/>
          <w:divBdr>
            <w:top w:val="none" w:sz="0" w:space="0" w:color="auto"/>
            <w:left w:val="none" w:sz="0" w:space="0" w:color="auto"/>
            <w:bottom w:val="none" w:sz="0" w:space="0" w:color="auto"/>
            <w:right w:val="none" w:sz="0" w:space="0" w:color="auto"/>
          </w:divBdr>
        </w:div>
        <w:div w:id="351106360">
          <w:marLeft w:val="480"/>
          <w:marRight w:val="0"/>
          <w:marTop w:val="0"/>
          <w:marBottom w:val="0"/>
          <w:divBdr>
            <w:top w:val="none" w:sz="0" w:space="0" w:color="auto"/>
            <w:left w:val="none" w:sz="0" w:space="0" w:color="auto"/>
            <w:bottom w:val="none" w:sz="0" w:space="0" w:color="auto"/>
            <w:right w:val="none" w:sz="0" w:space="0" w:color="auto"/>
          </w:divBdr>
        </w:div>
        <w:div w:id="361594163">
          <w:marLeft w:val="480"/>
          <w:marRight w:val="0"/>
          <w:marTop w:val="0"/>
          <w:marBottom w:val="0"/>
          <w:divBdr>
            <w:top w:val="none" w:sz="0" w:space="0" w:color="auto"/>
            <w:left w:val="none" w:sz="0" w:space="0" w:color="auto"/>
            <w:bottom w:val="none" w:sz="0" w:space="0" w:color="auto"/>
            <w:right w:val="none" w:sz="0" w:space="0" w:color="auto"/>
          </w:divBdr>
        </w:div>
        <w:div w:id="383334781">
          <w:marLeft w:val="480"/>
          <w:marRight w:val="0"/>
          <w:marTop w:val="0"/>
          <w:marBottom w:val="0"/>
          <w:divBdr>
            <w:top w:val="none" w:sz="0" w:space="0" w:color="auto"/>
            <w:left w:val="none" w:sz="0" w:space="0" w:color="auto"/>
            <w:bottom w:val="none" w:sz="0" w:space="0" w:color="auto"/>
            <w:right w:val="none" w:sz="0" w:space="0" w:color="auto"/>
          </w:divBdr>
        </w:div>
        <w:div w:id="415638221">
          <w:marLeft w:val="480"/>
          <w:marRight w:val="0"/>
          <w:marTop w:val="0"/>
          <w:marBottom w:val="0"/>
          <w:divBdr>
            <w:top w:val="none" w:sz="0" w:space="0" w:color="auto"/>
            <w:left w:val="none" w:sz="0" w:space="0" w:color="auto"/>
            <w:bottom w:val="none" w:sz="0" w:space="0" w:color="auto"/>
            <w:right w:val="none" w:sz="0" w:space="0" w:color="auto"/>
          </w:divBdr>
        </w:div>
        <w:div w:id="416639174">
          <w:marLeft w:val="480"/>
          <w:marRight w:val="0"/>
          <w:marTop w:val="0"/>
          <w:marBottom w:val="0"/>
          <w:divBdr>
            <w:top w:val="none" w:sz="0" w:space="0" w:color="auto"/>
            <w:left w:val="none" w:sz="0" w:space="0" w:color="auto"/>
            <w:bottom w:val="none" w:sz="0" w:space="0" w:color="auto"/>
            <w:right w:val="none" w:sz="0" w:space="0" w:color="auto"/>
          </w:divBdr>
        </w:div>
        <w:div w:id="446124250">
          <w:marLeft w:val="480"/>
          <w:marRight w:val="0"/>
          <w:marTop w:val="0"/>
          <w:marBottom w:val="0"/>
          <w:divBdr>
            <w:top w:val="none" w:sz="0" w:space="0" w:color="auto"/>
            <w:left w:val="none" w:sz="0" w:space="0" w:color="auto"/>
            <w:bottom w:val="none" w:sz="0" w:space="0" w:color="auto"/>
            <w:right w:val="none" w:sz="0" w:space="0" w:color="auto"/>
          </w:divBdr>
        </w:div>
        <w:div w:id="448553066">
          <w:marLeft w:val="480"/>
          <w:marRight w:val="0"/>
          <w:marTop w:val="0"/>
          <w:marBottom w:val="0"/>
          <w:divBdr>
            <w:top w:val="none" w:sz="0" w:space="0" w:color="auto"/>
            <w:left w:val="none" w:sz="0" w:space="0" w:color="auto"/>
            <w:bottom w:val="none" w:sz="0" w:space="0" w:color="auto"/>
            <w:right w:val="none" w:sz="0" w:space="0" w:color="auto"/>
          </w:divBdr>
        </w:div>
        <w:div w:id="470637614">
          <w:marLeft w:val="480"/>
          <w:marRight w:val="0"/>
          <w:marTop w:val="0"/>
          <w:marBottom w:val="0"/>
          <w:divBdr>
            <w:top w:val="none" w:sz="0" w:space="0" w:color="auto"/>
            <w:left w:val="none" w:sz="0" w:space="0" w:color="auto"/>
            <w:bottom w:val="none" w:sz="0" w:space="0" w:color="auto"/>
            <w:right w:val="none" w:sz="0" w:space="0" w:color="auto"/>
          </w:divBdr>
        </w:div>
        <w:div w:id="541400193">
          <w:marLeft w:val="480"/>
          <w:marRight w:val="0"/>
          <w:marTop w:val="0"/>
          <w:marBottom w:val="0"/>
          <w:divBdr>
            <w:top w:val="none" w:sz="0" w:space="0" w:color="auto"/>
            <w:left w:val="none" w:sz="0" w:space="0" w:color="auto"/>
            <w:bottom w:val="none" w:sz="0" w:space="0" w:color="auto"/>
            <w:right w:val="none" w:sz="0" w:space="0" w:color="auto"/>
          </w:divBdr>
        </w:div>
        <w:div w:id="544609424">
          <w:marLeft w:val="480"/>
          <w:marRight w:val="0"/>
          <w:marTop w:val="0"/>
          <w:marBottom w:val="0"/>
          <w:divBdr>
            <w:top w:val="none" w:sz="0" w:space="0" w:color="auto"/>
            <w:left w:val="none" w:sz="0" w:space="0" w:color="auto"/>
            <w:bottom w:val="none" w:sz="0" w:space="0" w:color="auto"/>
            <w:right w:val="none" w:sz="0" w:space="0" w:color="auto"/>
          </w:divBdr>
        </w:div>
        <w:div w:id="561134840">
          <w:marLeft w:val="480"/>
          <w:marRight w:val="0"/>
          <w:marTop w:val="0"/>
          <w:marBottom w:val="0"/>
          <w:divBdr>
            <w:top w:val="none" w:sz="0" w:space="0" w:color="auto"/>
            <w:left w:val="none" w:sz="0" w:space="0" w:color="auto"/>
            <w:bottom w:val="none" w:sz="0" w:space="0" w:color="auto"/>
            <w:right w:val="none" w:sz="0" w:space="0" w:color="auto"/>
          </w:divBdr>
        </w:div>
        <w:div w:id="572588991">
          <w:marLeft w:val="480"/>
          <w:marRight w:val="0"/>
          <w:marTop w:val="0"/>
          <w:marBottom w:val="0"/>
          <w:divBdr>
            <w:top w:val="none" w:sz="0" w:space="0" w:color="auto"/>
            <w:left w:val="none" w:sz="0" w:space="0" w:color="auto"/>
            <w:bottom w:val="none" w:sz="0" w:space="0" w:color="auto"/>
            <w:right w:val="none" w:sz="0" w:space="0" w:color="auto"/>
          </w:divBdr>
        </w:div>
        <w:div w:id="582180574">
          <w:marLeft w:val="480"/>
          <w:marRight w:val="0"/>
          <w:marTop w:val="0"/>
          <w:marBottom w:val="0"/>
          <w:divBdr>
            <w:top w:val="none" w:sz="0" w:space="0" w:color="auto"/>
            <w:left w:val="none" w:sz="0" w:space="0" w:color="auto"/>
            <w:bottom w:val="none" w:sz="0" w:space="0" w:color="auto"/>
            <w:right w:val="none" w:sz="0" w:space="0" w:color="auto"/>
          </w:divBdr>
        </w:div>
        <w:div w:id="651448656">
          <w:marLeft w:val="480"/>
          <w:marRight w:val="0"/>
          <w:marTop w:val="0"/>
          <w:marBottom w:val="0"/>
          <w:divBdr>
            <w:top w:val="none" w:sz="0" w:space="0" w:color="auto"/>
            <w:left w:val="none" w:sz="0" w:space="0" w:color="auto"/>
            <w:bottom w:val="none" w:sz="0" w:space="0" w:color="auto"/>
            <w:right w:val="none" w:sz="0" w:space="0" w:color="auto"/>
          </w:divBdr>
        </w:div>
        <w:div w:id="698236327">
          <w:marLeft w:val="480"/>
          <w:marRight w:val="0"/>
          <w:marTop w:val="0"/>
          <w:marBottom w:val="0"/>
          <w:divBdr>
            <w:top w:val="none" w:sz="0" w:space="0" w:color="auto"/>
            <w:left w:val="none" w:sz="0" w:space="0" w:color="auto"/>
            <w:bottom w:val="none" w:sz="0" w:space="0" w:color="auto"/>
            <w:right w:val="none" w:sz="0" w:space="0" w:color="auto"/>
          </w:divBdr>
        </w:div>
        <w:div w:id="748691225">
          <w:marLeft w:val="480"/>
          <w:marRight w:val="0"/>
          <w:marTop w:val="0"/>
          <w:marBottom w:val="0"/>
          <w:divBdr>
            <w:top w:val="none" w:sz="0" w:space="0" w:color="auto"/>
            <w:left w:val="none" w:sz="0" w:space="0" w:color="auto"/>
            <w:bottom w:val="none" w:sz="0" w:space="0" w:color="auto"/>
            <w:right w:val="none" w:sz="0" w:space="0" w:color="auto"/>
          </w:divBdr>
        </w:div>
        <w:div w:id="803813813">
          <w:marLeft w:val="480"/>
          <w:marRight w:val="0"/>
          <w:marTop w:val="0"/>
          <w:marBottom w:val="0"/>
          <w:divBdr>
            <w:top w:val="none" w:sz="0" w:space="0" w:color="auto"/>
            <w:left w:val="none" w:sz="0" w:space="0" w:color="auto"/>
            <w:bottom w:val="none" w:sz="0" w:space="0" w:color="auto"/>
            <w:right w:val="none" w:sz="0" w:space="0" w:color="auto"/>
          </w:divBdr>
        </w:div>
        <w:div w:id="821239040">
          <w:marLeft w:val="480"/>
          <w:marRight w:val="0"/>
          <w:marTop w:val="0"/>
          <w:marBottom w:val="0"/>
          <w:divBdr>
            <w:top w:val="none" w:sz="0" w:space="0" w:color="auto"/>
            <w:left w:val="none" w:sz="0" w:space="0" w:color="auto"/>
            <w:bottom w:val="none" w:sz="0" w:space="0" w:color="auto"/>
            <w:right w:val="none" w:sz="0" w:space="0" w:color="auto"/>
          </w:divBdr>
        </w:div>
        <w:div w:id="833104365">
          <w:marLeft w:val="480"/>
          <w:marRight w:val="0"/>
          <w:marTop w:val="0"/>
          <w:marBottom w:val="0"/>
          <w:divBdr>
            <w:top w:val="none" w:sz="0" w:space="0" w:color="auto"/>
            <w:left w:val="none" w:sz="0" w:space="0" w:color="auto"/>
            <w:bottom w:val="none" w:sz="0" w:space="0" w:color="auto"/>
            <w:right w:val="none" w:sz="0" w:space="0" w:color="auto"/>
          </w:divBdr>
        </w:div>
        <w:div w:id="847404691">
          <w:marLeft w:val="480"/>
          <w:marRight w:val="0"/>
          <w:marTop w:val="0"/>
          <w:marBottom w:val="0"/>
          <w:divBdr>
            <w:top w:val="none" w:sz="0" w:space="0" w:color="auto"/>
            <w:left w:val="none" w:sz="0" w:space="0" w:color="auto"/>
            <w:bottom w:val="none" w:sz="0" w:space="0" w:color="auto"/>
            <w:right w:val="none" w:sz="0" w:space="0" w:color="auto"/>
          </w:divBdr>
        </w:div>
        <w:div w:id="907033368">
          <w:marLeft w:val="480"/>
          <w:marRight w:val="0"/>
          <w:marTop w:val="0"/>
          <w:marBottom w:val="0"/>
          <w:divBdr>
            <w:top w:val="none" w:sz="0" w:space="0" w:color="auto"/>
            <w:left w:val="none" w:sz="0" w:space="0" w:color="auto"/>
            <w:bottom w:val="none" w:sz="0" w:space="0" w:color="auto"/>
            <w:right w:val="none" w:sz="0" w:space="0" w:color="auto"/>
          </w:divBdr>
        </w:div>
        <w:div w:id="942570240">
          <w:marLeft w:val="480"/>
          <w:marRight w:val="0"/>
          <w:marTop w:val="0"/>
          <w:marBottom w:val="0"/>
          <w:divBdr>
            <w:top w:val="none" w:sz="0" w:space="0" w:color="auto"/>
            <w:left w:val="none" w:sz="0" w:space="0" w:color="auto"/>
            <w:bottom w:val="none" w:sz="0" w:space="0" w:color="auto"/>
            <w:right w:val="none" w:sz="0" w:space="0" w:color="auto"/>
          </w:divBdr>
        </w:div>
        <w:div w:id="1032615087">
          <w:marLeft w:val="480"/>
          <w:marRight w:val="0"/>
          <w:marTop w:val="0"/>
          <w:marBottom w:val="0"/>
          <w:divBdr>
            <w:top w:val="none" w:sz="0" w:space="0" w:color="auto"/>
            <w:left w:val="none" w:sz="0" w:space="0" w:color="auto"/>
            <w:bottom w:val="none" w:sz="0" w:space="0" w:color="auto"/>
            <w:right w:val="none" w:sz="0" w:space="0" w:color="auto"/>
          </w:divBdr>
        </w:div>
        <w:div w:id="1039477013">
          <w:marLeft w:val="480"/>
          <w:marRight w:val="0"/>
          <w:marTop w:val="0"/>
          <w:marBottom w:val="0"/>
          <w:divBdr>
            <w:top w:val="none" w:sz="0" w:space="0" w:color="auto"/>
            <w:left w:val="none" w:sz="0" w:space="0" w:color="auto"/>
            <w:bottom w:val="none" w:sz="0" w:space="0" w:color="auto"/>
            <w:right w:val="none" w:sz="0" w:space="0" w:color="auto"/>
          </w:divBdr>
        </w:div>
        <w:div w:id="1054933696">
          <w:marLeft w:val="480"/>
          <w:marRight w:val="0"/>
          <w:marTop w:val="0"/>
          <w:marBottom w:val="0"/>
          <w:divBdr>
            <w:top w:val="none" w:sz="0" w:space="0" w:color="auto"/>
            <w:left w:val="none" w:sz="0" w:space="0" w:color="auto"/>
            <w:bottom w:val="none" w:sz="0" w:space="0" w:color="auto"/>
            <w:right w:val="none" w:sz="0" w:space="0" w:color="auto"/>
          </w:divBdr>
        </w:div>
        <w:div w:id="1067804778">
          <w:marLeft w:val="480"/>
          <w:marRight w:val="0"/>
          <w:marTop w:val="0"/>
          <w:marBottom w:val="0"/>
          <w:divBdr>
            <w:top w:val="none" w:sz="0" w:space="0" w:color="auto"/>
            <w:left w:val="none" w:sz="0" w:space="0" w:color="auto"/>
            <w:bottom w:val="none" w:sz="0" w:space="0" w:color="auto"/>
            <w:right w:val="none" w:sz="0" w:space="0" w:color="auto"/>
          </w:divBdr>
        </w:div>
        <w:div w:id="1090010861">
          <w:marLeft w:val="480"/>
          <w:marRight w:val="0"/>
          <w:marTop w:val="0"/>
          <w:marBottom w:val="0"/>
          <w:divBdr>
            <w:top w:val="none" w:sz="0" w:space="0" w:color="auto"/>
            <w:left w:val="none" w:sz="0" w:space="0" w:color="auto"/>
            <w:bottom w:val="none" w:sz="0" w:space="0" w:color="auto"/>
            <w:right w:val="none" w:sz="0" w:space="0" w:color="auto"/>
          </w:divBdr>
        </w:div>
        <w:div w:id="1108163686">
          <w:marLeft w:val="480"/>
          <w:marRight w:val="0"/>
          <w:marTop w:val="0"/>
          <w:marBottom w:val="0"/>
          <w:divBdr>
            <w:top w:val="none" w:sz="0" w:space="0" w:color="auto"/>
            <w:left w:val="none" w:sz="0" w:space="0" w:color="auto"/>
            <w:bottom w:val="none" w:sz="0" w:space="0" w:color="auto"/>
            <w:right w:val="none" w:sz="0" w:space="0" w:color="auto"/>
          </w:divBdr>
        </w:div>
        <w:div w:id="1128814883">
          <w:marLeft w:val="480"/>
          <w:marRight w:val="0"/>
          <w:marTop w:val="0"/>
          <w:marBottom w:val="0"/>
          <w:divBdr>
            <w:top w:val="none" w:sz="0" w:space="0" w:color="auto"/>
            <w:left w:val="none" w:sz="0" w:space="0" w:color="auto"/>
            <w:bottom w:val="none" w:sz="0" w:space="0" w:color="auto"/>
            <w:right w:val="none" w:sz="0" w:space="0" w:color="auto"/>
          </w:divBdr>
        </w:div>
        <w:div w:id="1131485151">
          <w:marLeft w:val="480"/>
          <w:marRight w:val="0"/>
          <w:marTop w:val="0"/>
          <w:marBottom w:val="0"/>
          <w:divBdr>
            <w:top w:val="none" w:sz="0" w:space="0" w:color="auto"/>
            <w:left w:val="none" w:sz="0" w:space="0" w:color="auto"/>
            <w:bottom w:val="none" w:sz="0" w:space="0" w:color="auto"/>
            <w:right w:val="none" w:sz="0" w:space="0" w:color="auto"/>
          </w:divBdr>
        </w:div>
        <w:div w:id="1147476783">
          <w:marLeft w:val="480"/>
          <w:marRight w:val="0"/>
          <w:marTop w:val="0"/>
          <w:marBottom w:val="0"/>
          <w:divBdr>
            <w:top w:val="none" w:sz="0" w:space="0" w:color="auto"/>
            <w:left w:val="none" w:sz="0" w:space="0" w:color="auto"/>
            <w:bottom w:val="none" w:sz="0" w:space="0" w:color="auto"/>
            <w:right w:val="none" w:sz="0" w:space="0" w:color="auto"/>
          </w:divBdr>
        </w:div>
        <w:div w:id="1170945541">
          <w:marLeft w:val="480"/>
          <w:marRight w:val="0"/>
          <w:marTop w:val="0"/>
          <w:marBottom w:val="0"/>
          <w:divBdr>
            <w:top w:val="none" w:sz="0" w:space="0" w:color="auto"/>
            <w:left w:val="none" w:sz="0" w:space="0" w:color="auto"/>
            <w:bottom w:val="none" w:sz="0" w:space="0" w:color="auto"/>
            <w:right w:val="none" w:sz="0" w:space="0" w:color="auto"/>
          </w:divBdr>
        </w:div>
        <w:div w:id="1191184090">
          <w:marLeft w:val="480"/>
          <w:marRight w:val="0"/>
          <w:marTop w:val="0"/>
          <w:marBottom w:val="0"/>
          <w:divBdr>
            <w:top w:val="none" w:sz="0" w:space="0" w:color="auto"/>
            <w:left w:val="none" w:sz="0" w:space="0" w:color="auto"/>
            <w:bottom w:val="none" w:sz="0" w:space="0" w:color="auto"/>
            <w:right w:val="none" w:sz="0" w:space="0" w:color="auto"/>
          </w:divBdr>
        </w:div>
        <w:div w:id="1245798939">
          <w:marLeft w:val="480"/>
          <w:marRight w:val="0"/>
          <w:marTop w:val="0"/>
          <w:marBottom w:val="0"/>
          <w:divBdr>
            <w:top w:val="none" w:sz="0" w:space="0" w:color="auto"/>
            <w:left w:val="none" w:sz="0" w:space="0" w:color="auto"/>
            <w:bottom w:val="none" w:sz="0" w:space="0" w:color="auto"/>
            <w:right w:val="none" w:sz="0" w:space="0" w:color="auto"/>
          </w:divBdr>
        </w:div>
        <w:div w:id="1265190860">
          <w:marLeft w:val="480"/>
          <w:marRight w:val="0"/>
          <w:marTop w:val="0"/>
          <w:marBottom w:val="0"/>
          <w:divBdr>
            <w:top w:val="none" w:sz="0" w:space="0" w:color="auto"/>
            <w:left w:val="none" w:sz="0" w:space="0" w:color="auto"/>
            <w:bottom w:val="none" w:sz="0" w:space="0" w:color="auto"/>
            <w:right w:val="none" w:sz="0" w:space="0" w:color="auto"/>
          </w:divBdr>
        </w:div>
        <w:div w:id="1309285580">
          <w:marLeft w:val="480"/>
          <w:marRight w:val="0"/>
          <w:marTop w:val="0"/>
          <w:marBottom w:val="0"/>
          <w:divBdr>
            <w:top w:val="none" w:sz="0" w:space="0" w:color="auto"/>
            <w:left w:val="none" w:sz="0" w:space="0" w:color="auto"/>
            <w:bottom w:val="none" w:sz="0" w:space="0" w:color="auto"/>
            <w:right w:val="none" w:sz="0" w:space="0" w:color="auto"/>
          </w:divBdr>
        </w:div>
        <w:div w:id="1342466625">
          <w:marLeft w:val="480"/>
          <w:marRight w:val="0"/>
          <w:marTop w:val="0"/>
          <w:marBottom w:val="0"/>
          <w:divBdr>
            <w:top w:val="none" w:sz="0" w:space="0" w:color="auto"/>
            <w:left w:val="none" w:sz="0" w:space="0" w:color="auto"/>
            <w:bottom w:val="none" w:sz="0" w:space="0" w:color="auto"/>
            <w:right w:val="none" w:sz="0" w:space="0" w:color="auto"/>
          </w:divBdr>
        </w:div>
        <w:div w:id="1381710170">
          <w:marLeft w:val="480"/>
          <w:marRight w:val="0"/>
          <w:marTop w:val="0"/>
          <w:marBottom w:val="0"/>
          <w:divBdr>
            <w:top w:val="none" w:sz="0" w:space="0" w:color="auto"/>
            <w:left w:val="none" w:sz="0" w:space="0" w:color="auto"/>
            <w:bottom w:val="none" w:sz="0" w:space="0" w:color="auto"/>
            <w:right w:val="none" w:sz="0" w:space="0" w:color="auto"/>
          </w:divBdr>
        </w:div>
        <w:div w:id="1426918668">
          <w:marLeft w:val="480"/>
          <w:marRight w:val="0"/>
          <w:marTop w:val="0"/>
          <w:marBottom w:val="0"/>
          <w:divBdr>
            <w:top w:val="none" w:sz="0" w:space="0" w:color="auto"/>
            <w:left w:val="none" w:sz="0" w:space="0" w:color="auto"/>
            <w:bottom w:val="none" w:sz="0" w:space="0" w:color="auto"/>
            <w:right w:val="none" w:sz="0" w:space="0" w:color="auto"/>
          </w:divBdr>
        </w:div>
        <w:div w:id="1436172461">
          <w:marLeft w:val="480"/>
          <w:marRight w:val="0"/>
          <w:marTop w:val="0"/>
          <w:marBottom w:val="0"/>
          <w:divBdr>
            <w:top w:val="none" w:sz="0" w:space="0" w:color="auto"/>
            <w:left w:val="none" w:sz="0" w:space="0" w:color="auto"/>
            <w:bottom w:val="none" w:sz="0" w:space="0" w:color="auto"/>
            <w:right w:val="none" w:sz="0" w:space="0" w:color="auto"/>
          </w:divBdr>
        </w:div>
        <w:div w:id="1450052077">
          <w:marLeft w:val="480"/>
          <w:marRight w:val="0"/>
          <w:marTop w:val="0"/>
          <w:marBottom w:val="0"/>
          <w:divBdr>
            <w:top w:val="none" w:sz="0" w:space="0" w:color="auto"/>
            <w:left w:val="none" w:sz="0" w:space="0" w:color="auto"/>
            <w:bottom w:val="none" w:sz="0" w:space="0" w:color="auto"/>
            <w:right w:val="none" w:sz="0" w:space="0" w:color="auto"/>
          </w:divBdr>
        </w:div>
        <w:div w:id="1482694505">
          <w:marLeft w:val="480"/>
          <w:marRight w:val="0"/>
          <w:marTop w:val="0"/>
          <w:marBottom w:val="0"/>
          <w:divBdr>
            <w:top w:val="none" w:sz="0" w:space="0" w:color="auto"/>
            <w:left w:val="none" w:sz="0" w:space="0" w:color="auto"/>
            <w:bottom w:val="none" w:sz="0" w:space="0" w:color="auto"/>
            <w:right w:val="none" w:sz="0" w:space="0" w:color="auto"/>
          </w:divBdr>
        </w:div>
        <w:div w:id="1521623926">
          <w:marLeft w:val="480"/>
          <w:marRight w:val="0"/>
          <w:marTop w:val="0"/>
          <w:marBottom w:val="0"/>
          <w:divBdr>
            <w:top w:val="none" w:sz="0" w:space="0" w:color="auto"/>
            <w:left w:val="none" w:sz="0" w:space="0" w:color="auto"/>
            <w:bottom w:val="none" w:sz="0" w:space="0" w:color="auto"/>
            <w:right w:val="none" w:sz="0" w:space="0" w:color="auto"/>
          </w:divBdr>
        </w:div>
        <w:div w:id="1526485468">
          <w:marLeft w:val="480"/>
          <w:marRight w:val="0"/>
          <w:marTop w:val="0"/>
          <w:marBottom w:val="0"/>
          <w:divBdr>
            <w:top w:val="none" w:sz="0" w:space="0" w:color="auto"/>
            <w:left w:val="none" w:sz="0" w:space="0" w:color="auto"/>
            <w:bottom w:val="none" w:sz="0" w:space="0" w:color="auto"/>
            <w:right w:val="none" w:sz="0" w:space="0" w:color="auto"/>
          </w:divBdr>
        </w:div>
        <w:div w:id="1618219726">
          <w:marLeft w:val="480"/>
          <w:marRight w:val="0"/>
          <w:marTop w:val="0"/>
          <w:marBottom w:val="0"/>
          <w:divBdr>
            <w:top w:val="none" w:sz="0" w:space="0" w:color="auto"/>
            <w:left w:val="none" w:sz="0" w:space="0" w:color="auto"/>
            <w:bottom w:val="none" w:sz="0" w:space="0" w:color="auto"/>
            <w:right w:val="none" w:sz="0" w:space="0" w:color="auto"/>
          </w:divBdr>
        </w:div>
        <w:div w:id="1642810599">
          <w:marLeft w:val="480"/>
          <w:marRight w:val="0"/>
          <w:marTop w:val="0"/>
          <w:marBottom w:val="0"/>
          <w:divBdr>
            <w:top w:val="none" w:sz="0" w:space="0" w:color="auto"/>
            <w:left w:val="none" w:sz="0" w:space="0" w:color="auto"/>
            <w:bottom w:val="none" w:sz="0" w:space="0" w:color="auto"/>
            <w:right w:val="none" w:sz="0" w:space="0" w:color="auto"/>
          </w:divBdr>
        </w:div>
        <w:div w:id="1662275155">
          <w:marLeft w:val="480"/>
          <w:marRight w:val="0"/>
          <w:marTop w:val="0"/>
          <w:marBottom w:val="0"/>
          <w:divBdr>
            <w:top w:val="none" w:sz="0" w:space="0" w:color="auto"/>
            <w:left w:val="none" w:sz="0" w:space="0" w:color="auto"/>
            <w:bottom w:val="none" w:sz="0" w:space="0" w:color="auto"/>
            <w:right w:val="none" w:sz="0" w:space="0" w:color="auto"/>
          </w:divBdr>
        </w:div>
        <w:div w:id="1749308800">
          <w:marLeft w:val="480"/>
          <w:marRight w:val="0"/>
          <w:marTop w:val="0"/>
          <w:marBottom w:val="0"/>
          <w:divBdr>
            <w:top w:val="none" w:sz="0" w:space="0" w:color="auto"/>
            <w:left w:val="none" w:sz="0" w:space="0" w:color="auto"/>
            <w:bottom w:val="none" w:sz="0" w:space="0" w:color="auto"/>
            <w:right w:val="none" w:sz="0" w:space="0" w:color="auto"/>
          </w:divBdr>
        </w:div>
        <w:div w:id="1806317846">
          <w:marLeft w:val="480"/>
          <w:marRight w:val="0"/>
          <w:marTop w:val="0"/>
          <w:marBottom w:val="0"/>
          <w:divBdr>
            <w:top w:val="none" w:sz="0" w:space="0" w:color="auto"/>
            <w:left w:val="none" w:sz="0" w:space="0" w:color="auto"/>
            <w:bottom w:val="none" w:sz="0" w:space="0" w:color="auto"/>
            <w:right w:val="none" w:sz="0" w:space="0" w:color="auto"/>
          </w:divBdr>
        </w:div>
        <w:div w:id="1829245642">
          <w:marLeft w:val="480"/>
          <w:marRight w:val="0"/>
          <w:marTop w:val="0"/>
          <w:marBottom w:val="0"/>
          <w:divBdr>
            <w:top w:val="none" w:sz="0" w:space="0" w:color="auto"/>
            <w:left w:val="none" w:sz="0" w:space="0" w:color="auto"/>
            <w:bottom w:val="none" w:sz="0" w:space="0" w:color="auto"/>
            <w:right w:val="none" w:sz="0" w:space="0" w:color="auto"/>
          </w:divBdr>
        </w:div>
        <w:div w:id="1855536957">
          <w:marLeft w:val="480"/>
          <w:marRight w:val="0"/>
          <w:marTop w:val="0"/>
          <w:marBottom w:val="0"/>
          <w:divBdr>
            <w:top w:val="none" w:sz="0" w:space="0" w:color="auto"/>
            <w:left w:val="none" w:sz="0" w:space="0" w:color="auto"/>
            <w:bottom w:val="none" w:sz="0" w:space="0" w:color="auto"/>
            <w:right w:val="none" w:sz="0" w:space="0" w:color="auto"/>
          </w:divBdr>
        </w:div>
        <w:div w:id="1861889539">
          <w:marLeft w:val="480"/>
          <w:marRight w:val="0"/>
          <w:marTop w:val="0"/>
          <w:marBottom w:val="0"/>
          <w:divBdr>
            <w:top w:val="none" w:sz="0" w:space="0" w:color="auto"/>
            <w:left w:val="none" w:sz="0" w:space="0" w:color="auto"/>
            <w:bottom w:val="none" w:sz="0" w:space="0" w:color="auto"/>
            <w:right w:val="none" w:sz="0" w:space="0" w:color="auto"/>
          </w:divBdr>
        </w:div>
        <w:div w:id="1889758591">
          <w:marLeft w:val="480"/>
          <w:marRight w:val="0"/>
          <w:marTop w:val="0"/>
          <w:marBottom w:val="0"/>
          <w:divBdr>
            <w:top w:val="none" w:sz="0" w:space="0" w:color="auto"/>
            <w:left w:val="none" w:sz="0" w:space="0" w:color="auto"/>
            <w:bottom w:val="none" w:sz="0" w:space="0" w:color="auto"/>
            <w:right w:val="none" w:sz="0" w:space="0" w:color="auto"/>
          </w:divBdr>
        </w:div>
        <w:div w:id="1905601905">
          <w:marLeft w:val="480"/>
          <w:marRight w:val="0"/>
          <w:marTop w:val="0"/>
          <w:marBottom w:val="0"/>
          <w:divBdr>
            <w:top w:val="none" w:sz="0" w:space="0" w:color="auto"/>
            <w:left w:val="none" w:sz="0" w:space="0" w:color="auto"/>
            <w:bottom w:val="none" w:sz="0" w:space="0" w:color="auto"/>
            <w:right w:val="none" w:sz="0" w:space="0" w:color="auto"/>
          </w:divBdr>
        </w:div>
        <w:div w:id="2000227574">
          <w:marLeft w:val="480"/>
          <w:marRight w:val="0"/>
          <w:marTop w:val="0"/>
          <w:marBottom w:val="0"/>
          <w:divBdr>
            <w:top w:val="none" w:sz="0" w:space="0" w:color="auto"/>
            <w:left w:val="none" w:sz="0" w:space="0" w:color="auto"/>
            <w:bottom w:val="none" w:sz="0" w:space="0" w:color="auto"/>
            <w:right w:val="none" w:sz="0" w:space="0" w:color="auto"/>
          </w:divBdr>
        </w:div>
        <w:div w:id="2022660770">
          <w:marLeft w:val="480"/>
          <w:marRight w:val="0"/>
          <w:marTop w:val="0"/>
          <w:marBottom w:val="0"/>
          <w:divBdr>
            <w:top w:val="none" w:sz="0" w:space="0" w:color="auto"/>
            <w:left w:val="none" w:sz="0" w:space="0" w:color="auto"/>
            <w:bottom w:val="none" w:sz="0" w:space="0" w:color="auto"/>
            <w:right w:val="none" w:sz="0" w:space="0" w:color="auto"/>
          </w:divBdr>
        </w:div>
        <w:div w:id="2023513605">
          <w:marLeft w:val="480"/>
          <w:marRight w:val="0"/>
          <w:marTop w:val="0"/>
          <w:marBottom w:val="0"/>
          <w:divBdr>
            <w:top w:val="none" w:sz="0" w:space="0" w:color="auto"/>
            <w:left w:val="none" w:sz="0" w:space="0" w:color="auto"/>
            <w:bottom w:val="none" w:sz="0" w:space="0" w:color="auto"/>
            <w:right w:val="none" w:sz="0" w:space="0" w:color="auto"/>
          </w:divBdr>
        </w:div>
        <w:div w:id="2053655909">
          <w:marLeft w:val="480"/>
          <w:marRight w:val="0"/>
          <w:marTop w:val="0"/>
          <w:marBottom w:val="0"/>
          <w:divBdr>
            <w:top w:val="none" w:sz="0" w:space="0" w:color="auto"/>
            <w:left w:val="none" w:sz="0" w:space="0" w:color="auto"/>
            <w:bottom w:val="none" w:sz="0" w:space="0" w:color="auto"/>
            <w:right w:val="none" w:sz="0" w:space="0" w:color="auto"/>
          </w:divBdr>
        </w:div>
        <w:div w:id="2055540118">
          <w:marLeft w:val="480"/>
          <w:marRight w:val="0"/>
          <w:marTop w:val="0"/>
          <w:marBottom w:val="0"/>
          <w:divBdr>
            <w:top w:val="none" w:sz="0" w:space="0" w:color="auto"/>
            <w:left w:val="none" w:sz="0" w:space="0" w:color="auto"/>
            <w:bottom w:val="none" w:sz="0" w:space="0" w:color="auto"/>
            <w:right w:val="none" w:sz="0" w:space="0" w:color="auto"/>
          </w:divBdr>
        </w:div>
        <w:div w:id="2076776136">
          <w:marLeft w:val="480"/>
          <w:marRight w:val="0"/>
          <w:marTop w:val="0"/>
          <w:marBottom w:val="0"/>
          <w:divBdr>
            <w:top w:val="none" w:sz="0" w:space="0" w:color="auto"/>
            <w:left w:val="none" w:sz="0" w:space="0" w:color="auto"/>
            <w:bottom w:val="none" w:sz="0" w:space="0" w:color="auto"/>
            <w:right w:val="none" w:sz="0" w:space="0" w:color="auto"/>
          </w:divBdr>
        </w:div>
      </w:divsChild>
    </w:div>
    <w:div w:id="30693545">
      <w:bodyDiv w:val="1"/>
      <w:marLeft w:val="0"/>
      <w:marRight w:val="0"/>
      <w:marTop w:val="0"/>
      <w:marBottom w:val="0"/>
      <w:divBdr>
        <w:top w:val="none" w:sz="0" w:space="0" w:color="auto"/>
        <w:left w:val="none" w:sz="0" w:space="0" w:color="auto"/>
        <w:bottom w:val="none" w:sz="0" w:space="0" w:color="auto"/>
        <w:right w:val="none" w:sz="0" w:space="0" w:color="auto"/>
      </w:divBdr>
      <w:divsChild>
        <w:div w:id="37055755">
          <w:marLeft w:val="480"/>
          <w:marRight w:val="0"/>
          <w:marTop w:val="0"/>
          <w:marBottom w:val="0"/>
          <w:divBdr>
            <w:top w:val="none" w:sz="0" w:space="0" w:color="auto"/>
            <w:left w:val="none" w:sz="0" w:space="0" w:color="auto"/>
            <w:bottom w:val="none" w:sz="0" w:space="0" w:color="auto"/>
            <w:right w:val="none" w:sz="0" w:space="0" w:color="auto"/>
          </w:divBdr>
        </w:div>
        <w:div w:id="37748889">
          <w:marLeft w:val="480"/>
          <w:marRight w:val="0"/>
          <w:marTop w:val="0"/>
          <w:marBottom w:val="0"/>
          <w:divBdr>
            <w:top w:val="none" w:sz="0" w:space="0" w:color="auto"/>
            <w:left w:val="none" w:sz="0" w:space="0" w:color="auto"/>
            <w:bottom w:val="none" w:sz="0" w:space="0" w:color="auto"/>
            <w:right w:val="none" w:sz="0" w:space="0" w:color="auto"/>
          </w:divBdr>
        </w:div>
        <w:div w:id="81731071">
          <w:marLeft w:val="480"/>
          <w:marRight w:val="0"/>
          <w:marTop w:val="0"/>
          <w:marBottom w:val="0"/>
          <w:divBdr>
            <w:top w:val="none" w:sz="0" w:space="0" w:color="auto"/>
            <w:left w:val="none" w:sz="0" w:space="0" w:color="auto"/>
            <w:bottom w:val="none" w:sz="0" w:space="0" w:color="auto"/>
            <w:right w:val="none" w:sz="0" w:space="0" w:color="auto"/>
          </w:divBdr>
        </w:div>
        <w:div w:id="137497281">
          <w:marLeft w:val="480"/>
          <w:marRight w:val="0"/>
          <w:marTop w:val="0"/>
          <w:marBottom w:val="0"/>
          <w:divBdr>
            <w:top w:val="none" w:sz="0" w:space="0" w:color="auto"/>
            <w:left w:val="none" w:sz="0" w:space="0" w:color="auto"/>
            <w:bottom w:val="none" w:sz="0" w:space="0" w:color="auto"/>
            <w:right w:val="none" w:sz="0" w:space="0" w:color="auto"/>
          </w:divBdr>
        </w:div>
        <w:div w:id="142476112">
          <w:marLeft w:val="480"/>
          <w:marRight w:val="0"/>
          <w:marTop w:val="0"/>
          <w:marBottom w:val="0"/>
          <w:divBdr>
            <w:top w:val="none" w:sz="0" w:space="0" w:color="auto"/>
            <w:left w:val="none" w:sz="0" w:space="0" w:color="auto"/>
            <w:bottom w:val="none" w:sz="0" w:space="0" w:color="auto"/>
            <w:right w:val="none" w:sz="0" w:space="0" w:color="auto"/>
          </w:divBdr>
        </w:div>
        <w:div w:id="159348963">
          <w:marLeft w:val="480"/>
          <w:marRight w:val="0"/>
          <w:marTop w:val="0"/>
          <w:marBottom w:val="0"/>
          <w:divBdr>
            <w:top w:val="none" w:sz="0" w:space="0" w:color="auto"/>
            <w:left w:val="none" w:sz="0" w:space="0" w:color="auto"/>
            <w:bottom w:val="none" w:sz="0" w:space="0" w:color="auto"/>
            <w:right w:val="none" w:sz="0" w:space="0" w:color="auto"/>
          </w:divBdr>
        </w:div>
        <w:div w:id="267542248">
          <w:marLeft w:val="480"/>
          <w:marRight w:val="0"/>
          <w:marTop w:val="0"/>
          <w:marBottom w:val="0"/>
          <w:divBdr>
            <w:top w:val="none" w:sz="0" w:space="0" w:color="auto"/>
            <w:left w:val="none" w:sz="0" w:space="0" w:color="auto"/>
            <w:bottom w:val="none" w:sz="0" w:space="0" w:color="auto"/>
            <w:right w:val="none" w:sz="0" w:space="0" w:color="auto"/>
          </w:divBdr>
        </w:div>
        <w:div w:id="273172593">
          <w:marLeft w:val="480"/>
          <w:marRight w:val="0"/>
          <w:marTop w:val="0"/>
          <w:marBottom w:val="0"/>
          <w:divBdr>
            <w:top w:val="none" w:sz="0" w:space="0" w:color="auto"/>
            <w:left w:val="none" w:sz="0" w:space="0" w:color="auto"/>
            <w:bottom w:val="none" w:sz="0" w:space="0" w:color="auto"/>
            <w:right w:val="none" w:sz="0" w:space="0" w:color="auto"/>
          </w:divBdr>
        </w:div>
        <w:div w:id="376395063">
          <w:marLeft w:val="480"/>
          <w:marRight w:val="0"/>
          <w:marTop w:val="0"/>
          <w:marBottom w:val="0"/>
          <w:divBdr>
            <w:top w:val="none" w:sz="0" w:space="0" w:color="auto"/>
            <w:left w:val="none" w:sz="0" w:space="0" w:color="auto"/>
            <w:bottom w:val="none" w:sz="0" w:space="0" w:color="auto"/>
            <w:right w:val="none" w:sz="0" w:space="0" w:color="auto"/>
          </w:divBdr>
        </w:div>
        <w:div w:id="437872474">
          <w:marLeft w:val="480"/>
          <w:marRight w:val="0"/>
          <w:marTop w:val="0"/>
          <w:marBottom w:val="0"/>
          <w:divBdr>
            <w:top w:val="none" w:sz="0" w:space="0" w:color="auto"/>
            <w:left w:val="none" w:sz="0" w:space="0" w:color="auto"/>
            <w:bottom w:val="none" w:sz="0" w:space="0" w:color="auto"/>
            <w:right w:val="none" w:sz="0" w:space="0" w:color="auto"/>
          </w:divBdr>
        </w:div>
        <w:div w:id="445661445">
          <w:marLeft w:val="480"/>
          <w:marRight w:val="0"/>
          <w:marTop w:val="0"/>
          <w:marBottom w:val="0"/>
          <w:divBdr>
            <w:top w:val="none" w:sz="0" w:space="0" w:color="auto"/>
            <w:left w:val="none" w:sz="0" w:space="0" w:color="auto"/>
            <w:bottom w:val="none" w:sz="0" w:space="0" w:color="auto"/>
            <w:right w:val="none" w:sz="0" w:space="0" w:color="auto"/>
          </w:divBdr>
        </w:div>
        <w:div w:id="465853480">
          <w:marLeft w:val="480"/>
          <w:marRight w:val="0"/>
          <w:marTop w:val="0"/>
          <w:marBottom w:val="0"/>
          <w:divBdr>
            <w:top w:val="none" w:sz="0" w:space="0" w:color="auto"/>
            <w:left w:val="none" w:sz="0" w:space="0" w:color="auto"/>
            <w:bottom w:val="none" w:sz="0" w:space="0" w:color="auto"/>
            <w:right w:val="none" w:sz="0" w:space="0" w:color="auto"/>
          </w:divBdr>
        </w:div>
        <w:div w:id="505557956">
          <w:marLeft w:val="480"/>
          <w:marRight w:val="0"/>
          <w:marTop w:val="0"/>
          <w:marBottom w:val="0"/>
          <w:divBdr>
            <w:top w:val="none" w:sz="0" w:space="0" w:color="auto"/>
            <w:left w:val="none" w:sz="0" w:space="0" w:color="auto"/>
            <w:bottom w:val="none" w:sz="0" w:space="0" w:color="auto"/>
            <w:right w:val="none" w:sz="0" w:space="0" w:color="auto"/>
          </w:divBdr>
        </w:div>
        <w:div w:id="558326361">
          <w:marLeft w:val="480"/>
          <w:marRight w:val="0"/>
          <w:marTop w:val="0"/>
          <w:marBottom w:val="0"/>
          <w:divBdr>
            <w:top w:val="none" w:sz="0" w:space="0" w:color="auto"/>
            <w:left w:val="none" w:sz="0" w:space="0" w:color="auto"/>
            <w:bottom w:val="none" w:sz="0" w:space="0" w:color="auto"/>
            <w:right w:val="none" w:sz="0" w:space="0" w:color="auto"/>
          </w:divBdr>
        </w:div>
        <w:div w:id="578753570">
          <w:marLeft w:val="480"/>
          <w:marRight w:val="0"/>
          <w:marTop w:val="0"/>
          <w:marBottom w:val="0"/>
          <w:divBdr>
            <w:top w:val="none" w:sz="0" w:space="0" w:color="auto"/>
            <w:left w:val="none" w:sz="0" w:space="0" w:color="auto"/>
            <w:bottom w:val="none" w:sz="0" w:space="0" w:color="auto"/>
            <w:right w:val="none" w:sz="0" w:space="0" w:color="auto"/>
          </w:divBdr>
        </w:div>
        <w:div w:id="593900520">
          <w:marLeft w:val="480"/>
          <w:marRight w:val="0"/>
          <w:marTop w:val="0"/>
          <w:marBottom w:val="0"/>
          <w:divBdr>
            <w:top w:val="none" w:sz="0" w:space="0" w:color="auto"/>
            <w:left w:val="none" w:sz="0" w:space="0" w:color="auto"/>
            <w:bottom w:val="none" w:sz="0" w:space="0" w:color="auto"/>
            <w:right w:val="none" w:sz="0" w:space="0" w:color="auto"/>
          </w:divBdr>
        </w:div>
        <w:div w:id="599989358">
          <w:marLeft w:val="480"/>
          <w:marRight w:val="0"/>
          <w:marTop w:val="0"/>
          <w:marBottom w:val="0"/>
          <w:divBdr>
            <w:top w:val="none" w:sz="0" w:space="0" w:color="auto"/>
            <w:left w:val="none" w:sz="0" w:space="0" w:color="auto"/>
            <w:bottom w:val="none" w:sz="0" w:space="0" w:color="auto"/>
            <w:right w:val="none" w:sz="0" w:space="0" w:color="auto"/>
          </w:divBdr>
        </w:div>
        <w:div w:id="609317164">
          <w:marLeft w:val="480"/>
          <w:marRight w:val="0"/>
          <w:marTop w:val="0"/>
          <w:marBottom w:val="0"/>
          <w:divBdr>
            <w:top w:val="none" w:sz="0" w:space="0" w:color="auto"/>
            <w:left w:val="none" w:sz="0" w:space="0" w:color="auto"/>
            <w:bottom w:val="none" w:sz="0" w:space="0" w:color="auto"/>
            <w:right w:val="none" w:sz="0" w:space="0" w:color="auto"/>
          </w:divBdr>
        </w:div>
        <w:div w:id="624890236">
          <w:marLeft w:val="480"/>
          <w:marRight w:val="0"/>
          <w:marTop w:val="0"/>
          <w:marBottom w:val="0"/>
          <w:divBdr>
            <w:top w:val="none" w:sz="0" w:space="0" w:color="auto"/>
            <w:left w:val="none" w:sz="0" w:space="0" w:color="auto"/>
            <w:bottom w:val="none" w:sz="0" w:space="0" w:color="auto"/>
            <w:right w:val="none" w:sz="0" w:space="0" w:color="auto"/>
          </w:divBdr>
        </w:div>
        <w:div w:id="663122679">
          <w:marLeft w:val="480"/>
          <w:marRight w:val="0"/>
          <w:marTop w:val="0"/>
          <w:marBottom w:val="0"/>
          <w:divBdr>
            <w:top w:val="none" w:sz="0" w:space="0" w:color="auto"/>
            <w:left w:val="none" w:sz="0" w:space="0" w:color="auto"/>
            <w:bottom w:val="none" w:sz="0" w:space="0" w:color="auto"/>
            <w:right w:val="none" w:sz="0" w:space="0" w:color="auto"/>
          </w:divBdr>
        </w:div>
        <w:div w:id="691877572">
          <w:marLeft w:val="480"/>
          <w:marRight w:val="0"/>
          <w:marTop w:val="0"/>
          <w:marBottom w:val="0"/>
          <w:divBdr>
            <w:top w:val="none" w:sz="0" w:space="0" w:color="auto"/>
            <w:left w:val="none" w:sz="0" w:space="0" w:color="auto"/>
            <w:bottom w:val="none" w:sz="0" w:space="0" w:color="auto"/>
            <w:right w:val="none" w:sz="0" w:space="0" w:color="auto"/>
          </w:divBdr>
        </w:div>
        <w:div w:id="709918159">
          <w:marLeft w:val="480"/>
          <w:marRight w:val="0"/>
          <w:marTop w:val="0"/>
          <w:marBottom w:val="0"/>
          <w:divBdr>
            <w:top w:val="none" w:sz="0" w:space="0" w:color="auto"/>
            <w:left w:val="none" w:sz="0" w:space="0" w:color="auto"/>
            <w:bottom w:val="none" w:sz="0" w:space="0" w:color="auto"/>
            <w:right w:val="none" w:sz="0" w:space="0" w:color="auto"/>
          </w:divBdr>
        </w:div>
        <w:div w:id="744570001">
          <w:marLeft w:val="480"/>
          <w:marRight w:val="0"/>
          <w:marTop w:val="0"/>
          <w:marBottom w:val="0"/>
          <w:divBdr>
            <w:top w:val="none" w:sz="0" w:space="0" w:color="auto"/>
            <w:left w:val="none" w:sz="0" w:space="0" w:color="auto"/>
            <w:bottom w:val="none" w:sz="0" w:space="0" w:color="auto"/>
            <w:right w:val="none" w:sz="0" w:space="0" w:color="auto"/>
          </w:divBdr>
        </w:div>
        <w:div w:id="805701630">
          <w:marLeft w:val="480"/>
          <w:marRight w:val="0"/>
          <w:marTop w:val="0"/>
          <w:marBottom w:val="0"/>
          <w:divBdr>
            <w:top w:val="none" w:sz="0" w:space="0" w:color="auto"/>
            <w:left w:val="none" w:sz="0" w:space="0" w:color="auto"/>
            <w:bottom w:val="none" w:sz="0" w:space="0" w:color="auto"/>
            <w:right w:val="none" w:sz="0" w:space="0" w:color="auto"/>
          </w:divBdr>
        </w:div>
        <w:div w:id="863136387">
          <w:marLeft w:val="480"/>
          <w:marRight w:val="0"/>
          <w:marTop w:val="0"/>
          <w:marBottom w:val="0"/>
          <w:divBdr>
            <w:top w:val="none" w:sz="0" w:space="0" w:color="auto"/>
            <w:left w:val="none" w:sz="0" w:space="0" w:color="auto"/>
            <w:bottom w:val="none" w:sz="0" w:space="0" w:color="auto"/>
            <w:right w:val="none" w:sz="0" w:space="0" w:color="auto"/>
          </w:divBdr>
        </w:div>
        <w:div w:id="947588482">
          <w:marLeft w:val="480"/>
          <w:marRight w:val="0"/>
          <w:marTop w:val="0"/>
          <w:marBottom w:val="0"/>
          <w:divBdr>
            <w:top w:val="none" w:sz="0" w:space="0" w:color="auto"/>
            <w:left w:val="none" w:sz="0" w:space="0" w:color="auto"/>
            <w:bottom w:val="none" w:sz="0" w:space="0" w:color="auto"/>
            <w:right w:val="none" w:sz="0" w:space="0" w:color="auto"/>
          </w:divBdr>
        </w:div>
        <w:div w:id="968780720">
          <w:marLeft w:val="480"/>
          <w:marRight w:val="0"/>
          <w:marTop w:val="0"/>
          <w:marBottom w:val="0"/>
          <w:divBdr>
            <w:top w:val="none" w:sz="0" w:space="0" w:color="auto"/>
            <w:left w:val="none" w:sz="0" w:space="0" w:color="auto"/>
            <w:bottom w:val="none" w:sz="0" w:space="0" w:color="auto"/>
            <w:right w:val="none" w:sz="0" w:space="0" w:color="auto"/>
          </w:divBdr>
        </w:div>
        <w:div w:id="993872861">
          <w:marLeft w:val="480"/>
          <w:marRight w:val="0"/>
          <w:marTop w:val="0"/>
          <w:marBottom w:val="0"/>
          <w:divBdr>
            <w:top w:val="none" w:sz="0" w:space="0" w:color="auto"/>
            <w:left w:val="none" w:sz="0" w:space="0" w:color="auto"/>
            <w:bottom w:val="none" w:sz="0" w:space="0" w:color="auto"/>
            <w:right w:val="none" w:sz="0" w:space="0" w:color="auto"/>
          </w:divBdr>
        </w:div>
        <w:div w:id="1002052138">
          <w:marLeft w:val="480"/>
          <w:marRight w:val="0"/>
          <w:marTop w:val="0"/>
          <w:marBottom w:val="0"/>
          <w:divBdr>
            <w:top w:val="none" w:sz="0" w:space="0" w:color="auto"/>
            <w:left w:val="none" w:sz="0" w:space="0" w:color="auto"/>
            <w:bottom w:val="none" w:sz="0" w:space="0" w:color="auto"/>
            <w:right w:val="none" w:sz="0" w:space="0" w:color="auto"/>
          </w:divBdr>
        </w:div>
        <w:div w:id="1020544643">
          <w:marLeft w:val="480"/>
          <w:marRight w:val="0"/>
          <w:marTop w:val="0"/>
          <w:marBottom w:val="0"/>
          <w:divBdr>
            <w:top w:val="none" w:sz="0" w:space="0" w:color="auto"/>
            <w:left w:val="none" w:sz="0" w:space="0" w:color="auto"/>
            <w:bottom w:val="none" w:sz="0" w:space="0" w:color="auto"/>
            <w:right w:val="none" w:sz="0" w:space="0" w:color="auto"/>
          </w:divBdr>
        </w:div>
        <w:div w:id="1030230664">
          <w:marLeft w:val="480"/>
          <w:marRight w:val="0"/>
          <w:marTop w:val="0"/>
          <w:marBottom w:val="0"/>
          <w:divBdr>
            <w:top w:val="none" w:sz="0" w:space="0" w:color="auto"/>
            <w:left w:val="none" w:sz="0" w:space="0" w:color="auto"/>
            <w:bottom w:val="none" w:sz="0" w:space="0" w:color="auto"/>
            <w:right w:val="none" w:sz="0" w:space="0" w:color="auto"/>
          </w:divBdr>
        </w:div>
        <w:div w:id="1035958060">
          <w:marLeft w:val="480"/>
          <w:marRight w:val="0"/>
          <w:marTop w:val="0"/>
          <w:marBottom w:val="0"/>
          <w:divBdr>
            <w:top w:val="none" w:sz="0" w:space="0" w:color="auto"/>
            <w:left w:val="none" w:sz="0" w:space="0" w:color="auto"/>
            <w:bottom w:val="none" w:sz="0" w:space="0" w:color="auto"/>
            <w:right w:val="none" w:sz="0" w:space="0" w:color="auto"/>
          </w:divBdr>
        </w:div>
        <w:div w:id="1042511351">
          <w:marLeft w:val="480"/>
          <w:marRight w:val="0"/>
          <w:marTop w:val="0"/>
          <w:marBottom w:val="0"/>
          <w:divBdr>
            <w:top w:val="none" w:sz="0" w:space="0" w:color="auto"/>
            <w:left w:val="none" w:sz="0" w:space="0" w:color="auto"/>
            <w:bottom w:val="none" w:sz="0" w:space="0" w:color="auto"/>
            <w:right w:val="none" w:sz="0" w:space="0" w:color="auto"/>
          </w:divBdr>
        </w:div>
        <w:div w:id="1109004879">
          <w:marLeft w:val="480"/>
          <w:marRight w:val="0"/>
          <w:marTop w:val="0"/>
          <w:marBottom w:val="0"/>
          <w:divBdr>
            <w:top w:val="none" w:sz="0" w:space="0" w:color="auto"/>
            <w:left w:val="none" w:sz="0" w:space="0" w:color="auto"/>
            <w:bottom w:val="none" w:sz="0" w:space="0" w:color="auto"/>
            <w:right w:val="none" w:sz="0" w:space="0" w:color="auto"/>
          </w:divBdr>
        </w:div>
        <w:div w:id="1132598462">
          <w:marLeft w:val="480"/>
          <w:marRight w:val="0"/>
          <w:marTop w:val="0"/>
          <w:marBottom w:val="0"/>
          <w:divBdr>
            <w:top w:val="none" w:sz="0" w:space="0" w:color="auto"/>
            <w:left w:val="none" w:sz="0" w:space="0" w:color="auto"/>
            <w:bottom w:val="none" w:sz="0" w:space="0" w:color="auto"/>
            <w:right w:val="none" w:sz="0" w:space="0" w:color="auto"/>
          </w:divBdr>
        </w:div>
        <w:div w:id="1133520297">
          <w:marLeft w:val="480"/>
          <w:marRight w:val="0"/>
          <w:marTop w:val="0"/>
          <w:marBottom w:val="0"/>
          <w:divBdr>
            <w:top w:val="none" w:sz="0" w:space="0" w:color="auto"/>
            <w:left w:val="none" w:sz="0" w:space="0" w:color="auto"/>
            <w:bottom w:val="none" w:sz="0" w:space="0" w:color="auto"/>
            <w:right w:val="none" w:sz="0" w:space="0" w:color="auto"/>
          </w:divBdr>
        </w:div>
        <w:div w:id="1150950020">
          <w:marLeft w:val="480"/>
          <w:marRight w:val="0"/>
          <w:marTop w:val="0"/>
          <w:marBottom w:val="0"/>
          <w:divBdr>
            <w:top w:val="none" w:sz="0" w:space="0" w:color="auto"/>
            <w:left w:val="none" w:sz="0" w:space="0" w:color="auto"/>
            <w:bottom w:val="none" w:sz="0" w:space="0" w:color="auto"/>
            <w:right w:val="none" w:sz="0" w:space="0" w:color="auto"/>
          </w:divBdr>
        </w:div>
        <w:div w:id="1171528265">
          <w:marLeft w:val="480"/>
          <w:marRight w:val="0"/>
          <w:marTop w:val="0"/>
          <w:marBottom w:val="0"/>
          <w:divBdr>
            <w:top w:val="none" w:sz="0" w:space="0" w:color="auto"/>
            <w:left w:val="none" w:sz="0" w:space="0" w:color="auto"/>
            <w:bottom w:val="none" w:sz="0" w:space="0" w:color="auto"/>
            <w:right w:val="none" w:sz="0" w:space="0" w:color="auto"/>
          </w:divBdr>
        </w:div>
        <w:div w:id="1213274469">
          <w:marLeft w:val="480"/>
          <w:marRight w:val="0"/>
          <w:marTop w:val="0"/>
          <w:marBottom w:val="0"/>
          <w:divBdr>
            <w:top w:val="none" w:sz="0" w:space="0" w:color="auto"/>
            <w:left w:val="none" w:sz="0" w:space="0" w:color="auto"/>
            <w:bottom w:val="none" w:sz="0" w:space="0" w:color="auto"/>
            <w:right w:val="none" w:sz="0" w:space="0" w:color="auto"/>
          </w:divBdr>
        </w:div>
        <w:div w:id="1277131912">
          <w:marLeft w:val="480"/>
          <w:marRight w:val="0"/>
          <w:marTop w:val="0"/>
          <w:marBottom w:val="0"/>
          <w:divBdr>
            <w:top w:val="none" w:sz="0" w:space="0" w:color="auto"/>
            <w:left w:val="none" w:sz="0" w:space="0" w:color="auto"/>
            <w:bottom w:val="none" w:sz="0" w:space="0" w:color="auto"/>
            <w:right w:val="none" w:sz="0" w:space="0" w:color="auto"/>
          </w:divBdr>
        </w:div>
        <w:div w:id="1287351507">
          <w:marLeft w:val="480"/>
          <w:marRight w:val="0"/>
          <w:marTop w:val="0"/>
          <w:marBottom w:val="0"/>
          <w:divBdr>
            <w:top w:val="none" w:sz="0" w:space="0" w:color="auto"/>
            <w:left w:val="none" w:sz="0" w:space="0" w:color="auto"/>
            <w:bottom w:val="none" w:sz="0" w:space="0" w:color="auto"/>
            <w:right w:val="none" w:sz="0" w:space="0" w:color="auto"/>
          </w:divBdr>
        </w:div>
        <w:div w:id="1301226607">
          <w:marLeft w:val="480"/>
          <w:marRight w:val="0"/>
          <w:marTop w:val="0"/>
          <w:marBottom w:val="0"/>
          <w:divBdr>
            <w:top w:val="none" w:sz="0" w:space="0" w:color="auto"/>
            <w:left w:val="none" w:sz="0" w:space="0" w:color="auto"/>
            <w:bottom w:val="none" w:sz="0" w:space="0" w:color="auto"/>
            <w:right w:val="none" w:sz="0" w:space="0" w:color="auto"/>
          </w:divBdr>
        </w:div>
        <w:div w:id="1328636787">
          <w:marLeft w:val="480"/>
          <w:marRight w:val="0"/>
          <w:marTop w:val="0"/>
          <w:marBottom w:val="0"/>
          <w:divBdr>
            <w:top w:val="none" w:sz="0" w:space="0" w:color="auto"/>
            <w:left w:val="none" w:sz="0" w:space="0" w:color="auto"/>
            <w:bottom w:val="none" w:sz="0" w:space="0" w:color="auto"/>
            <w:right w:val="none" w:sz="0" w:space="0" w:color="auto"/>
          </w:divBdr>
        </w:div>
        <w:div w:id="1331372225">
          <w:marLeft w:val="480"/>
          <w:marRight w:val="0"/>
          <w:marTop w:val="0"/>
          <w:marBottom w:val="0"/>
          <w:divBdr>
            <w:top w:val="none" w:sz="0" w:space="0" w:color="auto"/>
            <w:left w:val="none" w:sz="0" w:space="0" w:color="auto"/>
            <w:bottom w:val="none" w:sz="0" w:space="0" w:color="auto"/>
            <w:right w:val="none" w:sz="0" w:space="0" w:color="auto"/>
          </w:divBdr>
        </w:div>
        <w:div w:id="1334452752">
          <w:marLeft w:val="480"/>
          <w:marRight w:val="0"/>
          <w:marTop w:val="0"/>
          <w:marBottom w:val="0"/>
          <w:divBdr>
            <w:top w:val="none" w:sz="0" w:space="0" w:color="auto"/>
            <w:left w:val="none" w:sz="0" w:space="0" w:color="auto"/>
            <w:bottom w:val="none" w:sz="0" w:space="0" w:color="auto"/>
            <w:right w:val="none" w:sz="0" w:space="0" w:color="auto"/>
          </w:divBdr>
        </w:div>
        <w:div w:id="1353140914">
          <w:marLeft w:val="480"/>
          <w:marRight w:val="0"/>
          <w:marTop w:val="0"/>
          <w:marBottom w:val="0"/>
          <w:divBdr>
            <w:top w:val="none" w:sz="0" w:space="0" w:color="auto"/>
            <w:left w:val="none" w:sz="0" w:space="0" w:color="auto"/>
            <w:bottom w:val="none" w:sz="0" w:space="0" w:color="auto"/>
            <w:right w:val="none" w:sz="0" w:space="0" w:color="auto"/>
          </w:divBdr>
        </w:div>
        <w:div w:id="1358508087">
          <w:marLeft w:val="480"/>
          <w:marRight w:val="0"/>
          <w:marTop w:val="0"/>
          <w:marBottom w:val="0"/>
          <w:divBdr>
            <w:top w:val="none" w:sz="0" w:space="0" w:color="auto"/>
            <w:left w:val="none" w:sz="0" w:space="0" w:color="auto"/>
            <w:bottom w:val="none" w:sz="0" w:space="0" w:color="auto"/>
            <w:right w:val="none" w:sz="0" w:space="0" w:color="auto"/>
          </w:divBdr>
        </w:div>
        <w:div w:id="1431049515">
          <w:marLeft w:val="480"/>
          <w:marRight w:val="0"/>
          <w:marTop w:val="0"/>
          <w:marBottom w:val="0"/>
          <w:divBdr>
            <w:top w:val="none" w:sz="0" w:space="0" w:color="auto"/>
            <w:left w:val="none" w:sz="0" w:space="0" w:color="auto"/>
            <w:bottom w:val="none" w:sz="0" w:space="0" w:color="auto"/>
            <w:right w:val="none" w:sz="0" w:space="0" w:color="auto"/>
          </w:divBdr>
        </w:div>
        <w:div w:id="1432430819">
          <w:marLeft w:val="480"/>
          <w:marRight w:val="0"/>
          <w:marTop w:val="0"/>
          <w:marBottom w:val="0"/>
          <w:divBdr>
            <w:top w:val="none" w:sz="0" w:space="0" w:color="auto"/>
            <w:left w:val="none" w:sz="0" w:space="0" w:color="auto"/>
            <w:bottom w:val="none" w:sz="0" w:space="0" w:color="auto"/>
            <w:right w:val="none" w:sz="0" w:space="0" w:color="auto"/>
          </w:divBdr>
        </w:div>
        <w:div w:id="1453357097">
          <w:marLeft w:val="480"/>
          <w:marRight w:val="0"/>
          <w:marTop w:val="0"/>
          <w:marBottom w:val="0"/>
          <w:divBdr>
            <w:top w:val="none" w:sz="0" w:space="0" w:color="auto"/>
            <w:left w:val="none" w:sz="0" w:space="0" w:color="auto"/>
            <w:bottom w:val="none" w:sz="0" w:space="0" w:color="auto"/>
            <w:right w:val="none" w:sz="0" w:space="0" w:color="auto"/>
          </w:divBdr>
        </w:div>
        <w:div w:id="1463690476">
          <w:marLeft w:val="480"/>
          <w:marRight w:val="0"/>
          <w:marTop w:val="0"/>
          <w:marBottom w:val="0"/>
          <w:divBdr>
            <w:top w:val="none" w:sz="0" w:space="0" w:color="auto"/>
            <w:left w:val="none" w:sz="0" w:space="0" w:color="auto"/>
            <w:bottom w:val="none" w:sz="0" w:space="0" w:color="auto"/>
            <w:right w:val="none" w:sz="0" w:space="0" w:color="auto"/>
          </w:divBdr>
        </w:div>
        <w:div w:id="1500847354">
          <w:marLeft w:val="480"/>
          <w:marRight w:val="0"/>
          <w:marTop w:val="0"/>
          <w:marBottom w:val="0"/>
          <w:divBdr>
            <w:top w:val="none" w:sz="0" w:space="0" w:color="auto"/>
            <w:left w:val="none" w:sz="0" w:space="0" w:color="auto"/>
            <w:bottom w:val="none" w:sz="0" w:space="0" w:color="auto"/>
            <w:right w:val="none" w:sz="0" w:space="0" w:color="auto"/>
          </w:divBdr>
        </w:div>
        <w:div w:id="1509173462">
          <w:marLeft w:val="480"/>
          <w:marRight w:val="0"/>
          <w:marTop w:val="0"/>
          <w:marBottom w:val="0"/>
          <w:divBdr>
            <w:top w:val="none" w:sz="0" w:space="0" w:color="auto"/>
            <w:left w:val="none" w:sz="0" w:space="0" w:color="auto"/>
            <w:bottom w:val="none" w:sz="0" w:space="0" w:color="auto"/>
            <w:right w:val="none" w:sz="0" w:space="0" w:color="auto"/>
          </w:divBdr>
        </w:div>
        <w:div w:id="1674643859">
          <w:marLeft w:val="480"/>
          <w:marRight w:val="0"/>
          <w:marTop w:val="0"/>
          <w:marBottom w:val="0"/>
          <w:divBdr>
            <w:top w:val="none" w:sz="0" w:space="0" w:color="auto"/>
            <w:left w:val="none" w:sz="0" w:space="0" w:color="auto"/>
            <w:bottom w:val="none" w:sz="0" w:space="0" w:color="auto"/>
            <w:right w:val="none" w:sz="0" w:space="0" w:color="auto"/>
          </w:divBdr>
        </w:div>
        <w:div w:id="1686442280">
          <w:marLeft w:val="480"/>
          <w:marRight w:val="0"/>
          <w:marTop w:val="0"/>
          <w:marBottom w:val="0"/>
          <w:divBdr>
            <w:top w:val="none" w:sz="0" w:space="0" w:color="auto"/>
            <w:left w:val="none" w:sz="0" w:space="0" w:color="auto"/>
            <w:bottom w:val="none" w:sz="0" w:space="0" w:color="auto"/>
            <w:right w:val="none" w:sz="0" w:space="0" w:color="auto"/>
          </w:divBdr>
        </w:div>
        <w:div w:id="1712488007">
          <w:marLeft w:val="480"/>
          <w:marRight w:val="0"/>
          <w:marTop w:val="0"/>
          <w:marBottom w:val="0"/>
          <w:divBdr>
            <w:top w:val="none" w:sz="0" w:space="0" w:color="auto"/>
            <w:left w:val="none" w:sz="0" w:space="0" w:color="auto"/>
            <w:bottom w:val="none" w:sz="0" w:space="0" w:color="auto"/>
            <w:right w:val="none" w:sz="0" w:space="0" w:color="auto"/>
          </w:divBdr>
        </w:div>
        <w:div w:id="1720282956">
          <w:marLeft w:val="480"/>
          <w:marRight w:val="0"/>
          <w:marTop w:val="0"/>
          <w:marBottom w:val="0"/>
          <w:divBdr>
            <w:top w:val="none" w:sz="0" w:space="0" w:color="auto"/>
            <w:left w:val="none" w:sz="0" w:space="0" w:color="auto"/>
            <w:bottom w:val="none" w:sz="0" w:space="0" w:color="auto"/>
            <w:right w:val="none" w:sz="0" w:space="0" w:color="auto"/>
          </w:divBdr>
        </w:div>
        <w:div w:id="1735622295">
          <w:marLeft w:val="480"/>
          <w:marRight w:val="0"/>
          <w:marTop w:val="0"/>
          <w:marBottom w:val="0"/>
          <w:divBdr>
            <w:top w:val="none" w:sz="0" w:space="0" w:color="auto"/>
            <w:left w:val="none" w:sz="0" w:space="0" w:color="auto"/>
            <w:bottom w:val="none" w:sz="0" w:space="0" w:color="auto"/>
            <w:right w:val="none" w:sz="0" w:space="0" w:color="auto"/>
          </w:divBdr>
        </w:div>
        <w:div w:id="1791702377">
          <w:marLeft w:val="480"/>
          <w:marRight w:val="0"/>
          <w:marTop w:val="0"/>
          <w:marBottom w:val="0"/>
          <w:divBdr>
            <w:top w:val="none" w:sz="0" w:space="0" w:color="auto"/>
            <w:left w:val="none" w:sz="0" w:space="0" w:color="auto"/>
            <w:bottom w:val="none" w:sz="0" w:space="0" w:color="auto"/>
            <w:right w:val="none" w:sz="0" w:space="0" w:color="auto"/>
          </w:divBdr>
        </w:div>
        <w:div w:id="1800143003">
          <w:marLeft w:val="480"/>
          <w:marRight w:val="0"/>
          <w:marTop w:val="0"/>
          <w:marBottom w:val="0"/>
          <w:divBdr>
            <w:top w:val="none" w:sz="0" w:space="0" w:color="auto"/>
            <w:left w:val="none" w:sz="0" w:space="0" w:color="auto"/>
            <w:bottom w:val="none" w:sz="0" w:space="0" w:color="auto"/>
            <w:right w:val="none" w:sz="0" w:space="0" w:color="auto"/>
          </w:divBdr>
        </w:div>
        <w:div w:id="1804810710">
          <w:marLeft w:val="480"/>
          <w:marRight w:val="0"/>
          <w:marTop w:val="0"/>
          <w:marBottom w:val="0"/>
          <w:divBdr>
            <w:top w:val="none" w:sz="0" w:space="0" w:color="auto"/>
            <w:left w:val="none" w:sz="0" w:space="0" w:color="auto"/>
            <w:bottom w:val="none" w:sz="0" w:space="0" w:color="auto"/>
            <w:right w:val="none" w:sz="0" w:space="0" w:color="auto"/>
          </w:divBdr>
        </w:div>
        <w:div w:id="1805075979">
          <w:marLeft w:val="480"/>
          <w:marRight w:val="0"/>
          <w:marTop w:val="0"/>
          <w:marBottom w:val="0"/>
          <w:divBdr>
            <w:top w:val="none" w:sz="0" w:space="0" w:color="auto"/>
            <w:left w:val="none" w:sz="0" w:space="0" w:color="auto"/>
            <w:bottom w:val="none" w:sz="0" w:space="0" w:color="auto"/>
            <w:right w:val="none" w:sz="0" w:space="0" w:color="auto"/>
          </w:divBdr>
        </w:div>
        <w:div w:id="1844584672">
          <w:marLeft w:val="480"/>
          <w:marRight w:val="0"/>
          <w:marTop w:val="0"/>
          <w:marBottom w:val="0"/>
          <w:divBdr>
            <w:top w:val="none" w:sz="0" w:space="0" w:color="auto"/>
            <w:left w:val="none" w:sz="0" w:space="0" w:color="auto"/>
            <w:bottom w:val="none" w:sz="0" w:space="0" w:color="auto"/>
            <w:right w:val="none" w:sz="0" w:space="0" w:color="auto"/>
          </w:divBdr>
        </w:div>
        <w:div w:id="2039969902">
          <w:marLeft w:val="480"/>
          <w:marRight w:val="0"/>
          <w:marTop w:val="0"/>
          <w:marBottom w:val="0"/>
          <w:divBdr>
            <w:top w:val="none" w:sz="0" w:space="0" w:color="auto"/>
            <w:left w:val="none" w:sz="0" w:space="0" w:color="auto"/>
            <w:bottom w:val="none" w:sz="0" w:space="0" w:color="auto"/>
            <w:right w:val="none" w:sz="0" w:space="0" w:color="auto"/>
          </w:divBdr>
        </w:div>
        <w:div w:id="2111705184">
          <w:marLeft w:val="480"/>
          <w:marRight w:val="0"/>
          <w:marTop w:val="0"/>
          <w:marBottom w:val="0"/>
          <w:divBdr>
            <w:top w:val="none" w:sz="0" w:space="0" w:color="auto"/>
            <w:left w:val="none" w:sz="0" w:space="0" w:color="auto"/>
            <w:bottom w:val="none" w:sz="0" w:space="0" w:color="auto"/>
            <w:right w:val="none" w:sz="0" w:space="0" w:color="auto"/>
          </w:divBdr>
        </w:div>
      </w:divsChild>
    </w:div>
    <w:div w:id="33967756">
      <w:bodyDiv w:val="1"/>
      <w:marLeft w:val="0"/>
      <w:marRight w:val="0"/>
      <w:marTop w:val="0"/>
      <w:marBottom w:val="0"/>
      <w:divBdr>
        <w:top w:val="none" w:sz="0" w:space="0" w:color="auto"/>
        <w:left w:val="none" w:sz="0" w:space="0" w:color="auto"/>
        <w:bottom w:val="none" w:sz="0" w:space="0" w:color="auto"/>
        <w:right w:val="none" w:sz="0" w:space="0" w:color="auto"/>
      </w:divBdr>
      <w:divsChild>
        <w:div w:id="135227596">
          <w:marLeft w:val="480"/>
          <w:marRight w:val="0"/>
          <w:marTop w:val="0"/>
          <w:marBottom w:val="0"/>
          <w:divBdr>
            <w:top w:val="none" w:sz="0" w:space="0" w:color="auto"/>
            <w:left w:val="none" w:sz="0" w:space="0" w:color="auto"/>
            <w:bottom w:val="none" w:sz="0" w:space="0" w:color="auto"/>
            <w:right w:val="none" w:sz="0" w:space="0" w:color="auto"/>
          </w:divBdr>
        </w:div>
        <w:div w:id="138305035">
          <w:marLeft w:val="480"/>
          <w:marRight w:val="0"/>
          <w:marTop w:val="0"/>
          <w:marBottom w:val="0"/>
          <w:divBdr>
            <w:top w:val="none" w:sz="0" w:space="0" w:color="auto"/>
            <w:left w:val="none" w:sz="0" w:space="0" w:color="auto"/>
            <w:bottom w:val="none" w:sz="0" w:space="0" w:color="auto"/>
            <w:right w:val="none" w:sz="0" w:space="0" w:color="auto"/>
          </w:divBdr>
        </w:div>
        <w:div w:id="138763632">
          <w:marLeft w:val="480"/>
          <w:marRight w:val="0"/>
          <w:marTop w:val="0"/>
          <w:marBottom w:val="0"/>
          <w:divBdr>
            <w:top w:val="none" w:sz="0" w:space="0" w:color="auto"/>
            <w:left w:val="none" w:sz="0" w:space="0" w:color="auto"/>
            <w:bottom w:val="none" w:sz="0" w:space="0" w:color="auto"/>
            <w:right w:val="none" w:sz="0" w:space="0" w:color="auto"/>
          </w:divBdr>
        </w:div>
        <w:div w:id="150945812">
          <w:marLeft w:val="480"/>
          <w:marRight w:val="0"/>
          <w:marTop w:val="0"/>
          <w:marBottom w:val="0"/>
          <w:divBdr>
            <w:top w:val="none" w:sz="0" w:space="0" w:color="auto"/>
            <w:left w:val="none" w:sz="0" w:space="0" w:color="auto"/>
            <w:bottom w:val="none" w:sz="0" w:space="0" w:color="auto"/>
            <w:right w:val="none" w:sz="0" w:space="0" w:color="auto"/>
          </w:divBdr>
        </w:div>
        <w:div w:id="151528364">
          <w:marLeft w:val="480"/>
          <w:marRight w:val="0"/>
          <w:marTop w:val="0"/>
          <w:marBottom w:val="0"/>
          <w:divBdr>
            <w:top w:val="none" w:sz="0" w:space="0" w:color="auto"/>
            <w:left w:val="none" w:sz="0" w:space="0" w:color="auto"/>
            <w:bottom w:val="none" w:sz="0" w:space="0" w:color="auto"/>
            <w:right w:val="none" w:sz="0" w:space="0" w:color="auto"/>
          </w:divBdr>
        </w:div>
        <w:div w:id="153231530">
          <w:marLeft w:val="480"/>
          <w:marRight w:val="0"/>
          <w:marTop w:val="0"/>
          <w:marBottom w:val="0"/>
          <w:divBdr>
            <w:top w:val="none" w:sz="0" w:space="0" w:color="auto"/>
            <w:left w:val="none" w:sz="0" w:space="0" w:color="auto"/>
            <w:bottom w:val="none" w:sz="0" w:space="0" w:color="auto"/>
            <w:right w:val="none" w:sz="0" w:space="0" w:color="auto"/>
          </w:divBdr>
        </w:div>
        <w:div w:id="236941043">
          <w:marLeft w:val="480"/>
          <w:marRight w:val="0"/>
          <w:marTop w:val="0"/>
          <w:marBottom w:val="0"/>
          <w:divBdr>
            <w:top w:val="none" w:sz="0" w:space="0" w:color="auto"/>
            <w:left w:val="none" w:sz="0" w:space="0" w:color="auto"/>
            <w:bottom w:val="none" w:sz="0" w:space="0" w:color="auto"/>
            <w:right w:val="none" w:sz="0" w:space="0" w:color="auto"/>
          </w:divBdr>
        </w:div>
        <w:div w:id="270355747">
          <w:marLeft w:val="480"/>
          <w:marRight w:val="0"/>
          <w:marTop w:val="0"/>
          <w:marBottom w:val="0"/>
          <w:divBdr>
            <w:top w:val="none" w:sz="0" w:space="0" w:color="auto"/>
            <w:left w:val="none" w:sz="0" w:space="0" w:color="auto"/>
            <w:bottom w:val="none" w:sz="0" w:space="0" w:color="auto"/>
            <w:right w:val="none" w:sz="0" w:space="0" w:color="auto"/>
          </w:divBdr>
        </w:div>
        <w:div w:id="332684189">
          <w:marLeft w:val="480"/>
          <w:marRight w:val="0"/>
          <w:marTop w:val="0"/>
          <w:marBottom w:val="0"/>
          <w:divBdr>
            <w:top w:val="none" w:sz="0" w:space="0" w:color="auto"/>
            <w:left w:val="none" w:sz="0" w:space="0" w:color="auto"/>
            <w:bottom w:val="none" w:sz="0" w:space="0" w:color="auto"/>
            <w:right w:val="none" w:sz="0" w:space="0" w:color="auto"/>
          </w:divBdr>
        </w:div>
        <w:div w:id="356274816">
          <w:marLeft w:val="480"/>
          <w:marRight w:val="0"/>
          <w:marTop w:val="0"/>
          <w:marBottom w:val="0"/>
          <w:divBdr>
            <w:top w:val="none" w:sz="0" w:space="0" w:color="auto"/>
            <w:left w:val="none" w:sz="0" w:space="0" w:color="auto"/>
            <w:bottom w:val="none" w:sz="0" w:space="0" w:color="auto"/>
            <w:right w:val="none" w:sz="0" w:space="0" w:color="auto"/>
          </w:divBdr>
        </w:div>
        <w:div w:id="365956692">
          <w:marLeft w:val="480"/>
          <w:marRight w:val="0"/>
          <w:marTop w:val="0"/>
          <w:marBottom w:val="0"/>
          <w:divBdr>
            <w:top w:val="none" w:sz="0" w:space="0" w:color="auto"/>
            <w:left w:val="none" w:sz="0" w:space="0" w:color="auto"/>
            <w:bottom w:val="none" w:sz="0" w:space="0" w:color="auto"/>
            <w:right w:val="none" w:sz="0" w:space="0" w:color="auto"/>
          </w:divBdr>
        </w:div>
        <w:div w:id="397900867">
          <w:marLeft w:val="480"/>
          <w:marRight w:val="0"/>
          <w:marTop w:val="0"/>
          <w:marBottom w:val="0"/>
          <w:divBdr>
            <w:top w:val="none" w:sz="0" w:space="0" w:color="auto"/>
            <w:left w:val="none" w:sz="0" w:space="0" w:color="auto"/>
            <w:bottom w:val="none" w:sz="0" w:space="0" w:color="auto"/>
            <w:right w:val="none" w:sz="0" w:space="0" w:color="auto"/>
          </w:divBdr>
        </w:div>
        <w:div w:id="502404828">
          <w:marLeft w:val="480"/>
          <w:marRight w:val="0"/>
          <w:marTop w:val="0"/>
          <w:marBottom w:val="0"/>
          <w:divBdr>
            <w:top w:val="none" w:sz="0" w:space="0" w:color="auto"/>
            <w:left w:val="none" w:sz="0" w:space="0" w:color="auto"/>
            <w:bottom w:val="none" w:sz="0" w:space="0" w:color="auto"/>
            <w:right w:val="none" w:sz="0" w:space="0" w:color="auto"/>
          </w:divBdr>
        </w:div>
        <w:div w:id="554897510">
          <w:marLeft w:val="480"/>
          <w:marRight w:val="0"/>
          <w:marTop w:val="0"/>
          <w:marBottom w:val="0"/>
          <w:divBdr>
            <w:top w:val="none" w:sz="0" w:space="0" w:color="auto"/>
            <w:left w:val="none" w:sz="0" w:space="0" w:color="auto"/>
            <w:bottom w:val="none" w:sz="0" w:space="0" w:color="auto"/>
            <w:right w:val="none" w:sz="0" w:space="0" w:color="auto"/>
          </w:divBdr>
        </w:div>
        <w:div w:id="586690451">
          <w:marLeft w:val="480"/>
          <w:marRight w:val="0"/>
          <w:marTop w:val="0"/>
          <w:marBottom w:val="0"/>
          <w:divBdr>
            <w:top w:val="none" w:sz="0" w:space="0" w:color="auto"/>
            <w:left w:val="none" w:sz="0" w:space="0" w:color="auto"/>
            <w:bottom w:val="none" w:sz="0" w:space="0" w:color="auto"/>
            <w:right w:val="none" w:sz="0" w:space="0" w:color="auto"/>
          </w:divBdr>
        </w:div>
        <w:div w:id="645281314">
          <w:marLeft w:val="480"/>
          <w:marRight w:val="0"/>
          <w:marTop w:val="0"/>
          <w:marBottom w:val="0"/>
          <w:divBdr>
            <w:top w:val="none" w:sz="0" w:space="0" w:color="auto"/>
            <w:left w:val="none" w:sz="0" w:space="0" w:color="auto"/>
            <w:bottom w:val="none" w:sz="0" w:space="0" w:color="auto"/>
            <w:right w:val="none" w:sz="0" w:space="0" w:color="auto"/>
          </w:divBdr>
        </w:div>
        <w:div w:id="653530333">
          <w:marLeft w:val="480"/>
          <w:marRight w:val="0"/>
          <w:marTop w:val="0"/>
          <w:marBottom w:val="0"/>
          <w:divBdr>
            <w:top w:val="none" w:sz="0" w:space="0" w:color="auto"/>
            <w:left w:val="none" w:sz="0" w:space="0" w:color="auto"/>
            <w:bottom w:val="none" w:sz="0" w:space="0" w:color="auto"/>
            <w:right w:val="none" w:sz="0" w:space="0" w:color="auto"/>
          </w:divBdr>
        </w:div>
        <w:div w:id="666514164">
          <w:marLeft w:val="480"/>
          <w:marRight w:val="0"/>
          <w:marTop w:val="0"/>
          <w:marBottom w:val="0"/>
          <w:divBdr>
            <w:top w:val="none" w:sz="0" w:space="0" w:color="auto"/>
            <w:left w:val="none" w:sz="0" w:space="0" w:color="auto"/>
            <w:bottom w:val="none" w:sz="0" w:space="0" w:color="auto"/>
            <w:right w:val="none" w:sz="0" w:space="0" w:color="auto"/>
          </w:divBdr>
        </w:div>
        <w:div w:id="797802087">
          <w:marLeft w:val="480"/>
          <w:marRight w:val="0"/>
          <w:marTop w:val="0"/>
          <w:marBottom w:val="0"/>
          <w:divBdr>
            <w:top w:val="none" w:sz="0" w:space="0" w:color="auto"/>
            <w:left w:val="none" w:sz="0" w:space="0" w:color="auto"/>
            <w:bottom w:val="none" w:sz="0" w:space="0" w:color="auto"/>
            <w:right w:val="none" w:sz="0" w:space="0" w:color="auto"/>
          </w:divBdr>
        </w:div>
        <w:div w:id="835730867">
          <w:marLeft w:val="480"/>
          <w:marRight w:val="0"/>
          <w:marTop w:val="0"/>
          <w:marBottom w:val="0"/>
          <w:divBdr>
            <w:top w:val="none" w:sz="0" w:space="0" w:color="auto"/>
            <w:left w:val="none" w:sz="0" w:space="0" w:color="auto"/>
            <w:bottom w:val="none" w:sz="0" w:space="0" w:color="auto"/>
            <w:right w:val="none" w:sz="0" w:space="0" w:color="auto"/>
          </w:divBdr>
        </w:div>
        <w:div w:id="908811382">
          <w:marLeft w:val="480"/>
          <w:marRight w:val="0"/>
          <w:marTop w:val="0"/>
          <w:marBottom w:val="0"/>
          <w:divBdr>
            <w:top w:val="none" w:sz="0" w:space="0" w:color="auto"/>
            <w:left w:val="none" w:sz="0" w:space="0" w:color="auto"/>
            <w:bottom w:val="none" w:sz="0" w:space="0" w:color="auto"/>
            <w:right w:val="none" w:sz="0" w:space="0" w:color="auto"/>
          </w:divBdr>
        </w:div>
        <w:div w:id="965551038">
          <w:marLeft w:val="480"/>
          <w:marRight w:val="0"/>
          <w:marTop w:val="0"/>
          <w:marBottom w:val="0"/>
          <w:divBdr>
            <w:top w:val="none" w:sz="0" w:space="0" w:color="auto"/>
            <w:left w:val="none" w:sz="0" w:space="0" w:color="auto"/>
            <w:bottom w:val="none" w:sz="0" w:space="0" w:color="auto"/>
            <w:right w:val="none" w:sz="0" w:space="0" w:color="auto"/>
          </w:divBdr>
        </w:div>
        <w:div w:id="977952874">
          <w:marLeft w:val="480"/>
          <w:marRight w:val="0"/>
          <w:marTop w:val="0"/>
          <w:marBottom w:val="0"/>
          <w:divBdr>
            <w:top w:val="none" w:sz="0" w:space="0" w:color="auto"/>
            <w:left w:val="none" w:sz="0" w:space="0" w:color="auto"/>
            <w:bottom w:val="none" w:sz="0" w:space="0" w:color="auto"/>
            <w:right w:val="none" w:sz="0" w:space="0" w:color="auto"/>
          </w:divBdr>
        </w:div>
        <w:div w:id="1025598647">
          <w:marLeft w:val="480"/>
          <w:marRight w:val="0"/>
          <w:marTop w:val="0"/>
          <w:marBottom w:val="0"/>
          <w:divBdr>
            <w:top w:val="none" w:sz="0" w:space="0" w:color="auto"/>
            <w:left w:val="none" w:sz="0" w:space="0" w:color="auto"/>
            <w:bottom w:val="none" w:sz="0" w:space="0" w:color="auto"/>
            <w:right w:val="none" w:sz="0" w:space="0" w:color="auto"/>
          </w:divBdr>
        </w:div>
        <w:div w:id="1033772263">
          <w:marLeft w:val="480"/>
          <w:marRight w:val="0"/>
          <w:marTop w:val="0"/>
          <w:marBottom w:val="0"/>
          <w:divBdr>
            <w:top w:val="none" w:sz="0" w:space="0" w:color="auto"/>
            <w:left w:val="none" w:sz="0" w:space="0" w:color="auto"/>
            <w:bottom w:val="none" w:sz="0" w:space="0" w:color="auto"/>
            <w:right w:val="none" w:sz="0" w:space="0" w:color="auto"/>
          </w:divBdr>
        </w:div>
        <w:div w:id="1128936019">
          <w:marLeft w:val="480"/>
          <w:marRight w:val="0"/>
          <w:marTop w:val="0"/>
          <w:marBottom w:val="0"/>
          <w:divBdr>
            <w:top w:val="none" w:sz="0" w:space="0" w:color="auto"/>
            <w:left w:val="none" w:sz="0" w:space="0" w:color="auto"/>
            <w:bottom w:val="none" w:sz="0" w:space="0" w:color="auto"/>
            <w:right w:val="none" w:sz="0" w:space="0" w:color="auto"/>
          </w:divBdr>
        </w:div>
        <w:div w:id="1144858215">
          <w:marLeft w:val="480"/>
          <w:marRight w:val="0"/>
          <w:marTop w:val="0"/>
          <w:marBottom w:val="0"/>
          <w:divBdr>
            <w:top w:val="none" w:sz="0" w:space="0" w:color="auto"/>
            <w:left w:val="none" w:sz="0" w:space="0" w:color="auto"/>
            <w:bottom w:val="none" w:sz="0" w:space="0" w:color="auto"/>
            <w:right w:val="none" w:sz="0" w:space="0" w:color="auto"/>
          </w:divBdr>
        </w:div>
        <w:div w:id="1173183031">
          <w:marLeft w:val="480"/>
          <w:marRight w:val="0"/>
          <w:marTop w:val="0"/>
          <w:marBottom w:val="0"/>
          <w:divBdr>
            <w:top w:val="none" w:sz="0" w:space="0" w:color="auto"/>
            <w:left w:val="none" w:sz="0" w:space="0" w:color="auto"/>
            <w:bottom w:val="none" w:sz="0" w:space="0" w:color="auto"/>
            <w:right w:val="none" w:sz="0" w:space="0" w:color="auto"/>
          </w:divBdr>
        </w:div>
        <w:div w:id="1203060569">
          <w:marLeft w:val="480"/>
          <w:marRight w:val="0"/>
          <w:marTop w:val="0"/>
          <w:marBottom w:val="0"/>
          <w:divBdr>
            <w:top w:val="none" w:sz="0" w:space="0" w:color="auto"/>
            <w:left w:val="none" w:sz="0" w:space="0" w:color="auto"/>
            <w:bottom w:val="none" w:sz="0" w:space="0" w:color="auto"/>
            <w:right w:val="none" w:sz="0" w:space="0" w:color="auto"/>
          </w:divBdr>
        </w:div>
        <w:div w:id="1214078624">
          <w:marLeft w:val="480"/>
          <w:marRight w:val="0"/>
          <w:marTop w:val="0"/>
          <w:marBottom w:val="0"/>
          <w:divBdr>
            <w:top w:val="none" w:sz="0" w:space="0" w:color="auto"/>
            <w:left w:val="none" w:sz="0" w:space="0" w:color="auto"/>
            <w:bottom w:val="none" w:sz="0" w:space="0" w:color="auto"/>
            <w:right w:val="none" w:sz="0" w:space="0" w:color="auto"/>
          </w:divBdr>
        </w:div>
        <w:div w:id="1244418114">
          <w:marLeft w:val="480"/>
          <w:marRight w:val="0"/>
          <w:marTop w:val="0"/>
          <w:marBottom w:val="0"/>
          <w:divBdr>
            <w:top w:val="none" w:sz="0" w:space="0" w:color="auto"/>
            <w:left w:val="none" w:sz="0" w:space="0" w:color="auto"/>
            <w:bottom w:val="none" w:sz="0" w:space="0" w:color="auto"/>
            <w:right w:val="none" w:sz="0" w:space="0" w:color="auto"/>
          </w:divBdr>
        </w:div>
        <w:div w:id="1259754997">
          <w:marLeft w:val="480"/>
          <w:marRight w:val="0"/>
          <w:marTop w:val="0"/>
          <w:marBottom w:val="0"/>
          <w:divBdr>
            <w:top w:val="none" w:sz="0" w:space="0" w:color="auto"/>
            <w:left w:val="none" w:sz="0" w:space="0" w:color="auto"/>
            <w:bottom w:val="none" w:sz="0" w:space="0" w:color="auto"/>
            <w:right w:val="none" w:sz="0" w:space="0" w:color="auto"/>
          </w:divBdr>
        </w:div>
        <w:div w:id="1305239959">
          <w:marLeft w:val="480"/>
          <w:marRight w:val="0"/>
          <w:marTop w:val="0"/>
          <w:marBottom w:val="0"/>
          <w:divBdr>
            <w:top w:val="none" w:sz="0" w:space="0" w:color="auto"/>
            <w:left w:val="none" w:sz="0" w:space="0" w:color="auto"/>
            <w:bottom w:val="none" w:sz="0" w:space="0" w:color="auto"/>
            <w:right w:val="none" w:sz="0" w:space="0" w:color="auto"/>
          </w:divBdr>
        </w:div>
        <w:div w:id="1331248307">
          <w:marLeft w:val="480"/>
          <w:marRight w:val="0"/>
          <w:marTop w:val="0"/>
          <w:marBottom w:val="0"/>
          <w:divBdr>
            <w:top w:val="none" w:sz="0" w:space="0" w:color="auto"/>
            <w:left w:val="none" w:sz="0" w:space="0" w:color="auto"/>
            <w:bottom w:val="none" w:sz="0" w:space="0" w:color="auto"/>
            <w:right w:val="none" w:sz="0" w:space="0" w:color="auto"/>
          </w:divBdr>
        </w:div>
        <w:div w:id="1335763317">
          <w:marLeft w:val="480"/>
          <w:marRight w:val="0"/>
          <w:marTop w:val="0"/>
          <w:marBottom w:val="0"/>
          <w:divBdr>
            <w:top w:val="none" w:sz="0" w:space="0" w:color="auto"/>
            <w:left w:val="none" w:sz="0" w:space="0" w:color="auto"/>
            <w:bottom w:val="none" w:sz="0" w:space="0" w:color="auto"/>
            <w:right w:val="none" w:sz="0" w:space="0" w:color="auto"/>
          </w:divBdr>
        </w:div>
        <w:div w:id="1396930005">
          <w:marLeft w:val="480"/>
          <w:marRight w:val="0"/>
          <w:marTop w:val="0"/>
          <w:marBottom w:val="0"/>
          <w:divBdr>
            <w:top w:val="none" w:sz="0" w:space="0" w:color="auto"/>
            <w:left w:val="none" w:sz="0" w:space="0" w:color="auto"/>
            <w:bottom w:val="none" w:sz="0" w:space="0" w:color="auto"/>
            <w:right w:val="none" w:sz="0" w:space="0" w:color="auto"/>
          </w:divBdr>
        </w:div>
        <w:div w:id="1452818904">
          <w:marLeft w:val="480"/>
          <w:marRight w:val="0"/>
          <w:marTop w:val="0"/>
          <w:marBottom w:val="0"/>
          <w:divBdr>
            <w:top w:val="none" w:sz="0" w:space="0" w:color="auto"/>
            <w:left w:val="none" w:sz="0" w:space="0" w:color="auto"/>
            <w:bottom w:val="none" w:sz="0" w:space="0" w:color="auto"/>
            <w:right w:val="none" w:sz="0" w:space="0" w:color="auto"/>
          </w:divBdr>
        </w:div>
        <w:div w:id="1620454953">
          <w:marLeft w:val="480"/>
          <w:marRight w:val="0"/>
          <w:marTop w:val="0"/>
          <w:marBottom w:val="0"/>
          <w:divBdr>
            <w:top w:val="none" w:sz="0" w:space="0" w:color="auto"/>
            <w:left w:val="none" w:sz="0" w:space="0" w:color="auto"/>
            <w:bottom w:val="none" w:sz="0" w:space="0" w:color="auto"/>
            <w:right w:val="none" w:sz="0" w:space="0" w:color="auto"/>
          </w:divBdr>
        </w:div>
        <w:div w:id="1638220670">
          <w:marLeft w:val="480"/>
          <w:marRight w:val="0"/>
          <w:marTop w:val="0"/>
          <w:marBottom w:val="0"/>
          <w:divBdr>
            <w:top w:val="none" w:sz="0" w:space="0" w:color="auto"/>
            <w:left w:val="none" w:sz="0" w:space="0" w:color="auto"/>
            <w:bottom w:val="none" w:sz="0" w:space="0" w:color="auto"/>
            <w:right w:val="none" w:sz="0" w:space="0" w:color="auto"/>
          </w:divBdr>
        </w:div>
        <w:div w:id="1698384084">
          <w:marLeft w:val="480"/>
          <w:marRight w:val="0"/>
          <w:marTop w:val="0"/>
          <w:marBottom w:val="0"/>
          <w:divBdr>
            <w:top w:val="none" w:sz="0" w:space="0" w:color="auto"/>
            <w:left w:val="none" w:sz="0" w:space="0" w:color="auto"/>
            <w:bottom w:val="none" w:sz="0" w:space="0" w:color="auto"/>
            <w:right w:val="none" w:sz="0" w:space="0" w:color="auto"/>
          </w:divBdr>
        </w:div>
        <w:div w:id="1842305989">
          <w:marLeft w:val="480"/>
          <w:marRight w:val="0"/>
          <w:marTop w:val="0"/>
          <w:marBottom w:val="0"/>
          <w:divBdr>
            <w:top w:val="none" w:sz="0" w:space="0" w:color="auto"/>
            <w:left w:val="none" w:sz="0" w:space="0" w:color="auto"/>
            <w:bottom w:val="none" w:sz="0" w:space="0" w:color="auto"/>
            <w:right w:val="none" w:sz="0" w:space="0" w:color="auto"/>
          </w:divBdr>
        </w:div>
        <w:div w:id="1905213281">
          <w:marLeft w:val="480"/>
          <w:marRight w:val="0"/>
          <w:marTop w:val="0"/>
          <w:marBottom w:val="0"/>
          <w:divBdr>
            <w:top w:val="none" w:sz="0" w:space="0" w:color="auto"/>
            <w:left w:val="none" w:sz="0" w:space="0" w:color="auto"/>
            <w:bottom w:val="none" w:sz="0" w:space="0" w:color="auto"/>
            <w:right w:val="none" w:sz="0" w:space="0" w:color="auto"/>
          </w:divBdr>
        </w:div>
        <w:div w:id="1909487729">
          <w:marLeft w:val="480"/>
          <w:marRight w:val="0"/>
          <w:marTop w:val="0"/>
          <w:marBottom w:val="0"/>
          <w:divBdr>
            <w:top w:val="none" w:sz="0" w:space="0" w:color="auto"/>
            <w:left w:val="none" w:sz="0" w:space="0" w:color="auto"/>
            <w:bottom w:val="none" w:sz="0" w:space="0" w:color="auto"/>
            <w:right w:val="none" w:sz="0" w:space="0" w:color="auto"/>
          </w:divBdr>
        </w:div>
        <w:div w:id="1936670492">
          <w:marLeft w:val="480"/>
          <w:marRight w:val="0"/>
          <w:marTop w:val="0"/>
          <w:marBottom w:val="0"/>
          <w:divBdr>
            <w:top w:val="none" w:sz="0" w:space="0" w:color="auto"/>
            <w:left w:val="none" w:sz="0" w:space="0" w:color="auto"/>
            <w:bottom w:val="none" w:sz="0" w:space="0" w:color="auto"/>
            <w:right w:val="none" w:sz="0" w:space="0" w:color="auto"/>
          </w:divBdr>
        </w:div>
        <w:div w:id="2052000345">
          <w:marLeft w:val="480"/>
          <w:marRight w:val="0"/>
          <w:marTop w:val="0"/>
          <w:marBottom w:val="0"/>
          <w:divBdr>
            <w:top w:val="none" w:sz="0" w:space="0" w:color="auto"/>
            <w:left w:val="none" w:sz="0" w:space="0" w:color="auto"/>
            <w:bottom w:val="none" w:sz="0" w:space="0" w:color="auto"/>
            <w:right w:val="none" w:sz="0" w:space="0" w:color="auto"/>
          </w:divBdr>
        </w:div>
        <w:div w:id="2098091775">
          <w:marLeft w:val="480"/>
          <w:marRight w:val="0"/>
          <w:marTop w:val="0"/>
          <w:marBottom w:val="0"/>
          <w:divBdr>
            <w:top w:val="none" w:sz="0" w:space="0" w:color="auto"/>
            <w:left w:val="none" w:sz="0" w:space="0" w:color="auto"/>
            <w:bottom w:val="none" w:sz="0" w:space="0" w:color="auto"/>
            <w:right w:val="none" w:sz="0" w:space="0" w:color="auto"/>
          </w:divBdr>
        </w:div>
        <w:div w:id="2118987502">
          <w:marLeft w:val="480"/>
          <w:marRight w:val="0"/>
          <w:marTop w:val="0"/>
          <w:marBottom w:val="0"/>
          <w:divBdr>
            <w:top w:val="none" w:sz="0" w:space="0" w:color="auto"/>
            <w:left w:val="none" w:sz="0" w:space="0" w:color="auto"/>
            <w:bottom w:val="none" w:sz="0" w:space="0" w:color="auto"/>
            <w:right w:val="none" w:sz="0" w:space="0" w:color="auto"/>
          </w:divBdr>
        </w:div>
      </w:divsChild>
    </w:div>
    <w:div w:id="34430162">
      <w:bodyDiv w:val="1"/>
      <w:marLeft w:val="0"/>
      <w:marRight w:val="0"/>
      <w:marTop w:val="0"/>
      <w:marBottom w:val="0"/>
      <w:divBdr>
        <w:top w:val="none" w:sz="0" w:space="0" w:color="auto"/>
        <w:left w:val="none" w:sz="0" w:space="0" w:color="auto"/>
        <w:bottom w:val="none" w:sz="0" w:space="0" w:color="auto"/>
        <w:right w:val="none" w:sz="0" w:space="0" w:color="auto"/>
      </w:divBdr>
    </w:div>
    <w:div w:id="38938683">
      <w:bodyDiv w:val="1"/>
      <w:marLeft w:val="0"/>
      <w:marRight w:val="0"/>
      <w:marTop w:val="0"/>
      <w:marBottom w:val="0"/>
      <w:divBdr>
        <w:top w:val="none" w:sz="0" w:space="0" w:color="auto"/>
        <w:left w:val="none" w:sz="0" w:space="0" w:color="auto"/>
        <w:bottom w:val="none" w:sz="0" w:space="0" w:color="auto"/>
        <w:right w:val="none" w:sz="0" w:space="0" w:color="auto"/>
      </w:divBdr>
      <w:divsChild>
        <w:div w:id="28385969">
          <w:marLeft w:val="480"/>
          <w:marRight w:val="0"/>
          <w:marTop w:val="0"/>
          <w:marBottom w:val="0"/>
          <w:divBdr>
            <w:top w:val="none" w:sz="0" w:space="0" w:color="auto"/>
            <w:left w:val="none" w:sz="0" w:space="0" w:color="auto"/>
            <w:bottom w:val="none" w:sz="0" w:space="0" w:color="auto"/>
            <w:right w:val="none" w:sz="0" w:space="0" w:color="auto"/>
          </w:divBdr>
        </w:div>
        <w:div w:id="62679482">
          <w:marLeft w:val="480"/>
          <w:marRight w:val="0"/>
          <w:marTop w:val="0"/>
          <w:marBottom w:val="0"/>
          <w:divBdr>
            <w:top w:val="none" w:sz="0" w:space="0" w:color="auto"/>
            <w:left w:val="none" w:sz="0" w:space="0" w:color="auto"/>
            <w:bottom w:val="none" w:sz="0" w:space="0" w:color="auto"/>
            <w:right w:val="none" w:sz="0" w:space="0" w:color="auto"/>
          </w:divBdr>
        </w:div>
        <w:div w:id="137771984">
          <w:marLeft w:val="480"/>
          <w:marRight w:val="0"/>
          <w:marTop w:val="0"/>
          <w:marBottom w:val="0"/>
          <w:divBdr>
            <w:top w:val="none" w:sz="0" w:space="0" w:color="auto"/>
            <w:left w:val="none" w:sz="0" w:space="0" w:color="auto"/>
            <w:bottom w:val="none" w:sz="0" w:space="0" w:color="auto"/>
            <w:right w:val="none" w:sz="0" w:space="0" w:color="auto"/>
          </w:divBdr>
        </w:div>
        <w:div w:id="215968398">
          <w:marLeft w:val="480"/>
          <w:marRight w:val="0"/>
          <w:marTop w:val="0"/>
          <w:marBottom w:val="0"/>
          <w:divBdr>
            <w:top w:val="none" w:sz="0" w:space="0" w:color="auto"/>
            <w:left w:val="none" w:sz="0" w:space="0" w:color="auto"/>
            <w:bottom w:val="none" w:sz="0" w:space="0" w:color="auto"/>
            <w:right w:val="none" w:sz="0" w:space="0" w:color="auto"/>
          </w:divBdr>
        </w:div>
        <w:div w:id="216430698">
          <w:marLeft w:val="480"/>
          <w:marRight w:val="0"/>
          <w:marTop w:val="0"/>
          <w:marBottom w:val="0"/>
          <w:divBdr>
            <w:top w:val="none" w:sz="0" w:space="0" w:color="auto"/>
            <w:left w:val="none" w:sz="0" w:space="0" w:color="auto"/>
            <w:bottom w:val="none" w:sz="0" w:space="0" w:color="auto"/>
            <w:right w:val="none" w:sz="0" w:space="0" w:color="auto"/>
          </w:divBdr>
        </w:div>
        <w:div w:id="304551702">
          <w:marLeft w:val="480"/>
          <w:marRight w:val="0"/>
          <w:marTop w:val="0"/>
          <w:marBottom w:val="0"/>
          <w:divBdr>
            <w:top w:val="none" w:sz="0" w:space="0" w:color="auto"/>
            <w:left w:val="none" w:sz="0" w:space="0" w:color="auto"/>
            <w:bottom w:val="none" w:sz="0" w:space="0" w:color="auto"/>
            <w:right w:val="none" w:sz="0" w:space="0" w:color="auto"/>
          </w:divBdr>
        </w:div>
        <w:div w:id="349795299">
          <w:marLeft w:val="480"/>
          <w:marRight w:val="0"/>
          <w:marTop w:val="0"/>
          <w:marBottom w:val="0"/>
          <w:divBdr>
            <w:top w:val="none" w:sz="0" w:space="0" w:color="auto"/>
            <w:left w:val="none" w:sz="0" w:space="0" w:color="auto"/>
            <w:bottom w:val="none" w:sz="0" w:space="0" w:color="auto"/>
            <w:right w:val="none" w:sz="0" w:space="0" w:color="auto"/>
          </w:divBdr>
        </w:div>
        <w:div w:id="381102625">
          <w:marLeft w:val="480"/>
          <w:marRight w:val="0"/>
          <w:marTop w:val="0"/>
          <w:marBottom w:val="0"/>
          <w:divBdr>
            <w:top w:val="none" w:sz="0" w:space="0" w:color="auto"/>
            <w:left w:val="none" w:sz="0" w:space="0" w:color="auto"/>
            <w:bottom w:val="none" w:sz="0" w:space="0" w:color="auto"/>
            <w:right w:val="none" w:sz="0" w:space="0" w:color="auto"/>
          </w:divBdr>
        </w:div>
        <w:div w:id="390999454">
          <w:marLeft w:val="480"/>
          <w:marRight w:val="0"/>
          <w:marTop w:val="0"/>
          <w:marBottom w:val="0"/>
          <w:divBdr>
            <w:top w:val="none" w:sz="0" w:space="0" w:color="auto"/>
            <w:left w:val="none" w:sz="0" w:space="0" w:color="auto"/>
            <w:bottom w:val="none" w:sz="0" w:space="0" w:color="auto"/>
            <w:right w:val="none" w:sz="0" w:space="0" w:color="auto"/>
          </w:divBdr>
        </w:div>
        <w:div w:id="391122625">
          <w:marLeft w:val="480"/>
          <w:marRight w:val="0"/>
          <w:marTop w:val="0"/>
          <w:marBottom w:val="0"/>
          <w:divBdr>
            <w:top w:val="none" w:sz="0" w:space="0" w:color="auto"/>
            <w:left w:val="none" w:sz="0" w:space="0" w:color="auto"/>
            <w:bottom w:val="none" w:sz="0" w:space="0" w:color="auto"/>
            <w:right w:val="none" w:sz="0" w:space="0" w:color="auto"/>
          </w:divBdr>
        </w:div>
        <w:div w:id="392194907">
          <w:marLeft w:val="480"/>
          <w:marRight w:val="0"/>
          <w:marTop w:val="0"/>
          <w:marBottom w:val="0"/>
          <w:divBdr>
            <w:top w:val="none" w:sz="0" w:space="0" w:color="auto"/>
            <w:left w:val="none" w:sz="0" w:space="0" w:color="auto"/>
            <w:bottom w:val="none" w:sz="0" w:space="0" w:color="auto"/>
            <w:right w:val="none" w:sz="0" w:space="0" w:color="auto"/>
          </w:divBdr>
        </w:div>
        <w:div w:id="405108044">
          <w:marLeft w:val="480"/>
          <w:marRight w:val="0"/>
          <w:marTop w:val="0"/>
          <w:marBottom w:val="0"/>
          <w:divBdr>
            <w:top w:val="none" w:sz="0" w:space="0" w:color="auto"/>
            <w:left w:val="none" w:sz="0" w:space="0" w:color="auto"/>
            <w:bottom w:val="none" w:sz="0" w:space="0" w:color="auto"/>
            <w:right w:val="none" w:sz="0" w:space="0" w:color="auto"/>
          </w:divBdr>
        </w:div>
        <w:div w:id="443965456">
          <w:marLeft w:val="480"/>
          <w:marRight w:val="0"/>
          <w:marTop w:val="0"/>
          <w:marBottom w:val="0"/>
          <w:divBdr>
            <w:top w:val="none" w:sz="0" w:space="0" w:color="auto"/>
            <w:left w:val="none" w:sz="0" w:space="0" w:color="auto"/>
            <w:bottom w:val="none" w:sz="0" w:space="0" w:color="auto"/>
            <w:right w:val="none" w:sz="0" w:space="0" w:color="auto"/>
          </w:divBdr>
        </w:div>
        <w:div w:id="511535236">
          <w:marLeft w:val="480"/>
          <w:marRight w:val="0"/>
          <w:marTop w:val="0"/>
          <w:marBottom w:val="0"/>
          <w:divBdr>
            <w:top w:val="none" w:sz="0" w:space="0" w:color="auto"/>
            <w:left w:val="none" w:sz="0" w:space="0" w:color="auto"/>
            <w:bottom w:val="none" w:sz="0" w:space="0" w:color="auto"/>
            <w:right w:val="none" w:sz="0" w:space="0" w:color="auto"/>
          </w:divBdr>
        </w:div>
        <w:div w:id="542253198">
          <w:marLeft w:val="480"/>
          <w:marRight w:val="0"/>
          <w:marTop w:val="0"/>
          <w:marBottom w:val="0"/>
          <w:divBdr>
            <w:top w:val="none" w:sz="0" w:space="0" w:color="auto"/>
            <w:left w:val="none" w:sz="0" w:space="0" w:color="auto"/>
            <w:bottom w:val="none" w:sz="0" w:space="0" w:color="auto"/>
            <w:right w:val="none" w:sz="0" w:space="0" w:color="auto"/>
          </w:divBdr>
        </w:div>
        <w:div w:id="555510449">
          <w:marLeft w:val="480"/>
          <w:marRight w:val="0"/>
          <w:marTop w:val="0"/>
          <w:marBottom w:val="0"/>
          <w:divBdr>
            <w:top w:val="none" w:sz="0" w:space="0" w:color="auto"/>
            <w:left w:val="none" w:sz="0" w:space="0" w:color="auto"/>
            <w:bottom w:val="none" w:sz="0" w:space="0" w:color="auto"/>
            <w:right w:val="none" w:sz="0" w:space="0" w:color="auto"/>
          </w:divBdr>
        </w:div>
        <w:div w:id="627861594">
          <w:marLeft w:val="480"/>
          <w:marRight w:val="0"/>
          <w:marTop w:val="0"/>
          <w:marBottom w:val="0"/>
          <w:divBdr>
            <w:top w:val="none" w:sz="0" w:space="0" w:color="auto"/>
            <w:left w:val="none" w:sz="0" w:space="0" w:color="auto"/>
            <w:bottom w:val="none" w:sz="0" w:space="0" w:color="auto"/>
            <w:right w:val="none" w:sz="0" w:space="0" w:color="auto"/>
          </w:divBdr>
        </w:div>
        <w:div w:id="629168579">
          <w:marLeft w:val="480"/>
          <w:marRight w:val="0"/>
          <w:marTop w:val="0"/>
          <w:marBottom w:val="0"/>
          <w:divBdr>
            <w:top w:val="none" w:sz="0" w:space="0" w:color="auto"/>
            <w:left w:val="none" w:sz="0" w:space="0" w:color="auto"/>
            <w:bottom w:val="none" w:sz="0" w:space="0" w:color="auto"/>
            <w:right w:val="none" w:sz="0" w:space="0" w:color="auto"/>
          </w:divBdr>
        </w:div>
        <w:div w:id="633872919">
          <w:marLeft w:val="480"/>
          <w:marRight w:val="0"/>
          <w:marTop w:val="0"/>
          <w:marBottom w:val="0"/>
          <w:divBdr>
            <w:top w:val="none" w:sz="0" w:space="0" w:color="auto"/>
            <w:left w:val="none" w:sz="0" w:space="0" w:color="auto"/>
            <w:bottom w:val="none" w:sz="0" w:space="0" w:color="auto"/>
            <w:right w:val="none" w:sz="0" w:space="0" w:color="auto"/>
          </w:divBdr>
        </w:div>
        <w:div w:id="716318427">
          <w:marLeft w:val="480"/>
          <w:marRight w:val="0"/>
          <w:marTop w:val="0"/>
          <w:marBottom w:val="0"/>
          <w:divBdr>
            <w:top w:val="none" w:sz="0" w:space="0" w:color="auto"/>
            <w:left w:val="none" w:sz="0" w:space="0" w:color="auto"/>
            <w:bottom w:val="none" w:sz="0" w:space="0" w:color="auto"/>
            <w:right w:val="none" w:sz="0" w:space="0" w:color="auto"/>
          </w:divBdr>
        </w:div>
        <w:div w:id="724377846">
          <w:marLeft w:val="480"/>
          <w:marRight w:val="0"/>
          <w:marTop w:val="0"/>
          <w:marBottom w:val="0"/>
          <w:divBdr>
            <w:top w:val="none" w:sz="0" w:space="0" w:color="auto"/>
            <w:left w:val="none" w:sz="0" w:space="0" w:color="auto"/>
            <w:bottom w:val="none" w:sz="0" w:space="0" w:color="auto"/>
            <w:right w:val="none" w:sz="0" w:space="0" w:color="auto"/>
          </w:divBdr>
        </w:div>
        <w:div w:id="803936130">
          <w:marLeft w:val="480"/>
          <w:marRight w:val="0"/>
          <w:marTop w:val="0"/>
          <w:marBottom w:val="0"/>
          <w:divBdr>
            <w:top w:val="none" w:sz="0" w:space="0" w:color="auto"/>
            <w:left w:val="none" w:sz="0" w:space="0" w:color="auto"/>
            <w:bottom w:val="none" w:sz="0" w:space="0" w:color="auto"/>
            <w:right w:val="none" w:sz="0" w:space="0" w:color="auto"/>
          </w:divBdr>
        </w:div>
        <w:div w:id="813838921">
          <w:marLeft w:val="480"/>
          <w:marRight w:val="0"/>
          <w:marTop w:val="0"/>
          <w:marBottom w:val="0"/>
          <w:divBdr>
            <w:top w:val="none" w:sz="0" w:space="0" w:color="auto"/>
            <w:left w:val="none" w:sz="0" w:space="0" w:color="auto"/>
            <w:bottom w:val="none" w:sz="0" w:space="0" w:color="auto"/>
            <w:right w:val="none" w:sz="0" w:space="0" w:color="auto"/>
          </w:divBdr>
        </w:div>
        <w:div w:id="831146101">
          <w:marLeft w:val="480"/>
          <w:marRight w:val="0"/>
          <w:marTop w:val="0"/>
          <w:marBottom w:val="0"/>
          <w:divBdr>
            <w:top w:val="none" w:sz="0" w:space="0" w:color="auto"/>
            <w:left w:val="none" w:sz="0" w:space="0" w:color="auto"/>
            <w:bottom w:val="none" w:sz="0" w:space="0" w:color="auto"/>
            <w:right w:val="none" w:sz="0" w:space="0" w:color="auto"/>
          </w:divBdr>
        </w:div>
        <w:div w:id="863859987">
          <w:marLeft w:val="480"/>
          <w:marRight w:val="0"/>
          <w:marTop w:val="0"/>
          <w:marBottom w:val="0"/>
          <w:divBdr>
            <w:top w:val="none" w:sz="0" w:space="0" w:color="auto"/>
            <w:left w:val="none" w:sz="0" w:space="0" w:color="auto"/>
            <w:bottom w:val="none" w:sz="0" w:space="0" w:color="auto"/>
            <w:right w:val="none" w:sz="0" w:space="0" w:color="auto"/>
          </w:divBdr>
        </w:div>
        <w:div w:id="879586304">
          <w:marLeft w:val="480"/>
          <w:marRight w:val="0"/>
          <w:marTop w:val="0"/>
          <w:marBottom w:val="0"/>
          <w:divBdr>
            <w:top w:val="none" w:sz="0" w:space="0" w:color="auto"/>
            <w:left w:val="none" w:sz="0" w:space="0" w:color="auto"/>
            <w:bottom w:val="none" w:sz="0" w:space="0" w:color="auto"/>
            <w:right w:val="none" w:sz="0" w:space="0" w:color="auto"/>
          </w:divBdr>
        </w:div>
        <w:div w:id="904411553">
          <w:marLeft w:val="480"/>
          <w:marRight w:val="0"/>
          <w:marTop w:val="0"/>
          <w:marBottom w:val="0"/>
          <w:divBdr>
            <w:top w:val="none" w:sz="0" w:space="0" w:color="auto"/>
            <w:left w:val="none" w:sz="0" w:space="0" w:color="auto"/>
            <w:bottom w:val="none" w:sz="0" w:space="0" w:color="auto"/>
            <w:right w:val="none" w:sz="0" w:space="0" w:color="auto"/>
          </w:divBdr>
        </w:div>
        <w:div w:id="921908336">
          <w:marLeft w:val="480"/>
          <w:marRight w:val="0"/>
          <w:marTop w:val="0"/>
          <w:marBottom w:val="0"/>
          <w:divBdr>
            <w:top w:val="none" w:sz="0" w:space="0" w:color="auto"/>
            <w:left w:val="none" w:sz="0" w:space="0" w:color="auto"/>
            <w:bottom w:val="none" w:sz="0" w:space="0" w:color="auto"/>
            <w:right w:val="none" w:sz="0" w:space="0" w:color="auto"/>
          </w:divBdr>
        </w:div>
        <w:div w:id="991060215">
          <w:marLeft w:val="480"/>
          <w:marRight w:val="0"/>
          <w:marTop w:val="0"/>
          <w:marBottom w:val="0"/>
          <w:divBdr>
            <w:top w:val="none" w:sz="0" w:space="0" w:color="auto"/>
            <w:left w:val="none" w:sz="0" w:space="0" w:color="auto"/>
            <w:bottom w:val="none" w:sz="0" w:space="0" w:color="auto"/>
            <w:right w:val="none" w:sz="0" w:space="0" w:color="auto"/>
          </w:divBdr>
        </w:div>
        <w:div w:id="1018652484">
          <w:marLeft w:val="480"/>
          <w:marRight w:val="0"/>
          <w:marTop w:val="0"/>
          <w:marBottom w:val="0"/>
          <w:divBdr>
            <w:top w:val="none" w:sz="0" w:space="0" w:color="auto"/>
            <w:left w:val="none" w:sz="0" w:space="0" w:color="auto"/>
            <w:bottom w:val="none" w:sz="0" w:space="0" w:color="auto"/>
            <w:right w:val="none" w:sz="0" w:space="0" w:color="auto"/>
          </w:divBdr>
        </w:div>
        <w:div w:id="1020855200">
          <w:marLeft w:val="480"/>
          <w:marRight w:val="0"/>
          <w:marTop w:val="0"/>
          <w:marBottom w:val="0"/>
          <w:divBdr>
            <w:top w:val="none" w:sz="0" w:space="0" w:color="auto"/>
            <w:left w:val="none" w:sz="0" w:space="0" w:color="auto"/>
            <w:bottom w:val="none" w:sz="0" w:space="0" w:color="auto"/>
            <w:right w:val="none" w:sz="0" w:space="0" w:color="auto"/>
          </w:divBdr>
        </w:div>
        <w:div w:id="1031951555">
          <w:marLeft w:val="480"/>
          <w:marRight w:val="0"/>
          <w:marTop w:val="0"/>
          <w:marBottom w:val="0"/>
          <w:divBdr>
            <w:top w:val="none" w:sz="0" w:space="0" w:color="auto"/>
            <w:left w:val="none" w:sz="0" w:space="0" w:color="auto"/>
            <w:bottom w:val="none" w:sz="0" w:space="0" w:color="auto"/>
            <w:right w:val="none" w:sz="0" w:space="0" w:color="auto"/>
          </w:divBdr>
        </w:div>
        <w:div w:id="1055204095">
          <w:marLeft w:val="480"/>
          <w:marRight w:val="0"/>
          <w:marTop w:val="0"/>
          <w:marBottom w:val="0"/>
          <w:divBdr>
            <w:top w:val="none" w:sz="0" w:space="0" w:color="auto"/>
            <w:left w:val="none" w:sz="0" w:space="0" w:color="auto"/>
            <w:bottom w:val="none" w:sz="0" w:space="0" w:color="auto"/>
            <w:right w:val="none" w:sz="0" w:space="0" w:color="auto"/>
          </w:divBdr>
        </w:div>
        <w:div w:id="1094400821">
          <w:marLeft w:val="480"/>
          <w:marRight w:val="0"/>
          <w:marTop w:val="0"/>
          <w:marBottom w:val="0"/>
          <w:divBdr>
            <w:top w:val="none" w:sz="0" w:space="0" w:color="auto"/>
            <w:left w:val="none" w:sz="0" w:space="0" w:color="auto"/>
            <w:bottom w:val="none" w:sz="0" w:space="0" w:color="auto"/>
            <w:right w:val="none" w:sz="0" w:space="0" w:color="auto"/>
          </w:divBdr>
        </w:div>
        <w:div w:id="1106534698">
          <w:marLeft w:val="480"/>
          <w:marRight w:val="0"/>
          <w:marTop w:val="0"/>
          <w:marBottom w:val="0"/>
          <w:divBdr>
            <w:top w:val="none" w:sz="0" w:space="0" w:color="auto"/>
            <w:left w:val="none" w:sz="0" w:space="0" w:color="auto"/>
            <w:bottom w:val="none" w:sz="0" w:space="0" w:color="auto"/>
            <w:right w:val="none" w:sz="0" w:space="0" w:color="auto"/>
          </w:divBdr>
        </w:div>
        <w:div w:id="1132599973">
          <w:marLeft w:val="480"/>
          <w:marRight w:val="0"/>
          <w:marTop w:val="0"/>
          <w:marBottom w:val="0"/>
          <w:divBdr>
            <w:top w:val="none" w:sz="0" w:space="0" w:color="auto"/>
            <w:left w:val="none" w:sz="0" w:space="0" w:color="auto"/>
            <w:bottom w:val="none" w:sz="0" w:space="0" w:color="auto"/>
            <w:right w:val="none" w:sz="0" w:space="0" w:color="auto"/>
          </w:divBdr>
        </w:div>
        <w:div w:id="1194882297">
          <w:marLeft w:val="480"/>
          <w:marRight w:val="0"/>
          <w:marTop w:val="0"/>
          <w:marBottom w:val="0"/>
          <w:divBdr>
            <w:top w:val="none" w:sz="0" w:space="0" w:color="auto"/>
            <w:left w:val="none" w:sz="0" w:space="0" w:color="auto"/>
            <w:bottom w:val="none" w:sz="0" w:space="0" w:color="auto"/>
            <w:right w:val="none" w:sz="0" w:space="0" w:color="auto"/>
          </w:divBdr>
        </w:div>
        <w:div w:id="1221400623">
          <w:marLeft w:val="480"/>
          <w:marRight w:val="0"/>
          <w:marTop w:val="0"/>
          <w:marBottom w:val="0"/>
          <w:divBdr>
            <w:top w:val="none" w:sz="0" w:space="0" w:color="auto"/>
            <w:left w:val="none" w:sz="0" w:space="0" w:color="auto"/>
            <w:bottom w:val="none" w:sz="0" w:space="0" w:color="auto"/>
            <w:right w:val="none" w:sz="0" w:space="0" w:color="auto"/>
          </w:divBdr>
        </w:div>
        <w:div w:id="1273903976">
          <w:marLeft w:val="480"/>
          <w:marRight w:val="0"/>
          <w:marTop w:val="0"/>
          <w:marBottom w:val="0"/>
          <w:divBdr>
            <w:top w:val="none" w:sz="0" w:space="0" w:color="auto"/>
            <w:left w:val="none" w:sz="0" w:space="0" w:color="auto"/>
            <w:bottom w:val="none" w:sz="0" w:space="0" w:color="auto"/>
            <w:right w:val="none" w:sz="0" w:space="0" w:color="auto"/>
          </w:divBdr>
        </w:div>
        <w:div w:id="1380784883">
          <w:marLeft w:val="480"/>
          <w:marRight w:val="0"/>
          <w:marTop w:val="0"/>
          <w:marBottom w:val="0"/>
          <w:divBdr>
            <w:top w:val="none" w:sz="0" w:space="0" w:color="auto"/>
            <w:left w:val="none" w:sz="0" w:space="0" w:color="auto"/>
            <w:bottom w:val="none" w:sz="0" w:space="0" w:color="auto"/>
            <w:right w:val="none" w:sz="0" w:space="0" w:color="auto"/>
          </w:divBdr>
        </w:div>
        <w:div w:id="1403985823">
          <w:marLeft w:val="480"/>
          <w:marRight w:val="0"/>
          <w:marTop w:val="0"/>
          <w:marBottom w:val="0"/>
          <w:divBdr>
            <w:top w:val="none" w:sz="0" w:space="0" w:color="auto"/>
            <w:left w:val="none" w:sz="0" w:space="0" w:color="auto"/>
            <w:bottom w:val="none" w:sz="0" w:space="0" w:color="auto"/>
            <w:right w:val="none" w:sz="0" w:space="0" w:color="auto"/>
          </w:divBdr>
        </w:div>
        <w:div w:id="1406610406">
          <w:marLeft w:val="480"/>
          <w:marRight w:val="0"/>
          <w:marTop w:val="0"/>
          <w:marBottom w:val="0"/>
          <w:divBdr>
            <w:top w:val="none" w:sz="0" w:space="0" w:color="auto"/>
            <w:left w:val="none" w:sz="0" w:space="0" w:color="auto"/>
            <w:bottom w:val="none" w:sz="0" w:space="0" w:color="auto"/>
            <w:right w:val="none" w:sz="0" w:space="0" w:color="auto"/>
          </w:divBdr>
        </w:div>
        <w:div w:id="1433239416">
          <w:marLeft w:val="480"/>
          <w:marRight w:val="0"/>
          <w:marTop w:val="0"/>
          <w:marBottom w:val="0"/>
          <w:divBdr>
            <w:top w:val="none" w:sz="0" w:space="0" w:color="auto"/>
            <w:left w:val="none" w:sz="0" w:space="0" w:color="auto"/>
            <w:bottom w:val="none" w:sz="0" w:space="0" w:color="auto"/>
            <w:right w:val="none" w:sz="0" w:space="0" w:color="auto"/>
          </w:divBdr>
        </w:div>
        <w:div w:id="1623422462">
          <w:marLeft w:val="480"/>
          <w:marRight w:val="0"/>
          <w:marTop w:val="0"/>
          <w:marBottom w:val="0"/>
          <w:divBdr>
            <w:top w:val="none" w:sz="0" w:space="0" w:color="auto"/>
            <w:left w:val="none" w:sz="0" w:space="0" w:color="auto"/>
            <w:bottom w:val="none" w:sz="0" w:space="0" w:color="auto"/>
            <w:right w:val="none" w:sz="0" w:space="0" w:color="auto"/>
          </w:divBdr>
        </w:div>
        <w:div w:id="1654989941">
          <w:marLeft w:val="480"/>
          <w:marRight w:val="0"/>
          <w:marTop w:val="0"/>
          <w:marBottom w:val="0"/>
          <w:divBdr>
            <w:top w:val="none" w:sz="0" w:space="0" w:color="auto"/>
            <w:left w:val="none" w:sz="0" w:space="0" w:color="auto"/>
            <w:bottom w:val="none" w:sz="0" w:space="0" w:color="auto"/>
            <w:right w:val="none" w:sz="0" w:space="0" w:color="auto"/>
          </w:divBdr>
        </w:div>
        <w:div w:id="1683900031">
          <w:marLeft w:val="480"/>
          <w:marRight w:val="0"/>
          <w:marTop w:val="0"/>
          <w:marBottom w:val="0"/>
          <w:divBdr>
            <w:top w:val="none" w:sz="0" w:space="0" w:color="auto"/>
            <w:left w:val="none" w:sz="0" w:space="0" w:color="auto"/>
            <w:bottom w:val="none" w:sz="0" w:space="0" w:color="auto"/>
            <w:right w:val="none" w:sz="0" w:space="0" w:color="auto"/>
          </w:divBdr>
        </w:div>
        <w:div w:id="1730690311">
          <w:marLeft w:val="480"/>
          <w:marRight w:val="0"/>
          <w:marTop w:val="0"/>
          <w:marBottom w:val="0"/>
          <w:divBdr>
            <w:top w:val="none" w:sz="0" w:space="0" w:color="auto"/>
            <w:left w:val="none" w:sz="0" w:space="0" w:color="auto"/>
            <w:bottom w:val="none" w:sz="0" w:space="0" w:color="auto"/>
            <w:right w:val="none" w:sz="0" w:space="0" w:color="auto"/>
          </w:divBdr>
        </w:div>
        <w:div w:id="1745296231">
          <w:marLeft w:val="480"/>
          <w:marRight w:val="0"/>
          <w:marTop w:val="0"/>
          <w:marBottom w:val="0"/>
          <w:divBdr>
            <w:top w:val="none" w:sz="0" w:space="0" w:color="auto"/>
            <w:left w:val="none" w:sz="0" w:space="0" w:color="auto"/>
            <w:bottom w:val="none" w:sz="0" w:space="0" w:color="auto"/>
            <w:right w:val="none" w:sz="0" w:space="0" w:color="auto"/>
          </w:divBdr>
        </w:div>
        <w:div w:id="1748502331">
          <w:marLeft w:val="480"/>
          <w:marRight w:val="0"/>
          <w:marTop w:val="0"/>
          <w:marBottom w:val="0"/>
          <w:divBdr>
            <w:top w:val="none" w:sz="0" w:space="0" w:color="auto"/>
            <w:left w:val="none" w:sz="0" w:space="0" w:color="auto"/>
            <w:bottom w:val="none" w:sz="0" w:space="0" w:color="auto"/>
            <w:right w:val="none" w:sz="0" w:space="0" w:color="auto"/>
          </w:divBdr>
        </w:div>
        <w:div w:id="1837334194">
          <w:marLeft w:val="480"/>
          <w:marRight w:val="0"/>
          <w:marTop w:val="0"/>
          <w:marBottom w:val="0"/>
          <w:divBdr>
            <w:top w:val="none" w:sz="0" w:space="0" w:color="auto"/>
            <w:left w:val="none" w:sz="0" w:space="0" w:color="auto"/>
            <w:bottom w:val="none" w:sz="0" w:space="0" w:color="auto"/>
            <w:right w:val="none" w:sz="0" w:space="0" w:color="auto"/>
          </w:divBdr>
        </w:div>
        <w:div w:id="1853645839">
          <w:marLeft w:val="480"/>
          <w:marRight w:val="0"/>
          <w:marTop w:val="0"/>
          <w:marBottom w:val="0"/>
          <w:divBdr>
            <w:top w:val="none" w:sz="0" w:space="0" w:color="auto"/>
            <w:left w:val="none" w:sz="0" w:space="0" w:color="auto"/>
            <w:bottom w:val="none" w:sz="0" w:space="0" w:color="auto"/>
            <w:right w:val="none" w:sz="0" w:space="0" w:color="auto"/>
          </w:divBdr>
        </w:div>
        <w:div w:id="1928462808">
          <w:marLeft w:val="480"/>
          <w:marRight w:val="0"/>
          <w:marTop w:val="0"/>
          <w:marBottom w:val="0"/>
          <w:divBdr>
            <w:top w:val="none" w:sz="0" w:space="0" w:color="auto"/>
            <w:left w:val="none" w:sz="0" w:space="0" w:color="auto"/>
            <w:bottom w:val="none" w:sz="0" w:space="0" w:color="auto"/>
            <w:right w:val="none" w:sz="0" w:space="0" w:color="auto"/>
          </w:divBdr>
        </w:div>
        <w:div w:id="2013676923">
          <w:marLeft w:val="480"/>
          <w:marRight w:val="0"/>
          <w:marTop w:val="0"/>
          <w:marBottom w:val="0"/>
          <w:divBdr>
            <w:top w:val="none" w:sz="0" w:space="0" w:color="auto"/>
            <w:left w:val="none" w:sz="0" w:space="0" w:color="auto"/>
            <w:bottom w:val="none" w:sz="0" w:space="0" w:color="auto"/>
            <w:right w:val="none" w:sz="0" w:space="0" w:color="auto"/>
          </w:divBdr>
        </w:div>
        <w:div w:id="2029401524">
          <w:marLeft w:val="480"/>
          <w:marRight w:val="0"/>
          <w:marTop w:val="0"/>
          <w:marBottom w:val="0"/>
          <w:divBdr>
            <w:top w:val="none" w:sz="0" w:space="0" w:color="auto"/>
            <w:left w:val="none" w:sz="0" w:space="0" w:color="auto"/>
            <w:bottom w:val="none" w:sz="0" w:space="0" w:color="auto"/>
            <w:right w:val="none" w:sz="0" w:space="0" w:color="auto"/>
          </w:divBdr>
        </w:div>
        <w:div w:id="2074114954">
          <w:marLeft w:val="480"/>
          <w:marRight w:val="0"/>
          <w:marTop w:val="0"/>
          <w:marBottom w:val="0"/>
          <w:divBdr>
            <w:top w:val="none" w:sz="0" w:space="0" w:color="auto"/>
            <w:left w:val="none" w:sz="0" w:space="0" w:color="auto"/>
            <w:bottom w:val="none" w:sz="0" w:space="0" w:color="auto"/>
            <w:right w:val="none" w:sz="0" w:space="0" w:color="auto"/>
          </w:divBdr>
        </w:div>
        <w:div w:id="2108891005">
          <w:marLeft w:val="480"/>
          <w:marRight w:val="0"/>
          <w:marTop w:val="0"/>
          <w:marBottom w:val="0"/>
          <w:divBdr>
            <w:top w:val="none" w:sz="0" w:space="0" w:color="auto"/>
            <w:left w:val="none" w:sz="0" w:space="0" w:color="auto"/>
            <w:bottom w:val="none" w:sz="0" w:space="0" w:color="auto"/>
            <w:right w:val="none" w:sz="0" w:space="0" w:color="auto"/>
          </w:divBdr>
        </w:div>
      </w:divsChild>
    </w:div>
    <w:div w:id="41759003">
      <w:bodyDiv w:val="1"/>
      <w:marLeft w:val="0"/>
      <w:marRight w:val="0"/>
      <w:marTop w:val="0"/>
      <w:marBottom w:val="0"/>
      <w:divBdr>
        <w:top w:val="none" w:sz="0" w:space="0" w:color="auto"/>
        <w:left w:val="none" w:sz="0" w:space="0" w:color="auto"/>
        <w:bottom w:val="none" w:sz="0" w:space="0" w:color="auto"/>
        <w:right w:val="none" w:sz="0" w:space="0" w:color="auto"/>
      </w:divBdr>
      <w:divsChild>
        <w:div w:id="1711370341">
          <w:marLeft w:val="480"/>
          <w:marRight w:val="0"/>
          <w:marTop w:val="0"/>
          <w:marBottom w:val="0"/>
          <w:divBdr>
            <w:top w:val="none" w:sz="0" w:space="0" w:color="auto"/>
            <w:left w:val="none" w:sz="0" w:space="0" w:color="auto"/>
            <w:bottom w:val="none" w:sz="0" w:space="0" w:color="auto"/>
            <w:right w:val="none" w:sz="0" w:space="0" w:color="auto"/>
          </w:divBdr>
        </w:div>
      </w:divsChild>
    </w:div>
    <w:div w:id="50273194">
      <w:bodyDiv w:val="1"/>
      <w:marLeft w:val="0"/>
      <w:marRight w:val="0"/>
      <w:marTop w:val="0"/>
      <w:marBottom w:val="0"/>
      <w:divBdr>
        <w:top w:val="none" w:sz="0" w:space="0" w:color="auto"/>
        <w:left w:val="none" w:sz="0" w:space="0" w:color="auto"/>
        <w:bottom w:val="none" w:sz="0" w:space="0" w:color="auto"/>
        <w:right w:val="none" w:sz="0" w:space="0" w:color="auto"/>
      </w:divBdr>
      <w:divsChild>
        <w:div w:id="61023320">
          <w:marLeft w:val="480"/>
          <w:marRight w:val="0"/>
          <w:marTop w:val="0"/>
          <w:marBottom w:val="0"/>
          <w:divBdr>
            <w:top w:val="none" w:sz="0" w:space="0" w:color="auto"/>
            <w:left w:val="none" w:sz="0" w:space="0" w:color="auto"/>
            <w:bottom w:val="none" w:sz="0" w:space="0" w:color="auto"/>
            <w:right w:val="none" w:sz="0" w:space="0" w:color="auto"/>
          </w:divBdr>
        </w:div>
        <w:div w:id="88356548">
          <w:marLeft w:val="480"/>
          <w:marRight w:val="0"/>
          <w:marTop w:val="0"/>
          <w:marBottom w:val="0"/>
          <w:divBdr>
            <w:top w:val="none" w:sz="0" w:space="0" w:color="auto"/>
            <w:left w:val="none" w:sz="0" w:space="0" w:color="auto"/>
            <w:bottom w:val="none" w:sz="0" w:space="0" w:color="auto"/>
            <w:right w:val="none" w:sz="0" w:space="0" w:color="auto"/>
          </w:divBdr>
        </w:div>
        <w:div w:id="103616669">
          <w:marLeft w:val="480"/>
          <w:marRight w:val="0"/>
          <w:marTop w:val="0"/>
          <w:marBottom w:val="0"/>
          <w:divBdr>
            <w:top w:val="none" w:sz="0" w:space="0" w:color="auto"/>
            <w:left w:val="none" w:sz="0" w:space="0" w:color="auto"/>
            <w:bottom w:val="none" w:sz="0" w:space="0" w:color="auto"/>
            <w:right w:val="none" w:sz="0" w:space="0" w:color="auto"/>
          </w:divBdr>
        </w:div>
        <w:div w:id="104421561">
          <w:marLeft w:val="480"/>
          <w:marRight w:val="0"/>
          <w:marTop w:val="0"/>
          <w:marBottom w:val="0"/>
          <w:divBdr>
            <w:top w:val="none" w:sz="0" w:space="0" w:color="auto"/>
            <w:left w:val="none" w:sz="0" w:space="0" w:color="auto"/>
            <w:bottom w:val="none" w:sz="0" w:space="0" w:color="auto"/>
            <w:right w:val="none" w:sz="0" w:space="0" w:color="auto"/>
          </w:divBdr>
        </w:div>
        <w:div w:id="110168291">
          <w:marLeft w:val="480"/>
          <w:marRight w:val="0"/>
          <w:marTop w:val="0"/>
          <w:marBottom w:val="0"/>
          <w:divBdr>
            <w:top w:val="none" w:sz="0" w:space="0" w:color="auto"/>
            <w:left w:val="none" w:sz="0" w:space="0" w:color="auto"/>
            <w:bottom w:val="none" w:sz="0" w:space="0" w:color="auto"/>
            <w:right w:val="none" w:sz="0" w:space="0" w:color="auto"/>
          </w:divBdr>
        </w:div>
        <w:div w:id="178083658">
          <w:marLeft w:val="480"/>
          <w:marRight w:val="0"/>
          <w:marTop w:val="0"/>
          <w:marBottom w:val="0"/>
          <w:divBdr>
            <w:top w:val="none" w:sz="0" w:space="0" w:color="auto"/>
            <w:left w:val="none" w:sz="0" w:space="0" w:color="auto"/>
            <w:bottom w:val="none" w:sz="0" w:space="0" w:color="auto"/>
            <w:right w:val="none" w:sz="0" w:space="0" w:color="auto"/>
          </w:divBdr>
        </w:div>
        <w:div w:id="188959727">
          <w:marLeft w:val="480"/>
          <w:marRight w:val="0"/>
          <w:marTop w:val="0"/>
          <w:marBottom w:val="0"/>
          <w:divBdr>
            <w:top w:val="none" w:sz="0" w:space="0" w:color="auto"/>
            <w:left w:val="none" w:sz="0" w:space="0" w:color="auto"/>
            <w:bottom w:val="none" w:sz="0" w:space="0" w:color="auto"/>
            <w:right w:val="none" w:sz="0" w:space="0" w:color="auto"/>
          </w:divBdr>
        </w:div>
        <w:div w:id="211618147">
          <w:marLeft w:val="480"/>
          <w:marRight w:val="0"/>
          <w:marTop w:val="0"/>
          <w:marBottom w:val="0"/>
          <w:divBdr>
            <w:top w:val="none" w:sz="0" w:space="0" w:color="auto"/>
            <w:left w:val="none" w:sz="0" w:space="0" w:color="auto"/>
            <w:bottom w:val="none" w:sz="0" w:space="0" w:color="auto"/>
            <w:right w:val="none" w:sz="0" w:space="0" w:color="auto"/>
          </w:divBdr>
        </w:div>
        <w:div w:id="269823893">
          <w:marLeft w:val="480"/>
          <w:marRight w:val="0"/>
          <w:marTop w:val="0"/>
          <w:marBottom w:val="0"/>
          <w:divBdr>
            <w:top w:val="none" w:sz="0" w:space="0" w:color="auto"/>
            <w:left w:val="none" w:sz="0" w:space="0" w:color="auto"/>
            <w:bottom w:val="none" w:sz="0" w:space="0" w:color="auto"/>
            <w:right w:val="none" w:sz="0" w:space="0" w:color="auto"/>
          </w:divBdr>
        </w:div>
        <w:div w:id="292637553">
          <w:marLeft w:val="480"/>
          <w:marRight w:val="0"/>
          <w:marTop w:val="0"/>
          <w:marBottom w:val="0"/>
          <w:divBdr>
            <w:top w:val="none" w:sz="0" w:space="0" w:color="auto"/>
            <w:left w:val="none" w:sz="0" w:space="0" w:color="auto"/>
            <w:bottom w:val="none" w:sz="0" w:space="0" w:color="auto"/>
            <w:right w:val="none" w:sz="0" w:space="0" w:color="auto"/>
          </w:divBdr>
        </w:div>
        <w:div w:id="298655398">
          <w:marLeft w:val="480"/>
          <w:marRight w:val="0"/>
          <w:marTop w:val="0"/>
          <w:marBottom w:val="0"/>
          <w:divBdr>
            <w:top w:val="none" w:sz="0" w:space="0" w:color="auto"/>
            <w:left w:val="none" w:sz="0" w:space="0" w:color="auto"/>
            <w:bottom w:val="none" w:sz="0" w:space="0" w:color="auto"/>
            <w:right w:val="none" w:sz="0" w:space="0" w:color="auto"/>
          </w:divBdr>
        </w:div>
        <w:div w:id="324407348">
          <w:marLeft w:val="480"/>
          <w:marRight w:val="0"/>
          <w:marTop w:val="0"/>
          <w:marBottom w:val="0"/>
          <w:divBdr>
            <w:top w:val="none" w:sz="0" w:space="0" w:color="auto"/>
            <w:left w:val="none" w:sz="0" w:space="0" w:color="auto"/>
            <w:bottom w:val="none" w:sz="0" w:space="0" w:color="auto"/>
            <w:right w:val="none" w:sz="0" w:space="0" w:color="auto"/>
          </w:divBdr>
        </w:div>
        <w:div w:id="348026976">
          <w:marLeft w:val="480"/>
          <w:marRight w:val="0"/>
          <w:marTop w:val="0"/>
          <w:marBottom w:val="0"/>
          <w:divBdr>
            <w:top w:val="none" w:sz="0" w:space="0" w:color="auto"/>
            <w:left w:val="none" w:sz="0" w:space="0" w:color="auto"/>
            <w:bottom w:val="none" w:sz="0" w:space="0" w:color="auto"/>
            <w:right w:val="none" w:sz="0" w:space="0" w:color="auto"/>
          </w:divBdr>
        </w:div>
        <w:div w:id="350382393">
          <w:marLeft w:val="480"/>
          <w:marRight w:val="0"/>
          <w:marTop w:val="0"/>
          <w:marBottom w:val="0"/>
          <w:divBdr>
            <w:top w:val="none" w:sz="0" w:space="0" w:color="auto"/>
            <w:left w:val="none" w:sz="0" w:space="0" w:color="auto"/>
            <w:bottom w:val="none" w:sz="0" w:space="0" w:color="auto"/>
            <w:right w:val="none" w:sz="0" w:space="0" w:color="auto"/>
          </w:divBdr>
        </w:div>
        <w:div w:id="505021152">
          <w:marLeft w:val="480"/>
          <w:marRight w:val="0"/>
          <w:marTop w:val="0"/>
          <w:marBottom w:val="0"/>
          <w:divBdr>
            <w:top w:val="none" w:sz="0" w:space="0" w:color="auto"/>
            <w:left w:val="none" w:sz="0" w:space="0" w:color="auto"/>
            <w:bottom w:val="none" w:sz="0" w:space="0" w:color="auto"/>
            <w:right w:val="none" w:sz="0" w:space="0" w:color="auto"/>
          </w:divBdr>
        </w:div>
        <w:div w:id="605846775">
          <w:marLeft w:val="480"/>
          <w:marRight w:val="0"/>
          <w:marTop w:val="0"/>
          <w:marBottom w:val="0"/>
          <w:divBdr>
            <w:top w:val="none" w:sz="0" w:space="0" w:color="auto"/>
            <w:left w:val="none" w:sz="0" w:space="0" w:color="auto"/>
            <w:bottom w:val="none" w:sz="0" w:space="0" w:color="auto"/>
            <w:right w:val="none" w:sz="0" w:space="0" w:color="auto"/>
          </w:divBdr>
        </w:div>
        <w:div w:id="717316626">
          <w:marLeft w:val="480"/>
          <w:marRight w:val="0"/>
          <w:marTop w:val="0"/>
          <w:marBottom w:val="0"/>
          <w:divBdr>
            <w:top w:val="none" w:sz="0" w:space="0" w:color="auto"/>
            <w:left w:val="none" w:sz="0" w:space="0" w:color="auto"/>
            <w:bottom w:val="none" w:sz="0" w:space="0" w:color="auto"/>
            <w:right w:val="none" w:sz="0" w:space="0" w:color="auto"/>
          </w:divBdr>
        </w:div>
        <w:div w:id="724062727">
          <w:marLeft w:val="480"/>
          <w:marRight w:val="0"/>
          <w:marTop w:val="0"/>
          <w:marBottom w:val="0"/>
          <w:divBdr>
            <w:top w:val="none" w:sz="0" w:space="0" w:color="auto"/>
            <w:left w:val="none" w:sz="0" w:space="0" w:color="auto"/>
            <w:bottom w:val="none" w:sz="0" w:space="0" w:color="auto"/>
            <w:right w:val="none" w:sz="0" w:space="0" w:color="auto"/>
          </w:divBdr>
        </w:div>
        <w:div w:id="735013056">
          <w:marLeft w:val="480"/>
          <w:marRight w:val="0"/>
          <w:marTop w:val="0"/>
          <w:marBottom w:val="0"/>
          <w:divBdr>
            <w:top w:val="none" w:sz="0" w:space="0" w:color="auto"/>
            <w:left w:val="none" w:sz="0" w:space="0" w:color="auto"/>
            <w:bottom w:val="none" w:sz="0" w:space="0" w:color="auto"/>
            <w:right w:val="none" w:sz="0" w:space="0" w:color="auto"/>
          </w:divBdr>
        </w:div>
        <w:div w:id="750351167">
          <w:marLeft w:val="480"/>
          <w:marRight w:val="0"/>
          <w:marTop w:val="0"/>
          <w:marBottom w:val="0"/>
          <w:divBdr>
            <w:top w:val="none" w:sz="0" w:space="0" w:color="auto"/>
            <w:left w:val="none" w:sz="0" w:space="0" w:color="auto"/>
            <w:bottom w:val="none" w:sz="0" w:space="0" w:color="auto"/>
            <w:right w:val="none" w:sz="0" w:space="0" w:color="auto"/>
          </w:divBdr>
        </w:div>
        <w:div w:id="752244580">
          <w:marLeft w:val="480"/>
          <w:marRight w:val="0"/>
          <w:marTop w:val="0"/>
          <w:marBottom w:val="0"/>
          <w:divBdr>
            <w:top w:val="none" w:sz="0" w:space="0" w:color="auto"/>
            <w:left w:val="none" w:sz="0" w:space="0" w:color="auto"/>
            <w:bottom w:val="none" w:sz="0" w:space="0" w:color="auto"/>
            <w:right w:val="none" w:sz="0" w:space="0" w:color="auto"/>
          </w:divBdr>
        </w:div>
        <w:div w:id="787312645">
          <w:marLeft w:val="480"/>
          <w:marRight w:val="0"/>
          <w:marTop w:val="0"/>
          <w:marBottom w:val="0"/>
          <w:divBdr>
            <w:top w:val="none" w:sz="0" w:space="0" w:color="auto"/>
            <w:left w:val="none" w:sz="0" w:space="0" w:color="auto"/>
            <w:bottom w:val="none" w:sz="0" w:space="0" w:color="auto"/>
            <w:right w:val="none" w:sz="0" w:space="0" w:color="auto"/>
          </w:divBdr>
        </w:div>
        <w:div w:id="861213214">
          <w:marLeft w:val="480"/>
          <w:marRight w:val="0"/>
          <w:marTop w:val="0"/>
          <w:marBottom w:val="0"/>
          <w:divBdr>
            <w:top w:val="none" w:sz="0" w:space="0" w:color="auto"/>
            <w:left w:val="none" w:sz="0" w:space="0" w:color="auto"/>
            <w:bottom w:val="none" w:sz="0" w:space="0" w:color="auto"/>
            <w:right w:val="none" w:sz="0" w:space="0" w:color="auto"/>
          </w:divBdr>
        </w:div>
        <w:div w:id="868758451">
          <w:marLeft w:val="480"/>
          <w:marRight w:val="0"/>
          <w:marTop w:val="0"/>
          <w:marBottom w:val="0"/>
          <w:divBdr>
            <w:top w:val="none" w:sz="0" w:space="0" w:color="auto"/>
            <w:left w:val="none" w:sz="0" w:space="0" w:color="auto"/>
            <w:bottom w:val="none" w:sz="0" w:space="0" w:color="auto"/>
            <w:right w:val="none" w:sz="0" w:space="0" w:color="auto"/>
          </w:divBdr>
        </w:div>
        <w:div w:id="875509147">
          <w:marLeft w:val="480"/>
          <w:marRight w:val="0"/>
          <w:marTop w:val="0"/>
          <w:marBottom w:val="0"/>
          <w:divBdr>
            <w:top w:val="none" w:sz="0" w:space="0" w:color="auto"/>
            <w:left w:val="none" w:sz="0" w:space="0" w:color="auto"/>
            <w:bottom w:val="none" w:sz="0" w:space="0" w:color="auto"/>
            <w:right w:val="none" w:sz="0" w:space="0" w:color="auto"/>
          </w:divBdr>
        </w:div>
        <w:div w:id="886798127">
          <w:marLeft w:val="480"/>
          <w:marRight w:val="0"/>
          <w:marTop w:val="0"/>
          <w:marBottom w:val="0"/>
          <w:divBdr>
            <w:top w:val="none" w:sz="0" w:space="0" w:color="auto"/>
            <w:left w:val="none" w:sz="0" w:space="0" w:color="auto"/>
            <w:bottom w:val="none" w:sz="0" w:space="0" w:color="auto"/>
            <w:right w:val="none" w:sz="0" w:space="0" w:color="auto"/>
          </w:divBdr>
        </w:div>
        <w:div w:id="959141953">
          <w:marLeft w:val="480"/>
          <w:marRight w:val="0"/>
          <w:marTop w:val="0"/>
          <w:marBottom w:val="0"/>
          <w:divBdr>
            <w:top w:val="none" w:sz="0" w:space="0" w:color="auto"/>
            <w:left w:val="none" w:sz="0" w:space="0" w:color="auto"/>
            <w:bottom w:val="none" w:sz="0" w:space="0" w:color="auto"/>
            <w:right w:val="none" w:sz="0" w:space="0" w:color="auto"/>
          </w:divBdr>
        </w:div>
        <w:div w:id="1040516931">
          <w:marLeft w:val="480"/>
          <w:marRight w:val="0"/>
          <w:marTop w:val="0"/>
          <w:marBottom w:val="0"/>
          <w:divBdr>
            <w:top w:val="none" w:sz="0" w:space="0" w:color="auto"/>
            <w:left w:val="none" w:sz="0" w:space="0" w:color="auto"/>
            <w:bottom w:val="none" w:sz="0" w:space="0" w:color="auto"/>
            <w:right w:val="none" w:sz="0" w:space="0" w:color="auto"/>
          </w:divBdr>
        </w:div>
        <w:div w:id="1087921476">
          <w:marLeft w:val="480"/>
          <w:marRight w:val="0"/>
          <w:marTop w:val="0"/>
          <w:marBottom w:val="0"/>
          <w:divBdr>
            <w:top w:val="none" w:sz="0" w:space="0" w:color="auto"/>
            <w:left w:val="none" w:sz="0" w:space="0" w:color="auto"/>
            <w:bottom w:val="none" w:sz="0" w:space="0" w:color="auto"/>
            <w:right w:val="none" w:sz="0" w:space="0" w:color="auto"/>
          </w:divBdr>
        </w:div>
        <w:div w:id="1105928895">
          <w:marLeft w:val="480"/>
          <w:marRight w:val="0"/>
          <w:marTop w:val="0"/>
          <w:marBottom w:val="0"/>
          <w:divBdr>
            <w:top w:val="none" w:sz="0" w:space="0" w:color="auto"/>
            <w:left w:val="none" w:sz="0" w:space="0" w:color="auto"/>
            <w:bottom w:val="none" w:sz="0" w:space="0" w:color="auto"/>
            <w:right w:val="none" w:sz="0" w:space="0" w:color="auto"/>
          </w:divBdr>
        </w:div>
        <w:div w:id="1178735413">
          <w:marLeft w:val="480"/>
          <w:marRight w:val="0"/>
          <w:marTop w:val="0"/>
          <w:marBottom w:val="0"/>
          <w:divBdr>
            <w:top w:val="none" w:sz="0" w:space="0" w:color="auto"/>
            <w:left w:val="none" w:sz="0" w:space="0" w:color="auto"/>
            <w:bottom w:val="none" w:sz="0" w:space="0" w:color="auto"/>
            <w:right w:val="none" w:sz="0" w:space="0" w:color="auto"/>
          </w:divBdr>
        </w:div>
        <w:div w:id="1204172327">
          <w:marLeft w:val="480"/>
          <w:marRight w:val="0"/>
          <w:marTop w:val="0"/>
          <w:marBottom w:val="0"/>
          <w:divBdr>
            <w:top w:val="none" w:sz="0" w:space="0" w:color="auto"/>
            <w:left w:val="none" w:sz="0" w:space="0" w:color="auto"/>
            <w:bottom w:val="none" w:sz="0" w:space="0" w:color="auto"/>
            <w:right w:val="none" w:sz="0" w:space="0" w:color="auto"/>
          </w:divBdr>
        </w:div>
        <w:div w:id="1205409364">
          <w:marLeft w:val="480"/>
          <w:marRight w:val="0"/>
          <w:marTop w:val="0"/>
          <w:marBottom w:val="0"/>
          <w:divBdr>
            <w:top w:val="none" w:sz="0" w:space="0" w:color="auto"/>
            <w:left w:val="none" w:sz="0" w:space="0" w:color="auto"/>
            <w:bottom w:val="none" w:sz="0" w:space="0" w:color="auto"/>
            <w:right w:val="none" w:sz="0" w:space="0" w:color="auto"/>
          </w:divBdr>
        </w:div>
        <w:div w:id="1220943056">
          <w:marLeft w:val="480"/>
          <w:marRight w:val="0"/>
          <w:marTop w:val="0"/>
          <w:marBottom w:val="0"/>
          <w:divBdr>
            <w:top w:val="none" w:sz="0" w:space="0" w:color="auto"/>
            <w:left w:val="none" w:sz="0" w:space="0" w:color="auto"/>
            <w:bottom w:val="none" w:sz="0" w:space="0" w:color="auto"/>
            <w:right w:val="none" w:sz="0" w:space="0" w:color="auto"/>
          </w:divBdr>
        </w:div>
        <w:div w:id="1291352902">
          <w:marLeft w:val="480"/>
          <w:marRight w:val="0"/>
          <w:marTop w:val="0"/>
          <w:marBottom w:val="0"/>
          <w:divBdr>
            <w:top w:val="none" w:sz="0" w:space="0" w:color="auto"/>
            <w:left w:val="none" w:sz="0" w:space="0" w:color="auto"/>
            <w:bottom w:val="none" w:sz="0" w:space="0" w:color="auto"/>
            <w:right w:val="none" w:sz="0" w:space="0" w:color="auto"/>
          </w:divBdr>
        </w:div>
        <w:div w:id="1294674360">
          <w:marLeft w:val="480"/>
          <w:marRight w:val="0"/>
          <w:marTop w:val="0"/>
          <w:marBottom w:val="0"/>
          <w:divBdr>
            <w:top w:val="none" w:sz="0" w:space="0" w:color="auto"/>
            <w:left w:val="none" w:sz="0" w:space="0" w:color="auto"/>
            <w:bottom w:val="none" w:sz="0" w:space="0" w:color="auto"/>
            <w:right w:val="none" w:sz="0" w:space="0" w:color="auto"/>
          </w:divBdr>
        </w:div>
        <w:div w:id="1314144813">
          <w:marLeft w:val="480"/>
          <w:marRight w:val="0"/>
          <w:marTop w:val="0"/>
          <w:marBottom w:val="0"/>
          <w:divBdr>
            <w:top w:val="none" w:sz="0" w:space="0" w:color="auto"/>
            <w:left w:val="none" w:sz="0" w:space="0" w:color="auto"/>
            <w:bottom w:val="none" w:sz="0" w:space="0" w:color="auto"/>
            <w:right w:val="none" w:sz="0" w:space="0" w:color="auto"/>
          </w:divBdr>
        </w:div>
        <w:div w:id="1409107795">
          <w:marLeft w:val="480"/>
          <w:marRight w:val="0"/>
          <w:marTop w:val="0"/>
          <w:marBottom w:val="0"/>
          <w:divBdr>
            <w:top w:val="none" w:sz="0" w:space="0" w:color="auto"/>
            <w:left w:val="none" w:sz="0" w:space="0" w:color="auto"/>
            <w:bottom w:val="none" w:sz="0" w:space="0" w:color="auto"/>
            <w:right w:val="none" w:sz="0" w:space="0" w:color="auto"/>
          </w:divBdr>
        </w:div>
        <w:div w:id="1458256277">
          <w:marLeft w:val="480"/>
          <w:marRight w:val="0"/>
          <w:marTop w:val="0"/>
          <w:marBottom w:val="0"/>
          <w:divBdr>
            <w:top w:val="none" w:sz="0" w:space="0" w:color="auto"/>
            <w:left w:val="none" w:sz="0" w:space="0" w:color="auto"/>
            <w:bottom w:val="none" w:sz="0" w:space="0" w:color="auto"/>
            <w:right w:val="none" w:sz="0" w:space="0" w:color="auto"/>
          </w:divBdr>
        </w:div>
        <w:div w:id="1490290747">
          <w:marLeft w:val="480"/>
          <w:marRight w:val="0"/>
          <w:marTop w:val="0"/>
          <w:marBottom w:val="0"/>
          <w:divBdr>
            <w:top w:val="none" w:sz="0" w:space="0" w:color="auto"/>
            <w:left w:val="none" w:sz="0" w:space="0" w:color="auto"/>
            <w:bottom w:val="none" w:sz="0" w:space="0" w:color="auto"/>
            <w:right w:val="none" w:sz="0" w:space="0" w:color="auto"/>
          </w:divBdr>
        </w:div>
        <w:div w:id="1590968035">
          <w:marLeft w:val="480"/>
          <w:marRight w:val="0"/>
          <w:marTop w:val="0"/>
          <w:marBottom w:val="0"/>
          <w:divBdr>
            <w:top w:val="none" w:sz="0" w:space="0" w:color="auto"/>
            <w:left w:val="none" w:sz="0" w:space="0" w:color="auto"/>
            <w:bottom w:val="none" w:sz="0" w:space="0" w:color="auto"/>
            <w:right w:val="none" w:sz="0" w:space="0" w:color="auto"/>
          </w:divBdr>
        </w:div>
        <w:div w:id="1599144925">
          <w:marLeft w:val="480"/>
          <w:marRight w:val="0"/>
          <w:marTop w:val="0"/>
          <w:marBottom w:val="0"/>
          <w:divBdr>
            <w:top w:val="none" w:sz="0" w:space="0" w:color="auto"/>
            <w:left w:val="none" w:sz="0" w:space="0" w:color="auto"/>
            <w:bottom w:val="none" w:sz="0" w:space="0" w:color="auto"/>
            <w:right w:val="none" w:sz="0" w:space="0" w:color="auto"/>
          </w:divBdr>
        </w:div>
        <w:div w:id="1602108083">
          <w:marLeft w:val="480"/>
          <w:marRight w:val="0"/>
          <w:marTop w:val="0"/>
          <w:marBottom w:val="0"/>
          <w:divBdr>
            <w:top w:val="none" w:sz="0" w:space="0" w:color="auto"/>
            <w:left w:val="none" w:sz="0" w:space="0" w:color="auto"/>
            <w:bottom w:val="none" w:sz="0" w:space="0" w:color="auto"/>
            <w:right w:val="none" w:sz="0" w:space="0" w:color="auto"/>
          </w:divBdr>
        </w:div>
        <w:div w:id="1626544584">
          <w:marLeft w:val="480"/>
          <w:marRight w:val="0"/>
          <w:marTop w:val="0"/>
          <w:marBottom w:val="0"/>
          <w:divBdr>
            <w:top w:val="none" w:sz="0" w:space="0" w:color="auto"/>
            <w:left w:val="none" w:sz="0" w:space="0" w:color="auto"/>
            <w:bottom w:val="none" w:sz="0" w:space="0" w:color="auto"/>
            <w:right w:val="none" w:sz="0" w:space="0" w:color="auto"/>
          </w:divBdr>
        </w:div>
        <w:div w:id="1661692740">
          <w:marLeft w:val="480"/>
          <w:marRight w:val="0"/>
          <w:marTop w:val="0"/>
          <w:marBottom w:val="0"/>
          <w:divBdr>
            <w:top w:val="none" w:sz="0" w:space="0" w:color="auto"/>
            <w:left w:val="none" w:sz="0" w:space="0" w:color="auto"/>
            <w:bottom w:val="none" w:sz="0" w:space="0" w:color="auto"/>
            <w:right w:val="none" w:sz="0" w:space="0" w:color="auto"/>
          </w:divBdr>
        </w:div>
        <w:div w:id="1699621036">
          <w:marLeft w:val="480"/>
          <w:marRight w:val="0"/>
          <w:marTop w:val="0"/>
          <w:marBottom w:val="0"/>
          <w:divBdr>
            <w:top w:val="none" w:sz="0" w:space="0" w:color="auto"/>
            <w:left w:val="none" w:sz="0" w:space="0" w:color="auto"/>
            <w:bottom w:val="none" w:sz="0" w:space="0" w:color="auto"/>
            <w:right w:val="none" w:sz="0" w:space="0" w:color="auto"/>
          </w:divBdr>
        </w:div>
        <w:div w:id="1731343434">
          <w:marLeft w:val="480"/>
          <w:marRight w:val="0"/>
          <w:marTop w:val="0"/>
          <w:marBottom w:val="0"/>
          <w:divBdr>
            <w:top w:val="none" w:sz="0" w:space="0" w:color="auto"/>
            <w:left w:val="none" w:sz="0" w:space="0" w:color="auto"/>
            <w:bottom w:val="none" w:sz="0" w:space="0" w:color="auto"/>
            <w:right w:val="none" w:sz="0" w:space="0" w:color="auto"/>
          </w:divBdr>
        </w:div>
        <w:div w:id="1787306924">
          <w:marLeft w:val="480"/>
          <w:marRight w:val="0"/>
          <w:marTop w:val="0"/>
          <w:marBottom w:val="0"/>
          <w:divBdr>
            <w:top w:val="none" w:sz="0" w:space="0" w:color="auto"/>
            <w:left w:val="none" w:sz="0" w:space="0" w:color="auto"/>
            <w:bottom w:val="none" w:sz="0" w:space="0" w:color="auto"/>
            <w:right w:val="none" w:sz="0" w:space="0" w:color="auto"/>
          </w:divBdr>
        </w:div>
        <w:div w:id="1862893256">
          <w:marLeft w:val="480"/>
          <w:marRight w:val="0"/>
          <w:marTop w:val="0"/>
          <w:marBottom w:val="0"/>
          <w:divBdr>
            <w:top w:val="none" w:sz="0" w:space="0" w:color="auto"/>
            <w:left w:val="none" w:sz="0" w:space="0" w:color="auto"/>
            <w:bottom w:val="none" w:sz="0" w:space="0" w:color="auto"/>
            <w:right w:val="none" w:sz="0" w:space="0" w:color="auto"/>
          </w:divBdr>
        </w:div>
        <w:div w:id="1865824076">
          <w:marLeft w:val="480"/>
          <w:marRight w:val="0"/>
          <w:marTop w:val="0"/>
          <w:marBottom w:val="0"/>
          <w:divBdr>
            <w:top w:val="none" w:sz="0" w:space="0" w:color="auto"/>
            <w:left w:val="none" w:sz="0" w:space="0" w:color="auto"/>
            <w:bottom w:val="none" w:sz="0" w:space="0" w:color="auto"/>
            <w:right w:val="none" w:sz="0" w:space="0" w:color="auto"/>
          </w:divBdr>
        </w:div>
        <w:div w:id="1946306457">
          <w:marLeft w:val="480"/>
          <w:marRight w:val="0"/>
          <w:marTop w:val="0"/>
          <w:marBottom w:val="0"/>
          <w:divBdr>
            <w:top w:val="none" w:sz="0" w:space="0" w:color="auto"/>
            <w:left w:val="none" w:sz="0" w:space="0" w:color="auto"/>
            <w:bottom w:val="none" w:sz="0" w:space="0" w:color="auto"/>
            <w:right w:val="none" w:sz="0" w:space="0" w:color="auto"/>
          </w:divBdr>
        </w:div>
        <w:div w:id="1996492559">
          <w:marLeft w:val="480"/>
          <w:marRight w:val="0"/>
          <w:marTop w:val="0"/>
          <w:marBottom w:val="0"/>
          <w:divBdr>
            <w:top w:val="none" w:sz="0" w:space="0" w:color="auto"/>
            <w:left w:val="none" w:sz="0" w:space="0" w:color="auto"/>
            <w:bottom w:val="none" w:sz="0" w:space="0" w:color="auto"/>
            <w:right w:val="none" w:sz="0" w:space="0" w:color="auto"/>
          </w:divBdr>
        </w:div>
        <w:div w:id="2007241384">
          <w:marLeft w:val="480"/>
          <w:marRight w:val="0"/>
          <w:marTop w:val="0"/>
          <w:marBottom w:val="0"/>
          <w:divBdr>
            <w:top w:val="none" w:sz="0" w:space="0" w:color="auto"/>
            <w:left w:val="none" w:sz="0" w:space="0" w:color="auto"/>
            <w:bottom w:val="none" w:sz="0" w:space="0" w:color="auto"/>
            <w:right w:val="none" w:sz="0" w:space="0" w:color="auto"/>
          </w:divBdr>
        </w:div>
        <w:div w:id="2035837824">
          <w:marLeft w:val="480"/>
          <w:marRight w:val="0"/>
          <w:marTop w:val="0"/>
          <w:marBottom w:val="0"/>
          <w:divBdr>
            <w:top w:val="none" w:sz="0" w:space="0" w:color="auto"/>
            <w:left w:val="none" w:sz="0" w:space="0" w:color="auto"/>
            <w:bottom w:val="none" w:sz="0" w:space="0" w:color="auto"/>
            <w:right w:val="none" w:sz="0" w:space="0" w:color="auto"/>
          </w:divBdr>
        </w:div>
        <w:div w:id="2122336325">
          <w:marLeft w:val="480"/>
          <w:marRight w:val="0"/>
          <w:marTop w:val="0"/>
          <w:marBottom w:val="0"/>
          <w:divBdr>
            <w:top w:val="none" w:sz="0" w:space="0" w:color="auto"/>
            <w:left w:val="none" w:sz="0" w:space="0" w:color="auto"/>
            <w:bottom w:val="none" w:sz="0" w:space="0" w:color="auto"/>
            <w:right w:val="none" w:sz="0" w:space="0" w:color="auto"/>
          </w:divBdr>
        </w:div>
      </w:divsChild>
    </w:div>
    <w:div w:id="62215000">
      <w:bodyDiv w:val="1"/>
      <w:marLeft w:val="0"/>
      <w:marRight w:val="0"/>
      <w:marTop w:val="0"/>
      <w:marBottom w:val="0"/>
      <w:divBdr>
        <w:top w:val="none" w:sz="0" w:space="0" w:color="auto"/>
        <w:left w:val="none" w:sz="0" w:space="0" w:color="auto"/>
        <w:bottom w:val="none" w:sz="0" w:space="0" w:color="auto"/>
        <w:right w:val="none" w:sz="0" w:space="0" w:color="auto"/>
      </w:divBdr>
      <w:divsChild>
        <w:div w:id="175930139">
          <w:marLeft w:val="480"/>
          <w:marRight w:val="0"/>
          <w:marTop w:val="0"/>
          <w:marBottom w:val="0"/>
          <w:divBdr>
            <w:top w:val="none" w:sz="0" w:space="0" w:color="auto"/>
            <w:left w:val="none" w:sz="0" w:space="0" w:color="auto"/>
            <w:bottom w:val="none" w:sz="0" w:space="0" w:color="auto"/>
            <w:right w:val="none" w:sz="0" w:space="0" w:color="auto"/>
          </w:divBdr>
        </w:div>
        <w:div w:id="187569571">
          <w:marLeft w:val="480"/>
          <w:marRight w:val="0"/>
          <w:marTop w:val="0"/>
          <w:marBottom w:val="0"/>
          <w:divBdr>
            <w:top w:val="none" w:sz="0" w:space="0" w:color="auto"/>
            <w:left w:val="none" w:sz="0" w:space="0" w:color="auto"/>
            <w:bottom w:val="none" w:sz="0" w:space="0" w:color="auto"/>
            <w:right w:val="none" w:sz="0" w:space="0" w:color="auto"/>
          </w:divBdr>
        </w:div>
        <w:div w:id="217058542">
          <w:marLeft w:val="480"/>
          <w:marRight w:val="0"/>
          <w:marTop w:val="0"/>
          <w:marBottom w:val="0"/>
          <w:divBdr>
            <w:top w:val="none" w:sz="0" w:space="0" w:color="auto"/>
            <w:left w:val="none" w:sz="0" w:space="0" w:color="auto"/>
            <w:bottom w:val="none" w:sz="0" w:space="0" w:color="auto"/>
            <w:right w:val="none" w:sz="0" w:space="0" w:color="auto"/>
          </w:divBdr>
        </w:div>
        <w:div w:id="321470459">
          <w:marLeft w:val="480"/>
          <w:marRight w:val="0"/>
          <w:marTop w:val="0"/>
          <w:marBottom w:val="0"/>
          <w:divBdr>
            <w:top w:val="none" w:sz="0" w:space="0" w:color="auto"/>
            <w:left w:val="none" w:sz="0" w:space="0" w:color="auto"/>
            <w:bottom w:val="none" w:sz="0" w:space="0" w:color="auto"/>
            <w:right w:val="none" w:sz="0" w:space="0" w:color="auto"/>
          </w:divBdr>
        </w:div>
        <w:div w:id="325480431">
          <w:marLeft w:val="480"/>
          <w:marRight w:val="0"/>
          <w:marTop w:val="0"/>
          <w:marBottom w:val="0"/>
          <w:divBdr>
            <w:top w:val="none" w:sz="0" w:space="0" w:color="auto"/>
            <w:left w:val="none" w:sz="0" w:space="0" w:color="auto"/>
            <w:bottom w:val="none" w:sz="0" w:space="0" w:color="auto"/>
            <w:right w:val="none" w:sz="0" w:space="0" w:color="auto"/>
          </w:divBdr>
        </w:div>
        <w:div w:id="336345864">
          <w:marLeft w:val="480"/>
          <w:marRight w:val="0"/>
          <w:marTop w:val="0"/>
          <w:marBottom w:val="0"/>
          <w:divBdr>
            <w:top w:val="none" w:sz="0" w:space="0" w:color="auto"/>
            <w:left w:val="none" w:sz="0" w:space="0" w:color="auto"/>
            <w:bottom w:val="none" w:sz="0" w:space="0" w:color="auto"/>
            <w:right w:val="none" w:sz="0" w:space="0" w:color="auto"/>
          </w:divBdr>
        </w:div>
        <w:div w:id="416556302">
          <w:marLeft w:val="480"/>
          <w:marRight w:val="0"/>
          <w:marTop w:val="0"/>
          <w:marBottom w:val="0"/>
          <w:divBdr>
            <w:top w:val="none" w:sz="0" w:space="0" w:color="auto"/>
            <w:left w:val="none" w:sz="0" w:space="0" w:color="auto"/>
            <w:bottom w:val="none" w:sz="0" w:space="0" w:color="auto"/>
            <w:right w:val="none" w:sz="0" w:space="0" w:color="auto"/>
          </w:divBdr>
        </w:div>
        <w:div w:id="474566076">
          <w:marLeft w:val="480"/>
          <w:marRight w:val="0"/>
          <w:marTop w:val="0"/>
          <w:marBottom w:val="0"/>
          <w:divBdr>
            <w:top w:val="none" w:sz="0" w:space="0" w:color="auto"/>
            <w:left w:val="none" w:sz="0" w:space="0" w:color="auto"/>
            <w:bottom w:val="none" w:sz="0" w:space="0" w:color="auto"/>
            <w:right w:val="none" w:sz="0" w:space="0" w:color="auto"/>
          </w:divBdr>
        </w:div>
        <w:div w:id="497690977">
          <w:marLeft w:val="480"/>
          <w:marRight w:val="0"/>
          <w:marTop w:val="0"/>
          <w:marBottom w:val="0"/>
          <w:divBdr>
            <w:top w:val="none" w:sz="0" w:space="0" w:color="auto"/>
            <w:left w:val="none" w:sz="0" w:space="0" w:color="auto"/>
            <w:bottom w:val="none" w:sz="0" w:space="0" w:color="auto"/>
            <w:right w:val="none" w:sz="0" w:space="0" w:color="auto"/>
          </w:divBdr>
        </w:div>
        <w:div w:id="520317607">
          <w:marLeft w:val="480"/>
          <w:marRight w:val="0"/>
          <w:marTop w:val="0"/>
          <w:marBottom w:val="0"/>
          <w:divBdr>
            <w:top w:val="none" w:sz="0" w:space="0" w:color="auto"/>
            <w:left w:val="none" w:sz="0" w:space="0" w:color="auto"/>
            <w:bottom w:val="none" w:sz="0" w:space="0" w:color="auto"/>
            <w:right w:val="none" w:sz="0" w:space="0" w:color="auto"/>
          </w:divBdr>
        </w:div>
        <w:div w:id="561254489">
          <w:marLeft w:val="480"/>
          <w:marRight w:val="0"/>
          <w:marTop w:val="0"/>
          <w:marBottom w:val="0"/>
          <w:divBdr>
            <w:top w:val="none" w:sz="0" w:space="0" w:color="auto"/>
            <w:left w:val="none" w:sz="0" w:space="0" w:color="auto"/>
            <w:bottom w:val="none" w:sz="0" w:space="0" w:color="auto"/>
            <w:right w:val="none" w:sz="0" w:space="0" w:color="auto"/>
          </w:divBdr>
        </w:div>
        <w:div w:id="608973925">
          <w:marLeft w:val="480"/>
          <w:marRight w:val="0"/>
          <w:marTop w:val="0"/>
          <w:marBottom w:val="0"/>
          <w:divBdr>
            <w:top w:val="none" w:sz="0" w:space="0" w:color="auto"/>
            <w:left w:val="none" w:sz="0" w:space="0" w:color="auto"/>
            <w:bottom w:val="none" w:sz="0" w:space="0" w:color="auto"/>
            <w:right w:val="none" w:sz="0" w:space="0" w:color="auto"/>
          </w:divBdr>
        </w:div>
        <w:div w:id="740955016">
          <w:marLeft w:val="480"/>
          <w:marRight w:val="0"/>
          <w:marTop w:val="0"/>
          <w:marBottom w:val="0"/>
          <w:divBdr>
            <w:top w:val="none" w:sz="0" w:space="0" w:color="auto"/>
            <w:left w:val="none" w:sz="0" w:space="0" w:color="auto"/>
            <w:bottom w:val="none" w:sz="0" w:space="0" w:color="auto"/>
            <w:right w:val="none" w:sz="0" w:space="0" w:color="auto"/>
          </w:divBdr>
        </w:div>
        <w:div w:id="852761748">
          <w:marLeft w:val="480"/>
          <w:marRight w:val="0"/>
          <w:marTop w:val="0"/>
          <w:marBottom w:val="0"/>
          <w:divBdr>
            <w:top w:val="none" w:sz="0" w:space="0" w:color="auto"/>
            <w:left w:val="none" w:sz="0" w:space="0" w:color="auto"/>
            <w:bottom w:val="none" w:sz="0" w:space="0" w:color="auto"/>
            <w:right w:val="none" w:sz="0" w:space="0" w:color="auto"/>
          </w:divBdr>
        </w:div>
        <w:div w:id="869033023">
          <w:marLeft w:val="480"/>
          <w:marRight w:val="0"/>
          <w:marTop w:val="0"/>
          <w:marBottom w:val="0"/>
          <w:divBdr>
            <w:top w:val="none" w:sz="0" w:space="0" w:color="auto"/>
            <w:left w:val="none" w:sz="0" w:space="0" w:color="auto"/>
            <w:bottom w:val="none" w:sz="0" w:space="0" w:color="auto"/>
            <w:right w:val="none" w:sz="0" w:space="0" w:color="auto"/>
          </w:divBdr>
        </w:div>
        <w:div w:id="870000648">
          <w:marLeft w:val="480"/>
          <w:marRight w:val="0"/>
          <w:marTop w:val="0"/>
          <w:marBottom w:val="0"/>
          <w:divBdr>
            <w:top w:val="none" w:sz="0" w:space="0" w:color="auto"/>
            <w:left w:val="none" w:sz="0" w:space="0" w:color="auto"/>
            <w:bottom w:val="none" w:sz="0" w:space="0" w:color="auto"/>
            <w:right w:val="none" w:sz="0" w:space="0" w:color="auto"/>
          </w:divBdr>
        </w:div>
        <w:div w:id="1040520154">
          <w:marLeft w:val="480"/>
          <w:marRight w:val="0"/>
          <w:marTop w:val="0"/>
          <w:marBottom w:val="0"/>
          <w:divBdr>
            <w:top w:val="none" w:sz="0" w:space="0" w:color="auto"/>
            <w:left w:val="none" w:sz="0" w:space="0" w:color="auto"/>
            <w:bottom w:val="none" w:sz="0" w:space="0" w:color="auto"/>
            <w:right w:val="none" w:sz="0" w:space="0" w:color="auto"/>
          </w:divBdr>
        </w:div>
        <w:div w:id="1077899311">
          <w:marLeft w:val="480"/>
          <w:marRight w:val="0"/>
          <w:marTop w:val="0"/>
          <w:marBottom w:val="0"/>
          <w:divBdr>
            <w:top w:val="none" w:sz="0" w:space="0" w:color="auto"/>
            <w:left w:val="none" w:sz="0" w:space="0" w:color="auto"/>
            <w:bottom w:val="none" w:sz="0" w:space="0" w:color="auto"/>
            <w:right w:val="none" w:sz="0" w:space="0" w:color="auto"/>
          </w:divBdr>
        </w:div>
        <w:div w:id="1110051749">
          <w:marLeft w:val="480"/>
          <w:marRight w:val="0"/>
          <w:marTop w:val="0"/>
          <w:marBottom w:val="0"/>
          <w:divBdr>
            <w:top w:val="none" w:sz="0" w:space="0" w:color="auto"/>
            <w:left w:val="none" w:sz="0" w:space="0" w:color="auto"/>
            <w:bottom w:val="none" w:sz="0" w:space="0" w:color="auto"/>
            <w:right w:val="none" w:sz="0" w:space="0" w:color="auto"/>
          </w:divBdr>
        </w:div>
        <w:div w:id="1140465933">
          <w:marLeft w:val="480"/>
          <w:marRight w:val="0"/>
          <w:marTop w:val="0"/>
          <w:marBottom w:val="0"/>
          <w:divBdr>
            <w:top w:val="none" w:sz="0" w:space="0" w:color="auto"/>
            <w:left w:val="none" w:sz="0" w:space="0" w:color="auto"/>
            <w:bottom w:val="none" w:sz="0" w:space="0" w:color="auto"/>
            <w:right w:val="none" w:sz="0" w:space="0" w:color="auto"/>
          </w:divBdr>
        </w:div>
        <w:div w:id="1178038252">
          <w:marLeft w:val="480"/>
          <w:marRight w:val="0"/>
          <w:marTop w:val="0"/>
          <w:marBottom w:val="0"/>
          <w:divBdr>
            <w:top w:val="none" w:sz="0" w:space="0" w:color="auto"/>
            <w:left w:val="none" w:sz="0" w:space="0" w:color="auto"/>
            <w:bottom w:val="none" w:sz="0" w:space="0" w:color="auto"/>
            <w:right w:val="none" w:sz="0" w:space="0" w:color="auto"/>
          </w:divBdr>
        </w:div>
        <w:div w:id="1399943046">
          <w:marLeft w:val="480"/>
          <w:marRight w:val="0"/>
          <w:marTop w:val="0"/>
          <w:marBottom w:val="0"/>
          <w:divBdr>
            <w:top w:val="none" w:sz="0" w:space="0" w:color="auto"/>
            <w:left w:val="none" w:sz="0" w:space="0" w:color="auto"/>
            <w:bottom w:val="none" w:sz="0" w:space="0" w:color="auto"/>
            <w:right w:val="none" w:sz="0" w:space="0" w:color="auto"/>
          </w:divBdr>
        </w:div>
        <w:div w:id="1418404615">
          <w:marLeft w:val="480"/>
          <w:marRight w:val="0"/>
          <w:marTop w:val="0"/>
          <w:marBottom w:val="0"/>
          <w:divBdr>
            <w:top w:val="none" w:sz="0" w:space="0" w:color="auto"/>
            <w:left w:val="none" w:sz="0" w:space="0" w:color="auto"/>
            <w:bottom w:val="none" w:sz="0" w:space="0" w:color="auto"/>
            <w:right w:val="none" w:sz="0" w:space="0" w:color="auto"/>
          </w:divBdr>
        </w:div>
        <w:div w:id="1430193852">
          <w:marLeft w:val="480"/>
          <w:marRight w:val="0"/>
          <w:marTop w:val="0"/>
          <w:marBottom w:val="0"/>
          <w:divBdr>
            <w:top w:val="none" w:sz="0" w:space="0" w:color="auto"/>
            <w:left w:val="none" w:sz="0" w:space="0" w:color="auto"/>
            <w:bottom w:val="none" w:sz="0" w:space="0" w:color="auto"/>
            <w:right w:val="none" w:sz="0" w:space="0" w:color="auto"/>
          </w:divBdr>
        </w:div>
        <w:div w:id="1534028160">
          <w:marLeft w:val="480"/>
          <w:marRight w:val="0"/>
          <w:marTop w:val="0"/>
          <w:marBottom w:val="0"/>
          <w:divBdr>
            <w:top w:val="none" w:sz="0" w:space="0" w:color="auto"/>
            <w:left w:val="none" w:sz="0" w:space="0" w:color="auto"/>
            <w:bottom w:val="none" w:sz="0" w:space="0" w:color="auto"/>
            <w:right w:val="none" w:sz="0" w:space="0" w:color="auto"/>
          </w:divBdr>
        </w:div>
        <w:div w:id="1538005240">
          <w:marLeft w:val="480"/>
          <w:marRight w:val="0"/>
          <w:marTop w:val="0"/>
          <w:marBottom w:val="0"/>
          <w:divBdr>
            <w:top w:val="none" w:sz="0" w:space="0" w:color="auto"/>
            <w:left w:val="none" w:sz="0" w:space="0" w:color="auto"/>
            <w:bottom w:val="none" w:sz="0" w:space="0" w:color="auto"/>
            <w:right w:val="none" w:sz="0" w:space="0" w:color="auto"/>
          </w:divBdr>
        </w:div>
        <w:div w:id="1551261830">
          <w:marLeft w:val="480"/>
          <w:marRight w:val="0"/>
          <w:marTop w:val="0"/>
          <w:marBottom w:val="0"/>
          <w:divBdr>
            <w:top w:val="none" w:sz="0" w:space="0" w:color="auto"/>
            <w:left w:val="none" w:sz="0" w:space="0" w:color="auto"/>
            <w:bottom w:val="none" w:sz="0" w:space="0" w:color="auto"/>
            <w:right w:val="none" w:sz="0" w:space="0" w:color="auto"/>
          </w:divBdr>
        </w:div>
        <w:div w:id="1635286476">
          <w:marLeft w:val="480"/>
          <w:marRight w:val="0"/>
          <w:marTop w:val="0"/>
          <w:marBottom w:val="0"/>
          <w:divBdr>
            <w:top w:val="none" w:sz="0" w:space="0" w:color="auto"/>
            <w:left w:val="none" w:sz="0" w:space="0" w:color="auto"/>
            <w:bottom w:val="none" w:sz="0" w:space="0" w:color="auto"/>
            <w:right w:val="none" w:sz="0" w:space="0" w:color="auto"/>
          </w:divBdr>
        </w:div>
        <w:div w:id="1716347325">
          <w:marLeft w:val="480"/>
          <w:marRight w:val="0"/>
          <w:marTop w:val="0"/>
          <w:marBottom w:val="0"/>
          <w:divBdr>
            <w:top w:val="none" w:sz="0" w:space="0" w:color="auto"/>
            <w:left w:val="none" w:sz="0" w:space="0" w:color="auto"/>
            <w:bottom w:val="none" w:sz="0" w:space="0" w:color="auto"/>
            <w:right w:val="none" w:sz="0" w:space="0" w:color="auto"/>
          </w:divBdr>
        </w:div>
        <w:div w:id="1730179569">
          <w:marLeft w:val="480"/>
          <w:marRight w:val="0"/>
          <w:marTop w:val="0"/>
          <w:marBottom w:val="0"/>
          <w:divBdr>
            <w:top w:val="none" w:sz="0" w:space="0" w:color="auto"/>
            <w:left w:val="none" w:sz="0" w:space="0" w:color="auto"/>
            <w:bottom w:val="none" w:sz="0" w:space="0" w:color="auto"/>
            <w:right w:val="none" w:sz="0" w:space="0" w:color="auto"/>
          </w:divBdr>
        </w:div>
        <w:div w:id="1836145123">
          <w:marLeft w:val="480"/>
          <w:marRight w:val="0"/>
          <w:marTop w:val="0"/>
          <w:marBottom w:val="0"/>
          <w:divBdr>
            <w:top w:val="none" w:sz="0" w:space="0" w:color="auto"/>
            <w:left w:val="none" w:sz="0" w:space="0" w:color="auto"/>
            <w:bottom w:val="none" w:sz="0" w:space="0" w:color="auto"/>
            <w:right w:val="none" w:sz="0" w:space="0" w:color="auto"/>
          </w:divBdr>
        </w:div>
        <w:div w:id="1906258699">
          <w:marLeft w:val="480"/>
          <w:marRight w:val="0"/>
          <w:marTop w:val="0"/>
          <w:marBottom w:val="0"/>
          <w:divBdr>
            <w:top w:val="none" w:sz="0" w:space="0" w:color="auto"/>
            <w:left w:val="none" w:sz="0" w:space="0" w:color="auto"/>
            <w:bottom w:val="none" w:sz="0" w:space="0" w:color="auto"/>
            <w:right w:val="none" w:sz="0" w:space="0" w:color="auto"/>
          </w:divBdr>
        </w:div>
        <w:div w:id="1914075906">
          <w:marLeft w:val="480"/>
          <w:marRight w:val="0"/>
          <w:marTop w:val="0"/>
          <w:marBottom w:val="0"/>
          <w:divBdr>
            <w:top w:val="none" w:sz="0" w:space="0" w:color="auto"/>
            <w:left w:val="none" w:sz="0" w:space="0" w:color="auto"/>
            <w:bottom w:val="none" w:sz="0" w:space="0" w:color="auto"/>
            <w:right w:val="none" w:sz="0" w:space="0" w:color="auto"/>
          </w:divBdr>
        </w:div>
        <w:div w:id="1958750675">
          <w:marLeft w:val="480"/>
          <w:marRight w:val="0"/>
          <w:marTop w:val="0"/>
          <w:marBottom w:val="0"/>
          <w:divBdr>
            <w:top w:val="none" w:sz="0" w:space="0" w:color="auto"/>
            <w:left w:val="none" w:sz="0" w:space="0" w:color="auto"/>
            <w:bottom w:val="none" w:sz="0" w:space="0" w:color="auto"/>
            <w:right w:val="none" w:sz="0" w:space="0" w:color="auto"/>
          </w:divBdr>
        </w:div>
        <w:div w:id="2002197278">
          <w:marLeft w:val="480"/>
          <w:marRight w:val="0"/>
          <w:marTop w:val="0"/>
          <w:marBottom w:val="0"/>
          <w:divBdr>
            <w:top w:val="none" w:sz="0" w:space="0" w:color="auto"/>
            <w:left w:val="none" w:sz="0" w:space="0" w:color="auto"/>
            <w:bottom w:val="none" w:sz="0" w:space="0" w:color="auto"/>
            <w:right w:val="none" w:sz="0" w:space="0" w:color="auto"/>
          </w:divBdr>
        </w:div>
        <w:div w:id="2068406694">
          <w:marLeft w:val="480"/>
          <w:marRight w:val="0"/>
          <w:marTop w:val="0"/>
          <w:marBottom w:val="0"/>
          <w:divBdr>
            <w:top w:val="none" w:sz="0" w:space="0" w:color="auto"/>
            <w:left w:val="none" w:sz="0" w:space="0" w:color="auto"/>
            <w:bottom w:val="none" w:sz="0" w:space="0" w:color="auto"/>
            <w:right w:val="none" w:sz="0" w:space="0" w:color="auto"/>
          </w:divBdr>
        </w:div>
        <w:div w:id="2072071551">
          <w:marLeft w:val="480"/>
          <w:marRight w:val="0"/>
          <w:marTop w:val="0"/>
          <w:marBottom w:val="0"/>
          <w:divBdr>
            <w:top w:val="none" w:sz="0" w:space="0" w:color="auto"/>
            <w:left w:val="none" w:sz="0" w:space="0" w:color="auto"/>
            <w:bottom w:val="none" w:sz="0" w:space="0" w:color="auto"/>
            <w:right w:val="none" w:sz="0" w:space="0" w:color="auto"/>
          </w:divBdr>
        </w:div>
        <w:div w:id="2088920668">
          <w:marLeft w:val="480"/>
          <w:marRight w:val="0"/>
          <w:marTop w:val="0"/>
          <w:marBottom w:val="0"/>
          <w:divBdr>
            <w:top w:val="none" w:sz="0" w:space="0" w:color="auto"/>
            <w:left w:val="none" w:sz="0" w:space="0" w:color="auto"/>
            <w:bottom w:val="none" w:sz="0" w:space="0" w:color="auto"/>
            <w:right w:val="none" w:sz="0" w:space="0" w:color="auto"/>
          </w:divBdr>
        </w:div>
        <w:div w:id="2114745395">
          <w:marLeft w:val="480"/>
          <w:marRight w:val="0"/>
          <w:marTop w:val="0"/>
          <w:marBottom w:val="0"/>
          <w:divBdr>
            <w:top w:val="none" w:sz="0" w:space="0" w:color="auto"/>
            <w:left w:val="none" w:sz="0" w:space="0" w:color="auto"/>
            <w:bottom w:val="none" w:sz="0" w:space="0" w:color="auto"/>
            <w:right w:val="none" w:sz="0" w:space="0" w:color="auto"/>
          </w:divBdr>
        </w:div>
      </w:divsChild>
    </w:div>
    <w:div w:id="64499839">
      <w:bodyDiv w:val="1"/>
      <w:marLeft w:val="0"/>
      <w:marRight w:val="0"/>
      <w:marTop w:val="0"/>
      <w:marBottom w:val="0"/>
      <w:divBdr>
        <w:top w:val="none" w:sz="0" w:space="0" w:color="auto"/>
        <w:left w:val="none" w:sz="0" w:space="0" w:color="auto"/>
        <w:bottom w:val="none" w:sz="0" w:space="0" w:color="auto"/>
        <w:right w:val="none" w:sz="0" w:space="0" w:color="auto"/>
      </w:divBdr>
      <w:divsChild>
        <w:div w:id="2439622">
          <w:marLeft w:val="480"/>
          <w:marRight w:val="0"/>
          <w:marTop w:val="0"/>
          <w:marBottom w:val="0"/>
          <w:divBdr>
            <w:top w:val="none" w:sz="0" w:space="0" w:color="auto"/>
            <w:left w:val="none" w:sz="0" w:space="0" w:color="auto"/>
            <w:bottom w:val="none" w:sz="0" w:space="0" w:color="auto"/>
            <w:right w:val="none" w:sz="0" w:space="0" w:color="auto"/>
          </w:divBdr>
        </w:div>
        <w:div w:id="12735427">
          <w:marLeft w:val="480"/>
          <w:marRight w:val="0"/>
          <w:marTop w:val="0"/>
          <w:marBottom w:val="0"/>
          <w:divBdr>
            <w:top w:val="none" w:sz="0" w:space="0" w:color="auto"/>
            <w:left w:val="none" w:sz="0" w:space="0" w:color="auto"/>
            <w:bottom w:val="none" w:sz="0" w:space="0" w:color="auto"/>
            <w:right w:val="none" w:sz="0" w:space="0" w:color="auto"/>
          </w:divBdr>
        </w:div>
        <w:div w:id="19665875">
          <w:marLeft w:val="480"/>
          <w:marRight w:val="0"/>
          <w:marTop w:val="0"/>
          <w:marBottom w:val="0"/>
          <w:divBdr>
            <w:top w:val="none" w:sz="0" w:space="0" w:color="auto"/>
            <w:left w:val="none" w:sz="0" w:space="0" w:color="auto"/>
            <w:bottom w:val="none" w:sz="0" w:space="0" w:color="auto"/>
            <w:right w:val="none" w:sz="0" w:space="0" w:color="auto"/>
          </w:divBdr>
        </w:div>
        <w:div w:id="26494059">
          <w:marLeft w:val="480"/>
          <w:marRight w:val="0"/>
          <w:marTop w:val="0"/>
          <w:marBottom w:val="0"/>
          <w:divBdr>
            <w:top w:val="none" w:sz="0" w:space="0" w:color="auto"/>
            <w:left w:val="none" w:sz="0" w:space="0" w:color="auto"/>
            <w:bottom w:val="none" w:sz="0" w:space="0" w:color="auto"/>
            <w:right w:val="none" w:sz="0" w:space="0" w:color="auto"/>
          </w:divBdr>
        </w:div>
        <w:div w:id="51084676">
          <w:marLeft w:val="480"/>
          <w:marRight w:val="0"/>
          <w:marTop w:val="0"/>
          <w:marBottom w:val="0"/>
          <w:divBdr>
            <w:top w:val="none" w:sz="0" w:space="0" w:color="auto"/>
            <w:left w:val="none" w:sz="0" w:space="0" w:color="auto"/>
            <w:bottom w:val="none" w:sz="0" w:space="0" w:color="auto"/>
            <w:right w:val="none" w:sz="0" w:space="0" w:color="auto"/>
          </w:divBdr>
        </w:div>
        <w:div w:id="91900223">
          <w:marLeft w:val="480"/>
          <w:marRight w:val="0"/>
          <w:marTop w:val="0"/>
          <w:marBottom w:val="0"/>
          <w:divBdr>
            <w:top w:val="none" w:sz="0" w:space="0" w:color="auto"/>
            <w:left w:val="none" w:sz="0" w:space="0" w:color="auto"/>
            <w:bottom w:val="none" w:sz="0" w:space="0" w:color="auto"/>
            <w:right w:val="none" w:sz="0" w:space="0" w:color="auto"/>
          </w:divBdr>
        </w:div>
        <w:div w:id="103159978">
          <w:marLeft w:val="480"/>
          <w:marRight w:val="0"/>
          <w:marTop w:val="0"/>
          <w:marBottom w:val="0"/>
          <w:divBdr>
            <w:top w:val="none" w:sz="0" w:space="0" w:color="auto"/>
            <w:left w:val="none" w:sz="0" w:space="0" w:color="auto"/>
            <w:bottom w:val="none" w:sz="0" w:space="0" w:color="auto"/>
            <w:right w:val="none" w:sz="0" w:space="0" w:color="auto"/>
          </w:divBdr>
        </w:div>
        <w:div w:id="141889842">
          <w:marLeft w:val="480"/>
          <w:marRight w:val="0"/>
          <w:marTop w:val="0"/>
          <w:marBottom w:val="0"/>
          <w:divBdr>
            <w:top w:val="none" w:sz="0" w:space="0" w:color="auto"/>
            <w:left w:val="none" w:sz="0" w:space="0" w:color="auto"/>
            <w:bottom w:val="none" w:sz="0" w:space="0" w:color="auto"/>
            <w:right w:val="none" w:sz="0" w:space="0" w:color="auto"/>
          </w:divBdr>
        </w:div>
        <w:div w:id="176241358">
          <w:marLeft w:val="480"/>
          <w:marRight w:val="0"/>
          <w:marTop w:val="0"/>
          <w:marBottom w:val="0"/>
          <w:divBdr>
            <w:top w:val="none" w:sz="0" w:space="0" w:color="auto"/>
            <w:left w:val="none" w:sz="0" w:space="0" w:color="auto"/>
            <w:bottom w:val="none" w:sz="0" w:space="0" w:color="auto"/>
            <w:right w:val="none" w:sz="0" w:space="0" w:color="auto"/>
          </w:divBdr>
        </w:div>
        <w:div w:id="208536451">
          <w:marLeft w:val="480"/>
          <w:marRight w:val="0"/>
          <w:marTop w:val="0"/>
          <w:marBottom w:val="0"/>
          <w:divBdr>
            <w:top w:val="none" w:sz="0" w:space="0" w:color="auto"/>
            <w:left w:val="none" w:sz="0" w:space="0" w:color="auto"/>
            <w:bottom w:val="none" w:sz="0" w:space="0" w:color="auto"/>
            <w:right w:val="none" w:sz="0" w:space="0" w:color="auto"/>
          </w:divBdr>
        </w:div>
        <w:div w:id="213665177">
          <w:marLeft w:val="480"/>
          <w:marRight w:val="0"/>
          <w:marTop w:val="0"/>
          <w:marBottom w:val="0"/>
          <w:divBdr>
            <w:top w:val="none" w:sz="0" w:space="0" w:color="auto"/>
            <w:left w:val="none" w:sz="0" w:space="0" w:color="auto"/>
            <w:bottom w:val="none" w:sz="0" w:space="0" w:color="auto"/>
            <w:right w:val="none" w:sz="0" w:space="0" w:color="auto"/>
          </w:divBdr>
        </w:div>
        <w:div w:id="238368337">
          <w:marLeft w:val="480"/>
          <w:marRight w:val="0"/>
          <w:marTop w:val="0"/>
          <w:marBottom w:val="0"/>
          <w:divBdr>
            <w:top w:val="none" w:sz="0" w:space="0" w:color="auto"/>
            <w:left w:val="none" w:sz="0" w:space="0" w:color="auto"/>
            <w:bottom w:val="none" w:sz="0" w:space="0" w:color="auto"/>
            <w:right w:val="none" w:sz="0" w:space="0" w:color="auto"/>
          </w:divBdr>
        </w:div>
        <w:div w:id="419720696">
          <w:marLeft w:val="480"/>
          <w:marRight w:val="0"/>
          <w:marTop w:val="0"/>
          <w:marBottom w:val="0"/>
          <w:divBdr>
            <w:top w:val="none" w:sz="0" w:space="0" w:color="auto"/>
            <w:left w:val="none" w:sz="0" w:space="0" w:color="auto"/>
            <w:bottom w:val="none" w:sz="0" w:space="0" w:color="auto"/>
            <w:right w:val="none" w:sz="0" w:space="0" w:color="auto"/>
          </w:divBdr>
        </w:div>
        <w:div w:id="442964789">
          <w:marLeft w:val="480"/>
          <w:marRight w:val="0"/>
          <w:marTop w:val="0"/>
          <w:marBottom w:val="0"/>
          <w:divBdr>
            <w:top w:val="none" w:sz="0" w:space="0" w:color="auto"/>
            <w:left w:val="none" w:sz="0" w:space="0" w:color="auto"/>
            <w:bottom w:val="none" w:sz="0" w:space="0" w:color="auto"/>
            <w:right w:val="none" w:sz="0" w:space="0" w:color="auto"/>
          </w:divBdr>
        </w:div>
        <w:div w:id="540360414">
          <w:marLeft w:val="480"/>
          <w:marRight w:val="0"/>
          <w:marTop w:val="0"/>
          <w:marBottom w:val="0"/>
          <w:divBdr>
            <w:top w:val="none" w:sz="0" w:space="0" w:color="auto"/>
            <w:left w:val="none" w:sz="0" w:space="0" w:color="auto"/>
            <w:bottom w:val="none" w:sz="0" w:space="0" w:color="auto"/>
            <w:right w:val="none" w:sz="0" w:space="0" w:color="auto"/>
          </w:divBdr>
        </w:div>
        <w:div w:id="593055657">
          <w:marLeft w:val="480"/>
          <w:marRight w:val="0"/>
          <w:marTop w:val="0"/>
          <w:marBottom w:val="0"/>
          <w:divBdr>
            <w:top w:val="none" w:sz="0" w:space="0" w:color="auto"/>
            <w:left w:val="none" w:sz="0" w:space="0" w:color="auto"/>
            <w:bottom w:val="none" w:sz="0" w:space="0" w:color="auto"/>
            <w:right w:val="none" w:sz="0" w:space="0" w:color="auto"/>
          </w:divBdr>
        </w:div>
        <w:div w:id="627392926">
          <w:marLeft w:val="480"/>
          <w:marRight w:val="0"/>
          <w:marTop w:val="0"/>
          <w:marBottom w:val="0"/>
          <w:divBdr>
            <w:top w:val="none" w:sz="0" w:space="0" w:color="auto"/>
            <w:left w:val="none" w:sz="0" w:space="0" w:color="auto"/>
            <w:bottom w:val="none" w:sz="0" w:space="0" w:color="auto"/>
            <w:right w:val="none" w:sz="0" w:space="0" w:color="auto"/>
          </w:divBdr>
        </w:div>
        <w:div w:id="667174075">
          <w:marLeft w:val="480"/>
          <w:marRight w:val="0"/>
          <w:marTop w:val="0"/>
          <w:marBottom w:val="0"/>
          <w:divBdr>
            <w:top w:val="none" w:sz="0" w:space="0" w:color="auto"/>
            <w:left w:val="none" w:sz="0" w:space="0" w:color="auto"/>
            <w:bottom w:val="none" w:sz="0" w:space="0" w:color="auto"/>
            <w:right w:val="none" w:sz="0" w:space="0" w:color="auto"/>
          </w:divBdr>
        </w:div>
        <w:div w:id="728265362">
          <w:marLeft w:val="480"/>
          <w:marRight w:val="0"/>
          <w:marTop w:val="0"/>
          <w:marBottom w:val="0"/>
          <w:divBdr>
            <w:top w:val="none" w:sz="0" w:space="0" w:color="auto"/>
            <w:left w:val="none" w:sz="0" w:space="0" w:color="auto"/>
            <w:bottom w:val="none" w:sz="0" w:space="0" w:color="auto"/>
            <w:right w:val="none" w:sz="0" w:space="0" w:color="auto"/>
          </w:divBdr>
        </w:div>
        <w:div w:id="733090765">
          <w:marLeft w:val="480"/>
          <w:marRight w:val="0"/>
          <w:marTop w:val="0"/>
          <w:marBottom w:val="0"/>
          <w:divBdr>
            <w:top w:val="none" w:sz="0" w:space="0" w:color="auto"/>
            <w:left w:val="none" w:sz="0" w:space="0" w:color="auto"/>
            <w:bottom w:val="none" w:sz="0" w:space="0" w:color="auto"/>
            <w:right w:val="none" w:sz="0" w:space="0" w:color="auto"/>
          </w:divBdr>
        </w:div>
        <w:div w:id="743450967">
          <w:marLeft w:val="480"/>
          <w:marRight w:val="0"/>
          <w:marTop w:val="0"/>
          <w:marBottom w:val="0"/>
          <w:divBdr>
            <w:top w:val="none" w:sz="0" w:space="0" w:color="auto"/>
            <w:left w:val="none" w:sz="0" w:space="0" w:color="auto"/>
            <w:bottom w:val="none" w:sz="0" w:space="0" w:color="auto"/>
            <w:right w:val="none" w:sz="0" w:space="0" w:color="auto"/>
          </w:divBdr>
        </w:div>
        <w:div w:id="746851635">
          <w:marLeft w:val="480"/>
          <w:marRight w:val="0"/>
          <w:marTop w:val="0"/>
          <w:marBottom w:val="0"/>
          <w:divBdr>
            <w:top w:val="none" w:sz="0" w:space="0" w:color="auto"/>
            <w:left w:val="none" w:sz="0" w:space="0" w:color="auto"/>
            <w:bottom w:val="none" w:sz="0" w:space="0" w:color="auto"/>
            <w:right w:val="none" w:sz="0" w:space="0" w:color="auto"/>
          </w:divBdr>
        </w:div>
        <w:div w:id="813839218">
          <w:marLeft w:val="480"/>
          <w:marRight w:val="0"/>
          <w:marTop w:val="0"/>
          <w:marBottom w:val="0"/>
          <w:divBdr>
            <w:top w:val="none" w:sz="0" w:space="0" w:color="auto"/>
            <w:left w:val="none" w:sz="0" w:space="0" w:color="auto"/>
            <w:bottom w:val="none" w:sz="0" w:space="0" w:color="auto"/>
            <w:right w:val="none" w:sz="0" w:space="0" w:color="auto"/>
          </w:divBdr>
        </w:div>
        <w:div w:id="972560256">
          <w:marLeft w:val="480"/>
          <w:marRight w:val="0"/>
          <w:marTop w:val="0"/>
          <w:marBottom w:val="0"/>
          <w:divBdr>
            <w:top w:val="none" w:sz="0" w:space="0" w:color="auto"/>
            <w:left w:val="none" w:sz="0" w:space="0" w:color="auto"/>
            <w:bottom w:val="none" w:sz="0" w:space="0" w:color="auto"/>
            <w:right w:val="none" w:sz="0" w:space="0" w:color="auto"/>
          </w:divBdr>
        </w:div>
        <w:div w:id="978076644">
          <w:marLeft w:val="480"/>
          <w:marRight w:val="0"/>
          <w:marTop w:val="0"/>
          <w:marBottom w:val="0"/>
          <w:divBdr>
            <w:top w:val="none" w:sz="0" w:space="0" w:color="auto"/>
            <w:left w:val="none" w:sz="0" w:space="0" w:color="auto"/>
            <w:bottom w:val="none" w:sz="0" w:space="0" w:color="auto"/>
            <w:right w:val="none" w:sz="0" w:space="0" w:color="auto"/>
          </w:divBdr>
        </w:div>
        <w:div w:id="980380347">
          <w:marLeft w:val="480"/>
          <w:marRight w:val="0"/>
          <w:marTop w:val="0"/>
          <w:marBottom w:val="0"/>
          <w:divBdr>
            <w:top w:val="none" w:sz="0" w:space="0" w:color="auto"/>
            <w:left w:val="none" w:sz="0" w:space="0" w:color="auto"/>
            <w:bottom w:val="none" w:sz="0" w:space="0" w:color="auto"/>
            <w:right w:val="none" w:sz="0" w:space="0" w:color="auto"/>
          </w:divBdr>
        </w:div>
        <w:div w:id="1004744256">
          <w:marLeft w:val="480"/>
          <w:marRight w:val="0"/>
          <w:marTop w:val="0"/>
          <w:marBottom w:val="0"/>
          <w:divBdr>
            <w:top w:val="none" w:sz="0" w:space="0" w:color="auto"/>
            <w:left w:val="none" w:sz="0" w:space="0" w:color="auto"/>
            <w:bottom w:val="none" w:sz="0" w:space="0" w:color="auto"/>
            <w:right w:val="none" w:sz="0" w:space="0" w:color="auto"/>
          </w:divBdr>
        </w:div>
        <w:div w:id="1016154887">
          <w:marLeft w:val="480"/>
          <w:marRight w:val="0"/>
          <w:marTop w:val="0"/>
          <w:marBottom w:val="0"/>
          <w:divBdr>
            <w:top w:val="none" w:sz="0" w:space="0" w:color="auto"/>
            <w:left w:val="none" w:sz="0" w:space="0" w:color="auto"/>
            <w:bottom w:val="none" w:sz="0" w:space="0" w:color="auto"/>
            <w:right w:val="none" w:sz="0" w:space="0" w:color="auto"/>
          </w:divBdr>
        </w:div>
        <w:div w:id="1078599206">
          <w:marLeft w:val="480"/>
          <w:marRight w:val="0"/>
          <w:marTop w:val="0"/>
          <w:marBottom w:val="0"/>
          <w:divBdr>
            <w:top w:val="none" w:sz="0" w:space="0" w:color="auto"/>
            <w:left w:val="none" w:sz="0" w:space="0" w:color="auto"/>
            <w:bottom w:val="none" w:sz="0" w:space="0" w:color="auto"/>
            <w:right w:val="none" w:sz="0" w:space="0" w:color="auto"/>
          </w:divBdr>
        </w:div>
        <w:div w:id="1101292431">
          <w:marLeft w:val="480"/>
          <w:marRight w:val="0"/>
          <w:marTop w:val="0"/>
          <w:marBottom w:val="0"/>
          <w:divBdr>
            <w:top w:val="none" w:sz="0" w:space="0" w:color="auto"/>
            <w:left w:val="none" w:sz="0" w:space="0" w:color="auto"/>
            <w:bottom w:val="none" w:sz="0" w:space="0" w:color="auto"/>
            <w:right w:val="none" w:sz="0" w:space="0" w:color="auto"/>
          </w:divBdr>
        </w:div>
        <w:div w:id="1117065550">
          <w:marLeft w:val="480"/>
          <w:marRight w:val="0"/>
          <w:marTop w:val="0"/>
          <w:marBottom w:val="0"/>
          <w:divBdr>
            <w:top w:val="none" w:sz="0" w:space="0" w:color="auto"/>
            <w:left w:val="none" w:sz="0" w:space="0" w:color="auto"/>
            <w:bottom w:val="none" w:sz="0" w:space="0" w:color="auto"/>
            <w:right w:val="none" w:sz="0" w:space="0" w:color="auto"/>
          </w:divBdr>
        </w:div>
        <w:div w:id="1156995767">
          <w:marLeft w:val="480"/>
          <w:marRight w:val="0"/>
          <w:marTop w:val="0"/>
          <w:marBottom w:val="0"/>
          <w:divBdr>
            <w:top w:val="none" w:sz="0" w:space="0" w:color="auto"/>
            <w:left w:val="none" w:sz="0" w:space="0" w:color="auto"/>
            <w:bottom w:val="none" w:sz="0" w:space="0" w:color="auto"/>
            <w:right w:val="none" w:sz="0" w:space="0" w:color="auto"/>
          </w:divBdr>
        </w:div>
        <w:div w:id="1170829280">
          <w:marLeft w:val="480"/>
          <w:marRight w:val="0"/>
          <w:marTop w:val="0"/>
          <w:marBottom w:val="0"/>
          <w:divBdr>
            <w:top w:val="none" w:sz="0" w:space="0" w:color="auto"/>
            <w:left w:val="none" w:sz="0" w:space="0" w:color="auto"/>
            <w:bottom w:val="none" w:sz="0" w:space="0" w:color="auto"/>
            <w:right w:val="none" w:sz="0" w:space="0" w:color="auto"/>
          </w:divBdr>
        </w:div>
        <w:div w:id="1241252966">
          <w:marLeft w:val="480"/>
          <w:marRight w:val="0"/>
          <w:marTop w:val="0"/>
          <w:marBottom w:val="0"/>
          <w:divBdr>
            <w:top w:val="none" w:sz="0" w:space="0" w:color="auto"/>
            <w:left w:val="none" w:sz="0" w:space="0" w:color="auto"/>
            <w:bottom w:val="none" w:sz="0" w:space="0" w:color="auto"/>
            <w:right w:val="none" w:sz="0" w:space="0" w:color="auto"/>
          </w:divBdr>
        </w:div>
        <w:div w:id="1263995141">
          <w:marLeft w:val="480"/>
          <w:marRight w:val="0"/>
          <w:marTop w:val="0"/>
          <w:marBottom w:val="0"/>
          <w:divBdr>
            <w:top w:val="none" w:sz="0" w:space="0" w:color="auto"/>
            <w:left w:val="none" w:sz="0" w:space="0" w:color="auto"/>
            <w:bottom w:val="none" w:sz="0" w:space="0" w:color="auto"/>
            <w:right w:val="none" w:sz="0" w:space="0" w:color="auto"/>
          </w:divBdr>
        </w:div>
        <w:div w:id="1311397378">
          <w:marLeft w:val="480"/>
          <w:marRight w:val="0"/>
          <w:marTop w:val="0"/>
          <w:marBottom w:val="0"/>
          <w:divBdr>
            <w:top w:val="none" w:sz="0" w:space="0" w:color="auto"/>
            <w:left w:val="none" w:sz="0" w:space="0" w:color="auto"/>
            <w:bottom w:val="none" w:sz="0" w:space="0" w:color="auto"/>
            <w:right w:val="none" w:sz="0" w:space="0" w:color="auto"/>
          </w:divBdr>
        </w:div>
        <w:div w:id="1322195670">
          <w:marLeft w:val="480"/>
          <w:marRight w:val="0"/>
          <w:marTop w:val="0"/>
          <w:marBottom w:val="0"/>
          <w:divBdr>
            <w:top w:val="none" w:sz="0" w:space="0" w:color="auto"/>
            <w:left w:val="none" w:sz="0" w:space="0" w:color="auto"/>
            <w:bottom w:val="none" w:sz="0" w:space="0" w:color="auto"/>
            <w:right w:val="none" w:sz="0" w:space="0" w:color="auto"/>
          </w:divBdr>
        </w:div>
        <w:div w:id="1334869795">
          <w:marLeft w:val="480"/>
          <w:marRight w:val="0"/>
          <w:marTop w:val="0"/>
          <w:marBottom w:val="0"/>
          <w:divBdr>
            <w:top w:val="none" w:sz="0" w:space="0" w:color="auto"/>
            <w:left w:val="none" w:sz="0" w:space="0" w:color="auto"/>
            <w:bottom w:val="none" w:sz="0" w:space="0" w:color="auto"/>
            <w:right w:val="none" w:sz="0" w:space="0" w:color="auto"/>
          </w:divBdr>
        </w:div>
        <w:div w:id="1380938164">
          <w:marLeft w:val="480"/>
          <w:marRight w:val="0"/>
          <w:marTop w:val="0"/>
          <w:marBottom w:val="0"/>
          <w:divBdr>
            <w:top w:val="none" w:sz="0" w:space="0" w:color="auto"/>
            <w:left w:val="none" w:sz="0" w:space="0" w:color="auto"/>
            <w:bottom w:val="none" w:sz="0" w:space="0" w:color="auto"/>
            <w:right w:val="none" w:sz="0" w:space="0" w:color="auto"/>
          </w:divBdr>
        </w:div>
        <w:div w:id="1392577753">
          <w:marLeft w:val="480"/>
          <w:marRight w:val="0"/>
          <w:marTop w:val="0"/>
          <w:marBottom w:val="0"/>
          <w:divBdr>
            <w:top w:val="none" w:sz="0" w:space="0" w:color="auto"/>
            <w:left w:val="none" w:sz="0" w:space="0" w:color="auto"/>
            <w:bottom w:val="none" w:sz="0" w:space="0" w:color="auto"/>
            <w:right w:val="none" w:sz="0" w:space="0" w:color="auto"/>
          </w:divBdr>
        </w:div>
        <w:div w:id="1437673888">
          <w:marLeft w:val="480"/>
          <w:marRight w:val="0"/>
          <w:marTop w:val="0"/>
          <w:marBottom w:val="0"/>
          <w:divBdr>
            <w:top w:val="none" w:sz="0" w:space="0" w:color="auto"/>
            <w:left w:val="none" w:sz="0" w:space="0" w:color="auto"/>
            <w:bottom w:val="none" w:sz="0" w:space="0" w:color="auto"/>
            <w:right w:val="none" w:sz="0" w:space="0" w:color="auto"/>
          </w:divBdr>
        </w:div>
        <w:div w:id="1440099509">
          <w:marLeft w:val="480"/>
          <w:marRight w:val="0"/>
          <w:marTop w:val="0"/>
          <w:marBottom w:val="0"/>
          <w:divBdr>
            <w:top w:val="none" w:sz="0" w:space="0" w:color="auto"/>
            <w:left w:val="none" w:sz="0" w:space="0" w:color="auto"/>
            <w:bottom w:val="none" w:sz="0" w:space="0" w:color="auto"/>
            <w:right w:val="none" w:sz="0" w:space="0" w:color="auto"/>
          </w:divBdr>
        </w:div>
        <w:div w:id="1449087778">
          <w:marLeft w:val="480"/>
          <w:marRight w:val="0"/>
          <w:marTop w:val="0"/>
          <w:marBottom w:val="0"/>
          <w:divBdr>
            <w:top w:val="none" w:sz="0" w:space="0" w:color="auto"/>
            <w:left w:val="none" w:sz="0" w:space="0" w:color="auto"/>
            <w:bottom w:val="none" w:sz="0" w:space="0" w:color="auto"/>
            <w:right w:val="none" w:sz="0" w:space="0" w:color="auto"/>
          </w:divBdr>
        </w:div>
        <w:div w:id="1459373826">
          <w:marLeft w:val="480"/>
          <w:marRight w:val="0"/>
          <w:marTop w:val="0"/>
          <w:marBottom w:val="0"/>
          <w:divBdr>
            <w:top w:val="none" w:sz="0" w:space="0" w:color="auto"/>
            <w:left w:val="none" w:sz="0" w:space="0" w:color="auto"/>
            <w:bottom w:val="none" w:sz="0" w:space="0" w:color="auto"/>
            <w:right w:val="none" w:sz="0" w:space="0" w:color="auto"/>
          </w:divBdr>
        </w:div>
        <w:div w:id="1459912517">
          <w:marLeft w:val="480"/>
          <w:marRight w:val="0"/>
          <w:marTop w:val="0"/>
          <w:marBottom w:val="0"/>
          <w:divBdr>
            <w:top w:val="none" w:sz="0" w:space="0" w:color="auto"/>
            <w:left w:val="none" w:sz="0" w:space="0" w:color="auto"/>
            <w:bottom w:val="none" w:sz="0" w:space="0" w:color="auto"/>
            <w:right w:val="none" w:sz="0" w:space="0" w:color="auto"/>
          </w:divBdr>
        </w:div>
        <w:div w:id="1583906418">
          <w:marLeft w:val="480"/>
          <w:marRight w:val="0"/>
          <w:marTop w:val="0"/>
          <w:marBottom w:val="0"/>
          <w:divBdr>
            <w:top w:val="none" w:sz="0" w:space="0" w:color="auto"/>
            <w:left w:val="none" w:sz="0" w:space="0" w:color="auto"/>
            <w:bottom w:val="none" w:sz="0" w:space="0" w:color="auto"/>
            <w:right w:val="none" w:sz="0" w:space="0" w:color="auto"/>
          </w:divBdr>
        </w:div>
        <w:div w:id="1614631880">
          <w:marLeft w:val="480"/>
          <w:marRight w:val="0"/>
          <w:marTop w:val="0"/>
          <w:marBottom w:val="0"/>
          <w:divBdr>
            <w:top w:val="none" w:sz="0" w:space="0" w:color="auto"/>
            <w:left w:val="none" w:sz="0" w:space="0" w:color="auto"/>
            <w:bottom w:val="none" w:sz="0" w:space="0" w:color="auto"/>
            <w:right w:val="none" w:sz="0" w:space="0" w:color="auto"/>
          </w:divBdr>
        </w:div>
        <w:div w:id="1616863851">
          <w:marLeft w:val="480"/>
          <w:marRight w:val="0"/>
          <w:marTop w:val="0"/>
          <w:marBottom w:val="0"/>
          <w:divBdr>
            <w:top w:val="none" w:sz="0" w:space="0" w:color="auto"/>
            <w:left w:val="none" w:sz="0" w:space="0" w:color="auto"/>
            <w:bottom w:val="none" w:sz="0" w:space="0" w:color="auto"/>
            <w:right w:val="none" w:sz="0" w:space="0" w:color="auto"/>
          </w:divBdr>
        </w:div>
        <w:div w:id="1640181493">
          <w:marLeft w:val="480"/>
          <w:marRight w:val="0"/>
          <w:marTop w:val="0"/>
          <w:marBottom w:val="0"/>
          <w:divBdr>
            <w:top w:val="none" w:sz="0" w:space="0" w:color="auto"/>
            <w:left w:val="none" w:sz="0" w:space="0" w:color="auto"/>
            <w:bottom w:val="none" w:sz="0" w:space="0" w:color="auto"/>
            <w:right w:val="none" w:sz="0" w:space="0" w:color="auto"/>
          </w:divBdr>
        </w:div>
        <w:div w:id="1743602194">
          <w:marLeft w:val="480"/>
          <w:marRight w:val="0"/>
          <w:marTop w:val="0"/>
          <w:marBottom w:val="0"/>
          <w:divBdr>
            <w:top w:val="none" w:sz="0" w:space="0" w:color="auto"/>
            <w:left w:val="none" w:sz="0" w:space="0" w:color="auto"/>
            <w:bottom w:val="none" w:sz="0" w:space="0" w:color="auto"/>
            <w:right w:val="none" w:sz="0" w:space="0" w:color="auto"/>
          </w:divBdr>
        </w:div>
        <w:div w:id="1751123953">
          <w:marLeft w:val="480"/>
          <w:marRight w:val="0"/>
          <w:marTop w:val="0"/>
          <w:marBottom w:val="0"/>
          <w:divBdr>
            <w:top w:val="none" w:sz="0" w:space="0" w:color="auto"/>
            <w:left w:val="none" w:sz="0" w:space="0" w:color="auto"/>
            <w:bottom w:val="none" w:sz="0" w:space="0" w:color="auto"/>
            <w:right w:val="none" w:sz="0" w:space="0" w:color="auto"/>
          </w:divBdr>
        </w:div>
        <w:div w:id="1803190066">
          <w:marLeft w:val="480"/>
          <w:marRight w:val="0"/>
          <w:marTop w:val="0"/>
          <w:marBottom w:val="0"/>
          <w:divBdr>
            <w:top w:val="none" w:sz="0" w:space="0" w:color="auto"/>
            <w:left w:val="none" w:sz="0" w:space="0" w:color="auto"/>
            <w:bottom w:val="none" w:sz="0" w:space="0" w:color="auto"/>
            <w:right w:val="none" w:sz="0" w:space="0" w:color="auto"/>
          </w:divBdr>
        </w:div>
        <w:div w:id="1833790086">
          <w:marLeft w:val="480"/>
          <w:marRight w:val="0"/>
          <w:marTop w:val="0"/>
          <w:marBottom w:val="0"/>
          <w:divBdr>
            <w:top w:val="none" w:sz="0" w:space="0" w:color="auto"/>
            <w:left w:val="none" w:sz="0" w:space="0" w:color="auto"/>
            <w:bottom w:val="none" w:sz="0" w:space="0" w:color="auto"/>
            <w:right w:val="none" w:sz="0" w:space="0" w:color="auto"/>
          </w:divBdr>
        </w:div>
        <w:div w:id="1860855598">
          <w:marLeft w:val="480"/>
          <w:marRight w:val="0"/>
          <w:marTop w:val="0"/>
          <w:marBottom w:val="0"/>
          <w:divBdr>
            <w:top w:val="none" w:sz="0" w:space="0" w:color="auto"/>
            <w:left w:val="none" w:sz="0" w:space="0" w:color="auto"/>
            <w:bottom w:val="none" w:sz="0" w:space="0" w:color="auto"/>
            <w:right w:val="none" w:sz="0" w:space="0" w:color="auto"/>
          </w:divBdr>
        </w:div>
        <w:div w:id="1865435097">
          <w:marLeft w:val="480"/>
          <w:marRight w:val="0"/>
          <w:marTop w:val="0"/>
          <w:marBottom w:val="0"/>
          <w:divBdr>
            <w:top w:val="none" w:sz="0" w:space="0" w:color="auto"/>
            <w:left w:val="none" w:sz="0" w:space="0" w:color="auto"/>
            <w:bottom w:val="none" w:sz="0" w:space="0" w:color="auto"/>
            <w:right w:val="none" w:sz="0" w:space="0" w:color="auto"/>
          </w:divBdr>
        </w:div>
        <w:div w:id="1927375439">
          <w:marLeft w:val="480"/>
          <w:marRight w:val="0"/>
          <w:marTop w:val="0"/>
          <w:marBottom w:val="0"/>
          <w:divBdr>
            <w:top w:val="none" w:sz="0" w:space="0" w:color="auto"/>
            <w:left w:val="none" w:sz="0" w:space="0" w:color="auto"/>
            <w:bottom w:val="none" w:sz="0" w:space="0" w:color="auto"/>
            <w:right w:val="none" w:sz="0" w:space="0" w:color="auto"/>
          </w:divBdr>
        </w:div>
        <w:div w:id="1933004670">
          <w:marLeft w:val="480"/>
          <w:marRight w:val="0"/>
          <w:marTop w:val="0"/>
          <w:marBottom w:val="0"/>
          <w:divBdr>
            <w:top w:val="none" w:sz="0" w:space="0" w:color="auto"/>
            <w:left w:val="none" w:sz="0" w:space="0" w:color="auto"/>
            <w:bottom w:val="none" w:sz="0" w:space="0" w:color="auto"/>
            <w:right w:val="none" w:sz="0" w:space="0" w:color="auto"/>
          </w:divBdr>
        </w:div>
        <w:div w:id="1950358688">
          <w:marLeft w:val="480"/>
          <w:marRight w:val="0"/>
          <w:marTop w:val="0"/>
          <w:marBottom w:val="0"/>
          <w:divBdr>
            <w:top w:val="none" w:sz="0" w:space="0" w:color="auto"/>
            <w:left w:val="none" w:sz="0" w:space="0" w:color="auto"/>
            <w:bottom w:val="none" w:sz="0" w:space="0" w:color="auto"/>
            <w:right w:val="none" w:sz="0" w:space="0" w:color="auto"/>
          </w:divBdr>
        </w:div>
        <w:div w:id="1967081518">
          <w:marLeft w:val="480"/>
          <w:marRight w:val="0"/>
          <w:marTop w:val="0"/>
          <w:marBottom w:val="0"/>
          <w:divBdr>
            <w:top w:val="none" w:sz="0" w:space="0" w:color="auto"/>
            <w:left w:val="none" w:sz="0" w:space="0" w:color="auto"/>
            <w:bottom w:val="none" w:sz="0" w:space="0" w:color="auto"/>
            <w:right w:val="none" w:sz="0" w:space="0" w:color="auto"/>
          </w:divBdr>
        </w:div>
        <w:div w:id="2058965851">
          <w:marLeft w:val="480"/>
          <w:marRight w:val="0"/>
          <w:marTop w:val="0"/>
          <w:marBottom w:val="0"/>
          <w:divBdr>
            <w:top w:val="none" w:sz="0" w:space="0" w:color="auto"/>
            <w:left w:val="none" w:sz="0" w:space="0" w:color="auto"/>
            <w:bottom w:val="none" w:sz="0" w:space="0" w:color="auto"/>
            <w:right w:val="none" w:sz="0" w:space="0" w:color="auto"/>
          </w:divBdr>
        </w:div>
        <w:div w:id="2078672549">
          <w:marLeft w:val="480"/>
          <w:marRight w:val="0"/>
          <w:marTop w:val="0"/>
          <w:marBottom w:val="0"/>
          <w:divBdr>
            <w:top w:val="none" w:sz="0" w:space="0" w:color="auto"/>
            <w:left w:val="none" w:sz="0" w:space="0" w:color="auto"/>
            <w:bottom w:val="none" w:sz="0" w:space="0" w:color="auto"/>
            <w:right w:val="none" w:sz="0" w:space="0" w:color="auto"/>
          </w:divBdr>
        </w:div>
        <w:div w:id="2081709769">
          <w:marLeft w:val="480"/>
          <w:marRight w:val="0"/>
          <w:marTop w:val="0"/>
          <w:marBottom w:val="0"/>
          <w:divBdr>
            <w:top w:val="none" w:sz="0" w:space="0" w:color="auto"/>
            <w:left w:val="none" w:sz="0" w:space="0" w:color="auto"/>
            <w:bottom w:val="none" w:sz="0" w:space="0" w:color="auto"/>
            <w:right w:val="none" w:sz="0" w:space="0" w:color="auto"/>
          </w:divBdr>
        </w:div>
        <w:div w:id="2103984529">
          <w:marLeft w:val="480"/>
          <w:marRight w:val="0"/>
          <w:marTop w:val="0"/>
          <w:marBottom w:val="0"/>
          <w:divBdr>
            <w:top w:val="none" w:sz="0" w:space="0" w:color="auto"/>
            <w:left w:val="none" w:sz="0" w:space="0" w:color="auto"/>
            <w:bottom w:val="none" w:sz="0" w:space="0" w:color="auto"/>
            <w:right w:val="none" w:sz="0" w:space="0" w:color="auto"/>
          </w:divBdr>
        </w:div>
      </w:divsChild>
    </w:div>
    <w:div w:id="65151426">
      <w:bodyDiv w:val="1"/>
      <w:marLeft w:val="0"/>
      <w:marRight w:val="0"/>
      <w:marTop w:val="0"/>
      <w:marBottom w:val="0"/>
      <w:divBdr>
        <w:top w:val="none" w:sz="0" w:space="0" w:color="auto"/>
        <w:left w:val="none" w:sz="0" w:space="0" w:color="auto"/>
        <w:bottom w:val="none" w:sz="0" w:space="0" w:color="auto"/>
        <w:right w:val="none" w:sz="0" w:space="0" w:color="auto"/>
      </w:divBdr>
      <w:divsChild>
        <w:div w:id="66809533">
          <w:marLeft w:val="480"/>
          <w:marRight w:val="0"/>
          <w:marTop w:val="0"/>
          <w:marBottom w:val="0"/>
          <w:divBdr>
            <w:top w:val="none" w:sz="0" w:space="0" w:color="auto"/>
            <w:left w:val="none" w:sz="0" w:space="0" w:color="auto"/>
            <w:bottom w:val="none" w:sz="0" w:space="0" w:color="auto"/>
            <w:right w:val="none" w:sz="0" w:space="0" w:color="auto"/>
          </w:divBdr>
        </w:div>
        <w:div w:id="74715535">
          <w:marLeft w:val="480"/>
          <w:marRight w:val="0"/>
          <w:marTop w:val="0"/>
          <w:marBottom w:val="0"/>
          <w:divBdr>
            <w:top w:val="none" w:sz="0" w:space="0" w:color="auto"/>
            <w:left w:val="none" w:sz="0" w:space="0" w:color="auto"/>
            <w:bottom w:val="none" w:sz="0" w:space="0" w:color="auto"/>
            <w:right w:val="none" w:sz="0" w:space="0" w:color="auto"/>
          </w:divBdr>
        </w:div>
        <w:div w:id="102498813">
          <w:marLeft w:val="480"/>
          <w:marRight w:val="0"/>
          <w:marTop w:val="0"/>
          <w:marBottom w:val="0"/>
          <w:divBdr>
            <w:top w:val="none" w:sz="0" w:space="0" w:color="auto"/>
            <w:left w:val="none" w:sz="0" w:space="0" w:color="auto"/>
            <w:bottom w:val="none" w:sz="0" w:space="0" w:color="auto"/>
            <w:right w:val="none" w:sz="0" w:space="0" w:color="auto"/>
          </w:divBdr>
        </w:div>
        <w:div w:id="136919737">
          <w:marLeft w:val="480"/>
          <w:marRight w:val="0"/>
          <w:marTop w:val="0"/>
          <w:marBottom w:val="0"/>
          <w:divBdr>
            <w:top w:val="none" w:sz="0" w:space="0" w:color="auto"/>
            <w:left w:val="none" w:sz="0" w:space="0" w:color="auto"/>
            <w:bottom w:val="none" w:sz="0" w:space="0" w:color="auto"/>
            <w:right w:val="none" w:sz="0" w:space="0" w:color="auto"/>
          </w:divBdr>
        </w:div>
        <w:div w:id="142351136">
          <w:marLeft w:val="480"/>
          <w:marRight w:val="0"/>
          <w:marTop w:val="0"/>
          <w:marBottom w:val="0"/>
          <w:divBdr>
            <w:top w:val="none" w:sz="0" w:space="0" w:color="auto"/>
            <w:left w:val="none" w:sz="0" w:space="0" w:color="auto"/>
            <w:bottom w:val="none" w:sz="0" w:space="0" w:color="auto"/>
            <w:right w:val="none" w:sz="0" w:space="0" w:color="auto"/>
          </w:divBdr>
        </w:div>
        <w:div w:id="157698620">
          <w:marLeft w:val="480"/>
          <w:marRight w:val="0"/>
          <w:marTop w:val="0"/>
          <w:marBottom w:val="0"/>
          <w:divBdr>
            <w:top w:val="none" w:sz="0" w:space="0" w:color="auto"/>
            <w:left w:val="none" w:sz="0" w:space="0" w:color="auto"/>
            <w:bottom w:val="none" w:sz="0" w:space="0" w:color="auto"/>
            <w:right w:val="none" w:sz="0" w:space="0" w:color="auto"/>
          </w:divBdr>
        </w:div>
        <w:div w:id="160050116">
          <w:marLeft w:val="480"/>
          <w:marRight w:val="0"/>
          <w:marTop w:val="0"/>
          <w:marBottom w:val="0"/>
          <w:divBdr>
            <w:top w:val="none" w:sz="0" w:space="0" w:color="auto"/>
            <w:left w:val="none" w:sz="0" w:space="0" w:color="auto"/>
            <w:bottom w:val="none" w:sz="0" w:space="0" w:color="auto"/>
            <w:right w:val="none" w:sz="0" w:space="0" w:color="auto"/>
          </w:divBdr>
        </w:div>
        <w:div w:id="185143700">
          <w:marLeft w:val="480"/>
          <w:marRight w:val="0"/>
          <w:marTop w:val="0"/>
          <w:marBottom w:val="0"/>
          <w:divBdr>
            <w:top w:val="none" w:sz="0" w:space="0" w:color="auto"/>
            <w:left w:val="none" w:sz="0" w:space="0" w:color="auto"/>
            <w:bottom w:val="none" w:sz="0" w:space="0" w:color="auto"/>
            <w:right w:val="none" w:sz="0" w:space="0" w:color="auto"/>
          </w:divBdr>
        </w:div>
        <w:div w:id="206916218">
          <w:marLeft w:val="480"/>
          <w:marRight w:val="0"/>
          <w:marTop w:val="0"/>
          <w:marBottom w:val="0"/>
          <w:divBdr>
            <w:top w:val="none" w:sz="0" w:space="0" w:color="auto"/>
            <w:left w:val="none" w:sz="0" w:space="0" w:color="auto"/>
            <w:bottom w:val="none" w:sz="0" w:space="0" w:color="auto"/>
            <w:right w:val="none" w:sz="0" w:space="0" w:color="auto"/>
          </w:divBdr>
        </w:div>
        <w:div w:id="289480411">
          <w:marLeft w:val="480"/>
          <w:marRight w:val="0"/>
          <w:marTop w:val="0"/>
          <w:marBottom w:val="0"/>
          <w:divBdr>
            <w:top w:val="none" w:sz="0" w:space="0" w:color="auto"/>
            <w:left w:val="none" w:sz="0" w:space="0" w:color="auto"/>
            <w:bottom w:val="none" w:sz="0" w:space="0" w:color="auto"/>
            <w:right w:val="none" w:sz="0" w:space="0" w:color="auto"/>
          </w:divBdr>
        </w:div>
        <w:div w:id="348988148">
          <w:marLeft w:val="480"/>
          <w:marRight w:val="0"/>
          <w:marTop w:val="0"/>
          <w:marBottom w:val="0"/>
          <w:divBdr>
            <w:top w:val="none" w:sz="0" w:space="0" w:color="auto"/>
            <w:left w:val="none" w:sz="0" w:space="0" w:color="auto"/>
            <w:bottom w:val="none" w:sz="0" w:space="0" w:color="auto"/>
            <w:right w:val="none" w:sz="0" w:space="0" w:color="auto"/>
          </w:divBdr>
        </w:div>
        <w:div w:id="399259013">
          <w:marLeft w:val="480"/>
          <w:marRight w:val="0"/>
          <w:marTop w:val="0"/>
          <w:marBottom w:val="0"/>
          <w:divBdr>
            <w:top w:val="none" w:sz="0" w:space="0" w:color="auto"/>
            <w:left w:val="none" w:sz="0" w:space="0" w:color="auto"/>
            <w:bottom w:val="none" w:sz="0" w:space="0" w:color="auto"/>
            <w:right w:val="none" w:sz="0" w:space="0" w:color="auto"/>
          </w:divBdr>
        </w:div>
        <w:div w:id="473646319">
          <w:marLeft w:val="480"/>
          <w:marRight w:val="0"/>
          <w:marTop w:val="0"/>
          <w:marBottom w:val="0"/>
          <w:divBdr>
            <w:top w:val="none" w:sz="0" w:space="0" w:color="auto"/>
            <w:left w:val="none" w:sz="0" w:space="0" w:color="auto"/>
            <w:bottom w:val="none" w:sz="0" w:space="0" w:color="auto"/>
            <w:right w:val="none" w:sz="0" w:space="0" w:color="auto"/>
          </w:divBdr>
        </w:div>
        <w:div w:id="487326590">
          <w:marLeft w:val="480"/>
          <w:marRight w:val="0"/>
          <w:marTop w:val="0"/>
          <w:marBottom w:val="0"/>
          <w:divBdr>
            <w:top w:val="none" w:sz="0" w:space="0" w:color="auto"/>
            <w:left w:val="none" w:sz="0" w:space="0" w:color="auto"/>
            <w:bottom w:val="none" w:sz="0" w:space="0" w:color="auto"/>
            <w:right w:val="none" w:sz="0" w:space="0" w:color="auto"/>
          </w:divBdr>
        </w:div>
        <w:div w:id="553154539">
          <w:marLeft w:val="480"/>
          <w:marRight w:val="0"/>
          <w:marTop w:val="0"/>
          <w:marBottom w:val="0"/>
          <w:divBdr>
            <w:top w:val="none" w:sz="0" w:space="0" w:color="auto"/>
            <w:left w:val="none" w:sz="0" w:space="0" w:color="auto"/>
            <w:bottom w:val="none" w:sz="0" w:space="0" w:color="auto"/>
            <w:right w:val="none" w:sz="0" w:space="0" w:color="auto"/>
          </w:divBdr>
        </w:div>
        <w:div w:id="578637346">
          <w:marLeft w:val="480"/>
          <w:marRight w:val="0"/>
          <w:marTop w:val="0"/>
          <w:marBottom w:val="0"/>
          <w:divBdr>
            <w:top w:val="none" w:sz="0" w:space="0" w:color="auto"/>
            <w:left w:val="none" w:sz="0" w:space="0" w:color="auto"/>
            <w:bottom w:val="none" w:sz="0" w:space="0" w:color="auto"/>
            <w:right w:val="none" w:sz="0" w:space="0" w:color="auto"/>
          </w:divBdr>
        </w:div>
        <w:div w:id="613560053">
          <w:marLeft w:val="480"/>
          <w:marRight w:val="0"/>
          <w:marTop w:val="0"/>
          <w:marBottom w:val="0"/>
          <w:divBdr>
            <w:top w:val="none" w:sz="0" w:space="0" w:color="auto"/>
            <w:left w:val="none" w:sz="0" w:space="0" w:color="auto"/>
            <w:bottom w:val="none" w:sz="0" w:space="0" w:color="auto"/>
            <w:right w:val="none" w:sz="0" w:space="0" w:color="auto"/>
          </w:divBdr>
        </w:div>
        <w:div w:id="658120892">
          <w:marLeft w:val="480"/>
          <w:marRight w:val="0"/>
          <w:marTop w:val="0"/>
          <w:marBottom w:val="0"/>
          <w:divBdr>
            <w:top w:val="none" w:sz="0" w:space="0" w:color="auto"/>
            <w:left w:val="none" w:sz="0" w:space="0" w:color="auto"/>
            <w:bottom w:val="none" w:sz="0" w:space="0" w:color="auto"/>
            <w:right w:val="none" w:sz="0" w:space="0" w:color="auto"/>
          </w:divBdr>
        </w:div>
        <w:div w:id="675234253">
          <w:marLeft w:val="480"/>
          <w:marRight w:val="0"/>
          <w:marTop w:val="0"/>
          <w:marBottom w:val="0"/>
          <w:divBdr>
            <w:top w:val="none" w:sz="0" w:space="0" w:color="auto"/>
            <w:left w:val="none" w:sz="0" w:space="0" w:color="auto"/>
            <w:bottom w:val="none" w:sz="0" w:space="0" w:color="auto"/>
            <w:right w:val="none" w:sz="0" w:space="0" w:color="auto"/>
          </w:divBdr>
        </w:div>
        <w:div w:id="896553161">
          <w:marLeft w:val="480"/>
          <w:marRight w:val="0"/>
          <w:marTop w:val="0"/>
          <w:marBottom w:val="0"/>
          <w:divBdr>
            <w:top w:val="none" w:sz="0" w:space="0" w:color="auto"/>
            <w:left w:val="none" w:sz="0" w:space="0" w:color="auto"/>
            <w:bottom w:val="none" w:sz="0" w:space="0" w:color="auto"/>
            <w:right w:val="none" w:sz="0" w:space="0" w:color="auto"/>
          </w:divBdr>
        </w:div>
        <w:div w:id="909465075">
          <w:marLeft w:val="480"/>
          <w:marRight w:val="0"/>
          <w:marTop w:val="0"/>
          <w:marBottom w:val="0"/>
          <w:divBdr>
            <w:top w:val="none" w:sz="0" w:space="0" w:color="auto"/>
            <w:left w:val="none" w:sz="0" w:space="0" w:color="auto"/>
            <w:bottom w:val="none" w:sz="0" w:space="0" w:color="auto"/>
            <w:right w:val="none" w:sz="0" w:space="0" w:color="auto"/>
          </w:divBdr>
        </w:div>
        <w:div w:id="947781843">
          <w:marLeft w:val="480"/>
          <w:marRight w:val="0"/>
          <w:marTop w:val="0"/>
          <w:marBottom w:val="0"/>
          <w:divBdr>
            <w:top w:val="none" w:sz="0" w:space="0" w:color="auto"/>
            <w:left w:val="none" w:sz="0" w:space="0" w:color="auto"/>
            <w:bottom w:val="none" w:sz="0" w:space="0" w:color="auto"/>
            <w:right w:val="none" w:sz="0" w:space="0" w:color="auto"/>
          </w:divBdr>
        </w:div>
        <w:div w:id="958879775">
          <w:marLeft w:val="480"/>
          <w:marRight w:val="0"/>
          <w:marTop w:val="0"/>
          <w:marBottom w:val="0"/>
          <w:divBdr>
            <w:top w:val="none" w:sz="0" w:space="0" w:color="auto"/>
            <w:left w:val="none" w:sz="0" w:space="0" w:color="auto"/>
            <w:bottom w:val="none" w:sz="0" w:space="0" w:color="auto"/>
            <w:right w:val="none" w:sz="0" w:space="0" w:color="auto"/>
          </w:divBdr>
        </w:div>
        <w:div w:id="978338631">
          <w:marLeft w:val="480"/>
          <w:marRight w:val="0"/>
          <w:marTop w:val="0"/>
          <w:marBottom w:val="0"/>
          <w:divBdr>
            <w:top w:val="none" w:sz="0" w:space="0" w:color="auto"/>
            <w:left w:val="none" w:sz="0" w:space="0" w:color="auto"/>
            <w:bottom w:val="none" w:sz="0" w:space="0" w:color="auto"/>
            <w:right w:val="none" w:sz="0" w:space="0" w:color="auto"/>
          </w:divBdr>
        </w:div>
        <w:div w:id="995913497">
          <w:marLeft w:val="480"/>
          <w:marRight w:val="0"/>
          <w:marTop w:val="0"/>
          <w:marBottom w:val="0"/>
          <w:divBdr>
            <w:top w:val="none" w:sz="0" w:space="0" w:color="auto"/>
            <w:left w:val="none" w:sz="0" w:space="0" w:color="auto"/>
            <w:bottom w:val="none" w:sz="0" w:space="0" w:color="auto"/>
            <w:right w:val="none" w:sz="0" w:space="0" w:color="auto"/>
          </w:divBdr>
        </w:div>
        <w:div w:id="1031151790">
          <w:marLeft w:val="480"/>
          <w:marRight w:val="0"/>
          <w:marTop w:val="0"/>
          <w:marBottom w:val="0"/>
          <w:divBdr>
            <w:top w:val="none" w:sz="0" w:space="0" w:color="auto"/>
            <w:left w:val="none" w:sz="0" w:space="0" w:color="auto"/>
            <w:bottom w:val="none" w:sz="0" w:space="0" w:color="auto"/>
            <w:right w:val="none" w:sz="0" w:space="0" w:color="auto"/>
          </w:divBdr>
        </w:div>
        <w:div w:id="1154446784">
          <w:marLeft w:val="480"/>
          <w:marRight w:val="0"/>
          <w:marTop w:val="0"/>
          <w:marBottom w:val="0"/>
          <w:divBdr>
            <w:top w:val="none" w:sz="0" w:space="0" w:color="auto"/>
            <w:left w:val="none" w:sz="0" w:space="0" w:color="auto"/>
            <w:bottom w:val="none" w:sz="0" w:space="0" w:color="auto"/>
            <w:right w:val="none" w:sz="0" w:space="0" w:color="auto"/>
          </w:divBdr>
        </w:div>
        <w:div w:id="1177842264">
          <w:marLeft w:val="480"/>
          <w:marRight w:val="0"/>
          <w:marTop w:val="0"/>
          <w:marBottom w:val="0"/>
          <w:divBdr>
            <w:top w:val="none" w:sz="0" w:space="0" w:color="auto"/>
            <w:left w:val="none" w:sz="0" w:space="0" w:color="auto"/>
            <w:bottom w:val="none" w:sz="0" w:space="0" w:color="auto"/>
            <w:right w:val="none" w:sz="0" w:space="0" w:color="auto"/>
          </w:divBdr>
        </w:div>
        <w:div w:id="1191652638">
          <w:marLeft w:val="480"/>
          <w:marRight w:val="0"/>
          <w:marTop w:val="0"/>
          <w:marBottom w:val="0"/>
          <w:divBdr>
            <w:top w:val="none" w:sz="0" w:space="0" w:color="auto"/>
            <w:left w:val="none" w:sz="0" w:space="0" w:color="auto"/>
            <w:bottom w:val="none" w:sz="0" w:space="0" w:color="auto"/>
            <w:right w:val="none" w:sz="0" w:space="0" w:color="auto"/>
          </w:divBdr>
        </w:div>
        <w:div w:id="1231236473">
          <w:marLeft w:val="480"/>
          <w:marRight w:val="0"/>
          <w:marTop w:val="0"/>
          <w:marBottom w:val="0"/>
          <w:divBdr>
            <w:top w:val="none" w:sz="0" w:space="0" w:color="auto"/>
            <w:left w:val="none" w:sz="0" w:space="0" w:color="auto"/>
            <w:bottom w:val="none" w:sz="0" w:space="0" w:color="auto"/>
            <w:right w:val="none" w:sz="0" w:space="0" w:color="auto"/>
          </w:divBdr>
        </w:div>
        <w:div w:id="1351371828">
          <w:marLeft w:val="480"/>
          <w:marRight w:val="0"/>
          <w:marTop w:val="0"/>
          <w:marBottom w:val="0"/>
          <w:divBdr>
            <w:top w:val="none" w:sz="0" w:space="0" w:color="auto"/>
            <w:left w:val="none" w:sz="0" w:space="0" w:color="auto"/>
            <w:bottom w:val="none" w:sz="0" w:space="0" w:color="auto"/>
            <w:right w:val="none" w:sz="0" w:space="0" w:color="auto"/>
          </w:divBdr>
        </w:div>
        <w:div w:id="1361667830">
          <w:marLeft w:val="480"/>
          <w:marRight w:val="0"/>
          <w:marTop w:val="0"/>
          <w:marBottom w:val="0"/>
          <w:divBdr>
            <w:top w:val="none" w:sz="0" w:space="0" w:color="auto"/>
            <w:left w:val="none" w:sz="0" w:space="0" w:color="auto"/>
            <w:bottom w:val="none" w:sz="0" w:space="0" w:color="auto"/>
            <w:right w:val="none" w:sz="0" w:space="0" w:color="auto"/>
          </w:divBdr>
        </w:div>
        <w:div w:id="1473055669">
          <w:marLeft w:val="480"/>
          <w:marRight w:val="0"/>
          <w:marTop w:val="0"/>
          <w:marBottom w:val="0"/>
          <w:divBdr>
            <w:top w:val="none" w:sz="0" w:space="0" w:color="auto"/>
            <w:left w:val="none" w:sz="0" w:space="0" w:color="auto"/>
            <w:bottom w:val="none" w:sz="0" w:space="0" w:color="auto"/>
            <w:right w:val="none" w:sz="0" w:space="0" w:color="auto"/>
          </w:divBdr>
        </w:div>
        <w:div w:id="1478955851">
          <w:marLeft w:val="480"/>
          <w:marRight w:val="0"/>
          <w:marTop w:val="0"/>
          <w:marBottom w:val="0"/>
          <w:divBdr>
            <w:top w:val="none" w:sz="0" w:space="0" w:color="auto"/>
            <w:left w:val="none" w:sz="0" w:space="0" w:color="auto"/>
            <w:bottom w:val="none" w:sz="0" w:space="0" w:color="auto"/>
            <w:right w:val="none" w:sz="0" w:space="0" w:color="auto"/>
          </w:divBdr>
        </w:div>
        <w:div w:id="1595894918">
          <w:marLeft w:val="480"/>
          <w:marRight w:val="0"/>
          <w:marTop w:val="0"/>
          <w:marBottom w:val="0"/>
          <w:divBdr>
            <w:top w:val="none" w:sz="0" w:space="0" w:color="auto"/>
            <w:left w:val="none" w:sz="0" w:space="0" w:color="auto"/>
            <w:bottom w:val="none" w:sz="0" w:space="0" w:color="auto"/>
            <w:right w:val="none" w:sz="0" w:space="0" w:color="auto"/>
          </w:divBdr>
        </w:div>
        <w:div w:id="1620450416">
          <w:marLeft w:val="480"/>
          <w:marRight w:val="0"/>
          <w:marTop w:val="0"/>
          <w:marBottom w:val="0"/>
          <w:divBdr>
            <w:top w:val="none" w:sz="0" w:space="0" w:color="auto"/>
            <w:left w:val="none" w:sz="0" w:space="0" w:color="auto"/>
            <w:bottom w:val="none" w:sz="0" w:space="0" w:color="auto"/>
            <w:right w:val="none" w:sz="0" w:space="0" w:color="auto"/>
          </w:divBdr>
        </w:div>
        <w:div w:id="1620574670">
          <w:marLeft w:val="480"/>
          <w:marRight w:val="0"/>
          <w:marTop w:val="0"/>
          <w:marBottom w:val="0"/>
          <w:divBdr>
            <w:top w:val="none" w:sz="0" w:space="0" w:color="auto"/>
            <w:left w:val="none" w:sz="0" w:space="0" w:color="auto"/>
            <w:bottom w:val="none" w:sz="0" w:space="0" w:color="auto"/>
            <w:right w:val="none" w:sz="0" w:space="0" w:color="auto"/>
          </w:divBdr>
        </w:div>
        <w:div w:id="1698004369">
          <w:marLeft w:val="480"/>
          <w:marRight w:val="0"/>
          <w:marTop w:val="0"/>
          <w:marBottom w:val="0"/>
          <w:divBdr>
            <w:top w:val="none" w:sz="0" w:space="0" w:color="auto"/>
            <w:left w:val="none" w:sz="0" w:space="0" w:color="auto"/>
            <w:bottom w:val="none" w:sz="0" w:space="0" w:color="auto"/>
            <w:right w:val="none" w:sz="0" w:space="0" w:color="auto"/>
          </w:divBdr>
        </w:div>
        <w:div w:id="1702894471">
          <w:marLeft w:val="480"/>
          <w:marRight w:val="0"/>
          <w:marTop w:val="0"/>
          <w:marBottom w:val="0"/>
          <w:divBdr>
            <w:top w:val="none" w:sz="0" w:space="0" w:color="auto"/>
            <w:left w:val="none" w:sz="0" w:space="0" w:color="auto"/>
            <w:bottom w:val="none" w:sz="0" w:space="0" w:color="auto"/>
            <w:right w:val="none" w:sz="0" w:space="0" w:color="auto"/>
          </w:divBdr>
        </w:div>
        <w:div w:id="1865364255">
          <w:marLeft w:val="480"/>
          <w:marRight w:val="0"/>
          <w:marTop w:val="0"/>
          <w:marBottom w:val="0"/>
          <w:divBdr>
            <w:top w:val="none" w:sz="0" w:space="0" w:color="auto"/>
            <w:left w:val="none" w:sz="0" w:space="0" w:color="auto"/>
            <w:bottom w:val="none" w:sz="0" w:space="0" w:color="auto"/>
            <w:right w:val="none" w:sz="0" w:space="0" w:color="auto"/>
          </w:divBdr>
        </w:div>
        <w:div w:id="1907572494">
          <w:marLeft w:val="480"/>
          <w:marRight w:val="0"/>
          <w:marTop w:val="0"/>
          <w:marBottom w:val="0"/>
          <w:divBdr>
            <w:top w:val="none" w:sz="0" w:space="0" w:color="auto"/>
            <w:left w:val="none" w:sz="0" w:space="0" w:color="auto"/>
            <w:bottom w:val="none" w:sz="0" w:space="0" w:color="auto"/>
            <w:right w:val="none" w:sz="0" w:space="0" w:color="auto"/>
          </w:divBdr>
        </w:div>
        <w:div w:id="2018576205">
          <w:marLeft w:val="480"/>
          <w:marRight w:val="0"/>
          <w:marTop w:val="0"/>
          <w:marBottom w:val="0"/>
          <w:divBdr>
            <w:top w:val="none" w:sz="0" w:space="0" w:color="auto"/>
            <w:left w:val="none" w:sz="0" w:space="0" w:color="auto"/>
            <w:bottom w:val="none" w:sz="0" w:space="0" w:color="auto"/>
            <w:right w:val="none" w:sz="0" w:space="0" w:color="auto"/>
          </w:divBdr>
        </w:div>
        <w:div w:id="2060786581">
          <w:marLeft w:val="480"/>
          <w:marRight w:val="0"/>
          <w:marTop w:val="0"/>
          <w:marBottom w:val="0"/>
          <w:divBdr>
            <w:top w:val="none" w:sz="0" w:space="0" w:color="auto"/>
            <w:left w:val="none" w:sz="0" w:space="0" w:color="auto"/>
            <w:bottom w:val="none" w:sz="0" w:space="0" w:color="auto"/>
            <w:right w:val="none" w:sz="0" w:space="0" w:color="auto"/>
          </w:divBdr>
        </w:div>
        <w:div w:id="2062364380">
          <w:marLeft w:val="480"/>
          <w:marRight w:val="0"/>
          <w:marTop w:val="0"/>
          <w:marBottom w:val="0"/>
          <w:divBdr>
            <w:top w:val="none" w:sz="0" w:space="0" w:color="auto"/>
            <w:left w:val="none" w:sz="0" w:space="0" w:color="auto"/>
            <w:bottom w:val="none" w:sz="0" w:space="0" w:color="auto"/>
            <w:right w:val="none" w:sz="0" w:space="0" w:color="auto"/>
          </w:divBdr>
        </w:div>
        <w:div w:id="2076277104">
          <w:marLeft w:val="480"/>
          <w:marRight w:val="0"/>
          <w:marTop w:val="0"/>
          <w:marBottom w:val="0"/>
          <w:divBdr>
            <w:top w:val="none" w:sz="0" w:space="0" w:color="auto"/>
            <w:left w:val="none" w:sz="0" w:space="0" w:color="auto"/>
            <w:bottom w:val="none" w:sz="0" w:space="0" w:color="auto"/>
            <w:right w:val="none" w:sz="0" w:space="0" w:color="auto"/>
          </w:divBdr>
        </w:div>
        <w:div w:id="2084987156">
          <w:marLeft w:val="480"/>
          <w:marRight w:val="0"/>
          <w:marTop w:val="0"/>
          <w:marBottom w:val="0"/>
          <w:divBdr>
            <w:top w:val="none" w:sz="0" w:space="0" w:color="auto"/>
            <w:left w:val="none" w:sz="0" w:space="0" w:color="auto"/>
            <w:bottom w:val="none" w:sz="0" w:space="0" w:color="auto"/>
            <w:right w:val="none" w:sz="0" w:space="0" w:color="auto"/>
          </w:divBdr>
        </w:div>
        <w:div w:id="2101100238">
          <w:marLeft w:val="480"/>
          <w:marRight w:val="0"/>
          <w:marTop w:val="0"/>
          <w:marBottom w:val="0"/>
          <w:divBdr>
            <w:top w:val="none" w:sz="0" w:space="0" w:color="auto"/>
            <w:left w:val="none" w:sz="0" w:space="0" w:color="auto"/>
            <w:bottom w:val="none" w:sz="0" w:space="0" w:color="auto"/>
            <w:right w:val="none" w:sz="0" w:space="0" w:color="auto"/>
          </w:divBdr>
        </w:div>
      </w:divsChild>
    </w:div>
    <w:div w:id="67768562">
      <w:bodyDiv w:val="1"/>
      <w:marLeft w:val="0"/>
      <w:marRight w:val="0"/>
      <w:marTop w:val="0"/>
      <w:marBottom w:val="0"/>
      <w:divBdr>
        <w:top w:val="none" w:sz="0" w:space="0" w:color="auto"/>
        <w:left w:val="none" w:sz="0" w:space="0" w:color="auto"/>
        <w:bottom w:val="none" w:sz="0" w:space="0" w:color="auto"/>
        <w:right w:val="none" w:sz="0" w:space="0" w:color="auto"/>
      </w:divBdr>
      <w:divsChild>
        <w:div w:id="89670493">
          <w:marLeft w:val="480"/>
          <w:marRight w:val="0"/>
          <w:marTop w:val="0"/>
          <w:marBottom w:val="0"/>
          <w:divBdr>
            <w:top w:val="none" w:sz="0" w:space="0" w:color="auto"/>
            <w:left w:val="none" w:sz="0" w:space="0" w:color="auto"/>
            <w:bottom w:val="none" w:sz="0" w:space="0" w:color="auto"/>
            <w:right w:val="none" w:sz="0" w:space="0" w:color="auto"/>
          </w:divBdr>
        </w:div>
        <w:div w:id="90711770">
          <w:marLeft w:val="480"/>
          <w:marRight w:val="0"/>
          <w:marTop w:val="0"/>
          <w:marBottom w:val="0"/>
          <w:divBdr>
            <w:top w:val="none" w:sz="0" w:space="0" w:color="auto"/>
            <w:left w:val="none" w:sz="0" w:space="0" w:color="auto"/>
            <w:bottom w:val="none" w:sz="0" w:space="0" w:color="auto"/>
            <w:right w:val="none" w:sz="0" w:space="0" w:color="auto"/>
          </w:divBdr>
        </w:div>
        <w:div w:id="173421166">
          <w:marLeft w:val="480"/>
          <w:marRight w:val="0"/>
          <w:marTop w:val="0"/>
          <w:marBottom w:val="0"/>
          <w:divBdr>
            <w:top w:val="none" w:sz="0" w:space="0" w:color="auto"/>
            <w:left w:val="none" w:sz="0" w:space="0" w:color="auto"/>
            <w:bottom w:val="none" w:sz="0" w:space="0" w:color="auto"/>
            <w:right w:val="none" w:sz="0" w:space="0" w:color="auto"/>
          </w:divBdr>
        </w:div>
        <w:div w:id="215775700">
          <w:marLeft w:val="480"/>
          <w:marRight w:val="0"/>
          <w:marTop w:val="0"/>
          <w:marBottom w:val="0"/>
          <w:divBdr>
            <w:top w:val="none" w:sz="0" w:space="0" w:color="auto"/>
            <w:left w:val="none" w:sz="0" w:space="0" w:color="auto"/>
            <w:bottom w:val="none" w:sz="0" w:space="0" w:color="auto"/>
            <w:right w:val="none" w:sz="0" w:space="0" w:color="auto"/>
          </w:divBdr>
        </w:div>
        <w:div w:id="259946265">
          <w:marLeft w:val="480"/>
          <w:marRight w:val="0"/>
          <w:marTop w:val="0"/>
          <w:marBottom w:val="0"/>
          <w:divBdr>
            <w:top w:val="none" w:sz="0" w:space="0" w:color="auto"/>
            <w:left w:val="none" w:sz="0" w:space="0" w:color="auto"/>
            <w:bottom w:val="none" w:sz="0" w:space="0" w:color="auto"/>
            <w:right w:val="none" w:sz="0" w:space="0" w:color="auto"/>
          </w:divBdr>
        </w:div>
        <w:div w:id="345983832">
          <w:marLeft w:val="480"/>
          <w:marRight w:val="0"/>
          <w:marTop w:val="0"/>
          <w:marBottom w:val="0"/>
          <w:divBdr>
            <w:top w:val="none" w:sz="0" w:space="0" w:color="auto"/>
            <w:left w:val="none" w:sz="0" w:space="0" w:color="auto"/>
            <w:bottom w:val="none" w:sz="0" w:space="0" w:color="auto"/>
            <w:right w:val="none" w:sz="0" w:space="0" w:color="auto"/>
          </w:divBdr>
        </w:div>
        <w:div w:id="379936328">
          <w:marLeft w:val="480"/>
          <w:marRight w:val="0"/>
          <w:marTop w:val="0"/>
          <w:marBottom w:val="0"/>
          <w:divBdr>
            <w:top w:val="none" w:sz="0" w:space="0" w:color="auto"/>
            <w:left w:val="none" w:sz="0" w:space="0" w:color="auto"/>
            <w:bottom w:val="none" w:sz="0" w:space="0" w:color="auto"/>
            <w:right w:val="none" w:sz="0" w:space="0" w:color="auto"/>
          </w:divBdr>
        </w:div>
        <w:div w:id="406880046">
          <w:marLeft w:val="480"/>
          <w:marRight w:val="0"/>
          <w:marTop w:val="0"/>
          <w:marBottom w:val="0"/>
          <w:divBdr>
            <w:top w:val="none" w:sz="0" w:space="0" w:color="auto"/>
            <w:left w:val="none" w:sz="0" w:space="0" w:color="auto"/>
            <w:bottom w:val="none" w:sz="0" w:space="0" w:color="auto"/>
            <w:right w:val="none" w:sz="0" w:space="0" w:color="auto"/>
          </w:divBdr>
        </w:div>
        <w:div w:id="408314547">
          <w:marLeft w:val="480"/>
          <w:marRight w:val="0"/>
          <w:marTop w:val="0"/>
          <w:marBottom w:val="0"/>
          <w:divBdr>
            <w:top w:val="none" w:sz="0" w:space="0" w:color="auto"/>
            <w:left w:val="none" w:sz="0" w:space="0" w:color="auto"/>
            <w:bottom w:val="none" w:sz="0" w:space="0" w:color="auto"/>
            <w:right w:val="none" w:sz="0" w:space="0" w:color="auto"/>
          </w:divBdr>
        </w:div>
        <w:div w:id="416638054">
          <w:marLeft w:val="480"/>
          <w:marRight w:val="0"/>
          <w:marTop w:val="0"/>
          <w:marBottom w:val="0"/>
          <w:divBdr>
            <w:top w:val="none" w:sz="0" w:space="0" w:color="auto"/>
            <w:left w:val="none" w:sz="0" w:space="0" w:color="auto"/>
            <w:bottom w:val="none" w:sz="0" w:space="0" w:color="auto"/>
            <w:right w:val="none" w:sz="0" w:space="0" w:color="auto"/>
          </w:divBdr>
        </w:div>
        <w:div w:id="518935677">
          <w:marLeft w:val="480"/>
          <w:marRight w:val="0"/>
          <w:marTop w:val="0"/>
          <w:marBottom w:val="0"/>
          <w:divBdr>
            <w:top w:val="none" w:sz="0" w:space="0" w:color="auto"/>
            <w:left w:val="none" w:sz="0" w:space="0" w:color="auto"/>
            <w:bottom w:val="none" w:sz="0" w:space="0" w:color="auto"/>
            <w:right w:val="none" w:sz="0" w:space="0" w:color="auto"/>
          </w:divBdr>
        </w:div>
        <w:div w:id="529146585">
          <w:marLeft w:val="480"/>
          <w:marRight w:val="0"/>
          <w:marTop w:val="0"/>
          <w:marBottom w:val="0"/>
          <w:divBdr>
            <w:top w:val="none" w:sz="0" w:space="0" w:color="auto"/>
            <w:left w:val="none" w:sz="0" w:space="0" w:color="auto"/>
            <w:bottom w:val="none" w:sz="0" w:space="0" w:color="auto"/>
            <w:right w:val="none" w:sz="0" w:space="0" w:color="auto"/>
          </w:divBdr>
        </w:div>
        <w:div w:id="543519981">
          <w:marLeft w:val="480"/>
          <w:marRight w:val="0"/>
          <w:marTop w:val="0"/>
          <w:marBottom w:val="0"/>
          <w:divBdr>
            <w:top w:val="none" w:sz="0" w:space="0" w:color="auto"/>
            <w:left w:val="none" w:sz="0" w:space="0" w:color="auto"/>
            <w:bottom w:val="none" w:sz="0" w:space="0" w:color="auto"/>
            <w:right w:val="none" w:sz="0" w:space="0" w:color="auto"/>
          </w:divBdr>
        </w:div>
        <w:div w:id="547305501">
          <w:marLeft w:val="480"/>
          <w:marRight w:val="0"/>
          <w:marTop w:val="0"/>
          <w:marBottom w:val="0"/>
          <w:divBdr>
            <w:top w:val="none" w:sz="0" w:space="0" w:color="auto"/>
            <w:left w:val="none" w:sz="0" w:space="0" w:color="auto"/>
            <w:bottom w:val="none" w:sz="0" w:space="0" w:color="auto"/>
            <w:right w:val="none" w:sz="0" w:space="0" w:color="auto"/>
          </w:divBdr>
        </w:div>
        <w:div w:id="795222342">
          <w:marLeft w:val="480"/>
          <w:marRight w:val="0"/>
          <w:marTop w:val="0"/>
          <w:marBottom w:val="0"/>
          <w:divBdr>
            <w:top w:val="none" w:sz="0" w:space="0" w:color="auto"/>
            <w:left w:val="none" w:sz="0" w:space="0" w:color="auto"/>
            <w:bottom w:val="none" w:sz="0" w:space="0" w:color="auto"/>
            <w:right w:val="none" w:sz="0" w:space="0" w:color="auto"/>
          </w:divBdr>
        </w:div>
        <w:div w:id="800611007">
          <w:marLeft w:val="480"/>
          <w:marRight w:val="0"/>
          <w:marTop w:val="0"/>
          <w:marBottom w:val="0"/>
          <w:divBdr>
            <w:top w:val="none" w:sz="0" w:space="0" w:color="auto"/>
            <w:left w:val="none" w:sz="0" w:space="0" w:color="auto"/>
            <w:bottom w:val="none" w:sz="0" w:space="0" w:color="auto"/>
            <w:right w:val="none" w:sz="0" w:space="0" w:color="auto"/>
          </w:divBdr>
        </w:div>
        <w:div w:id="838234992">
          <w:marLeft w:val="480"/>
          <w:marRight w:val="0"/>
          <w:marTop w:val="0"/>
          <w:marBottom w:val="0"/>
          <w:divBdr>
            <w:top w:val="none" w:sz="0" w:space="0" w:color="auto"/>
            <w:left w:val="none" w:sz="0" w:space="0" w:color="auto"/>
            <w:bottom w:val="none" w:sz="0" w:space="0" w:color="auto"/>
            <w:right w:val="none" w:sz="0" w:space="0" w:color="auto"/>
          </w:divBdr>
        </w:div>
        <w:div w:id="881984841">
          <w:marLeft w:val="480"/>
          <w:marRight w:val="0"/>
          <w:marTop w:val="0"/>
          <w:marBottom w:val="0"/>
          <w:divBdr>
            <w:top w:val="none" w:sz="0" w:space="0" w:color="auto"/>
            <w:left w:val="none" w:sz="0" w:space="0" w:color="auto"/>
            <w:bottom w:val="none" w:sz="0" w:space="0" w:color="auto"/>
            <w:right w:val="none" w:sz="0" w:space="0" w:color="auto"/>
          </w:divBdr>
        </w:div>
        <w:div w:id="940146061">
          <w:marLeft w:val="480"/>
          <w:marRight w:val="0"/>
          <w:marTop w:val="0"/>
          <w:marBottom w:val="0"/>
          <w:divBdr>
            <w:top w:val="none" w:sz="0" w:space="0" w:color="auto"/>
            <w:left w:val="none" w:sz="0" w:space="0" w:color="auto"/>
            <w:bottom w:val="none" w:sz="0" w:space="0" w:color="auto"/>
            <w:right w:val="none" w:sz="0" w:space="0" w:color="auto"/>
          </w:divBdr>
        </w:div>
        <w:div w:id="1041636963">
          <w:marLeft w:val="480"/>
          <w:marRight w:val="0"/>
          <w:marTop w:val="0"/>
          <w:marBottom w:val="0"/>
          <w:divBdr>
            <w:top w:val="none" w:sz="0" w:space="0" w:color="auto"/>
            <w:left w:val="none" w:sz="0" w:space="0" w:color="auto"/>
            <w:bottom w:val="none" w:sz="0" w:space="0" w:color="auto"/>
            <w:right w:val="none" w:sz="0" w:space="0" w:color="auto"/>
          </w:divBdr>
        </w:div>
        <w:div w:id="1076127592">
          <w:marLeft w:val="480"/>
          <w:marRight w:val="0"/>
          <w:marTop w:val="0"/>
          <w:marBottom w:val="0"/>
          <w:divBdr>
            <w:top w:val="none" w:sz="0" w:space="0" w:color="auto"/>
            <w:left w:val="none" w:sz="0" w:space="0" w:color="auto"/>
            <w:bottom w:val="none" w:sz="0" w:space="0" w:color="auto"/>
            <w:right w:val="none" w:sz="0" w:space="0" w:color="auto"/>
          </w:divBdr>
        </w:div>
        <w:div w:id="1089932434">
          <w:marLeft w:val="480"/>
          <w:marRight w:val="0"/>
          <w:marTop w:val="0"/>
          <w:marBottom w:val="0"/>
          <w:divBdr>
            <w:top w:val="none" w:sz="0" w:space="0" w:color="auto"/>
            <w:left w:val="none" w:sz="0" w:space="0" w:color="auto"/>
            <w:bottom w:val="none" w:sz="0" w:space="0" w:color="auto"/>
            <w:right w:val="none" w:sz="0" w:space="0" w:color="auto"/>
          </w:divBdr>
        </w:div>
        <w:div w:id="1092967890">
          <w:marLeft w:val="480"/>
          <w:marRight w:val="0"/>
          <w:marTop w:val="0"/>
          <w:marBottom w:val="0"/>
          <w:divBdr>
            <w:top w:val="none" w:sz="0" w:space="0" w:color="auto"/>
            <w:left w:val="none" w:sz="0" w:space="0" w:color="auto"/>
            <w:bottom w:val="none" w:sz="0" w:space="0" w:color="auto"/>
            <w:right w:val="none" w:sz="0" w:space="0" w:color="auto"/>
          </w:divBdr>
        </w:div>
        <w:div w:id="1174957294">
          <w:marLeft w:val="480"/>
          <w:marRight w:val="0"/>
          <w:marTop w:val="0"/>
          <w:marBottom w:val="0"/>
          <w:divBdr>
            <w:top w:val="none" w:sz="0" w:space="0" w:color="auto"/>
            <w:left w:val="none" w:sz="0" w:space="0" w:color="auto"/>
            <w:bottom w:val="none" w:sz="0" w:space="0" w:color="auto"/>
            <w:right w:val="none" w:sz="0" w:space="0" w:color="auto"/>
          </w:divBdr>
        </w:div>
        <w:div w:id="1265964729">
          <w:marLeft w:val="480"/>
          <w:marRight w:val="0"/>
          <w:marTop w:val="0"/>
          <w:marBottom w:val="0"/>
          <w:divBdr>
            <w:top w:val="none" w:sz="0" w:space="0" w:color="auto"/>
            <w:left w:val="none" w:sz="0" w:space="0" w:color="auto"/>
            <w:bottom w:val="none" w:sz="0" w:space="0" w:color="auto"/>
            <w:right w:val="none" w:sz="0" w:space="0" w:color="auto"/>
          </w:divBdr>
        </w:div>
        <w:div w:id="1326472001">
          <w:marLeft w:val="480"/>
          <w:marRight w:val="0"/>
          <w:marTop w:val="0"/>
          <w:marBottom w:val="0"/>
          <w:divBdr>
            <w:top w:val="none" w:sz="0" w:space="0" w:color="auto"/>
            <w:left w:val="none" w:sz="0" w:space="0" w:color="auto"/>
            <w:bottom w:val="none" w:sz="0" w:space="0" w:color="auto"/>
            <w:right w:val="none" w:sz="0" w:space="0" w:color="auto"/>
          </w:divBdr>
        </w:div>
        <w:div w:id="1370185452">
          <w:marLeft w:val="480"/>
          <w:marRight w:val="0"/>
          <w:marTop w:val="0"/>
          <w:marBottom w:val="0"/>
          <w:divBdr>
            <w:top w:val="none" w:sz="0" w:space="0" w:color="auto"/>
            <w:left w:val="none" w:sz="0" w:space="0" w:color="auto"/>
            <w:bottom w:val="none" w:sz="0" w:space="0" w:color="auto"/>
            <w:right w:val="none" w:sz="0" w:space="0" w:color="auto"/>
          </w:divBdr>
        </w:div>
        <w:div w:id="1387413537">
          <w:marLeft w:val="480"/>
          <w:marRight w:val="0"/>
          <w:marTop w:val="0"/>
          <w:marBottom w:val="0"/>
          <w:divBdr>
            <w:top w:val="none" w:sz="0" w:space="0" w:color="auto"/>
            <w:left w:val="none" w:sz="0" w:space="0" w:color="auto"/>
            <w:bottom w:val="none" w:sz="0" w:space="0" w:color="auto"/>
            <w:right w:val="none" w:sz="0" w:space="0" w:color="auto"/>
          </w:divBdr>
        </w:div>
        <w:div w:id="1403916695">
          <w:marLeft w:val="480"/>
          <w:marRight w:val="0"/>
          <w:marTop w:val="0"/>
          <w:marBottom w:val="0"/>
          <w:divBdr>
            <w:top w:val="none" w:sz="0" w:space="0" w:color="auto"/>
            <w:left w:val="none" w:sz="0" w:space="0" w:color="auto"/>
            <w:bottom w:val="none" w:sz="0" w:space="0" w:color="auto"/>
            <w:right w:val="none" w:sz="0" w:space="0" w:color="auto"/>
          </w:divBdr>
        </w:div>
        <w:div w:id="1451363834">
          <w:marLeft w:val="480"/>
          <w:marRight w:val="0"/>
          <w:marTop w:val="0"/>
          <w:marBottom w:val="0"/>
          <w:divBdr>
            <w:top w:val="none" w:sz="0" w:space="0" w:color="auto"/>
            <w:left w:val="none" w:sz="0" w:space="0" w:color="auto"/>
            <w:bottom w:val="none" w:sz="0" w:space="0" w:color="auto"/>
            <w:right w:val="none" w:sz="0" w:space="0" w:color="auto"/>
          </w:divBdr>
        </w:div>
        <w:div w:id="1511531258">
          <w:marLeft w:val="480"/>
          <w:marRight w:val="0"/>
          <w:marTop w:val="0"/>
          <w:marBottom w:val="0"/>
          <w:divBdr>
            <w:top w:val="none" w:sz="0" w:space="0" w:color="auto"/>
            <w:left w:val="none" w:sz="0" w:space="0" w:color="auto"/>
            <w:bottom w:val="none" w:sz="0" w:space="0" w:color="auto"/>
            <w:right w:val="none" w:sz="0" w:space="0" w:color="auto"/>
          </w:divBdr>
        </w:div>
        <w:div w:id="1531994002">
          <w:marLeft w:val="480"/>
          <w:marRight w:val="0"/>
          <w:marTop w:val="0"/>
          <w:marBottom w:val="0"/>
          <w:divBdr>
            <w:top w:val="none" w:sz="0" w:space="0" w:color="auto"/>
            <w:left w:val="none" w:sz="0" w:space="0" w:color="auto"/>
            <w:bottom w:val="none" w:sz="0" w:space="0" w:color="auto"/>
            <w:right w:val="none" w:sz="0" w:space="0" w:color="auto"/>
          </w:divBdr>
        </w:div>
        <w:div w:id="1540508406">
          <w:marLeft w:val="480"/>
          <w:marRight w:val="0"/>
          <w:marTop w:val="0"/>
          <w:marBottom w:val="0"/>
          <w:divBdr>
            <w:top w:val="none" w:sz="0" w:space="0" w:color="auto"/>
            <w:left w:val="none" w:sz="0" w:space="0" w:color="auto"/>
            <w:bottom w:val="none" w:sz="0" w:space="0" w:color="auto"/>
            <w:right w:val="none" w:sz="0" w:space="0" w:color="auto"/>
          </w:divBdr>
        </w:div>
        <w:div w:id="1542862321">
          <w:marLeft w:val="480"/>
          <w:marRight w:val="0"/>
          <w:marTop w:val="0"/>
          <w:marBottom w:val="0"/>
          <w:divBdr>
            <w:top w:val="none" w:sz="0" w:space="0" w:color="auto"/>
            <w:left w:val="none" w:sz="0" w:space="0" w:color="auto"/>
            <w:bottom w:val="none" w:sz="0" w:space="0" w:color="auto"/>
            <w:right w:val="none" w:sz="0" w:space="0" w:color="auto"/>
          </w:divBdr>
        </w:div>
        <w:div w:id="1559437411">
          <w:marLeft w:val="480"/>
          <w:marRight w:val="0"/>
          <w:marTop w:val="0"/>
          <w:marBottom w:val="0"/>
          <w:divBdr>
            <w:top w:val="none" w:sz="0" w:space="0" w:color="auto"/>
            <w:left w:val="none" w:sz="0" w:space="0" w:color="auto"/>
            <w:bottom w:val="none" w:sz="0" w:space="0" w:color="auto"/>
            <w:right w:val="none" w:sz="0" w:space="0" w:color="auto"/>
          </w:divBdr>
        </w:div>
        <w:div w:id="1652824839">
          <w:marLeft w:val="480"/>
          <w:marRight w:val="0"/>
          <w:marTop w:val="0"/>
          <w:marBottom w:val="0"/>
          <w:divBdr>
            <w:top w:val="none" w:sz="0" w:space="0" w:color="auto"/>
            <w:left w:val="none" w:sz="0" w:space="0" w:color="auto"/>
            <w:bottom w:val="none" w:sz="0" w:space="0" w:color="auto"/>
            <w:right w:val="none" w:sz="0" w:space="0" w:color="auto"/>
          </w:divBdr>
        </w:div>
        <w:div w:id="1653829269">
          <w:marLeft w:val="480"/>
          <w:marRight w:val="0"/>
          <w:marTop w:val="0"/>
          <w:marBottom w:val="0"/>
          <w:divBdr>
            <w:top w:val="none" w:sz="0" w:space="0" w:color="auto"/>
            <w:left w:val="none" w:sz="0" w:space="0" w:color="auto"/>
            <w:bottom w:val="none" w:sz="0" w:space="0" w:color="auto"/>
            <w:right w:val="none" w:sz="0" w:space="0" w:color="auto"/>
          </w:divBdr>
        </w:div>
        <w:div w:id="1724863981">
          <w:marLeft w:val="480"/>
          <w:marRight w:val="0"/>
          <w:marTop w:val="0"/>
          <w:marBottom w:val="0"/>
          <w:divBdr>
            <w:top w:val="none" w:sz="0" w:space="0" w:color="auto"/>
            <w:left w:val="none" w:sz="0" w:space="0" w:color="auto"/>
            <w:bottom w:val="none" w:sz="0" w:space="0" w:color="auto"/>
            <w:right w:val="none" w:sz="0" w:space="0" w:color="auto"/>
          </w:divBdr>
        </w:div>
        <w:div w:id="1731272491">
          <w:marLeft w:val="480"/>
          <w:marRight w:val="0"/>
          <w:marTop w:val="0"/>
          <w:marBottom w:val="0"/>
          <w:divBdr>
            <w:top w:val="none" w:sz="0" w:space="0" w:color="auto"/>
            <w:left w:val="none" w:sz="0" w:space="0" w:color="auto"/>
            <w:bottom w:val="none" w:sz="0" w:space="0" w:color="auto"/>
            <w:right w:val="none" w:sz="0" w:space="0" w:color="auto"/>
          </w:divBdr>
        </w:div>
        <w:div w:id="1731415290">
          <w:marLeft w:val="480"/>
          <w:marRight w:val="0"/>
          <w:marTop w:val="0"/>
          <w:marBottom w:val="0"/>
          <w:divBdr>
            <w:top w:val="none" w:sz="0" w:space="0" w:color="auto"/>
            <w:left w:val="none" w:sz="0" w:space="0" w:color="auto"/>
            <w:bottom w:val="none" w:sz="0" w:space="0" w:color="auto"/>
            <w:right w:val="none" w:sz="0" w:space="0" w:color="auto"/>
          </w:divBdr>
        </w:div>
        <w:div w:id="1762480821">
          <w:marLeft w:val="480"/>
          <w:marRight w:val="0"/>
          <w:marTop w:val="0"/>
          <w:marBottom w:val="0"/>
          <w:divBdr>
            <w:top w:val="none" w:sz="0" w:space="0" w:color="auto"/>
            <w:left w:val="none" w:sz="0" w:space="0" w:color="auto"/>
            <w:bottom w:val="none" w:sz="0" w:space="0" w:color="auto"/>
            <w:right w:val="none" w:sz="0" w:space="0" w:color="auto"/>
          </w:divBdr>
        </w:div>
        <w:div w:id="1822850128">
          <w:marLeft w:val="480"/>
          <w:marRight w:val="0"/>
          <w:marTop w:val="0"/>
          <w:marBottom w:val="0"/>
          <w:divBdr>
            <w:top w:val="none" w:sz="0" w:space="0" w:color="auto"/>
            <w:left w:val="none" w:sz="0" w:space="0" w:color="auto"/>
            <w:bottom w:val="none" w:sz="0" w:space="0" w:color="auto"/>
            <w:right w:val="none" w:sz="0" w:space="0" w:color="auto"/>
          </w:divBdr>
        </w:div>
        <w:div w:id="1827815301">
          <w:marLeft w:val="480"/>
          <w:marRight w:val="0"/>
          <w:marTop w:val="0"/>
          <w:marBottom w:val="0"/>
          <w:divBdr>
            <w:top w:val="none" w:sz="0" w:space="0" w:color="auto"/>
            <w:left w:val="none" w:sz="0" w:space="0" w:color="auto"/>
            <w:bottom w:val="none" w:sz="0" w:space="0" w:color="auto"/>
            <w:right w:val="none" w:sz="0" w:space="0" w:color="auto"/>
          </w:divBdr>
        </w:div>
        <w:div w:id="1905801116">
          <w:marLeft w:val="480"/>
          <w:marRight w:val="0"/>
          <w:marTop w:val="0"/>
          <w:marBottom w:val="0"/>
          <w:divBdr>
            <w:top w:val="none" w:sz="0" w:space="0" w:color="auto"/>
            <w:left w:val="none" w:sz="0" w:space="0" w:color="auto"/>
            <w:bottom w:val="none" w:sz="0" w:space="0" w:color="auto"/>
            <w:right w:val="none" w:sz="0" w:space="0" w:color="auto"/>
          </w:divBdr>
        </w:div>
        <w:div w:id="1955669267">
          <w:marLeft w:val="480"/>
          <w:marRight w:val="0"/>
          <w:marTop w:val="0"/>
          <w:marBottom w:val="0"/>
          <w:divBdr>
            <w:top w:val="none" w:sz="0" w:space="0" w:color="auto"/>
            <w:left w:val="none" w:sz="0" w:space="0" w:color="auto"/>
            <w:bottom w:val="none" w:sz="0" w:space="0" w:color="auto"/>
            <w:right w:val="none" w:sz="0" w:space="0" w:color="auto"/>
          </w:divBdr>
        </w:div>
        <w:div w:id="1975716812">
          <w:marLeft w:val="480"/>
          <w:marRight w:val="0"/>
          <w:marTop w:val="0"/>
          <w:marBottom w:val="0"/>
          <w:divBdr>
            <w:top w:val="none" w:sz="0" w:space="0" w:color="auto"/>
            <w:left w:val="none" w:sz="0" w:space="0" w:color="auto"/>
            <w:bottom w:val="none" w:sz="0" w:space="0" w:color="auto"/>
            <w:right w:val="none" w:sz="0" w:space="0" w:color="auto"/>
          </w:divBdr>
        </w:div>
        <w:div w:id="1995714636">
          <w:marLeft w:val="480"/>
          <w:marRight w:val="0"/>
          <w:marTop w:val="0"/>
          <w:marBottom w:val="0"/>
          <w:divBdr>
            <w:top w:val="none" w:sz="0" w:space="0" w:color="auto"/>
            <w:left w:val="none" w:sz="0" w:space="0" w:color="auto"/>
            <w:bottom w:val="none" w:sz="0" w:space="0" w:color="auto"/>
            <w:right w:val="none" w:sz="0" w:space="0" w:color="auto"/>
          </w:divBdr>
        </w:div>
        <w:div w:id="2012104049">
          <w:marLeft w:val="480"/>
          <w:marRight w:val="0"/>
          <w:marTop w:val="0"/>
          <w:marBottom w:val="0"/>
          <w:divBdr>
            <w:top w:val="none" w:sz="0" w:space="0" w:color="auto"/>
            <w:left w:val="none" w:sz="0" w:space="0" w:color="auto"/>
            <w:bottom w:val="none" w:sz="0" w:space="0" w:color="auto"/>
            <w:right w:val="none" w:sz="0" w:space="0" w:color="auto"/>
          </w:divBdr>
        </w:div>
        <w:div w:id="2069373262">
          <w:marLeft w:val="480"/>
          <w:marRight w:val="0"/>
          <w:marTop w:val="0"/>
          <w:marBottom w:val="0"/>
          <w:divBdr>
            <w:top w:val="none" w:sz="0" w:space="0" w:color="auto"/>
            <w:left w:val="none" w:sz="0" w:space="0" w:color="auto"/>
            <w:bottom w:val="none" w:sz="0" w:space="0" w:color="auto"/>
            <w:right w:val="none" w:sz="0" w:space="0" w:color="auto"/>
          </w:divBdr>
        </w:div>
        <w:div w:id="2101367894">
          <w:marLeft w:val="480"/>
          <w:marRight w:val="0"/>
          <w:marTop w:val="0"/>
          <w:marBottom w:val="0"/>
          <w:divBdr>
            <w:top w:val="none" w:sz="0" w:space="0" w:color="auto"/>
            <w:left w:val="none" w:sz="0" w:space="0" w:color="auto"/>
            <w:bottom w:val="none" w:sz="0" w:space="0" w:color="auto"/>
            <w:right w:val="none" w:sz="0" w:space="0" w:color="auto"/>
          </w:divBdr>
        </w:div>
        <w:div w:id="2127113151">
          <w:marLeft w:val="480"/>
          <w:marRight w:val="0"/>
          <w:marTop w:val="0"/>
          <w:marBottom w:val="0"/>
          <w:divBdr>
            <w:top w:val="none" w:sz="0" w:space="0" w:color="auto"/>
            <w:left w:val="none" w:sz="0" w:space="0" w:color="auto"/>
            <w:bottom w:val="none" w:sz="0" w:space="0" w:color="auto"/>
            <w:right w:val="none" w:sz="0" w:space="0" w:color="auto"/>
          </w:divBdr>
        </w:div>
        <w:div w:id="2137094813">
          <w:marLeft w:val="480"/>
          <w:marRight w:val="0"/>
          <w:marTop w:val="0"/>
          <w:marBottom w:val="0"/>
          <w:divBdr>
            <w:top w:val="none" w:sz="0" w:space="0" w:color="auto"/>
            <w:left w:val="none" w:sz="0" w:space="0" w:color="auto"/>
            <w:bottom w:val="none" w:sz="0" w:space="0" w:color="auto"/>
            <w:right w:val="none" w:sz="0" w:space="0" w:color="auto"/>
          </w:divBdr>
        </w:div>
      </w:divsChild>
    </w:div>
    <w:div w:id="68161805">
      <w:bodyDiv w:val="1"/>
      <w:marLeft w:val="0"/>
      <w:marRight w:val="0"/>
      <w:marTop w:val="0"/>
      <w:marBottom w:val="0"/>
      <w:divBdr>
        <w:top w:val="none" w:sz="0" w:space="0" w:color="auto"/>
        <w:left w:val="none" w:sz="0" w:space="0" w:color="auto"/>
        <w:bottom w:val="none" w:sz="0" w:space="0" w:color="auto"/>
        <w:right w:val="none" w:sz="0" w:space="0" w:color="auto"/>
      </w:divBdr>
      <w:divsChild>
        <w:div w:id="222763493">
          <w:marLeft w:val="480"/>
          <w:marRight w:val="0"/>
          <w:marTop w:val="0"/>
          <w:marBottom w:val="0"/>
          <w:divBdr>
            <w:top w:val="none" w:sz="0" w:space="0" w:color="auto"/>
            <w:left w:val="none" w:sz="0" w:space="0" w:color="auto"/>
            <w:bottom w:val="none" w:sz="0" w:space="0" w:color="auto"/>
            <w:right w:val="none" w:sz="0" w:space="0" w:color="auto"/>
          </w:divBdr>
        </w:div>
        <w:div w:id="275523200">
          <w:marLeft w:val="480"/>
          <w:marRight w:val="0"/>
          <w:marTop w:val="0"/>
          <w:marBottom w:val="0"/>
          <w:divBdr>
            <w:top w:val="none" w:sz="0" w:space="0" w:color="auto"/>
            <w:left w:val="none" w:sz="0" w:space="0" w:color="auto"/>
            <w:bottom w:val="none" w:sz="0" w:space="0" w:color="auto"/>
            <w:right w:val="none" w:sz="0" w:space="0" w:color="auto"/>
          </w:divBdr>
        </w:div>
        <w:div w:id="588318800">
          <w:marLeft w:val="480"/>
          <w:marRight w:val="0"/>
          <w:marTop w:val="0"/>
          <w:marBottom w:val="0"/>
          <w:divBdr>
            <w:top w:val="none" w:sz="0" w:space="0" w:color="auto"/>
            <w:left w:val="none" w:sz="0" w:space="0" w:color="auto"/>
            <w:bottom w:val="none" w:sz="0" w:space="0" w:color="auto"/>
            <w:right w:val="none" w:sz="0" w:space="0" w:color="auto"/>
          </w:divBdr>
        </w:div>
        <w:div w:id="720372310">
          <w:marLeft w:val="480"/>
          <w:marRight w:val="0"/>
          <w:marTop w:val="0"/>
          <w:marBottom w:val="0"/>
          <w:divBdr>
            <w:top w:val="none" w:sz="0" w:space="0" w:color="auto"/>
            <w:left w:val="none" w:sz="0" w:space="0" w:color="auto"/>
            <w:bottom w:val="none" w:sz="0" w:space="0" w:color="auto"/>
            <w:right w:val="none" w:sz="0" w:space="0" w:color="auto"/>
          </w:divBdr>
        </w:div>
        <w:div w:id="1626736648">
          <w:marLeft w:val="480"/>
          <w:marRight w:val="0"/>
          <w:marTop w:val="0"/>
          <w:marBottom w:val="0"/>
          <w:divBdr>
            <w:top w:val="none" w:sz="0" w:space="0" w:color="auto"/>
            <w:left w:val="none" w:sz="0" w:space="0" w:color="auto"/>
            <w:bottom w:val="none" w:sz="0" w:space="0" w:color="auto"/>
            <w:right w:val="none" w:sz="0" w:space="0" w:color="auto"/>
          </w:divBdr>
        </w:div>
        <w:div w:id="1669480296">
          <w:marLeft w:val="480"/>
          <w:marRight w:val="0"/>
          <w:marTop w:val="0"/>
          <w:marBottom w:val="0"/>
          <w:divBdr>
            <w:top w:val="none" w:sz="0" w:space="0" w:color="auto"/>
            <w:left w:val="none" w:sz="0" w:space="0" w:color="auto"/>
            <w:bottom w:val="none" w:sz="0" w:space="0" w:color="auto"/>
            <w:right w:val="none" w:sz="0" w:space="0" w:color="auto"/>
          </w:divBdr>
        </w:div>
        <w:div w:id="1765109517">
          <w:marLeft w:val="480"/>
          <w:marRight w:val="0"/>
          <w:marTop w:val="0"/>
          <w:marBottom w:val="0"/>
          <w:divBdr>
            <w:top w:val="none" w:sz="0" w:space="0" w:color="auto"/>
            <w:left w:val="none" w:sz="0" w:space="0" w:color="auto"/>
            <w:bottom w:val="none" w:sz="0" w:space="0" w:color="auto"/>
            <w:right w:val="none" w:sz="0" w:space="0" w:color="auto"/>
          </w:divBdr>
        </w:div>
      </w:divsChild>
    </w:div>
    <w:div w:id="71705096">
      <w:bodyDiv w:val="1"/>
      <w:marLeft w:val="0"/>
      <w:marRight w:val="0"/>
      <w:marTop w:val="0"/>
      <w:marBottom w:val="0"/>
      <w:divBdr>
        <w:top w:val="none" w:sz="0" w:space="0" w:color="auto"/>
        <w:left w:val="none" w:sz="0" w:space="0" w:color="auto"/>
        <w:bottom w:val="none" w:sz="0" w:space="0" w:color="auto"/>
        <w:right w:val="none" w:sz="0" w:space="0" w:color="auto"/>
      </w:divBdr>
      <w:divsChild>
        <w:div w:id="24839818">
          <w:marLeft w:val="480"/>
          <w:marRight w:val="0"/>
          <w:marTop w:val="0"/>
          <w:marBottom w:val="0"/>
          <w:divBdr>
            <w:top w:val="none" w:sz="0" w:space="0" w:color="auto"/>
            <w:left w:val="none" w:sz="0" w:space="0" w:color="auto"/>
            <w:bottom w:val="none" w:sz="0" w:space="0" w:color="auto"/>
            <w:right w:val="none" w:sz="0" w:space="0" w:color="auto"/>
          </w:divBdr>
        </w:div>
        <w:div w:id="64034682">
          <w:marLeft w:val="480"/>
          <w:marRight w:val="0"/>
          <w:marTop w:val="0"/>
          <w:marBottom w:val="0"/>
          <w:divBdr>
            <w:top w:val="none" w:sz="0" w:space="0" w:color="auto"/>
            <w:left w:val="none" w:sz="0" w:space="0" w:color="auto"/>
            <w:bottom w:val="none" w:sz="0" w:space="0" w:color="auto"/>
            <w:right w:val="none" w:sz="0" w:space="0" w:color="auto"/>
          </w:divBdr>
        </w:div>
        <w:div w:id="127628887">
          <w:marLeft w:val="480"/>
          <w:marRight w:val="0"/>
          <w:marTop w:val="0"/>
          <w:marBottom w:val="0"/>
          <w:divBdr>
            <w:top w:val="none" w:sz="0" w:space="0" w:color="auto"/>
            <w:left w:val="none" w:sz="0" w:space="0" w:color="auto"/>
            <w:bottom w:val="none" w:sz="0" w:space="0" w:color="auto"/>
            <w:right w:val="none" w:sz="0" w:space="0" w:color="auto"/>
          </w:divBdr>
        </w:div>
        <w:div w:id="240605165">
          <w:marLeft w:val="480"/>
          <w:marRight w:val="0"/>
          <w:marTop w:val="0"/>
          <w:marBottom w:val="0"/>
          <w:divBdr>
            <w:top w:val="none" w:sz="0" w:space="0" w:color="auto"/>
            <w:left w:val="none" w:sz="0" w:space="0" w:color="auto"/>
            <w:bottom w:val="none" w:sz="0" w:space="0" w:color="auto"/>
            <w:right w:val="none" w:sz="0" w:space="0" w:color="auto"/>
          </w:divBdr>
        </w:div>
        <w:div w:id="256864108">
          <w:marLeft w:val="480"/>
          <w:marRight w:val="0"/>
          <w:marTop w:val="0"/>
          <w:marBottom w:val="0"/>
          <w:divBdr>
            <w:top w:val="none" w:sz="0" w:space="0" w:color="auto"/>
            <w:left w:val="none" w:sz="0" w:space="0" w:color="auto"/>
            <w:bottom w:val="none" w:sz="0" w:space="0" w:color="auto"/>
            <w:right w:val="none" w:sz="0" w:space="0" w:color="auto"/>
          </w:divBdr>
        </w:div>
        <w:div w:id="322851649">
          <w:marLeft w:val="480"/>
          <w:marRight w:val="0"/>
          <w:marTop w:val="0"/>
          <w:marBottom w:val="0"/>
          <w:divBdr>
            <w:top w:val="none" w:sz="0" w:space="0" w:color="auto"/>
            <w:left w:val="none" w:sz="0" w:space="0" w:color="auto"/>
            <w:bottom w:val="none" w:sz="0" w:space="0" w:color="auto"/>
            <w:right w:val="none" w:sz="0" w:space="0" w:color="auto"/>
          </w:divBdr>
        </w:div>
        <w:div w:id="340745105">
          <w:marLeft w:val="480"/>
          <w:marRight w:val="0"/>
          <w:marTop w:val="0"/>
          <w:marBottom w:val="0"/>
          <w:divBdr>
            <w:top w:val="none" w:sz="0" w:space="0" w:color="auto"/>
            <w:left w:val="none" w:sz="0" w:space="0" w:color="auto"/>
            <w:bottom w:val="none" w:sz="0" w:space="0" w:color="auto"/>
            <w:right w:val="none" w:sz="0" w:space="0" w:color="auto"/>
          </w:divBdr>
        </w:div>
        <w:div w:id="378357892">
          <w:marLeft w:val="480"/>
          <w:marRight w:val="0"/>
          <w:marTop w:val="0"/>
          <w:marBottom w:val="0"/>
          <w:divBdr>
            <w:top w:val="none" w:sz="0" w:space="0" w:color="auto"/>
            <w:left w:val="none" w:sz="0" w:space="0" w:color="auto"/>
            <w:bottom w:val="none" w:sz="0" w:space="0" w:color="auto"/>
            <w:right w:val="none" w:sz="0" w:space="0" w:color="auto"/>
          </w:divBdr>
        </w:div>
        <w:div w:id="417411978">
          <w:marLeft w:val="480"/>
          <w:marRight w:val="0"/>
          <w:marTop w:val="0"/>
          <w:marBottom w:val="0"/>
          <w:divBdr>
            <w:top w:val="none" w:sz="0" w:space="0" w:color="auto"/>
            <w:left w:val="none" w:sz="0" w:space="0" w:color="auto"/>
            <w:bottom w:val="none" w:sz="0" w:space="0" w:color="auto"/>
            <w:right w:val="none" w:sz="0" w:space="0" w:color="auto"/>
          </w:divBdr>
        </w:div>
        <w:div w:id="478620807">
          <w:marLeft w:val="480"/>
          <w:marRight w:val="0"/>
          <w:marTop w:val="0"/>
          <w:marBottom w:val="0"/>
          <w:divBdr>
            <w:top w:val="none" w:sz="0" w:space="0" w:color="auto"/>
            <w:left w:val="none" w:sz="0" w:space="0" w:color="auto"/>
            <w:bottom w:val="none" w:sz="0" w:space="0" w:color="auto"/>
            <w:right w:val="none" w:sz="0" w:space="0" w:color="auto"/>
          </w:divBdr>
        </w:div>
        <w:div w:id="585386641">
          <w:marLeft w:val="480"/>
          <w:marRight w:val="0"/>
          <w:marTop w:val="0"/>
          <w:marBottom w:val="0"/>
          <w:divBdr>
            <w:top w:val="none" w:sz="0" w:space="0" w:color="auto"/>
            <w:left w:val="none" w:sz="0" w:space="0" w:color="auto"/>
            <w:bottom w:val="none" w:sz="0" w:space="0" w:color="auto"/>
            <w:right w:val="none" w:sz="0" w:space="0" w:color="auto"/>
          </w:divBdr>
        </w:div>
        <w:div w:id="586227723">
          <w:marLeft w:val="480"/>
          <w:marRight w:val="0"/>
          <w:marTop w:val="0"/>
          <w:marBottom w:val="0"/>
          <w:divBdr>
            <w:top w:val="none" w:sz="0" w:space="0" w:color="auto"/>
            <w:left w:val="none" w:sz="0" w:space="0" w:color="auto"/>
            <w:bottom w:val="none" w:sz="0" w:space="0" w:color="auto"/>
            <w:right w:val="none" w:sz="0" w:space="0" w:color="auto"/>
          </w:divBdr>
        </w:div>
        <w:div w:id="588269044">
          <w:marLeft w:val="480"/>
          <w:marRight w:val="0"/>
          <w:marTop w:val="0"/>
          <w:marBottom w:val="0"/>
          <w:divBdr>
            <w:top w:val="none" w:sz="0" w:space="0" w:color="auto"/>
            <w:left w:val="none" w:sz="0" w:space="0" w:color="auto"/>
            <w:bottom w:val="none" w:sz="0" w:space="0" w:color="auto"/>
            <w:right w:val="none" w:sz="0" w:space="0" w:color="auto"/>
          </w:divBdr>
        </w:div>
        <w:div w:id="613097262">
          <w:marLeft w:val="480"/>
          <w:marRight w:val="0"/>
          <w:marTop w:val="0"/>
          <w:marBottom w:val="0"/>
          <w:divBdr>
            <w:top w:val="none" w:sz="0" w:space="0" w:color="auto"/>
            <w:left w:val="none" w:sz="0" w:space="0" w:color="auto"/>
            <w:bottom w:val="none" w:sz="0" w:space="0" w:color="auto"/>
            <w:right w:val="none" w:sz="0" w:space="0" w:color="auto"/>
          </w:divBdr>
        </w:div>
        <w:div w:id="624583976">
          <w:marLeft w:val="480"/>
          <w:marRight w:val="0"/>
          <w:marTop w:val="0"/>
          <w:marBottom w:val="0"/>
          <w:divBdr>
            <w:top w:val="none" w:sz="0" w:space="0" w:color="auto"/>
            <w:left w:val="none" w:sz="0" w:space="0" w:color="auto"/>
            <w:bottom w:val="none" w:sz="0" w:space="0" w:color="auto"/>
            <w:right w:val="none" w:sz="0" w:space="0" w:color="auto"/>
          </w:divBdr>
        </w:div>
        <w:div w:id="662128884">
          <w:marLeft w:val="480"/>
          <w:marRight w:val="0"/>
          <w:marTop w:val="0"/>
          <w:marBottom w:val="0"/>
          <w:divBdr>
            <w:top w:val="none" w:sz="0" w:space="0" w:color="auto"/>
            <w:left w:val="none" w:sz="0" w:space="0" w:color="auto"/>
            <w:bottom w:val="none" w:sz="0" w:space="0" w:color="auto"/>
            <w:right w:val="none" w:sz="0" w:space="0" w:color="auto"/>
          </w:divBdr>
        </w:div>
        <w:div w:id="691538746">
          <w:marLeft w:val="480"/>
          <w:marRight w:val="0"/>
          <w:marTop w:val="0"/>
          <w:marBottom w:val="0"/>
          <w:divBdr>
            <w:top w:val="none" w:sz="0" w:space="0" w:color="auto"/>
            <w:left w:val="none" w:sz="0" w:space="0" w:color="auto"/>
            <w:bottom w:val="none" w:sz="0" w:space="0" w:color="auto"/>
            <w:right w:val="none" w:sz="0" w:space="0" w:color="auto"/>
          </w:divBdr>
        </w:div>
        <w:div w:id="705830209">
          <w:marLeft w:val="480"/>
          <w:marRight w:val="0"/>
          <w:marTop w:val="0"/>
          <w:marBottom w:val="0"/>
          <w:divBdr>
            <w:top w:val="none" w:sz="0" w:space="0" w:color="auto"/>
            <w:left w:val="none" w:sz="0" w:space="0" w:color="auto"/>
            <w:bottom w:val="none" w:sz="0" w:space="0" w:color="auto"/>
            <w:right w:val="none" w:sz="0" w:space="0" w:color="auto"/>
          </w:divBdr>
        </w:div>
        <w:div w:id="722025543">
          <w:marLeft w:val="480"/>
          <w:marRight w:val="0"/>
          <w:marTop w:val="0"/>
          <w:marBottom w:val="0"/>
          <w:divBdr>
            <w:top w:val="none" w:sz="0" w:space="0" w:color="auto"/>
            <w:left w:val="none" w:sz="0" w:space="0" w:color="auto"/>
            <w:bottom w:val="none" w:sz="0" w:space="0" w:color="auto"/>
            <w:right w:val="none" w:sz="0" w:space="0" w:color="auto"/>
          </w:divBdr>
        </w:div>
        <w:div w:id="752972469">
          <w:marLeft w:val="480"/>
          <w:marRight w:val="0"/>
          <w:marTop w:val="0"/>
          <w:marBottom w:val="0"/>
          <w:divBdr>
            <w:top w:val="none" w:sz="0" w:space="0" w:color="auto"/>
            <w:left w:val="none" w:sz="0" w:space="0" w:color="auto"/>
            <w:bottom w:val="none" w:sz="0" w:space="0" w:color="auto"/>
            <w:right w:val="none" w:sz="0" w:space="0" w:color="auto"/>
          </w:divBdr>
        </w:div>
        <w:div w:id="782845916">
          <w:marLeft w:val="480"/>
          <w:marRight w:val="0"/>
          <w:marTop w:val="0"/>
          <w:marBottom w:val="0"/>
          <w:divBdr>
            <w:top w:val="none" w:sz="0" w:space="0" w:color="auto"/>
            <w:left w:val="none" w:sz="0" w:space="0" w:color="auto"/>
            <w:bottom w:val="none" w:sz="0" w:space="0" w:color="auto"/>
            <w:right w:val="none" w:sz="0" w:space="0" w:color="auto"/>
          </w:divBdr>
        </w:div>
        <w:div w:id="789398292">
          <w:marLeft w:val="480"/>
          <w:marRight w:val="0"/>
          <w:marTop w:val="0"/>
          <w:marBottom w:val="0"/>
          <w:divBdr>
            <w:top w:val="none" w:sz="0" w:space="0" w:color="auto"/>
            <w:left w:val="none" w:sz="0" w:space="0" w:color="auto"/>
            <w:bottom w:val="none" w:sz="0" w:space="0" w:color="auto"/>
            <w:right w:val="none" w:sz="0" w:space="0" w:color="auto"/>
          </w:divBdr>
        </w:div>
        <w:div w:id="850490741">
          <w:marLeft w:val="480"/>
          <w:marRight w:val="0"/>
          <w:marTop w:val="0"/>
          <w:marBottom w:val="0"/>
          <w:divBdr>
            <w:top w:val="none" w:sz="0" w:space="0" w:color="auto"/>
            <w:left w:val="none" w:sz="0" w:space="0" w:color="auto"/>
            <w:bottom w:val="none" w:sz="0" w:space="0" w:color="auto"/>
            <w:right w:val="none" w:sz="0" w:space="0" w:color="auto"/>
          </w:divBdr>
        </w:div>
        <w:div w:id="858592370">
          <w:marLeft w:val="480"/>
          <w:marRight w:val="0"/>
          <w:marTop w:val="0"/>
          <w:marBottom w:val="0"/>
          <w:divBdr>
            <w:top w:val="none" w:sz="0" w:space="0" w:color="auto"/>
            <w:left w:val="none" w:sz="0" w:space="0" w:color="auto"/>
            <w:bottom w:val="none" w:sz="0" w:space="0" w:color="auto"/>
            <w:right w:val="none" w:sz="0" w:space="0" w:color="auto"/>
          </w:divBdr>
        </w:div>
        <w:div w:id="869298151">
          <w:marLeft w:val="480"/>
          <w:marRight w:val="0"/>
          <w:marTop w:val="0"/>
          <w:marBottom w:val="0"/>
          <w:divBdr>
            <w:top w:val="none" w:sz="0" w:space="0" w:color="auto"/>
            <w:left w:val="none" w:sz="0" w:space="0" w:color="auto"/>
            <w:bottom w:val="none" w:sz="0" w:space="0" w:color="auto"/>
            <w:right w:val="none" w:sz="0" w:space="0" w:color="auto"/>
          </w:divBdr>
        </w:div>
        <w:div w:id="948514280">
          <w:marLeft w:val="480"/>
          <w:marRight w:val="0"/>
          <w:marTop w:val="0"/>
          <w:marBottom w:val="0"/>
          <w:divBdr>
            <w:top w:val="none" w:sz="0" w:space="0" w:color="auto"/>
            <w:left w:val="none" w:sz="0" w:space="0" w:color="auto"/>
            <w:bottom w:val="none" w:sz="0" w:space="0" w:color="auto"/>
            <w:right w:val="none" w:sz="0" w:space="0" w:color="auto"/>
          </w:divBdr>
        </w:div>
        <w:div w:id="964773140">
          <w:marLeft w:val="480"/>
          <w:marRight w:val="0"/>
          <w:marTop w:val="0"/>
          <w:marBottom w:val="0"/>
          <w:divBdr>
            <w:top w:val="none" w:sz="0" w:space="0" w:color="auto"/>
            <w:left w:val="none" w:sz="0" w:space="0" w:color="auto"/>
            <w:bottom w:val="none" w:sz="0" w:space="0" w:color="auto"/>
            <w:right w:val="none" w:sz="0" w:space="0" w:color="auto"/>
          </w:divBdr>
        </w:div>
        <w:div w:id="985427577">
          <w:marLeft w:val="480"/>
          <w:marRight w:val="0"/>
          <w:marTop w:val="0"/>
          <w:marBottom w:val="0"/>
          <w:divBdr>
            <w:top w:val="none" w:sz="0" w:space="0" w:color="auto"/>
            <w:left w:val="none" w:sz="0" w:space="0" w:color="auto"/>
            <w:bottom w:val="none" w:sz="0" w:space="0" w:color="auto"/>
            <w:right w:val="none" w:sz="0" w:space="0" w:color="auto"/>
          </w:divBdr>
        </w:div>
        <w:div w:id="1020160822">
          <w:marLeft w:val="480"/>
          <w:marRight w:val="0"/>
          <w:marTop w:val="0"/>
          <w:marBottom w:val="0"/>
          <w:divBdr>
            <w:top w:val="none" w:sz="0" w:space="0" w:color="auto"/>
            <w:left w:val="none" w:sz="0" w:space="0" w:color="auto"/>
            <w:bottom w:val="none" w:sz="0" w:space="0" w:color="auto"/>
            <w:right w:val="none" w:sz="0" w:space="0" w:color="auto"/>
          </w:divBdr>
        </w:div>
        <w:div w:id="1074279164">
          <w:marLeft w:val="480"/>
          <w:marRight w:val="0"/>
          <w:marTop w:val="0"/>
          <w:marBottom w:val="0"/>
          <w:divBdr>
            <w:top w:val="none" w:sz="0" w:space="0" w:color="auto"/>
            <w:left w:val="none" w:sz="0" w:space="0" w:color="auto"/>
            <w:bottom w:val="none" w:sz="0" w:space="0" w:color="auto"/>
            <w:right w:val="none" w:sz="0" w:space="0" w:color="auto"/>
          </w:divBdr>
        </w:div>
        <w:div w:id="1093891849">
          <w:marLeft w:val="480"/>
          <w:marRight w:val="0"/>
          <w:marTop w:val="0"/>
          <w:marBottom w:val="0"/>
          <w:divBdr>
            <w:top w:val="none" w:sz="0" w:space="0" w:color="auto"/>
            <w:left w:val="none" w:sz="0" w:space="0" w:color="auto"/>
            <w:bottom w:val="none" w:sz="0" w:space="0" w:color="auto"/>
            <w:right w:val="none" w:sz="0" w:space="0" w:color="auto"/>
          </w:divBdr>
        </w:div>
        <w:div w:id="1108306636">
          <w:marLeft w:val="480"/>
          <w:marRight w:val="0"/>
          <w:marTop w:val="0"/>
          <w:marBottom w:val="0"/>
          <w:divBdr>
            <w:top w:val="none" w:sz="0" w:space="0" w:color="auto"/>
            <w:left w:val="none" w:sz="0" w:space="0" w:color="auto"/>
            <w:bottom w:val="none" w:sz="0" w:space="0" w:color="auto"/>
            <w:right w:val="none" w:sz="0" w:space="0" w:color="auto"/>
          </w:divBdr>
        </w:div>
        <w:div w:id="1199052591">
          <w:marLeft w:val="480"/>
          <w:marRight w:val="0"/>
          <w:marTop w:val="0"/>
          <w:marBottom w:val="0"/>
          <w:divBdr>
            <w:top w:val="none" w:sz="0" w:space="0" w:color="auto"/>
            <w:left w:val="none" w:sz="0" w:space="0" w:color="auto"/>
            <w:bottom w:val="none" w:sz="0" w:space="0" w:color="auto"/>
            <w:right w:val="none" w:sz="0" w:space="0" w:color="auto"/>
          </w:divBdr>
        </w:div>
        <w:div w:id="1258908110">
          <w:marLeft w:val="480"/>
          <w:marRight w:val="0"/>
          <w:marTop w:val="0"/>
          <w:marBottom w:val="0"/>
          <w:divBdr>
            <w:top w:val="none" w:sz="0" w:space="0" w:color="auto"/>
            <w:left w:val="none" w:sz="0" w:space="0" w:color="auto"/>
            <w:bottom w:val="none" w:sz="0" w:space="0" w:color="auto"/>
            <w:right w:val="none" w:sz="0" w:space="0" w:color="auto"/>
          </w:divBdr>
        </w:div>
        <w:div w:id="1261841729">
          <w:marLeft w:val="480"/>
          <w:marRight w:val="0"/>
          <w:marTop w:val="0"/>
          <w:marBottom w:val="0"/>
          <w:divBdr>
            <w:top w:val="none" w:sz="0" w:space="0" w:color="auto"/>
            <w:left w:val="none" w:sz="0" w:space="0" w:color="auto"/>
            <w:bottom w:val="none" w:sz="0" w:space="0" w:color="auto"/>
            <w:right w:val="none" w:sz="0" w:space="0" w:color="auto"/>
          </w:divBdr>
        </w:div>
        <w:div w:id="1288584448">
          <w:marLeft w:val="480"/>
          <w:marRight w:val="0"/>
          <w:marTop w:val="0"/>
          <w:marBottom w:val="0"/>
          <w:divBdr>
            <w:top w:val="none" w:sz="0" w:space="0" w:color="auto"/>
            <w:left w:val="none" w:sz="0" w:space="0" w:color="auto"/>
            <w:bottom w:val="none" w:sz="0" w:space="0" w:color="auto"/>
            <w:right w:val="none" w:sz="0" w:space="0" w:color="auto"/>
          </w:divBdr>
        </w:div>
        <w:div w:id="1325166330">
          <w:marLeft w:val="480"/>
          <w:marRight w:val="0"/>
          <w:marTop w:val="0"/>
          <w:marBottom w:val="0"/>
          <w:divBdr>
            <w:top w:val="none" w:sz="0" w:space="0" w:color="auto"/>
            <w:left w:val="none" w:sz="0" w:space="0" w:color="auto"/>
            <w:bottom w:val="none" w:sz="0" w:space="0" w:color="auto"/>
            <w:right w:val="none" w:sz="0" w:space="0" w:color="auto"/>
          </w:divBdr>
        </w:div>
        <w:div w:id="1330257196">
          <w:marLeft w:val="480"/>
          <w:marRight w:val="0"/>
          <w:marTop w:val="0"/>
          <w:marBottom w:val="0"/>
          <w:divBdr>
            <w:top w:val="none" w:sz="0" w:space="0" w:color="auto"/>
            <w:left w:val="none" w:sz="0" w:space="0" w:color="auto"/>
            <w:bottom w:val="none" w:sz="0" w:space="0" w:color="auto"/>
            <w:right w:val="none" w:sz="0" w:space="0" w:color="auto"/>
          </w:divBdr>
        </w:div>
        <w:div w:id="1392971057">
          <w:marLeft w:val="480"/>
          <w:marRight w:val="0"/>
          <w:marTop w:val="0"/>
          <w:marBottom w:val="0"/>
          <w:divBdr>
            <w:top w:val="none" w:sz="0" w:space="0" w:color="auto"/>
            <w:left w:val="none" w:sz="0" w:space="0" w:color="auto"/>
            <w:bottom w:val="none" w:sz="0" w:space="0" w:color="auto"/>
            <w:right w:val="none" w:sz="0" w:space="0" w:color="auto"/>
          </w:divBdr>
        </w:div>
        <w:div w:id="1410150495">
          <w:marLeft w:val="480"/>
          <w:marRight w:val="0"/>
          <w:marTop w:val="0"/>
          <w:marBottom w:val="0"/>
          <w:divBdr>
            <w:top w:val="none" w:sz="0" w:space="0" w:color="auto"/>
            <w:left w:val="none" w:sz="0" w:space="0" w:color="auto"/>
            <w:bottom w:val="none" w:sz="0" w:space="0" w:color="auto"/>
            <w:right w:val="none" w:sz="0" w:space="0" w:color="auto"/>
          </w:divBdr>
        </w:div>
        <w:div w:id="1418677222">
          <w:marLeft w:val="480"/>
          <w:marRight w:val="0"/>
          <w:marTop w:val="0"/>
          <w:marBottom w:val="0"/>
          <w:divBdr>
            <w:top w:val="none" w:sz="0" w:space="0" w:color="auto"/>
            <w:left w:val="none" w:sz="0" w:space="0" w:color="auto"/>
            <w:bottom w:val="none" w:sz="0" w:space="0" w:color="auto"/>
            <w:right w:val="none" w:sz="0" w:space="0" w:color="auto"/>
          </w:divBdr>
        </w:div>
        <w:div w:id="1452938772">
          <w:marLeft w:val="480"/>
          <w:marRight w:val="0"/>
          <w:marTop w:val="0"/>
          <w:marBottom w:val="0"/>
          <w:divBdr>
            <w:top w:val="none" w:sz="0" w:space="0" w:color="auto"/>
            <w:left w:val="none" w:sz="0" w:space="0" w:color="auto"/>
            <w:bottom w:val="none" w:sz="0" w:space="0" w:color="auto"/>
            <w:right w:val="none" w:sz="0" w:space="0" w:color="auto"/>
          </w:divBdr>
        </w:div>
        <w:div w:id="1495947845">
          <w:marLeft w:val="480"/>
          <w:marRight w:val="0"/>
          <w:marTop w:val="0"/>
          <w:marBottom w:val="0"/>
          <w:divBdr>
            <w:top w:val="none" w:sz="0" w:space="0" w:color="auto"/>
            <w:left w:val="none" w:sz="0" w:space="0" w:color="auto"/>
            <w:bottom w:val="none" w:sz="0" w:space="0" w:color="auto"/>
            <w:right w:val="none" w:sz="0" w:space="0" w:color="auto"/>
          </w:divBdr>
        </w:div>
        <w:div w:id="1565532647">
          <w:marLeft w:val="480"/>
          <w:marRight w:val="0"/>
          <w:marTop w:val="0"/>
          <w:marBottom w:val="0"/>
          <w:divBdr>
            <w:top w:val="none" w:sz="0" w:space="0" w:color="auto"/>
            <w:left w:val="none" w:sz="0" w:space="0" w:color="auto"/>
            <w:bottom w:val="none" w:sz="0" w:space="0" w:color="auto"/>
            <w:right w:val="none" w:sz="0" w:space="0" w:color="auto"/>
          </w:divBdr>
        </w:div>
        <w:div w:id="1574268636">
          <w:marLeft w:val="480"/>
          <w:marRight w:val="0"/>
          <w:marTop w:val="0"/>
          <w:marBottom w:val="0"/>
          <w:divBdr>
            <w:top w:val="none" w:sz="0" w:space="0" w:color="auto"/>
            <w:left w:val="none" w:sz="0" w:space="0" w:color="auto"/>
            <w:bottom w:val="none" w:sz="0" w:space="0" w:color="auto"/>
            <w:right w:val="none" w:sz="0" w:space="0" w:color="auto"/>
          </w:divBdr>
        </w:div>
        <w:div w:id="1645772406">
          <w:marLeft w:val="480"/>
          <w:marRight w:val="0"/>
          <w:marTop w:val="0"/>
          <w:marBottom w:val="0"/>
          <w:divBdr>
            <w:top w:val="none" w:sz="0" w:space="0" w:color="auto"/>
            <w:left w:val="none" w:sz="0" w:space="0" w:color="auto"/>
            <w:bottom w:val="none" w:sz="0" w:space="0" w:color="auto"/>
            <w:right w:val="none" w:sz="0" w:space="0" w:color="auto"/>
          </w:divBdr>
        </w:div>
        <w:div w:id="1662393983">
          <w:marLeft w:val="480"/>
          <w:marRight w:val="0"/>
          <w:marTop w:val="0"/>
          <w:marBottom w:val="0"/>
          <w:divBdr>
            <w:top w:val="none" w:sz="0" w:space="0" w:color="auto"/>
            <w:left w:val="none" w:sz="0" w:space="0" w:color="auto"/>
            <w:bottom w:val="none" w:sz="0" w:space="0" w:color="auto"/>
            <w:right w:val="none" w:sz="0" w:space="0" w:color="auto"/>
          </w:divBdr>
        </w:div>
        <w:div w:id="1844664298">
          <w:marLeft w:val="480"/>
          <w:marRight w:val="0"/>
          <w:marTop w:val="0"/>
          <w:marBottom w:val="0"/>
          <w:divBdr>
            <w:top w:val="none" w:sz="0" w:space="0" w:color="auto"/>
            <w:left w:val="none" w:sz="0" w:space="0" w:color="auto"/>
            <w:bottom w:val="none" w:sz="0" w:space="0" w:color="auto"/>
            <w:right w:val="none" w:sz="0" w:space="0" w:color="auto"/>
          </w:divBdr>
        </w:div>
        <w:div w:id="1924029593">
          <w:marLeft w:val="480"/>
          <w:marRight w:val="0"/>
          <w:marTop w:val="0"/>
          <w:marBottom w:val="0"/>
          <w:divBdr>
            <w:top w:val="none" w:sz="0" w:space="0" w:color="auto"/>
            <w:left w:val="none" w:sz="0" w:space="0" w:color="auto"/>
            <w:bottom w:val="none" w:sz="0" w:space="0" w:color="auto"/>
            <w:right w:val="none" w:sz="0" w:space="0" w:color="auto"/>
          </w:divBdr>
        </w:div>
        <w:div w:id="1930040319">
          <w:marLeft w:val="480"/>
          <w:marRight w:val="0"/>
          <w:marTop w:val="0"/>
          <w:marBottom w:val="0"/>
          <w:divBdr>
            <w:top w:val="none" w:sz="0" w:space="0" w:color="auto"/>
            <w:left w:val="none" w:sz="0" w:space="0" w:color="auto"/>
            <w:bottom w:val="none" w:sz="0" w:space="0" w:color="auto"/>
            <w:right w:val="none" w:sz="0" w:space="0" w:color="auto"/>
          </w:divBdr>
        </w:div>
        <w:div w:id="1977486814">
          <w:marLeft w:val="480"/>
          <w:marRight w:val="0"/>
          <w:marTop w:val="0"/>
          <w:marBottom w:val="0"/>
          <w:divBdr>
            <w:top w:val="none" w:sz="0" w:space="0" w:color="auto"/>
            <w:left w:val="none" w:sz="0" w:space="0" w:color="auto"/>
            <w:bottom w:val="none" w:sz="0" w:space="0" w:color="auto"/>
            <w:right w:val="none" w:sz="0" w:space="0" w:color="auto"/>
          </w:divBdr>
        </w:div>
        <w:div w:id="1979678043">
          <w:marLeft w:val="480"/>
          <w:marRight w:val="0"/>
          <w:marTop w:val="0"/>
          <w:marBottom w:val="0"/>
          <w:divBdr>
            <w:top w:val="none" w:sz="0" w:space="0" w:color="auto"/>
            <w:left w:val="none" w:sz="0" w:space="0" w:color="auto"/>
            <w:bottom w:val="none" w:sz="0" w:space="0" w:color="auto"/>
            <w:right w:val="none" w:sz="0" w:space="0" w:color="auto"/>
          </w:divBdr>
        </w:div>
        <w:div w:id="2007323889">
          <w:marLeft w:val="480"/>
          <w:marRight w:val="0"/>
          <w:marTop w:val="0"/>
          <w:marBottom w:val="0"/>
          <w:divBdr>
            <w:top w:val="none" w:sz="0" w:space="0" w:color="auto"/>
            <w:left w:val="none" w:sz="0" w:space="0" w:color="auto"/>
            <w:bottom w:val="none" w:sz="0" w:space="0" w:color="auto"/>
            <w:right w:val="none" w:sz="0" w:space="0" w:color="auto"/>
          </w:divBdr>
        </w:div>
        <w:div w:id="2046785631">
          <w:marLeft w:val="480"/>
          <w:marRight w:val="0"/>
          <w:marTop w:val="0"/>
          <w:marBottom w:val="0"/>
          <w:divBdr>
            <w:top w:val="none" w:sz="0" w:space="0" w:color="auto"/>
            <w:left w:val="none" w:sz="0" w:space="0" w:color="auto"/>
            <w:bottom w:val="none" w:sz="0" w:space="0" w:color="auto"/>
            <w:right w:val="none" w:sz="0" w:space="0" w:color="auto"/>
          </w:divBdr>
        </w:div>
        <w:div w:id="2081056915">
          <w:marLeft w:val="480"/>
          <w:marRight w:val="0"/>
          <w:marTop w:val="0"/>
          <w:marBottom w:val="0"/>
          <w:divBdr>
            <w:top w:val="none" w:sz="0" w:space="0" w:color="auto"/>
            <w:left w:val="none" w:sz="0" w:space="0" w:color="auto"/>
            <w:bottom w:val="none" w:sz="0" w:space="0" w:color="auto"/>
            <w:right w:val="none" w:sz="0" w:space="0" w:color="auto"/>
          </w:divBdr>
        </w:div>
        <w:div w:id="2113432761">
          <w:marLeft w:val="480"/>
          <w:marRight w:val="0"/>
          <w:marTop w:val="0"/>
          <w:marBottom w:val="0"/>
          <w:divBdr>
            <w:top w:val="none" w:sz="0" w:space="0" w:color="auto"/>
            <w:left w:val="none" w:sz="0" w:space="0" w:color="auto"/>
            <w:bottom w:val="none" w:sz="0" w:space="0" w:color="auto"/>
            <w:right w:val="none" w:sz="0" w:space="0" w:color="auto"/>
          </w:divBdr>
        </w:div>
        <w:div w:id="2132431283">
          <w:marLeft w:val="480"/>
          <w:marRight w:val="0"/>
          <w:marTop w:val="0"/>
          <w:marBottom w:val="0"/>
          <w:divBdr>
            <w:top w:val="none" w:sz="0" w:space="0" w:color="auto"/>
            <w:left w:val="none" w:sz="0" w:space="0" w:color="auto"/>
            <w:bottom w:val="none" w:sz="0" w:space="0" w:color="auto"/>
            <w:right w:val="none" w:sz="0" w:space="0" w:color="auto"/>
          </w:divBdr>
        </w:div>
        <w:div w:id="2138136179">
          <w:marLeft w:val="480"/>
          <w:marRight w:val="0"/>
          <w:marTop w:val="0"/>
          <w:marBottom w:val="0"/>
          <w:divBdr>
            <w:top w:val="none" w:sz="0" w:space="0" w:color="auto"/>
            <w:left w:val="none" w:sz="0" w:space="0" w:color="auto"/>
            <w:bottom w:val="none" w:sz="0" w:space="0" w:color="auto"/>
            <w:right w:val="none" w:sz="0" w:space="0" w:color="auto"/>
          </w:divBdr>
        </w:div>
      </w:divsChild>
    </w:div>
    <w:div w:id="74518638">
      <w:bodyDiv w:val="1"/>
      <w:marLeft w:val="0"/>
      <w:marRight w:val="0"/>
      <w:marTop w:val="0"/>
      <w:marBottom w:val="0"/>
      <w:divBdr>
        <w:top w:val="none" w:sz="0" w:space="0" w:color="auto"/>
        <w:left w:val="none" w:sz="0" w:space="0" w:color="auto"/>
        <w:bottom w:val="none" w:sz="0" w:space="0" w:color="auto"/>
        <w:right w:val="none" w:sz="0" w:space="0" w:color="auto"/>
      </w:divBdr>
    </w:div>
    <w:div w:id="78792941">
      <w:bodyDiv w:val="1"/>
      <w:marLeft w:val="0"/>
      <w:marRight w:val="0"/>
      <w:marTop w:val="0"/>
      <w:marBottom w:val="0"/>
      <w:divBdr>
        <w:top w:val="none" w:sz="0" w:space="0" w:color="auto"/>
        <w:left w:val="none" w:sz="0" w:space="0" w:color="auto"/>
        <w:bottom w:val="none" w:sz="0" w:space="0" w:color="auto"/>
        <w:right w:val="none" w:sz="0" w:space="0" w:color="auto"/>
      </w:divBdr>
      <w:divsChild>
        <w:div w:id="82457258">
          <w:marLeft w:val="480"/>
          <w:marRight w:val="0"/>
          <w:marTop w:val="0"/>
          <w:marBottom w:val="0"/>
          <w:divBdr>
            <w:top w:val="none" w:sz="0" w:space="0" w:color="auto"/>
            <w:left w:val="none" w:sz="0" w:space="0" w:color="auto"/>
            <w:bottom w:val="none" w:sz="0" w:space="0" w:color="auto"/>
            <w:right w:val="none" w:sz="0" w:space="0" w:color="auto"/>
          </w:divBdr>
        </w:div>
        <w:div w:id="108858492">
          <w:marLeft w:val="480"/>
          <w:marRight w:val="0"/>
          <w:marTop w:val="0"/>
          <w:marBottom w:val="0"/>
          <w:divBdr>
            <w:top w:val="none" w:sz="0" w:space="0" w:color="auto"/>
            <w:left w:val="none" w:sz="0" w:space="0" w:color="auto"/>
            <w:bottom w:val="none" w:sz="0" w:space="0" w:color="auto"/>
            <w:right w:val="none" w:sz="0" w:space="0" w:color="auto"/>
          </w:divBdr>
        </w:div>
        <w:div w:id="125397693">
          <w:marLeft w:val="480"/>
          <w:marRight w:val="0"/>
          <w:marTop w:val="0"/>
          <w:marBottom w:val="0"/>
          <w:divBdr>
            <w:top w:val="none" w:sz="0" w:space="0" w:color="auto"/>
            <w:left w:val="none" w:sz="0" w:space="0" w:color="auto"/>
            <w:bottom w:val="none" w:sz="0" w:space="0" w:color="auto"/>
            <w:right w:val="none" w:sz="0" w:space="0" w:color="auto"/>
          </w:divBdr>
        </w:div>
        <w:div w:id="330565471">
          <w:marLeft w:val="480"/>
          <w:marRight w:val="0"/>
          <w:marTop w:val="0"/>
          <w:marBottom w:val="0"/>
          <w:divBdr>
            <w:top w:val="none" w:sz="0" w:space="0" w:color="auto"/>
            <w:left w:val="none" w:sz="0" w:space="0" w:color="auto"/>
            <w:bottom w:val="none" w:sz="0" w:space="0" w:color="auto"/>
            <w:right w:val="none" w:sz="0" w:space="0" w:color="auto"/>
          </w:divBdr>
        </w:div>
        <w:div w:id="369652785">
          <w:marLeft w:val="480"/>
          <w:marRight w:val="0"/>
          <w:marTop w:val="0"/>
          <w:marBottom w:val="0"/>
          <w:divBdr>
            <w:top w:val="none" w:sz="0" w:space="0" w:color="auto"/>
            <w:left w:val="none" w:sz="0" w:space="0" w:color="auto"/>
            <w:bottom w:val="none" w:sz="0" w:space="0" w:color="auto"/>
            <w:right w:val="none" w:sz="0" w:space="0" w:color="auto"/>
          </w:divBdr>
        </w:div>
        <w:div w:id="373307326">
          <w:marLeft w:val="480"/>
          <w:marRight w:val="0"/>
          <w:marTop w:val="0"/>
          <w:marBottom w:val="0"/>
          <w:divBdr>
            <w:top w:val="none" w:sz="0" w:space="0" w:color="auto"/>
            <w:left w:val="none" w:sz="0" w:space="0" w:color="auto"/>
            <w:bottom w:val="none" w:sz="0" w:space="0" w:color="auto"/>
            <w:right w:val="none" w:sz="0" w:space="0" w:color="auto"/>
          </w:divBdr>
        </w:div>
        <w:div w:id="374163863">
          <w:marLeft w:val="480"/>
          <w:marRight w:val="0"/>
          <w:marTop w:val="0"/>
          <w:marBottom w:val="0"/>
          <w:divBdr>
            <w:top w:val="none" w:sz="0" w:space="0" w:color="auto"/>
            <w:left w:val="none" w:sz="0" w:space="0" w:color="auto"/>
            <w:bottom w:val="none" w:sz="0" w:space="0" w:color="auto"/>
            <w:right w:val="none" w:sz="0" w:space="0" w:color="auto"/>
          </w:divBdr>
        </w:div>
        <w:div w:id="497383290">
          <w:marLeft w:val="480"/>
          <w:marRight w:val="0"/>
          <w:marTop w:val="0"/>
          <w:marBottom w:val="0"/>
          <w:divBdr>
            <w:top w:val="none" w:sz="0" w:space="0" w:color="auto"/>
            <w:left w:val="none" w:sz="0" w:space="0" w:color="auto"/>
            <w:bottom w:val="none" w:sz="0" w:space="0" w:color="auto"/>
            <w:right w:val="none" w:sz="0" w:space="0" w:color="auto"/>
          </w:divBdr>
        </w:div>
        <w:div w:id="514000855">
          <w:marLeft w:val="480"/>
          <w:marRight w:val="0"/>
          <w:marTop w:val="0"/>
          <w:marBottom w:val="0"/>
          <w:divBdr>
            <w:top w:val="none" w:sz="0" w:space="0" w:color="auto"/>
            <w:left w:val="none" w:sz="0" w:space="0" w:color="auto"/>
            <w:bottom w:val="none" w:sz="0" w:space="0" w:color="auto"/>
            <w:right w:val="none" w:sz="0" w:space="0" w:color="auto"/>
          </w:divBdr>
        </w:div>
        <w:div w:id="548881376">
          <w:marLeft w:val="480"/>
          <w:marRight w:val="0"/>
          <w:marTop w:val="0"/>
          <w:marBottom w:val="0"/>
          <w:divBdr>
            <w:top w:val="none" w:sz="0" w:space="0" w:color="auto"/>
            <w:left w:val="none" w:sz="0" w:space="0" w:color="auto"/>
            <w:bottom w:val="none" w:sz="0" w:space="0" w:color="auto"/>
            <w:right w:val="none" w:sz="0" w:space="0" w:color="auto"/>
          </w:divBdr>
        </w:div>
        <w:div w:id="615914445">
          <w:marLeft w:val="480"/>
          <w:marRight w:val="0"/>
          <w:marTop w:val="0"/>
          <w:marBottom w:val="0"/>
          <w:divBdr>
            <w:top w:val="none" w:sz="0" w:space="0" w:color="auto"/>
            <w:left w:val="none" w:sz="0" w:space="0" w:color="auto"/>
            <w:bottom w:val="none" w:sz="0" w:space="0" w:color="auto"/>
            <w:right w:val="none" w:sz="0" w:space="0" w:color="auto"/>
          </w:divBdr>
        </w:div>
        <w:div w:id="630750483">
          <w:marLeft w:val="480"/>
          <w:marRight w:val="0"/>
          <w:marTop w:val="0"/>
          <w:marBottom w:val="0"/>
          <w:divBdr>
            <w:top w:val="none" w:sz="0" w:space="0" w:color="auto"/>
            <w:left w:val="none" w:sz="0" w:space="0" w:color="auto"/>
            <w:bottom w:val="none" w:sz="0" w:space="0" w:color="auto"/>
            <w:right w:val="none" w:sz="0" w:space="0" w:color="auto"/>
          </w:divBdr>
        </w:div>
        <w:div w:id="687610133">
          <w:marLeft w:val="480"/>
          <w:marRight w:val="0"/>
          <w:marTop w:val="0"/>
          <w:marBottom w:val="0"/>
          <w:divBdr>
            <w:top w:val="none" w:sz="0" w:space="0" w:color="auto"/>
            <w:left w:val="none" w:sz="0" w:space="0" w:color="auto"/>
            <w:bottom w:val="none" w:sz="0" w:space="0" w:color="auto"/>
            <w:right w:val="none" w:sz="0" w:space="0" w:color="auto"/>
          </w:divBdr>
        </w:div>
        <w:div w:id="751705520">
          <w:marLeft w:val="480"/>
          <w:marRight w:val="0"/>
          <w:marTop w:val="0"/>
          <w:marBottom w:val="0"/>
          <w:divBdr>
            <w:top w:val="none" w:sz="0" w:space="0" w:color="auto"/>
            <w:left w:val="none" w:sz="0" w:space="0" w:color="auto"/>
            <w:bottom w:val="none" w:sz="0" w:space="0" w:color="auto"/>
            <w:right w:val="none" w:sz="0" w:space="0" w:color="auto"/>
          </w:divBdr>
        </w:div>
        <w:div w:id="829374170">
          <w:marLeft w:val="480"/>
          <w:marRight w:val="0"/>
          <w:marTop w:val="0"/>
          <w:marBottom w:val="0"/>
          <w:divBdr>
            <w:top w:val="none" w:sz="0" w:space="0" w:color="auto"/>
            <w:left w:val="none" w:sz="0" w:space="0" w:color="auto"/>
            <w:bottom w:val="none" w:sz="0" w:space="0" w:color="auto"/>
            <w:right w:val="none" w:sz="0" w:space="0" w:color="auto"/>
          </w:divBdr>
        </w:div>
        <w:div w:id="847332546">
          <w:marLeft w:val="480"/>
          <w:marRight w:val="0"/>
          <w:marTop w:val="0"/>
          <w:marBottom w:val="0"/>
          <w:divBdr>
            <w:top w:val="none" w:sz="0" w:space="0" w:color="auto"/>
            <w:left w:val="none" w:sz="0" w:space="0" w:color="auto"/>
            <w:bottom w:val="none" w:sz="0" w:space="0" w:color="auto"/>
            <w:right w:val="none" w:sz="0" w:space="0" w:color="auto"/>
          </w:divBdr>
        </w:div>
        <w:div w:id="865750726">
          <w:marLeft w:val="480"/>
          <w:marRight w:val="0"/>
          <w:marTop w:val="0"/>
          <w:marBottom w:val="0"/>
          <w:divBdr>
            <w:top w:val="none" w:sz="0" w:space="0" w:color="auto"/>
            <w:left w:val="none" w:sz="0" w:space="0" w:color="auto"/>
            <w:bottom w:val="none" w:sz="0" w:space="0" w:color="auto"/>
            <w:right w:val="none" w:sz="0" w:space="0" w:color="auto"/>
          </w:divBdr>
        </w:div>
        <w:div w:id="961496374">
          <w:marLeft w:val="480"/>
          <w:marRight w:val="0"/>
          <w:marTop w:val="0"/>
          <w:marBottom w:val="0"/>
          <w:divBdr>
            <w:top w:val="none" w:sz="0" w:space="0" w:color="auto"/>
            <w:left w:val="none" w:sz="0" w:space="0" w:color="auto"/>
            <w:bottom w:val="none" w:sz="0" w:space="0" w:color="auto"/>
            <w:right w:val="none" w:sz="0" w:space="0" w:color="auto"/>
          </w:divBdr>
        </w:div>
        <w:div w:id="990863483">
          <w:marLeft w:val="480"/>
          <w:marRight w:val="0"/>
          <w:marTop w:val="0"/>
          <w:marBottom w:val="0"/>
          <w:divBdr>
            <w:top w:val="none" w:sz="0" w:space="0" w:color="auto"/>
            <w:left w:val="none" w:sz="0" w:space="0" w:color="auto"/>
            <w:bottom w:val="none" w:sz="0" w:space="0" w:color="auto"/>
            <w:right w:val="none" w:sz="0" w:space="0" w:color="auto"/>
          </w:divBdr>
        </w:div>
        <w:div w:id="999965279">
          <w:marLeft w:val="480"/>
          <w:marRight w:val="0"/>
          <w:marTop w:val="0"/>
          <w:marBottom w:val="0"/>
          <w:divBdr>
            <w:top w:val="none" w:sz="0" w:space="0" w:color="auto"/>
            <w:left w:val="none" w:sz="0" w:space="0" w:color="auto"/>
            <w:bottom w:val="none" w:sz="0" w:space="0" w:color="auto"/>
            <w:right w:val="none" w:sz="0" w:space="0" w:color="auto"/>
          </w:divBdr>
        </w:div>
        <w:div w:id="1090002634">
          <w:marLeft w:val="480"/>
          <w:marRight w:val="0"/>
          <w:marTop w:val="0"/>
          <w:marBottom w:val="0"/>
          <w:divBdr>
            <w:top w:val="none" w:sz="0" w:space="0" w:color="auto"/>
            <w:left w:val="none" w:sz="0" w:space="0" w:color="auto"/>
            <w:bottom w:val="none" w:sz="0" w:space="0" w:color="auto"/>
            <w:right w:val="none" w:sz="0" w:space="0" w:color="auto"/>
          </w:divBdr>
        </w:div>
        <w:div w:id="1110586495">
          <w:marLeft w:val="480"/>
          <w:marRight w:val="0"/>
          <w:marTop w:val="0"/>
          <w:marBottom w:val="0"/>
          <w:divBdr>
            <w:top w:val="none" w:sz="0" w:space="0" w:color="auto"/>
            <w:left w:val="none" w:sz="0" w:space="0" w:color="auto"/>
            <w:bottom w:val="none" w:sz="0" w:space="0" w:color="auto"/>
            <w:right w:val="none" w:sz="0" w:space="0" w:color="auto"/>
          </w:divBdr>
        </w:div>
        <w:div w:id="1169565531">
          <w:marLeft w:val="480"/>
          <w:marRight w:val="0"/>
          <w:marTop w:val="0"/>
          <w:marBottom w:val="0"/>
          <w:divBdr>
            <w:top w:val="none" w:sz="0" w:space="0" w:color="auto"/>
            <w:left w:val="none" w:sz="0" w:space="0" w:color="auto"/>
            <w:bottom w:val="none" w:sz="0" w:space="0" w:color="auto"/>
            <w:right w:val="none" w:sz="0" w:space="0" w:color="auto"/>
          </w:divBdr>
        </w:div>
        <w:div w:id="1247349338">
          <w:marLeft w:val="480"/>
          <w:marRight w:val="0"/>
          <w:marTop w:val="0"/>
          <w:marBottom w:val="0"/>
          <w:divBdr>
            <w:top w:val="none" w:sz="0" w:space="0" w:color="auto"/>
            <w:left w:val="none" w:sz="0" w:space="0" w:color="auto"/>
            <w:bottom w:val="none" w:sz="0" w:space="0" w:color="auto"/>
            <w:right w:val="none" w:sz="0" w:space="0" w:color="auto"/>
          </w:divBdr>
        </w:div>
        <w:div w:id="1290236144">
          <w:marLeft w:val="480"/>
          <w:marRight w:val="0"/>
          <w:marTop w:val="0"/>
          <w:marBottom w:val="0"/>
          <w:divBdr>
            <w:top w:val="none" w:sz="0" w:space="0" w:color="auto"/>
            <w:left w:val="none" w:sz="0" w:space="0" w:color="auto"/>
            <w:bottom w:val="none" w:sz="0" w:space="0" w:color="auto"/>
            <w:right w:val="none" w:sz="0" w:space="0" w:color="auto"/>
          </w:divBdr>
        </w:div>
        <w:div w:id="1373916607">
          <w:marLeft w:val="480"/>
          <w:marRight w:val="0"/>
          <w:marTop w:val="0"/>
          <w:marBottom w:val="0"/>
          <w:divBdr>
            <w:top w:val="none" w:sz="0" w:space="0" w:color="auto"/>
            <w:left w:val="none" w:sz="0" w:space="0" w:color="auto"/>
            <w:bottom w:val="none" w:sz="0" w:space="0" w:color="auto"/>
            <w:right w:val="none" w:sz="0" w:space="0" w:color="auto"/>
          </w:divBdr>
        </w:div>
        <w:div w:id="1405835619">
          <w:marLeft w:val="480"/>
          <w:marRight w:val="0"/>
          <w:marTop w:val="0"/>
          <w:marBottom w:val="0"/>
          <w:divBdr>
            <w:top w:val="none" w:sz="0" w:space="0" w:color="auto"/>
            <w:left w:val="none" w:sz="0" w:space="0" w:color="auto"/>
            <w:bottom w:val="none" w:sz="0" w:space="0" w:color="auto"/>
            <w:right w:val="none" w:sz="0" w:space="0" w:color="auto"/>
          </w:divBdr>
        </w:div>
        <w:div w:id="1409158636">
          <w:marLeft w:val="480"/>
          <w:marRight w:val="0"/>
          <w:marTop w:val="0"/>
          <w:marBottom w:val="0"/>
          <w:divBdr>
            <w:top w:val="none" w:sz="0" w:space="0" w:color="auto"/>
            <w:left w:val="none" w:sz="0" w:space="0" w:color="auto"/>
            <w:bottom w:val="none" w:sz="0" w:space="0" w:color="auto"/>
            <w:right w:val="none" w:sz="0" w:space="0" w:color="auto"/>
          </w:divBdr>
        </w:div>
        <w:div w:id="1437824632">
          <w:marLeft w:val="480"/>
          <w:marRight w:val="0"/>
          <w:marTop w:val="0"/>
          <w:marBottom w:val="0"/>
          <w:divBdr>
            <w:top w:val="none" w:sz="0" w:space="0" w:color="auto"/>
            <w:left w:val="none" w:sz="0" w:space="0" w:color="auto"/>
            <w:bottom w:val="none" w:sz="0" w:space="0" w:color="auto"/>
            <w:right w:val="none" w:sz="0" w:space="0" w:color="auto"/>
          </w:divBdr>
        </w:div>
        <w:div w:id="1494249906">
          <w:marLeft w:val="480"/>
          <w:marRight w:val="0"/>
          <w:marTop w:val="0"/>
          <w:marBottom w:val="0"/>
          <w:divBdr>
            <w:top w:val="none" w:sz="0" w:space="0" w:color="auto"/>
            <w:left w:val="none" w:sz="0" w:space="0" w:color="auto"/>
            <w:bottom w:val="none" w:sz="0" w:space="0" w:color="auto"/>
            <w:right w:val="none" w:sz="0" w:space="0" w:color="auto"/>
          </w:divBdr>
        </w:div>
        <w:div w:id="1511918395">
          <w:marLeft w:val="480"/>
          <w:marRight w:val="0"/>
          <w:marTop w:val="0"/>
          <w:marBottom w:val="0"/>
          <w:divBdr>
            <w:top w:val="none" w:sz="0" w:space="0" w:color="auto"/>
            <w:left w:val="none" w:sz="0" w:space="0" w:color="auto"/>
            <w:bottom w:val="none" w:sz="0" w:space="0" w:color="auto"/>
            <w:right w:val="none" w:sz="0" w:space="0" w:color="auto"/>
          </w:divBdr>
        </w:div>
        <w:div w:id="1578712177">
          <w:marLeft w:val="480"/>
          <w:marRight w:val="0"/>
          <w:marTop w:val="0"/>
          <w:marBottom w:val="0"/>
          <w:divBdr>
            <w:top w:val="none" w:sz="0" w:space="0" w:color="auto"/>
            <w:left w:val="none" w:sz="0" w:space="0" w:color="auto"/>
            <w:bottom w:val="none" w:sz="0" w:space="0" w:color="auto"/>
            <w:right w:val="none" w:sz="0" w:space="0" w:color="auto"/>
          </w:divBdr>
        </w:div>
        <w:div w:id="1579359731">
          <w:marLeft w:val="480"/>
          <w:marRight w:val="0"/>
          <w:marTop w:val="0"/>
          <w:marBottom w:val="0"/>
          <w:divBdr>
            <w:top w:val="none" w:sz="0" w:space="0" w:color="auto"/>
            <w:left w:val="none" w:sz="0" w:space="0" w:color="auto"/>
            <w:bottom w:val="none" w:sz="0" w:space="0" w:color="auto"/>
            <w:right w:val="none" w:sz="0" w:space="0" w:color="auto"/>
          </w:divBdr>
        </w:div>
        <w:div w:id="1593657235">
          <w:marLeft w:val="480"/>
          <w:marRight w:val="0"/>
          <w:marTop w:val="0"/>
          <w:marBottom w:val="0"/>
          <w:divBdr>
            <w:top w:val="none" w:sz="0" w:space="0" w:color="auto"/>
            <w:left w:val="none" w:sz="0" w:space="0" w:color="auto"/>
            <w:bottom w:val="none" w:sz="0" w:space="0" w:color="auto"/>
            <w:right w:val="none" w:sz="0" w:space="0" w:color="auto"/>
          </w:divBdr>
        </w:div>
        <w:div w:id="1623996398">
          <w:marLeft w:val="480"/>
          <w:marRight w:val="0"/>
          <w:marTop w:val="0"/>
          <w:marBottom w:val="0"/>
          <w:divBdr>
            <w:top w:val="none" w:sz="0" w:space="0" w:color="auto"/>
            <w:left w:val="none" w:sz="0" w:space="0" w:color="auto"/>
            <w:bottom w:val="none" w:sz="0" w:space="0" w:color="auto"/>
            <w:right w:val="none" w:sz="0" w:space="0" w:color="auto"/>
          </w:divBdr>
        </w:div>
        <w:div w:id="1653942349">
          <w:marLeft w:val="480"/>
          <w:marRight w:val="0"/>
          <w:marTop w:val="0"/>
          <w:marBottom w:val="0"/>
          <w:divBdr>
            <w:top w:val="none" w:sz="0" w:space="0" w:color="auto"/>
            <w:left w:val="none" w:sz="0" w:space="0" w:color="auto"/>
            <w:bottom w:val="none" w:sz="0" w:space="0" w:color="auto"/>
            <w:right w:val="none" w:sz="0" w:space="0" w:color="auto"/>
          </w:divBdr>
        </w:div>
        <w:div w:id="1685201952">
          <w:marLeft w:val="480"/>
          <w:marRight w:val="0"/>
          <w:marTop w:val="0"/>
          <w:marBottom w:val="0"/>
          <w:divBdr>
            <w:top w:val="none" w:sz="0" w:space="0" w:color="auto"/>
            <w:left w:val="none" w:sz="0" w:space="0" w:color="auto"/>
            <w:bottom w:val="none" w:sz="0" w:space="0" w:color="auto"/>
            <w:right w:val="none" w:sz="0" w:space="0" w:color="auto"/>
          </w:divBdr>
        </w:div>
        <w:div w:id="1719472064">
          <w:marLeft w:val="480"/>
          <w:marRight w:val="0"/>
          <w:marTop w:val="0"/>
          <w:marBottom w:val="0"/>
          <w:divBdr>
            <w:top w:val="none" w:sz="0" w:space="0" w:color="auto"/>
            <w:left w:val="none" w:sz="0" w:space="0" w:color="auto"/>
            <w:bottom w:val="none" w:sz="0" w:space="0" w:color="auto"/>
            <w:right w:val="none" w:sz="0" w:space="0" w:color="auto"/>
          </w:divBdr>
        </w:div>
        <w:div w:id="1770616197">
          <w:marLeft w:val="480"/>
          <w:marRight w:val="0"/>
          <w:marTop w:val="0"/>
          <w:marBottom w:val="0"/>
          <w:divBdr>
            <w:top w:val="none" w:sz="0" w:space="0" w:color="auto"/>
            <w:left w:val="none" w:sz="0" w:space="0" w:color="auto"/>
            <w:bottom w:val="none" w:sz="0" w:space="0" w:color="auto"/>
            <w:right w:val="none" w:sz="0" w:space="0" w:color="auto"/>
          </w:divBdr>
        </w:div>
        <w:div w:id="1771196336">
          <w:marLeft w:val="480"/>
          <w:marRight w:val="0"/>
          <w:marTop w:val="0"/>
          <w:marBottom w:val="0"/>
          <w:divBdr>
            <w:top w:val="none" w:sz="0" w:space="0" w:color="auto"/>
            <w:left w:val="none" w:sz="0" w:space="0" w:color="auto"/>
            <w:bottom w:val="none" w:sz="0" w:space="0" w:color="auto"/>
            <w:right w:val="none" w:sz="0" w:space="0" w:color="auto"/>
          </w:divBdr>
        </w:div>
        <w:div w:id="1903365528">
          <w:marLeft w:val="480"/>
          <w:marRight w:val="0"/>
          <w:marTop w:val="0"/>
          <w:marBottom w:val="0"/>
          <w:divBdr>
            <w:top w:val="none" w:sz="0" w:space="0" w:color="auto"/>
            <w:left w:val="none" w:sz="0" w:space="0" w:color="auto"/>
            <w:bottom w:val="none" w:sz="0" w:space="0" w:color="auto"/>
            <w:right w:val="none" w:sz="0" w:space="0" w:color="auto"/>
          </w:divBdr>
        </w:div>
        <w:div w:id="1951543589">
          <w:marLeft w:val="480"/>
          <w:marRight w:val="0"/>
          <w:marTop w:val="0"/>
          <w:marBottom w:val="0"/>
          <w:divBdr>
            <w:top w:val="none" w:sz="0" w:space="0" w:color="auto"/>
            <w:left w:val="none" w:sz="0" w:space="0" w:color="auto"/>
            <w:bottom w:val="none" w:sz="0" w:space="0" w:color="auto"/>
            <w:right w:val="none" w:sz="0" w:space="0" w:color="auto"/>
          </w:divBdr>
        </w:div>
        <w:div w:id="2016834110">
          <w:marLeft w:val="480"/>
          <w:marRight w:val="0"/>
          <w:marTop w:val="0"/>
          <w:marBottom w:val="0"/>
          <w:divBdr>
            <w:top w:val="none" w:sz="0" w:space="0" w:color="auto"/>
            <w:left w:val="none" w:sz="0" w:space="0" w:color="auto"/>
            <w:bottom w:val="none" w:sz="0" w:space="0" w:color="auto"/>
            <w:right w:val="none" w:sz="0" w:space="0" w:color="auto"/>
          </w:divBdr>
        </w:div>
        <w:div w:id="2093815342">
          <w:marLeft w:val="480"/>
          <w:marRight w:val="0"/>
          <w:marTop w:val="0"/>
          <w:marBottom w:val="0"/>
          <w:divBdr>
            <w:top w:val="none" w:sz="0" w:space="0" w:color="auto"/>
            <w:left w:val="none" w:sz="0" w:space="0" w:color="auto"/>
            <w:bottom w:val="none" w:sz="0" w:space="0" w:color="auto"/>
            <w:right w:val="none" w:sz="0" w:space="0" w:color="auto"/>
          </w:divBdr>
        </w:div>
        <w:div w:id="2102529886">
          <w:marLeft w:val="480"/>
          <w:marRight w:val="0"/>
          <w:marTop w:val="0"/>
          <w:marBottom w:val="0"/>
          <w:divBdr>
            <w:top w:val="none" w:sz="0" w:space="0" w:color="auto"/>
            <w:left w:val="none" w:sz="0" w:space="0" w:color="auto"/>
            <w:bottom w:val="none" w:sz="0" w:space="0" w:color="auto"/>
            <w:right w:val="none" w:sz="0" w:space="0" w:color="auto"/>
          </w:divBdr>
        </w:div>
        <w:div w:id="2131121825">
          <w:marLeft w:val="480"/>
          <w:marRight w:val="0"/>
          <w:marTop w:val="0"/>
          <w:marBottom w:val="0"/>
          <w:divBdr>
            <w:top w:val="none" w:sz="0" w:space="0" w:color="auto"/>
            <w:left w:val="none" w:sz="0" w:space="0" w:color="auto"/>
            <w:bottom w:val="none" w:sz="0" w:space="0" w:color="auto"/>
            <w:right w:val="none" w:sz="0" w:space="0" w:color="auto"/>
          </w:divBdr>
        </w:div>
      </w:divsChild>
    </w:div>
    <w:div w:id="81028560">
      <w:bodyDiv w:val="1"/>
      <w:marLeft w:val="0"/>
      <w:marRight w:val="0"/>
      <w:marTop w:val="0"/>
      <w:marBottom w:val="0"/>
      <w:divBdr>
        <w:top w:val="none" w:sz="0" w:space="0" w:color="auto"/>
        <w:left w:val="none" w:sz="0" w:space="0" w:color="auto"/>
        <w:bottom w:val="none" w:sz="0" w:space="0" w:color="auto"/>
        <w:right w:val="none" w:sz="0" w:space="0" w:color="auto"/>
      </w:divBdr>
      <w:divsChild>
        <w:div w:id="7568264">
          <w:marLeft w:val="480"/>
          <w:marRight w:val="0"/>
          <w:marTop w:val="0"/>
          <w:marBottom w:val="0"/>
          <w:divBdr>
            <w:top w:val="none" w:sz="0" w:space="0" w:color="auto"/>
            <w:left w:val="none" w:sz="0" w:space="0" w:color="auto"/>
            <w:bottom w:val="none" w:sz="0" w:space="0" w:color="auto"/>
            <w:right w:val="none" w:sz="0" w:space="0" w:color="auto"/>
          </w:divBdr>
        </w:div>
        <w:div w:id="76827648">
          <w:marLeft w:val="480"/>
          <w:marRight w:val="0"/>
          <w:marTop w:val="0"/>
          <w:marBottom w:val="0"/>
          <w:divBdr>
            <w:top w:val="none" w:sz="0" w:space="0" w:color="auto"/>
            <w:left w:val="none" w:sz="0" w:space="0" w:color="auto"/>
            <w:bottom w:val="none" w:sz="0" w:space="0" w:color="auto"/>
            <w:right w:val="none" w:sz="0" w:space="0" w:color="auto"/>
          </w:divBdr>
        </w:div>
        <w:div w:id="135950030">
          <w:marLeft w:val="480"/>
          <w:marRight w:val="0"/>
          <w:marTop w:val="0"/>
          <w:marBottom w:val="0"/>
          <w:divBdr>
            <w:top w:val="none" w:sz="0" w:space="0" w:color="auto"/>
            <w:left w:val="none" w:sz="0" w:space="0" w:color="auto"/>
            <w:bottom w:val="none" w:sz="0" w:space="0" w:color="auto"/>
            <w:right w:val="none" w:sz="0" w:space="0" w:color="auto"/>
          </w:divBdr>
        </w:div>
        <w:div w:id="154416729">
          <w:marLeft w:val="480"/>
          <w:marRight w:val="0"/>
          <w:marTop w:val="0"/>
          <w:marBottom w:val="0"/>
          <w:divBdr>
            <w:top w:val="none" w:sz="0" w:space="0" w:color="auto"/>
            <w:left w:val="none" w:sz="0" w:space="0" w:color="auto"/>
            <w:bottom w:val="none" w:sz="0" w:space="0" w:color="auto"/>
            <w:right w:val="none" w:sz="0" w:space="0" w:color="auto"/>
          </w:divBdr>
        </w:div>
        <w:div w:id="164396781">
          <w:marLeft w:val="480"/>
          <w:marRight w:val="0"/>
          <w:marTop w:val="0"/>
          <w:marBottom w:val="0"/>
          <w:divBdr>
            <w:top w:val="none" w:sz="0" w:space="0" w:color="auto"/>
            <w:left w:val="none" w:sz="0" w:space="0" w:color="auto"/>
            <w:bottom w:val="none" w:sz="0" w:space="0" w:color="auto"/>
            <w:right w:val="none" w:sz="0" w:space="0" w:color="auto"/>
          </w:divBdr>
        </w:div>
        <w:div w:id="185412431">
          <w:marLeft w:val="480"/>
          <w:marRight w:val="0"/>
          <w:marTop w:val="0"/>
          <w:marBottom w:val="0"/>
          <w:divBdr>
            <w:top w:val="none" w:sz="0" w:space="0" w:color="auto"/>
            <w:left w:val="none" w:sz="0" w:space="0" w:color="auto"/>
            <w:bottom w:val="none" w:sz="0" w:space="0" w:color="auto"/>
            <w:right w:val="none" w:sz="0" w:space="0" w:color="auto"/>
          </w:divBdr>
        </w:div>
        <w:div w:id="216212679">
          <w:marLeft w:val="480"/>
          <w:marRight w:val="0"/>
          <w:marTop w:val="0"/>
          <w:marBottom w:val="0"/>
          <w:divBdr>
            <w:top w:val="none" w:sz="0" w:space="0" w:color="auto"/>
            <w:left w:val="none" w:sz="0" w:space="0" w:color="auto"/>
            <w:bottom w:val="none" w:sz="0" w:space="0" w:color="auto"/>
            <w:right w:val="none" w:sz="0" w:space="0" w:color="auto"/>
          </w:divBdr>
        </w:div>
        <w:div w:id="278680108">
          <w:marLeft w:val="480"/>
          <w:marRight w:val="0"/>
          <w:marTop w:val="0"/>
          <w:marBottom w:val="0"/>
          <w:divBdr>
            <w:top w:val="none" w:sz="0" w:space="0" w:color="auto"/>
            <w:left w:val="none" w:sz="0" w:space="0" w:color="auto"/>
            <w:bottom w:val="none" w:sz="0" w:space="0" w:color="auto"/>
            <w:right w:val="none" w:sz="0" w:space="0" w:color="auto"/>
          </w:divBdr>
        </w:div>
        <w:div w:id="296188057">
          <w:marLeft w:val="480"/>
          <w:marRight w:val="0"/>
          <w:marTop w:val="0"/>
          <w:marBottom w:val="0"/>
          <w:divBdr>
            <w:top w:val="none" w:sz="0" w:space="0" w:color="auto"/>
            <w:left w:val="none" w:sz="0" w:space="0" w:color="auto"/>
            <w:bottom w:val="none" w:sz="0" w:space="0" w:color="auto"/>
            <w:right w:val="none" w:sz="0" w:space="0" w:color="auto"/>
          </w:divBdr>
        </w:div>
        <w:div w:id="332952188">
          <w:marLeft w:val="480"/>
          <w:marRight w:val="0"/>
          <w:marTop w:val="0"/>
          <w:marBottom w:val="0"/>
          <w:divBdr>
            <w:top w:val="none" w:sz="0" w:space="0" w:color="auto"/>
            <w:left w:val="none" w:sz="0" w:space="0" w:color="auto"/>
            <w:bottom w:val="none" w:sz="0" w:space="0" w:color="auto"/>
            <w:right w:val="none" w:sz="0" w:space="0" w:color="auto"/>
          </w:divBdr>
        </w:div>
        <w:div w:id="333579380">
          <w:marLeft w:val="480"/>
          <w:marRight w:val="0"/>
          <w:marTop w:val="0"/>
          <w:marBottom w:val="0"/>
          <w:divBdr>
            <w:top w:val="none" w:sz="0" w:space="0" w:color="auto"/>
            <w:left w:val="none" w:sz="0" w:space="0" w:color="auto"/>
            <w:bottom w:val="none" w:sz="0" w:space="0" w:color="auto"/>
            <w:right w:val="none" w:sz="0" w:space="0" w:color="auto"/>
          </w:divBdr>
        </w:div>
        <w:div w:id="424765573">
          <w:marLeft w:val="480"/>
          <w:marRight w:val="0"/>
          <w:marTop w:val="0"/>
          <w:marBottom w:val="0"/>
          <w:divBdr>
            <w:top w:val="none" w:sz="0" w:space="0" w:color="auto"/>
            <w:left w:val="none" w:sz="0" w:space="0" w:color="auto"/>
            <w:bottom w:val="none" w:sz="0" w:space="0" w:color="auto"/>
            <w:right w:val="none" w:sz="0" w:space="0" w:color="auto"/>
          </w:divBdr>
        </w:div>
        <w:div w:id="581330111">
          <w:marLeft w:val="480"/>
          <w:marRight w:val="0"/>
          <w:marTop w:val="0"/>
          <w:marBottom w:val="0"/>
          <w:divBdr>
            <w:top w:val="none" w:sz="0" w:space="0" w:color="auto"/>
            <w:left w:val="none" w:sz="0" w:space="0" w:color="auto"/>
            <w:bottom w:val="none" w:sz="0" w:space="0" w:color="auto"/>
            <w:right w:val="none" w:sz="0" w:space="0" w:color="auto"/>
          </w:divBdr>
        </w:div>
        <w:div w:id="608320446">
          <w:marLeft w:val="480"/>
          <w:marRight w:val="0"/>
          <w:marTop w:val="0"/>
          <w:marBottom w:val="0"/>
          <w:divBdr>
            <w:top w:val="none" w:sz="0" w:space="0" w:color="auto"/>
            <w:left w:val="none" w:sz="0" w:space="0" w:color="auto"/>
            <w:bottom w:val="none" w:sz="0" w:space="0" w:color="auto"/>
            <w:right w:val="none" w:sz="0" w:space="0" w:color="auto"/>
          </w:divBdr>
        </w:div>
        <w:div w:id="639725187">
          <w:marLeft w:val="480"/>
          <w:marRight w:val="0"/>
          <w:marTop w:val="0"/>
          <w:marBottom w:val="0"/>
          <w:divBdr>
            <w:top w:val="none" w:sz="0" w:space="0" w:color="auto"/>
            <w:left w:val="none" w:sz="0" w:space="0" w:color="auto"/>
            <w:bottom w:val="none" w:sz="0" w:space="0" w:color="auto"/>
            <w:right w:val="none" w:sz="0" w:space="0" w:color="auto"/>
          </w:divBdr>
        </w:div>
        <w:div w:id="693844804">
          <w:marLeft w:val="480"/>
          <w:marRight w:val="0"/>
          <w:marTop w:val="0"/>
          <w:marBottom w:val="0"/>
          <w:divBdr>
            <w:top w:val="none" w:sz="0" w:space="0" w:color="auto"/>
            <w:left w:val="none" w:sz="0" w:space="0" w:color="auto"/>
            <w:bottom w:val="none" w:sz="0" w:space="0" w:color="auto"/>
            <w:right w:val="none" w:sz="0" w:space="0" w:color="auto"/>
          </w:divBdr>
        </w:div>
        <w:div w:id="737947627">
          <w:marLeft w:val="480"/>
          <w:marRight w:val="0"/>
          <w:marTop w:val="0"/>
          <w:marBottom w:val="0"/>
          <w:divBdr>
            <w:top w:val="none" w:sz="0" w:space="0" w:color="auto"/>
            <w:left w:val="none" w:sz="0" w:space="0" w:color="auto"/>
            <w:bottom w:val="none" w:sz="0" w:space="0" w:color="auto"/>
            <w:right w:val="none" w:sz="0" w:space="0" w:color="auto"/>
          </w:divBdr>
        </w:div>
        <w:div w:id="755595842">
          <w:marLeft w:val="480"/>
          <w:marRight w:val="0"/>
          <w:marTop w:val="0"/>
          <w:marBottom w:val="0"/>
          <w:divBdr>
            <w:top w:val="none" w:sz="0" w:space="0" w:color="auto"/>
            <w:left w:val="none" w:sz="0" w:space="0" w:color="auto"/>
            <w:bottom w:val="none" w:sz="0" w:space="0" w:color="auto"/>
            <w:right w:val="none" w:sz="0" w:space="0" w:color="auto"/>
          </w:divBdr>
        </w:div>
        <w:div w:id="764543906">
          <w:marLeft w:val="480"/>
          <w:marRight w:val="0"/>
          <w:marTop w:val="0"/>
          <w:marBottom w:val="0"/>
          <w:divBdr>
            <w:top w:val="none" w:sz="0" w:space="0" w:color="auto"/>
            <w:left w:val="none" w:sz="0" w:space="0" w:color="auto"/>
            <w:bottom w:val="none" w:sz="0" w:space="0" w:color="auto"/>
            <w:right w:val="none" w:sz="0" w:space="0" w:color="auto"/>
          </w:divBdr>
        </w:div>
        <w:div w:id="815798496">
          <w:marLeft w:val="480"/>
          <w:marRight w:val="0"/>
          <w:marTop w:val="0"/>
          <w:marBottom w:val="0"/>
          <w:divBdr>
            <w:top w:val="none" w:sz="0" w:space="0" w:color="auto"/>
            <w:left w:val="none" w:sz="0" w:space="0" w:color="auto"/>
            <w:bottom w:val="none" w:sz="0" w:space="0" w:color="auto"/>
            <w:right w:val="none" w:sz="0" w:space="0" w:color="auto"/>
          </w:divBdr>
        </w:div>
        <w:div w:id="877468852">
          <w:marLeft w:val="480"/>
          <w:marRight w:val="0"/>
          <w:marTop w:val="0"/>
          <w:marBottom w:val="0"/>
          <w:divBdr>
            <w:top w:val="none" w:sz="0" w:space="0" w:color="auto"/>
            <w:left w:val="none" w:sz="0" w:space="0" w:color="auto"/>
            <w:bottom w:val="none" w:sz="0" w:space="0" w:color="auto"/>
            <w:right w:val="none" w:sz="0" w:space="0" w:color="auto"/>
          </w:divBdr>
        </w:div>
        <w:div w:id="939262634">
          <w:marLeft w:val="480"/>
          <w:marRight w:val="0"/>
          <w:marTop w:val="0"/>
          <w:marBottom w:val="0"/>
          <w:divBdr>
            <w:top w:val="none" w:sz="0" w:space="0" w:color="auto"/>
            <w:left w:val="none" w:sz="0" w:space="0" w:color="auto"/>
            <w:bottom w:val="none" w:sz="0" w:space="0" w:color="auto"/>
            <w:right w:val="none" w:sz="0" w:space="0" w:color="auto"/>
          </w:divBdr>
        </w:div>
        <w:div w:id="953026616">
          <w:marLeft w:val="480"/>
          <w:marRight w:val="0"/>
          <w:marTop w:val="0"/>
          <w:marBottom w:val="0"/>
          <w:divBdr>
            <w:top w:val="none" w:sz="0" w:space="0" w:color="auto"/>
            <w:left w:val="none" w:sz="0" w:space="0" w:color="auto"/>
            <w:bottom w:val="none" w:sz="0" w:space="0" w:color="auto"/>
            <w:right w:val="none" w:sz="0" w:space="0" w:color="auto"/>
          </w:divBdr>
        </w:div>
        <w:div w:id="955064268">
          <w:marLeft w:val="480"/>
          <w:marRight w:val="0"/>
          <w:marTop w:val="0"/>
          <w:marBottom w:val="0"/>
          <w:divBdr>
            <w:top w:val="none" w:sz="0" w:space="0" w:color="auto"/>
            <w:left w:val="none" w:sz="0" w:space="0" w:color="auto"/>
            <w:bottom w:val="none" w:sz="0" w:space="0" w:color="auto"/>
            <w:right w:val="none" w:sz="0" w:space="0" w:color="auto"/>
          </w:divBdr>
        </w:div>
        <w:div w:id="980303444">
          <w:marLeft w:val="480"/>
          <w:marRight w:val="0"/>
          <w:marTop w:val="0"/>
          <w:marBottom w:val="0"/>
          <w:divBdr>
            <w:top w:val="none" w:sz="0" w:space="0" w:color="auto"/>
            <w:left w:val="none" w:sz="0" w:space="0" w:color="auto"/>
            <w:bottom w:val="none" w:sz="0" w:space="0" w:color="auto"/>
            <w:right w:val="none" w:sz="0" w:space="0" w:color="auto"/>
          </w:divBdr>
        </w:div>
        <w:div w:id="1045374967">
          <w:marLeft w:val="480"/>
          <w:marRight w:val="0"/>
          <w:marTop w:val="0"/>
          <w:marBottom w:val="0"/>
          <w:divBdr>
            <w:top w:val="none" w:sz="0" w:space="0" w:color="auto"/>
            <w:left w:val="none" w:sz="0" w:space="0" w:color="auto"/>
            <w:bottom w:val="none" w:sz="0" w:space="0" w:color="auto"/>
            <w:right w:val="none" w:sz="0" w:space="0" w:color="auto"/>
          </w:divBdr>
        </w:div>
        <w:div w:id="1046639822">
          <w:marLeft w:val="480"/>
          <w:marRight w:val="0"/>
          <w:marTop w:val="0"/>
          <w:marBottom w:val="0"/>
          <w:divBdr>
            <w:top w:val="none" w:sz="0" w:space="0" w:color="auto"/>
            <w:left w:val="none" w:sz="0" w:space="0" w:color="auto"/>
            <w:bottom w:val="none" w:sz="0" w:space="0" w:color="auto"/>
            <w:right w:val="none" w:sz="0" w:space="0" w:color="auto"/>
          </w:divBdr>
        </w:div>
        <w:div w:id="1126049213">
          <w:marLeft w:val="480"/>
          <w:marRight w:val="0"/>
          <w:marTop w:val="0"/>
          <w:marBottom w:val="0"/>
          <w:divBdr>
            <w:top w:val="none" w:sz="0" w:space="0" w:color="auto"/>
            <w:left w:val="none" w:sz="0" w:space="0" w:color="auto"/>
            <w:bottom w:val="none" w:sz="0" w:space="0" w:color="auto"/>
            <w:right w:val="none" w:sz="0" w:space="0" w:color="auto"/>
          </w:divBdr>
        </w:div>
        <w:div w:id="1148940360">
          <w:marLeft w:val="480"/>
          <w:marRight w:val="0"/>
          <w:marTop w:val="0"/>
          <w:marBottom w:val="0"/>
          <w:divBdr>
            <w:top w:val="none" w:sz="0" w:space="0" w:color="auto"/>
            <w:left w:val="none" w:sz="0" w:space="0" w:color="auto"/>
            <w:bottom w:val="none" w:sz="0" w:space="0" w:color="auto"/>
            <w:right w:val="none" w:sz="0" w:space="0" w:color="auto"/>
          </w:divBdr>
        </w:div>
        <w:div w:id="1182624190">
          <w:marLeft w:val="480"/>
          <w:marRight w:val="0"/>
          <w:marTop w:val="0"/>
          <w:marBottom w:val="0"/>
          <w:divBdr>
            <w:top w:val="none" w:sz="0" w:space="0" w:color="auto"/>
            <w:left w:val="none" w:sz="0" w:space="0" w:color="auto"/>
            <w:bottom w:val="none" w:sz="0" w:space="0" w:color="auto"/>
            <w:right w:val="none" w:sz="0" w:space="0" w:color="auto"/>
          </w:divBdr>
        </w:div>
        <w:div w:id="1205211103">
          <w:marLeft w:val="480"/>
          <w:marRight w:val="0"/>
          <w:marTop w:val="0"/>
          <w:marBottom w:val="0"/>
          <w:divBdr>
            <w:top w:val="none" w:sz="0" w:space="0" w:color="auto"/>
            <w:left w:val="none" w:sz="0" w:space="0" w:color="auto"/>
            <w:bottom w:val="none" w:sz="0" w:space="0" w:color="auto"/>
            <w:right w:val="none" w:sz="0" w:space="0" w:color="auto"/>
          </w:divBdr>
        </w:div>
        <w:div w:id="1231845293">
          <w:marLeft w:val="480"/>
          <w:marRight w:val="0"/>
          <w:marTop w:val="0"/>
          <w:marBottom w:val="0"/>
          <w:divBdr>
            <w:top w:val="none" w:sz="0" w:space="0" w:color="auto"/>
            <w:left w:val="none" w:sz="0" w:space="0" w:color="auto"/>
            <w:bottom w:val="none" w:sz="0" w:space="0" w:color="auto"/>
            <w:right w:val="none" w:sz="0" w:space="0" w:color="auto"/>
          </w:divBdr>
        </w:div>
        <w:div w:id="1275751053">
          <w:marLeft w:val="480"/>
          <w:marRight w:val="0"/>
          <w:marTop w:val="0"/>
          <w:marBottom w:val="0"/>
          <w:divBdr>
            <w:top w:val="none" w:sz="0" w:space="0" w:color="auto"/>
            <w:left w:val="none" w:sz="0" w:space="0" w:color="auto"/>
            <w:bottom w:val="none" w:sz="0" w:space="0" w:color="auto"/>
            <w:right w:val="none" w:sz="0" w:space="0" w:color="auto"/>
          </w:divBdr>
        </w:div>
        <w:div w:id="1282805704">
          <w:marLeft w:val="480"/>
          <w:marRight w:val="0"/>
          <w:marTop w:val="0"/>
          <w:marBottom w:val="0"/>
          <w:divBdr>
            <w:top w:val="none" w:sz="0" w:space="0" w:color="auto"/>
            <w:left w:val="none" w:sz="0" w:space="0" w:color="auto"/>
            <w:bottom w:val="none" w:sz="0" w:space="0" w:color="auto"/>
            <w:right w:val="none" w:sz="0" w:space="0" w:color="auto"/>
          </w:divBdr>
        </w:div>
        <w:div w:id="1346131314">
          <w:marLeft w:val="480"/>
          <w:marRight w:val="0"/>
          <w:marTop w:val="0"/>
          <w:marBottom w:val="0"/>
          <w:divBdr>
            <w:top w:val="none" w:sz="0" w:space="0" w:color="auto"/>
            <w:left w:val="none" w:sz="0" w:space="0" w:color="auto"/>
            <w:bottom w:val="none" w:sz="0" w:space="0" w:color="auto"/>
            <w:right w:val="none" w:sz="0" w:space="0" w:color="auto"/>
          </w:divBdr>
        </w:div>
        <w:div w:id="1385443572">
          <w:marLeft w:val="480"/>
          <w:marRight w:val="0"/>
          <w:marTop w:val="0"/>
          <w:marBottom w:val="0"/>
          <w:divBdr>
            <w:top w:val="none" w:sz="0" w:space="0" w:color="auto"/>
            <w:left w:val="none" w:sz="0" w:space="0" w:color="auto"/>
            <w:bottom w:val="none" w:sz="0" w:space="0" w:color="auto"/>
            <w:right w:val="none" w:sz="0" w:space="0" w:color="auto"/>
          </w:divBdr>
        </w:div>
        <w:div w:id="1393776716">
          <w:marLeft w:val="480"/>
          <w:marRight w:val="0"/>
          <w:marTop w:val="0"/>
          <w:marBottom w:val="0"/>
          <w:divBdr>
            <w:top w:val="none" w:sz="0" w:space="0" w:color="auto"/>
            <w:left w:val="none" w:sz="0" w:space="0" w:color="auto"/>
            <w:bottom w:val="none" w:sz="0" w:space="0" w:color="auto"/>
            <w:right w:val="none" w:sz="0" w:space="0" w:color="auto"/>
          </w:divBdr>
        </w:div>
        <w:div w:id="1394540999">
          <w:marLeft w:val="480"/>
          <w:marRight w:val="0"/>
          <w:marTop w:val="0"/>
          <w:marBottom w:val="0"/>
          <w:divBdr>
            <w:top w:val="none" w:sz="0" w:space="0" w:color="auto"/>
            <w:left w:val="none" w:sz="0" w:space="0" w:color="auto"/>
            <w:bottom w:val="none" w:sz="0" w:space="0" w:color="auto"/>
            <w:right w:val="none" w:sz="0" w:space="0" w:color="auto"/>
          </w:divBdr>
        </w:div>
        <w:div w:id="1419794072">
          <w:marLeft w:val="480"/>
          <w:marRight w:val="0"/>
          <w:marTop w:val="0"/>
          <w:marBottom w:val="0"/>
          <w:divBdr>
            <w:top w:val="none" w:sz="0" w:space="0" w:color="auto"/>
            <w:left w:val="none" w:sz="0" w:space="0" w:color="auto"/>
            <w:bottom w:val="none" w:sz="0" w:space="0" w:color="auto"/>
            <w:right w:val="none" w:sz="0" w:space="0" w:color="auto"/>
          </w:divBdr>
        </w:div>
        <w:div w:id="1420060650">
          <w:marLeft w:val="480"/>
          <w:marRight w:val="0"/>
          <w:marTop w:val="0"/>
          <w:marBottom w:val="0"/>
          <w:divBdr>
            <w:top w:val="none" w:sz="0" w:space="0" w:color="auto"/>
            <w:left w:val="none" w:sz="0" w:space="0" w:color="auto"/>
            <w:bottom w:val="none" w:sz="0" w:space="0" w:color="auto"/>
            <w:right w:val="none" w:sz="0" w:space="0" w:color="auto"/>
          </w:divBdr>
        </w:div>
        <w:div w:id="1457719347">
          <w:marLeft w:val="480"/>
          <w:marRight w:val="0"/>
          <w:marTop w:val="0"/>
          <w:marBottom w:val="0"/>
          <w:divBdr>
            <w:top w:val="none" w:sz="0" w:space="0" w:color="auto"/>
            <w:left w:val="none" w:sz="0" w:space="0" w:color="auto"/>
            <w:bottom w:val="none" w:sz="0" w:space="0" w:color="auto"/>
            <w:right w:val="none" w:sz="0" w:space="0" w:color="auto"/>
          </w:divBdr>
        </w:div>
        <w:div w:id="1495029732">
          <w:marLeft w:val="480"/>
          <w:marRight w:val="0"/>
          <w:marTop w:val="0"/>
          <w:marBottom w:val="0"/>
          <w:divBdr>
            <w:top w:val="none" w:sz="0" w:space="0" w:color="auto"/>
            <w:left w:val="none" w:sz="0" w:space="0" w:color="auto"/>
            <w:bottom w:val="none" w:sz="0" w:space="0" w:color="auto"/>
            <w:right w:val="none" w:sz="0" w:space="0" w:color="auto"/>
          </w:divBdr>
        </w:div>
        <w:div w:id="1593051125">
          <w:marLeft w:val="480"/>
          <w:marRight w:val="0"/>
          <w:marTop w:val="0"/>
          <w:marBottom w:val="0"/>
          <w:divBdr>
            <w:top w:val="none" w:sz="0" w:space="0" w:color="auto"/>
            <w:left w:val="none" w:sz="0" w:space="0" w:color="auto"/>
            <w:bottom w:val="none" w:sz="0" w:space="0" w:color="auto"/>
            <w:right w:val="none" w:sz="0" w:space="0" w:color="auto"/>
          </w:divBdr>
        </w:div>
        <w:div w:id="1613708753">
          <w:marLeft w:val="480"/>
          <w:marRight w:val="0"/>
          <w:marTop w:val="0"/>
          <w:marBottom w:val="0"/>
          <w:divBdr>
            <w:top w:val="none" w:sz="0" w:space="0" w:color="auto"/>
            <w:left w:val="none" w:sz="0" w:space="0" w:color="auto"/>
            <w:bottom w:val="none" w:sz="0" w:space="0" w:color="auto"/>
            <w:right w:val="none" w:sz="0" w:space="0" w:color="auto"/>
          </w:divBdr>
        </w:div>
        <w:div w:id="1620454555">
          <w:marLeft w:val="480"/>
          <w:marRight w:val="0"/>
          <w:marTop w:val="0"/>
          <w:marBottom w:val="0"/>
          <w:divBdr>
            <w:top w:val="none" w:sz="0" w:space="0" w:color="auto"/>
            <w:left w:val="none" w:sz="0" w:space="0" w:color="auto"/>
            <w:bottom w:val="none" w:sz="0" w:space="0" w:color="auto"/>
            <w:right w:val="none" w:sz="0" w:space="0" w:color="auto"/>
          </w:divBdr>
        </w:div>
        <w:div w:id="1698964499">
          <w:marLeft w:val="480"/>
          <w:marRight w:val="0"/>
          <w:marTop w:val="0"/>
          <w:marBottom w:val="0"/>
          <w:divBdr>
            <w:top w:val="none" w:sz="0" w:space="0" w:color="auto"/>
            <w:left w:val="none" w:sz="0" w:space="0" w:color="auto"/>
            <w:bottom w:val="none" w:sz="0" w:space="0" w:color="auto"/>
            <w:right w:val="none" w:sz="0" w:space="0" w:color="auto"/>
          </w:divBdr>
        </w:div>
        <w:div w:id="1707635770">
          <w:marLeft w:val="480"/>
          <w:marRight w:val="0"/>
          <w:marTop w:val="0"/>
          <w:marBottom w:val="0"/>
          <w:divBdr>
            <w:top w:val="none" w:sz="0" w:space="0" w:color="auto"/>
            <w:left w:val="none" w:sz="0" w:space="0" w:color="auto"/>
            <w:bottom w:val="none" w:sz="0" w:space="0" w:color="auto"/>
            <w:right w:val="none" w:sz="0" w:space="0" w:color="auto"/>
          </w:divBdr>
        </w:div>
        <w:div w:id="1714696014">
          <w:marLeft w:val="480"/>
          <w:marRight w:val="0"/>
          <w:marTop w:val="0"/>
          <w:marBottom w:val="0"/>
          <w:divBdr>
            <w:top w:val="none" w:sz="0" w:space="0" w:color="auto"/>
            <w:left w:val="none" w:sz="0" w:space="0" w:color="auto"/>
            <w:bottom w:val="none" w:sz="0" w:space="0" w:color="auto"/>
            <w:right w:val="none" w:sz="0" w:space="0" w:color="auto"/>
          </w:divBdr>
        </w:div>
        <w:div w:id="1765497179">
          <w:marLeft w:val="480"/>
          <w:marRight w:val="0"/>
          <w:marTop w:val="0"/>
          <w:marBottom w:val="0"/>
          <w:divBdr>
            <w:top w:val="none" w:sz="0" w:space="0" w:color="auto"/>
            <w:left w:val="none" w:sz="0" w:space="0" w:color="auto"/>
            <w:bottom w:val="none" w:sz="0" w:space="0" w:color="auto"/>
            <w:right w:val="none" w:sz="0" w:space="0" w:color="auto"/>
          </w:divBdr>
        </w:div>
        <w:div w:id="1825926233">
          <w:marLeft w:val="480"/>
          <w:marRight w:val="0"/>
          <w:marTop w:val="0"/>
          <w:marBottom w:val="0"/>
          <w:divBdr>
            <w:top w:val="none" w:sz="0" w:space="0" w:color="auto"/>
            <w:left w:val="none" w:sz="0" w:space="0" w:color="auto"/>
            <w:bottom w:val="none" w:sz="0" w:space="0" w:color="auto"/>
            <w:right w:val="none" w:sz="0" w:space="0" w:color="auto"/>
          </w:divBdr>
        </w:div>
        <w:div w:id="1882596132">
          <w:marLeft w:val="480"/>
          <w:marRight w:val="0"/>
          <w:marTop w:val="0"/>
          <w:marBottom w:val="0"/>
          <w:divBdr>
            <w:top w:val="none" w:sz="0" w:space="0" w:color="auto"/>
            <w:left w:val="none" w:sz="0" w:space="0" w:color="auto"/>
            <w:bottom w:val="none" w:sz="0" w:space="0" w:color="auto"/>
            <w:right w:val="none" w:sz="0" w:space="0" w:color="auto"/>
          </w:divBdr>
        </w:div>
        <w:div w:id="1931573880">
          <w:marLeft w:val="480"/>
          <w:marRight w:val="0"/>
          <w:marTop w:val="0"/>
          <w:marBottom w:val="0"/>
          <w:divBdr>
            <w:top w:val="none" w:sz="0" w:space="0" w:color="auto"/>
            <w:left w:val="none" w:sz="0" w:space="0" w:color="auto"/>
            <w:bottom w:val="none" w:sz="0" w:space="0" w:color="auto"/>
            <w:right w:val="none" w:sz="0" w:space="0" w:color="auto"/>
          </w:divBdr>
        </w:div>
        <w:div w:id="2039499366">
          <w:marLeft w:val="480"/>
          <w:marRight w:val="0"/>
          <w:marTop w:val="0"/>
          <w:marBottom w:val="0"/>
          <w:divBdr>
            <w:top w:val="none" w:sz="0" w:space="0" w:color="auto"/>
            <w:left w:val="none" w:sz="0" w:space="0" w:color="auto"/>
            <w:bottom w:val="none" w:sz="0" w:space="0" w:color="auto"/>
            <w:right w:val="none" w:sz="0" w:space="0" w:color="auto"/>
          </w:divBdr>
        </w:div>
        <w:div w:id="2068451031">
          <w:marLeft w:val="480"/>
          <w:marRight w:val="0"/>
          <w:marTop w:val="0"/>
          <w:marBottom w:val="0"/>
          <w:divBdr>
            <w:top w:val="none" w:sz="0" w:space="0" w:color="auto"/>
            <w:left w:val="none" w:sz="0" w:space="0" w:color="auto"/>
            <w:bottom w:val="none" w:sz="0" w:space="0" w:color="auto"/>
            <w:right w:val="none" w:sz="0" w:space="0" w:color="auto"/>
          </w:divBdr>
        </w:div>
        <w:div w:id="2085645313">
          <w:marLeft w:val="480"/>
          <w:marRight w:val="0"/>
          <w:marTop w:val="0"/>
          <w:marBottom w:val="0"/>
          <w:divBdr>
            <w:top w:val="none" w:sz="0" w:space="0" w:color="auto"/>
            <w:left w:val="none" w:sz="0" w:space="0" w:color="auto"/>
            <w:bottom w:val="none" w:sz="0" w:space="0" w:color="auto"/>
            <w:right w:val="none" w:sz="0" w:space="0" w:color="auto"/>
          </w:divBdr>
        </w:div>
        <w:div w:id="2130977421">
          <w:marLeft w:val="480"/>
          <w:marRight w:val="0"/>
          <w:marTop w:val="0"/>
          <w:marBottom w:val="0"/>
          <w:divBdr>
            <w:top w:val="none" w:sz="0" w:space="0" w:color="auto"/>
            <w:left w:val="none" w:sz="0" w:space="0" w:color="auto"/>
            <w:bottom w:val="none" w:sz="0" w:space="0" w:color="auto"/>
            <w:right w:val="none" w:sz="0" w:space="0" w:color="auto"/>
          </w:divBdr>
        </w:div>
      </w:divsChild>
    </w:div>
    <w:div w:id="81807184">
      <w:bodyDiv w:val="1"/>
      <w:marLeft w:val="0"/>
      <w:marRight w:val="0"/>
      <w:marTop w:val="0"/>
      <w:marBottom w:val="0"/>
      <w:divBdr>
        <w:top w:val="none" w:sz="0" w:space="0" w:color="auto"/>
        <w:left w:val="none" w:sz="0" w:space="0" w:color="auto"/>
        <w:bottom w:val="none" w:sz="0" w:space="0" w:color="auto"/>
        <w:right w:val="none" w:sz="0" w:space="0" w:color="auto"/>
      </w:divBdr>
      <w:divsChild>
        <w:div w:id="98335622">
          <w:marLeft w:val="480"/>
          <w:marRight w:val="0"/>
          <w:marTop w:val="0"/>
          <w:marBottom w:val="0"/>
          <w:divBdr>
            <w:top w:val="none" w:sz="0" w:space="0" w:color="auto"/>
            <w:left w:val="none" w:sz="0" w:space="0" w:color="auto"/>
            <w:bottom w:val="none" w:sz="0" w:space="0" w:color="auto"/>
            <w:right w:val="none" w:sz="0" w:space="0" w:color="auto"/>
          </w:divBdr>
        </w:div>
        <w:div w:id="153381258">
          <w:marLeft w:val="480"/>
          <w:marRight w:val="0"/>
          <w:marTop w:val="0"/>
          <w:marBottom w:val="0"/>
          <w:divBdr>
            <w:top w:val="none" w:sz="0" w:space="0" w:color="auto"/>
            <w:left w:val="none" w:sz="0" w:space="0" w:color="auto"/>
            <w:bottom w:val="none" w:sz="0" w:space="0" w:color="auto"/>
            <w:right w:val="none" w:sz="0" w:space="0" w:color="auto"/>
          </w:divBdr>
        </w:div>
        <w:div w:id="185027639">
          <w:marLeft w:val="480"/>
          <w:marRight w:val="0"/>
          <w:marTop w:val="0"/>
          <w:marBottom w:val="0"/>
          <w:divBdr>
            <w:top w:val="none" w:sz="0" w:space="0" w:color="auto"/>
            <w:left w:val="none" w:sz="0" w:space="0" w:color="auto"/>
            <w:bottom w:val="none" w:sz="0" w:space="0" w:color="auto"/>
            <w:right w:val="none" w:sz="0" w:space="0" w:color="auto"/>
          </w:divBdr>
        </w:div>
        <w:div w:id="211698724">
          <w:marLeft w:val="480"/>
          <w:marRight w:val="0"/>
          <w:marTop w:val="0"/>
          <w:marBottom w:val="0"/>
          <w:divBdr>
            <w:top w:val="none" w:sz="0" w:space="0" w:color="auto"/>
            <w:left w:val="none" w:sz="0" w:space="0" w:color="auto"/>
            <w:bottom w:val="none" w:sz="0" w:space="0" w:color="auto"/>
            <w:right w:val="none" w:sz="0" w:space="0" w:color="auto"/>
          </w:divBdr>
        </w:div>
        <w:div w:id="218783555">
          <w:marLeft w:val="480"/>
          <w:marRight w:val="0"/>
          <w:marTop w:val="0"/>
          <w:marBottom w:val="0"/>
          <w:divBdr>
            <w:top w:val="none" w:sz="0" w:space="0" w:color="auto"/>
            <w:left w:val="none" w:sz="0" w:space="0" w:color="auto"/>
            <w:bottom w:val="none" w:sz="0" w:space="0" w:color="auto"/>
            <w:right w:val="none" w:sz="0" w:space="0" w:color="auto"/>
          </w:divBdr>
        </w:div>
        <w:div w:id="337270337">
          <w:marLeft w:val="480"/>
          <w:marRight w:val="0"/>
          <w:marTop w:val="0"/>
          <w:marBottom w:val="0"/>
          <w:divBdr>
            <w:top w:val="none" w:sz="0" w:space="0" w:color="auto"/>
            <w:left w:val="none" w:sz="0" w:space="0" w:color="auto"/>
            <w:bottom w:val="none" w:sz="0" w:space="0" w:color="auto"/>
            <w:right w:val="none" w:sz="0" w:space="0" w:color="auto"/>
          </w:divBdr>
        </w:div>
        <w:div w:id="341007713">
          <w:marLeft w:val="480"/>
          <w:marRight w:val="0"/>
          <w:marTop w:val="0"/>
          <w:marBottom w:val="0"/>
          <w:divBdr>
            <w:top w:val="none" w:sz="0" w:space="0" w:color="auto"/>
            <w:left w:val="none" w:sz="0" w:space="0" w:color="auto"/>
            <w:bottom w:val="none" w:sz="0" w:space="0" w:color="auto"/>
            <w:right w:val="none" w:sz="0" w:space="0" w:color="auto"/>
          </w:divBdr>
        </w:div>
        <w:div w:id="425077518">
          <w:marLeft w:val="480"/>
          <w:marRight w:val="0"/>
          <w:marTop w:val="0"/>
          <w:marBottom w:val="0"/>
          <w:divBdr>
            <w:top w:val="none" w:sz="0" w:space="0" w:color="auto"/>
            <w:left w:val="none" w:sz="0" w:space="0" w:color="auto"/>
            <w:bottom w:val="none" w:sz="0" w:space="0" w:color="auto"/>
            <w:right w:val="none" w:sz="0" w:space="0" w:color="auto"/>
          </w:divBdr>
        </w:div>
        <w:div w:id="462307569">
          <w:marLeft w:val="480"/>
          <w:marRight w:val="0"/>
          <w:marTop w:val="0"/>
          <w:marBottom w:val="0"/>
          <w:divBdr>
            <w:top w:val="none" w:sz="0" w:space="0" w:color="auto"/>
            <w:left w:val="none" w:sz="0" w:space="0" w:color="auto"/>
            <w:bottom w:val="none" w:sz="0" w:space="0" w:color="auto"/>
            <w:right w:val="none" w:sz="0" w:space="0" w:color="auto"/>
          </w:divBdr>
        </w:div>
        <w:div w:id="482429022">
          <w:marLeft w:val="480"/>
          <w:marRight w:val="0"/>
          <w:marTop w:val="0"/>
          <w:marBottom w:val="0"/>
          <w:divBdr>
            <w:top w:val="none" w:sz="0" w:space="0" w:color="auto"/>
            <w:left w:val="none" w:sz="0" w:space="0" w:color="auto"/>
            <w:bottom w:val="none" w:sz="0" w:space="0" w:color="auto"/>
            <w:right w:val="none" w:sz="0" w:space="0" w:color="auto"/>
          </w:divBdr>
        </w:div>
        <w:div w:id="492601052">
          <w:marLeft w:val="480"/>
          <w:marRight w:val="0"/>
          <w:marTop w:val="0"/>
          <w:marBottom w:val="0"/>
          <w:divBdr>
            <w:top w:val="none" w:sz="0" w:space="0" w:color="auto"/>
            <w:left w:val="none" w:sz="0" w:space="0" w:color="auto"/>
            <w:bottom w:val="none" w:sz="0" w:space="0" w:color="auto"/>
            <w:right w:val="none" w:sz="0" w:space="0" w:color="auto"/>
          </w:divBdr>
        </w:div>
        <w:div w:id="671952386">
          <w:marLeft w:val="480"/>
          <w:marRight w:val="0"/>
          <w:marTop w:val="0"/>
          <w:marBottom w:val="0"/>
          <w:divBdr>
            <w:top w:val="none" w:sz="0" w:space="0" w:color="auto"/>
            <w:left w:val="none" w:sz="0" w:space="0" w:color="auto"/>
            <w:bottom w:val="none" w:sz="0" w:space="0" w:color="auto"/>
            <w:right w:val="none" w:sz="0" w:space="0" w:color="auto"/>
          </w:divBdr>
        </w:div>
        <w:div w:id="679625256">
          <w:marLeft w:val="480"/>
          <w:marRight w:val="0"/>
          <w:marTop w:val="0"/>
          <w:marBottom w:val="0"/>
          <w:divBdr>
            <w:top w:val="none" w:sz="0" w:space="0" w:color="auto"/>
            <w:left w:val="none" w:sz="0" w:space="0" w:color="auto"/>
            <w:bottom w:val="none" w:sz="0" w:space="0" w:color="auto"/>
            <w:right w:val="none" w:sz="0" w:space="0" w:color="auto"/>
          </w:divBdr>
        </w:div>
        <w:div w:id="780799693">
          <w:marLeft w:val="480"/>
          <w:marRight w:val="0"/>
          <w:marTop w:val="0"/>
          <w:marBottom w:val="0"/>
          <w:divBdr>
            <w:top w:val="none" w:sz="0" w:space="0" w:color="auto"/>
            <w:left w:val="none" w:sz="0" w:space="0" w:color="auto"/>
            <w:bottom w:val="none" w:sz="0" w:space="0" w:color="auto"/>
            <w:right w:val="none" w:sz="0" w:space="0" w:color="auto"/>
          </w:divBdr>
        </w:div>
        <w:div w:id="1039864517">
          <w:marLeft w:val="480"/>
          <w:marRight w:val="0"/>
          <w:marTop w:val="0"/>
          <w:marBottom w:val="0"/>
          <w:divBdr>
            <w:top w:val="none" w:sz="0" w:space="0" w:color="auto"/>
            <w:left w:val="none" w:sz="0" w:space="0" w:color="auto"/>
            <w:bottom w:val="none" w:sz="0" w:space="0" w:color="auto"/>
            <w:right w:val="none" w:sz="0" w:space="0" w:color="auto"/>
          </w:divBdr>
        </w:div>
        <w:div w:id="1065107598">
          <w:marLeft w:val="480"/>
          <w:marRight w:val="0"/>
          <w:marTop w:val="0"/>
          <w:marBottom w:val="0"/>
          <w:divBdr>
            <w:top w:val="none" w:sz="0" w:space="0" w:color="auto"/>
            <w:left w:val="none" w:sz="0" w:space="0" w:color="auto"/>
            <w:bottom w:val="none" w:sz="0" w:space="0" w:color="auto"/>
            <w:right w:val="none" w:sz="0" w:space="0" w:color="auto"/>
          </w:divBdr>
        </w:div>
        <w:div w:id="1077633092">
          <w:marLeft w:val="480"/>
          <w:marRight w:val="0"/>
          <w:marTop w:val="0"/>
          <w:marBottom w:val="0"/>
          <w:divBdr>
            <w:top w:val="none" w:sz="0" w:space="0" w:color="auto"/>
            <w:left w:val="none" w:sz="0" w:space="0" w:color="auto"/>
            <w:bottom w:val="none" w:sz="0" w:space="0" w:color="auto"/>
            <w:right w:val="none" w:sz="0" w:space="0" w:color="auto"/>
          </w:divBdr>
        </w:div>
        <w:div w:id="1092748731">
          <w:marLeft w:val="480"/>
          <w:marRight w:val="0"/>
          <w:marTop w:val="0"/>
          <w:marBottom w:val="0"/>
          <w:divBdr>
            <w:top w:val="none" w:sz="0" w:space="0" w:color="auto"/>
            <w:left w:val="none" w:sz="0" w:space="0" w:color="auto"/>
            <w:bottom w:val="none" w:sz="0" w:space="0" w:color="auto"/>
            <w:right w:val="none" w:sz="0" w:space="0" w:color="auto"/>
          </w:divBdr>
        </w:div>
        <w:div w:id="1132599858">
          <w:marLeft w:val="480"/>
          <w:marRight w:val="0"/>
          <w:marTop w:val="0"/>
          <w:marBottom w:val="0"/>
          <w:divBdr>
            <w:top w:val="none" w:sz="0" w:space="0" w:color="auto"/>
            <w:left w:val="none" w:sz="0" w:space="0" w:color="auto"/>
            <w:bottom w:val="none" w:sz="0" w:space="0" w:color="auto"/>
            <w:right w:val="none" w:sz="0" w:space="0" w:color="auto"/>
          </w:divBdr>
        </w:div>
        <w:div w:id="1174809013">
          <w:marLeft w:val="480"/>
          <w:marRight w:val="0"/>
          <w:marTop w:val="0"/>
          <w:marBottom w:val="0"/>
          <w:divBdr>
            <w:top w:val="none" w:sz="0" w:space="0" w:color="auto"/>
            <w:left w:val="none" w:sz="0" w:space="0" w:color="auto"/>
            <w:bottom w:val="none" w:sz="0" w:space="0" w:color="auto"/>
            <w:right w:val="none" w:sz="0" w:space="0" w:color="auto"/>
          </w:divBdr>
        </w:div>
        <w:div w:id="1287544429">
          <w:marLeft w:val="480"/>
          <w:marRight w:val="0"/>
          <w:marTop w:val="0"/>
          <w:marBottom w:val="0"/>
          <w:divBdr>
            <w:top w:val="none" w:sz="0" w:space="0" w:color="auto"/>
            <w:left w:val="none" w:sz="0" w:space="0" w:color="auto"/>
            <w:bottom w:val="none" w:sz="0" w:space="0" w:color="auto"/>
            <w:right w:val="none" w:sz="0" w:space="0" w:color="auto"/>
          </w:divBdr>
        </w:div>
        <w:div w:id="1290546846">
          <w:marLeft w:val="480"/>
          <w:marRight w:val="0"/>
          <w:marTop w:val="0"/>
          <w:marBottom w:val="0"/>
          <w:divBdr>
            <w:top w:val="none" w:sz="0" w:space="0" w:color="auto"/>
            <w:left w:val="none" w:sz="0" w:space="0" w:color="auto"/>
            <w:bottom w:val="none" w:sz="0" w:space="0" w:color="auto"/>
            <w:right w:val="none" w:sz="0" w:space="0" w:color="auto"/>
          </w:divBdr>
        </w:div>
        <w:div w:id="1305504496">
          <w:marLeft w:val="480"/>
          <w:marRight w:val="0"/>
          <w:marTop w:val="0"/>
          <w:marBottom w:val="0"/>
          <w:divBdr>
            <w:top w:val="none" w:sz="0" w:space="0" w:color="auto"/>
            <w:left w:val="none" w:sz="0" w:space="0" w:color="auto"/>
            <w:bottom w:val="none" w:sz="0" w:space="0" w:color="auto"/>
            <w:right w:val="none" w:sz="0" w:space="0" w:color="auto"/>
          </w:divBdr>
        </w:div>
        <w:div w:id="1391464869">
          <w:marLeft w:val="480"/>
          <w:marRight w:val="0"/>
          <w:marTop w:val="0"/>
          <w:marBottom w:val="0"/>
          <w:divBdr>
            <w:top w:val="none" w:sz="0" w:space="0" w:color="auto"/>
            <w:left w:val="none" w:sz="0" w:space="0" w:color="auto"/>
            <w:bottom w:val="none" w:sz="0" w:space="0" w:color="auto"/>
            <w:right w:val="none" w:sz="0" w:space="0" w:color="auto"/>
          </w:divBdr>
        </w:div>
        <w:div w:id="1400664564">
          <w:marLeft w:val="480"/>
          <w:marRight w:val="0"/>
          <w:marTop w:val="0"/>
          <w:marBottom w:val="0"/>
          <w:divBdr>
            <w:top w:val="none" w:sz="0" w:space="0" w:color="auto"/>
            <w:left w:val="none" w:sz="0" w:space="0" w:color="auto"/>
            <w:bottom w:val="none" w:sz="0" w:space="0" w:color="auto"/>
            <w:right w:val="none" w:sz="0" w:space="0" w:color="auto"/>
          </w:divBdr>
        </w:div>
        <w:div w:id="1421685109">
          <w:marLeft w:val="480"/>
          <w:marRight w:val="0"/>
          <w:marTop w:val="0"/>
          <w:marBottom w:val="0"/>
          <w:divBdr>
            <w:top w:val="none" w:sz="0" w:space="0" w:color="auto"/>
            <w:left w:val="none" w:sz="0" w:space="0" w:color="auto"/>
            <w:bottom w:val="none" w:sz="0" w:space="0" w:color="auto"/>
            <w:right w:val="none" w:sz="0" w:space="0" w:color="auto"/>
          </w:divBdr>
        </w:div>
        <w:div w:id="1450248128">
          <w:marLeft w:val="480"/>
          <w:marRight w:val="0"/>
          <w:marTop w:val="0"/>
          <w:marBottom w:val="0"/>
          <w:divBdr>
            <w:top w:val="none" w:sz="0" w:space="0" w:color="auto"/>
            <w:left w:val="none" w:sz="0" w:space="0" w:color="auto"/>
            <w:bottom w:val="none" w:sz="0" w:space="0" w:color="auto"/>
            <w:right w:val="none" w:sz="0" w:space="0" w:color="auto"/>
          </w:divBdr>
        </w:div>
        <w:div w:id="1464427415">
          <w:marLeft w:val="480"/>
          <w:marRight w:val="0"/>
          <w:marTop w:val="0"/>
          <w:marBottom w:val="0"/>
          <w:divBdr>
            <w:top w:val="none" w:sz="0" w:space="0" w:color="auto"/>
            <w:left w:val="none" w:sz="0" w:space="0" w:color="auto"/>
            <w:bottom w:val="none" w:sz="0" w:space="0" w:color="auto"/>
            <w:right w:val="none" w:sz="0" w:space="0" w:color="auto"/>
          </w:divBdr>
        </w:div>
        <w:div w:id="1530755606">
          <w:marLeft w:val="480"/>
          <w:marRight w:val="0"/>
          <w:marTop w:val="0"/>
          <w:marBottom w:val="0"/>
          <w:divBdr>
            <w:top w:val="none" w:sz="0" w:space="0" w:color="auto"/>
            <w:left w:val="none" w:sz="0" w:space="0" w:color="auto"/>
            <w:bottom w:val="none" w:sz="0" w:space="0" w:color="auto"/>
            <w:right w:val="none" w:sz="0" w:space="0" w:color="auto"/>
          </w:divBdr>
        </w:div>
        <w:div w:id="1598321014">
          <w:marLeft w:val="480"/>
          <w:marRight w:val="0"/>
          <w:marTop w:val="0"/>
          <w:marBottom w:val="0"/>
          <w:divBdr>
            <w:top w:val="none" w:sz="0" w:space="0" w:color="auto"/>
            <w:left w:val="none" w:sz="0" w:space="0" w:color="auto"/>
            <w:bottom w:val="none" w:sz="0" w:space="0" w:color="auto"/>
            <w:right w:val="none" w:sz="0" w:space="0" w:color="auto"/>
          </w:divBdr>
        </w:div>
        <w:div w:id="1651404443">
          <w:marLeft w:val="480"/>
          <w:marRight w:val="0"/>
          <w:marTop w:val="0"/>
          <w:marBottom w:val="0"/>
          <w:divBdr>
            <w:top w:val="none" w:sz="0" w:space="0" w:color="auto"/>
            <w:left w:val="none" w:sz="0" w:space="0" w:color="auto"/>
            <w:bottom w:val="none" w:sz="0" w:space="0" w:color="auto"/>
            <w:right w:val="none" w:sz="0" w:space="0" w:color="auto"/>
          </w:divBdr>
        </w:div>
        <w:div w:id="1680959133">
          <w:marLeft w:val="480"/>
          <w:marRight w:val="0"/>
          <w:marTop w:val="0"/>
          <w:marBottom w:val="0"/>
          <w:divBdr>
            <w:top w:val="none" w:sz="0" w:space="0" w:color="auto"/>
            <w:left w:val="none" w:sz="0" w:space="0" w:color="auto"/>
            <w:bottom w:val="none" w:sz="0" w:space="0" w:color="auto"/>
            <w:right w:val="none" w:sz="0" w:space="0" w:color="auto"/>
          </w:divBdr>
        </w:div>
        <w:div w:id="1733691835">
          <w:marLeft w:val="480"/>
          <w:marRight w:val="0"/>
          <w:marTop w:val="0"/>
          <w:marBottom w:val="0"/>
          <w:divBdr>
            <w:top w:val="none" w:sz="0" w:space="0" w:color="auto"/>
            <w:left w:val="none" w:sz="0" w:space="0" w:color="auto"/>
            <w:bottom w:val="none" w:sz="0" w:space="0" w:color="auto"/>
            <w:right w:val="none" w:sz="0" w:space="0" w:color="auto"/>
          </w:divBdr>
        </w:div>
        <w:div w:id="1773819447">
          <w:marLeft w:val="480"/>
          <w:marRight w:val="0"/>
          <w:marTop w:val="0"/>
          <w:marBottom w:val="0"/>
          <w:divBdr>
            <w:top w:val="none" w:sz="0" w:space="0" w:color="auto"/>
            <w:left w:val="none" w:sz="0" w:space="0" w:color="auto"/>
            <w:bottom w:val="none" w:sz="0" w:space="0" w:color="auto"/>
            <w:right w:val="none" w:sz="0" w:space="0" w:color="auto"/>
          </w:divBdr>
        </w:div>
        <w:div w:id="1779641973">
          <w:marLeft w:val="480"/>
          <w:marRight w:val="0"/>
          <w:marTop w:val="0"/>
          <w:marBottom w:val="0"/>
          <w:divBdr>
            <w:top w:val="none" w:sz="0" w:space="0" w:color="auto"/>
            <w:left w:val="none" w:sz="0" w:space="0" w:color="auto"/>
            <w:bottom w:val="none" w:sz="0" w:space="0" w:color="auto"/>
            <w:right w:val="none" w:sz="0" w:space="0" w:color="auto"/>
          </w:divBdr>
        </w:div>
        <w:div w:id="1786458909">
          <w:marLeft w:val="480"/>
          <w:marRight w:val="0"/>
          <w:marTop w:val="0"/>
          <w:marBottom w:val="0"/>
          <w:divBdr>
            <w:top w:val="none" w:sz="0" w:space="0" w:color="auto"/>
            <w:left w:val="none" w:sz="0" w:space="0" w:color="auto"/>
            <w:bottom w:val="none" w:sz="0" w:space="0" w:color="auto"/>
            <w:right w:val="none" w:sz="0" w:space="0" w:color="auto"/>
          </w:divBdr>
        </w:div>
        <w:div w:id="1808013006">
          <w:marLeft w:val="480"/>
          <w:marRight w:val="0"/>
          <w:marTop w:val="0"/>
          <w:marBottom w:val="0"/>
          <w:divBdr>
            <w:top w:val="none" w:sz="0" w:space="0" w:color="auto"/>
            <w:left w:val="none" w:sz="0" w:space="0" w:color="auto"/>
            <w:bottom w:val="none" w:sz="0" w:space="0" w:color="auto"/>
            <w:right w:val="none" w:sz="0" w:space="0" w:color="auto"/>
          </w:divBdr>
        </w:div>
        <w:div w:id="1835804100">
          <w:marLeft w:val="480"/>
          <w:marRight w:val="0"/>
          <w:marTop w:val="0"/>
          <w:marBottom w:val="0"/>
          <w:divBdr>
            <w:top w:val="none" w:sz="0" w:space="0" w:color="auto"/>
            <w:left w:val="none" w:sz="0" w:space="0" w:color="auto"/>
            <w:bottom w:val="none" w:sz="0" w:space="0" w:color="auto"/>
            <w:right w:val="none" w:sz="0" w:space="0" w:color="auto"/>
          </w:divBdr>
        </w:div>
        <w:div w:id="1841968166">
          <w:marLeft w:val="480"/>
          <w:marRight w:val="0"/>
          <w:marTop w:val="0"/>
          <w:marBottom w:val="0"/>
          <w:divBdr>
            <w:top w:val="none" w:sz="0" w:space="0" w:color="auto"/>
            <w:left w:val="none" w:sz="0" w:space="0" w:color="auto"/>
            <w:bottom w:val="none" w:sz="0" w:space="0" w:color="auto"/>
            <w:right w:val="none" w:sz="0" w:space="0" w:color="auto"/>
          </w:divBdr>
        </w:div>
        <w:div w:id="1877310276">
          <w:marLeft w:val="480"/>
          <w:marRight w:val="0"/>
          <w:marTop w:val="0"/>
          <w:marBottom w:val="0"/>
          <w:divBdr>
            <w:top w:val="none" w:sz="0" w:space="0" w:color="auto"/>
            <w:left w:val="none" w:sz="0" w:space="0" w:color="auto"/>
            <w:bottom w:val="none" w:sz="0" w:space="0" w:color="auto"/>
            <w:right w:val="none" w:sz="0" w:space="0" w:color="auto"/>
          </w:divBdr>
        </w:div>
        <w:div w:id="1914124471">
          <w:marLeft w:val="480"/>
          <w:marRight w:val="0"/>
          <w:marTop w:val="0"/>
          <w:marBottom w:val="0"/>
          <w:divBdr>
            <w:top w:val="none" w:sz="0" w:space="0" w:color="auto"/>
            <w:left w:val="none" w:sz="0" w:space="0" w:color="auto"/>
            <w:bottom w:val="none" w:sz="0" w:space="0" w:color="auto"/>
            <w:right w:val="none" w:sz="0" w:space="0" w:color="auto"/>
          </w:divBdr>
        </w:div>
        <w:div w:id="1943301213">
          <w:marLeft w:val="480"/>
          <w:marRight w:val="0"/>
          <w:marTop w:val="0"/>
          <w:marBottom w:val="0"/>
          <w:divBdr>
            <w:top w:val="none" w:sz="0" w:space="0" w:color="auto"/>
            <w:left w:val="none" w:sz="0" w:space="0" w:color="auto"/>
            <w:bottom w:val="none" w:sz="0" w:space="0" w:color="auto"/>
            <w:right w:val="none" w:sz="0" w:space="0" w:color="auto"/>
          </w:divBdr>
        </w:div>
        <w:div w:id="1994523914">
          <w:marLeft w:val="480"/>
          <w:marRight w:val="0"/>
          <w:marTop w:val="0"/>
          <w:marBottom w:val="0"/>
          <w:divBdr>
            <w:top w:val="none" w:sz="0" w:space="0" w:color="auto"/>
            <w:left w:val="none" w:sz="0" w:space="0" w:color="auto"/>
            <w:bottom w:val="none" w:sz="0" w:space="0" w:color="auto"/>
            <w:right w:val="none" w:sz="0" w:space="0" w:color="auto"/>
          </w:divBdr>
        </w:div>
        <w:div w:id="2035885074">
          <w:marLeft w:val="480"/>
          <w:marRight w:val="0"/>
          <w:marTop w:val="0"/>
          <w:marBottom w:val="0"/>
          <w:divBdr>
            <w:top w:val="none" w:sz="0" w:space="0" w:color="auto"/>
            <w:left w:val="none" w:sz="0" w:space="0" w:color="auto"/>
            <w:bottom w:val="none" w:sz="0" w:space="0" w:color="auto"/>
            <w:right w:val="none" w:sz="0" w:space="0" w:color="auto"/>
          </w:divBdr>
        </w:div>
        <w:div w:id="2091273272">
          <w:marLeft w:val="480"/>
          <w:marRight w:val="0"/>
          <w:marTop w:val="0"/>
          <w:marBottom w:val="0"/>
          <w:divBdr>
            <w:top w:val="none" w:sz="0" w:space="0" w:color="auto"/>
            <w:left w:val="none" w:sz="0" w:space="0" w:color="auto"/>
            <w:bottom w:val="none" w:sz="0" w:space="0" w:color="auto"/>
            <w:right w:val="none" w:sz="0" w:space="0" w:color="auto"/>
          </w:divBdr>
        </w:div>
        <w:div w:id="2122261403">
          <w:marLeft w:val="480"/>
          <w:marRight w:val="0"/>
          <w:marTop w:val="0"/>
          <w:marBottom w:val="0"/>
          <w:divBdr>
            <w:top w:val="none" w:sz="0" w:space="0" w:color="auto"/>
            <w:left w:val="none" w:sz="0" w:space="0" w:color="auto"/>
            <w:bottom w:val="none" w:sz="0" w:space="0" w:color="auto"/>
            <w:right w:val="none" w:sz="0" w:space="0" w:color="auto"/>
          </w:divBdr>
        </w:div>
      </w:divsChild>
    </w:div>
    <w:div w:id="84956041">
      <w:bodyDiv w:val="1"/>
      <w:marLeft w:val="0"/>
      <w:marRight w:val="0"/>
      <w:marTop w:val="0"/>
      <w:marBottom w:val="0"/>
      <w:divBdr>
        <w:top w:val="none" w:sz="0" w:space="0" w:color="auto"/>
        <w:left w:val="none" w:sz="0" w:space="0" w:color="auto"/>
        <w:bottom w:val="none" w:sz="0" w:space="0" w:color="auto"/>
        <w:right w:val="none" w:sz="0" w:space="0" w:color="auto"/>
      </w:divBdr>
      <w:divsChild>
        <w:div w:id="98374703">
          <w:marLeft w:val="480"/>
          <w:marRight w:val="0"/>
          <w:marTop w:val="0"/>
          <w:marBottom w:val="0"/>
          <w:divBdr>
            <w:top w:val="none" w:sz="0" w:space="0" w:color="auto"/>
            <w:left w:val="none" w:sz="0" w:space="0" w:color="auto"/>
            <w:bottom w:val="none" w:sz="0" w:space="0" w:color="auto"/>
            <w:right w:val="none" w:sz="0" w:space="0" w:color="auto"/>
          </w:divBdr>
        </w:div>
        <w:div w:id="255793730">
          <w:marLeft w:val="480"/>
          <w:marRight w:val="0"/>
          <w:marTop w:val="0"/>
          <w:marBottom w:val="0"/>
          <w:divBdr>
            <w:top w:val="none" w:sz="0" w:space="0" w:color="auto"/>
            <w:left w:val="none" w:sz="0" w:space="0" w:color="auto"/>
            <w:bottom w:val="none" w:sz="0" w:space="0" w:color="auto"/>
            <w:right w:val="none" w:sz="0" w:space="0" w:color="auto"/>
          </w:divBdr>
        </w:div>
        <w:div w:id="279453123">
          <w:marLeft w:val="480"/>
          <w:marRight w:val="0"/>
          <w:marTop w:val="0"/>
          <w:marBottom w:val="0"/>
          <w:divBdr>
            <w:top w:val="none" w:sz="0" w:space="0" w:color="auto"/>
            <w:left w:val="none" w:sz="0" w:space="0" w:color="auto"/>
            <w:bottom w:val="none" w:sz="0" w:space="0" w:color="auto"/>
            <w:right w:val="none" w:sz="0" w:space="0" w:color="auto"/>
          </w:divBdr>
        </w:div>
        <w:div w:id="287395218">
          <w:marLeft w:val="480"/>
          <w:marRight w:val="0"/>
          <w:marTop w:val="0"/>
          <w:marBottom w:val="0"/>
          <w:divBdr>
            <w:top w:val="none" w:sz="0" w:space="0" w:color="auto"/>
            <w:left w:val="none" w:sz="0" w:space="0" w:color="auto"/>
            <w:bottom w:val="none" w:sz="0" w:space="0" w:color="auto"/>
            <w:right w:val="none" w:sz="0" w:space="0" w:color="auto"/>
          </w:divBdr>
        </w:div>
        <w:div w:id="288513172">
          <w:marLeft w:val="480"/>
          <w:marRight w:val="0"/>
          <w:marTop w:val="0"/>
          <w:marBottom w:val="0"/>
          <w:divBdr>
            <w:top w:val="none" w:sz="0" w:space="0" w:color="auto"/>
            <w:left w:val="none" w:sz="0" w:space="0" w:color="auto"/>
            <w:bottom w:val="none" w:sz="0" w:space="0" w:color="auto"/>
            <w:right w:val="none" w:sz="0" w:space="0" w:color="auto"/>
          </w:divBdr>
        </w:div>
        <w:div w:id="379060384">
          <w:marLeft w:val="480"/>
          <w:marRight w:val="0"/>
          <w:marTop w:val="0"/>
          <w:marBottom w:val="0"/>
          <w:divBdr>
            <w:top w:val="none" w:sz="0" w:space="0" w:color="auto"/>
            <w:left w:val="none" w:sz="0" w:space="0" w:color="auto"/>
            <w:bottom w:val="none" w:sz="0" w:space="0" w:color="auto"/>
            <w:right w:val="none" w:sz="0" w:space="0" w:color="auto"/>
          </w:divBdr>
        </w:div>
        <w:div w:id="460149234">
          <w:marLeft w:val="480"/>
          <w:marRight w:val="0"/>
          <w:marTop w:val="0"/>
          <w:marBottom w:val="0"/>
          <w:divBdr>
            <w:top w:val="none" w:sz="0" w:space="0" w:color="auto"/>
            <w:left w:val="none" w:sz="0" w:space="0" w:color="auto"/>
            <w:bottom w:val="none" w:sz="0" w:space="0" w:color="auto"/>
            <w:right w:val="none" w:sz="0" w:space="0" w:color="auto"/>
          </w:divBdr>
        </w:div>
        <w:div w:id="516970944">
          <w:marLeft w:val="480"/>
          <w:marRight w:val="0"/>
          <w:marTop w:val="0"/>
          <w:marBottom w:val="0"/>
          <w:divBdr>
            <w:top w:val="none" w:sz="0" w:space="0" w:color="auto"/>
            <w:left w:val="none" w:sz="0" w:space="0" w:color="auto"/>
            <w:bottom w:val="none" w:sz="0" w:space="0" w:color="auto"/>
            <w:right w:val="none" w:sz="0" w:space="0" w:color="auto"/>
          </w:divBdr>
        </w:div>
        <w:div w:id="571891909">
          <w:marLeft w:val="480"/>
          <w:marRight w:val="0"/>
          <w:marTop w:val="0"/>
          <w:marBottom w:val="0"/>
          <w:divBdr>
            <w:top w:val="none" w:sz="0" w:space="0" w:color="auto"/>
            <w:left w:val="none" w:sz="0" w:space="0" w:color="auto"/>
            <w:bottom w:val="none" w:sz="0" w:space="0" w:color="auto"/>
            <w:right w:val="none" w:sz="0" w:space="0" w:color="auto"/>
          </w:divBdr>
        </w:div>
        <w:div w:id="664552325">
          <w:marLeft w:val="480"/>
          <w:marRight w:val="0"/>
          <w:marTop w:val="0"/>
          <w:marBottom w:val="0"/>
          <w:divBdr>
            <w:top w:val="none" w:sz="0" w:space="0" w:color="auto"/>
            <w:left w:val="none" w:sz="0" w:space="0" w:color="auto"/>
            <w:bottom w:val="none" w:sz="0" w:space="0" w:color="auto"/>
            <w:right w:val="none" w:sz="0" w:space="0" w:color="auto"/>
          </w:divBdr>
        </w:div>
        <w:div w:id="716317183">
          <w:marLeft w:val="480"/>
          <w:marRight w:val="0"/>
          <w:marTop w:val="0"/>
          <w:marBottom w:val="0"/>
          <w:divBdr>
            <w:top w:val="none" w:sz="0" w:space="0" w:color="auto"/>
            <w:left w:val="none" w:sz="0" w:space="0" w:color="auto"/>
            <w:bottom w:val="none" w:sz="0" w:space="0" w:color="auto"/>
            <w:right w:val="none" w:sz="0" w:space="0" w:color="auto"/>
          </w:divBdr>
        </w:div>
        <w:div w:id="720446661">
          <w:marLeft w:val="480"/>
          <w:marRight w:val="0"/>
          <w:marTop w:val="0"/>
          <w:marBottom w:val="0"/>
          <w:divBdr>
            <w:top w:val="none" w:sz="0" w:space="0" w:color="auto"/>
            <w:left w:val="none" w:sz="0" w:space="0" w:color="auto"/>
            <w:bottom w:val="none" w:sz="0" w:space="0" w:color="auto"/>
            <w:right w:val="none" w:sz="0" w:space="0" w:color="auto"/>
          </w:divBdr>
        </w:div>
        <w:div w:id="842743618">
          <w:marLeft w:val="480"/>
          <w:marRight w:val="0"/>
          <w:marTop w:val="0"/>
          <w:marBottom w:val="0"/>
          <w:divBdr>
            <w:top w:val="none" w:sz="0" w:space="0" w:color="auto"/>
            <w:left w:val="none" w:sz="0" w:space="0" w:color="auto"/>
            <w:bottom w:val="none" w:sz="0" w:space="0" w:color="auto"/>
            <w:right w:val="none" w:sz="0" w:space="0" w:color="auto"/>
          </w:divBdr>
        </w:div>
        <w:div w:id="858272520">
          <w:marLeft w:val="480"/>
          <w:marRight w:val="0"/>
          <w:marTop w:val="0"/>
          <w:marBottom w:val="0"/>
          <w:divBdr>
            <w:top w:val="none" w:sz="0" w:space="0" w:color="auto"/>
            <w:left w:val="none" w:sz="0" w:space="0" w:color="auto"/>
            <w:bottom w:val="none" w:sz="0" w:space="0" w:color="auto"/>
            <w:right w:val="none" w:sz="0" w:space="0" w:color="auto"/>
          </w:divBdr>
        </w:div>
        <w:div w:id="877351646">
          <w:marLeft w:val="480"/>
          <w:marRight w:val="0"/>
          <w:marTop w:val="0"/>
          <w:marBottom w:val="0"/>
          <w:divBdr>
            <w:top w:val="none" w:sz="0" w:space="0" w:color="auto"/>
            <w:left w:val="none" w:sz="0" w:space="0" w:color="auto"/>
            <w:bottom w:val="none" w:sz="0" w:space="0" w:color="auto"/>
            <w:right w:val="none" w:sz="0" w:space="0" w:color="auto"/>
          </w:divBdr>
        </w:div>
        <w:div w:id="957565123">
          <w:marLeft w:val="480"/>
          <w:marRight w:val="0"/>
          <w:marTop w:val="0"/>
          <w:marBottom w:val="0"/>
          <w:divBdr>
            <w:top w:val="none" w:sz="0" w:space="0" w:color="auto"/>
            <w:left w:val="none" w:sz="0" w:space="0" w:color="auto"/>
            <w:bottom w:val="none" w:sz="0" w:space="0" w:color="auto"/>
            <w:right w:val="none" w:sz="0" w:space="0" w:color="auto"/>
          </w:divBdr>
        </w:div>
        <w:div w:id="963343384">
          <w:marLeft w:val="480"/>
          <w:marRight w:val="0"/>
          <w:marTop w:val="0"/>
          <w:marBottom w:val="0"/>
          <w:divBdr>
            <w:top w:val="none" w:sz="0" w:space="0" w:color="auto"/>
            <w:left w:val="none" w:sz="0" w:space="0" w:color="auto"/>
            <w:bottom w:val="none" w:sz="0" w:space="0" w:color="auto"/>
            <w:right w:val="none" w:sz="0" w:space="0" w:color="auto"/>
          </w:divBdr>
        </w:div>
        <w:div w:id="978732803">
          <w:marLeft w:val="480"/>
          <w:marRight w:val="0"/>
          <w:marTop w:val="0"/>
          <w:marBottom w:val="0"/>
          <w:divBdr>
            <w:top w:val="none" w:sz="0" w:space="0" w:color="auto"/>
            <w:left w:val="none" w:sz="0" w:space="0" w:color="auto"/>
            <w:bottom w:val="none" w:sz="0" w:space="0" w:color="auto"/>
            <w:right w:val="none" w:sz="0" w:space="0" w:color="auto"/>
          </w:divBdr>
        </w:div>
        <w:div w:id="1116213314">
          <w:marLeft w:val="480"/>
          <w:marRight w:val="0"/>
          <w:marTop w:val="0"/>
          <w:marBottom w:val="0"/>
          <w:divBdr>
            <w:top w:val="none" w:sz="0" w:space="0" w:color="auto"/>
            <w:left w:val="none" w:sz="0" w:space="0" w:color="auto"/>
            <w:bottom w:val="none" w:sz="0" w:space="0" w:color="auto"/>
            <w:right w:val="none" w:sz="0" w:space="0" w:color="auto"/>
          </w:divBdr>
        </w:div>
        <w:div w:id="1135173457">
          <w:marLeft w:val="480"/>
          <w:marRight w:val="0"/>
          <w:marTop w:val="0"/>
          <w:marBottom w:val="0"/>
          <w:divBdr>
            <w:top w:val="none" w:sz="0" w:space="0" w:color="auto"/>
            <w:left w:val="none" w:sz="0" w:space="0" w:color="auto"/>
            <w:bottom w:val="none" w:sz="0" w:space="0" w:color="auto"/>
            <w:right w:val="none" w:sz="0" w:space="0" w:color="auto"/>
          </w:divBdr>
        </w:div>
        <w:div w:id="1140347678">
          <w:marLeft w:val="480"/>
          <w:marRight w:val="0"/>
          <w:marTop w:val="0"/>
          <w:marBottom w:val="0"/>
          <w:divBdr>
            <w:top w:val="none" w:sz="0" w:space="0" w:color="auto"/>
            <w:left w:val="none" w:sz="0" w:space="0" w:color="auto"/>
            <w:bottom w:val="none" w:sz="0" w:space="0" w:color="auto"/>
            <w:right w:val="none" w:sz="0" w:space="0" w:color="auto"/>
          </w:divBdr>
        </w:div>
        <w:div w:id="1265921986">
          <w:marLeft w:val="480"/>
          <w:marRight w:val="0"/>
          <w:marTop w:val="0"/>
          <w:marBottom w:val="0"/>
          <w:divBdr>
            <w:top w:val="none" w:sz="0" w:space="0" w:color="auto"/>
            <w:left w:val="none" w:sz="0" w:space="0" w:color="auto"/>
            <w:bottom w:val="none" w:sz="0" w:space="0" w:color="auto"/>
            <w:right w:val="none" w:sz="0" w:space="0" w:color="auto"/>
          </w:divBdr>
        </w:div>
        <w:div w:id="1285425222">
          <w:marLeft w:val="480"/>
          <w:marRight w:val="0"/>
          <w:marTop w:val="0"/>
          <w:marBottom w:val="0"/>
          <w:divBdr>
            <w:top w:val="none" w:sz="0" w:space="0" w:color="auto"/>
            <w:left w:val="none" w:sz="0" w:space="0" w:color="auto"/>
            <w:bottom w:val="none" w:sz="0" w:space="0" w:color="auto"/>
            <w:right w:val="none" w:sz="0" w:space="0" w:color="auto"/>
          </w:divBdr>
        </w:div>
        <w:div w:id="1295210357">
          <w:marLeft w:val="480"/>
          <w:marRight w:val="0"/>
          <w:marTop w:val="0"/>
          <w:marBottom w:val="0"/>
          <w:divBdr>
            <w:top w:val="none" w:sz="0" w:space="0" w:color="auto"/>
            <w:left w:val="none" w:sz="0" w:space="0" w:color="auto"/>
            <w:bottom w:val="none" w:sz="0" w:space="0" w:color="auto"/>
            <w:right w:val="none" w:sz="0" w:space="0" w:color="auto"/>
          </w:divBdr>
        </w:div>
        <w:div w:id="1337149829">
          <w:marLeft w:val="480"/>
          <w:marRight w:val="0"/>
          <w:marTop w:val="0"/>
          <w:marBottom w:val="0"/>
          <w:divBdr>
            <w:top w:val="none" w:sz="0" w:space="0" w:color="auto"/>
            <w:left w:val="none" w:sz="0" w:space="0" w:color="auto"/>
            <w:bottom w:val="none" w:sz="0" w:space="0" w:color="auto"/>
            <w:right w:val="none" w:sz="0" w:space="0" w:color="auto"/>
          </w:divBdr>
        </w:div>
        <w:div w:id="1351250813">
          <w:marLeft w:val="480"/>
          <w:marRight w:val="0"/>
          <w:marTop w:val="0"/>
          <w:marBottom w:val="0"/>
          <w:divBdr>
            <w:top w:val="none" w:sz="0" w:space="0" w:color="auto"/>
            <w:left w:val="none" w:sz="0" w:space="0" w:color="auto"/>
            <w:bottom w:val="none" w:sz="0" w:space="0" w:color="auto"/>
            <w:right w:val="none" w:sz="0" w:space="0" w:color="auto"/>
          </w:divBdr>
        </w:div>
        <w:div w:id="1356538844">
          <w:marLeft w:val="480"/>
          <w:marRight w:val="0"/>
          <w:marTop w:val="0"/>
          <w:marBottom w:val="0"/>
          <w:divBdr>
            <w:top w:val="none" w:sz="0" w:space="0" w:color="auto"/>
            <w:left w:val="none" w:sz="0" w:space="0" w:color="auto"/>
            <w:bottom w:val="none" w:sz="0" w:space="0" w:color="auto"/>
            <w:right w:val="none" w:sz="0" w:space="0" w:color="auto"/>
          </w:divBdr>
        </w:div>
        <w:div w:id="1395005795">
          <w:marLeft w:val="480"/>
          <w:marRight w:val="0"/>
          <w:marTop w:val="0"/>
          <w:marBottom w:val="0"/>
          <w:divBdr>
            <w:top w:val="none" w:sz="0" w:space="0" w:color="auto"/>
            <w:left w:val="none" w:sz="0" w:space="0" w:color="auto"/>
            <w:bottom w:val="none" w:sz="0" w:space="0" w:color="auto"/>
            <w:right w:val="none" w:sz="0" w:space="0" w:color="auto"/>
          </w:divBdr>
        </w:div>
        <w:div w:id="1424692735">
          <w:marLeft w:val="480"/>
          <w:marRight w:val="0"/>
          <w:marTop w:val="0"/>
          <w:marBottom w:val="0"/>
          <w:divBdr>
            <w:top w:val="none" w:sz="0" w:space="0" w:color="auto"/>
            <w:left w:val="none" w:sz="0" w:space="0" w:color="auto"/>
            <w:bottom w:val="none" w:sz="0" w:space="0" w:color="auto"/>
            <w:right w:val="none" w:sz="0" w:space="0" w:color="auto"/>
          </w:divBdr>
        </w:div>
        <w:div w:id="1445688124">
          <w:marLeft w:val="480"/>
          <w:marRight w:val="0"/>
          <w:marTop w:val="0"/>
          <w:marBottom w:val="0"/>
          <w:divBdr>
            <w:top w:val="none" w:sz="0" w:space="0" w:color="auto"/>
            <w:left w:val="none" w:sz="0" w:space="0" w:color="auto"/>
            <w:bottom w:val="none" w:sz="0" w:space="0" w:color="auto"/>
            <w:right w:val="none" w:sz="0" w:space="0" w:color="auto"/>
          </w:divBdr>
        </w:div>
        <w:div w:id="1497575148">
          <w:marLeft w:val="480"/>
          <w:marRight w:val="0"/>
          <w:marTop w:val="0"/>
          <w:marBottom w:val="0"/>
          <w:divBdr>
            <w:top w:val="none" w:sz="0" w:space="0" w:color="auto"/>
            <w:left w:val="none" w:sz="0" w:space="0" w:color="auto"/>
            <w:bottom w:val="none" w:sz="0" w:space="0" w:color="auto"/>
            <w:right w:val="none" w:sz="0" w:space="0" w:color="auto"/>
          </w:divBdr>
        </w:div>
        <w:div w:id="1522860941">
          <w:marLeft w:val="480"/>
          <w:marRight w:val="0"/>
          <w:marTop w:val="0"/>
          <w:marBottom w:val="0"/>
          <w:divBdr>
            <w:top w:val="none" w:sz="0" w:space="0" w:color="auto"/>
            <w:left w:val="none" w:sz="0" w:space="0" w:color="auto"/>
            <w:bottom w:val="none" w:sz="0" w:space="0" w:color="auto"/>
            <w:right w:val="none" w:sz="0" w:space="0" w:color="auto"/>
          </w:divBdr>
        </w:div>
        <w:div w:id="1541043304">
          <w:marLeft w:val="480"/>
          <w:marRight w:val="0"/>
          <w:marTop w:val="0"/>
          <w:marBottom w:val="0"/>
          <w:divBdr>
            <w:top w:val="none" w:sz="0" w:space="0" w:color="auto"/>
            <w:left w:val="none" w:sz="0" w:space="0" w:color="auto"/>
            <w:bottom w:val="none" w:sz="0" w:space="0" w:color="auto"/>
            <w:right w:val="none" w:sz="0" w:space="0" w:color="auto"/>
          </w:divBdr>
        </w:div>
        <w:div w:id="1543519892">
          <w:marLeft w:val="480"/>
          <w:marRight w:val="0"/>
          <w:marTop w:val="0"/>
          <w:marBottom w:val="0"/>
          <w:divBdr>
            <w:top w:val="none" w:sz="0" w:space="0" w:color="auto"/>
            <w:left w:val="none" w:sz="0" w:space="0" w:color="auto"/>
            <w:bottom w:val="none" w:sz="0" w:space="0" w:color="auto"/>
            <w:right w:val="none" w:sz="0" w:space="0" w:color="auto"/>
          </w:divBdr>
        </w:div>
        <w:div w:id="1579485547">
          <w:marLeft w:val="480"/>
          <w:marRight w:val="0"/>
          <w:marTop w:val="0"/>
          <w:marBottom w:val="0"/>
          <w:divBdr>
            <w:top w:val="none" w:sz="0" w:space="0" w:color="auto"/>
            <w:left w:val="none" w:sz="0" w:space="0" w:color="auto"/>
            <w:bottom w:val="none" w:sz="0" w:space="0" w:color="auto"/>
            <w:right w:val="none" w:sz="0" w:space="0" w:color="auto"/>
          </w:divBdr>
        </w:div>
        <w:div w:id="1755591748">
          <w:marLeft w:val="480"/>
          <w:marRight w:val="0"/>
          <w:marTop w:val="0"/>
          <w:marBottom w:val="0"/>
          <w:divBdr>
            <w:top w:val="none" w:sz="0" w:space="0" w:color="auto"/>
            <w:left w:val="none" w:sz="0" w:space="0" w:color="auto"/>
            <w:bottom w:val="none" w:sz="0" w:space="0" w:color="auto"/>
            <w:right w:val="none" w:sz="0" w:space="0" w:color="auto"/>
          </w:divBdr>
        </w:div>
        <w:div w:id="1845634041">
          <w:marLeft w:val="480"/>
          <w:marRight w:val="0"/>
          <w:marTop w:val="0"/>
          <w:marBottom w:val="0"/>
          <w:divBdr>
            <w:top w:val="none" w:sz="0" w:space="0" w:color="auto"/>
            <w:left w:val="none" w:sz="0" w:space="0" w:color="auto"/>
            <w:bottom w:val="none" w:sz="0" w:space="0" w:color="auto"/>
            <w:right w:val="none" w:sz="0" w:space="0" w:color="auto"/>
          </w:divBdr>
        </w:div>
        <w:div w:id="1870949345">
          <w:marLeft w:val="480"/>
          <w:marRight w:val="0"/>
          <w:marTop w:val="0"/>
          <w:marBottom w:val="0"/>
          <w:divBdr>
            <w:top w:val="none" w:sz="0" w:space="0" w:color="auto"/>
            <w:left w:val="none" w:sz="0" w:space="0" w:color="auto"/>
            <w:bottom w:val="none" w:sz="0" w:space="0" w:color="auto"/>
            <w:right w:val="none" w:sz="0" w:space="0" w:color="auto"/>
          </w:divBdr>
        </w:div>
        <w:div w:id="1874077266">
          <w:marLeft w:val="480"/>
          <w:marRight w:val="0"/>
          <w:marTop w:val="0"/>
          <w:marBottom w:val="0"/>
          <w:divBdr>
            <w:top w:val="none" w:sz="0" w:space="0" w:color="auto"/>
            <w:left w:val="none" w:sz="0" w:space="0" w:color="auto"/>
            <w:bottom w:val="none" w:sz="0" w:space="0" w:color="auto"/>
            <w:right w:val="none" w:sz="0" w:space="0" w:color="auto"/>
          </w:divBdr>
        </w:div>
        <w:div w:id="1894198378">
          <w:marLeft w:val="480"/>
          <w:marRight w:val="0"/>
          <w:marTop w:val="0"/>
          <w:marBottom w:val="0"/>
          <w:divBdr>
            <w:top w:val="none" w:sz="0" w:space="0" w:color="auto"/>
            <w:left w:val="none" w:sz="0" w:space="0" w:color="auto"/>
            <w:bottom w:val="none" w:sz="0" w:space="0" w:color="auto"/>
            <w:right w:val="none" w:sz="0" w:space="0" w:color="auto"/>
          </w:divBdr>
        </w:div>
        <w:div w:id="1941255422">
          <w:marLeft w:val="480"/>
          <w:marRight w:val="0"/>
          <w:marTop w:val="0"/>
          <w:marBottom w:val="0"/>
          <w:divBdr>
            <w:top w:val="none" w:sz="0" w:space="0" w:color="auto"/>
            <w:left w:val="none" w:sz="0" w:space="0" w:color="auto"/>
            <w:bottom w:val="none" w:sz="0" w:space="0" w:color="auto"/>
            <w:right w:val="none" w:sz="0" w:space="0" w:color="auto"/>
          </w:divBdr>
        </w:div>
        <w:div w:id="1951081679">
          <w:marLeft w:val="480"/>
          <w:marRight w:val="0"/>
          <w:marTop w:val="0"/>
          <w:marBottom w:val="0"/>
          <w:divBdr>
            <w:top w:val="none" w:sz="0" w:space="0" w:color="auto"/>
            <w:left w:val="none" w:sz="0" w:space="0" w:color="auto"/>
            <w:bottom w:val="none" w:sz="0" w:space="0" w:color="auto"/>
            <w:right w:val="none" w:sz="0" w:space="0" w:color="auto"/>
          </w:divBdr>
        </w:div>
        <w:div w:id="2137019159">
          <w:marLeft w:val="480"/>
          <w:marRight w:val="0"/>
          <w:marTop w:val="0"/>
          <w:marBottom w:val="0"/>
          <w:divBdr>
            <w:top w:val="none" w:sz="0" w:space="0" w:color="auto"/>
            <w:left w:val="none" w:sz="0" w:space="0" w:color="auto"/>
            <w:bottom w:val="none" w:sz="0" w:space="0" w:color="auto"/>
            <w:right w:val="none" w:sz="0" w:space="0" w:color="auto"/>
          </w:divBdr>
        </w:div>
      </w:divsChild>
    </w:div>
    <w:div w:id="94206473">
      <w:bodyDiv w:val="1"/>
      <w:marLeft w:val="0"/>
      <w:marRight w:val="0"/>
      <w:marTop w:val="0"/>
      <w:marBottom w:val="0"/>
      <w:divBdr>
        <w:top w:val="none" w:sz="0" w:space="0" w:color="auto"/>
        <w:left w:val="none" w:sz="0" w:space="0" w:color="auto"/>
        <w:bottom w:val="none" w:sz="0" w:space="0" w:color="auto"/>
        <w:right w:val="none" w:sz="0" w:space="0" w:color="auto"/>
      </w:divBdr>
      <w:divsChild>
        <w:div w:id="16928365">
          <w:marLeft w:val="480"/>
          <w:marRight w:val="0"/>
          <w:marTop w:val="0"/>
          <w:marBottom w:val="0"/>
          <w:divBdr>
            <w:top w:val="none" w:sz="0" w:space="0" w:color="auto"/>
            <w:left w:val="none" w:sz="0" w:space="0" w:color="auto"/>
            <w:bottom w:val="none" w:sz="0" w:space="0" w:color="auto"/>
            <w:right w:val="none" w:sz="0" w:space="0" w:color="auto"/>
          </w:divBdr>
        </w:div>
        <w:div w:id="26030962">
          <w:marLeft w:val="480"/>
          <w:marRight w:val="0"/>
          <w:marTop w:val="0"/>
          <w:marBottom w:val="0"/>
          <w:divBdr>
            <w:top w:val="none" w:sz="0" w:space="0" w:color="auto"/>
            <w:left w:val="none" w:sz="0" w:space="0" w:color="auto"/>
            <w:bottom w:val="none" w:sz="0" w:space="0" w:color="auto"/>
            <w:right w:val="none" w:sz="0" w:space="0" w:color="auto"/>
          </w:divBdr>
        </w:div>
        <w:div w:id="63113794">
          <w:marLeft w:val="480"/>
          <w:marRight w:val="0"/>
          <w:marTop w:val="0"/>
          <w:marBottom w:val="0"/>
          <w:divBdr>
            <w:top w:val="none" w:sz="0" w:space="0" w:color="auto"/>
            <w:left w:val="none" w:sz="0" w:space="0" w:color="auto"/>
            <w:bottom w:val="none" w:sz="0" w:space="0" w:color="auto"/>
            <w:right w:val="none" w:sz="0" w:space="0" w:color="auto"/>
          </w:divBdr>
        </w:div>
        <w:div w:id="66003633">
          <w:marLeft w:val="480"/>
          <w:marRight w:val="0"/>
          <w:marTop w:val="0"/>
          <w:marBottom w:val="0"/>
          <w:divBdr>
            <w:top w:val="none" w:sz="0" w:space="0" w:color="auto"/>
            <w:left w:val="none" w:sz="0" w:space="0" w:color="auto"/>
            <w:bottom w:val="none" w:sz="0" w:space="0" w:color="auto"/>
            <w:right w:val="none" w:sz="0" w:space="0" w:color="auto"/>
          </w:divBdr>
        </w:div>
        <w:div w:id="100613628">
          <w:marLeft w:val="480"/>
          <w:marRight w:val="0"/>
          <w:marTop w:val="0"/>
          <w:marBottom w:val="0"/>
          <w:divBdr>
            <w:top w:val="none" w:sz="0" w:space="0" w:color="auto"/>
            <w:left w:val="none" w:sz="0" w:space="0" w:color="auto"/>
            <w:bottom w:val="none" w:sz="0" w:space="0" w:color="auto"/>
            <w:right w:val="none" w:sz="0" w:space="0" w:color="auto"/>
          </w:divBdr>
        </w:div>
        <w:div w:id="141852624">
          <w:marLeft w:val="480"/>
          <w:marRight w:val="0"/>
          <w:marTop w:val="0"/>
          <w:marBottom w:val="0"/>
          <w:divBdr>
            <w:top w:val="none" w:sz="0" w:space="0" w:color="auto"/>
            <w:left w:val="none" w:sz="0" w:space="0" w:color="auto"/>
            <w:bottom w:val="none" w:sz="0" w:space="0" w:color="auto"/>
            <w:right w:val="none" w:sz="0" w:space="0" w:color="auto"/>
          </w:divBdr>
        </w:div>
        <w:div w:id="187526026">
          <w:marLeft w:val="480"/>
          <w:marRight w:val="0"/>
          <w:marTop w:val="0"/>
          <w:marBottom w:val="0"/>
          <w:divBdr>
            <w:top w:val="none" w:sz="0" w:space="0" w:color="auto"/>
            <w:left w:val="none" w:sz="0" w:space="0" w:color="auto"/>
            <w:bottom w:val="none" w:sz="0" w:space="0" w:color="auto"/>
            <w:right w:val="none" w:sz="0" w:space="0" w:color="auto"/>
          </w:divBdr>
        </w:div>
        <w:div w:id="217861461">
          <w:marLeft w:val="480"/>
          <w:marRight w:val="0"/>
          <w:marTop w:val="0"/>
          <w:marBottom w:val="0"/>
          <w:divBdr>
            <w:top w:val="none" w:sz="0" w:space="0" w:color="auto"/>
            <w:left w:val="none" w:sz="0" w:space="0" w:color="auto"/>
            <w:bottom w:val="none" w:sz="0" w:space="0" w:color="auto"/>
            <w:right w:val="none" w:sz="0" w:space="0" w:color="auto"/>
          </w:divBdr>
        </w:div>
        <w:div w:id="271254643">
          <w:marLeft w:val="480"/>
          <w:marRight w:val="0"/>
          <w:marTop w:val="0"/>
          <w:marBottom w:val="0"/>
          <w:divBdr>
            <w:top w:val="none" w:sz="0" w:space="0" w:color="auto"/>
            <w:left w:val="none" w:sz="0" w:space="0" w:color="auto"/>
            <w:bottom w:val="none" w:sz="0" w:space="0" w:color="auto"/>
            <w:right w:val="none" w:sz="0" w:space="0" w:color="auto"/>
          </w:divBdr>
        </w:div>
        <w:div w:id="354380348">
          <w:marLeft w:val="480"/>
          <w:marRight w:val="0"/>
          <w:marTop w:val="0"/>
          <w:marBottom w:val="0"/>
          <w:divBdr>
            <w:top w:val="none" w:sz="0" w:space="0" w:color="auto"/>
            <w:left w:val="none" w:sz="0" w:space="0" w:color="auto"/>
            <w:bottom w:val="none" w:sz="0" w:space="0" w:color="auto"/>
            <w:right w:val="none" w:sz="0" w:space="0" w:color="auto"/>
          </w:divBdr>
        </w:div>
        <w:div w:id="375586931">
          <w:marLeft w:val="480"/>
          <w:marRight w:val="0"/>
          <w:marTop w:val="0"/>
          <w:marBottom w:val="0"/>
          <w:divBdr>
            <w:top w:val="none" w:sz="0" w:space="0" w:color="auto"/>
            <w:left w:val="none" w:sz="0" w:space="0" w:color="auto"/>
            <w:bottom w:val="none" w:sz="0" w:space="0" w:color="auto"/>
            <w:right w:val="none" w:sz="0" w:space="0" w:color="auto"/>
          </w:divBdr>
        </w:div>
        <w:div w:id="441268379">
          <w:marLeft w:val="480"/>
          <w:marRight w:val="0"/>
          <w:marTop w:val="0"/>
          <w:marBottom w:val="0"/>
          <w:divBdr>
            <w:top w:val="none" w:sz="0" w:space="0" w:color="auto"/>
            <w:left w:val="none" w:sz="0" w:space="0" w:color="auto"/>
            <w:bottom w:val="none" w:sz="0" w:space="0" w:color="auto"/>
            <w:right w:val="none" w:sz="0" w:space="0" w:color="auto"/>
          </w:divBdr>
        </w:div>
        <w:div w:id="457994360">
          <w:marLeft w:val="480"/>
          <w:marRight w:val="0"/>
          <w:marTop w:val="0"/>
          <w:marBottom w:val="0"/>
          <w:divBdr>
            <w:top w:val="none" w:sz="0" w:space="0" w:color="auto"/>
            <w:left w:val="none" w:sz="0" w:space="0" w:color="auto"/>
            <w:bottom w:val="none" w:sz="0" w:space="0" w:color="auto"/>
            <w:right w:val="none" w:sz="0" w:space="0" w:color="auto"/>
          </w:divBdr>
        </w:div>
        <w:div w:id="461313235">
          <w:marLeft w:val="480"/>
          <w:marRight w:val="0"/>
          <w:marTop w:val="0"/>
          <w:marBottom w:val="0"/>
          <w:divBdr>
            <w:top w:val="none" w:sz="0" w:space="0" w:color="auto"/>
            <w:left w:val="none" w:sz="0" w:space="0" w:color="auto"/>
            <w:bottom w:val="none" w:sz="0" w:space="0" w:color="auto"/>
            <w:right w:val="none" w:sz="0" w:space="0" w:color="auto"/>
          </w:divBdr>
        </w:div>
        <w:div w:id="481504343">
          <w:marLeft w:val="480"/>
          <w:marRight w:val="0"/>
          <w:marTop w:val="0"/>
          <w:marBottom w:val="0"/>
          <w:divBdr>
            <w:top w:val="none" w:sz="0" w:space="0" w:color="auto"/>
            <w:left w:val="none" w:sz="0" w:space="0" w:color="auto"/>
            <w:bottom w:val="none" w:sz="0" w:space="0" w:color="auto"/>
            <w:right w:val="none" w:sz="0" w:space="0" w:color="auto"/>
          </w:divBdr>
        </w:div>
        <w:div w:id="505822500">
          <w:marLeft w:val="480"/>
          <w:marRight w:val="0"/>
          <w:marTop w:val="0"/>
          <w:marBottom w:val="0"/>
          <w:divBdr>
            <w:top w:val="none" w:sz="0" w:space="0" w:color="auto"/>
            <w:left w:val="none" w:sz="0" w:space="0" w:color="auto"/>
            <w:bottom w:val="none" w:sz="0" w:space="0" w:color="auto"/>
            <w:right w:val="none" w:sz="0" w:space="0" w:color="auto"/>
          </w:divBdr>
        </w:div>
        <w:div w:id="611400176">
          <w:marLeft w:val="480"/>
          <w:marRight w:val="0"/>
          <w:marTop w:val="0"/>
          <w:marBottom w:val="0"/>
          <w:divBdr>
            <w:top w:val="none" w:sz="0" w:space="0" w:color="auto"/>
            <w:left w:val="none" w:sz="0" w:space="0" w:color="auto"/>
            <w:bottom w:val="none" w:sz="0" w:space="0" w:color="auto"/>
            <w:right w:val="none" w:sz="0" w:space="0" w:color="auto"/>
          </w:divBdr>
        </w:div>
        <w:div w:id="629826682">
          <w:marLeft w:val="480"/>
          <w:marRight w:val="0"/>
          <w:marTop w:val="0"/>
          <w:marBottom w:val="0"/>
          <w:divBdr>
            <w:top w:val="none" w:sz="0" w:space="0" w:color="auto"/>
            <w:left w:val="none" w:sz="0" w:space="0" w:color="auto"/>
            <w:bottom w:val="none" w:sz="0" w:space="0" w:color="auto"/>
            <w:right w:val="none" w:sz="0" w:space="0" w:color="auto"/>
          </w:divBdr>
        </w:div>
        <w:div w:id="637883350">
          <w:marLeft w:val="480"/>
          <w:marRight w:val="0"/>
          <w:marTop w:val="0"/>
          <w:marBottom w:val="0"/>
          <w:divBdr>
            <w:top w:val="none" w:sz="0" w:space="0" w:color="auto"/>
            <w:left w:val="none" w:sz="0" w:space="0" w:color="auto"/>
            <w:bottom w:val="none" w:sz="0" w:space="0" w:color="auto"/>
            <w:right w:val="none" w:sz="0" w:space="0" w:color="auto"/>
          </w:divBdr>
        </w:div>
        <w:div w:id="676082409">
          <w:marLeft w:val="480"/>
          <w:marRight w:val="0"/>
          <w:marTop w:val="0"/>
          <w:marBottom w:val="0"/>
          <w:divBdr>
            <w:top w:val="none" w:sz="0" w:space="0" w:color="auto"/>
            <w:left w:val="none" w:sz="0" w:space="0" w:color="auto"/>
            <w:bottom w:val="none" w:sz="0" w:space="0" w:color="auto"/>
            <w:right w:val="none" w:sz="0" w:space="0" w:color="auto"/>
          </w:divBdr>
        </w:div>
        <w:div w:id="682584575">
          <w:marLeft w:val="480"/>
          <w:marRight w:val="0"/>
          <w:marTop w:val="0"/>
          <w:marBottom w:val="0"/>
          <w:divBdr>
            <w:top w:val="none" w:sz="0" w:space="0" w:color="auto"/>
            <w:left w:val="none" w:sz="0" w:space="0" w:color="auto"/>
            <w:bottom w:val="none" w:sz="0" w:space="0" w:color="auto"/>
            <w:right w:val="none" w:sz="0" w:space="0" w:color="auto"/>
          </w:divBdr>
        </w:div>
        <w:div w:id="682704657">
          <w:marLeft w:val="480"/>
          <w:marRight w:val="0"/>
          <w:marTop w:val="0"/>
          <w:marBottom w:val="0"/>
          <w:divBdr>
            <w:top w:val="none" w:sz="0" w:space="0" w:color="auto"/>
            <w:left w:val="none" w:sz="0" w:space="0" w:color="auto"/>
            <w:bottom w:val="none" w:sz="0" w:space="0" w:color="auto"/>
            <w:right w:val="none" w:sz="0" w:space="0" w:color="auto"/>
          </w:divBdr>
        </w:div>
        <w:div w:id="703557333">
          <w:marLeft w:val="480"/>
          <w:marRight w:val="0"/>
          <w:marTop w:val="0"/>
          <w:marBottom w:val="0"/>
          <w:divBdr>
            <w:top w:val="none" w:sz="0" w:space="0" w:color="auto"/>
            <w:left w:val="none" w:sz="0" w:space="0" w:color="auto"/>
            <w:bottom w:val="none" w:sz="0" w:space="0" w:color="auto"/>
            <w:right w:val="none" w:sz="0" w:space="0" w:color="auto"/>
          </w:divBdr>
        </w:div>
        <w:div w:id="751195977">
          <w:marLeft w:val="480"/>
          <w:marRight w:val="0"/>
          <w:marTop w:val="0"/>
          <w:marBottom w:val="0"/>
          <w:divBdr>
            <w:top w:val="none" w:sz="0" w:space="0" w:color="auto"/>
            <w:left w:val="none" w:sz="0" w:space="0" w:color="auto"/>
            <w:bottom w:val="none" w:sz="0" w:space="0" w:color="auto"/>
            <w:right w:val="none" w:sz="0" w:space="0" w:color="auto"/>
          </w:divBdr>
        </w:div>
        <w:div w:id="762143166">
          <w:marLeft w:val="480"/>
          <w:marRight w:val="0"/>
          <w:marTop w:val="0"/>
          <w:marBottom w:val="0"/>
          <w:divBdr>
            <w:top w:val="none" w:sz="0" w:space="0" w:color="auto"/>
            <w:left w:val="none" w:sz="0" w:space="0" w:color="auto"/>
            <w:bottom w:val="none" w:sz="0" w:space="0" w:color="auto"/>
            <w:right w:val="none" w:sz="0" w:space="0" w:color="auto"/>
          </w:divBdr>
        </w:div>
        <w:div w:id="847329128">
          <w:marLeft w:val="480"/>
          <w:marRight w:val="0"/>
          <w:marTop w:val="0"/>
          <w:marBottom w:val="0"/>
          <w:divBdr>
            <w:top w:val="none" w:sz="0" w:space="0" w:color="auto"/>
            <w:left w:val="none" w:sz="0" w:space="0" w:color="auto"/>
            <w:bottom w:val="none" w:sz="0" w:space="0" w:color="auto"/>
            <w:right w:val="none" w:sz="0" w:space="0" w:color="auto"/>
          </w:divBdr>
        </w:div>
        <w:div w:id="853763156">
          <w:marLeft w:val="480"/>
          <w:marRight w:val="0"/>
          <w:marTop w:val="0"/>
          <w:marBottom w:val="0"/>
          <w:divBdr>
            <w:top w:val="none" w:sz="0" w:space="0" w:color="auto"/>
            <w:left w:val="none" w:sz="0" w:space="0" w:color="auto"/>
            <w:bottom w:val="none" w:sz="0" w:space="0" w:color="auto"/>
            <w:right w:val="none" w:sz="0" w:space="0" w:color="auto"/>
          </w:divBdr>
        </w:div>
        <w:div w:id="899705444">
          <w:marLeft w:val="480"/>
          <w:marRight w:val="0"/>
          <w:marTop w:val="0"/>
          <w:marBottom w:val="0"/>
          <w:divBdr>
            <w:top w:val="none" w:sz="0" w:space="0" w:color="auto"/>
            <w:left w:val="none" w:sz="0" w:space="0" w:color="auto"/>
            <w:bottom w:val="none" w:sz="0" w:space="0" w:color="auto"/>
            <w:right w:val="none" w:sz="0" w:space="0" w:color="auto"/>
          </w:divBdr>
        </w:div>
        <w:div w:id="905720429">
          <w:marLeft w:val="480"/>
          <w:marRight w:val="0"/>
          <w:marTop w:val="0"/>
          <w:marBottom w:val="0"/>
          <w:divBdr>
            <w:top w:val="none" w:sz="0" w:space="0" w:color="auto"/>
            <w:left w:val="none" w:sz="0" w:space="0" w:color="auto"/>
            <w:bottom w:val="none" w:sz="0" w:space="0" w:color="auto"/>
            <w:right w:val="none" w:sz="0" w:space="0" w:color="auto"/>
          </w:divBdr>
        </w:div>
        <w:div w:id="912935312">
          <w:marLeft w:val="480"/>
          <w:marRight w:val="0"/>
          <w:marTop w:val="0"/>
          <w:marBottom w:val="0"/>
          <w:divBdr>
            <w:top w:val="none" w:sz="0" w:space="0" w:color="auto"/>
            <w:left w:val="none" w:sz="0" w:space="0" w:color="auto"/>
            <w:bottom w:val="none" w:sz="0" w:space="0" w:color="auto"/>
            <w:right w:val="none" w:sz="0" w:space="0" w:color="auto"/>
          </w:divBdr>
        </w:div>
        <w:div w:id="961763030">
          <w:marLeft w:val="480"/>
          <w:marRight w:val="0"/>
          <w:marTop w:val="0"/>
          <w:marBottom w:val="0"/>
          <w:divBdr>
            <w:top w:val="none" w:sz="0" w:space="0" w:color="auto"/>
            <w:left w:val="none" w:sz="0" w:space="0" w:color="auto"/>
            <w:bottom w:val="none" w:sz="0" w:space="0" w:color="auto"/>
            <w:right w:val="none" w:sz="0" w:space="0" w:color="auto"/>
          </w:divBdr>
        </w:div>
        <w:div w:id="980772286">
          <w:marLeft w:val="480"/>
          <w:marRight w:val="0"/>
          <w:marTop w:val="0"/>
          <w:marBottom w:val="0"/>
          <w:divBdr>
            <w:top w:val="none" w:sz="0" w:space="0" w:color="auto"/>
            <w:left w:val="none" w:sz="0" w:space="0" w:color="auto"/>
            <w:bottom w:val="none" w:sz="0" w:space="0" w:color="auto"/>
            <w:right w:val="none" w:sz="0" w:space="0" w:color="auto"/>
          </w:divBdr>
        </w:div>
        <w:div w:id="1028456573">
          <w:marLeft w:val="480"/>
          <w:marRight w:val="0"/>
          <w:marTop w:val="0"/>
          <w:marBottom w:val="0"/>
          <w:divBdr>
            <w:top w:val="none" w:sz="0" w:space="0" w:color="auto"/>
            <w:left w:val="none" w:sz="0" w:space="0" w:color="auto"/>
            <w:bottom w:val="none" w:sz="0" w:space="0" w:color="auto"/>
            <w:right w:val="none" w:sz="0" w:space="0" w:color="auto"/>
          </w:divBdr>
        </w:div>
        <w:div w:id="1109931800">
          <w:marLeft w:val="480"/>
          <w:marRight w:val="0"/>
          <w:marTop w:val="0"/>
          <w:marBottom w:val="0"/>
          <w:divBdr>
            <w:top w:val="none" w:sz="0" w:space="0" w:color="auto"/>
            <w:left w:val="none" w:sz="0" w:space="0" w:color="auto"/>
            <w:bottom w:val="none" w:sz="0" w:space="0" w:color="auto"/>
            <w:right w:val="none" w:sz="0" w:space="0" w:color="auto"/>
          </w:divBdr>
        </w:div>
        <w:div w:id="1118599252">
          <w:marLeft w:val="480"/>
          <w:marRight w:val="0"/>
          <w:marTop w:val="0"/>
          <w:marBottom w:val="0"/>
          <w:divBdr>
            <w:top w:val="none" w:sz="0" w:space="0" w:color="auto"/>
            <w:left w:val="none" w:sz="0" w:space="0" w:color="auto"/>
            <w:bottom w:val="none" w:sz="0" w:space="0" w:color="auto"/>
            <w:right w:val="none" w:sz="0" w:space="0" w:color="auto"/>
          </w:divBdr>
        </w:div>
        <w:div w:id="1144353769">
          <w:marLeft w:val="480"/>
          <w:marRight w:val="0"/>
          <w:marTop w:val="0"/>
          <w:marBottom w:val="0"/>
          <w:divBdr>
            <w:top w:val="none" w:sz="0" w:space="0" w:color="auto"/>
            <w:left w:val="none" w:sz="0" w:space="0" w:color="auto"/>
            <w:bottom w:val="none" w:sz="0" w:space="0" w:color="auto"/>
            <w:right w:val="none" w:sz="0" w:space="0" w:color="auto"/>
          </w:divBdr>
        </w:div>
        <w:div w:id="1169295261">
          <w:marLeft w:val="480"/>
          <w:marRight w:val="0"/>
          <w:marTop w:val="0"/>
          <w:marBottom w:val="0"/>
          <w:divBdr>
            <w:top w:val="none" w:sz="0" w:space="0" w:color="auto"/>
            <w:left w:val="none" w:sz="0" w:space="0" w:color="auto"/>
            <w:bottom w:val="none" w:sz="0" w:space="0" w:color="auto"/>
            <w:right w:val="none" w:sz="0" w:space="0" w:color="auto"/>
          </w:divBdr>
        </w:div>
        <w:div w:id="1290359622">
          <w:marLeft w:val="480"/>
          <w:marRight w:val="0"/>
          <w:marTop w:val="0"/>
          <w:marBottom w:val="0"/>
          <w:divBdr>
            <w:top w:val="none" w:sz="0" w:space="0" w:color="auto"/>
            <w:left w:val="none" w:sz="0" w:space="0" w:color="auto"/>
            <w:bottom w:val="none" w:sz="0" w:space="0" w:color="auto"/>
            <w:right w:val="none" w:sz="0" w:space="0" w:color="auto"/>
          </w:divBdr>
        </w:div>
        <w:div w:id="1305964754">
          <w:marLeft w:val="480"/>
          <w:marRight w:val="0"/>
          <w:marTop w:val="0"/>
          <w:marBottom w:val="0"/>
          <w:divBdr>
            <w:top w:val="none" w:sz="0" w:space="0" w:color="auto"/>
            <w:left w:val="none" w:sz="0" w:space="0" w:color="auto"/>
            <w:bottom w:val="none" w:sz="0" w:space="0" w:color="auto"/>
            <w:right w:val="none" w:sz="0" w:space="0" w:color="auto"/>
          </w:divBdr>
        </w:div>
        <w:div w:id="1310525247">
          <w:marLeft w:val="480"/>
          <w:marRight w:val="0"/>
          <w:marTop w:val="0"/>
          <w:marBottom w:val="0"/>
          <w:divBdr>
            <w:top w:val="none" w:sz="0" w:space="0" w:color="auto"/>
            <w:left w:val="none" w:sz="0" w:space="0" w:color="auto"/>
            <w:bottom w:val="none" w:sz="0" w:space="0" w:color="auto"/>
            <w:right w:val="none" w:sz="0" w:space="0" w:color="auto"/>
          </w:divBdr>
        </w:div>
        <w:div w:id="1394231718">
          <w:marLeft w:val="480"/>
          <w:marRight w:val="0"/>
          <w:marTop w:val="0"/>
          <w:marBottom w:val="0"/>
          <w:divBdr>
            <w:top w:val="none" w:sz="0" w:space="0" w:color="auto"/>
            <w:left w:val="none" w:sz="0" w:space="0" w:color="auto"/>
            <w:bottom w:val="none" w:sz="0" w:space="0" w:color="auto"/>
            <w:right w:val="none" w:sz="0" w:space="0" w:color="auto"/>
          </w:divBdr>
        </w:div>
        <w:div w:id="1400666804">
          <w:marLeft w:val="480"/>
          <w:marRight w:val="0"/>
          <w:marTop w:val="0"/>
          <w:marBottom w:val="0"/>
          <w:divBdr>
            <w:top w:val="none" w:sz="0" w:space="0" w:color="auto"/>
            <w:left w:val="none" w:sz="0" w:space="0" w:color="auto"/>
            <w:bottom w:val="none" w:sz="0" w:space="0" w:color="auto"/>
            <w:right w:val="none" w:sz="0" w:space="0" w:color="auto"/>
          </w:divBdr>
        </w:div>
        <w:div w:id="1419405350">
          <w:marLeft w:val="480"/>
          <w:marRight w:val="0"/>
          <w:marTop w:val="0"/>
          <w:marBottom w:val="0"/>
          <w:divBdr>
            <w:top w:val="none" w:sz="0" w:space="0" w:color="auto"/>
            <w:left w:val="none" w:sz="0" w:space="0" w:color="auto"/>
            <w:bottom w:val="none" w:sz="0" w:space="0" w:color="auto"/>
            <w:right w:val="none" w:sz="0" w:space="0" w:color="auto"/>
          </w:divBdr>
        </w:div>
        <w:div w:id="1419789574">
          <w:marLeft w:val="480"/>
          <w:marRight w:val="0"/>
          <w:marTop w:val="0"/>
          <w:marBottom w:val="0"/>
          <w:divBdr>
            <w:top w:val="none" w:sz="0" w:space="0" w:color="auto"/>
            <w:left w:val="none" w:sz="0" w:space="0" w:color="auto"/>
            <w:bottom w:val="none" w:sz="0" w:space="0" w:color="auto"/>
            <w:right w:val="none" w:sz="0" w:space="0" w:color="auto"/>
          </w:divBdr>
        </w:div>
        <w:div w:id="1443111643">
          <w:marLeft w:val="480"/>
          <w:marRight w:val="0"/>
          <w:marTop w:val="0"/>
          <w:marBottom w:val="0"/>
          <w:divBdr>
            <w:top w:val="none" w:sz="0" w:space="0" w:color="auto"/>
            <w:left w:val="none" w:sz="0" w:space="0" w:color="auto"/>
            <w:bottom w:val="none" w:sz="0" w:space="0" w:color="auto"/>
            <w:right w:val="none" w:sz="0" w:space="0" w:color="auto"/>
          </w:divBdr>
        </w:div>
        <w:div w:id="1448280359">
          <w:marLeft w:val="480"/>
          <w:marRight w:val="0"/>
          <w:marTop w:val="0"/>
          <w:marBottom w:val="0"/>
          <w:divBdr>
            <w:top w:val="none" w:sz="0" w:space="0" w:color="auto"/>
            <w:left w:val="none" w:sz="0" w:space="0" w:color="auto"/>
            <w:bottom w:val="none" w:sz="0" w:space="0" w:color="auto"/>
            <w:right w:val="none" w:sz="0" w:space="0" w:color="auto"/>
          </w:divBdr>
        </w:div>
        <w:div w:id="1523009193">
          <w:marLeft w:val="480"/>
          <w:marRight w:val="0"/>
          <w:marTop w:val="0"/>
          <w:marBottom w:val="0"/>
          <w:divBdr>
            <w:top w:val="none" w:sz="0" w:space="0" w:color="auto"/>
            <w:left w:val="none" w:sz="0" w:space="0" w:color="auto"/>
            <w:bottom w:val="none" w:sz="0" w:space="0" w:color="auto"/>
            <w:right w:val="none" w:sz="0" w:space="0" w:color="auto"/>
          </w:divBdr>
        </w:div>
        <w:div w:id="1534853252">
          <w:marLeft w:val="480"/>
          <w:marRight w:val="0"/>
          <w:marTop w:val="0"/>
          <w:marBottom w:val="0"/>
          <w:divBdr>
            <w:top w:val="none" w:sz="0" w:space="0" w:color="auto"/>
            <w:left w:val="none" w:sz="0" w:space="0" w:color="auto"/>
            <w:bottom w:val="none" w:sz="0" w:space="0" w:color="auto"/>
            <w:right w:val="none" w:sz="0" w:space="0" w:color="auto"/>
          </w:divBdr>
        </w:div>
        <w:div w:id="1559784635">
          <w:marLeft w:val="480"/>
          <w:marRight w:val="0"/>
          <w:marTop w:val="0"/>
          <w:marBottom w:val="0"/>
          <w:divBdr>
            <w:top w:val="none" w:sz="0" w:space="0" w:color="auto"/>
            <w:left w:val="none" w:sz="0" w:space="0" w:color="auto"/>
            <w:bottom w:val="none" w:sz="0" w:space="0" w:color="auto"/>
            <w:right w:val="none" w:sz="0" w:space="0" w:color="auto"/>
          </w:divBdr>
        </w:div>
        <w:div w:id="1594894119">
          <w:marLeft w:val="480"/>
          <w:marRight w:val="0"/>
          <w:marTop w:val="0"/>
          <w:marBottom w:val="0"/>
          <w:divBdr>
            <w:top w:val="none" w:sz="0" w:space="0" w:color="auto"/>
            <w:left w:val="none" w:sz="0" w:space="0" w:color="auto"/>
            <w:bottom w:val="none" w:sz="0" w:space="0" w:color="auto"/>
            <w:right w:val="none" w:sz="0" w:space="0" w:color="auto"/>
          </w:divBdr>
        </w:div>
        <w:div w:id="1665209017">
          <w:marLeft w:val="480"/>
          <w:marRight w:val="0"/>
          <w:marTop w:val="0"/>
          <w:marBottom w:val="0"/>
          <w:divBdr>
            <w:top w:val="none" w:sz="0" w:space="0" w:color="auto"/>
            <w:left w:val="none" w:sz="0" w:space="0" w:color="auto"/>
            <w:bottom w:val="none" w:sz="0" w:space="0" w:color="auto"/>
            <w:right w:val="none" w:sz="0" w:space="0" w:color="auto"/>
          </w:divBdr>
        </w:div>
        <w:div w:id="1741630156">
          <w:marLeft w:val="480"/>
          <w:marRight w:val="0"/>
          <w:marTop w:val="0"/>
          <w:marBottom w:val="0"/>
          <w:divBdr>
            <w:top w:val="none" w:sz="0" w:space="0" w:color="auto"/>
            <w:left w:val="none" w:sz="0" w:space="0" w:color="auto"/>
            <w:bottom w:val="none" w:sz="0" w:space="0" w:color="auto"/>
            <w:right w:val="none" w:sz="0" w:space="0" w:color="auto"/>
          </w:divBdr>
        </w:div>
        <w:div w:id="1872767845">
          <w:marLeft w:val="480"/>
          <w:marRight w:val="0"/>
          <w:marTop w:val="0"/>
          <w:marBottom w:val="0"/>
          <w:divBdr>
            <w:top w:val="none" w:sz="0" w:space="0" w:color="auto"/>
            <w:left w:val="none" w:sz="0" w:space="0" w:color="auto"/>
            <w:bottom w:val="none" w:sz="0" w:space="0" w:color="auto"/>
            <w:right w:val="none" w:sz="0" w:space="0" w:color="auto"/>
          </w:divBdr>
        </w:div>
        <w:div w:id="1959680792">
          <w:marLeft w:val="480"/>
          <w:marRight w:val="0"/>
          <w:marTop w:val="0"/>
          <w:marBottom w:val="0"/>
          <w:divBdr>
            <w:top w:val="none" w:sz="0" w:space="0" w:color="auto"/>
            <w:left w:val="none" w:sz="0" w:space="0" w:color="auto"/>
            <w:bottom w:val="none" w:sz="0" w:space="0" w:color="auto"/>
            <w:right w:val="none" w:sz="0" w:space="0" w:color="auto"/>
          </w:divBdr>
        </w:div>
        <w:div w:id="2052027294">
          <w:marLeft w:val="480"/>
          <w:marRight w:val="0"/>
          <w:marTop w:val="0"/>
          <w:marBottom w:val="0"/>
          <w:divBdr>
            <w:top w:val="none" w:sz="0" w:space="0" w:color="auto"/>
            <w:left w:val="none" w:sz="0" w:space="0" w:color="auto"/>
            <w:bottom w:val="none" w:sz="0" w:space="0" w:color="auto"/>
            <w:right w:val="none" w:sz="0" w:space="0" w:color="auto"/>
          </w:divBdr>
        </w:div>
        <w:div w:id="2142261291">
          <w:marLeft w:val="480"/>
          <w:marRight w:val="0"/>
          <w:marTop w:val="0"/>
          <w:marBottom w:val="0"/>
          <w:divBdr>
            <w:top w:val="none" w:sz="0" w:space="0" w:color="auto"/>
            <w:left w:val="none" w:sz="0" w:space="0" w:color="auto"/>
            <w:bottom w:val="none" w:sz="0" w:space="0" w:color="auto"/>
            <w:right w:val="none" w:sz="0" w:space="0" w:color="auto"/>
          </w:divBdr>
        </w:div>
      </w:divsChild>
    </w:div>
    <w:div w:id="111440795">
      <w:bodyDiv w:val="1"/>
      <w:marLeft w:val="0"/>
      <w:marRight w:val="0"/>
      <w:marTop w:val="0"/>
      <w:marBottom w:val="0"/>
      <w:divBdr>
        <w:top w:val="none" w:sz="0" w:space="0" w:color="auto"/>
        <w:left w:val="none" w:sz="0" w:space="0" w:color="auto"/>
        <w:bottom w:val="none" w:sz="0" w:space="0" w:color="auto"/>
        <w:right w:val="none" w:sz="0" w:space="0" w:color="auto"/>
      </w:divBdr>
      <w:divsChild>
        <w:div w:id="53625034">
          <w:marLeft w:val="480"/>
          <w:marRight w:val="0"/>
          <w:marTop w:val="0"/>
          <w:marBottom w:val="0"/>
          <w:divBdr>
            <w:top w:val="none" w:sz="0" w:space="0" w:color="auto"/>
            <w:left w:val="none" w:sz="0" w:space="0" w:color="auto"/>
            <w:bottom w:val="none" w:sz="0" w:space="0" w:color="auto"/>
            <w:right w:val="none" w:sz="0" w:space="0" w:color="auto"/>
          </w:divBdr>
        </w:div>
        <w:div w:id="57023382">
          <w:marLeft w:val="480"/>
          <w:marRight w:val="0"/>
          <w:marTop w:val="0"/>
          <w:marBottom w:val="0"/>
          <w:divBdr>
            <w:top w:val="none" w:sz="0" w:space="0" w:color="auto"/>
            <w:left w:val="none" w:sz="0" w:space="0" w:color="auto"/>
            <w:bottom w:val="none" w:sz="0" w:space="0" w:color="auto"/>
            <w:right w:val="none" w:sz="0" w:space="0" w:color="auto"/>
          </w:divBdr>
        </w:div>
        <w:div w:id="161118789">
          <w:marLeft w:val="480"/>
          <w:marRight w:val="0"/>
          <w:marTop w:val="0"/>
          <w:marBottom w:val="0"/>
          <w:divBdr>
            <w:top w:val="none" w:sz="0" w:space="0" w:color="auto"/>
            <w:left w:val="none" w:sz="0" w:space="0" w:color="auto"/>
            <w:bottom w:val="none" w:sz="0" w:space="0" w:color="auto"/>
            <w:right w:val="none" w:sz="0" w:space="0" w:color="auto"/>
          </w:divBdr>
        </w:div>
        <w:div w:id="169102803">
          <w:marLeft w:val="480"/>
          <w:marRight w:val="0"/>
          <w:marTop w:val="0"/>
          <w:marBottom w:val="0"/>
          <w:divBdr>
            <w:top w:val="none" w:sz="0" w:space="0" w:color="auto"/>
            <w:left w:val="none" w:sz="0" w:space="0" w:color="auto"/>
            <w:bottom w:val="none" w:sz="0" w:space="0" w:color="auto"/>
            <w:right w:val="none" w:sz="0" w:space="0" w:color="auto"/>
          </w:divBdr>
        </w:div>
        <w:div w:id="313534818">
          <w:marLeft w:val="480"/>
          <w:marRight w:val="0"/>
          <w:marTop w:val="0"/>
          <w:marBottom w:val="0"/>
          <w:divBdr>
            <w:top w:val="none" w:sz="0" w:space="0" w:color="auto"/>
            <w:left w:val="none" w:sz="0" w:space="0" w:color="auto"/>
            <w:bottom w:val="none" w:sz="0" w:space="0" w:color="auto"/>
            <w:right w:val="none" w:sz="0" w:space="0" w:color="auto"/>
          </w:divBdr>
        </w:div>
        <w:div w:id="356076960">
          <w:marLeft w:val="480"/>
          <w:marRight w:val="0"/>
          <w:marTop w:val="0"/>
          <w:marBottom w:val="0"/>
          <w:divBdr>
            <w:top w:val="none" w:sz="0" w:space="0" w:color="auto"/>
            <w:left w:val="none" w:sz="0" w:space="0" w:color="auto"/>
            <w:bottom w:val="none" w:sz="0" w:space="0" w:color="auto"/>
            <w:right w:val="none" w:sz="0" w:space="0" w:color="auto"/>
          </w:divBdr>
        </w:div>
        <w:div w:id="453134370">
          <w:marLeft w:val="480"/>
          <w:marRight w:val="0"/>
          <w:marTop w:val="0"/>
          <w:marBottom w:val="0"/>
          <w:divBdr>
            <w:top w:val="none" w:sz="0" w:space="0" w:color="auto"/>
            <w:left w:val="none" w:sz="0" w:space="0" w:color="auto"/>
            <w:bottom w:val="none" w:sz="0" w:space="0" w:color="auto"/>
            <w:right w:val="none" w:sz="0" w:space="0" w:color="auto"/>
          </w:divBdr>
        </w:div>
        <w:div w:id="454755595">
          <w:marLeft w:val="480"/>
          <w:marRight w:val="0"/>
          <w:marTop w:val="0"/>
          <w:marBottom w:val="0"/>
          <w:divBdr>
            <w:top w:val="none" w:sz="0" w:space="0" w:color="auto"/>
            <w:left w:val="none" w:sz="0" w:space="0" w:color="auto"/>
            <w:bottom w:val="none" w:sz="0" w:space="0" w:color="auto"/>
            <w:right w:val="none" w:sz="0" w:space="0" w:color="auto"/>
          </w:divBdr>
        </w:div>
        <w:div w:id="484125236">
          <w:marLeft w:val="480"/>
          <w:marRight w:val="0"/>
          <w:marTop w:val="0"/>
          <w:marBottom w:val="0"/>
          <w:divBdr>
            <w:top w:val="none" w:sz="0" w:space="0" w:color="auto"/>
            <w:left w:val="none" w:sz="0" w:space="0" w:color="auto"/>
            <w:bottom w:val="none" w:sz="0" w:space="0" w:color="auto"/>
            <w:right w:val="none" w:sz="0" w:space="0" w:color="auto"/>
          </w:divBdr>
        </w:div>
        <w:div w:id="520125937">
          <w:marLeft w:val="480"/>
          <w:marRight w:val="0"/>
          <w:marTop w:val="0"/>
          <w:marBottom w:val="0"/>
          <w:divBdr>
            <w:top w:val="none" w:sz="0" w:space="0" w:color="auto"/>
            <w:left w:val="none" w:sz="0" w:space="0" w:color="auto"/>
            <w:bottom w:val="none" w:sz="0" w:space="0" w:color="auto"/>
            <w:right w:val="none" w:sz="0" w:space="0" w:color="auto"/>
          </w:divBdr>
        </w:div>
        <w:div w:id="567810278">
          <w:marLeft w:val="480"/>
          <w:marRight w:val="0"/>
          <w:marTop w:val="0"/>
          <w:marBottom w:val="0"/>
          <w:divBdr>
            <w:top w:val="none" w:sz="0" w:space="0" w:color="auto"/>
            <w:left w:val="none" w:sz="0" w:space="0" w:color="auto"/>
            <w:bottom w:val="none" w:sz="0" w:space="0" w:color="auto"/>
            <w:right w:val="none" w:sz="0" w:space="0" w:color="auto"/>
          </w:divBdr>
        </w:div>
        <w:div w:id="572084067">
          <w:marLeft w:val="480"/>
          <w:marRight w:val="0"/>
          <w:marTop w:val="0"/>
          <w:marBottom w:val="0"/>
          <w:divBdr>
            <w:top w:val="none" w:sz="0" w:space="0" w:color="auto"/>
            <w:left w:val="none" w:sz="0" w:space="0" w:color="auto"/>
            <w:bottom w:val="none" w:sz="0" w:space="0" w:color="auto"/>
            <w:right w:val="none" w:sz="0" w:space="0" w:color="auto"/>
          </w:divBdr>
        </w:div>
        <w:div w:id="612714529">
          <w:marLeft w:val="480"/>
          <w:marRight w:val="0"/>
          <w:marTop w:val="0"/>
          <w:marBottom w:val="0"/>
          <w:divBdr>
            <w:top w:val="none" w:sz="0" w:space="0" w:color="auto"/>
            <w:left w:val="none" w:sz="0" w:space="0" w:color="auto"/>
            <w:bottom w:val="none" w:sz="0" w:space="0" w:color="auto"/>
            <w:right w:val="none" w:sz="0" w:space="0" w:color="auto"/>
          </w:divBdr>
        </w:div>
        <w:div w:id="627904532">
          <w:marLeft w:val="480"/>
          <w:marRight w:val="0"/>
          <w:marTop w:val="0"/>
          <w:marBottom w:val="0"/>
          <w:divBdr>
            <w:top w:val="none" w:sz="0" w:space="0" w:color="auto"/>
            <w:left w:val="none" w:sz="0" w:space="0" w:color="auto"/>
            <w:bottom w:val="none" w:sz="0" w:space="0" w:color="auto"/>
            <w:right w:val="none" w:sz="0" w:space="0" w:color="auto"/>
          </w:divBdr>
        </w:div>
        <w:div w:id="630475651">
          <w:marLeft w:val="480"/>
          <w:marRight w:val="0"/>
          <w:marTop w:val="0"/>
          <w:marBottom w:val="0"/>
          <w:divBdr>
            <w:top w:val="none" w:sz="0" w:space="0" w:color="auto"/>
            <w:left w:val="none" w:sz="0" w:space="0" w:color="auto"/>
            <w:bottom w:val="none" w:sz="0" w:space="0" w:color="auto"/>
            <w:right w:val="none" w:sz="0" w:space="0" w:color="auto"/>
          </w:divBdr>
        </w:div>
        <w:div w:id="660280887">
          <w:marLeft w:val="480"/>
          <w:marRight w:val="0"/>
          <w:marTop w:val="0"/>
          <w:marBottom w:val="0"/>
          <w:divBdr>
            <w:top w:val="none" w:sz="0" w:space="0" w:color="auto"/>
            <w:left w:val="none" w:sz="0" w:space="0" w:color="auto"/>
            <w:bottom w:val="none" w:sz="0" w:space="0" w:color="auto"/>
            <w:right w:val="none" w:sz="0" w:space="0" w:color="auto"/>
          </w:divBdr>
        </w:div>
        <w:div w:id="666133304">
          <w:marLeft w:val="480"/>
          <w:marRight w:val="0"/>
          <w:marTop w:val="0"/>
          <w:marBottom w:val="0"/>
          <w:divBdr>
            <w:top w:val="none" w:sz="0" w:space="0" w:color="auto"/>
            <w:left w:val="none" w:sz="0" w:space="0" w:color="auto"/>
            <w:bottom w:val="none" w:sz="0" w:space="0" w:color="auto"/>
            <w:right w:val="none" w:sz="0" w:space="0" w:color="auto"/>
          </w:divBdr>
        </w:div>
        <w:div w:id="727413730">
          <w:marLeft w:val="480"/>
          <w:marRight w:val="0"/>
          <w:marTop w:val="0"/>
          <w:marBottom w:val="0"/>
          <w:divBdr>
            <w:top w:val="none" w:sz="0" w:space="0" w:color="auto"/>
            <w:left w:val="none" w:sz="0" w:space="0" w:color="auto"/>
            <w:bottom w:val="none" w:sz="0" w:space="0" w:color="auto"/>
            <w:right w:val="none" w:sz="0" w:space="0" w:color="auto"/>
          </w:divBdr>
        </w:div>
        <w:div w:id="735056740">
          <w:marLeft w:val="480"/>
          <w:marRight w:val="0"/>
          <w:marTop w:val="0"/>
          <w:marBottom w:val="0"/>
          <w:divBdr>
            <w:top w:val="none" w:sz="0" w:space="0" w:color="auto"/>
            <w:left w:val="none" w:sz="0" w:space="0" w:color="auto"/>
            <w:bottom w:val="none" w:sz="0" w:space="0" w:color="auto"/>
            <w:right w:val="none" w:sz="0" w:space="0" w:color="auto"/>
          </w:divBdr>
        </w:div>
        <w:div w:id="781921536">
          <w:marLeft w:val="480"/>
          <w:marRight w:val="0"/>
          <w:marTop w:val="0"/>
          <w:marBottom w:val="0"/>
          <w:divBdr>
            <w:top w:val="none" w:sz="0" w:space="0" w:color="auto"/>
            <w:left w:val="none" w:sz="0" w:space="0" w:color="auto"/>
            <w:bottom w:val="none" w:sz="0" w:space="0" w:color="auto"/>
            <w:right w:val="none" w:sz="0" w:space="0" w:color="auto"/>
          </w:divBdr>
        </w:div>
        <w:div w:id="783381419">
          <w:marLeft w:val="480"/>
          <w:marRight w:val="0"/>
          <w:marTop w:val="0"/>
          <w:marBottom w:val="0"/>
          <w:divBdr>
            <w:top w:val="none" w:sz="0" w:space="0" w:color="auto"/>
            <w:left w:val="none" w:sz="0" w:space="0" w:color="auto"/>
            <w:bottom w:val="none" w:sz="0" w:space="0" w:color="auto"/>
            <w:right w:val="none" w:sz="0" w:space="0" w:color="auto"/>
          </w:divBdr>
        </w:div>
        <w:div w:id="786045580">
          <w:marLeft w:val="480"/>
          <w:marRight w:val="0"/>
          <w:marTop w:val="0"/>
          <w:marBottom w:val="0"/>
          <w:divBdr>
            <w:top w:val="none" w:sz="0" w:space="0" w:color="auto"/>
            <w:left w:val="none" w:sz="0" w:space="0" w:color="auto"/>
            <w:bottom w:val="none" w:sz="0" w:space="0" w:color="auto"/>
            <w:right w:val="none" w:sz="0" w:space="0" w:color="auto"/>
          </w:divBdr>
        </w:div>
        <w:div w:id="787890538">
          <w:marLeft w:val="480"/>
          <w:marRight w:val="0"/>
          <w:marTop w:val="0"/>
          <w:marBottom w:val="0"/>
          <w:divBdr>
            <w:top w:val="none" w:sz="0" w:space="0" w:color="auto"/>
            <w:left w:val="none" w:sz="0" w:space="0" w:color="auto"/>
            <w:bottom w:val="none" w:sz="0" w:space="0" w:color="auto"/>
            <w:right w:val="none" w:sz="0" w:space="0" w:color="auto"/>
          </w:divBdr>
        </w:div>
        <w:div w:id="795102604">
          <w:marLeft w:val="480"/>
          <w:marRight w:val="0"/>
          <w:marTop w:val="0"/>
          <w:marBottom w:val="0"/>
          <w:divBdr>
            <w:top w:val="none" w:sz="0" w:space="0" w:color="auto"/>
            <w:left w:val="none" w:sz="0" w:space="0" w:color="auto"/>
            <w:bottom w:val="none" w:sz="0" w:space="0" w:color="auto"/>
            <w:right w:val="none" w:sz="0" w:space="0" w:color="auto"/>
          </w:divBdr>
        </w:div>
        <w:div w:id="833684433">
          <w:marLeft w:val="480"/>
          <w:marRight w:val="0"/>
          <w:marTop w:val="0"/>
          <w:marBottom w:val="0"/>
          <w:divBdr>
            <w:top w:val="none" w:sz="0" w:space="0" w:color="auto"/>
            <w:left w:val="none" w:sz="0" w:space="0" w:color="auto"/>
            <w:bottom w:val="none" w:sz="0" w:space="0" w:color="auto"/>
            <w:right w:val="none" w:sz="0" w:space="0" w:color="auto"/>
          </w:divBdr>
        </w:div>
        <w:div w:id="845942716">
          <w:marLeft w:val="480"/>
          <w:marRight w:val="0"/>
          <w:marTop w:val="0"/>
          <w:marBottom w:val="0"/>
          <w:divBdr>
            <w:top w:val="none" w:sz="0" w:space="0" w:color="auto"/>
            <w:left w:val="none" w:sz="0" w:space="0" w:color="auto"/>
            <w:bottom w:val="none" w:sz="0" w:space="0" w:color="auto"/>
            <w:right w:val="none" w:sz="0" w:space="0" w:color="auto"/>
          </w:divBdr>
        </w:div>
        <w:div w:id="928930554">
          <w:marLeft w:val="480"/>
          <w:marRight w:val="0"/>
          <w:marTop w:val="0"/>
          <w:marBottom w:val="0"/>
          <w:divBdr>
            <w:top w:val="none" w:sz="0" w:space="0" w:color="auto"/>
            <w:left w:val="none" w:sz="0" w:space="0" w:color="auto"/>
            <w:bottom w:val="none" w:sz="0" w:space="0" w:color="auto"/>
            <w:right w:val="none" w:sz="0" w:space="0" w:color="auto"/>
          </w:divBdr>
        </w:div>
        <w:div w:id="938680964">
          <w:marLeft w:val="480"/>
          <w:marRight w:val="0"/>
          <w:marTop w:val="0"/>
          <w:marBottom w:val="0"/>
          <w:divBdr>
            <w:top w:val="none" w:sz="0" w:space="0" w:color="auto"/>
            <w:left w:val="none" w:sz="0" w:space="0" w:color="auto"/>
            <w:bottom w:val="none" w:sz="0" w:space="0" w:color="auto"/>
            <w:right w:val="none" w:sz="0" w:space="0" w:color="auto"/>
          </w:divBdr>
        </w:div>
        <w:div w:id="943926734">
          <w:marLeft w:val="480"/>
          <w:marRight w:val="0"/>
          <w:marTop w:val="0"/>
          <w:marBottom w:val="0"/>
          <w:divBdr>
            <w:top w:val="none" w:sz="0" w:space="0" w:color="auto"/>
            <w:left w:val="none" w:sz="0" w:space="0" w:color="auto"/>
            <w:bottom w:val="none" w:sz="0" w:space="0" w:color="auto"/>
            <w:right w:val="none" w:sz="0" w:space="0" w:color="auto"/>
          </w:divBdr>
        </w:div>
        <w:div w:id="1000473302">
          <w:marLeft w:val="480"/>
          <w:marRight w:val="0"/>
          <w:marTop w:val="0"/>
          <w:marBottom w:val="0"/>
          <w:divBdr>
            <w:top w:val="none" w:sz="0" w:space="0" w:color="auto"/>
            <w:left w:val="none" w:sz="0" w:space="0" w:color="auto"/>
            <w:bottom w:val="none" w:sz="0" w:space="0" w:color="auto"/>
            <w:right w:val="none" w:sz="0" w:space="0" w:color="auto"/>
          </w:divBdr>
        </w:div>
        <w:div w:id="1050228821">
          <w:marLeft w:val="480"/>
          <w:marRight w:val="0"/>
          <w:marTop w:val="0"/>
          <w:marBottom w:val="0"/>
          <w:divBdr>
            <w:top w:val="none" w:sz="0" w:space="0" w:color="auto"/>
            <w:left w:val="none" w:sz="0" w:space="0" w:color="auto"/>
            <w:bottom w:val="none" w:sz="0" w:space="0" w:color="auto"/>
            <w:right w:val="none" w:sz="0" w:space="0" w:color="auto"/>
          </w:divBdr>
        </w:div>
        <w:div w:id="1050571383">
          <w:marLeft w:val="480"/>
          <w:marRight w:val="0"/>
          <w:marTop w:val="0"/>
          <w:marBottom w:val="0"/>
          <w:divBdr>
            <w:top w:val="none" w:sz="0" w:space="0" w:color="auto"/>
            <w:left w:val="none" w:sz="0" w:space="0" w:color="auto"/>
            <w:bottom w:val="none" w:sz="0" w:space="0" w:color="auto"/>
            <w:right w:val="none" w:sz="0" w:space="0" w:color="auto"/>
          </w:divBdr>
        </w:div>
        <w:div w:id="1075280442">
          <w:marLeft w:val="480"/>
          <w:marRight w:val="0"/>
          <w:marTop w:val="0"/>
          <w:marBottom w:val="0"/>
          <w:divBdr>
            <w:top w:val="none" w:sz="0" w:space="0" w:color="auto"/>
            <w:left w:val="none" w:sz="0" w:space="0" w:color="auto"/>
            <w:bottom w:val="none" w:sz="0" w:space="0" w:color="auto"/>
            <w:right w:val="none" w:sz="0" w:space="0" w:color="auto"/>
          </w:divBdr>
        </w:div>
        <w:div w:id="1229919514">
          <w:marLeft w:val="480"/>
          <w:marRight w:val="0"/>
          <w:marTop w:val="0"/>
          <w:marBottom w:val="0"/>
          <w:divBdr>
            <w:top w:val="none" w:sz="0" w:space="0" w:color="auto"/>
            <w:left w:val="none" w:sz="0" w:space="0" w:color="auto"/>
            <w:bottom w:val="none" w:sz="0" w:space="0" w:color="auto"/>
            <w:right w:val="none" w:sz="0" w:space="0" w:color="auto"/>
          </w:divBdr>
        </w:div>
        <w:div w:id="1295797131">
          <w:marLeft w:val="480"/>
          <w:marRight w:val="0"/>
          <w:marTop w:val="0"/>
          <w:marBottom w:val="0"/>
          <w:divBdr>
            <w:top w:val="none" w:sz="0" w:space="0" w:color="auto"/>
            <w:left w:val="none" w:sz="0" w:space="0" w:color="auto"/>
            <w:bottom w:val="none" w:sz="0" w:space="0" w:color="auto"/>
            <w:right w:val="none" w:sz="0" w:space="0" w:color="auto"/>
          </w:divBdr>
        </w:div>
        <w:div w:id="1308558118">
          <w:marLeft w:val="480"/>
          <w:marRight w:val="0"/>
          <w:marTop w:val="0"/>
          <w:marBottom w:val="0"/>
          <w:divBdr>
            <w:top w:val="none" w:sz="0" w:space="0" w:color="auto"/>
            <w:left w:val="none" w:sz="0" w:space="0" w:color="auto"/>
            <w:bottom w:val="none" w:sz="0" w:space="0" w:color="auto"/>
            <w:right w:val="none" w:sz="0" w:space="0" w:color="auto"/>
          </w:divBdr>
        </w:div>
        <w:div w:id="1332565370">
          <w:marLeft w:val="480"/>
          <w:marRight w:val="0"/>
          <w:marTop w:val="0"/>
          <w:marBottom w:val="0"/>
          <w:divBdr>
            <w:top w:val="none" w:sz="0" w:space="0" w:color="auto"/>
            <w:left w:val="none" w:sz="0" w:space="0" w:color="auto"/>
            <w:bottom w:val="none" w:sz="0" w:space="0" w:color="auto"/>
            <w:right w:val="none" w:sz="0" w:space="0" w:color="auto"/>
          </w:divBdr>
        </w:div>
        <w:div w:id="1432124327">
          <w:marLeft w:val="480"/>
          <w:marRight w:val="0"/>
          <w:marTop w:val="0"/>
          <w:marBottom w:val="0"/>
          <w:divBdr>
            <w:top w:val="none" w:sz="0" w:space="0" w:color="auto"/>
            <w:left w:val="none" w:sz="0" w:space="0" w:color="auto"/>
            <w:bottom w:val="none" w:sz="0" w:space="0" w:color="auto"/>
            <w:right w:val="none" w:sz="0" w:space="0" w:color="auto"/>
          </w:divBdr>
        </w:div>
        <w:div w:id="1470047407">
          <w:marLeft w:val="480"/>
          <w:marRight w:val="0"/>
          <w:marTop w:val="0"/>
          <w:marBottom w:val="0"/>
          <w:divBdr>
            <w:top w:val="none" w:sz="0" w:space="0" w:color="auto"/>
            <w:left w:val="none" w:sz="0" w:space="0" w:color="auto"/>
            <w:bottom w:val="none" w:sz="0" w:space="0" w:color="auto"/>
            <w:right w:val="none" w:sz="0" w:space="0" w:color="auto"/>
          </w:divBdr>
        </w:div>
        <w:div w:id="1526477114">
          <w:marLeft w:val="480"/>
          <w:marRight w:val="0"/>
          <w:marTop w:val="0"/>
          <w:marBottom w:val="0"/>
          <w:divBdr>
            <w:top w:val="none" w:sz="0" w:space="0" w:color="auto"/>
            <w:left w:val="none" w:sz="0" w:space="0" w:color="auto"/>
            <w:bottom w:val="none" w:sz="0" w:space="0" w:color="auto"/>
            <w:right w:val="none" w:sz="0" w:space="0" w:color="auto"/>
          </w:divBdr>
        </w:div>
        <w:div w:id="1544097180">
          <w:marLeft w:val="480"/>
          <w:marRight w:val="0"/>
          <w:marTop w:val="0"/>
          <w:marBottom w:val="0"/>
          <w:divBdr>
            <w:top w:val="none" w:sz="0" w:space="0" w:color="auto"/>
            <w:left w:val="none" w:sz="0" w:space="0" w:color="auto"/>
            <w:bottom w:val="none" w:sz="0" w:space="0" w:color="auto"/>
            <w:right w:val="none" w:sz="0" w:space="0" w:color="auto"/>
          </w:divBdr>
        </w:div>
        <w:div w:id="1632443109">
          <w:marLeft w:val="480"/>
          <w:marRight w:val="0"/>
          <w:marTop w:val="0"/>
          <w:marBottom w:val="0"/>
          <w:divBdr>
            <w:top w:val="none" w:sz="0" w:space="0" w:color="auto"/>
            <w:left w:val="none" w:sz="0" w:space="0" w:color="auto"/>
            <w:bottom w:val="none" w:sz="0" w:space="0" w:color="auto"/>
            <w:right w:val="none" w:sz="0" w:space="0" w:color="auto"/>
          </w:divBdr>
        </w:div>
        <w:div w:id="1664897760">
          <w:marLeft w:val="480"/>
          <w:marRight w:val="0"/>
          <w:marTop w:val="0"/>
          <w:marBottom w:val="0"/>
          <w:divBdr>
            <w:top w:val="none" w:sz="0" w:space="0" w:color="auto"/>
            <w:left w:val="none" w:sz="0" w:space="0" w:color="auto"/>
            <w:bottom w:val="none" w:sz="0" w:space="0" w:color="auto"/>
            <w:right w:val="none" w:sz="0" w:space="0" w:color="auto"/>
          </w:divBdr>
        </w:div>
        <w:div w:id="1691033410">
          <w:marLeft w:val="480"/>
          <w:marRight w:val="0"/>
          <w:marTop w:val="0"/>
          <w:marBottom w:val="0"/>
          <w:divBdr>
            <w:top w:val="none" w:sz="0" w:space="0" w:color="auto"/>
            <w:left w:val="none" w:sz="0" w:space="0" w:color="auto"/>
            <w:bottom w:val="none" w:sz="0" w:space="0" w:color="auto"/>
            <w:right w:val="none" w:sz="0" w:space="0" w:color="auto"/>
          </w:divBdr>
        </w:div>
        <w:div w:id="1701736040">
          <w:marLeft w:val="480"/>
          <w:marRight w:val="0"/>
          <w:marTop w:val="0"/>
          <w:marBottom w:val="0"/>
          <w:divBdr>
            <w:top w:val="none" w:sz="0" w:space="0" w:color="auto"/>
            <w:left w:val="none" w:sz="0" w:space="0" w:color="auto"/>
            <w:bottom w:val="none" w:sz="0" w:space="0" w:color="auto"/>
            <w:right w:val="none" w:sz="0" w:space="0" w:color="auto"/>
          </w:divBdr>
        </w:div>
        <w:div w:id="1767770622">
          <w:marLeft w:val="480"/>
          <w:marRight w:val="0"/>
          <w:marTop w:val="0"/>
          <w:marBottom w:val="0"/>
          <w:divBdr>
            <w:top w:val="none" w:sz="0" w:space="0" w:color="auto"/>
            <w:left w:val="none" w:sz="0" w:space="0" w:color="auto"/>
            <w:bottom w:val="none" w:sz="0" w:space="0" w:color="auto"/>
            <w:right w:val="none" w:sz="0" w:space="0" w:color="auto"/>
          </w:divBdr>
        </w:div>
        <w:div w:id="1802914314">
          <w:marLeft w:val="480"/>
          <w:marRight w:val="0"/>
          <w:marTop w:val="0"/>
          <w:marBottom w:val="0"/>
          <w:divBdr>
            <w:top w:val="none" w:sz="0" w:space="0" w:color="auto"/>
            <w:left w:val="none" w:sz="0" w:space="0" w:color="auto"/>
            <w:bottom w:val="none" w:sz="0" w:space="0" w:color="auto"/>
            <w:right w:val="none" w:sz="0" w:space="0" w:color="auto"/>
          </w:divBdr>
        </w:div>
        <w:div w:id="1838882178">
          <w:marLeft w:val="480"/>
          <w:marRight w:val="0"/>
          <w:marTop w:val="0"/>
          <w:marBottom w:val="0"/>
          <w:divBdr>
            <w:top w:val="none" w:sz="0" w:space="0" w:color="auto"/>
            <w:left w:val="none" w:sz="0" w:space="0" w:color="auto"/>
            <w:bottom w:val="none" w:sz="0" w:space="0" w:color="auto"/>
            <w:right w:val="none" w:sz="0" w:space="0" w:color="auto"/>
          </w:divBdr>
        </w:div>
        <w:div w:id="1917979099">
          <w:marLeft w:val="480"/>
          <w:marRight w:val="0"/>
          <w:marTop w:val="0"/>
          <w:marBottom w:val="0"/>
          <w:divBdr>
            <w:top w:val="none" w:sz="0" w:space="0" w:color="auto"/>
            <w:left w:val="none" w:sz="0" w:space="0" w:color="auto"/>
            <w:bottom w:val="none" w:sz="0" w:space="0" w:color="auto"/>
            <w:right w:val="none" w:sz="0" w:space="0" w:color="auto"/>
          </w:divBdr>
        </w:div>
        <w:div w:id="1941644488">
          <w:marLeft w:val="480"/>
          <w:marRight w:val="0"/>
          <w:marTop w:val="0"/>
          <w:marBottom w:val="0"/>
          <w:divBdr>
            <w:top w:val="none" w:sz="0" w:space="0" w:color="auto"/>
            <w:left w:val="none" w:sz="0" w:space="0" w:color="auto"/>
            <w:bottom w:val="none" w:sz="0" w:space="0" w:color="auto"/>
            <w:right w:val="none" w:sz="0" w:space="0" w:color="auto"/>
          </w:divBdr>
        </w:div>
        <w:div w:id="1984265408">
          <w:marLeft w:val="480"/>
          <w:marRight w:val="0"/>
          <w:marTop w:val="0"/>
          <w:marBottom w:val="0"/>
          <w:divBdr>
            <w:top w:val="none" w:sz="0" w:space="0" w:color="auto"/>
            <w:left w:val="none" w:sz="0" w:space="0" w:color="auto"/>
            <w:bottom w:val="none" w:sz="0" w:space="0" w:color="auto"/>
            <w:right w:val="none" w:sz="0" w:space="0" w:color="auto"/>
          </w:divBdr>
        </w:div>
        <w:div w:id="1985354472">
          <w:marLeft w:val="480"/>
          <w:marRight w:val="0"/>
          <w:marTop w:val="0"/>
          <w:marBottom w:val="0"/>
          <w:divBdr>
            <w:top w:val="none" w:sz="0" w:space="0" w:color="auto"/>
            <w:left w:val="none" w:sz="0" w:space="0" w:color="auto"/>
            <w:bottom w:val="none" w:sz="0" w:space="0" w:color="auto"/>
            <w:right w:val="none" w:sz="0" w:space="0" w:color="auto"/>
          </w:divBdr>
        </w:div>
        <w:div w:id="2003074104">
          <w:marLeft w:val="480"/>
          <w:marRight w:val="0"/>
          <w:marTop w:val="0"/>
          <w:marBottom w:val="0"/>
          <w:divBdr>
            <w:top w:val="none" w:sz="0" w:space="0" w:color="auto"/>
            <w:left w:val="none" w:sz="0" w:space="0" w:color="auto"/>
            <w:bottom w:val="none" w:sz="0" w:space="0" w:color="auto"/>
            <w:right w:val="none" w:sz="0" w:space="0" w:color="auto"/>
          </w:divBdr>
        </w:div>
        <w:div w:id="2076271470">
          <w:marLeft w:val="480"/>
          <w:marRight w:val="0"/>
          <w:marTop w:val="0"/>
          <w:marBottom w:val="0"/>
          <w:divBdr>
            <w:top w:val="none" w:sz="0" w:space="0" w:color="auto"/>
            <w:left w:val="none" w:sz="0" w:space="0" w:color="auto"/>
            <w:bottom w:val="none" w:sz="0" w:space="0" w:color="auto"/>
            <w:right w:val="none" w:sz="0" w:space="0" w:color="auto"/>
          </w:divBdr>
        </w:div>
        <w:div w:id="2113550124">
          <w:marLeft w:val="480"/>
          <w:marRight w:val="0"/>
          <w:marTop w:val="0"/>
          <w:marBottom w:val="0"/>
          <w:divBdr>
            <w:top w:val="none" w:sz="0" w:space="0" w:color="auto"/>
            <w:left w:val="none" w:sz="0" w:space="0" w:color="auto"/>
            <w:bottom w:val="none" w:sz="0" w:space="0" w:color="auto"/>
            <w:right w:val="none" w:sz="0" w:space="0" w:color="auto"/>
          </w:divBdr>
        </w:div>
        <w:div w:id="2115052177">
          <w:marLeft w:val="480"/>
          <w:marRight w:val="0"/>
          <w:marTop w:val="0"/>
          <w:marBottom w:val="0"/>
          <w:divBdr>
            <w:top w:val="none" w:sz="0" w:space="0" w:color="auto"/>
            <w:left w:val="none" w:sz="0" w:space="0" w:color="auto"/>
            <w:bottom w:val="none" w:sz="0" w:space="0" w:color="auto"/>
            <w:right w:val="none" w:sz="0" w:space="0" w:color="auto"/>
          </w:divBdr>
        </w:div>
      </w:divsChild>
    </w:div>
    <w:div w:id="115412793">
      <w:bodyDiv w:val="1"/>
      <w:marLeft w:val="0"/>
      <w:marRight w:val="0"/>
      <w:marTop w:val="0"/>
      <w:marBottom w:val="0"/>
      <w:divBdr>
        <w:top w:val="none" w:sz="0" w:space="0" w:color="auto"/>
        <w:left w:val="none" w:sz="0" w:space="0" w:color="auto"/>
        <w:bottom w:val="none" w:sz="0" w:space="0" w:color="auto"/>
        <w:right w:val="none" w:sz="0" w:space="0" w:color="auto"/>
      </w:divBdr>
      <w:divsChild>
        <w:div w:id="16926932">
          <w:marLeft w:val="480"/>
          <w:marRight w:val="0"/>
          <w:marTop w:val="0"/>
          <w:marBottom w:val="0"/>
          <w:divBdr>
            <w:top w:val="none" w:sz="0" w:space="0" w:color="auto"/>
            <w:left w:val="none" w:sz="0" w:space="0" w:color="auto"/>
            <w:bottom w:val="none" w:sz="0" w:space="0" w:color="auto"/>
            <w:right w:val="none" w:sz="0" w:space="0" w:color="auto"/>
          </w:divBdr>
        </w:div>
        <w:div w:id="21176887">
          <w:marLeft w:val="480"/>
          <w:marRight w:val="0"/>
          <w:marTop w:val="0"/>
          <w:marBottom w:val="0"/>
          <w:divBdr>
            <w:top w:val="none" w:sz="0" w:space="0" w:color="auto"/>
            <w:left w:val="none" w:sz="0" w:space="0" w:color="auto"/>
            <w:bottom w:val="none" w:sz="0" w:space="0" w:color="auto"/>
            <w:right w:val="none" w:sz="0" w:space="0" w:color="auto"/>
          </w:divBdr>
        </w:div>
        <w:div w:id="98840645">
          <w:marLeft w:val="480"/>
          <w:marRight w:val="0"/>
          <w:marTop w:val="0"/>
          <w:marBottom w:val="0"/>
          <w:divBdr>
            <w:top w:val="none" w:sz="0" w:space="0" w:color="auto"/>
            <w:left w:val="none" w:sz="0" w:space="0" w:color="auto"/>
            <w:bottom w:val="none" w:sz="0" w:space="0" w:color="auto"/>
            <w:right w:val="none" w:sz="0" w:space="0" w:color="auto"/>
          </w:divBdr>
        </w:div>
        <w:div w:id="316614675">
          <w:marLeft w:val="480"/>
          <w:marRight w:val="0"/>
          <w:marTop w:val="0"/>
          <w:marBottom w:val="0"/>
          <w:divBdr>
            <w:top w:val="none" w:sz="0" w:space="0" w:color="auto"/>
            <w:left w:val="none" w:sz="0" w:space="0" w:color="auto"/>
            <w:bottom w:val="none" w:sz="0" w:space="0" w:color="auto"/>
            <w:right w:val="none" w:sz="0" w:space="0" w:color="auto"/>
          </w:divBdr>
        </w:div>
        <w:div w:id="333190898">
          <w:marLeft w:val="480"/>
          <w:marRight w:val="0"/>
          <w:marTop w:val="0"/>
          <w:marBottom w:val="0"/>
          <w:divBdr>
            <w:top w:val="none" w:sz="0" w:space="0" w:color="auto"/>
            <w:left w:val="none" w:sz="0" w:space="0" w:color="auto"/>
            <w:bottom w:val="none" w:sz="0" w:space="0" w:color="auto"/>
            <w:right w:val="none" w:sz="0" w:space="0" w:color="auto"/>
          </w:divBdr>
        </w:div>
        <w:div w:id="350305767">
          <w:marLeft w:val="480"/>
          <w:marRight w:val="0"/>
          <w:marTop w:val="0"/>
          <w:marBottom w:val="0"/>
          <w:divBdr>
            <w:top w:val="none" w:sz="0" w:space="0" w:color="auto"/>
            <w:left w:val="none" w:sz="0" w:space="0" w:color="auto"/>
            <w:bottom w:val="none" w:sz="0" w:space="0" w:color="auto"/>
            <w:right w:val="none" w:sz="0" w:space="0" w:color="auto"/>
          </w:divBdr>
        </w:div>
        <w:div w:id="357775944">
          <w:marLeft w:val="480"/>
          <w:marRight w:val="0"/>
          <w:marTop w:val="0"/>
          <w:marBottom w:val="0"/>
          <w:divBdr>
            <w:top w:val="none" w:sz="0" w:space="0" w:color="auto"/>
            <w:left w:val="none" w:sz="0" w:space="0" w:color="auto"/>
            <w:bottom w:val="none" w:sz="0" w:space="0" w:color="auto"/>
            <w:right w:val="none" w:sz="0" w:space="0" w:color="auto"/>
          </w:divBdr>
        </w:div>
        <w:div w:id="374696988">
          <w:marLeft w:val="480"/>
          <w:marRight w:val="0"/>
          <w:marTop w:val="0"/>
          <w:marBottom w:val="0"/>
          <w:divBdr>
            <w:top w:val="none" w:sz="0" w:space="0" w:color="auto"/>
            <w:left w:val="none" w:sz="0" w:space="0" w:color="auto"/>
            <w:bottom w:val="none" w:sz="0" w:space="0" w:color="auto"/>
            <w:right w:val="none" w:sz="0" w:space="0" w:color="auto"/>
          </w:divBdr>
        </w:div>
        <w:div w:id="444078814">
          <w:marLeft w:val="480"/>
          <w:marRight w:val="0"/>
          <w:marTop w:val="0"/>
          <w:marBottom w:val="0"/>
          <w:divBdr>
            <w:top w:val="none" w:sz="0" w:space="0" w:color="auto"/>
            <w:left w:val="none" w:sz="0" w:space="0" w:color="auto"/>
            <w:bottom w:val="none" w:sz="0" w:space="0" w:color="auto"/>
            <w:right w:val="none" w:sz="0" w:space="0" w:color="auto"/>
          </w:divBdr>
        </w:div>
        <w:div w:id="461264732">
          <w:marLeft w:val="480"/>
          <w:marRight w:val="0"/>
          <w:marTop w:val="0"/>
          <w:marBottom w:val="0"/>
          <w:divBdr>
            <w:top w:val="none" w:sz="0" w:space="0" w:color="auto"/>
            <w:left w:val="none" w:sz="0" w:space="0" w:color="auto"/>
            <w:bottom w:val="none" w:sz="0" w:space="0" w:color="auto"/>
            <w:right w:val="none" w:sz="0" w:space="0" w:color="auto"/>
          </w:divBdr>
        </w:div>
        <w:div w:id="462236662">
          <w:marLeft w:val="480"/>
          <w:marRight w:val="0"/>
          <w:marTop w:val="0"/>
          <w:marBottom w:val="0"/>
          <w:divBdr>
            <w:top w:val="none" w:sz="0" w:space="0" w:color="auto"/>
            <w:left w:val="none" w:sz="0" w:space="0" w:color="auto"/>
            <w:bottom w:val="none" w:sz="0" w:space="0" w:color="auto"/>
            <w:right w:val="none" w:sz="0" w:space="0" w:color="auto"/>
          </w:divBdr>
        </w:div>
        <w:div w:id="472915036">
          <w:marLeft w:val="480"/>
          <w:marRight w:val="0"/>
          <w:marTop w:val="0"/>
          <w:marBottom w:val="0"/>
          <w:divBdr>
            <w:top w:val="none" w:sz="0" w:space="0" w:color="auto"/>
            <w:left w:val="none" w:sz="0" w:space="0" w:color="auto"/>
            <w:bottom w:val="none" w:sz="0" w:space="0" w:color="auto"/>
            <w:right w:val="none" w:sz="0" w:space="0" w:color="auto"/>
          </w:divBdr>
        </w:div>
        <w:div w:id="538662506">
          <w:marLeft w:val="480"/>
          <w:marRight w:val="0"/>
          <w:marTop w:val="0"/>
          <w:marBottom w:val="0"/>
          <w:divBdr>
            <w:top w:val="none" w:sz="0" w:space="0" w:color="auto"/>
            <w:left w:val="none" w:sz="0" w:space="0" w:color="auto"/>
            <w:bottom w:val="none" w:sz="0" w:space="0" w:color="auto"/>
            <w:right w:val="none" w:sz="0" w:space="0" w:color="auto"/>
          </w:divBdr>
        </w:div>
        <w:div w:id="565917054">
          <w:marLeft w:val="480"/>
          <w:marRight w:val="0"/>
          <w:marTop w:val="0"/>
          <w:marBottom w:val="0"/>
          <w:divBdr>
            <w:top w:val="none" w:sz="0" w:space="0" w:color="auto"/>
            <w:left w:val="none" w:sz="0" w:space="0" w:color="auto"/>
            <w:bottom w:val="none" w:sz="0" w:space="0" w:color="auto"/>
            <w:right w:val="none" w:sz="0" w:space="0" w:color="auto"/>
          </w:divBdr>
        </w:div>
        <w:div w:id="578639656">
          <w:marLeft w:val="480"/>
          <w:marRight w:val="0"/>
          <w:marTop w:val="0"/>
          <w:marBottom w:val="0"/>
          <w:divBdr>
            <w:top w:val="none" w:sz="0" w:space="0" w:color="auto"/>
            <w:left w:val="none" w:sz="0" w:space="0" w:color="auto"/>
            <w:bottom w:val="none" w:sz="0" w:space="0" w:color="auto"/>
            <w:right w:val="none" w:sz="0" w:space="0" w:color="auto"/>
          </w:divBdr>
        </w:div>
        <w:div w:id="668169545">
          <w:marLeft w:val="480"/>
          <w:marRight w:val="0"/>
          <w:marTop w:val="0"/>
          <w:marBottom w:val="0"/>
          <w:divBdr>
            <w:top w:val="none" w:sz="0" w:space="0" w:color="auto"/>
            <w:left w:val="none" w:sz="0" w:space="0" w:color="auto"/>
            <w:bottom w:val="none" w:sz="0" w:space="0" w:color="auto"/>
            <w:right w:val="none" w:sz="0" w:space="0" w:color="auto"/>
          </w:divBdr>
        </w:div>
        <w:div w:id="724597864">
          <w:marLeft w:val="480"/>
          <w:marRight w:val="0"/>
          <w:marTop w:val="0"/>
          <w:marBottom w:val="0"/>
          <w:divBdr>
            <w:top w:val="none" w:sz="0" w:space="0" w:color="auto"/>
            <w:left w:val="none" w:sz="0" w:space="0" w:color="auto"/>
            <w:bottom w:val="none" w:sz="0" w:space="0" w:color="auto"/>
            <w:right w:val="none" w:sz="0" w:space="0" w:color="auto"/>
          </w:divBdr>
        </w:div>
        <w:div w:id="745691873">
          <w:marLeft w:val="480"/>
          <w:marRight w:val="0"/>
          <w:marTop w:val="0"/>
          <w:marBottom w:val="0"/>
          <w:divBdr>
            <w:top w:val="none" w:sz="0" w:space="0" w:color="auto"/>
            <w:left w:val="none" w:sz="0" w:space="0" w:color="auto"/>
            <w:bottom w:val="none" w:sz="0" w:space="0" w:color="auto"/>
            <w:right w:val="none" w:sz="0" w:space="0" w:color="auto"/>
          </w:divBdr>
        </w:div>
        <w:div w:id="776556437">
          <w:marLeft w:val="480"/>
          <w:marRight w:val="0"/>
          <w:marTop w:val="0"/>
          <w:marBottom w:val="0"/>
          <w:divBdr>
            <w:top w:val="none" w:sz="0" w:space="0" w:color="auto"/>
            <w:left w:val="none" w:sz="0" w:space="0" w:color="auto"/>
            <w:bottom w:val="none" w:sz="0" w:space="0" w:color="auto"/>
            <w:right w:val="none" w:sz="0" w:space="0" w:color="auto"/>
          </w:divBdr>
        </w:div>
        <w:div w:id="812797046">
          <w:marLeft w:val="480"/>
          <w:marRight w:val="0"/>
          <w:marTop w:val="0"/>
          <w:marBottom w:val="0"/>
          <w:divBdr>
            <w:top w:val="none" w:sz="0" w:space="0" w:color="auto"/>
            <w:left w:val="none" w:sz="0" w:space="0" w:color="auto"/>
            <w:bottom w:val="none" w:sz="0" w:space="0" w:color="auto"/>
            <w:right w:val="none" w:sz="0" w:space="0" w:color="auto"/>
          </w:divBdr>
        </w:div>
        <w:div w:id="813834255">
          <w:marLeft w:val="480"/>
          <w:marRight w:val="0"/>
          <w:marTop w:val="0"/>
          <w:marBottom w:val="0"/>
          <w:divBdr>
            <w:top w:val="none" w:sz="0" w:space="0" w:color="auto"/>
            <w:left w:val="none" w:sz="0" w:space="0" w:color="auto"/>
            <w:bottom w:val="none" w:sz="0" w:space="0" w:color="auto"/>
            <w:right w:val="none" w:sz="0" w:space="0" w:color="auto"/>
          </w:divBdr>
        </w:div>
        <w:div w:id="908155253">
          <w:marLeft w:val="480"/>
          <w:marRight w:val="0"/>
          <w:marTop w:val="0"/>
          <w:marBottom w:val="0"/>
          <w:divBdr>
            <w:top w:val="none" w:sz="0" w:space="0" w:color="auto"/>
            <w:left w:val="none" w:sz="0" w:space="0" w:color="auto"/>
            <w:bottom w:val="none" w:sz="0" w:space="0" w:color="auto"/>
            <w:right w:val="none" w:sz="0" w:space="0" w:color="auto"/>
          </w:divBdr>
        </w:div>
        <w:div w:id="979069936">
          <w:marLeft w:val="480"/>
          <w:marRight w:val="0"/>
          <w:marTop w:val="0"/>
          <w:marBottom w:val="0"/>
          <w:divBdr>
            <w:top w:val="none" w:sz="0" w:space="0" w:color="auto"/>
            <w:left w:val="none" w:sz="0" w:space="0" w:color="auto"/>
            <w:bottom w:val="none" w:sz="0" w:space="0" w:color="auto"/>
            <w:right w:val="none" w:sz="0" w:space="0" w:color="auto"/>
          </w:divBdr>
        </w:div>
        <w:div w:id="1099105426">
          <w:marLeft w:val="480"/>
          <w:marRight w:val="0"/>
          <w:marTop w:val="0"/>
          <w:marBottom w:val="0"/>
          <w:divBdr>
            <w:top w:val="none" w:sz="0" w:space="0" w:color="auto"/>
            <w:left w:val="none" w:sz="0" w:space="0" w:color="auto"/>
            <w:bottom w:val="none" w:sz="0" w:space="0" w:color="auto"/>
            <w:right w:val="none" w:sz="0" w:space="0" w:color="auto"/>
          </w:divBdr>
        </w:div>
        <w:div w:id="1142843603">
          <w:marLeft w:val="480"/>
          <w:marRight w:val="0"/>
          <w:marTop w:val="0"/>
          <w:marBottom w:val="0"/>
          <w:divBdr>
            <w:top w:val="none" w:sz="0" w:space="0" w:color="auto"/>
            <w:left w:val="none" w:sz="0" w:space="0" w:color="auto"/>
            <w:bottom w:val="none" w:sz="0" w:space="0" w:color="auto"/>
            <w:right w:val="none" w:sz="0" w:space="0" w:color="auto"/>
          </w:divBdr>
        </w:div>
        <w:div w:id="1169640356">
          <w:marLeft w:val="480"/>
          <w:marRight w:val="0"/>
          <w:marTop w:val="0"/>
          <w:marBottom w:val="0"/>
          <w:divBdr>
            <w:top w:val="none" w:sz="0" w:space="0" w:color="auto"/>
            <w:left w:val="none" w:sz="0" w:space="0" w:color="auto"/>
            <w:bottom w:val="none" w:sz="0" w:space="0" w:color="auto"/>
            <w:right w:val="none" w:sz="0" w:space="0" w:color="auto"/>
          </w:divBdr>
        </w:div>
        <w:div w:id="1187909568">
          <w:marLeft w:val="480"/>
          <w:marRight w:val="0"/>
          <w:marTop w:val="0"/>
          <w:marBottom w:val="0"/>
          <w:divBdr>
            <w:top w:val="none" w:sz="0" w:space="0" w:color="auto"/>
            <w:left w:val="none" w:sz="0" w:space="0" w:color="auto"/>
            <w:bottom w:val="none" w:sz="0" w:space="0" w:color="auto"/>
            <w:right w:val="none" w:sz="0" w:space="0" w:color="auto"/>
          </w:divBdr>
        </w:div>
        <w:div w:id="1200050747">
          <w:marLeft w:val="480"/>
          <w:marRight w:val="0"/>
          <w:marTop w:val="0"/>
          <w:marBottom w:val="0"/>
          <w:divBdr>
            <w:top w:val="none" w:sz="0" w:space="0" w:color="auto"/>
            <w:left w:val="none" w:sz="0" w:space="0" w:color="auto"/>
            <w:bottom w:val="none" w:sz="0" w:space="0" w:color="auto"/>
            <w:right w:val="none" w:sz="0" w:space="0" w:color="auto"/>
          </w:divBdr>
        </w:div>
        <w:div w:id="1226837944">
          <w:marLeft w:val="480"/>
          <w:marRight w:val="0"/>
          <w:marTop w:val="0"/>
          <w:marBottom w:val="0"/>
          <w:divBdr>
            <w:top w:val="none" w:sz="0" w:space="0" w:color="auto"/>
            <w:left w:val="none" w:sz="0" w:space="0" w:color="auto"/>
            <w:bottom w:val="none" w:sz="0" w:space="0" w:color="auto"/>
            <w:right w:val="none" w:sz="0" w:space="0" w:color="auto"/>
          </w:divBdr>
        </w:div>
        <w:div w:id="1300840079">
          <w:marLeft w:val="480"/>
          <w:marRight w:val="0"/>
          <w:marTop w:val="0"/>
          <w:marBottom w:val="0"/>
          <w:divBdr>
            <w:top w:val="none" w:sz="0" w:space="0" w:color="auto"/>
            <w:left w:val="none" w:sz="0" w:space="0" w:color="auto"/>
            <w:bottom w:val="none" w:sz="0" w:space="0" w:color="auto"/>
            <w:right w:val="none" w:sz="0" w:space="0" w:color="auto"/>
          </w:divBdr>
        </w:div>
        <w:div w:id="1303849584">
          <w:marLeft w:val="480"/>
          <w:marRight w:val="0"/>
          <w:marTop w:val="0"/>
          <w:marBottom w:val="0"/>
          <w:divBdr>
            <w:top w:val="none" w:sz="0" w:space="0" w:color="auto"/>
            <w:left w:val="none" w:sz="0" w:space="0" w:color="auto"/>
            <w:bottom w:val="none" w:sz="0" w:space="0" w:color="auto"/>
            <w:right w:val="none" w:sz="0" w:space="0" w:color="auto"/>
          </w:divBdr>
        </w:div>
        <w:div w:id="1374453519">
          <w:marLeft w:val="480"/>
          <w:marRight w:val="0"/>
          <w:marTop w:val="0"/>
          <w:marBottom w:val="0"/>
          <w:divBdr>
            <w:top w:val="none" w:sz="0" w:space="0" w:color="auto"/>
            <w:left w:val="none" w:sz="0" w:space="0" w:color="auto"/>
            <w:bottom w:val="none" w:sz="0" w:space="0" w:color="auto"/>
            <w:right w:val="none" w:sz="0" w:space="0" w:color="auto"/>
          </w:divBdr>
        </w:div>
        <w:div w:id="1378505663">
          <w:marLeft w:val="480"/>
          <w:marRight w:val="0"/>
          <w:marTop w:val="0"/>
          <w:marBottom w:val="0"/>
          <w:divBdr>
            <w:top w:val="none" w:sz="0" w:space="0" w:color="auto"/>
            <w:left w:val="none" w:sz="0" w:space="0" w:color="auto"/>
            <w:bottom w:val="none" w:sz="0" w:space="0" w:color="auto"/>
            <w:right w:val="none" w:sz="0" w:space="0" w:color="auto"/>
          </w:divBdr>
        </w:div>
        <w:div w:id="1383137874">
          <w:marLeft w:val="480"/>
          <w:marRight w:val="0"/>
          <w:marTop w:val="0"/>
          <w:marBottom w:val="0"/>
          <w:divBdr>
            <w:top w:val="none" w:sz="0" w:space="0" w:color="auto"/>
            <w:left w:val="none" w:sz="0" w:space="0" w:color="auto"/>
            <w:bottom w:val="none" w:sz="0" w:space="0" w:color="auto"/>
            <w:right w:val="none" w:sz="0" w:space="0" w:color="auto"/>
          </w:divBdr>
        </w:div>
        <w:div w:id="1451634026">
          <w:marLeft w:val="480"/>
          <w:marRight w:val="0"/>
          <w:marTop w:val="0"/>
          <w:marBottom w:val="0"/>
          <w:divBdr>
            <w:top w:val="none" w:sz="0" w:space="0" w:color="auto"/>
            <w:left w:val="none" w:sz="0" w:space="0" w:color="auto"/>
            <w:bottom w:val="none" w:sz="0" w:space="0" w:color="auto"/>
            <w:right w:val="none" w:sz="0" w:space="0" w:color="auto"/>
          </w:divBdr>
        </w:div>
        <w:div w:id="1451971037">
          <w:marLeft w:val="480"/>
          <w:marRight w:val="0"/>
          <w:marTop w:val="0"/>
          <w:marBottom w:val="0"/>
          <w:divBdr>
            <w:top w:val="none" w:sz="0" w:space="0" w:color="auto"/>
            <w:left w:val="none" w:sz="0" w:space="0" w:color="auto"/>
            <w:bottom w:val="none" w:sz="0" w:space="0" w:color="auto"/>
            <w:right w:val="none" w:sz="0" w:space="0" w:color="auto"/>
          </w:divBdr>
        </w:div>
        <w:div w:id="1477257234">
          <w:marLeft w:val="480"/>
          <w:marRight w:val="0"/>
          <w:marTop w:val="0"/>
          <w:marBottom w:val="0"/>
          <w:divBdr>
            <w:top w:val="none" w:sz="0" w:space="0" w:color="auto"/>
            <w:left w:val="none" w:sz="0" w:space="0" w:color="auto"/>
            <w:bottom w:val="none" w:sz="0" w:space="0" w:color="auto"/>
            <w:right w:val="none" w:sz="0" w:space="0" w:color="auto"/>
          </w:divBdr>
        </w:div>
        <w:div w:id="1492211474">
          <w:marLeft w:val="480"/>
          <w:marRight w:val="0"/>
          <w:marTop w:val="0"/>
          <w:marBottom w:val="0"/>
          <w:divBdr>
            <w:top w:val="none" w:sz="0" w:space="0" w:color="auto"/>
            <w:left w:val="none" w:sz="0" w:space="0" w:color="auto"/>
            <w:bottom w:val="none" w:sz="0" w:space="0" w:color="auto"/>
            <w:right w:val="none" w:sz="0" w:space="0" w:color="auto"/>
          </w:divBdr>
        </w:div>
        <w:div w:id="1515151988">
          <w:marLeft w:val="480"/>
          <w:marRight w:val="0"/>
          <w:marTop w:val="0"/>
          <w:marBottom w:val="0"/>
          <w:divBdr>
            <w:top w:val="none" w:sz="0" w:space="0" w:color="auto"/>
            <w:left w:val="none" w:sz="0" w:space="0" w:color="auto"/>
            <w:bottom w:val="none" w:sz="0" w:space="0" w:color="auto"/>
            <w:right w:val="none" w:sz="0" w:space="0" w:color="auto"/>
          </w:divBdr>
        </w:div>
        <w:div w:id="1518159639">
          <w:marLeft w:val="480"/>
          <w:marRight w:val="0"/>
          <w:marTop w:val="0"/>
          <w:marBottom w:val="0"/>
          <w:divBdr>
            <w:top w:val="none" w:sz="0" w:space="0" w:color="auto"/>
            <w:left w:val="none" w:sz="0" w:space="0" w:color="auto"/>
            <w:bottom w:val="none" w:sz="0" w:space="0" w:color="auto"/>
            <w:right w:val="none" w:sz="0" w:space="0" w:color="auto"/>
          </w:divBdr>
        </w:div>
        <w:div w:id="1530099382">
          <w:marLeft w:val="480"/>
          <w:marRight w:val="0"/>
          <w:marTop w:val="0"/>
          <w:marBottom w:val="0"/>
          <w:divBdr>
            <w:top w:val="none" w:sz="0" w:space="0" w:color="auto"/>
            <w:left w:val="none" w:sz="0" w:space="0" w:color="auto"/>
            <w:bottom w:val="none" w:sz="0" w:space="0" w:color="auto"/>
            <w:right w:val="none" w:sz="0" w:space="0" w:color="auto"/>
          </w:divBdr>
        </w:div>
        <w:div w:id="1544437714">
          <w:marLeft w:val="480"/>
          <w:marRight w:val="0"/>
          <w:marTop w:val="0"/>
          <w:marBottom w:val="0"/>
          <w:divBdr>
            <w:top w:val="none" w:sz="0" w:space="0" w:color="auto"/>
            <w:left w:val="none" w:sz="0" w:space="0" w:color="auto"/>
            <w:bottom w:val="none" w:sz="0" w:space="0" w:color="auto"/>
            <w:right w:val="none" w:sz="0" w:space="0" w:color="auto"/>
          </w:divBdr>
        </w:div>
        <w:div w:id="1590113915">
          <w:marLeft w:val="480"/>
          <w:marRight w:val="0"/>
          <w:marTop w:val="0"/>
          <w:marBottom w:val="0"/>
          <w:divBdr>
            <w:top w:val="none" w:sz="0" w:space="0" w:color="auto"/>
            <w:left w:val="none" w:sz="0" w:space="0" w:color="auto"/>
            <w:bottom w:val="none" w:sz="0" w:space="0" w:color="auto"/>
            <w:right w:val="none" w:sz="0" w:space="0" w:color="auto"/>
          </w:divBdr>
        </w:div>
        <w:div w:id="1609698565">
          <w:marLeft w:val="480"/>
          <w:marRight w:val="0"/>
          <w:marTop w:val="0"/>
          <w:marBottom w:val="0"/>
          <w:divBdr>
            <w:top w:val="none" w:sz="0" w:space="0" w:color="auto"/>
            <w:left w:val="none" w:sz="0" w:space="0" w:color="auto"/>
            <w:bottom w:val="none" w:sz="0" w:space="0" w:color="auto"/>
            <w:right w:val="none" w:sz="0" w:space="0" w:color="auto"/>
          </w:divBdr>
        </w:div>
        <w:div w:id="1619868389">
          <w:marLeft w:val="480"/>
          <w:marRight w:val="0"/>
          <w:marTop w:val="0"/>
          <w:marBottom w:val="0"/>
          <w:divBdr>
            <w:top w:val="none" w:sz="0" w:space="0" w:color="auto"/>
            <w:left w:val="none" w:sz="0" w:space="0" w:color="auto"/>
            <w:bottom w:val="none" w:sz="0" w:space="0" w:color="auto"/>
            <w:right w:val="none" w:sz="0" w:space="0" w:color="auto"/>
          </w:divBdr>
        </w:div>
        <w:div w:id="1711761030">
          <w:marLeft w:val="480"/>
          <w:marRight w:val="0"/>
          <w:marTop w:val="0"/>
          <w:marBottom w:val="0"/>
          <w:divBdr>
            <w:top w:val="none" w:sz="0" w:space="0" w:color="auto"/>
            <w:left w:val="none" w:sz="0" w:space="0" w:color="auto"/>
            <w:bottom w:val="none" w:sz="0" w:space="0" w:color="auto"/>
            <w:right w:val="none" w:sz="0" w:space="0" w:color="auto"/>
          </w:divBdr>
        </w:div>
        <w:div w:id="1720393446">
          <w:marLeft w:val="480"/>
          <w:marRight w:val="0"/>
          <w:marTop w:val="0"/>
          <w:marBottom w:val="0"/>
          <w:divBdr>
            <w:top w:val="none" w:sz="0" w:space="0" w:color="auto"/>
            <w:left w:val="none" w:sz="0" w:space="0" w:color="auto"/>
            <w:bottom w:val="none" w:sz="0" w:space="0" w:color="auto"/>
            <w:right w:val="none" w:sz="0" w:space="0" w:color="auto"/>
          </w:divBdr>
        </w:div>
        <w:div w:id="1762532232">
          <w:marLeft w:val="480"/>
          <w:marRight w:val="0"/>
          <w:marTop w:val="0"/>
          <w:marBottom w:val="0"/>
          <w:divBdr>
            <w:top w:val="none" w:sz="0" w:space="0" w:color="auto"/>
            <w:left w:val="none" w:sz="0" w:space="0" w:color="auto"/>
            <w:bottom w:val="none" w:sz="0" w:space="0" w:color="auto"/>
            <w:right w:val="none" w:sz="0" w:space="0" w:color="auto"/>
          </w:divBdr>
        </w:div>
        <w:div w:id="1769276888">
          <w:marLeft w:val="480"/>
          <w:marRight w:val="0"/>
          <w:marTop w:val="0"/>
          <w:marBottom w:val="0"/>
          <w:divBdr>
            <w:top w:val="none" w:sz="0" w:space="0" w:color="auto"/>
            <w:left w:val="none" w:sz="0" w:space="0" w:color="auto"/>
            <w:bottom w:val="none" w:sz="0" w:space="0" w:color="auto"/>
            <w:right w:val="none" w:sz="0" w:space="0" w:color="auto"/>
          </w:divBdr>
        </w:div>
        <w:div w:id="1800416019">
          <w:marLeft w:val="480"/>
          <w:marRight w:val="0"/>
          <w:marTop w:val="0"/>
          <w:marBottom w:val="0"/>
          <w:divBdr>
            <w:top w:val="none" w:sz="0" w:space="0" w:color="auto"/>
            <w:left w:val="none" w:sz="0" w:space="0" w:color="auto"/>
            <w:bottom w:val="none" w:sz="0" w:space="0" w:color="auto"/>
            <w:right w:val="none" w:sz="0" w:space="0" w:color="auto"/>
          </w:divBdr>
        </w:div>
        <w:div w:id="1815680374">
          <w:marLeft w:val="480"/>
          <w:marRight w:val="0"/>
          <w:marTop w:val="0"/>
          <w:marBottom w:val="0"/>
          <w:divBdr>
            <w:top w:val="none" w:sz="0" w:space="0" w:color="auto"/>
            <w:left w:val="none" w:sz="0" w:space="0" w:color="auto"/>
            <w:bottom w:val="none" w:sz="0" w:space="0" w:color="auto"/>
            <w:right w:val="none" w:sz="0" w:space="0" w:color="auto"/>
          </w:divBdr>
        </w:div>
        <w:div w:id="1819419780">
          <w:marLeft w:val="480"/>
          <w:marRight w:val="0"/>
          <w:marTop w:val="0"/>
          <w:marBottom w:val="0"/>
          <w:divBdr>
            <w:top w:val="none" w:sz="0" w:space="0" w:color="auto"/>
            <w:left w:val="none" w:sz="0" w:space="0" w:color="auto"/>
            <w:bottom w:val="none" w:sz="0" w:space="0" w:color="auto"/>
            <w:right w:val="none" w:sz="0" w:space="0" w:color="auto"/>
          </w:divBdr>
        </w:div>
        <w:div w:id="1831672832">
          <w:marLeft w:val="480"/>
          <w:marRight w:val="0"/>
          <w:marTop w:val="0"/>
          <w:marBottom w:val="0"/>
          <w:divBdr>
            <w:top w:val="none" w:sz="0" w:space="0" w:color="auto"/>
            <w:left w:val="none" w:sz="0" w:space="0" w:color="auto"/>
            <w:bottom w:val="none" w:sz="0" w:space="0" w:color="auto"/>
            <w:right w:val="none" w:sz="0" w:space="0" w:color="auto"/>
          </w:divBdr>
        </w:div>
        <w:div w:id="1855915515">
          <w:marLeft w:val="480"/>
          <w:marRight w:val="0"/>
          <w:marTop w:val="0"/>
          <w:marBottom w:val="0"/>
          <w:divBdr>
            <w:top w:val="none" w:sz="0" w:space="0" w:color="auto"/>
            <w:left w:val="none" w:sz="0" w:space="0" w:color="auto"/>
            <w:bottom w:val="none" w:sz="0" w:space="0" w:color="auto"/>
            <w:right w:val="none" w:sz="0" w:space="0" w:color="auto"/>
          </w:divBdr>
        </w:div>
        <w:div w:id="1913731201">
          <w:marLeft w:val="480"/>
          <w:marRight w:val="0"/>
          <w:marTop w:val="0"/>
          <w:marBottom w:val="0"/>
          <w:divBdr>
            <w:top w:val="none" w:sz="0" w:space="0" w:color="auto"/>
            <w:left w:val="none" w:sz="0" w:space="0" w:color="auto"/>
            <w:bottom w:val="none" w:sz="0" w:space="0" w:color="auto"/>
            <w:right w:val="none" w:sz="0" w:space="0" w:color="auto"/>
          </w:divBdr>
        </w:div>
        <w:div w:id="1919943034">
          <w:marLeft w:val="480"/>
          <w:marRight w:val="0"/>
          <w:marTop w:val="0"/>
          <w:marBottom w:val="0"/>
          <w:divBdr>
            <w:top w:val="none" w:sz="0" w:space="0" w:color="auto"/>
            <w:left w:val="none" w:sz="0" w:space="0" w:color="auto"/>
            <w:bottom w:val="none" w:sz="0" w:space="0" w:color="auto"/>
            <w:right w:val="none" w:sz="0" w:space="0" w:color="auto"/>
          </w:divBdr>
        </w:div>
        <w:div w:id="1925608432">
          <w:marLeft w:val="480"/>
          <w:marRight w:val="0"/>
          <w:marTop w:val="0"/>
          <w:marBottom w:val="0"/>
          <w:divBdr>
            <w:top w:val="none" w:sz="0" w:space="0" w:color="auto"/>
            <w:left w:val="none" w:sz="0" w:space="0" w:color="auto"/>
            <w:bottom w:val="none" w:sz="0" w:space="0" w:color="auto"/>
            <w:right w:val="none" w:sz="0" w:space="0" w:color="auto"/>
          </w:divBdr>
        </w:div>
        <w:div w:id="1938051545">
          <w:marLeft w:val="480"/>
          <w:marRight w:val="0"/>
          <w:marTop w:val="0"/>
          <w:marBottom w:val="0"/>
          <w:divBdr>
            <w:top w:val="none" w:sz="0" w:space="0" w:color="auto"/>
            <w:left w:val="none" w:sz="0" w:space="0" w:color="auto"/>
            <w:bottom w:val="none" w:sz="0" w:space="0" w:color="auto"/>
            <w:right w:val="none" w:sz="0" w:space="0" w:color="auto"/>
          </w:divBdr>
        </w:div>
        <w:div w:id="1968656011">
          <w:marLeft w:val="480"/>
          <w:marRight w:val="0"/>
          <w:marTop w:val="0"/>
          <w:marBottom w:val="0"/>
          <w:divBdr>
            <w:top w:val="none" w:sz="0" w:space="0" w:color="auto"/>
            <w:left w:val="none" w:sz="0" w:space="0" w:color="auto"/>
            <w:bottom w:val="none" w:sz="0" w:space="0" w:color="auto"/>
            <w:right w:val="none" w:sz="0" w:space="0" w:color="auto"/>
          </w:divBdr>
        </w:div>
        <w:div w:id="1980914305">
          <w:marLeft w:val="480"/>
          <w:marRight w:val="0"/>
          <w:marTop w:val="0"/>
          <w:marBottom w:val="0"/>
          <w:divBdr>
            <w:top w:val="none" w:sz="0" w:space="0" w:color="auto"/>
            <w:left w:val="none" w:sz="0" w:space="0" w:color="auto"/>
            <w:bottom w:val="none" w:sz="0" w:space="0" w:color="auto"/>
            <w:right w:val="none" w:sz="0" w:space="0" w:color="auto"/>
          </w:divBdr>
        </w:div>
        <w:div w:id="1981644455">
          <w:marLeft w:val="480"/>
          <w:marRight w:val="0"/>
          <w:marTop w:val="0"/>
          <w:marBottom w:val="0"/>
          <w:divBdr>
            <w:top w:val="none" w:sz="0" w:space="0" w:color="auto"/>
            <w:left w:val="none" w:sz="0" w:space="0" w:color="auto"/>
            <w:bottom w:val="none" w:sz="0" w:space="0" w:color="auto"/>
            <w:right w:val="none" w:sz="0" w:space="0" w:color="auto"/>
          </w:divBdr>
        </w:div>
        <w:div w:id="2054695500">
          <w:marLeft w:val="480"/>
          <w:marRight w:val="0"/>
          <w:marTop w:val="0"/>
          <w:marBottom w:val="0"/>
          <w:divBdr>
            <w:top w:val="none" w:sz="0" w:space="0" w:color="auto"/>
            <w:left w:val="none" w:sz="0" w:space="0" w:color="auto"/>
            <w:bottom w:val="none" w:sz="0" w:space="0" w:color="auto"/>
            <w:right w:val="none" w:sz="0" w:space="0" w:color="auto"/>
          </w:divBdr>
        </w:div>
        <w:div w:id="2059543833">
          <w:marLeft w:val="480"/>
          <w:marRight w:val="0"/>
          <w:marTop w:val="0"/>
          <w:marBottom w:val="0"/>
          <w:divBdr>
            <w:top w:val="none" w:sz="0" w:space="0" w:color="auto"/>
            <w:left w:val="none" w:sz="0" w:space="0" w:color="auto"/>
            <w:bottom w:val="none" w:sz="0" w:space="0" w:color="auto"/>
            <w:right w:val="none" w:sz="0" w:space="0" w:color="auto"/>
          </w:divBdr>
        </w:div>
        <w:div w:id="2082749092">
          <w:marLeft w:val="480"/>
          <w:marRight w:val="0"/>
          <w:marTop w:val="0"/>
          <w:marBottom w:val="0"/>
          <w:divBdr>
            <w:top w:val="none" w:sz="0" w:space="0" w:color="auto"/>
            <w:left w:val="none" w:sz="0" w:space="0" w:color="auto"/>
            <w:bottom w:val="none" w:sz="0" w:space="0" w:color="auto"/>
            <w:right w:val="none" w:sz="0" w:space="0" w:color="auto"/>
          </w:divBdr>
        </w:div>
        <w:div w:id="2143037783">
          <w:marLeft w:val="480"/>
          <w:marRight w:val="0"/>
          <w:marTop w:val="0"/>
          <w:marBottom w:val="0"/>
          <w:divBdr>
            <w:top w:val="none" w:sz="0" w:space="0" w:color="auto"/>
            <w:left w:val="none" w:sz="0" w:space="0" w:color="auto"/>
            <w:bottom w:val="none" w:sz="0" w:space="0" w:color="auto"/>
            <w:right w:val="none" w:sz="0" w:space="0" w:color="auto"/>
          </w:divBdr>
        </w:div>
      </w:divsChild>
    </w:div>
    <w:div w:id="119687269">
      <w:bodyDiv w:val="1"/>
      <w:marLeft w:val="0"/>
      <w:marRight w:val="0"/>
      <w:marTop w:val="0"/>
      <w:marBottom w:val="0"/>
      <w:divBdr>
        <w:top w:val="none" w:sz="0" w:space="0" w:color="auto"/>
        <w:left w:val="none" w:sz="0" w:space="0" w:color="auto"/>
        <w:bottom w:val="none" w:sz="0" w:space="0" w:color="auto"/>
        <w:right w:val="none" w:sz="0" w:space="0" w:color="auto"/>
      </w:divBdr>
      <w:divsChild>
        <w:div w:id="240336469">
          <w:marLeft w:val="480"/>
          <w:marRight w:val="0"/>
          <w:marTop w:val="0"/>
          <w:marBottom w:val="0"/>
          <w:divBdr>
            <w:top w:val="none" w:sz="0" w:space="0" w:color="auto"/>
            <w:left w:val="none" w:sz="0" w:space="0" w:color="auto"/>
            <w:bottom w:val="none" w:sz="0" w:space="0" w:color="auto"/>
            <w:right w:val="none" w:sz="0" w:space="0" w:color="auto"/>
          </w:divBdr>
        </w:div>
        <w:div w:id="1220896442">
          <w:marLeft w:val="480"/>
          <w:marRight w:val="0"/>
          <w:marTop w:val="0"/>
          <w:marBottom w:val="0"/>
          <w:divBdr>
            <w:top w:val="none" w:sz="0" w:space="0" w:color="auto"/>
            <w:left w:val="none" w:sz="0" w:space="0" w:color="auto"/>
            <w:bottom w:val="none" w:sz="0" w:space="0" w:color="auto"/>
            <w:right w:val="none" w:sz="0" w:space="0" w:color="auto"/>
          </w:divBdr>
        </w:div>
        <w:div w:id="1478764576">
          <w:marLeft w:val="480"/>
          <w:marRight w:val="0"/>
          <w:marTop w:val="0"/>
          <w:marBottom w:val="0"/>
          <w:divBdr>
            <w:top w:val="none" w:sz="0" w:space="0" w:color="auto"/>
            <w:left w:val="none" w:sz="0" w:space="0" w:color="auto"/>
            <w:bottom w:val="none" w:sz="0" w:space="0" w:color="auto"/>
            <w:right w:val="none" w:sz="0" w:space="0" w:color="auto"/>
          </w:divBdr>
        </w:div>
        <w:div w:id="1615557160">
          <w:marLeft w:val="480"/>
          <w:marRight w:val="0"/>
          <w:marTop w:val="0"/>
          <w:marBottom w:val="0"/>
          <w:divBdr>
            <w:top w:val="none" w:sz="0" w:space="0" w:color="auto"/>
            <w:left w:val="none" w:sz="0" w:space="0" w:color="auto"/>
            <w:bottom w:val="none" w:sz="0" w:space="0" w:color="auto"/>
            <w:right w:val="none" w:sz="0" w:space="0" w:color="auto"/>
          </w:divBdr>
        </w:div>
        <w:div w:id="1617784902">
          <w:marLeft w:val="480"/>
          <w:marRight w:val="0"/>
          <w:marTop w:val="0"/>
          <w:marBottom w:val="0"/>
          <w:divBdr>
            <w:top w:val="none" w:sz="0" w:space="0" w:color="auto"/>
            <w:left w:val="none" w:sz="0" w:space="0" w:color="auto"/>
            <w:bottom w:val="none" w:sz="0" w:space="0" w:color="auto"/>
            <w:right w:val="none" w:sz="0" w:space="0" w:color="auto"/>
          </w:divBdr>
        </w:div>
        <w:div w:id="1805849309">
          <w:marLeft w:val="480"/>
          <w:marRight w:val="0"/>
          <w:marTop w:val="0"/>
          <w:marBottom w:val="0"/>
          <w:divBdr>
            <w:top w:val="none" w:sz="0" w:space="0" w:color="auto"/>
            <w:left w:val="none" w:sz="0" w:space="0" w:color="auto"/>
            <w:bottom w:val="none" w:sz="0" w:space="0" w:color="auto"/>
            <w:right w:val="none" w:sz="0" w:space="0" w:color="auto"/>
          </w:divBdr>
        </w:div>
      </w:divsChild>
    </w:div>
    <w:div w:id="124350168">
      <w:bodyDiv w:val="1"/>
      <w:marLeft w:val="0"/>
      <w:marRight w:val="0"/>
      <w:marTop w:val="0"/>
      <w:marBottom w:val="0"/>
      <w:divBdr>
        <w:top w:val="none" w:sz="0" w:space="0" w:color="auto"/>
        <w:left w:val="none" w:sz="0" w:space="0" w:color="auto"/>
        <w:bottom w:val="none" w:sz="0" w:space="0" w:color="auto"/>
        <w:right w:val="none" w:sz="0" w:space="0" w:color="auto"/>
      </w:divBdr>
    </w:div>
    <w:div w:id="125658867">
      <w:bodyDiv w:val="1"/>
      <w:marLeft w:val="0"/>
      <w:marRight w:val="0"/>
      <w:marTop w:val="0"/>
      <w:marBottom w:val="0"/>
      <w:divBdr>
        <w:top w:val="none" w:sz="0" w:space="0" w:color="auto"/>
        <w:left w:val="none" w:sz="0" w:space="0" w:color="auto"/>
        <w:bottom w:val="none" w:sz="0" w:space="0" w:color="auto"/>
        <w:right w:val="none" w:sz="0" w:space="0" w:color="auto"/>
      </w:divBdr>
      <w:divsChild>
        <w:div w:id="15272189">
          <w:marLeft w:val="480"/>
          <w:marRight w:val="0"/>
          <w:marTop w:val="0"/>
          <w:marBottom w:val="0"/>
          <w:divBdr>
            <w:top w:val="none" w:sz="0" w:space="0" w:color="auto"/>
            <w:left w:val="none" w:sz="0" w:space="0" w:color="auto"/>
            <w:bottom w:val="none" w:sz="0" w:space="0" w:color="auto"/>
            <w:right w:val="none" w:sz="0" w:space="0" w:color="auto"/>
          </w:divBdr>
        </w:div>
        <w:div w:id="80765227">
          <w:marLeft w:val="480"/>
          <w:marRight w:val="0"/>
          <w:marTop w:val="0"/>
          <w:marBottom w:val="0"/>
          <w:divBdr>
            <w:top w:val="none" w:sz="0" w:space="0" w:color="auto"/>
            <w:left w:val="none" w:sz="0" w:space="0" w:color="auto"/>
            <w:bottom w:val="none" w:sz="0" w:space="0" w:color="auto"/>
            <w:right w:val="none" w:sz="0" w:space="0" w:color="auto"/>
          </w:divBdr>
        </w:div>
        <w:div w:id="144712062">
          <w:marLeft w:val="480"/>
          <w:marRight w:val="0"/>
          <w:marTop w:val="0"/>
          <w:marBottom w:val="0"/>
          <w:divBdr>
            <w:top w:val="none" w:sz="0" w:space="0" w:color="auto"/>
            <w:left w:val="none" w:sz="0" w:space="0" w:color="auto"/>
            <w:bottom w:val="none" w:sz="0" w:space="0" w:color="auto"/>
            <w:right w:val="none" w:sz="0" w:space="0" w:color="auto"/>
          </w:divBdr>
        </w:div>
        <w:div w:id="177622190">
          <w:marLeft w:val="480"/>
          <w:marRight w:val="0"/>
          <w:marTop w:val="0"/>
          <w:marBottom w:val="0"/>
          <w:divBdr>
            <w:top w:val="none" w:sz="0" w:space="0" w:color="auto"/>
            <w:left w:val="none" w:sz="0" w:space="0" w:color="auto"/>
            <w:bottom w:val="none" w:sz="0" w:space="0" w:color="auto"/>
            <w:right w:val="none" w:sz="0" w:space="0" w:color="auto"/>
          </w:divBdr>
        </w:div>
        <w:div w:id="250284987">
          <w:marLeft w:val="480"/>
          <w:marRight w:val="0"/>
          <w:marTop w:val="0"/>
          <w:marBottom w:val="0"/>
          <w:divBdr>
            <w:top w:val="none" w:sz="0" w:space="0" w:color="auto"/>
            <w:left w:val="none" w:sz="0" w:space="0" w:color="auto"/>
            <w:bottom w:val="none" w:sz="0" w:space="0" w:color="auto"/>
            <w:right w:val="none" w:sz="0" w:space="0" w:color="auto"/>
          </w:divBdr>
        </w:div>
        <w:div w:id="256138250">
          <w:marLeft w:val="480"/>
          <w:marRight w:val="0"/>
          <w:marTop w:val="0"/>
          <w:marBottom w:val="0"/>
          <w:divBdr>
            <w:top w:val="none" w:sz="0" w:space="0" w:color="auto"/>
            <w:left w:val="none" w:sz="0" w:space="0" w:color="auto"/>
            <w:bottom w:val="none" w:sz="0" w:space="0" w:color="auto"/>
            <w:right w:val="none" w:sz="0" w:space="0" w:color="auto"/>
          </w:divBdr>
        </w:div>
        <w:div w:id="283007451">
          <w:marLeft w:val="480"/>
          <w:marRight w:val="0"/>
          <w:marTop w:val="0"/>
          <w:marBottom w:val="0"/>
          <w:divBdr>
            <w:top w:val="none" w:sz="0" w:space="0" w:color="auto"/>
            <w:left w:val="none" w:sz="0" w:space="0" w:color="auto"/>
            <w:bottom w:val="none" w:sz="0" w:space="0" w:color="auto"/>
            <w:right w:val="none" w:sz="0" w:space="0" w:color="auto"/>
          </w:divBdr>
        </w:div>
        <w:div w:id="294259921">
          <w:marLeft w:val="480"/>
          <w:marRight w:val="0"/>
          <w:marTop w:val="0"/>
          <w:marBottom w:val="0"/>
          <w:divBdr>
            <w:top w:val="none" w:sz="0" w:space="0" w:color="auto"/>
            <w:left w:val="none" w:sz="0" w:space="0" w:color="auto"/>
            <w:bottom w:val="none" w:sz="0" w:space="0" w:color="auto"/>
            <w:right w:val="none" w:sz="0" w:space="0" w:color="auto"/>
          </w:divBdr>
        </w:div>
        <w:div w:id="468017809">
          <w:marLeft w:val="480"/>
          <w:marRight w:val="0"/>
          <w:marTop w:val="0"/>
          <w:marBottom w:val="0"/>
          <w:divBdr>
            <w:top w:val="none" w:sz="0" w:space="0" w:color="auto"/>
            <w:left w:val="none" w:sz="0" w:space="0" w:color="auto"/>
            <w:bottom w:val="none" w:sz="0" w:space="0" w:color="auto"/>
            <w:right w:val="none" w:sz="0" w:space="0" w:color="auto"/>
          </w:divBdr>
        </w:div>
        <w:div w:id="478694721">
          <w:marLeft w:val="480"/>
          <w:marRight w:val="0"/>
          <w:marTop w:val="0"/>
          <w:marBottom w:val="0"/>
          <w:divBdr>
            <w:top w:val="none" w:sz="0" w:space="0" w:color="auto"/>
            <w:left w:val="none" w:sz="0" w:space="0" w:color="auto"/>
            <w:bottom w:val="none" w:sz="0" w:space="0" w:color="auto"/>
            <w:right w:val="none" w:sz="0" w:space="0" w:color="auto"/>
          </w:divBdr>
        </w:div>
        <w:div w:id="493646797">
          <w:marLeft w:val="480"/>
          <w:marRight w:val="0"/>
          <w:marTop w:val="0"/>
          <w:marBottom w:val="0"/>
          <w:divBdr>
            <w:top w:val="none" w:sz="0" w:space="0" w:color="auto"/>
            <w:left w:val="none" w:sz="0" w:space="0" w:color="auto"/>
            <w:bottom w:val="none" w:sz="0" w:space="0" w:color="auto"/>
            <w:right w:val="none" w:sz="0" w:space="0" w:color="auto"/>
          </w:divBdr>
        </w:div>
        <w:div w:id="540020322">
          <w:marLeft w:val="480"/>
          <w:marRight w:val="0"/>
          <w:marTop w:val="0"/>
          <w:marBottom w:val="0"/>
          <w:divBdr>
            <w:top w:val="none" w:sz="0" w:space="0" w:color="auto"/>
            <w:left w:val="none" w:sz="0" w:space="0" w:color="auto"/>
            <w:bottom w:val="none" w:sz="0" w:space="0" w:color="auto"/>
            <w:right w:val="none" w:sz="0" w:space="0" w:color="auto"/>
          </w:divBdr>
        </w:div>
        <w:div w:id="552621989">
          <w:marLeft w:val="480"/>
          <w:marRight w:val="0"/>
          <w:marTop w:val="0"/>
          <w:marBottom w:val="0"/>
          <w:divBdr>
            <w:top w:val="none" w:sz="0" w:space="0" w:color="auto"/>
            <w:left w:val="none" w:sz="0" w:space="0" w:color="auto"/>
            <w:bottom w:val="none" w:sz="0" w:space="0" w:color="auto"/>
            <w:right w:val="none" w:sz="0" w:space="0" w:color="auto"/>
          </w:divBdr>
        </w:div>
        <w:div w:id="562758663">
          <w:marLeft w:val="480"/>
          <w:marRight w:val="0"/>
          <w:marTop w:val="0"/>
          <w:marBottom w:val="0"/>
          <w:divBdr>
            <w:top w:val="none" w:sz="0" w:space="0" w:color="auto"/>
            <w:left w:val="none" w:sz="0" w:space="0" w:color="auto"/>
            <w:bottom w:val="none" w:sz="0" w:space="0" w:color="auto"/>
            <w:right w:val="none" w:sz="0" w:space="0" w:color="auto"/>
          </w:divBdr>
        </w:div>
        <w:div w:id="712539791">
          <w:marLeft w:val="480"/>
          <w:marRight w:val="0"/>
          <w:marTop w:val="0"/>
          <w:marBottom w:val="0"/>
          <w:divBdr>
            <w:top w:val="none" w:sz="0" w:space="0" w:color="auto"/>
            <w:left w:val="none" w:sz="0" w:space="0" w:color="auto"/>
            <w:bottom w:val="none" w:sz="0" w:space="0" w:color="auto"/>
            <w:right w:val="none" w:sz="0" w:space="0" w:color="auto"/>
          </w:divBdr>
        </w:div>
        <w:div w:id="728118292">
          <w:marLeft w:val="480"/>
          <w:marRight w:val="0"/>
          <w:marTop w:val="0"/>
          <w:marBottom w:val="0"/>
          <w:divBdr>
            <w:top w:val="none" w:sz="0" w:space="0" w:color="auto"/>
            <w:left w:val="none" w:sz="0" w:space="0" w:color="auto"/>
            <w:bottom w:val="none" w:sz="0" w:space="0" w:color="auto"/>
            <w:right w:val="none" w:sz="0" w:space="0" w:color="auto"/>
          </w:divBdr>
        </w:div>
        <w:div w:id="878128520">
          <w:marLeft w:val="480"/>
          <w:marRight w:val="0"/>
          <w:marTop w:val="0"/>
          <w:marBottom w:val="0"/>
          <w:divBdr>
            <w:top w:val="none" w:sz="0" w:space="0" w:color="auto"/>
            <w:left w:val="none" w:sz="0" w:space="0" w:color="auto"/>
            <w:bottom w:val="none" w:sz="0" w:space="0" w:color="auto"/>
            <w:right w:val="none" w:sz="0" w:space="0" w:color="auto"/>
          </w:divBdr>
        </w:div>
        <w:div w:id="892228944">
          <w:marLeft w:val="480"/>
          <w:marRight w:val="0"/>
          <w:marTop w:val="0"/>
          <w:marBottom w:val="0"/>
          <w:divBdr>
            <w:top w:val="none" w:sz="0" w:space="0" w:color="auto"/>
            <w:left w:val="none" w:sz="0" w:space="0" w:color="auto"/>
            <w:bottom w:val="none" w:sz="0" w:space="0" w:color="auto"/>
            <w:right w:val="none" w:sz="0" w:space="0" w:color="auto"/>
          </w:divBdr>
        </w:div>
        <w:div w:id="980884428">
          <w:marLeft w:val="480"/>
          <w:marRight w:val="0"/>
          <w:marTop w:val="0"/>
          <w:marBottom w:val="0"/>
          <w:divBdr>
            <w:top w:val="none" w:sz="0" w:space="0" w:color="auto"/>
            <w:left w:val="none" w:sz="0" w:space="0" w:color="auto"/>
            <w:bottom w:val="none" w:sz="0" w:space="0" w:color="auto"/>
            <w:right w:val="none" w:sz="0" w:space="0" w:color="auto"/>
          </w:divBdr>
        </w:div>
        <w:div w:id="1027561827">
          <w:marLeft w:val="480"/>
          <w:marRight w:val="0"/>
          <w:marTop w:val="0"/>
          <w:marBottom w:val="0"/>
          <w:divBdr>
            <w:top w:val="none" w:sz="0" w:space="0" w:color="auto"/>
            <w:left w:val="none" w:sz="0" w:space="0" w:color="auto"/>
            <w:bottom w:val="none" w:sz="0" w:space="0" w:color="auto"/>
            <w:right w:val="none" w:sz="0" w:space="0" w:color="auto"/>
          </w:divBdr>
        </w:div>
        <w:div w:id="1040864044">
          <w:marLeft w:val="480"/>
          <w:marRight w:val="0"/>
          <w:marTop w:val="0"/>
          <w:marBottom w:val="0"/>
          <w:divBdr>
            <w:top w:val="none" w:sz="0" w:space="0" w:color="auto"/>
            <w:left w:val="none" w:sz="0" w:space="0" w:color="auto"/>
            <w:bottom w:val="none" w:sz="0" w:space="0" w:color="auto"/>
            <w:right w:val="none" w:sz="0" w:space="0" w:color="auto"/>
          </w:divBdr>
        </w:div>
        <w:div w:id="1047334602">
          <w:marLeft w:val="480"/>
          <w:marRight w:val="0"/>
          <w:marTop w:val="0"/>
          <w:marBottom w:val="0"/>
          <w:divBdr>
            <w:top w:val="none" w:sz="0" w:space="0" w:color="auto"/>
            <w:left w:val="none" w:sz="0" w:space="0" w:color="auto"/>
            <w:bottom w:val="none" w:sz="0" w:space="0" w:color="auto"/>
            <w:right w:val="none" w:sz="0" w:space="0" w:color="auto"/>
          </w:divBdr>
        </w:div>
        <w:div w:id="1060903054">
          <w:marLeft w:val="480"/>
          <w:marRight w:val="0"/>
          <w:marTop w:val="0"/>
          <w:marBottom w:val="0"/>
          <w:divBdr>
            <w:top w:val="none" w:sz="0" w:space="0" w:color="auto"/>
            <w:left w:val="none" w:sz="0" w:space="0" w:color="auto"/>
            <w:bottom w:val="none" w:sz="0" w:space="0" w:color="auto"/>
            <w:right w:val="none" w:sz="0" w:space="0" w:color="auto"/>
          </w:divBdr>
        </w:div>
        <w:div w:id="1090085631">
          <w:marLeft w:val="480"/>
          <w:marRight w:val="0"/>
          <w:marTop w:val="0"/>
          <w:marBottom w:val="0"/>
          <w:divBdr>
            <w:top w:val="none" w:sz="0" w:space="0" w:color="auto"/>
            <w:left w:val="none" w:sz="0" w:space="0" w:color="auto"/>
            <w:bottom w:val="none" w:sz="0" w:space="0" w:color="auto"/>
            <w:right w:val="none" w:sz="0" w:space="0" w:color="auto"/>
          </w:divBdr>
        </w:div>
        <w:div w:id="1135879248">
          <w:marLeft w:val="480"/>
          <w:marRight w:val="0"/>
          <w:marTop w:val="0"/>
          <w:marBottom w:val="0"/>
          <w:divBdr>
            <w:top w:val="none" w:sz="0" w:space="0" w:color="auto"/>
            <w:left w:val="none" w:sz="0" w:space="0" w:color="auto"/>
            <w:bottom w:val="none" w:sz="0" w:space="0" w:color="auto"/>
            <w:right w:val="none" w:sz="0" w:space="0" w:color="auto"/>
          </w:divBdr>
        </w:div>
        <w:div w:id="1255819810">
          <w:marLeft w:val="480"/>
          <w:marRight w:val="0"/>
          <w:marTop w:val="0"/>
          <w:marBottom w:val="0"/>
          <w:divBdr>
            <w:top w:val="none" w:sz="0" w:space="0" w:color="auto"/>
            <w:left w:val="none" w:sz="0" w:space="0" w:color="auto"/>
            <w:bottom w:val="none" w:sz="0" w:space="0" w:color="auto"/>
            <w:right w:val="none" w:sz="0" w:space="0" w:color="auto"/>
          </w:divBdr>
        </w:div>
        <w:div w:id="1257447631">
          <w:marLeft w:val="480"/>
          <w:marRight w:val="0"/>
          <w:marTop w:val="0"/>
          <w:marBottom w:val="0"/>
          <w:divBdr>
            <w:top w:val="none" w:sz="0" w:space="0" w:color="auto"/>
            <w:left w:val="none" w:sz="0" w:space="0" w:color="auto"/>
            <w:bottom w:val="none" w:sz="0" w:space="0" w:color="auto"/>
            <w:right w:val="none" w:sz="0" w:space="0" w:color="auto"/>
          </w:divBdr>
        </w:div>
        <w:div w:id="1270621072">
          <w:marLeft w:val="480"/>
          <w:marRight w:val="0"/>
          <w:marTop w:val="0"/>
          <w:marBottom w:val="0"/>
          <w:divBdr>
            <w:top w:val="none" w:sz="0" w:space="0" w:color="auto"/>
            <w:left w:val="none" w:sz="0" w:space="0" w:color="auto"/>
            <w:bottom w:val="none" w:sz="0" w:space="0" w:color="auto"/>
            <w:right w:val="none" w:sz="0" w:space="0" w:color="auto"/>
          </w:divBdr>
        </w:div>
        <w:div w:id="1272515068">
          <w:marLeft w:val="480"/>
          <w:marRight w:val="0"/>
          <w:marTop w:val="0"/>
          <w:marBottom w:val="0"/>
          <w:divBdr>
            <w:top w:val="none" w:sz="0" w:space="0" w:color="auto"/>
            <w:left w:val="none" w:sz="0" w:space="0" w:color="auto"/>
            <w:bottom w:val="none" w:sz="0" w:space="0" w:color="auto"/>
            <w:right w:val="none" w:sz="0" w:space="0" w:color="auto"/>
          </w:divBdr>
        </w:div>
        <w:div w:id="1276669196">
          <w:marLeft w:val="480"/>
          <w:marRight w:val="0"/>
          <w:marTop w:val="0"/>
          <w:marBottom w:val="0"/>
          <w:divBdr>
            <w:top w:val="none" w:sz="0" w:space="0" w:color="auto"/>
            <w:left w:val="none" w:sz="0" w:space="0" w:color="auto"/>
            <w:bottom w:val="none" w:sz="0" w:space="0" w:color="auto"/>
            <w:right w:val="none" w:sz="0" w:space="0" w:color="auto"/>
          </w:divBdr>
        </w:div>
        <w:div w:id="1290815546">
          <w:marLeft w:val="480"/>
          <w:marRight w:val="0"/>
          <w:marTop w:val="0"/>
          <w:marBottom w:val="0"/>
          <w:divBdr>
            <w:top w:val="none" w:sz="0" w:space="0" w:color="auto"/>
            <w:left w:val="none" w:sz="0" w:space="0" w:color="auto"/>
            <w:bottom w:val="none" w:sz="0" w:space="0" w:color="auto"/>
            <w:right w:val="none" w:sz="0" w:space="0" w:color="auto"/>
          </w:divBdr>
        </w:div>
        <w:div w:id="1316374039">
          <w:marLeft w:val="480"/>
          <w:marRight w:val="0"/>
          <w:marTop w:val="0"/>
          <w:marBottom w:val="0"/>
          <w:divBdr>
            <w:top w:val="none" w:sz="0" w:space="0" w:color="auto"/>
            <w:left w:val="none" w:sz="0" w:space="0" w:color="auto"/>
            <w:bottom w:val="none" w:sz="0" w:space="0" w:color="auto"/>
            <w:right w:val="none" w:sz="0" w:space="0" w:color="auto"/>
          </w:divBdr>
        </w:div>
        <w:div w:id="1338574422">
          <w:marLeft w:val="480"/>
          <w:marRight w:val="0"/>
          <w:marTop w:val="0"/>
          <w:marBottom w:val="0"/>
          <w:divBdr>
            <w:top w:val="none" w:sz="0" w:space="0" w:color="auto"/>
            <w:left w:val="none" w:sz="0" w:space="0" w:color="auto"/>
            <w:bottom w:val="none" w:sz="0" w:space="0" w:color="auto"/>
            <w:right w:val="none" w:sz="0" w:space="0" w:color="auto"/>
          </w:divBdr>
        </w:div>
        <w:div w:id="1413428416">
          <w:marLeft w:val="480"/>
          <w:marRight w:val="0"/>
          <w:marTop w:val="0"/>
          <w:marBottom w:val="0"/>
          <w:divBdr>
            <w:top w:val="none" w:sz="0" w:space="0" w:color="auto"/>
            <w:left w:val="none" w:sz="0" w:space="0" w:color="auto"/>
            <w:bottom w:val="none" w:sz="0" w:space="0" w:color="auto"/>
            <w:right w:val="none" w:sz="0" w:space="0" w:color="auto"/>
          </w:divBdr>
        </w:div>
        <w:div w:id="1437677924">
          <w:marLeft w:val="480"/>
          <w:marRight w:val="0"/>
          <w:marTop w:val="0"/>
          <w:marBottom w:val="0"/>
          <w:divBdr>
            <w:top w:val="none" w:sz="0" w:space="0" w:color="auto"/>
            <w:left w:val="none" w:sz="0" w:space="0" w:color="auto"/>
            <w:bottom w:val="none" w:sz="0" w:space="0" w:color="auto"/>
            <w:right w:val="none" w:sz="0" w:space="0" w:color="auto"/>
          </w:divBdr>
        </w:div>
        <w:div w:id="1462963249">
          <w:marLeft w:val="480"/>
          <w:marRight w:val="0"/>
          <w:marTop w:val="0"/>
          <w:marBottom w:val="0"/>
          <w:divBdr>
            <w:top w:val="none" w:sz="0" w:space="0" w:color="auto"/>
            <w:left w:val="none" w:sz="0" w:space="0" w:color="auto"/>
            <w:bottom w:val="none" w:sz="0" w:space="0" w:color="auto"/>
            <w:right w:val="none" w:sz="0" w:space="0" w:color="auto"/>
          </w:divBdr>
        </w:div>
        <w:div w:id="1486388109">
          <w:marLeft w:val="480"/>
          <w:marRight w:val="0"/>
          <w:marTop w:val="0"/>
          <w:marBottom w:val="0"/>
          <w:divBdr>
            <w:top w:val="none" w:sz="0" w:space="0" w:color="auto"/>
            <w:left w:val="none" w:sz="0" w:space="0" w:color="auto"/>
            <w:bottom w:val="none" w:sz="0" w:space="0" w:color="auto"/>
            <w:right w:val="none" w:sz="0" w:space="0" w:color="auto"/>
          </w:divBdr>
        </w:div>
        <w:div w:id="1487432612">
          <w:marLeft w:val="480"/>
          <w:marRight w:val="0"/>
          <w:marTop w:val="0"/>
          <w:marBottom w:val="0"/>
          <w:divBdr>
            <w:top w:val="none" w:sz="0" w:space="0" w:color="auto"/>
            <w:left w:val="none" w:sz="0" w:space="0" w:color="auto"/>
            <w:bottom w:val="none" w:sz="0" w:space="0" w:color="auto"/>
            <w:right w:val="none" w:sz="0" w:space="0" w:color="auto"/>
          </w:divBdr>
        </w:div>
        <w:div w:id="1513496023">
          <w:marLeft w:val="480"/>
          <w:marRight w:val="0"/>
          <w:marTop w:val="0"/>
          <w:marBottom w:val="0"/>
          <w:divBdr>
            <w:top w:val="none" w:sz="0" w:space="0" w:color="auto"/>
            <w:left w:val="none" w:sz="0" w:space="0" w:color="auto"/>
            <w:bottom w:val="none" w:sz="0" w:space="0" w:color="auto"/>
            <w:right w:val="none" w:sz="0" w:space="0" w:color="auto"/>
          </w:divBdr>
        </w:div>
        <w:div w:id="1560552837">
          <w:marLeft w:val="480"/>
          <w:marRight w:val="0"/>
          <w:marTop w:val="0"/>
          <w:marBottom w:val="0"/>
          <w:divBdr>
            <w:top w:val="none" w:sz="0" w:space="0" w:color="auto"/>
            <w:left w:val="none" w:sz="0" w:space="0" w:color="auto"/>
            <w:bottom w:val="none" w:sz="0" w:space="0" w:color="auto"/>
            <w:right w:val="none" w:sz="0" w:space="0" w:color="auto"/>
          </w:divBdr>
        </w:div>
        <w:div w:id="1606646681">
          <w:marLeft w:val="480"/>
          <w:marRight w:val="0"/>
          <w:marTop w:val="0"/>
          <w:marBottom w:val="0"/>
          <w:divBdr>
            <w:top w:val="none" w:sz="0" w:space="0" w:color="auto"/>
            <w:left w:val="none" w:sz="0" w:space="0" w:color="auto"/>
            <w:bottom w:val="none" w:sz="0" w:space="0" w:color="auto"/>
            <w:right w:val="none" w:sz="0" w:space="0" w:color="auto"/>
          </w:divBdr>
        </w:div>
        <w:div w:id="1610888042">
          <w:marLeft w:val="480"/>
          <w:marRight w:val="0"/>
          <w:marTop w:val="0"/>
          <w:marBottom w:val="0"/>
          <w:divBdr>
            <w:top w:val="none" w:sz="0" w:space="0" w:color="auto"/>
            <w:left w:val="none" w:sz="0" w:space="0" w:color="auto"/>
            <w:bottom w:val="none" w:sz="0" w:space="0" w:color="auto"/>
            <w:right w:val="none" w:sz="0" w:space="0" w:color="auto"/>
          </w:divBdr>
        </w:div>
        <w:div w:id="1745564484">
          <w:marLeft w:val="480"/>
          <w:marRight w:val="0"/>
          <w:marTop w:val="0"/>
          <w:marBottom w:val="0"/>
          <w:divBdr>
            <w:top w:val="none" w:sz="0" w:space="0" w:color="auto"/>
            <w:left w:val="none" w:sz="0" w:space="0" w:color="auto"/>
            <w:bottom w:val="none" w:sz="0" w:space="0" w:color="auto"/>
            <w:right w:val="none" w:sz="0" w:space="0" w:color="auto"/>
          </w:divBdr>
        </w:div>
        <w:div w:id="1770344431">
          <w:marLeft w:val="480"/>
          <w:marRight w:val="0"/>
          <w:marTop w:val="0"/>
          <w:marBottom w:val="0"/>
          <w:divBdr>
            <w:top w:val="none" w:sz="0" w:space="0" w:color="auto"/>
            <w:left w:val="none" w:sz="0" w:space="0" w:color="auto"/>
            <w:bottom w:val="none" w:sz="0" w:space="0" w:color="auto"/>
            <w:right w:val="none" w:sz="0" w:space="0" w:color="auto"/>
          </w:divBdr>
        </w:div>
        <w:div w:id="1881938350">
          <w:marLeft w:val="480"/>
          <w:marRight w:val="0"/>
          <w:marTop w:val="0"/>
          <w:marBottom w:val="0"/>
          <w:divBdr>
            <w:top w:val="none" w:sz="0" w:space="0" w:color="auto"/>
            <w:left w:val="none" w:sz="0" w:space="0" w:color="auto"/>
            <w:bottom w:val="none" w:sz="0" w:space="0" w:color="auto"/>
            <w:right w:val="none" w:sz="0" w:space="0" w:color="auto"/>
          </w:divBdr>
        </w:div>
        <w:div w:id="1900940299">
          <w:marLeft w:val="480"/>
          <w:marRight w:val="0"/>
          <w:marTop w:val="0"/>
          <w:marBottom w:val="0"/>
          <w:divBdr>
            <w:top w:val="none" w:sz="0" w:space="0" w:color="auto"/>
            <w:left w:val="none" w:sz="0" w:space="0" w:color="auto"/>
            <w:bottom w:val="none" w:sz="0" w:space="0" w:color="auto"/>
            <w:right w:val="none" w:sz="0" w:space="0" w:color="auto"/>
          </w:divBdr>
        </w:div>
        <w:div w:id="1910312257">
          <w:marLeft w:val="480"/>
          <w:marRight w:val="0"/>
          <w:marTop w:val="0"/>
          <w:marBottom w:val="0"/>
          <w:divBdr>
            <w:top w:val="none" w:sz="0" w:space="0" w:color="auto"/>
            <w:left w:val="none" w:sz="0" w:space="0" w:color="auto"/>
            <w:bottom w:val="none" w:sz="0" w:space="0" w:color="auto"/>
            <w:right w:val="none" w:sz="0" w:space="0" w:color="auto"/>
          </w:divBdr>
        </w:div>
        <w:div w:id="1929576476">
          <w:marLeft w:val="480"/>
          <w:marRight w:val="0"/>
          <w:marTop w:val="0"/>
          <w:marBottom w:val="0"/>
          <w:divBdr>
            <w:top w:val="none" w:sz="0" w:space="0" w:color="auto"/>
            <w:left w:val="none" w:sz="0" w:space="0" w:color="auto"/>
            <w:bottom w:val="none" w:sz="0" w:space="0" w:color="auto"/>
            <w:right w:val="none" w:sz="0" w:space="0" w:color="auto"/>
          </w:divBdr>
        </w:div>
        <w:div w:id="1944723560">
          <w:marLeft w:val="480"/>
          <w:marRight w:val="0"/>
          <w:marTop w:val="0"/>
          <w:marBottom w:val="0"/>
          <w:divBdr>
            <w:top w:val="none" w:sz="0" w:space="0" w:color="auto"/>
            <w:left w:val="none" w:sz="0" w:space="0" w:color="auto"/>
            <w:bottom w:val="none" w:sz="0" w:space="0" w:color="auto"/>
            <w:right w:val="none" w:sz="0" w:space="0" w:color="auto"/>
          </w:divBdr>
        </w:div>
        <w:div w:id="1991710127">
          <w:marLeft w:val="480"/>
          <w:marRight w:val="0"/>
          <w:marTop w:val="0"/>
          <w:marBottom w:val="0"/>
          <w:divBdr>
            <w:top w:val="none" w:sz="0" w:space="0" w:color="auto"/>
            <w:left w:val="none" w:sz="0" w:space="0" w:color="auto"/>
            <w:bottom w:val="none" w:sz="0" w:space="0" w:color="auto"/>
            <w:right w:val="none" w:sz="0" w:space="0" w:color="auto"/>
          </w:divBdr>
        </w:div>
        <w:div w:id="2010938984">
          <w:marLeft w:val="480"/>
          <w:marRight w:val="0"/>
          <w:marTop w:val="0"/>
          <w:marBottom w:val="0"/>
          <w:divBdr>
            <w:top w:val="none" w:sz="0" w:space="0" w:color="auto"/>
            <w:left w:val="none" w:sz="0" w:space="0" w:color="auto"/>
            <w:bottom w:val="none" w:sz="0" w:space="0" w:color="auto"/>
            <w:right w:val="none" w:sz="0" w:space="0" w:color="auto"/>
          </w:divBdr>
        </w:div>
        <w:div w:id="2030064354">
          <w:marLeft w:val="480"/>
          <w:marRight w:val="0"/>
          <w:marTop w:val="0"/>
          <w:marBottom w:val="0"/>
          <w:divBdr>
            <w:top w:val="none" w:sz="0" w:space="0" w:color="auto"/>
            <w:left w:val="none" w:sz="0" w:space="0" w:color="auto"/>
            <w:bottom w:val="none" w:sz="0" w:space="0" w:color="auto"/>
            <w:right w:val="none" w:sz="0" w:space="0" w:color="auto"/>
          </w:divBdr>
        </w:div>
        <w:div w:id="2061322648">
          <w:marLeft w:val="480"/>
          <w:marRight w:val="0"/>
          <w:marTop w:val="0"/>
          <w:marBottom w:val="0"/>
          <w:divBdr>
            <w:top w:val="none" w:sz="0" w:space="0" w:color="auto"/>
            <w:left w:val="none" w:sz="0" w:space="0" w:color="auto"/>
            <w:bottom w:val="none" w:sz="0" w:space="0" w:color="auto"/>
            <w:right w:val="none" w:sz="0" w:space="0" w:color="auto"/>
          </w:divBdr>
        </w:div>
        <w:div w:id="2092967832">
          <w:marLeft w:val="480"/>
          <w:marRight w:val="0"/>
          <w:marTop w:val="0"/>
          <w:marBottom w:val="0"/>
          <w:divBdr>
            <w:top w:val="none" w:sz="0" w:space="0" w:color="auto"/>
            <w:left w:val="none" w:sz="0" w:space="0" w:color="auto"/>
            <w:bottom w:val="none" w:sz="0" w:space="0" w:color="auto"/>
            <w:right w:val="none" w:sz="0" w:space="0" w:color="auto"/>
          </w:divBdr>
        </w:div>
        <w:div w:id="2123573610">
          <w:marLeft w:val="480"/>
          <w:marRight w:val="0"/>
          <w:marTop w:val="0"/>
          <w:marBottom w:val="0"/>
          <w:divBdr>
            <w:top w:val="none" w:sz="0" w:space="0" w:color="auto"/>
            <w:left w:val="none" w:sz="0" w:space="0" w:color="auto"/>
            <w:bottom w:val="none" w:sz="0" w:space="0" w:color="auto"/>
            <w:right w:val="none" w:sz="0" w:space="0" w:color="auto"/>
          </w:divBdr>
        </w:div>
        <w:div w:id="2132743208">
          <w:marLeft w:val="480"/>
          <w:marRight w:val="0"/>
          <w:marTop w:val="0"/>
          <w:marBottom w:val="0"/>
          <w:divBdr>
            <w:top w:val="none" w:sz="0" w:space="0" w:color="auto"/>
            <w:left w:val="none" w:sz="0" w:space="0" w:color="auto"/>
            <w:bottom w:val="none" w:sz="0" w:space="0" w:color="auto"/>
            <w:right w:val="none" w:sz="0" w:space="0" w:color="auto"/>
          </w:divBdr>
        </w:div>
      </w:divsChild>
    </w:div>
    <w:div w:id="130245447">
      <w:bodyDiv w:val="1"/>
      <w:marLeft w:val="0"/>
      <w:marRight w:val="0"/>
      <w:marTop w:val="0"/>
      <w:marBottom w:val="0"/>
      <w:divBdr>
        <w:top w:val="none" w:sz="0" w:space="0" w:color="auto"/>
        <w:left w:val="none" w:sz="0" w:space="0" w:color="auto"/>
        <w:bottom w:val="none" w:sz="0" w:space="0" w:color="auto"/>
        <w:right w:val="none" w:sz="0" w:space="0" w:color="auto"/>
      </w:divBdr>
      <w:divsChild>
        <w:div w:id="55587544">
          <w:marLeft w:val="480"/>
          <w:marRight w:val="0"/>
          <w:marTop w:val="0"/>
          <w:marBottom w:val="0"/>
          <w:divBdr>
            <w:top w:val="none" w:sz="0" w:space="0" w:color="auto"/>
            <w:left w:val="none" w:sz="0" w:space="0" w:color="auto"/>
            <w:bottom w:val="none" w:sz="0" w:space="0" w:color="auto"/>
            <w:right w:val="none" w:sz="0" w:space="0" w:color="auto"/>
          </w:divBdr>
        </w:div>
        <w:div w:id="57637516">
          <w:marLeft w:val="480"/>
          <w:marRight w:val="0"/>
          <w:marTop w:val="0"/>
          <w:marBottom w:val="0"/>
          <w:divBdr>
            <w:top w:val="none" w:sz="0" w:space="0" w:color="auto"/>
            <w:left w:val="none" w:sz="0" w:space="0" w:color="auto"/>
            <w:bottom w:val="none" w:sz="0" w:space="0" w:color="auto"/>
            <w:right w:val="none" w:sz="0" w:space="0" w:color="auto"/>
          </w:divBdr>
        </w:div>
        <w:div w:id="108742743">
          <w:marLeft w:val="480"/>
          <w:marRight w:val="0"/>
          <w:marTop w:val="0"/>
          <w:marBottom w:val="0"/>
          <w:divBdr>
            <w:top w:val="none" w:sz="0" w:space="0" w:color="auto"/>
            <w:left w:val="none" w:sz="0" w:space="0" w:color="auto"/>
            <w:bottom w:val="none" w:sz="0" w:space="0" w:color="auto"/>
            <w:right w:val="none" w:sz="0" w:space="0" w:color="auto"/>
          </w:divBdr>
        </w:div>
        <w:div w:id="141243112">
          <w:marLeft w:val="480"/>
          <w:marRight w:val="0"/>
          <w:marTop w:val="0"/>
          <w:marBottom w:val="0"/>
          <w:divBdr>
            <w:top w:val="none" w:sz="0" w:space="0" w:color="auto"/>
            <w:left w:val="none" w:sz="0" w:space="0" w:color="auto"/>
            <w:bottom w:val="none" w:sz="0" w:space="0" w:color="auto"/>
            <w:right w:val="none" w:sz="0" w:space="0" w:color="auto"/>
          </w:divBdr>
        </w:div>
        <w:div w:id="156846904">
          <w:marLeft w:val="480"/>
          <w:marRight w:val="0"/>
          <w:marTop w:val="0"/>
          <w:marBottom w:val="0"/>
          <w:divBdr>
            <w:top w:val="none" w:sz="0" w:space="0" w:color="auto"/>
            <w:left w:val="none" w:sz="0" w:space="0" w:color="auto"/>
            <w:bottom w:val="none" w:sz="0" w:space="0" w:color="auto"/>
            <w:right w:val="none" w:sz="0" w:space="0" w:color="auto"/>
          </w:divBdr>
        </w:div>
        <w:div w:id="197595539">
          <w:marLeft w:val="480"/>
          <w:marRight w:val="0"/>
          <w:marTop w:val="0"/>
          <w:marBottom w:val="0"/>
          <w:divBdr>
            <w:top w:val="none" w:sz="0" w:space="0" w:color="auto"/>
            <w:left w:val="none" w:sz="0" w:space="0" w:color="auto"/>
            <w:bottom w:val="none" w:sz="0" w:space="0" w:color="auto"/>
            <w:right w:val="none" w:sz="0" w:space="0" w:color="auto"/>
          </w:divBdr>
        </w:div>
        <w:div w:id="206185223">
          <w:marLeft w:val="480"/>
          <w:marRight w:val="0"/>
          <w:marTop w:val="0"/>
          <w:marBottom w:val="0"/>
          <w:divBdr>
            <w:top w:val="none" w:sz="0" w:space="0" w:color="auto"/>
            <w:left w:val="none" w:sz="0" w:space="0" w:color="auto"/>
            <w:bottom w:val="none" w:sz="0" w:space="0" w:color="auto"/>
            <w:right w:val="none" w:sz="0" w:space="0" w:color="auto"/>
          </w:divBdr>
        </w:div>
        <w:div w:id="280233766">
          <w:marLeft w:val="480"/>
          <w:marRight w:val="0"/>
          <w:marTop w:val="0"/>
          <w:marBottom w:val="0"/>
          <w:divBdr>
            <w:top w:val="none" w:sz="0" w:space="0" w:color="auto"/>
            <w:left w:val="none" w:sz="0" w:space="0" w:color="auto"/>
            <w:bottom w:val="none" w:sz="0" w:space="0" w:color="auto"/>
            <w:right w:val="none" w:sz="0" w:space="0" w:color="auto"/>
          </w:divBdr>
        </w:div>
        <w:div w:id="317224843">
          <w:marLeft w:val="480"/>
          <w:marRight w:val="0"/>
          <w:marTop w:val="0"/>
          <w:marBottom w:val="0"/>
          <w:divBdr>
            <w:top w:val="none" w:sz="0" w:space="0" w:color="auto"/>
            <w:left w:val="none" w:sz="0" w:space="0" w:color="auto"/>
            <w:bottom w:val="none" w:sz="0" w:space="0" w:color="auto"/>
            <w:right w:val="none" w:sz="0" w:space="0" w:color="auto"/>
          </w:divBdr>
        </w:div>
        <w:div w:id="332074374">
          <w:marLeft w:val="480"/>
          <w:marRight w:val="0"/>
          <w:marTop w:val="0"/>
          <w:marBottom w:val="0"/>
          <w:divBdr>
            <w:top w:val="none" w:sz="0" w:space="0" w:color="auto"/>
            <w:left w:val="none" w:sz="0" w:space="0" w:color="auto"/>
            <w:bottom w:val="none" w:sz="0" w:space="0" w:color="auto"/>
            <w:right w:val="none" w:sz="0" w:space="0" w:color="auto"/>
          </w:divBdr>
        </w:div>
        <w:div w:id="336230694">
          <w:marLeft w:val="480"/>
          <w:marRight w:val="0"/>
          <w:marTop w:val="0"/>
          <w:marBottom w:val="0"/>
          <w:divBdr>
            <w:top w:val="none" w:sz="0" w:space="0" w:color="auto"/>
            <w:left w:val="none" w:sz="0" w:space="0" w:color="auto"/>
            <w:bottom w:val="none" w:sz="0" w:space="0" w:color="auto"/>
            <w:right w:val="none" w:sz="0" w:space="0" w:color="auto"/>
          </w:divBdr>
        </w:div>
        <w:div w:id="350953274">
          <w:marLeft w:val="480"/>
          <w:marRight w:val="0"/>
          <w:marTop w:val="0"/>
          <w:marBottom w:val="0"/>
          <w:divBdr>
            <w:top w:val="none" w:sz="0" w:space="0" w:color="auto"/>
            <w:left w:val="none" w:sz="0" w:space="0" w:color="auto"/>
            <w:bottom w:val="none" w:sz="0" w:space="0" w:color="auto"/>
            <w:right w:val="none" w:sz="0" w:space="0" w:color="auto"/>
          </w:divBdr>
        </w:div>
        <w:div w:id="357776106">
          <w:marLeft w:val="480"/>
          <w:marRight w:val="0"/>
          <w:marTop w:val="0"/>
          <w:marBottom w:val="0"/>
          <w:divBdr>
            <w:top w:val="none" w:sz="0" w:space="0" w:color="auto"/>
            <w:left w:val="none" w:sz="0" w:space="0" w:color="auto"/>
            <w:bottom w:val="none" w:sz="0" w:space="0" w:color="auto"/>
            <w:right w:val="none" w:sz="0" w:space="0" w:color="auto"/>
          </w:divBdr>
        </w:div>
        <w:div w:id="424232480">
          <w:marLeft w:val="480"/>
          <w:marRight w:val="0"/>
          <w:marTop w:val="0"/>
          <w:marBottom w:val="0"/>
          <w:divBdr>
            <w:top w:val="none" w:sz="0" w:space="0" w:color="auto"/>
            <w:left w:val="none" w:sz="0" w:space="0" w:color="auto"/>
            <w:bottom w:val="none" w:sz="0" w:space="0" w:color="auto"/>
            <w:right w:val="none" w:sz="0" w:space="0" w:color="auto"/>
          </w:divBdr>
        </w:div>
        <w:div w:id="428816827">
          <w:marLeft w:val="480"/>
          <w:marRight w:val="0"/>
          <w:marTop w:val="0"/>
          <w:marBottom w:val="0"/>
          <w:divBdr>
            <w:top w:val="none" w:sz="0" w:space="0" w:color="auto"/>
            <w:left w:val="none" w:sz="0" w:space="0" w:color="auto"/>
            <w:bottom w:val="none" w:sz="0" w:space="0" w:color="auto"/>
            <w:right w:val="none" w:sz="0" w:space="0" w:color="auto"/>
          </w:divBdr>
        </w:div>
        <w:div w:id="553388340">
          <w:marLeft w:val="480"/>
          <w:marRight w:val="0"/>
          <w:marTop w:val="0"/>
          <w:marBottom w:val="0"/>
          <w:divBdr>
            <w:top w:val="none" w:sz="0" w:space="0" w:color="auto"/>
            <w:left w:val="none" w:sz="0" w:space="0" w:color="auto"/>
            <w:bottom w:val="none" w:sz="0" w:space="0" w:color="auto"/>
            <w:right w:val="none" w:sz="0" w:space="0" w:color="auto"/>
          </w:divBdr>
        </w:div>
        <w:div w:id="732507585">
          <w:marLeft w:val="480"/>
          <w:marRight w:val="0"/>
          <w:marTop w:val="0"/>
          <w:marBottom w:val="0"/>
          <w:divBdr>
            <w:top w:val="none" w:sz="0" w:space="0" w:color="auto"/>
            <w:left w:val="none" w:sz="0" w:space="0" w:color="auto"/>
            <w:bottom w:val="none" w:sz="0" w:space="0" w:color="auto"/>
            <w:right w:val="none" w:sz="0" w:space="0" w:color="auto"/>
          </w:divBdr>
        </w:div>
        <w:div w:id="818956422">
          <w:marLeft w:val="480"/>
          <w:marRight w:val="0"/>
          <w:marTop w:val="0"/>
          <w:marBottom w:val="0"/>
          <w:divBdr>
            <w:top w:val="none" w:sz="0" w:space="0" w:color="auto"/>
            <w:left w:val="none" w:sz="0" w:space="0" w:color="auto"/>
            <w:bottom w:val="none" w:sz="0" w:space="0" w:color="auto"/>
            <w:right w:val="none" w:sz="0" w:space="0" w:color="auto"/>
          </w:divBdr>
        </w:div>
        <w:div w:id="893007756">
          <w:marLeft w:val="480"/>
          <w:marRight w:val="0"/>
          <w:marTop w:val="0"/>
          <w:marBottom w:val="0"/>
          <w:divBdr>
            <w:top w:val="none" w:sz="0" w:space="0" w:color="auto"/>
            <w:left w:val="none" w:sz="0" w:space="0" w:color="auto"/>
            <w:bottom w:val="none" w:sz="0" w:space="0" w:color="auto"/>
            <w:right w:val="none" w:sz="0" w:space="0" w:color="auto"/>
          </w:divBdr>
        </w:div>
        <w:div w:id="1039546311">
          <w:marLeft w:val="480"/>
          <w:marRight w:val="0"/>
          <w:marTop w:val="0"/>
          <w:marBottom w:val="0"/>
          <w:divBdr>
            <w:top w:val="none" w:sz="0" w:space="0" w:color="auto"/>
            <w:left w:val="none" w:sz="0" w:space="0" w:color="auto"/>
            <w:bottom w:val="none" w:sz="0" w:space="0" w:color="auto"/>
            <w:right w:val="none" w:sz="0" w:space="0" w:color="auto"/>
          </w:divBdr>
        </w:div>
        <w:div w:id="1043872185">
          <w:marLeft w:val="480"/>
          <w:marRight w:val="0"/>
          <w:marTop w:val="0"/>
          <w:marBottom w:val="0"/>
          <w:divBdr>
            <w:top w:val="none" w:sz="0" w:space="0" w:color="auto"/>
            <w:left w:val="none" w:sz="0" w:space="0" w:color="auto"/>
            <w:bottom w:val="none" w:sz="0" w:space="0" w:color="auto"/>
            <w:right w:val="none" w:sz="0" w:space="0" w:color="auto"/>
          </w:divBdr>
        </w:div>
        <w:div w:id="1045253792">
          <w:marLeft w:val="480"/>
          <w:marRight w:val="0"/>
          <w:marTop w:val="0"/>
          <w:marBottom w:val="0"/>
          <w:divBdr>
            <w:top w:val="none" w:sz="0" w:space="0" w:color="auto"/>
            <w:left w:val="none" w:sz="0" w:space="0" w:color="auto"/>
            <w:bottom w:val="none" w:sz="0" w:space="0" w:color="auto"/>
            <w:right w:val="none" w:sz="0" w:space="0" w:color="auto"/>
          </w:divBdr>
        </w:div>
        <w:div w:id="1052995162">
          <w:marLeft w:val="480"/>
          <w:marRight w:val="0"/>
          <w:marTop w:val="0"/>
          <w:marBottom w:val="0"/>
          <w:divBdr>
            <w:top w:val="none" w:sz="0" w:space="0" w:color="auto"/>
            <w:left w:val="none" w:sz="0" w:space="0" w:color="auto"/>
            <w:bottom w:val="none" w:sz="0" w:space="0" w:color="auto"/>
            <w:right w:val="none" w:sz="0" w:space="0" w:color="auto"/>
          </w:divBdr>
        </w:div>
        <w:div w:id="1109156840">
          <w:marLeft w:val="480"/>
          <w:marRight w:val="0"/>
          <w:marTop w:val="0"/>
          <w:marBottom w:val="0"/>
          <w:divBdr>
            <w:top w:val="none" w:sz="0" w:space="0" w:color="auto"/>
            <w:left w:val="none" w:sz="0" w:space="0" w:color="auto"/>
            <w:bottom w:val="none" w:sz="0" w:space="0" w:color="auto"/>
            <w:right w:val="none" w:sz="0" w:space="0" w:color="auto"/>
          </w:divBdr>
        </w:div>
        <w:div w:id="1115294914">
          <w:marLeft w:val="480"/>
          <w:marRight w:val="0"/>
          <w:marTop w:val="0"/>
          <w:marBottom w:val="0"/>
          <w:divBdr>
            <w:top w:val="none" w:sz="0" w:space="0" w:color="auto"/>
            <w:left w:val="none" w:sz="0" w:space="0" w:color="auto"/>
            <w:bottom w:val="none" w:sz="0" w:space="0" w:color="auto"/>
            <w:right w:val="none" w:sz="0" w:space="0" w:color="auto"/>
          </w:divBdr>
        </w:div>
        <w:div w:id="1228608922">
          <w:marLeft w:val="480"/>
          <w:marRight w:val="0"/>
          <w:marTop w:val="0"/>
          <w:marBottom w:val="0"/>
          <w:divBdr>
            <w:top w:val="none" w:sz="0" w:space="0" w:color="auto"/>
            <w:left w:val="none" w:sz="0" w:space="0" w:color="auto"/>
            <w:bottom w:val="none" w:sz="0" w:space="0" w:color="auto"/>
            <w:right w:val="none" w:sz="0" w:space="0" w:color="auto"/>
          </w:divBdr>
        </w:div>
        <w:div w:id="1291742610">
          <w:marLeft w:val="480"/>
          <w:marRight w:val="0"/>
          <w:marTop w:val="0"/>
          <w:marBottom w:val="0"/>
          <w:divBdr>
            <w:top w:val="none" w:sz="0" w:space="0" w:color="auto"/>
            <w:left w:val="none" w:sz="0" w:space="0" w:color="auto"/>
            <w:bottom w:val="none" w:sz="0" w:space="0" w:color="auto"/>
            <w:right w:val="none" w:sz="0" w:space="0" w:color="auto"/>
          </w:divBdr>
        </w:div>
        <w:div w:id="1312176502">
          <w:marLeft w:val="480"/>
          <w:marRight w:val="0"/>
          <w:marTop w:val="0"/>
          <w:marBottom w:val="0"/>
          <w:divBdr>
            <w:top w:val="none" w:sz="0" w:space="0" w:color="auto"/>
            <w:left w:val="none" w:sz="0" w:space="0" w:color="auto"/>
            <w:bottom w:val="none" w:sz="0" w:space="0" w:color="auto"/>
            <w:right w:val="none" w:sz="0" w:space="0" w:color="auto"/>
          </w:divBdr>
        </w:div>
        <w:div w:id="1345475654">
          <w:marLeft w:val="480"/>
          <w:marRight w:val="0"/>
          <w:marTop w:val="0"/>
          <w:marBottom w:val="0"/>
          <w:divBdr>
            <w:top w:val="none" w:sz="0" w:space="0" w:color="auto"/>
            <w:left w:val="none" w:sz="0" w:space="0" w:color="auto"/>
            <w:bottom w:val="none" w:sz="0" w:space="0" w:color="auto"/>
            <w:right w:val="none" w:sz="0" w:space="0" w:color="auto"/>
          </w:divBdr>
        </w:div>
        <w:div w:id="1431052060">
          <w:marLeft w:val="480"/>
          <w:marRight w:val="0"/>
          <w:marTop w:val="0"/>
          <w:marBottom w:val="0"/>
          <w:divBdr>
            <w:top w:val="none" w:sz="0" w:space="0" w:color="auto"/>
            <w:left w:val="none" w:sz="0" w:space="0" w:color="auto"/>
            <w:bottom w:val="none" w:sz="0" w:space="0" w:color="auto"/>
            <w:right w:val="none" w:sz="0" w:space="0" w:color="auto"/>
          </w:divBdr>
        </w:div>
        <w:div w:id="1434521507">
          <w:marLeft w:val="480"/>
          <w:marRight w:val="0"/>
          <w:marTop w:val="0"/>
          <w:marBottom w:val="0"/>
          <w:divBdr>
            <w:top w:val="none" w:sz="0" w:space="0" w:color="auto"/>
            <w:left w:val="none" w:sz="0" w:space="0" w:color="auto"/>
            <w:bottom w:val="none" w:sz="0" w:space="0" w:color="auto"/>
            <w:right w:val="none" w:sz="0" w:space="0" w:color="auto"/>
          </w:divBdr>
        </w:div>
        <w:div w:id="1484465971">
          <w:marLeft w:val="480"/>
          <w:marRight w:val="0"/>
          <w:marTop w:val="0"/>
          <w:marBottom w:val="0"/>
          <w:divBdr>
            <w:top w:val="none" w:sz="0" w:space="0" w:color="auto"/>
            <w:left w:val="none" w:sz="0" w:space="0" w:color="auto"/>
            <w:bottom w:val="none" w:sz="0" w:space="0" w:color="auto"/>
            <w:right w:val="none" w:sz="0" w:space="0" w:color="auto"/>
          </w:divBdr>
        </w:div>
        <w:div w:id="1522931655">
          <w:marLeft w:val="480"/>
          <w:marRight w:val="0"/>
          <w:marTop w:val="0"/>
          <w:marBottom w:val="0"/>
          <w:divBdr>
            <w:top w:val="none" w:sz="0" w:space="0" w:color="auto"/>
            <w:left w:val="none" w:sz="0" w:space="0" w:color="auto"/>
            <w:bottom w:val="none" w:sz="0" w:space="0" w:color="auto"/>
            <w:right w:val="none" w:sz="0" w:space="0" w:color="auto"/>
          </w:divBdr>
        </w:div>
        <w:div w:id="1545362087">
          <w:marLeft w:val="480"/>
          <w:marRight w:val="0"/>
          <w:marTop w:val="0"/>
          <w:marBottom w:val="0"/>
          <w:divBdr>
            <w:top w:val="none" w:sz="0" w:space="0" w:color="auto"/>
            <w:left w:val="none" w:sz="0" w:space="0" w:color="auto"/>
            <w:bottom w:val="none" w:sz="0" w:space="0" w:color="auto"/>
            <w:right w:val="none" w:sz="0" w:space="0" w:color="auto"/>
          </w:divBdr>
        </w:div>
        <w:div w:id="1564217724">
          <w:marLeft w:val="480"/>
          <w:marRight w:val="0"/>
          <w:marTop w:val="0"/>
          <w:marBottom w:val="0"/>
          <w:divBdr>
            <w:top w:val="none" w:sz="0" w:space="0" w:color="auto"/>
            <w:left w:val="none" w:sz="0" w:space="0" w:color="auto"/>
            <w:bottom w:val="none" w:sz="0" w:space="0" w:color="auto"/>
            <w:right w:val="none" w:sz="0" w:space="0" w:color="auto"/>
          </w:divBdr>
        </w:div>
        <w:div w:id="1637756460">
          <w:marLeft w:val="480"/>
          <w:marRight w:val="0"/>
          <w:marTop w:val="0"/>
          <w:marBottom w:val="0"/>
          <w:divBdr>
            <w:top w:val="none" w:sz="0" w:space="0" w:color="auto"/>
            <w:left w:val="none" w:sz="0" w:space="0" w:color="auto"/>
            <w:bottom w:val="none" w:sz="0" w:space="0" w:color="auto"/>
            <w:right w:val="none" w:sz="0" w:space="0" w:color="auto"/>
          </w:divBdr>
        </w:div>
        <w:div w:id="1648127804">
          <w:marLeft w:val="480"/>
          <w:marRight w:val="0"/>
          <w:marTop w:val="0"/>
          <w:marBottom w:val="0"/>
          <w:divBdr>
            <w:top w:val="none" w:sz="0" w:space="0" w:color="auto"/>
            <w:left w:val="none" w:sz="0" w:space="0" w:color="auto"/>
            <w:bottom w:val="none" w:sz="0" w:space="0" w:color="auto"/>
            <w:right w:val="none" w:sz="0" w:space="0" w:color="auto"/>
          </w:divBdr>
        </w:div>
        <w:div w:id="1719166692">
          <w:marLeft w:val="480"/>
          <w:marRight w:val="0"/>
          <w:marTop w:val="0"/>
          <w:marBottom w:val="0"/>
          <w:divBdr>
            <w:top w:val="none" w:sz="0" w:space="0" w:color="auto"/>
            <w:left w:val="none" w:sz="0" w:space="0" w:color="auto"/>
            <w:bottom w:val="none" w:sz="0" w:space="0" w:color="auto"/>
            <w:right w:val="none" w:sz="0" w:space="0" w:color="auto"/>
          </w:divBdr>
        </w:div>
        <w:div w:id="1746999943">
          <w:marLeft w:val="480"/>
          <w:marRight w:val="0"/>
          <w:marTop w:val="0"/>
          <w:marBottom w:val="0"/>
          <w:divBdr>
            <w:top w:val="none" w:sz="0" w:space="0" w:color="auto"/>
            <w:left w:val="none" w:sz="0" w:space="0" w:color="auto"/>
            <w:bottom w:val="none" w:sz="0" w:space="0" w:color="auto"/>
            <w:right w:val="none" w:sz="0" w:space="0" w:color="auto"/>
          </w:divBdr>
        </w:div>
        <w:div w:id="1864710930">
          <w:marLeft w:val="480"/>
          <w:marRight w:val="0"/>
          <w:marTop w:val="0"/>
          <w:marBottom w:val="0"/>
          <w:divBdr>
            <w:top w:val="none" w:sz="0" w:space="0" w:color="auto"/>
            <w:left w:val="none" w:sz="0" w:space="0" w:color="auto"/>
            <w:bottom w:val="none" w:sz="0" w:space="0" w:color="auto"/>
            <w:right w:val="none" w:sz="0" w:space="0" w:color="auto"/>
          </w:divBdr>
        </w:div>
        <w:div w:id="1881014554">
          <w:marLeft w:val="480"/>
          <w:marRight w:val="0"/>
          <w:marTop w:val="0"/>
          <w:marBottom w:val="0"/>
          <w:divBdr>
            <w:top w:val="none" w:sz="0" w:space="0" w:color="auto"/>
            <w:left w:val="none" w:sz="0" w:space="0" w:color="auto"/>
            <w:bottom w:val="none" w:sz="0" w:space="0" w:color="auto"/>
            <w:right w:val="none" w:sz="0" w:space="0" w:color="auto"/>
          </w:divBdr>
        </w:div>
        <w:div w:id="1891266638">
          <w:marLeft w:val="480"/>
          <w:marRight w:val="0"/>
          <w:marTop w:val="0"/>
          <w:marBottom w:val="0"/>
          <w:divBdr>
            <w:top w:val="none" w:sz="0" w:space="0" w:color="auto"/>
            <w:left w:val="none" w:sz="0" w:space="0" w:color="auto"/>
            <w:bottom w:val="none" w:sz="0" w:space="0" w:color="auto"/>
            <w:right w:val="none" w:sz="0" w:space="0" w:color="auto"/>
          </w:divBdr>
        </w:div>
        <w:div w:id="1896549498">
          <w:marLeft w:val="480"/>
          <w:marRight w:val="0"/>
          <w:marTop w:val="0"/>
          <w:marBottom w:val="0"/>
          <w:divBdr>
            <w:top w:val="none" w:sz="0" w:space="0" w:color="auto"/>
            <w:left w:val="none" w:sz="0" w:space="0" w:color="auto"/>
            <w:bottom w:val="none" w:sz="0" w:space="0" w:color="auto"/>
            <w:right w:val="none" w:sz="0" w:space="0" w:color="auto"/>
          </w:divBdr>
        </w:div>
        <w:div w:id="1896961867">
          <w:marLeft w:val="480"/>
          <w:marRight w:val="0"/>
          <w:marTop w:val="0"/>
          <w:marBottom w:val="0"/>
          <w:divBdr>
            <w:top w:val="none" w:sz="0" w:space="0" w:color="auto"/>
            <w:left w:val="none" w:sz="0" w:space="0" w:color="auto"/>
            <w:bottom w:val="none" w:sz="0" w:space="0" w:color="auto"/>
            <w:right w:val="none" w:sz="0" w:space="0" w:color="auto"/>
          </w:divBdr>
        </w:div>
        <w:div w:id="1994094687">
          <w:marLeft w:val="480"/>
          <w:marRight w:val="0"/>
          <w:marTop w:val="0"/>
          <w:marBottom w:val="0"/>
          <w:divBdr>
            <w:top w:val="none" w:sz="0" w:space="0" w:color="auto"/>
            <w:left w:val="none" w:sz="0" w:space="0" w:color="auto"/>
            <w:bottom w:val="none" w:sz="0" w:space="0" w:color="auto"/>
            <w:right w:val="none" w:sz="0" w:space="0" w:color="auto"/>
          </w:divBdr>
        </w:div>
        <w:div w:id="2008244564">
          <w:marLeft w:val="480"/>
          <w:marRight w:val="0"/>
          <w:marTop w:val="0"/>
          <w:marBottom w:val="0"/>
          <w:divBdr>
            <w:top w:val="none" w:sz="0" w:space="0" w:color="auto"/>
            <w:left w:val="none" w:sz="0" w:space="0" w:color="auto"/>
            <w:bottom w:val="none" w:sz="0" w:space="0" w:color="auto"/>
            <w:right w:val="none" w:sz="0" w:space="0" w:color="auto"/>
          </w:divBdr>
        </w:div>
        <w:div w:id="2016567670">
          <w:marLeft w:val="480"/>
          <w:marRight w:val="0"/>
          <w:marTop w:val="0"/>
          <w:marBottom w:val="0"/>
          <w:divBdr>
            <w:top w:val="none" w:sz="0" w:space="0" w:color="auto"/>
            <w:left w:val="none" w:sz="0" w:space="0" w:color="auto"/>
            <w:bottom w:val="none" w:sz="0" w:space="0" w:color="auto"/>
            <w:right w:val="none" w:sz="0" w:space="0" w:color="auto"/>
          </w:divBdr>
        </w:div>
        <w:div w:id="2062509337">
          <w:marLeft w:val="480"/>
          <w:marRight w:val="0"/>
          <w:marTop w:val="0"/>
          <w:marBottom w:val="0"/>
          <w:divBdr>
            <w:top w:val="none" w:sz="0" w:space="0" w:color="auto"/>
            <w:left w:val="none" w:sz="0" w:space="0" w:color="auto"/>
            <w:bottom w:val="none" w:sz="0" w:space="0" w:color="auto"/>
            <w:right w:val="none" w:sz="0" w:space="0" w:color="auto"/>
          </w:divBdr>
        </w:div>
      </w:divsChild>
    </w:div>
    <w:div w:id="138961409">
      <w:bodyDiv w:val="1"/>
      <w:marLeft w:val="0"/>
      <w:marRight w:val="0"/>
      <w:marTop w:val="0"/>
      <w:marBottom w:val="0"/>
      <w:divBdr>
        <w:top w:val="none" w:sz="0" w:space="0" w:color="auto"/>
        <w:left w:val="none" w:sz="0" w:space="0" w:color="auto"/>
        <w:bottom w:val="none" w:sz="0" w:space="0" w:color="auto"/>
        <w:right w:val="none" w:sz="0" w:space="0" w:color="auto"/>
      </w:divBdr>
      <w:divsChild>
        <w:div w:id="3364452">
          <w:marLeft w:val="480"/>
          <w:marRight w:val="0"/>
          <w:marTop w:val="0"/>
          <w:marBottom w:val="0"/>
          <w:divBdr>
            <w:top w:val="none" w:sz="0" w:space="0" w:color="auto"/>
            <w:left w:val="none" w:sz="0" w:space="0" w:color="auto"/>
            <w:bottom w:val="none" w:sz="0" w:space="0" w:color="auto"/>
            <w:right w:val="none" w:sz="0" w:space="0" w:color="auto"/>
          </w:divBdr>
        </w:div>
        <w:div w:id="47188448">
          <w:marLeft w:val="480"/>
          <w:marRight w:val="0"/>
          <w:marTop w:val="0"/>
          <w:marBottom w:val="0"/>
          <w:divBdr>
            <w:top w:val="none" w:sz="0" w:space="0" w:color="auto"/>
            <w:left w:val="none" w:sz="0" w:space="0" w:color="auto"/>
            <w:bottom w:val="none" w:sz="0" w:space="0" w:color="auto"/>
            <w:right w:val="none" w:sz="0" w:space="0" w:color="auto"/>
          </w:divBdr>
        </w:div>
        <w:div w:id="64181226">
          <w:marLeft w:val="480"/>
          <w:marRight w:val="0"/>
          <w:marTop w:val="0"/>
          <w:marBottom w:val="0"/>
          <w:divBdr>
            <w:top w:val="none" w:sz="0" w:space="0" w:color="auto"/>
            <w:left w:val="none" w:sz="0" w:space="0" w:color="auto"/>
            <w:bottom w:val="none" w:sz="0" w:space="0" w:color="auto"/>
            <w:right w:val="none" w:sz="0" w:space="0" w:color="auto"/>
          </w:divBdr>
        </w:div>
        <w:div w:id="80219754">
          <w:marLeft w:val="480"/>
          <w:marRight w:val="0"/>
          <w:marTop w:val="0"/>
          <w:marBottom w:val="0"/>
          <w:divBdr>
            <w:top w:val="none" w:sz="0" w:space="0" w:color="auto"/>
            <w:left w:val="none" w:sz="0" w:space="0" w:color="auto"/>
            <w:bottom w:val="none" w:sz="0" w:space="0" w:color="auto"/>
            <w:right w:val="none" w:sz="0" w:space="0" w:color="auto"/>
          </w:divBdr>
        </w:div>
        <w:div w:id="130366502">
          <w:marLeft w:val="480"/>
          <w:marRight w:val="0"/>
          <w:marTop w:val="0"/>
          <w:marBottom w:val="0"/>
          <w:divBdr>
            <w:top w:val="none" w:sz="0" w:space="0" w:color="auto"/>
            <w:left w:val="none" w:sz="0" w:space="0" w:color="auto"/>
            <w:bottom w:val="none" w:sz="0" w:space="0" w:color="auto"/>
            <w:right w:val="none" w:sz="0" w:space="0" w:color="auto"/>
          </w:divBdr>
        </w:div>
        <w:div w:id="142039842">
          <w:marLeft w:val="480"/>
          <w:marRight w:val="0"/>
          <w:marTop w:val="0"/>
          <w:marBottom w:val="0"/>
          <w:divBdr>
            <w:top w:val="none" w:sz="0" w:space="0" w:color="auto"/>
            <w:left w:val="none" w:sz="0" w:space="0" w:color="auto"/>
            <w:bottom w:val="none" w:sz="0" w:space="0" w:color="auto"/>
            <w:right w:val="none" w:sz="0" w:space="0" w:color="auto"/>
          </w:divBdr>
        </w:div>
        <w:div w:id="145170676">
          <w:marLeft w:val="480"/>
          <w:marRight w:val="0"/>
          <w:marTop w:val="0"/>
          <w:marBottom w:val="0"/>
          <w:divBdr>
            <w:top w:val="none" w:sz="0" w:space="0" w:color="auto"/>
            <w:left w:val="none" w:sz="0" w:space="0" w:color="auto"/>
            <w:bottom w:val="none" w:sz="0" w:space="0" w:color="auto"/>
            <w:right w:val="none" w:sz="0" w:space="0" w:color="auto"/>
          </w:divBdr>
        </w:div>
        <w:div w:id="176694465">
          <w:marLeft w:val="480"/>
          <w:marRight w:val="0"/>
          <w:marTop w:val="0"/>
          <w:marBottom w:val="0"/>
          <w:divBdr>
            <w:top w:val="none" w:sz="0" w:space="0" w:color="auto"/>
            <w:left w:val="none" w:sz="0" w:space="0" w:color="auto"/>
            <w:bottom w:val="none" w:sz="0" w:space="0" w:color="auto"/>
            <w:right w:val="none" w:sz="0" w:space="0" w:color="auto"/>
          </w:divBdr>
        </w:div>
        <w:div w:id="184173409">
          <w:marLeft w:val="480"/>
          <w:marRight w:val="0"/>
          <w:marTop w:val="0"/>
          <w:marBottom w:val="0"/>
          <w:divBdr>
            <w:top w:val="none" w:sz="0" w:space="0" w:color="auto"/>
            <w:left w:val="none" w:sz="0" w:space="0" w:color="auto"/>
            <w:bottom w:val="none" w:sz="0" w:space="0" w:color="auto"/>
            <w:right w:val="none" w:sz="0" w:space="0" w:color="auto"/>
          </w:divBdr>
        </w:div>
        <w:div w:id="296763881">
          <w:marLeft w:val="480"/>
          <w:marRight w:val="0"/>
          <w:marTop w:val="0"/>
          <w:marBottom w:val="0"/>
          <w:divBdr>
            <w:top w:val="none" w:sz="0" w:space="0" w:color="auto"/>
            <w:left w:val="none" w:sz="0" w:space="0" w:color="auto"/>
            <w:bottom w:val="none" w:sz="0" w:space="0" w:color="auto"/>
            <w:right w:val="none" w:sz="0" w:space="0" w:color="auto"/>
          </w:divBdr>
        </w:div>
        <w:div w:id="356932829">
          <w:marLeft w:val="480"/>
          <w:marRight w:val="0"/>
          <w:marTop w:val="0"/>
          <w:marBottom w:val="0"/>
          <w:divBdr>
            <w:top w:val="none" w:sz="0" w:space="0" w:color="auto"/>
            <w:left w:val="none" w:sz="0" w:space="0" w:color="auto"/>
            <w:bottom w:val="none" w:sz="0" w:space="0" w:color="auto"/>
            <w:right w:val="none" w:sz="0" w:space="0" w:color="auto"/>
          </w:divBdr>
        </w:div>
        <w:div w:id="401221301">
          <w:marLeft w:val="480"/>
          <w:marRight w:val="0"/>
          <w:marTop w:val="0"/>
          <w:marBottom w:val="0"/>
          <w:divBdr>
            <w:top w:val="none" w:sz="0" w:space="0" w:color="auto"/>
            <w:left w:val="none" w:sz="0" w:space="0" w:color="auto"/>
            <w:bottom w:val="none" w:sz="0" w:space="0" w:color="auto"/>
            <w:right w:val="none" w:sz="0" w:space="0" w:color="auto"/>
          </w:divBdr>
        </w:div>
        <w:div w:id="437869302">
          <w:marLeft w:val="480"/>
          <w:marRight w:val="0"/>
          <w:marTop w:val="0"/>
          <w:marBottom w:val="0"/>
          <w:divBdr>
            <w:top w:val="none" w:sz="0" w:space="0" w:color="auto"/>
            <w:left w:val="none" w:sz="0" w:space="0" w:color="auto"/>
            <w:bottom w:val="none" w:sz="0" w:space="0" w:color="auto"/>
            <w:right w:val="none" w:sz="0" w:space="0" w:color="auto"/>
          </w:divBdr>
        </w:div>
        <w:div w:id="466119956">
          <w:marLeft w:val="480"/>
          <w:marRight w:val="0"/>
          <w:marTop w:val="0"/>
          <w:marBottom w:val="0"/>
          <w:divBdr>
            <w:top w:val="none" w:sz="0" w:space="0" w:color="auto"/>
            <w:left w:val="none" w:sz="0" w:space="0" w:color="auto"/>
            <w:bottom w:val="none" w:sz="0" w:space="0" w:color="auto"/>
            <w:right w:val="none" w:sz="0" w:space="0" w:color="auto"/>
          </w:divBdr>
        </w:div>
        <w:div w:id="475220034">
          <w:marLeft w:val="480"/>
          <w:marRight w:val="0"/>
          <w:marTop w:val="0"/>
          <w:marBottom w:val="0"/>
          <w:divBdr>
            <w:top w:val="none" w:sz="0" w:space="0" w:color="auto"/>
            <w:left w:val="none" w:sz="0" w:space="0" w:color="auto"/>
            <w:bottom w:val="none" w:sz="0" w:space="0" w:color="auto"/>
            <w:right w:val="none" w:sz="0" w:space="0" w:color="auto"/>
          </w:divBdr>
        </w:div>
        <w:div w:id="518928150">
          <w:marLeft w:val="480"/>
          <w:marRight w:val="0"/>
          <w:marTop w:val="0"/>
          <w:marBottom w:val="0"/>
          <w:divBdr>
            <w:top w:val="none" w:sz="0" w:space="0" w:color="auto"/>
            <w:left w:val="none" w:sz="0" w:space="0" w:color="auto"/>
            <w:bottom w:val="none" w:sz="0" w:space="0" w:color="auto"/>
            <w:right w:val="none" w:sz="0" w:space="0" w:color="auto"/>
          </w:divBdr>
        </w:div>
        <w:div w:id="537937126">
          <w:marLeft w:val="480"/>
          <w:marRight w:val="0"/>
          <w:marTop w:val="0"/>
          <w:marBottom w:val="0"/>
          <w:divBdr>
            <w:top w:val="none" w:sz="0" w:space="0" w:color="auto"/>
            <w:left w:val="none" w:sz="0" w:space="0" w:color="auto"/>
            <w:bottom w:val="none" w:sz="0" w:space="0" w:color="auto"/>
            <w:right w:val="none" w:sz="0" w:space="0" w:color="auto"/>
          </w:divBdr>
        </w:div>
        <w:div w:id="538208638">
          <w:marLeft w:val="480"/>
          <w:marRight w:val="0"/>
          <w:marTop w:val="0"/>
          <w:marBottom w:val="0"/>
          <w:divBdr>
            <w:top w:val="none" w:sz="0" w:space="0" w:color="auto"/>
            <w:left w:val="none" w:sz="0" w:space="0" w:color="auto"/>
            <w:bottom w:val="none" w:sz="0" w:space="0" w:color="auto"/>
            <w:right w:val="none" w:sz="0" w:space="0" w:color="auto"/>
          </w:divBdr>
        </w:div>
        <w:div w:id="539975479">
          <w:marLeft w:val="480"/>
          <w:marRight w:val="0"/>
          <w:marTop w:val="0"/>
          <w:marBottom w:val="0"/>
          <w:divBdr>
            <w:top w:val="none" w:sz="0" w:space="0" w:color="auto"/>
            <w:left w:val="none" w:sz="0" w:space="0" w:color="auto"/>
            <w:bottom w:val="none" w:sz="0" w:space="0" w:color="auto"/>
            <w:right w:val="none" w:sz="0" w:space="0" w:color="auto"/>
          </w:divBdr>
        </w:div>
        <w:div w:id="565186075">
          <w:marLeft w:val="480"/>
          <w:marRight w:val="0"/>
          <w:marTop w:val="0"/>
          <w:marBottom w:val="0"/>
          <w:divBdr>
            <w:top w:val="none" w:sz="0" w:space="0" w:color="auto"/>
            <w:left w:val="none" w:sz="0" w:space="0" w:color="auto"/>
            <w:bottom w:val="none" w:sz="0" w:space="0" w:color="auto"/>
            <w:right w:val="none" w:sz="0" w:space="0" w:color="auto"/>
          </w:divBdr>
        </w:div>
        <w:div w:id="570769590">
          <w:marLeft w:val="480"/>
          <w:marRight w:val="0"/>
          <w:marTop w:val="0"/>
          <w:marBottom w:val="0"/>
          <w:divBdr>
            <w:top w:val="none" w:sz="0" w:space="0" w:color="auto"/>
            <w:left w:val="none" w:sz="0" w:space="0" w:color="auto"/>
            <w:bottom w:val="none" w:sz="0" w:space="0" w:color="auto"/>
            <w:right w:val="none" w:sz="0" w:space="0" w:color="auto"/>
          </w:divBdr>
        </w:div>
        <w:div w:id="571308008">
          <w:marLeft w:val="480"/>
          <w:marRight w:val="0"/>
          <w:marTop w:val="0"/>
          <w:marBottom w:val="0"/>
          <w:divBdr>
            <w:top w:val="none" w:sz="0" w:space="0" w:color="auto"/>
            <w:left w:val="none" w:sz="0" w:space="0" w:color="auto"/>
            <w:bottom w:val="none" w:sz="0" w:space="0" w:color="auto"/>
            <w:right w:val="none" w:sz="0" w:space="0" w:color="auto"/>
          </w:divBdr>
        </w:div>
        <w:div w:id="605819305">
          <w:marLeft w:val="480"/>
          <w:marRight w:val="0"/>
          <w:marTop w:val="0"/>
          <w:marBottom w:val="0"/>
          <w:divBdr>
            <w:top w:val="none" w:sz="0" w:space="0" w:color="auto"/>
            <w:left w:val="none" w:sz="0" w:space="0" w:color="auto"/>
            <w:bottom w:val="none" w:sz="0" w:space="0" w:color="auto"/>
            <w:right w:val="none" w:sz="0" w:space="0" w:color="auto"/>
          </w:divBdr>
        </w:div>
        <w:div w:id="617028308">
          <w:marLeft w:val="480"/>
          <w:marRight w:val="0"/>
          <w:marTop w:val="0"/>
          <w:marBottom w:val="0"/>
          <w:divBdr>
            <w:top w:val="none" w:sz="0" w:space="0" w:color="auto"/>
            <w:left w:val="none" w:sz="0" w:space="0" w:color="auto"/>
            <w:bottom w:val="none" w:sz="0" w:space="0" w:color="auto"/>
            <w:right w:val="none" w:sz="0" w:space="0" w:color="auto"/>
          </w:divBdr>
        </w:div>
        <w:div w:id="633484725">
          <w:marLeft w:val="480"/>
          <w:marRight w:val="0"/>
          <w:marTop w:val="0"/>
          <w:marBottom w:val="0"/>
          <w:divBdr>
            <w:top w:val="none" w:sz="0" w:space="0" w:color="auto"/>
            <w:left w:val="none" w:sz="0" w:space="0" w:color="auto"/>
            <w:bottom w:val="none" w:sz="0" w:space="0" w:color="auto"/>
            <w:right w:val="none" w:sz="0" w:space="0" w:color="auto"/>
          </w:divBdr>
        </w:div>
        <w:div w:id="633950015">
          <w:marLeft w:val="480"/>
          <w:marRight w:val="0"/>
          <w:marTop w:val="0"/>
          <w:marBottom w:val="0"/>
          <w:divBdr>
            <w:top w:val="none" w:sz="0" w:space="0" w:color="auto"/>
            <w:left w:val="none" w:sz="0" w:space="0" w:color="auto"/>
            <w:bottom w:val="none" w:sz="0" w:space="0" w:color="auto"/>
            <w:right w:val="none" w:sz="0" w:space="0" w:color="auto"/>
          </w:divBdr>
        </w:div>
        <w:div w:id="667903754">
          <w:marLeft w:val="480"/>
          <w:marRight w:val="0"/>
          <w:marTop w:val="0"/>
          <w:marBottom w:val="0"/>
          <w:divBdr>
            <w:top w:val="none" w:sz="0" w:space="0" w:color="auto"/>
            <w:left w:val="none" w:sz="0" w:space="0" w:color="auto"/>
            <w:bottom w:val="none" w:sz="0" w:space="0" w:color="auto"/>
            <w:right w:val="none" w:sz="0" w:space="0" w:color="auto"/>
          </w:divBdr>
        </w:div>
        <w:div w:id="743836197">
          <w:marLeft w:val="480"/>
          <w:marRight w:val="0"/>
          <w:marTop w:val="0"/>
          <w:marBottom w:val="0"/>
          <w:divBdr>
            <w:top w:val="none" w:sz="0" w:space="0" w:color="auto"/>
            <w:left w:val="none" w:sz="0" w:space="0" w:color="auto"/>
            <w:bottom w:val="none" w:sz="0" w:space="0" w:color="auto"/>
            <w:right w:val="none" w:sz="0" w:space="0" w:color="auto"/>
          </w:divBdr>
        </w:div>
        <w:div w:id="772819989">
          <w:marLeft w:val="480"/>
          <w:marRight w:val="0"/>
          <w:marTop w:val="0"/>
          <w:marBottom w:val="0"/>
          <w:divBdr>
            <w:top w:val="none" w:sz="0" w:space="0" w:color="auto"/>
            <w:left w:val="none" w:sz="0" w:space="0" w:color="auto"/>
            <w:bottom w:val="none" w:sz="0" w:space="0" w:color="auto"/>
            <w:right w:val="none" w:sz="0" w:space="0" w:color="auto"/>
          </w:divBdr>
        </w:div>
        <w:div w:id="784692618">
          <w:marLeft w:val="480"/>
          <w:marRight w:val="0"/>
          <w:marTop w:val="0"/>
          <w:marBottom w:val="0"/>
          <w:divBdr>
            <w:top w:val="none" w:sz="0" w:space="0" w:color="auto"/>
            <w:left w:val="none" w:sz="0" w:space="0" w:color="auto"/>
            <w:bottom w:val="none" w:sz="0" w:space="0" w:color="auto"/>
            <w:right w:val="none" w:sz="0" w:space="0" w:color="auto"/>
          </w:divBdr>
        </w:div>
        <w:div w:id="822820434">
          <w:marLeft w:val="480"/>
          <w:marRight w:val="0"/>
          <w:marTop w:val="0"/>
          <w:marBottom w:val="0"/>
          <w:divBdr>
            <w:top w:val="none" w:sz="0" w:space="0" w:color="auto"/>
            <w:left w:val="none" w:sz="0" w:space="0" w:color="auto"/>
            <w:bottom w:val="none" w:sz="0" w:space="0" w:color="auto"/>
            <w:right w:val="none" w:sz="0" w:space="0" w:color="auto"/>
          </w:divBdr>
        </w:div>
        <w:div w:id="824736590">
          <w:marLeft w:val="480"/>
          <w:marRight w:val="0"/>
          <w:marTop w:val="0"/>
          <w:marBottom w:val="0"/>
          <w:divBdr>
            <w:top w:val="none" w:sz="0" w:space="0" w:color="auto"/>
            <w:left w:val="none" w:sz="0" w:space="0" w:color="auto"/>
            <w:bottom w:val="none" w:sz="0" w:space="0" w:color="auto"/>
            <w:right w:val="none" w:sz="0" w:space="0" w:color="auto"/>
          </w:divBdr>
        </w:div>
        <w:div w:id="836651574">
          <w:marLeft w:val="480"/>
          <w:marRight w:val="0"/>
          <w:marTop w:val="0"/>
          <w:marBottom w:val="0"/>
          <w:divBdr>
            <w:top w:val="none" w:sz="0" w:space="0" w:color="auto"/>
            <w:left w:val="none" w:sz="0" w:space="0" w:color="auto"/>
            <w:bottom w:val="none" w:sz="0" w:space="0" w:color="auto"/>
            <w:right w:val="none" w:sz="0" w:space="0" w:color="auto"/>
          </w:divBdr>
        </w:div>
        <w:div w:id="840394247">
          <w:marLeft w:val="480"/>
          <w:marRight w:val="0"/>
          <w:marTop w:val="0"/>
          <w:marBottom w:val="0"/>
          <w:divBdr>
            <w:top w:val="none" w:sz="0" w:space="0" w:color="auto"/>
            <w:left w:val="none" w:sz="0" w:space="0" w:color="auto"/>
            <w:bottom w:val="none" w:sz="0" w:space="0" w:color="auto"/>
            <w:right w:val="none" w:sz="0" w:space="0" w:color="auto"/>
          </w:divBdr>
        </w:div>
        <w:div w:id="862982402">
          <w:marLeft w:val="480"/>
          <w:marRight w:val="0"/>
          <w:marTop w:val="0"/>
          <w:marBottom w:val="0"/>
          <w:divBdr>
            <w:top w:val="none" w:sz="0" w:space="0" w:color="auto"/>
            <w:left w:val="none" w:sz="0" w:space="0" w:color="auto"/>
            <w:bottom w:val="none" w:sz="0" w:space="0" w:color="auto"/>
            <w:right w:val="none" w:sz="0" w:space="0" w:color="auto"/>
          </w:divBdr>
        </w:div>
        <w:div w:id="881093907">
          <w:marLeft w:val="480"/>
          <w:marRight w:val="0"/>
          <w:marTop w:val="0"/>
          <w:marBottom w:val="0"/>
          <w:divBdr>
            <w:top w:val="none" w:sz="0" w:space="0" w:color="auto"/>
            <w:left w:val="none" w:sz="0" w:space="0" w:color="auto"/>
            <w:bottom w:val="none" w:sz="0" w:space="0" w:color="auto"/>
            <w:right w:val="none" w:sz="0" w:space="0" w:color="auto"/>
          </w:divBdr>
        </w:div>
        <w:div w:id="952173906">
          <w:marLeft w:val="480"/>
          <w:marRight w:val="0"/>
          <w:marTop w:val="0"/>
          <w:marBottom w:val="0"/>
          <w:divBdr>
            <w:top w:val="none" w:sz="0" w:space="0" w:color="auto"/>
            <w:left w:val="none" w:sz="0" w:space="0" w:color="auto"/>
            <w:bottom w:val="none" w:sz="0" w:space="0" w:color="auto"/>
            <w:right w:val="none" w:sz="0" w:space="0" w:color="auto"/>
          </w:divBdr>
        </w:div>
        <w:div w:id="960843965">
          <w:marLeft w:val="480"/>
          <w:marRight w:val="0"/>
          <w:marTop w:val="0"/>
          <w:marBottom w:val="0"/>
          <w:divBdr>
            <w:top w:val="none" w:sz="0" w:space="0" w:color="auto"/>
            <w:left w:val="none" w:sz="0" w:space="0" w:color="auto"/>
            <w:bottom w:val="none" w:sz="0" w:space="0" w:color="auto"/>
            <w:right w:val="none" w:sz="0" w:space="0" w:color="auto"/>
          </w:divBdr>
        </w:div>
        <w:div w:id="992836917">
          <w:marLeft w:val="480"/>
          <w:marRight w:val="0"/>
          <w:marTop w:val="0"/>
          <w:marBottom w:val="0"/>
          <w:divBdr>
            <w:top w:val="none" w:sz="0" w:space="0" w:color="auto"/>
            <w:left w:val="none" w:sz="0" w:space="0" w:color="auto"/>
            <w:bottom w:val="none" w:sz="0" w:space="0" w:color="auto"/>
            <w:right w:val="none" w:sz="0" w:space="0" w:color="auto"/>
          </w:divBdr>
        </w:div>
        <w:div w:id="1033578956">
          <w:marLeft w:val="480"/>
          <w:marRight w:val="0"/>
          <w:marTop w:val="0"/>
          <w:marBottom w:val="0"/>
          <w:divBdr>
            <w:top w:val="none" w:sz="0" w:space="0" w:color="auto"/>
            <w:left w:val="none" w:sz="0" w:space="0" w:color="auto"/>
            <w:bottom w:val="none" w:sz="0" w:space="0" w:color="auto"/>
            <w:right w:val="none" w:sz="0" w:space="0" w:color="auto"/>
          </w:divBdr>
        </w:div>
        <w:div w:id="1038703710">
          <w:marLeft w:val="480"/>
          <w:marRight w:val="0"/>
          <w:marTop w:val="0"/>
          <w:marBottom w:val="0"/>
          <w:divBdr>
            <w:top w:val="none" w:sz="0" w:space="0" w:color="auto"/>
            <w:left w:val="none" w:sz="0" w:space="0" w:color="auto"/>
            <w:bottom w:val="none" w:sz="0" w:space="0" w:color="auto"/>
            <w:right w:val="none" w:sz="0" w:space="0" w:color="auto"/>
          </w:divBdr>
        </w:div>
        <w:div w:id="1078404013">
          <w:marLeft w:val="480"/>
          <w:marRight w:val="0"/>
          <w:marTop w:val="0"/>
          <w:marBottom w:val="0"/>
          <w:divBdr>
            <w:top w:val="none" w:sz="0" w:space="0" w:color="auto"/>
            <w:left w:val="none" w:sz="0" w:space="0" w:color="auto"/>
            <w:bottom w:val="none" w:sz="0" w:space="0" w:color="auto"/>
            <w:right w:val="none" w:sz="0" w:space="0" w:color="auto"/>
          </w:divBdr>
        </w:div>
        <w:div w:id="1083069667">
          <w:marLeft w:val="480"/>
          <w:marRight w:val="0"/>
          <w:marTop w:val="0"/>
          <w:marBottom w:val="0"/>
          <w:divBdr>
            <w:top w:val="none" w:sz="0" w:space="0" w:color="auto"/>
            <w:left w:val="none" w:sz="0" w:space="0" w:color="auto"/>
            <w:bottom w:val="none" w:sz="0" w:space="0" w:color="auto"/>
            <w:right w:val="none" w:sz="0" w:space="0" w:color="auto"/>
          </w:divBdr>
        </w:div>
        <w:div w:id="1088186895">
          <w:marLeft w:val="480"/>
          <w:marRight w:val="0"/>
          <w:marTop w:val="0"/>
          <w:marBottom w:val="0"/>
          <w:divBdr>
            <w:top w:val="none" w:sz="0" w:space="0" w:color="auto"/>
            <w:left w:val="none" w:sz="0" w:space="0" w:color="auto"/>
            <w:bottom w:val="none" w:sz="0" w:space="0" w:color="auto"/>
            <w:right w:val="none" w:sz="0" w:space="0" w:color="auto"/>
          </w:divBdr>
        </w:div>
        <w:div w:id="1153335156">
          <w:marLeft w:val="480"/>
          <w:marRight w:val="0"/>
          <w:marTop w:val="0"/>
          <w:marBottom w:val="0"/>
          <w:divBdr>
            <w:top w:val="none" w:sz="0" w:space="0" w:color="auto"/>
            <w:left w:val="none" w:sz="0" w:space="0" w:color="auto"/>
            <w:bottom w:val="none" w:sz="0" w:space="0" w:color="auto"/>
            <w:right w:val="none" w:sz="0" w:space="0" w:color="auto"/>
          </w:divBdr>
        </w:div>
        <w:div w:id="1193155476">
          <w:marLeft w:val="480"/>
          <w:marRight w:val="0"/>
          <w:marTop w:val="0"/>
          <w:marBottom w:val="0"/>
          <w:divBdr>
            <w:top w:val="none" w:sz="0" w:space="0" w:color="auto"/>
            <w:left w:val="none" w:sz="0" w:space="0" w:color="auto"/>
            <w:bottom w:val="none" w:sz="0" w:space="0" w:color="auto"/>
            <w:right w:val="none" w:sz="0" w:space="0" w:color="auto"/>
          </w:divBdr>
        </w:div>
        <w:div w:id="1261138075">
          <w:marLeft w:val="480"/>
          <w:marRight w:val="0"/>
          <w:marTop w:val="0"/>
          <w:marBottom w:val="0"/>
          <w:divBdr>
            <w:top w:val="none" w:sz="0" w:space="0" w:color="auto"/>
            <w:left w:val="none" w:sz="0" w:space="0" w:color="auto"/>
            <w:bottom w:val="none" w:sz="0" w:space="0" w:color="auto"/>
            <w:right w:val="none" w:sz="0" w:space="0" w:color="auto"/>
          </w:divBdr>
        </w:div>
        <w:div w:id="1341587887">
          <w:marLeft w:val="480"/>
          <w:marRight w:val="0"/>
          <w:marTop w:val="0"/>
          <w:marBottom w:val="0"/>
          <w:divBdr>
            <w:top w:val="none" w:sz="0" w:space="0" w:color="auto"/>
            <w:left w:val="none" w:sz="0" w:space="0" w:color="auto"/>
            <w:bottom w:val="none" w:sz="0" w:space="0" w:color="auto"/>
            <w:right w:val="none" w:sz="0" w:space="0" w:color="auto"/>
          </w:divBdr>
        </w:div>
        <w:div w:id="1352955489">
          <w:marLeft w:val="480"/>
          <w:marRight w:val="0"/>
          <w:marTop w:val="0"/>
          <w:marBottom w:val="0"/>
          <w:divBdr>
            <w:top w:val="none" w:sz="0" w:space="0" w:color="auto"/>
            <w:left w:val="none" w:sz="0" w:space="0" w:color="auto"/>
            <w:bottom w:val="none" w:sz="0" w:space="0" w:color="auto"/>
            <w:right w:val="none" w:sz="0" w:space="0" w:color="auto"/>
          </w:divBdr>
        </w:div>
        <w:div w:id="1359234670">
          <w:marLeft w:val="480"/>
          <w:marRight w:val="0"/>
          <w:marTop w:val="0"/>
          <w:marBottom w:val="0"/>
          <w:divBdr>
            <w:top w:val="none" w:sz="0" w:space="0" w:color="auto"/>
            <w:left w:val="none" w:sz="0" w:space="0" w:color="auto"/>
            <w:bottom w:val="none" w:sz="0" w:space="0" w:color="auto"/>
            <w:right w:val="none" w:sz="0" w:space="0" w:color="auto"/>
          </w:divBdr>
        </w:div>
        <w:div w:id="1507552092">
          <w:marLeft w:val="480"/>
          <w:marRight w:val="0"/>
          <w:marTop w:val="0"/>
          <w:marBottom w:val="0"/>
          <w:divBdr>
            <w:top w:val="none" w:sz="0" w:space="0" w:color="auto"/>
            <w:left w:val="none" w:sz="0" w:space="0" w:color="auto"/>
            <w:bottom w:val="none" w:sz="0" w:space="0" w:color="auto"/>
            <w:right w:val="none" w:sz="0" w:space="0" w:color="auto"/>
          </w:divBdr>
        </w:div>
        <w:div w:id="1569612938">
          <w:marLeft w:val="480"/>
          <w:marRight w:val="0"/>
          <w:marTop w:val="0"/>
          <w:marBottom w:val="0"/>
          <w:divBdr>
            <w:top w:val="none" w:sz="0" w:space="0" w:color="auto"/>
            <w:left w:val="none" w:sz="0" w:space="0" w:color="auto"/>
            <w:bottom w:val="none" w:sz="0" w:space="0" w:color="auto"/>
            <w:right w:val="none" w:sz="0" w:space="0" w:color="auto"/>
          </w:divBdr>
        </w:div>
        <w:div w:id="1624655962">
          <w:marLeft w:val="480"/>
          <w:marRight w:val="0"/>
          <w:marTop w:val="0"/>
          <w:marBottom w:val="0"/>
          <w:divBdr>
            <w:top w:val="none" w:sz="0" w:space="0" w:color="auto"/>
            <w:left w:val="none" w:sz="0" w:space="0" w:color="auto"/>
            <w:bottom w:val="none" w:sz="0" w:space="0" w:color="auto"/>
            <w:right w:val="none" w:sz="0" w:space="0" w:color="auto"/>
          </w:divBdr>
        </w:div>
        <w:div w:id="1630088700">
          <w:marLeft w:val="480"/>
          <w:marRight w:val="0"/>
          <w:marTop w:val="0"/>
          <w:marBottom w:val="0"/>
          <w:divBdr>
            <w:top w:val="none" w:sz="0" w:space="0" w:color="auto"/>
            <w:left w:val="none" w:sz="0" w:space="0" w:color="auto"/>
            <w:bottom w:val="none" w:sz="0" w:space="0" w:color="auto"/>
            <w:right w:val="none" w:sz="0" w:space="0" w:color="auto"/>
          </w:divBdr>
        </w:div>
        <w:div w:id="1636838086">
          <w:marLeft w:val="480"/>
          <w:marRight w:val="0"/>
          <w:marTop w:val="0"/>
          <w:marBottom w:val="0"/>
          <w:divBdr>
            <w:top w:val="none" w:sz="0" w:space="0" w:color="auto"/>
            <w:left w:val="none" w:sz="0" w:space="0" w:color="auto"/>
            <w:bottom w:val="none" w:sz="0" w:space="0" w:color="auto"/>
            <w:right w:val="none" w:sz="0" w:space="0" w:color="auto"/>
          </w:divBdr>
        </w:div>
        <w:div w:id="1731491983">
          <w:marLeft w:val="480"/>
          <w:marRight w:val="0"/>
          <w:marTop w:val="0"/>
          <w:marBottom w:val="0"/>
          <w:divBdr>
            <w:top w:val="none" w:sz="0" w:space="0" w:color="auto"/>
            <w:left w:val="none" w:sz="0" w:space="0" w:color="auto"/>
            <w:bottom w:val="none" w:sz="0" w:space="0" w:color="auto"/>
            <w:right w:val="none" w:sz="0" w:space="0" w:color="auto"/>
          </w:divBdr>
        </w:div>
        <w:div w:id="1733580674">
          <w:marLeft w:val="480"/>
          <w:marRight w:val="0"/>
          <w:marTop w:val="0"/>
          <w:marBottom w:val="0"/>
          <w:divBdr>
            <w:top w:val="none" w:sz="0" w:space="0" w:color="auto"/>
            <w:left w:val="none" w:sz="0" w:space="0" w:color="auto"/>
            <w:bottom w:val="none" w:sz="0" w:space="0" w:color="auto"/>
            <w:right w:val="none" w:sz="0" w:space="0" w:color="auto"/>
          </w:divBdr>
        </w:div>
        <w:div w:id="1800494707">
          <w:marLeft w:val="480"/>
          <w:marRight w:val="0"/>
          <w:marTop w:val="0"/>
          <w:marBottom w:val="0"/>
          <w:divBdr>
            <w:top w:val="none" w:sz="0" w:space="0" w:color="auto"/>
            <w:left w:val="none" w:sz="0" w:space="0" w:color="auto"/>
            <w:bottom w:val="none" w:sz="0" w:space="0" w:color="auto"/>
            <w:right w:val="none" w:sz="0" w:space="0" w:color="auto"/>
          </w:divBdr>
        </w:div>
        <w:div w:id="1928079484">
          <w:marLeft w:val="480"/>
          <w:marRight w:val="0"/>
          <w:marTop w:val="0"/>
          <w:marBottom w:val="0"/>
          <w:divBdr>
            <w:top w:val="none" w:sz="0" w:space="0" w:color="auto"/>
            <w:left w:val="none" w:sz="0" w:space="0" w:color="auto"/>
            <w:bottom w:val="none" w:sz="0" w:space="0" w:color="auto"/>
            <w:right w:val="none" w:sz="0" w:space="0" w:color="auto"/>
          </w:divBdr>
        </w:div>
        <w:div w:id="1937590112">
          <w:marLeft w:val="480"/>
          <w:marRight w:val="0"/>
          <w:marTop w:val="0"/>
          <w:marBottom w:val="0"/>
          <w:divBdr>
            <w:top w:val="none" w:sz="0" w:space="0" w:color="auto"/>
            <w:left w:val="none" w:sz="0" w:space="0" w:color="auto"/>
            <w:bottom w:val="none" w:sz="0" w:space="0" w:color="auto"/>
            <w:right w:val="none" w:sz="0" w:space="0" w:color="auto"/>
          </w:divBdr>
        </w:div>
        <w:div w:id="1988589952">
          <w:marLeft w:val="480"/>
          <w:marRight w:val="0"/>
          <w:marTop w:val="0"/>
          <w:marBottom w:val="0"/>
          <w:divBdr>
            <w:top w:val="none" w:sz="0" w:space="0" w:color="auto"/>
            <w:left w:val="none" w:sz="0" w:space="0" w:color="auto"/>
            <w:bottom w:val="none" w:sz="0" w:space="0" w:color="auto"/>
            <w:right w:val="none" w:sz="0" w:space="0" w:color="auto"/>
          </w:divBdr>
        </w:div>
        <w:div w:id="2058431110">
          <w:marLeft w:val="480"/>
          <w:marRight w:val="0"/>
          <w:marTop w:val="0"/>
          <w:marBottom w:val="0"/>
          <w:divBdr>
            <w:top w:val="none" w:sz="0" w:space="0" w:color="auto"/>
            <w:left w:val="none" w:sz="0" w:space="0" w:color="auto"/>
            <w:bottom w:val="none" w:sz="0" w:space="0" w:color="auto"/>
            <w:right w:val="none" w:sz="0" w:space="0" w:color="auto"/>
          </w:divBdr>
        </w:div>
        <w:div w:id="2109622402">
          <w:marLeft w:val="480"/>
          <w:marRight w:val="0"/>
          <w:marTop w:val="0"/>
          <w:marBottom w:val="0"/>
          <w:divBdr>
            <w:top w:val="none" w:sz="0" w:space="0" w:color="auto"/>
            <w:left w:val="none" w:sz="0" w:space="0" w:color="auto"/>
            <w:bottom w:val="none" w:sz="0" w:space="0" w:color="auto"/>
            <w:right w:val="none" w:sz="0" w:space="0" w:color="auto"/>
          </w:divBdr>
        </w:div>
        <w:div w:id="2128889280">
          <w:marLeft w:val="480"/>
          <w:marRight w:val="0"/>
          <w:marTop w:val="0"/>
          <w:marBottom w:val="0"/>
          <w:divBdr>
            <w:top w:val="none" w:sz="0" w:space="0" w:color="auto"/>
            <w:left w:val="none" w:sz="0" w:space="0" w:color="auto"/>
            <w:bottom w:val="none" w:sz="0" w:space="0" w:color="auto"/>
            <w:right w:val="none" w:sz="0" w:space="0" w:color="auto"/>
          </w:divBdr>
        </w:div>
        <w:div w:id="2138405819">
          <w:marLeft w:val="480"/>
          <w:marRight w:val="0"/>
          <w:marTop w:val="0"/>
          <w:marBottom w:val="0"/>
          <w:divBdr>
            <w:top w:val="none" w:sz="0" w:space="0" w:color="auto"/>
            <w:left w:val="none" w:sz="0" w:space="0" w:color="auto"/>
            <w:bottom w:val="none" w:sz="0" w:space="0" w:color="auto"/>
            <w:right w:val="none" w:sz="0" w:space="0" w:color="auto"/>
          </w:divBdr>
        </w:div>
      </w:divsChild>
    </w:div>
    <w:div w:id="145636340">
      <w:bodyDiv w:val="1"/>
      <w:marLeft w:val="0"/>
      <w:marRight w:val="0"/>
      <w:marTop w:val="0"/>
      <w:marBottom w:val="0"/>
      <w:divBdr>
        <w:top w:val="none" w:sz="0" w:space="0" w:color="auto"/>
        <w:left w:val="none" w:sz="0" w:space="0" w:color="auto"/>
        <w:bottom w:val="none" w:sz="0" w:space="0" w:color="auto"/>
        <w:right w:val="none" w:sz="0" w:space="0" w:color="auto"/>
      </w:divBdr>
      <w:divsChild>
        <w:div w:id="84368">
          <w:marLeft w:val="480"/>
          <w:marRight w:val="0"/>
          <w:marTop w:val="0"/>
          <w:marBottom w:val="0"/>
          <w:divBdr>
            <w:top w:val="none" w:sz="0" w:space="0" w:color="auto"/>
            <w:left w:val="none" w:sz="0" w:space="0" w:color="auto"/>
            <w:bottom w:val="none" w:sz="0" w:space="0" w:color="auto"/>
            <w:right w:val="none" w:sz="0" w:space="0" w:color="auto"/>
          </w:divBdr>
        </w:div>
        <w:div w:id="5451193">
          <w:marLeft w:val="480"/>
          <w:marRight w:val="0"/>
          <w:marTop w:val="0"/>
          <w:marBottom w:val="0"/>
          <w:divBdr>
            <w:top w:val="none" w:sz="0" w:space="0" w:color="auto"/>
            <w:left w:val="none" w:sz="0" w:space="0" w:color="auto"/>
            <w:bottom w:val="none" w:sz="0" w:space="0" w:color="auto"/>
            <w:right w:val="none" w:sz="0" w:space="0" w:color="auto"/>
          </w:divBdr>
        </w:div>
        <w:div w:id="30039056">
          <w:marLeft w:val="480"/>
          <w:marRight w:val="0"/>
          <w:marTop w:val="0"/>
          <w:marBottom w:val="0"/>
          <w:divBdr>
            <w:top w:val="none" w:sz="0" w:space="0" w:color="auto"/>
            <w:left w:val="none" w:sz="0" w:space="0" w:color="auto"/>
            <w:bottom w:val="none" w:sz="0" w:space="0" w:color="auto"/>
            <w:right w:val="none" w:sz="0" w:space="0" w:color="auto"/>
          </w:divBdr>
        </w:div>
        <w:div w:id="35929250">
          <w:marLeft w:val="480"/>
          <w:marRight w:val="0"/>
          <w:marTop w:val="0"/>
          <w:marBottom w:val="0"/>
          <w:divBdr>
            <w:top w:val="none" w:sz="0" w:space="0" w:color="auto"/>
            <w:left w:val="none" w:sz="0" w:space="0" w:color="auto"/>
            <w:bottom w:val="none" w:sz="0" w:space="0" w:color="auto"/>
            <w:right w:val="none" w:sz="0" w:space="0" w:color="auto"/>
          </w:divBdr>
        </w:div>
        <w:div w:id="44373514">
          <w:marLeft w:val="480"/>
          <w:marRight w:val="0"/>
          <w:marTop w:val="0"/>
          <w:marBottom w:val="0"/>
          <w:divBdr>
            <w:top w:val="none" w:sz="0" w:space="0" w:color="auto"/>
            <w:left w:val="none" w:sz="0" w:space="0" w:color="auto"/>
            <w:bottom w:val="none" w:sz="0" w:space="0" w:color="auto"/>
            <w:right w:val="none" w:sz="0" w:space="0" w:color="auto"/>
          </w:divBdr>
        </w:div>
        <w:div w:id="74599414">
          <w:marLeft w:val="480"/>
          <w:marRight w:val="0"/>
          <w:marTop w:val="0"/>
          <w:marBottom w:val="0"/>
          <w:divBdr>
            <w:top w:val="none" w:sz="0" w:space="0" w:color="auto"/>
            <w:left w:val="none" w:sz="0" w:space="0" w:color="auto"/>
            <w:bottom w:val="none" w:sz="0" w:space="0" w:color="auto"/>
            <w:right w:val="none" w:sz="0" w:space="0" w:color="auto"/>
          </w:divBdr>
        </w:div>
        <w:div w:id="107890477">
          <w:marLeft w:val="480"/>
          <w:marRight w:val="0"/>
          <w:marTop w:val="0"/>
          <w:marBottom w:val="0"/>
          <w:divBdr>
            <w:top w:val="none" w:sz="0" w:space="0" w:color="auto"/>
            <w:left w:val="none" w:sz="0" w:space="0" w:color="auto"/>
            <w:bottom w:val="none" w:sz="0" w:space="0" w:color="auto"/>
            <w:right w:val="none" w:sz="0" w:space="0" w:color="auto"/>
          </w:divBdr>
        </w:div>
        <w:div w:id="146364431">
          <w:marLeft w:val="480"/>
          <w:marRight w:val="0"/>
          <w:marTop w:val="0"/>
          <w:marBottom w:val="0"/>
          <w:divBdr>
            <w:top w:val="none" w:sz="0" w:space="0" w:color="auto"/>
            <w:left w:val="none" w:sz="0" w:space="0" w:color="auto"/>
            <w:bottom w:val="none" w:sz="0" w:space="0" w:color="auto"/>
            <w:right w:val="none" w:sz="0" w:space="0" w:color="auto"/>
          </w:divBdr>
        </w:div>
        <w:div w:id="294026723">
          <w:marLeft w:val="480"/>
          <w:marRight w:val="0"/>
          <w:marTop w:val="0"/>
          <w:marBottom w:val="0"/>
          <w:divBdr>
            <w:top w:val="none" w:sz="0" w:space="0" w:color="auto"/>
            <w:left w:val="none" w:sz="0" w:space="0" w:color="auto"/>
            <w:bottom w:val="none" w:sz="0" w:space="0" w:color="auto"/>
            <w:right w:val="none" w:sz="0" w:space="0" w:color="auto"/>
          </w:divBdr>
        </w:div>
        <w:div w:id="294408127">
          <w:marLeft w:val="480"/>
          <w:marRight w:val="0"/>
          <w:marTop w:val="0"/>
          <w:marBottom w:val="0"/>
          <w:divBdr>
            <w:top w:val="none" w:sz="0" w:space="0" w:color="auto"/>
            <w:left w:val="none" w:sz="0" w:space="0" w:color="auto"/>
            <w:bottom w:val="none" w:sz="0" w:space="0" w:color="auto"/>
            <w:right w:val="none" w:sz="0" w:space="0" w:color="auto"/>
          </w:divBdr>
        </w:div>
        <w:div w:id="339551806">
          <w:marLeft w:val="480"/>
          <w:marRight w:val="0"/>
          <w:marTop w:val="0"/>
          <w:marBottom w:val="0"/>
          <w:divBdr>
            <w:top w:val="none" w:sz="0" w:space="0" w:color="auto"/>
            <w:left w:val="none" w:sz="0" w:space="0" w:color="auto"/>
            <w:bottom w:val="none" w:sz="0" w:space="0" w:color="auto"/>
            <w:right w:val="none" w:sz="0" w:space="0" w:color="auto"/>
          </w:divBdr>
        </w:div>
        <w:div w:id="356007324">
          <w:marLeft w:val="480"/>
          <w:marRight w:val="0"/>
          <w:marTop w:val="0"/>
          <w:marBottom w:val="0"/>
          <w:divBdr>
            <w:top w:val="none" w:sz="0" w:space="0" w:color="auto"/>
            <w:left w:val="none" w:sz="0" w:space="0" w:color="auto"/>
            <w:bottom w:val="none" w:sz="0" w:space="0" w:color="auto"/>
            <w:right w:val="none" w:sz="0" w:space="0" w:color="auto"/>
          </w:divBdr>
        </w:div>
        <w:div w:id="419177374">
          <w:marLeft w:val="480"/>
          <w:marRight w:val="0"/>
          <w:marTop w:val="0"/>
          <w:marBottom w:val="0"/>
          <w:divBdr>
            <w:top w:val="none" w:sz="0" w:space="0" w:color="auto"/>
            <w:left w:val="none" w:sz="0" w:space="0" w:color="auto"/>
            <w:bottom w:val="none" w:sz="0" w:space="0" w:color="auto"/>
            <w:right w:val="none" w:sz="0" w:space="0" w:color="auto"/>
          </w:divBdr>
        </w:div>
        <w:div w:id="455952428">
          <w:marLeft w:val="480"/>
          <w:marRight w:val="0"/>
          <w:marTop w:val="0"/>
          <w:marBottom w:val="0"/>
          <w:divBdr>
            <w:top w:val="none" w:sz="0" w:space="0" w:color="auto"/>
            <w:left w:val="none" w:sz="0" w:space="0" w:color="auto"/>
            <w:bottom w:val="none" w:sz="0" w:space="0" w:color="auto"/>
            <w:right w:val="none" w:sz="0" w:space="0" w:color="auto"/>
          </w:divBdr>
        </w:div>
        <w:div w:id="503323414">
          <w:marLeft w:val="480"/>
          <w:marRight w:val="0"/>
          <w:marTop w:val="0"/>
          <w:marBottom w:val="0"/>
          <w:divBdr>
            <w:top w:val="none" w:sz="0" w:space="0" w:color="auto"/>
            <w:left w:val="none" w:sz="0" w:space="0" w:color="auto"/>
            <w:bottom w:val="none" w:sz="0" w:space="0" w:color="auto"/>
            <w:right w:val="none" w:sz="0" w:space="0" w:color="auto"/>
          </w:divBdr>
        </w:div>
        <w:div w:id="532235766">
          <w:marLeft w:val="480"/>
          <w:marRight w:val="0"/>
          <w:marTop w:val="0"/>
          <w:marBottom w:val="0"/>
          <w:divBdr>
            <w:top w:val="none" w:sz="0" w:space="0" w:color="auto"/>
            <w:left w:val="none" w:sz="0" w:space="0" w:color="auto"/>
            <w:bottom w:val="none" w:sz="0" w:space="0" w:color="auto"/>
            <w:right w:val="none" w:sz="0" w:space="0" w:color="auto"/>
          </w:divBdr>
        </w:div>
        <w:div w:id="599996051">
          <w:marLeft w:val="480"/>
          <w:marRight w:val="0"/>
          <w:marTop w:val="0"/>
          <w:marBottom w:val="0"/>
          <w:divBdr>
            <w:top w:val="none" w:sz="0" w:space="0" w:color="auto"/>
            <w:left w:val="none" w:sz="0" w:space="0" w:color="auto"/>
            <w:bottom w:val="none" w:sz="0" w:space="0" w:color="auto"/>
            <w:right w:val="none" w:sz="0" w:space="0" w:color="auto"/>
          </w:divBdr>
        </w:div>
        <w:div w:id="614747750">
          <w:marLeft w:val="480"/>
          <w:marRight w:val="0"/>
          <w:marTop w:val="0"/>
          <w:marBottom w:val="0"/>
          <w:divBdr>
            <w:top w:val="none" w:sz="0" w:space="0" w:color="auto"/>
            <w:left w:val="none" w:sz="0" w:space="0" w:color="auto"/>
            <w:bottom w:val="none" w:sz="0" w:space="0" w:color="auto"/>
            <w:right w:val="none" w:sz="0" w:space="0" w:color="auto"/>
          </w:divBdr>
        </w:div>
        <w:div w:id="658047607">
          <w:marLeft w:val="480"/>
          <w:marRight w:val="0"/>
          <w:marTop w:val="0"/>
          <w:marBottom w:val="0"/>
          <w:divBdr>
            <w:top w:val="none" w:sz="0" w:space="0" w:color="auto"/>
            <w:left w:val="none" w:sz="0" w:space="0" w:color="auto"/>
            <w:bottom w:val="none" w:sz="0" w:space="0" w:color="auto"/>
            <w:right w:val="none" w:sz="0" w:space="0" w:color="auto"/>
          </w:divBdr>
        </w:div>
        <w:div w:id="659238092">
          <w:marLeft w:val="480"/>
          <w:marRight w:val="0"/>
          <w:marTop w:val="0"/>
          <w:marBottom w:val="0"/>
          <w:divBdr>
            <w:top w:val="none" w:sz="0" w:space="0" w:color="auto"/>
            <w:left w:val="none" w:sz="0" w:space="0" w:color="auto"/>
            <w:bottom w:val="none" w:sz="0" w:space="0" w:color="auto"/>
            <w:right w:val="none" w:sz="0" w:space="0" w:color="auto"/>
          </w:divBdr>
        </w:div>
        <w:div w:id="668873353">
          <w:marLeft w:val="480"/>
          <w:marRight w:val="0"/>
          <w:marTop w:val="0"/>
          <w:marBottom w:val="0"/>
          <w:divBdr>
            <w:top w:val="none" w:sz="0" w:space="0" w:color="auto"/>
            <w:left w:val="none" w:sz="0" w:space="0" w:color="auto"/>
            <w:bottom w:val="none" w:sz="0" w:space="0" w:color="auto"/>
            <w:right w:val="none" w:sz="0" w:space="0" w:color="auto"/>
          </w:divBdr>
        </w:div>
        <w:div w:id="682512824">
          <w:marLeft w:val="480"/>
          <w:marRight w:val="0"/>
          <w:marTop w:val="0"/>
          <w:marBottom w:val="0"/>
          <w:divBdr>
            <w:top w:val="none" w:sz="0" w:space="0" w:color="auto"/>
            <w:left w:val="none" w:sz="0" w:space="0" w:color="auto"/>
            <w:bottom w:val="none" w:sz="0" w:space="0" w:color="auto"/>
            <w:right w:val="none" w:sz="0" w:space="0" w:color="auto"/>
          </w:divBdr>
        </w:div>
        <w:div w:id="704063331">
          <w:marLeft w:val="480"/>
          <w:marRight w:val="0"/>
          <w:marTop w:val="0"/>
          <w:marBottom w:val="0"/>
          <w:divBdr>
            <w:top w:val="none" w:sz="0" w:space="0" w:color="auto"/>
            <w:left w:val="none" w:sz="0" w:space="0" w:color="auto"/>
            <w:bottom w:val="none" w:sz="0" w:space="0" w:color="auto"/>
            <w:right w:val="none" w:sz="0" w:space="0" w:color="auto"/>
          </w:divBdr>
        </w:div>
        <w:div w:id="731083077">
          <w:marLeft w:val="480"/>
          <w:marRight w:val="0"/>
          <w:marTop w:val="0"/>
          <w:marBottom w:val="0"/>
          <w:divBdr>
            <w:top w:val="none" w:sz="0" w:space="0" w:color="auto"/>
            <w:left w:val="none" w:sz="0" w:space="0" w:color="auto"/>
            <w:bottom w:val="none" w:sz="0" w:space="0" w:color="auto"/>
            <w:right w:val="none" w:sz="0" w:space="0" w:color="auto"/>
          </w:divBdr>
        </w:div>
        <w:div w:id="795223002">
          <w:marLeft w:val="480"/>
          <w:marRight w:val="0"/>
          <w:marTop w:val="0"/>
          <w:marBottom w:val="0"/>
          <w:divBdr>
            <w:top w:val="none" w:sz="0" w:space="0" w:color="auto"/>
            <w:left w:val="none" w:sz="0" w:space="0" w:color="auto"/>
            <w:bottom w:val="none" w:sz="0" w:space="0" w:color="auto"/>
            <w:right w:val="none" w:sz="0" w:space="0" w:color="auto"/>
          </w:divBdr>
        </w:div>
        <w:div w:id="816843623">
          <w:marLeft w:val="480"/>
          <w:marRight w:val="0"/>
          <w:marTop w:val="0"/>
          <w:marBottom w:val="0"/>
          <w:divBdr>
            <w:top w:val="none" w:sz="0" w:space="0" w:color="auto"/>
            <w:left w:val="none" w:sz="0" w:space="0" w:color="auto"/>
            <w:bottom w:val="none" w:sz="0" w:space="0" w:color="auto"/>
            <w:right w:val="none" w:sz="0" w:space="0" w:color="auto"/>
          </w:divBdr>
        </w:div>
        <w:div w:id="817503941">
          <w:marLeft w:val="480"/>
          <w:marRight w:val="0"/>
          <w:marTop w:val="0"/>
          <w:marBottom w:val="0"/>
          <w:divBdr>
            <w:top w:val="none" w:sz="0" w:space="0" w:color="auto"/>
            <w:left w:val="none" w:sz="0" w:space="0" w:color="auto"/>
            <w:bottom w:val="none" w:sz="0" w:space="0" w:color="auto"/>
            <w:right w:val="none" w:sz="0" w:space="0" w:color="auto"/>
          </w:divBdr>
        </w:div>
        <w:div w:id="949968758">
          <w:marLeft w:val="480"/>
          <w:marRight w:val="0"/>
          <w:marTop w:val="0"/>
          <w:marBottom w:val="0"/>
          <w:divBdr>
            <w:top w:val="none" w:sz="0" w:space="0" w:color="auto"/>
            <w:left w:val="none" w:sz="0" w:space="0" w:color="auto"/>
            <w:bottom w:val="none" w:sz="0" w:space="0" w:color="auto"/>
            <w:right w:val="none" w:sz="0" w:space="0" w:color="auto"/>
          </w:divBdr>
        </w:div>
        <w:div w:id="1048870034">
          <w:marLeft w:val="480"/>
          <w:marRight w:val="0"/>
          <w:marTop w:val="0"/>
          <w:marBottom w:val="0"/>
          <w:divBdr>
            <w:top w:val="none" w:sz="0" w:space="0" w:color="auto"/>
            <w:left w:val="none" w:sz="0" w:space="0" w:color="auto"/>
            <w:bottom w:val="none" w:sz="0" w:space="0" w:color="auto"/>
            <w:right w:val="none" w:sz="0" w:space="0" w:color="auto"/>
          </w:divBdr>
        </w:div>
        <w:div w:id="1083457029">
          <w:marLeft w:val="480"/>
          <w:marRight w:val="0"/>
          <w:marTop w:val="0"/>
          <w:marBottom w:val="0"/>
          <w:divBdr>
            <w:top w:val="none" w:sz="0" w:space="0" w:color="auto"/>
            <w:left w:val="none" w:sz="0" w:space="0" w:color="auto"/>
            <w:bottom w:val="none" w:sz="0" w:space="0" w:color="auto"/>
            <w:right w:val="none" w:sz="0" w:space="0" w:color="auto"/>
          </w:divBdr>
        </w:div>
        <w:div w:id="1093820717">
          <w:marLeft w:val="480"/>
          <w:marRight w:val="0"/>
          <w:marTop w:val="0"/>
          <w:marBottom w:val="0"/>
          <w:divBdr>
            <w:top w:val="none" w:sz="0" w:space="0" w:color="auto"/>
            <w:left w:val="none" w:sz="0" w:space="0" w:color="auto"/>
            <w:bottom w:val="none" w:sz="0" w:space="0" w:color="auto"/>
            <w:right w:val="none" w:sz="0" w:space="0" w:color="auto"/>
          </w:divBdr>
        </w:div>
        <w:div w:id="1216351624">
          <w:marLeft w:val="480"/>
          <w:marRight w:val="0"/>
          <w:marTop w:val="0"/>
          <w:marBottom w:val="0"/>
          <w:divBdr>
            <w:top w:val="none" w:sz="0" w:space="0" w:color="auto"/>
            <w:left w:val="none" w:sz="0" w:space="0" w:color="auto"/>
            <w:bottom w:val="none" w:sz="0" w:space="0" w:color="auto"/>
            <w:right w:val="none" w:sz="0" w:space="0" w:color="auto"/>
          </w:divBdr>
        </w:div>
        <w:div w:id="1298754450">
          <w:marLeft w:val="480"/>
          <w:marRight w:val="0"/>
          <w:marTop w:val="0"/>
          <w:marBottom w:val="0"/>
          <w:divBdr>
            <w:top w:val="none" w:sz="0" w:space="0" w:color="auto"/>
            <w:left w:val="none" w:sz="0" w:space="0" w:color="auto"/>
            <w:bottom w:val="none" w:sz="0" w:space="0" w:color="auto"/>
            <w:right w:val="none" w:sz="0" w:space="0" w:color="auto"/>
          </w:divBdr>
        </w:div>
        <w:div w:id="1309942365">
          <w:marLeft w:val="480"/>
          <w:marRight w:val="0"/>
          <w:marTop w:val="0"/>
          <w:marBottom w:val="0"/>
          <w:divBdr>
            <w:top w:val="none" w:sz="0" w:space="0" w:color="auto"/>
            <w:left w:val="none" w:sz="0" w:space="0" w:color="auto"/>
            <w:bottom w:val="none" w:sz="0" w:space="0" w:color="auto"/>
            <w:right w:val="none" w:sz="0" w:space="0" w:color="auto"/>
          </w:divBdr>
        </w:div>
        <w:div w:id="1457724736">
          <w:marLeft w:val="480"/>
          <w:marRight w:val="0"/>
          <w:marTop w:val="0"/>
          <w:marBottom w:val="0"/>
          <w:divBdr>
            <w:top w:val="none" w:sz="0" w:space="0" w:color="auto"/>
            <w:left w:val="none" w:sz="0" w:space="0" w:color="auto"/>
            <w:bottom w:val="none" w:sz="0" w:space="0" w:color="auto"/>
            <w:right w:val="none" w:sz="0" w:space="0" w:color="auto"/>
          </w:divBdr>
        </w:div>
        <w:div w:id="1485778515">
          <w:marLeft w:val="480"/>
          <w:marRight w:val="0"/>
          <w:marTop w:val="0"/>
          <w:marBottom w:val="0"/>
          <w:divBdr>
            <w:top w:val="none" w:sz="0" w:space="0" w:color="auto"/>
            <w:left w:val="none" w:sz="0" w:space="0" w:color="auto"/>
            <w:bottom w:val="none" w:sz="0" w:space="0" w:color="auto"/>
            <w:right w:val="none" w:sz="0" w:space="0" w:color="auto"/>
          </w:divBdr>
        </w:div>
        <w:div w:id="1522670963">
          <w:marLeft w:val="480"/>
          <w:marRight w:val="0"/>
          <w:marTop w:val="0"/>
          <w:marBottom w:val="0"/>
          <w:divBdr>
            <w:top w:val="none" w:sz="0" w:space="0" w:color="auto"/>
            <w:left w:val="none" w:sz="0" w:space="0" w:color="auto"/>
            <w:bottom w:val="none" w:sz="0" w:space="0" w:color="auto"/>
            <w:right w:val="none" w:sz="0" w:space="0" w:color="auto"/>
          </w:divBdr>
        </w:div>
        <w:div w:id="1532382205">
          <w:marLeft w:val="480"/>
          <w:marRight w:val="0"/>
          <w:marTop w:val="0"/>
          <w:marBottom w:val="0"/>
          <w:divBdr>
            <w:top w:val="none" w:sz="0" w:space="0" w:color="auto"/>
            <w:left w:val="none" w:sz="0" w:space="0" w:color="auto"/>
            <w:bottom w:val="none" w:sz="0" w:space="0" w:color="auto"/>
            <w:right w:val="none" w:sz="0" w:space="0" w:color="auto"/>
          </w:divBdr>
        </w:div>
        <w:div w:id="1541631965">
          <w:marLeft w:val="480"/>
          <w:marRight w:val="0"/>
          <w:marTop w:val="0"/>
          <w:marBottom w:val="0"/>
          <w:divBdr>
            <w:top w:val="none" w:sz="0" w:space="0" w:color="auto"/>
            <w:left w:val="none" w:sz="0" w:space="0" w:color="auto"/>
            <w:bottom w:val="none" w:sz="0" w:space="0" w:color="auto"/>
            <w:right w:val="none" w:sz="0" w:space="0" w:color="auto"/>
          </w:divBdr>
        </w:div>
        <w:div w:id="1588149277">
          <w:marLeft w:val="480"/>
          <w:marRight w:val="0"/>
          <w:marTop w:val="0"/>
          <w:marBottom w:val="0"/>
          <w:divBdr>
            <w:top w:val="none" w:sz="0" w:space="0" w:color="auto"/>
            <w:left w:val="none" w:sz="0" w:space="0" w:color="auto"/>
            <w:bottom w:val="none" w:sz="0" w:space="0" w:color="auto"/>
            <w:right w:val="none" w:sz="0" w:space="0" w:color="auto"/>
          </w:divBdr>
        </w:div>
        <w:div w:id="1921788798">
          <w:marLeft w:val="480"/>
          <w:marRight w:val="0"/>
          <w:marTop w:val="0"/>
          <w:marBottom w:val="0"/>
          <w:divBdr>
            <w:top w:val="none" w:sz="0" w:space="0" w:color="auto"/>
            <w:left w:val="none" w:sz="0" w:space="0" w:color="auto"/>
            <w:bottom w:val="none" w:sz="0" w:space="0" w:color="auto"/>
            <w:right w:val="none" w:sz="0" w:space="0" w:color="auto"/>
          </w:divBdr>
        </w:div>
        <w:div w:id="1943027293">
          <w:marLeft w:val="480"/>
          <w:marRight w:val="0"/>
          <w:marTop w:val="0"/>
          <w:marBottom w:val="0"/>
          <w:divBdr>
            <w:top w:val="none" w:sz="0" w:space="0" w:color="auto"/>
            <w:left w:val="none" w:sz="0" w:space="0" w:color="auto"/>
            <w:bottom w:val="none" w:sz="0" w:space="0" w:color="auto"/>
            <w:right w:val="none" w:sz="0" w:space="0" w:color="auto"/>
          </w:divBdr>
        </w:div>
        <w:div w:id="2058511154">
          <w:marLeft w:val="480"/>
          <w:marRight w:val="0"/>
          <w:marTop w:val="0"/>
          <w:marBottom w:val="0"/>
          <w:divBdr>
            <w:top w:val="none" w:sz="0" w:space="0" w:color="auto"/>
            <w:left w:val="none" w:sz="0" w:space="0" w:color="auto"/>
            <w:bottom w:val="none" w:sz="0" w:space="0" w:color="auto"/>
            <w:right w:val="none" w:sz="0" w:space="0" w:color="auto"/>
          </w:divBdr>
        </w:div>
        <w:div w:id="2059040900">
          <w:marLeft w:val="480"/>
          <w:marRight w:val="0"/>
          <w:marTop w:val="0"/>
          <w:marBottom w:val="0"/>
          <w:divBdr>
            <w:top w:val="none" w:sz="0" w:space="0" w:color="auto"/>
            <w:left w:val="none" w:sz="0" w:space="0" w:color="auto"/>
            <w:bottom w:val="none" w:sz="0" w:space="0" w:color="auto"/>
            <w:right w:val="none" w:sz="0" w:space="0" w:color="auto"/>
          </w:divBdr>
        </w:div>
      </w:divsChild>
    </w:div>
    <w:div w:id="147554253">
      <w:bodyDiv w:val="1"/>
      <w:marLeft w:val="0"/>
      <w:marRight w:val="0"/>
      <w:marTop w:val="0"/>
      <w:marBottom w:val="0"/>
      <w:divBdr>
        <w:top w:val="none" w:sz="0" w:space="0" w:color="auto"/>
        <w:left w:val="none" w:sz="0" w:space="0" w:color="auto"/>
        <w:bottom w:val="none" w:sz="0" w:space="0" w:color="auto"/>
        <w:right w:val="none" w:sz="0" w:space="0" w:color="auto"/>
      </w:divBdr>
      <w:divsChild>
        <w:div w:id="86585687">
          <w:marLeft w:val="480"/>
          <w:marRight w:val="0"/>
          <w:marTop w:val="0"/>
          <w:marBottom w:val="0"/>
          <w:divBdr>
            <w:top w:val="none" w:sz="0" w:space="0" w:color="auto"/>
            <w:left w:val="none" w:sz="0" w:space="0" w:color="auto"/>
            <w:bottom w:val="none" w:sz="0" w:space="0" w:color="auto"/>
            <w:right w:val="none" w:sz="0" w:space="0" w:color="auto"/>
          </w:divBdr>
        </w:div>
        <w:div w:id="138153732">
          <w:marLeft w:val="480"/>
          <w:marRight w:val="0"/>
          <w:marTop w:val="0"/>
          <w:marBottom w:val="0"/>
          <w:divBdr>
            <w:top w:val="none" w:sz="0" w:space="0" w:color="auto"/>
            <w:left w:val="none" w:sz="0" w:space="0" w:color="auto"/>
            <w:bottom w:val="none" w:sz="0" w:space="0" w:color="auto"/>
            <w:right w:val="none" w:sz="0" w:space="0" w:color="auto"/>
          </w:divBdr>
        </w:div>
        <w:div w:id="194319513">
          <w:marLeft w:val="480"/>
          <w:marRight w:val="0"/>
          <w:marTop w:val="0"/>
          <w:marBottom w:val="0"/>
          <w:divBdr>
            <w:top w:val="none" w:sz="0" w:space="0" w:color="auto"/>
            <w:left w:val="none" w:sz="0" w:space="0" w:color="auto"/>
            <w:bottom w:val="none" w:sz="0" w:space="0" w:color="auto"/>
            <w:right w:val="none" w:sz="0" w:space="0" w:color="auto"/>
          </w:divBdr>
        </w:div>
        <w:div w:id="218901833">
          <w:marLeft w:val="480"/>
          <w:marRight w:val="0"/>
          <w:marTop w:val="0"/>
          <w:marBottom w:val="0"/>
          <w:divBdr>
            <w:top w:val="none" w:sz="0" w:space="0" w:color="auto"/>
            <w:left w:val="none" w:sz="0" w:space="0" w:color="auto"/>
            <w:bottom w:val="none" w:sz="0" w:space="0" w:color="auto"/>
            <w:right w:val="none" w:sz="0" w:space="0" w:color="auto"/>
          </w:divBdr>
        </w:div>
        <w:div w:id="307785546">
          <w:marLeft w:val="480"/>
          <w:marRight w:val="0"/>
          <w:marTop w:val="0"/>
          <w:marBottom w:val="0"/>
          <w:divBdr>
            <w:top w:val="none" w:sz="0" w:space="0" w:color="auto"/>
            <w:left w:val="none" w:sz="0" w:space="0" w:color="auto"/>
            <w:bottom w:val="none" w:sz="0" w:space="0" w:color="auto"/>
            <w:right w:val="none" w:sz="0" w:space="0" w:color="auto"/>
          </w:divBdr>
        </w:div>
        <w:div w:id="357704447">
          <w:marLeft w:val="480"/>
          <w:marRight w:val="0"/>
          <w:marTop w:val="0"/>
          <w:marBottom w:val="0"/>
          <w:divBdr>
            <w:top w:val="none" w:sz="0" w:space="0" w:color="auto"/>
            <w:left w:val="none" w:sz="0" w:space="0" w:color="auto"/>
            <w:bottom w:val="none" w:sz="0" w:space="0" w:color="auto"/>
            <w:right w:val="none" w:sz="0" w:space="0" w:color="auto"/>
          </w:divBdr>
        </w:div>
        <w:div w:id="398480440">
          <w:marLeft w:val="480"/>
          <w:marRight w:val="0"/>
          <w:marTop w:val="0"/>
          <w:marBottom w:val="0"/>
          <w:divBdr>
            <w:top w:val="none" w:sz="0" w:space="0" w:color="auto"/>
            <w:left w:val="none" w:sz="0" w:space="0" w:color="auto"/>
            <w:bottom w:val="none" w:sz="0" w:space="0" w:color="auto"/>
            <w:right w:val="none" w:sz="0" w:space="0" w:color="auto"/>
          </w:divBdr>
        </w:div>
        <w:div w:id="413208839">
          <w:marLeft w:val="480"/>
          <w:marRight w:val="0"/>
          <w:marTop w:val="0"/>
          <w:marBottom w:val="0"/>
          <w:divBdr>
            <w:top w:val="none" w:sz="0" w:space="0" w:color="auto"/>
            <w:left w:val="none" w:sz="0" w:space="0" w:color="auto"/>
            <w:bottom w:val="none" w:sz="0" w:space="0" w:color="auto"/>
            <w:right w:val="none" w:sz="0" w:space="0" w:color="auto"/>
          </w:divBdr>
        </w:div>
        <w:div w:id="429160305">
          <w:marLeft w:val="480"/>
          <w:marRight w:val="0"/>
          <w:marTop w:val="0"/>
          <w:marBottom w:val="0"/>
          <w:divBdr>
            <w:top w:val="none" w:sz="0" w:space="0" w:color="auto"/>
            <w:left w:val="none" w:sz="0" w:space="0" w:color="auto"/>
            <w:bottom w:val="none" w:sz="0" w:space="0" w:color="auto"/>
            <w:right w:val="none" w:sz="0" w:space="0" w:color="auto"/>
          </w:divBdr>
        </w:div>
        <w:div w:id="471749799">
          <w:marLeft w:val="480"/>
          <w:marRight w:val="0"/>
          <w:marTop w:val="0"/>
          <w:marBottom w:val="0"/>
          <w:divBdr>
            <w:top w:val="none" w:sz="0" w:space="0" w:color="auto"/>
            <w:left w:val="none" w:sz="0" w:space="0" w:color="auto"/>
            <w:bottom w:val="none" w:sz="0" w:space="0" w:color="auto"/>
            <w:right w:val="none" w:sz="0" w:space="0" w:color="auto"/>
          </w:divBdr>
        </w:div>
        <w:div w:id="475731175">
          <w:marLeft w:val="480"/>
          <w:marRight w:val="0"/>
          <w:marTop w:val="0"/>
          <w:marBottom w:val="0"/>
          <w:divBdr>
            <w:top w:val="none" w:sz="0" w:space="0" w:color="auto"/>
            <w:left w:val="none" w:sz="0" w:space="0" w:color="auto"/>
            <w:bottom w:val="none" w:sz="0" w:space="0" w:color="auto"/>
            <w:right w:val="none" w:sz="0" w:space="0" w:color="auto"/>
          </w:divBdr>
        </w:div>
        <w:div w:id="512063755">
          <w:marLeft w:val="480"/>
          <w:marRight w:val="0"/>
          <w:marTop w:val="0"/>
          <w:marBottom w:val="0"/>
          <w:divBdr>
            <w:top w:val="none" w:sz="0" w:space="0" w:color="auto"/>
            <w:left w:val="none" w:sz="0" w:space="0" w:color="auto"/>
            <w:bottom w:val="none" w:sz="0" w:space="0" w:color="auto"/>
            <w:right w:val="none" w:sz="0" w:space="0" w:color="auto"/>
          </w:divBdr>
        </w:div>
        <w:div w:id="576788082">
          <w:marLeft w:val="480"/>
          <w:marRight w:val="0"/>
          <w:marTop w:val="0"/>
          <w:marBottom w:val="0"/>
          <w:divBdr>
            <w:top w:val="none" w:sz="0" w:space="0" w:color="auto"/>
            <w:left w:val="none" w:sz="0" w:space="0" w:color="auto"/>
            <w:bottom w:val="none" w:sz="0" w:space="0" w:color="auto"/>
            <w:right w:val="none" w:sz="0" w:space="0" w:color="auto"/>
          </w:divBdr>
        </w:div>
        <w:div w:id="604577112">
          <w:marLeft w:val="480"/>
          <w:marRight w:val="0"/>
          <w:marTop w:val="0"/>
          <w:marBottom w:val="0"/>
          <w:divBdr>
            <w:top w:val="none" w:sz="0" w:space="0" w:color="auto"/>
            <w:left w:val="none" w:sz="0" w:space="0" w:color="auto"/>
            <w:bottom w:val="none" w:sz="0" w:space="0" w:color="auto"/>
            <w:right w:val="none" w:sz="0" w:space="0" w:color="auto"/>
          </w:divBdr>
        </w:div>
        <w:div w:id="681903771">
          <w:marLeft w:val="480"/>
          <w:marRight w:val="0"/>
          <w:marTop w:val="0"/>
          <w:marBottom w:val="0"/>
          <w:divBdr>
            <w:top w:val="none" w:sz="0" w:space="0" w:color="auto"/>
            <w:left w:val="none" w:sz="0" w:space="0" w:color="auto"/>
            <w:bottom w:val="none" w:sz="0" w:space="0" w:color="auto"/>
            <w:right w:val="none" w:sz="0" w:space="0" w:color="auto"/>
          </w:divBdr>
        </w:div>
        <w:div w:id="690911611">
          <w:marLeft w:val="480"/>
          <w:marRight w:val="0"/>
          <w:marTop w:val="0"/>
          <w:marBottom w:val="0"/>
          <w:divBdr>
            <w:top w:val="none" w:sz="0" w:space="0" w:color="auto"/>
            <w:left w:val="none" w:sz="0" w:space="0" w:color="auto"/>
            <w:bottom w:val="none" w:sz="0" w:space="0" w:color="auto"/>
            <w:right w:val="none" w:sz="0" w:space="0" w:color="auto"/>
          </w:divBdr>
        </w:div>
        <w:div w:id="736519024">
          <w:marLeft w:val="480"/>
          <w:marRight w:val="0"/>
          <w:marTop w:val="0"/>
          <w:marBottom w:val="0"/>
          <w:divBdr>
            <w:top w:val="none" w:sz="0" w:space="0" w:color="auto"/>
            <w:left w:val="none" w:sz="0" w:space="0" w:color="auto"/>
            <w:bottom w:val="none" w:sz="0" w:space="0" w:color="auto"/>
            <w:right w:val="none" w:sz="0" w:space="0" w:color="auto"/>
          </w:divBdr>
        </w:div>
        <w:div w:id="753017239">
          <w:marLeft w:val="480"/>
          <w:marRight w:val="0"/>
          <w:marTop w:val="0"/>
          <w:marBottom w:val="0"/>
          <w:divBdr>
            <w:top w:val="none" w:sz="0" w:space="0" w:color="auto"/>
            <w:left w:val="none" w:sz="0" w:space="0" w:color="auto"/>
            <w:bottom w:val="none" w:sz="0" w:space="0" w:color="auto"/>
            <w:right w:val="none" w:sz="0" w:space="0" w:color="auto"/>
          </w:divBdr>
        </w:div>
        <w:div w:id="781804303">
          <w:marLeft w:val="480"/>
          <w:marRight w:val="0"/>
          <w:marTop w:val="0"/>
          <w:marBottom w:val="0"/>
          <w:divBdr>
            <w:top w:val="none" w:sz="0" w:space="0" w:color="auto"/>
            <w:left w:val="none" w:sz="0" w:space="0" w:color="auto"/>
            <w:bottom w:val="none" w:sz="0" w:space="0" w:color="auto"/>
            <w:right w:val="none" w:sz="0" w:space="0" w:color="auto"/>
          </w:divBdr>
        </w:div>
        <w:div w:id="872813981">
          <w:marLeft w:val="480"/>
          <w:marRight w:val="0"/>
          <w:marTop w:val="0"/>
          <w:marBottom w:val="0"/>
          <w:divBdr>
            <w:top w:val="none" w:sz="0" w:space="0" w:color="auto"/>
            <w:left w:val="none" w:sz="0" w:space="0" w:color="auto"/>
            <w:bottom w:val="none" w:sz="0" w:space="0" w:color="auto"/>
            <w:right w:val="none" w:sz="0" w:space="0" w:color="auto"/>
          </w:divBdr>
        </w:div>
        <w:div w:id="892617775">
          <w:marLeft w:val="480"/>
          <w:marRight w:val="0"/>
          <w:marTop w:val="0"/>
          <w:marBottom w:val="0"/>
          <w:divBdr>
            <w:top w:val="none" w:sz="0" w:space="0" w:color="auto"/>
            <w:left w:val="none" w:sz="0" w:space="0" w:color="auto"/>
            <w:bottom w:val="none" w:sz="0" w:space="0" w:color="auto"/>
            <w:right w:val="none" w:sz="0" w:space="0" w:color="auto"/>
          </w:divBdr>
        </w:div>
        <w:div w:id="903685062">
          <w:marLeft w:val="480"/>
          <w:marRight w:val="0"/>
          <w:marTop w:val="0"/>
          <w:marBottom w:val="0"/>
          <w:divBdr>
            <w:top w:val="none" w:sz="0" w:space="0" w:color="auto"/>
            <w:left w:val="none" w:sz="0" w:space="0" w:color="auto"/>
            <w:bottom w:val="none" w:sz="0" w:space="0" w:color="auto"/>
            <w:right w:val="none" w:sz="0" w:space="0" w:color="auto"/>
          </w:divBdr>
        </w:div>
        <w:div w:id="931009873">
          <w:marLeft w:val="480"/>
          <w:marRight w:val="0"/>
          <w:marTop w:val="0"/>
          <w:marBottom w:val="0"/>
          <w:divBdr>
            <w:top w:val="none" w:sz="0" w:space="0" w:color="auto"/>
            <w:left w:val="none" w:sz="0" w:space="0" w:color="auto"/>
            <w:bottom w:val="none" w:sz="0" w:space="0" w:color="auto"/>
            <w:right w:val="none" w:sz="0" w:space="0" w:color="auto"/>
          </w:divBdr>
        </w:div>
        <w:div w:id="961571804">
          <w:marLeft w:val="480"/>
          <w:marRight w:val="0"/>
          <w:marTop w:val="0"/>
          <w:marBottom w:val="0"/>
          <w:divBdr>
            <w:top w:val="none" w:sz="0" w:space="0" w:color="auto"/>
            <w:left w:val="none" w:sz="0" w:space="0" w:color="auto"/>
            <w:bottom w:val="none" w:sz="0" w:space="0" w:color="auto"/>
            <w:right w:val="none" w:sz="0" w:space="0" w:color="auto"/>
          </w:divBdr>
        </w:div>
        <w:div w:id="963148783">
          <w:marLeft w:val="480"/>
          <w:marRight w:val="0"/>
          <w:marTop w:val="0"/>
          <w:marBottom w:val="0"/>
          <w:divBdr>
            <w:top w:val="none" w:sz="0" w:space="0" w:color="auto"/>
            <w:left w:val="none" w:sz="0" w:space="0" w:color="auto"/>
            <w:bottom w:val="none" w:sz="0" w:space="0" w:color="auto"/>
            <w:right w:val="none" w:sz="0" w:space="0" w:color="auto"/>
          </w:divBdr>
        </w:div>
        <w:div w:id="1057975578">
          <w:marLeft w:val="480"/>
          <w:marRight w:val="0"/>
          <w:marTop w:val="0"/>
          <w:marBottom w:val="0"/>
          <w:divBdr>
            <w:top w:val="none" w:sz="0" w:space="0" w:color="auto"/>
            <w:left w:val="none" w:sz="0" w:space="0" w:color="auto"/>
            <w:bottom w:val="none" w:sz="0" w:space="0" w:color="auto"/>
            <w:right w:val="none" w:sz="0" w:space="0" w:color="auto"/>
          </w:divBdr>
        </w:div>
        <w:div w:id="1122378672">
          <w:marLeft w:val="480"/>
          <w:marRight w:val="0"/>
          <w:marTop w:val="0"/>
          <w:marBottom w:val="0"/>
          <w:divBdr>
            <w:top w:val="none" w:sz="0" w:space="0" w:color="auto"/>
            <w:left w:val="none" w:sz="0" w:space="0" w:color="auto"/>
            <w:bottom w:val="none" w:sz="0" w:space="0" w:color="auto"/>
            <w:right w:val="none" w:sz="0" w:space="0" w:color="auto"/>
          </w:divBdr>
        </w:div>
        <w:div w:id="1180705925">
          <w:marLeft w:val="480"/>
          <w:marRight w:val="0"/>
          <w:marTop w:val="0"/>
          <w:marBottom w:val="0"/>
          <w:divBdr>
            <w:top w:val="none" w:sz="0" w:space="0" w:color="auto"/>
            <w:left w:val="none" w:sz="0" w:space="0" w:color="auto"/>
            <w:bottom w:val="none" w:sz="0" w:space="0" w:color="auto"/>
            <w:right w:val="none" w:sz="0" w:space="0" w:color="auto"/>
          </w:divBdr>
        </w:div>
        <w:div w:id="1184246143">
          <w:marLeft w:val="480"/>
          <w:marRight w:val="0"/>
          <w:marTop w:val="0"/>
          <w:marBottom w:val="0"/>
          <w:divBdr>
            <w:top w:val="none" w:sz="0" w:space="0" w:color="auto"/>
            <w:left w:val="none" w:sz="0" w:space="0" w:color="auto"/>
            <w:bottom w:val="none" w:sz="0" w:space="0" w:color="auto"/>
            <w:right w:val="none" w:sz="0" w:space="0" w:color="auto"/>
          </w:divBdr>
        </w:div>
        <w:div w:id="1219319400">
          <w:marLeft w:val="480"/>
          <w:marRight w:val="0"/>
          <w:marTop w:val="0"/>
          <w:marBottom w:val="0"/>
          <w:divBdr>
            <w:top w:val="none" w:sz="0" w:space="0" w:color="auto"/>
            <w:left w:val="none" w:sz="0" w:space="0" w:color="auto"/>
            <w:bottom w:val="none" w:sz="0" w:space="0" w:color="auto"/>
            <w:right w:val="none" w:sz="0" w:space="0" w:color="auto"/>
          </w:divBdr>
        </w:div>
        <w:div w:id="1257521942">
          <w:marLeft w:val="480"/>
          <w:marRight w:val="0"/>
          <w:marTop w:val="0"/>
          <w:marBottom w:val="0"/>
          <w:divBdr>
            <w:top w:val="none" w:sz="0" w:space="0" w:color="auto"/>
            <w:left w:val="none" w:sz="0" w:space="0" w:color="auto"/>
            <w:bottom w:val="none" w:sz="0" w:space="0" w:color="auto"/>
            <w:right w:val="none" w:sz="0" w:space="0" w:color="auto"/>
          </w:divBdr>
        </w:div>
        <w:div w:id="1327628492">
          <w:marLeft w:val="480"/>
          <w:marRight w:val="0"/>
          <w:marTop w:val="0"/>
          <w:marBottom w:val="0"/>
          <w:divBdr>
            <w:top w:val="none" w:sz="0" w:space="0" w:color="auto"/>
            <w:left w:val="none" w:sz="0" w:space="0" w:color="auto"/>
            <w:bottom w:val="none" w:sz="0" w:space="0" w:color="auto"/>
            <w:right w:val="none" w:sz="0" w:space="0" w:color="auto"/>
          </w:divBdr>
        </w:div>
        <w:div w:id="1406028649">
          <w:marLeft w:val="480"/>
          <w:marRight w:val="0"/>
          <w:marTop w:val="0"/>
          <w:marBottom w:val="0"/>
          <w:divBdr>
            <w:top w:val="none" w:sz="0" w:space="0" w:color="auto"/>
            <w:left w:val="none" w:sz="0" w:space="0" w:color="auto"/>
            <w:bottom w:val="none" w:sz="0" w:space="0" w:color="auto"/>
            <w:right w:val="none" w:sz="0" w:space="0" w:color="auto"/>
          </w:divBdr>
        </w:div>
        <w:div w:id="1421564399">
          <w:marLeft w:val="480"/>
          <w:marRight w:val="0"/>
          <w:marTop w:val="0"/>
          <w:marBottom w:val="0"/>
          <w:divBdr>
            <w:top w:val="none" w:sz="0" w:space="0" w:color="auto"/>
            <w:left w:val="none" w:sz="0" w:space="0" w:color="auto"/>
            <w:bottom w:val="none" w:sz="0" w:space="0" w:color="auto"/>
            <w:right w:val="none" w:sz="0" w:space="0" w:color="auto"/>
          </w:divBdr>
        </w:div>
        <w:div w:id="1473713834">
          <w:marLeft w:val="480"/>
          <w:marRight w:val="0"/>
          <w:marTop w:val="0"/>
          <w:marBottom w:val="0"/>
          <w:divBdr>
            <w:top w:val="none" w:sz="0" w:space="0" w:color="auto"/>
            <w:left w:val="none" w:sz="0" w:space="0" w:color="auto"/>
            <w:bottom w:val="none" w:sz="0" w:space="0" w:color="auto"/>
            <w:right w:val="none" w:sz="0" w:space="0" w:color="auto"/>
          </w:divBdr>
        </w:div>
        <w:div w:id="1533957919">
          <w:marLeft w:val="480"/>
          <w:marRight w:val="0"/>
          <w:marTop w:val="0"/>
          <w:marBottom w:val="0"/>
          <w:divBdr>
            <w:top w:val="none" w:sz="0" w:space="0" w:color="auto"/>
            <w:left w:val="none" w:sz="0" w:space="0" w:color="auto"/>
            <w:bottom w:val="none" w:sz="0" w:space="0" w:color="auto"/>
            <w:right w:val="none" w:sz="0" w:space="0" w:color="auto"/>
          </w:divBdr>
        </w:div>
        <w:div w:id="1536190291">
          <w:marLeft w:val="480"/>
          <w:marRight w:val="0"/>
          <w:marTop w:val="0"/>
          <w:marBottom w:val="0"/>
          <w:divBdr>
            <w:top w:val="none" w:sz="0" w:space="0" w:color="auto"/>
            <w:left w:val="none" w:sz="0" w:space="0" w:color="auto"/>
            <w:bottom w:val="none" w:sz="0" w:space="0" w:color="auto"/>
            <w:right w:val="none" w:sz="0" w:space="0" w:color="auto"/>
          </w:divBdr>
        </w:div>
        <w:div w:id="1709799124">
          <w:marLeft w:val="480"/>
          <w:marRight w:val="0"/>
          <w:marTop w:val="0"/>
          <w:marBottom w:val="0"/>
          <w:divBdr>
            <w:top w:val="none" w:sz="0" w:space="0" w:color="auto"/>
            <w:left w:val="none" w:sz="0" w:space="0" w:color="auto"/>
            <w:bottom w:val="none" w:sz="0" w:space="0" w:color="auto"/>
            <w:right w:val="none" w:sz="0" w:space="0" w:color="auto"/>
          </w:divBdr>
        </w:div>
        <w:div w:id="1713264833">
          <w:marLeft w:val="480"/>
          <w:marRight w:val="0"/>
          <w:marTop w:val="0"/>
          <w:marBottom w:val="0"/>
          <w:divBdr>
            <w:top w:val="none" w:sz="0" w:space="0" w:color="auto"/>
            <w:left w:val="none" w:sz="0" w:space="0" w:color="auto"/>
            <w:bottom w:val="none" w:sz="0" w:space="0" w:color="auto"/>
            <w:right w:val="none" w:sz="0" w:space="0" w:color="auto"/>
          </w:divBdr>
        </w:div>
        <w:div w:id="1851990062">
          <w:marLeft w:val="480"/>
          <w:marRight w:val="0"/>
          <w:marTop w:val="0"/>
          <w:marBottom w:val="0"/>
          <w:divBdr>
            <w:top w:val="none" w:sz="0" w:space="0" w:color="auto"/>
            <w:left w:val="none" w:sz="0" w:space="0" w:color="auto"/>
            <w:bottom w:val="none" w:sz="0" w:space="0" w:color="auto"/>
            <w:right w:val="none" w:sz="0" w:space="0" w:color="auto"/>
          </w:divBdr>
        </w:div>
        <w:div w:id="1863977499">
          <w:marLeft w:val="480"/>
          <w:marRight w:val="0"/>
          <w:marTop w:val="0"/>
          <w:marBottom w:val="0"/>
          <w:divBdr>
            <w:top w:val="none" w:sz="0" w:space="0" w:color="auto"/>
            <w:left w:val="none" w:sz="0" w:space="0" w:color="auto"/>
            <w:bottom w:val="none" w:sz="0" w:space="0" w:color="auto"/>
            <w:right w:val="none" w:sz="0" w:space="0" w:color="auto"/>
          </w:divBdr>
        </w:div>
        <w:div w:id="2001150560">
          <w:marLeft w:val="480"/>
          <w:marRight w:val="0"/>
          <w:marTop w:val="0"/>
          <w:marBottom w:val="0"/>
          <w:divBdr>
            <w:top w:val="none" w:sz="0" w:space="0" w:color="auto"/>
            <w:left w:val="none" w:sz="0" w:space="0" w:color="auto"/>
            <w:bottom w:val="none" w:sz="0" w:space="0" w:color="auto"/>
            <w:right w:val="none" w:sz="0" w:space="0" w:color="auto"/>
          </w:divBdr>
        </w:div>
        <w:div w:id="2009482878">
          <w:marLeft w:val="480"/>
          <w:marRight w:val="0"/>
          <w:marTop w:val="0"/>
          <w:marBottom w:val="0"/>
          <w:divBdr>
            <w:top w:val="none" w:sz="0" w:space="0" w:color="auto"/>
            <w:left w:val="none" w:sz="0" w:space="0" w:color="auto"/>
            <w:bottom w:val="none" w:sz="0" w:space="0" w:color="auto"/>
            <w:right w:val="none" w:sz="0" w:space="0" w:color="auto"/>
          </w:divBdr>
        </w:div>
        <w:div w:id="2028751011">
          <w:marLeft w:val="480"/>
          <w:marRight w:val="0"/>
          <w:marTop w:val="0"/>
          <w:marBottom w:val="0"/>
          <w:divBdr>
            <w:top w:val="none" w:sz="0" w:space="0" w:color="auto"/>
            <w:left w:val="none" w:sz="0" w:space="0" w:color="auto"/>
            <w:bottom w:val="none" w:sz="0" w:space="0" w:color="auto"/>
            <w:right w:val="none" w:sz="0" w:space="0" w:color="auto"/>
          </w:divBdr>
        </w:div>
        <w:div w:id="2043556252">
          <w:marLeft w:val="480"/>
          <w:marRight w:val="0"/>
          <w:marTop w:val="0"/>
          <w:marBottom w:val="0"/>
          <w:divBdr>
            <w:top w:val="none" w:sz="0" w:space="0" w:color="auto"/>
            <w:left w:val="none" w:sz="0" w:space="0" w:color="auto"/>
            <w:bottom w:val="none" w:sz="0" w:space="0" w:color="auto"/>
            <w:right w:val="none" w:sz="0" w:space="0" w:color="auto"/>
          </w:divBdr>
        </w:div>
        <w:div w:id="2047410700">
          <w:marLeft w:val="480"/>
          <w:marRight w:val="0"/>
          <w:marTop w:val="0"/>
          <w:marBottom w:val="0"/>
          <w:divBdr>
            <w:top w:val="none" w:sz="0" w:space="0" w:color="auto"/>
            <w:left w:val="none" w:sz="0" w:space="0" w:color="auto"/>
            <w:bottom w:val="none" w:sz="0" w:space="0" w:color="auto"/>
            <w:right w:val="none" w:sz="0" w:space="0" w:color="auto"/>
          </w:divBdr>
        </w:div>
        <w:div w:id="2104110491">
          <w:marLeft w:val="480"/>
          <w:marRight w:val="0"/>
          <w:marTop w:val="0"/>
          <w:marBottom w:val="0"/>
          <w:divBdr>
            <w:top w:val="none" w:sz="0" w:space="0" w:color="auto"/>
            <w:left w:val="none" w:sz="0" w:space="0" w:color="auto"/>
            <w:bottom w:val="none" w:sz="0" w:space="0" w:color="auto"/>
            <w:right w:val="none" w:sz="0" w:space="0" w:color="auto"/>
          </w:divBdr>
        </w:div>
      </w:divsChild>
    </w:div>
    <w:div w:id="149908669">
      <w:bodyDiv w:val="1"/>
      <w:marLeft w:val="0"/>
      <w:marRight w:val="0"/>
      <w:marTop w:val="0"/>
      <w:marBottom w:val="0"/>
      <w:divBdr>
        <w:top w:val="none" w:sz="0" w:space="0" w:color="auto"/>
        <w:left w:val="none" w:sz="0" w:space="0" w:color="auto"/>
        <w:bottom w:val="none" w:sz="0" w:space="0" w:color="auto"/>
        <w:right w:val="none" w:sz="0" w:space="0" w:color="auto"/>
      </w:divBdr>
      <w:divsChild>
        <w:div w:id="1902333">
          <w:marLeft w:val="480"/>
          <w:marRight w:val="0"/>
          <w:marTop w:val="0"/>
          <w:marBottom w:val="0"/>
          <w:divBdr>
            <w:top w:val="none" w:sz="0" w:space="0" w:color="auto"/>
            <w:left w:val="none" w:sz="0" w:space="0" w:color="auto"/>
            <w:bottom w:val="none" w:sz="0" w:space="0" w:color="auto"/>
            <w:right w:val="none" w:sz="0" w:space="0" w:color="auto"/>
          </w:divBdr>
        </w:div>
        <w:div w:id="7484036">
          <w:marLeft w:val="480"/>
          <w:marRight w:val="0"/>
          <w:marTop w:val="0"/>
          <w:marBottom w:val="0"/>
          <w:divBdr>
            <w:top w:val="none" w:sz="0" w:space="0" w:color="auto"/>
            <w:left w:val="none" w:sz="0" w:space="0" w:color="auto"/>
            <w:bottom w:val="none" w:sz="0" w:space="0" w:color="auto"/>
            <w:right w:val="none" w:sz="0" w:space="0" w:color="auto"/>
          </w:divBdr>
        </w:div>
        <w:div w:id="8870351">
          <w:marLeft w:val="480"/>
          <w:marRight w:val="0"/>
          <w:marTop w:val="0"/>
          <w:marBottom w:val="0"/>
          <w:divBdr>
            <w:top w:val="none" w:sz="0" w:space="0" w:color="auto"/>
            <w:left w:val="none" w:sz="0" w:space="0" w:color="auto"/>
            <w:bottom w:val="none" w:sz="0" w:space="0" w:color="auto"/>
            <w:right w:val="none" w:sz="0" w:space="0" w:color="auto"/>
          </w:divBdr>
        </w:div>
        <w:div w:id="13725875">
          <w:marLeft w:val="480"/>
          <w:marRight w:val="0"/>
          <w:marTop w:val="0"/>
          <w:marBottom w:val="0"/>
          <w:divBdr>
            <w:top w:val="none" w:sz="0" w:space="0" w:color="auto"/>
            <w:left w:val="none" w:sz="0" w:space="0" w:color="auto"/>
            <w:bottom w:val="none" w:sz="0" w:space="0" w:color="auto"/>
            <w:right w:val="none" w:sz="0" w:space="0" w:color="auto"/>
          </w:divBdr>
        </w:div>
        <w:div w:id="33700988">
          <w:marLeft w:val="480"/>
          <w:marRight w:val="0"/>
          <w:marTop w:val="0"/>
          <w:marBottom w:val="0"/>
          <w:divBdr>
            <w:top w:val="none" w:sz="0" w:space="0" w:color="auto"/>
            <w:left w:val="none" w:sz="0" w:space="0" w:color="auto"/>
            <w:bottom w:val="none" w:sz="0" w:space="0" w:color="auto"/>
            <w:right w:val="none" w:sz="0" w:space="0" w:color="auto"/>
          </w:divBdr>
        </w:div>
        <w:div w:id="51118811">
          <w:marLeft w:val="480"/>
          <w:marRight w:val="0"/>
          <w:marTop w:val="0"/>
          <w:marBottom w:val="0"/>
          <w:divBdr>
            <w:top w:val="none" w:sz="0" w:space="0" w:color="auto"/>
            <w:left w:val="none" w:sz="0" w:space="0" w:color="auto"/>
            <w:bottom w:val="none" w:sz="0" w:space="0" w:color="auto"/>
            <w:right w:val="none" w:sz="0" w:space="0" w:color="auto"/>
          </w:divBdr>
        </w:div>
        <w:div w:id="67505695">
          <w:marLeft w:val="480"/>
          <w:marRight w:val="0"/>
          <w:marTop w:val="0"/>
          <w:marBottom w:val="0"/>
          <w:divBdr>
            <w:top w:val="none" w:sz="0" w:space="0" w:color="auto"/>
            <w:left w:val="none" w:sz="0" w:space="0" w:color="auto"/>
            <w:bottom w:val="none" w:sz="0" w:space="0" w:color="auto"/>
            <w:right w:val="none" w:sz="0" w:space="0" w:color="auto"/>
          </w:divBdr>
        </w:div>
        <w:div w:id="143744679">
          <w:marLeft w:val="480"/>
          <w:marRight w:val="0"/>
          <w:marTop w:val="0"/>
          <w:marBottom w:val="0"/>
          <w:divBdr>
            <w:top w:val="none" w:sz="0" w:space="0" w:color="auto"/>
            <w:left w:val="none" w:sz="0" w:space="0" w:color="auto"/>
            <w:bottom w:val="none" w:sz="0" w:space="0" w:color="auto"/>
            <w:right w:val="none" w:sz="0" w:space="0" w:color="auto"/>
          </w:divBdr>
        </w:div>
        <w:div w:id="163787598">
          <w:marLeft w:val="480"/>
          <w:marRight w:val="0"/>
          <w:marTop w:val="0"/>
          <w:marBottom w:val="0"/>
          <w:divBdr>
            <w:top w:val="none" w:sz="0" w:space="0" w:color="auto"/>
            <w:left w:val="none" w:sz="0" w:space="0" w:color="auto"/>
            <w:bottom w:val="none" w:sz="0" w:space="0" w:color="auto"/>
            <w:right w:val="none" w:sz="0" w:space="0" w:color="auto"/>
          </w:divBdr>
        </w:div>
        <w:div w:id="222983643">
          <w:marLeft w:val="480"/>
          <w:marRight w:val="0"/>
          <w:marTop w:val="0"/>
          <w:marBottom w:val="0"/>
          <w:divBdr>
            <w:top w:val="none" w:sz="0" w:space="0" w:color="auto"/>
            <w:left w:val="none" w:sz="0" w:space="0" w:color="auto"/>
            <w:bottom w:val="none" w:sz="0" w:space="0" w:color="auto"/>
            <w:right w:val="none" w:sz="0" w:space="0" w:color="auto"/>
          </w:divBdr>
        </w:div>
        <w:div w:id="271859604">
          <w:marLeft w:val="480"/>
          <w:marRight w:val="0"/>
          <w:marTop w:val="0"/>
          <w:marBottom w:val="0"/>
          <w:divBdr>
            <w:top w:val="none" w:sz="0" w:space="0" w:color="auto"/>
            <w:left w:val="none" w:sz="0" w:space="0" w:color="auto"/>
            <w:bottom w:val="none" w:sz="0" w:space="0" w:color="auto"/>
            <w:right w:val="none" w:sz="0" w:space="0" w:color="auto"/>
          </w:divBdr>
        </w:div>
        <w:div w:id="273945917">
          <w:marLeft w:val="480"/>
          <w:marRight w:val="0"/>
          <w:marTop w:val="0"/>
          <w:marBottom w:val="0"/>
          <w:divBdr>
            <w:top w:val="none" w:sz="0" w:space="0" w:color="auto"/>
            <w:left w:val="none" w:sz="0" w:space="0" w:color="auto"/>
            <w:bottom w:val="none" w:sz="0" w:space="0" w:color="auto"/>
            <w:right w:val="none" w:sz="0" w:space="0" w:color="auto"/>
          </w:divBdr>
        </w:div>
        <w:div w:id="277420809">
          <w:marLeft w:val="480"/>
          <w:marRight w:val="0"/>
          <w:marTop w:val="0"/>
          <w:marBottom w:val="0"/>
          <w:divBdr>
            <w:top w:val="none" w:sz="0" w:space="0" w:color="auto"/>
            <w:left w:val="none" w:sz="0" w:space="0" w:color="auto"/>
            <w:bottom w:val="none" w:sz="0" w:space="0" w:color="auto"/>
            <w:right w:val="none" w:sz="0" w:space="0" w:color="auto"/>
          </w:divBdr>
        </w:div>
        <w:div w:id="278535589">
          <w:marLeft w:val="480"/>
          <w:marRight w:val="0"/>
          <w:marTop w:val="0"/>
          <w:marBottom w:val="0"/>
          <w:divBdr>
            <w:top w:val="none" w:sz="0" w:space="0" w:color="auto"/>
            <w:left w:val="none" w:sz="0" w:space="0" w:color="auto"/>
            <w:bottom w:val="none" w:sz="0" w:space="0" w:color="auto"/>
            <w:right w:val="none" w:sz="0" w:space="0" w:color="auto"/>
          </w:divBdr>
        </w:div>
        <w:div w:id="284772026">
          <w:marLeft w:val="480"/>
          <w:marRight w:val="0"/>
          <w:marTop w:val="0"/>
          <w:marBottom w:val="0"/>
          <w:divBdr>
            <w:top w:val="none" w:sz="0" w:space="0" w:color="auto"/>
            <w:left w:val="none" w:sz="0" w:space="0" w:color="auto"/>
            <w:bottom w:val="none" w:sz="0" w:space="0" w:color="auto"/>
            <w:right w:val="none" w:sz="0" w:space="0" w:color="auto"/>
          </w:divBdr>
        </w:div>
        <w:div w:id="301662637">
          <w:marLeft w:val="480"/>
          <w:marRight w:val="0"/>
          <w:marTop w:val="0"/>
          <w:marBottom w:val="0"/>
          <w:divBdr>
            <w:top w:val="none" w:sz="0" w:space="0" w:color="auto"/>
            <w:left w:val="none" w:sz="0" w:space="0" w:color="auto"/>
            <w:bottom w:val="none" w:sz="0" w:space="0" w:color="auto"/>
            <w:right w:val="none" w:sz="0" w:space="0" w:color="auto"/>
          </w:divBdr>
        </w:div>
        <w:div w:id="328599386">
          <w:marLeft w:val="480"/>
          <w:marRight w:val="0"/>
          <w:marTop w:val="0"/>
          <w:marBottom w:val="0"/>
          <w:divBdr>
            <w:top w:val="none" w:sz="0" w:space="0" w:color="auto"/>
            <w:left w:val="none" w:sz="0" w:space="0" w:color="auto"/>
            <w:bottom w:val="none" w:sz="0" w:space="0" w:color="auto"/>
            <w:right w:val="none" w:sz="0" w:space="0" w:color="auto"/>
          </w:divBdr>
        </w:div>
        <w:div w:id="430659586">
          <w:marLeft w:val="480"/>
          <w:marRight w:val="0"/>
          <w:marTop w:val="0"/>
          <w:marBottom w:val="0"/>
          <w:divBdr>
            <w:top w:val="none" w:sz="0" w:space="0" w:color="auto"/>
            <w:left w:val="none" w:sz="0" w:space="0" w:color="auto"/>
            <w:bottom w:val="none" w:sz="0" w:space="0" w:color="auto"/>
            <w:right w:val="none" w:sz="0" w:space="0" w:color="auto"/>
          </w:divBdr>
        </w:div>
        <w:div w:id="436994913">
          <w:marLeft w:val="480"/>
          <w:marRight w:val="0"/>
          <w:marTop w:val="0"/>
          <w:marBottom w:val="0"/>
          <w:divBdr>
            <w:top w:val="none" w:sz="0" w:space="0" w:color="auto"/>
            <w:left w:val="none" w:sz="0" w:space="0" w:color="auto"/>
            <w:bottom w:val="none" w:sz="0" w:space="0" w:color="auto"/>
            <w:right w:val="none" w:sz="0" w:space="0" w:color="auto"/>
          </w:divBdr>
        </w:div>
        <w:div w:id="450980701">
          <w:marLeft w:val="480"/>
          <w:marRight w:val="0"/>
          <w:marTop w:val="0"/>
          <w:marBottom w:val="0"/>
          <w:divBdr>
            <w:top w:val="none" w:sz="0" w:space="0" w:color="auto"/>
            <w:left w:val="none" w:sz="0" w:space="0" w:color="auto"/>
            <w:bottom w:val="none" w:sz="0" w:space="0" w:color="auto"/>
            <w:right w:val="none" w:sz="0" w:space="0" w:color="auto"/>
          </w:divBdr>
        </w:div>
        <w:div w:id="503865303">
          <w:marLeft w:val="480"/>
          <w:marRight w:val="0"/>
          <w:marTop w:val="0"/>
          <w:marBottom w:val="0"/>
          <w:divBdr>
            <w:top w:val="none" w:sz="0" w:space="0" w:color="auto"/>
            <w:left w:val="none" w:sz="0" w:space="0" w:color="auto"/>
            <w:bottom w:val="none" w:sz="0" w:space="0" w:color="auto"/>
            <w:right w:val="none" w:sz="0" w:space="0" w:color="auto"/>
          </w:divBdr>
        </w:div>
        <w:div w:id="516161593">
          <w:marLeft w:val="480"/>
          <w:marRight w:val="0"/>
          <w:marTop w:val="0"/>
          <w:marBottom w:val="0"/>
          <w:divBdr>
            <w:top w:val="none" w:sz="0" w:space="0" w:color="auto"/>
            <w:left w:val="none" w:sz="0" w:space="0" w:color="auto"/>
            <w:bottom w:val="none" w:sz="0" w:space="0" w:color="auto"/>
            <w:right w:val="none" w:sz="0" w:space="0" w:color="auto"/>
          </w:divBdr>
        </w:div>
        <w:div w:id="519970669">
          <w:marLeft w:val="480"/>
          <w:marRight w:val="0"/>
          <w:marTop w:val="0"/>
          <w:marBottom w:val="0"/>
          <w:divBdr>
            <w:top w:val="none" w:sz="0" w:space="0" w:color="auto"/>
            <w:left w:val="none" w:sz="0" w:space="0" w:color="auto"/>
            <w:bottom w:val="none" w:sz="0" w:space="0" w:color="auto"/>
            <w:right w:val="none" w:sz="0" w:space="0" w:color="auto"/>
          </w:divBdr>
        </w:div>
        <w:div w:id="598027801">
          <w:marLeft w:val="480"/>
          <w:marRight w:val="0"/>
          <w:marTop w:val="0"/>
          <w:marBottom w:val="0"/>
          <w:divBdr>
            <w:top w:val="none" w:sz="0" w:space="0" w:color="auto"/>
            <w:left w:val="none" w:sz="0" w:space="0" w:color="auto"/>
            <w:bottom w:val="none" w:sz="0" w:space="0" w:color="auto"/>
            <w:right w:val="none" w:sz="0" w:space="0" w:color="auto"/>
          </w:divBdr>
        </w:div>
        <w:div w:id="598030509">
          <w:marLeft w:val="480"/>
          <w:marRight w:val="0"/>
          <w:marTop w:val="0"/>
          <w:marBottom w:val="0"/>
          <w:divBdr>
            <w:top w:val="none" w:sz="0" w:space="0" w:color="auto"/>
            <w:left w:val="none" w:sz="0" w:space="0" w:color="auto"/>
            <w:bottom w:val="none" w:sz="0" w:space="0" w:color="auto"/>
            <w:right w:val="none" w:sz="0" w:space="0" w:color="auto"/>
          </w:divBdr>
        </w:div>
        <w:div w:id="603658366">
          <w:marLeft w:val="480"/>
          <w:marRight w:val="0"/>
          <w:marTop w:val="0"/>
          <w:marBottom w:val="0"/>
          <w:divBdr>
            <w:top w:val="none" w:sz="0" w:space="0" w:color="auto"/>
            <w:left w:val="none" w:sz="0" w:space="0" w:color="auto"/>
            <w:bottom w:val="none" w:sz="0" w:space="0" w:color="auto"/>
            <w:right w:val="none" w:sz="0" w:space="0" w:color="auto"/>
          </w:divBdr>
        </w:div>
        <w:div w:id="642271977">
          <w:marLeft w:val="480"/>
          <w:marRight w:val="0"/>
          <w:marTop w:val="0"/>
          <w:marBottom w:val="0"/>
          <w:divBdr>
            <w:top w:val="none" w:sz="0" w:space="0" w:color="auto"/>
            <w:left w:val="none" w:sz="0" w:space="0" w:color="auto"/>
            <w:bottom w:val="none" w:sz="0" w:space="0" w:color="auto"/>
            <w:right w:val="none" w:sz="0" w:space="0" w:color="auto"/>
          </w:divBdr>
        </w:div>
        <w:div w:id="652369980">
          <w:marLeft w:val="480"/>
          <w:marRight w:val="0"/>
          <w:marTop w:val="0"/>
          <w:marBottom w:val="0"/>
          <w:divBdr>
            <w:top w:val="none" w:sz="0" w:space="0" w:color="auto"/>
            <w:left w:val="none" w:sz="0" w:space="0" w:color="auto"/>
            <w:bottom w:val="none" w:sz="0" w:space="0" w:color="auto"/>
            <w:right w:val="none" w:sz="0" w:space="0" w:color="auto"/>
          </w:divBdr>
        </w:div>
        <w:div w:id="672607498">
          <w:marLeft w:val="480"/>
          <w:marRight w:val="0"/>
          <w:marTop w:val="0"/>
          <w:marBottom w:val="0"/>
          <w:divBdr>
            <w:top w:val="none" w:sz="0" w:space="0" w:color="auto"/>
            <w:left w:val="none" w:sz="0" w:space="0" w:color="auto"/>
            <w:bottom w:val="none" w:sz="0" w:space="0" w:color="auto"/>
            <w:right w:val="none" w:sz="0" w:space="0" w:color="auto"/>
          </w:divBdr>
        </w:div>
        <w:div w:id="681592364">
          <w:marLeft w:val="480"/>
          <w:marRight w:val="0"/>
          <w:marTop w:val="0"/>
          <w:marBottom w:val="0"/>
          <w:divBdr>
            <w:top w:val="none" w:sz="0" w:space="0" w:color="auto"/>
            <w:left w:val="none" w:sz="0" w:space="0" w:color="auto"/>
            <w:bottom w:val="none" w:sz="0" w:space="0" w:color="auto"/>
            <w:right w:val="none" w:sz="0" w:space="0" w:color="auto"/>
          </w:divBdr>
        </w:div>
        <w:div w:id="802890160">
          <w:marLeft w:val="480"/>
          <w:marRight w:val="0"/>
          <w:marTop w:val="0"/>
          <w:marBottom w:val="0"/>
          <w:divBdr>
            <w:top w:val="none" w:sz="0" w:space="0" w:color="auto"/>
            <w:left w:val="none" w:sz="0" w:space="0" w:color="auto"/>
            <w:bottom w:val="none" w:sz="0" w:space="0" w:color="auto"/>
            <w:right w:val="none" w:sz="0" w:space="0" w:color="auto"/>
          </w:divBdr>
        </w:div>
        <w:div w:id="866063806">
          <w:marLeft w:val="480"/>
          <w:marRight w:val="0"/>
          <w:marTop w:val="0"/>
          <w:marBottom w:val="0"/>
          <w:divBdr>
            <w:top w:val="none" w:sz="0" w:space="0" w:color="auto"/>
            <w:left w:val="none" w:sz="0" w:space="0" w:color="auto"/>
            <w:bottom w:val="none" w:sz="0" w:space="0" w:color="auto"/>
            <w:right w:val="none" w:sz="0" w:space="0" w:color="auto"/>
          </w:divBdr>
        </w:div>
        <w:div w:id="868419802">
          <w:marLeft w:val="480"/>
          <w:marRight w:val="0"/>
          <w:marTop w:val="0"/>
          <w:marBottom w:val="0"/>
          <w:divBdr>
            <w:top w:val="none" w:sz="0" w:space="0" w:color="auto"/>
            <w:left w:val="none" w:sz="0" w:space="0" w:color="auto"/>
            <w:bottom w:val="none" w:sz="0" w:space="0" w:color="auto"/>
            <w:right w:val="none" w:sz="0" w:space="0" w:color="auto"/>
          </w:divBdr>
        </w:div>
        <w:div w:id="951978825">
          <w:marLeft w:val="480"/>
          <w:marRight w:val="0"/>
          <w:marTop w:val="0"/>
          <w:marBottom w:val="0"/>
          <w:divBdr>
            <w:top w:val="none" w:sz="0" w:space="0" w:color="auto"/>
            <w:left w:val="none" w:sz="0" w:space="0" w:color="auto"/>
            <w:bottom w:val="none" w:sz="0" w:space="0" w:color="auto"/>
            <w:right w:val="none" w:sz="0" w:space="0" w:color="auto"/>
          </w:divBdr>
        </w:div>
        <w:div w:id="1016152047">
          <w:marLeft w:val="480"/>
          <w:marRight w:val="0"/>
          <w:marTop w:val="0"/>
          <w:marBottom w:val="0"/>
          <w:divBdr>
            <w:top w:val="none" w:sz="0" w:space="0" w:color="auto"/>
            <w:left w:val="none" w:sz="0" w:space="0" w:color="auto"/>
            <w:bottom w:val="none" w:sz="0" w:space="0" w:color="auto"/>
            <w:right w:val="none" w:sz="0" w:space="0" w:color="auto"/>
          </w:divBdr>
        </w:div>
        <w:div w:id="1020859203">
          <w:marLeft w:val="480"/>
          <w:marRight w:val="0"/>
          <w:marTop w:val="0"/>
          <w:marBottom w:val="0"/>
          <w:divBdr>
            <w:top w:val="none" w:sz="0" w:space="0" w:color="auto"/>
            <w:left w:val="none" w:sz="0" w:space="0" w:color="auto"/>
            <w:bottom w:val="none" w:sz="0" w:space="0" w:color="auto"/>
            <w:right w:val="none" w:sz="0" w:space="0" w:color="auto"/>
          </w:divBdr>
        </w:div>
        <w:div w:id="1079060616">
          <w:marLeft w:val="480"/>
          <w:marRight w:val="0"/>
          <w:marTop w:val="0"/>
          <w:marBottom w:val="0"/>
          <w:divBdr>
            <w:top w:val="none" w:sz="0" w:space="0" w:color="auto"/>
            <w:left w:val="none" w:sz="0" w:space="0" w:color="auto"/>
            <w:bottom w:val="none" w:sz="0" w:space="0" w:color="auto"/>
            <w:right w:val="none" w:sz="0" w:space="0" w:color="auto"/>
          </w:divBdr>
        </w:div>
        <w:div w:id="1109813750">
          <w:marLeft w:val="480"/>
          <w:marRight w:val="0"/>
          <w:marTop w:val="0"/>
          <w:marBottom w:val="0"/>
          <w:divBdr>
            <w:top w:val="none" w:sz="0" w:space="0" w:color="auto"/>
            <w:left w:val="none" w:sz="0" w:space="0" w:color="auto"/>
            <w:bottom w:val="none" w:sz="0" w:space="0" w:color="auto"/>
            <w:right w:val="none" w:sz="0" w:space="0" w:color="auto"/>
          </w:divBdr>
        </w:div>
        <w:div w:id="1133642699">
          <w:marLeft w:val="480"/>
          <w:marRight w:val="0"/>
          <w:marTop w:val="0"/>
          <w:marBottom w:val="0"/>
          <w:divBdr>
            <w:top w:val="none" w:sz="0" w:space="0" w:color="auto"/>
            <w:left w:val="none" w:sz="0" w:space="0" w:color="auto"/>
            <w:bottom w:val="none" w:sz="0" w:space="0" w:color="auto"/>
            <w:right w:val="none" w:sz="0" w:space="0" w:color="auto"/>
          </w:divBdr>
        </w:div>
        <w:div w:id="1172377920">
          <w:marLeft w:val="480"/>
          <w:marRight w:val="0"/>
          <w:marTop w:val="0"/>
          <w:marBottom w:val="0"/>
          <w:divBdr>
            <w:top w:val="none" w:sz="0" w:space="0" w:color="auto"/>
            <w:left w:val="none" w:sz="0" w:space="0" w:color="auto"/>
            <w:bottom w:val="none" w:sz="0" w:space="0" w:color="auto"/>
            <w:right w:val="none" w:sz="0" w:space="0" w:color="auto"/>
          </w:divBdr>
        </w:div>
        <w:div w:id="1181120197">
          <w:marLeft w:val="480"/>
          <w:marRight w:val="0"/>
          <w:marTop w:val="0"/>
          <w:marBottom w:val="0"/>
          <w:divBdr>
            <w:top w:val="none" w:sz="0" w:space="0" w:color="auto"/>
            <w:left w:val="none" w:sz="0" w:space="0" w:color="auto"/>
            <w:bottom w:val="none" w:sz="0" w:space="0" w:color="auto"/>
            <w:right w:val="none" w:sz="0" w:space="0" w:color="auto"/>
          </w:divBdr>
        </w:div>
        <w:div w:id="1212305239">
          <w:marLeft w:val="480"/>
          <w:marRight w:val="0"/>
          <w:marTop w:val="0"/>
          <w:marBottom w:val="0"/>
          <w:divBdr>
            <w:top w:val="none" w:sz="0" w:space="0" w:color="auto"/>
            <w:left w:val="none" w:sz="0" w:space="0" w:color="auto"/>
            <w:bottom w:val="none" w:sz="0" w:space="0" w:color="auto"/>
            <w:right w:val="none" w:sz="0" w:space="0" w:color="auto"/>
          </w:divBdr>
        </w:div>
        <w:div w:id="1358776739">
          <w:marLeft w:val="480"/>
          <w:marRight w:val="0"/>
          <w:marTop w:val="0"/>
          <w:marBottom w:val="0"/>
          <w:divBdr>
            <w:top w:val="none" w:sz="0" w:space="0" w:color="auto"/>
            <w:left w:val="none" w:sz="0" w:space="0" w:color="auto"/>
            <w:bottom w:val="none" w:sz="0" w:space="0" w:color="auto"/>
            <w:right w:val="none" w:sz="0" w:space="0" w:color="auto"/>
          </w:divBdr>
        </w:div>
        <w:div w:id="1402676347">
          <w:marLeft w:val="480"/>
          <w:marRight w:val="0"/>
          <w:marTop w:val="0"/>
          <w:marBottom w:val="0"/>
          <w:divBdr>
            <w:top w:val="none" w:sz="0" w:space="0" w:color="auto"/>
            <w:left w:val="none" w:sz="0" w:space="0" w:color="auto"/>
            <w:bottom w:val="none" w:sz="0" w:space="0" w:color="auto"/>
            <w:right w:val="none" w:sz="0" w:space="0" w:color="auto"/>
          </w:divBdr>
        </w:div>
        <w:div w:id="1418097424">
          <w:marLeft w:val="480"/>
          <w:marRight w:val="0"/>
          <w:marTop w:val="0"/>
          <w:marBottom w:val="0"/>
          <w:divBdr>
            <w:top w:val="none" w:sz="0" w:space="0" w:color="auto"/>
            <w:left w:val="none" w:sz="0" w:space="0" w:color="auto"/>
            <w:bottom w:val="none" w:sz="0" w:space="0" w:color="auto"/>
            <w:right w:val="none" w:sz="0" w:space="0" w:color="auto"/>
          </w:divBdr>
        </w:div>
        <w:div w:id="1425802718">
          <w:marLeft w:val="480"/>
          <w:marRight w:val="0"/>
          <w:marTop w:val="0"/>
          <w:marBottom w:val="0"/>
          <w:divBdr>
            <w:top w:val="none" w:sz="0" w:space="0" w:color="auto"/>
            <w:left w:val="none" w:sz="0" w:space="0" w:color="auto"/>
            <w:bottom w:val="none" w:sz="0" w:space="0" w:color="auto"/>
            <w:right w:val="none" w:sz="0" w:space="0" w:color="auto"/>
          </w:divBdr>
        </w:div>
        <w:div w:id="1461151386">
          <w:marLeft w:val="480"/>
          <w:marRight w:val="0"/>
          <w:marTop w:val="0"/>
          <w:marBottom w:val="0"/>
          <w:divBdr>
            <w:top w:val="none" w:sz="0" w:space="0" w:color="auto"/>
            <w:left w:val="none" w:sz="0" w:space="0" w:color="auto"/>
            <w:bottom w:val="none" w:sz="0" w:space="0" w:color="auto"/>
            <w:right w:val="none" w:sz="0" w:space="0" w:color="auto"/>
          </w:divBdr>
        </w:div>
        <w:div w:id="1467622607">
          <w:marLeft w:val="480"/>
          <w:marRight w:val="0"/>
          <w:marTop w:val="0"/>
          <w:marBottom w:val="0"/>
          <w:divBdr>
            <w:top w:val="none" w:sz="0" w:space="0" w:color="auto"/>
            <w:left w:val="none" w:sz="0" w:space="0" w:color="auto"/>
            <w:bottom w:val="none" w:sz="0" w:space="0" w:color="auto"/>
            <w:right w:val="none" w:sz="0" w:space="0" w:color="auto"/>
          </w:divBdr>
        </w:div>
        <w:div w:id="1499153290">
          <w:marLeft w:val="480"/>
          <w:marRight w:val="0"/>
          <w:marTop w:val="0"/>
          <w:marBottom w:val="0"/>
          <w:divBdr>
            <w:top w:val="none" w:sz="0" w:space="0" w:color="auto"/>
            <w:left w:val="none" w:sz="0" w:space="0" w:color="auto"/>
            <w:bottom w:val="none" w:sz="0" w:space="0" w:color="auto"/>
            <w:right w:val="none" w:sz="0" w:space="0" w:color="auto"/>
          </w:divBdr>
        </w:div>
        <w:div w:id="1525632909">
          <w:marLeft w:val="480"/>
          <w:marRight w:val="0"/>
          <w:marTop w:val="0"/>
          <w:marBottom w:val="0"/>
          <w:divBdr>
            <w:top w:val="none" w:sz="0" w:space="0" w:color="auto"/>
            <w:left w:val="none" w:sz="0" w:space="0" w:color="auto"/>
            <w:bottom w:val="none" w:sz="0" w:space="0" w:color="auto"/>
            <w:right w:val="none" w:sz="0" w:space="0" w:color="auto"/>
          </w:divBdr>
        </w:div>
        <w:div w:id="1539706115">
          <w:marLeft w:val="480"/>
          <w:marRight w:val="0"/>
          <w:marTop w:val="0"/>
          <w:marBottom w:val="0"/>
          <w:divBdr>
            <w:top w:val="none" w:sz="0" w:space="0" w:color="auto"/>
            <w:left w:val="none" w:sz="0" w:space="0" w:color="auto"/>
            <w:bottom w:val="none" w:sz="0" w:space="0" w:color="auto"/>
            <w:right w:val="none" w:sz="0" w:space="0" w:color="auto"/>
          </w:divBdr>
        </w:div>
        <w:div w:id="1551378834">
          <w:marLeft w:val="480"/>
          <w:marRight w:val="0"/>
          <w:marTop w:val="0"/>
          <w:marBottom w:val="0"/>
          <w:divBdr>
            <w:top w:val="none" w:sz="0" w:space="0" w:color="auto"/>
            <w:left w:val="none" w:sz="0" w:space="0" w:color="auto"/>
            <w:bottom w:val="none" w:sz="0" w:space="0" w:color="auto"/>
            <w:right w:val="none" w:sz="0" w:space="0" w:color="auto"/>
          </w:divBdr>
        </w:div>
        <w:div w:id="1585606120">
          <w:marLeft w:val="480"/>
          <w:marRight w:val="0"/>
          <w:marTop w:val="0"/>
          <w:marBottom w:val="0"/>
          <w:divBdr>
            <w:top w:val="none" w:sz="0" w:space="0" w:color="auto"/>
            <w:left w:val="none" w:sz="0" w:space="0" w:color="auto"/>
            <w:bottom w:val="none" w:sz="0" w:space="0" w:color="auto"/>
            <w:right w:val="none" w:sz="0" w:space="0" w:color="auto"/>
          </w:divBdr>
        </w:div>
        <w:div w:id="1753382459">
          <w:marLeft w:val="480"/>
          <w:marRight w:val="0"/>
          <w:marTop w:val="0"/>
          <w:marBottom w:val="0"/>
          <w:divBdr>
            <w:top w:val="none" w:sz="0" w:space="0" w:color="auto"/>
            <w:left w:val="none" w:sz="0" w:space="0" w:color="auto"/>
            <w:bottom w:val="none" w:sz="0" w:space="0" w:color="auto"/>
            <w:right w:val="none" w:sz="0" w:space="0" w:color="auto"/>
          </w:divBdr>
        </w:div>
        <w:div w:id="1775979345">
          <w:marLeft w:val="480"/>
          <w:marRight w:val="0"/>
          <w:marTop w:val="0"/>
          <w:marBottom w:val="0"/>
          <w:divBdr>
            <w:top w:val="none" w:sz="0" w:space="0" w:color="auto"/>
            <w:left w:val="none" w:sz="0" w:space="0" w:color="auto"/>
            <w:bottom w:val="none" w:sz="0" w:space="0" w:color="auto"/>
            <w:right w:val="none" w:sz="0" w:space="0" w:color="auto"/>
          </w:divBdr>
        </w:div>
        <w:div w:id="1781143692">
          <w:marLeft w:val="480"/>
          <w:marRight w:val="0"/>
          <w:marTop w:val="0"/>
          <w:marBottom w:val="0"/>
          <w:divBdr>
            <w:top w:val="none" w:sz="0" w:space="0" w:color="auto"/>
            <w:left w:val="none" w:sz="0" w:space="0" w:color="auto"/>
            <w:bottom w:val="none" w:sz="0" w:space="0" w:color="auto"/>
            <w:right w:val="none" w:sz="0" w:space="0" w:color="auto"/>
          </w:divBdr>
        </w:div>
        <w:div w:id="1828940715">
          <w:marLeft w:val="480"/>
          <w:marRight w:val="0"/>
          <w:marTop w:val="0"/>
          <w:marBottom w:val="0"/>
          <w:divBdr>
            <w:top w:val="none" w:sz="0" w:space="0" w:color="auto"/>
            <w:left w:val="none" w:sz="0" w:space="0" w:color="auto"/>
            <w:bottom w:val="none" w:sz="0" w:space="0" w:color="auto"/>
            <w:right w:val="none" w:sz="0" w:space="0" w:color="auto"/>
          </w:divBdr>
        </w:div>
        <w:div w:id="1850212801">
          <w:marLeft w:val="480"/>
          <w:marRight w:val="0"/>
          <w:marTop w:val="0"/>
          <w:marBottom w:val="0"/>
          <w:divBdr>
            <w:top w:val="none" w:sz="0" w:space="0" w:color="auto"/>
            <w:left w:val="none" w:sz="0" w:space="0" w:color="auto"/>
            <w:bottom w:val="none" w:sz="0" w:space="0" w:color="auto"/>
            <w:right w:val="none" w:sz="0" w:space="0" w:color="auto"/>
          </w:divBdr>
        </w:div>
        <w:div w:id="1894462551">
          <w:marLeft w:val="480"/>
          <w:marRight w:val="0"/>
          <w:marTop w:val="0"/>
          <w:marBottom w:val="0"/>
          <w:divBdr>
            <w:top w:val="none" w:sz="0" w:space="0" w:color="auto"/>
            <w:left w:val="none" w:sz="0" w:space="0" w:color="auto"/>
            <w:bottom w:val="none" w:sz="0" w:space="0" w:color="auto"/>
            <w:right w:val="none" w:sz="0" w:space="0" w:color="auto"/>
          </w:divBdr>
        </w:div>
        <w:div w:id="1955988003">
          <w:marLeft w:val="480"/>
          <w:marRight w:val="0"/>
          <w:marTop w:val="0"/>
          <w:marBottom w:val="0"/>
          <w:divBdr>
            <w:top w:val="none" w:sz="0" w:space="0" w:color="auto"/>
            <w:left w:val="none" w:sz="0" w:space="0" w:color="auto"/>
            <w:bottom w:val="none" w:sz="0" w:space="0" w:color="auto"/>
            <w:right w:val="none" w:sz="0" w:space="0" w:color="auto"/>
          </w:divBdr>
        </w:div>
        <w:div w:id="1979798345">
          <w:marLeft w:val="480"/>
          <w:marRight w:val="0"/>
          <w:marTop w:val="0"/>
          <w:marBottom w:val="0"/>
          <w:divBdr>
            <w:top w:val="none" w:sz="0" w:space="0" w:color="auto"/>
            <w:left w:val="none" w:sz="0" w:space="0" w:color="auto"/>
            <w:bottom w:val="none" w:sz="0" w:space="0" w:color="auto"/>
            <w:right w:val="none" w:sz="0" w:space="0" w:color="auto"/>
          </w:divBdr>
        </w:div>
        <w:div w:id="2097819865">
          <w:marLeft w:val="480"/>
          <w:marRight w:val="0"/>
          <w:marTop w:val="0"/>
          <w:marBottom w:val="0"/>
          <w:divBdr>
            <w:top w:val="none" w:sz="0" w:space="0" w:color="auto"/>
            <w:left w:val="none" w:sz="0" w:space="0" w:color="auto"/>
            <w:bottom w:val="none" w:sz="0" w:space="0" w:color="auto"/>
            <w:right w:val="none" w:sz="0" w:space="0" w:color="auto"/>
          </w:divBdr>
        </w:div>
        <w:div w:id="2114669100">
          <w:marLeft w:val="480"/>
          <w:marRight w:val="0"/>
          <w:marTop w:val="0"/>
          <w:marBottom w:val="0"/>
          <w:divBdr>
            <w:top w:val="none" w:sz="0" w:space="0" w:color="auto"/>
            <w:left w:val="none" w:sz="0" w:space="0" w:color="auto"/>
            <w:bottom w:val="none" w:sz="0" w:space="0" w:color="auto"/>
            <w:right w:val="none" w:sz="0" w:space="0" w:color="auto"/>
          </w:divBdr>
        </w:div>
        <w:div w:id="2145535600">
          <w:marLeft w:val="480"/>
          <w:marRight w:val="0"/>
          <w:marTop w:val="0"/>
          <w:marBottom w:val="0"/>
          <w:divBdr>
            <w:top w:val="none" w:sz="0" w:space="0" w:color="auto"/>
            <w:left w:val="none" w:sz="0" w:space="0" w:color="auto"/>
            <w:bottom w:val="none" w:sz="0" w:space="0" w:color="auto"/>
            <w:right w:val="none" w:sz="0" w:space="0" w:color="auto"/>
          </w:divBdr>
        </w:div>
      </w:divsChild>
    </w:div>
    <w:div w:id="154345100">
      <w:bodyDiv w:val="1"/>
      <w:marLeft w:val="0"/>
      <w:marRight w:val="0"/>
      <w:marTop w:val="0"/>
      <w:marBottom w:val="0"/>
      <w:divBdr>
        <w:top w:val="none" w:sz="0" w:space="0" w:color="auto"/>
        <w:left w:val="none" w:sz="0" w:space="0" w:color="auto"/>
        <w:bottom w:val="none" w:sz="0" w:space="0" w:color="auto"/>
        <w:right w:val="none" w:sz="0" w:space="0" w:color="auto"/>
      </w:divBdr>
      <w:divsChild>
        <w:div w:id="743152">
          <w:marLeft w:val="480"/>
          <w:marRight w:val="0"/>
          <w:marTop w:val="0"/>
          <w:marBottom w:val="0"/>
          <w:divBdr>
            <w:top w:val="none" w:sz="0" w:space="0" w:color="auto"/>
            <w:left w:val="none" w:sz="0" w:space="0" w:color="auto"/>
            <w:bottom w:val="none" w:sz="0" w:space="0" w:color="auto"/>
            <w:right w:val="none" w:sz="0" w:space="0" w:color="auto"/>
          </w:divBdr>
        </w:div>
        <w:div w:id="15084723">
          <w:marLeft w:val="480"/>
          <w:marRight w:val="0"/>
          <w:marTop w:val="0"/>
          <w:marBottom w:val="0"/>
          <w:divBdr>
            <w:top w:val="none" w:sz="0" w:space="0" w:color="auto"/>
            <w:left w:val="none" w:sz="0" w:space="0" w:color="auto"/>
            <w:bottom w:val="none" w:sz="0" w:space="0" w:color="auto"/>
            <w:right w:val="none" w:sz="0" w:space="0" w:color="auto"/>
          </w:divBdr>
        </w:div>
        <w:div w:id="33386157">
          <w:marLeft w:val="480"/>
          <w:marRight w:val="0"/>
          <w:marTop w:val="0"/>
          <w:marBottom w:val="0"/>
          <w:divBdr>
            <w:top w:val="none" w:sz="0" w:space="0" w:color="auto"/>
            <w:left w:val="none" w:sz="0" w:space="0" w:color="auto"/>
            <w:bottom w:val="none" w:sz="0" w:space="0" w:color="auto"/>
            <w:right w:val="none" w:sz="0" w:space="0" w:color="auto"/>
          </w:divBdr>
        </w:div>
        <w:div w:id="42104583">
          <w:marLeft w:val="480"/>
          <w:marRight w:val="0"/>
          <w:marTop w:val="0"/>
          <w:marBottom w:val="0"/>
          <w:divBdr>
            <w:top w:val="none" w:sz="0" w:space="0" w:color="auto"/>
            <w:left w:val="none" w:sz="0" w:space="0" w:color="auto"/>
            <w:bottom w:val="none" w:sz="0" w:space="0" w:color="auto"/>
            <w:right w:val="none" w:sz="0" w:space="0" w:color="auto"/>
          </w:divBdr>
        </w:div>
        <w:div w:id="72161939">
          <w:marLeft w:val="480"/>
          <w:marRight w:val="0"/>
          <w:marTop w:val="0"/>
          <w:marBottom w:val="0"/>
          <w:divBdr>
            <w:top w:val="none" w:sz="0" w:space="0" w:color="auto"/>
            <w:left w:val="none" w:sz="0" w:space="0" w:color="auto"/>
            <w:bottom w:val="none" w:sz="0" w:space="0" w:color="auto"/>
            <w:right w:val="none" w:sz="0" w:space="0" w:color="auto"/>
          </w:divBdr>
        </w:div>
        <w:div w:id="89591616">
          <w:marLeft w:val="480"/>
          <w:marRight w:val="0"/>
          <w:marTop w:val="0"/>
          <w:marBottom w:val="0"/>
          <w:divBdr>
            <w:top w:val="none" w:sz="0" w:space="0" w:color="auto"/>
            <w:left w:val="none" w:sz="0" w:space="0" w:color="auto"/>
            <w:bottom w:val="none" w:sz="0" w:space="0" w:color="auto"/>
            <w:right w:val="none" w:sz="0" w:space="0" w:color="auto"/>
          </w:divBdr>
        </w:div>
        <w:div w:id="182596506">
          <w:marLeft w:val="480"/>
          <w:marRight w:val="0"/>
          <w:marTop w:val="0"/>
          <w:marBottom w:val="0"/>
          <w:divBdr>
            <w:top w:val="none" w:sz="0" w:space="0" w:color="auto"/>
            <w:left w:val="none" w:sz="0" w:space="0" w:color="auto"/>
            <w:bottom w:val="none" w:sz="0" w:space="0" w:color="auto"/>
            <w:right w:val="none" w:sz="0" w:space="0" w:color="auto"/>
          </w:divBdr>
        </w:div>
        <w:div w:id="185873348">
          <w:marLeft w:val="480"/>
          <w:marRight w:val="0"/>
          <w:marTop w:val="0"/>
          <w:marBottom w:val="0"/>
          <w:divBdr>
            <w:top w:val="none" w:sz="0" w:space="0" w:color="auto"/>
            <w:left w:val="none" w:sz="0" w:space="0" w:color="auto"/>
            <w:bottom w:val="none" w:sz="0" w:space="0" w:color="auto"/>
            <w:right w:val="none" w:sz="0" w:space="0" w:color="auto"/>
          </w:divBdr>
        </w:div>
        <w:div w:id="218446017">
          <w:marLeft w:val="480"/>
          <w:marRight w:val="0"/>
          <w:marTop w:val="0"/>
          <w:marBottom w:val="0"/>
          <w:divBdr>
            <w:top w:val="none" w:sz="0" w:space="0" w:color="auto"/>
            <w:left w:val="none" w:sz="0" w:space="0" w:color="auto"/>
            <w:bottom w:val="none" w:sz="0" w:space="0" w:color="auto"/>
            <w:right w:val="none" w:sz="0" w:space="0" w:color="auto"/>
          </w:divBdr>
        </w:div>
        <w:div w:id="219563201">
          <w:marLeft w:val="480"/>
          <w:marRight w:val="0"/>
          <w:marTop w:val="0"/>
          <w:marBottom w:val="0"/>
          <w:divBdr>
            <w:top w:val="none" w:sz="0" w:space="0" w:color="auto"/>
            <w:left w:val="none" w:sz="0" w:space="0" w:color="auto"/>
            <w:bottom w:val="none" w:sz="0" w:space="0" w:color="auto"/>
            <w:right w:val="none" w:sz="0" w:space="0" w:color="auto"/>
          </w:divBdr>
        </w:div>
        <w:div w:id="232787686">
          <w:marLeft w:val="480"/>
          <w:marRight w:val="0"/>
          <w:marTop w:val="0"/>
          <w:marBottom w:val="0"/>
          <w:divBdr>
            <w:top w:val="none" w:sz="0" w:space="0" w:color="auto"/>
            <w:left w:val="none" w:sz="0" w:space="0" w:color="auto"/>
            <w:bottom w:val="none" w:sz="0" w:space="0" w:color="auto"/>
            <w:right w:val="none" w:sz="0" w:space="0" w:color="auto"/>
          </w:divBdr>
        </w:div>
        <w:div w:id="330374289">
          <w:marLeft w:val="480"/>
          <w:marRight w:val="0"/>
          <w:marTop w:val="0"/>
          <w:marBottom w:val="0"/>
          <w:divBdr>
            <w:top w:val="none" w:sz="0" w:space="0" w:color="auto"/>
            <w:left w:val="none" w:sz="0" w:space="0" w:color="auto"/>
            <w:bottom w:val="none" w:sz="0" w:space="0" w:color="auto"/>
            <w:right w:val="none" w:sz="0" w:space="0" w:color="auto"/>
          </w:divBdr>
        </w:div>
        <w:div w:id="371998991">
          <w:marLeft w:val="480"/>
          <w:marRight w:val="0"/>
          <w:marTop w:val="0"/>
          <w:marBottom w:val="0"/>
          <w:divBdr>
            <w:top w:val="none" w:sz="0" w:space="0" w:color="auto"/>
            <w:left w:val="none" w:sz="0" w:space="0" w:color="auto"/>
            <w:bottom w:val="none" w:sz="0" w:space="0" w:color="auto"/>
            <w:right w:val="none" w:sz="0" w:space="0" w:color="auto"/>
          </w:divBdr>
        </w:div>
        <w:div w:id="372191766">
          <w:marLeft w:val="480"/>
          <w:marRight w:val="0"/>
          <w:marTop w:val="0"/>
          <w:marBottom w:val="0"/>
          <w:divBdr>
            <w:top w:val="none" w:sz="0" w:space="0" w:color="auto"/>
            <w:left w:val="none" w:sz="0" w:space="0" w:color="auto"/>
            <w:bottom w:val="none" w:sz="0" w:space="0" w:color="auto"/>
            <w:right w:val="none" w:sz="0" w:space="0" w:color="auto"/>
          </w:divBdr>
        </w:div>
        <w:div w:id="392504858">
          <w:marLeft w:val="480"/>
          <w:marRight w:val="0"/>
          <w:marTop w:val="0"/>
          <w:marBottom w:val="0"/>
          <w:divBdr>
            <w:top w:val="none" w:sz="0" w:space="0" w:color="auto"/>
            <w:left w:val="none" w:sz="0" w:space="0" w:color="auto"/>
            <w:bottom w:val="none" w:sz="0" w:space="0" w:color="auto"/>
            <w:right w:val="none" w:sz="0" w:space="0" w:color="auto"/>
          </w:divBdr>
        </w:div>
        <w:div w:id="462622005">
          <w:marLeft w:val="480"/>
          <w:marRight w:val="0"/>
          <w:marTop w:val="0"/>
          <w:marBottom w:val="0"/>
          <w:divBdr>
            <w:top w:val="none" w:sz="0" w:space="0" w:color="auto"/>
            <w:left w:val="none" w:sz="0" w:space="0" w:color="auto"/>
            <w:bottom w:val="none" w:sz="0" w:space="0" w:color="auto"/>
            <w:right w:val="none" w:sz="0" w:space="0" w:color="auto"/>
          </w:divBdr>
        </w:div>
        <w:div w:id="462626725">
          <w:marLeft w:val="480"/>
          <w:marRight w:val="0"/>
          <w:marTop w:val="0"/>
          <w:marBottom w:val="0"/>
          <w:divBdr>
            <w:top w:val="none" w:sz="0" w:space="0" w:color="auto"/>
            <w:left w:val="none" w:sz="0" w:space="0" w:color="auto"/>
            <w:bottom w:val="none" w:sz="0" w:space="0" w:color="auto"/>
            <w:right w:val="none" w:sz="0" w:space="0" w:color="auto"/>
          </w:divBdr>
        </w:div>
        <w:div w:id="561912663">
          <w:marLeft w:val="480"/>
          <w:marRight w:val="0"/>
          <w:marTop w:val="0"/>
          <w:marBottom w:val="0"/>
          <w:divBdr>
            <w:top w:val="none" w:sz="0" w:space="0" w:color="auto"/>
            <w:left w:val="none" w:sz="0" w:space="0" w:color="auto"/>
            <w:bottom w:val="none" w:sz="0" w:space="0" w:color="auto"/>
            <w:right w:val="none" w:sz="0" w:space="0" w:color="auto"/>
          </w:divBdr>
        </w:div>
        <w:div w:id="562259439">
          <w:marLeft w:val="480"/>
          <w:marRight w:val="0"/>
          <w:marTop w:val="0"/>
          <w:marBottom w:val="0"/>
          <w:divBdr>
            <w:top w:val="none" w:sz="0" w:space="0" w:color="auto"/>
            <w:left w:val="none" w:sz="0" w:space="0" w:color="auto"/>
            <w:bottom w:val="none" w:sz="0" w:space="0" w:color="auto"/>
            <w:right w:val="none" w:sz="0" w:space="0" w:color="auto"/>
          </w:divBdr>
        </w:div>
        <w:div w:id="563415642">
          <w:marLeft w:val="480"/>
          <w:marRight w:val="0"/>
          <w:marTop w:val="0"/>
          <w:marBottom w:val="0"/>
          <w:divBdr>
            <w:top w:val="none" w:sz="0" w:space="0" w:color="auto"/>
            <w:left w:val="none" w:sz="0" w:space="0" w:color="auto"/>
            <w:bottom w:val="none" w:sz="0" w:space="0" w:color="auto"/>
            <w:right w:val="none" w:sz="0" w:space="0" w:color="auto"/>
          </w:divBdr>
        </w:div>
        <w:div w:id="626086388">
          <w:marLeft w:val="480"/>
          <w:marRight w:val="0"/>
          <w:marTop w:val="0"/>
          <w:marBottom w:val="0"/>
          <w:divBdr>
            <w:top w:val="none" w:sz="0" w:space="0" w:color="auto"/>
            <w:left w:val="none" w:sz="0" w:space="0" w:color="auto"/>
            <w:bottom w:val="none" w:sz="0" w:space="0" w:color="auto"/>
            <w:right w:val="none" w:sz="0" w:space="0" w:color="auto"/>
          </w:divBdr>
        </w:div>
        <w:div w:id="632491390">
          <w:marLeft w:val="480"/>
          <w:marRight w:val="0"/>
          <w:marTop w:val="0"/>
          <w:marBottom w:val="0"/>
          <w:divBdr>
            <w:top w:val="none" w:sz="0" w:space="0" w:color="auto"/>
            <w:left w:val="none" w:sz="0" w:space="0" w:color="auto"/>
            <w:bottom w:val="none" w:sz="0" w:space="0" w:color="auto"/>
            <w:right w:val="none" w:sz="0" w:space="0" w:color="auto"/>
          </w:divBdr>
        </w:div>
        <w:div w:id="659889122">
          <w:marLeft w:val="480"/>
          <w:marRight w:val="0"/>
          <w:marTop w:val="0"/>
          <w:marBottom w:val="0"/>
          <w:divBdr>
            <w:top w:val="none" w:sz="0" w:space="0" w:color="auto"/>
            <w:left w:val="none" w:sz="0" w:space="0" w:color="auto"/>
            <w:bottom w:val="none" w:sz="0" w:space="0" w:color="auto"/>
            <w:right w:val="none" w:sz="0" w:space="0" w:color="auto"/>
          </w:divBdr>
        </w:div>
        <w:div w:id="694816256">
          <w:marLeft w:val="480"/>
          <w:marRight w:val="0"/>
          <w:marTop w:val="0"/>
          <w:marBottom w:val="0"/>
          <w:divBdr>
            <w:top w:val="none" w:sz="0" w:space="0" w:color="auto"/>
            <w:left w:val="none" w:sz="0" w:space="0" w:color="auto"/>
            <w:bottom w:val="none" w:sz="0" w:space="0" w:color="auto"/>
            <w:right w:val="none" w:sz="0" w:space="0" w:color="auto"/>
          </w:divBdr>
        </w:div>
        <w:div w:id="740059869">
          <w:marLeft w:val="480"/>
          <w:marRight w:val="0"/>
          <w:marTop w:val="0"/>
          <w:marBottom w:val="0"/>
          <w:divBdr>
            <w:top w:val="none" w:sz="0" w:space="0" w:color="auto"/>
            <w:left w:val="none" w:sz="0" w:space="0" w:color="auto"/>
            <w:bottom w:val="none" w:sz="0" w:space="0" w:color="auto"/>
            <w:right w:val="none" w:sz="0" w:space="0" w:color="auto"/>
          </w:divBdr>
        </w:div>
        <w:div w:id="752513489">
          <w:marLeft w:val="480"/>
          <w:marRight w:val="0"/>
          <w:marTop w:val="0"/>
          <w:marBottom w:val="0"/>
          <w:divBdr>
            <w:top w:val="none" w:sz="0" w:space="0" w:color="auto"/>
            <w:left w:val="none" w:sz="0" w:space="0" w:color="auto"/>
            <w:bottom w:val="none" w:sz="0" w:space="0" w:color="auto"/>
            <w:right w:val="none" w:sz="0" w:space="0" w:color="auto"/>
          </w:divBdr>
        </w:div>
        <w:div w:id="799422431">
          <w:marLeft w:val="480"/>
          <w:marRight w:val="0"/>
          <w:marTop w:val="0"/>
          <w:marBottom w:val="0"/>
          <w:divBdr>
            <w:top w:val="none" w:sz="0" w:space="0" w:color="auto"/>
            <w:left w:val="none" w:sz="0" w:space="0" w:color="auto"/>
            <w:bottom w:val="none" w:sz="0" w:space="0" w:color="auto"/>
            <w:right w:val="none" w:sz="0" w:space="0" w:color="auto"/>
          </w:divBdr>
        </w:div>
        <w:div w:id="816993738">
          <w:marLeft w:val="480"/>
          <w:marRight w:val="0"/>
          <w:marTop w:val="0"/>
          <w:marBottom w:val="0"/>
          <w:divBdr>
            <w:top w:val="none" w:sz="0" w:space="0" w:color="auto"/>
            <w:left w:val="none" w:sz="0" w:space="0" w:color="auto"/>
            <w:bottom w:val="none" w:sz="0" w:space="0" w:color="auto"/>
            <w:right w:val="none" w:sz="0" w:space="0" w:color="auto"/>
          </w:divBdr>
        </w:div>
        <w:div w:id="875002148">
          <w:marLeft w:val="480"/>
          <w:marRight w:val="0"/>
          <w:marTop w:val="0"/>
          <w:marBottom w:val="0"/>
          <w:divBdr>
            <w:top w:val="none" w:sz="0" w:space="0" w:color="auto"/>
            <w:left w:val="none" w:sz="0" w:space="0" w:color="auto"/>
            <w:bottom w:val="none" w:sz="0" w:space="0" w:color="auto"/>
            <w:right w:val="none" w:sz="0" w:space="0" w:color="auto"/>
          </w:divBdr>
        </w:div>
        <w:div w:id="892231211">
          <w:marLeft w:val="480"/>
          <w:marRight w:val="0"/>
          <w:marTop w:val="0"/>
          <w:marBottom w:val="0"/>
          <w:divBdr>
            <w:top w:val="none" w:sz="0" w:space="0" w:color="auto"/>
            <w:left w:val="none" w:sz="0" w:space="0" w:color="auto"/>
            <w:bottom w:val="none" w:sz="0" w:space="0" w:color="auto"/>
            <w:right w:val="none" w:sz="0" w:space="0" w:color="auto"/>
          </w:divBdr>
        </w:div>
        <w:div w:id="911964502">
          <w:marLeft w:val="480"/>
          <w:marRight w:val="0"/>
          <w:marTop w:val="0"/>
          <w:marBottom w:val="0"/>
          <w:divBdr>
            <w:top w:val="none" w:sz="0" w:space="0" w:color="auto"/>
            <w:left w:val="none" w:sz="0" w:space="0" w:color="auto"/>
            <w:bottom w:val="none" w:sz="0" w:space="0" w:color="auto"/>
            <w:right w:val="none" w:sz="0" w:space="0" w:color="auto"/>
          </w:divBdr>
        </w:div>
        <w:div w:id="949506150">
          <w:marLeft w:val="480"/>
          <w:marRight w:val="0"/>
          <w:marTop w:val="0"/>
          <w:marBottom w:val="0"/>
          <w:divBdr>
            <w:top w:val="none" w:sz="0" w:space="0" w:color="auto"/>
            <w:left w:val="none" w:sz="0" w:space="0" w:color="auto"/>
            <w:bottom w:val="none" w:sz="0" w:space="0" w:color="auto"/>
            <w:right w:val="none" w:sz="0" w:space="0" w:color="auto"/>
          </w:divBdr>
        </w:div>
        <w:div w:id="994722172">
          <w:marLeft w:val="480"/>
          <w:marRight w:val="0"/>
          <w:marTop w:val="0"/>
          <w:marBottom w:val="0"/>
          <w:divBdr>
            <w:top w:val="none" w:sz="0" w:space="0" w:color="auto"/>
            <w:left w:val="none" w:sz="0" w:space="0" w:color="auto"/>
            <w:bottom w:val="none" w:sz="0" w:space="0" w:color="auto"/>
            <w:right w:val="none" w:sz="0" w:space="0" w:color="auto"/>
          </w:divBdr>
        </w:div>
        <w:div w:id="1046832312">
          <w:marLeft w:val="480"/>
          <w:marRight w:val="0"/>
          <w:marTop w:val="0"/>
          <w:marBottom w:val="0"/>
          <w:divBdr>
            <w:top w:val="none" w:sz="0" w:space="0" w:color="auto"/>
            <w:left w:val="none" w:sz="0" w:space="0" w:color="auto"/>
            <w:bottom w:val="none" w:sz="0" w:space="0" w:color="auto"/>
            <w:right w:val="none" w:sz="0" w:space="0" w:color="auto"/>
          </w:divBdr>
        </w:div>
        <w:div w:id="1047795894">
          <w:marLeft w:val="480"/>
          <w:marRight w:val="0"/>
          <w:marTop w:val="0"/>
          <w:marBottom w:val="0"/>
          <w:divBdr>
            <w:top w:val="none" w:sz="0" w:space="0" w:color="auto"/>
            <w:left w:val="none" w:sz="0" w:space="0" w:color="auto"/>
            <w:bottom w:val="none" w:sz="0" w:space="0" w:color="auto"/>
            <w:right w:val="none" w:sz="0" w:space="0" w:color="auto"/>
          </w:divBdr>
        </w:div>
        <w:div w:id="1086999800">
          <w:marLeft w:val="480"/>
          <w:marRight w:val="0"/>
          <w:marTop w:val="0"/>
          <w:marBottom w:val="0"/>
          <w:divBdr>
            <w:top w:val="none" w:sz="0" w:space="0" w:color="auto"/>
            <w:left w:val="none" w:sz="0" w:space="0" w:color="auto"/>
            <w:bottom w:val="none" w:sz="0" w:space="0" w:color="auto"/>
            <w:right w:val="none" w:sz="0" w:space="0" w:color="auto"/>
          </w:divBdr>
        </w:div>
        <w:div w:id="1155611850">
          <w:marLeft w:val="480"/>
          <w:marRight w:val="0"/>
          <w:marTop w:val="0"/>
          <w:marBottom w:val="0"/>
          <w:divBdr>
            <w:top w:val="none" w:sz="0" w:space="0" w:color="auto"/>
            <w:left w:val="none" w:sz="0" w:space="0" w:color="auto"/>
            <w:bottom w:val="none" w:sz="0" w:space="0" w:color="auto"/>
            <w:right w:val="none" w:sz="0" w:space="0" w:color="auto"/>
          </w:divBdr>
        </w:div>
        <w:div w:id="1170755345">
          <w:marLeft w:val="480"/>
          <w:marRight w:val="0"/>
          <w:marTop w:val="0"/>
          <w:marBottom w:val="0"/>
          <w:divBdr>
            <w:top w:val="none" w:sz="0" w:space="0" w:color="auto"/>
            <w:left w:val="none" w:sz="0" w:space="0" w:color="auto"/>
            <w:bottom w:val="none" w:sz="0" w:space="0" w:color="auto"/>
            <w:right w:val="none" w:sz="0" w:space="0" w:color="auto"/>
          </w:divBdr>
        </w:div>
        <w:div w:id="1219782252">
          <w:marLeft w:val="480"/>
          <w:marRight w:val="0"/>
          <w:marTop w:val="0"/>
          <w:marBottom w:val="0"/>
          <w:divBdr>
            <w:top w:val="none" w:sz="0" w:space="0" w:color="auto"/>
            <w:left w:val="none" w:sz="0" w:space="0" w:color="auto"/>
            <w:bottom w:val="none" w:sz="0" w:space="0" w:color="auto"/>
            <w:right w:val="none" w:sz="0" w:space="0" w:color="auto"/>
          </w:divBdr>
        </w:div>
        <w:div w:id="1242328334">
          <w:marLeft w:val="480"/>
          <w:marRight w:val="0"/>
          <w:marTop w:val="0"/>
          <w:marBottom w:val="0"/>
          <w:divBdr>
            <w:top w:val="none" w:sz="0" w:space="0" w:color="auto"/>
            <w:left w:val="none" w:sz="0" w:space="0" w:color="auto"/>
            <w:bottom w:val="none" w:sz="0" w:space="0" w:color="auto"/>
            <w:right w:val="none" w:sz="0" w:space="0" w:color="auto"/>
          </w:divBdr>
        </w:div>
        <w:div w:id="1253079490">
          <w:marLeft w:val="480"/>
          <w:marRight w:val="0"/>
          <w:marTop w:val="0"/>
          <w:marBottom w:val="0"/>
          <w:divBdr>
            <w:top w:val="none" w:sz="0" w:space="0" w:color="auto"/>
            <w:left w:val="none" w:sz="0" w:space="0" w:color="auto"/>
            <w:bottom w:val="none" w:sz="0" w:space="0" w:color="auto"/>
            <w:right w:val="none" w:sz="0" w:space="0" w:color="auto"/>
          </w:divBdr>
        </w:div>
        <w:div w:id="1421830627">
          <w:marLeft w:val="480"/>
          <w:marRight w:val="0"/>
          <w:marTop w:val="0"/>
          <w:marBottom w:val="0"/>
          <w:divBdr>
            <w:top w:val="none" w:sz="0" w:space="0" w:color="auto"/>
            <w:left w:val="none" w:sz="0" w:space="0" w:color="auto"/>
            <w:bottom w:val="none" w:sz="0" w:space="0" w:color="auto"/>
            <w:right w:val="none" w:sz="0" w:space="0" w:color="auto"/>
          </w:divBdr>
        </w:div>
        <w:div w:id="1456676185">
          <w:marLeft w:val="480"/>
          <w:marRight w:val="0"/>
          <w:marTop w:val="0"/>
          <w:marBottom w:val="0"/>
          <w:divBdr>
            <w:top w:val="none" w:sz="0" w:space="0" w:color="auto"/>
            <w:left w:val="none" w:sz="0" w:space="0" w:color="auto"/>
            <w:bottom w:val="none" w:sz="0" w:space="0" w:color="auto"/>
            <w:right w:val="none" w:sz="0" w:space="0" w:color="auto"/>
          </w:divBdr>
        </w:div>
        <w:div w:id="1465000790">
          <w:marLeft w:val="480"/>
          <w:marRight w:val="0"/>
          <w:marTop w:val="0"/>
          <w:marBottom w:val="0"/>
          <w:divBdr>
            <w:top w:val="none" w:sz="0" w:space="0" w:color="auto"/>
            <w:left w:val="none" w:sz="0" w:space="0" w:color="auto"/>
            <w:bottom w:val="none" w:sz="0" w:space="0" w:color="auto"/>
            <w:right w:val="none" w:sz="0" w:space="0" w:color="auto"/>
          </w:divBdr>
        </w:div>
        <w:div w:id="1501431052">
          <w:marLeft w:val="480"/>
          <w:marRight w:val="0"/>
          <w:marTop w:val="0"/>
          <w:marBottom w:val="0"/>
          <w:divBdr>
            <w:top w:val="none" w:sz="0" w:space="0" w:color="auto"/>
            <w:left w:val="none" w:sz="0" w:space="0" w:color="auto"/>
            <w:bottom w:val="none" w:sz="0" w:space="0" w:color="auto"/>
            <w:right w:val="none" w:sz="0" w:space="0" w:color="auto"/>
          </w:divBdr>
        </w:div>
        <w:div w:id="1540898205">
          <w:marLeft w:val="480"/>
          <w:marRight w:val="0"/>
          <w:marTop w:val="0"/>
          <w:marBottom w:val="0"/>
          <w:divBdr>
            <w:top w:val="none" w:sz="0" w:space="0" w:color="auto"/>
            <w:left w:val="none" w:sz="0" w:space="0" w:color="auto"/>
            <w:bottom w:val="none" w:sz="0" w:space="0" w:color="auto"/>
            <w:right w:val="none" w:sz="0" w:space="0" w:color="auto"/>
          </w:divBdr>
        </w:div>
        <w:div w:id="1559710147">
          <w:marLeft w:val="480"/>
          <w:marRight w:val="0"/>
          <w:marTop w:val="0"/>
          <w:marBottom w:val="0"/>
          <w:divBdr>
            <w:top w:val="none" w:sz="0" w:space="0" w:color="auto"/>
            <w:left w:val="none" w:sz="0" w:space="0" w:color="auto"/>
            <w:bottom w:val="none" w:sz="0" w:space="0" w:color="auto"/>
            <w:right w:val="none" w:sz="0" w:space="0" w:color="auto"/>
          </w:divBdr>
        </w:div>
        <w:div w:id="1568031715">
          <w:marLeft w:val="480"/>
          <w:marRight w:val="0"/>
          <w:marTop w:val="0"/>
          <w:marBottom w:val="0"/>
          <w:divBdr>
            <w:top w:val="none" w:sz="0" w:space="0" w:color="auto"/>
            <w:left w:val="none" w:sz="0" w:space="0" w:color="auto"/>
            <w:bottom w:val="none" w:sz="0" w:space="0" w:color="auto"/>
            <w:right w:val="none" w:sz="0" w:space="0" w:color="auto"/>
          </w:divBdr>
        </w:div>
        <w:div w:id="1588230299">
          <w:marLeft w:val="480"/>
          <w:marRight w:val="0"/>
          <w:marTop w:val="0"/>
          <w:marBottom w:val="0"/>
          <w:divBdr>
            <w:top w:val="none" w:sz="0" w:space="0" w:color="auto"/>
            <w:left w:val="none" w:sz="0" w:space="0" w:color="auto"/>
            <w:bottom w:val="none" w:sz="0" w:space="0" w:color="auto"/>
            <w:right w:val="none" w:sz="0" w:space="0" w:color="auto"/>
          </w:divBdr>
        </w:div>
        <w:div w:id="1612322491">
          <w:marLeft w:val="480"/>
          <w:marRight w:val="0"/>
          <w:marTop w:val="0"/>
          <w:marBottom w:val="0"/>
          <w:divBdr>
            <w:top w:val="none" w:sz="0" w:space="0" w:color="auto"/>
            <w:left w:val="none" w:sz="0" w:space="0" w:color="auto"/>
            <w:bottom w:val="none" w:sz="0" w:space="0" w:color="auto"/>
            <w:right w:val="none" w:sz="0" w:space="0" w:color="auto"/>
          </w:divBdr>
        </w:div>
        <w:div w:id="1668049212">
          <w:marLeft w:val="480"/>
          <w:marRight w:val="0"/>
          <w:marTop w:val="0"/>
          <w:marBottom w:val="0"/>
          <w:divBdr>
            <w:top w:val="none" w:sz="0" w:space="0" w:color="auto"/>
            <w:left w:val="none" w:sz="0" w:space="0" w:color="auto"/>
            <w:bottom w:val="none" w:sz="0" w:space="0" w:color="auto"/>
            <w:right w:val="none" w:sz="0" w:space="0" w:color="auto"/>
          </w:divBdr>
        </w:div>
        <w:div w:id="1695378933">
          <w:marLeft w:val="480"/>
          <w:marRight w:val="0"/>
          <w:marTop w:val="0"/>
          <w:marBottom w:val="0"/>
          <w:divBdr>
            <w:top w:val="none" w:sz="0" w:space="0" w:color="auto"/>
            <w:left w:val="none" w:sz="0" w:space="0" w:color="auto"/>
            <w:bottom w:val="none" w:sz="0" w:space="0" w:color="auto"/>
            <w:right w:val="none" w:sz="0" w:space="0" w:color="auto"/>
          </w:divBdr>
        </w:div>
        <w:div w:id="1700811858">
          <w:marLeft w:val="480"/>
          <w:marRight w:val="0"/>
          <w:marTop w:val="0"/>
          <w:marBottom w:val="0"/>
          <w:divBdr>
            <w:top w:val="none" w:sz="0" w:space="0" w:color="auto"/>
            <w:left w:val="none" w:sz="0" w:space="0" w:color="auto"/>
            <w:bottom w:val="none" w:sz="0" w:space="0" w:color="auto"/>
            <w:right w:val="none" w:sz="0" w:space="0" w:color="auto"/>
          </w:divBdr>
        </w:div>
        <w:div w:id="1799762669">
          <w:marLeft w:val="480"/>
          <w:marRight w:val="0"/>
          <w:marTop w:val="0"/>
          <w:marBottom w:val="0"/>
          <w:divBdr>
            <w:top w:val="none" w:sz="0" w:space="0" w:color="auto"/>
            <w:left w:val="none" w:sz="0" w:space="0" w:color="auto"/>
            <w:bottom w:val="none" w:sz="0" w:space="0" w:color="auto"/>
            <w:right w:val="none" w:sz="0" w:space="0" w:color="auto"/>
          </w:divBdr>
        </w:div>
        <w:div w:id="1857306970">
          <w:marLeft w:val="480"/>
          <w:marRight w:val="0"/>
          <w:marTop w:val="0"/>
          <w:marBottom w:val="0"/>
          <w:divBdr>
            <w:top w:val="none" w:sz="0" w:space="0" w:color="auto"/>
            <w:left w:val="none" w:sz="0" w:space="0" w:color="auto"/>
            <w:bottom w:val="none" w:sz="0" w:space="0" w:color="auto"/>
            <w:right w:val="none" w:sz="0" w:space="0" w:color="auto"/>
          </w:divBdr>
        </w:div>
        <w:div w:id="1883439366">
          <w:marLeft w:val="480"/>
          <w:marRight w:val="0"/>
          <w:marTop w:val="0"/>
          <w:marBottom w:val="0"/>
          <w:divBdr>
            <w:top w:val="none" w:sz="0" w:space="0" w:color="auto"/>
            <w:left w:val="none" w:sz="0" w:space="0" w:color="auto"/>
            <w:bottom w:val="none" w:sz="0" w:space="0" w:color="auto"/>
            <w:right w:val="none" w:sz="0" w:space="0" w:color="auto"/>
          </w:divBdr>
        </w:div>
        <w:div w:id="1890530483">
          <w:marLeft w:val="480"/>
          <w:marRight w:val="0"/>
          <w:marTop w:val="0"/>
          <w:marBottom w:val="0"/>
          <w:divBdr>
            <w:top w:val="none" w:sz="0" w:space="0" w:color="auto"/>
            <w:left w:val="none" w:sz="0" w:space="0" w:color="auto"/>
            <w:bottom w:val="none" w:sz="0" w:space="0" w:color="auto"/>
            <w:right w:val="none" w:sz="0" w:space="0" w:color="auto"/>
          </w:divBdr>
        </w:div>
        <w:div w:id="1891264544">
          <w:marLeft w:val="480"/>
          <w:marRight w:val="0"/>
          <w:marTop w:val="0"/>
          <w:marBottom w:val="0"/>
          <w:divBdr>
            <w:top w:val="none" w:sz="0" w:space="0" w:color="auto"/>
            <w:left w:val="none" w:sz="0" w:space="0" w:color="auto"/>
            <w:bottom w:val="none" w:sz="0" w:space="0" w:color="auto"/>
            <w:right w:val="none" w:sz="0" w:space="0" w:color="auto"/>
          </w:divBdr>
        </w:div>
        <w:div w:id="1973749087">
          <w:marLeft w:val="480"/>
          <w:marRight w:val="0"/>
          <w:marTop w:val="0"/>
          <w:marBottom w:val="0"/>
          <w:divBdr>
            <w:top w:val="none" w:sz="0" w:space="0" w:color="auto"/>
            <w:left w:val="none" w:sz="0" w:space="0" w:color="auto"/>
            <w:bottom w:val="none" w:sz="0" w:space="0" w:color="auto"/>
            <w:right w:val="none" w:sz="0" w:space="0" w:color="auto"/>
          </w:divBdr>
        </w:div>
        <w:div w:id="2022009621">
          <w:marLeft w:val="480"/>
          <w:marRight w:val="0"/>
          <w:marTop w:val="0"/>
          <w:marBottom w:val="0"/>
          <w:divBdr>
            <w:top w:val="none" w:sz="0" w:space="0" w:color="auto"/>
            <w:left w:val="none" w:sz="0" w:space="0" w:color="auto"/>
            <w:bottom w:val="none" w:sz="0" w:space="0" w:color="auto"/>
            <w:right w:val="none" w:sz="0" w:space="0" w:color="auto"/>
          </w:divBdr>
        </w:div>
        <w:div w:id="2033991578">
          <w:marLeft w:val="480"/>
          <w:marRight w:val="0"/>
          <w:marTop w:val="0"/>
          <w:marBottom w:val="0"/>
          <w:divBdr>
            <w:top w:val="none" w:sz="0" w:space="0" w:color="auto"/>
            <w:left w:val="none" w:sz="0" w:space="0" w:color="auto"/>
            <w:bottom w:val="none" w:sz="0" w:space="0" w:color="auto"/>
            <w:right w:val="none" w:sz="0" w:space="0" w:color="auto"/>
          </w:divBdr>
        </w:div>
        <w:div w:id="2047220262">
          <w:marLeft w:val="480"/>
          <w:marRight w:val="0"/>
          <w:marTop w:val="0"/>
          <w:marBottom w:val="0"/>
          <w:divBdr>
            <w:top w:val="none" w:sz="0" w:space="0" w:color="auto"/>
            <w:left w:val="none" w:sz="0" w:space="0" w:color="auto"/>
            <w:bottom w:val="none" w:sz="0" w:space="0" w:color="auto"/>
            <w:right w:val="none" w:sz="0" w:space="0" w:color="auto"/>
          </w:divBdr>
        </w:div>
        <w:div w:id="2047411828">
          <w:marLeft w:val="480"/>
          <w:marRight w:val="0"/>
          <w:marTop w:val="0"/>
          <w:marBottom w:val="0"/>
          <w:divBdr>
            <w:top w:val="none" w:sz="0" w:space="0" w:color="auto"/>
            <w:left w:val="none" w:sz="0" w:space="0" w:color="auto"/>
            <w:bottom w:val="none" w:sz="0" w:space="0" w:color="auto"/>
            <w:right w:val="none" w:sz="0" w:space="0" w:color="auto"/>
          </w:divBdr>
        </w:div>
        <w:div w:id="2051420013">
          <w:marLeft w:val="480"/>
          <w:marRight w:val="0"/>
          <w:marTop w:val="0"/>
          <w:marBottom w:val="0"/>
          <w:divBdr>
            <w:top w:val="none" w:sz="0" w:space="0" w:color="auto"/>
            <w:left w:val="none" w:sz="0" w:space="0" w:color="auto"/>
            <w:bottom w:val="none" w:sz="0" w:space="0" w:color="auto"/>
            <w:right w:val="none" w:sz="0" w:space="0" w:color="auto"/>
          </w:divBdr>
        </w:div>
        <w:div w:id="2075663067">
          <w:marLeft w:val="480"/>
          <w:marRight w:val="0"/>
          <w:marTop w:val="0"/>
          <w:marBottom w:val="0"/>
          <w:divBdr>
            <w:top w:val="none" w:sz="0" w:space="0" w:color="auto"/>
            <w:left w:val="none" w:sz="0" w:space="0" w:color="auto"/>
            <w:bottom w:val="none" w:sz="0" w:space="0" w:color="auto"/>
            <w:right w:val="none" w:sz="0" w:space="0" w:color="auto"/>
          </w:divBdr>
        </w:div>
        <w:div w:id="2087456519">
          <w:marLeft w:val="480"/>
          <w:marRight w:val="0"/>
          <w:marTop w:val="0"/>
          <w:marBottom w:val="0"/>
          <w:divBdr>
            <w:top w:val="none" w:sz="0" w:space="0" w:color="auto"/>
            <w:left w:val="none" w:sz="0" w:space="0" w:color="auto"/>
            <w:bottom w:val="none" w:sz="0" w:space="0" w:color="auto"/>
            <w:right w:val="none" w:sz="0" w:space="0" w:color="auto"/>
          </w:divBdr>
        </w:div>
      </w:divsChild>
    </w:div>
    <w:div w:id="159587139">
      <w:bodyDiv w:val="1"/>
      <w:marLeft w:val="0"/>
      <w:marRight w:val="0"/>
      <w:marTop w:val="0"/>
      <w:marBottom w:val="0"/>
      <w:divBdr>
        <w:top w:val="none" w:sz="0" w:space="0" w:color="auto"/>
        <w:left w:val="none" w:sz="0" w:space="0" w:color="auto"/>
        <w:bottom w:val="none" w:sz="0" w:space="0" w:color="auto"/>
        <w:right w:val="none" w:sz="0" w:space="0" w:color="auto"/>
      </w:divBdr>
      <w:divsChild>
        <w:div w:id="114257874">
          <w:marLeft w:val="480"/>
          <w:marRight w:val="0"/>
          <w:marTop w:val="0"/>
          <w:marBottom w:val="0"/>
          <w:divBdr>
            <w:top w:val="none" w:sz="0" w:space="0" w:color="auto"/>
            <w:left w:val="none" w:sz="0" w:space="0" w:color="auto"/>
            <w:bottom w:val="none" w:sz="0" w:space="0" w:color="auto"/>
            <w:right w:val="none" w:sz="0" w:space="0" w:color="auto"/>
          </w:divBdr>
        </w:div>
        <w:div w:id="124276783">
          <w:marLeft w:val="480"/>
          <w:marRight w:val="0"/>
          <w:marTop w:val="0"/>
          <w:marBottom w:val="0"/>
          <w:divBdr>
            <w:top w:val="none" w:sz="0" w:space="0" w:color="auto"/>
            <w:left w:val="none" w:sz="0" w:space="0" w:color="auto"/>
            <w:bottom w:val="none" w:sz="0" w:space="0" w:color="auto"/>
            <w:right w:val="none" w:sz="0" w:space="0" w:color="auto"/>
          </w:divBdr>
        </w:div>
        <w:div w:id="131798668">
          <w:marLeft w:val="480"/>
          <w:marRight w:val="0"/>
          <w:marTop w:val="0"/>
          <w:marBottom w:val="0"/>
          <w:divBdr>
            <w:top w:val="none" w:sz="0" w:space="0" w:color="auto"/>
            <w:left w:val="none" w:sz="0" w:space="0" w:color="auto"/>
            <w:bottom w:val="none" w:sz="0" w:space="0" w:color="auto"/>
            <w:right w:val="none" w:sz="0" w:space="0" w:color="auto"/>
          </w:divBdr>
        </w:div>
        <w:div w:id="145754966">
          <w:marLeft w:val="480"/>
          <w:marRight w:val="0"/>
          <w:marTop w:val="0"/>
          <w:marBottom w:val="0"/>
          <w:divBdr>
            <w:top w:val="none" w:sz="0" w:space="0" w:color="auto"/>
            <w:left w:val="none" w:sz="0" w:space="0" w:color="auto"/>
            <w:bottom w:val="none" w:sz="0" w:space="0" w:color="auto"/>
            <w:right w:val="none" w:sz="0" w:space="0" w:color="auto"/>
          </w:divBdr>
        </w:div>
        <w:div w:id="166330527">
          <w:marLeft w:val="480"/>
          <w:marRight w:val="0"/>
          <w:marTop w:val="0"/>
          <w:marBottom w:val="0"/>
          <w:divBdr>
            <w:top w:val="none" w:sz="0" w:space="0" w:color="auto"/>
            <w:left w:val="none" w:sz="0" w:space="0" w:color="auto"/>
            <w:bottom w:val="none" w:sz="0" w:space="0" w:color="auto"/>
            <w:right w:val="none" w:sz="0" w:space="0" w:color="auto"/>
          </w:divBdr>
        </w:div>
        <w:div w:id="169568659">
          <w:marLeft w:val="480"/>
          <w:marRight w:val="0"/>
          <w:marTop w:val="0"/>
          <w:marBottom w:val="0"/>
          <w:divBdr>
            <w:top w:val="none" w:sz="0" w:space="0" w:color="auto"/>
            <w:left w:val="none" w:sz="0" w:space="0" w:color="auto"/>
            <w:bottom w:val="none" w:sz="0" w:space="0" w:color="auto"/>
            <w:right w:val="none" w:sz="0" w:space="0" w:color="auto"/>
          </w:divBdr>
        </w:div>
        <w:div w:id="176239482">
          <w:marLeft w:val="480"/>
          <w:marRight w:val="0"/>
          <w:marTop w:val="0"/>
          <w:marBottom w:val="0"/>
          <w:divBdr>
            <w:top w:val="none" w:sz="0" w:space="0" w:color="auto"/>
            <w:left w:val="none" w:sz="0" w:space="0" w:color="auto"/>
            <w:bottom w:val="none" w:sz="0" w:space="0" w:color="auto"/>
            <w:right w:val="none" w:sz="0" w:space="0" w:color="auto"/>
          </w:divBdr>
        </w:div>
        <w:div w:id="289211558">
          <w:marLeft w:val="480"/>
          <w:marRight w:val="0"/>
          <w:marTop w:val="0"/>
          <w:marBottom w:val="0"/>
          <w:divBdr>
            <w:top w:val="none" w:sz="0" w:space="0" w:color="auto"/>
            <w:left w:val="none" w:sz="0" w:space="0" w:color="auto"/>
            <w:bottom w:val="none" w:sz="0" w:space="0" w:color="auto"/>
            <w:right w:val="none" w:sz="0" w:space="0" w:color="auto"/>
          </w:divBdr>
        </w:div>
        <w:div w:id="397675125">
          <w:marLeft w:val="480"/>
          <w:marRight w:val="0"/>
          <w:marTop w:val="0"/>
          <w:marBottom w:val="0"/>
          <w:divBdr>
            <w:top w:val="none" w:sz="0" w:space="0" w:color="auto"/>
            <w:left w:val="none" w:sz="0" w:space="0" w:color="auto"/>
            <w:bottom w:val="none" w:sz="0" w:space="0" w:color="auto"/>
            <w:right w:val="none" w:sz="0" w:space="0" w:color="auto"/>
          </w:divBdr>
        </w:div>
        <w:div w:id="423259062">
          <w:marLeft w:val="480"/>
          <w:marRight w:val="0"/>
          <w:marTop w:val="0"/>
          <w:marBottom w:val="0"/>
          <w:divBdr>
            <w:top w:val="none" w:sz="0" w:space="0" w:color="auto"/>
            <w:left w:val="none" w:sz="0" w:space="0" w:color="auto"/>
            <w:bottom w:val="none" w:sz="0" w:space="0" w:color="auto"/>
            <w:right w:val="none" w:sz="0" w:space="0" w:color="auto"/>
          </w:divBdr>
        </w:div>
        <w:div w:id="482889410">
          <w:marLeft w:val="480"/>
          <w:marRight w:val="0"/>
          <w:marTop w:val="0"/>
          <w:marBottom w:val="0"/>
          <w:divBdr>
            <w:top w:val="none" w:sz="0" w:space="0" w:color="auto"/>
            <w:left w:val="none" w:sz="0" w:space="0" w:color="auto"/>
            <w:bottom w:val="none" w:sz="0" w:space="0" w:color="auto"/>
            <w:right w:val="none" w:sz="0" w:space="0" w:color="auto"/>
          </w:divBdr>
        </w:div>
        <w:div w:id="578365911">
          <w:marLeft w:val="480"/>
          <w:marRight w:val="0"/>
          <w:marTop w:val="0"/>
          <w:marBottom w:val="0"/>
          <w:divBdr>
            <w:top w:val="none" w:sz="0" w:space="0" w:color="auto"/>
            <w:left w:val="none" w:sz="0" w:space="0" w:color="auto"/>
            <w:bottom w:val="none" w:sz="0" w:space="0" w:color="auto"/>
            <w:right w:val="none" w:sz="0" w:space="0" w:color="auto"/>
          </w:divBdr>
        </w:div>
        <w:div w:id="705253571">
          <w:marLeft w:val="480"/>
          <w:marRight w:val="0"/>
          <w:marTop w:val="0"/>
          <w:marBottom w:val="0"/>
          <w:divBdr>
            <w:top w:val="none" w:sz="0" w:space="0" w:color="auto"/>
            <w:left w:val="none" w:sz="0" w:space="0" w:color="auto"/>
            <w:bottom w:val="none" w:sz="0" w:space="0" w:color="auto"/>
            <w:right w:val="none" w:sz="0" w:space="0" w:color="auto"/>
          </w:divBdr>
        </w:div>
        <w:div w:id="778717728">
          <w:marLeft w:val="480"/>
          <w:marRight w:val="0"/>
          <w:marTop w:val="0"/>
          <w:marBottom w:val="0"/>
          <w:divBdr>
            <w:top w:val="none" w:sz="0" w:space="0" w:color="auto"/>
            <w:left w:val="none" w:sz="0" w:space="0" w:color="auto"/>
            <w:bottom w:val="none" w:sz="0" w:space="0" w:color="auto"/>
            <w:right w:val="none" w:sz="0" w:space="0" w:color="auto"/>
          </w:divBdr>
        </w:div>
        <w:div w:id="844898255">
          <w:marLeft w:val="480"/>
          <w:marRight w:val="0"/>
          <w:marTop w:val="0"/>
          <w:marBottom w:val="0"/>
          <w:divBdr>
            <w:top w:val="none" w:sz="0" w:space="0" w:color="auto"/>
            <w:left w:val="none" w:sz="0" w:space="0" w:color="auto"/>
            <w:bottom w:val="none" w:sz="0" w:space="0" w:color="auto"/>
            <w:right w:val="none" w:sz="0" w:space="0" w:color="auto"/>
          </w:divBdr>
        </w:div>
        <w:div w:id="847061788">
          <w:marLeft w:val="480"/>
          <w:marRight w:val="0"/>
          <w:marTop w:val="0"/>
          <w:marBottom w:val="0"/>
          <w:divBdr>
            <w:top w:val="none" w:sz="0" w:space="0" w:color="auto"/>
            <w:left w:val="none" w:sz="0" w:space="0" w:color="auto"/>
            <w:bottom w:val="none" w:sz="0" w:space="0" w:color="auto"/>
            <w:right w:val="none" w:sz="0" w:space="0" w:color="auto"/>
          </w:divBdr>
        </w:div>
        <w:div w:id="917516767">
          <w:marLeft w:val="480"/>
          <w:marRight w:val="0"/>
          <w:marTop w:val="0"/>
          <w:marBottom w:val="0"/>
          <w:divBdr>
            <w:top w:val="none" w:sz="0" w:space="0" w:color="auto"/>
            <w:left w:val="none" w:sz="0" w:space="0" w:color="auto"/>
            <w:bottom w:val="none" w:sz="0" w:space="0" w:color="auto"/>
            <w:right w:val="none" w:sz="0" w:space="0" w:color="auto"/>
          </w:divBdr>
        </w:div>
        <w:div w:id="922565682">
          <w:marLeft w:val="480"/>
          <w:marRight w:val="0"/>
          <w:marTop w:val="0"/>
          <w:marBottom w:val="0"/>
          <w:divBdr>
            <w:top w:val="none" w:sz="0" w:space="0" w:color="auto"/>
            <w:left w:val="none" w:sz="0" w:space="0" w:color="auto"/>
            <w:bottom w:val="none" w:sz="0" w:space="0" w:color="auto"/>
            <w:right w:val="none" w:sz="0" w:space="0" w:color="auto"/>
          </w:divBdr>
        </w:div>
        <w:div w:id="925768875">
          <w:marLeft w:val="480"/>
          <w:marRight w:val="0"/>
          <w:marTop w:val="0"/>
          <w:marBottom w:val="0"/>
          <w:divBdr>
            <w:top w:val="none" w:sz="0" w:space="0" w:color="auto"/>
            <w:left w:val="none" w:sz="0" w:space="0" w:color="auto"/>
            <w:bottom w:val="none" w:sz="0" w:space="0" w:color="auto"/>
            <w:right w:val="none" w:sz="0" w:space="0" w:color="auto"/>
          </w:divBdr>
        </w:div>
        <w:div w:id="943532178">
          <w:marLeft w:val="480"/>
          <w:marRight w:val="0"/>
          <w:marTop w:val="0"/>
          <w:marBottom w:val="0"/>
          <w:divBdr>
            <w:top w:val="none" w:sz="0" w:space="0" w:color="auto"/>
            <w:left w:val="none" w:sz="0" w:space="0" w:color="auto"/>
            <w:bottom w:val="none" w:sz="0" w:space="0" w:color="auto"/>
            <w:right w:val="none" w:sz="0" w:space="0" w:color="auto"/>
          </w:divBdr>
        </w:div>
        <w:div w:id="1006786332">
          <w:marLeft w:val="480"/>
          <w:marRight w:val="0"/>
          <w:marTop w:val="0"/>
          <w:marBottom w:val="0"/>
          <w:divBdr>
            <w:top w:val="none" w:sz="0" w:space="0" w:color="auto"/>
            <w:left w:val="none" w:sz="0" w:space="0" w:color="auto"/>
            <w:bottom w:val="none" w:sz="0" w:space="0" w:color="auto"/>
            <w:right w:val="none" w:sz="0" w:space="0" w:color="auto"/>
          </w:divBdr>
        </w:div>
        <w:div w:id="1008483376">
          <w:marLeft w:val="480"/>
          <w:marRight w:val="0"/>
          <w:marTop w:val="0"/>
          <w:marBottom w:val="0"/>
          <w:divBdr>
            <w:top w:val="none" w:sz="0" w:space="0" w:color="auto"/>
            <w:left w:val="none" w:sz="0" w:space="0" w:color="auto"/>
            <w:bottom w:val="none" w:sz="0" w:space="0" w:color="auto"/>
            <w:right w:val="none" w:sz="0" w:space="0" w:color="auto"/>
          </w:divBdr>
        </w:div>
        <w:div w:id="1040977334">
          <w:marLeft w:val="480"/>
          <w:marRight w:val="0"/>
          <w:marTop w:val="0"/>
          <w:marBottom w:val="0"/>
          <w:divBdr>
            <w:top w:val="none" w:sz="0" w:space="0" w:color="auto"/>
            <w:left w:val="none" w:sz="0" w:space="0" w:color="auto"/>
            <w:bottom w:val="none" w:sz="0" w:space="0" w:color="auto"/>
            <w:right w:val="none" w:sz="0" w:space="0" w:color="auto"/>
          </w:divBdr>
        </w:div>
        <w:div w:id="1043750190">
          <w:marLeft w:val="480"/>
          <w:marRight w:val="0"/>
          <w:marTop w:val="0"/>
          <w:marBottom w:val="0"/>
          <w:divBdr>
            <w:top w:val="none" w:sz="0" w:space="0" w:color="auto"/>
            <w:left w:val="none" w:sz="0" w:space="0" w:color="auto"/>
            <w:bottom w:val="none" w:sz="0" w:space="0" w:color="auto"/>
            <w:right w:val="none" w:sz="0" w:space="0" w:color="auto"/>
          </w:divBdr>
        </w:div>
        <w:div w:id="1047223021">
          <w:marLeft w:val="480"/>
          <w:marRight w:val="0"/>
          <w:marTop w:val="0"/>
          <w:marBottom w:val="0"/>
          <w:divBdr>
            <w:top w:val="none" w:sz="0" w:space="0" w:color="auto"/>
            <w:left w:val="none" w:sz="0" w:space="0" w:color="auto"/>
            <w:bottom w:val="none" w:sz="0" w:space="0" w:color="auto"/>
            <w:right w:val="none" w:sz="0" w:space="0" w:color="auto"/>
          </w:divBdr>
        </w:div>
        <w:div w:id="1049769141">
          <w:marLeft w:val="480"/>
          <w:marRight w:val="0"/>
          <w:marTop w:val="0"/>
          <w:marBottom w:val="0"/>
          <w:divBdr>
            <w:top w:val="none" w:sz="0" w:space="0" w:color="auto"/>
            <w:left w:val="none" w:sz="0" w:space="0" w:color="auto"/>
            <w:bottom w:val="none" w:sz="0" w:space="0" w:color="auto"/>
            <w:right w:val="none" w:sz="0" w:space="0" w:color="auto"/>
          </w:divBdr>
        </w:div>
        <w:div w:id="1071463266">
          <w:marLeft w:val="480"/>
          <w:marRight w:val="0"/>
          <w:marTop w:val="0"/>
          <w:marBottom w:val="0"/>
          <w:divBdr>
            <w:top w:val="none" w:sz="0" w:space="0" w:color="auto"/>
            <w:left w:val="none" w:sz="0" w:space="0" w:color="auto"/>
            <w:bottom w:val="none" w:sz="0" w:space="0" w:color="auto"/>
            <w:right w:val="none" w:sz="0" w:space="0" w:color="auto"/>
          </w:divBdr>
        </w:div>
        <w:div w:id="1085150766">
          <w:marLeft w:val="480"/>
          <w:marRight w:val="0"/>
          <w:marTop w:val="0"/>
          <w:marBottom w:val="0"/>
          <w:divBdr>
            <w:top w:val="none" w:sz="0" w:space="0" w:color="auto"/>
            <w:left w:val="none" w:sz="0" w:space="0" w:color="auto"/>
            <w:bottom w:val="none" w:sz="0" w:space="0" w:color="auto"/>
            <w:right w:val="none" w:sz="0" w:space="0" w:color="auto"/>
          </w:divBdr>
        </w:div>
        <w:div w:id="1107042636">
          <w:marLeft w:val="480"/>
          <w:marRight w:val="0"/>
          <w:marTop w:val="0"/>
          <w:marBottom w:val="0"/>
          <w:divBdr>
            <w:top w:val="none" w:sz="0" w:space="0" w:color="auto"/>
            <w:left w:val="none" w:sz="0" w:space="0" w:color="auto"/>
            <w:bottom w:val="none" w:sz="0" w:space="0" w:color="auto"/>
            <w:right w:val="none" w:sz="0" w:space="0" w:color="auto"/>
          </w:divBdr>
        </w:div>
        <w:div w:id="1111780031">
          <w:marLeft w:val="480"/>
          <w:marRight w:val="0"/>
          <w:marTop w:val="0"/>
          <w:marBottom w:val="0"/>
          <w:divBdr>
            <w:top w:val="none" w:sz="0" w:space="0" w:color="auto"/>
            <w:left w:val="none" w:sz="0" w:space="0" w:color="auto"/>
            <w:bottom w:val="none" w:sz="0" w:space="0" w:color="auto"/>
            <w:right w:val="none" w:sz="0" w:space="0" w:color="auto"/>
          </w:divBdr>
        </w:div>
        <w:div w:id="1228106518">
          <w:marLeft w:val="480"/>
          <w:marRight w:val="0"/>
          <w:marTop w:val="0"/>
          <w:marBottom w:val="0"/>
          <w:divBdr>
            <w:top w:val="none" w:sz="0" w:space="0" w:color="auto"/>
            <w:left w:val="none" w:sz="0" w:space="0" w:color="auto"/>
            <w:bottom w:val="none" w:sz="0" w:space="0" w:color="auto"/>
            <w:right w:val="none" w:sz="0" w:space="0" w:color="auto"/>
          </w:divBdr>
        </w:div>
        <w:div w:id="1255015336">
          <w:marLeft w:val="480"/>
          <w:marRight w:val="0"/>
          <w:marTop w:val="0"/>
          <w:marBottom w:val="0"/>
          <w:divBdr>
            <w:top w:val="none" w:sz="0" w:space="0" w:color="auto"/>
            <w:left w:val="none" w:sz="0" w:space="0" w:color="auto"/>
            <w:bottom w:val="none" w:sz="0" w:space="0" w:color="auto"/>
            <w:right w:val="none" w:sz="0" w:space="0" w:color="auto"/>
          </w:divBdr>
        </w:div>
        <w:div w:id="1285885763">
          <w:marLeft w:val="480"/>
          <w:marRight w:val="0"/>
          <w:marTop w:val="0"/>
          <w:marBottom w:val="0"/>
          <w:divBdr>
            <w:top w:val="none" w:sz="0" w:space="0" w:color="auto"/>
            <w:left w:val="none" w:sz="0" w:space="0" w:color="auto"/>
            <w:bottom w:val="none" w:sz="0" w:space="0" w:color="auto"/>
            <w:right w:val="none" w:sz="0" w:space="0" w:color="auto"/>
          </w:divBdr>
        </w:div>
        <w:div w:id="1298753668">
          <w:marLeft w:val="480"/>
          <w:marRight w:val="0"/>
          <w:marTop w:val="0"/>
          <w:marBottom w:val="0"/>
          <w:divBdr>
            <w:top w:val="none" w:sz="0" w:space="0" w:color="auto"/>
            <w:left w:val="none" w:sz="0" w:space="0" w:color="auto"/>
            <w:bottom w:val="none" w:sz="0" w:space="0" w:color="auto"/>
            <w:right w:val="none" w:sz="0" w:space="0" w:color="auto"/>
          </w:divBdr>
        </w:div>
        <w:div w:id="1301887955">
          <w:marLeft w:val="480"/>
          <w:marRight w:val="0"/>
          <w:marTop w:val="0"/>
          <w:marBottom w:val="0"/>
          <w:divBdr>
            <w:top w:val="none" w:sz="0" w:space="0" w:color="auto"/>
            <w:left w:val="none" w:sz="0" w:space="0" w:color="auto"/>
            <w:bottom w:val="none" w:sz="0" w:space="0" w:color="auto"/>
            <w:right w:val="none" w:sz="0" w:space="0" w:color="auto"/>
          </w:divBdr>
        </w:div>
        <w:div w:id="1342703220">
          <w:marLeft w:val="480"/>
          <w:marRight w:val="0"/>
          <w:marTop w:val="0"/>
          <w:marBottom w:val="0"/>
          <w:divBdr>
            <w:top w:val="none" w:sz="0" w:space="0" w:color="auto"/>
            <w:left w:val="none" w:sz="0" w:space="0" w:color="auto"/>
            <w:bottom w:val="none" w:sz="0" w:space="0" w:color="auto"/>
            <w:right w:val="none" w:sz="0" w:space="0" w:color="auto"/>
          </w:divBdr>
        </w:div>
        <w:div w:id="1372925709">
          <w:marLeft w:val="480"/>
          <w:marRight w:val="0"/>
          <w:marTop w:val="0"/>
          <w:marBottom w:val="0"/>
          <w:divBdr>
            <w:top w:val="none" w:sz="0" w:space="0" w:color="auto"/>
            <w:left w:val="none" w:sz="0" w:space="0" w:color="auto"/>
            <w:bottom w:val="none" w:sz="0" w:space="0" w:color="auto"/>
            <w:right w:val="none" w:sz="0" w:space="0" w:color="auto"/>
          </w:divBdr>
        </w:div>
        <w:div w:id="1417821947">
          <w:marLeft w:val="480"/>
          <w:marRight w:val="0"/>
          <w:marTop w:val="0"/>
          <w:marBottom w:val="0"/>
          <w:divBdr>
            <w:top w:val="none" w:sz="0" w:space="0" w:color="auto"/>
            <w:left w:val="none" w:sz="0" w:space="0" w:color="auto"/>
            <w:bottom w:val="none" w:sz="0" w:space="0" w:color="auto"/>
            <w:right w:val="none" w:sz="0" w:space="0" w:color="auto"/>
          </w:divBdr>
        </w:div>
        <w:div w:id="1473249564">
          <w:marLeft w:val="480"/>
          <w:marRight w:val="0"/>
          <w:marTop w:val="0"/>
          <w:marBottom w:val="0"/>
          <w:divBdr>
            <w:top w:val="none" w:sz="0" w:space="0" w:color="auto"/>
            <w:left w:val="none" w:sz="0" w:space="0" w:color="auto"/>
            <w:bottom w:val="none" w:sz="0" w:space="0" w:color="auto"/>
            <w:right w:val="none" w:sz="0" w:space="0" w:color="auto"/>
          </w:divBdr>
        </w:div>
        <w:div w:id="1524589486">
          <w:marLeft w:val="480"/>
          <w:marRight w:val="0"/>
          <w:marTop w:val="0"/>
          <w:marBottom w:val="0"/>
          <w:divBdr>
            <w:top w:val="none" w:sz="0" w:space="0" w:color="auto"/>
            <w:left w:val="none" w:sz="0" w:space="0" w:color="auto"/>
            <w:bottom w:val="none" w:sz="0" w:space="0" w:color="auto"/>
            <w:right w:val="none" w:sz="0" w:space="0" w:color="auto"/>
          </w:divBdr>
        </w:div>
        <w:div w:id="1569997960">
          <w:marLeft w:val="480"/>
          <w:marRight w:val="0"/>
          <w:marTop w:val="0"/>
          <w:marBottom w:val="0"/>
          <w:divBdr>
            <w:top w:val="none" w:sz="0" w:space="0" w:color="auto"/>
            <w:left w:val="none" w:sz="0" w:space="0" w:color="auto"/>
            <w:bottom w:val="none" w:sz="0" w:space="0" w:color="auto"/>
            <w:right w:val="none" w:sz="0" w:space="0" w:color="auto"/>
          </w:divBdr>
        </w:div>
        <w:div w:id="1660187256">
          <w:marLeft w:val="480"/>
          <w:marRight w:val="0"/>
          <w:marTop w:val="0"/>
          <w:marBottom w:val="0"/>
          <w:divBdr>
            <w:top w:val="none" w:sz="0" w:space="0" w:color="auto"/>
            <w:left w:val="none" w:sz="0" w:space="0" w:color="auto"/>
            <w:bottom w:val="none" w:sz="0" w:space="0" w:color="auto"/>
            <w:right w:val="none" w:sz="0" w:space="0" w:color="auto"/>
          </w:divBdr>
        </w:div>
        <w:div w:id="1663125191">
          <w:marLeft w:val="480"/>
          <w:marRight w:val="0"/>
          <w:marTop w:val="0"/>
          <w:marBottom w:val="0"/>
          <w:divBdr>
            <w:top w:val="none" w:sz="0" w:space="0" w:color="auto"/>
            <w:left w:val="none" w:sz="0" w:space="0" w:color="auto"/>
            <w:bottom w:val="none" w:sz="0" w:space="0" w:color="auto"/>
            <w:right w:val="none" w:sz="0" w:space="0" w:color="auto"/>
          </w:divBdr>
        </w:div>
        <w:div w:id="1693677731">
          <w:marLeft w:val="480"/>
          <w:marRight w:val="0"/>
          <w:marTop w:val="0"/>
          <w:marBottom w:val="0"/>
          <w:divBdr>
            <w:top w:val="none" w:sz="0" w:space="0" w:color="auto"/>
            <w:left w:val="none" w:sz="0" w:space="0" w:color="auto"/>
            <w:bottom w:val="none" w:sz="0" w:space="0" w:color="auto"/>
            <w:right w:val="none" w:sz="0" w:space="0" w:color="auto"/>
          </w:divBdr>
        </w:div>
        <w:div w:id="1706558305">
          <w:marLeft w:val="480"/>
          <w:marRight w:val="0"/>
          <w:marTop w:val="0"/>
          <w:marBottom w:val="0"/>
          <w:divBdr>
            <w:top w:val="none" w:sz="0" w:space="0" w:color="auto"/>
            <w:left w:val="none" w:sz="0" w:space="0" w:color="auto"/>
            <w:bottom w:val="none" w:sz="0" w:space="0" w:color="auto"/>
            <w:right w:val="none" w:sz="0" w:space="0" w:color="auto"/>
          </w:divBdr>
        </w:div>
        <w:div w:id="1720469159">
          <w:marLeft w:val="480"/>
          <w:marRight w:val="0"/>
          <w:marTop w:val="0"/>
          <w:marBottom w:val="0"/>
          <w:divBdr>
            <w:top w:val="none" w:sz="0" w:space="0" w:color="auto"/>
            <w:left w:val="none" w:sz="0" w:space="0" w:color="auto"/>
            <w:bottom w:val="none" w:sz="0" w:space="0" w:color="auto"/>
            <w:right w:val="none" w:sz="0" w:space="0" w:color="auto"/>
          </w:divBdr>
        </w:div>
        <w:div w:id="1747264206">
          <w:marLeft w:val="480"/>
          <w:marRight w:val="0"/>
          <w:marTop w:val="0"/>
          <w:marBottom w:val="0"/>
          <w:divBdr>
            <w:top w:val="none" w:sz="0" w:space="0" w:color="auto"/>
            <w:left w:val="none" w:sz="0" w:space="0" w:color="auto"/>
            <w:bottom w:val="none" w:sz="0" w:space="0" w:color="auto"/>
            <w:right w:val="none" w:sz="0" w:space="0" w:color="auto"/>
          </w:divBdr>
        </w:div>
        <w:div w:id="1757746177">
          <w:marLeft w:val="480"/>
          <w:marRight w:val="0"/>
          <w:marTop w:val="0"/>
          <w:marBottom w:val="0"/>
          <w:divBdr>
            <w:top w:val="none" w:sz="0" w:space="0" w:color="auto"/>
            <w:left w:val="none" w:sz="0" w:space="0" w:color="auto"/>
            <w:bottom w:val="none" w:sz="0" w:space="0" w:color="auto"/>
            <w:right w:val="none" w:sz="0" w:space="0" w:color="auto"/>
          </w:divBdr>
        </w:div>
        <w:div w:id="1775856231">
          <w:marLeft w:val="480"/>
          <w:marRight w:val="0"/>
          <w:marTop w:val="0"/>
          <w:marBottom w:val="0"/>
          <w:divBdr>
            <w:top w:val="none" w:sz="0" w:space="0" w:color="auto"/>
            <w:left w:val="none" w:sz="0" w:space="0" w:color="auto"/>
            <w:bottom w:val="none" w:sz="0" w:space="0" w:color="auto"/>
            <w:right w:val="none" w:sz="0" w:space="0" w:color="auto"/>
          </w:divBdr>
        </w:div>
        <w:div w:id="1804687724">
          <w:marLeft w:val="480"/>
          <w:marRight w:val="0"/>
          <w:marTop w:val="0"/>
          <w:marBottom w:val="0"/>
          <w:divBdr>
            <w:top w:val="none" w:sz="0" w:space="0" w:color="auto"/>
            <w:left w:val="none" w:sz="0" w:space="0" w:color="auto"/>
            <w:bottom w:val="none" w:sz="0" w:space="0" w:color="auto"/>
            <w:right w:val="none" w:sz="0" w:space="0" w:color="auto"/>
          </w:divBdr>
        </w:div>
        <w:div w:id="1819616782">
          <w:marLeft w:val="480"/>
          <w:marRight w:val="0"/>
          <w:marTop w:val="0"/>
          <w:marBottom w:val="0"/>
          <w:divBdr>
            <w:top w:val="none" w:sz="0" w:space="0" w:color="auto"/>
            <w:left w:val="none" w:sz="0" w:space="0" w:color="auto"/>
            <w:bottom w:val="none" w:sz="0" w:space="0" w:color="auto"/>
            <w:right w:val="none" w:sz="0" w:space="0" w:color="auto"/>
          </w:divBdr>
        </w:div>
        <w:div w:id="1829513173">
          <w:marLeft w:val="480"/>
          <w:marRight w:val="0"/>
          <w:marTop w:val="0"/>
          <w:marBottom w:val="0"/>
          <w:divBdr>
            <w:top w:val="none" w:sz="0" w:space="0" w:color="auto"/>
            <w:left w:val="none" w:sz="0" w:space="0" w:color="auto"/>
            <w:bottom w:val="none" w:sz="0" w:space="0" w:color="auto"/>
            <w:right w:val="none" w:sz="0" w:space="0" w:color="auto"/>
          </w:divBdr>
        </w:div>
        <w:div w:id="1851096769">
          <w:marLeft w:val="480"/>
          <w:marRight w:val="0"/>
          <w:marTop w:val="0"/>
          <w:marBottom w:val="0"/>
          <w:divBdr>
            <w:top w:val="none" w:sz="0" w:space="0" w:color="auto"/>
            <w:left w:val="none" w:sz="0" w:space="0" w:color="auto"/>
            <w:bottom w:val="none" w:sz="0" w:space="0" w:color="auto"/>
            <w:right w:val="none" w:sz="0" w:space="0" w:color="auto"/>
          </w:divBdr>
        </w:div>
        <w:div w:id="1927883709">
          <w:marLeft w:val="480"/>
          <w:marRight w:val="0"/>
          <w:marTop w:val="0"/>
          <w:marBottom w:val="0"/>
          <w:divBdr>
            <w:top w:val="none" w:sz="0" w:space="0" w:color="auto"/>
            <w:left w:val="none" w:sz="0" w:space="0" w:color="auto"/>
            <w:bottom w:val="none" w:sz="0" w:space="0" w:color="auto"/>
            <w:right w:val="none" w:sz="0" w:space="0" w:color="auto"/>
          </w:divBdr>
        </w:div>
        <w:div w:id="1928691172">
          <w:marLeft w:val="480"/>
          <w:marRight w:val="0"/>
          <w:marTop w:val="0"/>
          <w:marBottom w:val="0"/>
          <w:divBdr>
            <w:top w:val="none" w:sz="0" w:space="0" w:color="auto"/>
            <w:left w:val="none" w:sz="0" w:space="0" w:color="auto"/>
            <w:bottom w:val="none" w:sz="0" w:space="0" w:color="auto"/>
            <w:right w:val="none" w:sz="0" w:space="0" w:color="auto"/>
          </w:divBdr>
        </w:div>
        <w:div w:id="1929456419">
          <w:marLeft w:val="480"/>
          <w:marRight w:val="0"/>
          <w:marTop w:val="0"/>
          <w:marBottom w:val="0"/>
          <w:divBdr>
            <w:top w:val="none" w:sz="0" w:space="0" w:color="auto"/>
            <w:left w:val="none" w:sz="0" w:space="0" w:color="auto"/>
            <w:bottom w:val="none" w:sz="0" w:space="0" w:color="auto"/>
            <w:right w:val="none" w:sz="0" w:space="0" w:color="auto"/>
          </w:divBdr>
        </w:div>
        <w:div w:id="1951622127">
          <w:marLeft w:val="480"/>
          <w:marRight w:val="0"/>
          <w:marTop w:val="0"/>
          <w:marBottom w:val="0"/>
          <w:divBdr>
            <w:top w:val="none" w:sz="0" w:space="0" w:color="auto"/>
            <w:left w:val="none" w:sz="0" w:space="0" w:color="auto"/>
            <w:bottom w:val="none" w:sz="0" w:space="0" w:color="auto"/>
            <w:right w:val="none" w:sz="0" w:space="0" w:color="auto"/>
          </w:divBdr>
        </w:div>
        <w:div w:id="1998528546">
          <w:marLeft w:val="480"/>
          <w:marRight w:val="0"/>
          <w:marTop w:val="0"/>
          <w:marBottom w:val="0"/>
          <w:divBdr>
            <w:top w:val="none" w:sz="0" w:space="0" w:color="auto"/>
            <w:left w:val="none" w:sz="0" w:space="0" w:color="auto"/>
            <w:bottom w:val="none" w:sz="0" w:space="0" w:color="auto"/>
            <w:right w:val="none" w:sz="0" w:space="0" w:color="auto"/>
          </w:divBdr>
        </w:div>
        <w:div w:id="2007978421">
          <w:marLeft w:val="480"/>
          <w:marRight w:val="0"/>
          <w:marTop w:val="0"/>
          <w:marBottom w:val="0"/>
          <w:divBdr>
            <w:top w:val="none" w:sz="0" w:space="0" w:color="auto"/>
            <w:left w:val="none" w:sz="0" w:space="0" w:color="auto"/>
            <w:bottom w:val="none" w:sz="0" w:space="0" w:color="auto"/>
            <w:right w:val="none" w:sz="0" w:space="0" w:color="auto"/>
          </w:divBdr>
        </w:div>
        <w:div w:id="2062436397">
          <w:marLeft w:val="480"/>
          <w:marRight w:val="0"/>
          <w:marTop w:val="0"/>
          <w:marBottom w:val="0"/>
          <w:divBdr>
            <w:top w:val="none" w:sz="0" w:space="0" w:color="auto"/>
            <w:left w:val="none" w:sz="0" w:space="0" w:color="auto"/>
            <w:bottom w:val="none" w:sz="0" w:space="0" w:color="auto"/>
            <w:right w:val="none" w:sz="0" w:space="0" w:color="auto"/>
          </w:divBdr>
        </w:div>
        <w:div w:id="2119173994">
          <w:marLeft w:val="480"/>
          <w:marRight w:val="0"/>
          <w:marTop w:val="0"/>
          <w:marBottom w:val="0"/>
          <w:divBdr>
            <w:top w:val="none" w:sz="0" w:space="0" w:color="auto"/>
            <w:left w:val="none" w:sz="0" w:space="0" w:color="auto"/>
            <w:bottom w:val="none" w:sz="0" w:space="0" w:color="auto"/>
            <w:right w:val="none" w:sz="0" w:space="0" w:color="auto"/>
          </w:divBdr>
        </w:div>
        <w:div w:id="2125609383">
          <w:marLeft w:val="480"/>
          <w:marRight w:val="0"/>
          <w:marTop w:val="0"/>
          <w:marBottom w:val="0"/>
          <w:divBdr>
            <w:top w:val="none" w:sz="0" w:space="0" w:color="auto"/>
            <w:left w:val="none" w:sz="0" w:space="0" w:color="auto"/>
            <w:bottom w:val="none" w:sz="0" w:space="0" w:color="auto"/>
            <w:right w:val="none" w:sz="0" w:space="0" w:color="auto"/>
          </w:divBdr>
        </w:div>
      </w:divsChild>
    </w:div>
    <w:div w:id="168643907">
      <w:bodyDiv w:val="1"/>
      <w:marLeft w:val="0"/>
      <w:marRight w:val="0"/>
      <w:marTop w:val="0"/>
      <w:marBottom w:val="0"/>
      <w:divBdr>
        <w:top w:val="none" w:sz="0" w:space="0" w:color="auto"/>
        <w:left w:val="none" w:sz="0" w:space="0" w:color="auto"/>
        <w:bottom w:val="none" w:sz="0" w:space="0" w:color="auto"/>
        <w:right w:val="none" w:sz="0" w:space="0" w:color="auto"/>
      </w:divBdr>
      <w:divsChild>
        <w:div w:id="83579006">
          <w:marLeft w:val="480"/>
          <w:marRight w:val="0"/>
          <w:marTop w:val="0"/>
          <w:marBottom w:val="0"/>
          <w:divBdr>
            <w:top w:val="none" w:sz="0" w:space="0" w:color="auto"/>
            <w:left w:val="none" w:sz="0" w:space="0" w:color="auto"/>
            <w:bottom w:val="none" w:sz="0" w:space="0" w:color="auto"/>
            <w:right w:val="none" w:sz="0" w:space="0" w:color="auto"/>
          </w:divBdr>
        </w:div>
        <w:div w:id="129830137">
          <w:marLeft w:val="480"/>
          <w:marRight w:val="0"/>
          <w:marTop w:val="0"/>
          <w:marBottom w:val="0"/>
          <w:divBdr>
            <w:top w:val="none" w:sz="0" w:space="0" w:color="auto"/>
            <w:left w:val="none" w:sz="0" w:space="0" w:color="auto"/>
            <w:bottom w:val="none" w:sz="0" w:space="0" w:color="auto"/>
            <w:right w:val="none" w:sz="0" w:space="0" w:color="auto"/>
          </w:divBdr>
        </w:div>
        <w:div w:id="136579553">
          <w:marLeft w:val="480"/>
          <w:marRight w:val="0"/>
          <w:marTop w:val="0"/>
          <w:marBottom w:val="0"/>
          <w:divBdr>
            <w:top w:val="none" w:sz="0" w:space="0" w:color="auto"/>
            <w:left w:val="none" w:sz="0" w:space="0" w:color="auto"/>
            <w:bottom w:val="none" w:sz="0" w:space="0" w:color="auto"/>
            <w:right w:val="none" w:sz="0" w:space="0" w:color="auto"/>
          </w:divBdr>
        </w:div>
        <w:div w:id="324822986">
          <w:marLeft w:val="480"/>
          <w:marRight w:val="0"/>
          <w:marTop w:val="0"/>
          <w:marBottom w:val="0"/>
          <w:divBdr>
            <w:top w:val="none" w:sz="0" w:space="0" w:color="auto"/>
            <w:left w:val="none" w:sz="0" w:space="0" w:color="auto"/>
            <w:bottom w:val="none" w:sz="0" w:space="0" w:color="auto"/>
            <w:right w:val="none" w:sz="0" w:space="0" w:color="auto"/>
          </w:divBdr>
        </w:div>
        <w:div w:id="629241016">
          <w:marLeft w:val="480"/>
          <w:marRight w:val="0"/>
          <w:marTop w:val="0"/>
          <w:marBottom w:val="0"/>
          <w:divBdr>
            <w:top w:val="none" w:sz="0" w:space="0" w:color="auto"/>
            <w:left w:val="none" w:sz="0" w:space="0" w:color="auto"/>
            <w:bottom w:val="none" w:sz="0" w:space="0" w:color="auto"/>
            <w:right w:val="none" w:sz="0" w:space="0" w:color="auto"/>
          </w:divBdr>
        </w:div>
        <w:div w:id="843936672">
          <w:marLeft w:val="480"/>
          <w:marRight w:val="0"/>
          <w:marTop w:val="0"/>
          <w:marBottom w:val="0"/>
          <w:divBdr>
            <w:top w:val="none" w:sz="0" w:space="0" w:color="auto"/>
            <w:left w:val="none" w:sz="0" w:space="0" w:color="auto"/>
            <w:bottom w:val="none" w:sz="0" w:space="0" w:color="auto"/>
            <w:right w:val="none" w:sz="0" w:space="0" w:color="auto"/>
          </w:divBdr>
        </w:div>
        <w:div w:id="875699338">
          <w:marLeft w:val="480"/>
          <w:marRight w:val="0"/>
          <w:marTop w:val="0"/>
          <w:marBottom w:val="0"/>
          <w:divBdr>
            <w:top w:val="none" w:sz="0" w:space="0" w:color="auto"/>
            <w:left w:val="none" w:sz="0" w:space="0" w:color="auto"/>
            <w:bottom w:val="none" w:sz="0" w:space="0" w:color="auto"/>
            <w:right w:val="none" w:sz="0" w:space="0" w:color="auto"/>
          </w:divBdr>
        </w:div>
        <w:div w:id="1148665850">
          <w:marLeft w:val="480"/>
          <w:marRight w:val="0"/>
          <w:marTop w:val="0"/>
          <w:marBottom w:val="0"/>
          <w:divBdr>
            <w:top w:val="none" w:sz="0" w:space="0" w:color="auto"/>
            <w:left w:val="none" w:sz="0" w:space="0" w:color="auto"/>
            <w:bottom w:val="none" w:sz="0" w:space="0" w:color="auto"/>
            <w:right w:val="none" w:sz="0" w:space="0" w:color="auto"/>
          </w:divBdr>
        </w:div>
        <w:div w:id="1541627585">
          <w:marLeft w:val="480"/>
          <w:marRight w:val="0"/>
          <w:marTop w:val="0"/>
          <w:marBottom w:val="0"/>
          <w:divBdr>
            <w:top w:val="none" w:sz="0" w:space="0" w:color="auto"/>
            <w:left w:val="none" w:sz="0" w:space="0" w:color="auto"/>
            <w:bottom w:val="none" w:sz="0" w:space="0" w:color="auto"/>
            <w:right w:val="none" w:sz="0" w:space="0" w:color="auto"/>
          </w:divBdr>
        </w:div>
        <w:div w:id="1570725748">
          <w:marLeft w:val="480"/>
          <w:marRight w:val="0"/>
          <w:marTop w:val="0"/>
          <w:marBottom w:val="0"/>
          <w:divBdr>
            <w:top w:val="none" w:sz="0" w:space="0" w:color="auto"/>
            <w:left w:val="none" w:sz="0" w:space="0" w:color="auto"/>
            <w:bottom w:val="none" w:sz="0" w:space="0" w:color="auto"/>
            <w:right w:val="none" w:sz="0" w:space="0" w:color="auto"/>
          </w:divBdr>
        </w:div>
        <w:div w:id="1583640603">
          <w:marLeft w:val="480"/>
          <w:marRight w:val="0"/>
          <w:marTop w:val="0"/>
          <w:marBottom w:val="0"/>
          <w:divBdr>
            <w:top w:val="none" w:sz="0" w:space="0" w:color="auto"/>
            <w:left w:val="none" w:sz="0" w:space="0" w:color="auto"/>
            <w:bottom w:val="none" w:sz="0" w:space="0" w:color="auto"/>
            <w:right w:val="none" w:sz="0" w:space="0" w:color="auto"/>
          </w:divBdr>
        </w:div>
        <w:div w:id="1630404618">
          <w:marLeft w:val="480"/>
          <w:marRight w:val="0"/>
          <w:marTop w:val="0"/>
          <w:marBottom w:val="0"/>
          <w:divBdr>
            <w:top w:val="none" w:sz="0" w:space="0" w:color="auto"/>
            <w:left w:val="none" w:sz="0" w:space="0" w:color="auto"/>
            <w:bottom w:val="none" w:sz="0" w:space="0" w:color="auto"/>
            <w:right w:val="none" w:sz="0" w:space="0" w:color="auto"/>
          </w:divBdr>
        </w:div>
        <w:div w:id="1665550962">
          <w:marLeft w:val="480"/>
          <w:marRight w:val="0"/>
          <w:marTop w:val="0"/>
          <w:marBottom w:val="0"/>
          <w:divBdr>
            <w:top w:val="none" w:sz="0" w:space="0" w:color="auto"/>
            <w:left w:val="none" w:sz="0" w:space="0" w:color="auto"/>
            <w:bottom w:val="none" w:sz="0" w:space="0" w:color="auto"/>
            <w:right w:val="none" w:sz="0" w:space="0" w:color="auto"/>
          </w:divBdr>
        </w:div>
        <w:div w:id="1939092931">
          <w:marLeft w:val="480"/>
          <w:marRight w:val="0"/>
          <w:marTop w:val="0"/>
          <w:marBottom w:val="0"/>
          <w:divBdr>
            <w:top w:val="none" w:sz="0" w:space="0" w:color="auto"/>
            <w:left w:val="none" w:sz="0" w:space="0" w:color="auto"/>
            <w:bottom w:val="none" w:sz="0" w:space="0" w:color="auto"/>
            <w:right w:val="none" w:sz="0" w:space="0" w:color="auto"/>
          </w:divBdr>
        </w:div>
        <w:div w:id="1961261984">
          <w:marLeft w:val="480"/>
          <w:marRight w:val="0"/>
          <w:marTop w:val="0"/>
          <w:marBottom w:val="0"/>
          <w:divBdr>
            <w:top w:val="none" w:sz="0" w:space="0" w:color="auto"/>
            <w:left w:val="none" w:sz="0" w:space="0" w:color="auto"/>
            <w:bottom w:val="none" w:sz="0" w:space="0" w:color="auto"/>
            <w:right w:val="none" w:sz="0" w:space="0" w:color="auto"/>
          </w:divBdr>
        </w:div>
        <w:div w:id="2076272922">
          <w:marLeft w:val="480"/>
          <w:marRight w:val="0"/>
          <w:marTop w:val="0"/>
          <w:marBottom w:val="0"/>
          <w:divBdr>
            <w:top w:val="none" w:sz="0" w:space="0" w:color="auto"/>
            <w:left w:val="none" w:sz="0" w:space="0" w:color="auto"/>
            <w:bottom w:val="none" w:sz="0" w:space="0" w:color="auto"/>
            <w:right w:val="none" w:sz="0" w:space="0" w:color="auto"/>
          </w:divBdr>
        </w:div>
      </w:divsChild>
    </w:div>
    <w:div w:id="169411251">
      <w:bodyDiv w:val="1"/>
      <w:marLeft w:val="0"/>
      <w:marRight w:val="0"/>
      <w:marTop w:val="0"/>
      <w:marBottom w:val="0"/>
      <w:divBdr>
        <w:top w:val="none" w:sz="0" w:space="0" w:color="auto"/>
        <w:left w:val="none" w:sz="0" w:space="0" w:color="auto"/>
        <w:bottom w:val="none" w:sz="0" w:space="0" w:color="auto"/>
        <w:right w:val="none" w:sz="0" w:space="0" w:color="auto"/>
      </w:divBdr>
      <w:divsChild>
        <w:div w:id="5057194">
          <w:marLeft w:val="480"/>
          <w:marRight w:val="0"/>
          <w:marTop w:val="0"/>
          <w:marBottom w:val="0"/>
          <w:divBdr>
            <w:top w:val="none" w:sz="0" w:space="0" w:color="auto"/>
            <w:left w:val="none" w:sz="0" w:space="0" w:color="auto"/>
            <w:bottom w:val="none" w:sz="0" w:space="0" w:color="auto"/>
            <w:right w:val="none" w:sz="0" w:space="0" w:color="auto"/>
          </w:divBdr>
        </w:div>
        <w:div w:id="22832257">
          <w:marLeft w:val="480"/>
          <w:marRight w:val="0"/>
          <w:marTop w:val="0"/>
          <w:marBottom w:val="0"/>
          <w:divBdr>
            <w:top w:val="none" w:sz="0" w:space="0" w:color="auto"/>
            <w:left w:val="none" w:sz="0" w:space="0" w:color="auto"/>
            <w:bottom w:val="none" w:sz="0" w:space="0" w:color="auto"/>
            <w:right w:val="none" w:sz="0" w:space="0" w:color="auto"/>
          </w:divBdr>
        </w:div>
        <w:div w:id="110171350">
          <w:marLeft w:val="480"/>
          <w:marRight w:val="0"/>
          <w:marTop w:val="0"/>
          <w:marBottom w:val="0"/>
          <w:divBdr>
            <w:top w:val="none" w:sz="0" w:space="0" w:color="auto"/>
            <w:left w:val="none" w:sz="0" w:space="0" w:color="auto"/>
            <w:bottom w:val="none" w:sz="0" w:space="0" w:color="auto"/>
            <w:right w:val="none" w:sz="0" w:space="0" w:color="auto"/>
          </w:divBdr>
        </w:div>
        <w:div w:id="135492446">
          <w:marLeft w:val="480"/>
          <w:marRight w:val="0"/>
          <w:marTop w:val="0"/>
          <w:marBottom w:val="0"/>
          <w:divBdr>
            <w:top w:val="none" w:sz="0" w:space="0" w:color="auto"/>
            <w:left w:val="none" w:sz="0" w:space="0" w:color="auto"/>
            <w:bottom w:val="none" w:sz="0" w:space="0" w:color="auto"/>
            <w:right w:val="none" w:sz="0" w:space="0" w:color="auto"/>
          </w:divBdr>
        </w:div>
        <w:div w:id="146632139">
          <w:marLeft w:val="480"/>
          <w:marRight w:val="0"/>
          <w:marTop w:val="0"/>
          <w:marBottom w:val="0"/>
          <w:divBdr>
            <w:top w:val="none" w:sz="0" w:space="0" w:color="auto"/>
            <w:left w:val="none" w:sz="0" w:space="0" w:color="auto"/>
            <w:bottom w:val="none" w:sz="0" w:space="0" w:color="auto"/>
            <w:right w:val="none" w:sz="0" w:space="0" w:color="auto"/>
          </w:divBdr>
        </w:div>
        <w:div w:id="172574703">
          <w:marLeft w:val="480"/>
          <w:marRight w:val="0"/>
          <w:marTop w:val="0"/>
          <w:marBottom w:val="0"/>
          <w:divBdr>
            <w:top w:val="none" w:sz="0" w:space="0" w:color="auto"/>
            <w:left w:val="none" w:sz="0" w:space="0" w:color="auto"/>
            <w:bottom w:val="none" w:sz="0" w:space="0" w:color="auto"/>
            <w:right w:val="none" w:sz="0" w:space="0" w:color="auto"/>
          </w:divBdr>
        </w:div>
        <w:div w:id="224073991">
          <w:marLeft w:val="480"/>
          <w:marRight w:val="0"/>
          <w:marTop w:val="0"/>
          <w:marBottom w:val="0"/>
          <w:divBdr>
            <w:top w:val="none" w:sz="0" w:space="0" w:color="auto"/>
            <w:left w:val="none" w:sz="0" w:space="0" w:color="auto"/>
            <w:bottom w:val="none" w:sz="0" w:space="0" w:color="auto"/>
            <w:right w:val="none" w:sz="0" w:space="0" w:color="auto"/>
          </w:divBdr>
        </w:div>
        <w:div w:id="313679597">
          <w:marLeft w:val="480"/>
          <w:marRight w:val="0"/>
          <w:marTop w:val="0"/>
          <w:marBottom w:val="0"/>
          <w:divBdr>
            <w:top w:val="none" w:sz="0" w:space="0" w:color="auto"/>
            <w:left w:val="none" w:sz="0" w:space="0" w:color="auto"/>
            <w:bottom w:val="none" w:sz="0" w:space="0" w:color="auto"/>
            <w:right w:val="none" w:sz="0" w:space="0" w:color="auto"/>
          </w:divBdr>
        </w:div>
        <w:div w:id="419713707">
          <w:marLeft w:val="480"/>
          <w:marRight w:val="0"/>
          <w:marTop w:val="0"/>
          <w:marBottom w:val="0"/>
          <w:divBdr>
            <w:top w:val="none" w:sz="0" w:space="0" w:color="auto"/>
            <w:left w:val="none" w:sz="0" w:space="0" w:color="auto"/>
            <w:bottom w:val="none" w:sz="0" w:space="0" w:color="auto"/>
            <w:right w:val="none" w:sz="0" w:space="0" w:color="auto"/>
          </w:divBdr>
        </w:div>
        <w:div w:id="456142643">
          <w:marLeft w:val="480"/>
          <w:marRight w:val="0"/>
          <w:marTop w:val="0"/>
          <w:marBottom w:val="0"/>
          <w:divBdr>
            <w:top w:val="none" w:sz="0" w:space="0" w:color="auto"/>
            <w:left w:val="none" w:sz="0" w:space="0" w:color="auto"/>
            <w:bottom w:val="none" w:sz="0" w:space="0" w:color="auto"/>
            <w:right w:val="none" w:sz="0" w:space="0" w:color="auto"/>
          </w:divBdr>
        </w:div>
        <w:div w:id="639961654">
          <w:marLeft w:val="480"/>
          <w:marRight w:val="0"/>
          <w:marTop w:val="0"/>
          <w:marBottom w:val="0"/>
          <w:divBdr>
            <w:top w:val="none" w:sz="0" w:space="0" w:color="auto"/>
            <w:left w:val="none" w:sz="0" w:space="0" w:color="auto"/>
            <w:bottom w:val="none" w:sz="0" w:space="0" w:color="auto"/>
            <w:right w:val="none" w:sz="0" w:space="0" w:color="auto"/>
          </w:divBdr>
        </w:div>
        <w:div w:id="709106676">
          <w:marLeft w:val="480"/>
          <w:marRight w:val="0"/>
          <w:marTop w:val="0"/>
          <w:marBottom w:val="0"/>
          <w:divBdr>
            <w:top w:val="none" w:sz="0" w:space="0" w:color="auto"/>
            <w:left w:val="none" w:sz="0" w:space="0" w:color="auto"/>
            <w:bottom w:val="none" w:sz="0" w:space="0" w:color="auto"/>
            <w:right w:val="none" w:sz="0" w:space="0" w:color="auto"/>
          </w:divBdr>
        </w:div>
        <w:div w:id="729308635">
          <w:marLeft w:val="480"/>
          <w:marRight w:val="0"/>
          <w:marTop w:val="0"/>
          <w:marBottom w:val="0"/>
          <w:divBdr>
            <w:top w:val="none" w:sz="0" w:space="0" w:color="auto"/>
            <w:left w:val="none" w:sz="0" w:space="0" w:color="auto"/>
            <w:bottom w:val="none" w:sz="0" w:space="0" w:color="auto"/>
            <w:right w:val="none" w:sz="0" w:space="0" w:color="auto"/>
          </w:divBdr>
        </w:div>
        <w:div w:id="748425109">
          <w:marLeft w:val="480"/>
          <w:marRight w:val="0"/>
          <w:marTop w:val="0"/>
          <w:marBottom w:val="0"/>
          <w:divBdr>
            <w:top w:val="none" w:sz="0" w:space="0" w:color="auto"/>
            <w:left w:val="none" w:sz="0" w:space="0" w:color="auto"/>
            <w:bottom w:val="none" w:sz="0" w:space="0" w:color="auto"/>
            <w:right w:val="none" w:sz="0" w:space="0" w:color="auto"/>
          </w:divBdr>
        </w:div>
        <w:div w:id="755785640">
          <w:marLeft w:val="480"/>
          <w:marRight w:val="0"/>
          <w:marTop w:val="0"/>
          <w:marBottom w:val="0"/>
          <w:divBdr>
            <w:top w:val="none" w:sz="0" w:space="0" w:color="auto"/>
            <w:left w:val="none" w:sz="0" w:space="0" w:color="auto"/>
            <w:bottom w:val="none" w:sz="0" w:space="0" w:color="auto"/>
            <w:right w:val="none" w:sz="0" w:space="0" w:color="auto"/>
          </w:divBdr>
        </w:div>
        <w:div w:id="758521047">
          <w:marLeft w:val="480"/>
          <w:marRight w:val="0"/>
          <w:marTop w:val="0"/>
          <w:marBottom w:val="0"/>
          <w:divBdr>
            <w:top w:val="none" w:sz="0" w:space="0" w:color="auto"/>
            <w:left w:val="none" w:sz="0" w:space="0" w:color="auto"/>
            <w:bottom w:val="none" w:sz="0" w:space="0" w:color="auto"/>
            <w:right w:val="none" w:sz="0" w:space="0" w:color="auto"/>
          </w:divBdr>
        </w:div>
        <w:div w:id="801385081">
          <w:marLeft w:val="480"/>
          <w:marRight w:val="0"/>
          <w:marTop w:val="0"/>
          <w:marBottom w:val="0"/>
          <w:divBdr>
            <w:top w:val="none" w:sz="0" w:space="0" w:color="auto"/>
            <w:left w:val="none" w:sz="0" w:space="0" w:color="auto"/>
            <w:bottom w:val="none" w:sz="0" w:space="0" w:color="auto"/>
            <w:right w:val="none" w:sz="0" w:space="0" w:color="auto"/>
          </w:divBdr>
        </w:div>
        <w:div w:id="830146016">
          <w:marLeft w:val="480"/>
          <w:marRight w:val="0"/>
          <w:marTop w:val="0"/>
          <w:marBottom w:val="0"/>
          <w:divBdr>
            <w:top w:val="none" w:sz="0" w:space="0" w:color="auto"/>
            <w:left w:val="none" w:sz="0" w:space="0" w:color="auto"/>
            <w:bottom w:val="none" w:sz="0" w:space="0" w:color="auto"/>
            <w:right w:val="none" w:sz="0" w:space="0" w:color="auto"/>
          </w:divBdr>
        </w:div>
        <w:div w:id="871307316">
          <w:marLeft w:val="480"/>
          <w:marRight w:val="0"/>
          <w:marTop w:val="0"/>
          <w:marBottom w:val="0"/>
          <w:divBdr>
            <w:top w:val="none" w:sz="0" w:space="0" w:color="auto"/>
            <w:left w:val="none" w:sz="0" w:space="0" w:color="auto"/>
            <w:bottom w:val="none" w:sz="0" w:space="0" w:color="auto"/>
            <w:right w:val="none" w:sz="0" w:space="0" w:color="auto"/>
          </w:divBdr>
        </w:div>
        <w:div w:id="903446058">
          <w:marLeft w:val="480"/>
          <w:marRight w:val="0"/>
          <w:marTop w:val="0"/>
          <w:marBottom w:val="0"/>
          <w:divBdr>
            <w:top w:val="none" w:sz="0" w:space="0" w:color="auto"/>
            <w:left w:val="none" w:sz="0" w:space="0" w:color="auto"/>
            <w:bottom w:val="none" w:sz="0" w:space="0" w:color="auto"/>
            <w:right w:val="none" w:sz="0" w:space="0" w:color="auto"/>
          </w:divBdr>
        </w:div>
        <w:div w:id="1046182231">
          <w:marLeft w:val="480"/>
          <w:marRight w:val="0"/>
          <w:marTop w:val="0"/>
          <w:marBottom w:val="0"/>
          <w:divBdr>
            <w:top w:val="none" w:sz="0" w:space="0" w:color="auto"/>
            <w:left w:val="none" w:sz="0" w:space="0" w:color="auto"/>
            <w:bottom w:val="none" w:sz="0" w:space="0" w:color="auto"/>
            <w:right w:val="none" w:sz="0" w:space="0" w:color="auto"/>
          </w:divBdr>
        </w:div>
        <w:div w:id="1064763631">
          <w:marLeft w:val="480"/>
          <w:marRight w:val="0"/>
          <w:marTop w:val="0"/>
          <w:marBottom w:val="0"/>
          <w:divBdr>
            <w:top w:val="none" w:sz="0" w:space="0" w:color="auto"/>
            <w:left w:val="none" w:sz="0" w:space="0" w:color="auto"/>
            <w:bottom w:val="none" w:sz="0" w:space="0" w:color="auto"/>
            <w:right w:val="none" w:sz="0" w:space="0" w:color="auto"/>
          </w:divBdr>
        </w:div>
        <w:div w:id="1110860473">
          <w:marLeft w:val="480"/>
          <w:marRight w:val="0"/>
          <w:marTop w:val="0"/>
          <w:marBottom w:val="0"/>
          <w:divBdr>
            <w:top w:val="none" w:sz="0" w:space="0" w:color="auto"/>
            <w:left w:val="none" w:sz="0" w:space="0" w:color="auto"/>
            <w:bottom w:val="none" w:sz="0" w:space="0" w:color="auto"/>
            <w:right w:val="none" w:sz="0" w:space="0" w:color="auto"/>
          </w:divBdr>
        </w:div>
        <w:div w:id="1125806701">
          <w:marLeft w:val="480"/>
          <w:marRight w:val="0"/>
          <w:marTop w:val="0"/>
          <w:marBottom w:val="0"/>
          <w:divBdr>
            <w:top w:val="none" w:sz="0" w:space="0" w:color="auto"/>
            <w:left w:val="none" w:sz="0" w:space="0" w:color="auto"/>
            <w:bottom w:val="none" w:sz="0" w:space="0" w:color="auto"/>
            <w:right w:val="none" w:sz="0" w:space="0" w:color="auto"/>
          </w:divBdr>
        </w:div>
        <w:div w:id="1193152683">
          <w:marLeft w:val="480"/>
          <w:marRight w:val="0"/>
          <w:marTop w:val="0"/>
          <w:marBottom w:val="0"/>
          <w:divBdr>
            <w:top w:val="none" w:sz="0" w:space="0" w:color="auto"/>
            <w:left w:val="none" w:sz="0" w:space="0" w:color="auto"/>
            <w:bottom w:val="none" w:sz="0" w:space="0" w:color="auto"/>
            <w:right w:val="none" w:sz="0" w:space="0" w:color="auto"/>
          </w:divBdr>
        </w:div>
        <w:div w:id="1252079943">
          <w:marLeft w:val="480"/>
          <w:marRight w:val="0"/>
          <w:marTop w:val="0"/>
          <w:marBottom w:val="0"/>
          <w:divBdr>
            <w:top w:val="none" w:sz="0" w:space="0" w:color="auto"/>
            <w:left w:val="none" w:sz="0" w:space="0" w:color="auto"/>
            <w:bottom w:val="none" w:sz="0" w:space="0" w:color="auto"/>
            <w:right w:val="none" w:sz="0" w:space="0" w:color="auto"/>
          </w:divBdr>
        </w:div>
        <w:div w:id="1327856353">
          <w:marLeft w:val="480"/>
          <w:marRight w:val="0"/>
          <w:marTop w:val="0"/>
          <w:marBottom w:val="0"/>
          <w:divBdr>
            <w:top w:val="none" w:sz="0" w:space="0" w:color="auto"/>
            <w:left w:val="none" w:sz="0" w:space="0" w:color="auto"/>
            <w:bottom w:val="none" w:sz="0" w:space="0" w:color="auto"/>
            <w:right w:val="none" w:sz="0" w:space="0" w:color="auto"/>
          </w:divBdr>
        </w:div>
        <w:div w:id="1425953585">
          <w:marLeft w:val="480"/>
          <w:marRight w:val="0"/>
          <w:marTop w:val="0"/>
          <w:marBottom w:val="0"/>
          <w:divBdr>
            <w:top w:val="none" w:sz="0" w:space="0" w:color="auto"/>
            <w:left w:val="none" w:sz="0" w:space="0" w:color="auto"/>
            <w:bottom w:val="none" w:sz="0" w:space="0" w:color="auto"/>
            <w:right w:val="none" w:sz="0" w:space="0" w:color="auto"/>
          </w:divBdr>
        </w:div>
        <w:div w:id="1491099264">
          <w:marLeft w:val="480"/>
          <w:marRight w:val="0"/>
          <w:marTop w:val="0"/>
          <w:marBottom w:val="0"/>
          <w:divBdr>
            <w:top w:val="none" w:sz="0" w:space="0" w:color="auto"/>
            <w:left w:val="none" w:sz="0" w:space="0" w:color="auto"/>
            <w:bottom w:val="none" w:sz="0" w:space="0" w:color="auto"/>
            <w:right w:val="none" w:sz="0" w:space="0" w:color="auto"/>
          </w:divBdr>
        </w:div>
        <w:div w:id="1494104598">
          <w:marLeft w:val="480"/>
          <w:marRight w:val="0"/>
          <w:marTop w:val="0"/>
          <w:marBottom w:val="0"/>
          <w:divBdr>
            <w:top w:val="none" w:sz="0" w:space="0" w:color="auto"/>
            <w:left w:val="none" w:sz="0" w:space="0" w:color="auto"/>
            <w:bottom w:val="none" w:sz="0" w:space="0" w:color="auto"/>
            <w:right w:val="none" w:sz="0" w:space="0" w:color="auto"/>
          </w:divBdr>
        </w:div>
        <w:div w:id="1494830013">
          <w:marLeft w:val="480"/>
          <w:marRight w:val="0"/>
          <w:marTop w:val="0"/>
          <w:marBottom w:val="0"/>
          <w:divBdr>
            <w:top w:val="none" w:sz="0" w:space="0" w:color="auto"/>
            <w:left w:val="none" w:sz="0" w:space="0" w:color="auto"/>
            <w:bottom w:val="none" w:sz="0" w:space="0" w:color="auto"/>
            <w:right w:val="none" w:sz="0" w:space="0" w:color="auto"/>
          </w:divBdr>
        </w:div>
        <w:div w:id="1509640065">
          <w:marLeft w:val="480"/>
          <w:marRight w:val="0"/>
          <w:marTop w:val="0"/>
          <w:marBottom w:val="0"/>
          <w:divBdr>
            <w:top w:val="none" w:sz="0" w:space="0" w:color="auto"/>
            <w:left w:val="none" w:sz="0" w:space="0" w:color="auto"/>
            <w:bottom w:val="none" w:sz="0" w:space="0" w:color="auto"/>
            <w:right w:val="none" w:sz="0" w:space="0" w:color="auto"/>
          </w:divBdr>
        </w:div>
        <w:div w:id="1555505840">
          <w:marLeft w:val="480"/>
          <w:marRight w:val="0"/>
          <w:marTop w:val="0"/>
          <w:marBottom w:val="0"/>
          <w:divBdr>
            <w:top w:val="none" w:sz="0" w:space="0" w:color="auto"/>
            <w:left w:val="none" w:sz="0" w:space="0" w:color="auto"/>
            <w:bottom w:val="none" w:sz="0" w:space="0" w:color="auto"/>
            <w:right w:val="none" w:sz="0" w:space="0" w:color="auto"/>
          </w:divBdr>
        </w:div>
        <w:div w:id="1795321256">
          <w:marLeft w:val="480"/>
          <w:marRight w:val="0"/>
          <w:marTop w:val="0"/>
          <w:marBottom w:val="0"/>
          <w:divBdr>
            <w:top w:val="none" w:sz="0" w:space="0" w:color="auto"/>
            <w:left w:val="none" w:sz="0" w:space="0" w:color="auto"/>
            <w:bottom w:val="none" w:sz="0" w:space="0" w:color="auto"/>
            <w:right w:val="none" w:sz="0" w:space="0" w:color="auto"/>
          </w:divBdr>
        </w:div>
        <w:div w:id="1831168852">
          <w:marLeft w:val="480"/>
          <w:marRight w:val="0"/>
          <w:marTop w:val="0"/>
          <w:marBottom w:val="0"/>
          <w:divBdr>
            <w:top w:val="none" w:sz="0" w:space="0" w:color="auto"/>
            <w:left w:val="none" w:sz="0" w:space="0" w:color="auto"/>
            <w:bottom w:val="none" w:sz="0" w:space="0" w:color="auto"/>
            <w:right w:val="none" w:sz="0" w:space="0" w:color="auto"/>
          </w:divBdr>
        </w:div>
        <w:div w:id="1862429291">
          <w:marLeft w:val="480"/>
          <w:marRight w:val="0"/>
          <w:marTop w:val="0"/>
          <w:marBottom w:val="0"/>
          <w:divBdr>
            <w:top w:val="none" w:sz="0" w:space="0" w:color="auto"/>
            <w:left w:val="none" w:sz="0" w:space="0" w:color="auto"/>
            <w:bottom w:val="none" w:sz="0" w:space="0" w:color="auto"/>
            <w:right w:val="none" w:sz="0" w:space="0" w:color="auto"/>
          </w:divBdr>
        </w:div>
        <w:div w:id="1877546562">
          <w:marLeft w:val="480"/>
          <w:marRight w:val="0"/>
          <w:marTop w:val="0"/>
          <w:marBottom w:val="0"/>
          <w:divBdr>
            <w:top w:val="none" w:sz="0" w:space="0" w:color="auto"/>
            <w:left w:val="none" w:sz="0" w:space="0" w:color="auto"/>
            <w:bottom w:val="none" w:sz="0" w:space="0" w:color="auto"/>
            <w:right w:val="none" w:sz="0" w:space="0" w:color="auto"/>
          </w:divBdr>
        </w:div>
        <w:div w:id="1914242084">
          <w:marLeft w:val="480"/>
          <w:marRight w:val="0"/>
          <w:marTop w:val="0"/>
          <w:marBottom w:val="0"/>
          <w:divBdr>
            <w:top w:val="none" w:sz="0" w:space="0" w:color="auto"/>
            <w:left w:val="none" w:sz="0" w:space="0" w:color="auto"/>
            <w:bottom w:val="none" w:sz="0" w:space="0" w:color="auto"/>
            <w:right w:val="none" w:sz="0" w:space="0" w:color="auto"/>
          </w:divBdr>
        </w:div>
        <w:div w:id="1953392599">
          <w:marLeft w:val="480"/>
          <w:marRight w:val="0"/>
          <w:marTop w:val="0"/>
          <w:marBottom w:val="0"/>
          <w:divBdr>
            <w:top w:val="none" w:sz="0" w:space="0" w:color="auto"/>
            <w:left w:val="none" w:sz="0" w:space="0" w:color="auto"/>
            <w:bottom w:val="none" w:sz="0" w:space="0" w:color="auto"/>
            <w:right w:val="none" w:sz="0" w:space="0" w:color="auto"/>
          </w:divBdr>
        </w:div>
        <w:div w:id="1957373184">
          <w:marLeft w:val="480"/>
          <w:marRight w:val="0"/>
          <w:marTop w:val="0"/>
          <w:marBottom w:val="0"/>
          <w:divBdr>
            <w:top w:val="none" w:sz="0" w:space="0" w:color="auto"/>
            <w:left w:val="none" w:sz="0" w:space="0" w:color="auto"/>
            <w:bottom w:val="none" w:sz="0" w:space="0" w:color="auto"/>
            <w:right w:val="none" w:sz="0" w:space="0" w:color="auto"/>
          </w:divBdr>
        </w:div>
        <w:div w:id="1965234472">
          <w:marLeft w:val="480"/>
          <w:marRight w:val="0"/>
          <w:marTop w:val="0"/>
          <w:marBottom w:val="0"/>
          <w:divBdr>
            <w:top w:val="none" w:sz="0" w:space="0" w:color="auto"/>
            <w:left w:val="none" w:sz="0" w:space="0" w:color="auto"/>
            <w:bottom w:val="none" w:sz="0" w:space="0" w:color="auto"/>
            <w:right w:val="none" w:sz="0" w:space="0" w:color="auto"/>
          </w:divBdr>
        </w:div>
        <w:div w:id="2066104002">
          <w:marLeft w:val="480"/>
          <w:marRight w:val="0"/>
          <w:marTop w:val="0"/>
          <w:marBottom w:val="0"/>
          <w:divBdr>
            <w:top w:val="none" w:sz="0" w:space="0" w:color="auto"/>
            <w:left w:val="none" w:sz="0" w:space="0" w:color="auto"/>
            <w:bottom w:val="none" w:sz="0" w:space="0" w:color="auto"/>
            <w:right w:val="none" w:sz="0" w:space="0" w:color="auto"/>
          </w:divBdr>
        </w:div>
        <w:div w:id="2071266855">
          <w:marLeft w:val="480"/>
          <w:marRight w:val="0"/>
          <w:marTop w:val="0"/>
          <w:marBottom w:val="0"/>
          <w:divBdr>
            <w:top w:val="none" w:sz="0" w:space="0" w:color="auto"/>
            <w:left w:val="none" w:sz="0" w:space="0" w:color="auto"/>
            <w:bottom w:val="none" w:sz="0" w:space="0" w:color="auto"/>
            <w:right w:val="none" w:sz="0" w:space="0" w:color="auto"/>
          </w:divBdr>
        </w:div>
        <w:div w:id="2073458960">
          <w:marLeft w:val="480"/>
          <w:marRight w:val="0"/>
          <w:marTop w:val="0"/>
          <w:marBottom w:val="0"/>
          <w:divBdr>
            <w:top w:val="none" w:sz="0" w:space="0" w:color="auto"/>
            <w:left w:val="none" w:sz="0" w:space="0" w:color="auto"/>
            <w:bottom w:val="none" w:sz="0" w:space="0" w:color="auto"/>
            <w:right w:val="none" w:sz="0" w:space="0" w:color="auto"/>
          </w:divBdr>
        </w:div>
        <w:div w:id="2095322499">
          <w:marLeft w:val="480"/>
          <w:marRight w:val="0"/>
          <w:marTop w:val="0"/>
          <w:marBottom w:val="0"/>
          <w:divBdr>
            <w:top w:val="none" w:sz="0" w:space="0" w:color="auto"/>
            <w:left w:val="none" w:sz="0" w:space="0" w:color="auto"/>
            <w:bottom w:val="none" w:sz="0" w:space="0" w:color="auto"/>
            <w:right w:val="none" w:sz="0" w:space="0" w:color="auto"/>
          </w:divBdr>
        </w:div>
      </w:divsChild>
    </w:div>
    <w:div w:id="172691510">
      <w:bodyDiv w:val="1"/>
      <w:marLeft w:val="0"/>
      <w:marRight w:val="0"/>
      <w:marTop w:val="0"/>
      <w:marBottom w:val="0"/>
      <w:divBdr>
        <w:top w:val="none" w:sz="0" w:space="0" w:color="auto"/>
        <w:left w:val="none" w:sz="0" w:space="0" w:color="auto"/>
        <w:bottom w:val="none" w:sz="0" w:space="0" w:color="auto"/>
        <w:right w:val="none" w:sz="0" w:space="0" w:color="auto"/>
      </w:divBdr>
      <w:divsChild>
        <w:div w:id="10180465">
          <w:marLeft w:val="480"/>
          <w:marRight w:val="0"/>
          <w:marTop w:val="0"/>
          <w:marBottom w:val="0"/>
          <w:divBdr>
            <w:top w:val="none" w:sz="0" w:space="0" w:color="auto"/>
            <w:left w:val="none" w:sz="0" w:space="0" w:color="auto"/>
            <w:bottom w:val="none" w:sz="0" w:space="0" w:color="auto"/>
            <w:right w:val="none" w:sz="0" w:space="0" w:color="auto"/>
          </w:divBdr>
        </w:div>
        <w:div w:id="62416504">
          <w:marLeft w:val="480"/>
          <w:marRight w:val="0"/>
          <w:marTop w:val="0"/>
          <w:marBottom w:val="0"/>
          <w:divBdr>
            <w:top w:val="none" w:sz="0" w:space="0" w:color="auto"/>
            <w:left w:val="none" w:sz="0" w:space="0" w:color="auto"/>
            <w:bottom w:val="none" w:sz="0" w:space="0" w:color="auto"/>
            <w:right w:val="none" w:sz="0" w:space="0" w:color="auto"/>
          </w:divBdr>
        </w:div>
        <w:div w:id="86780812">
          <w:marLeft w:val="480"/>
          <w:marRight w:val="0"/>
          <w:marTop w:val="0"/>
          <w:marBottom w:val="0"/>
          <w:divBdr>
            <w:top w:val="none" w:sz="0" w:space="0" w:color="auto"/>
            <w:left w:val="none" w:sz="0" w:space="0" w:color="auto"/>
            <w:bottom w:val="none" w:sz="0" w:space="0" w:color="auto"/>
            <w:right w:val="none" w:sz="0" w:space="0" w:color="auto"/>
          </w:divBdr>
        </w:div>
        <w:div w:id="95831758">
          <w:marLeft w:val="480"/>
          <w:marRight w:val="0"/>
          <w:marTop w:val="0"/>
          <w:marBottom w:val="0"/>
          <w:divBdr>
            <w:top w:val="none" w:sz="0" w:space="0" w:color="auto"/>
            <w:left w:val="none" w:sz="0" w:space="0" w:color="auto"/>
            <w:bottom w:val="none" w:sz="0" w:space="0" w:color="auto"/>
            <w:right w:val="none" w:sz="0" w:space="0" w:color="auto"/>
          </w:divBdr>
        </w:div>
        <w:div w:id="118957015">
          <w:marLeft w:val="480"/>
          <w:marRight w:val="0"/>
          <w:marTop w:val="0"/>
          <w:marBottom w:val="0"/>
          <w:divBdr>
            <w:top w:val="none" w:sz="0" w:space="0" w:color="auto"/>
            <w:left w:val="none" w:sz="0" w:space="0" w:color="auto"/>
            <w:bottom w:val="none" w:sz="0" w:space="0" w:color="auto"/>
            <w:right w:val="none" w:sz="0" w:space="0" w:color="auto"/>
          </w:divBdr>
        </w:div>
        <w:div w:id="121654632">
          <w:marLeft w:val="480"/>
          <w:marRight w:val="0"/>
          <w:marTop w:val="0"/>
          <w:marBottom w:val="0"/>
          <w:divBdr>
            <w:top w:val="none" w:sz="0" w:space="0" w:color="auto"/>
            <w:left w:val="none" w:sz="0" w:space="0" w:color="auto"/>
            <w:bottom w:val="none" w:sz="0" w:space="0" w:color="auto"/>
            <w:right w:val="none" w:sz="0" w:space="0" w:color="auto"/>
          </w:divBdr>
        </w:div>
        <w:div w:id="285740696">
          <w:marLeft w:val="480"/>
          <w:marRight w:val="0"/>
          <w:marTop w:val="0"/>
          <w:marBottom w:val="0"/>
          <w:divBdr>
            <w:top w:val="none" w:sz="0" w:space="0" w:color="auto"/>
            <w:left w:val="none" w:sz="0" w:space="0" w:color="auto"/>
            <w:bottom w:val="none" w:sz="0" w:space="0" w:color="auto"/>
            <w:right w:val="none" w:sz="0" w:space="0" w:color="auto"/>
          </w:divBdr>
        </w:div>
        <w:div w:id="348484917">
          <w:marLeft w:val="480"/>
          <w:marRight w:val="0"/>
          <w:marTop w:val="0"/>
          <w:marBottom w:val="0"/>
          <w:divBdr>
            <w:top w:val="none" w:sz="0" w:space="0" w:color="auto"/>
            <w:left w:val="none" w:sz="0" w:space="0" w:color="auto"/>
            <w:bottom w:val="none" w:sz="0" w:space="0" w:color="auto"/>
            <w:right w:val="none" w:sz="0" w:space="0" w:color="auto"/>
          </w:divBdr>
        </w:div>
        <w:div w:id="378358754">
          <w:marLeft w:val="480"/>
          <w:marRight w:val="0"/>
          <w:marTop w:val="0"/>
          <w:marBottom w:val="0"/>
          <w:divBdr>
            <w:top w:val="none" w:sz="0" w:space="0" w:color="auto"/>
            <w:left w:val="none" w:sz="0" w:space="0" w:color="auto"/>
            <w:bottom w:val="none" w:sz="0" w:space="0" w:color="auto"/>
            <w:right w:val="none" w:sz="0" w:space="0" w:color="auto"/>
          </w:divBdr>
        </w:div>
        <w:div w:id="389617429">
          <w:marLeft w:val="480"/>
          <w:marRight w:val="0"/>
          <w:marTop w:val="0"/>
          <w:marBottom w:val="0"/>
          <w:divBdr>
            <w:top w:val="none" w:sz="0" w:space="0" w:color="auto"/>
            <w:left w:val="none" w:sz="0" w:space="0" w:color="auto"/>
            <w:bottom w:val="none" w:sz="0" w:space="0" w:color="auto"/>
            <w:right w:val="none" w:sz="0" w:space="0" w:color="auto"/>
          </w:divBdr>
        </w:div>
        <w:div w:id="450322977">
          <w:marLeft w:val="480"/>
          <w:marRight w:val="0"/>
          <w:marTop w:val="0"/>
          <w:marBottom w:val="0"/>
          <w:divBdr>
            <w:top w:val="none" w:sz="0" w:space="0" w:color="auto"/>
            <w:left w:val="none" w:sz="0" w:space="0" w:color="auto"/>
            <w:bottom w:val="none" w:sz="0" w:space="0" w:color="auto"/>
            <w:right w:val="none" w:sz="0" w:space="0" w:color="auto"/>
          </w:divBdr>
        </w:div>
        <w:div w:id="454178089">
          <w:marLeft w:val="480"/>
          <w:marRight w:val="0"/>
          <w:marTop w:val="0"/>
          <w:marBottom w:val="0"/>
          <w:divBdr>
            <w:top w:val="none" w:sz="0" w:space="0" w:color="auto"/>
            <w:left w:val="none" w:sz="0" w:space="0" w:color="auto"/>
            <w:bottom w:val="none" w:sz="0" w:space="0" w:color="auto"/>
            <w:right w:val="none" w:sz="0" w:space="0" w:color="auto"/>
          </w:divBdr>
        </w:div>
        <w:div w:id="545215906">
          <w:marLeft w:val="480"/>
          <w:marRight w:val="0"/>
          <w:marTop w:val="0"/>
          <w:marBottom w:val="0"/>
          <w:divBdr>
            <w:top w:val="none" w:sz="0" w:space="0" w:color="auto"/>
            <w:left w:val="none" w:sz="0" w:space="0" w:color="auto"/>
            <w:bottom w:val="none" w:sz="0" w:space="0" w:color="auto"/>
            <w:right w:val="none" w:sz="0" w:space="0" w:color="auto"/>
          </w:divBdr>
        </w:div>
        <w:div w:id="547189246">
          <w:marLeft w:val="480"/>
          <w:marRight w:val="0"/>
          <w:marTop w:val="0"/>
          <w:marBottom w:val="0"/>
          <w:divBdr>
            <w:top w:val="none" w:sz="0" w:space="0" w:color="auto"/>
            <w:left w:val="none" w:sz="0" w:space="0" w:color="auto"/>
            <w:bottom w:val="none" w:sz="0" w:space="0" w:color="auto"/>
            <w:right w:val="none" w:sz="0" w:space="0" w:color="auto"/>
          </w:divBdr>
        </w:div>
        <w:div w:id="547449122">
          <w:marLeft w:val="480"/>
          <w:marRight w:val="0"/>
          <w:marTop w:val="0"/>
          <w:marBottom w:val="0"/>
          <w:divBdr>
            <w:top w:val="none" w:sz="0" w:space="0" w:color="auto"/>
            <w:left w:val="none" w:sz="0" w:space="0" w:color="auto"/>
            <w:bottom w:val="none" w:sz="0" w:space="0" w:color="auto"/>
            <w:right w:val="none" w:sz="0" w:space="0" w:color="auto"/>
          </w:divBdr>
        </w:div>
        <w:div w:id="561602313">
          <w:marLeft w:val="480"/>
          <w:marRight w:val="0"/>
          <w:marTop w:val="0"/>
          <w:marBottom w:val="0"/>
          <w:divBdr>
            <w:top w:val="none" w:sz="0" w:space="0" w:color="auto"/>
            <w:left w:val="none" w:sz="0" w:space="0" w:color="auto"/>
            <w:bottom w:val="none" w:sz="0" w:space="0" w:color="auto"/>
            <w:right w:val="none" w:sz="0" w:space="0" w:color="auto"/>
          </w:divBdr>
        </w:div>
        <w:div w:id="573900498">
          <w:marLeft w:val="480"/>
          <w:marRight w:val="0"/>
          <w:marTop w:val="0"/>
          <w:marBottom w:val="0"/>
          <w:divBdr>
            <w:top w:val="none" w:sz="0" w:space="0" w:color="auto"/>
            <w:left w:val="none" w:sz="0" w:space="0" w:color="auto"/>
            <w:bottom w:val="none" w:sz="0" w:space="0" w:color="auto"/>
            <w:right w:val="none" w:sz="0" w:space="0" w:color="auto"/>
          </w:divBdr>
        </w:div>
        <w:div w:id="589850910">
          <w:marLeft w:val="480"/>
          <w:marRight w:val="0"/>
          <w:marTop w:val="0"/>
          <w:marBottom w:val="0"/>
          <w:divBdr>
            <w:top w:val="none" w:sz="0" w:space="0" w:color="auto"/>
            <w:left w:val="none" w:sz="0" w:space="0" w:color="auto"/>
            <w:bottom w:val="none" w:sz="0" w:space="0" w:color="auto"/>
            <w:right w:val="none" w:sz="0" w:space="0" w:color="auto"/>
          </w:divBdr>
        </w:div>
        <w:div w:id="641352532">
          <w:marLeft w:val="480"/>
          <w:marRight w:val="0"/>
          <w:marTop w:val="0"/>
          <w:marBottom w:val="0"/>
          <w:divBdr>
            <w:top w:val="none" w:sz="0" w:space="0" w:color="auto"/>
            <w:left w:val="none" w:sz="0" w:space="0" w:color="auto"/>
            <w:bottom w:val="none" w:sz="0" w:space="0" w:color="auto"/>
            <w:right w:val="none" w:sz="0" w:space="0" w:color="auto"/>
          </w:divBdr>
        </w:div>
        <w:div w:id="745149046">
          <w:marLeft w:val="480"/>
          <w:marRight w:val="0"/>
          <w:marTop w:val="0"/>
          <w:marBottom w:val="0"/>
          <w:divBdr>
            <w:top w:val="none" w:sz="0" w:space="0" w:color="auto"/>
            <w:left w:val="none" w:sz="0" w:space="0" w:color="auto"/>
            <w:bottom w:val="none" w:sz="0" w:space="0" w:color="auto"/>
            <w:right w:val="none" w:sz="0" w:space="0" w:color="auto"/>
          </w:divBdr>
        </w:div>
        <w:div w:id="750005374">
          <w:marLeft w:val="480"/>
          <w:marRight w:val="0"/>
          <w:marTop w:val="0"/>
          <w:marBottom w:val="0"/>
          <w:divBdr>
            <w:top w:val="none" w:sz="0" w:space="0" w:color="auto"/>
            <w:left w:val="none" w:sz="0" w:space="0" w:color="auto"/>
            <w:bottom w:val="none" w:sz="0" w:space="0" w:color="auto"/>
            <w:right w:val="none" w:sz="0" w:space="0" w:color="auto"/>
          </w:divBdr>
        </w:div>
        <w:div w:id="752898302">
          <w:marLeft w:val="480"/>
          <w:marRight w:val="0"/>
          <w:marTop w:val="0"/>
          <w:marBottom w:val="0"/>
          <w:divBdr>
            <w:top w:val="none" w:sz="0" w:space="0" w:color="auto"/>
            <w:left w:val="none" w:sz="0" w:space="0" w:color="auto"/>
            <w:bottom w:val="none" w:sz="0" w:space="0" w:color="auto"/>
            <w:right w:val="none" w:sz="0" w:space="0" w:color="auto"/>
          </w:divBdr>
        </w:div>
        <w:div w:id="760369423">
          <w:marLeft w:val="480"/>
          <w:marRight w:val="0"/>
          <w:marTop w:val="0"/>
          <w:marBottom w:val="0"/>
          <w:divBdr>
            <w:top w:val="none" w:sz="0" w:space="0" w:color="auto"/>
            <w:left w:val="none" w:sz="0" w:space="0" w:color="auto"/>
            <w:bottom w:val="none" w:sz="0" w:space="0" w:color="auto"/>
            <w:right w:val="none" w:sz="0" w:space="0" w:color="auto"/>
          </w:divBdr>
        </w:div>
        <w:div w:id="778796757">
          <w:marLeft w:val="480"/>
          <w:marRight w:val="0"/>
          <w:marTop w:val="0"/>
          <w:marBottom w:val="0"/>
          <w:divBdr>
            <w:top w:val="none" w:sz="0" w:space="0" w:color="auto"/>
            <w:left w:val="none" w:sz="0" w:space="0" w:color="auto"/>
            <w:bottom w:val="none" w:sz="0" w:space="0" w:color="auto"/>
            <w:right w:val="none" w:sz="0" w:space="0" w:color="auto"/>
          </w:divBdr>
        </w:div>
        <w:div w:id="797257941">
          <w:marLeft w:val="480"/>
          <w:marRight w:val="0"/>
          <w:marTop w:val="0"/>
          <w:marBottom w:val="0"/>
          <w:divBdr>
            <w:top w:val="none" w:sz="0" w:space="0" w:color="auto"/>
            <w:left w:val="none" w:sz="0" w:space="0" w:color="auto"/>
            <w:bottom w:val="none" w:sz="0" w:space="0" w:color="auto"/>
            <w:right w:val="none" w:sz="0" w:space="0" w:color="auto"/>
          </w:divBdr>
        </w:div>
        <w:div w:id="798575232">
          <w:marLeft w:val="480"/>
          <w:marRight w:val="0"/>
          <w:marTop w:val="0"/>
          <w:marBottom w:val="0"/>
          <w:divBdr>
            <w:top w:val="none" w:sz="0" w:space="0" w:color="auto"/>
            <w:left w:val="none" w:sz="0" w:space="0" w:color="auto"/>
            <w:bottom w:val="none" w:sz="0" w:space="0" w:color="auto"/>
            <w:right w:val="none" w:sz="0" w:space="0" w:color="auto"/>
          </w:divBdr>
        </w:div>
        <w:div w:id="808665553">
          <w:marLeft w:val="480"/>
          <w:marRight w:val="0"/>
          <w:marTop w:val="0"/>
          <w:marBottom w:val="0"/>
          <w:divBdr>
            <w:top w:val="none" w:sz="0" w:space="0" w:color="auto"/>
            <w:left w:val="none" w:sz="0" w:space="0" w:color="auto"/>
            <w:bottom w:val="none" w:sz="0" w:space="0" w:color="auto"/>
            <w:right w:val="none" w:sz="0" w:space="0" w:color="auto"/>
          </w:divBdr>
        </w:div>
        <w:div w:id="814953673">
          <w:marLeft w:val="480"/>
          <w:marRight w:val="0"/>
          <w:marTop w:val="0"/>
          <w:marBottom w:val="0"/>
          <w:divBdr>
            <w:top w:val="none" w:sz="0" w:space="0" w:color="auto"/>
            <w:left w:val="none" w:sz="0" w:space="0" w:color="auto"/>
            <w:bottom w:val="none" w:sz="0" w:space="0" w:color="auto"/>
            <w:right w:val="none" w:sz="0" w:space="0" w:color="auto"/>
          </w:divBdr>
        </w:div>
        <w:div w:id="848450982">
          <w:marLeft w:val="480"/>
          <w:marRight w:val="0"/>
          <w:marTop w:val="0"/>
          <w:marBottom w:val="0"/>
          <w:divBdr>
            <w:top w:val="none" w:sz="0" w:space="0" w:color="auto"/>
            <w:left w:val="none" w:sz="0" w:space="0" w:color="auto"/>
            <w:bottom w:val="none" w:sz="0" w:space="0" w:color="auto"/>
            <w:right w:val="none" w:sz="0" w:space="0" w:color="auto"/>
          </w:divBdr>
        </w:div>
        <w:div w:id="863371689">
          <w:marLeft w:val="480"/>
          <w:marRight w:val="0"/>
          <w:marTop w:val="0"/>
          <w:marBottom w:val="0"/>
          <w:divBdr>
            <w:top w:val="none" w:sz="0" w:space="0" w:color="auto"/>
            <w:left w:val="none" w:sz="0" w:space="0" w:color="auto"/>
            <w:bottom w:val="none" w:sz="0" w:space="0" w:color="auto"/>
            <w:right w:val="none" w:sz="0" w:space="0" w:color="auto"/>
          </w:divBdr>
        </w:div>
        <w:div w:id="898903074">
          <w:marLeft w:val="480"/>
          <w:marRight w:val="0"/>
          <w:marTop w:val="0"/>
          <w:marBottom w:val="0"/>
          <w:divBdr>
            <w:top w:val="none" w:sz="0" w:space="0" w:color="auto"/>
            <w:left w:val="none" w:sz="0" w:space="0" w:color="auto"/>
            <w:bottom w:val="none" w:sz="0" w:space="0" w:color="auto"/>
            <w:right w:val="none" w:sz="0" w:space="0" w:color="auto"/>
          </w:divBdr>
        </w:div>
        <w:div w:id="900798230">
          <w:marLeft w:val="480"/>
          <w:marRight w:val="0"/>
          <w:marTop w:val="0"/>
          <w:marBottom w:val="0"/>
          <w:divBdr>
            <w:top w:val="none" w:sz="0" w:space="0" w:color="auto"/>
            <w:left w:val="none" w:sz="0" w:space="0" w:color="auto"/>
            <w:bottom w:val="none" w:sz="0" w:space="0" w:color="auto"/>
            <w:right w:val="none" w:sz="0" w:space="0" w:color="auto"/>
          </w:divBdr>
        </w:div>
        <w:div w:id="965432560">
          <w:marLeft w:val="480"/>
          <w:marRight w:val="0"/>
          <w:marTop w:val="0"/>
          <w:marBottom w:val="0"/>
          <w:divBdr>
            <w:top w:val="none" w:sz="0" w:space="0" w:color="auto"/>
            <w:left w:val="none" w:sz="0" w:space="0" w:color="auto"/>
            <w:bottom w:val="none" w:sz="0" w:space="0" w:color="auto"/>
            <w:right w:val="none" w:sz="0" w:space="0" w:color="auto"/>
          </w:divBdr>
        </w:div>
        <w:div w:id="969626385">
          <w:marLeft w:val="480"/>
          <w:marRight w:val="0"/>
          <w:marTop w:val="0"/>
          <w:marBottom w:val="0"/>
          <w:divBdr>
            <w:top w:val="none" w:sz="0" w:space="0" w:color="auto"/>
            <w:left w:val="none" w:sz="0" w:space="0" w:color="auto"/>
            <w:bottom w:val="none" w:sz="0" w:space="0" w:color="auto"/>
            <w:right w:val="none" w:sz="0" w:space="0" w:color="auto"/>
          </w:divBdr>
        </w:div>
        <w:div w:id="1022050761">
          <w:marLeft w:val="480"/>
          <w:marRight w:val="0"/>
          <w:marTop w:val="0"/>
          <w:marBottom w:val="0"/>
          <w:divBdr>
            <w:top w:val="none" w:sz="0" w:space="0" w:color="auto"/>
            <w:left w:val="none" w:sz="0" w:space="0" w:color="auto"/>
            <w:bottom w:val="none" w:sz="0" w:space="0" w:color="auto"/>
            <w:right w:val="none" w:sz="0" w:space="0" w:color="auto"/>
          </w:divBdr>
        </w:div>
        <w:div w:id="1040322364">
          <w:marLeft w:val="480"/>
          <w:marRight w:val="0"/>
          <w:marTop w:val="0"/>
          <w:marBottom w:val="0"/>
          <w:divBdr>
            <w:top w:val="none" w:sz="0" w:space="0" w:color="auto"/>
            <w:left w:val="none" w:sz="0" w:space="0" w:color="auto"/>
            <w:bottom w:val="none" w:sz="0" w:space="0" w:color="auto"/>
            <w:right w:val="none" w:sz="0" w:space="0" w:color="auto"/>
          </w:divBdr>
        </w:div>
        <w:div w:id="1049719279">
          <w:marLeft w:val="480"/>
          <w:marRight w:val="0"/>
          <w:marTop w:val="0"/>
          <w:marBottom w:val="0"/>
          <w:divBdr>
            <w:top w:val="none" w:sz="0" w:space="0" w:color="auto"/>
            <w:left w:val="none" w:sz="0" w:space="0" w:color="auto"/>
            <w:bottom w:val="none" w:sz="0" w:space="0" w:color="auto"/>
            <w:right w:val="none" w:sz="0" w:space="0" w:color="auto"/>
          </w:divBdr>
        </w:div>
        <w:div w:id="1080447006">
          <w:marLeft w:val="480"/>
          <w:marRight w:val="0"/>
          <w:marTop w:val="0"/>
          <w:marBottom w:val="0"/>
          <w:divBdr>
            <w:top w:val="none" w:sz="0" w:space="0" w:color="auto"/>
            <w:left w:val="none" w:sz="0" w:space="0" w:color="auto"/>
            <w:bottom w:val="none" w:sz="0" w:space="0" w:color="auto"/>
            <w:right w:val="none" w:sz="0" w:space="0" w:color="auto"/>
          </w:divBdr>
        </w:div>
        <w:div w:id="1127428584">
          <w:marLeft w:val="480"/>
          <w:marRight w:val="0"/>
          <w:marTop w:val="0"/>
          <w:marBottom w:val="0"/>
          <w:divBdr>
            <w:top w:val="none" w:sz="0" w:space="0" w:color="auto"/>
            <w:left w:val="none" w:sz="0" w:space="0" w:color="auto"/>
            <w:bottom w:val="none" w:sz="0" w:space="0" w:color="auto"/>
            <w:right w:val="none" w:sz="0" w:space="0" w:color="auto"/>
          </w:divBdr>
        </w:div>
        <w:div w:id="1188134431">
          <w:marLeft w:val="480"/>
          <w:marRight w:val="0"/>
          <w:marTop w:val="0"/>
          <w:marBottom w:val="0"/>
          <w:divBdr>
            <w:top w:val="none" w:sz="0" w:space="0" w:color="auto"/>
            <w:left w:val="none" w:sz="0" w:space="0" w:color="auto"/>
            <w:bottom w:val="none" w:sz="0" w:space="0" w:color="auto"/>
            <w:right w:val="none" w:sz="0" w:space="0" w:color="auto"/>
          </w:divBdr>
        </w:div>
        <w:div w:id="1215891554">
          <w:marLeft w:val="480"/>
          <w:marRight w:val="0"/>
          <w:marTop w:val="0"/>
          <w:marBottom w:val="0"/>
          <w:divBdr>
            <w:top w:val="none" w:sz="0" w:space="0" w:color="auto"/>
            <w:left w:val="none" w:sz="0" w:space="0" w:color="auto"/>
            <w:bottom w:val="none" w:sz="0" w:space="0" w:color="auto"/>
            <w:right w:val="none" w:sz="0" w:space="0" w:color="auto"/>
          </w:divBdr>
        </w:div>
        <w:div w:id="1298875515">
          <w:marLeft w:val="480"/>
          <w:marRight w:val="0"/>
          <w:marTop w:val="0"/>
          <w:marBottom w:val="0"/>
          <w:divBdr>
            <w:top w:val="none" w:sz="0" w:space="0" w:color="auto"/>
            <w:left w:val="none" w:sz="0" w:space="0" w:color="auto"/>
            <w:bottom w:val="none" w:sz="0" w:space="0" w:color="auto"/>
            <w:right w:val="none" w:sz="0" w:space="0" w:color="auto"/>
          </w:divBdr>
        </w:div>
        <w:div w:id="1302148628">
          <w:marLeft w:val="480"/>
          <w:marRight w:val="0"/>
          <w:marTop w:val="0"/>
          <w:marBottom w:val="0"/>
          <w:divBdr>
            <w:top w:val="none" w:sz="0" w:space="0" w:color="auto"/>
            <w:left w:val="none" w:sz="0" w:space="0" w:color="auto"/>
            <w:bottom w:val="none" w:sz="0" w:space="0" w:color="auto"/>
            <w:right w:val="none" w:sz="0" w:space="0" w:color="auto"/>
          </w:divBdr>
        </w:div>
        <w:div w:id="1303271694">
          <w:marLeft w:val="480"/>
          <w:marRight w:val="0"/>
          <w:marTop w:val="0"/>
          <w:marBottom w:val="0"/>
          <w:divBdr>
            <w:top w:val="none" w:sz="0" w:space="0" w:color="auto"/>
            <w:left w:val="none" w:sz="0" w:space="0" w:color="auto"/>
            <w:bottom w:val="none" w:sz="0" w:space="0" w:color="auto"/>
            <w:right w:val="none" w:sz="0" w:space="0" w:color="auto"/>
          </w:divBdr>
        </w:div>
        <w:div w:id="1317303520">
          <w:marLeft w:val="480"/>
          <w:marRight w:val="0"/>
          <w:marTop w:val="0"/>
          <w:marBottom w:val="0"/>
          <w:divBdr>
            <w:top w:val="none" w:sz="0" w:space="0" w:color="auto"/>
            <w:left w:val="none" w:sz="0" w:space="0" w:color="auto"/>
            <w:bottom w:val="none" w:sz="0" w:space="0" w:color="auto"/>
            <w:right w:val="none" w:sz="0" w:space="0" w:color="auto"/>
          </w:divBdr>
        </w:div>
        <w:div w:id="1325014612">
          <w:marLeft w:val="480"/>
          <w:marRight w:val="0"/>
          <w:marTop w:val="0"/>
          <w:marBottom w:val="0"/>
          <w:divBdr>
            <w:top w:val="none" w:sz="0" w:space="0" w:color="auto"/>
            <w:left w:val="none" w:sz="0" w:space="0" w:color="auto"/>
            <w:bottom w:val="none" w:sz="0" w:space="0" w:color="auto"/>
            <w:right w:val="none" w:sz="0" w:space="0" w:color="auto"/>
          </w:divBdr>
        </w:div>
        <w:div w:id="1329945659">
          <w:marLeft w:val="480"/>
          <w:marRight w:val="0"/>
          <w:marTop w:val="0"/>
          <w:marBottom w:val="0"/>
          <w:divBdr>
            <w:top w:val="none" w:sz="0" w:space="0" w:color="auto"/>
            <w:left w:val="none" w:sz="0" w:space="0" w:color="auto"/>
            <w:bottom w:val="none" w:sz="0" w:space="0" w:color="auto"/>
            <w:right w:val="none" w:sz="0" w:space="0" w:color="auto"/>
          </w:divBdr>
        </w:div>
        <w:div w:id="1344478770">
          <w:marLeft w:val="480"/>
          <w:marRight w:val="0"/>
          <w:marTop w:val="0"/>
          <w:marBottom w:val="0"/>
          <w:divBdr>
            <w:top w:val="none" w:sz="0" w:space="0" w:color="auto"/>
            <w:left w:val="none" w:sz="0" w:space="0" w:color="auto"/>
            <w:bottom w:val="none" w:sz="0" w:space="0" w:color="auto"/>
            <w:right w:val="none" w:sz="0" w:space="0" w:color="auto"/>
          </w:divBdr>
        </w:div>
        <w:div w:id="1377971281">
          <w:marLeft w:val="480"/>
          <w:marRight w:val="0"/>
          <w:marTop w:val="0"/>
          <w:marBottom w:val="0"/>
          <w:divBdr>
            <w:top w:val="none" w:sz="0" w:space="0" w:color="auto"/>
            <w:left w:val="none" w:sz="0" w:space="0" w:color="auto"/>
            <w:bottom w:val="none" w:sz="0" w:space="0" w:color="auto"/>
            <w:right w:val="none" w:sz="0" w:space="0" w:color="auto"/>
          </w:divBdr>
        </w:div>
        <w:div w:id="1612542992">
          <w:marLeft w:val="480"/>
          <w:marRight w:val="0"/>
          <w:marTop w:val="0"/>
          <w:marBottom w:val="0"/>
          <w:divBdr>
            <w:top w:val="none" w:sz="0" w:space="0" w:color="auto"/>
            <w:left w:val="none" w:sz="0" w:space="0" w:color="auto"/>
            <w:bottom w:val="none" w:sz="0" w:space="0" w:color="auto"/>
            <w:right w:val="none" w:sz="0" w:space="0" w:color="auto"/>
          </w:divBdr>
        </w:div>
        <w:div w:id="1720713414">
          <w:marLeft w:val="480"/>
          <w:marRight w:val="0"/>
          <w:marTop w:val="0"/>
          <w:marBottom w:val="0"/>
          <w:divBdr>
            <w:top w:val="none" w:sz="0" w:space="0" w:color="auto"/>
            <w:left w:val="none" w:sz="0" w:space="0" w:color="auto"/>
            <w:bottom w:val="none" w:sz="0" w:space="0" w:color="auto"/>
            <w:right w:val="none" w:sz="0" w:space="0" w:color="auto"/>
          </w:divBdr>
        </w:div>
        <w:div w:id="1721131837">
          <w:marLeft w:val="480"/>
          <w:marRight w:val="0"/>
          <w:marTop w:val="0"/>
          <w:marBottom w:val="0"/>
          <w:divBdr>
            <w:top w:val="none" w:sz="0" w:space="0" w:color="auto"/>
            <w:left w:val="none" w:sz="0" w:space="0" w:color="auto"/>
            <w:bottom w:val="none" w:sz="0" w:space="0" w:color="auto"/>
            <w:right w:val="none" w:sz="0" w:space="0" w:color="auto"/>
          </w:divBdr>
        </w:div>
        <w:div w:id="1779132837">
          <w:marLeft w:val="480"/>
          <w:marRight w:val="0"/>
          <w:marTop w:val="0"/>
          <w:marBottom w:val="0"/>
          <w:divBdr>
            <w:top w:val="none" w:sz="0" w:space="0" w:color="auto"/>
            <w:left w:val="none" w:sz="0" w:space="0" w:color="auto"/>
            <w:bottom w:val="none" w:sz="0" w:space="0" w:color="auto"/>
            <w:right w:val="none" w:sz="0" w:space="0" w:color="auto"/>
          </w:divBdr>
        </w:div>
        <w:div w:id="1805660143">
          <w:marLeft w:val="480"/>
          <w:marRight w:val="0"/>
          <w:marTop w:val="0"/>
          <w:marBottom w:val="0"/>
          <w:divBdr>
            <w:top w:val="none" w:sz="0" w:space="0" w:color="auto"/>
            <w:left w:val="none" w:sz="0" w:space="0" w:color="auto"/>
            <w:bottom w:val="none" w:sz="0" w:space="0" w:color="auto"/>
            <w:right w:val="none" w:sz="0" w:space="0" w:color="auto"/>
          </w:divBdr>
        </w:div>
        <w:div w:id="1810130204">
          <w:marLeft w:val="480"/>
          <w:marRight w:val="0"/>
          <w:marTop w:val="0"/>
          <w:marBottom w:val="0"/>
          <w:divBdr>
            <w:top w:val="none" w:sz="0" w:space="0" w:color="auto"/>
            <w:left w:val="none" w:sz="0" w:space="0" w:color="auto"/>
            <w:bottom w:val="none" w:sz="0" w:space="0" w:color="auto"/>
            <w:right w:val="none" w:sz="0" w:space="0" w:color="auto"/>
          </w:divBdr>
        </w:div>
        <w:div w:id="1831434866">
          <w:marLeft w:val="480"/>
          <w:marRight w:val="0"/>
          <w:marTop w:val="0"/>
          <w:marBottom w:val="0"/>
          <w:divBdr>
            <w:top w:val="none" w:sz="0" w:space="0" w:color="auto"/>
            <w:left w:val="none" w:sz="0" w:space="0" w:color="auto"/>
            <w:bottom w:val="none" w:sz="0" w:space="0" w:color="auto"/>
            <w:right w:val="none" w:sz="0" w:space="0" w:color="auto"/>
          </w:divBdr>
        </w:div>
        <w:div w:id="1848055327">
          <w:marLeft w:val="480"/>
          <w:marRight w:val="0"/>
          <w:marTop w:val="0"/>
          <w:marBottom w:val="0"/>
          <w:divBdr>
            <w:top w:val="none" w:sz="0" w:space="0" w:color="auto"/>
            <w:left w:val="none" w:sz="0" w:space="0" w:color="auto"/>
            <w:bottom w:val="none" w:sz="0" w:space="0" w:color="auto"/>
            <w:right w:val="none" w:sz="0" w:space="0" w:color="auto"/>
          </w:divBdr>
        </w:div>
        <w:div w:id="1867602064">
          <w:marLeft w:val="480"/>
          <w:marRight w:val="0"/>
          <w:marTop w:val="0"/>
          <w:marBottom w:val="0"/>
          <w:divBdr>
            <w:top w:val="none" w:sz="0" w:space="0" w:color="auto"/>
            <w:left w:val="none" w:sz="0" w:space="0" w:color="auto"/>
            <w:bottom w:val="none" w:sz="0" w:space="0" w:color="auto"/>
            <w:right w:val="none" w:sz="0" w:space="0" w:color="auto"/>
          </w:divBdr>
        </w:div>
        <w:div w:id="1940482852">
          <w:marLeft w:val="480"/>
          <w:marRight w:val="0"/>
          <w:marTop w:val="0"/>
          <w:marBottom w:val="0"/>
          <w:divBdr>
            <w:top w:val="none" w:sz="0" w:space="0" w:color="auto"/>
            <w:left w:val="none" w:sz="0" w:space="0" w:color="auto"/>
            <w:bottom w:val="none" w:sz="0" w:space="0" w:color="auto"/>
            <w:right w:val="none" w:sz="0" w:space="0" w:color="auto"/>
          </w:divBdr>
        </w:div>
        <w:div w:id="1973243484">
          <w:marLeft w:val="480"/>
          <w:marRight w:val="0"/>
          <w:marTop w:val="0"/>
          <w:marBottom w:val="0"/>
          <w:divBdr>
            <w:top w:val="none" w:sz="0" w:space="0" w:color="auto"/>
            <w:left w:val="none" w:sz="0" w:space="0" w:color="auto"/>
            <w:bottom w:val="none" w:sz="0" w:space="0" w:color="auto"/>
            <w:right w:val="none" w:sz="0" w:space="0" w:color="auto"/>
          </w:divBdr>
        </w:div>
        <w:div w:id="1985042606">
          <w:marLeft w:val="480"/>
          <w:marRight w:val="0"/>
          <w:marTop w:val="0"/>
          <w:marBottom w:val="0"/>
          <w:divBdr>
            <w:top w:val="none" w:sz="0" w:space="0" w:color="auto"/>
            <w:left w:val="none" w:sz="0" w:space="0" w:color="auto"/>
            <w:bottom w:val="none" w:sz="0" w:space="0" w:color="auto"/>
            <w:right w:val="none" w:sz="0" w:space="0" w:color="auto"/>
          </w:divBdr>
        </w:div>
        <w:div w:id="2015187021">
          <w:marLeft w:val="480"/>
          <w:marRight w:val="0"/>
          <w:marTop w:val="0"/>
          <w:marBottom w:val="0"/>
          <w:divBdr>
            <w:top w:val="none" w:sz="0" w:space="0" w:color="auto"/>
            <w:left w:val="none" w:sz="0" w:space="0" w:color="auto"/>
            <w:bottom w:val="none" w:sz="0" w:space="0" w:color="auto"/>
            <w:right w:val="none" w:sz="0" w:space="0" w:color="auto"/>
          </w:divBdr>
        </w:div>
        <w:div w:id="2091272519">
          <w:marLeft w:val="480"/>
          <w:marRight w:val="0"/>
          <w:marTop w:val="0"/>
          <w:marBottom w:val="0"/>
          <w:divBdr>
            <w:top w:val="none" w:sz="0" w:space="0" w:color="auto"/>
            <w:left w:val="none" w:sz="0" w:space="0" w:color="auto"/>
            <w:bottom w:val="none" w:sz="0" w:space="0" w:color="auto"/>
            <w:right w:val="none" w:sz="0" w:space="0" w:color="auto"/>
          </w:divBdr>
        </w:div>
        <w:div w:id="2096393588">
          <w:marLeft w:val="480"/>
          <w:marRight w:val="0"/>
          <w:marTop w:val="0"/>
          <w:marBottom w:val="0"/>
          <w:divBdr>
            <w:top w:val="none" w:sz="0" w:space="0" w:color="auto"/>
            <w:left w:val="none" w:sz="0" w:space="0" w:color="auto"/>
            <w:bottom w:val="none" w:sz="0" w:space="0" w:color="auto"/>
            <w:right w:val="none" w:sz="0" w:space="0" w:color="auto"/>
          </w:divBdr>
        </w:div>
        <w:div w:id="2140564087">
          <w:marLeft w:val="480"/>
          <w:marRight w:val="0"/>
          <w:marTop w:val="0"/>
          <w:marBottom w:val="0"/>
          <w:divBdr>
            <w:top w:val="none" w:sz="0" w:space="0" w:color="auto"/>
            <w:left w:val="none" w:sz="0" w:space="0" w:color="auto"/>
            <w:bottom w:val="none" w:sz="0" w:space="0" w:color="auto"/>
            <w:right w:val="none" w:sz="0" w:space="0" w:color="auto"/>
          </w:divBdr>
        </w:div>
      </w:divsChild>
    </w:div>
    <w:div w:id="182791235">
      <w:bodyDiv w:val="1"/>
      <w:marLeft w:val="0"/>
      <w:marRight w:val="0"/>
      <w:marTop w:val="0"/>
      <w:marBottom w:val="0"/>
      <w:divBdr>
        <w:top w:val="none" w:sz="0" w:space="0" w:color="auto"/>
        <w:left w:val="none" w:sz="0" w:space="0" w:color="auto"/>
        <w:bottom w:val="none" w:sz="0" w:space="0" w:color="auto"/>
        <w:right w:val="none" w:sz="0" w:space="0" w:color="auto"/>
      </w:divBdr>
      <w:divsChild>
        <w:div w:id="97727045">
          <w:marLeft w:val="480"/>
          <w:marRight w:val="0"/>
          <w:marTop w:val="0"/>
          <w:marBottom w:val="0"/>
          <w:divBdr>
            <w:top w:val="none" w:sz="0" w:space="0" w:color="auto"/>
            <w:left w:val="none" w:sz="0" w:space="0" w:color="auto"/>
            <w:bottom w:val="none" w:sz="0" w:space="0" w:color="auto"/>
            <w:right w:val="none" w:sz="0" w:space="0" w:color="auto"/>
          </w:divBdr>
        </w:div>
        <w:div w:id="144904813">
          <w:marLeft w:val="480"/>
          <w:marRight w:val="0"/>
          <w:marTop w:val="0"/>
          <w:marBottom w:val="0"/>
          <w:divBdr>
            <w:top w:val="none" w:sz="0" w:space="0" w:color="auto"/>
            <w:left w:val="none" w:sz="0" w:space="0" w:color="auto"/>
            <w:bottom w:val="none" w:sz="0" w:space="0" w:color="auto"/>
            <w:right w:val="none" w:sz="0" w:space="0" w:color="auto"/>
          </w:divBdr>
        </w:div>
        <w:div w:id="167602998">
          <w:marLeft w:val="480"/>
          <w:marRight w:val="0"/>
          <w:marTop w:val="0"/>
          <w:marBottom w:val="0"/>
          <w:divBdr>
            <w:top w:val="none" w:sz="0" w:space="0" w:color="auto"/>
            <w:left w:val="none" w:sz="0" w:space="0" w:color="auto"/>
            <w:bottom w:val="none" w:sz="0" w:space="0" w:color="auto"/>
            <w:right w:val="none" w:sz="0" w:space="0" w:color="auto"/>
          </w:divBdr>
        </w:div>
        <w:div w:id="219287910">
          <w:marLeft w:val="480"/>
          <w:marRight w:val="0"/>
          <w:marTop w:val="0"/>
          <w:marBottom w:val="0"/>
          <w:divBdr>
            <w:top w:val="none" w:sz="0" w:space="0" w:color="auto"/>
            <w:left w:val="none" w:sz="0" w:space="0" w:color="auto"/>
            <w:bottom w:val="none" w:sz="0" w:space="0" w:color="auto"/>
            <w:right w:val="none" w:sz="0" w:space="0" w:color="auto"/>
          </w:divBdr>
        </w:div>
        <w:div w:id="255865135">
          <w:marLeft w:val="480"/>
          <w:marRight w:val="0"/>
          <w:marTop w:val="0"/>
          <w:marBottom w:val="0"/>
          <w:divBdr>
            <w:top w:val="none" w:sz="0" w:space="0" w:color="auto"/>
            <w:left w:val="none" w:sz="0" w:space="0" w:color="auto"/>
            <w:bottom w:val="none" w:sz="0" w:space="0" w:color="auto"/>
            <w:right w:val="none" w:sz="0" w:space="0" w:color="auto"/>
          </w:divBdr>
        </w:div>
        <w:div w:id="270280575">
          <w:marLeft w:val="480"/>
          <w:marRight w:val="0"/>
          <w:marTop w:val="0"/>
          <w:marBottom w:val="0"/>
          <w:divBdr>
            <w:top w:val="none" w:sz="0" w:space="0" w:color="auto"/>
            <w:left w:val="none" w:sz="0" w:space="0" w:color="auto"/>
            <w:bottom w:val="none" w:sz="0" w:space="0" w:color="auto"/>
            <w:right w:val="none" w:sz="0" w:space="0" w:color="auto"/>
          </w:divBdr>
        </w:div>
        <w:div w:id="401566109">
          <w:marLeft w:val="480"/>
          <w:marRight w:val="0"/>
          <w:marTop w:val="0"/>
          <w:marBottom w:val="0"/>
          <w:divBdr>
            <w:top w:val="none" w:sz="0" w:space="0" w:color="auto"/>
            <w:left w:val="none" w:sz="0" w:space="0" w:color="auto"/>
            <w:bottom w:val="none" w:sz="0" w:space="0" w:color="auto"/>
            <w:right w:val="none" w:sz="0" w:space="0" w:color="auto"/>
          </w:divBdr>
        </w:div>
        <w:div w:id="424036043">
          <w:marLeft w:val="480"/>
          <w:marRight w:val="0"/>
          <w:marTop w:val="0"/>
          <w:marBottom w:val="0"/>
          <w:divBdr>
            <w:top w:val="none" w:sz="0" w:space="0" w:color="auto"/>
            <w:left w:val="none" w:sz="0" w:space="0" w:color="auto"/>
            <w:bottom w:val="none" w:sz="0" w:space="0" w:color="auto"/>
            <w:right w:val="none" w:sz="0" w:space="0" w:color="auto"/>
          </w:divBdr>
        </w:div>
        <w:div w:id="437263882">
          <w:marLeft w:val="480"/>
          <w:marRight w:val="0"/>
          <w:marTop w:val="0"/>
          <w:marBottom w:val="0"/>
          <w:divBdr>
            <w:top w:val="none" w:sz="0" w:space="0" w:color="auto"/>
            <w:left w:val="none" w:sz="0" w:space="0" w:color="auto"/>
            <w:bottom w:val="none" w:sz="0" w:space="0" w:color="auto"/>
            <w:right w:val="none" w:sz="0" w:space="0" w:color="auto"/>
          </w:divBdr>
        </w:div>
        <w:div w:id="441385107">
          <w:marLeft w:val="480"/>
          <w:marRight w:val="0"/>
          <w:marTop w:val="0"/>
          <w:marBottom w:val="0"/>
          <w:divBdr>
            <w:top w:val="none" w:sz="0" w:space="0" w:color="auto"/>
            <w:left w:val="none" w:sz="0" w:space="0" w:color="auto"/>
            <w:bottom w:val="none" w:sz="0" w:space="0" w:color="auto"/>
            <w:right w:val="none" w:sz="0" w:space="0" w:color="auto"/>
          </w:divBdr>
        </w:div>
        <w:div w:id="519783490">
          <w:marLeft w:val="480"/>
          <w:marRight w:val="0"/>
          <w:marTop w:val="0"/>
          <w:marBottom w:val="0"/>
          <w:divBdr>
            <w:top w:val="none" w:sz="0" w:space="0" w:color="auto"/>
            <w:left w:val="none" w:sz="0" w:space="0" w:color="auto"/>
            <w:bottom w:val="none" w:sz="0" w:space="0" w:color="auto"/>
            <w:right w:val="none" w:sz="0" w:space="0" w:color="auto"/>
          </w:divBdr>
        </w:div>
        <w:div w:id="569114685">
          <w:marLeft w:val="480"/>
          <w:marRight w:val="0"/>
          <w:marTop w:val="0"/>
          <w:marBottom w:val="0"/>
          <w:divBdr>
            <w:top w:val="none" w:sz="0" w:space="0" w:color="auto"/>
            <w:left w:val="none" w:sz="0" w:space="0" w:color="auto"/>
            <w:bottom w:val="none" w:sz="0" w:space="0" w:color="auto"/>
            <w:right w:val="none" w:sz="0" w:space="0" w:color="auto"/>
          </w:divBdr>
        </w:div>
        <w:div w:id="695422125">
          <w:marLeft w:val="480"/>
          <w:marRight w:val="0"/>
          <w:marTop w:val="0"/>
          <w:marBottom w:val="0"/>
          <w:divBdr>
            <w:top w:val="none" w:sz="0" w:space="0" w:color="auto"/>
            <w:left w:val="none" w:sz="0" w:space="0" w:color="auto"/>
            <w:bottom w:val="none" w:sz="0" w:space="0" w:color="auto"/>
            <w:right w:val="none" w:sz="0" w:space="0" w:color="auto"/>
          </w:divBdr>
        </w:div>
        <w:div w:id="698972910">
          <w:marLeft w:val="480"/>
          <w:marRight w:val="0"/>
          <w:marTop w:val="0"/>
          <w:marBottom w:val="0"/>
          <w:divBdr>
            <w:top w:val="none" w:sz="0" w:space="0" w:color="auto"/>
            <w:left w:val="none" w:sz="0" w:space="0" w:color="auto"/>
            <w:bottom w:val="none" w:sz="0" w:space="0" w:color="auto"/>
            <w:right w:val="none" w:sz="0" w:space="0" w:color="auto"/>
          </w:divBdr>
        </w:div>
        <w:div w:id="739442932">
          <w:marLeft w:val="480"/>
          <w:marRight w:val="0"/>
          <w:marTop w:val="0"/>
          <w:marBottom w:val="0"/>
          <w:divBdr>
            <w:top w:val="none" w:sz="0" w:space="0" w:color="auto"/>
            <w:left w:val="none" w:sz="0" w:space="0" w:color="auto"/>
            <w:bottom w:val="none" w:sz="0" w:space="0" w:color="auto"/>
            <w:right w:val="none" w:sz="0" w:space="0" w:color="auto"/>
          </w:divBdr>
        </w:div>
        <w:div w:id="758596778">
          <w:marLeft w:val="480"/>
          <w:marRight w:val="0"/>
          <w:marTop w:val="0"/>
          <w:marBottom w:val="0"/>
          <w:divBdr>
            <w:top w:val="none" w:sz="0" w:space="0" w:color="auto"/>
            <w:left w:val="none" w:sz="0" w:space="0" w:color="auto"/>
            <w:bottom w:val="none" w:sz="0" w:space="0" w:color="auto"/>
            <w:right w:val="none" w:sz="0" w:space="0" w:color="auto"/>
          </w:divBdr>
        </w:div>
        <w:div w:id="762724802">
          <w:marLeft w:val="480"/>
          <w:marRight w:val="0"/>
          <w:marTop w:val="0"/>
          <w:marBottom w:val="0"/>
          <w:divBdr>
            <w:top w:val="none" w:sz="0" w:space="0" w:color="auto"/>
            <w:left w:val="none" w:sz="0" w:space="0" w:color="auto"/>
            <w:bottom w:val="none" w:sz="0" w:space="0" w:color="auto"/>
            <w:right w:val="none" w:sz="0" w:space="0" w:color="auto"/>
          </w:divBdr>
        </w:div>
        <w:div w:id="831675025">
          <w:marLeft w:val="480"/>
          <w:marRight w:val="0"/>
          <w:marTop w:val="0"/>
          <w:marBottom w:val="0"/>
          <w:divBdr>
            <w:top w:val="none" w:sz="0" w:space="0" w:color="auto"/>
            <w:left w:val="none" w:sz="0" w:space="0" w:color="auto"/>
            <w:bottom w:val="none" w:sz="0" w:space="0" w:color="auto"/>
            <w:right w:val="none" w:sz="0" w:space="0" w:color="auto"/>
          </w:divBdr>
        </w:div>
        <w:div w:id="843932513">
          <w:marLeft w:val="480"/>
          <w:marRight w:val="0"/>
          <w:marTop w:val="0"/>
          <w:marBottom w:val="0"/>
          <w:divBdr>
            <w:top w:val="none" w:sz="0" w:space="0" w:color="auto"/>
            <w:left w:val="none" w:sz="0" w:space="0" w:color="auto"/>
            <w:bottom w:val="none" w:sz="0" w:space="0" w:color="auto"/>
            <w:right w:val="none" w:sz="0" w:space="0" w:color="auto"/>
          </w:divBdr>
        </w:div>
        <w:div w:id="938214582">
          <w:marLeft w:val="480"/>
          <w:marRight w:val="0"/>
          <w:marTop w:val="0"/>
          <w:marBottom w:val="0"/>
          <w:divBdr>
            <w:top w:val="none" w:sz="0" w:space="0" w:color="auto"/>
            <w:left w:val="none" w:sz="0" w:space="0" w:color="auto"/>
            <w:bottom w:val="none" w:sz="0" w:space="0" w:color="auto"/>
            <w:right w:val="none" w:sz="0" w:space="0" w:color="auto"/>
          </w:divBdr>
        </w:div>
        <w:div w:id="1003630490">
          <w:marLeft w:val="480"/>
          <w:marRight w:val="0"/>
          <w:marTop w:val="0"/>
          <w:marBottom w:val="0"/>
          <w:divBdr>
            <w:top w:val="none" w:sz="0" w:space="0" w:color="auto"/>
            <w:left w:val="none" w:sz="0" w:space="0" w:color="auto"/>
            <w:bottom w:val="none" w:sz="0" w:space="0" w:color="auto"/>
            <w:right w:val="none" w:sz="0" w:space="0" w:color="auto"/>
          </w:divBdr>
        </w:div>
        <w:div w:id="1010645143">
          <w:marLeft w:val="480"/>
          <w:marRight w:val="0"/>
          <w:marTop w:val="0"/>
          <w:marBottom w:val="0"/>
          <w:divBdr>
            <w:top w:val="none" w:sz="0" w:space="0" w:color="auto"/>
            <w:left w:val="none" w:sz="0" w:space="0" w:color="auto"/>
            <w:bottom w:val="none" w:sz="0" w:space="0" w:color="auto"/>
            <w:right w:val="none" w:sz="0" w:space="0" w:color="auto"/>
          </w:divBdr>
        </w:div>
        <w:div w:id="1027215048">
          <w:marLeft w:val="480"/>
          <w:marRight w:val="0"/>
          <w:marTop w:val="0"/>
          <w:marBottom w:val="0"/>
          <w:divBdr>
            <w:top w:val="none" w:sz="0" w:space="0" w:color="auto"/>
            <w:left w:val="none" w:sz="0" w:space="0" w:color="auto"/>
            <w:bottom w:val="none" w:sz="0" w:space="0" w:color="auto"/>
            <w:right w:val="none" w:sz="0" w:space="0" w:color="auto"/>
          </w:divBdr>
        </w:div>
        <w:div w:id="1034306263">
          <w:marLeft w:val="480"/>
          <w:marRight w:val="0"/>
          <w:marTop w:val="0"/>
          <w:marBottom w:val="0"/>
          <w:divBdr>
            <w:top w:val="none" w:sz="0" w:space="0" w:color="auto"/>
            <w:left w:val="none" w:sz="0" w:space="0" w:color="auto"/>
            <w:bottom w:val="none" w:sz="0" w:space="0" w:color="auto"/>
            <w:right w:val="none" w:sz="0" w:space="0" w:color="auto"/>
          </w:divBdr>
        </w:div>
        <w:div w:id="1053970819">
          <w:marLeft w:val="480"/>
          <w:marRight w:val="0"/>
          <w:marTop w:val="0"/>
          <w:marBottom w:val="0"/>
          <w:divBdr>
            <w:top w:val="none" w:sz="0" w:space="0" w:color="auto"/>
            <w:left w:val="none" w:sz="0" w:space="0" w:color="auto"/>
            <w:bottom w:val="none" w:sz="0" w:space="0" w:color="auto"/>
            <w:right w:val="none" w:sz="0" w:space="0" w:color="auto"/>
          </w:divBdr>
        </w:div>
        <w:div w:id="1062411804">
          <w:marLeft w:val="480"/>
          <w:marRight w:val="0"/>
          <w:marTop w:val="0"/>
          <w:marBottom w:val="0"/>
          <w:divBdr>
            <w:top w:val="none" w:sz="0" w:space="0" w:color="auto"/>
            <w:left w:val="none" w:sz="0" w:space="0" w:color="auto"/>
            <w:bottom w:val="none" w:sz="0" w:space="0" w:color="auto"/>
            <w:right w:val="none" w:sz="0" w:space="0" w:color="auto"/>
          </w:divBdr>
        </w:div>
        <w:div w:id="1064986378">
          <w:marLeft w:val="480"/>
          <w:marRight w:val="0"/>
          <w:marTop w:val="0"/>
          <w:marBottom w:val="0"/>
          <w:divBdr>
            <w:top w:val="none" w:sz="0" w:space="0" w:color="auto"/>
            <w:left w:val="none" w:sz="0" w:space="0" w:color="auto"/>
            <w:bottom w:val="none" w:sz="0" w:space="0" w:color="auto"/>
            <w:right w:val="none" w:sz="0" w:space="0" w:color="auto"/>
          </w:divBdr>
        </w:div>
        <w:div w:id="1114178098">
          <w:marLeft w:val="480"/>
          <w:marRight w:val="0"/>
          <w:marTop w:val="0"/>
          <w:marBottom w:val="0"/>
          <w:divBdr>
            <w:top w:val="none" w:sz="0" w:space="0" w:color="auto"/>
            <w:left w:val="none" w:sz="0" w:space="0" w:color="auto"/>
            <w:bottom w:val="none" w:sz="0" w:space="0" w:color="auto"/>
            <w:right w:val="none" w:sz="0" w:space="0" w:color="auto"/>
          </w:divBdr>
        </w:div>
        <w:div w:id="1130788048">
          <w:marLeft w:val="480"/>
          <w:marRight w:val="0"/>
          <w:marTop w:val="0"/>
          <w:marBottom w:val="0"/>
          <w:divBdr>
            <w:top w:val="none" w:sz="0" w:space="0" w:color="auto"/>
            <w:left w:val="none" w:sz="0" w:space="0" w:color="auto"/>
            <w:bottom w:val="none" w:sz="0" w:space="0" w:color="auto"/>
            <w:right w:val="none" w:sz="0" w:space="0" w:color="auto"/>
          </w:divBdr>
        </w:div>
        <w:div w:id="1132943738">
          <w:marLeft w:val="480"/>
          <w:marRight w:val="0"/>
          <w:marTop w:val="0"/>
          <w:marBottom w:val="0"/>
          <w:divBdr>
            <w:top w:val="none" w:sz="0" w:space="0" w:color="auto"/>
            <w:left w:val="none" w:sz="0" w:space="0" w:color="auto"/>
            <w:bottom w:val="none" w:sz="0" w:space="0" w:color="auto"/>
            <w:right w:val="none" w:sz="0" w:space="0" w:color="auto"/>
          </w:divBdr>
        </w:div>
        <w:div w:id="1138915363">
          <w:marLeft w:val="480"/>
          <w:marRight w:val="0"/>
          <w:marTop w:val="0"/>
          <w:marBottom w:val="0"/>
          <w:divBdr>
            <w:top w:val="none" w:sz="0" w:space="0" w:color="auto"/>
            <w:left w:val="none" w:sz="0" w:space="0" w:color="auto"/>
            <w:bottom w:val="none" w:sz="0" w:space="0" w:color="auto"/>
            <w:right w:val="none" w:sz="0" w:space="0" w:color="auto"/>
          </w:divBdr>
        </w:div>
        <w:div w:id="1186597618">
          <w:marLeft w:val="480"/>
          <w:marRight w:val="0"/>
          <w:marTop w:val="0"/>
          <w:marBottom w:val="0"/>
          <w:divBdr>
            <w:top w:val="none" w:sz="0" w:space="0" w:color="auto"/>
            <w:left w:val="none" w:sz="0" w:space="0" w:color="auto"/>
            <w:bottom w:val="none" w:sz="0" w:space="0" w:color="auto"/>
            <w:right w:val="none" w:sz="0" w:space="0" w:color="auto"/>
          </w:divBdr>
        </w:div>
        <w:div w:id="1198930519">
          <w:marLeft w:val="480"/>
          <w:marRight w:val="0"/>
          <w:marTop w:val="0"/>
          <w:marBottom w:val="0"/>
          <w:divBdr>
            <w:top w:val="none" w:sz="0" w:space="0" w:color="auto"/>
            <w:left w:val="none" w:sz="0" w:space="0" w:color="auto"/>
            <w:bottom w:val="none" w:sz="0" w:space="0" w:color="auto"/>
            <w:right w:val="none" w:sz="0" w:space="0" w:color="auto"/>
          </w:divBdr>
        </w:div>
        <w:div w:id="1253051995">
          <w:marLeft w:val="480"/>
          <w:marRight w:val="0"/>
          <w:marTop w:val="0"/>
          <w:marBottom w:val="0"/>
          <w:divBdr>
            <w:top w:val="none" w:sz="0" w:space="0" w:color="auto"/>
            <w:left w:val="none" w:sz="0" w:space="0" w:color="auto"/>
            <w:bottom w:val="none" w:sz="0" w:space="0" w:color="auto"/>
            <w:right w:val="none" w:sz="0" w:space="0" w:color="auto"/>
          </w:divBdr>
        </w:div>
        <w:div w:id="1255044309">
          <w:marLeft w:val="480"/>
          <w:marRight w:val="0"/>
          <w:marTop w:val="0"/>
          <w:marBottom w:val="0"/>
          <w:divBdr>
            <w:top w:val="none" w:sz="0" w:space="0" w:color="auto"/>
            <w:left w:val="none" w:sz="0" w:space="0" w:color="auto"/>
            <w:bottom w:val="none" w:sz="0" w:space="0" w:color="auto"/>
            <w:right w:val="none" w:sz="0" w:space="0" w:color="auto"/>
          </w:divBdr>
        </w:div>
        <w:div w:id="1257861705">
          <w:marLeft w:val="480"/>
          <w:marRight w:val="0"/>
          <w:marTop w:val="0"/>
          <w:marBottom w:val="0"/>
          <w:divBdr>
            <w:top w:val="none" w:sz="0" w:space="0" w:color="auto"/>
            <w:left w:val="none" w:sz="0" w:space="0" w:color="auto"/>
            <w:bottom w:val="none" w:sz="0" w:space="0" w:color="auto"/>
            <w:right w:val="none" w:sz="0" w:space="0" w:color="auto"/>
          </w:divBdr>
        </w:div>
        <w:div w:id="1286156108">
          <w:marLeft w:val="480"/>
          <w:marRight w:val="0"/>
          <w:marTop w:val="0"/>
          <w:marBottom w:val="0"/>
          <w:divBdr>
            <w:top w:val="none" w:sz="0" w:space="0" w:color="auto"/>
            <w:left w:val="none" w:sz="0" w:space="0" w:color="auto"/>
            <w:bottom w:val="none" w:sz="0" w:space="0" w:color="auto"/>
            <w:right w:val="none" w:sz="0" w:space="0" w:color="auto"/>
          </w:divBdr>
        </w:div>
        <w:div w:id="1389456674">
          <w:marLeft w:val="480"/>
          <w:marRight w:val="0"/>
          <w:marTop w:val="0"/>
          <w:marBottom w:val="0"/>
          <w:divBdr>
            <w:top w:val="none" w:sz="0" w:space="0" w:color="auto"/>
            <w:left w:val="none" w:sz="0" w:space="0" w:color="auto"/>
            <w:bottom w:val="none" w:sz="0" w:space="0" w:color="auto"/>
            <w:right w:val="none" w:sz="0" w:space="0" w:color="auto"/>
          </w:divBdr>
        </w:div>
        <w:div w:id="1432243301">
          <w:marLeft w:val="480"/>
          <w:marRight w:val="0"/>
          <w:marTop w:val="0"/>
          <w:marBottom w:val="0"/>
          <w:divBdr>
            <w:top w:val="none" w:sz="0" w:space="0" w:color="auto"/>
            <w:left w:val="none" w:sz="0" w:space="0" w:color="auto"/>
            <w:bottom w:val="none" w:sz="0" w:space="0" w:color="auto"/>
            <w:right w:val="none" w:sz="0" w:space="0" w:color="auto"/>
          </w:divBdr>
        </w:div>
        <w:div w:id="1438476958">
          <w:marLeft w:val="480"/>
          <w:marRight w:val="0"/>
          <w:marTop w:val="0"/>
          <w:marBottom w:val="0"/>
          <w:divBdr>
            <w:top w:val="none" w:sz="0" w:space="0" w:color="auto"/>
            <w:left w:val="none" w:sz="0" w:space="0" w:color="auto"/>
            <w:bottom w:val="none" w:sz="0" w:space="0" w:color="auto"/>
            <w:right w:val="none" w:sz="0" w:space="0" w:color="auto"/>
          </w:divBdr>
        </w:div>
        <w:div w:id="1521117496">
          <w:marLeft w:val="480"/>
          <w:marRight w:val="0"/>
          <w:marTop w:val="0"/>
          <w:marBottom w:val="0"/>
          <w:divBdr>
            <w:top w:val="none" w:sz="0" w:space="0" w:color="auto"/>
            <w:left w:val="none" w:sz="0" w:space="0" w:color="auto"/>
            <w:bottom w:val="none" w:sz="0" w:space="0" w:color="auto"/>
            <w:right w:val="none" w:sz="0" w:space="0" w:color="auto"/>
          </w:divBdr>
        </w:div>
        <w:div w:id="1528369351">
          <w:marLeft w:val="480"/>
          <w:marRight w:val="0"/>
          <w:marTop w:val="0"/>
          <w:marBottom w:val="0"/>
          <w:divBdr>
            <w:top w:val="none" w:sz="0" w:space="0" w:color="auto"/>
            <w:left w:val="none" w:sz="0" w:space="0" w:color="auto"/>
            <w:bottom w:val="none" w:sz="0" w:space="0" w:color="auto"/>
            <w:right w:val="none" w:sz="0" w:space="0" w:color="auto"/>
          </w:divBdr>
        </w:div>
        <w:div w:id="1529491027">
          <w:marLeft w:val="480"/>
          <w:marRight w:val="0"/>
          <w:marTop w:val="0"/>
          <w:marBottom w:val="0"/>
          <w:divBdr>
            <w:top w:val="none" w:sz="0" w:space="0" w:color="auto"/>
            <w:left w:val="none" w:sz="0" w:space="0" w:color="auto"/>
            <w:bottom w:val="none" w:sz="0" w:space="0" w:color="auto"/>
            <w:right w:val="none" w:sz="0" w:space="0" w:color="auto"/>
          </w:divBdr>
        </w:div>
        <w:div w:id="1535189704">
          <w:marLeft w:val="480"/>
          <w:marRight w:val="0"/>
          <w:marTop w:val="0"/>
          <w:marBottom w:val="0"/>
          <w:divBdr>
            <w:top w:val="none" w:sz="0" w:space="0" w:color="auto"/>
            <w:left w:val="none" w:sz="0" w:space="0" w:color="auto"/>
            <w:bottom w:val="none" w:sz="0" w:space="0" w:color="auto"/>
            <w:right w:val="none" w:sz="0" w:space="0" w:color="auto"/>
          </w:divBdr>
        </w:div>
        <w:div w:id="1598828419">
          <w:marLeft w:val="480"/>
          <w:marRight w:val="0"/>
          <w:marTop w:val="0"/>
          <w:marBottom w:val="0"/>
          <w:divBdr>
            <w:top w:val="none" w:sz="0" w:space="0" w:color="auto"/>
            <w:left w:val="none" w:sz="0" w:space="0" w:color="auto"/>
            <w:bottom w:val="none" w:sz="0" w:space="0" w:color="auto"/>
            <w:right w:val="none" w:sz="0" w:space="0" w:color="auto"/>
          </w:divBdr>
        </w:div>
        <w:div w:id="1669868619">
          <w:marLeft w:val="480"/>
          <w:marRight w:val="0"/>
          <w:marTop w:val="0"/>
          <w:marBottom w:val="0"/>
          <w:divBdr>
            <w:top w:val="none" w:sz="0" w:space="0" w:color="auto"/>
            <w:left w:val="none" w:sz="0" w:space="0" w:color="auto"/>
            <w:bottom w:val="none" w:sz="0" w:space="0" w:color="auto"/>
            <w:right w:val="none" w:sz="0" w:space="0" w:color="auto"/>
          </w:divBdr>
        </w:div>
        <w:div w:id="1753156352">
          <w:marLeft w:val="480"/>
          <w:marRight w:val="0"/>
          <w:marTop w:val="0"/>
          <w:marBottom w:val="0"/>
          <w:divBdr>
            <w:top w:val="none" w:sz="0" w:space="0" w:color="auto"/>
            <w:left w:val="none" w:sz="0" w:space="0" w:color="auto"/>
            <w:bottom w:val="none" w:sz="0" w:space="0" w:color="auto"/>
            <w:right w:val="none" w:sz="0" w:space="0" w:color="auto"/>
          </w:divBdr>
        </w:div>
        <w:div w:id="1801147050">
          <w:marLeft w:val="480"/>
          <w:marRight w:val="0"/>
          <w:marTop w:val="0"/>
          <w:marBottom w:val="0"/>
          <w:divBdr>
            <w:top w:val="none" w:sz="0" w:space="0" w:color="auto"/>
            <w:left w:val="none" w:sz="0" w:space="0" w:color="auto"/>
            <w:bottom w:val="none" w:sz="0" w:space="0" w:color="auto"/>
            <w:right w:val="none" w:sz="0" w:space="0" w:color="auto"/>
          </w:divBdr>
        </w:div>
        <w:div w:id="1905994083">
          <w:marLeft w:val="480"/>
          <w:marRight w:val="0"/>
          <w:marTop w:val="0"/>
          <w:marBottom w:val="0"/>
          <w:divBdr>
            <w:top w:val="none" w:sz="0" w:space="0" w:color="auto"/>
            <w:left w:val="none" w:sz="0" w:space="0" w:color="auto"/>
            <w:bottom w:val="none" w:sz="0" w:space="0" w:color="auto"/>
            <w:right w:val="none" w:sz="0" w:space="0" w:color="auto"/>
          </w:divBdr>
        </w:div>
        <w:div w:id="1908685295">
          <w:marLeft w:val="480"/>
          <w:marRight w:val="0"/>
          <w:marTop w:val="0"/>
          <w:marBottom w:val="0"/>
          <w:divBdr>
            <w:top w:val="none" w:sz="0" w:space="0" w:color="auto"/>
            <w:left w:val="none" w:sz="0" w:space="0" w:color="auto"/>
            <w:bottom w:val="none" w:sz="0" w:space="0" w:color="auto"/>
            <w:right w:val="none" w:sz="0" w:space="0" w:color="auto"/>
          </w:divBdr>
        </w:div>
        <w:div w:id="1965498929">
          <w:marLeft w:val="480"/>
          <w:marRight w:val="0"/>
          <w:marTop w:val="0"/>
          <w:marBottom w:val="0"/>
          <w:divBdr>
            <w:top w:val="none" w:sz="0" w:space="0" w:color="auto"/>
            <w:left w:val="none" w:sz="0" w:space="0" w:color="auto"/>
            <w:bottom w:val="none" w:sz="0" w:space="0" w:color="auto"/>
            <w:right w:val="none" w:sz="0" w:space="0" w:color="auto"/>
          </w:divBdr>
        </w:div>
        <w:div w:id="1970089979">
          <w:marLeft w:val="480"/>
          <w:marRight w:val="0"/>
          <w:marTop w:val="0"/>
          <w:marBottom w:val="0"/>
          <w:divBdr>
            <w:top w:val="none" w:sz="0" w:space="0" w:color="auto"/>
            <w:left w:val="none" w:sz="0" w:space="0" w:color="auto"/>
            <w:bottom w:val="none" w:sz="0" w:space="0" w:color="auto"/>
            <w:right w:val="none" w:sz="0" w:space="0" w:color="auto"/>
          </w:divBdr>
        </w:div>
        <w:div w:id="2044742352">
          <w:marLeft w:val="480"/>
          <w:marRight w:val="0"/>
          <w:marTop w:val="0"/>
          <w:marBottom w:val="0"/>
          <w:divBdr>
            <w:top w:val="none" w:sz="0" w:space="0" w:color="auto"/>
            <w:left w:val="none" w:sz="0" w:space="0" w:color="auto"/>
            <w:bottom w:val="none" w:sz="0" w:space="0" w:color="auto"/>
            <w:right w:val="none" w:sz="0" w:space="0" w:color="auto"/>
          </w:divBdr>
        </w:div>
      </w:divsChild>
    </w:div>
    <w:div w:id="190921142">
      <w:bodyDiv w:val="1"/>
      <w:marLeft w:val="0"/>
      <w:marRight w:val="0"/>
      <w:marTop w:val="0"/>
      <w:marBottom w:val="0"/>
      <w:divBdr>
        <w:top w:val="none" w:sz="0" w:space="0" w:color="auto"/>
        <w:left w:val="none" w:sz="0" w:space="0" w:color="auto"/>
        <w:bottom w:val="none" w:sz="0" w:space="0" w:color="auto"/>
        <w:right w:val="none" w:sz="0" w:space="0" w:color="auto"/>
      </w:divBdr>
      <w:divsChild>
        <w:div w:id="127355560">
          <w:marLeft w:val="480"/>
          <w:marRight w:val="0"/>
          <w:marTop w:val="0"/>
          <w:marBottom w:val="0"/>
          <w:divBdr>
            <w:top w:val="none" w:sz="0" w:space="0" w:color="auto"/>
            <w:left w:val="none" w:sz="0" w:space="0" w:color="auto"/>
            <w:bottom w:val="none" w:sz="0" w:space="0" w:color="auto"/>
            <w:right w:val="none" w:sz="0" w:space="0" w:color="auto"/>
          </w:divBdr>
        </w:div>
        <w:div w:id="250044075">
          <w:marLeft w:val="480"/>
          <w:marRight w:val="0"/>
          <w:marTop w:val="0"/>
          <w:marBottom w:val="0"/>
          <w:divBdr>
            <w:top w:val="none" w:sz="0" w:space="0" w:color="auto"/>
            <w:left w:val="none" w:sz="0" w:space="0" w:color="auto"/>
            <w:bottom w:val="none" w:sz="0" w:space="0" w:color="auto"/>
            <w:right w:val="none" w:sz="0" w:space="0" w:color="auto"/>
          </w:divBdr>
        </w:div>
        <w:div w:id="256792376">
          <w:marLeft w:val="480"/>
          <w:marRight w:val="0"/>
          <w:marTop w:val="0"/>
          <w:marBottom w:val="0"/>
          <w:divBdr>
            <w:top w:val="none" w:sz="0" w:space="0" w:color="auto"/>
            <w:left w:val="none" w:sz="0" w:space="0" w:color="auto"/>
            <w:bottom w:val="none" w:sz="0" w:space="0" w:color="auto"/>
            <w:right w:val="none" w:sz="0" w:space="0" w:color="auto"/>
          </w:divBdr>
        </w:div>
        <w:div w:id="377242951">
          <w:marLeft w:val="480"/>
          <w:marRight w:val="0"/>
          <w:marTop w:val="0"/>
          <w:marBottom w:val="0"/>
          <w:divBdr>
            <w:top w:val="none" w:sz="0" w:space="0" w:color="auto"/>
            <w:left w:val="none" w:sz="0" w:space="0" w:color="auto"/>
            <w:bottom w:val="none" w:sz="0" w:space="0" w:color="auto"/>
            <w:right w:val="none" w:sz="0" w:space="0" w:color="auto"/>
          </w:divBdr>
        </w:div>
        <w:div w:id="386953446">
          <w:marLeft w:val="480"/>
          <w:marRight w:val="0"/>
          <w:marTop w:val="0"/>
          <w:marBottom w:val="0"/>
          <w:divBdr>
            <w:top w:val="none" w:sz="0" w:space="0" w:color="auto"/>
            <w:left w:val="none" w:sz="0" w:space="0" w:color="auto"/>
            <w:bottom w:val="none" w:sz="0" w:space="0" w:color="auto"/>
            <w:right w:val="none" w:sz="0" w:space="0" w:color="auto"/>
          </w:divBdr>
        </w:div>
        <w:div w:id="466894782">
          <w:marLeft w:val="480"/>
          <w:marRight w:val="0"/>
          <w:marTop w:val="0"/>
          <w:marBottom w:val="0"/>
          <w:divBdr>
            <w:top w:val="none" w:sz="0" w:space="0" w:color="auto"/>
            <w:left w:val="none" w:sz="0" w:space="0" w:color="auto"/>
            <w:bottom w:val="none" w:sz="0" w:space="0" w:color="auto"/>
            <w:right w:val="none" w:sz="0" w:space="0" w:color="auto"/>
          </w:divBdr>
        </w:div>
        <w:div w:id="472984220">
          <w:marLeft w:val="480"/>
          <w:marRight w:val="0"/>
          <w:marTop w:val="0"/>
          <w:marBottom w:val="0"/>
          <w:divBdr>
            <w:top w:val="none" w:sz="0" w:space="0" w:color="auto"/>
            <w:left w:val="none" w:sz="0" w:space="0" w:color="auto"/>
            <w:bottom w:val="none" w:sz="0" w:space="0" w:color="auto"/>
            <w:right w:val="none" w:sz="0" w:space="0" w:color="auto"/>
          </w:divBdr>
        </w:div>
        <w:div w:id="494806763">
          <w:marLeft w:val="480"/>
          <w:marRight w:val="0"/>
          <w:marTop w:val="0"/>
          <w:marBottom w:val="0"/>
          <w:divBdr>
            <w:top w:val="none" w:sz="0" w:space="0" w:color="auto"/>
            <w:left w:val="none" w:sz="0" w:space="0" w:color="auto"/>
            <w:bottom w:val="none" w:sz="0" w:space="0" w:color="auto"/>
            <w:right w:val="none" w:sz="0" w:space="0" w:color="auto"/>
          </w:divBdr>
        </w:div>
        <w:div w:id="540172244">
          <w:marLeft w:val="480"/>
          <w:marRight w:val="0"/>
          <w:marTop w:val="0"/>
          <w:marBottom w:val="0"/>
          <w:divBdr>
            <w:top w:val="none" w:sz="0" w:space="0" w:color="auto"/>
            <w:left w:val="none" w:sz="0" w:space="0" w:color="auto"/>
            <w:bottom w:val="none" w:sz="0" w:space="0" w:color="auto"/>
            <w:right w:val="none" w:sz="0" w:space="0" w:color="auto"/>
          </w:divBdr>
        </w:div>
        <w:div w:id="592008212">
          <w:marLeft w:val="480"/>
          <w:marRight w:val="0"/>
          <w:marTop w:val="0"/>
          <w:marBottom w:val="0"/>
          <w:divBdr>
            <w:top w:val="none" w:sz="0" w:space="0" w:color="auto"/>
            <w:left w:val="none" w:sz="0" w:space="0" w:color="auto"/>
            <w:bottom w:val="none" w:sz="0" w:space="0" w:color="auto"/>
            <w:right w:val="none" w:sz="0" w:space="0" w:color="auto"/>
          </w:divBdr>
        </w:div>
        <w:div w:id="622081282">
          <w:marLeft w:val="480"/>
          <w:marRight w:val="0"/>
          <w:marTop w:val="0"/>
          <w:marBottom w:val="0"/>
          <w:divBdr>
            <w:top w:val="none" w:sz="0" w:space="0" w:color="auto"/>
            <w:left w:val="none" w:sz="0" w:space="0" w:color="auto"/>
            <w:bottom w:val="none" w:sz="0" w:space="0" w:color="auto"/>
            <w:right w:val="none" w:sz="0" w:space="0" w:color="auto"/>
          </w:divBdr>
        </w:div>
        <w:div w:id="623077096">
          <w:marLeft w:val="480"/>
          <w:marRight w:val="0"/>
          <w:marTop w:val="0"/>
          <w:marBottom w:val="0"/>
          <w:divBdr>
            <w:top w:val="none" w:sz="0" w:space="0" w:color="auto"/>
            <w:left w:val="none" w:sz="0" w:space="0" w:color="auto"/>
            <w:bottom w:val="none" w:sz="0" w:space="0" w:color="auto"/>
            <w:right w:val="none" w:sz="0" w:space="0" w:color="auto"/>
          </w:divBdr>
        </w:div>
        <w:div w:id="674772451">
          <w:marLeft w:val="480"/>
          <w:marRight w:val="0"/>
          <w:marTop w:val="0"/>
          <w:marBottom w:val="0"/>
          <w:divBdr>
            <w:top w:val="none" w:sz="0" w:space="0" w:color="auto"/>
            <w:left w:val="none" w:sz="0" w:space="0" w:color="auto"/>
            <w:bottom w:val="none" w:sz="0" w:space="0" w:color="auto"/>
            <w:right w:val="none" w:sz="0" w:space="0" w:color="auto"/>
          </w:divBdr>
        </w:div>
        <w:div w:id="689141957">
          <w:marLeft w:val="480"/>
          <w:marRight w:val="0"/>
          <w:marTop w:val="0"/>
          <w:marBottom w:val="0"/>
          <w:divBdr>
            <w:top w:val="none" w:sz="0" w:space="0" w:color="auto"/>
            <w:left w:val="none" w:sz="0" w:space="0" w:color="auto"/>
            <w:bottom w:val="none" w:sz="0" w:space="0" w:color="auto"/>
            <w:right w:val="none" w:sz="0" w:space="0" w:color="auto"/>
          </w:divBdr>
        </w:div>
        <w:div w:id="705789044">
          <w:marLeft w:val="480"/>
          <w:marRight w:val="0"/>
          <w:marTop w:val="0"/>
          <w:marBottom w:val="0"/>
          <w:divBdr>
            <w:top w:val="none" w:sz="0" w:space="0" w:color="auto"/>
            <w:left w:val="none" w:sz="0" w:space="0" w:color="auto"/>
            <w:bottom w:val="none" w:sz="0" w:space="0" w:color="auto"/>
            <w:right w:val="none" w:sz="0" w:space="0" w:color="auto"/>
          </w:divBdr>
        </w:div>
        <w:div w:id="718282673">
          <w:marLeft w:val="480"/>
          <w:marRight w:val="0"/>
          <w:marTop w:val="0"/>
          <w:marBottom w:val="0"/>
          <w:divBdr>
            <w:top w:val="none" w:sz="0" w:space="0" w:color="auto"/>
            <w:left w:val="none" w:sz="0" w:space="0" w:color="auto"/>
            <w:bottom w:val="none" w:sz="0" w:space="0" w:color="auto"/>
            <w:right w:val="none" w:sz="0" w:space="0" w:color="auto"/>
          </w:divBdr>
        </w:div>
        <w:div w:id="721825082">
          <w:marLeft w:val="480"/>
          <w:marRight w:val="0"/>
          <w:marTop w:val="0"/>
          <w:marBottom w:val="0"/>
          <w:divBdr>
            <w:top w:val="none" w:sz="0" w:space="0" w:color="auto"/>
            <w:left w:val="none" w:sz="0" w:space="0" w:color="auto"/>
            <w:bottom w:val="none" w:sz="0" w:space="0" w:color="auto"/>
            <w:right w:val="none" w:sz="0" w:space="0" w:color="auto"/>
          </w:divBdr>
        </w:div>
        <w:div w:id="740492974">
          <w:marLeft w:val="480"/>
          <w:marRight w:val="0"/>
          <w:marTop w:val="0"/>
          <w:marBottom w:val="0"/>
          <w:divBdr>
            <w:top w:val="none" w:sz="0" w:space="0" w:color="auto"/>
            <w:left w:val="none" w:sz="0" w:space="0" w:color="auto"/>
            <w:bottom w:val="none" w:sz="0" w:space="0" w:color="auto"/>
            <w:right w:val="none" w:sz="0" w:space="0" w:color="auto"/>
          </w:divBdr>
        </w:div>
        <w:div w:id="775908962">
          <w:marLeft w:val="480"/>
          <w:marRight w:val="0"/>
          <w:marTop w:val="0"/>
          <w:marBottom w:val="0"/>
          <w:divBdr>
            <w:top w:val="none" w:sz="0" w:space="0" w:color="auto"/>
            <w:left w:val="none" w:sz="0" w:space="0" w:color="auto"/>
            <w:bottom w:val="none" w:sz="0" w:space="0" w:color="auto"/>
            <w:right w:val="none" w:sz="0" w:space="0" w:color="auto"/>
          </w:divBdr>
        </w:div>
        <w:div w:id="812605678">
          <w:marLeft w:val="480"/>
          <w:marRight w:val="0"/>
          <w:marTop w:val="0"/>
          <w:marBottom w:val="0"/>
          <w:divBdr>
            <w:top w:val="none" w:sz="0" w:space="0" w:color="auto"/>
            <w:left w:val="none" w:sz="0" w:space="0" w:color="auto"/>
            <w:bottom w:val="none" w:sz="0" w:space="0" w:color="auto"/>
            <w:right w:val="none" w:sz="0" w:space="0" w:color="auto"/>
          </w:divBdr>
        </w:div>
        <w:div w:id="844977566">
          <w:marLeft w:val="480"/>
          <w:marRight w:val="0"/>
          <w:marTop w:val="0"/>
          <w:marBottom w:val="0"/>
          <w:divBdr>
            <w:top w:val="none" w:sz="0" w:space="0" w:color="auto"/>
            <w:left w:val="none" w:sz="0" w:space="0" w:color="auto"/>
            <w:bottom w:val="none" w:sz="0" w:space="0" w:color="auto"/>
            <w:right w:val="none" w:sz="0" w:space="0" w:color="auto"/>
          </w:divBdr>
        </w:div>
        <w:div w:id="848448877">
          <w:marLeft w:val="480"/>
          <w:marRight w:val="0"/>
          <w:marTop w:val="0"/>
          <w:marBottom w:val="0"/>
          <w:divBdr>
            <w:top w:val="none" w:sz="0" w:space="0" w:color="auto"/>
            <w:left w:val="none" w:sz="0" w:space="0" w:color="auto"/>
            <w:bottom w:val="none" w:sz="0" w:space="0" w:color="auto"/>
            <w:right w:val="none" w:sz="0" w:space="0" w:color="auto"/>
          </w:divBdr>
        </w:div>
        <w:div w:id="860317717">
          <w:marLeft w:val="480"/>
          <w:marRight w:val="0"/>
          <w:marTop w:val="0"/>
          <w:marBottom w:val="0"/>
          <w:divBdr>
            <w:top w:val="none" w:sz="0" w:space="0" w:color="auto"/>
            <w:left w:val="none" w:sz="0" w:space="0" w:color="auto"/>
            <w:bottom w:val="none" w:sz="0" w:space="0" w:color="auto"/>
            <w:right w:val="none" w:sz="0" w:space="0" w:color="auto"/>
          </w:divBdr>
        </w:div>
        <w:div w:id="867447557">
          <w:marLeft w:val="480"/>
          <w:marRight w:val="0"/>
          <w:marTop w:val="0"/>
          <w:marBottom w:val="0"/>
          <w:divBdr>
            <w:top w:val="none" w:sz="0" w:space="0" w:color="auto"/>
            <w:left w:val="none" w:sz="0" w:space="0" w:color="auto"/>
            <w:bottom w:val="none" w:sz="0" w:space="0" w:color="auto"/>
            <w:right w:val="none" w:sz="0" w:space="0" w:color="auto"/>
          </w:divBdr>
        </w:div>
        <w:div w:id="876896704">
          <w:marLeft w:val="480"/>
          <w:marRight w:val="0"/>
          <w:marTop w:val="0"/>
          <w:marBottom w:val="0"/>
          <w:divBdr>
            <w:top w:val="none" w:sz="0" w:space="0" w:color="auto"/>
            <w:left w:val="none" w:sz="0" w:space="0" w:color="auto"/>
            <w:bottom w:val="none" w:sz="0" w:space="0" w:color="auto"/>
            <w:right w:val="none" w:sz="0" w:space="0" w:color="auto"/>
          </w:divBdr>
        </w:div>
        <w:div w:id="889464570">
          <w:marLeft w:val="480"/>
          <w:marRight w:val="0"/>
          <w:marTop w:val="0"/>
          <w:marBottom w:val="0"/>
          <w:divBdr>
            <w:top w:val="none" w:sz="0" w:space="0" w:color="auto"/>
            <w:left w:val="none" w:sz="0" w:space="0" w:color="auto"/>
            <w:bottom w:val="none" w:sz="0" w:space="0" w:color="auto"/>
            <w:right w:val="none" w:sz="0" w:space="0" w:color="auto"/>
          </w:divBdr>
        </w:div>
        <w:div w:id="1076167733">
          <w:marLeft w:val="480"/>
          <w:marRight w:val="0"/>
          <w:marTop w:val="0"/>
          <w:marBottom w:val="0"/>
          <w:divBdr>
            <w:top w:val="none" w:sz="0" w:space="0" w:color="auto"/>
            <w:left w:val="none" w:sz="0" w:space="0" w:color="auto"/>
            <w:bottom w:val="none" w:sz="0" w:space="0" w:color="auto"/>
            <w:right w:val="none" w:sz="0" w:space="0" w:color="auto"/>
          </w:divBdr>
        </w:div>
        <w:div w:id="1099914936">
          <w:marLeft w:val="480"/>
          <w:marRight w:val="0"/>
          <w:marTop w:val="0"/>
          <w:marBottom w:val="0"/>
          <w:divBdr>
            <w:top w:val="none" w:sz="0" w:space="0" w:color="auto"/>
            <w:left w:val="none" w:sz="0" w:space="0" w:color="auto"/>
            <w:bottom w:val="none" w:sz="0" w:space="0" w:color="auto"/>
            <w:right w:val="none" w:sz="0" w:space="0" w:color="auto"/>
          </w:divBdr>
        </w:div>
        <w:div w:id="1103843210">
          <w:marLeft w:val="480"/>
          <w:marRight w:val="0"/>
          <w:marTop w:val="0"/>
          <w:marBottom w:val="0"/>
          <w:divBdr>
            <w:top w:val="none" w:sz="0" w:space="0" w:color="auto"/>
            <w:left w:val="none" w:sz="0" w:space="0" w:color="auto"/>
            <w:bottom w:val="none" w:sz="0" w:space="0" w:color="auto"/>
            <w:right w:val="none" w:sz="0" w:space="0" w:color="auto"/>
          </w:divBdr>
        </w:div>
        <w:div w:id="1108961576">
          <w:marLeft w:val="480"/>
          <w:marRight w:val="0"/>
          <w:marTop w:val="0"/>
          <w:marBottom w:val="0"/>
          <w:divBdr>
            <w:top w:val="none" w:sz="0" w:space="0" w:color="auto"/>
            <w:left w:val="none" w:sz="0" w:space="0" w:color="auto"/>
            <w:bottom w:val="none" w:sz="0" w:space="0" w:color="auto"/>
            <w:right w:val="none" w:sz="0" w:space="0" w:color="auto"/>
          </w:divBdr>
        </w:div>
        <w:div w:id="1170871196">
          <w:marLeft w:val="480"/>
          <w:marRight w:val="0"/>
          <w:marTop w:val="0"/>
          <w:marBottom w:val="0"/>
          <w:divBdr>
            <w:top w:val="none" w:sz="0" w:space="0" w:color="auto"/>
            <w:left w:val="none" w:sz="0" w:space="0" w:color="auto"/>
            <w:bottom w:val="none" w:sz="0" w:space="0" w:color="auto"/>
            <w:right w:val="none" w:sz="0" w:space="0" w:color="auto"/>
          </w:divBdr>
        </w:div>
        <w:div w:id="1218856572">
          <w:marLeft w:val="480"/>
          <w:marRight w:val="0"/>
          <w:marTop w:val="0"/>
          <w:marBottom w:val="0"/>
          <w:divBdr>
            <w:top w:val="none" w:sz="0" w:space="0" w:color="auto"/>
            <w:left w:val="none" w:sz="0" w:space="0" w:color="auto"/>
            <w:bottom w:val="none" w:sz="0" w:space="0" w:color="auto"/>
            <w:right w:val="none" w:sz="0" w:space="0" w:color="auto"/>
          </w:divBdr>
        </w:div>
        <w:div w:id="1233545064">
          <w:marLeft w:val="480"/>
          <w:marRight w:val="0"/>
          <w:marTop w:val="0"/>
          <w:marBottom w:val="0"/>
          <w:divBdr>
            <w:top w:val="none" w:sz="0" w:space="0" w:color="auto"/>
            <w:left w:val="none" w:sz="0" w:space="0" w:color="auto"/>
            <w:bottom w:val="none" w:sz="0" w:space="0" w:color="auto"/>
            <w:right w:val="none" w:sz="0" w:space="0" w:color="auto"/>
          </w:divBdr>
        </w:div>
        <w:div w:id="1239637853">
          <w:marLeft w:val="480"/>
          <w:marRight w:val="0"/>
          <w:marTop w:val="0"/>
          <w:marBottom w:val="0"/>
          <w:divBdr>
            <w:top w:val="none" w:sz="0" w:space="0" w:color="auto"/>
            <w:left w:val="none" w:sz="0" w:space="0" w:color="auto"/>
            <w:bottom w:val="none" w:sz="0" w:space="0" w:color="auto"/>
            <w:right w:val="none" w:sz="0" w:space="0" w:color="auto"/>
          </w:divBdr>
        </w:div>
        <w:div w:id="1265503014">
          <w:marLeft w:val="480"/>
          <w:marRight w:val="0"/>
          <w:marTop w:val="0"/>
          <w:marBottom w:val="0"/>
          <w:divBdr>
            <w:top w:val="none" w:sz="0" w:space="0" w:color="auto"/>
            <w:left w:val="none" w:sz="0" w:space="0" w:color="auto"/>
            <w:bottom w:val="none" w:sz="0" w:space="0" w:color="auto"/>
            <w:right w:val="none" w:sz="0" w:space="0" w:color="auto"/>
          </w:divBdr>
        </w:div>
        <w:div w:id="1266498953">
          <w:marLeft w:val="480"/>
          <w:marRight w:val="0"/>
          <w:marTop w:val="0"/>
          <w:marBottom w:val="0"/>
          <w:divBdr>
            <w:top w:val="none" w:sz="0" w:space="0" w:color="auto"/>
            <w:left w:val="none" w:sz="0" w:space="0" w:color="auto"/>
            <w:bottom w:val="none" w:sz="0" w:space="0" w:color="auto"/>
            <w:right w:val="none" w:sz="0" w:space="0" w:color="auto"/>
          </w:divBdr>
        </w:div>
        <w:div w:id="1282302459">
          <w:marLeft w:val="480"/>
          <w:marRight w:val="0"/>
          <w:marTop w:val="0"/>
          <w:marBottom w:val="0"/>
          <w:divBdr>
            <w:top w:val="none" w:sz="0" w:space="0" w:color="auto"/>
            <w:left w:val="none" w:sz="0" w:space="0" w:color="auto"/>
            <w:bottom w:val="none" w:sz="0" w:space="0" w:color="auto"/>
            <w:right w:val="none" w:sz="0" w:space="0" w:color="auto"/>
          </w:divBdr>
        </w:div>
        <w:div w:id="1305231484">
          <w:marLeft w:val="480"/>
          <w:marRight w:val="0"/>
          <w:marTop w:val="0"/>
          <w:marBottom w:val="0"/>
          <w:divBdr>
            <w:top w:val="none" w:sz="0" w:space="0" w:color="auto"/>
            <w:left w:val="none" w:sz="0" w:space="0" w:color="auto"/>
            <w:bottom w:val="none" w:sz="0" w:space="0" w:color="auto"/>
            <w:right w:val="none" w:sz="0" w:space="0" w:color="auto"/>
          </w:divBdr>
        </w:div>
        <w:div w:id="1331442503">
          <w:marLeft w:val="480"/>
          <w:marRight w:val="0"/>
          <w:marTop w:val="0"/>
          <w:marBottom w:val="0"/>
          <w:divBdr>
            <w:top w:val="none" w:sz="0" w:space="0" w:color="auto"/>
            <w:left w:val="none" w:sz="0" w:space="0" w:color="auto"/>
            <w:bottom w:val="none" w:sz="0" w:space="0" w:color="auto"/>
            <w:right w:val="none" w:sz="0" w:space="0" w:color="auto"/>
          </w:divBdr>
        </w:div>
        <w:div w:id="1403216739">
          <w:marLeft w:val="480"/>
          <w:marRight w:val="0"/>
          <w:marTop w:val="0"/>
          <w:marBottom w:val="0"/>
          <w:divBdr>
            <w:top w:val="none" w:sz="0" w:space="0" w:color="auto"/>
            <w:left w:val="none" w:sz="0" w:space="0" w:color="auto"/>
            <w:bottom w:val="none" w:sz="0" w:space="0" w:color="auto"/>
            <w:right w:val="none" w:sz="0" w:space="0" w:color="auto"/>
          </w:divBdr>
        </w:div>
        <w:div w:id="1452703724">
          <w:marLeft w:val="480"/>
          <w:marRight w:val="0"/>
          <w:marTop w:val="0"/>
          <w:marBottom w:val="0"/>
          <w:divBdr>
            <w:top w:val="none" w:sz="0" w:space="0" w:color="auto"/>
            <w:left w:val="none" w:sz="0" w:space="0" w:color="auto"/>
            <w:bottom w:val="none" w:sz="0" w:space="0" w:color="auto"/>
            <w:right w:val="none" w:sz="0" w:space="0" w:color="auto"/>
          </w:divBdr>
        </w:div>
        <w:div w:id="1466661965">
          <w:marLeft w:val="480"/>
          <w:marRight w:val="0"/>
          <w:marTop w:val="0"/>
          <w:marBottom w:val="0"/>
          <w:divBdr>
            <w:top w:val="none" w:sz="0" w:space="0" w:color="auto"/>
            <w:left w:val="none" w:sz="0" w:space="0" w:color="auto"/>
            <w:bottom w:val="none" w:sz="0" w:space="0" w:color="auto"/>
            <w:right w:val="none" w:sz="0" w:space="0" w:color="auto"/>
          </w:divBdr>
        </w:div>
        <w:div w:id="1477146843">
          <w:marLeft w:val="480"/>
          <w:marRight w:val="0"/>
          <w:marTop w:val="0"/>
          <w:marBottom w:val="0"/>
          <w:divBdr>
            <w:top w:val="none" w:sz="0" w:space="0" w:color="auto"/>
            <w:left w:val="none" w:sz="0" w:space="0" w:color="auto"/>
            <w:bottom w:val="none" w:sz="0" w:space="0" w:color="auto"/>
            <w:right w:val="none" w:sz="0" w:space="0" w:color="auto"/>
          </w:divBdr>
        </w:div>
        <w:div w:id="1494686822">
          <w:marLeft w:val="480"/>
          <w:marRight w:val="0"/>
          <w:marTop w:val="0"/>
          <w:marBottom w:val="0"/>
          <w:divBdr>
            <w:top w:val="none" w:sz="0" w:space="0" w:color="auto"/>
            <w:left w:val="none" w:sz="0" w:space="0" w:color="auto"/>
            <w:bottom w:val="none" w:sz="0" w:space="0" w:color="auto"/>
            <w:right w:val="none" w:sz="0" w:space="0" w:color="auto"/>
          </w:divBdr>
        </w:div>
        <w:div w:id="1534534861">
          <w:marLeft w:val="480"/>
          <w:marRight w:val="0"/>
          <w:marTop w:val="0"/>
          <w:marBottom w:val="0"/>
          <w:divBdr>
            <w:top w:val="none" w:sz="0" w:space="0" w:color="auto"/>
            <w:left w:val="none" w:sz="0" w:space="0" w:color="auto"/>
            <w:bottom w:val="none" w:sz="0" w:space="0" w:color="auto"/>
            <w:right w:val="none" w:sz="0" w:space="0" w:color="auto"/>
          </w:divBdr>
        </w:div>
        <w:div w:id="1554077977">
          <w:marLeft w:val="480"/>
          <w:marRight w:val="0"/>
          <w:marTop w:val="0"/>
          <w:marBottom w:val="0"/>
          <w:divBdr>
            <w:top w:val="none" w:sz="0" w:space="0" w:color="auto"/>
            <w:left w:val="none" w:sz="0" w:space="0" w:color="auto"/>
            <w:bottom w:val="none" w:sz="0" w:space="0" w:color="auto"/>
            <w:right w:val="none" w:sz="0" w:space="0" w:color="auto"/>
          </w:divBdr>
        </w:div>
        <w:div w:id="1559168662">
          <w:marLeft w:val="480"/>
          <w:marRight w:val="0"/>
          <w:marTop w:val="0"/>
          <w:marBottom w:val="0"/>
          <w:divBdr>
            <w:top w:val="none" w:sz="0" w:space="0" w:color="auto"/>
            <w:left w:val="none" w:sz="0" w:space="0" w:color="auto"/>
            <w:bottom w:val="none" w:sz="0" w:space="0" w:color="auto"/>
            <w:right w:val="none" w:sz="0" w:space="0" w:color="auto"/>
          </w:divBdr>
        </w:div>
        <w:div w:id="1564755185">
          <w:marLeft w:val="480"/>
          <w:marRight w:val="0"/>
          <w:marTop w:val="0"/>
          <w:marBottom w:val="0"/>
          <w:divBdr>
            <w:top w:val="none" w:sz="0" w:space="0" w:color="auto"/>
            <w:left w:val="none" w:sz="0" w:space="0" w:color="auto"/>
            <w:bottom w:val="none" w:sz="0" w:space="0" w:color="auto"/>
            <w:right w:val="none" w:sz="0" w:space="0" w:color="auto"/>
          </w:divBdr>
        </w:div>
        <w:div w:id="1602294075">
          <w:marLeft w:val="480"/>
          <w:marRight w:val="0"/>
          <w:marTop w:val="0"/>
          <w:marBottom w:val="0"/>
          <w:divBdr>
            <w:top w:val="none" w:sz="0" w:space="0" w:color="auto"/>
            <w:left w:val="none" w:sz="0" w:space="0" w:color="auto"/>
            <w:bottom w:val="none" w:sz="0" w:space="0" w:color="auto"/>
            <w:right w:val="none" w:sz="0" w:space="0" w:color="auto"/>
          </w:divBdr>
        </w:div>
        <w:div w:id="1609577012">
          <w:marLeft w:val="480"/>
          <w:marRight w:val="0"/>
          <w:marTop w:val="0"/>
          <w:marBottom w:val="0"/>
          <w:divBdr>
            <w:top w:val="none" w:sz="0" w:space="0" w:color="auto"/>
            <w:left w:val="none" w:sz="0" w:space="0" w:color="auto"/>
            <w:bottom w:val="none" w:sz="0" w:space="0" w:color="auto"/>
            <w:right w:val="none" w:sz="0" w:space="0" w:color="auto"/>
          </w:divBdr>
        </w:div>
        <w:div w:id="1628897609">
          <w:marLeft w:val="480"/>
          <w:marRight w:val="0"/>
          <w:marTop w:val="0"/>
          <w:marBottom w:val="0"/>
          <w:divBdr>
            <w:top w:val="none" w:sz="0" w:space="0" w:color="auto"/>
            <w:left w:val="none" w:sz="0" w:space="0" w:color="auto"/>
            <w:bottom w:val="none" w:sz="0" w:space="0" w:color="auto"/>
            <w:right w:val="none" w:sz="0" w:space="0" w:color="auto"/>
          </w:divBdr>
        </w:div>
        <w:div w:id="1647320493">
          <w:marLeft w:val="480"/>
          <w:marRight w:val="0"/>
          <w:marTop w:val="0"/>
          <w:marBottom w:val="0"/>
          <w:divBdr>
            <w:top w:val="none" w:sz="0" w:space="0" w:color="auto"/>
            <w:left w:val="none" w:sz="0" w:space="0" w:color="auto"/>
            <w:bottom w:val="none" w:sz="0" w:space="0" w:color="auto"/>
            <w:right w:val="none" w:sz="0" w:space="0" w:color="auto"/>
          </w:divBdr>
        </w:div>
        <w:div w:id="1654142410">
          <w:marLeft w:val="480"/>
          <w:marRight w:val="0"/>
          <w:marTop w:val="0"/>
          <w:marBottom w:val="0"/>
          <w:divBdr>
            <w:top w:val="none" w:sz="0" w:space="0" w:color="auto"/>
            <w:left w:val="none" w:sz="0" w:space="0" w:color="auto"/>
            <w:bottom w:val="none" w:sz="0" w:space="0" w:color="auto"/>
            <w:right w:val="none" w:sz="0" w:space="0" w:color="auto"/>
          </w:divBdr>
        </w:div>
        <w:div w:id="1655797883">
          <w:marLeft w:val="480"/>
          <w:marRight w:val="0"/>
          <w:marTop w:val="0"/>
          <w:marBottom w:val="0"/>
          <w:divBdr>
            <w:top w:val="none" w:sz="0" w:space="0" w:color="auto"/>
            <w:left w:val="none" w:sz="0" w:space="0" w:color="auto"/>
            <w:bottom w:val="none" w:sz="0" w:space="0" w:color="auto"/>
            <w:right w:val="none" w:sz="0" w:space="0" w:color="auto"/>
          </w:divBdr>
        </w:div>
        <w:div w:id="1666278540">
          <w:marLeft w:val="480"/>
          <w:marRight w:val="0"/>
          <w:marTop w:val="0"/>
          <w:marBottom w:val="0"/>
          <w:divBdr>
            <w:top w:val="none" w:sz="0" w:space="0" w:color="auto"/>
            <w:left w:val="none" w:sz="0" w:space="0" w:color="auto"/>
            <w:bottom w:val="none" w:sz="0" w:space="0" w:color="auto"/>
            <w:right w:val="none" w:sz="0" w:space="0" w:color="auto"/>
          </w:divBdr>
        </w:div>
        <w:div w:id="1688406306">
          <w:marLeft w:val="480"/>
          <w:marRight w:val="0"/>
          <w:marTop w:val="0"/>
          <w:marBottom w:val="0"/>
          <w:divBdr>
            <w:top w:val="none" w:sz="0" w:space="0" w:color="auto"/>
            <w:left w:val="none" w:sz="0" w:space="0" w:color="auto"/>
            <w:bottom w:val="none" w:sz="0" w:space="0" w:color="auto"/>
            <w:right w:val="none" w:sz="0" w:space="0" w:color="auto"/>
          </w:divBdr>
        </w:div>
        <w:div w:id="1735082271">
          <w:marLeft w:val="480"/>
          <w:marRight w:val="0"/>
          <w:marTop w:val="0"/>
          <w:marBottom w:val="0"/>
          <w:divBdr>
            <w:top w:val="none" w:sz="0" w:space="0" w:color="auto"/>
            <w:left w:val="none" w:sz="0" w:space="0" w:color="auto"/>
            <w:bottom w:val="none" w:sz="0" w:space="0" w:color="auto"/>
            <w:right w:val="none" w:sz="0" w:space="0" w:color="auto"/>
          </w:divBdr>
        </w:div>
        <w:div w:id="1797212344">
          <w:marLeft w:val="480"/>
          <w:marRight w:val="0"/>
          <w:marTop w:val="0"/>
          <w:marBottom w:val="0"/>
          <w:divBdr>
            <w:top w:val="none" w:sz="0" w:space="0" w:color="auto"/>
            <w:left w:val="none" w:sz="0" w:space="0" w:color="auto"/>
            <w:bottom w:val="none" w:sz="0" w:space="0" w:color="auto"/>
            <w:right w:val="none" w:sz="0" w:space="0" w:color="auto"/>
          </w:divBdr>
        </w:div>
        <w:div w:id="1826122930">
          <w:marLeft w:val="480"/>
          <w:marRight w:val="0"/>
          <w:marTop w:val="0"/>
          <w:marBottom w:val="0"/>
          <w:divBdr>
            <w:top w:val="none" w:sz="0" w:space="0" w:color="auto"/>
            <w:left w:val="none" w:sz="0" w:space="0" w:color="auto"/>
            <w:bottom w:val="none" w:sz="0" w:space="0" w:color="auto"/>
            <w:right w:val="none" w:sz="0" w:space="0" w:color="auto"/>
          </w:divBdr>
        </w:div>
        <w:div w:id="1963226119">
          <w:marLeft w:val="480"/>
          <w:marRight w:val="0"/>
          <w:marTop w:val="0"/>
          <w:marBottom w:val="0"/>
          <w:divBdr>
            <w:top w:val="none" w:sz="0" w:space="0" w:color="auto"/>
            <w:left w:val="none" w:sz="0" w:space="0" w:color="auto"/>
            <w:bottom w:val="none" w:sz="0" w:space="0" w:color="auto"/>
            <w:right w:val="none" w:sz="0" w:space="0" w:color="auto"/>
          </w:divBdr>
        </w:div>
        <w:div w:id="1964918201">
          <w:marLeft w:val="480"/>
          <w:marRight w:val="0"/>
          <w:marTop w:val="0"/>
          <w:marBottom w:val="0"/>
          <w:divBdr>
            <w:top w:val="none" w:sz="0" w:space="0" w:color="auto"/>
            <w:left w:val="none" w:sz="0" w:space="0" w:color="auto"/>
            <w:bottom w:val="none" w:sz="0" w:space="0" w:color="auto"/>
            <w:right w:val="none" w:sz="0" w:space="0" w:color="auto"/>
          </w:divBdr>
        </w:div>
        <w:div w:id="1979147940">
          <w:marLeft w:val="480"/>
          <w:marRight w:val="0"/>
          <w:marTop w:val="0"/>
          <w:marBottom w:val="0"/>
          <w:divBdr>
            <w:top w:val="none" w:sz="0" w:space="0" w:color="auto"/>
            <w:left w:val="none" w:sz="0" w:space="0" w:color="auto"/>
            <w:bottom w:val="none" w:sz="0" w:space="0" w:color="auto"/>
            <w:right w:val="none" w:sz="0" w:space="0" w:color="auto"/>
          </w:divBdr>
        </w:div>
        <w:div w:id="1995984724">
          <w:marLeft w:val="480"/>
          <w:marRight w:val="0"/>
          <w:marTop w:val="0"/>
          <w:marBottom w:val="0"/>
          <w:divBdr>
            <w:top w:val="none" w:sz="0" w:space="0" w:color="auto"/>
            <w:left w:val="none" w:sz="0" w:space="0" w:color="auto"/>
            <w:bottom w:val="none" w:sz="0" w:space="0" w:color="auto"/>
            <w:right w:val="none" w:sz="0" w:space="0" w:color="auto"/>
          </w:divBdr>
        </w:div>
        <w:div w:id="2001691053">
          <w:marLeft w:val="480"/>
          <w:marRight w:val="0"/>
          <w:marTop w:val="0"/>
          <w:marBottom w:val="0"/>
          <w:divBdr>
            <w:top w:val="none" w:sz="0" w:space="0" w:color="auto"/>
            <w:left w:val="none" w:sz="0" w:space="0" w:color="auto"/>
            <w:bottom w:val="none" w:sz="0" w:space="0" w:color="auto"/>
            <w:right w:val="none" w:sz="0" w:space="0" w:color="auto"/>
          </w:divBdr>
        </w:div>
        <w:div w:id="2015112399">
          <w:marLeft w:val="480"/>
          <w:marRight w:val="0"/>
          <w:marTop w:val="0"/>
          <w:marBottom w:val="0"/>
          <w:divBdr>
            <w:top w:val="none" w:sz="0" w:space="0" w:color="auto"/>
            <w:left w:val="none" w:sz="0" w:space="0" w:color="auto"/>
            <w:bottom w:val="none" w:sz="0" w:space="0" w:color="auto"/>
            <w:right w:val="none" w:sz="0" w:space="0" w:color="auto"/>
          </w:divBdr>
        </w:div>
        <w:div w:id="2075396206">
          <w:marLeft w:val="480"/>
          <w:marRight w:val="0"/>
          <w:marTop w:val="0"/>
          <w:marBottom w:val="0"/>
          <w:divBdr>
            <w:top w:val="none" w:sz="0" w:space="0" w:color="auto"/>
            <w:left w:val="none" w:sz="0" w:space="0" w:color="auto"/>
            <w:bottom w:val="none" w:sz="0" w:space="0" w:color="auto"/>
            <w:right w:val="none" w:sz="0" w:space="0" w:color="auto"/>
          </w:divBdr>
        </w:div>
        <w:div w:id="2102601796">
          <w:marLeft w:val="480"/>
          <w:marRight w:val="0"/>
          <w:marTop w:val="0"/>
          <w:marBottom w:val="0"/>
          <w:divBdr>
            <w:top w:val="none" w:sz="0" w:space="0" w:color="auto"/>
            <w:left w:val="none" w:sz="0" w:space="0" w:color="auto"/>
            <w:bottom w:val="none" w:sz="0" w:space="0" w:color="auto"/>
            <w:right w:val="none" w:sz="0" w:space="0" w:color="auto"/>
          </w:divBdr>
        </w:div>
        <w:div w:id="2108383059">
          <w:marLeft w:val="480"/>
          <w:marRight w:val="0"/>
          <w:marTop w:val="0"/>
          <w:marBottom w:val="0"/>
          <w:divBdr>
            <w:top w:val="none" w:sz="0" w:space="0" w:color="auto"/>
            <w:left w:val="none" w:sz="0" w:space="0" w:color="auto"/>
            <w:bottom w:val="none" w:sz="0" w:space="0" w:color="auto"/>
            <w:right w:val="none" w:sz="0" w:space="0" w:color="auto"/>
          </w:divBdr>
        </w:div>
      </w:divsChild>
    </w:div>
    <w:div w:id="192428833">
      <w:bodyDiv w:val="1"/>
      <w:marLeft w:val="0"/>
      <w:marRight w:val="0"/>
      <w:marTop w:val="0"/>
      <w:marBottom w:val="0"/>
      <w:divBdr>
        <w:top w:val="none" w:sz="0" w:space="0" w:color="auto"/>
        <w:left w:val="none" w:sz="0" w:space="0" w:color="auto"/>
        <w:bottom w:val="none" w:sz="0" w:space="0" w:color="auto"/>
        <w:right w:val="none" w:sz="0" w:space="0" w:color="auto"/>
      </w:divBdr>
      <w:divsChild>
        <w:div w:id="56167453">
          <w:marLeft w:val="480"/>
          <w:marRight w:val="0"/>
          <w:marTop w:val="0"/>
          <w:marBottom w:val="0"/>
          <w:divBdr>
            <w:top w:val="none" w:sz="0" w:space="0" w:color="auto"/>
            <w:left w:val="none" w:sz="0" w:space="0" w:color="auto"/>
            <w:bottom w:val="none" w:sz="0" w:space="0" w:color="auto"/>
            <w:right w:val="none" w:sz="0" w:space="0" w:color="auto"/>
          </w:divBdr>
        </w:div>
        <w:div w:id="98113127">
          <w:marLeft w:val="480"/>
          <w:marRight w:val="0"/>
          <w:marTop w:val="0"/>
          <w:marBottom w:val="0"/>
          <w:divBdr>
            <w:top w:val="none" w:sz="0" w:space="0" w:color="auto"/>
            <w:left w:val="none" w:sz="0" w:space="0" w:color="auto"/>
            <w:bottom w:val="none" w:sz="0" w:space="0" w:color="auto"/>
            <w:right w:val="none" w:sz="0" w:space="0" w:color="auto"/>
          </w:divBdr>
        </w:div>
        <w:div w:id="118110245">
          <w:marLeft w:val="480"/>
          <w:marRight w:val="0"/>
          <w:marTop w:val="0"/>
          <w:marBottom w:val="0"/>
          <w:divBdr>
            <w:top w:val="none" w:sz="0" w:space="0" w:color="auto"/>
            <w:left w:val="none" w:sz="0" w:space="0" w:color="auto"/>
            <w:bottom w:val="none" w:sz="0" w:space="0" w:color="auto"/>
            <w:right w:val="none" w:sz="0" w:space="0" w:color="auto"/>
          </w:divBdr>
        </w:div>
        <w:div w:id="213007854">
          <w:marLeft w:val="480"/>
          <w:marRight w:val="0"/>
          <w:marTop w:val="0"/>
          <w:marBottom w:val="0"/>
          <w:divBdr>
            <w:top w:val="none" w:sz="0" w:space="0" w:color="auto"/>
            <w:left w:val="none" w:sz="0" w:space="0" w:color="auto"/>
            <w:bottom w:val="none" w:sz="0" w:space="0" w:color="auto"/>
            <w:right w:val="none" w:sz="0" w:space="0" w:color="auto"/>
          </w:divBdr>
        </w:div>
        <w:div w:id="287706747">
          <w:marLeft w:val="480"/>
          <w:marRight w:val="0"/>
          <w:marTop w:val="0"/>
          <w:marBottom w:val="0"/>
          <w:divBdr>
            <w:top w:val="none" w:sz="0" w:space="0" w:color="auto"/>
            <w:left w:val="none" w:sz="0" w:space="0" w:color="auto"/>
            <w:bottom w:val="none" w:sz="0" w:space="0" w:color="auto"/>
            <w:right w:val="none" w:sz="0" w:space="0" w:color="auto"/>
          </w:divBdr>
        </w:div>
        <w:div w:id="299967041">
          <w:marLeft w:val="480"/>
          <w:marRight w:val="0"/>
          <w:marTop w:val="0"/>
          <w:marBottom w:val="0"/>
          <w:divBdr>
            <w:top w:val="none" w:sz="0" w:space="0" w:color="auto"/>
            <w:left w:val="none" w:sz="0" w:space="0" w:color="auto"/>
            <w:bottom w:val="none" w:sz="0" w:space="0" w:color="auto"/>
            <w:right w:val="none" w:sz="0" w:space="0" w:color="auto"/>
          </w:divBdr>
        </w:div>
        <w:div w:id="313918386">
          <w:marLeft w:val="480"/>
          <w:marRight w:val="0"/>
          <w:marTop w:val="0"/>
          <w:marBottom w:val="0"/>
          <w:divBdr>
            <w:top w:val="none" w:sz="0" w:space="0" w:color="auto"/>
            <w:left w:val="none" w:sz="0" w:space="0" w:color="auto"/>
            <w:bottom w:val="none" w:sz="0" w:space="0" w:color="auto"/>
            <w:right w:val="none" w:sz="0" w:space="0" w:color="auto"/>
          </w:divBdr>
        </w:div>
        <w:div w:id="397749729">
          <w:marLeft w:val="480"/>
          <w:marRight w:val="0"/>
          <w:marTop w:val="0"/>
          <w:marBottom w:val="0"/>
          <w:divBdr>
            <w:top w:val="none" w:sz="0" w:space="0" w:color="auto"/>
            <w:left w:val="none" w:sz="0" w:space="0" w:color="auto"/>
            <w:bottom w:val="none" w:sz="0" w:space="0" w:color="auto"/>
            <w:right w:val="none" w:sz="0" w:space="0" w:color="auto"/>
          </w:divBdr>
        </w:div>
        <w:div w:id="400717870">
          <w:marLeft w:val="480"/>
          <w:marRight w:val="0"/>
          <w:marTop w:val="0"/>
          <w:marBottom w:val="0"/>
          <w:divBdr>
            <w:top w:val="none" w:sz="0" w:space="0" w:color="auto"/>
            <w:left w:val="none" w:sz="0" w:space="0" w:color="auto"/>
            <w:bottom w:val="none" w:sz="0" w:space="0" w:color="auto"/>
            <w:right w:val="none" w:sz="0" w:space="0" w:color="auto"/>
          </w:divBdr>
        </w:div>
        <w:div w:id="417603839">
          <w:marLeft w:val="480"/>
          <w:marRight w:val="0"/>
          <w:marTop w:val="0"/>
          <w:marBottom w:val="0"/>
          <w:divBdr>
            <w:top w:val="none" w:sz="0" w:space="0" w:color="auto"/>
            <w:left w:val="none" w:sz="0" w:space="0" w:color="auto"/>
            <w:bottom w:val="none" w:sz="0" w:space="0" w:color="auto"/>
            <w:right w:val="none" w:sz="0" w:space="0" w:color="auto"/>
          </w:divBdr>
        </w:div>
        <w:div w:id="441270321">
          <w:marLeft w:val="480"/>
          <w:marRight w:val="0"/>
          <w:marTop w:val="0"/>
          <w:marBottom w:val="0"/>
          <w:divBdr>
            <w:top w:val="none" w:sz="0" w:space="0" w:color="auto"/>
            <w:left w:val="none" w:sz="0" w:space="0" w:color="auto"/>
            <w:bottom w:val="none" w:sz="0" w:space="0" w:color="auto"/>
            <w:right w:val="none" w:sz="0" w:space="0" w:color="auto"/>
          </w:divBdr>
        </w:div>
        <w:div w:id="472214492">
          <w:marLeft w:val="480"/>
          <w:marRight w:val="0"/>
          <w:marTop w:val="0"/>
          <w:marBottom w:val="0"/>
          <w:divBdr>
            <w:top w:val="none" w:sz="0" w:space="0" w:color="auto"/>
            <w:left w:val="none" w:sz="0" w:space="0" w:color="auto"/>
            <w:bottom w:val="none" w:sz="0" w:space="0" w:color="auto"/>
            <w:right w:val="none" w:sz="0" w:space="0" w:color="auto"/>
          </w:divBdr>
        </w:div>
        <w:div w:id="489057817">
          <w:marLeft w:val="480"/>
          <w:marRight w:val="0"/>
          <w:marTop w:val="0"/>
          <w:marBottom w:val="0"/>
          <w:divBdr>
            <w:top w:val="none" w:sz="0" w:space="0" w:color="auto"/>
            <w:left w:val="none" w:sz="0" w:space="0" w:color="auto"/>
            <w:bottom w:val="none" w:sz="0" w:space="0" w:color="auto"/>
            <w:right w:val="none" w:sz="0" w:space="0" w:color="auto"/>
          </w:divBdr>
        </w:div>
        <w:div w:id="504252033">
          <w:marLeft w:val="480"/>
          <w:marRight w:val="0"/>
          <w:marTop w:val="0"/>
          <w:marBottom w:val="0"/>
          <w:divBdr>
            <w:top w:val="none" w:sz="0" w:space="0" w:color="auto"/>
            <w:left w:val="none" w:sz="0" w:space="0" w:color="auto"/>
            <w:bottom w:val="none" w:sz="0" w:space="0" w:color="auto"/>
            <w:right w:val="none" w:sz="0" w:space="0" w:color="auto"/>
          </w:divBdr>
        </w:div>
        <w:div w:id="539099484">
          <w:marLeft w:val="480"/>
          <w:marRight w:val="0"/>
          <w:marTop w:val="0"/>
          <w:marBottom w:val="0"/>
          <w:divBdr>
            <w:top w:val="none" w:sz="0" w:space="0" w:color="auto"/>
            <w:left w:val="none" w:sz="0" w:space="0" w:color="auto"/>
            <w:bottom w:val="none" w:sz="0" w:space="0" w:color="auto"/>
            <w:right w:val="none" w:sz="0" w:space="0" w:color="auto"/>
          </w:divBdr>
        </w:div>
        <w:div w:id="616450426">
          <w:marLeft w:val="480"/>
          <w:marRight w:val="0"/>
          <w:marTop w:val="0"/>
          <w:marBottom w:val="0"/>
          <w:divBdr>
            <w:top w:val="none" w:sz="0" w:space="0" w:color="auto"/>
            <w:left w:val="none" w:sz="0" w:space="0" w:color="auto"/>
            <w:bottom w:val="none" w:sz="0" w:space="0" w:color="auto"/>
            <w:right w:val="none" w:sz="0" w:space="0" w:color="auto"/>
          </w:divBdr>
        </w:div>
        <w:div w:id="670639063">
          <w:marLeft w:val="480"/>
          <w:marRight w:val="0"/>
          <w:marTop w:val="0"/>
          <w:marBottom w:val="0"/>
          <w:divBdr>
            <w:top w:val="none" w:sz="0" w:space="0" w:color="auto"/>
            <w:left w:val="none" w:sz="0" w:space="0" w:color="auto"/>
            <w:bottom w:val="none" w:sz="0" w:space="0" w:color="auto"/>
            <w:right w:val="none" w:sz="0" w:space="0" w:color="auto"/>
          </w:divBdr>
        </w:div>
        <w:div w:id="683751792">
          <w:marLeft w:val="480"/>
          <w:marRight w:val="0"/>
          <w:marTop w:val="0"/>
          <w:marBottom w:val="0"/>
          <w:divBdr>
            <w:top w:val="none" w:sz="0" w:space="0" w:color="auto"/>
            <w:left w:val="none" w:sz="0" w:space="0" w:color="auto"/>
            <w:bottom w:val="none" w:sz="0" w:space="0" w:color="auto"/>
            <w:right w:val="none" w:sz="0" w:space="0" w:color="auto"/>
          </w:divBdr>
        </w:div>
        <w:div w:id="693382478">
          <w:marLeft w:val="480"/>
          <w:marRight w:val="0"/>
          <w:marTop w:val="0"/>
          <w:marBottom w:val="0"/>
          <w:divBdr>
            <w:top w:val="none" w:sz="0" w:space="0" w:color="auto"/>
            <w:left w:val="none" w:sz="0" w:space="0" w:color="auto"/>
            <w:bottom w:val="none" w:sz="0" w:space="0" w:color="auto"/>
            <w:right w:val="none" w:sz="0" w:space="0" w:color="auto"/>
          </w:divBdr>
        </w:div>
        <w:div w:id="706294734">
          <w:marLeft w:val="480"/>
          <w:marRight w:val="0"/>
          <w:marTop w:val="0"/>
          <w:marBottom w:val="0"/>
          <w:divBdr>
            <w:top w:val="none" w:sz="0" w:space="0" w:color="auto"/>
            <w:left w:val="none" w:sz="0" w:space="0" w:color="auto"/>
            <w:bottom w:val="none" w:sz="0" w:space="0" w:color="auto"/>
            <w:right w:val="none" w:sz="0" w:space="0" w:color="auto"/>
          </w:divBdr>
        </w:div>
        <w:div w:id="827668418">
          <w:marLeft w:val="480"/>
          <w:marRight w:val="0"/>
          <w:marTop w:val="0"/>
          <w:marBottom w:val="0"/>
          <w:divBdr>
            <w:top w:val="none" w:sz="0" w:space="0" w:color="auto"/>
            <w:left w:val="none" w:sz="0" w:space="0" w:color="auto"/>
            <w:bottom w:val="none" w:sz="0" w:space="0" w:color="auto"/>
            <w:right w:val="none" w:sz="0" w:space="0" w:color="auto"/>
          </w:divBdr>
        </w:div>
        <w:div w:id="871920773">
          <w:marLeft w:val="480"/>
          <w:marRight w:val="0"/>
          <w:marTop w:val="0"/>
          <w:marBottom w:val="0"/>
          <w:divBdr>
            <w:top w:val="none" w:sz="0" w:space="0" w:color="auto"/>
            <w:left w:val="none" w:sz="0" w:space="0" w:color="auto"/>
            <w:bottom w:val="none" w:sz="0" w:space="0" w:color="auto"/>
            <w:right w:val="none" w:sz="0" w:space="0" w:color="auto"/>
          </w:divBdr>
        </w:div>
        <w:div w:id="916675169">
          <w:marLeft w:val="480"/>
          <w:marRight w:val="0"/>
          <w:marTop w:val="0"/>
          <w:marBottom w:val="0"/>
          <w:divBdr>
            <w:top w:val="none" w:sz="0" w:space="0" w:color="auto"/>
            <w:left w:val="none" w:sz="0" w:space="0" w:color="auto"/>
            <w:bottom w:val="none" w:sz="0" w:space="0" w:color="auto"/>
            <w:right w:val="none" w:sz="0" w:space="0" w:color="auto"/>
          </w:divBdr>
        </w:div>
        <w:div w:id="933392012">
          <w:marLeft w:val="480"/>
          <w:marRight w:val="0"/>
          <w:marTop w:val="0"/>
          <w:marBottom w:val="0"/>
          <w:divBdr>
            <w:top w:val="none" w:sz="0" w:space="0" w:color="auto"/>
            <w:left w:val="none" w:sz="0" w:space="0" w:color="auto"/>
            <w:bottom w:val="none" w:sz="0" w:space="0" w:color="auto"/>
            <w:right w:val="none" w:sz="0" w:space="0" w:color="auto"/>
          </w:divBdr>
        </w:div>
        <w:div w:id="939878693">
          <w:marLeft w:val="480"/>
          <w:marRight w:val="0"/>
          <w:marTop w:val="0"/>
          <w:marBottom w:val="0"/>
          <w:divBdr>
            <w:top w:val="none" w:sz="0" w:space="0" w:color="auto"/>
            <w:left w:val="none" w:sz="0" w:space="0" w:color="auto"/>
            <w:bottom w:val="none" w:sz="0" w:space="0" w:color="auto"/>
            <w:right w:val="none" w:sz="0" w:space="0" w:color="auto"/>
          </w:divBdr>
        </w:div>
        <w:div w:id="958148016">
          <w:marLeft w:val="480"/>
          <w:marRight w:val="0"/>
          <w:marTop w:val="0"/>
          <w:marBottom w:val="0"/>
          <w:divBdr>
            <w:top w:val="none" w:sz="0" w:space="0" w:color="auto"/>
            <w:left w:val="none" w:sz="0" w:space="0" w:color="auto"/>
            <w:bottom w:val="none" w:sz="0" w:space="0" w:color="auto"/>
            <w:right w:val="none" w:sz="0" w:space="0" w:color="auto"/>
          </w:divBdr>
        </w:div>
        <w:div w:id="985282075">
          <w:marLeft w:val="480"/>
          <w:marRight w:val="0"/>
          <w:marTop w:val="0"/>
          <w:marBottom w:val="0"/>
          <w:divBdr>
            <w:top w:val="none" w:sz="0" w:space="0" w:color="auto"/>
            <w:left w:val="none" w:sz="0" w:space="0" w:color="auto"/>
            <w:bottom w:val="none" w:sz="0" w:space="0" w:color="auto"/>
            <w:right w:val="none" w:sz="0" w:space="0" w:color="auto"/>
          </w:divBdr>
        </w:div>
        <w:div w:id="995576560">
          <w:marLeft w:val="480"/>
          <w:marRight w:val="0"/>
          <w:marTop w:val="0"/>
          <w:marBottom w:val="0"/>
          <w:divBdr>
            <w:top w:val="none" w:sz="0" w:space="0" w:color="auto"/>
            <w:left w:val="none" w:sz="0" w:space="0" w:color="auto"/>
            <w:bottom w:val="none" w:sz="0" w:space="0" w:color="auto"/>
            <w:right w:val="none" w:sz="0" w:space="0" w:color="auto"/>
          </w:divBdr>
        </w:div>
        <w:div w:id="1000502468">
          <w:marLeft w:val="480"/>
          <w:marRight w:val="0"/>
          <w:marTop w:val="0"/>
          <w:marBottom w:val="0"/>
          <w:divBdr>
            <w:top w:val="none" w:sz="0" w:space="0" w:color="auto"/>
            <w:left w:val="none" w:sz="0" w:space="0" w:color="auto"/>
            <w:bottom w:val="none" w:sz="0" w:space="0" w:color="auto"/>
            <w:right w:val="none" w:sz="0" w:space="0" w:color="auto"/>
          </w:divBdr>
        </w:div>
        <w:div w:id="1112672467">
          <w:marLeft w:val="480"/>
          <w:marRight w:val="0"/>
          <w:marTop w:val="0"/>
          <w:marBottom w:val="0"/>
          <w:divBdr>
            <w:top w:val="none" w:sz="0" w:space="0" w:color="auto"/>
            <w:left w:val="none" w:sz="0" w:space="0" w:color="auto"/>
            <w:bottom w:val="none" w:sz="0" w:space="0" w:color="auto"/>
            <w:right w:val="none" w:sz="0" w:space="0" w:color="auto"/>
          </w:divBdr>
        </w:div>
        <w:div w:id="1156189384">
          <w:marLeft w:val="480"/>
          <w:marRight w:val="0"/>
          <w:marTop w:val="0"/>
          <w:marBottom w:val="0"/>
          <w:divBdr>
            <w:top w:val="none" w:sz="0" w:space="0" w:color="auto"/>
            <w:left w:val="none" w:sz="0" w:space="0" w:color="auto"/>
            <w:bottom w:val="none" w:sz="0" w:space="0" w:color="auto"/>
            <w:right w:val="none" w:sz="0" w:space="0" w:color="auto"/>
          </w:divBdr>
        </w:div>
        <w:div w:id="1214778970">
          <w:marLeft w:val="480"/>
          <w:marRight w:val="0"/>
          <w:marTop w:val="0"/>
          <w:marBottom w:val="0"/>
          <w:divBdr>
            <w:top w:val="none" w:sz="0" w:space="0" w:color="auto"/>
            <w:left w:val="none" w:sz="0" w:space="0" w:color="auto"/>
            <w:bottom w:val="none" w:sz="0" w:space="0" w:color="auto"/>
            <w:right w:val="none" w:sz="0" w:space="0" w:color="auto"/>
          </w:divBdr>
        </w:div>
        <w:div w:id="1275746892">
          <w:marLeft w:val="480"/>
          <w:marRight w:val="0"/>
          <w:marTop w:val="0"/>
          <w:marBottom w:val="0"/>
          <w:divBdr>
            <w:top w:val="none" w:sz="0" w:space="0" w:color="auto"/>
            <w:left w:val="none" w:sz="0" w:space="0" w:color="auto"/>
            <w:bottom w:val="none" w:sz="0" w:space="0" w:color="auto"/>
            <w:right w:val="none" w:sz="0" w:space="0" w:color="auto"/>
          </w:divBdr>
        </w:div>
        <w:div w:id="1438671183">
          <w:marLeft w:val="480"/>
          <w:marRight w:val="0"/>
          <w:marTop w:val="0"/>
          <w:marBottom w:val="0"/>
          <w:divBdr>
            <w:top w:val="none" w:sz="0" w:space="0" w:color="auto"/>
            <w:left w:val="none" w:sz="0" w:space="0" w:color="auto"/>
            <w:bottom w:val="none" w:sz="0" w:space="0" w:color="auto"/>
            <w:right w:val="none" w:sz="0" w:space="0" w:color="auto"/>
          </w:divBdr>
        </w:div>
        <w:div w:id="1452818613">
          <w:marLeft w:val="480"/>
          <w:marRight w:val="0"/>
          <w:marTop w:val="0"/>
          <w:marBottom w:val="0"/>
          <w:divBdr>
            <w:top w:val="none" w:sz="0" w:space="0" w:color="auto"/>
            <w:left w:val="none" w:sz="0" w:space="0" w:color="auto"/>
            <w:bottom w:val="none" w:sz="0" w:space="0" w:color="auto"/>
            <w:right w:val="none" w:sz="0" w:space="0" w:color="auto"/>
          </w:divBdr>
        </w:div>
        <w:div w:id="1495340700">
          <w:marLeft w:val="480"/>
          <w:marRight w:val="0"/>
          <w:marTop w:val="0"/>
          <w:marBottom w:val="0"/>
          <w:divBdr>
            <w:top w:val="none" w:sz="0" w:space="0" w:color="auto"/>
            <w:left w:val="none" w:sz="0" w:space="0" w:color="auto"/>
            <w:bottom w:val="none" w:sz="0" w:space="0" w:color="auto"/>
            <w:right w:val="none" w:sz="0" w:space="0" w:color="auto"/>
          </w:divBdr>
        </w:div>
        <w:div w:id="1505054805">
          <w:marLeft w:val="480"/>
          <w:marRight w:val="0"/>
          <w:marTop w:val="0"/>
          <w:marBottom w:val="0"/>
          <w:divBdr>
            <w:top w:val="none" w:sz="0" w:space="0" w:color="auto"/>
            <w:left w:val="none" w:sz="0" w:space="0" w:color="auto"/>
            <w:bottom w:val="none" w:sz="0" w:space="0" w:color="auto"/>
            <w:right w:val="none" w:sz="0" w:space="0" w:color="auto"/>
          </w:divBdr>
        </w:div>
        <w:div w:id="1545483045">
          <w:marLeft w:val="480"/>
          <w:marRight w:val="0"/>
          <w:marTop w:val="0"/>
          <w:marBottom w:val="0"/>
          <w:divBdr>
            <w:top w:val="none" w:sz="0" w:space="0" w:color="auto"/>
            <w:left w:val="none" w:sz="0" w:space="0" w:color="auto"/>
            <w:bottom w:val="none" w:sz="0" w:space="0" w:color="auto"/>
            <w:right w:val="none" w:sz="0" w:space="0" w:color="auto"/>
          </w:divBdr>
        </w:div>
        <w:div w:id="1561213473">
          <w:marLeft w:val="480"/>
          <w:marRight w:val="0"/>
          <w:marTop w:val="0"/>
          <w:marBottom w:val="0"/>
          <w:divBdr>
            <w:top w:val="none" w:sz="0" w:space="0" w:color="auto"/>
            <w:left w:val="none" w:sz="0" w:space="0" w:color="auto"/>
            <w:bottom w:val="none" w:sz="0" w:space="0" w:color="auto"/>
            <w:right w:val="none" w:sz="0" w:space="0" w:color="auto"/>
          </w:divBdr>
        </w:div>
        <w:div w:id="1563060556">
          <w:marLeft w:val="480"/>
          <w:marRight w:val="0"/>
          <w:marTop w:val="0"/>
          <w:marBottom w:val="0"/>
          <w:divBdr>
            <w:top w:val="none" w:sz="0" w:space="0" w:color="auto"/>
            <w:left w:val="none" w:sz="0" w:space="0" w:color="auto"/>
            <w:bottom w:val="none" w:sz="0" w:space="0" w:color="auto"/>
            <w:right w:val="none" w:sz="0" w:space="0" w:color="auto"/>
          </w:divBdr>
        </w:div>
        <w:div w:id="1565721458">
          <w:marLeft w:val="480"/>
          <w:marRight w:val="0"/>
          <w:marTop w:val="0"/>
          <w:marBottom w:val="0"/>
          <w:divBdr>
            <w:top w:val="none" w:sz="0" w:space="0" w:color="auto"/>
            <w:left w:val="none" w:sz="0" w:space="0" w:color="auto"/>
            <w:bottom w:val="none" w:sz="0" w:space="0" w:color="auto"/>
            <w:right w:val="none" w:sz="0" w:space="0" w:color="auto"/>
          </w:divBdr>
        </w:div>
        <w:div w:id="1571503811">
          <w:marLeft w:val="480"/>
          <w:marRight w:val="0"/>
          <w:marTop w:val="0"/>
          <w:marBottom w:val="0"/>
          <w:divBdr>
            <w:top w:val="none" w:sz="0" w:space="0" w:color="auto"/>
            <w:left w:val="none" w:sz="0" w:space="0" w:color="auto"/>
            <w:bottom w:val="none" w:sz="0" w:space="0" w:color="auto"/>
            <w:right w:val="none" w:sz="0" w:space="0" w:color="auto"/>
          </w:divBdr>
        </w:div>
        <w:div w:id="1637292822">
          <w:marLeft w:val="480"/>
          <w:marRight w:val="0"/>
          <w:marTop w:val="0"/>
          <w:marBottom w:val="0"/>
          <w:divBdr>
            <w:top w:val="none" w:sz="0" w:space="0" w:color="auto"/>
            <w:left w:val="none" w:sz="0" w:space="0" w:color="auto"/>
            <w:bottom w:val="none" w:sz="0" w:space="0" w:color="auto"/>
            <w:right w:val="none" w:sz="0" w:space="0" w:color="auto"/>
          </w:divBdr>
        </w:div>
        <w:div w:id="1750694547">
          <w:marLeft w:val="480"/>
          <w:marRight w:val="0"/>
          <w:marTop w:val="0"/>
          <w:marBottom w:val="0"/>
          <w:divBdr>
            <w:top w:val="none" w:sz="0" w:space="0" w:color="auto"/>
            <w:left w:val="none" w:sz="0" w:space="0" w:color="auto"/>
            <w:bottom w:val="none" w:sz="0" w:space="0" w:color="auto"/>
            <w:right w:val="none" w:sz="0" w:space="0" w:color="auto"/>
          </w:divBdr>
        </w:div>
        <w:div w:id="1765149385">
          <w:marLeft w:val="480"/>
          <w:marRight w:val="0"/>
          <w:marTop w:val="0"/>
          <w:marBottom w:val="0"/>
          <w:divBdr>
            <w:top w:val="none" w:sz="0" w:space="0" w:color="auto"/>
            <w:left w:val="none" w:sz="0" w:space="0" w:color="auto"/>
            <w:bottom w:val="none" w:sz="0" w:space="0" w:color="auto"/>
            <w:right w:val="none" w:sz="0" w:space="0" w:color="auto"/>
          </w:divBdr>
        </w:div>
        <w:div w:id="1807311385">
          <w:marLeft w:val="480"/>
          <w:marRight w:val="0"/>
          <w:marTop w:val="0"/>
          <w:marBottom w:val="0"/>
          <w:divBdr>
            <w:top w:val="none" w:sz="0" w:space="0" w:color="auto"/>
            <w:left w:val="none" w:sz="0" w:space="0" w:color="auto"/>
            <w:bottom w:val="none" w:sz="0" w:space="0" w:color="auto"/>
            <w:right w:val="none" w:sz="0" w:space="0" w:color="auto"/>
          </w:divBdr>
        </w:div>
        <w:div w:id="1811897755">
          <w:marLeft w:val="480"/>
          <w:marRight w:val="0"/>
          <w:marTop w:val="0"/>
          <w:marBottom w:val="0"/>
          <w:divBdr>
            <w:top w:val="none" w:sz="0" w:space="0" w:color="auto"/>
            <w:left w:val="none" w:sz="0" w:space="0" w:color="auto"/>
            <w:bottom w:val="none" w:sz="0" w:space="0" w:color="auto"/>
            <w:right w:val="none" w:sz="0" w:space="0" w:color="auto"/>
          </w:divBdr>
        </w:div>
        <w:div w:id="1833910429">
          <w:marLeft w:val="480"/>
          <w:marRight w:val="0"/>
          <w:marTop w:val="0"/>
          <w:marBottom w:val="0"/>
          <w:divBdr>
            <w:top w:val="none" w:sz="0" w:space="0" w:color="auto"/>
            <w:left w:val="none" w:sz="0" w:space="0" w:color="auto"/>
            <w:bottom w:val="none" w:sz="0" w:space="0" w:color="auto"/>
            <w:right w:val="none" w:sz="0" w:space="0" w:color="auto"/>
          </w:divBdr>
        </w:div>
        <w:div w:id="1842699111">
          <w:marLeft w:val="480"/>
          <w:marRight w:val="0"/>
          <w:marTop w:val="0"/>
          <w:marBottom w:val="0"/>
          <w:divBdr>
            <w:top w:val="none" w:sz="0" w:space="0" w:color="auto"/>
            <w:left w:val="none" w:sz="0" w:space="0" w:color="auto"/>
            <w:bottom w:val="none" w:sz="0" w:space="0" w:color="auto"/>
            <w:right w:val="none" w:sz="0" w:space="0" w:color="auto"/>
          </w:divBdr>
        </w:div>
        <w:div w:id="1893694040">
          <w:marLeft w:val="480"/>
          <w:marRight w:val="0"/>
          <w:marTop w:val="0"/>
          <w:marBottom w:val="0"/>
          <w:divBdr>
            <w:top w:val="none" w:sz="0" w:space="0" w:color="auto"/>
            <w:left w:val="none" w:sz="0" w:space="0" w:color="auto"/>
            <w:bottom w:val="none" w:sz="0" w:space="0" w:color="auto"/>
            <w:right w:val="none" w:sz="0" w:space="0" w:color="auto"/>
          </w:divBdr>
        </w:div>
        <w:div w:id="1996451274">
          <w:marLeft w:val="480"/>
          <w:marRight w:val="0"/>
          <w:marTop w:val="0"/>
          <w:marBottom w:val="0"/>
          <w:divBdr>
            <w:top w:val="none" w:sz="0" w:space="0" w:color="auto"/>
            <w:left w:val="none" w:sz="0" w:space="0" w:color="auto"/>
            <w:bottom w:val="none" w:sz="0" w:space="0" w:color="auto"/>
            <w:right w:val="none" w:sz="0" w:space="0" w:color="auto"/>
          </w:divBdr>
        </w:div>
        <w:div w:id="2096390199">
          <w:marLeft w:val="480"/>
          <w:marRight w:val="0"/>
          <w:marTop w:val="0"/>
          <w:marBottom w:val="0"/>
          <w:divBdr>
            <w:top w:val="none" w:sz="0" w:space="0" w:color="auto"/>
            <w:left w:val="none" w:sz="0" w:space="0" w:color="auto"/>
            <w:bottom w:val="none" w:sz="0" w:space="0" w:color="auto"/>
            <w:right w:val="none" w:sz="0" w:space="0" w:color="auto"/>
          </w:divBdr>
        </w:div>
        <w:div w:id="2135173102">
          <w:marLeft w:val="480"/>
          <w:marRight w:val="0"/>
          <w:marTop w:val="0"/>
          <w:marBottom w:val="0"/>
          <w:divBdr>
            <w:top w:val="none" w:sz="0" w:space="0" w:color="auto"/>
            <w:left w:val="none" w:sz="0" w:space="0" w:color="auto"/>
            <w:bottom w:val="none" w:sz="0" w:space="0" w:color="auto"/>
            <w:right w:val="none" w:sz="0" w:space="0" w:color="auto"/>
          </w:divBdr>
        </w:div>
      </w:divsChild>
    </w:div>
    <w:div w:id="200021852">
      <w:bodyDiv w:val="1"/>
      <w:marLeft w:val="0"/>
      <w:marRight w:val="0"/>
      <w:marTop w:val="0"/>
      <w:marBottom w:val="0"/>
      <w:divBdr>
        <w:top w:val="none" w:sz="0" w:space="0" w:color="auto"/>
        <w:left w:val="none" w:sz="0" w:space="0" w:color="auto"/>
        <w:bottom w:val="none" w:sz="0" w:space="0" w:color="auto"/>
        <w:right w:val="none" w:sz="0" w:space="0" w:color="auto"/>
      </w:divBdr>
      <w:divsChild>
        <w:div w:id="127476672">
          <w:marLeft w:val="480"/>
          <w:marRight w:val="0"/>
          <w:marTop w:val="0"/>
          <w:marBottom w:val="0"/>
          <w:divBdr>
            <w:top w:val="none" w:sz="0" w:space="0" w:color="auto"/>
            <w:left w:val="none" w:sz="0" w:space="0" w:color="auto"/>
            <w:bottom w:val="none" w:sz="0" w:space="0" w:color="auto"/>
            <w:right w:val="none" w:sz="0" w:space="0" w:color="auto"/>
          </w:divBdr>
        </w:div>
        <w:div w:id="143089127">
          <w:marLeft w:val="480"/>
          <w:marRight w:val="0"/>
          <w:marTop w:val="0"/>
          <w:marBottom w:val="0"/>
          <w:divBdr>
            <w:top w:val="none" w:sz="0" w:space="0" w:color="auto"/>
            <w:left w:val="none" w:sz="0" w:space="0" w:color="auto"/>
            <w:bottom w:val="none" w:sz="0" w:space="0" w:color="auto"/>
            <w:right w:val="none" w:sz="0" w:space="0" w:color="auto"/>
          </w:divBdr>
        </w:div>
        <w:div w:id="332338344">
          <w:marLeft w:val="480"/>
          <w:marRight w:val="0"/>
          <w:marTop w:val="0"/>
          <w:marBottom w:val="0"/>
          <w:divBdr>
            <w:top w:val="none" w:sz="0" w:space="0" w:color="auto"/>
            <w:left w:val="none" w:sz="0" w:space="0" w:color="auto"/>
            <w:bottom w:val="none" w:sz="0" w:space="0" w:color="auto"/>
            <w:right w:val="none" w:sz="0" w:space="0" w:color="auto"/>
          </w:divBdr>
        </w:div>
        <w:div w:id="344862050">
          <w:marLeft w:val="480"/>
          <w:marRight w:val="0"/>
          <w:marTop w:val="0"/>
          <w:marBottom w:val="0"/>
          <w:divBdr>
            <w:top w:val="none" w:sz="0" w:space="0" w:color="auto"/>
            <w:left w:val="none" w:sz="0" w:space="0" w:color="auto"/>
            <w:bottom w:val="none" w:sz="0" w:space="0" w:color="auto"/>
            <w:right w:val="none" w:sz="0" w:space="0" w:color="auto"/>
          </w:divBdr>
        </w:div>
        <w:div w:id="391660693">
          <w:marLeft w:val="480"/>
          <w:marRight w:val="0"/>
          <w:marTop w:val="0"/>
          <w:marBottom w:val="0"/>
          <w:divBdr>
            <w:top w:val="none" w:sz="0" w:space="0" w:color="auto"/>
            <w:left w:val="none" w:sz="0" w:space="0" w:color="auto"/>
            <w:bottom w:val="none" w:sz="0" w:space="0" w:color="auto"/>
            <w:right w:val="none" w:sz="0" w:space="0" w:color="auto"/>
          </w:divBdr>
        </w:div>
        <w:div w:id="412824637">
          <w:marLeft w:val="480"/>
          <w:marRight w:val="0"/>
          <w:marTop w:val="0"/>
          <w:marBottom w:val="0"/>
          <w:divBdr>
            <w:top w:val="none" w:sz="0" w:space="0" w:color="auto"/>
            <w:left w:val="none" w:sz="0" w:space="0" w:color="auto"/>
            <w:bottom w:val="none" w:sz="0" w:space="0" w:color="auto"/>
            <w:right w:val="none" w:sz="0" w:space="0" w:color="auto"/>
          </w:divBdr>
        </w:div>
        <w:div w:id="417101865">
          <w:marLeft w:val="480"/>
          <w:marRight w:val="0"/>
          <w:marTop w:val="0"/>
          <w:marBottom w:val="0"/>
          <w:divBdr>
            <w:top w:val="none" w:sz="0" w:space="0" w:color="auto"/>
            <w:left w:val="none" w:sz="0" w:space="0" w:color="auto"/>
            <w:bottom w:val="none" w:sz="0" w:space="0" w:color="auto"/>
            <w:right w:val="none" w:sz="0" w:space="0" w:color="auto"/>
          </w:divBdr>
        </w:div>
        <w:div w:id="488712547">
          <w:marLeft w:val="480"/>
          <w:marRight w:val="0"/>
          <w:marTop w:val="0"/>
          <w:marBottom w:val="0"/>
          <w:divBdr>
            <w:top w:val="none" w:sz="0" w:space="0" w:color="auto"/>
            <w:left w:val="none" w:sz="0" w:space="0" w:color="auto"/>
            <w:bottom w:val="none" w:sz="0" w:space="0" w:color="auto"/>
            <w:right w:val="none" w:sz="0" w:space="0" w:color="auto"/>
          </w:divBdr>
        </w:div>
        <w:div w:id="491679269">
          <w:marLeft w:val="480"/>
          <w:marRight w:val="0"/>
          <w:marTop w:val="0"/>
          <w:marBottom w:val="0"/>
          <w:divBdr>
            <w:top w:val="none" w:sz="0" w:space="0" w:color="auto"/>
            <w:left w:val="none" w:sz="0" w:space="0" w:color="auto"/>
            <w:bottom w:val="none" w:sz="0" w:space="0" w:color="auto"/>
            <w:right w:val="none" w:sz="0" w:space="0" w:color="auto"/>
          </w:divBdr>
        </w:div>
        <w:div w:id="558788858">
          <w:marLeft w:val="480"/>
          <w:marRight w:val="0"/>
          <w:marTop w:val="0"/>
          <w:marBottom w:val="0"/>
          <w:divBdr>
            <w:top w:val="none" w:sz="0" w:space="0" w:color="auto"/>
            <w:left w:val="none" w:sz="0" w:space="0" w:color="auto"/>
            <w:bottom w:val="none" w:sz="0" w:space="0" w:color="auto"/>
            <w:right w:val="none" w:sz="0" w:space="0" w:color="auto"/>
          </w:divBdr>
        </w:div>
        <w:div w:id="615716720">
          <w:marLeft w:val="480"/>
          <w:marRight w:val="0"/>
          <w:marTop w:val="0"/>
          <w:marBottom w:val="0"/>
          <w:divBdr>
            <w:top w:val="none" w:sz="0" w:space="0" w:color="auto"/>
            <w:left w:val="none" w:sz="0" w:space="0" w:color="auto"/>
            <w:bottom w:val="none" w:sz="0" w:space="0" w:color="auto"/>
            <w:right w:val="none" w:sz="0" w:space="0" w:color="auto"/>
          </w:divBdr>
        </w:div>
        <w:div w:id="658728729">
          <w:marLeft w:val="480"/>
          <w:marRight w:val="0"/>
          <w:marTop w:val="0"/>
          <w:marBottom w:val="0"/>
          <w:divBdr>
            <w:top w:val="none" w:sz="0" w:space="0" w:color="auto"/>
            <w:left w:val="none" w:sz="0" w:space="0" w:color="auto"/>
            <w:bottom w:val="none" w:sz="0" w:space="0" w:color="auto"/>
            <w:right w:val="none" w:sz="0" w:space="0" w:color="auto"/>
          </w:divBdr>
        </w:div>
        <w:div w:id="681785508">
          <w:marLeft w:val="480"/>
          <w:marRight w:val="0"/>
          <w:marTop w:val="0"/>
          <w:marBottom w:val="0"/>
          <w:divBdr>
            <w:top w:val="none" w:sz="0" w:space="0" w:color="auto"/>
            <w:left w:val="none" w:sz="0" w:space="0" w:color="auto"/>
            <w:bottom w:val="none" w:sz="0" w:space="0" w:color="auto"/>
            <w:right w:val="none" w:sz="0" w:space="0" w:color="auto"/>
          </w:divBdr>
        </w:div>
        <w:div w:id="730426413">
          <w:marLeft w:val="480"/>
          <w:marRight w:val="0"/>
          <w:marTop w:val="0"/>
          <w:marBottom w:val="0"/>
          <w:divBdr>
            <w:top w:val="none" w:sz="0" w:space="0" w:color="auto"/>
            <w:left w:val="none" w:sz="0" w:space="0" w:color="auto"/>
            <w:bottom w:val="none" w:sz="0" w:space="0" w:color="auto"/>
            <w:right w:val="none" w:sz="0" w:space="0" w:color="auto"/>
          </w:divBdr>
        </w:div>
        <w:div w:id="755321646">
          <w:marLeft w:val="480"/>
          <w:marRight w:val="0"/>
          <w:marTop w:val="0"/>
          <w:marBottom w:val="0"/>
          <w:divBdr>
            <w:top w:val="none" w:sz="0" w:space="0" w:color="auto"/>
            <w:left w:val="none" w:sz="0" w:space="0" w:color="auto"/>
            <w:bottom w:val="none" w:sz="0" w:space="0" w:color="auto"/>
            <w:right w:val="none" w:sz="0" w:space="0" w:color="auto"/>
          </w:divBdr>
        </w:div>
        <w:div w:id="771439709">
          <w:marLeft w:val="480"/>
          <w:marRight w:val="0"/>
          <w:marTop w:val="0"/>
          <w:marBottom w:val="0"/>
          <w:divBdr>
            <w:top w:val="none" w:sz="0" w:space="0" w:color="auto"/>
            <w:left w:val="none" w:sz="0" w:space="0" w:color="auto"/>
            <w:bottom w:val="none" w:sz="0" w:space="0" w:color="auto"/>
            <w:right w:val="none" w:sz="0" w:space="0" w:color="auto"/>
          </w:divBdr>
        </w:div>
        <w:div w:id="791747313">
          <w:marLeft w:val="480"/>
          <w:marRight w:val="0"/>
          <w:marTop w:val="0"/>
          <w:marBottom w:val="0"/>
          <w:divBdr>
            <w:top w:val="none" w:sz="0" w:space="0" w:color="auto"/>
            <w:left w:val="none" w:sz="0" w:space="0" w:color="auto"/>
            <w:bottom w:val="none" w:sz="0" w:space="0" w:color="auto"/>
            <w:right w:val="none" w:sz="0" w:space="0" w:color="auto"/>
          </w:divBdr>
        </w:div>
        <w:div w:id="994142101">
          <w:marLeft w:val="480"/>
          <w:marRight w:val="0"/>
          <w:marTop w:val="0"/>
          <w:marBottom w:val="0"/>
          <w:divBdr>
            <w:top w:val="none" w:sz="0" w:space="0" w:color="auto"/>
            <w:left w:val="none" w:sz="0" w:space="0" w:color="auto"/>
            <w:bottom w:val="none" w:sz="0" w:space="0" w:color="auto"/>
            <w:right w:val="none" w:sz="0" w:space="0" w:color="auto"/>
          </w:divBdr>
        </w:div>
        <w:div w:id="1114982352">
          <w:marLeft w:val="480"/>
          <w:marRight w:val="0"/>
          <w:marTop w:val="0"/>
          <w:marBottom w:val="0"/>
          <w:divBdr>
            <w:top w:val="none" w:sz="0" w:space="0" w:color="auto"/>
            <w:left w:val="none" w:sz="0" w:space="0" w:color="auto"/>
            <w:bottom w:val="none" w:sz="0" w:space="0" w:color="auto"/>
            <w:right w:val="none" w:sz="0" w:space="0" w:color="auto"/>
          </w:divBdr>
        </w:div>
        <w:div w:id="1153179299">
          <w:marLeft w:val="480"/>
          <w:marRight w:val="0"/>
          <w:marTop w:val="0"/>
          <w:marBottom w:val="0"/>
          <w:divBdr>
            <w:top w:val="none" w:sz="0" w:space="0" w:color="auto"/>
            <w:left w:val="none" w:sz="0" w:space="0" w:color="auto"/>
            <w:bottom w:val="none" w:sz="0" w:space="0" w:color="auto"/>
            <w:right w:val="none" w:sz="0" w:space="0" w:color="auto"/>
          </w:divBdr>
        </w:div>
        <w:div w:id="1298953060">
          <w:marLeft w:val="480"/>
          <w:marRight w:val="0"/>
          <w:marTop w:val="0"/>
          <w:marBottom w:val="0"/>
          <w:divBdr>
            <w:top w:val="none" w:sz="0" w:space="0" w:color="auto"/>
            <w:left w:val="none" w:sz="0" w:space="0" w:color="auto"/>
            <w:bottom w:val="none" w:sz="0" w:space="0" w:color="auto"/>
            <w:right w:val="none" w:sz="0" w:space="0" w:color="auto"/>
          </w:divBdr>
        </w:div>
        <w:div w:id="1315527602">
          <w:marLeft w:val="480"/>
          <w:marRight w:val="0"/>
          <w:marTop w:val="0"/>
          <w:marBottom w:val="0"/>
          <w:divBdr>
            <w:top w:val="none" w:sz="0" w:space="0" w:color="auto"/>
            <w:left w:val="none" w:sz="0" w:space="0" w:color="auto"/>
            <w:bottom w:val="none" w:sz="0" w:space="0" w:color="auto"/>
            <w:right w:val="none" w:sz="0" w:space="0" w:color="auto"/>
          </w:divBdr>
        </w:div>
        <w:div w:id="1337264032">
          <w:marLeft w:val="480"/>
          <w:marRight w:val="0"/>
          <w:marTop w:val="0"/>
          <w:marBottom w:val="0"/>
          <w:divBdr>
            <w:top w:val="none" w:sz="0" w:space="0" w:color="auto"/>
            <w:left w:val="none" w:sz="0" w:space="0" w:color="auto"/>
            <w:bottom w:val="none" w:sz="0" w:space="0" w:color="auto"/>
            <w:right w:val="none" w:sz="0" w:space="0" w:color="auto"/>
          </w:divBdr>
        </w:div>
        <w:div w:id="1395159963">
          <w:marLeft w:val="480"/>
          <w:marRight w:val="0"/>
          <w:marTop w:val="0"/>
          <w:marBottom w:val="0"/>
          <w:divBdr>
            <w:top w:val="none" w:sz="0" w:space="0" w:color="auto"/>
            <w:left w:val="none" w:sz="0" w:space="0" w:color="auto"/>
            <w:bottom w:val="none" w:sz="0" w:space="0" w:color="auto"/>
            <w:right w:val="none" w:sz="0" w:space="0" w:color="auto"/>
          </w:divBdr>
        </w:div>
        <w:div w:id="1420831647">
          <w:marLeft w:val="480"/>
          <w:marRight w:val="0"/>
          <w:marTop w:val="0"/>
          <w:marBottom w:val="0"/>
          <w:divBdr>
            <w:top w:val="none" w:sz="0" w:space="0" w:color="auto"/>
            <w:left w:val="none" w:sz="0" w:space="0" w:color="auto"/>
            <w:bottom w:val="none" w:sz="0" w:space="0" w:color="auto"/>
            <w:right w:val="none" w:sz="0" w:space="0" w:color="auto"/>
          </w:divBdr>
        </w:div>
        <w:div w:id="1498232662">
          <w:marLeft w:val="480"/>
          <w:marRight w:val="0"/>
          <w:marTop w:val="0"/>
          <w:marBottom w:val="0"/>
          <w:divBdr>
            <w:top w:val="none" w:sz="0" w:space="0" w:color="auto"/>
            <w:left w:val="none" w:sz="0" w:space="0" w:color="auto"/>
            <w:bottom w:val="none" w:sz="0" w:space="0" w:color="auto"/>
            <w:right w:val="none" w:sz="0" w:space="0" w:color="auto"/>
          </w:divBdr>
        </w:div>
        <w:div w:id="1546209502">
          <w:marLeft w:val="480"/>
          <w:marRight w:val="0"/>
          <w:marTop w:val="0"/>
          <w:marBottom w:val="0"/>
          <w:divBdr>
            <w:top w:val="none" w:sz="0" w:space="0" w:color="auto"/>
            <w:left w:val="none" w:sz="0" w:space="0" w:color="auto"/>
            <w:bottom w:val="none" w:sz="0" w:space="0" w:color="auto"/>
            <w:right w:val="none" w:sz="0" w:space="0" w:color="auto"/>
          </w:divBdr>
        </w:div>
        <w:div w:id="1560244296">
          <w:marLeft w:val="480"/>
          <w:marRight w:val="0"/>
          <w:marTop w:val="0"/>
          <w:marBottom w:val="0"/>
          <w:divBdr>
            <w:top w:val="none" w:sz="0" w:space="0" w:color="auto"/>
            <w:left w:val="none" w:sz="0" w:space="0" w:color="auto"/>
            <w:bottom w:val="none" w:sz="0" w:space="0" w:color="auto"/>
            <w:right w:val="none" w:sz="0" w:space="0" w:color="auto"/>
          </w:divBdr>
        </w:div>
        <w:div w:id="1603341814">
          <w:marLeft w:val="480"/>
          <w:marRight w:val="0"/>
          <w:marTop w:val="0"/>
          <w:marBottom w:val="0"/>
          <w:divBdr>
            <w:top w:val="none" w:sz="0" w:space="0" w:color="auto"/>
            <w:left w:val="none" w:sz="0" w:space="0" w:color="auto"/>
            <w:bottom w:val="none" w:sz="0" w:space="0" w:color="auto"/>
            <w:right w:val="none" w:sz="0" w:space="0" w:color="auto"/>
          </w:divBdr>
        </w:div>
        <w:div w:id="1661040084">
          <w:marLeft w:val="480"/>
          <w:marRight w:val="0"/>
          <w:marTop w:val="0"/>
          <w:marBottom w:val="0"/>
          <w:divBdr>
            <w:top w:val="none" w:sz="0" w:space="0" w:color="auto"/>
            <w:left w:val="none" w:sz="0" w:space="0" w:color="auto"/>
            <w:bottom w:val="none" w:sz="0" w:space="0" w:color="auto"/>
            <w:right w:val="none" w:sz="0" w:space="0" w:color="auto"/>
          </w:divBdr>
        </w:div>
        <w:div w:id="1665620301">
          <w:marLeft w:val="480"/>
          <w:marRight w:val="0"/>
          <w:marTop w:val="0"/>
          <w:marBottom w:val="0"/>
          <w:divBdr>
            <w:top w:val="none" w:sz="0" w:space="0" w:color="auto"/>
            <w:left w:val="none" w:sz="0" w:space="0" w:color="auto"/>
            <w:bottom w:val="none" w:sz="0" w:space="0" w:color="auto"/>
            <w:right w:val="none" w:sz="0" w:space="0" w:color="auto"/>
          </w:divBdr>
        </w:div>
        <w:div w:id="1765803698">
          <w:marLeft w:val="480"/>
          <w:marRight w:val="0"/>
          <w:marTop w:val="0"/>
          <w:marBottom w:val="0"/>
          <w:divBdr>
            <w:top w:val="none" w:sz="0" w:space="0" w:color="auto"/>
            <w:left w:val="none" w:sz="0" w:space="0" w:color="auto"/>
            <w:bottom w:val="none" w:sz="0" w:space="0" w:color="auto"/>
            <w:right w:val="none" w:sz="0" w:space="0" w:color="auto"/>
          </w:divBdr>
        </w:div>
        <w:div w:id="1773622248">
          <w:marLeft w:val="480"/>
          <w:marRight w:val="0"/>
          <w:marTop w:val="0"/>
          <w:marBottom w:val="0"/>
          <w:divBdr>
            <w:top w:val="none" w:sz="0" w:space="0" w:color="auto"/>
            <w:left w:val="none" w:sz="0" w:space="0" w:color="auto"/>
            <w:bottom w:val="none" w:sz="0" w:space="0" w:color="auto"/>
            <w:right w:val="none" w:sz="0" w:space="0" w:color="auto"/>
          </w:divBdr>
        </w:div>
        <w:div w:id="1788962593">
          <w:marLeft w:val="480"/>
          <w:marRight w:val="0"/>
          <w:marTop w:val="0"/>
          <w:marBottom w:val="0"/>
          <w:divBdr>
            <w:top w:val="none" w:sz="0" w:space="0" w:color="auto"/>
            <w:left w:val="none" w:sz="0" w:space="0" w:color="auto"/>
            <w:bottom w:val="none" w:sz="0" w:space="0" w:color="auto"/>
            <w:right w:val="none" w:sz="0" w:space="0" w:color="auto"/>
          </w:divBdr>
        </w:div>
        <w:div w:id="1903059009">
          <w:marLeft w:val="480"/>
          <w:marRight w:val="0"/>
          <w:marTop w:val="0"/>
          <w:marBottom w:val="0"/>
          <w:divBdr>
            <w:top w:val="none" w:sz="0" w:space="0" w:color="auto"/>
            <w:left w:val="none" w:sz="0" w:space="0" w:color="auto"/>
            <w:bottom w:val="none" w:sz="0" w:space="0" w:color="auto"/>
            <w:right w:val="none" w:sz="0" w:space="0" w:color="auto"/>
          </w:divBdr>
        </w:div>
        <w:div w:id="1911192393">
          <w:marLeft w:val="480"/>
          <w:marRight w:val="0"/>
          <w:marTop w:val="0"/>
          <w:marBottom w:val="0"/>
          <w:divBdr>
            <w:top w:val="none" w:sz="0" w:space="0" w:color="auto"/>
            <w:left w:val="none" w:sz="0" w:space="0" w:color="auto"/>
            <w:bottom w:val="none" w:sz="0" w:space="0" w:color="auto"/>
            <w:right w:val="none" w:sz="0" w:space="0" w:color="auto"/>
          </w:divBdr>
        </w:div>
        <w:div w:id="1956324577">
          <w:marLeft w:val="480"/>
          <w:marRight w:val="0"/>
          <w:marTop w:val="0"/>
          <w:marBottom w:val="0"/>
          <w:divBdr>
            <w:top w:val="none" w:sz="0" w:space="0" w:color="auto"/>
            <w:left w:val="none" w:sz="0" w:space="0" w:color="auto"/>
            <w:bottom w:val="none" w:sz="0" w:space="0" w:color="auto"/>
            <w:right w:val="none" w:sz="0" w:space="0" w:color="auto"/>
          </w:divBdr>
        </w:div>
        <w:div w:id="1961110899">
          <w:marLeft w:val="480"/>
          <w:marRight w:val="0"/>
          <w:marTop w:val="0"/>
          <w:marBottom w:val="0"/>
          <w:divBdr>
            <w:top w:val="none" w:sz="0" w:space="0" w:color="auto"/>
            <w:left w:val="none" w:sz="0" w:space="0" w:color="auto"/>
            <w:bottom w:val="none" w:sz="0" w:space="0" w:color="auto"/>
            <w:right w:val="none" w:sz="0" w:space="0" w:color="auto"/>
          </w:divBdr>
        </w:div>
        <w:div w:id="1964917550">
          <w:marLeft w:val="480"/>
          <w:marRight w:val="0"/>
          <w:marTop w:val="0"/>
          <w:marBottom w:val="0"/>
          <w:divBdr>
            <w:top w:val="none" w:sz="0" w:space="0" w:color="auto"/>
            <w:left w:val="none" w:sz="0" w:space="0" w:color="auto"/>
            <w:bottom w:val="none" w:sz="0" w:space="0" w:color="auto"/>
            <w:right w:val="none" w:sz="0" w:space="0" w:color="auto"/>
          </w:divBdr>
        </w:div>
        <w:div w:id="1979652748">
          <w:marLeft w:val="480"/>
          <w:marRight w:val="0"/>
          <w:marTop w:val="0"/>
          <w:marBottom w:val="0"/>
          <w:divBdr>
            <w:top w:val="none" w:sz="0" w:space="0" w:color="auto"/>
            <w:left w:val="none" w:sz="0" w:space="0" w:color="auto"/>
            <w:bottom w:val="none" w:sz="0" w:space="0" w:color="auto"/>
            <w:right w:val="none" w:sz="0" w:space="0" w:color="auto"/>
          </w:divBdr>
        </w:div>
        <w:div w:id="1999336597">
          <w:marLeft w:val="480"/>
          <w:marRight w:val="0"/>
          <w:marTop w:val="0"/>
          <w:marBottom w:val="0"/>
          <w:divBdr>
            <w:top w:val="none" w:sz="0" w:space="0" w:color="auto"/>
            <w:left w:val="none" w:sz="0" w:space="0" w:color="auto"/>
            <w:bottom w:val="none" w:sz="0" w:space="0" w:color="auto"/>
            <w:right w:val="none" w:sz="0" w:space="0" w:color="auto"/>
          </w:divBdr>
        </w:div>
        <w:div w:id="2007510235">
          <w:marLeft w:val="480"/>
          <w:marRight w:val="0"/>
          <w:marTop w:val="0"/>
          <w:marBottom w:val="0"/>
          <w:divBdr>
            <w:top w:val="none" w:sz="0" w:space="0" w:color="auto"/>
            <w:left w:val="none" w:sz="0" w:space="0" w:color="auto"/>
            <w:bottom w:val="none" w:sz="0" w:space="0" w:color="auto"/>
            <w:right w:val="none" w:sz="0" w:space="0" w:color="auto"/>
          </w:divBdr>
        </w:div>
        <w:div w:id="2098013539">
          <w:marLeft w:val="480"/>
          <w:marRight w:val="0"/>
          <w:marTop w:val="0"/>
          <w:marBottom w:val="0"/>
          <w:divBdr>
            <w:top w:val="none" w:sz="0" w:space="0" w:color="auto"/>
            <w:left w:val="none" w:sz="0" w:space="0" w:color="auto"/>
            <w:bottom w:val="none" w:sz="0" w:space="0" w:color="auto"/>
            <w:right w:val="none" w:sz="0" w:space="0" w:color="auto"/>
          </w:divBdr>
        </w:div>
        <w:div w:id="2098669603">
          <w:marLeft w:val="480"/>
          <w:marRight w:val="0"/>
          <w:marTop w:val="0"/>
          <w:marBottom w:val="0"/>
          <w:divBdr>
            <w:top w:val="none" w:sz="0" w:space="0" w:color="auto"/>
            <w:left w:val="none" w:sz="0" w:space="0" w:color="auto"/>
            <w:bottom w:val="none" w:sz="0" w:space="0" w:color="auto"/>
            <w:right w:val="none" w:sz="0" w:space="0" w:color="auto"/>
          </w:divBdr>
        </w:div>
        <w:div w:id="2105612972">
          <w:marLeft w:val="480"/>
          <w:marRight w:val="0"/>
          <w:marTop w:val="0"/>
          <w:marBottom w:val="0"/>
          <w:divBdr>
            <w:top w:val="none" w:sz="0" w:space="0" w:color="auto"/>
            <w:left w:val="none" w:sz="0" w:space="0" w:color="auto"/>
            <w:bottom w:val="none" w:sz="0" w:space="0" w:color="auto"/>
            <w:right w:val="none" w:sz="0" w:space="0" w:color="auto"/>
          </w:divBdr>
        </w:div>
        <w:div w:id="2108960932">
          <w:marLeft w:val="480"/>
          <w:marRight w:val="0"/>
          <w:marTop w:val="0"/>
          <w:marBottom w:val="0"/>
          <w:divBdr>
            <w:top w:val="none" w:sz="0" w:space="0" w:color="auto"/>
            <w:left w:val="none" w:sz="0" w:space="0" w:color="auto"/>
            <w:bottom w:val="none" w:sz="0" w:space="0" w:color="auto"/>
            <w:right w:val="none" w:sz="0" w:space="0" w:color="auto"/>
          </w:divBdr>
        </w:div>
      </w:divsChild>
    </w:div>
    <w:div w:id="201553086">
      <w:bodyDiv w:val="1"/>
      <w:marLeft w:val="0"/>
      <w:marRight w:val="0"/>
      <w:marTop w:val="0"/>
      <w:marBottom w:val="0"/>
      <w:divBdr>
        <w:top w:val="none" w:sz="0" w:space="0" w:color="auto"/>
        <w:left w:val="none" w:sz="0" w:space="0" w:color="auto"/>
        <w:bottom w:val="none" w:sz="0" w:space="0" w:color="auto"/>
        <w:right w:val="none" w:sz="0" w:space="0" w:color="auto"/>
      </w:divBdr>
      <w:divsChild>
        <w:div w:id="1498960375">
          <w:marLeft w:val="0"/>
          <w:marRight w:val="0"/>
          <w:marTop w:val="0"/>
          <w:marBottom w:val="0"/>
          <w:divBdr>
            <w:top w:val="none" w:sz="0" w:space="0" w:color="auto"/>
            <w:left w:val="none" w:sz="0" w:space="0" w:color="auto"/>
            <w:bottom w:val="none" w:sz="0" w:space="0" w:color="auto"/>
            <w:right w:val="none" w:sz="0" w:space="0" w:color="auto"/>
          </w:divBdr>
          <w:divsChild>
            <w:div w:id="198444765">
              <w:marLeft w:val="0"/>
              <w:marRight w:val="0"/>
              <w:marTop w:val="0"/>
              <w:marBottom w:val="0"/>
              <w:divBdr>
                <w:top w:val="none" w:sz="0" w:space="0" w:color="auto"/>
                <w:left w:val="none" w:sz="0" w:space="0" w:color="auto"/>
                <w:bottom w:val="none" w:sz="0" w:space="0" w:color="auto"/>
                <w:right w:val="none" w:sz="0" w:space="0" w:color="auto"/>
              </w:divBdr>
              <w:divsChild>
                <w:div w:id="40059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573712">
      <w:bodyDiv w:val="1"/>
      <w:marLeft w:val="0"/>
      <w:marRight w:val="0"/>
      <w:marTop w:val="0"/>
      <w:marBottom w:val="0"/>
      <w:divBdr>
        <w:top w:val="none" w:sz="0" w:space="0" w:color="auto"/>
        <w:left w:val="none" w:sz="0" w:space="0" w:color="auto"/>
        <w:bottom w:val="none" w:sz="0" w:space="0" w:color="auto"/>
        <w:right w:val="none" w:sz="0" w:space="0" w:color="auto"/>
      </w:divBdr>
      <w:divsChild>
        <w:div w:id="45378528">
          <w:marLeft w:val="480"/>
          <w:marRight w:val="0"/>
          <w:marTop w:val="0"/>
          <w:marBottom w:val="0"/>
          <w:divBdr>
            <w:top w:val="none" w:sz="0" w:space="0" w:color="auto"/>
            <w:left w:val="none" w:sz="0" w:space="0" w:color="auto"/>
            <w:bottom w:val="none" w:sz="0" w:space="0" w:color="auto"/>
            <w:right w:val="none" w:sz="0" w:space="0" w:color="auto"/>
          </w:divBdr>
        </w:div>
        <w:div w:id="78336269">
          <w:marLeft w:val="480"/>
          <w:marRight w:val="0"/>
          <w:marTop w:val="0"/>
          <w:marBottom w:val="0"/>
          <w:divBdr>
            <w:top w:val="none" w:sz="0" w:space="0" w:color="auto"/>
            <w:left w:val="none" w:sz="0" w:space="0" w:color="auto"/>
            <w:bottom w:val="none" w:sz="0" w:space="0" w:color="auto"/>
            <w:right w:val="none" w:sz="0" w:space="0" w:color="auto"/>
          </w:divBdr>
        </w:div>
        <w:div w:id="82264927">
          <w:marLeft w:val="480"/>
          <w:marRight w:val="0"/>
          <w:marTop w:val="0"/>
          <w:marBottom w:val="0"/>
          <w:divBdr>
            <w:top w:val="none" w:sz="0" w:space="0" w:color="auto"/>
            <w:left w:val="none" w:sz="0" w:space="0" w:color="auto"/>
            <w:bottom w:val="none" w:sz="0" w:space="0" w:color="auto"/>
            <w:right w:val="none" w:sz="0" w:space="0" w:color="auto"/>
          </w:divBdr>
        </w:div>
        <w:div w:id="85276756">
          <w:marLeft w:val="480"/>
          <w:marRight w:val="0"/>
          <w:marTop w:val="0"/>
          <w:marBottom w:val="0"/>
          <w:divBdr>
            <w:top w:val="none" w:sz="0" w:space="0" w:color="auto"/>
            <w:left w:val="none" w:sz="0" w:space="0" w:color="auto"/>
            <w:bottom w:val="none" w:sz="0" w:space="0" w:color="auto"/>
            <w:right w:val="none" w:sz="0" w:space="0" w:color="auto"/>
          </w:divBdr>
        </w:div>
        <w:div w:id="106584925">
          <w:marLeft w:val="480"/>
          <w:marRight w:val="0"/>
          <w:marTop w:val="0"/>
          <w:marBottom w:val="0"/>
          <w:divBdr>
            <w:top w:val="none" w:sz="0" w:space="0" w:color="auto"/>
            <w:left w:val="none" w:sz="0" w:space="0" w:color="auto"/>
            <w:bottom w:val="none" w:sz="0" w:space="0" w:color="auto"/>
            <w:right w:val="none" w:sz="0" w:space="0" w:color="auto"/>
          </w:divBdr>
        </w:div>
        <w:div w:id="117183433">
          <w:marLeft w:val="480"/>
          <w:marRight w:val="0"/>
          <w:marTop w:val="0"/>
          <w:marBottom w:val="0"/>
          <w:divBdr>
            <w:top w:val="none" w:sz="0" w:space="0" w:color="auto"/>
            <w:left w:val="none" w:sz="0" w:space="0" w:color="auto"/>
            <w:bottom w:val="none" w:sz="0" w:space="0" w:color="auto"/>
            <w:right w:val="none" w:sz="0" w:space="0" w:color="auto"/>
          </w:divBdr>
        </w:div>
        <w:div w:id="175970787">
          <w:marLeft w:val="480"/>
          <w:marRight w:val="0"/>
          <w:marTop w:val="0"/>
          <w:marBottom w:val="0"/>
          <w:divBdr>
            <w:top w:val="none" w:sz="0" w:space="0" w:color="auto"/>
            <w:left w:val="none" w:sz="0" w:space="0" w:color="auto"/>
            <w:bottom w:val="none" w:sz="0" w:space="0" w:color="auto"/>
            <w:right w:val="none" w:sz="0" w:space="0" w:color="auto"/>
          </w:divBdr>
        </w:div>
        <w:div w:id="222302380">
          <w:marLeft w:val="480"/>
          <w:marRight w:val="0"/>
          <w:marTop w:val="0"/>
          <w:marBottom w:val="0"/>
          <w:divBdr>
            <w:top w:val="none" w:sz="0" w:space="0" w:color="auto"/>
            <w:left w:val="none" w:sz="0" w:space="0" w:color="auto"/>
            <w:bottom w:val="none" w:sz="0" w:space="0" w:color="auto"/>
            <w:right w:val="none" w:sz="0" w:space="0" w:color="auto"/>
          </w:divBdr>
        </w:div>
        <w:div w:id="248194285">
          <w:marLeft w:val="480"/>
          <w:marRight w:val="0"/>
          <w:marTop w:val="0"/>
          <w:marBottom w:val="0"/>
          <w:divBdr>
            <w:top w:val="none" w:sz="0" w:space="0" w:color="auto"/>
            <w:left w:val="none" w:sz="0" w:space="0" w:color="auto"/>
            <w:bottom w:val="none" w:sz="0" w:space="0" w:color="auto"/>
            <w:right w:val="none" w:sz="0" w:space="0" w:color="auto"/>
          </w:divBdr>
        </w:div>
        <w:div w:id="332923255">
          <w:marLeft w:val="480"/>
          <w:marRight w:val="0"/>
          <w:marTop w:val="0"/>
          <w:marBottom w:val="0"/>
          <w:divBdr>
            <w:top w:val="none" w:sz="0" w:space="0" w:color="auto"/>
            <w:left w:val="none" w:sz="0" w:space="0" w:color="auto"/>
            <w:bottom w:val="none" w:sz="0" w:space="0" w:color="auto"/>
            <w:right w:val="none" w:sz="0" w:space="0" w:color="auto"/>
          </w:divBdr>
        </w:div>
        <w:div w:id="360131057">
          <w:marLeft w:val="480"/>
          <w:marRight w:val="0"/>
          <w:marTop w:val="0"/>
          <w:marBottom w:val="0"/>
          <w:divBdr>
            <w:top w:val="none" w:sz="0" w:space="0" w:color="auto"/>
            <w:left w:val="none" w:sz="0" w:space="0" w:color="auto"/>
            <w:bottom w:val="none" w:sz="0" w:space="0" w:color="auto"/>
            <w:right w:val="none" w:sz="0" w:space="0" w:color="auto"/>
          </w:divBdr>
        </w:div>
        <w:div w:id="364527039">
          <w:marLeft w:val="480"/>
          <w:marRight w:val="0"/>
          <w:marTop w:val="0"/>
          <w:marBottom w:val="0"/>
          <w:divBdr>
            <w:top w:val="none" w:sz="0" w:space="0" w:color="auto"/>
            <w:left w:val="none" w:sz="0" w:space="0" w:color="auto"/>
            <w:bottom w:val="none" w:sz="0" w:space="0" w:color="auto"/>
            <w:right w:val="none" w:sz="0" w:space="0" w:color="auto"/>
          </w:divBdr>
        </w:div>
        <w:div w:id="404692972">
          <w:marLeft w:val="480"/>
          <w:marRight w:val="0"/>
          <w:marTop w:val="0"/>
          <w:marBottom w:val="0"/>
          <w:divBdr>
            <w:top w:val="none" w:sz="0" w:space="0" w:color="auto"/>
            <w:left w:val="none" w:sz="0" w:space="0" w:color="auto"/>
            <w:bottom w:val="none" w:sz="0" w:space="0" w:color="auto"/>
            <w:right w:val="none" w:sz="0" w:space="0" w:color="auto"/>
          </w:divBdr>
        </w:div>
        <w:div w:id="410546551">
          <w:marLeft w:val="480"/>
          <w:marRight w:val="0"/>
          <w:marTop w:val="0"/>
          <w:marBottom w:val="0"/>
          <w:divBdr>
            <w:top w:val="none" w:sz="0" w:space="0" w:color="auto"/>
            <w:left w:val="none" w:sz="0" w:space="0" w:color="auto"/>
            <w:bottom w:val="none" w:sz="0" w:space="0" w:color="auto"/>
            <w:right w:val="none" w:sz="0" w:space="0" w:color="auto"/>
          </w:divBdr>
        </w:div>
        <w:div w:id="411897040">
          <w:marLeft w:val="480"/>
          <w:marRight w:val="0"/>
          <w:marTop w:val="0"/>
          <w:marBottom w:val="0"/>
          <w:divBdr>
            <w:top w:val="none" w:sz="0" w:space="0" w:color="auto"/>
            <w:left w:val="none" w:sz="0" w:space="0" w:color="auto"/>
            <w:bottom w:val="none" w:sz="0" w:space="0" w:color="auto"/>
            <w:right w:val="none" w:sz="0" w:space="0" w:color="auto"/>
          </w:divBdr>
        </w:div>
        <w:div w:id="412821039">
          <w:marLeft w:val="480"/>
          <w:marRight w:val="0"/>
          <w:marTop w:val="0"/>
          <w:marBottom w:val="0"/>
          <w:divBdr>
            <w:top w:val="none" w:sz="0" w:space="0" w:color="auto"/>
            <w:left w:val="none" w:sz="0" w:space="0" w:color="auto"/>
            <w:bottom w:val="none" w:sz="0" w:space="0" w:color="auto"/>
            <w:right w:val="none" w:sz="0" w:space="0" w:color="auto"/>
          </w:divBdr>
        </w:div>
        <w:div w:id="441606727">
          <w:marLeft w:val="480"/>
          <w:marRight w:val="0"/>
          <w:marTop w:val="0"/>
          <w:marBottom w:val="0"/>
          <w:divBdr>
            <w:top w:val="none" w:sz="0" w:space="0" w:color="auto"/>
            <w:left w:val="none" w:sz="0" w:space="0" w:color="auto"/>
            <w:bottom w:val="none" w:sz="0" w:space="0" w:color="auto"/>
            <w:right w:val="none" w:sz="0" w:space="0" w:color="auto"/>
          </w:divBdr>
        </w:div>
        <w:div w:id="464273216">
          <w:marLeft w:val="480"/>
          <w:marRight w:val="0"/>
          <w:marTop w:val="0"/>
          <w:marBottom w:val="0"/>
          <w:divBdr>
            <w:top w:val="none" w:sz="0" w:space="0" w:color="auto"/>
            <w:left w:val="none" w:sz="0" w:space="0" w:color="auto"/>
            <w:bottom w:val="none" w:sz="0" w:space="0" w:color="auto"/>
            <w:right w:val="none" w:sz="0" w:space="0" w:color="auto"/>
          </w:divBdr>
        </w:div>
        <w:div w:id="468594585">
          <w:marLeft w:val="480"/>
          <w:marRight w:val="0"/>
          <w:marTop w:val="0"/>
          <w:marBottom w:val="0"/>
          <w:divBdr>
            <w:top w:val="none" w:sz="0" w:space="0" w:color="auto"/>
            <w:left w:val="none" w:sz="0" w:space="0" w:color="auto"/>
            <w:bottom w:val="none" w:sz="0" w:space="0" w:color="auto"/>
            <w:right w:val="none" w:sz="0" w:space="0" w:color="auto"/>
          </w:divBdr>
        </w:div>
        <w:div w:id="478884596">
          <w:marLeft w:val="480"/>
          <w:marRight w:val="0"/>
          <w:marTop w:val="0"/>
          <w:marBottom w:val="0"/>
          <w:divBdr>
            <w:top w:val="none" w:sz="0" w:space="0" w:color="auto"/>
            <w:left w:val="none" w:sz="0" w:space="0" w:color="auto"/>
            <w:bottom w:val="none" w:sz="0" w:space="0" w:color="auto"/>
            <w:right w:val="none" w:sz="0" w:space="0" w:color="auto"/>
          </w:divBdr>
        </w:div>
        <w:div w:id="495650216">
          <w:marLeft w:val="480"/>
          <w:marRight w:val="0"/>
          <w:marTop w:val="0"/>
          <w:marBottom w:val="0"/>
          <w:divBdr>
            <w:top w:val="none" w:sz="0" w:space="0" w:color="auto"/>
            <w:left w:val="none" w:sz="0" w:space="0" w:color="auto"/>
            <w:bottom w:val="none" w:sz="0" w:space="0" w:color="auto"/>
            <w:right w:val="none" w:sz="0" w:space="0" w:color="auto"/>
          </w:divBdr>
        </w:div>
        <w:div w:id="496532171">
          <w:marLeft w:val="480"/>
          <w:marRight w:val="0"/>
          <w:marTop w:val="0"/>
          <w:marBottom w:val="0"/>
          <w:divBdr>
            <w:top w:val="none" w:sz="0" w:space="0" w:color="auto"/>
            <w:left w:val="none" w:sz="0" w:space="0" w:color="auto"/>
            <w:bottom w:val="none" w:sz="0" w:space="0" w:color="auto"/>
            <w:right w:val="none" w:sz="0" w:space="0" w:color="auto"/>
          </w:divBdr>
        </w:div>
        <w:div w:id="558327982">
          <w:marLeft w:val="480"/>
          <w:marRight w:val="0"/>
          <w:marTop w:val="0"/>
          <w:marBottom w:val="0"/>
          <w:divBdr>
            <w:top w:val="none" w:sz="0" w:space="0" w:color="auto"/>
            <w:left w:val="none" w:sz="0" w:space="0" w:color="auto"/>
            <w:bottom w:val="none" w:sz="0" w:space="0" w:color="auto"/>
            <w:right w:val="none" w:sz="0" w:space="0" w:color="auto"/>
          </w:divBdr>
        </w:div>
        <w:div w:id="559291582">
          <w:marLeft w:val="480"/>
          <w:marRight w:val="0"/>
          <w:marTop w:val="0"/>
          <w:marBottom w:val="0"/>
          <w:divBdr>
            <w:top w:val="none" w:sz="0" w:space="0" w:color="auto"/>
            <w:left w:val="none" w:sz="0" w:space="0" w:color="auto"/>
            <w:bottom w:val="none" w:sz="0" w:space="0" w:color="auto"/>
            <w:right w:val="none" w:sz="0" w:space="0" w:color="auto"/>
          </w:divBdr>
        </w:div>
        <w:div w:id="563562226">
          <w:marLeft w:val="480"/>
          <w:marRight w:val="0"/>
          <w:marTop w:val="0"/>
          <w:marBottom w:val="0"/>
          <w:divBdr>
            <w:top w:val="none" w:sz="0" w:space="0" w:color="auto"/>
            <w:left w:val="none" w:sz="0" w:space="0" w:color="auto"/>
            <w:bottom w:val="none" w:sz="0" w:space="0" w:color="auto"/>
            <w:right w:val="none" w:sz="0" w:space="0" w:color="auto"/>
          </w:divBdr>
        </w:div>
        <w:div w:id="576984331">
          <w:marLeft w:val="480"/>
          <w:marRight w:val="0"/>
          <w:marTop w:val="0"/>
          <w:marBottom w:val="0"/>
          <w:divBdr>
            <w:top w:val="none" w:sz="0" w:space="0" w:color="auto"/>
            <w:left w:val="none" w:sz="0" w:space="0" w:color="auto"/>
            <w:bottom w:val="none" w:sz="0" w:space="0" w:color="auto"/>
            <w:right w:val="none" w:sz="0" w:space="0" w:color="auto"/>
          </w:divBdr>
        </w:div>
        <w:div w:id="644972032">
          <w:marLeft w:val="480"/>
          <w:marRight w:val="0"/>
          <w:marTop w:val="0"/>
          <w:marBottom w:val="0"/>
          <w:divBdr>
            <w:top w:val="none" w:sz="0" w:space="0" w:color="auto"/>
            <w:left w:val="none" w:sz="0" w:space="0" w:color="auto"/>
            <w:bottom w:val="none" w:sz="0" w:space="0" w:color="auto"/>
            <w:right w:val="none" w:sz="0" w:space="0" w:color="auto"/>
          </w:divBdr>
        </w:div>
        <w:div w:id="650333507">
          <w:marLeft w:val="480"/>
          <w:marRight w:val="0"/>
          <w:marTop w:val="0"/>
          <w:marBottom w:val="0"/>
          <w:divBdr>
            <w:top w:val="none" w:sz="0" w:space="0" w:color="auto"/>
            <w:left w:val="none" w:sz="0" w:space="0" w:color="auto"/>
            <w:bottom w:val="none" w:sz="0" w:space="0" w:color="auto"/>
            <w:right w:val="none" w:sz="0" w:space="0" w:color="auto"/>
          </w:divBdr>
        </w:div>
        <w:div w:id="652224914">
          <w:marLeft w:val="480"/>
          <w:marRight w:val="0"/>
          <w:marTop w:val="0"/>
          <w:marBottom w:val="0"/>
          <w:divBdr>
            <w:top w:val="none" w:sz="0" w:space="0" w:color="auto"/>
            <w:left w:val="none" w:sz="0" w:space="0" w:color="auto"/>
            <w:bottom w:val="none" w:sz="0" w:space="0" w:color="auto"/>
            <w:right w:val="none" w:sz="0" w:space="0" w:color="auto"/>
          </w:divBdr>
        </w:div>
        <w:div w:id="669453942">
          <w:marLeft w:val="480"/>
          <w:marRight w:val="0"/>
          <w:marTop w:val="0"/>
          <w:marBottom w:val="0"/>
          <w:divBdr>
            <w:top w:val="none" w:sz="0" w:space="0" w:color="auto"/>
            <w:left w:val="none" w:sz="0" w:space="0" w:color="auto"/>
            <w:bottom w:val="none" w:sz="0" w:space="0" w:color="auto"/>
            <w:right w:val="none" w:sz="0" w:space="0" w:color="auto"/>
          </w:divBdr>
        </w:div>
        <w:div w:id="717171402">
          <w:marLeft w:val="480"/>
          <w:marRight w:val="0"/>
          <w:marTop w:val="0"/>
          <w:marBottom w:val="0"/>
          <w:divBdr>
            <w:top w:val="none" w:sz="0" w:space="0" w:color="auto"/>
            <w:left w:val="none" w:sz="0" w:space="0" w:color="auto"/>
            <w:bottom w:val="none" w:sz="0" w:space="0" w:color="auto"/>
            <w:right w:val="none" w:sz="0" w:space="0" w:color="auto"/>
          </w:divBdr>
        </w:div>
        <w:div w:id="728113429">
          <w:marLeft w:val="480"/>
          <w:marRight w:val="0"/>
          <w:marTop w:val="0"/>
          <w:marBottom w:val="0"/>
          <w:divBdr>
            <w:top w:val="none" w:sz="0" w:space="0" w:color="auto"/>
            <w:left w:val="none" w:sz="0" w:space="0" w:color="auto"/>
            <w:bottom w:val="none" w:sz="0" w:space="0" w:color="auto"/>
            <w:right w:val="none" w:sz="0" w:space="0" w:color="auto"/>
          </w:divBdr>
        </w:div>
        <w:div w:id="749231334">
          <w:marLeft w:val="480"/>
          <w:marRight w:val="0"/>
          <w:marTop w:val="0"/>
          <w:marBottom w:val="0"/>
          <w:divBdr>
            <w:top w:val="none" w:sz="0" w:space="0" w:color="auto"/>
            <w:left w:val="none" w:sz="0" w:space="0" w:color="auto"/>
            <w:bottom w:val="none" w:sz="0" w:space="0" w:color="auto"/>
            <w:right w:val="none" w:sz="0" w:space="0" w:color="auto"/>
          </w:divBdr>
        </w:div>
        <w:div w:id="756823742">
          <w:marLeft w:val="480"/>
          <w:marRight w:val="0"/>
          <w:marTop w:val="0"/>
          <w:marBottom w:val="0"/>
          <w:divBdr>
            <w:top w:val="none" w:sz="0" w:space="0" w:color="auto"/>
            <w:left w:val="none" w:sz="0" w:space="0" w:color="auto"/>
            <w:bottom w:val="none" w:sz="0" w:space="0" w:color="auto"/>
            <w:right w:val="none" w:sz="0" w:space="0" w:color="auto"/>
          </w:divBdr>
        </w:div>
        <w:div w:id="769663813">
          <w:marLeft w:val="480"/>
          <w:marRight w:val="0"/>
          <w:marTop w:val="0"/>
          <w:marBottom w:val="0"/>
          <w:divBdr>
            <w:top w:val="none" w:sz="0" w:space="0" w:color="auto"/>
            <w:left w:val="none" w:sz="0" w:space="0" w:color="auto"/>
            <w:bottom w:val="none" w:sz="0" w:space="0" w:color="auto"/>
            <w:right w:val="none" w:sz="0" w:space="0" w:color="auto"/>
          </w:divBdr>
        </w:div>
        <w:div w:id="786120482">
          <w:marLeft w:val="480"/>
          <w:marRight w:val="0"/>
          <w:marTop w:val="0"/>
          <w:marBottom w:val="0"/>
          <w:divBdr>
            <w:top w:val="none" w:sz="0" w:space="0" w:color="auto"/>
            <w:left w:val="none" w:sz="0" w:space="0" w:color="auto"/>
            <w:bottom w:val="none" w:sz="0" w:space="0" w:color="auto"/>
            <w:right w:val="none" w:sz="0" w:space="0" w:color="auto"/>
          </w:divBdr>
        </w:div>
        <w:div w:id="838958630">
          <w:marLeft w:val="480"/>
          <w:marRight w:val="0"/>
          <w:marTop w:val="0"/>
          <w:marBottom w:val="0"/>
          <w:divBdr>
            <w:top w:val="none" w:sz="0" w:space="0" w:color="auto"/>
            <w:left w:val="none" w:sz="0" w:space="0" w:color="auto"/>
            <w:bottom w:val="none" w:sz="0" w:space="0" w:color="auto"/>
            <w:right w:val="none" w:sz="0" w:space="0" w:color="auto"/>
          </w:divBdr>
        </w:div>
        <w:div w:id="867181712">
          <w:marLeft w:val="480"/>
          <w:marRight w:val="0"/>
          <w:marTop w:val="0"/>
          <w:marBottom w:val="0"/>
          <w:divBdr>
            <w:top w:val="none" w:sz="0" w:space="0" w:color="auto"/>
            <w:left w:val="none" w:sz="0" w:space="0" w:color="auto"/>
            <w:bottom w:val="none" w:sz="0" w:space="0" w:color="auto"/>
            <w:right w:val="none" w:sz="0" w:space="0" w:color="auto"/>
          </w:divBdr>
        </w:div>
        <w:div w:id="883710553">
          <w:marLeft w:val="480"/>
          <w:marRight w:val="0"/>
          <w:marTop w:val="0"/>
          <w:marBottom w:val="0"/>
          <w:divBdr>
            <w:top w:val="none" w:sz="0" w:space="0" w:color="auto"/>
            <w:left w:val="none" w:sz="0" w:space="0" w:color="auto"/>
            <w:bottom w:val="none" w:sz="0" w:space="0" w:color="auto"/>
            <w:right w:val="none" w:sz="0" w:space="0" w:color="auto"/>
          </w:divBdr>
        </w:div>
        <w:div w:id="980427151">
          <w:marLeft w:val="480"/>
          <w:marRight w:val="0"/>
          <w:marTop w:val="0"/>
          <w:marBottom w:val="0"/>
          <w:divBdr>
            <w:top w:val="none" w:sz="0" w:space="0" w:color="auto"/>
            <w:left w:val="none" w:sz="0" w:space="0" w:color="auto"/>
            <w:bottom w:val="none" w:sz="0" w:space="0" w:color="auto"/>
            <w:right w:val="none" w:sz="0" w:space="0" w:color="auto"/>
          </w:divBdr>
        </w:div>
        <w:div w:id="1037898431">
          <w:marLeft w:val="480"/>
          <w:marRight w:val="0"/>
          <w:marTop w:val="0"/>
          <w:marBottom w:val="0"/>
          <w:divBdr>
            <w:top w:val="none" w:sz="0" w:space="0" w:color="auto"/>
            <w:left w:val="none" w:sz="0" w:space="0" w:color="auto"/>
            <w:bottom w:val="none" w:sz="0" w:space="0" w:color="auto"/>
            <w:right w:val="none" w:sz="0" w:space="0" w:color="auto"/>
          </w:divBdr>
        </w:div>
        <w:div w:id="1056079558">
          <w:marLeft w:val="480"/>
          <w:marRight w:val="0"/>
          <w:marTop w:val="0"/>
          <w:marBottom w:val="0"/>
          <w:divBdr>
            <w:top w:val="none" w:sz="0" w:space="0" w:color="auto"/>
            <w:left w:val="none" w:sz="0" w:space="0" w:color="auto"/>
            <w:bottom w:val="none" w:sz="0" w:space="0" w:color="auto"/>
            <w:right w:val="none" w:sz="0" w:space="0" w:color="auto"/>
          </w:divBdr>
        </w:div>
        <w:div w:id="1117679498">
          <w:marLeft w:val="480"/>
          <w:marRight w:val="0"/>
          <w:marTop w:val="0"/>
          <w:marBottom w:val="0"/>
          <w:divBdr>
            <w:top w:val="none" w:sz="0" w:space="0" w:color="auto"/>
            <w:left w:val="none" w:sz="0" w:space="0" w:color="auto"/>
            <w:bottom w:val="none" w:sz="0" w:space="0" w:color="auto"/>
            <w:right w:val="none" w:sz="0" w:space="0" w:color="auto"/>
          </w:divBdr>
        </w:div>
        <w:div w:id="1128819538">
          <w:marLeft w:val="480"/>
          <w:marRight w:val="0"/>
          <w:marTop w:val="0"/>
          <w:marBottom w:val="0"/>
          <w:divBdr>
            <w:top w:val="none" w:sz="0" w:space="0" w:color="auto"/>
            <w:left w:val="none" w:sz="0" w:space="0" w:color="auto"/>
            <w:bottom w:val="none" w:sz="0" w:space="0" w:color="auto"/>
            <w:right w:val="none" w:sz="0" w:space="0" w:color="auto"/>
          </w:divBdr>
        </w:div>
        <w:div w:id="1192694517">
          <w:marLeft w:val="480"/>
          <w:marRight w:val="0"/>
          <w:marTop w:val="0"/>
          <w:marBottom w:val="0"/>
          <w:divBdr>
            <w:top w:val="none" w:sz="0" w:space="0" w:color="auto"/>
            <w:left w:val="none" w:sz="0" w:space="0" w:color="auto"/>
            <w:bottom w:val="none" w:sz="0" w:space="0" w:color="auto"/>
            <w:right w:val="none" w:sz="0" w:space="0" w:color="auto"/>
          </w:divBdr>
        </w:div>
        <w:div w:id="1201934286">
          <w:marLeft w:val="480"/>
          <w:marRight w:val="0"/>
          <w:marTop w:val="0"/>
          <w:marBottom w:val="0"/>
          <w:divBdr>
            <w:top w:val="none" w:sz="0" w:space="0" w:color="auto"/>
            <w:left w:val="none" w:sz="0" w:space="0" w:color="auto"/>
            <w:bottom w:val="none" w:sz="0" w:space="0" w:color="auto"/>
            <w:right w:val="none" w:sz="0" w:space="0" w:color="auto"/>
          </w:divBdr>
        </w:div>
        <w:div w:id="1269240230">
          <w:marLeft w:val="480"/>
          <w:marRight w:val="0"/>
          <w:marTop w:val="0"/>
          <w:marBottom w:val="0"/>
          <w:divBdr>
            <w:top w:val="none" w:sz="0" w:space="0" w:color="auto"/>
            <w:left w:val="none" w:sz="0" w:space="0" w:color="auto"/>
            <w:bottom w:val="none" w:sz="0" w:space="0" w:color="auto"/>
            <w:right w:val="none" w:sz="0" w:space="0" w:color="auto"/>
          </w:divBdr>
        </w:div>
        <w:div w:id="1287852227">
          <w:marLeft w:val="480"/>
          <w:marRight w:val="0"/>
          <w:marTop w:val="0"/>
          <w:marBottom w:val="0"/>
          <w:divBdr>
            <w:top w:val="none" w:sz="0" w:space="0" w:color="auto"/>
            <w:left w:val="none" w:sz="0" w:space="0" w:color="auto"/>
            <w:bottom w:val="none" w:sz="0" w:space="0" w:color="auto"/>
            <w:right w:val="none" w:sz="0" w:space="0" w:color="auto"/>
          </w:divBdr>
        </w:div>
        <w:div w:id="1306468217">
          <w:marLeft w:val="480"/>
          <w:marRight w:val="0"/>
          <w:marTop w:val="0"/>
          <w:marBottom w:val="0"/>
          <w:divBdr>
            <w:top w:val="none" w:sz="0" w:space="0" w:color="auto"/>
            <w:left w:val="none" w:sz="0" w:space="0" w:color="auto"/>
            <w:bottom w:val="none" w:sz="0" w:space="0" w:color="auto"/>
            <w:right w:val="none" w:sz="0" w:space="0" w:color="auto"/>
          </w:divBdr>
        </w:div>
        <w:div w:id="1404448476">
          <w:marLeft w:val="480"/>
          <w:marRight w:val="0"/>
          <w:marTop w:val="0"/>
          <w:marBottom w:val="0"/>
          <w:divBdr>
            <w:top w:val="none" w:sz="0" w:space="0" w:color="auto"/>
            <w:left w:val="none" w:sz="0" w:space="0" w:color="auto"/>
            <w:bottom w:val="none" w:sz="0" w:space="0" w:color="auto"/>
            <w:right w:val="none" w:sz="0" w:space="0" w:color="auto"/>
          </w:divBdr>
        </w:div>
        <w:div w:id="1419447876">
          <w:marLeft w:val="480"/>
          <w:marRight w:val="0"/>
          <w:marTop w:val="0"/>
          <w:marBottom w:val="0"/>
          <w:divBdr>
            <w:top w:val="none" w:sz="0" w:space="0" w:color="auto"/>
            <w:left w:val="none" w:sz="0" w:space="0" w:color="auto"/>
            <w:bottom w:val="none" w:sz="0" w:space="0" w:color="auto"/>
            <w:right w:val="none" w:sz="0" w:space="0" w:color="auto"/>
          </w:divBdr>
        </w:div>
        <w:div w:id="1470511342">
          <w:marLeft w:val="480"/>
          <w:marRight w:val="0"/>
          <w:marTop w:val="0"/>
          <w:marBottom w:val="0"/>
          <w:divBdr>
            <w:top w:val="none" w:sz="0" w:space="0" w:color="auto"/>
            <w:left w:val="none" w:sz="0" w:space="0" w:color="auto"/>
            <w:bottom w:val="none" w:sz="0" w:space="0" w:color="auto"/>
            <w:right w:val="none" w:sz="0" w:space="0" w:color="auto"/>
          </w:divBdr>
        </w:div>
        <w:div w:id="1512798377">
          <w:marLeft w:val="480"/>
          <w:marRight w:val="0"/>
          <w:marTop w:val="0"/>
          <w:marBottom w:val="0"/>
          <w:divBdr>
            <w:top w:val="none" w:sz="0" w:space="0" w:color="auto"/>
            <w:left w:val="none" w:sz="0" w:space="0" w:color="auto"/>
            <w:bottom w:val="none" w:sz="0" w:space="0" w:color="auto"/>
            <w:right w:val="none" w:sz="0" w:space="0" w:color="auto"/>
          </w:divBdr>
        </w:div>
        <w:div w:id="1537885902">
          <w:marLeft w:val="480"/>
          <w:marRight w:val="0"/>
          <w:marTop w:val="0"/>
          <w:marBottom w:val="0"/>
          <w:divBdr>
            <w:top w:val="none" w:sz="0" w:space="0" w:color="auto"/>
            <w:left w:val="none" w:sz="0" w:space="0" w:color="auto"/>
            <w:bottom w:val="none" w:sz="0" w:space="0" w:color="auto"/>
            <w:right w:val="none" w:sz="0" w:space="0" w:color="auto"/>
          </w:divBdr>
        </w:div>
        <w:div w:id="1590507941">
          <w:marLeft w:val="480"/>
          <w:marRight w:val="0"/>
          <w:marTop w:val="0"/>
          <w:marBottom w:val="0"/>
          <w:divBdr>
            <w:top w:val="none" w:sz="0" w:space="0" w:color="auto"/>
            <w:left w:val="none" w:sz="0" w:space="0" w:color="auto"/>
            <w:bottom w:val="none" w:sz="0" w:space="0" w:color="auto"/>
            <w:right w:val="none" w:sz="0" w:space="0" w:color="auto"/>
          </w:divBdr>
        </w:div>
        <w:div w:id="1646348787">
          <w:marLeft w:val="480"/>
          <w:marRight w:val="0"/>
          <w:marTop w:val="0"/>
          <w:marBottom w:val="0"/>
          <w:divBdr>
            <w:top w:val="none" w:sz="0" w:space="0" w:color="auto"/>
            <w:left w:val="none" w:sz="0" w:space="0" w:color="auto"/>
            <w:bottom w:val="none" w:sz="0" w:space="0" w:color="auto"/>
            <w:right w:val="none" w:sz="0" w:space="0" w:color="auto"/>
          </w:divBdr>
        </w:div>
        <w:div w:id="1670937514">
          <w:marLeft w:val="480"/>
          <w:marRight w:val="0"/>
          <w:marTop w:val="0"/>
          <w:marBottom w:val="0"/>
          <w:divBdr>
            <w:top w:val="none" w:sz="0" w:space="0" w:color="auto"/>
            <w:left w:val="none" w:sz="0" w:space="0" w:color="auto"/>
            <w:bottom w:val="none" w:sz="0" w:space="0" w:color="auto"/>
            <w:right w:val="none" w:sz="0" w:space="0" w:color="auto"/>
          </w:divBdr>
        </w:div>
        <w:div w:id="1796678893">
          <w:marLeft w:val="480"/>
          <w:marRight w:val="0"/>
          <w:marTop w:val="0"/>
          <w:marBottom w:val="0"/>
          <w:divBdr>
            <w:top w:val="none" w:sz="0" w:space="0" w:color="auto"/>
            <w:left w:val="none" w:sz="0" w:space="0" w:color="auto"/>
            <w:bottom w:val="none" w:sz="0" w:space="0" w:color="auto"/>
            <w:right w:val="none" w:sz="0" w:space="0" w:color="auto"/>
          </w:divBdr>
        </w:div>
        <w:div w:id="1825972586">
          <w:marLeft w:val="480"/>
          <w:marRight w:val="0"/>
          <w:marTop w:val="0"/>
          <w:marBottom w:val="0"/>
          <w:divBdr>
            <w:top w:val="none" w:sz="0" w:space="0" w:color="auto"/>
            <w:left w:val="none" w:sz="0" w:space="0" w:color="auto"/>
            <w:bottom w:val="none" w:sz="0" w:space="0" w:color="auto"/>
            <w:right w:val="none" w:sz="0" w:space="0" w:color="auto"/>
          </w:divBdr>
        </w:div>
        <w:div w:id="1832407272">
          <w:marLeft w:val="480"/>
          <w:marRight w:val="0"/>
          <w:marTop w:val="0"/>
          <w:marBottom w:val="0"/>
          <w:divBdr>
            <w:top w:val="none" w:sz="0" w:space="0" w:color="auto"/>
            <w:left w:val="none" w:sz="0" w:space="0" w:color="auto"/>
            <w:bottom w:val="none" w:sz="0" w:space="0" w:color="auto"/>
            <w:right w:val="none" w:sz="0" w:space="0" w:color="auto"/>
          </w:divBdr>
        </w:div>
        <w:div w:id="1891722524">
          <w:marLeft w:val="480"/>
          <w:marRight w:val="0"/>
          <w:marTop w:val="0"/>
          <w:marBottom w:val="0"/>
          <w:divBdr>
            <w:top w:val="none" w:sz="0" w:space="0" w:color="auto"/>
            <w:left w:val="none" w:sz="0" w:space="0" w:color="auto"/>
            <w:bottom w:val="none" w:sz="0" w:space="0" w:color="auto"/>
            <w:right w:val="none" w:sz="0" w:space="0" w:color="auto"/>
          </w:divBdr>
        </w:div>
        <w:div w:id="1914662991">
          <w:marLeft w:val="480"/>
          <w:marRight w:val="0"/>
          <w:marTop w:val="0"/>
          <w:marBottom w:val="0"/>
          <w:divBdr>
            <w:top w:val="none" w:sz="0" w:space="0" w:color="auto"/>
            <w:left w:val="none" w:sz="0" w:space="0" w:color="auto"/>
            <w:bottom w:val="none" w:sz="0" w:space="0" w:color="auto"/>
            <w:right w:val="none" w:sz="0" w:space="0" w:color="auto"/>
          </w:divBdr>
        </w:div>
        <w:div w:id="1958949786">
          <w:marLeft w:val="480"/>
          <w:marRight w:val="0"/>
          <w:marTop w:val="0"/>
          <w:marBottom w:val="0"/>
          <w:divBdr>
            <w:top w:val="none" w:sz="0" w:space="0" w:color="auto"/>
            <w:left w:val="none" w:sz="0" w:space="0" w:color="auto"/>
            <w:bottom w:val="none" w:sz="0" w:space="0" w:color="auto"/>
            <w:right w:val="none" w:sz="0" w:space="0" w:color="auto"/>
          </w:divBdr>
        </w:div>
        <w:div w:id="1991447167">
          <w:marLeft w:val="480"/>
          <w:marRight w:val="0"/>
          <w:marTop w:val="0"/>
          <w:marBottom w:val="0"/>
          <w:divBdr>
            <w:top w:val="none" w:sz="0" w:space="0" w:color="auto"/>
            <w:left w:val="none" w:sz="0" w:space="0" w:color="auto"/>
            <w:bottom w:val="none" w:sz="0" w:space="0" w:color="auto"/>
            <w:right w:val="none" w:sz="0" w:space="0" w:color="auto"/>
          </w:divBdr>
        </w:div>
        <w:div w:id="2050257675">
          <w:marLeft w:val="480"/>
          <w:marRight w:val="0"/>
          <w:marTop w:val="0"/>
          <w:marBottom w:val="0"/>
          <w:divBdr>
            <w:top w:val="none" w:sz="0" w:space="0" w:color="auto"/>
            <w:left w:val="none" w:sz="0" w:space="0" w:color="auto"/>
            <w:bottom w:val="none" w:sz="0" w:space="0" w:color="auto"/>
            <w:right w:val="none" w:sz="0" w:space="0" w:color="auto"/>
          </w:divBdr>
        </w:div>
        <w:div w:id="2083795973">
          <w:marLeft w:val="480"/>
          <w:marRight w:val="0"/>
          <w:marTop w:val="0"/>
          <w:marBottom w:val="0"/>
          <w:divBdr>
            <w:top w:val="none" w:sz="0" w:space="0" w:color="auto"/>
            <w:left w:val="none" w:sz="0" w:space="0" w:color="auto"/>
            <w:bottom w:val="none" w:sz="0" w:space="0" w:color="auto"/>
            <w:right w:val="none" w:sz="0" w:space="0" w:color="auto"/>
          </w:divBdr>
        </w:div>
      </w:divsChild>
    </w:div>
    <w:div w:id="209848720">
      <w:bodyDiv w:val="1"/>
      <w:marLeft w:val="0"/>
      <w:marRight w:val="0"/>
      <w:marTop w:val="0"/>
      <w:marBottom w:val="0"/>
      <w:divBdr>
        <w:top w:val="none" w:sz="0" w:space="0" w:color="auto"/>
        <w:left w:val="none" w:sz="0" w:space="0" w:color="auto"/>
        <w:bottom w:val="none" w:sz="0" w:space="0" w:color="auto"/>
        <w:right w:val="none" w:sz="0" w:space="0" w:color="auto"/>
      </w:divBdr>
      <w:divsChild>
        <w:div w:id="31153916">
          <w:marLeft w:val="480"/>
          <w:marRight w:val="0"/>
          <w:marTop w:val="0"/>
          <w:marBottom w:val="0"/>
          <w:divBdr>
            <w:top w:val="none" w:sz="0" w:space="0" w:color="auto"/>
            <w:left w:val="none" w:sz="0" w:space="0" w:color="auto"/>
            <w:bottom w:val="none" w:sz="0" w:space="0" w:color="auto"/>
            <w:right w:val="none" w:sz="0" w:space="0" w:color="auto"/>
          </w:divBdr>
        </w:div>
        <w:div w:id="34736976">
          <w:marLeft w:val="480"/>
          <w:marRight w:val="0"/>
          <w:marTop w:val="0"/>
          <w:marBottom w:val="0"/>
          <w:divBdr>
            <w:top w:val="none" w:sz="0" w:space="0" w:color="auto"/>
            <w:left w:val="none" w:sz="0" w:space="0" w:color="auto"/>
            <w:bottom w:val="none" w:sz="0" w:space="0" w:color="auto"/>
            <w:right w:val="none" w:sz="0" w:space="0" w:color="auto"/>
          </w:divBdr>
        </w:div>
        <w:div w:id="66652294">
          <w:marLeft w:val="480"/>
          <w:marRight w:val="0"/>
          <w:marTop w:val="0"/>
          <w:marBottom w:val="0"/>
          <w:divBdr>
            <w:top w:val="none" w:sz="0" w:space="0" w:color="auto"/>
            <w:left w:val="none" w:sz="0" w:space="0" w:color="auto"/>
            <w:bottom w:val="none" w:sz="0" w:space="0" w:color="auto"/>
            <w:right w:val="none" w:sz="0" w:space="0" w:color="auto"/>
          </w:divBdr>
        </w:div>
        <w:div w:id="112290984">
          <w:marLeft w:val="480"/>
          <w:marRight w:val="0"/>
          <w:marTop w:val="0"/>
          <w:marBottom w:val="0"/>
          <w:divBdr>
            <w:top w:val="none" w:sz="0" w:space="0" w:color="auto"/>
            <w:left w:val="none" w:sz="0" w:space="0" w:color="auto"/>
            <w:bottom w:val="none" w:sz="0" w:space="0" w:color="auto"/>
            <w:right w:val="none" w:sz="0" w:space="0" w:color="auto"/>
          </w:divBdr>
        </w:div>
        <w:div w:id="135270367">
          <w:marLeft w:val="480"/>
          <w:marRight w:val="0"/>
          <w:marTop w:val="0"/>
          <w:marBottom w:val="0"/>
          <w:divBdr>
            <w:top w:val="none" w:sz="0" w:space="0" w:color="auto"/>
            <w:left w:val="none" w:sz="0" w:space="0" w:color="auto"/>
            <w:bottom w:val="none" w:sz="0" w:space="0" w:color="auto"/>
            <w:right w:val="none" w:sz="0" w:space="0" w:color="auto"/>
          </w:divBdr>
        </w:div>
        <w:div w:id="205339902">
          <w:marLeft w:val="480"/>
          <w:marRight w:val="0"/>
          <w:marTop w:val="0"/>
          <w:marBottom w:val="0"/>
          <w:divBdr>
            <w:top w:val="none" w:sz="0" w:space="0" w:color="auto"/>
            <w:left w:val="none" w:sz="0" w:space="0" w:color="auto"/>
            <w:bottom w:val="none" w:sz="0" w:space="0" w:color="auto"/>
            <w:right w:val="none" w:sz="0" w:space="0" w:color="auto"/>
          </w:divBdr>
        </w:div>
        <w:div w:id="220021842">
          <w:marLeft w:val="480"/>
          <w:marRight w:val="0"/>
          <w:marTop w:val="0"/>
          <w:marBottom w:val="0"/>
          <w:divBdr>
            <w:top w:val="none" w:sz="0" w:space="0" w:color="auto"/>
            <w:left w:val="none" w:sz="0" w:space="0" w:color="auto"/>
            <w:bottom w:val="none" w:sz="0" w:space="0" w:color="auto"/>
            <w:right w:val="none" w:sz="0" w:space="0" w:color="auto"/>
          </w:divBdr>
        </w:div>
        <w:div w:id="262224840">
          <w:marLeft w:val="480"/>
          <w:marRight w:val="0"/>
          <w:marTop w:val="0"/>
          <w:marBottom w:val="0"/>
          <w:divBdr>
            <w:top w:val="none" w:sz="0" w:space="0" w:color="auto"/>
            <w:left w:val="none" w:sz="0" w:space="0" w:color="auto"/>
            <w:bottom w:val="none" w:sz="0" w:space="0" w:color="auto"/>
            <w:right w:val="none" w:sz="0" w:space="0" w:color="auto"/>
          </w:divBdr>
        </w:div>
        <w:div w:id="288510518">
          <w:marLeft w:val="480"/>
          <w:marRight w:val="0"/>
          <w:marTop w:val="0"/>
          <w:marBottom w:val="0"/>
          <w:divBdr>
            <w:top w:val="none" w:sz="0" w:space="0" w:color="auto"/>
            <w:left w:val="none" w:sz="0" w:space="0" w:color="auto"/>
            <w:bottom w:val="none" w:sz="0" w:space="0" w:color="auto"/>
            <w:right w:val="none" w:sz="0" w:space="0" w:color="auto"/>
          </w:divBdr>
        </w:div>
        <w:div w:id="310214388">
          <w:marLeft w:val="480"/>
          <w:marRight w:val="0"/>
          <w:marTop w:val="0"/>
          <w:marBottom w:val="0"/>
          <w:divBdr>
            <w:top w:val="none" w:sz="0" w:space="0" w:color="auto"/>
            <w:left w:val="none" w:sz="0" w:space="0" w:color="auto"/>
            <w:bottom w:val="none" w:sz="0" w:space="0" w:color="auto"/>
            <w:right w:val="none" w:sz="0" w:space="0" w:color="auto"/>
          </w:divBdr>
        </w:div>
        <w:div w:id="318460492">
          <w:marLeft w:val="480"/>
          <w:marRight w:val="0"/>
          <w:marTop w:val="0"/>
          <w:marBottom w:val="0"/>
          <w:divBdr>
            <w:top w:val="none" w:sz="0" w:space="0" w:color="auto"/>
            <w:left w:val="none" w:sz="0" w:space="0" w:color="auto"/>
            <w:bottom w:val="none" w:sz="0" w:space="0" w:color="auto"/>
            <w:right w:val="none" w:sz="0" w:space="0" w:color="auto"/>
          </w:divBdr>
        </w:div>
        <w:div w:id="321590974">
          <w:marLeft w:val="480"/>
          <w:marRight w:val="0"/>
          <w:marTop w:val="0"/>
          <w:marBottom w:val="0"/>
          <w:divBdr>
            <w:top w:val="none" w:sz="0" w:space="0" w:color="auto"/>
            <w:left w:val="none" w:sz="0" w:space="0" w:color="auto"/>
            <w:bottom w:val="none" w:sz="0" w:space="0" w:color="auto"/>
            <w:right w:val="none" w:sz="0" w:space="0" w:color="auto"/>
          </w:divBdr>
        </w:div>
        <w:div w:id="329219998">
          <w:marLeft w:val="480"/>
          <w:marRight w:val="0"/>
          <w:marTop w:val="0"/>
          <w:marBottom w:val="0"/>
          <w:divBdr>
            <w:top w:val="none" w:sz="0" w:space="0" w:color="auto"/>
            <w:left w:val="none" w:sz="0" w:space="0" w:color="auto"/>
            <w:bottom w:val="none" w:sz="0" w:space="0" w:color="auto"/>
            <w:right w:val="none" w:sz="0" w:space="0" w:color="auto"/>
          </w:divBdr>
        </w:div>
        <w:div w:id="378479677">
          <w:marLeft w:val="480"/>
          <w:marRight w:val="0"/>
          <w:marTop w:val="0"/>
          <w:marBottom w:val="0"/>
          <w:divBdr>
            <w:top w:val="none" w:sz="0" w:space="0" w:color="auto"/>
            <w:left w:val="none" w:sz="0" w:space="0" w:color="auto"/>
            <w:bottom w:val="none" w:sz="0" w:space="0" w:color="auto"/>
            <w:right w:val="none" w:sz="0" w:space="0" w:color="auto"/>
          </w:divBdr>
        </w:div>
        <w:div w:id="419064889">
          <w:marLeft w:val="480"/>
          <w:marRight w:val="0"/>
          <w:marTop w:val="0"/>
          <w:marBottom w:val="0"/>
          <w:divBdr>
            <w:top w:val="none" w:sz="0" w:space="0" w:color="auto"/>
            <w:left w:val="none" w:sz="0" w:space="0" w:color="auto"/>
            <w:bottom w:val="none" w:sz="0" w:space="0" w:color="auto"/>
            <w:right w:val="none" w:sz="0" w:space="0" w:color="auto"/>
          </w:divBdr>
        </w:div>
        <w:div w:id="474642739">
          <w:marLeft w:val="480"/>
          <w:marRight w:val="0"/>
          <w:marTop w:val="0"/>
          <w:marBottom w:val="0"/>
          <w:divBdr>
            <w:top w:val="none" w:sz="0" w:space="0" w:color="auto"/>
            <w:left w:val="none" w:sz="0" w:space="0" w:color="auto"/>
            <w:bottom w:val="none" w:sz="0" w:space="0" w:color="auto"/>
            <w:right w:val="none" w:sz="0" w:space="0" w:color="auto"/>
          </w:divBdr>
        </w:div>
        <w:div w:id="478421271">
          <w:marLeft w:val="480"/>
          <w:marRight w:val="0"/>
          <w:marTop w:val="0"/>
          <w:marBottom w:val="0"/>
          <w:divBdr>
            <w:top w:val="none" w:sz="0" w:space="0" w:color="auto"/>
            <w:left w:val="none" w:sz="0" w:space="0" w:color="auto"/>
            <w:bottom w:val="none" w:sz="0" w:space="0" w:color="auto"/>
            <w:right w:val="none" w:sz="0" w:space="0" w:color="auto"/>
          </w:divBdr>
        </w:div>
        <w:div w:id="501088322">
          <w:marLeft w:val="480"/>
          <w:marRight w:val="0"/>
          <w:marTop w:val="0"/>
          <w:marBottom w:val="0"/>
          <w:divBdr>
            <w:top w:val="none" w:sz="0" w:space="0" w:color="auto"/>
            <w:left w:val="none" w:sz="0" w:space="0" w:color="auto"/>
            <w:bottom w:val="none" w:sz="0" w:space="0" w:color="auto"/>
            <w:right w:val="none" w:sz="0" w:space="0" w:color="auto"/>
          </w:divBdr>
        </w:div>
        <w:div w:id="798693930">
          <w:marLeft w:val="480"/>
          <w:marRight w:val="0"/>
          <w:marTop w:val="0"/>
          <w:marBottom w:val="0"/>
          <w:divBdr>
            <w:top w:val="none" w:sz="0" w:space="0" w:color="auto"/>
            <w:left w:val="none" w:sz="0" w:space="0" w:color="auto"/>
            <w:bottom w:val="none" w:sz="0" w:space="0" w:color="auto"/>
            <w:right w:val="none" w:sz="0" w:space="0" w:color="auto"/>
          </w:divBdr>
        </w:div>
        <w:div w:id="921836075">
          <w:marLeft w:val="480"/>
          <w:marRight w:val="0"/>
          <w:marTop w:val="0"/>
          <w:marBottom w:val="0"/>
          <w:divBdr>
            <w:top w:val="none" w:sz="0" w:space="0" w:color="auto"/>
            <w:left w:val="none" w:sz="0" w:space="0" w:color="auto"/>
            <w:bottom w:val="none" w:sz="0" w:space="0" w:color="auto"/>
            <w:right w:val="none" w:sz="0" w:space="0" w:color="auto"/>
          </w:divBdr>
        </w:div>
        <w:div w:id="928580848">
          <w:marLeft w:val="480"/>
          <w:marRight w:val="0"/>
          <w:marTop w:val="0"/>
          <w:marBottom w:val="0"/>
          <w:divBdr>
            <w:top w:val="none" w:sz="0" w:space="0" w:color="auto"/>
            <w:left w:val="none" w:sz="0" w:space="0" w:color="auto"/>
            <w:bottom w:val="none" w:sz="0" w:space="0" w:color="auto"/>
            <w:right w:val="none" w:sz="0" w:space="0" w:color="auto"/>
          </w:divBdr>
        </w:div>
        <w:div w:id="966205468">
          <w:marLeft w:val="480"/>
          <w:marRight w:val="0"/>
          <w:marTop w:val="0"/>
          <w:marBottom w:val="0"/>
          <w:divBdr>
            <w:top w:val="none" w:sz="0" w:space="0" w:color="auto"/>
            <w:left w:val="none" w:sz="0" w:space="0" w:color="auto"/>
            <w:bottom w:val="none" w:sz="0" w:space="0" w:color="auto"/>
            <w:right w:val="none" w:sz="0" w:space="0" w:color="auto"/>
          </w:divBdr>
        </w:div>
        <w:div w:id="1004168142">
          <w:marLeft w:val="480"/>
          <w:marRight w:val="0"/>
          <w:marTop w:val="0"/>
          <w:marBottom w:val="0"/>
          <w:divBdr>
            <w:top w:val="none" w:sz="0" w:space="0" w:color="auto"/>
            <w:left w:val="none" w:sz="0" w:space="0" w:color="auto"/>
            <w:bottom w:val="none" w:sz="0" w:space="0" w:color="auto"/>
            <w:right w:val="none" w:sz="0" w:space="0" w:color="auto"/>
          </w:divBdr>
        </w:div>
        <w:div w:id="1030572820">
          <w:marLeft w:val="480"/>
          <w:marRight w:val="0"/>
          <w:marTop w:val="0"/>
          <w:marBottom w:val="0"/>
          <w:divBdr>
            <w:top w:val="none" w:sz="0" w:space="0" w:color="auto"/>
            <w:left w:val="none" w:sz="0" w:space="0" w:color="auto"/>
            <w:bottom w:val="none" w:sz="0" w:space="0" w:color="auto"/>
            <w:right w:val="none" w:sz="0" w:space="0" w:color="auto"/>
          </w:divBdr>
        </w:div>
        <w:div w:id="1064451026">
          <w:marLeft w:val="480"/>
          <w:marRight w:val="0"/>
          <w:marTop w:val="0"/>
          <w:marBottom w:val="0"/>
          <w:divBdr>
            <w:top w:val="none" w:sz="0" w:space="0" w:color="auto"/>
            <w:left w:val="none" w:sz="0" w:space="0" w:color="auto"/>
            <w:bottom w:val="none" w:sz="0" w:space="0" w:color="auto"/>
            <w:right w:val="none" w:sz="0" w:space="0" w:color="auto"/>
          </w:divBdr>
        </w:div>
        <w:div w:id="1066221104">
          <w:marLeft w:val="480"/>
          <w:marRight w:val="0"/>
          <w:marTop w:val="0"/>
          <w:marBottom w:val="0"/>
          <w:divBdr>
            <w:top w:val="none" w:sz="0" w:space="0" w:color="auto"/>
            <w:left w:val="none" w:sz="0" w:space="0" w:color="auto"/>
            <w:bottom w:val="none" w:sz="0" w:space="0" w:color="auto"/>
            <w:right w:val="none" w:sz="0" w:space="0" w:color="auto"/>
          </w:divBdr>
        </w:div>
        <w:div w:id="1100837290">
          <w:marLeft w:val="480"/>
          <w:marRight w:val="0"/>
          <w:marTop w:val="0"/>
          <w:marBottom w:val="0"/>
          <w:divBdr>
            <w:top w:val="none" w:sz="0" w:space="0" w:color="auto"/>
            <w:left w:val="none" w:sz="0" w:space="0" w:color="auto"/>
            <w:bottom w:val="none" w:sz="0" w:space="0" w:color="auto"/>
            <w:right w:val="none" w:sz="0" w:space="0" w:color="auto"/>
          </w:divBdr>
        </w:div>
        <w:div w:id="1316686028">
          <w:marLeft w:val="480"/>
          <w:marRight w:val="0"/>
          <w:marTop w:val="0"/>
          <w:marBottom w:val="0"/>
          <w:divBdr>
            <w:top w:val="none" w:sz="0" w:space="0" w:color="auto"/>
            <w:left w:val="none" w:sz="0" w:space="0" w:color="auto"/>
            <w:bottom w:val="none" w:sz="0" w:space="0" w:color="auto"/>
            <w:right w:val="none" w:sz="0" w:space="0" w:color="auto"/>
          </w:divBdr>
        </w:div>
        <w:div w:id="1337340326">
          <w:marLeft w:val="480"/>
          <w:marRight w:val="0"/>
          <w:marTop w:val="0"/>
          <w:marBottom w:val="0"/>
          <w:divBdr>
            <w:top w:val="none" w:sz="0" w:space="0" w:color="auto"/>
            <w:left w:val="none" w:sz="0" w:space="0" w:color="auto"/>
            <w:bottom w:val="none" w:sz="0" w:space="0" w:color="auto"/>
            <w:right w:val="none" w:sz="0" w:space="0" w:color="auto"/>
          </w:divBdr>
        </w:div>
        <w:div w:id="1358190810">
          <w:marLeft w:val="480"/>
          <w:marRight w:val="0"/>
          <w:marTop w:val="0"/>
          <w:marBottom w:val="0"/>
          <w:divBdr>
            <w:top w:val="none" w:sz="0" w:space="0" w:color="auto"/>
            <w:left w:val="none" w:sz="0" w:space="0" w:color="auto"/>
            <w:bottom w:val="none" w:sz="0" w:space="0" w:color="auto"/>
            <w:right w:val="none" w:sz="0" w:space="0" w:color="auto"/>
          </w:divBdr>
        </w:div>
        <w:div w:id="1394768110">
          <w:marLeft w:val="480"/>
          <w:marRight w:val="0"/>
          <w:marTop w:val="0"/>
          <w:marBottom w:val="0"/>
          <w:divBdr>
            <w:top w:val="none" w:sz="0" w:space="0" w:color="auto"/>
            <w:left w:val="none" w:sz="0" w:space="0" w:color="auto"/>
            <w:bottom w:val="none" w:sz="0" w:space="0" w:color="auto"/>
            <w:right w:val="none" w:sz="0" w:space="0" w:color="auto"/>
          </w:divBdr>
        </w:div>
        <w:div w:id="1397706841">
          <w:marLeft w:val="480"/>
          <w:marRight w:val="0"/>
          <w:marTop w:val="0"/>
          <w:marBottom w:val="0"/>
          <w:divBdr>
            <w:top w:val="none" w:sz="0" w:space="0" w:color="auto"/>
            <w:left w:val="none" w:sz="0" w:space="0" w:color="auto"/>
            <w:bottom w:val="none" w:sz="0" w:space="0" w:color="auto"/>
            <w:right w:val="none" w:sz="0" w:space="0" w:color="auto"/>
          </w:divBdr>
        </w:div>
        <w:div w:id="1401751995">
          <w:marLeft w:val="480"/>
          <w:marRight w:val="0"/>
          <w:marTop w:val="0"/>
          <w:marBottom w:val="0"/>
          <w:divBdr>
            <w:top w:val="none" w:sz="0" w:space="0" w:color="auto"/>
            <w:left w:val="none" w:sz="0" w:space="0" w:color="auto"/>
            <w:bottom w:val="none" w:sz="0" w:space="0" w:color="auto"/>
            <w:right w:val="none" w:sz="0" w:space="0" w:color="auto"/>
          </w:divBdr>
        </w:div>
        <w:div w:id="1405030885">
          <w:marLeft w:val="480"/>
          <w:marRight w:val="0"/>
          <w:marTop w:val="0"/>
          <w:marBottom w:val="0"/>
          <w:divBdr>
            <w:top w:val="none" w:sz="0" w:space="0" w:color="auto"/>
            <w:left w:val="none" w:sz="0" w:space="0" w:color="auto"/>
            <w:bottom w:val="none" w:sz="0" w:space="0" w:color="auto"/>
            <w:right w:val="none" w:sz="0" w:space="0" w:color="auto"/>
          </w:divBdr>
        </w:div>
        <w:div w:id="1436249390">
          <w:marLeft w:val="480"/>
          <w:marRight w:val="0"/>
          <w:marTop w:val="0"/>
          <w:marBottom w:val="0"/>
          <w:divBdr>
            <w:top w:val="none" w:sz="0" w:space="0" w:color="auto"/>
            <w:left w:val="none" w:sz="0" w:space="0" w:color="auto"/>
            <w:bottom w:val="none" w:sz="0" w:space="0" w:color="auto"/>
            <w:right w:val="none" w:sz="0" w:space="0" w:color="auto"/>
          </w:divBdr>
        </w:div>
        <w:div w:id="1467966067">
          <w:marLeft w:val="480"/>
          <w:marRight w:val="0"/>
          <w:marTop w:val="0"/>
          <w:marBottom w:val="0"/>
          <w:divBdr>
            <w:top w:val="none" w:sz="0" w:space="0" w:color="auto"/>
            <w:left w:val="none" w:sz="0" w:space="0" w:color="auto"/>
            <w:bottom w:val="none" w:sz="0" w:space="0" w:color="auto"/>
            <w:right w:val="none" w:sz="0" w:space="0" w:color="auto"/>
          </w:divBdr>
        </w:div>
        <w:div w:id="1508903538">
          <w:marLeft w:val="480"/>
          <w:marRight w:val="0"/>
          <w:marTop w:val="0"/>
          <w:marBottom w:val="0"/>
          <w:divBdr>
            <w:top w:val="none" w:sz="0" w:space="0" w:color="auto"/>
            <w:left w:val="none" w:sz="0" w:space="0" w:color="auto"/>
            <w:bottom w:val="none" w:sz="0" w:space="0" w:color="auto"/>
            <w:right w:val="none" w:sz="0" w:space="0" w:color="auto"/>
          </w:divBdr>
        </w:div>
        <w:div w:id="1581908546">
          <w:marLeft w:val="480"/>
          <w:marRight w:val="0"/>
          <w:marTop w:val="0"/>
          <w:marBottom w:val="0"/>
          <w:divBdr>
            <w:top w:val="none" w:sz="0" w:space="0" w:color="auto"/>
            <w:left w:val="none" w:sz="0" w:space="0" w:color="auto"/>
            <w:bottom w:val="none" w:sz="0" w:space="0" w:color="auto"/>
            <w:right w:val="none" w:sz="0" w:space="0" w:color="auto"/>
          </w:divBdr>
        </w:div>
        <w:div w:id="1594313269">
          <w:marLeft w:val="480"/>
          <w:marRight w:val="0"/>
          <w:marTop w:val="0"/>
          <w:marBottom w:val="0"/>
          <w:divBdr>
            <w:top w:val="none" w:sz="0" w:space="0" w:color="auto"/>
            <w:left w:val="none" w:sz="0" w:space="0" w:color="auto"/>
            <w:bottom w:val="none" w:sz="0" w:space="0" w:color="auto"/>
            <w:right w:val="none" w:sz="0" w:space="0" w:color="auto"/>
          </w:divBdr>
        </w:div>
        <w:div w:id="1649171398">
          <w:marLeft w:val="480"/>
          <w:marRight w:val="0"/>
          <w:marTop w:val="0"/>
          <w:marBottom w:val="0"/>
          <w:divBdr>
            <w:top w:val="none" w:sz="0" w:space="0" w:color="auto"/>
            <w:left w:val="none" w:sz="0" w:space="0" w:color="auto"/>
            <w:bottom w:val="none" w:sz="0" w:space="0" w:color="auto"/>
            <w:right w:val="none" w:sz="0" w:space="0" w:color="auto"/>
          </w:divBdr>
        </w:div>
        <w:div w:id="1690402462">
          <w:marLeft w:val="480"/>
          <w:marRight w:val="0"/>
          <w:marTop w:val="0"/>
          <w:marBottom w:val="0"/>
          <w:divBdr>
            <w:top w:val="none" w:sz="0" w:space="0" w:color="auto"/>
            <w:left w:val="none" w:sz="0" w:space="0" w:color="auto"/>
            <w:bottom w:val="none" w:sz="0" w:space="0" w:color="auto"/>
            <w:right w:val="none" w:sz="0" w:space="0" w:color="auto"/>
          </w:divBdr>
        </w:div>
        <w:div w:id="1809123117">
          <w:marLeft w:val="480"/>
          <w:marRight w:val="0"/>
          <w:marTop w:val="0"/>
          <w:marBottom w:val="0"/>
          <w:divBdr>
            <w:top w:val="none" w:sz="0" w:space="0" w:color="auto"/>
            <w:left w:val="none" w:sz="0" w:space="0" w:color="auto"/>
            <w:bottom w:val="none" w:sz="0" w:space="0" w:color="auto"/>
            <w:right w:val="none" w:sz="0" w:space="0" w:color="auto"/>
          </w:divBdr>
        </w:div>
        <w:div w:id="1813447543">
          <w:marLeft w:val="480"/>
          <w:marRight w:val="0"/>
          <w:marTop w:val="0"/>
          <w:marBottom w:val="0"/>
          <w:divBdr>
            <w:top w:val="none" w:sz="0" w:space="0" w:color="auto"/>
            <w:left w:val="none" w:sz="0" w:space="0" w:color="auto"/>
            <w:bottom w:val="none" w:sz="0" w:space="0" w:color="auto"/>
            <w:right w:val="none" w:sz="0" w:space="0" w:color="auto"/>
          </w:divBdr>
        </w:div>
        <w:div w:id="1834226071">
          <w:marLeft w:val="480"/>
          <w:marRight w:val="0"/>
          <w:marTop w:val="0"/>
          <w:marBottom w:val="0"/>
          <w:divBdr>
            <w:top w:val="none" w:sz="0" w:space="0" w:color="auto"/>
            <w:left w:val="none" w:sz="0" w:space="0" w:color="auto"/>
            <w:bottom w:val="none" w:sz="0" w:space="0" w:color="auto"/>
            <w:right w:val="none" w:sz="0" w:space="0" w:color="auto"/>
          </w:divBdr>
        </w:div>
        <w:div w:id="1908758626">
          <w:marLeft w:val="480"/>
          <w:marRight w:val="0"/>
          <w:marTop w:val="0"/>
          <w:marBottom w:val="0"/>
          <w:divBdr>
            <w:top w:val="none" w:sz="0" w:space="0" w:color="auto"/>
            <w:left w:val="none" w:sz="0" w:space="0" w:color="auto"/>
            <w:bottom w:val="none" w:sz="0" w:space="0" w:color="auto"/>
            <w:right w:val="none" w:sz="0" w:space="0" w:color="auto"/>
          </w:divBdr>
        </w:div>
        <w:div w:id="1921912693">
          <w:marLeft w:val="480"/>
          <w:marRight w:val="0"/>
          <w:marTop w:val="0"/>
          <w:marBottom w:val="0"/>
          <w:divBdr>
            <w:top w:val="none" w:sz="0" w:space="0" w:color="auto"/>
            <w:left w:val="none" w:sz="0" w:space="0" w:color="auto"/>
            <w:bottom w:val="none" w:sz="0" w:space="0" w:color="auto"/>
            <w:right w:val="none" w:sz="0" w:space="0" w:color="auto"/>
          </w:divBdr>
        </w:div>
        <w:div w:id="1936093058">
          <w:marLeft w:val="480"/>
          <w:marRight w:val="0"/>
          <w:marTop w:val="0"/>
          <w:marBottom w:val="0"/>
          <w:divBdr>
            <w:top w:val="none" w:sz="0" w:space="0" w:color="auto"/>
            <w:left w:val="none" w:sz="0" w:space="0" w:color="auto"/>
            <w:bottom w:val="none" w:sz="0" w:space="0" w:color="auto"/>
            <w:right w:val="none" w:sz="0" w:space="0" w:color="auto"/>
          </w:divBdr>
        </w:div>
        <w:div w:id="1951469845">
          <w:marLeft w:val="480"/>
          <w:marRight w:val="0"/>
          <w:marTop w:val="0"/>
          <w:marBottom w:val="0"/>
          <w:divBdr>
            <w:top w:val="none" w:sz="0" w:space="0" w:color="auto"/>
            <w:left w:val="none" w:sz="0" w:space="0" w:color="auto"/>
            <w:bottom w:val="none" w:sz="0" w:space="0" w:color="auto"/>
            <w:right w:val="none" w:sz="0" w:space="0" w:color="auto"/>
          </w:divBdr>
        </w:div>
        <w:div w:id="1954558659">
          <w:marLeft w:val="480"/>
          <w:marRight w:val="0"/>
          <w:marTop w:val="0"/>
          <w:marBottom w:val="0"/>
          <w:divBdr>
            <w:top w:val="none" w:sz="0" w:space="0" w:color="auto"/>
            <w:left w:val="none" w:sz="0" w:space="0" w:color="auto"/>
            <w:bottom w:val="none" w:sz="0" w:space="0" w:color="auto"/>
            <w:right w:val="none" w:sz="0" w:space="0" w:color="auto"/>
          </w:divBdr>
        </w:div>
        <w:div w:id="1985427845">
          <w:marLeft w:val="480"/>
          <w:marRight w:val="0"/>
          <w:marTop w:val="0"/>
          <w:marBottom w:val="0"/>
          <w:divBdr>
            <w:top w:val="none" w:sz="0" w:space="0" w:color="auto"/>
            <w:left w:val="none" w:sz="0" w:space="0" w:color="auto"/>
            <w:bottom w:val="none" w:sz="0" w:space="0" w:color="auto"/>
            <w:right w:val="none" w:sz="0" w:space="0" w:color="auto"/>
          </w:divBdr>
        </w:div>
        <w:div w:id="2011131166">
          <w:marLeft w:val="480"/>
          <w:marRight w:val="0"/>
          <w:marTop w:val="0"/>
          <w:marBottom w:val="0"/>
          <w:divBdr>
            <w:top w:val="none" w:sz="0" w:space="0" w:color="auto"/>
            <w:left w:val="none" w:sz="0" w:space="0" w:color="auto"/>
            <w:bottom w:val="none" w:sz="0" w:space="0" w:color="auto"/>
            <w:right w:val="none" w:sz="0" w:space="0" w:color="auto"/>
          </w:divBdr>
        </w:div>
        <w:div w:id="2027557922">
          <w:marLeft w:val="480"/>
          <w:marRight w:val="0"/>
          <w:marTop w:val="0"/>
          <w:marBottom w:val="0"/>
          <w:divBdr>
            <w:top w:val="none" w:sz="0" w:space="0" w:color="auto"/>
            <w:left w:val="none" w:sz="0" w:space="0" w:color="auto"/>
            <w:bottom w:val="none" w:sz="0" w:space="0" w:color="auto"/>
            <w:right w:val="none" w:sz="0" w:space="0" w:color="auto"/>
          </w:divBdr>
        </w:div>
        <w:div w:id="2035304889">
          <w:marLeft w:val="480"/>
          <w:marRight w:val="0"/>
          <w:marTop w:val="0"/>
          <w:marBottom w:val="0"/>
          <w:divBdr>
            <w:top w:val="none" w:sz="0" w:space="0" w:color="auto"/>
            <w:left w:val="none" w:sz="0" w:space="0" w:color="auto"/>
            <w:bottom w:val="none" w:sz="0" w:space="0" w:color="auto"/>
            <w:right w:val="none" w:sz="0" w:space="0" w:color="auto"/>
          </w:divBdr>
        </w:div>
        <w:div w:id="2126003576">
          <w:marLeft w:val="480"/>
          <w:marRight w:val="0"/>
          <w:marTop w:val="0"/>
          <w:marBottom w:val="0"/>
          <w:divBdr>
            <w:top w:val="none" w:sz="0" w:space="0" w:color="auto"/>
            <w:left w:val="none" w:sz="0" w:space="0" w:color="auto"/>
            <w:bottom w:val="none" w:sz="0" w:space="0" w:color="auto"/>
            <w:right w:val="none" w:sz="0" w:space="0" w:color="auto"/>
          </w:divBdr>
        </w:div>
      </w:divsChild>
    </w:div>
    <w:div w:id="219480438">
      <w:bodyDiv w:val="1"/>
      <w:marLeft w:val="0"/>
      <w:marRight w:val="0"/>
      <w:marTop w:val="0"/>
      <w:marBottom w:val="0"/>
      <w:divBdr>
        <w:top w:val="none" w:sz="0" w:space="0" w:color="auto"/>
        <w:left w:val="none" w:sz="0" w:space="0" w:color="auto"/>
        <w:bottom w:val="none" w:sz="0" w:space="0" w:color="auto"/>
        <w:right w:val="none" w:sz="0" w:space="0" w:color="auto"/>
      </w:divBdr>
      <w:divsChild>
        <w:div w:id="20055473">
          <w:marLeft w:val="480"/>
          <w:marRight w:val="0"/>
          <w:marTop w:val="0"/>
          <w:marBottom w:val="0"/>
          <w:divBdr>
            <w:top w:val="none" w:sz="0" w:space="0" w:color="auto"/>
            <w:left w:val="none" w:sz="0" w:space="0" w:color="auto"/>
            <w:bottom w:val="none" w:sz="0" w:space="0" w:color="auto"/>
            <w:right w:val="none" w:sz="0" w:space="0" w:color="auto"/>
          </w:divBdr>
        </w:div>
        <w:div w:id="69429797">
          <w:marLeft w:val="480"/>
          <w:marRight w:val="0"/>
          <w:marTop w:val="0"/>
          <w:marBottom w:val="0"/>
          <w:divBdr>
            <w:top w:val="none" w:sz="0" w:space="0" w:color="auto"/>
            <w:left w:val="none" w:sz="0" w:space="0" w:color="auto"/>
            <w:bottom w:val="none" w:sz="0" w:space="0" w:color="auto"/>
            <w:right w:val="none" w:sz="0" w:space="0" w:color="auto"/>
          </w:divBdr>
        </w:div>
        <w:div w:id="131600402">
          <w:marLeft w:val="480"/>
          <w:marRight w:val="0"/>
          <w:marTop w:val="0"/>
          <w:marBottom w:val="0"/>
          <w:divBdr>
            <w:top w:val="none" w:sz="0" w:space="0" w:color="auto"/>
            <w:left w:val="none" w:sz="0" w:space="0" w:color="auto"/>
            <w:bottom w:val="none" w:sz="0" w:space="0" w:color="auto"/>
            <w:right w:val="none" w:sz="0" w:space="0" w:color="auto"/>
          </w:divBdr>
        </w:div>
        <w:div w:id="199173545">
          <w:marLeft w:val="480"/>
          <w:marRight w:val="0"/>
          <w:marTop w:val="0"/>
          <w:marBottom w:val="0"/>
          <w:divBdr>
            <w:top w:val="none" w:sz="0" w:space="0" w:color="auto"/>
            <w:left w:val="none" w:sz="0" w:space="0" w:color="auto"/>
            <w:bottom w:val="none" w:sz="0" w:space="0" w:color="auto"/>
            <w:right w:val="none" w:sz="0" w:space="0" w:color="auto"/>
          </w:divBdr>
        </w:div>
        <w:div w:id="311062474">
          <w:marLeft w:val="480"/>
          <w:marRight w:val="0"/>
          <w:marTop w:val="0"/>
          <w:marBottom w:val="0"/>
          <w:divBdr>
            <w:top w:val="none" w:sz="0" w:space="0" w:color="auto"/>
            <w:left w:val="none" w:sz="0" w:space="0" w:color="auto"/>
            <w:bottom w:val="none" w:sz="0" w:space="0" w:color="auto"/>
            <w:right w:val="none" w:sz="0" w:space="0" w:color="auto"/>
          </w:divBdr>
        </w:div>
        <w:div w:id="343243445">
          <w:marLeft w:val="480"/>
          <w:marRight w:val="0"/>
          <w:marTop w:val="0"/>
          <w:marBottom w:val="0"/>
          <w:divBdr>
            <w:top w:val="none" w:sz="0" w:space="0" w:color="auto"/>
            <w:left w:val="none" w:sz="0" w:space="0" w:color="auto"/>
            <w:bottom w:val="none" w:sz="0" w:space="0" w:color="auto"/>
            <w:right w:val="none" w:sz="0" w:space="0" w:color="auto"/>
          </w:divBdr>
        </w:div>
        <w:div w:id="405806366">
          <w:marLeft w:val="480"/>
          <w:marRight w:val="0"/>
          <w:marTop w:val="0"/>
          <w:marBottom w:val="0"/>
          <w:divBdr>
            <w:top w:val="none" w:sz="0" w:space="0" w:color="auto"/>
            <w:left w:val="none" w:sz="0" w:space="0" w:color="auto"/>
            <w:bottom w:val="none" w:sz="0" w:space="0" w:color="auto"/>
            <w:right w:val="none" w:sz="0" w:space="0" w:color="auto"/>
          </w:divBdr>
        </w:div>
        <w:div w:id="497500365">
          <w:marLeft w:val="480"/>
          <w:marRight w:val="0"/>
          <w:marTop w:val="0"/>
          <w:marBottom w:val="0"/>
          <w:divBdr>
            <w:top w:val="none" w:sz="0" w:space="0" w:color="auto"/>
            <w:left w:val="none" w:sz="0" w:space="0" w:color="auto"/>
            <w:bottom w:val="none" w:sz="0" w:space="0" w:color="auto"/>
            <w:right w:val="none" w:sz="0" w:space="0" w:color="auto"/>
          </w:divBdr>
        </w:div>
        <w:div w:id="532812419">
          <w:marLeft w:val="480"/>
          <w:marRight w:val="0"/>
          <w:marTop w:val="0"/>
          <w:marBottom w:val="0"/>
          <w:divBdr>
            <w:top w:val="none" w:sz="0" w:space="0" w:color="auto"/>
            <w:left w:val="none" w:sz="0" w:space="0" w:color="auto"/>
            <w:bottom w:val="none" w:sz="0" w:space="0" w:color="auto"/>
            <w:right w:val="none" w:sz="0" w:space="0" w:color="auto"/>
          </w:divBdr>
        </w:div>
        <w:div w:id="535047876">
          <w:marLeft w:val="480"/>
          <w:marRight w:val="0"/>
          <w:marTop w:val="0"/>
          <w:marBottom w:val="0"/>
          <w:divBdr>
            <w:top w:val="none" w:sz="0" w:space="0" w:color="auto"/>
            <w:left w:val="none" w:sz="0" w:space="0" w:color="auto"/>
            <w:bottom w:val="none" w:sz="0" w:space="0" w:color="auto"/>
            <w:right w:val="none" w:sz="0" w:space="0" w:color="auto"/>
          </w:divBdr>
        </w:div>
        <w:div w:id="585921925">
          <w:marLeft w:val="480"/>
          <w:marRight w:val="0"/>
          <w:marTop w:val="0"/>
          <w:marBottom w:val="0"/>
          <w:divBdr>
            <w:top w:val="none" w:sz="0" w:space="0" w:color="auto"/>
            <w:left w:val="none" w:sz="0" w:space="0" w:color="auto"/>
            <w:bottom w:val="none" w:sz="0" w:space="0" w:color="auto"/>
            <w:right w:val="none" w:sz="0" w:space="0" w:color="auto"/>
          </w:divBdr>
        </w:div>
        <w:div w:id="615335721">
          <w:marLeft w:val="480"/>
          <w:marRight w:val="0"/>
          <w:marTop w:val="0"/>
          <w:marBottom w:val="0"/>
          <w:divBdr>
            <w:top w:val="none" w:sz="0" w:space="0" w:color="auto"/>
            <w:left w:val="none" w:sz="0" w:space="0" w:color="auto"/>
            <w:bottom w:val="none" w:sz="0" w:space="0" w:color="auto"/>
            <w:right w:val="none" w:sz="0" w:space="0" w:color="auto"/>
          </w:divBdr>
        </w:div>
        <w:div w:id="713188732">
          <w:marLeft w:val="480"/>
          <w:marRight w:val="0"/>
          <w:marTop w:val="0"/>
          <w:marBottom w:val="0"/>
          <w:divBdr>
            <w:top w:val="none" w:sz="0" w:space="0" w:color="auto"/>
            <w:left w:val="none" w:sz="0" w:space="0" w:color="auto"/>
            <w:bottom w:val="none" w:sz="0" w:space="0" w:color="auto"/>
            <w:right w:val="none" w:sz="0" w:space="0" w:color="auto"/>
          </w:divBdr>
        </w:div>
        <w:div w:id="870150170">
          <w:marLeft w:val="480"/>
          <w:marRight w:val="0"/>
          <w:marTop w:val="0"/>
          <w:marBottom w:val="0"/>
          <w:divBdr>
            <w:top w:val="none" w:sz="0" w:space="0" w:color="auto"/>
            <w:left w:val="none" w:sz="0" w:space="0" w:color="auto"/>
            <w:bottom w:val="none" w:sz="0" w:space="0" w:color="auto"/>
            <w:right w:val="none" w:sz="0" w:space="0" w:color="auto"/>
          </w:divBdr>
        </w:div>
        <w:div w:id="892353289">
          <w:marLeft w:val="480"/>
          <w:marRight w:val="0"/>
          <w:marTop w:val="0"/>
          <w:marBottom w:val="0"/>
          <w:divBdr>
            <w:top w:val="none" w:sz="0" w:space="0" w:color="auto"/>
            <w:left w:val="none" w:sz="0" w:space="0" w:color="auto"/>
            <w:bottom w:val="none" w:sz="0" w:space="0" w:color="auto"/>
            <w:right w:val="none" w:sz="0" w:space="0" w:color="auto"/>
          </w:divBdr>
        </w:div>
        <w:div w:id="894000496">
          <w:marLeft w:val="480"/>
          <w:marRight w:val="0"/>
          <w:marTop w:val="0"/>
          <w:marBottom w:val="0"/>
          <w:divBdr>
            <w:top w:val="none" w:sz="0" w:space="0" w:color="auto"/>
            <w:left w:val="none" w:sz="0" w:space="0" w:color="auto"/>
            <w:bottom w:val="none" w:sz="0" w:space="0" w:color="auto"/>
            <w:right w:val="none" w:sz="0" w:space="0" w:color="auto"/>
          </w:divBdr>
        </w:div>
        <w:div w:id="922684653">
          <w:marLeft w:val="480"/>
          <w:marRight w:val="0"/>
          <w:marTop w:val="0"/>
          <w:marBottom w:val="0"/>
          <w:divBdr>
            <w:top w:val="none" w:sz="0" w:space="0" w:color="auto"/>
            <w:left w:val="none" w:sz="0" w:space="0" w:color="auto"/>
            <w:bottom w:val="none" w:sz="0" w:space="0" w:color="auto"/>
            <w:right w:val="none" w:sz="0" w:space="0" w:color="auto"/>
          </w:divBdr>
        </w:div>
        <w:div w:id="952904764">
          <w:marLeft w:val="480"/>
          <w:marRight w:val="0"/>
          <w:marTop w:val="0"/>
          <w:marBottom w:val="0"/>
          <w:divBdr>
            <w:top w:val="none" w:sz="0" w:space="0" w:color="auto"/>
            <w:left w:val="none" w:sz="0" w:space="0" w:color="auto"/>
            <w:bottom w:val="none" w:sz="0" w:space="0" w:color="auto"/>
            <w:right w:val="none" w:sz="0" w:space="0" w:color="auto"/>
          </w:divBdr>
        </w:div>
        <w:div w:id="982151174">
          <w:marLeft w:val="480"/>
          <w:marRight w:val="0"/>
          <w:marTop w:val="0"/>
          <w:marBottom w:val="0"/>
          <w:divBdr>
            <w:top w:val="none" w:sz="0" w:space="0" w:color="auto"/>
            <w:left w:val="none" w:sz="0" w:space="0" w:color="auto"/>
            <w:bottom w:val="none" w:sz="0" w:space="0" w:color="auto"/>
            <w:right w:val="none" w:sz="0" w:space="0" w:color="auto"/>
          </w:divBdr>
        </w:div>
        <w:div w:id="986058699">
          <w:marLeft w:val="480"/>
          <w:marRight w:val="0"/>
          <w:marTop w:val="0"/>
          <w:marBottom w:val="0"/>
          <w:divBdr>
            <w:top w:val="none" w:sz="0" w:space="0" w:color="auto"/>
            <w:left w:val="none" w:sz="0" w:space="0" w:color="auto"/>
            <w:bottom w:val="none" w:sz="0" w:space="0" w:color="auto"/>
            <w:right w:val="none" w:sz="0" w:space="0" w:color="auto"/>
          </w:divBdr>
        </w:div>
        <w:div w:id="1123693403">
          <w:marLeft w:val="480"/>
          <w:marRight w:val="0"/>
          <w:marTop w:val="0"/>
          <w:marBottom w:val="0"/>
          <w:divBdr>
            <w:top w:val="none" w:sz="0" w:space="0" w:color="auto"/>
            <w:left w:val="none" w:sz="0" w:space="0" w:color="auto"/>
            <w:bottom w:val="none" w:sz="0" w:space="0" w:color="auto"/>
            <w:right w:val="none" w:sz="0" w:space="0" w:color="auto"/>
          </w:divBdr>
        </w:div>
        <w:div w:id="1149401308">
          <w:marLeft w:val="480"/>
          <w:marRight w:val="0"/>
          <w:marTop w:val="0"/>
          <w:marBottom w:val="0"/>
          <w:divBdr>
            <w:top w:val="none" w:sz="0" w:space="0" w:color="auto"/>
            <w:left w:val="none" w:sz="0" w:space="0" w:color="auto"/>
            <w:bottom w:val="none" w:sz="0" w:space="0" w:color="auto"/>
            <w:right w:val="none" w:sz="0" w:space="0" w:color="auto"/>
          </w:divBdr>
        </w:div>
        <w:div w:id="1345981305">
          <w:marLeft w:val="480"/>
          <w:marRight w:val="0"/>
          <w:marTop w:val="0"/>
          <w:marBottom w:val="0"/>
          <w:divBdr>
            <w:top w:val="none" w:sz="0" w:space="0" w:color="auto"/>
            <w:left w:val="none" w:sz="0" w:space="0" w:color="auto"/>
            <w:bottom w:val="none" w:sz="0" w:space="0" w:color="auto"/>
            <w:right w:val="none" w:sz="0" w:space="0" w:color="auto"/>
          </w:divBdr>
        </w:div>
        <w:div w:id="1362777457">
          <w:marLeft w:val="480"/>
          <w:marRight w:val="0"/>
          <w:marTop w:val="0"/>
          <w:marBottom w:val="0"/>
          <w:divBdr>
            <w:top w:val="none" w:sz="0" w:space="0" w:color="auto"/>
            <w:left w:val="none" w:sz="0" w:space="0" w:color="auto"/>
            <w:bottom w:val="none" w:sz="0" w:space="0" w:color="auto"/>
            <w:right w:val="none" w:sz="0" w:space="0" w:color="auto"/>
          </w:divBdr>
        </w:div>
        <w:div w:id="1416587583">
          <w:marLeft w:val="480"/>
          <w:marRight w:val="0"/>
          <w:marTop w:val="0"/>
          <w:marBottom w:val="0"/>
          <w:divBdr>
            <w:top w:val="none" w:sz="0" w:space="0" w:color="auto"/>
            <w:left w:val="none" w:sz="0" w:space="0" w:color="auto"/>
            <w:bottom w:val="none" w:sz="0" w:space="0" w:color="auto"/>
            <w:right w:val="none" w:sz="0" w:space="0" w:color="auto"/>
          </w:divBdr>
        </w:div>
        <w:div w:id="1516840896">
          <w:marLeft w:val="480"/>
          <w:marRight w:val="0"/>
          <w:marTop w:val="0"/>
          <w:marBottom w:val="0"/>
          <w:divBdr>
            <w:top w:val="none" w:sz="0" w:space="0" w:color="auto"/>
            <w:left w:val="none" w:sz="0" w:space="0" w:color="auto"/>
            <w:bottom w:val="none" w:sz="0" w:space="0" w:color="auto"/>
            <w:right w:val="none" w:sz="0" w:space="0" w:color="auto"/>
          </w:divBdr>
        </w:div>
        <w:div w:id="1623228176">
          <w:marLeft w:val="480"/>
          <w:marRight w:val="0"/>
          <w:marTop w:val="0"/>
          <w:marBottom w:val="0"/>
          <w:divBdr>
            <w:top w:val="none" w:sz="0" w:space="0" w:color="auto"/>
            <w:left w:val="none" w:sz="0" w:space="0" w:color="auto"/>
            <w:bottom w:val="none" w:sz="0" w:space="0" w:color="auto"/>
            <w:right w:val="none" w:sz="0" w:space="0" w:color="auto"/>
          </w:divBdr>
        </w:div>
        <w:div w:id="1627468232">
          <w:marLeft w:val="480"/>
          <w:marRight w:val="0"/>
          <w:marTop w:val="0"/>
          <w:marBottom w:val="0"/>
          <w:divBdr>
            <w:top w:val="none" w:sz="0" w:space="0" w:color="auto"/>
            <w:left w:val="none" w:sz="0" w:space="0" w:color="auto"/>
            <w:bottom w:val="none" w:sz="0" w:space="0" w:color="auto"/>
            <w:right w:val="none" w:sz="0" w:space="0" w:color="auto"/>
          </w:divBdr>
        </w:div>
        <w:div w:id="1645313856">
          <w:marLeft w:val="480"/>
          <w:marRight w:val="0"/>
          <w:marTop w:val="0"/>
          <w:marBottom w:val="0"/>
          <w:divBdr>
            <w:top w:val="none" w:sz="0" w:space="0" w:color="auto"/>
            <w:left w:val="none" w:sz="0" w:space="0" w:color="auto"/>
            <w:bottom w:val="none" w:sz="0" w:space="0" w:color="auto"/>
            <w:right w:val="none" w:sz="0" w:space="0" w:color="auto"/>
          </w:divBdr>
        </w:div>
        <w:div w:id="1710908354">
          <w:marLeft w:val="480"/>
          <w:marRight w:val="0"/>
          <w:marTop w:val="0"/>
          <w:marBottom w:val="0"/>
          <w:divBdr>
            <w:top w:val="none" w:sz="0" w:space="0" w:color="auto"/>
            <w:left w:val="none" w:sz="0" w:space="0" w:color="auto"/>
            <w:bottom w:val="none" w:sz="0" w:space="0" w:color="auto"/>
            <w:right w:val="none" w:sz="0" w:space="0" w:color="auto"/>
          </w:divBdr>
        </w:div>
        <w:div w:id="1711564143">
          <w:marLeft w:val="480"/>
          <w:marRight w:val="0"/>
          <w:marTop w:val="0"/>
          <w:marBottom w:val="0"/>
          <w:divBdr>
            <w:top w:val="none" w:sz="0" w:space="0" w:color="auto"/>
            <w:left w:val="none" w:sz="0" w:space="0" w:color="auto"/>
            <w:bottom w:val="none" w:sz="0" w:space="0" w:color="auto"/>
            <w:right w:val="none" w:sz="0" w:space="0" w:color="auto"/>
          </w:divBdr>
        </w:div>
        <w:div w:id="1796212642">
          <w:marLeft w:val="480"/>
          <w:marRight w:val="0"/>
          <w:marTop w:val="0"/>
          <w:marBottom w:val="0"/>
          <w:divBdr>
            <w:top w:val="none" w:sz="0" w:space="0" w:color="auto"/>
            <w:left w:val="none" w:sz="0" w:space="0" w:color="auto"/>
            <w:bottom w:val="none" w:sz="0" w:space="0" w:color="auto"/>
            <w:right w:val="none" w:sz="0" w:space="0" w:color="auto"/>
          </w:divBdr>
        </w:div>
        <w:div w:id="1852183446">
          <w:marLeft w:val="480"/>
          <w:marRight w:val="0"/>
          <w:marTop w:val="0"/>
          <w:marBottom w:val="0"/>
          <w:divBdr>
            <w:top w:val="none" w:sz="0" w:space="0" w:color="auto"/>
            <w:left w:val="none" w:sz="0" w:space="0" w:color="auto"/>
            <w:bottom w:val="none" w:sz="0" w:space="0" w:color="auto"/>
            <w:right w:val="none" w:sz="0" w:space="0" w:color="auto"/>
          </w:divBdr>
        </w:div>
        <w:div w:id="1863013992">
          <w:marLeft w:val="480"/>
          <w:marRight w:val="0"/>
          <w:marTop w:val="0"/>
          <w:marBottom w:val="0"/>
          <w:divBdr>
            <w:top w:val="none" w:sz="0" w:space="0" w:color="auto"/>
            <w:left w:val="none" w:sz="0" w:space="0" w:color="auto"/>
            <w:bottom w:val="none" w:sz="0" w:space="0" w:color="auto"/>
            <w:right w:val="none" w:sz="0" w:space="0" w:color="auto"/>
          </w:divBdr>
        </w:div>
        <w:div w:id="1877934398">
          <w:marLeft w:val="480"/>
          <w:marRight w:val="0"/>
          <w:marTop w:val="0"/>
          <w:marBottom w:val="0"/>
          <w:divBdr>
            <w:top w:val="none" w:sz="0" w:space="0" w:color="auto"/>
            <w:left w:val="none" w:sz="0" w:space="0" w:color="auto"/>
            <w:bottom w:val="none" w:sz="0" w:space="0" w:color="auto"/>
            <w:right w:val="none" w:sz="0" w:space="0" w:color="auto"/>
          </w:divBdr>
        </w:div>
        <w:div w:id="1902984126">
          <w:marLeft w:val="480"/>
          <w:marRight w:val="0"/>
          <w:marTop w:val="0"/>
          <w:marBottom w:val="0"/>
          <w:divBdr>
            <w:top w:val="none" w:sz="0" w:space="0" w:color="auto"/>
            <w:left w:val="none" w:sz="0" w:space="0" w:color="auto"/>
            <w:bottom w:val="none" w:sz="0" w:space="0" w:color="auto"/>
            <w:right w:val="none" w:sz="0" w:space="0" w:color="auto"/>
          </w:divBdr>
        </w:div>
        <w:div w:id="2017264825">
          <w:marLeft w:val="480"/>
          <w:marRight w:val="0"/>
          <w:marTop w:val="0"/>
          <w:marBottom w:val="0"/>
          <w:divBdr>
            <w:top w:val="none" w:sz="0" w:space="0" w:color="auto"/>
            <w:left w:val="none" w:sz="0" w:space="0" w:color="auto"/>
            <w:bottom w:val="none" w:sz="0" w:space="0" w:color="auto"/>
            <w:right w:val="none" w:sz="0" w:space="0" w:color="auto"/>
          </w:divBdr>
        </w:div>
        <w:div w:id="2046249377">
          <w:marLeft w:val="480"/>
          <w:marRight w:val="0"/>
          <w:marTop w:val="0"/>
          <w:marBottom w:val="0"/>
          <w:divBdr>
            <w:top w:val="none" w:sz="0" w:space="0" w:color="auto"/>
            <w:left w:val="none" w:sz="0" w:space="0" w:color="auto"/>
            <w:bottom w:val="none" w:sz="0" w:space="0" w:color="auto"/>
            <w:right w:val="none" w:sz="0" w:space="0" w:color="auto"/>
          </w:divBdr>
        </w:div>
      </w:divsChild>
    </w:div>
    <w:div w:id="220947879">
      <w:bodyDiv w:val="1"/>
      <w:marLeft w:val="0"/>
      <w:marRight w:val="0"/>
      <w:marTop w:val="0"/>
      <w:marBottom w:val="0"/>
      <w:divBdr>
        <w:top w:val="none" w:sz="0" w:space="0" w:color="auto"/>
        <w:left w:val="none" w:sz="0" w:space="0" w:color="auto"/>
        <w:bottom w:val="none" w:sz="0" w:space="0" w:color="auto"/>
        <w:right w:val="none" w:sz="0" w:space="0" w:color="auto"/>
      </w:divBdr>
      <w:divsChild>
        <w:div w:id="358179">
          <w:marLeft w:val="480"/>
          <w:marRight w:val="0"/>
          <w:marTop w:val="0"/>
          <w:marBottom w:val="0"/>
          <w:divBdr>
            <w:top w:val="none" w:sz="0" w:space="0" w:color="auto"/>
            <w:left w:val="none" w:sz="0" w:space="0" w:color="auto"/>
            <w:bottom w:val="none" w:sz="0" w:space="0" w:color="auto"/>
            <w:right w:val="none" w:sz="0" w:space="0" w:color="auto"/>
          </w:divBdr>
        </w:div>
        <w:div w:id="94177226">
          <w:marLeft w:val="480"/>
          <w:marRight w:val="0"/>
          <w:marTop w:val="0"/>
          <w:marBottom w:val="0"/>
          <w:divBdr>
            <w:top w:val="none" w:sz="0" w:space="0" w:color="auto"/>
            <w:left w:val="none" w:sz="0" w:space="0" w:color="auto"/>
            <w:bottom w:val="none" w:sz="0" w:space="0" w:color="auto"/>
            <w:right w:val="none" w:sz="0" w:space="0" w:color="auto"/>
          </w:divBdr>
        </w:div>
        <w:div w:id="186218525">
          <w:marLeft w:val="480"/>
          <w:marRight w:val="0"/>
          <w:marTop w:val="0"/>
          <w:marBottom w:val="0"/>
          <w:divBdr>
            <w:top w:val="none" w:sz="0" w:space="0" w:color="auto"/>
            <w:left w:val="none" w:sz="0" w:space="0" w:color="auto"/>
            <w:bottom w:val="none" w:sz="0" w:space="0" w:color="auto"/>
            <w:right w:val="none" w:sz="0" w:space="0" w:color="auto"/>
          </w:divBdr>
        </w:div>
        <w:div w:id="386147969">
          <w:marLeft w:val="480"/>
          <w:marRight w:val="0"/>
          <w:marTop w:val="0"/>
          <w:marBottom w:val="0"/>
          <w:divBdr>
            <w:top w:val="none" w:sz="0" w:space="0" w:color="auto"/>
            <w:left w:val="none" w:sz="0" w:space="0" w:color="auto"/>
            <w:bottom w:val="none" w:sz="0" w:space="0" w:color="auto"/>
            <w:right w:val="none" w:sz="0" w:space="0" w:color="auto"/>
          </w:divBdr>
        </w:div>
        <w:div w:id="425998629">
          <w:marLeft w:val="480"/>
          <w:marRight w:val="0"/>
          <w:marTop w:val="0"/>
          <w:marBottom w:val="0"/>
          <w:divBdr>
            <w:top w:val="none" w:sz="0" w:space="0" w:color="auto"/>
            <w:left w:val="none" w:sz="0" w:space="0" w:color="auto"/>
            <w:bottom w:val="none" w:sz="0" w:space="0" w:color="auto"/>
            <w:right w:val="none" w:sz="0" w:space="0" w:color="auto"/>
          </w:divBdr>
        </w:div>
        <w:div w:id="432825975">
          <w:marLeft w:val="480"/>
          <w:marRight w:val="0"/>
          <w:marTop w:val="0"/>
          <w:marBottom w:val="0"/>
          <w:divBdr>
            <w:top w:val="none" w:sz="0" w:space="0" w:color="auto"/>
            <w:left w:val="none" w:sz="0" w:space="0" w:color="auto"/>
            <w:bottom w:val="none" w:sz="0" w:space="0" w:color="auto"/>
            <w:right w:val="none" w:sz="0" w:space="0" w:color="auto"/>
          </w:divBdr>
        </w:div>
        <w:div w:id="478883172">
          <w:marLeft w:val="480"/>
          <w:marRight w:val="0"/>
          <w:marTop w:val="0"/>
          <w:marBottom w:val="0"/>
          <w:divBdr>
            <w:top w:val="none" w:sz="0" w:space="0" w:color="auto"/>
            <w:left w:val="none" w:sz="0" w:space="0" w:color="auto"/>
            <w:bottom w:val="none" w:sz="0" w:space="0" w:color="auto"/>
            <w:right w:val="none" w:sz="0" w:space="0" w:color="auto"/>
          </w:divBdr>
        </w:div>
        <w:div w:id="480577967">
          <w:marLeft w:val="480"/>
          <w:marRight w:val="0"/>
          <w:marTop w:val="0"/>
          <w:marBottom w:val="0"/>
          <w:divBdr>
            <w:top w:val="none" w:sz="0" w:space="0" w:color="auto"/>
            <w:left w:val="none" w:sz="0" w:space="0" w:color="auto"/>
            <w:bottom w:val="none" w:sz="0" w:space="0" w:color="auto"/>
            <w:right w:val="none" w:sz="0" w:space="0" w:color="auto"/>
          </w:divBdr>
        </w:div>
        <w:div w:id="497623020">
          <w:marLeft w:val="480"/>
          <w:marRight w:val="0"/>
          <w:marTop w:val="0"/>
          <w:marBottom w:val="0"/>
          <w:divBdr>
            <w:top w:val="none" w:sz="0" w:space="0" w:color="auto"/>
            <w:left w:val="none" w:sz="0" w:space="0" w:color="auto"/>
            <w:bottom w:val="none" w:sz="0" w:space="0" w:color="auto"/>
            <w:right w:val="none" w:sz="0" w:space="0" w:color="auto"/>
          </w:divBdr>
        </w:div>
        <w:div w:id="539511644">
          <w:marLeft w:val="480"/>
          <w:marRight w:val="0"/>
          <w:marTop w:val="0"/>
          <w:marBottom w:val="0"/>
          <w:divBdr>
            <w:top w:val="none" w:sz="0" w:space="0" w:color="auto"/>
            <w:left w:val="none" w:sz="0" w:space="0" w:color="auto"/>
            <w:bottom w:val="none" w:sz="0" w:space="0" w:color="auto"/>
            <w:right w:val="none" w:sz="0" w:space="0" w:color="auto"/>
          </w:divBdr>
        </w:div>
        <w:div w:id="559831070">
          <w:marLeft w:val="480"/>
          <w:marRight w:val="0"/>
          <w:marTop w:val="0"/>
          <w:marBottom w:val="0"/>
          <w:divBdr>
            <w:top w:val="none" w:sz="0" w:space="0" w:color="auto"/>
            <w:left w:val="none" w:sz="0" w:space="0" w:color="auto"/>
            <w:bottom w:val="none" w:sz="0" w:space="0" w:color="auto"/>
            <w:right w:val="none" w:sz="0" w:space="0" w:color="auto"/>
          </w:divBdr>
        </w:div>
        <w:div w:id="603003175">
          <w:marLeft w:val="480"/>
          <w:marRight w:val="0"/>
          <w:marTop w:val="0"/>
          <w:marBottom w:val="0"/>
          <w:divBdr>
            <w:top w:val="none" w:sz="0" w:space="0" w:color="auto"/>
            <w:left w:val="none" w:sz="0" w:space="0" w:color="auto"/>
            <w:bottom w:val="none" w:sz="0" w:space="0" w:color="auto"/>
            <w:right w:val="none" w:sz="0" w:space="0" w:color="auto"/>
          </w:divBdr>
        </w:div>
        <w:div w:id="686560130">
          <w:marLeft w:val="480"/>
          <w:marRight w:val="0"/>
          <w:marTop w:val="0"/>
          <w:marBottom w:val="0"/>
          <w:divBdr>
            <w:top w:val="none" w:sz="0" w:space="0" w:color="auto"/>
            <w:left w:val="none" w:sz="0" w:space="0" w:color="auto"/>
            <w:bottom w:val="none" w:sz="0" w:space="0" w:color="auto"/>
            <w:right w:val="none" w:sz="0" w:space="0" w:color="auto"/>
          </w:divBdr>
        </w:div>
        <w:div w:id="686952362">
          <w:marLeft w:val="480"/>
          <w:marRight w:val="0"/>
          <w:marTop w:val="0"/>
          <w:marBottom w:val="0"/>
          <w:divBdr>
            <w:top w:val="none" w:sz="0" w:space="0" w:color="auto"/>
            <w:left w:val="none" w:sz="0" w:space="0" w:color="auto"/>
            <w:bottom w:val="none" w:sz="0" w:space="0" w:color="auto"/>
            <w:right w:val="none" w:sz="0" w:space="0" w:color="auto"/>
          </w:divBdr>
        </w:div>
        <w:div w:id="786511994">
          <w:marLeft w:val="480"/>
          <w:marRight w:val="0"/>
          <w:marTop w:val="0"/>
          <w:marBottom w:val="0"/>
          <w:divBdr>
            <w:top w:val="none" w:sz="0" w:space="0" w:color="auto"/>
            <w:left w:val="none" w:sz="0" w:space="0" w:color="auto"/>
            <w:bottom w:val="none" w:sz="0" w:space="0" w:color="auto"/>
            <w:right w:val="none" w:sz="0" w:space="0" w:color="auto"/>
          </w:divBdr>
        </w:div>
        <w:div w:id="789279048">
          <w:marLeft w:val="480"/>
          <w:marRight w:val="0"/>
          <w:marTop w:val="0"/>
          <w:marBottom w:val="0"/>
          <w:divBdr>
            <w:top w:val="none" w:sz="0" w:space="0" w:color="auto"/>
            <w:left w:val="none" w:sz="0" w:space="0" w:color="auto"/>
            <w:bottom w:val="none" w:sz="0" w:space="0" w:color="auto"/>
            <w:right w:val="none" w:sz="0" w:space="0" w:color="auto"/>
          </w:divBdr>
        </w:div>
        <w:div w:id="832329863">
          <w:marLeft w:val="480"/>
          <w:marRight w:val="0"/>
          <w:marTop w:val="0"/>
          <w:marBottom w:val="0"/>
          <w:divBdr>
            <w:top w:val="none" w:sz="0" w:space="0" w:color="auto"/>
            <w:left w:val="none" w:sz="0" w:space="0" w:color="auto"/>
            <w:bottom w:val="none" w:sz="0" w:space="0" w:color="auto"/>
            <w:right w:val="none" w:sz="0" w:space="0" w:color="auto"/>
          </w:divBdr>
        </w:div>
        <w:div w:id="842819870">
          <w:marLeft w:val="480"/>
          <w:marRight w:val="0"/>
          <w:marTop w:val="0"/>
          <w:marBottom w:val="0"/>
          <w:divBdr>
            <w:top w:val="none" w:sz="0" w:space="0" w:color="auto"/>
            <w:left w:val="none" w:sz="0" w:space="0" w:color="auto"/>
            <w:bottom w:val="none" w:sz="0" w:space="0" w:color="auto"/>
            <w:right w:val="none" w:sz="0" w:space="0" w:color="auto"/>
          </w:divBdr>
        </w:div>
        <w:div w:id="846136052">
          <w:marLeft w:val="480"/>
          <w:marRight w:val="0"/>
          <w:marTop w:val="0"/>
          <w:marBottom w:val="0"/>
          <w:divBdr>
            <w:top w:val="none" w:sz="0" w:space="0" w:color="auto"/>
            <w:left w:val="none" w:sz="0" w:space="0" w:color="auto"/>
            <w:bottom w:val="none" w:sz="0" w:space="0" w:color="auto"/>
            <w:right w:val="none" w:sz="0" w:space="0" w:color="auto"/>
          </w:divBdr>
        </w:div>
        <w:div w:id="851989980">
          <w:marLeft w:val="480"/>
          <w:marRight w:val="0"/>
          <w:marTop w:val="0"/>
          <w:marBottom w:val="0"/>
          <w:divBdr>
            <w:top w:val="none" w:sz="0" w:space="0" w:color="auto"/>
            <w:left w:val="none" w:sz="0" w:space="0" w:color="auto"/>
            <w:bottom w:val="none" w:sz="0" w:space="0" w:color="auto"/>
            <w:right w:val="none" w:sz="0" w:space="0" w:color="auto"/>
          </w:divBdr>
        </w:div>
        <w:div w:id="942608190">
          <w:marLeft w:val="480"/>
          <w:marRight w:val="0"/>
          <w:marTop w:val="0"/>
          <w:marBottom w:val="0"/>
          <w:divBdr>
            <w:top w:val="none" w:sz="0" w:space="0" w:color="auto"/>
            <w:left w:val="none" w:sz="0" w:space="0" w:color="auto"/>
            <w:bottom w:val="none" w:sz="0" w:space="0" w:color="auto"/>
            <w:right w:val="none" w:sz="0" w:space="0" w:color="auto"/>
          </w:divBdr>
        </w:div>
        <w:div w:id="962076650">
          <w:marLeft w:val="480"/>
          <w:marRight w:val="0"/>
          <w:marTop w:val="0"/>
          <w:marBottom w:val="0"/>
          <w:divBdr>
            <w:top w:val="none" w:sz="0" w:space="0" w:color="auto"/>
            <w:left w:val="none" w:sz="0" w:space="0" w:color="auto"/>
            <w:bottom w:val="none" w:sz="0" w:space="0" w:color="auto"/>
            <w:right w:val="none" w:sz="0" w:space="0" w:color="auto"/>
          </w:divBdr>
        </w:div>
        <w:div w:id="1008024354">
          <w:marLeft w:val="480"/>
          <w:marRight w:val="0"/>
          <w:marTop w:val="0"/>
          <w:marBottom w:val="0"/>
          <w:divBdr>
            <w:top w:val="none" w:sz="0" w:space="0" w:color="auto"/>
            <w:left w:val="none" w:sz="0" w:space="0" w:color="auto"/>
            <w:bottom w:val="none" w:sz="0" w:space="0" w:color="auto"/>
            <w:right w:val="none" w:sz="0" w:space="0" w:color="auto"/>
          </w:divBdr>
        </w:div>
        <w:div w:id="1087309884">
          <w:marLeft w:val="480"/>
          <w:marRight w:val="0"/>
          <w:marTop w:val="0"/>
          <w:marBottom w:val="0"/>
          <w:divBdr>
            <w:top w:val="none" w:sz="0" w:space="0" w:color="auto"/>
            <w:left w:val="none" w:sz="0" w:space="0" w:color="auto"/>
            <w:bottom w:val="none" w:sz="0" w:space="0" w:color="auto"/>
            <w:right w:val="none" w:sz="0" w:space="0" w:color="auto"/>
          </w:divBdr>
        </w:div>
        <w:div w:id="1273778408">
          <w:marLeft w:val="480"/>
          <w:marRight w:val="0"/>
          <w:marTop w:val="0"/>
          <w:marBottom w:val="0"/>
          <w:divBdr>
            <w:top w:val="none" w:sz="0" w:space="0" w:color="auto"/>
            <w:left w:val="none" w:sz="0" w:space="0" w:color="auto"/>
            <w:bottom w:val="none" w:sz="0" w:space="0" w:color="auto"/>
            <w:right w:val="none" w:sz="0" w:space="0" w:color="auto"/>
          </w:divBdr>
        </w:div>
        <w:div w:id="1477071431">
          <w:marLeft w:val="480"/>
          <w:marRight w:val="0"/>
          <w:marTop w:val="0"/>
          <w:marBottom w:val="0"/>
          <w:divBdr>
            <w:top w:val="none" w:sz="0" w:space="0" w:color="auto"/>
            <w:left w:val="none" w:sz="0" w:space="0" w:color="auto"/>
            <w:bottom w:val="none" w:sz="0" w:space="0" w:color="auto"/>
            <w:right w:val="none" w:sz="0" w:space="0" w:color="auto"/>
          </w:divBdr>
        </w:div>
        <w:div w:id="1492211079">
          <w:marLeft w:val="480"/>
          <w:marRight w:val="0"/>
          <w:marTop w:val="0"/>
          <w:marBottom w:val="0"/>
          <w:divBdr>
            <w:top w:val="none" w:sz="0" w:space="0" w:color="auto"/>
            <w:left w:val="none" w:sz="0" w:space="0" w:color="auto"/>
            <w:bottom w:val="none" w:sz="0" w:space="0" w:color="auto"/>
            <w:right w:val="none" w:sz="0" w:space="0" w:color="auto"/>
          </w:divBdr>
        </w:div>
        <w:div w:id="1557594313">
          <w:marLeft w:val="480"/>
          <w:marRight w:val="0"/>
          <w:marTop w:val="0"/>
          <w:marBottom w:val="0"/>
          <w:divBdr>
            <w:top w:val="none" w:sz="0" w:space="0" w:color="auto"/>
            <w:left w:val="none" w:sz="0" w:space="0" w:color="auto"/>
            <w:bottom w:val="none" w:sz="0" w:space="0" w:color="auto"/>
            <w:right w:val="none" w:sz="0" w:space="0" w:color="auto"/>
          </w:divBdr>
        </w:div>
        <w:div w:id="1585383572">
          <w:marLeft w:val="480"/>
          <w:marRight w:val="0"/>
          <w:marTop w:val="0"/>
          <w:marBottom w:val="0"/>
          <w:divBdr>
            <w:top w:val="none" w:sz="0" w:space="0" w:color="auto"/>
            <w:left w:val="none" w:sz="0" w:space="0" w:color="auto"/>
            <w:bottom w:val="none" w:sz="0" w:space="0" w:color="auto"/>
            <w:right w:val="none" w:sz="0" w:space="0" w:color="auto"/>
          </w:divBdr>
        </w:div>
        <w:div w:id="1594971728">
          <w:marLeft w:val="480"/>
          <w:marRight w:val="0"/>
          <w:marTop w:val="0"/>
          <w:marBottom w:val="0"/>
          <w:divBdr>
            <w:top w:val="none" w:sz="0" w:space="0" w:color="auto"/>
            <w:left w:val="none" w:sz="0" w:space="0" w:color="auto"/>
            <w:bottom w:val="none" w:sz="0" w:space="0" w:color="auto"/>
            <w:right w:val="none" w:sz="0" w:space="0" w:color="auto"/>
          </w:divBdr>
        </w:div>
        <w:div w:id="1603952628">
          <w:marLeft w:val="480"/>
          <w:marRight w:val="0"/>
          <w:marTop w:val="0"/>
          <w:marBottom w:val="0"/>
          <w:divBdr>
            <w:top w:val="none" w:sz="0" w:space="0" w:color="auto"/>
            <w:left w:val="none" w:sz="0" w:space="0" w:color="auto"/>
            <w:bottom w:val="none" w:sz="0" w:space="0" w:color="auto"/>
            <w:right w:val="none" w:sz="0" w:space="0" w:color="auto"/>
          </w:divBdr>
        </w:div>
        <w:div w:id="1623684751">
          <w:marLeft w:val="480"/>
          <w:marRight w:val="0"/>
          <w:marTop w:val="0"/>
          <w:marBottom w:val="0"/>
          <w:divBdr>
            <w:top w:val="none" w:sz="0" w:space="0" w:color="auto"/>
            <w:left w:val="none" w:sz="0" w:space="0" w:color="auto"/>
            <w:bottom w:val="none" w:sz="0" w:space="0" w:color="auto"/>
            <w:right w:val="none" w:sz="0" w:space="0" w:color="auto"/>
          </w:divBdr>
        </w:div>
        <w:div w:id="1627739559">
          <w:marLeft w:val="480"/>
          <w:marRight w:val="0"/>
          <w:marTop w:val="0"/>
          <w:marBottom w:val="0"/>
          <w:divBdr>
            <w:top w:val="none" w:sz="0" w:space="0" w:color="auto"/>
            <w:left w:val="none" w:sz="0" w:space="0" w:color="auto"/>
            <w:bottom w:val="none" w:sz="0" w:space="0" w:color="auto"/>
            <w:right w:val="none" w:sz="0" w:space="0" w:color="auto"/>
          </w:divBdr>
        </w:div>
        <w:div w:id="1672175441">
          <w:marLeft w:val="480"/>
          <w:marRight w:val="0"/>
          <w:marTop w:val="0"/>
          <w:marBottom w:val="0"/>
          <w:divBdr>
            <w:top w:val="none" w:sz="0" w:space="0" w:color="auto"/>
            <w:left w:val="none" w:sz="0" w:space="0" w:color="auto"/>
            <w:bottom w:val="none" w:sz="0" w:space="0" w:color="auto"/>
            <w:right w:val="none" w:sz="0" w:space="0" w:color="auto"/>
          </w:divBdr>
        </w:div>
        <w:div w:id="1709063372">
          <w:marLeft w:val="480"/>
          <w:marRight w:val="0"/>
          <w:marTop w:val="0"/>
          <w:marBottom w:val="0"/>
          <w:divBdr>
            <w:top w:val="none" w:sz="0" w:space="0" w:color="auto"/>
            <w:left w:val="none" w:sz="0" w:space="0" w:color="auto"/>
            <w:bottom w:val="none" w:sz="0" w:space="0" w:color="auto"/>
            <w:right w:val="none" w:sz="0" w:space="0" w:color="auto"/>
          </w:divBdr>
        </w:div>
        <w:div w:id="1782341276">
          <w:marLeft w:val="480"/>
          <w:marRight w:val="0"/>
          <w:marTop w:val="0"/>
          <w:marBottom w:val="0"/>
          <w:divBdr>
            <w:top w:val="none" w:sz="0" w:space="0" w:color="auto"/>
            <w:left w:val="none" w:sz="0" w:space="0" w:color="auto"/>
            <w:bottom w:val="none" w:sz="0" w:space="0" w:color="auto"/>
            <w:right w:val="none" w:sz="0" w:space="0" w:color="auto"/>
          </w:divBdr>
        </w:div>
        <w:div w:id="1786608214">
          <w:marLeft w:val="480"/>
          <w:marRight w:val="0"/>
          <w:marTop w:val="0"/>
          <w:marBottom w:val="0"/>
          <w:divBdr>
            <w:top w:val="none" w:sz="0" w:space="0" w:color="auto"/>
            <w:left w:val="none" w:sz="0" w:space="0" w:color="auto"/>
            <w:bottom w:val="none" w:sz="0" w:space="0" w:color="auto"/>
            <w:right w:val="none" w:sz="0" w:space="0" w:color="auto"/>
          </w:divBdr>
        </w:div>
        <w:div w:id="1812820322">
          <w:marLeft w:val="480"/>
          <w:marRight w:val="0"/>
          <w:marTop w:val="0"/>
          <w:marBottom w:val="0"/>
          <w:divBdr>
            <w:top w:val="none" w:sz="0" w:space="0" w:color="auto"/>
            <w:left w:val="none" w:sz="0" w:space="0" w:color="auto"/>
            <w:bottom w:val="none" w:sz="0" w:space="0" w:color="auto"/>
            <w:right w:val="none" w:sz="0" w:space="0" w:color="auto"/>
          </w:divBdr>
        </w:div>
        <w:div w:id="1852139985">
          <w:marLeft w:val="480"/>
          <w:marRight w:val="0"/>
          <w:marTop w:val="0"/>
          <w:marBottom w:val="0"/>
          <w:divBdr>
            <w:top w:val="none" w:sz="0" w:space="0" w:color="auto"/>
            <w:left w:val="none" w:sz="0" w:space="0" w:color="auto"/>
            <w:bottom w:val="none" w:sz="0" w:space="0" w:color="auto"/>
            <w:right w:val="none" w:sz="0" w:space="0" w:color="auto"/>
          </w:divBdr>
        </w:div>
        <w:div w:id="1919510903">
          <w:marLeft w:val="480"/>
          <w:marRight w:val="0"/>
          <w:marTop w:val="0"/>
          <w:marBottom w:val="0"/>
          <w:divBdr>
            <w:top w:val="none" w:sz="0" w:space="0" w:color="auto"/>
            <w:left w:val="none" w:sz="0" w:space="0" w:color="auto"/>
            <w:bottom w:val="none" w:sz="0" w:space="0" w:color="auto"/>
            <w:right w:val="none" w:sz="0" w:space="0" w:color="auto"/>
          </w:divBdr>
        </w:div>
        <w:div w:id="1965621374">
          <w:marLeft w:val="480"/>
          <w:marRight w:val="0"/>
          <w:marTop w:val="0"/>
          <w:marBottom w:val="0"/>
          <w:divBdr>
            <w:top w:val="none" w:sz="0" w:space="0" w:color="auto"/>
            <w:left w:val="none" w:sz="0" w:space="0" w:color="auto"/>
            <w:bottom w:val="none" w:sz="0" w:space="0" w:color="auto"/>
            <w:right w:val="none" w:sz="0" w:space="0" w:color="auto"/>
          </w:divBdr>
        </w:div>
        <w:div w:id="1969432217">
          <w:marLeft w:val="480"/>
          <w:marRight w:val="0"/>
          <w:marTop w:val="0"/>
          <w:marBottom w:val="0"/>
          <w:divBdr>
            <w:top w:val="none" w:sz="0" w:space="0" w:color="auto"/>
            <w:left w:val="none" w:sz="0" w:space="0" w:color="auto"/>
            <w:bottom w:val="none" w:sz="0" w:space="0" w:color="auto"/>
            <w:right w:val="none" w:sz="0" w:space="0" w:color="auto"/>
          </w:divBdr>
        </w:div>
        <w:div w:id="1977947689">
          <w:marLeft w:val="480"/>
          <w:marRight w:val="0"/>
          <w:marTop w:val="0"/>
          <w:marBottom w:val="0"/>
          <w:divBdr>
            <w:top w:val="none" w:sz="0" w:space="0" w:color="auto"/>
            <w:left w:val="none" w:sz="0" w:space="0" w:color="auto"/>
            <w:bottom w:val="none" w:sz="0" w:space="0" w:color="auto"/>
            <w:right w:val="none" w:sz="0" w:space="0" w:color="auto"/>
          </w:divBdr>
        </w:div>
        <w:div w:id="2044597040">
          <w:marLeft w:val="480"/>
          <w:marRight w:val="0"/>
          <w:marTop w:val="0"/>
          <w:marBottom w:val="0"/>
          <w:divBdr>
            <w:top w:val="none" w:sz="0" w:space="0" w:color="auto"/>
            <w:left w:val="none" w:sz="0" w:space="0" w:color="auto"/>
            <w:bottom w:val="none" w:sz="0" w:space="0" w:color="auto"/>
            <w:right w:val="none" w:sz="0" w:space="0" w:color="auto"/>
          </w:divBdr>
        </w:div>
        <w:div w:id="2071997996">
          <w:marLeft w:val="480"/>
          <w:marRight w:val="0"/>
          <w:marTop w:val="0"/>
          <w:marBottom w:val="0"/>
          <w:divBdr>
            <w:top w:val="none" w:sz="0" w:space="0" w:color="auto"/>
            <w:left w:val="none" w:sz="0" w:space="0" w:color="auto"/>
            <w:bottom w:val="none" w:sz="0" w:space="0" w:color="auto"/>
            <w:right w:val="none" w:sz="0" w:space="0" w:color="auto"/>
          </w:divBdr>
        </w:div>
        <w:div w:id="2127264377">
          <w:marLeft w:val="480"/>
          <w:marRight w:val="0"/>
          <w:marTop w:val="0"/>
          <w:marBottom w:val="0"/>
          <w:divBdr>
            <w:top w:val="none" w:sz="0" w:space="0" w:color="auto"/>
            <w:left w:val="none" w:sz="0" w:space="0" w:color="auto"/>
            <w:bottom w:val="none" w:sz="0" w:space="0" w:color="auto"/>
            <w:right w:val="none" w:sz="0" w:space="0" w:color="auto"/>
          </w:divBdr>
        </w:div>
        <w:div w:id="2146659101">
          <w:marLeft w:val="480"/>
          <w:marRight w:val="0"/>
          <w:marTop w:val="0"/>
          <w:marBottom w:val="0"/>
          <w:divBdr>
            <w:top w:val="none" w:sz="0" w:space="0" w:color="auto"/>
            <w:left w:val="none" w:sz="0" w:space="0" w:color="auto"/>
            <w:bottom w:val="none" w:sz="0" w:space="0" w:color="auto"/>
            <w:right w:val="none" w:sz="0" w:space="0" w:color="auto"/>
          </w:divBdr>
        </w:div>
      </w:divsChild>
    </w:div>
    <w:div w:id="244606874">
      <w:bodyDiv w:val="1"/>
      <w:marLeft w:val="0"/>
      <w:marRight w:val="0"/>
      <w:marTop w:val="0"/>
      <w:marBottom w:val="0"/>
      <w:divBdr>
        <w:top w:val="none" w:sz="0" w:space="0" w:color="auto"/>
        <w:left w:val="none" w:sz="0" w:space="0" w:color="auto"/>
        <w:bottom w:val="none" w:sz="0" w:space="0" w:color="auto"/>
        <w:right w:val="none" w:sz="0" w:space="0" w:color="auto"/>
      </w:divBdr>
      <w:divsChild>
        <w:div w:id="119224564">
          <w:marLeft w:val="480"/>
          <w:marRight w:val="0"/>
          <w:marTop w:val="0"/>
          <w:marBottom w:val="0"/>
          <w:divBdr>
            <w:top w:val="none" w:sz="0" w:space="0" w:color="auto"/>
            <w:left w:val="none" w:sz="0" w:space="0" w:color="auto"/>
            <w:bottom w:val="none" w:sz="0" w:space="0" w:color="auto"/>
            <w:right w:val="none" w:sz="0" w:space="0" w:color="auto"/>
          </w:divBdr>
        </w:div>
        <w:div w:id="154689004">
          <w:marLeft w:val="480"/>
          <w:marRight w:val="0"/>
          <w:marTop w:val="0"/>
          <w:marBottom w:val="0"/>
          <w:divBdr>
            <w:top w:val="none" w:sz="0" w:space="0" w:color="auto"/>
            <w:left w:val="none" w:sz="0" w:space="0" w:color="auto"/>
            <w:bottom w:val="none" w:sz="0" w:space="0" w:color="auto"/>
            <w:right w:val="none" w:sz="0" w:space="0" w:color="auto"/>
          </w:divBdr>
        </w:div>
        <w:div w:id="255208160">
          <w:marLeft w:val="480"/>
          <w:marRight w:val="0"/>
          <w:marTop w:val="0"/>
          <w:marBottom w:val="0"/>
          <w:divBdr>
            <w:top w:val="none" w:sz="0" w:space="0" w:color="auto"/>
            <w:left w:val="none" w:sz="0" w:space="0" w:color="auto"/>
            <w:bottom w:val="none" w:sz="0" w:space="0" w:color="auto"/>
            <w:right w:val="none" w:sz="0" w:space="0" w:color="auto"/>
          </w:divBdr>
        </w:div>
        <w:div w:id="288828027">
          <w:marLeft w:val="480"/>
          <w:marRight w:val="0"/>
          <w:marTop w:val="0"/>
          <w:marBottom w:val="0"/>
          <w:divBdr>
            <w:top w:val="none" w:sz="0" w:space="0" w:color="auto"/>
            <w:left w:val="none" w:sz="0" w:space="0" w:color="auto"/>
            <w:bottom w:val="none" w:sz="0" w:space="0" w:color="auto"/>
            <w:right w:val="none" w:sz="0" w:space="0" w:color="auto"/>
          </w:divBdr>
        </w:div>
        <w:div w:id="308555275">
          <w:marLeft w:val="480"/>
          <w:marRight w:val="0"/>
          <w:marTop w:val="0"/>
          <w:marBottom w:val="0"/>
          <w:divBdr>
            <w:top w:val="none" w:sz="0" w:space="0" w:color="auto"/>
            <w:left w:val="none" w:sz="0" w:space="0" w:color="auto"/>
            <w:bottom w:val="none" w:sz="0" w:space="0" w:color="auto"/>
            <w:right w:val="none" w:sz="0" w:space="0" w:color="auto"/>
          </w:divBdr>
        </w:div>
        <w:div w:id="322130343">
          <w:marLeft w:val="480"/>
          <w:marRight w:val="0"/>
          <w:marTop w:val="0"/>
          <w:marBottom w:val="0"/>
          <w:divBdr>
            <w:top w:val="none" w:sz="0" w:space="0" w:color="auto"/>
            <w:left w:val="none" w:sz="0" w:space="0" w:color="auto"/>
            <w:bottom w:val="none" w:sz="0" w:space="0" w:color="auto"/>
            <w:right w:val="none" w:sz="0" w:space="0" w:color="auto"/>
          </w:divBdr>
        </w:div>
        <w:div w:id="338510429">
          <w:marLeft w:val="480"/>
          <w:marRight w:val="0"/>
          <w:marTop w:val="0"/>
          <w:marBottom w:val="0"/>
          <w:divBdr>
            <w:top w:val="none" w:sz="0" w:space="0" w:color="auto"/>
            <w:left w:val="none" w:sz="0" w:space="0" w:color="auto"/>
            <w:bottom w:val="none" w:sz="0" w:space="0" w:color="auto"/>
            <w:right w:val="none" w:sz="0" w:space="0" w:color="auto"/>
          </w:divBdr>
        </w:div>
        <w:div w:id="360017232">
          <w:marLeft w:val="480"/>
          <w:marRight w:val="0"/>
          <w:marTop w:val="0"/>
          <w:marBottom w:val="0"/>
          <w:divBdr>
            <w:top w:val="none" w:sz="0" w:space="0" w:color="auto"/>
            <w:left w:val="none" w:sz="0" w:space="0" w:color="auto"/>
            <w:bottom w:val="none" w:sz="0" w:space="0" w:color="auto"/>
            <w:right w:val="none" w:sz="0" w:space="0" w:color="auto"/>
          </w:divBdr>
        </w:div>
        <w:div w:id="363293839">
          <w:marLeft w:val="480"/>
          <w:marRight w:val="0"/>
          <w:marTop w:val="0"/>
          <w:marBottom w:val="0"/>
          <w:divBdr>
            <w:top w:val="none" w:sz="0" w:space="0" w:color="auto"/>
            <w:left w:val="none" w:sz="0" w:space="0" w:color="auto"/>
            <w:bottom w:val="none" w:sz="0" w:space="0" w:color="auto"/>
            <w:right w:val="none" w:sz="0" w:space="0" w:color="auto"/>
          </w:divBdr>
        </w:div>
        <w:div w:id="447967899">
          <w:marLeft w:val="480"/>
          <w:marRight w:val="0"/>
          <w:marTop w:val="0"/>
          <w:marBottom w:val="0"/>
          <w:divBdr>
            <w:top w:val="none" w:sz="0" w:space="0" w:color="auto"/>
            <w:left w:val="none" w:sz="0" w:space="0" w:color="auto"/>
            <w:bottom w:val="none" w:sz="0" w:space="0" w:color="auto"/>
            <w:right w:val="none" w:sz="0" w:space="0" w:color="auto"/>
          </w:divBdr>
        </w:div>
        <w:div w:id="480972156">
          <w:marLeft w:val="480"/>
          <w:marRight w:val="0"/>
          <w:marTop w:val="0"/>
          <w:marBottom w:val="0"/>
          <w:divBdr>
            <w:top w:val="none" w:sz="0" w:space="0" w:color="auto"/>
            <w:left w:val="none" w:sz="0" w:space="0" w:color="auto"/>
            <w:bottom w:val="none" w:sz="0" w:space="0" w:color="auto"/>
            <w:right w:val="none" w:sz="0" w:space="0" w:color="auto"/>
          </w:divBdr>
        </w:div>
        <w:div w:id="492646314">
          <w:marLeft w:val="480"/>
          <w:marRight w:val="0"/>
          <w:marTop w:val="0"/>
          <w:marBottom w:val="0"/>
          <w:divBdr>
            <w:top w:val="none" w:sz="0" w:space="0" w:color="auto"/>
            <w:left w:val="none" w:sz="0" w:space="0" w:color="auto"/>
            <w:bottom w:val="none" w:sz="0" w:space="0" w:color="auto"/>
            <w:right w:val="none" w:sz="0" w:space="0" w:color="auto"/>
          </w:divBdr>
        </w:div>
        <w:div w:id="510337438">
          <w:marLeft w:val="480"/>
          <w:marRight w:val="0"/>
          <w:marTop w:val="0"/>
          <w:marBottom w:val="0"/>
          <w:divBdr>
            <w:top w:val="none" w:sz="0" w:space="0" w:color="auto"/>
            <w:left w:val="none" w:sz="0" w:space="0" w:color="auto"/>
            <w:bottom w:val="none" w:sz="0" w:space="0" w:color="auto"/>
            <w:right w:val="none" w:sz="0" w:space="0" w:color="auto"/>
          </w:divBdr>
        </w:div>
        <w:div w:id="565334864">
          <w:marLeft w:val="480"/>
          <w:marRight w:val="0"/>
          <w:marTop w:val="0"/>
          <w:marBottom w:val="0"/>
          <w:divBdr>
            <w:top w:val="none" w:sz="0" w:space="0" w:color="auto"/>
            <w:left w:val="none" w:sz="0" w:space="0" w:color="auto"/>
            <w:bottom w:val="none" w:sz="0" w:space="0" w:color="auto"/>
            <w:right w:val="none" w:sz="0" w:space="0" w:color="auto"/>
          </w:divBdr>
        </w:div>
        <w:div w:id="681515422">
          <w:marLeft w:val="480"/>
          <w:marRight w:val="0"/>
          <w:marTop w:val="0"/>
          <w:marBottom w:val="0"/>
          <w:divBdr>
            <w:top w:val="none" w:sz="0" w:space="0" w:color="auto"/>
            <w:left w:val="none" w:sz="0" w:space="0" w:color="auto"/>
            <w:bottom w:val="none" w:sz="0" w:space="0" w:color="auto"/>
            <w:right w:val="none" w:sz="0" w:space="0" w:color="auto"/>
          </w:divBdr>
        </w:div>
        <w:div w:id="685519111">
          <w:marLeft w:val="480"/>
          <w:marRight w:val="0"/>
          <w:marTop w:val="0"/>
          <w:marBottom w:val="0"/>
          <w:divBdr>
            <w:top w:val="none" w:sz="0" w:space="0" w:color="auto"/>
            <w:left w:val="none" w:sz="0" w:space="0" w:color="auto"/>
            <w:bottom w:val="none" w:sz="0" w:space="0" w:color="auto"/>
            <w:right w:val="none" w:sz="0" w:space="0" w:color="auto"/>
          </w:divBdr>
        </w:div>
        <w:div w:id="712463987">
          <w:marLeft w:val="480"/>
          <w:marRight w:val="0"/>
          <w:marTop w:val="0"/>
          <w:marBottom w:val="0"/>
          <w:divBdr>
            <w:top w:val="none" w:sz="0" w:space="0" w:color="auto"/>
            <w:left w:val="none" w:sz="0" w:space="0" w:color="auto"/>
            <w:bottom w:val="none" w:sz="0" w:space="0" w:color="auto"/>
            <w:right w:val="none" w:sz="0" w:space="0" w:color="auto"/>
          </w:divBdr>
        </w:div>
        <w:div w:id="784424069">
          <w:marLeft w:val="480"/>
          <w:marRight w:val="0"/>
          <w:marTop w:val="0"/>
          <w:marBottom w:val="0"/>
          <w:divBdr>
            <w:top w:val="none" w:sz="0" w:space="0" w:color="auto"/>
            <w:left w:val="none" w:sz="0" w:space="0" w:color="auto"/>
            <w:bottom w:val="none" w:sz="0" w:space="0" w:color="auto"/>
            <w:right w:val="none" w:sz="0" w:space="0" w:color="auto"/>
          </w:divBdr>
        </w:div>
        <w:div w:id="795223559">
          <w:marLeft w:val="480"/>
          <w:marRight w:val="0"/>
          <w:marTop w:val="0"/>
          <w:marBottom w:val="0"/>
          <w:divBdr>
            <w:top w:val="none" w:sz="0" w:space="0" w:color="auto"/>
            <w:left w:val="none" w:sz="0" w:space="0" w:color="auto"/>
            <w:bottom w:val="none" w:sz="0" w:space="0" w:color="auto"/>
            <w:right w:val="none" w:sz="0" w:space="0" w:color="auto"/>
          </w:divBdr>
        </w:div>
        <w:div w:id="854852536">
          <w:marLeft w:val="480"/>
          <w:marRight w:val="0"/>
          <w:marTop w:val="0"/>
          <w:marBottom w:val="0"/>
          <w:divBdr>
            <w:top w:val="none" w:sz="0" w:space="0" w:color="auto"/>
            <w:left w:val="none" w:sz="0" w:space="0" w:color="auto"/>
            <w:bottom w:val="none" w:sz="0" w:space="0" w:color="auto"/>
            <w:right w:val="none" w:sz="0" w:space="0" w:color="auto"/>
          </w:divBdr>
        </w:div>
        <w:div w:id="874346447">
          <w:marLeft w:val="480"/>
          <w:marRight w:val="0"/>
          <w:marTop w:val="0"/>
          <w:marBottom w:val="0"/>
          <w:divBdr>
            <w:top w:val="none" w:sz="0" w:space="0" w:color="auto"/>
            <w:left w:val="none" w:sz="0" w:space="0" w:color="auto"/>
            <w:bottom w:val="none" w:sz="0" w:space="0" w:color="auto"/>
            <w:right w:val="none" w:sz="0" w:space="0" w:color="auto"/>
          </w:divBdr>
        </w:div>
        <w:div w:id="876937585">
          <w:marLeft w:val="480"/>
          <w:marRight w:val="0"/>
          <w:marTop w:val="0"/>
          <w:marBottom w:val="0"/>
          <w:divBdr>
            <w:top w:val="none" w:sz="0" w:space="0" w:color="auto"/>
            <w:left w:val="none" w:sz="0" w:space="0" w:color="auto"/>
            <w:bottom w:val="none" w:sz="0" w:space="0" w:color="auto"/>
            <w:right w:val="none" w:sz="0" w:space="0" w:color="auto"/>
          </w:divBdr>
        </w:div>
        <w:div w:id="878249191">
          <w:marLeft w:val="480"/>
          <w:marRight w:val="0"/>
          <w:marTop w:val="0"/>
          <w:marBottom w:val="0"/>
          <w:divBdr>
            <w:top w:val="none" w:sz="0" w:space="0" w:color="auto"/>
            <w:left w:val="none" w:sz="0" w:space="0" w:color="auto"/>
            <w:bottom w:val="none" w:sz="0" w:space="0" w:color="auto"/>
            <w:right w:val="none" w:sz="0" w:space="0" w:color="auto"/>
          </w:divBdr>
        </w:div>
        <w:div w:id="879435479">
          <w:marLeft w:val="480"/>
          <w:marRight w:val="0"/>
          <w:marTop w:val="0"/>
          <w:marBottom w:val="0"/>
          <w:divBdr>
            <w:top w:val="none" w:sz="0" w:space="0" w:color="auto"/>
            <w:left w:val="none" w:sz="0" w:space="0" w:color="auto"/>
            <w:bottom w:val="none" w:sz="0" w:space="0" w:color="auto"/>
            <w:right w:val="none" w:sz="0" w:space="0" w:color="auto"/>
          </w:divBdr>
        </w:div>
        <w:div w:id="1004166799">
          <w:marLeft w:val="480"/>
          <w:marRight w:val="0"/>
          <w:marTop w:val="0"/>
          <w:marBottom w:val="0"/>
          <w:divBdr>
            <w:top w:val="none" w:sz="0" w:space="0" w:color="auto"/>
            <w:left w:val="none" w:sz="0" w:space="0" w:color="auto"/>
            <w:bottom w:val="none" w:sz="0" w:space="0" w:color="auto"/>
            <w:right w:val="none" w:sz="0" w:space="0" w:color="auto"/>
          </w:divBdr>
        </w:div>
        <w:div w:id="1069184563">
          <w:marLeft w:val="480"/>
          <w:marRight w:val="0"/>
          <w:marTop w:val="0"/>
          <w:marBottom w:val="0"/>
          <w:divBdr>
            <w:top w:val="none" w:sz="0" w:space="0" w:color="auto"/>
            <w:left w:val="none" w:sz="0" w:space="0" w:color="auto"/>
            <w:bottom w:val="none" w:sz="0" w:space="0" w:color="auto"/>
            <w:right w:val="none" w:sz="0" w:space="0" w:color="auto"/>
          </w:divBdr>
        </w:div>
        <w:div w:id="1073166921">
          <w:marLeft w:val="480"/>
          <w:marRight w:val="0"/>
          <w:marTop w:val="0"/>
          <w:marBottom w:val="0"/>
          <w:divBdr>
            <w:top w:val="none" w:sz="0" w:space="0" w:color="auto"/>
            <w:left w:val="none" w:sz="0" w:space="0" w:color="auto"/>
            <w:bottom w:val="none" w:sz="0" w:space="0" w:color="auto"/>
            <w:right w:val="none" w:sz="0" w:space="0" w:color="auto"/>
          </w:divBdr>
        </w:div>
        <w:div w:id="1096288864">
          <w:marLeft w:val="480"/>
          <w:marRight w:val="0"/>
          <w:marTop w:val="0"/>
          <w:marBottom w:val="0"/>
          <w:divBdr>
            <w:top w:val="none" w:sz="0" w:space="0" w:color="auto"/>
            <w:left w:val="none" w:sz="0" w:space="0" w:color="auto"/>
            <w:bottom w:val="none" w:sz="0" w:space="0" w:color="auto"/>
            <w:right w:val="none" w:sz="0" w:space="0" w:color="auto"/>
          </w:divBdr>
        </w:div>
        <w:div w:id="1173376723">
          <w:marLeft w:val="480"/>
          <w:marRight w:val="0"/>
          <w:marTop w:val="0"/>
          <w:marBottom w:val="0"/>
          <w:divBdr>
            <w:top w:val="none" w:sz="0" w:space="0" w:color="auto"/>
            <w:left w:val="none" w:sz="0" w:space="0" w:color="auto"/>
            <w:bottom w:val="none" w:sz="0" w:space="0" w:color="auto"/>
            <w:right w:val="none" w:sz="0" w:space="0" w:color="auto"/>
          </w:divBdr>
        </w:div>
        <w:div w:id="1221598362">
          <w:marLeft w:val="480"/>
          <w:marRight w:val="0"/>
          <w:marTop w:val="0"/>
          <w:marBottom w:val="0"/>
          <w:divBdr>
            <w:top w:val="none" w:sz="0" w:space="0" w:color="auto"/>
            <w:left w:val="none" w:sz="0" w:space="0" w:color="auto"/>
            <w:bottom w:val="none" w:sz="0" w:space="0" w:color="auto"/>
            <w:right w:val="none" w:sz="0" w:space="0" w:color="auto"/>
          </w:divBdr>
        </w:div>
        <w:div w:id="1231504438">
          <w:marLeft w:val="480"/>
          <w:marRight w:val="0"/>
          <w:marTop w:val="0"/>
          <w:marBottom w:val="0"/>
          <w:divBdr>
            <w:top w:val="none" w:sz="0" w:space="0" w:color="auto"/>
            <w:left w:val="none" w:sz="0" w:space="0" w:color="auto"/>
            <w:bottom w:val="none" w:sz="0" w:space="0" w:color="auto"/>
            <w:right w:val="none" w:sz="0" w:space="0" w:color="auto"/>
          </w:divBdr>
        </w:div>
        <w:div w:id="1305084139">
          <w:marLeft w:val="480"/>
          <w:marRight w:val="0"/>
          <w:marTop w:val="0"/>
          <w:marBottom w:val="0"/>
          <w:divBdr>
            <w:top w:val="none" w:sz="0" w:space="0" w:color="auto"/>
            <w:left w:val="none" w:sz="0" w:space="0" w:color="auto"/>
            <w:bottom w:val="none" w:sz="0" w:space="0" w:color="auto"/>
            <w:right w:val="none" w:sz="0" w:space="0" w:color="auto"/>
          </w:divBdr>
        </w:div>
        <w:div w:id="1319577930">
          <w:marLeft w:val="480"/>
          <w:marRight w:val="0"/>
          <w:marTop w:val="0"/>
          <w:marBottom w:val="0"/>
          <w:divBdr>
            <w:top w:val="none" w:sz="0" w:space="0" w:color="auto"/>
            <w:left w:val="none" w:sz="0" w:space="0" w:color="auto"/>
            <w:bottom w:val="none" w:sz="0" w:space="0" w:color="auto"/>
            <w:right w:val="none" w:sz="0" w:space="0" w:color="auto"/>
          </w:divBdr>
        </w:div>
        <w:div w:id="1335495543">
          <w:marLeft w:val="480"/>
          <w:marRight w:val="0"/>
          <w:marTop w:val="0"/>
          <w:marBottom w:val="0"/>
          <w:divBdr>
            <w:top w:val="none" w:sz="0" w:space="0" w:color="auto"/>
            <w:left w:val="none" w:sz="0" w:space="0" w:color="auto"/>
            <w:bottom w:val="none" w:sz="0" w:space="0" w:color="auto"/>
            <w:right w:val="none" w:sz="0" w:space="0" w:color="auto"/>
          </w:divBdr>
        </w:div>
        <w:div w:id="1359817353">
          <w:marLeft w:val="480"/>
          <w:marRight w:val="0"/>
          <w:marTop w:val="0"/>
          <w:marBottom w:val="0"/>
          <w:divBdr>
            <w:top w:val="none" w:sz="0" w:space="0" w:color="auto"/>
            <w:left w:val="none" w:sz="0" w:space="0" w:color="auto"/>
            <w:bottom w:val="none" w:sz="0" w:space="0" w:color="auto"/>
            <w:right w:val="none" w:sz="0" w:space="0" w:color="auto"/>
          </w:divBdr>
        </w:div>
        <w:div w:id="1396665388">
          <w:marLeft w:val="480"/>
          <w:marRight w:val="0"/>
          <w:marTop w:val="0"/>
          <w:marBottom w:val="0"/>
          <w:divBdr>
            <w:top w:val="none" w:sz="0" w:space="0" w:color="auto"/>
            <w:left w:val="none" w:sz="0" w:space="0" w:color="auto"/>
            <w:bottom w:val="none" w:sz="0" w:space="0" w:color="auto"/>
            <w:right w:val="none" w:sz="0" w:space="0" w:color="auto"/>
          </w:divBdr>
        </w:div>
        <w:div w:id="1401706859">
          <w:marLeft w:val="480"/>
          <w:marRight w:val="0"/>
          <w:marTop w:val="0"/>
          <w:marBottom w:val="0"/>
          <w:divBdr>
            <w:top w:val="none" w:sz="0" w:space="0" w:color="auto"/>
            <w:left w:val="none" w:sz="0" w:space="0" w:color="auto"/>
            <w:bottom w:val="none" w:sz="0" w:space="0" w:color="auto"/>
            <w:right w:val="none" w:sz="0" w:space="0" w:color="auto"/>
          </w:divBdr>
        </w:div>
        <w:div w:id="1451241541">
          <w:marLeft w:val="480"/>
          <w:marRight w:val="0"/>
          <w:marTop w:val="0"/>
          <w:marBottom w:val="0"/>
          <w:divBdr>
            <w:top w:val="none" w:sz="0" w:space="0" w:color="auto"/>
            <w:left w:val="none" w:sz="0" w:space="0" w:color="auto"/>
            <w:bottom w:val="none" w:sz="0" w:space="0" w:color="auto"/>
            <w:right w:val="none" w:sz="0" w:space="0" w:color="auto"/>
          </w:divBdr>
        </w:div>
        <w:div w:id="1538471017">
          <w:marLeft w:val="480"/>
          <w:marRight w:val="0"/>
          <w:marTop w:val="0"/>
          <w:marBottom w:val="0"/>
          <w:divBdr>
            <w:top w:val="none" w:sz="0" w:space="0" w:color="auto"/>
            <w:left w:val="none" w:sz="0" w:space="0" w:color="auto"/>
            <w:bottom w:val="none" w:sz="0" w:space="0" w:color="auto"/>
            <w:right w:val="none" w:sz="0" w:space="0" w:color="auto"/>
          </w:divBdr>
        </w:div>
        <w:div w:id="1555969826">
          <w:marLeft w:val="480"/>
          <w:marRight w:val="0"/>
          <w:marTop w:val="0"/>
          <w:marBottom w:val="0"/>
          <w:divBdr>
            <w:top w:val="none" w:sz="0" w:space="0" w:color="auto"/>
            <w:left w:val="none" w:sz="0" w:space="0" w:color="auto"/>
            <w:bottom w:val="none" w:sz="0" w:space="0" w:color="auto"/>
            <w:right w:val="none" w:sz="0" w:space="0" w:color="auto"/>
          </w:divBdr>
        </w:div>
        <w:div w:id="1615289508">
          <w:marLeft w:val="480"/>
          <w:marRight w:val="0"/>
          <w:marTop w:val="0"/>
          <w:marBottom w:val="0"/>
          <w:divBdr>
            <w:top w:val="none" w:sz="0" w:space="0" w:color="auto"/>
            <w:left w:val="none" w:sz="0" w:space="0" w:color="auto"/>
            <w:bottom w:val="none" w:sz="0" w:space="0" w:color="auto"/>
            <w:right w:val="none" w:sz="0" w:space="0" w:color="auto"/>
          </w:divBdr>
        </w:div>
        <w:div w:id="1623613278">
          <w:marLeft w:val="480"/>
          <w:marRight w:val="0"/>
          <w:marTop w:val="0"/>
          <w:marBottom w:val="0"/>
          <w:divBdr>
            <w:top w:val="none" w:sz="0" w:space="0" w:color="auto"/>
            <w:left w:val="none" w:sz="0" w:space="0" w:color="auto"/>
            <w:bottom w:val="none" w:sz="0" w:space="0" w:color="auto"/>
            <w:right w:val="none" w:sz="0" w:space="0" w:color="auto"/>
          </w:divBdr>
        </w:div>
        <w:div w:id="1655333944">
          <w:marLeft w:val="480"/>
          <w:marRight w:val="0"/>
          <w:marTop w:val="0"/>
          <w:marBottom w:val="0"/>
          <w:divBdr>
            <w:top w:val="none" w:sz="0" w:space="0" w:color="auto"/>
            <w:left w:val="none" w:sz="0" w:space="0" w:color="auto"/>
            <w:bottom w:val="none" w:sz="0" w:space="0" w:color="auto"/>
            <w:right w:val="none" w:sz="0" w:space="0" w:color="auto"/>
          </w:divBdr>
        </w:div>
        <w:div w:id="1662929332">
          <w:marLeft w:val="480"/>
          <w:marRight w:val="0"/>
          <w:marTop w:val="0"/>
          <w:marBottom w:val="0"/>
          <w:divBdr>
            <w:top w:val="none" w:sz="0" w:space="0" w:color="auto"/>
            <w:left w:val="none" w:sz="0" w:space="0" w:color="auto"/>
            <w:bottom w:val="none" w:sz="0" w:space="0" w:color="auto"/>
            <w:right w:val="none" w:sz="0" w:space="0" w:color="auto"/>
          </w:divBdr>
        </w:div>
        <w:div w:id="1751385745">
          <w:marLeft w:val="480"/>
          <w:marRight w:val="0"/>
          <w:marTop w:val="0"/>
          <w:marBottom w:val="0"/>
          <w:divBdr>
            <w:top w:val="none" w:sz="0" w:space="0" w:color="auto"/>
            <w:left w:val="none" w:sz="0" w:space="0" w:color="auto"/>
            <w:bottom w:val="none" w:sz="0" w:space="0" w:color="auto"/>
            <w:right w:val="none" w:sz="0" w:space="0" w:color="auto"/>
          </w:divBdr>
        </w:div>
        <w:div w:id="1753551740">
          <w:marLeft w:val="480"/>
          <w:marRight w:val="0"/>
          <w:marTop w:val="0"/>
          <w:marBottom w:val="0"/>
          <w:divBdr>
            <w:top w:val="none" w:sz="0" w:space="0" w:color="auto"/>
            <w:left w:val="none" w:sz="0" w:space="0" w:color="auto"/>
            <w:bottom w:val="none" w:sz="0" w:space="0" w:color="auto"/>
            <w:right w:val="none" w:sz="0" w:space="0" w:color="auto"/>
          </w:divBdr>
        </w:div>
        <w:div w:id="1796559264">
          <w:marLeft w:val="480"/>
          <w:marRight w:val="0"/>
          <w:marTop w:val="0"/>
          <w:marBottom w:val="0"/>
          <w:divBdr>
            <w:top w:val="none" w:sz="0" w:space="0" w:color="auto"/>
            <w:left w:val="none" w:sz="0" w:space="0" w:color="auto"/>
            <w:bottom w:val="none" w:sz="0" w:space="0" w:color="auto"/>
            <w:right w:val="none" w:sz="0" w:space="0" w:color="auto"/>
          </w:divBdr>
        </w:div>
        <w:div w:id="1802263543">
          <w:marLeft w:val="480"/>
          <w:marRight w:val="0"/>
          <w:marTop w:val="0"/>
          <w:marBottom w:val="0"/>
          <w:divBdr>
            <w:top w:val="none" w:sz="0" w:space="0" w:color="auto"/>
            <w:left w:val="none" w:sz="0" w:space="0" w:color="auto"/>
            <w:bottom w:val="none" w:sz="0" w:space="0" w:color="auto"/>
            <w:right w:val="none" w:sz="0" w:space="0" w:color="auto"/>
          </w:divBdr>
        </w:div>
        <w:div w:id="1896701345">
          <w:marLeft w:val="480"/>
          <w:marRight w:val="0"/>
          <w:marTop w:val="0"/>
          <w:marBottom w:val="0"/>
          <w:divBdr>
            <w:top w:val="none" w:sz="0" w:space="0" w:color="auto"/>
            <w:left w:val="none" w:sz="0" w:space="0" w:color="auto"/>
            <w:bottom w:val="none" w:sz="0" w:space="0" w:color="auto"/>
            <w:right w:val="none" w:sz="0" w:space="0" w:color="auto"/>
          </w:divBdr>
        </w:div>
        <w:div w:id="1918661625">
          <w:marLeft w:val="480"/>
          <w:marRight w:val="0"/>
          <w:marTop w:val="0"/>
          <w:marBottom w:val="0"/>
          <w:divBdr>
            <w:top w:val="none" w:sz="0" w:space="0" w:color="auto"/>
            <w:left w:val="none" w:sz="0" w:space="0" w:color="auto"/>
            <w:bottom w:val="none" w:sz="0" w:space="0" w:color="auto"/>
            <w:right w:val="none" w:sz="0" w:space="0" w:color="auto"/>
          </w:divBdr>
        </w:div>
        <w:div w:id="1925723719">
          <w:marLeft w:val="480"/>
          <w:marRight w:val="0"/>
          <w:marTop w:val="0"/>
          <w:marBottom w:val="0"/>
          <w:divBdr>
            <w:top w:val="none" w:sz="0" w:space="0" w:color="auto"/>
            <w:left w:val="none" w:sz="0" w:space="0" w:color="auto"/>
            <w:bottom w:val="none" w:sz="0" w:space="0" w:color="auto"/>
            <w:right w:val="none" w:sz="0" w:space="0" w:color="auto"/>
          </w:divBdr>
        </w:div>
        <w:div w:id="1941713709">
          <w:marLeft w:val="480"/>
          <w:marRight w:val="0"/>
          <w:marTop w:val="0"/>
          <w:marBottom w:val="0"/>
          <w:divBdr>
            <w:top w:val="none" w:sz="0" w:space="0" w:color="auto"/>
            <w:left w:val="none" w:sz="0" w:space="0" w:color="auto"/>
            <w:bottom w:val="none" w:sz="0" w:space="0" w:color="auto"/>
            <w:right w:val="none" w:sz="0" w:space="0" w:color="auto"/>
          </w:divBdr>
        </w:div>
        <w:div w:id="2007783865">
          <w:marLeft w:val="480"/>
          <w:marRight w:val="0"/>
          <w:marTop w:val="0"/>
          <w:marBottom w:val="0"/>
          <w:divBdr>
            <w:top w:val="none" w:sz="0" w:space="0" w:color="auto"/>
            <w:left w:val="none" w:sz="0" w:space="0" w:color="auto"/>
            <w:bottom w:val="none" w:sz="0" w:space="0" w:color="auto"/>
            <w:right w:val="none" w:sz="0" w:space="0" w:color="auto"/>
          </w:divBdr>
        </w:div>
        <w:div w:id="2115903538">
          <w:marLeft w:val="480"/>
          <w:marRight w:val="0"/>
          <w:marTop w:val="0"/>
          <w:marBottom w:val="0"/>
          <w:divBdr>
            <w:top w:val="none" w:sz="0" w:space="0" w:color="auto"/>
            <w:left w:val="none" w:sz="0" w:space="0" w:color="auto"/>
            <w:bottom w:val="none" w:sz="0" w:space="0" w:color="auto"/>
            <w:right w:val="none" w:sz="0" w:space="0" w:color="auto"/>
          </w:divBdr>
        </w:div>
        <w:div w:id="2124185139">
          <w:marLeft w:val="480"/>
          <w:marRight w:val="0"/>
          <w:marTop w:val="0"/>
          <w:marBottom w:val="0"/>
          <w:divBdr>
            <w:top w:val="none" w:sz="0" w:space="0" w:color="auto"/>
            <w:left w:val="none" w:sz="0" w:space="0" w:color="auto"/>
            <w:bottom w:val="none" w:sz="0" w:space="0" w:color="auto"/>
            <w:right w:val="none" w:sz="0" w:space="0" w:color="auto"/>
          </w:divBdr>
        </w:div>
        <w:div w:id="2136672214">
          <w:marLeft w:val="480"/>
          <w:marRight w:val="0"/>
          <w:marTop w:val="0"/>
          <w:marBottom w:val="0"/>
          <w:divBdr>
            <w:top w:val="none" w:sz="0" w:space="0" w:color="auto"/>
            <w:left w:val="none" w:sz="0" w:space="0" w:color="auto"/>
            <w:bottom w:val="none" w:sz="0" w:space="0" w:color="auto"/>
            <w:right w:val="none" w:sz="0" w:space="0" w:color="auto"/>
          </w:divBdr>
        </w:div>
      </w:divsChild>
    </w:div>
    <w:div w:id="246041030">
      <w:bodyDiv w:val="1"/>
      <w:marLeft w:val="0"/>
      <w:marRight w:val="0"/>
      <w:marTop w:val="0"/>
      <w:marBottom w:val="0"/>
      <w:divBdr>
        <w:top w:val="none" w:sz="0" w:space="0" w:color="auto"/>
        <w:left w:val="none" w:sz="0" w:space="0" w:color="auto"/>
        <w:bottom w:val="none" w:sz="0" w:space="0" w:color="auto"/>
        <w:right w:val="none" w:sz="0" w:space="0" w:color="auto"/>
      </w:divBdr>
      <w:divsChild>
        <w:div w:id="1481460755">
          <w:marLeft w:val="480"/>
          <w:marRight w:val="0"/>
          <w:marTop w:val="0"/>
          <w:marBottom w:val="0"/>
          <w:divBdr>
            <w:top w:val="none" w:sz="0" w:space="0" w:color="auto"/>
            <w:left w:val="none" w:sz="0" w:space="0" w:color="auto"/>
            <w:bottom w:val="none" w:sz="0" w:space="0" w:color="auto"/>
            <w:right w:val="none" w:sz="0" w:space="0" w:color="auto"/>
          </w:divBdr>
        </w:div>
      </w:divsChild>
    </w:div>
    <w:div w:id="249046923">
      <w:bodyDiv w:val="1"/>
      <w:marLeft w:val="0"/>
      <w:marRight w:val="0"/>
      <w:marTop w:val="0"/>
      <w:marBottom w:val="0"/>
      <w:divBdr>
        <w:top w:val="none" w:sz="0" w:space="0" w:color="auto"/>
        <w:left w:val="none" w:sz="0" w:space="0" w:color="auto"/>
        <w:bottom w:val="none" w:sz="0" w:space="0" w:color="auto"/>
        <w:right w:val="none" w:sz="0" w:space="0" w:color="auto"/>
      </w:divBdr>
      <w:divsChild>
        <w:div w:id="47457104">
          <w:marLeft w:val="480"/>
          <w:marRight w:val="0"/>
          <w:marTop w:val="0"/>
          <w:marBottom w:val="0"/>
          <w:divBdr>
            <w:top w:val="none" w:sz="0" w:space="0" w:color="auto"/>
            <w:left w:val="none" w:sz="0" w:space="0" w:color="auto"/>
            <w:bottom w:val="none" w:sz="0" w:space="0" w:color="auto"/>
            <w:right w:val="none" w:sz="0" w:space="0" w:color="auto"/>
          </w:divBdr>
        </w:div>
        <w:div w:id="87386666">
          <w:marLeft w:val="480"/>
          <w:marRight w:val="0"/>
          <w:marTop w:val="0"/>
          <w:marBottom w:val="0"/>
          <w:divBdr>
            <w:top w:val="none" w:sz="0" w:space="0" w:color="auto"/>
            <w:left w:val="none" w:sz="0" w:space="0" w:color="auto"/>
            <w:bottom w:val="none" w:sz="0" w:space="0" w:color="auto"/>
            <w:right w:val="none" w:sz="0" w:space="0" w:color="auto"/>
          </w:divBdr>
        </w:div>
        <w:div w:id="149833495">
          <w:marLeft w:val="480"/>
          <w:marRight w:val="0"/>
          <w:marTop w:val="0"/>
          <w:marBottom w:val="0"/>
          <w:divBdr>
            <w:top w:val="none" w:sz="0" w:space="0" w:color="auto"/>
            <w:left w:val="none" w:sz="0" w:space="0" w:color="auto"/>
            <w:bottom w:val="none" w:sz="0" w:space="0" w:color="auto"/>
            <w:right w:val="none" w:sz="0" w:space="0" w:color="auto"/>
          </w:divBdr>
        </w:div>
        <w:div w:id="172886297">
          <w:marLeft w:val="480"/>
          <w:marRight w:val="0"/>
          <w:marTop w:val="0"/>
          <w:marBottom w:val="0"/>
          <w:divBdr>
            <w:top w:val="none" w:sz="0" w:space="0" w:color="auto"/>
            <w:left w:val="none" w:sz="0" w:space="0" w:color="auto"/>
            <w:bottom w:val="none" w:sz="0" w:space="0" w:color="auto"/>
            <w:right w:val="none" w:sz="0" w:space="0" w:color="auto"/>
          </w:divBdr>
        </w:div>
        <w:div w:id="200291799">
          <w:marLeft w:val="480"/>
          <w:marRight w:val="0"/>
          <w:marTop w:val="0"/>
          <w:marBottom w:val="0"/>
          <w:divBdr>
            <w:top w:val="none" w:sz="0" w:space="0" w:color="auto"/>
            <w:left w:val="none" w:sz="0" w:space="0" w:color="auto"/>
            <w:bottom w:val="none" w:sz="0" w:space="0" w:color="auto"/>
            <w:right w:val="none" w:sz="0" w:space="0" w:color="auto"/>
          </w:divBdr>
        </w:div>
        <w:div w:id="221335211">
          <w:marLeft w:val="480"/>
          <w:marRight w:val="0"/>
          <w:marTop w:val="0"/>
          <w:marBottom w:val="0"/>
          <w:divBdr>
            <w:top w:val="none" w:sz="0" w:space="0" w:color="auto"/>
            <w:left w:val="none" w:sz="0" w:space="0" w:color="auto"/>
            <w:bottom w:val="none" w:sz="0" w:space="0" w:color="auto"/>
            <w:right w:val="none" w:sz="0" w:space="0" w:color="auto"/>
          </w:divBdr>
        </w:div>
        <w:div w:id="233051413">
          <w:marLeft w:val="480"/>
          <w:marRight w:val="0"/>
          <w:marTop w:val="0"/>
          <w:marBottom w:val="0"/>
          <w:divBdr>
            <w:top w:val="none" w:sz="0" w:space="0" w:color="auto"/>
            <w:left w:val="none" w:sz="0" w:space="0" w:color="auto"/>
            <w:bottom w:val="none" w:sz="0" w:space="0" w:color="auto"/>
            <w:right w:val="none" w:sz="0" w:space="0" w:color="auto"/>
          </w:divBdr>
        </w:div>
        <w:div w:id="277294742">
          <w:marLeft w:val="480"/>
          <w:marRight w:val="0"/>
          <w:marTop w:val="0"/>
          <w:marBottom w:val="0"/>
          <w:divBdr>
            <w:top w:val="none" w:sz="0" w:space="0" w:color="auto"/>
            <w:left w:val="none" w:sz="0" w:space="0" w:color="auto"/>
            <w:bottom w:val="none" w:sz="0" w:space="0" w:color="auto"/>
            <w:right w:val="none" w:sz="0" w:space="0" w:color="auto"/>
          </w:divBdr>
        </w:div>
        <w:div w:id="333609427">
          <w:marLeft w:val="480"/>
          <w:marRight w:val="0"/>
          <w:marTop w:val="0"/>
          <w:marBottom w:val="0"/>
          <w:divBdr>
            <w:top w:val="none" w:sz="0" w:space="0" w:color="auto"/>
            <w:left w:val="none" w:sz="0" w:space="0" w:color="auto"/>
            <w:bottom w:val="none" w:sz="0" w:space="0" w:color="auto"/>
            <w:right w:val="none" w:sz="0" w:space="0" w:color="auto"/>
          </w:divBdr>
        </w:div>
        <w:div w:id="345642494">
          <w:marLeft w:val="480"/>
          <w:marRight w:val="0"/>
          <w:marTop w:val="0"/>
          <w:marBottom w:val="0"/>
          <w:divBdr>
            <w:top w:val="none" w:sz="0" w:space="0" w:color="auto"/>
            <w:left w:val="none" w:sz="0" w:space="0" w:color="auto"/>
            <w:bottom w:val="none" w:sz="0" w:space="0" w:color="auto"/>
            <w:right w:val="none" w:sz="0" w:space="0" w:color="auto"/>
          </w:divBdr>
        </w:div>
        <w:div w:id="369846679">
          <w:marLeft w:val="480"/>
          <w:marRight w:val="0"/>
          <w:marTop w:val="0"/>
          <w:marBottom w:val="0"/>
          <w:divBdr>
            <w:top w:val="none" w:sz="0" w:space="0" w:color="auto"/>
            <w:left w:val="none" w:sz="0" w:space="0" w:color="auto"/>
            <w:bottom w:val="none" w:sz="0" w:space="0" w:color="auto"/>
            <w:right w:val="none" w:sz="0" w:space="0" w:color="auto"/>
          </w:divBdr>
        </w:div>
        <w:div w:id="467168069">
          <w:marLeft w:val="480"/>
          <w:marRight w:val="0"/>
          <w:marTop w:val="0"/>
          <w:marBottom w:val="0"/>
          <w:divBdr>
            <w:top w:val="none" w:sz="0" w:space="0" w:color="auto"/>
            <w:left w:val="none" w:sz="0" w:space="0" w:color="auto"/>
            <w:bottom w:val="none" w:sz="0" w:space="0" w:color="auto"/>
            <w:right w:val="none" w:sz="0" w:space="0" w:color="auto"/>
          </w:divBdr>
        </w:div>
        <w:div w:id="469983054">
          <w:marLeft w:val="480"/>
          <w:marRight w:val="0"/>
          <w:marTop w:val="0"/>
          <w:marBottom w:val="0"/>
          <w:divBdr>
            <w:top w:val="none" w:sz="0" w:space="0" w:color="auto"/>
            <w:left w:val="none" w:sz="0" w:space="0" w:color="auto"/>
            <w:bottom w:val="none" w:sz="0" w:space="0" w:color="auto"/>
            <w:right w:val="none" w:sz="0" w:space="0" w:color="auto"/>
          </w:divBdr>
        </w:div>
        <w:div w:id="479738464">
          <w:marLeft w:val="480"/>
          <w:marRight w:val="0"/>
          <w:marTop w:val="0"/>
          <w:marBottom w:val="0"/>
          <w:divBdr>
            <w:top w:val="none" w:sz="0" w:space="0" w:color="auto"/>
            <w:left w:val="none" w:sz="0" w:space="0" w:color="auto"/>
            <w:bottom w:val="none" w:sz="0" w:space="0" w:color="auto"/>
            <w:right w:val="none" w:sz="0" w:space="0" w:color="auto"/>
          </w:divBdr>
        </w:div>
        <w:div w:id="504249698">
          <w:marLeft w:val="480"/>
          <w:marRight w:val="0"/>
          <w:marTop w:val="0"/>
          <w:marBottom w:val="0"/>
          <w:divBdr>
            <w:top w:val="none" w:sz="0" w:space="0" w:color="auto"/>
            <w:left w:val="none" w:sz="0" w:space="0" w:color="auto"/>
            <w:bottom w:val="none" w:sz="0" w:space="0" w:color="auto"/>
            <w:right w:val="none" w:sz="0" w:space="0" w:color="auto"/>
          </w:divBdr>
        </w:div>
        <w:div w:id="536164936">
          <w:marLeft w:val="480"/>
          <w:marRight w:val="0"/>
          <w:marTop w:val="0"/>
          <w:marBottom w:val="0"/>
          <w:divBdr>
            <w:top w:val="none" w:sz="0" w:space="0" w:color="auto"/>
            <w:left w:val="none" w:sz="0" w:space="0" w:color="auto"/>
            <w:bottom w:val="none" w:sz="0" w:space="0" w:color="auto"/>
            <w:right w:val="none" w:sz="0" w:space="0" w:color="auto"/>
          </w:divBdr>
        </w:div>
        <w:div w:id="551045005">
          <w:marLeft w:val="480"/>
          <w:marRight w:val="0"/>
          <w:marTop w:val="0"/>
          <w:marBottom w:val="0"/>
          <w:divBdr>
            <w:top w:val="none" w:sz="0" w:space="0" w:color="auto"/>
            <w:left w:val="none" w:sz="0" w:space="0" w:color="auto"/>
            <w:bottom w:val="none" w:sz="0" w:space="0" w:color="auto"/>
            <w:right w:val="none" w:sz="0" w:space="0" w:color="auto"/>
          </w:divBdr>
        </w:div>
        <w:div w:id="594897499">
          <w:marLeft w:val="480"/>
          <w:marRight w:val="0"/>
          <w:marTop w:val="0"/>
          <w:marBottom w:val="0"/>
          <w:divBdr>
            <w:top w:val="none" w:sz="0" w:space="0" w:color="auto"/>
            <w:left w:val="none" w:sz="0" w:space="0" w:color="auto"/>
            <w:bottom w:val="none" w:sz="0" w:space="0" w:color="auto"/>
            <w:right w:val="none" w:sz="0" w:space="0" w:color="auto"/>
          </w:divBdr>
        </w:div>
        <w:div w:id="635717128">
          <w:marLeft w:val="480"/>
          <w:marRight w:val="0"/>
          <w:marTop w:val="0"/>
          <w:marBottom w:val="0"/>
          <w:divBdr>
            <w:top w:val="none" w:sz="0" w:space="0" w:color="auto"/>
            <w:left w:val="none" w:sz="0" w:space="0" w:color="auto"/>
            <w:bottom w:val="none" w:sz="0" w:space="0" w:color="auto"/>
            <w:right w:val="none" w:sz="0" w:space="0" w:color="auto"/>
          </w:divBdr>
        </w:div>
        <w:div w:id="663554788">
          <w:marLeft w:val="480"/>
          <w:marRight w:val="0"/>
          <w:marTop w:val="0"/>
          <w:marBottom w:val="0"/>
          <w:divBdr>
            <w:top w:val="none" w:sz="0" w:space="0" w:color="auto"/>
            <w:left w:val="none" w:sz="0" w:space="0" w:color="auto"/>
            <w:bottom w:val="none" w:sz="0" w:space="0" w:color="auto"/>
            <w:right w:val="none" w:sz="0" w:space="0" w:color="auto"/>
          </w:divBdr>
        </w:div>
        <w:div w:id="765685712">
          <w:marLeft w:val="480"/>
          <w:marRight w:val="0"/>
          <w:marTop w:val="0"/>
          <w:marBottom w:val="0"/>
          <w:divBdr>
            <w:top w:val="none" w:sz="0" w:space="0" w:color="auto"/>
            <w:left w:val="none" w:sz="0" w:space="0" w:color="auto"/>
            <w:bottom w:val="none" w:sz="0" w:space="0" w:color="auto"/>
            <w:right w:val="none" w:sz="0" w:space="0" w:color="auto"/>
          </w:divBdr>
        </w:div>
        <w:div w:id="776220023">
          <w:marLeft w:val="480"/>
          <w:marRight w:val="0"/>
          <w:marTop w:val="0"/>
          <w:marBottom w:val="0"/>
          <w:divBdr>
            <w:top w:val="none" w:sz="0" w:space="0" w:color="auto"/>
            <w:left w:val="none" w:sz="0" w:space="0" w:color="auto"/>
            <w:bottom w:val="none" w:sz="0" w:space="0" w:color="auto"/>
            <w:right w:val="none" w:sz="0" w:space="0" w:color="auto"/>
          </w:divBdr>
        </w:div>
        <w:div w:id="809521011">
          <w:marLeft w:val="480"/>
          <w:marRight w:val="0"/>
          <w:marTop w:val="0"/>
          <w:marBottom w:val="0"/>
          <w:divBdr>
            <w:top w:val="none" w:sz="0" w:space="0" w:color="auto"/>
            <w:left w:val="none" w:sz="0" w:space="0" w:color="auto"/>
            <w:bottom w:val="none" w:sz="0" w:space="0" w:color="auto"/>
            <w:right w:val="none" w:sz="0" w:space="0" w:color="auto"/>
          </w:divBdr>
        </w:div>
        <w:div w:id="814374291">
          <w:marLeft w:val="480"/>
          <w:marRight w:val="0"/>
          <w:marTop w:val="0"/>
          <w:marBottom w:val="0"/>
          <w:divBdr>
            <w:top w:val="none" w:sz="0" w:space="0" w:color="auto"/>
            <w:left w:val="none" w:sz="0" w:space="0" w:color="auto"/>
            <w:bottom w:val="none" w:sz="0" w:space="0" w:color="auto"/>
            <w:right w:val="none" w:sz="0" w:space="0" w:color="auto"/>
          </w:divBdr>
        </w:div>
        <w:div w:id="821315973">
          <w:marLeft w:val="480"/>
          <w:marRight w:val="0"/>
          <w:marTop w:val="0"/>
          <w:marBottom w:val="0"/>
          <w:divBdr>
            <w:top w:val="none" w:sz="0" w:space="0" w:color="auto"/>
            <w:left w:val="none" w:sz="0" w:space="0" w:color="auto"/>
            <w:bottom w:val="none" w:sz="0" w:space="0" w:color="auto"/>
            <w:right w:val="none" w:sz="0" w:space="0" w:color="auto"/>
          </w:divBdr>
        </w:div>
        <w:div w:id="879787157">
          <w:marLeft w:val="480"/>
          <w:marRight w:val="0"/>
          <w:marTop w:val="0"/>
          <w:marBottom w:val="0"/>
          <w:divBdr>
            <w:top w:val="none" w:sz="0" w:space="0" w:color="auto"/>
            <w:left w:val="none" w:sz="0" w:space="0" w:color="auto"/>
            <w:bottom w:val="none" w:sz="0" w:space="0" w:color="auto"/>
            <w:right w:val="none" w:sz="0" w:space="0" w:color="auto"/>
          </w:divBdr>
        </w:div>
        <w:div w:id="904101849">
          <w:marLeft w:val="480"/>
          <w:marRight w:val="0"/>
          <w:marTop w:val="0"/>
          <w:marBottom w:val="0"/>
          <w:divBdr>
            <w:top w:val="none" w:sz="0" w:space="0" w:color="auto"/>
            <w:left w:val="none" w:sz="0" w:space="0" w:color="auto"/>
            <w:bottom w:val="none" w:sz="0" w:space="0" w:color="auto"/>
            <w:right w:val="none" w:sz="0" w:space="0" w:color="auto"/>
          </w:divBdr>
        </w:div>
        <w:div w:id="946430074">
          <w:marLeft w:val="480"/>
          <w:marRight w:val="0"/>
          <w:marTop w:val="0"/>
          <w:marBottom w:val="0"/>
          <w:divBdr>
            <w:top w:val="none" w:sz="0" w:space="0" w:color="auto"/>
            <w:left w:val="none" w:sz="0" w:space="0" w:color="auto"/>
            <w:bottom w:val="none" w:sz="0" w:space="0" w:color="auto"/>
            <w:right w:val="none" w:sz="0" w:space="0" w:color="auto"/>
          </w:divBdr>
        </w:div>
        <w:div w:id="951941031">
          <w:marLeft w:val="480"/>
          <w:marRight w:val="0"/>
          <w:marTop w:val="0"/>
          <w:marBottom w:val="0"/>
          <w:divBdr>
            <w:top w:val="none" w:sz="0" w:space="0" w:color="auto"/>
            <w:left w:val="none" w:sz="0" w:space="0" w:color="auto"/>
            <w:bottom w:val="none" w:sz="0" w:space="0" w:color="auto"/>
            <w:right w:val="none" w:sz="0" w:space="0" w:color="auto"/>
          </w:divBdr>
        </w:div>
        <w:div w:id="960039360">
          <w:marLeft w:val="480"/>
          <w:marRight w:val="0"/>
          <w:marTop w:val="0"/>
          <w:marBottom w:val="0"/>
          <w:divBdr>
            <w:top w:val="none" w:sz="0" w:space="0" w:color="auto"/>
            <w:left w:val="none" w:sz="0" w:space="0" w:color="auto"/>
            <w:bottom w:val="none" w:sz="0" w:space="0" w:color="auto"/>
            <w:right w:val="none" w:sz="0" w:space="0" w:color="auto"/>
          </w:divBdr>
        </w:div>
        <w:div w:id="1114907374">
          <w:marLeft w:val="480"/>
          <w:marRight w:val="0"/>
          <w:marTop w:val="0"/>
          <w:marBottom w:val="0"/>
          <w:divBdr>
            <w:top w:val="none" w:sz="0" w:space="0" w:color="auto"/>
            <w:left w:val="none" w:sz="0" w:space="0" w:color="auto"/>
            <w:bottom w:val="none" w:sz="0" w:space="0" w:color="auto"/>
            <w:right w:val="none" w:sz="0" w:space="0" w:color="auto"/>
          </w:divBdr>
        </w:div>
        <w:div w:id="1151019405">
          <w:marLeft w:val="480"/>
          <w:marRight w:val="0"/>
          <w:marTop w:val="0"/>
          <w:marBottom w:val="0"/>
          <w:divBdr>
            <w:top w:val="none" w:sz="0" w:space="0" w:color="auto"/>
            <w:left w:val="none" w:sz="0" w:space="0" w:color="auto"/>
            <w:bottom w:val="none" w:sz="0" w:space="0" w:color="auto"/>
            <w:right w:val="none" w:sz="0" w:space="0" w:color="auto"/>
          </w:divBdr>
        </w:div>
        <w:div w:id="1160149311">
          <w:marLeft w:val="480"/>
          <w:marRight w:val="0"/>
          <w:marTop w:val="0"/>
          <w:marBottom w:val="0"/>
          <w:divBdr>
            <w:top w:val="none" w:sz="0" w:space="0" w:color="auto"/>
            <w:left w:val="none" w:sz="0" w:space="0" w:color="auto"/>
            <w:bottom w:val="none" w:sz="0" w:space="0" w:color="auto"/>
            <w:right w:val="none" w:sz="0" w:space="0" w:color="auto"/>
          </w:divBdr>
        </w:div>
        <w:div w:id="1173227606">
          <w:marLeft w:val="480"/>
          <w:marRight w:val="0"/>
          <w:marTop w:val="0"/>
          <w:marBottom w:val="0"/>
          <w:divBdr>
            <w:top w:val="none" w:sz="0" w:space="0" w:color="auto"/>
            <w:left w:val="none" w:sz="0" w:space="0" w:color="auto"/>
            <w:bottom w:val="none" w:sz="0" w:space="0" w:color="auto"/>
            <w:right w:val="none" w:sz="0" w:space="0" w:color="auto"/>
          </w:divBdr>
        </w:div>
        <w:div w:id="1183517030">
          <w:marLeft w:val="480"/>
          <w:marRight w:val="0"/>
          <w:marTop w:val="0"/>
          <w:marBottom w:val="0"/>
          <w:divBdr>
            <w:top w:val="none" w:sz="0" w:space="0" w:color="auto"/>
            <w:left w:val="none" w:sz="0" w:space="0" w:color="auto"/>
            <w:bottom w:val="none" w:sz="0" w:space="0" w:color="auto"/>
            <w:right w:val="none" w:sz="0" w:space="0" w:color="auto"/>
          </w:divBdr>
        </w:div>
        <w:div w:id="1200044329">
          <w:marLeft w:val="480"/>
          <w:marRight w:val="0"/>
          <w:marTop w:val="0"/>
          <w:marBottom w:val="0"/>
          <w:divBdr>
            <w:top w:val="none" w:sz="0" w:space="0" w:color="auto"/>
            <w:left w:val="none" w:sz="0" w:space="0" w:color="auto"/>
            <w:bottom w:val="none" w:sz="0" w:space="0" w:color="auto"/>
            <w:right w:val="none" w:sz="0" w:space="0" w:color="auto"/>
          </w:divBdr>
        </w:div>
        <w:div w:id="1269970010">
          <w:marLeft w:val="480"/>
          <w:marRight w:val="0"/>
          <w:marTop w:val="0"/>
          <w:marBottom w:val="0"/>
          <w:divBdr>
            <w:top w:val="none" w:sz="0" w:space="0" w:color="auto"/>
            <w:left w:val="none" w:sz="0" w:space="0" w:color="auto"/>
            <w:bottom w:val="none" w:sz="0" w:space="0" w:color="auto"/>
            <w:right w:val="none" w:sz="0" w:space="0" w:color="auto"/>
          </w:divBdr>
        </w:div>
        <w:div w:id="1302543393">
          <w:marLeft w:val="480"/>
          <w:marRight w:val="0"/>
          <w:marTop w:val="0"/>
          <w:marBottom w:val="0"/>
          <w:divBdr>
            <w:top w:val="none" w:sz="0" w:space="0" w:color="auto"/>
            <w:left w:val="none" w:sz="0" w:space="0" w:color="auto"/>
            <w:bottom w:val="none" w:sz="0" w:space="0" w:color="auto"/>
            <w:right w:val="none" w:sz="0" w:space="0" w:color="auto"/>
          </w:divBdr>
        </w:div>
        <w:div w:id="1399399256">
          <w:marLeft w:val="480"/>
          <w:marRight w:val="0"/>
          <w:marTop w:val="0"/>
          <w:marBottom w:val="0"/>
          <w:divBdr>
            <w:top w:val="none" w:sz="0" w:space="0" w:color="auto"/>
            <w:left w:val="none" w:sz="0" w:space="0" w:color="auto"/>
            <w:bottom w:val="none" w:sz="0" w:space="0" w:color="auto"/>
            <w:right w:val="none" w:sz="0" w:space="0" w:color="auto"/>
          </w:divBdr>
        </w:div>
        <w:div w:id="1445616439">
          <w:marLeft w:val="480"/>
          <w:marRight w:val="0"/>
          <w:marTop w:val="0"/>
          <w:marBottom w:val="0"/>
          <w:divBdr>
            <w:top w:val="none" w:sz="0" w:space="0" w:color="auto"/>
            <w:left w:val="none" w:sz="0" w:space="0" w:color="auto"/>
            <w:bottom w:val="none" w:sz="0" w:space="0" w:color="auto"/>
            <w:right w:val="none" w:sz="0" w:space="0" w:color="auto"/>
          </w:divBdr>
        </w:div>
        <w:div w:id="1448812203">
          <w:marLeft w:val="480"/>
          <w:marRight w:val="0"/>
          <w:marTop w:val="0"/>
          <w:marBottom w:val="0"/>
          <w:divBdr>
            <w:top w:val="none" w:sz="0" w:space="0" w:color="auto"/>
            <w:left w:val="none" w:sz="0" w:space="0" w:color="auto"/>
            <w:bottom w:val="none" w:sz="0" w:space="0" w:color="auto"/>
            <w:right w:val="none" w:sz="0" w:space="0" w:color="auto"/>
          </w:divBdr>
        </w:div>
        <w:div w:id="1455367103">
          <w:marLeft w:val="480"/>
          <w:marRight w:val="0"/>
          <w:marTop w:val="0"/>
          <w:marBottom w:val="0"/>
          <w:divBdr>
            <w:top w:val="none" w:sz="0" w:space="0" w:color="auto"/>
            <w:left w:val="none" w:sz="0" w:space="0" w:color="auto"/>
            <w:bottom w:val="none" w:sz="0" w:space="0" w:color="auto"/>
            <w:right w:val="none" w:sz="0" w:space="0" w:color="auto"/>
          </w:divBdr>
        </w:div>
        <w:div w:id="1497499563">
          <w:marLeft w:val="480"/>
          <w:marRight w:val="0"/>
          <w:marTop w:val="0"/>
          <w:marBottom w:val="0"/>
          <w:divBdr>
            <w:top w:val="none" w:sz="0" w:space="0" w:color="auto"/>
            <w:left w:val="none" w:sz="0" w:space="0" w:color="auto"/>
            <w:bottom w:val="none" w:sz="0" w:space="0" w:color="auto"/>
            <w:right w:val="none" w:sz="0" w:space="0" w:color="auto"/>
          </w:divBdr>
        </w:div>
        <w:div w:id="1514608025">
          <w:marLeft w:val="480"/>
          <w:marRight w:val="0"/>
          <w:marTop w:val="0"/>
          <w:marBottom w:val="0"/>
          <w:divBdr>
            <w:top w:val="none" w:sz="0" w:space="0" w:color="auto"/>
            <w:left w:val="none" w:sz="0" w:space="0" w:color="auto"/>
            <w:bottom w:val="none" w:sz="0" w:space="0" w:color="auto"/>
            <w:right w:val="none" w:sz="0" w:space="0" w:color="auto"/>
          </w:divBdr>
        </w:div>
        <w:div w:id="1516460361">
          <w:marLeft w:val="480"/>
          <w:marRight w:val="0"/>
          <w:marTop w:val="0"/>
          <w:marBottom w:val="0"/>
          <w:divBdr>
            <w:top w:val="none" w:sz="0" w:space="0" w:color="auto"/>
            <w:left w:val="none" w:sz="0" w:space="0" w:color="auto"/>
            <w:bottom w:val="none" w:sz="0" w:space="0" w:color="auto"/>
            <w:right w:val="none" w:sz="0" w:space="0" w:color="auto"/>
          </w:divBdr>
        </w:div>
        <w:div w:id="1626425843">
          <w:marLeft w:val="480"/>
          <w:marRight w:val="0"/>
          <w:marTop w:val="0"/>
          <w:marBottom w:val="0"/>
          <w:divBdr>
            <w:top w:val="none" w:sz="0" w:space="0" w:color="auto"/>
            <w:left w:val="none" w:sz="0" w:space="0" w:color="auto"/>
            <w:bottom w:val="none" w:sz="0" w:space="0" w:color="auto"/>
            <w:right w:val="none" w:sz="0" w:space="0" w:color="auto"/>
          </w:divBdr>
        </w:div>
        <w:div w:id="1640111068">
          <w:marLeft w:val="480"/>
          <w:marRight w:val="0"/>
          <w:marTop w:val="0"/>
          <w:marBottom w:val="0"/>
          <w:divBdr>
            <w:top w:val="none" w:sz="0" w:space="0" w:color="auto"/>
            <w:left w:val="none" w:sz="0" w:space="0" w:color="auto"/>
            <w:bottom w:val="none" w:sz="0" w:space="0" w:color="auto"/>
            <w:right w:val="none" w:sz="0" w:space="0" w:color="auto"/>
          </w:divBdr>
        </w:div>
        <w:div w:id="1659461250">
          <w:marLeft w:val="480"/>
          <w:marRight w:val="0"/>
          <w:marTop w:val="0"/>
          <w:marBottom w:val="0"/>
          <w:divBdr>
            <w:top w:val="none" w:sz="0" w:space="0" w:color="auto"/>
            <w:left w:val="none" w:sz="0" w:space="0" w:color="auto"/>
            <w:bottom w:val="none" w:sz="0" w:space="0" w:color="auto"/>
            <w:right w:val="none" w:sz="0" w:space="0" w:color="auto"/>
          </w:divBdr>
        </w:div>
        <w:div w:id="1689141306">
          <w:marLeft w:val="480"/>
          <w:marRight w:val="0"/>
          <w:marTop w:val="0"/>
          <w:marBottom w:val="0"/>
          <w:divBdr>
            <w:top w:val="none" w:sz="0" w:space="0" w:color="auto"/>
            <w:left w:val="none" w:sz="0" w:space="0" w:color="auto"/>
            <w:bottom w:val="none" w:sz="0" w:space="0" w:color="auto"/>
            <w:right w:val="none" w:sz="0" w:space="0" w:color="auto"/>
          </w:divBdr>
        </w:div>
        <w:div w:id="1698509495">
          <w:marLeft w:val="480"/>
          <w:marRight w:val="0"/>
          <w:marTop w:val="0"/>
          <w:marBottom w:val="0"/>
          <w:divBdr>
            <w:top w:val="none" w:sz="0" w:space="0" w:color="auto"/>
            <w:left w:val="none" w:sz="0" w:space="0" w:color="auto"/>
            <w:bottom w:val="none" w:sz="0" w:space="0" w:color="auto"/>
            <w:right w:val="none" w:sz="0" w:space="0" w:color="auto"/>
          </w:divBdr>
        </w:div>
        <w:div w:id="1720589275">
          <w:marLeft w:val="480"/>
          <w:marRight w:val="0"/>
          <w:marTop w:val="0"/>
          <w:marBottom w:val="0"/>
          <w:divBdr>
            <w:top w:val="none" w:sz="0" w:space="0" w:color="auto"/>
            <w:left w:val="none" w:sz="0" w:space="0" w:color="auto"/>
            <w:bottom w:val="none" w:sz="0" w:space="0" w:color="auto"/>
            <w:right w:val="none" w:sz="0" w:space="0" w:color="auto"/>
          </w:divBdr>
        </w:div>
        <w:div w:id="1779596525">
          <w:marLeft w:val="480"/>
          <w:marRight w:val="0"/>
          <w:marTop w:val="0"/>
          <w:marBottom w:val="0"/>
          <w:divBdr>
            <w:top w:val="none" w:sz="0" w:space="0" w:color="auto"/>
            <w:left w:val="none" w:sz="0" w:space="0" w:color="auto"/>
            <w:bottom w:val="none" w:sz="0" w:space="0" w:color="auto"/>
            <w:right w:val="none" w:sz="0" w:space="0" w:color="auto"/>
          </w:divBdr>
        </w:div>
        <w:div w:id="1793596322">
          <w:marLeft w:val="480"/>
          <w:marRight w:val="0"/>
          <w:marTop w:val="0"/>
          <w:marBottom w:val="0"/>
          <w:divBdr>
            <w:top w:val="none" w:sz="0" w:space="0" w:color="auto"/>
            <w:left w:val="none" w:sz="0" w:space="0" w:color="auto"/>
            <w:bottom w:val="none" w:sz="0" w:space="0" w:color="auto"/>
            <w:right w:val="none" w:sz="0" w:space="0" w:color="auto"/>
          </w:divBdr>
        </w:div>
        <w:div w:id="1880825436">
          <w:marLeft w:val="480"/>
          <w:marRight w:val="0"/>
          <w:marTop w:val="0"/>
          <w:marBottom w:val="0"/>
          <w:divBdr>
            <w:top w:val="none" w:sz="0" w:space="0" w:color="auto"/>
            <w:left w:val="none" w:sz="0" w:space="0" w:color="auto"/>
            <w:bottom w:val="none" w:sz="0" w:space="0" w:color="auto"/>
            <w:right w:val="none" w:sz="0" w:space="0" w:color="auto"/>
          </w:divBdr>
        </w:div>
        <w:div w:id="1917280872">
          <w:marLeft w:val="480"/>
          <w:marRight w:val="0"/>
          <w:marTop w:val="0"/>
          <w:marBottom w:val="0"/>
          <w:divBdr>
            <w:top w:val="none" w:sz="0" w:space="0" w:color="auto"/>
            <w:left w:val="none" w:sz="0" w:space="0" w:color="auto"/>
            <w:bottom w:val="none" w:sz="0" w:space="0" w:color="auto"/>
            <w:right w:val="none" w:sz="0" w:space="0" w:color="auto"/>
          </w:divBdr>
        </w:div>
        <w:div w:id="1917589838">
          <w:marLeft w:val="480"/>
          <w:marRight w:val="0"/>
          <w:marTop w:val="0"/>
          <w:marBottom w:val="0"/>
          <w:divBdr>
            <w:top w:val="none" w:sz="0" w:space="0" w:color="auto"/>
            <w:left w:val="none" w:sz="0" w:space="0" w:color="auto"/>
            <w:bottom w:val="none" w:sz="0" w:space="0" w:color="auto"/>
            <w:right w:val="none" w:sz="0" w:space="0" w:color="auto"/>
          </w:divBdr>
        </w:div>
        <w:div w:id="1926916904">
          <w:marLeft w:val="480"/>
          <w:marRight w:val="0"/>
          <w:marTop w:val="0"/>
          <w:marBottom w:val="0"/>
          <w:divBdr>
            <w:top w:val="none" w:sz="0" w:space="0" w:color="auto"/>
            <w:left w:val="none" w:sz="0" w:space="0" w:color="auto"/>
            <w:bottom w:val="none" w:sz="0" w:space="0" w:color="auto"/>
            <w:right w:val="none" w:sz="0" w:space="0" w:color="auto"/>
          </w:divBdr>
        </w:div>
        <w:div w:id="2009481897">
          <w:marLeft w:val="480"/>
          <w:marRight w:val="0"/>
          <w:marTop w:val="0"/>
          <w:marBottom w:val="0"/>
          <w:divBdr>
            <w:top w:val="none" w:sz="0" w:space="0" w:color="auto"/>
            <w:left w:val="none" w:sz="0" w:space="0" w:color="auto"/>
            <w:bottom w:val="none" w:sz="0" w:space="0" w:color="auto"/>
            <w:right w:val="none" w:sz="0" w:space="0" w:color="auto"/>
          </w:divBdr>
        </w:div>
        <w:div w:id="2051759833">
          <w:marLeft w:val="480"/>
          <w:marRight w:val="0"/>
          <w:marTop w:val="0"/>
          <w:marBottom w:val="0"/>
          <w:divBdr>
            <w:top w:val="none" w:sz="0" w:space="0" w:color="auto"/>
            <w:left w:val="none" w:sz="0" w:space="0" w:color="auto"/>
            <w:bottom w:val="none" w:sz="0" w:space="0" w:color="auto"/>
            <w:right w:val="none" w:sz="0" w:space="0" w:color="auto"/>
          </w:divBdr>
        </w:div>
        <w:div w:id="2069186756">
          <w:marLeft w:val="480"/>
          <w:marRight w:val="0"/>
          <w:marTop w:val="0"/>
          <w:marBottom w:val="0"/>
          <w:divBdr>
            <w:top w:val="none" w:sz="0" w:space="0" w:color="auto"/>
            <w:left w:val="none" w:sz="0" w:space="0" w:color="auto"/>
            <w:bottom w:val="none" w:sz="0" w:space="0" w:color="auto"/>
            <w:right w:val="none" w:sz="0" w:space="0" w:color="auto"/>
          </w:divBdr>
        </w:div>
      </w:divsChild>
    </w:div>
    <w:div w:id="250433635">
      <w:bodyDiv w:val="1"/>
      <w:marLeft w:val="0"/>
      <w:marRight w:val="0"/>
      <w:marTop w:val="0"/>
      <w:marBottom w:val="0"/>
      <w:divBdr>
        <w:top w:val="none" w:sz="0" w:space="0" w:color="auto"/>
        <w:left w:val="none" w:sz="0" w:space="0" w:color="auto"/>
        <w:bottom w:val="none" w:sz="0" w:space="0" w:color="auto"/>
        <w:right w:val="none" w:sz="0" w:space="0" w:color="auto"/>
      </w:divBdr>
      <w:divsChild>
        <w:div w:id="55014196">
          <w:marLeft w:val="480"/>
          <w:marRight w:val="0"/>
          <w:marTop w:val="0"/>
          <w:marBottom w:val="0"/>
          <w:divBdr>
            <w:top w:val="none" w:sz="0" w:space="0" w:color="auto"/>
            <w:left w:val="none" w:sz="0" w:space="0" w:color="auto"/>
            <w:bottom w:val="none" w:sz="0" w:space="0" w:color="auto"/>
            <w:right w:val="none" w:sz="0" w:space="0" w:color="auto"/>
          </w:divBdr>
        </w:div>
        <w:div w:id="70396947">
          <w:marLeft w:val="480"/>
          <w:marRight w:val="0"/>
          <w:marTop w:val="0"/>
          <w:marBottom w:val="0"/>
          <w:divBdr>
            <w:top w:val="none" w:sz="0" w:space="0" w:color="auto"/>
            <w:left w:val="none" w:sz="0" w:space="0" w:color="auto"/>
            <w:bottom w:val="none" w:sz="0" w:space="0" w:color="auto"/>
            <w:right w:val="none" w:sz="0" w:space="0" w:color="auto"/>
          </w:divBdr>
        </w:div>
        <w:div w:id="152450582">
          <w:marLeft w:val="480"/>
          <w:marRight w:val="0"/>
          <w:marTop w:val="0"/>
          <w:marBottom w:val="0"/>
          <w:divBdr>
            <w:top w:val="none" w:sz="0" w:space="0" w:color="auto"/>
            <w:left w:val="none" w:sz="0" w:space="0" w:color="auto"/>
            <w:bottom w:val="none" w:sz="0" w:space="0" w:color="auto"/>
            <w:right w:val="none" w:sz="0" w:space="0" w:color="auto"/>
          </w:divBdr>
        </w:div>
        <w:div w:id="181945050">
          <w:marLeft w:val="480"/>
          <w:marRight w:val="0"/>
          <w:marTop w:val="0"/>
          <w:marBottom w:val="0"/>
          <w:divBdr>
            <w:top w:val="none" w:sz="0" w:space="0" w:color="auto"/>
            <w:left w:val="none" w:sz="0" w:space="0" w:color="auto"/>
            <w:bottom w:val="none" w:sz="0" w:space="0" w:color="auto"/>
            <w:right w:val="none" w:sz="0" w:space="0" w:color="auto"/>
          </w:divBdr>
        </w:div>
        <w:div w:id="207693107">
          <w:marLeft w:val="480"/>
          <w:marRight w:val="0"/>
          <w:marTop w:val="0"/>
          <w:marBottom w:val="0"/>
          <w:divBdr>
            <w:top w:val="none" w:sz="0" w:space="0" w:color="auto"/>
            <w:left w:val="none" w:sz="0" w:space="0" w:color="auto"/>
            <w:bottom w:val="none" w:sz="0" w:space="0" w:color="auto"/>
            <w:right w:val="none" w:sz="0" w:space="0" w:color="auto"/>
          </w:divBdr>
        </w:div>
        <w:div w:id="251821643">
          <w:marLeft w:val="480"/>
          <w:marRight w:val="0"/>
          <w:marTop w:val="0"/>
          <w:marBottom w:val="0"/>
          <w:divBdr>
            <w:top w:val="none" w:sz="0" w:space="0" w:color="auto"/>
            <w:left w:val="none" w:sz="0" w:space="0" w:color="auto"/>
            <w:bottom w:val="none" w:sz="0" w:space="0" w:color="auto"/>
            <w:right w:val="none" w:sz="0" w:space="0" w:color="auto"/>
          </w:divBdr>
        </w:div>
        <w:div w:id="252977267">
          <w:marLeft w:val="480"/>
          <w:marRight w:val="0"/>
          <w:marTop w:val="0"/>
          <w:marBottom w:val="0"/>
          <w:divBdr>
            <w:top w:val="none" w:sz="0" w:space="0" w:color="auto"/>
            <w:left w:val="none" w:sz="0" w:space="0" w:color="auto"/>
            <w:bottom w:val="none" w:sz="0" w:space="0" w:color="auto"/>
            <w:right w:val="none" w:sz="0" w:space="0" w:color="auto"/>
          </w:divBdr>
        </w:div>
        <w:div w:id="309676397">
          <w:marLeft w:val="480"/>
          <w:marRight w:val="0"/>
          <w:marTop w:val="0"/>
          <w:marBottom w:val="0"/>
          <w:divBdr>
            <w:top w:val="none" w:sz="0" w:space="0" w:color="auto"/>
            <w:left w:val="none" w:sz="0" w:space="0" w:color="auto"/>
            <w:bottom w:val="none" w:sz="0" w:space="0" w:color="auto"/>
            <w:right w:val="none" w:sz="0" w:space="0" w:color="auto"/>
          </w:divBdr>
        </w:div>
        <w:div w:id="403992137">
          <w:marLeft w:val="480"/>
          <w:marRight w:val="0"/>
          <w:marTop w:val="0"/>
          <w:marBottom w:val="0"/>
          <w:divBdr>
            <w:top w:val="none" w:sz="0" w:space="0" w:color="auto"/>
            <w:left w:val="none" w:sz="0" w:space="0" w:color="auto"/>
            <w:bottom w:val="none" w:sz="0" w:space="0" w:color="auto"/>
            <w:right w:val="none" w:sz="0" w:space="0" w:color="auto"/>
          </w:divBdr>
        </w:div>
        <w:div w:id="405226847">
          <w:marLeft w:val="480"/>
          <w:marRight w:val="0"/>
          <w:marTop w:val="0"/>
          <w:marBottom w:val="0"/>
          <w:divBdr>
            <w:top w:val="none" w:sz="0" w:space="0" w:color="auto"/>
            <w:left w:val="none" w:sz="0" w:space="0" w:color="auto"/>
            <w:bottom w:val="none" w:sz="0" w:space="0" w:color="auto"/>
            <w:right w:val="none" w:sz="0" w:space="0" w:color="auto"/>
          </w:divBdr>
        </w:div>
        <w:div w:id="486942241">
          <w:marLeft w:val="480"/>
          <w:marRight w:val="0"/>
          <w:marTop w:val="0"/>
          <w:marBottom w:val="0"/>
          <w:divBdr>
            <w:top w:val="none" w:sz="0" w:space="0" w:color="auto"/>
            <w:left w:val="none" w:sz="0" w:space="0" w:color="auto"/>
            <w:bottom w:val="none" w:sz="0" w:space="0" w:color="auto"/>
            <w:right w:val="none" w:sz="0" w:space="0" w:color="auto"/>
          </w:divBdr>
        </w:div>
        <w:div w:id="504366589">
          <w:marLeft w:val="480"/>
          <w:marRight w:val="0"/>
          <w:marTop w:val="0"/>
          <w:marBottom w:val="0"/>
          <w:divBdr>
            <w:top w:val="none" w:sz="0" w:space="0" w:color="auto"/>
            <w:left w:val="none" w:sz="0" w:space="0" w:color="auto"/>
            <w:bottom w:val="none" w:sz="0" w:space="0" w:color="auto"/>
            <w:right w:val="none" w:sz="0" w:space="0" w:color="auto"/>
          </w:divBdr>
        </w:div>
        <w:div w:id="547841082">
          <w:marLeft w:val="480"/>
          <w:marRight w:val="0"/>
          <w:marTop w:val="0"/>
          <w:marBottom w:val="0"/>
          <w:divBdr>
            <w:top w:val="none" w:sz="0" w:space="0" w:color="auto"/>
            <w:left w:val="none" w:sz="0" w:space="0" w:color="auto"/>
            <w:bottom w:val="none" w:sz="0" w:space="0" w:color="auto"/>
            <w:right w:val="none" w:sz="0" w:space="0" w:color="auto"/>
          </w:divBdr>
        </w:div>
        <w:div w:id="580724332">
          <w:marLeft w:val="480"/>
          <w:marRight w:val="0"/>
          <w:marTop w:val="0"/>
          <w:marBottom w:val="0"/>
          <w:divBdr>
            <w:top w:val="none" w:sz="0" w:space="0" w:color="auto"/>
            <w:left w:val="none" w:sz="0" w:space="0" w:color="auto"/>
            <w:bottom w:val="none" w:sz="0" w:space="0" w:color="auto"/>
            <w:right w:val="none" w:sz="0" w:space="0" w:color="auto"/>
          </w:divBdr>
        </w:div>
        <w:div w:id="582832976">
          <w:marLeft w:val="480"/>
          <w:marRight w:val="0"/>
          <w:marTop w:val="0"/>
          <w:marBottom w:val="0"/>
          <w:divBdr>
            <w:top w:val="none" w:sz="0" w:space="0" w:color="auto"/>
            <w:left w:val="none" w:sz="0" w:space="0" w:color="auto"/>
            <w:bottom w:val="none" w:sz="0" w:space="0" w:color="auto"/>
            <w:right w:val="none" w:sz="0" w:space="0" w:color="auto"/>
          </w:divBdr>
        </w:div>
        <w:div w:id="644352872">
          <w:marLeft w:val="480"/>
          <w:marRight w:val="0"/>
          <w:marTop w:val="0"/>
          <w:marBottom w:val="0"/>
          <w:divBdr>
            <w:top w:val="none" w:sz="0" w:space="0" w:color="auto"/>
            <w:left w:val="none" w:sz="0" w:space="0" w:color="auto"/>
            <w:bottom w:val="none" w:sz="0" w:space="0" w:color="auto"/>
            <w:right w:val="none" w:sz="0" w:space="0" w:color="auto"/>
          </w:divBdr>
        </w:div>
        <w:div w:id="715160962">
          <w:marLeft w:val="480"/>
          <w:marRight w:val="0"/>
          <w:marTop w:val="0"/>
          <w:marBottom w:val="0"/>
          <w:divBdr>
            <w:top w:val="none" w:sz="0" w:space="0" w:color="auto"/>
            <w:left w:val="none" w:sz="0" w:space="0" w:color="auto"/>
            <w:bottom w:val="none" w:sz="0" w:space="0" w:color="auto"/>
            <w:right w:val="none" w:sz="0" w:space="0" w:color="auto"/>
          </w:divBdr>
        </w:div>
        <w:div w:id="724916254">
          <w:marLeft w:val="480"/>
          <w:marRight w:val="0"/>
          <w:marTop w:val="0"/>
          <w:marBottom w:val="0"/>
          <w:divBdr>
            <w:top w:val="none" w:sz="0" w:space="0" w:color="auto"/>
            <w:left w:val="none" w:sz="0" w:space="0" w:color="auto"/>
            <w:bottom w:val="none" w:sz="0" w:space="0" w:color="auto"/>
            <w:right w:val="none" w:sz="0" w:space="0" w:color="auto"/>
          </w:divBdr>
        </w:div>
        <w:div w:id="745494947">
          <w:marLeft w:val="480"/>
          <w:marRight w:val="0"/>
          <w:marTop w:val="0"/>
          <w:marBottom w:val="0"/>
          <w:divBdr>
            <w:top w:val="none" w:sz="0" w:space="0" w:color="auto"/>
            <w:left w:val="none" w:sz="0" w:space="0" w:color="auto"/>
            <w:bottom w:val="none" w:sz="0" w:space="0" w:color="auto"/>
            <w:right w:val="none" w:sz="0" w:space="0" w:color="auto"/>
          </w:divBdr>
        </w:div>
        <w:div w:id="819346308">
          <w:marLeft w:val="480"/>
          <w:marRight w:val="0"/>
          <w:marTop w:val="0"/>
          <w:marBottom w:val="0"/>
          <w:divBdr>
            <w:top w:val="none" w:sz="0" w:space="0" w:color="auto"/>
            <w:left w:val="none" w:sz="0" w:space="0" w:color="auto"/>
            <w:bottom w:val="none" w:sz="0" w:space="0" w:color="auto"/>
            <w:right w:val="none" w:sz="0" w:space="0" w:color="auto"/>
          </w:divBdr>
        </w:div>
        <w:div w:id="823664184">
          <w:marLeft w:val="480"/>
          <w:marRight w:val="0"/>
          <w:marTop w:val="0"/>
          <w:marBottom w:val="0"/>
          <w:divBdr>
            <w:top w:val="none" w:sz="0" w:space="0" w:color="auto"/>
            <w:left w:val="none" w:sz="0" w:space="0" w:color="auto"/>
            <w:bottom w:val="none" w:sz="0" w:space="0" w:color="auto"/>
            <w:right w:val="none" w:sz="0" w:space="0" w:color="auto"/>
          </w:divBdr>
        </w:div>
        <w:div w:id="954605040">
          <w:marLeft w:val="480"/>
          <w:marRight w:val="0"/>
          <w:marTop w:val="0"/>
          <w:marBottom w:val="0"/>
          <w:divBdr>
            <w:top w:val="none" w:sz="0" w:space="0" w:color="auto"/>
            <w:left w:val="none" w:sz="0" w:space="0" w:color="auto"/>
            <w:bottom w:val="none" w:sz="0" w:space="0" w:color="auto"/>
            <w:right w:val="none" w:sz="0" w:space="0" w:color="auto"/>
          </w:divBdr>
        </w:div>
        <w:div w:id="966544166">
          <w:marLeft w:val="480"/>
          <w:marRight w:val="0"/>
          <w:marTop w:val="0"/>
          <w:marBottom w:val="0"/>
          <w:divBdr>
            <w:top w:val="none" w:sz="0" w:space="0" w:color="auto"/>
            <w:left w:val="none" w:sz="0" w:space="0" w:color="auto"/>
            <w:bottom w:val="none" w:sz="0" w:space="0" w:color="auto"/>
            <w:right w:val="none" w:sz="0" w:space="0" w:color="auto"/>
          </w:divBdr>
        </w:div>
        <w:div w:id="1126579850">
          <w:marLeft w:val="480"/>
          <w:marRight w:val="0"/>
          <w:marTop w:val="0"/>
          <w:marBottom w:val="0"/>
          <w:divBdr>
            <w:top w:val="none" w:sz="0" w:space="0" w:color="auto"/>
            <w:left w:val="none" w:sz="0" w:space="0" w:color="auto"/>
            <w:bottom w:val="none" w:sz="0" w:space="0" w:color="auto"/>
            <w:right w:val="none" w:sz="0" w:space="0" w:color="auto"/>
          </w:divBdr>
        </w:div>
        <w:div w:id="1146971818">
          <w:marLeft w:val="480"/>
          <w:marRight w:val="0"/>
          <w:marTop w:val="0"/>
          <w:marBottom w:val="0"/>
          <w:divBdr>
            <w:top w:val="none" w:sz="0" w:space="0" w:color="auto"/>
            <w:left w:val="none" w:sz="0" w:space="0" w:color="auto"/>
            <w:bottom w:val="none" w:sz="0" w:space="0" w:color="auto"/>
            <w:right w:val="none" w:sz="0" w:space="0" w:color="auto"/>
          </w:divBdr>
        </w:div>
        <w:div w:id="1268467981">
          <w:marLeft w:val="480"/>
          <w:marRight w:val="0"/>
          <w:marTop w:val="0"/>
          <w:marBottom w:val="0"/>
          <w:divBdr>
            <w:top w:val="none" w:sz="0" w:space="0" w:color="auto"/>
            <w:left w:val="none" w:sz="0" w:space="0" w:color="auto"/>
            <w:bottom w:val="none" w:sz="0" w:space="0" w:color="auto"/>
            <w:right w:val="none" w:sz="0" w:space="0" w:color="auto"/>
          </w:divBdr>
        </w:div>
        <w:div w:id="1286547803">
          <w:marLeft w:val="480"/>
          <w:marRight w:val="0"/>
          <w:marTop w:val="0"/>
          <w:marBottom w:val="0"/>
          <w:divBdr>
            <w:top w:val="none" w:sz="0" w:space="0" w:color="auto"/>
            <w:left w:val="none" w:sz="0" w:space="0" w:color="auto"/>
            <w:bottom w:val="none" w:sz="0" w:space="0" w:color="auto"/>
            <w:right w:val="none" w:sz="0" w:space="0" w:color="auto"/>
          </w:divBdr>
        </w:div>
        <w:div w:id="1305164114">
          <w:marLeft w:val="480"/>
          <w:marRight w:val="0"/>
          <w:marTop w:val="0"/>
          <w:marBottom w:val="0"/>
          <w:divBdr>
            <w:top w:val="none" w:sz="0" w:space="0" w:color="auto"/>
            <w:left w:val="none" w:sz="0" w:space="0" w:color="auto"/>
            <w:bottom w:val="none" w:sz="0" w:space="0" w:color="auto"/>
            <w:right w:val="none" w:sz="0" w:space="0" w:color="auto"/>
          </w:divBdr>
        </w:div>
        <w:div w:id="1320377930">
          <w:marLeft w:val="480"/>
          <w:marRight w:val="0"/>
          <w:marTop w:val="0"/>
          <w:marBottom w:val="0"/>
          <w:divBdr>
            <w:top w:val="none" w:sz="0" w:space="0" w:color="auto"/>
            <w:left w:val="none" w:sz="0" w:space="0" w:color="auto"/>
            <w:bottom w:val="none" w:sz="0" w:space="0" w:color="auto"/>
            <w:right w:val="none" w:sz="0" w:space="0" w:color="auto"/>
          </w:divBdr>
        </w:div>
        <w:div w:id="1349025223">
          <w:marLeft w:val="480"/>
          <w:marRight w:val="0"/>
          <w:marTop w:val="0"/>
          <w:marBottom w:val="0"/>
          <w:divBdr>
            <w:top w:val="none" w:sz="0" w:space="0" w:color="auto"/>
            <w:left w:val="none" w:sz="0" w:space="0" w:color="auto"/>
            <w:bottom w:val="none" w:sz="0" w:space="0" w:color="auto"/>
            <w:right w:val="none" w:sz="0" w:space="0" w:color="auto"/>
          </w:divBdr>
        </w:div>
        <w:div w:id="1412122792">
          <w:marLeft w:val="480"/>
          <w:marRight w:val="0"/>
          <w:marTop w:val="0"/>
          <w:marBottom w:val="0"/>
          <w:divBdr>
            <w:top w:val="none" w:sz="0" w:space="0" w:color="auto"/>
            <w:left w:val="none" w:sz="0" w:space="0" w:color="auto"/>
            <w:bottom w:val="none" w:sz="0" w:space="0" w:color="auto"/>
            <w:right w:val="none" w:sz="0" w:space="0" w:color="auto"/>
          </w:divBdr>
        </w:div>
        <w:div w:id="1438018114">
          <w:marLeft w:val="480"/>
          <w:marRight w:val="0"/>
          <w:marTop w:val="0"/>
          <w:marBottom w:val="0"/>
          <w:divBdr>
            <w:top w:val="none" w:sz="0" w:space="0" w:color="auto"/>
            <w:left w:val="none" w:sz="0" w:space="0" w:color="auto"/>
            <w:bottom w:val="none" w:sz="0" w:space="0" w:color="auto"/>
            <w:right w:val="none" w:sz="0" w:space="0" w:color="auto"/>
          </w:divBdr>
        </w:div>
        <w:div w:id="1444380124">
          <w:marLeft w:val="480"/>
          <w:marRight w:val="0"/>
          <w:marTop w:val="0"/>
          <w:marBottom w:val="0"/>
          <w:divBdr>
            <w:top w:val="none" w:sz="0" w:space="0" w:color="auto"/>
            <w:left w:val="none" w:sz="0" w:space="0" w:color="auto"/>
            <w:bottom w:val="none" w:sz="0" w:space="0" w:color="auto"/>
            <w:right w:val="none" w:sz="0" w:space="0" w:color="auto"/>
          </w:divBdr>
        </w:div>
        <w:div w:id="1555507096">
          <w:marLeft w:val="480"/>
          <w:marRight w:val="0"/>
          <w:marTop w:val="0"/>
          <w:marBottom w:val="0"/>
          <w:divBdr>
            <w:top w:val="none" w:sz="0" w:space="0" w:color="auto"/>
            <w:left w:val="none" w:sz="0" w:space="0" w:color="auto"/>
            <w:bottom w:val="none" w:sz="0" w:space="0" w:color="auto"/>
            <w:right w:val="none" w:sz="0" w:space="0" w:color="auto"/>
          </w:divBdr>
        </w:div>
        <w:div w:id="1625768558">
          <w:marLeft w:val="480"/>
          <w:marRight w:val="0"/>
          <w:marTop w:val="0"/>
          <w:marBottom w:val="0"/>
          <w:divBdr>
            <w:top w:val="none" w:sz="0" w:space="0" w:color="auto"/>
            <w:left w:val="none" w:sz="0" w:space="0" w:color="auto"/>
            <w:bottom w:val="none" w:sz="0" w:space="0" w:color="auto"/>
            <w:right w:val="none" w:sz="0" w:space="0" w:color="auto"/>
          </w:divBdr>
        </w:div>
        <w:div w:id="1729182088">
          <w:marLeft w:val="480"/>
          <w:marRight w:val="0"/>
          <w:marTop w:val="0"/>
          <w:marBottom w:val="0"/>
          <w:divBdr>
            <w:top w:val="none" w:sz="0" w:space="0" w:color="auto"/>
            <w:left w:val="none" w:sz="0" w:space="0" w:color="auto"/>
            <w:bottom w:val="none" w:sz="0" w:space="0" w:color="auto"/>
            <w:right w:val="none" w:sz="0" w:space="0" w:color="auto"/>
          </w:divBdr>
        </w:div>
        <w:div w:id="1812674542">
          <w:marLeft w:val="480"/>
          <w:marRight w:val="0"/>
          <w:marTop w:val="0"/>
          <w:marBottom w:val="0"/>
          <w:divBdr>
            <w:top w:val="none" w:sz="0" w:space="0" w:color="auto"/>
            <w:left w:val="none" w:sz="0" w:space="0" w:color="auto"/>
            <w:bottom w:val="none" w:sz="0" w:space="0" w:color="auto"/>
            <w:right w:val="none" w:sz="0" w:space="0" w:color="auto"/>
          </w:divBdr>
        </w:div>
        <w:div w:id="1877816448">
          <w:marLeft w:val="480"/>
          <w:marRight w:val="0"/>
          <w:marTop w:val="0"/>
          <w:marBottom w:val="0"/>
          <w:divBdr>
            <w:top w:val="none" w:sz="0" w:space="0" w:color="auto"/>
            <w:left w:val="none" w:sz="0" w:space="0" w:color="auto"/>
            <w:bottom w:val="none" w:sz="0" w:space="0" w:color="auto"/>
            <w:right w:val="none" w:sz="0" w:space="0" w:color="auto"/>
          </w:divBdr>
        </w:div>
        <w:div w:id="1902592002">
          <w:marLeft w:val="480"/>
          <w:marRight w:val="0"/>
          <w:marTop w:val="0"/>
          <w:marBottom w:val="0"/>
          <w:divBdr>
            <w:top w:val="none" w:sz="0" w:space="0" w:color="auto"/>
            <w:left w:val="none" w:sz="0" w:space="0" w:color="auto"/>
            <w:bottom w:val="none" w:sz="0" w:space="0" w:color="auto"/>
            <w:right w:val="none" w:sz="0" w:space="0" w:color="auto"/>
          </w:divBdr>
        </w:div>
        <w:div w:id="1957713384">
          <w:marLeft w:val="480"/>
          <w:marRight w:val="0"/>
          <w:marTop w:val="0"/>
          <w:marBottom w:val="0"/>
          <w:divBdr>
            <w:top w:val="none" w:sz="0" w:space="0" w:color="auto"/>
            <w:left w:val="none" w:sz="0" w:space="0" w:color="auto"/>
            <w:bottom w:val="none" w:sz="0" w:space="0" w:color="auto"/>
            <w:right w:val="none" w:sz="0" w:space="0" w:color="auto"/>
          </w:divBdr>
        </w:div>
        <w:div w:id="1965428968">
          <w:marLeft w:val="480"/>
          <w:marRight w:val="0"/>
          <w:marTop w:val="0"/>
          <w:marBottom w:val="0"/>
          <w:divBdr>
            <w:top w:val="none" w:sz="0" w:space="0" w:color="auto"/>
            <w:left w:val="none" w:sz="0" w:space="0" w:color="auto"/>
            <w:bottom w:val="none" w:sz="0" w:space="0" w:color="auto"/>
            <w:right w:val="none" w:sz="0" w:space="0" w:color="auto"/>
          </w:divBdr>
        </w:div>
        <w:div w:id="2060400355">
          <w:marLeft w:val="480"/>
          <w:marRight w:val="0"/>
          <w:marTop w:val="0"/>
          <w:marBottom w:val="0"/>
          <w:divBdr>
            <w:top w:val="none" w:sz="0" w:space="0" w:color="auto"/>
            <w:left w:val="none" w:sz="0" w:space="0" w:color="auto"/>
            <w:bottom w:val="none" w:sz="0" w:space="0" w:color="auto"/>
            <w:right w:val="none" w:sz="0" w:space="0" w:color="auto"/>
          </w:divBdr>
        </w:div>
        <w:div w:id="2105764097">
          <w:marLeft w:val="480"/>
          <w:marRight w:val="0"/>
          <w:marTop w:val="0"/>
          <w:marBottom w:val="0"/>
          <w:divBdr>
            <w:top w:val="none" w:sz="0" w:space="0" w:color="auto"/>
            <w:left w:val="none" w:sz="0" w:space="0" w:color="auto"/>
            <w:bottom w:val="none" w:sz="0" w:space="0" w:color="auto"/>
            <w:right w:val="none" w:sz="0" w:space="0" w:color="auto"/>
          </w:divBdr>
        </w:div>
        <w:div w:id="2132044636">
          <w:marLeft w:val="480"/>
          <w:marRight w:val="0"/>
          <w:marTop w:val="0"/>
          <w:marBottom w:val="0"/>
          <w:divBdr>
            <w:top w:val="none" w:sz="0" w:space="0" w:color="auto"/>
            <w:left w:val="none" w:sz="0" w:space="0" w:color="auto"/>
            <w:bottom w:val="none" w:sz="0" w:space="0" w:color="auto"/>
            <w:right w:val="none" w:sz="0" w:space="0" w:color="auto"/>
          </w:divBdr>
        </w:div>
      </w:divsChild>
    </w:div>
    <w:div w:id="253631942">
      <w:bodyDiv w:val="1"/>
      <w:marLeft w:val="0"/>
      <w:marRight w:val="0"/>
      <w:marTop w:val="0"/>
      <w:marBottom w:val="0"/>
      <w:divBdr>
        <w:top w:val="none" w:sz="0" w:space="0" w:color="auto"/>
        <w:left w:val="none" w:sz="0" w:space="0" w:color="auto"/>
        <w:bottom w:val="none" w:sz="0" w:space="0" w:color="auto"/>
        <w:right w:val="none" w:sz="0" w:space="0" w:color="auto"/>
      </w:divBdr>
      <w:divsChild>
        <w:div w:id="74014010">
          <w:marLeft w:val="0"/>
          <w:marRight w:val="0"/>
          <w:marTop w:val="0"/>
          <w:marBottom w:val="0"/>
          <w:divBdr>
            <w:top w:val="none" w:sz="0" w:space="0" w:color="auto"/>
            <w:left w:val="none" w:sz="0" w:space="0" w:color="auto"/>
            <w:bottom w:val="none" w:sz="0" w:space="0" w:color="auto"/>
            <w:right w:val="none" w:sz="0" w:space="0" w:color="auto"/>
          </w:divBdr>
          <w:divsChild>
            <w:div w:id="474569304">
              <w:marLeft w:val="0"/>
              <w:marRight w:val="0"/>
              <w:marTop w:val="0"/>
              <w:marBottom w:val="0"/>
              <w:divBdr>
                <w:top w:val="none" w:sz="0" w:space="0" w:color="auto"/>
                <w:left w:val="none" w:sz="0" w:space="0" w:color="auto"/>
                <w:bottom w:val="none" w:sz="0" w:space="0" w:color="auto"/>
                <w:right w:val="none" w:sz="0" w:space="0" w:color="auto"/>
              </w:divBdr>
              <w:divsChild>
                <w:div w:id="34721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7178233">
      <w:bodyDiv w:val="1"/>
      <w:marLeft w:val="0"/>
      <w:marRight w:val="0"/>
      <w:marTop w:val="0"/>
      <w:marBottom w:val="0"/>
      <w:divBdr>
        <w:top w:val="none" w:sz="0" w:space="0" w:color="auto"/>
        <w:left w:val="none" w:sz="0" w:space="0" w:color="auto"/>
        <w:bottom w:val="none" w:sz="0" w:space="0" w:color="auto"/>
        <w:right w:val="none" w:sz="0" w:space="0" w:color="auto"/>
      </w:divBdr>
      <w:divsChild>
        <w:div w:id="60954396">
          <w:marLeft w:val="480"/>
          <w:marRight w:val="0"/>
          <w:marTop w:val="0"/>
          <w:marBottom w:val="0"/>
          <w:divBdr>
            <w:top w:val="none" w:sz="0" w:space="0" w:color="auto"/>
            <w:left w:val="none" w:sz="0" w:space="0" w:color="auto"/>
            <w:bottom w:val="none" w:sz="0" w:space="0" w:color="auto"/>
            <w:right w:val="none" w:sz="0" w:space="0" w:color="auto"/>
          </w:divBdr>
        </w:div>
        <w:div w:id="104691177">
          <w:marLeft w:val="480"/>
          <w:marRight w:val="0"/>
          <w:marTop w:val="0"/>
          <w:marBottom w:val="0"/>
          <w:divBdr>
            <w:top w:val="none" w:sz="0" w:space="0" w:color="auto"/>
            <w:left w:val="none" w:sz="0" w:space="0" w:color="auto"/>
            <w:bottom w:val="none" w:sz="0" w:space="0" w:color="auto"/>
            <w:right w:val="none" w:sz="0" w:space="0" w:color="auto"/>
          </w:divBdr>
        </w:div>
        <w:div w:id="165366697">
          <w:marLeft w:val="480"/>
          <w:marRight w:val="0"/>
          <w:marTop w:val="0"/>
          <w:marBottom w:val="0"/>
          <w:divBdr>
            <w:top w:val="none" w:sz="0" w:space="0" w:color="auto"/>
            <w:left w:val="none" w:sz="0" w:space="0" w:color="auto"/>
            <w:bottom w:val="none" w:sz="0" w:space="0" w:color="auto"/>
            <w:right w:val="none" w:sz="0" w:space="0" w:color="auto"/>
          </w:divBdr>
        </w:div>
        <w:div w:id="187374444">
          <w:marLeft w:val="480"/>
          <w:marRight w:val="0"/>
          <w:marTop w:val="0"/>
          <w:marBottom w:val="0"/>
          <w:divBdr>
            <w:top w:val="none" w:sz="0" w:space="0" w:color="auto"/>
            <w:left w:val="none" w:sz="0" w:space="0" w:color="auto"/>
            <w:bottom w:val="none" w:sz="0" w:space="0" w:color="auto"/>
            <w:right w:val="none" w:sz="0" w:space="0" w:color="auto"/>
          </w:divBdr>
        </w:div>
        <w:div w:id="203635258">
          <w:marLeft w:val="480"/>
          <w:marRight w:val="0"/>
          <w:marTop w:val="0"/>
          <w:marBottom w:val="0"/>
          <w:divBdr>
            <w:top w:val="none" w:sz="0" w:space="0" w:color="auto"/>
            <w:left w:val="none" w:sz="0" w:space="0" w:color="auto"/>
            <w:bottom w:val="none" w:sz="0" w:space="0" w:color="auto"/>
            <w:right w:val="none" w:sz="0" w:space="0" w:color="auto"/>
          </w:divBdr>
        </w:div>
        <w:div w:id="303194609">
          <w:marLeft w:val="480"/>
          <w:marRight w:val="0"/>
          <w:marTop w:val="0"/>
          <w:marBottom w:val="0"/>
          <w:divBdr>
            <w:top w:val="none" w:sz="0" w:space="0" w:color="auto"/>
            <w:left w:val="none" w:sz="0" w:space="0" w:color="auto"/>
            <w:bottom w:val="none" w:sz="0" w:space="0" w:color="auto"/>
            <w:right w:val="none" w:sz="0" w:space="0" w:color="auto"/>
          </w:divBdr>
        </w:div>
        <w:div w:id="482434509">
          <w:marLeft w:val="480"/>
          <w:marRight w:val="0"/>
          <w:marTop w:val="0"/>
          <w:marBottom w:val="0"/>
          <w:divBdr>
            <w:top w:val="none" w:sz="0" w:space="0" w:color="auto"/>
            <w:left w:val="none" w:sz="0" w:space="0" w:color="auto"/>
            <w:bottom w:val="none" w:sz="0" w:space="0" w:color="auto"/>
            <w:right w:val="none" w:sz="0" w:space="0" w:color="auto"/>
          </w:divBdr>
        </w:div>
        <w:div w:id="534192546">
          <w:marLeft w:val="480"/>
          <w:marRight w:val="0"/>
          <w:marTop w:val="0"/>
          <w:marBottom w:val="0"/>
          <w:divBdr>
            <w:top w:val="none" w:sz="0" w:space="0" w:color="auto"/>
            <w:left w:val="none" w:sz="0" w:space="0" w:color="auto"/>
            <w:bottom w:val="none" w:sz="0" w:space="0" w:color="auto"/>
            <w:right w:val="none" w:sz="0" w:space="0" w:color="auto"/>
          </w:divBdr>
        </w:div>
        <w:div w:id="542442665">
          <w:marLeft w:val="480"/>
          <w:marRight w:val="0"/>
          <w:marTop w:val="0"/>
          <w:marBottom w:val="0"/>
          <w:divBdr>
            <w:top w:val="none" w:sz="0" w:space="0" w:color="auto"/>
            <w:left w:val="none" w:sz="0" w:space="0" w:color="auto"/>
            <w:bottom w:val="none" w:sz="0" w:space="0" w:color="auto"/>
            <w:right w:val="none" w:sz="0" w:space="0" w:color="auto"/>
          </w:divBdr>
        </w:div>
        <w:div w:id="585966905">
          <w:marLeft w:val="480"/>
          <w:marRight w:val="0"/>
          <w:marTop w:val="0"/>
          <w:marBottom w:val="0"/>
          <w:divBdr>
            <w:top w:val="none" w:sz="0" w:space="0" w:color="auto"/>
            <w:left w:val="none" w:sz="0" w:space="0" w:color="auto"/>
            <w:bottom w:val="none" w:sz="0" w:space="0" w:color="auto"/>
            <w:right w:val="none" w:sz="0" w:space="0" w:color="auto"/>
          </w:divBdr>
        </w:div>
        <w:div w:id="592667887">
          <w:marLeft w:val="480"/>
          <w:marRight w:val="0"/>
          <w:marTop w:val="0"/>
          <w:marBottom w:val="0"/>
          <w:divBdr>
            <w:top w:val="none" w:sz="0" w:space="0" w:color="auto"/>
            <w:left w:val="none" w:sz="0" w:space="0" w:color="auto"/>
            <w:bottom w:val="none" w:sz="0" w:space="0" w:color="auto"/>
            <w:right w:val="none" w:sz="0" w:space="0" w:color="auto"/>
          </w:divBdr>
        </w:div>
        <w:div w:id="646589661">
          <w:marLeft w:val="480"/>
          <w:marRight w:val="0"/>
          <w:marTop w:val="0"/>
          <w:marBottom w:val="0"/>
          <w:divBdr>
            <w:top w:val="none" w:sz="0" w:space="0" w:color="auto"/>
            <w:left w:val="none" w:sz="0" w:space="0" w:color="auto"/>
            <w:bottom w:val="none" w:sz="0" w:space="0" w:color="auto"/>
            <w:right w:val="none" w:sz="0" w:space="0" w:color="auto"/>
          </w:divBdr>
        </w:div>
        <w:div w:id="668294116">
          <w:marLeft w:val="480"/>
          <w:marRight w:val="0"/>
          <w:marTop w:val="0"/>
          <w:marBottom w:val="0"/>
          <w:divBdr>
            <w:top w:val="none" w:sz="0" w:space="0" w:color="auto"/>
            <w:left w:val="none" w:sz="0" w:space="0" w:color="auto"/>
            <w:bottom w:val="none" w:sz="0" w:space="0" w:color="auto"/>
            <w:right w:val="none" w:sz="0" w:space="0" w:color="auto"/>
          </w:divBdr>
        </w:div>
        <w:div w:id="684479598">
          <w:marLeft w:val="480"/>
          <w:marRight w:val="0"/>
          <w:marTop w:val="0"/>
          <w:marBottom w:val="0"/>
          <w:divBdr>
            <w:top w:val="none" w:sz="0" w:space="0" w:color="auto"/>
            <w:left w:val="none" w:sz="0" w:space="0" w:color="auto"/>
            <w:bottom w:val="none" w:sz="0" w:space="0" w:color="auto"/>
            <w:right w:val="none" w:sz="0" w:space="0" w:color="auto"/>
          </w:divBdr>
        </w:div>
        <w:div w:id="750394455">
          <w:marLeft w:val="480"/>
          <w:marRight w:val="0"/>
          <w:marTop w:val="0"/>
          <w:marBottom w:val="0"/>
          <w:divBdr>
            <w:top w:val="none" w:sz="0" w:space="0" w:color="auto"/>
            <w:left w:val="none" w:sz="0" w:space="0" w:color="auto"/>
            <w:bottom w:val="none" w:sz="0" w:space="0" w:color="auto"/>
            <w:right w:val="none" w:sz="0" w:space="0" w:color="auto"/>
          </w:divBdr>
        </w:div>
        <w:div w:id="777871628">
          <w:marLeft w:val="480"/>
          <w:marRight w:val="0"/>
          <w:marTop w:val="0"/>
          <w:marBottom w:val="0"/>
          <w:divBdr>
            <w:top w:val="none" w:sz="0" w:space="0" w:color="auto"/>
            <w:left w:val="none" w:sz="0" w:space="0" w:color="auto"/>
            <w:bottom w:val="none" w:sz="0" w:space="0" w:color="auto"/>
            <w:right w:val="none" w:sz="0" w:space="0" w:color="auto"/>
          </w:divBdr>
        </w:div>
        <w:div w:id="787894696">
          <w:marLeft w:val="480"/>
          <w:marRight w:val="0"/>
          <w:marTop w:val="0"/>
          <w:marBottom w:val="0"/>
          <w:divBdr>
            <w:top w:val="none" w:sz="0" w:space="0" w:color="auto"/>
            <w:left w:val="none" w:sz="0" w:space="0" w:color="auto"/>
            <w:bottom w:val="none" w:sz="0" w:space="0" w:color="auto"/>
            <w:right w:val="none" w:sz="0" w:space="0" w:color="auto"/>
          </w:divBdr>
        </w:div>
        <w:div w:id="790054975">
          <w:marLeft w:val="480"/>
          <w:marRight w:val="0"/>
          <w:marTop w:val="0"/>
          <w:marBottom w:val="0"/>
          <w:divBdr>
            <w:top w:val="none" w:sz="0" w:space="0" w:color="auto"/>
            <w:left w:val="none" w:sz="0" w:space="0" w:color="auto"/>
            <w:bottom w:val="none" w:sz="0" w:space="0" w:color="auto"/>
            <w:right w:val="none" w:sz="0" w:space="0" w:color="auto"/>
          </w:divBdr>
        </w:div>
        <w:div w:id="822895992">
          <w:marLeft w:val="480"/>
          <w:marRight w:val="0"/>
          <w:marTop w:val="0"/>
          <w:marBottom w:val="0"/>
          <w:divBdr>
            <w:top w:val="none" w:sz="0" w:space="0" w:color="auto"/>
            <w:left w:val="none" w:sz="0" w:space="0" w:color="auto"/>
            <w:bottom w:val="none" w:sz="0" w:space="0" w:color="auto"/>
            <w:right w:val="none" w:sz="0" w:space="0" w:color="auto"/>
          </w:divBdr>
        </w:div>
        <w:div w:id="835804605">
          <w:marLeft w:val="480"/>
          <w:marRight w:val="0"/>
          <w:marTop w:val="0"/>
          <w:marBottom w:val="0"/>
          <w:divBdr>
            <w:top w:val="none" w:sz="0" w:space="0" w:color="auto"/>
            <w:left w:val="none" w:sz="0" w:space="0" w:color="auto"/>
            <w:bottom w:val="none" w:sz="0" w:space="0" w:color="auto"/>
            <w:right w:val="none" w:sz="0" w:space="0" w:color="auto"/>
          </w:divBdr>
        </w:div>
        <w:div w:id="845753311">
          <w:marLeft w:val="480"/>
          <w:marRight w:val="0"/>
          <w:marTop w:val="0"/>
          <w:marBottom w:val="0"/>
          <w:divBdr>
            <w:top w:val="none" w:sz="0" w:space="0" w:color="auto"/>
            <w:left w:val="none" w:sz="0" w:space="0" w:color="auto"/>
            <w:bottom w:val="none" w:sz="0" w:space="0" w:color="auto"/>
            <w:right w:val="none" w:sz="0" w:space="0" w:color="auto"/>
          </w:divBdr>
        </w:div>
        <w:div w:id="993801682">
          <w:marLeft w:val="480"/>
          <w:marRight w:val="0"/>
          <w:marTop w:val="0"/>
          <w:marBottom w:val="0"/>
          <w:divBdr>
            <w:top w:val="none" w:sz="0" w:space="0" w:color="auto"/>
            <w:left w:val="none" w:sz="0" w:space="0" w:color="auto"/>
            <w:bottom w:val="none" w:sz="0" w:space="0" w:color="auto"/>
            <w:right w:val="none" w:sz="0" w:space="0" w:color="auto"/>
          </w:divBdr>
        </w:div>
        <w:div w:id="1028456524">
          <w:marLeft w:val="480"/>
          <w:marRight w:val="0"/>
          <w:marTop w:val="0"/>
          <w:marBottom w:val="0"/>
          <w:divBdr>
            <w:top w:val="none" w:sz="0" w:space="0" w:color="auto"/>
            <w:left w:val="none" w:sz="0" w:space="0" w:color="auto"/>
            <w:bottom w:val="none" w:sz="0" w:space="0" w:color="auto"/>
            <w:right w:val="none" w:sz="0" w:space="0" w:color="auto"/>
          </w:divBdr>
        </w:div>
        <w:div w:id="1038777310">
          <w:marLeft w:val="480"/>
          <w:marRight w:val="0"/>
          <w:marTop w:val="0"/>
          <w:marBottom w:val="0"/>
          <w:divBdr>
            <w:top w:val="none" w:sz="0" w:space="0" w:color="auto"/>
            <w:left w:val="none" w:sz="0" w:space="0" w:color="auto"/>
            <w:bottom w:val="none" w:sz="0" w:space="0" w:color="auto"/>
            <w:right w:val="none" w:sz="0" w:space="0" w:color="auto"/>
          </w:divBdr>
        </w:div>
        <w:div w:id="1057779288">
          <w:marLeft w:val="480"/>
          <w:marRight w:val="0"/>
          <w:marTop w:val="0"/>
          <w:marBottom w:val="0"/>
          <w:divBdr>
            <w:top w:val="none" w:sz="0" w:space="0" w:color="auto"/>
            <w:left w:val="none" w:sz="0" w:space="0" w:color="auto"/>
            <w:bottom w:val="none" w:sz="0" w:space="0" w:color="auto"/>
            <w:right w:val="none" w:sz="0" w:space="0" w:color="auto"/>
          </w:divBdr>
        </w:div>
        <w:div w:id="1075322799">
          <w:marLeft w:val="480"/>
          <w:marRight w:val="0"/>
          <w:marTop w:val="0"/>
          <w:marBottom w:val="0"/>
          <w:divBdr>
            <w:top w:val="none" w:sz="0" w:space="0" w:color="auto"/>
            <w:left w:val="none" w:sz="0" w:space="0" w:color="auto"/>
            <w:bottom w:val="none" w:sz="0" w:space="0" w:color="auto"/>
            <w:right w:val="none" w:sz="0" w:space="0" w:color="auto"/>
          </w:divBdr>
        </w:div>
        <w:div w:id="1118521668">
          <w:marLeft w:val="480"/>
          <w:marRight w:val="0"/>
          <w:marTop w:val="0"/>
          <w:marBottom w:val="0"/>
          <w:divBdr>
            <w:top w:val="none" w:sz="0" w:space="0" w:color="auto"/>
            <w:left w:val="none" w:sz="0" w:space="0" w:color="auto"/>
            <w:bottom w:val="none" w:sz="0" w:space="0" w:color="auto"/>
            <w:right w:val="none" w:sz="0" w:space="0" w:color="auto"/>
          </w:divBdr>
        </w:div>
        <w:div w:id="1119955216">
          <w:marLeft w:val="480"/>
          <w:marRight w:val="0"/>
          <w:marTop w:val="0"/>
          <w:marBottom w:val="0"/>
          <w:divBdr>
            <w:top w:val="none" w:sz="0" w:space="0" w:color="auto"/>
            <w:left w:val="none" w:sz="0" w:space="0" w:color="auto"/>
            <w:bottom w:val="none" w:sz="0" w:space="0" w:color="auto"/>
            <w:right w:val="none" w:sz="0" w:space="0" w:color="auto"/>
          </w:divBdr>
        </w:div>
        <w:div w:id="1130364969">
          <w:marLeft w:val="480"/>
          <w:marRight w:val="0"/>
          <w:marTop w:val="0"/>
          <w:marBottom w:val="0"/>
          <w:divBdr>
            <w:top w:val="none" w:sz="0" w:space="0" w:color="auto"/>
            <w:left w:val="none" w:sz="0" w:space="0" w:color="auto"/>
            <w:bottom w:val="none" w:sz="0" w:space="0" w:color="auto"/>
            <w:right w:val="none" w:sz="0" w:space="0" w:color="auto"/>
          </w:divBdr>
        </w:div>
        <w:div w:id="1164083119">
          <w:marLeft w:val="480"/>
          <w:marRight w:val="0"/>
          <w:marTop w:val="0"/>
          <w:marBottom w:val="0"/>
          <w:divBdr>
            <w:top w:val="none" w:sz="0" w:space="0" w:color="auto"/>
            <w:left w:val="none" w:sz="0" w:space="0" w:color="auto"/>
            <w:bottom w:val="none" w:sz="0" w:space="0" w:color="auto"/>
            <w:right w:val="none" w:sz="0" w:space="0" w:color="auto"/>
          </w:divBdr>
        </w:div>
        <w:div w:id="1167359067">
          <w:marLeft w:val="480"/>
          <w:marRight w:val="0"/>
          <w:marTop w:val="0"/>
          <w:marBottom w:val="0"/>
          <w:divBdr>
            <w:top w:val="none" w:sz="0" w:space="0" w:color="auto"/>
            <w:left w:val="none" w:sz="0" w:space="0" w:color="auto"/>
            <w:bottom w:val="none" w:sz="0" w:space="0" w:color="auto"/>
            <w:right w:val="none" w:sz="0" w:space="0" w:color="auto"/>
          </w:divBdr>
        </w:div>
        <w:div w:id="1181237983">
          <w:marLeft w:val="480"/>
          <w:marRight w:val="0"/>
          <w:marTop w:val="0"/>
          <w:marBottom w:val="0"/>
          <w:divBdr>
            <w:top w:val="none" w:sz="0" w:space="0" w:color="auto"/>
            <w:left w:val="none" w:sz="0" w:space="0" w:color="auto"/>
            <w:bottom w:val="none" w:sz="0" w:space="0" w:color="auto"/>
            <w:right w:val="none" w:sz="0" w:space="0" w:color="auto"/>
          </w:divBdr>
        </w:div>
        <w:div w:id="1219122554">
          <w:marLeft w:val="480"/>
          <w:marRight w:val="0"/>
          <w:marTop w:val="0"/>
          <w:marBottom w:val="0"/>
          <w:divBdr>
            <w:top w:val="none" w:sz="0" w:space="0" w:color="auto"/>
            <w:left w:val="none" w:sz="0" w:space="0" w:color="auto"/>
            <w:bottom w:val="none" w:sz="0" w:space="0" w:color="auto"/>
            <w:right w:val="none" w:sz="0" w:space="0" w:color="auto"/>
          </w:divBdr>
        </w:div>
        <w:div w:id="1229800458">
          <w:marLeft w:val="480"/>
          <w:marRight w:val="0"/>
          <w:marTop w:val="0"/>
          <w:marBottom w:val="0"/>
          <w:divBdr>
            <w:top w:val="none" w:sz="0" w:space="0" w:color="auto"/>
            <w:left w:val="none" w:sz="0" w:space="0" w:color="auto"/>
            <w:bottom w:val="none" w:sz="0" w:space="0" w:color="auto"/>
            <w:right w:val="none" w:sz="0" w:space="0" w:color="auto"/>
          </w:divBdr>
        </w:div>
        <w:div w:id="1274361471">
          <w:marLeft w:val="480"/>
          <w:marRight w:val="0"/>
          <w:marTop w:val="0"/>
          <w:marBottom w:val="0"/>
          <w:divBdr>
            <w:top w:val="none" w:sz="0" w:space="0" w:color="auto"/>
            <w:left w:val="none" w:sz="0" w:space="0" w:color="auto"/>
            <w:bottom w:val="none" w:sz="0" w:space="0" w:color="auto"/>
            <w:right w:val="none" w:sz="0" w:space="0" w:color="auto"/>
          </w:divBdr>
        </w:div>
        <w:div w:id="1633706956">
          <w:marLeft w:val="480"/>
          <w:marRight w:val="0"/>
          <w:marTop w:val="0"/>
          <w:marBottom w:val="0"/>
          <w:divBdr>
            <w:top w:val="none" w:sz="0" w:space="0" w:color="auto"/>
            <w:left w:val="none" w:sz="0" w:space="0" w:color="auto"/>
            <w:bottom w:val="none" w:sz="0" w:space="0" w:color="auto"/>
            <w:right w:val="none" w:sz="0" w:space="0" w:color="auto"/>
          </w:divBdr>
        </w:div>
        <w:div w:id="1652370833">
          <w:marLeft w:val="480"/>
          <w:marRight w:val="0"/>
          <w:marTop w:val="0"/>
          <w:marBottom w:val="0"/>
          <w:divBdr>
            <w:top w:val="none" w:sz="0" w:space="0" w:color="auto"/>
            <w:left w:val="none" w:sz="0" w:space="0" w:color="auto"/>
            <w:bottom w:val="none" w:sz="0" w:space="0" w:color="auto"/>
            <w:right w:val="none" w:sz="0" w:space="0" w:color="auto"/>
          </w:divBdr>
        </w:div>
        <w:div w:id="1802191984">
          <w:marLeft w:val="480"/>
          <w:marRight w:val="0"/>
          <w:marTop w:val="0"/>
          <w:marBottom w:val="0"/>
          <w:divBdr>
            <w:top w:val="none" w:sz="0" w:space="0" w:color="auto"/>
            <w:left w:val="none" w:sz="0" w:space="0" w:color="auto"/>
            <w:bottom w:val="none" w:sz="0" w:space="0" w:color="auto"/>
            <w:right w:val="none" w:sz="0" w:space="0" w:color="auto"/>
          </w:divBdr>
        </w:div>
        <w:div w:id="1812214945">
          <w:marLeft w:val="480"/>
          <w:marRight w:val="0"/>
          <w:marTop w:val="0"/>
          <w:marBottom w:val="0"/>
          <w:divBdr>
            <w:top w:val="none" w:sz="0" w:space="0" w:color="auto"/>
            <w:left w:val="none" w:sz="0" w:space="0" w:color="auto"/>
            <w:bottom w:val="none" w:sz="0" w:space="0" w:color="auto"/>
            <w:right w:val="none" w:sz="0" w:space="0" w:color="auto"/>
          </w:divBdr>
        </w:div>
        <w:div w:id="1868984412">
          <w:marLeft w:val="480"/>
          <w:marRight w:val="0"/>
          <w:marTop w:val="0"/>
          <w:marBottom w:val="0"/>
          <w:divBdr>
            <w:top w:val="none" w:sz="0" w:space="0" w:color="auto"/>
            <w:left w:val="none" w:sz="0" w:space="0" w:color="auto"/>
            <w:bottom w:val="none" w:sz="0" w:space="0" w:color="auto"/>
            <w:right w:val="none" w:sz="0" w:space="0" w:color="auto"/>
          </w:divBdr>
        </w:div>
        <w:div w:id="2001928206">
          <w:marLeft w:val="480"/>
          <w:marRight w:val="0"/>
          <w:marTop w:val="0"/>
          <w:marBottom w:val="0"/>
          <w:divBdr>
            <w:top w:val="none" w:sz="0" w:space="0" w:color="auto"/>
            <w:left w:val="none" w:sz="0" w:space="0" w:color="auto"/>
            <w:bottom w:val="none" w:sz="0" w:space="0" w:color="auto"/>
            <w:right w:val="none" w:sz="0" w:space="0" w:color="auto"/>
          </w:divBdr>
        </w:div>
      </w:divsChild>
    </w:div>
    <w:div w:id="275987621">
      <w:bodyDiv w:val="1"/>
      <w:marLeft w:val="0"/>
      <w:marRight w:val="0"/>
      <w:marTop w:val="0"/>
      <w:marBottom w:val="0"/>
      <w:divBdr>
        <w:top w:val="none" w:sz="0" w:space="0" w:color="auto"/>
        <w:left w:val="none" w:sz="0" w:space="0" w:color="auto"/>
        <w:bottom w:val="none" w:sz="0" w:space="0" w:color="auto"/>
        <w:right w:val="none" w:sz="0" w:space="0" w:color="auto"/>
      </w:divBdr>
      <w:divsChild>
        <w:div w:id="11884113">
          <w:marLeft w:val="480"/>
          <w:marRight w:val="0"/>
          <w:marTop w:val="0"/>
          <w:marBottom w:val="0"/>
          <w:divBdr>
            <w:top w:val="none" w:sz="0" w:space="0" w:color="auto"/>
            <w:left w:val="none" w:sz="0" w:space="0" w:color="auto"/>
            <w:bottom w:val="none" w:sz="0" w:space="0" w:color="auto"/>
            <w:right w:val="none" w:sz="0" w:space="0" w:color="auto"/>
          </w:divBdr>
        </w:div>
        <w:div w:id="21171385">
          <w:marLeft w:val="480"/>
          <w:marRight w:val="0"/>
          <w:marTop w:val="0"/>
          <w:marBottom w:val="0"/>
          <w:divBdr>
            <w:top w:val="none" w:sz="0" w:space="0" w:color="auto"/>
            <w:left w:val="none" w:sz="0" w:space="0" w:color="auto"/>
            <w:bottom w:val="none" w:sz="0" w:space="0" w:color="auto"/>
            <w:right w:val="none" w:sz="0" w:space="0" w:color="auto"/>
          </w:divBdr>
        </w:div>
        <w:div w:id="51585405">
          <w:marLeft w:val="480"/>
          <w:marRight w:val="0"/>
          <w:marTop w:val="0"/>
          <w:marBottom w:val="0"/>
          <w:divBdr>
            <w:top w:val="none" w:sz="0" w:space="0" w:color="auto"/>
            <w:left w:val="none" w:sz="0" w:space="0" w:color="auto"/>
            <w:bottom w:val="none" w:sz="0" w:space="0" w:color="auto"/>
            <w:right w:val="none" w:sz="0" w:space="0" w:color="auto"/>
          </w:divBdr>
        </w:div>
        <w:div w:id="220017629">
          <w:marLeft w:val="480"/>
          <w:marRight w:val="0"/>
          <w:marTop w:val="0"/>
          <w:marBottom w:val="0"/>
          <w:divBdr>
            <w:top w:val="none" w:sz="0" w:space="0" w:color="auto"/>
            <w:left w:val="none" w:sz="0" w:space="0" w:color="auto"/>
            <w:bottom w:val="none" w:sz="0" w:space="0" w:color="auto"/>
            <w:right w:val="none" w:sz="0" w:space="0" w:color="auto"/>
          </w:divBdr>
        </w:div>
        <w:div w:id="254704667">
          <w:marLeft w:val="480"/>
          <w:marRight w:val="0"/>
          <w:marTop w:val="0"/>
          <w:marBottom w:val="0"/>
          <w:divBdr>
            <w:top w:val="none" w:sz="0" w:space="0" w:color="auto"/>
            <w:left w:val="none" w:sz="0" w:space="0" w:color="auto"/>
            <w:bottom w:val="none" w:sz="0" w:space="0" w:color="auto"/>
            <w:right w:val="none" w:sz="0" w:space="0" w:color="auto"/>
          </w:divBdr>
        </w:div>
        <w:div w:id="277759751">
          <w:marLeft w:val="480"/>
          <w:marRight w:val="0"/>
          <w:marTop w:val="0"/>
          <w:marBottom w:val="0"/>
          <w:divBdr>
            <w:top w:val="none" w:sz="0" w:space="0" w:color="auto"/>
            <w:left w:val="none" w:sz="0" w:space="0" w:color="auto"/>
            <w:bottom w:val="none" w:sz="0" w:space="0" w:color="auto"/>
            <w:right w:val="none" w:sz="0" w:space="0" w:color="auto"/>
          </w:divBdr>
        </w:div>
        <w:div w:id="279650073">
          <w:marLeft w:val="480"/>
          <w:marRight w:val="0"/>
          <w:marTop w:val="0"/>
          <w:marBottom w:val="0"/>
          <w:divBdr>
            <w:top w:val="none" w:sz="0" w:space="0" w:color="auto"/>
            <w:left w:val="none" w:sz="0" w:space="0" w:color="auto"/>
            <w:bottom w:val="none" w:sz="0" w:space="0" w:color="auto"/>
            <w:right w:val="none" w:sz="0" w:space="0" w:color="auto"/>
          </w:divBdr>
        </w:div>
        <w:div w:id="280184293">
          <w:marLeft w:val="480"/>
          <w:marRight w:val="0"/>
          <w:marTop w:val="0"/>
          <w:marBottom w:val="0"/>
          <w:divBdr>
            <w:top w:val="none" w:sz="0" w:space="0" w:color="auto"/>
            <w:left w:val="none" w:sz="0" w:space="0" w:color="auto"/>
            <w:bottom w:val="none" w:sz="0" w:space="0" w:color="auto"/>
            <w:right w:val="none" w:sz="0" w:space="0" w:color="auto"/>
          </w:divBdr>
        </w:div>
        <w:div w:id="306279161">
          <w:marLeft w:val="480"/>
          <w:marRight w:val="0"/>
          <w:marTop w:val="0"/>
          <w:marBottom w:val="0"/>
          <w:divBdr>
            <w:top w:val="none" w:sz="0" w:space="0" w:color="auto"/>
            <w:left w:val="none" w:sz="0" w:space="0" w:color="auto"/>
            <w:bottom w:val="none" w:sz="0" w:space="0" w:color="auto"/>
            <w:right w:val="none" w:sz="0" w:space="0" w:color="auto"/>
          </w:divBdr>
        </w:div>
        <w:div w:id="417142247">
          <w:marLeft w:val="480"/>
          <w:marRight w:val="0"/>
          <w:marTop w:val="0"/>
          <w:marBottom w:val="0"/>
          <w:divBdr>
            <w:top w:val="none" w:sz="0" w:space="0" w:color="auto"/>
            <w:left w:val="none" w:sz="0" w:space="0" w:color="auto"/>
            <w:bottom w:val="none" w:sz="0" w:space="0" w:color="auto"/>
            <w:right w:val="none" w:sz="0" w:space="0" w:color="auto"/>
          </w:divBdr>
        </w:div>
        <w:div w:id="479348849">
          <w:marLeft w:val="480"/>
          <w:marRight w:val="0"/>
          <w:marTop w:val="0"/>
          <w:marBottom w:val="0"/>
          <w:divBdr>
            <w:top w:val="none" w:sz="0" w:space="0" w:color="auto"/>
            <w:left w:val="none" w:sz="0" w:space="0" w:color="auto"/>
            <w:bottom w:val="none" w:sz="0" w:space="0" w:color="auto"/>
            <w:right w:val="none" w:sz="0" w:space="0" w:color="auto"/>
          </w:divBdr>
        </w:div>
        <w:div w:id="487523226">
          <w:marLeft w:val="480"/>
          <w:marRight w:val="0"/>
          <w:marTop w:val="0"/>
          <w:marBottom w:val="0"/>
          <w:divBdr>
            <w:top w:val="none" w:sz="0" w:space="0" w:color="auto"/>
            <w:left w:val="none" w:sz="0" w:space="0" w:color="auto"/>
            <w:bottom w:val="none" w:sz="0" w:space="0" w:color="auto"/>
            <w:right w:val="none" w:sz="0" w:space="0" w:color="auto"/>
          </w:divBdr>
        </w:div>
        <w:div w:id="503591908">
          <w:marLeft w:val="480"/>
          <w:marRight w:val="0"/>
          <w:marTop w:val="0"/>
          <w:marBottom w:val="0"/>
          <w:divBdr>
            <w:top w:val="none" w:sz="0" w:space="0" w:color="auto"/>
            <w:left w:val="none" w:sz="0" w:space="0" w:color="auto"/>
            <w:bottom w:val="none" w:sz="0" w:space="0" w:color="auto"/>
            <w:right w:val="none" w:sz="0" w:space="0" w:color="auto"/>
          </w:divBdr>
        </w:div>
        <w:div w:id="506749611">
          <w:marLeft w:val="480"/>
          <w:marRight w:val="0"/>
          <w:marTop w:val="0"/>
          <w:marBottom w:val="0"/>
          <w:divBdr>
            <w:top w:val="none" w:sz="0" w:space="0" w:color="auto"/>
            <w:left w:val="none" w:sz="0" w:space="0" w:color="auto"/>
            <w:bottom w:val="none" w:sz="0" w:space="0" w:color="auto"/>
            <w:right w:val="none" w:sz="0" w:space="0" w:color="auto"/>
          </w:divBdr>
        </w:div>
        <w:div w:id="534541057">
          <w:marLeft w:val="480"/>
          <w:marRight w:val="0"/>
          <w:marTop w:val="0"/>
          <w:marBottom w:val="0"/>
          <w:divBdr>
            <w:top w:val="none" w:sz="0" w:space="0" w:color="auto"/>
            <w:left w:val="none" w:sz="0" w:space="0" w:color="auto"/>
            <w:bottom w:val="none" w:sz="0" w:space="0" w:color="auto"/>
            <w:right w:val="none" w:sz="0" w:space="0" w:color="auto"/>
          </w:divBdr>
        </w:div>
        <w:div w:id="536746533">
          <w:marLeft w:val="480"/>
          <w:marRight w:val="0"/>
          <w:marTop w:val="0"/>
          <w:marBottom w:val="0"/>
          <w:divBdr>
            <w:top w:val="none" w:sz="0" w:space="0" w:color="auto"/>
            <w:left w:val="none" w:sz="0" w:space="0" w:color="auto"/>
            <w:bottom w:val="none" w:sz="0" w:space="0" w:color="auto"/>
            <w:right w:val="none" w:sz="0" w:space="0" w:color="auto"/>
          </w:divBdr>
        </w:div>
        <w:div w:id="612900309">
          <w:marLeft w:val="480"/>
          <w:marRight w:val="0"/>
          <w:marTop w:val="0"/>
          <w:marBottom w:val="0"/>
          <w:divBdr>
            <w:top w:val="none" w:sz="0" w:space="0" w:color="auto"/>
            <w:left w:val="none" w:sz="0" w:space="0" w:color="auto"/>
            <w:bottom w:val="none" w:sz="0" w:space="0" w:color="auto"/>
            <w:right w:val="none" w:sz="0" w:space="0" w:color="auto"/>
          </w:divBdr>
        </w:div>
        <w:div w:id="640963876">
          <w:marLeft w:val="480"/>
          <w:marRight w:val="0"/>
          <w:marTop w:val="0"/>
          <w:marBottom w:val="0"/>
          <w:divBdr>
            <w:top w:val="none" w:sz="0" w:space="0" w:color="auto"/>
            <w:left w:val="none" w:sz="0" w:space="0" w:color="auto"/>
            <w:bottom w:val="none" w:sz="0" w:space="0" w:color="auto"/>
            <w:right w:val="none" w:sz="0" w:space="0" w:color="auto"/>
          </w:divBdr>
        </w:div>
        <w:div w:id="751202697">
          <w:marLeft w:val="480"/>
          <w:marRight w:val="0"/>
          <w:marTop w:val="0"/>
          <w:marBottom w:val="0"/>
          <w:divBdr>
            <w:top w:val="none" w:sz="0" w:space="0" w:color="auto"/>
            <w:left w:val="none" w:sz="0" w:space="0" w:color="auto"/>
            <w:bottom w:val="none" w:sz="0" w:space="0" w:color="auto"/>
            <w:right w:val="none" w:sz="0" w:space="0" w:color="auto"/>
          </w:divBdr>
        </w:div>
        <w:div w:id="808518532">
          <w:marLeft w:val="480"/>
          <w:marRight w:val="0"/>
          <w:marTop w:val="0"/>
          <w:marBottom w:val="0"/>
          <w:divBdr>
            <w:top w:val="none" w:sz="0" w:space="0" w:color="auto"/>
            <w:left w:val="none" w:sz="0" w:space="0" w:color="auto"/>
            <w:bottom w:val="none" w:sz="0" w:space="0" w:color="auto"/>
            <w:right w:val="none" w:sz="0" w:space="0" w:color="auto"/>
          </w:divBdr>
        </w:div>
        <w:div w:id="823278429">
          <w:marLeft w:val="480"/>
          <w:marRight w:val="0"/>
          <w:marTop w:val="0"/>
          <w:marBottom w:val="0"/>
          <w:divBdr>
            <w:top w:val="none" w:sz="0" w:space="0" w:color="auto"/>
            <w:left w:val="none" w:sz="0" w:space="0" w:color="auto"/>
            <w:bottom w:val="none" w:sz="0" w:space="0" w:color="auto"/>
            <w:right w:val="none" w:sz="0" w:space="0" w:color="auto"/>
          </w:divBdr>
        </w:div>
        <w:div w:id="885874046">
          <w:marLeft w:val="480"/>
          <w:marRight w:val="0"/>
          <w:marTop w:val="0"/>
          <w:marBottom w:val="0"/>
          <w:divBdr>
            <w:top w:val="none" w:sz="0" w:space="0" w:color="auto"/>
            <w:left w:val="none" w:sz="0" w:space="0" w:color="auto"/>
            <w:bottom w:val="none" w:sz="0" w:space="0" w:color="auto"/>
            <w:right w:val="none" w:sz="0" w:space="0" w:color="auto"/>
          </w:divBdr>
        </w:div>
        <w:div w:id="909386991">
          <w:marLeft w:val="480"/>
          <w:marRight w:val="0"/>
          <w:marTop w:val="0"/>
          <w:marBottom w:val="0"/>
          <w:divBdr>
            <w:top w:val="none" w:sz="0" w:space="0" w:color="auto"/>
            <w:left w:val="none" w:sz="0" w:space="0" w:color="auto"/>
            <w:bottom w:val="none" w:sz="0" w:space="0" w:color="auto"/>
            <w:right w:val="none" w:sz="0" w:space="0" w:color="auto"/>
          </w:divBdr>
        </w:div>
        <w:div w:id="911503310">
          <w:marLeft w:val="480"/>
          <w:marRight w:val="0"/>
          <w:marTop w:val="0"/>
          <w:marBottom w:val="0"/>
          <w:divBdr>
            <w:top w:val="none" w:sz="0" w:space="0" w:color="auto"/>
            <w:left w:val="none" w:sz="0" w:space="0" w:color="auto"/>
            <w:bottom w:val="none" w:sz="0" w:space="0" w:color="auto"/>
            <w:right w:val="none" w:sz="0" w:space="0" w:color="auto"/>
          </w:divBdr>
        </w:div>
        <w:div w:id="916745962">
          <w:marLeft w:val="480"/>
          <w:marRight w:val="0"/>
          <w:marTop w:val="0"/>
          <w:marBottom w:val="0"/>
          <w:divBdr>
            <w:top w:val="none" w:sz="0" w:space="0" w:color="auto"/>
            <w:left w:val="none" w:sz="0" w:space="0" w:color="auto"/>
            <w:bottom w:val="none" w:sz="0" w:space="0" w:color="auto"/>
            <w:right w:val="none" w:sz="0" w:space="0" w:color="auto"/>
          </w:divBdr>
        </w:div>
        <w:div w:id="954478598">
          <w:marLeft w:val="480"/>
          <w:marRight w:val="0"/>
          <w:marTop w:val="0"/>
          <w:marBottom w:val="0"/>
          <w:divBdr>
            <w:top w:val="none" w:sz="0" w:space="0" w:color="auto"/>
            <w:left w:val="none" w:sz="0" w:space="0" w:color="auto"/>
            <w:bottom w:val="none" w:sz="0" w:space="0" w:color="auto"/>
            <w:right w:val="none" w:sz="0" w:space="0" w:color="auto"/>
          </w:divBdr>
        </w:div>
        <w:div w:id="963803420">
          <w:marLeft w:val="480"/>
          <w:marRight w:val="0"/>
          <w:marTop w:val="0"/>
          <w:marBottom w:val="0"/>
          <w:divBdr>
            <w:top w:val="none" w:sz="0" w:space="0" w:color="auto"/>
            <w:left w:val="none" w:sz="0" w:space="0" w:color="auto"/>
            <w:bottom w:val="none" w:sz="0" w:space="0" w:color="auto"/>
            <w:right w:val="none" w:sz="0" w:space="0" w:color="auto"/>
          </w:divBdr>
        </w:div>
        <w:div w:id="972901565">
          <w:marLeft w:val="480"/>
          <w:marRight w:val="0"/>
          <w:marTop w:val="0"/>
          <w:marBottom w:val="0"/>
          <w:divBdr>
            <w:top w:val="none" w:sz="0" w:space="0" w:color="auto"/>
            <w:left w:val="none" w:sz="0" w:space="0" w:color="auto"/>
            <w:bottom w:val="none" w:sz="0" w:space="0" w:color="auto"/>
            <w:right w:val="none" w:sz="0" w:space="0" w:color="auto"/>
          </w:divBdr>
        </w:div>
        <w:div w:id="1159930640">
          <w:marLeft w:val="480"/>
          <w:marRight w:val="0"/>
          <w:marTop w:val="0"/>
          <w:marBottom w:val="0"/>
          <w:divBdr>
            <w:top w:val="none" w:sz="0" w:space="0" w:color="auto"/>
            <w:left w:val="none" w:sz="0" w:space="0" w:color="auto"/>
            <w:bottom w:val="none" w:sz="0" w:space="0" w:color="auto"/>
            <w:right w:val="none" w:sz="0" w:space="0" w:color="auto"/>
          </w:divBdr>
        </w:div>
        <w:div w:id="1188373497">
          <w:marLeft w:val="480"/>
          <w:marRight w:val="0"/>
          <w:marTop w:val="0"/>
          <w:marBottom w:val="0"/>
          <w:divBdr>
            <w:top w:val="none" w:sz="0" w:space="0" w:color="auto"/>
            <w:left w:val="none" w:sz="0" w:space="0" w:color="auto"/>
            <w:bottom w:val="none" w:sz="0" w:space="0" w:color="auto"/>
            <w:right w:val="none" w:sz="0" w:space="0" w:color="auto"/>
          </w:divBdr>
        </w:div>
        <w:div w:id="1210455255">
          <w:marLeft w:val="480"/>
          <w:marRight w:val="0"/>
          <w:marTop w:val="0"/>
          <w:marBottom w:val="0"/>
          <w:divBdr>
            <w:top w:val="none" w:sz="0" w:space="0" w:color="auto"/>
            <w:left w:val="none" w:sz="0" w:space="0" w:color="auto"/>
            <w:bottom w:val="none" w:sz="0" w:space="0" w:color="auto"/>
            <w:right w:val="none" w:sz="0" w:space="0" w:color="auto"/>
          </w:divBdr>
        </w:div>
        <w:div w:id="1215777416">
          <w:marLeft w:val="480"/>
          <w:marRight w:val="0"/>
          <w:marTop w:val="0"/>
          <w:marBottom w:val="0"/>
          <w:divBdr>
            <w:top w:val="none" w:sz="0" w:space="0" w:color="auto"/>
            <w:left w:val="none" w:sz="0" w:space="0" w:color="auto"/>
            <w:bottom w:val="none" w:sz="0" w:space="0" w:color="auto"/>
            <w:right w:val="none" w:sz="0" w:space="0" w:color="auto"/>
          </w:divBdr>
        </w:div>
        <w:div w:id="1216358393">
          <w:marLeft w:val="480"/>
          <w:marRight w:val="0"/>
          <w:marTop w:val="0"/>
          <w:marBottom w:val="0"/>
          <w:divBdr>
            <w:top w:val="none" w:sz="0" w:space="0" w:color="auto"/>
            <w:left w:val="none" w:sz="0" w:space="0" w:color="auto"/>
            <w:bottom w:val="none" w:sz="0" w:space="0" w:color="auto"/>
            <w:right w:val="none" w:sz="0" w:space="0" w:color="auto"/>
          </w:divBdr>
        </w:div>
        <w:div w:id="1217160716">
          <w:marLeft w:val="480"/>
          <w:marRight w:val="0"/>
          <w:marTop w:val="0"/>
          <w:marBottom w:val="0"/>
          <w:divBdr>
            <w:top w:val="none" w:sz="0" w:space="0" w:color="auto"/>
            <w:left w:val="none" w:sz="0" w:space="0" w:color="auto"/>
            <w:bottom w:val="none" w:sz="0" w:space="0" w:color="auto"/>
            <w:right w:val="none" w:sz="0" w:space="0" w:color="auto"/>
          </w:divBdr>
        </w:div>
        <w:div w:id="1236893461">
          <w:marLeft w:val="480"/>
          <w:marRight w:val="0"/>
          <w:marTop w:val="0"/>
          <w:marBottom w:val="0"/>
          <w:divBdr>
            <w:top w:val="none" w:sz="0" w:space="0" w:color="auto"/>
            <w:left w:val="none" w:sz="0" w:space="0" w:color="auto"/>
            <w:bottom w:val="none" w:sz="0" w:space="0" w:color="auto"/>
            <w:right w:val="none" w:sz="0" w:space="0" w:color="auto"/>
          </w:divBdr>
        </w:div>
        <w:div w:id="1367636626">
          <w:marLeft w:val="480"/>
          <w:marRight w:val="0"/>
          <w:marTop w:val="0"/>
          <w:marBottom w:val="0"/>
          <w:divBdr>
            <w:top w:val="none" w:sz="0" w:space="0" w:color="auto"/>
            <w:left w:val="none" w:sz="0" w:space="0" w:color="auto"/>
            <w:bottom w:val="none" w:sz="0" w:space="0" w:color="auto"/>
            <w:right w:val="none" w:sz="0" w:space="0" w:color="auto"/>
          </w:divBdr>
        </w:div>
        <w:div w:id="1397507179">
          <w:marLeft w:val="480"/>
          <w:marRight w:val="0"/>
          <w:marTop w:val="0"/>
          <w:marBottom w:val="0"/>
          <w:divBdr>
            <w:top w:val="none" w:sz="0" w:space="0" w:color="auto"/>
            <w:left w:val="none" w:sz="0" w:space="0" w:color="auto"/>
            <w:bottom w:val="none" w:sz="0" w:space="0" w:color="auto"/>
            <w:right w:val="none" w:sz="0" w:space="0" w:color="auto"/>
          </w:divBdr>
        </w:div>
        <w:div w:id="1405909202">
          <w:marLeft w:val="480"/>
          <w:marRight w:val="0"/>
          <w:marTop w:val="0"/>
          <w:marBottom w:val="0"/>
          <w:divBdr>
            <w:top w:val="none" w:sz="0" w:space="0" w:color="auto"/>
            <w:left w:val="none" w:sz="0" w:space="0" w:color="auto"/>
            <w:bottom w:val="none" w:sz="0" w:space="0" w:color="auto"/>
            <w:right w:val="none" w:sz="0" w:space="0" w:color="auto"/>
          </w:divBdr>
        </w:div>
        <w:div w:id="1421870399">
          <w:marLeft w:val="480"/>
          <w:marRight w:val="0"/>
          <w:marTop w:val="0"/>
          <w:marBottom w:val="0"/>
          <w:divBdr>
            <w:top w:val="none" w:sz="0" w:space="0" w:color="auto"/>
            <w:left w:val="none" w:sz="0" w:space="0" w:color="auto"/>
            <w:bottom w:val="none" w:sz="0" w:space="0" w:color="auto"/>
            <w:right w:val="none" w:sz="0" w:space="0" w:color="auto"/>
          </w:divBdr>
        </w:div>
        <w:div w:id="1439062090">
          <w:marLeft w:val="480"/>
          <w:marRight w:val="0"/>
          <w:marTop w:val="0"/>
          <w:marBottom w:val="0"/>
          <w:divBdr>
            <w:top w:val="none" w:sz="0" w:space="0" w:color="auto"/>
            <w:left w:val="none" w:sz="0" w:space="0" w:color="auto"/>
            <w:bottom w:val="none" w:sz="0" w:space="0" w:color="auto"/>
            <w:right w:val="none" w:sz="0" w:space="0" w:color="auto"/>
          </w:divBdr>
        </w:div>
        <w:div w:id="1466771073">
          <w:marLeft w:val="480"/>
          <w:marRight w:val="0"/>
          <w:marTop w:val="0"/>
          <w:marBottom w:val="0"/>
          <w:divBdr>
            <w:top w:val="none" w:sz="0" w:space="0" w:color="auto"/>
            <w:left w:val="none" w:sz="0" w:space="0" w:color="auto"/>
            <w:bottom w:val="none" w:sz="0" w:space="0" w:color="auto"/>
            <w:right w:val="none" w:sz="0" w:space="0" w:color="auto"/>
          </w:divBdr>
        </w:div>
        <w:div w:id="1479690543">
          <w:marLeft w:val="480"/>
          <w:marRight w:val="0"/>
          <w:marTop w:val="0"/>
          <w:marBottom w:val="0"/>
          <w:divBdr>
            <w:top w:val="none" w:sz="0" w:space="0" w:color="auto"/>
            <w:left w:val="none" w:sz="0" w:space="0" w:color="auto"/>
            <w:bottom w:val="none" w:sz="0" w:space="0" w:color="auto"/>
            <w:right w:val="none" w:sz="0" w:space="0" w:color="auto"/>
          </w:divBdr>
        </w:div>
        <w:div w:id="1515804867">
          <w:marLeft w:val="480"/>
          <w:marRight w:val="0"/>
          <w:marTop w:val="0"/>
          <w:marBottom w:val="0"/>
          <w:divBdr>
            <w:top w:val="none" w:sz="0" w:space="0" w:color="auto"/>
            <w:left w:val="none" w:sz="0" w:space="0" w:color="auto"/>
            <w:bottom w:val="none" w:sz="0" w:space="0" w:color="auto"/>
            <w:right w:val="none" w:sz="0" w:space="0" w:color="auto"/>
          </w:divBdr>
        </w:div>
        <w:div w:id="1560900292">
          <w:marLeft w:val="480"/>
          <w:marRight w:val="0"/>
          <w:marTop w:val="0"/>
          <w:marBottom w:val="0"/>
          <w:divBdr>
            <w:top w:val="none" w:sz="0" w:space="0" w:color="auto"/>
            <w:left w:val="none" w:sz="0" w:space="0" w:color="auto"/>
            <w:bottom w:val="none" w:sz="0" w:space="0" w:color="auto"/>
            <w:right w:val="none" w:sz="0" w:space="0" w:color="auto"/>
          </w:divBdr>
        </w:div>
        <w:div w:id="1606156707">
          <w:marLeft w:val="480"/>
          <w:marRight w:val="0"/>
          <w:marTop w:val="0"/>
          <w:marBottom w:val="0"/>
          <w:divBdr>
            <w:top w:val="none" w:sz="0" w:space="0" w:color="auto"/>
            <w:left w:val="none" w:sz="0" w:space="0" w:color="auto"/>
            <w:bottom w:val="none" w:sz="0" w:space="0" w:color="auto"/>
            <w:right w:val="none" w:sz="0" w:space="0" w:color="auto"/>
          </w:divBdr>
        </w:div>
        <w:div w:id="1613898648">
          <w:marLeft w:val="480"/>
          <w:marRight w:val="0"/>
          <w:marTop w:val="0"/>
          <w:marBottom w:val="0"/>
          <w:divBdr>
            <w:top w:val="none" w:sz="0" w:space="0" w:color="auto"/>
            <w:left w:val="none" w:sz="0" w:space="0" w:color="auto"/>
            <w:bottom w:val="none" w:sz="0" w:space="0" w:color="auto"/>
            <w:right w:val="none" w:sz="0" w:space="0" w:color="auto"/>
          </w:divBdr>
        </w:div>
        <w:div w:id="1616450465">
          <w:marLeft w:val="480"/>
          <w:marRight w:val="0"/>
          <w:marTop w:val="0"/>
          <w:marBottom w:val="0"/>
          <w:divBdr>
            <w:top w:val="none" w:sz="0" w:space="0" w:color="auto"/>
            <w:left w:val="none" w:sz="0" w:space="0" w:color="auto"/>
            <w:bottom w:val="none" w:sz="0" w:space="0" w:color="auto"/>
            <w:right w:val="none" w:sz="0" w:space="0" w:color="auto"/>
          </w:divBdr>
        </w:div>
        <w:div w:id="1654262767">
          <w:marLeft w:val="480"/>
          <w:marRight w:val="0"/>
          <w:marTop w:val="0"/>
          <w:marBottom w:val="0"/>
          <w:divBdr>
            <w:top w:val="none" w:sz="0" w:space="0" w:color="auto"/>
            <w:left w:val="none" w:sz="0" w:space="0" w:color="auto"/>
            <w:bottom w:val="none" w:sz="0" w:space="0" w:color="auto"/>
            <w:right w:val="none" w:sz="0" w:space="0" w:color="auto"/>
          </w:divBdr>
        </w:div>
        <w:div w:id="1665279415">
          <w:marLeft w:val="480"/>
          <w:marRight w:val="0"/>
          <w:marTop w:val="0"/>
          <w:marBottom w:val="0"/>
          <w:divBdr>
            <w:top w:val="none" w:sz="0" w:space="0" w:color="auto"/>
            <w:left w:val="none" w:sz="0" w:space="0" w:color="auto"/>
            <w:bottom w:val="none" w:sz="0" w:space="0" w:color="auto"/>
            <w:right w:val="none" w:sz="0" w:space="0" w:color="auto"/>
          </w:divBdr>
        </w:div>
        <w:div w:id="1706522871">
          <w:marLeft w:val="480"/>
          <w:marRight w:val="0"/>
          <w:marTop w:val="0"/>
          <w:marBottom w:val="0"/>
          <w:divBdr>
            <w:top w:val="none" w:sz="0" w:space="0" w:color="auto"/>
            <w:left w:val="none" w:sz="0" w:space="0" w:color="auto"/>
            <w:bottom w:val="none" w:sz="0" w:space="0" w:color="auto"/>
            <w:right w:val="none" w:sz="0" w:space="0" w:color="auto"/>
          </w:divBdr>
        </w:div>
        <w:div w:id="1723482013">
          <w:marLeft w:val="480"/>
          <w:marRight w:val="0"/>
          <w:marTop w:val="0"/>
          <w:marBottom w:val="0"/>
          <w:divBdr>
            <w:top w:val="none" w:sz="0" w:space="0" w:color="auto"/>
            <w:left w:val="none" w:sz="0" w:space="0" w:color="auto"/>
            <w:bottom w:val="none" w:sz="0" w:space="0" w:color="auto"/>
            <w:right w:val="none" w:sz="0" w:space="0" w:color="auto"/>
          </w:divBdr>
        </w:div>
        <w:div w:id="1771194167">
          <w:marLeft w:val="480"/>
          <w:marRight w:val="0"/>
          <w:marTop w:val="0"/>
          <w:marBottom w:val="0"/>
          <w:divBdr>
            <w:top w:val="none" w:sz="0" w:space="0" w:color="auto"/>
            <w:left w:val="none" w:sz="0" w:space="0" w:color="auto"/>
            <w:bottom w:val="none" w:sz="0" w:space="0" w:color="auto"/>
            <w:right w:val="none" w:sz="0" w:space="0" w:color="auto"/>
          </w:divBdr>
        </w:div>
        <w:div w:id="1773085156">
          <w:marLeft w:val="480"/>
          <w:marRight w:val="0"/>
          <w:marTop w:val="0"/>
          <w:marBottom w:val="0"/>
          <w:divBdr>
            <w:top w:val="none" w:sz="0" w:space="0" w:color="auto"/>
            <w:left w:val="none" w:sz="0" w:space="0" w:color="auto"/>
            <w:bottom w:val="none" w:sz="0" w:space="0" w:color="auto"/>
            <w:right w:val="none" w:sz="0" w:space="0" w:color="auto"/>
          </w:divBdr>
        </w:div>
        <w:div w:id="1786120720">
          <w:marLeft w:val="480"/>
          <w:marRight w:val="0"/>
          <w:marTop w:val="0"/>
          <w:marBottom w:val="0"/>
          <w:divBdr>
            <w:top w:val="none" w:sz="0" w:space="0" w:color="auto"/>
            <w:left w:val="none" w:sz="0" w:space="0" w:color="auto"/>
            <w:bottom w:val="none" w:sz="0" w:space="0" w:color="auto"/>
            <w:right w:val="none" w:sz="0" w:space="0" w:color="auto"/>
          </w:divBdr>
        </w:div>
        <w:div w:id="1838958207">
          <w:marLeft w:val="480"/>
          <w:marRight w:val="0"/>
          <w:marTop w:val="0"/>
          <w:marBottom w:val="0"/>
          <w:divBdr>
            <w:top w:val="none" w:sz="0" w:space="0" w:color="auto"/>
            <w:left w:val="none" w:sz="0" w:space="0" w:color="auto"/>
            <w:bottom w:val="none" w:sz="0" w:space="0" w:color="auto"/>
            <w:right w:val="none" w:sz="0" w:space="0" w:color="auto"/>
          </w:divBdr>
        </w:div>
        <w:div w:id="1875799796">
          <w:marLeft w:val="480"/>
          <w:marRight w:val="0"/>
          <w:marTop w:val="0"/>
          <w:marBottom w:val="0"/>
          <w:divBdr>
            <w:top w:val="none" w:sz="0" w:space="0" w:color="auto"/>
            <w:left w:val="none" w:sz="0" w:space="0" w:color="auto"/>
            <w:bottom w:val="none" w:sz="0" w:space="0" w:color="auto"/>
            <w:right w:val="none" w:sz="0" w:space="0" w:color="auto"/>
          </w:divBdr>
        </w:div>
        <w:div w:id="1879048217">
          <w:marLeft w:val="480"/>
          <w:marRight w:val="0"/>
          <w:marTop w:val="0"/>
          <w:marBottom w:val="0"/>
          <w:divBdr>
            <w:top w:val="none" w:sz="0" w:space="0" w:color="auto"/>
            <w:left w:val="none" w:sz="0" w:space="0" w:color="auto"/>
            <w:bottom w:val="none" w:sz="0" w:space="0" w:color="auto"/>
            <w:right w:val="none" w:sz="0" w:space="0" w:color="auto"/>
          </w:divBdr>
        </w:div>
        <w:div w:id="1912301534">
          <w:marLeft w:val="480"/>
          <w:marRight w:val="0"/>
          <w:marTop w:val="0"/>
          <w:marBottom w:val="0"/>
          <w:divBdr>
            <w:top w:val="none" w:sz="0" w:space="0" w:color="auto"/>
            <w:left w:val="none" w:sz="0" w:space="0" w:color="auto"/>
            <w:bottom w:val="none" w:sz="0" w:space="0" w:color="auto"/>
            <w:right w:val="none" w:sz="0" w:space="0" w:color="auto"/>
          </w:divBdr>
        </w:div>
        <w:div w:id="2111312245">
          <w:marLeft w:val="480"/>
          <w:marRight w:val="0"/>
          <w:marTop w:val="0"/>
          <w:marBottom w:val="0"/>
          <w:divBdr>
            <w:top w:val="none" w:sz="0" w:space="0" w:color="auto"/>
            <w:left w:val="none" w:sz="0" w:space="0" w:color="auto"/>
            <w:bottom w:val="none" w:sz="0" w:space="0" w:color="auto"/>
            <w:right w:val="none" w:sz="0" w:space="0" w:color="auto"/>
          </w:divBdr>
        </w:div>
        <w:div w:id="2123112837">
          <w:marLeft w:val="480"/>
          <w:marRight w:val="0"/>
          <w:marTop w:val="0"/>
          <w:marBottom w:val="0"/>
          <w:divBdr>
            <w:top w:val="none" w:sz="0" w:space="0" w:color="auto"/>
            <w:left w:val="none" w:sz="0" w:space="0" w:color="auto"/>
            <w:bottom w:val="none" w:sz="0" w:space="0" w:color="auto"/>
            <w:right w:val="none" w:sz="0" w:space="0" w:color="auto"/>
          </w:divBdr>
        </w:div>
      </w:divsChild>
    </w:div>
    <w:div w:id="283466068">
      <w:bodyDiv w:val="1"/>
      <w:marLeft w:val="0"/>
      <w:marRight w:val="0"/>
      <w:marTop w:val="0"/>
      <w:marBottom w:val="0"/>
      <w:divBdr>
        <w:top w:val="none" w:sz="0" w:space="0" w:color="auto"/>
        <w:left w:val="none" w:sz="0" w:space="0" w:color="auto"/>
        <w:bottom w:val="none" w:sz="0" w:space="0" w:color="auto"/>
        <w:right w:val="none" w:sz="0" w:space="0" w:color="auto"/>
      </w:divBdr>
      <w:divsChild>
        <w:div w:id="3361192">
          <w:marLeft w:val="480"/>
          <w:marRight w:val="0"/>
          <w:marTop w:val="0"/>
          <w:marBottom w:val="0"/>
          <w:divBdr>
            <w:top w:val="none" w:sz="0" w:space="0" w:color="auto"/>
            <w:left w:val="none" w:sz="0" w:space="0" w:color="auto"/>
            <w:bottom w:val="none" w:sz="0" w:space="0" w:color="auto"/>
            <w:right w:val="none" w:sz="0" w:space="0" w:color="auto"/>
          </w:divBdr>
        </w:div>
        <w:div w:id="9140571">
          <w:marLeft w:val="480"/>
          <w:marRight w:val="0"/>
          <w:marTop w:val="0"/>
          <w:marBottom w:val="0"/>
          <w:divBdr>
            <w:top w:val="none" w:sz="0" w:space="0" w:color="auto"/>
            <w:left w:val="none" w:sz="0" w:space="0" w:color="auto"/>
            <w:bottom w:val="none" w:sz="0" w:space="0" w:color="auto"/>
            <w:right w:val="none" w:sz="0" w:space="0" w:color="auto"/>
          </w:divBdr>
        </w:div>
        <w:div w:id="22563087">
          <w:marLeft w:val="480"/>
          <w:marRight w:val="0"/>
          <w:marTop w:val="0"/>
          <w:marBottom w:val="0"/>
          <w:divBdr>
            <w:top w:val="none" w:sz="0" w:space="0" w:color="auto"/>
            <w:left w:val="none" w:sz="0" w:space="0" w:color="auto"/>
            <w:bottom w:val="none" w:sz="0" w:space="0" w:color="auto"/>
            <w:right w:val="none" w:sz="0" w:space="0" w:color="auto"/>
          </w:divBdr>
        </w:div>
        <w:div w:id="67391094">
          <w:marLeft w:val="480"/>
          <w:marRight w:val="0"/>
          <w:marTop w:val="0"/>
          <w:marBottom w:val="0"/>
          <w:divBdr>
            <w:top w:val="none" w:sz="0" w:space="0" w:color="auto"/>
            <w:left w:val="none" w:sz="0" w:space="0" w:color="auto"/>
            <w:bottom w:val="none" w:sz="0" w:space="0" w:color="auto"/>
            <w:right w:val="none" w:sz="0" w:space="0" w:color="auto"/>
          </w:divBdr>
        </w:div>
        <w:div w:id="78644928">
          <w:marLeft w:val="480"/>
          <w:marRight w:val="0"/>
          <w:marTop w:val="0"/>
          <w:marBottom w:val="0"/>
          <w:divBdr>
            <w:top w:val="none" w:sz="0" w:space="0" w:color="auto"/>
            <w:left w:val="none" w:sz="0" w:space="0" w:color="auto"/>
            <w:bottom w:val="none" w:sz="0" w:space="0" w:color="auto"/>
            <w:right w:val="none" w:sz="0" w:space="0" w:color="auto"/>
          </w:divBdr>
        </w:div>
        <w:div w:id="167063710">
          <w:marLeft w:val="480"/>
          <w:marRight w:val="0"/>
          <w:marTop w:val="0"/>
          <w:marBottom w:val="0"/>
          <w:divBdr>
            <w:top w:val="none" w:sz="0" w:space="0" w:color="auto"/>
            <w:left w:val="none" w:sz="0" w:space="0" w:color="auto"/>
            <w:bottom w:val="none" w:sz="0" w:space="0" w:color="auto"/>
            <w:right w:val="none" w:sz="0" w:space="0" w:color="auto"/>
          </w:divBdr>
        </w:div>
        <w:div w:id="185801372">
          <w:marLeft w:val="480"/>
          <w:marRight w:val="0"/>
          <w:marTop w:val="0"/>
          <w:marBottom w:val="0"/>
          <w:divBdr>
            <w:top w:val="none" w:sz="0" w:space="0" w:color="auto"/>
            <w:left w:val="none" w:sz="0" w:space="0" w:color="auto"/>
            <w:bottom w:val="none" w:sz="0" w:space="0" w:color="auto"/>
            <w:right w:val="none" w:sz="0" w:space="0" w:color="auto"/>
          </w:divBdr>
        </w:div>
        <w:div w:id="214438237">
          <w:marLeft w:val="480"/>
          <w:marRight w:val="0"/>
          <w:marTop w:val="0"/>
          <w:marBottom w:val="0"/>
          <w:divBdr>
            <w:top w:val="none" w:sz="0" w:space="0" w:color="auto"/>
            <w:left w:val="none" w:sz="0" w:space="0" w:color="auto"/>
            <w:bottom w:val="none" w:sz="0" w:space="0" w:color="auto"/>
            <w:right w:val="none" w:sz="0" w:space="0" w:color="auto"/>
          </w:divBdr>
        </w:div>
        <w:div w:id="281157045">
          <w:marLeft w:val="480"/>
          <w:marRight w:val="0"/>
          <w:marTop w:val="0"/>
          <w:marBottom w:val="0"/>
          <w:divBdr>
            <w:top w:val="none" w:sz="0" w:space="0" w:color="auto"/>
            <w:left w:val="none" w:sz="0" w:space="0" w:color="auto"/>
            <w:bottom w:val="none" w:sz="0" w:space="0" w:color="auto"/>
            <w:right w:val="none" w:sz="0" w:space="0" w:color="auto"/>
          </w:divBdr>
        </w:div>
        <w:div w:id="330647525">
          <w:marLeft w:val="480"/>
          <w:marRight w:val="0"/>
          <w:marTop w:val="0"/>
          <w:marBottom w:val="0"/>
          <w:divBdr>
            <w:top w:val="none" w:sz="0" w:space="0" w:color="auto"/>
            <w:left w:val="none" w:sz="0" w:space="0" w:color="auto"/>
            <w:bottom w:val="none" w:sz="0" w:space="0" w:color="auto"/>
            <w:right w:val="none" w:sz="0" w:space="0" w:color="auto"/>
          </w:divBdr>
        </w:div>
        <w:div w:id="397749939">
          <w:marLeft w:val="480"/>
          <w:marRight w:val="0"/>
          <w:marTop w:val="0"/>
          <w:marBottom w:val="0"/>
          <w:divBdr>
            <w:top w:val="none" w:sz="0" w:space="0" w:color="auto"/>
            <w:left w:val="none" w:sz="0" w:space="0" w:color="auto"/>
            <w:bottom w:val="none" w:sz="0" w:space="0" w:color="auto"/>
            <w:right w:val="none" w:sz="0" w:space="0" w:color="auto"/>
          </w:divBdr>
        </w:div>
        <w:div w:id="425464372">
          <w:marLeft w:val="480"/>
          <w:marRight w:val="0"/>
          <w:marTop w:val="0"/>
          <w:marBottom w:val="0"/>
          <w:divBdr>
            <w:top w:val="none" w:sz="0" w:space="0" w:color="auto"/>
            <w:left w:val="none" w:sz="0" w:space="0" w:color="auto"/>
            <w:bottom w:val="none" w:sz="0" w:space="0" w:color="auto"/>
            <w:right w:val="none" w:sz="0" w:space="0" w:color="auto"/>
          </w:divBdr>
        </w:div>
        <w:div w:id="445731119">
          <w:marLeft w:val="480"/>
          <w:marRight w:val="0"/>
          <w:marTop w:val="0"/>
          <w:marBottom w:val="0"/>
          <w:divBdr>
            <w:top w:val="none" w:sz="0" w:space="0" w:color="auto"/>
            <w:left w:val="none" w:sz="0" w:space="0" w:color="auto"/>
            <w:bottom w:val="none" w:sz="0" w:space="0" w:color="auto"/>
            <w:right w:val="none" w:sz="0" w:space="0" w:color="auto"/>
          </w:divBdr>
        </w:div>
        <w:div w:id="482548652">
          <w:marLeft w:val="480"/>
          <w:marRight w:val="0"/>
          <w:marTop w:val="0"/>
          <w:marBottom w:val="0"/>
          <w:divBdr>
            <w:top w:val="none" w:sz="0" w:space="0" w:color="auto"/>
            <w:left w:val="none" w:sz="0" w:space="0" w:color="auto"/>
            <w:bottom w:val="none" w:sz="0" w:space="0" w:color="auto"/>
            <w:right w:val="none" w:sz="0" w:space="0" w:color="auto"/>
          </w:divBdr>
        </w:div>
        <w:div w:id="619914799">
          <w:marLeft w:val="480"/>
          <w:marRight w:val="0"/>
          <w:marTop w:val="0"/>
          <w:marBottom w:val="0"/>
          <w:divBdr>
            <w:top w:val="none" w:sz="0" w:space="0" w:color="auto"/>
            <w:left w:val="none" w:sz="0" w:space="0" w:color="auto"/>
            <w:bottom w:val="none" w:sz="0" w:space="0" w:color="auto"/>
            <w:right w:val="none" w:sz="0" w:space="0" w:color="auto"/>
          </w:divBdr>
        </w:div>
        <w:div w:id="632447444">
          <w:marLeft w:val="480"/>
          <w:marRight w:val="0"/>
          <w:marTop w:val="0"/>
          <w:marBottom w:val="0"/>
          <w:divBdr>
            <w:top w:val="none" w:sz="0" w:space="0" w:color="auto"/>
            <w:left w:val="none" w:sz="0" w:space="0" w:color="auto"/>
            <w:bottom w:val="none" w:sz="0" w:space="0" w:color="auto"/>
            <w:right w:val="none" w:sz="0" w:space="0" w:color="auto"/>
          </w:divBdr>
        </w:div>
        <w:div w:id="661469670">
          <w:marLeft w:val="480"/>
          <w:marRight w:val="0"/>
          <w:marTop w:val="0"/>
          <w:marBottom w:val="0"/>
          <w:divBdr>
            <w:top w:val="none" w:sz="0" w:space="0" w:color="auto"/>
            <w:left w:val="none" w:sz="0" w:space="0" w:color="auto"/>
            <w:bottom w:val="none" w:sz="0" w:space="0" w:color="auto"/>
            <w:right w:val="none" w:sz="0" w:space="0" w:color="auto"/>
          </w:divBdr>
        </w:div>
        <w:div w:id="664285105">
          <w:marLeft w:val="480"/>
          <w:marRight w:val="0"/>
          <w:marTop w:val="0"/>
          <w:marBottom w:val="0"/>
          <w:divBdr>
            <w:top w:val="none" w:sz="0" w:space="0" w:color="auto"/>
            <w:left w:val="none" w:sz="0" w:space="0" w:color="auto"/>
            <w:bottom w:val="none" w:sz="0" w:space="0" w:color="auto"/>
            <w:right w:val="none" w:sz="0" w:space="0" w:color="auto"/>
          </w:divBdr>
        </w:div>
        <w:div w:id="664673087">
          <w:marLeft w:val="480"/>
          <w:marRight w:val="0"/>
          <w:marTop w:val="0"/>
          <w:marBottom w:val="0"/>
          <w:divBdr>
            <w:top w:val="none" w:sz="0" w:space="0" w:color="auto"/>
            <w:left w:val="none" w:sz="0" w:space="0" w:color="auto"/>
            <w:bottom w:val="none" w:sz="0" w:space="0" w:color="auto"/>
            <w:right w:val="none" w:sz="0" w:space="0" w:color="auto"/>
          </w:divBdr>
        </w:div>
        <w:div w:id="667095370">
          <w:marLeft w:val="480"/>
          <w:marRight w:val="0"/>
          <w:marTop w:val="0"/>
          <w:marBottom w:val="0"/>
          <w:divBdr>
            <w:top w:val="none" w:sz="0" w:space="0" w:color="auto"/>
            <w:left w:val="none" w:sz="0" w:space="0" w:color="auto"/>
            <w:bottom w:val="none" w:sz="0" w:space="0" w:color="auto"/>
            <w:right w:val="none" w:sz="0" w:space="0" w:color="auto"/>
          </w:divBdr>
        </w:div>
        <w:div w:id="699354736">
          <w:marLeft w:val="480"/>
          <w:marRight w:val="0"/>
          <w:marTop w:val="0"/>
          <w:marBottom w:val="0"/>
          <w:divBdr>
            <w:top w:val="none" w:sz="0" w:space="0" w:color="auto"/>
            <w:left w:val="none" w:sz="0" w:space="0" w:color="auto"/>
            <w:bottom w:val="none" w:sz="0" w:space="0" w:color="auto"/>
            <w:right w:val="none" w:sz="0" w:space="0" w:color="auto"/>
          </w:divBdr>
        </w:div>
        <w:div w:id="701982826">
          <w:marLeft w:val="480"/>
          <w:marRight w:val="0"/>
          <w:marTop w:val="0"/>
          <w:marBottom w:val="0"/>
          <w:divBdr>
            <w:top w:val="none" w:sz="0" w:space="0" w:color="auto"/>
            <w:left w:val="none" w:sz="0" w:space="0" w:color="auto"/>
            <w:bottom w:val="none" w:sz="0" w:space="0" w:color="auto"/>
            <w:right w:val="none" w:sz="0" w:space="0" w:color="auto"/>
          </w:divBdr>
        </w:div>
        <w:div w:id="713431559">
          <w:marLeft w:val="480"/>
          <w:marRight w:val="0"/>
          <w:marTop w:val="0"/>
          <w:marBottom w:val="0"/>
          <w:divBdr>
            <w:top w:val="none" w:sz="0" w:space="0" w:color="auto"/>
            <w:left w:val="none" w:sz="0" w:space="0" w:color="auto"/>
            <w:bottom w:val="none" w:sz="0" w:space="0" w:color="auto"/>
            <w:right w:val="none" w:sz="0" w:space="0" w:color="auto"/>
          </w:divBdr>
        </w:div>
        <w:div w:id="756097546">
          <w:marLeft w:val="480"/>
          <w:marRight w:val="0"/>
          <w:marTop w:val="0"/>
          <w:marBottom w:val="0"/>
          <w:divBdr>
            <w:top w:val="none" w:sz="0" w:space="0" w:color="auto"/>
            <w:left w:val="none" w:sz="0" w:space="0" w:color="auto"/>
            <w:bottom w:val="none" w:sz="0" w:space="0" w:color="auto"/>
            <w:right w:val="none" w:sz="0" w:space="0" w:color="auto"/>
          </w:divBdr>
        </w:div>
        <w:div w:id="790393044">
          <w:marLeft w:val="480"/>
          <w:marRight w:val="0"/>
          <w:marTop w:val="0"/>
          <w:marBottom w:val="0"/>
          <w:divBdr>
            <w:top w:val="none" w:sz="0" w:space="0" w:color="auto"/>
            <w:left w:val="none" w:sz="0" w:space="0" w:color="auto"/>
            <w:bottom w:val="none" w:sz="0" w:space="0" w:color="auto"/>
            <w:right w:val="none" w:sz="0" w:space="0" w:color="auto"/>
          </w:divBdr>
        </w:div>
        <w:div w:id="795685527">
          <w:marLeft w:val="480"/>
          <w:marRight w:val="0"/>
          <w:marTop w:val="0"/>
          <w:marBottom w:val="0"/>
          <w:divBdr>
            <w:top w:val="none" w:sz="0" w:space="0" w:color="auto"/>
            <w:left w:val="none" w:sz="0" w:space="0" w:color="auto"/>
            <w:bottom w:val="none" w:sz="0" w:space="0" w:color="auto"/>
            <w:right w:val="none" w:sz="0" w:space="0" w:color="auto"/>
          </w:divBdr>
        </w:div>
        <w:div w:id="833108239">
          <w:marLeft w:val="480"/>
          <w:marRight w:val="0"/>
          <w:marTop w:val="0"/>
          <w:marBottom w:val="0"/>
          <w:divBdr>
            <w:top w:val="none" w:sz="0" w:space="0" w:color="auto"/>
            <w:left w:val="none" w:sz="0" w:space="0" w:color="auto"/>
            <w:bottom w:val="none" w:sz="0" w:space="0" w:color="auto"/>
            <w:right w:val="none" w:sz="0" w:space="0" w:color="auto"/>
          </w:divBdr>
        </w:div>
        <w:div w:id="841895786">
          <w:marLeft w:val="480"/>
          <w:marRight w:val="0"/>
          <w:marTop w:val="0"/>
          <w:marBottom w:val="0"/>
          <w:divBdr>
            <w:top w:val="none" w:sz="0" w:space="0" w:color="auto"/>
            <w:left w:val="none" w:sz="0" w:space="0" w:color="auto"/>
            <w:bottom w:val="none" w:sz="0" w:space="0" w:color="auto"/>
            <w:right w:val="none" w:sz="0" w:space="0" w:color="auto"/>
          </w:divBdr>
        </w:div>
        <w:div w:id="996298212">
          <w:marLeft w:val="480"/>
          <w:marRight w:val="0"/>
          <w:marTop w:val="0"/>
          <w:marBottom w:val="0"/>
          <w:divBdr>
            <w:top w:val="none" w:sz="0" w:space="0" w:color="auto"/>
            <w:left w:val="none" w:sz="0" w:space="0" w:color="auto"/>
            <w:bottom w:val="none" w:sz="0" w:space="0" w:color="auto"/>
            <w:right w:val="none" w:sz="0" w:space="0" w:color="auto"/>
          </w:divBdr>
        </w:div>
        <w:div w:id="998919476">
          <w:marLeft w:val="480"/>
          <w:marRight w:val="0"/>
          <w:marTop w:val="0"/>
          <w:marBottom w:val="0"/>
          <w:divBdr>
            <w:top w:val="none" w:sz="0" w:space="0" w:color="auto"/>
            <w:left w:val="none" w:sz="0" w:space="0" w:color="auto"/>
            <w:bottom w:val="none" w:sz="0" w:space="0" w:color="auto"/>
            <w:right w:val="none" w:sz="0" w:space="0" w:color="auto"/>
          </w:divBdr>
        </w:div>
        <w:div w:id="1056900362">
          <w:marLeft w:val="480"/>
          <w:marRight w:val="0"/>
          <w:marTop w:val="0"/>
          <w:marBottom w:val="0"/>
          <w:divBdr>
            <w:top w:val="none" w:sz="0" w:space="0" w:color="auto"/>
            <w:left w:val="none" w:sz="0" w:space="0" w:color="auto"/>
            <w:bottom w:val="none" w:sz="0" w:space="0" w:color="auto"/>
            <w:right w:val="none" w:sz="0" w:space="0" w:color="auto"/>
          </w:divBdr>
        </w:div>
        <w:div w:id="1063677422">
          <w:marLeft w:val="480"/>
          <w:marRight w:val="0"/>
          <w:marTop w:val="0"/>
          <w:marBottom w:val="0"/>
          <w:divBdr>
            <w:top w:val="none" w:sz="0" w:space="0" w:color="auto"/>
            <w:left w:val="none" w:sz="0" w:space="0" w:color="auto"/>
            <w:bottom w:val="none" w:sz="0" w:space="0" w:color="auto"/>
            <w:right w:val="none" w:sz="0" w:space="0" w:color="auto"/>
          </w:divBdr>
        </w:div>
        <w:div w:id="1127627480">
          <w:marLeft w:val="480"/>
          <w:marRight w:val="0"/>
          <w:marTop w:val="0"/>
          <w:marBottom w:val="0"/>
          <w:divBdr>
            <w:top w:val="none" w:sz="0" w:space="0" w:color="auto"/>
            <w:left w:val="none" w:sz="0" w:space="0" w:color="auto"/>
            <w:bottom w:val="none" w:sz="0" w:space="0" w:color="auto"/>
            <w:right w:val="none" w:sz="0" w:space="0" w:color="auto"/>
          </w:divBdr>
        </w:div>
        <w:div w:id="1136532066">
          <w:marLeft w:val="480"/>
          <w:marRight w:val="0"/>
          <w:marTop w:val="0"/>
          <w:marBottom w:val="0"/>
          <w:divBdr>
            <w:top w:val="none" w:sz="0" w:space="0" w:color="auto"/>
            <w:left w:val="none" w:sz="0" w:space="0" w:color="auto"/>
            <w:bottom w:val="none" w:sz="0" w:space="0" w:color="auto"/>
            <w:right w:val="none" w:sz="0" w:space="0" w:color="auto"/>
          </w:divBdr>
        </w:div>
        <w:div w:id="1181816843">
          <w:marLeft w:val="480"/>
          <w:marRight w:val="0"/>
          <w:marTop w:val="0"/>
          <w:marBottom w:val="0"/>
          <w:divBdr>
            <w:top w:val="none" w:sz="0" w:space="0" w:color="auto"/>
            <w:left w:val="none" w:sz="0" w:space="0" w:color="auto"/>
            <w:bottom w:val="none" w:sz="0" w:space="0" w:color="auto"/>
            <w:right w:val="none" w:sz="0" w:space="0" w:color="auto"/>
          </w:divBdr>
        </w:div>
        <w:div w:id="1199858812">
          <w:marLeft w:val="480"/>
          <w:marRight w:val="0"/>
          <w:marTop w:val="0"/>
          <w:marBottom w:val="0"/>
          <w:divBdr>
            <w:top w:val="none" w:sz="0" w:space="0" w:color="auto"/>
            <w:left w:val="none" w:sz="0" w:space="0" w:color="auto"/>
            <w:bottom w:val="none" w:sz="0" w:space="0" w:color="auto"/>
            <w:right w:val="none" w:sz="0" w:space="0" w:color="auto"/>
          </w:divBdr>
        </w:div>
        <w:div w:id="1217276231">
          <w:marLeft w:val="480"/>
          <w:marRight w:val="0"/>
          <w:marTop w:val="0"/>
          <w:marBottom w:val="0"/>
          <w:divBdr>
            <w:top w:val="none" w:sz="0" w:space="0" w:color="auto"/>
            <w:left w:val="none" w:sz="0" w:space="0" w:color="auto"/>
            <w:bottom w:val="none" w:sz="0" w:space="0" w:color="auto"/>
            <w:right w:val="none" w:sz="0" w:space="0" w:color="auto"/>
          </w:divBdr>
        </w:div>
        <w:div w:id="1225793982">
          <w:marLeft w:val="480"/>
          <w:marRight w:val="0"/>
          <w:marTop w:val="0"/>
          <w:marBottom w:val="0"/>
          <w:divBdr>
            <w:top w:val="none" w:sz="0" w:space="0" w:color="auto"/>
            <w:left w:val="none" w:sz="0" w:space="0" w:color="auto"/>
            <w:bottom w:val="none" w:sz="0" w:space="0" w:color="auto"/>
            <w:right w:val="none" w:sz="0" w:space="0" w:color="auto"/>
          </w:divBdr>
        </w:div>
        <w:div w:id="1254901073">
          <w:marLeft w:val="480"/>
          <w:marRight w:val="0"/>
          <w:marTop w:val="0"/>
          <w:marBottom w:val="0"/>
          <w:divBdr>
            <w:top w:val="none" w:sz="0" w:space="0" w:color="auto"/>
            <w:left w:val="none" w:sz="0" w:space="0" w:color="auto"/>
            <w:bottom w:val="none" w:sz="0" w:space="0" w:color="auto"/>
            <w:right w:val="none" w:sz="0" w:space="0" w:color="auto"/>
          </w:divBdr>
        </w:div>
        <w:div w:id="1258446087">
          <w:marLeft w:val="480"/>
          <w:marRight w:val="0"/>
          <w:marTop w:val="0"/>
          <w:marBottom w:val="0"/>
          <w:divBdr>
            <w:top w:val="none" w:sz="0" w:space="0" w:color="auto"/>
            <w:left w:val="none" w:sz="0" w:space="0" w:color="auto"/>
            <w:bottom w:val="none" w:sz="0" w:space="0" w:color="auto"/>
            <w:right w:val="none" w:sz="0" w:space="0" w:color="auto"/>
          </w:divBdr>
        </w:div>
        <w:div w:id="1258559936">
          <w:marLeft w:val="480"/>
          <w:marRight w:val="0"/>
          <w:marTop w:val="0"/>
          <w:marBottom w:val="0"/>
          <w:divBdr>
            <w:top w:val="none" w:sz="0" w:space="0" w:color="auto"/>
            <w:left w:val="none" w:sz="0" w:space="0" w:color="auto"/>
            <w:bottom w:val="none" w:sz="0" w:space="0" w:color="auto"/>
            <w:right w:val="none" w:sz="0" w:space="0" w:color="auto"/>
          </w:divBdr>
        </w:div>
        <w:div w:id="1295260622">
          <w:marLeft w:val="480"/>
          <w:marRight w:val="0"/>
          <w:marTop w:val="0"/>
          <w:marBottom w:val="0"/>
          <w:divBdr>
            <w:top w:val="none" w:sz="0" w:space="0" w:color="auto"/>
            <w:left w:val="none" w:sz="0" w:space="0" w:color="auto"/>
            <w:bottom w:val="none" w:sz="0" w:space="0" w:color="auto"/>
            <w:right w:val="none" w:sz="0" w:space="0" w:color="auto"/>
          </w:divBdr>
        </w:div>
        <w:div w:id="1303147205">
          <w:marLeft w:val="480"/>
          <w:marRight w:val="0"/>
          <w:marTop w:val="0"/>
          <w:marBottom w:val="0"/>
          <w:divBdr>
            <w:top w:val="none" w:sz="0" w:space="0" w:color="auto"/>
            <w:left w:val="none" w:sz="0" w:space="0" w:color="auto"/>
            <w:bottom w:val="none" w:sz="0" w:space="0" w:color="auto"/>
            <w:right w:val="none" w:sz="0" w:space="0" w:color="auto"/>
          </w:divBdr>
        </w:div>
        <w:div w:id="1324819952">
          <w:marLeft w:val="480"/>
          <w:marRight w:val="0"/>
          <w:marTop w:val="0"/>
          <w:marBottom w:val="0"/>
          <w:divBdr>
            <w:top w:val="none" w:sz="0" w:space="0" w:color="auto"/>
            <w:left w:val="none" w:sz="0" w:space="0" w:color="auto"/>
            <w:bottom w:val="none" w:sz="0" w:space="0" w:color="auto"/>
            <w:right w:val="none" w:sz="0" w:space="0" w:color="auto"/>
          </w:divBdr>
        </w:div>
        <w:div w:id="1478953940">
          <w:marLeft w:val="480"/>
          <w:marRight w:val="0"/>
          <w:marTop w:val="0"/>
          <w:marBottom w:val="0"/>
          <w:divBdr>
            <w:top w:val="none" w:sz="0" w:space="0" w:color="auto"/>
            <w:left w:val="none" w:sz="0" w:space="0" w:color="auto"/>
            <w:bottom w:val="none" w:sz="0" w:space="0" w:color="auto"/>
            <w:right w:val="none" w:sz="0" w:space="0" w:color="auto"/>
          </w:divBdr>
        </w:div>
        <w:div w:id="1549294664">
          <w:marLeft w:val="480"/>
          <w:marRight w:val="0"/>
          <w:marTop w:val="0"/>
          <w:marBottom w:val="0"/>
          <w:divBdr>
            <w:top w:val="none" w:sz="0" w:space="0" w:color="auto"/>
            <w:left w:val="none" w:sz="0" w:space="0" w:color="auto"/>
            <w:bottom w:val="none" w:sz="0" w:space="0" w:color="auto"/>
            <w:right w:val="none" w:sz="0" w:space="0" w:color="auto"/>
          </w:divBdr>
        </w:div>
        <w:div w:id="1602100619">
          <w:marLeft w:val="480"/>
          <w:marRight w:val="0"/>
          <w:marTop w:val="0"/>
          <w:marBottom w:val="0"/>
          <w:divBdr>
            <w:top w:val="none" w:sz="0" w:space="0" w:color="auto"/>
            <w:left w:val="none" w:sz="0" w:space="0" w:color="auto"/>
            <w:bottom w:val="none" w:sz="0" w:space="0" w:color="auto"/>
            <w:right w:val="none" w:sz="0" w:space="0" w:color="auto"/>
          </w:divBdr>
        </w:div>
        <w:div w:id="1626040961">
          <w:marLeft w:val="480"/>
          <w:marRight w:val="0"/>
          <w:marTop w:val="0"/>
          <w:marBottom w:val="0"/>
          <w:divBdr>
            <w:top w:val="none" w:sz="0" w:space="0" w:color="auto"/>
            <w:left w:val="none" w:sz="0" w:space="0" w:color="auto"/>
            <w:bottom w:val="none" w:sz="0" w:space="0" w:color="auto"/>
            <w:right w:val="none" w:sz="0" w:space="0" w:color="auto"/>
          </w:divBdr>
        </w:div>
        <w:div w:id="1689135425">
          <w:marLeft w:val="480"/>
          <w:marRight w:val="0"/>
          <w:marTop w:val="0"/>
          <w:marBottom w:val="0"/>
          <w:divBdr>
            <w:top w:val="none" w:sz="0" w:space="0" w:color="auto"/>
            <w:left w:val="none" w:sz="0" w:space="0" w:color="auto"/>
            <w:bottom w:val="none" w:sz="0" w:space="0" w:color="auto"/>
            <w:right w:val="none" w:sz="0" w:space="0" w:color="auto"/>
          </w:divBdr>
        </w:div>
        <w:div w:id="1711954780">
          <w:marLeft w:val="480"/>
          <w:marRight w:val="0"/>
          <w:marTop w:val="0"/>
          <w:marBottom w:val="0"/>
          <w:divBdr>
            <w:top w:val="none" w:sz="0" w:space="0" w:color="auto"/>
            <w:left w:val="none" w:sz="0" w:space="0" w:color="auto"/>
            <w:bottom w:val="none" w:sz="0" w:space="0" w:color="auto"/>
            <w:right w:val="none" w:sz="0" w:space="0" w:color="auto"/>
          </w:divBdr>
        </w:div>
        <w:div w:id="1730768002">
          <w:marLeft w:val="480"/>
          <w:marRight w:val="0"/>
          <w:marTop w:val="0"/>
          <w:marBottom w:val="0"/>
          <w:divBdr>
            <w:top w:val="none" w:sz="0" w:space="0" w:color="auto"/>
            <w:left w:val="none" w:sz="0" w:space="0" w:color="auto"/>
            <w:bottom w:val="none" w:sz="0" w:space="0" w:color="auto"/>
            <w:right w:val="none" w:sz="0" w:space="0" w:color="auto"/>
          </w:divBdr>
        </w:div>
        <w:div w:id="1793162299">
          <w:marLeft w:val="480"/>
          <w:marRight w:val="0"/>
          <w:marTop w:val="0"/>
          <w:marBottom w:val="0"/>
          <w:divBdr>
            <w:top w:val="none" w:sz="0" w:space="0" w:color="auto"/>
            <w:left w:val="none" w:sz="0" w:space="0" w:color="auto"/>
            <w:bottom w:val="none" w:sz="0" w:space="0" w:color="auto"/>
            <w:right w:val="none" w:sz="0" w:space="0" w:color="auto"/>
          </w:divBdr>
        </w:div>
        <w:div w:id="1814131840">
          <w:marLeft w:val="480"/>
          <w:marRight w:val="0"/>
          <w:marTop w:val="0"/>
          <w:marBottom w:val="0"/>
          <w:divBdr>
            <w:top w:val="none" w:sz="0" w:space="0" w:color="auto"/>
            <w:left w:val="none" w:sz="0" w:space="0" w:color="auto"/>
            <w:bottom w:val="none" w:sz="0" w:space="0" w:color="auto"/>
            <w:right w:val="none" w:sz="0" w:space="0" w:color="auto"/>
          </w:divBdr>
        </w:div>
        <w:div w:id="1824352026">
          <w:marLeft w:val="480"/>
          <w:marRight w:val="0"/>
          <w:marTop w:val="0"/>
          <w:marBottom w:val="0"/>
          <w:divBdr>
            <w:top w:val="none" w:sz="0" w:space="0" w:color="auto"/>
            <w:left w:val="none" w:sz="0" w:space="0" w:color="auto"/>
            <w:bottom w:val="none" w:sz="0" w:space="0" w:color="auto"/>
            <w:right w:val="none" w:sz="0" w:space="0" w:color="auto"/>
          </w:divBdr>
        </w:div>
        <w:div w:id="1841311932">
          <w:marLeft w:val="480"/>
          <w:marRight w:val="0"/>
          <w:marTop w:val="0"/>
          <w:marBottom w:val="0"/>
          <w:divBdr>
            <w:top w:val="none" w:sz="0" w:space="0" w:color="auto"/>
            <w:left w:val="none" w:sz="0" w:space="0" w:color="auto"/>
            <w:bottom w:val="none" w:sz="0" w:space="0" w:color="auto"/>
            <w:right w:val="none" w:sz="0" w:space="0" w:color="auto"/>
          </w:divBdr>
        </w:div>
        <w:div w:id="1844858632">
          <w:marLeft w:val="480"/>
          <w:marRight w:val="0"/>
          <w:marTop w:val="0"/>
          <w:marBottom w:val="0"/>
          <w:divBdr>
            <w:top w:val="none" w:sz="0" w:space="0" w:color="auto"/>
            <w:left w:val="none" w:sz="0" w:space="0" w:color="auto"/>
            <w:bottom w:val="none" w:sz="0" w:space="0" w:color="auto"/>
            <w:right w:val="none" w:sz="0" w:space="0" w:color="auto"/>
          </w:divBdr>
        </w:div>
        <w:div w:id="1960918843">
          <w:marLeft w:val="480"/>
          <w:marRight w:val="0"/>
          <w:marTop w:val="0"/>
          <w:marBottom w:val="0"/>
          <w:divBdr>
            <w:top w:val="none" w:sz="0" w:space="0" w:color="auto"/>
            <w:left w:val="none" w:sz="0" w:space="0" w:color="auto"/>
            <w:bottom w:val="none" w:sz="0" w:space="0" w:color="auto"/>
            <w:right w:val="none" w:sz="0" w:space="0" w:color="auto"/>
          </w:divBdr>
        </w:div>
        <w:div w:id="2011785349">
          <w:marLeft w:val="480"/>
          <w:marRight w:val="0"/>
          <w:marTop w:val="0"/>
          <w:marBottom w:val="0"/>
          <w:divBdr>
            <w:top w:val="none" w:sz="0" w:space="0" w:color="auto"/>
            <w:left w:val="none" w:sz="0" w:space="0" w:color="auto"/>
            <w:bottom w:val="none" w:sz="0" w:space="0" w:color="auto"/>
            <w:right w:val="none" w:sz="0" w:space="0" w:color="auto"/>
          </w:divBdr>
        </w:div>
        <w:div w:id="2023895113">
          <w:marLeft w:val="480"/>
          <w:marRight w:val="0"/>
          <w:marTop w:val="0"/>
          <w:marBottom w:val="0"/>
          <w:divBdr>
            <w:top w:val="none" w:sz="0" w:space="0" w:color="auto"/>
            <w:left w:val="none" w:sz="0" w:space="0" w:color="auto"/>
            <w:bottom w:val="none" w:sz="0" w:space="0" w:color="auto"/>
            <w:right w:val="none" w:sz="0" w:space="0" w:color="auto"/>
          </w:divBdr>
        </w:div>
        <w:div w:id="2033915787">
          <w:marLeft w:val="480"/>
          <w:marRight w:val="0"/>
          <w:marTop w:val="0"/>
          <w:marBottom w:val="0"/>
          <w:divBdr>
            <w:top w:val="none" w:sz="0" w:space="0" w:color="auto"/>
            <w:left w:val="none" w:sz="0" w:space="0" w:color="auto"/>
            <w:bottom w:val="none" w:sz="0" w:space="0" w:color="auto"/>
            <w:right w:val="none" w:sz="0" w:space="0" w:color="auto"/>
          </w:divBdr>
        </w:div>
        <w:div w:id="2037268471">
          <w:marLeft w:val="480"/>
          <w:marRight w:val="0"/>
          <w:marTop w:val="0"/>
          <w:marBottom w:val="0"/>
          <w:divBdr>
            <w:top w:val="none" w:sz="0" w:space="0" w:color="auto"/>
            <w:left w:val="none" w:sz="0" w:space="0" w:color="auto"/>
            <w:bottom w:val="none" w:sz="0" w:space="0" w:color="auto"/>
            <w:right w:val="none" w:sz="0" w:space="0" w:color="auto"/>
          </w:divBdr>
        </w:div>
        <w:div w:id="2052802540">
          <w:marLeft w:val="480"/>
          <w:marRight w:val="0"/>
          <w:marTop w:val="0"/>
          <w:marBottom w:val="0"/>
          <w:divBdr>
            <w:top w:val="none" w:sz="0" w:space="0" w:color="auto"/>
            <w:left w:val="none" w:sz="0" w:space="0" w:color="auto"/>
            <w:bottom w:val="none" w:sz="0" w:space="0" w:color="auto"/>
            <w:right w:val="none" w:sz="0" w:space="0" w:color="auto"/>
          </w:divBdr>
        </w:div>
        <w:div w:id="2070224448">
          <w:marLeft w:val="480"/>
          <w:marRight w:val="0"/>
          <w:marTop w:val="0"/>
          <w:marBottom w:val="0"/>
          <w:divBdr>
            <w:top w:val="none" w:sz="0" w:space="0" w:color="auto"/>
            <w:left w:val="none" w:sz="0" w:space="0" w:color="auto"/>
            <w:bottom w:val="none" w:sz="0" w:space="0" w:color="auto"/>
            <w:right w:val="none" w:sz="0" w:space="0" w:color="auto"/>
          </w:divBdr>
        </w:div>
        <w:div w:id="2070955283">
          <w:marLeft w:val="480"/>
          <w:marRight w:val="0"/>
          <w:marTop w:val="0"/>
          <w:marBottom w:val="0"/>
          <w:divBdr>
            <w:top w:val="none" w:sz="0" w:space="0" w:color="auto"/>
            <w:left w:val="none" w:sz="0" w:space="0" w:color="auto"/>
            <w:bottom w:val="none" w:sz="0" w:space="0" w:color="auto"/>
            <w:right w:val="none" w:sz="0" w:space="0" w:color="auto"/>
          </w:divBdr>
        </w:div>
        <w:div w:id="2113625292">
          <w:marLeft w:val="480"/>
          <w:marRight w:val="0"/>
          <w:marTop w:val="0"/>
          <w:marBottom w:val="0"/>
          <w:divBdr>
            <w:top w:val="none" w:sz="0" w:space="0" w:color="auto"/>
            <w:left w:val="none" w:sz="0" w:space="0" w:color="auto"/>
            <w:bottom w:val="none" w:sz="0" w:space="0" w:color="auto"/>
            <w:right w:val="none" w:sz="0" w:space="0" w:color="auto"/>
          </w:divBdr>
        </w:div>
      </w:divsChild>
    </w:div>
    <w:div w:id="310794430">
      <w:bodyDiv w:val="1"/>
      <w:marLeft w:val="0"/>
      <w:marRight w:val="0"/>
      <w:marTop w:val="0"/>
      <w:marBottom w:val="0"/>
      <w:divBdr>
        <w:top w:val="none" w:sz="0" w:space="0" w:color="auto"/>
        <w:left w:val="none" w:sz="0" w:space="0" w:color="auto"/>
        <w:bottom w:val="none" w:sz="0" w:space="0" w:color="auto"/>
        <w:right w:val="none" w:sz="0" w:space="0" w:color="auto"/>
      </w:divBdr>
      <w:divsChild>
        <w:div w:id="137500021">
          <w:marLeft w:val="480"/>
          <w:marRight w:val="0"/>
          <w:marTop w:val="0"/>
          <w:marBottom w:val="0"/>
          <w:divBdr>
            <w:top w:val="none" w:sz="0" w:space="0" w:color="auto"/>
            <w:left w:val="none" w:sz="0" w:space="0" w:color="auto"/>
            <w:bottom w:val="none" w:sz="0" w:space="0" w:color="auto"/>
            <w:right w:val="none" w:sz="0" w:space="0" w:color="auto"/>
          </w:divBdr>
        </w:div>
        <w:div w:id="140540360">
          <w:marLeft w:val="480"/>
          <w:marRight w:val="0"/>
          <w:marTop w:val="0"/>
          <w:marBottom w:val="0"/>
          <w:divBdr>
            <w:top w:val="none" w:sz="0" w:space="0" w:color="auto"/>
            <w:left w:val="none" w:sz="0" w:space="0" w:color="auto"/>
            <w:bottom w:val="none" w:sz="0" w:space="0" w:color="auto"/>
            <w:right w:val="none" w:sz="0" w:space="0" w:color="auto"/>
          </w:divBdr>
        </w:div>
        <w:div w:id="151678173">
          <w:marLeft w:val="480"/>
          <w:marRight w:val="0"/>
          <w:marTop w:val="0"/>
          <w:marBottom w:val="0"/>
          <w:divBdr>
            <w:top w:val="none" w:sz="0" w:space="0" w:color="auto"/>
            <w:left w:val="none" w:sz="0" w:space="0" w:color="auto"/>
            <w:bottom w:val="none" w:sz="0" w:space="0" w:color="auto"/>
            <w:right w:val="none" w:sz="0" w:space="0" w:color="auto"/>
          </w:divBdr>
        </w:div>
        <w:div w:id="193616248">
          <w:marLeft w:val="480"/>
          <w:marRight w:val="0"/>
          <w:marTop w:val="0"/>
          <w:marBottom w:val="0"/>
          <w:divBdr>
            <w:top w:val="none" w:sz="0" w:space="0" w:color="auto"/>
            <w:left w:val="none" w:sz="0" w:space="0" w:color="auto"/>
            <w:bottom w:val="none" w:sz="0" w:space="0" w:color="auto"/>
            <w:right w:val="none" w:sz="0" w:space="0" w:color="auto"/>
          </w:divBdr>
        </w:div>
        <w:div w:id="224606100">
          <w:marLeft w:val="480"/>
          <w:marRight w:val="0"/>
          <w:marTop w:val="0"/>
          <w:marBottom w:val="0"/>
          <w:divBdr>
            <w:top w:val="none" w:sz="0" w:space="0" w:color="auto"/>
            <w:left w:val="none" w:sz="0" w:space="0" w:color="auto"/>
            <w:bottom w:val="none" w:sz="0" w:space="0" w:color="auto"/>
            <w:right w:val="none" w:sz="0" w:space="0" w:color="auto"/>
          </w:divBdr>
        </w:div>
        <w:div w:id="342822190">
          <w:marLeft w:val="480"/>
          <w:marRight w:val="0"/>
          <w:marTop w:val="0"/>
          <w:marBottom w:val="0"/>
          <w:divBdr>
            <w:top w:val="none" w:sz="0" w:space="0" w:color="auto"/>
            <w:left w:val="none" w:sz="0" w:space="0" w:color="auto"/>
            <w:bottom w:val="none" w:sz="0" w:space="0" w:color="auto"/>
            <w:right w:val="none" w:sz="0" w:space="0" w:color="auto"/>
          </w:divBdr>
        </w:div>
        <w:div w:id="400904861">
          <w:marLeft w:val="480"/>
          <w:marRight w:val="0"/>
          <w:marTop w:val="0"/>
          <w:marBottom w:val="0"/>
          <w:divBdr>
            <w:top w:val="none" w:sz="0" w:space="0" w:color="auto"/>
            <w:left w:val="none" w:sz="0" w:space="0" w:color="auto"/>
            <w:bottom w:val="none" w:sz="0" w:space="0" w:color="auto"/>
            <w:right w:val="none" w:sz="0" w:space="0" w:color="auto"/>
          </w:divBdr>
        </w:div>
        <w:div w:id="454640121">
          <w:marLeft w:val="480"/>
          <w:marRight w:val="0"/>
          <w:marTop w:val="0"/>
          <w:marBottom w:val="0"/>
          <w:divBdr>
            <w:top w:val="none" w:sz="0" w:space="0" w:color="auto"/>
            <w:left w:val="none" w:sz="0" w:space="0" w:color="auto"/>
            <w:bottom w:val="none" w:sz="0" w:space="0" w:color="auto"/>
            <w:right w:val="none" w:sz="0" w:space="0" w:color="auto"/>
          </w:divBdr>
        </w:div>
        <w:div w:id="525219741">
          <w:marLeft w:val="480"/>
          <w:marRight w:val="0"/>
          <w:marTop w:val="0"/>
          <w:marBottom w:val="0"/>
          <w:divBdr>
            <w:top w:val="none" w:sz="0" w:space="0" w:color="auto"/>
            <w:left w:val="none" w:sz="0" w:space="0" w:color="auto"/>
            <w:bottom w:val="none" w:sz="0" w:space="0" w:color="auto"/>
            <w:right w:val="none" w:sz="0" w:space="0" w:color="auto"/>
          </w:divBdr>
        </w:div>
        <w:div w:id="602691396">
          <w:marLeft w:val="480"/>
          <w:marRight w:val="0"/>
          <w:marTop w:val="0"/>
          <w:marBottom w:val="0"/>
          <w:divBdr>
            <w:top w:val="none" w:sz="0" w:space="0" w:color="auto"/>
            <w:left w:val="none" w:sz="0" w:space="0" w:color="auto"/>
            <w:bottom w:val="none" w:sz="0" w:space="0" w:color="auto"/>
            <w:right w:val="none" w:sz="0" w:space="0" w:color="auto"/>
          </w:divBdr>
        </w:div>
        <w:div w:id="649866888">
          <w:marLeft w:val="480"/>
          <w:marRight w:val="0"/>
          <w:marTop w:val="0"/>
          <w:marBottom w:val="0"/>
          <w:divBdr>
            <w:top w:val="none" w:sz="0" w:space="0" w:color="auto"/>
            <w:left w:val="none" w:sz="0" w:space="0" w:color="auto"/>
            <w:bottom w:val="none" w:sz="0" w:space="0" w:color="auto"/>
            <w:right w:val="none" w:sz="0" w:space="0" w:color="auto"/>
          </w:divBdr>
        </w:div>
        <w:div w:id="650252713">
          <w:marLeft w:val="480"/>
          <w:marRight w:val="0"/>
          <w:marTop w:val="0"/>
          <w:marBottom w:val="0"/>
          <w:divBdr>
            <w:top w:val="none" w:sz="0" w:space="0" w:color="auto"/>
            <w:left w:val="none" w:sz="0" w:space="0" w:color="auto"/>
            <w:bottom w:val="none" w:sz="0" w:space="0" w:color="auto"/>
            <w:right w:val="none" w:sz="0" w:space="0" w:color="auto"/>
          </w:divBdr>
        </w:div>
        <w:div w:id="695278617">
          <w:marLeft w:val="480"/>
          <w:marRight w:val="0"/>
          <w:marTop w:val="0"/>
          <w:marBottom w:val="0"/>
          <w:divBdr>
            <w:top w:val="none" w:sz="0" w:space="0" w:color="auto"/>
            <w:left w:val="none" w:sz="0" w:space="0" w:color="auto"/>
            <w:bottom w:val="none" w:sz="0" w:space="0" w:color="auto"/>
            <w:right w:val="none" w:sz="0" w:space="0" w:color="auto"/>
          </w:divBdr>
        </w:div>
        <w:div w:id="753816138">
          <w:marLeft w:val="480"/>
          <w:marRight w:val="0"/>
          <w:marTop w:val="0"/>
          <w:marBottom w:val="0"/>
          <w:divBdr>
            <w:top w:val="none" w:sz="0" w:space="0" w:color="auto"/>
            <w:left w:val="none" w:sz="0" w:space="0" w:color="auto"/>
            <w:bottom w:val="none" w:sz="0" w:space="0" w:color="auto"/>
            <w:right w:val="none" w:sz="0" w:space="0" w:color="auto"/>
          </w:divBdr>
        </w:div>
        <w:div w:id="801194187">
          <w:marLeft w:val="480"/>
          <w:marRight w:val="0"/>
          <w:marTop w:val="0"/>
          <w:marBottom w:val="0"/>
          <w:divBdr>
            <w:top w:val="none" w:sz="0" w:space="0" w:color="auto"/>
            <w:left w:val="none" w:sz="0" w:space="0" w:color="auto"/>
            <w:bottom w:val="none" w:sz="0" w:space="0" w:color="auto"/>
            <w:right w:val="none" w:sz="0" w:space="0" w:color="auto"/>
          </w:divBdr>
        </w:div>
        <w:div w:id="808982407">
          <w:marLeft w:val="480"/>
          <w:marRight w:val="0"/>
          <w:marTop w:val="0"/>
          <w:marBottom w:val="0"/>
          <w:divBdr>
            <w:top w:val="none" w:sz="0" w:space="0" w:color="auto"/>
            <w:left w:val="none" w:sz="0" w:space="0" w:color="auto"/>
            <w:bottom w:val="none" w:sz="0" w:space="0" w:color="auto"/>
            <w:right w:val="none" w:sz="0" w:space="0" w:color="auto"/>
          </w:divBdr>
        </w:div>
        <w:div w:id="814684389">
          <w:marLeft w:val="480"/>
          <w:marRight w:val="0"/>
          <w:marTop w:val="0"/>
          <w:marBottom w:val="0"/>
          <w:divBdr>
            <w:top w:val="none" w:sz="0" w:space="0" w:color="auto"/>
            <w:left w:val="none" w:sz="0" w:space="0" w:color="auto"/>
            <w:bottom w:val="none" w:sz="0" w:space="0" w:color="auto"/>
            <w:right w:val="none" w:sz="0" w:space="0" w:color="auto"/>
          </w:divBdr>
        </w:div>
        <w:div w:id="916289207">
          <w:marLeft w:val="480"/>
          <w:marRight w:val="0"/>
          <w:marTop w:val="0"/>
          <w:marBottom w:val="0"/>
          <w:divBdr>
            <w:top w:val="none" w:sz="0" w:space="0" w:color="auto"/>
            <w:left w:val="none" w:sz="0" w:space="0" w:color="auto"/>
            <w:bottom w:val="none" w:sz="0" w:space="0" w:color="auto"/>
            <w:right w:val="none" w:sz="0" w:space="0" w:color="auto"/>
          </w:divBdr>
        </w:div>
        <w:div w:id="925844394">
          <w:marLeft w:val="480"/>
          <w:marRight w:val="0"/>
          <w:marTop w:val="0"/>
          <w:marBottom w:val="0"/>
          <w:divBdr>
            <w:top w:val="none" w:sz="0" w:space="0" w:color="auto"/>
            <w:left w:val="none" w:sz="0" w:space="0" w:color="auto"/>
            <w:bottom w:val="none" w:sz="0" w:space="0" w:color="auto"/>
            <w:right w:val="none" w:sz="0" w:space="0" w:color="auto"/>
          </w:divBdr>
        </w:div>
        <w:div w:id="941111666">
          <w:marLeft w:val="480"/>
          <w:marRight w:val="0"/>
          <w:marTop w:val="0"/>
          <w:marBottom w:val="0"/>
          <w:divBdr>
            <w:top w:val="none" w:sz="0" w:space="0" w:color="auto"/>
            <w:left w:val="none" w:sz="0" w:space="0" w:color="auto"/>
            <w:bottom w:val="none" w:sz="0" w:space="0" w:color="auto"/>
            <w:right w:val="none" w:sz="0" w:space="0" w:color="auto"/>
          </w:divBdr>
        </w:div>
        <w:div w:id="944074392">
          <w:marLeft w:val="480"/>
          <w:marRight w:val="0"/>
          <w:marTop w:val="0"/>
          <w:marBottom w:val="0"/>
          <w:divBdr>
            <w:top w:val="none" w:sz="0" w:space="0" w:color="auto"/>
            <w:left w:val="none" w:sz="0" w:space="0" w:color="auto"/>
            <w:bottom w:val="none" w:sz="0" w:space="0" w:color="auto"/>
            <w:right w:val="none" w:sz="0" w:space="0" w:color="auto"/>
          </w:divBdr>
        </w:div>
        <w:div w:id="977759266">
          <w:marLeft w:val="480"/>
          <w:marRight w:val="0"/>
          <w:marTop w:val="0"/>
          <w:marBottom w:val="0"/>
          <w:divBdr>
            <w:top w:val="none" w:sz="0" w:space="0" w:color="auto"/>
            <w:left w:val="none" w:sz="0" w:space="0" w:color="auto"/>
            <w:bottom w:val="none" w:sz="0" w:space="0" w:color="auto"/>
            <w:right w:val="none" w:sz="0" w:space="0" w:color="auto"/>
          </w:divBdr>
        </w:div>
        <w:div w:id="1017269071">
          <w:marLeft w:val="480"/>
          <w:marRight w:val="0"/>
          <w:marTop w:val="0"/>
          <w:marBottom w:val="0"/>
          <w:divBdr>
            <w:top w:val="none" w:sz="0" w:space="0" w:color="auto"/>
            <w:left w:val="none" w:sz="0" w:space="0" w:color="auto"/>
            <w:bottom w:val="none" w:sz="0" w:space="0" w:color="auto"/>
            <w:right w:val="none" w:sz="0" w:space="0" w:color="auto"/>
          </w:divBdr>
        </w:div>
        <w:div w:id="1018656275">
          <w:marLeft w:val="480"/>
          <w:marRight w:val="0"/>
          <w:marTop w:val="0"/>
          <w:marBottom w:val="0"/>
          <w:divBdr>
            <w:top w:val="none" w:sz="0" w:space="0" w:color="auto"/>
            <w:left w:val="none" w:sz="0" w:space="0" w:color="auto"/>
            <w:bottom w:val="none" w:sz="0" w:space="0" w:color="auto"/>
            <w:right w:val="none" w:sz="0" w:space="0" w:color="auto"/>
          </w:divBdr>
        </w:div>
        <w:div w:id="1064916804">
          <w:marLeft w:val="480"/>
          <w:marRight w:val="0"/>
          <w:marTop w:val="0"/>
          <w:marBottom w:val="0"/>
          <w:divBdr>
            <w:top w:val="none" w:sz="0" w:space="0" w:color="auto"/>
            <w:left w:val="none" w:sz="0" w:space="0" w:color="auto"/>
            <w:bottom w:val="none" w:sz="0" w:space="0" w:color="auto"/>
            <w:right w:val="none" w:sz="0" w:space="0" w:color="auto"/>
          </w:divBdr>
        </w:div>
        <w:div w:id="1068965917">
          <w:marLeft w:val="480"/>
          <w:marRight w:val="0"/>
          <w:marTop w:val="0"/>
          <w:marBottom w:val="0"/>
          <w:divBdr>
            <w:top w:val="none" w:sz="0" w:space="0" w:color="auto"/>
            <w:left w:val="none" w:sz="0" w:space="0" w:color="auto"/>
            <w:bottom w:val="none" w:sz="0" w:space="0" w:color="auto"/>
            <w:right w:val="none" w:sz="0" w:space="0" w:color="auto"/>
          </w:divBdr>
        </w:div>
        <w:div w:id="1141120388">
          <w:marLeft w:val="480"/>
          <w:marRight w:val="0"/>
          <w:marTop w:val="0"/>
          <w:marBottom w:val="0"/>
          <w:divBdr>
            <w:top w:val="none" w:sz="0" w:space="0" w:color="auto"/>
            <w:left w:val="none" w:sz="0" w:space="0" w:color="auto"/>
            <w:bottom w:val="none" w:sz="0" w:space="0" w:color="auto"/>
            <w:right w:val="none" w:sz="0" w:space="0" w:color="auto"/>
          </w:divBdr>
        </w:div>
        <w:div w:id="1181355605">
          <w:marLeft w:val="480"/>
          <w:marRight w:val="0"/>
          <w:marTop w:val="0"/>
          <w:marBottom w:val="0"/>
          <w:divBdr>
            <w:top w:val="none" w:sz="0" w:space="0" w:color="auto"/>
            <w:left w:val="none" w:sz="0" w:space="0" w:color="auto"/>
            <w:bottom w:val="none" w:sz="0" w:space="0" w:color="auto"/>
            <w:right w:val="none" w:sz="0" w:space="0" w:color="auto"/>
          </w:divBdr>
        </w:div>
        <w:div w:id="1282103193">
          <w:marLeft w:val="480"/>
          <w:marRight w:val="0"/>
          <w:marTop w:val="0"/>
          <w:marBottom w:val="0"/>
          <w:divBdr>
            <w:top w:val="none" w:sz="0" w:space="0" w:color="auto"/>
            <w:left w:val="none" w:sz="0" w:space="0" w:color="auto"/>
            <w:bottom w:val="none" w:sz="0" w:space="0" w:color="auto"/>
            <w:right w:val="none" w:sz="0" w:space="0" w:color="auto"/>
          </w:divBdr>
        </w:div>
        <w:div w:id="1353141747">
          <w:marLeft w:val="480"/>
          <w:marRight w:val="0"/>
          <w:marTop w:val="0"/>
          <w:marBottom w:val="0"/>
          <w:divBdr>
            <w:top w:val="none" w:sz="0" w:space="0" w:color="auto"/>
            <w:left w:val="none" w:sz="0" w:space="0" w:color="auto"/>
            <w:bottom w:val="none" w:sz="0" w:space="0" w:color="auto"/>
            <w:right w:val="none" w:sz="0" w:space="0" w:color="auto"/>
          </w:divBdr>
        </w:div>
        <w:div w:id="1382248513">
          <w:marLeft w:val="480"/>
          <w:marRight w:val="0"/>
          <w:marTop w:val="0"/>
          <w:marBottom w:val="0"/>
          <w:divBdr>
            <w:top w:val="none" w:sz="0" w:space="0" w:color="auto"/>
            <w:left w:val="none" w:sz="0" w:space="0" w:color="auto"/>
            <w:bottom w:val="none" w:sz="0" w:space="0" w:color="auto"/>
            <w:right w:val="none" w:sz="0" w:space="0" w:color="auto"/>
          </w:divBdr>
        </w:div>
        <w:div w:id="1383403712">
          <w:marLeft w:val="480"/>
          <w:marRight w:val="0"/>
          <w:marTop w:val="0"/>
          <w:marBottom w:val="0"/>
          <w:divBdr>
            <w:top w:val="none" w:sz="0" w:space="0" w:color="auto"/>
            <w:left w:val="none" w:sz="0" w:space="0" w:color="auto"/>
            <w:bottom w:val="none" w:sz="0" w:space="0" w:color="auto"/>
            <w:right w:val="none" w:sz="0" w:space="0" w:color="auto"/>
          </w:divBdr>
        </w:div>
        <w:div w:id="1409696342">
          <w:marLeft w:val="480"/>
          <w:marRight w:val="0"/>
          <w:marTop w:val="0"/>
          <w:marBottom w:val="0"/>
          <w:divBdr>
            <w:top w:val="none" w:sz="0" w:space="0" w:color="auto"/>
            <w:left w:val="none" w:sz="0" w:space="0" w:color="auto"/>
            <w:bottom w:val="none" w:sz="0" w:space="0" w:color="auto"/>
            <w:right w:val="none" w:sz="0" w:space="0" w:color="auto"/>
          </w:divBdr>
        </w:div>
        <w:div w:id="1412897138">
          <w:marLeft w:val="480"/>
          <w:marRight w:val="0"/>
          <w:marTop w:val="0"/>
          <w:marBottom w:val="0"/>
          <w:divBdr>
            <w:top w:val="none" w:sz="0" w:space="0" w:color="auto"/>
            <w:left w:val="none" w:sz="0" w:space="0" w:color="auto"/>
            <w:bottom w:val="none" w:sz="0" w:space="0" w:color="auto"/>
            <w:right w:val="none" w:sz="0" w:space="0" w:color="auto"/>
          </w:divBdr>
        </w:div>
        <w:div w:id="1442723042">
          <w:marLeft w:val="480"/>
          <w:marRight w:val="0"/>
          <w:marTop w:val="0"/>
          <w:marBottom w:val="0"/>
          <w:divBdr>
            <w:top w:val="none" w:sz="0" w:space="0" w:color="auto"/>
            <w:left w:val="none" w:sz="0" w:space="0" w:color="auto"/>
            <w:bottom w:val="none" w:sz="0" w:space="0" w:color="auto"/>
            <w:right w:val="none" w:sz="0" w:space="0" w:color="auto"/>
          </w:divBdr>
        </w:div>
        <w:div w:id="1476486784">
          <w:marLeft w:val="480"/>
          <w:marRight w:val="0"/>
          <w:marTop w:val="0"/>
          <w:marBottom w:val="0"/>
          <w:divBdr>
            <w:top w:val="none" w:sz="0" w:space="0" w:color="auto"/>
            <w:left w:val="none" w:sz="0" w:space="0" w:color="auto"/>
            <w:bottom w:val="none" w:sz="0" w:space="0" w:color="auto"/>
            <w:right w:val="none" w:sz="0" w:space="0" w:color="auto"/>
          </w:divBdr>
        </w:div>
        <w:div w:id="1522477389">
          <w:marLeft w:val="480"/>
          <w:marRight w:val="0"/>
          <w:marTop w:val="0"/>
          <w:marBottom w:val="0"/>
          <w:divBdr>
            <w:top w:val="none" w:sz="0" w:space="0" w:color="auto"/>
            <w:left w:val="none" w:sz="0" w:space="0" w:color="auto"/>
            <w:bottom w:val="none" w:sz="0" w:space="0" w:color="auto"/>
            <w:right w:val="none" w:sz="0" w:space="0" w:color="auto"/>
          </w:divBdr>
        </w:div>
        <w:div w:id="1530409053">
          <w:marLeft w:val="480"/>
          <w:marRight w:val="0"/>
          <w:marTop w:val="0"/>
          <w:marBottom w:val="0"/>
          <w:divBdr>
            <w:top w:val="none" w:sz="0" w:space="0" w:color="auto"/>
            <w:left w:val="none" w:sz="0" w:space="0" w:color="auto"/>
            <w:bottom w:val="none" w:sz="0" w:space="0" w:color="auto"/>
            <w:right w:val="none" w:sz="0" w:space="0" w:color="auto"/>
          </w:divBdr>
        </w:div>
        <w:div w:id="1556771264">
          <w:marLeft w:val="480"/>
          <w:marRight w:val="0"/>
          <w:marTop w:val="0"/>
          <w:marBottom w:val="0"/>
          <w:divBdr>
            <w:top w:val="none" w:sz="0" w:space="0" w:color="auto"/>
            <w:left w:val="none" w:sz="0" w:space="0" w:color="auto"/>
            <w:bottom w:val="none" w:sz="0" w:space="0" w:color="auto"/>
            <w:right w:val="none" w:sz="0" w:space="0" w:color="auto"/>
          </w:divBdr>
        </w:div>
        <w:div w:id="1612928903">
          <w:marLeft w:val="480"/>
          <w:marRight w:val="0"/>
          <w:marTop w:val="0"/>
          <w:marBottom w:val="0"/>
          <w:divBdr>
            <w:top w:val="none" w:sz="0" w:space="0" w:color="auto"/>
            <w:left w:val="none" w:sz="0" w:space="0" w:color="auto"/>
            <w:bottom w:val="none" w:sz="0" w:space="0" w:color="auto"/>
            <w:right w:val="none" w:sz="0" w:space="0" w:color="auto"/>
          </w:divBdr>
        </w:div>
        <w:div w:id="1617830125">
          <w:marLeft w:val="480"/>
          <w:marRight w:val="0"/>
          <w:marTop w:val="0"/>
          <w:marBottom w:val="0"/>
          <w:divBdr>
            <w:top w:val="none" w:sz="0" w:space="0" w:color="auto"/>
            <w:left w:val="none" w:sz="0" w:space="0" w:color="auto"/>
            <w:bottom w:val="none" w:sz="0" w:space="0" w:color="auto"/>
            <w:right w:val="none" w:sz="0" w:space="0" w:color="auto"/>
          </w:divBdr>
        </w:div>
        <w:div w:id="1683164280">
          <w:marLeft w:val="480"/>
          <w:marRight w:val="0"/>
          <w:marTop w:val="0"/>
          <w:marBottom w:val="0"/>
          <w:divBdr>
            <w:top w:val="none" w:sz="0" w:space="0" w:color="auto"/>
            <w:left w:val="none" w:sz="0" w:space="0" w:color="auto"/>
            <w:bottom w:val="none" w:sz="0" w:space="0" w:color="auto"/>
            <w:right w:val="none" w:sz="0" w:space="0" w:color="auto"/>
          </w:divBdr>
        </w:div>
        <w:div w:id="1713724142">
          <w:marLeft w:val="480"/>
          <w:marRight w:val="0"/>
          <w:marTop w:val="0"/>
          <w:marBottom w:val="0"/>
          <w:divBdr>
            <w:top w:val="none" w:sz="0" w:space="0" w:color="auto"/>
            <w:left w:val="none" w:sz="0" w:space="0" w:color="auto"/>
            <w:bottom w:val="none" w:sz="0" w:space="0" w:color="auto"/>
            <w:right w:val="none" w:sz="0" w:space="0" w:color="auto"/>
          </w:divBdr>
        </w:div>
        <w:div w:id="1714619148">
          <w:marLeft w:val="480"/>
          <w:marRight w:val="0"/>
          <w:marTop w:val="0"/>
          <w:marBottom w:val="0"/>
          <w:divBdr>
            <w:top w:val="none" w:sz="0" w:space="0" w:color="auto"/>
            <w:left w:val="none" w:sz="0" w:space="0" w:color="auto"/>
            <w:bottom w:val="none" w:sz="0" w:space="0" w:color="auto"/>
            <w:right w:val="none" w:sz="0" w:space="0" w:color="auto"/>
          </w:divBdr>
        </w:div>
        <w:div w:id="1820804647">
          <w:marLeft w:val="480"/>
          <w:marRight w:val="0"/>
          <w:marTop w:val="0"/>
          <w:marBottom w:val="0"/>
          <w:divBdr>
            <w:top w:val="none" w:sz="0" w:space="0" w:color="auto"/>
            <w:left w:val="none" w:sz="0" w:space="0" w:color="auto"/>
            <w:bottom w:val="none" w:sz="0" w:space="0" w:color="auto"/>
            <w:right w:val="none" w:sz="0" w:space="0" w:color="auto"/>
          </w:divBdr>
        </w:div>
        <w:div w:id="1830636827">
          <w:marLeft w:val="480"/>
          <w:marRight w:val="0"/>
          <w:marTop w:val="0"/>
          <w:marBottom w:val="0"/>
          <w:divBdr>
            <w:top w:val="none" w:sz="0" w:space="0" w:color="auto"/>
            <w:left w:val="none" w:sz="0" w:space="0" w:color="auto"/>
            <w:bottom w:val="none" w:sz="0" w:space="0" w:color="auto"/>
            <w:right w:val="none" w:sz="0" w:space="0" w:color="auto"/>
          </w:divBdr>
        </w:div>
        <w:div w:id="1855849191">
          <w:marLeft w:val="480"/>
          <w:marRight w:val="0"/>
          <w:marTop w:val="0"/>
          <w:marBottom w:val="0"/>
          <w:divBdr>
            <w:top w:val="none" w:sz="0" w:space="0" w:color="auto"/>
            <w:left w:val="none" w:sz="0" w:space="0" w:color="auto"/>
            <w:bottom w:val="none" w:sz="0" w:space="0" w:color="auto"/>
            <w:right w:val="none" w:sz="0" w:space="0" w:color="auto"/>
          </w:divBdr>
        </w:div>
        <w:div w:id="1869174021">
          <w:marLeft w:val="480"/>
          <w:marRight w:val="0"/>
          <w:marTop w:val="0"/>
          <w:marBottom w:val="0"/>
          <w:divBdr>
            <w:top w:val="none" w:sz="0" w:space="0" w:color="auto"/>
            <w:left w:val="none" w:sz="0" w:space="0" w:color="auto"/>
            <w:bottom w:val="none" w:sz="0" w:space="0" w:color="auto"/>
            <w:right w:val="none" w:sz="0" w:space="0" w:color="auto"/>
          </w:divBdr>
        </w:div>
        <w:div w:id="1876312070">
          <w:marLeft w:val="480"/>
          <w:marRight w:val="0"/>
          <w:marTop w:val="0"/>
          <w:marBottom w:val="0"/>
          <w:divBdr>
            <w:top w:val="none" w:sz="0" w:space="0" w:color="auto"/>
            <w:left w:val="none" w:sz="0" w:space="0" w:color="auto"/>
            <w:bottom w:val="none" w:sz="0" w:space="0" w:color="auto"/>
            <w:right w:val="none" w:sz="0" w:space="0" w:color="auto"/>
          </w:divBdr>
        </w:div>
        <w:div w:id="1895698349">
          <w:marLeft w:val="480"/>
          <w:marRight w:val="0"/>
          <w:marTop w:val="0"/>
          <w:marBottom w:val="0"/>
          <w:divBdr>
            <w:top w:val="none" w:sz="0" w:space="0" w:color="auto"/>
            <w:left w:val="none" w:sz="0" w:space="0" w:color="auto"/>
            <w:bottom w:val="none" w:sz="0" w:space="0" w:color="auto"/>
            <w:right w:val="none" w:sz="0" w:space="0" w:color="auto"/>
          </w:divBdr>
        </w:div>
        <w:div w:id="1900357056">
          <w:marLeft w:val="480"/>
          <w:marRight w:val="0"/>
          <w:marTop w:val="0"/>
          <w:marBottom w:val="0"/>
          <w:divBdr>
            <w:top w:val="none" w:sz="0" w:space="0" w:color="auto"/>
            <w:left w:val="none" w:sz="0" w:space="0" w:color="auto"/>
            <w:bottom w:val="none" w:sz="0" w:space="0" w:color="auto"/>
            <w:right w:val="none" w:sz="0" w:space="0" w:color="auto"/>
          </w:divBdr>
        </w:div>
        <w:div w:id="1913541069">
          <w:marLeft w:val="480"/>
          <w:marRight w:val="0"/>
          <w:marTop w:val="0"/>
          <w:marBottom w:val="0"/>
          <w:divBdr>
            <w:top w:val="none" w:sz="0" w:space="0" w:color="auto"/>
            <w:left w:val="none" w:sz="0" w:space="0" w:color="auto"/>
            <w:bottom w:val="none" w:sz="0" w:space="0" w:color="auto"/>
            <w:right w:val="none" w:sz="0" w:space="0" w:color="auto"/>
          </w:divBdr>
        </w:div>
        <w:div w:id="1925916349">
          <w:marLeft w:val="480"/>
          <w:marRight w:val="0"/>
          <w:marTop w:val="0"/>
          <w:marBottom w:val="0"/>
          <w:divBdr>
            <w:top w:val="none" w:sz="0" w:space="0" w:color="auto"/>
            <w:left w:val="none" w:sz="0" w:space="0" w:color="auto"/>
            <w:bottom w:val="none" w:sz="0" w:space="0" w:color="auto"/>
            <w:right w:val="none" w:sz="0" w:space="0" w:color="auto"/>
          </w:divBdr>
        </w:div>
        <w:div w:id="1933010737">
          <w:marLeft w:val="480"/>
          <w:marRight w:val="0"/>
          <w:marTop w:val="0"/>
          <w:marBottom w:val="0"/>
          <w:divBdr>
            <w:top w:val="none" w:sz="0" w:space="0" w:color="auto"/>
            <w:left w:val="none" w:sz="0" w:space="0" w:color="auto"/>
            <w:bottom w:val="none" w:sz="0" w:space="0" w:color="auto"/>
            <w:right w:val="none" w:sz="0" w:space="0" w:color="auto"/>
          </w:divBdr>
        </w:div>
        <w:div w:id="1936353682">
          <w:marLeft w:val="480"/>
          <w:marRight w:val="0"/>
          <w:marTop w:val="0"/>
          <w:marBottom w:val="0"/>
          <w:divBdr>
            <w:top w:val="none" w:sz="0" w:space="0" w:color="auto"/>
            <w:left w:val="none" w:sz="0" w:space="0" w:color="auto"/>
            <w:bottom w:val="none" w:sz="0" w:space="0" w:color="auto"/>
            <w:right w:val="none" w:sz="0" w:space="0" w:color="auto"/>
          </w:divBdr>
        </w:div>
        <w:div w:id="1973438484">
          <w:marLeft w:val="480"/>
          <w:marRight w:val="0"/>
          <w:marTop w:val="0"/>
          <w:marBottom w:val="0"/>
          <w:divBdr>
            <w:top w:val="none" w:sz="0" w:space="0" w:color="auto"/>
            <w:left w:val="none" w:sz="0" w:space="0" w:color="auto"/>
            <w:bottom w:val="none" w:sz="0" w:space="0" w:color="auto"/>
            <w:right w:val="none" w:sz="0" w:space="0" w:color="auto"/>
          </w:divBdr>
        </w:div>
        <w:div w:id="1976637497">
          <w:marLeft w:val="480"/>
          <w:marRight w:val="0"/>
          <w:marTop w:val="0"/>
          <w:marBottom w:val="0"/>
          <w:divBdr>
            <w:top w:val="none" w:sz="0" w:space="0" w:color="auto"/>
            <w:left w:val="none" w:sz="0" w:space="0" w:color="auto"/>
            <w:bottom w:val="none" w:sz="0" w:space="0" w:color="auto"/>
            <w:right w:val="none" w:sz="0" w:space="0" w:color="auto"/>
          </w:divBdr>
        </w:div>
        <w:div w:id="1978950615">
          <w:marLeft w:val="480"/>
          <w:marRight w:val="0"/>
          <w:marTop w:val="0"/>
          <w:marBottom w:val="0"/>
          <w:divBdr>
            <w:top w:val="none" w:sz="0" w:space="0" w:color="auto"/>
            <w:left w:val="none" w:sz="0" w:space="0" w:color="auto"/>
            <w:bottom w:val="none" w:sz="0" w:space="0" w:color="auto"/>
            <w:right w:val="none" w:sz="0" w:space="0" w:color="auto"/>
          </w:divBdr>
        </w:div>
        <w:div w:id="2000772332">
          <w:marLeft w:val="480"/>
          <w:marRight w:val="0"/>
          <w:marTop w:val="0"/>
          <w:marBottom w:val="0"/>
          <w:divBdr>
            <w:top w:val="none" w:sz="0" w:space="0" w:color="auto"/>
            <w:left w:val="none" w:sz="0" w:space="0" w:color="auto"/>
            <w:bottom w:val="none" w:sz="0" w:space="0" w:color="auto"/>
            <w:right w:val="none" w:sz="0" w:space="0" w:color="auto"/>
          </w:divBdr>
        </w:div>
        <w:div w:id="2001304566">
          <w:marLeft w:val="480"/>
          <w:marRight w:val="0"/>
          <w:marTop w:val="0"/>
          <w:marBottom w:val="0"/>
          <w:divBdr>
            <w:top w:val="none" w:sz="0" w:space="0" w:color="auto"/>
            <w:left w:val="none" w:sz="0" w:space="0" w:color="auto"/>
            <w:bottom w:val="none" w:sz="0" w:space="0" w:color="auto"/>
            <w:right w:val="none" w:sz="0" w:space="0" w:color="auto"/>
          </w:divBdr>
        </w:div>
        <w:div w:id="2018539402">
          <w:marLeft w:val="480"/>
          <w:marRight w:val="0"/>
          <w:marTop w:val="0"/>
          <w:marBottom w:val="0"/>
          <w:divBdr>
            <w:top w:val="none" w:sz="0" w:space="0" w:color="auto"/>
            <w:left w:val="none" w:sz="0" w:space="0" w:color="auto"/>
            <w:bottom w:val="none" w:sz="0" w:space="0" w:color="auto"/>
            <w:right w:val="none" w:sz="0" w:space="0" w:color="auto"/>
          </w:divBdr>
        </w:div>
        <w:div w:id="2048556201">
          <w:marLeft w:val="480"/>
          <w:marRight w:val="0"/>
          <w:marTop w:val="0"/>
          <w:marBottom w:val="0"/>
          <w:divBdr>
            <w:top w:val="none" w:sz="0" w:space="0" w:color="auto"/>
            <w:left w:val="none" w:sz="0" w:space="0" w:color="auto"/>
            <w:bottom w:val="none" w:sz="0" w:space="0" w:color="auto"/>
            <w:right w:val="none" w:sz="0" w:space="0" w:color="auto"/>
          </w:divBdr>
        </w:div>
        <w:div w:id="2050449871">
          <w:marLeft w:val="480"/>
          <w:marRight w:val="0"/>
          <w:marTop w:val="0"/>
          <w:marBottom w:val="0"/>
          <w:divBdr>
            <w:top w:val="none" w:sz="0" w:space="0" w:color="auto"/>
            <w:left w:val="none" w:sz="0" w:space="0" w:color="auto"/>
            <w:bottom w:val="none" w:sz="0" w:space="0" w:color="auto"/>
            <w:right w:val="none" w:sz="0" w:space="0" w:color="auto"/>
          </w:divBdr>
        </w:div>
        <w:div w:id="2055734645">
          <w:marLeft w:val="480"/>
          <w:marRight w:val="0"/>
          <w:marTop w:val="0"/>
          <w:marBottom w:val="0"/>
          <w:divBdr>
            <w:top w:val="none" w:sz="0" w:space="0" w:color="auto"/>
            <w:left w:val="none" w:sz="0" w:space="0" w:color="auto"/>
            <w:bottom w:val="none" w:sz="0" w:space="0" w:color="auto"/>
            <w:right w:val="none" w:sz="0" w:space="0" w:color="auto"/>
          </w:divBdr>
        </w:div>
        <w:div w:id="2083914181">
          <w:marLeft w:val="480"/>
          <w:marRight w:val="0"/>
          <w:marTop w:val="0"/>
          <w:marBottom w:val="0"/>
          <w:divBdr>
            <w:top w:val="none" w:sz="0" w:space="0" w:color="auto"/>
            <w:left w:val="none" w:sz="0" w:space="0" w:color="auto"/>
            <w:bottom w:val="none" w:sz="0" w:space="0" w:color="auto"/>
            <w:right w:val="none" w:sz="0" w:space="0" w:color="auto"/>
          </w:divBdr>
        </w:div>
      </w:divsChild>
    </w:div>
    <w:div w:id="321979384">
      <w:bodyDiv w:val="1"/>
      <w:marLeft w:val="0"/>
      <w:marRight w:val="0"/>
      <w:marTop w:val="0"/>
      <w:marBottom w:val="0"/>
      <w:divBdr>
        <w:top w:val="none" w:sz="0" w:space="0" w:color="auto"/>
        <w:left w:val="none" w:sz="0" w:space="0" w:color="auto"/>
        <w:bottom w:val="none" w:sz="0" w:space="0" w:color="auto"/>
        <w:right w:val="none" w:sz="0" w:space="0" w:color="auto"/>
      </w:divBdr>
      <w:divsChild>
        <w:div w:id="86927933">
          <w:marLeft w:val="480"/>
          <w:marRight w:val="0"/>
          <w:marTop w:val="0"/>
          <w:marBottom w:val="0"/>
          <w:divBdr>
            <w:top w:val="none" w:sz="0" w:space="0" w:color="auto"/>
            <w:left w:val="none" w:sz="0" w:space="0" w:color="auto"/>
            <w:bottom w:val="none" w:sz="0" w:space="0" w:color="auto"/>
            <w:right w:val="none" w:sz="0" w:space="0" w:color="auto"/>
          </w:divBdr>
        </w:div>
        <w:div w:id="179050297">
          <w:marLeft w:val="480"/>
          <w:marRight w:val="0"/>
          <w:marTop w:val="0"/>
          <w:marBottom w:val="0"/>
          <w:divBdr>
            <w:top w:val="none" w:sz="0" w:space="0" w:color="auto"/>
            <w:left w:val="none" w:sz="0" w:space="0" w:color="auto"/>
            <w:bottom w:val="none" w:sz="0" w:space="0" w:color="auto"/>
            <w:right w:val="none" w:sz="0" w:space="0" w:color="auto"/>
          </w:divBdr>
        </w:div>
        <w:div w:id="188761717">
          <w:marLeft w:val="480"/>
          <w:marRight w:val="0"/>
          <w:marTop w:val="0"/>
          <w:marBottom w:val="0"/>
          <w:divBdr>
            <w:top w:val="none" w:sz="0" w:space="0" w:color="auto"/>
            <w:left w:val="none" w:sz="0" w:space="0" w:color="auto"/>
            <w:bottom w:val="none" w:sz="0" w:space="0" w:color="auto"/>
            <w:right w:val="none" w:sz="0" w:space="0" w:color="auto"/>
          </w:divBdr>
        </w:div>
        <w:div w:id="211119705">
          <w:marLeft w:val="480"/>
          <w:marRight w:val="0"/>
          <w:marTop w:val="0"/>
          <w:marBottom w:val="0"/>
          <w:divBdr>
            <w:top w:val="none" w:sz="0" w:space="0" w:color="auto"/>
            <w:left w:val="none" w:sz="0" w:space="0" w:color="auto"/>
            <w:bottom w:val="none" w:sz="0" w:space="0" w:color="auto"/>
            <w:right w:val="none" w:sz="0" w:space="0" w:color="auto"/>
          </w:divBdr>
        </w:div>
        <w:div w:id="257981200">
          <w:marLeft w:val="480"/>
          <w:marRight w:val="0"/>
          <w:marTop w:val="0"/>
          <w:marBottom w:val="0"/>
          <w:divBdr>
            <w:top w:val="none" w:sz="0" w:space="0" w:color="auto"/>
            <w:left w:val="none" w:sz="0" w:space="0" w:color="auto"/>
            <w:bottom w:val="none" w:sz="0" w:space="0" w:color="auto"/>
            <w:right w:val="none" w:sz="0" w:space="0" w:color="auto"/>
          </w:divBdr>
        </w:div>
        <w:div w:id="266423007">
          <w:marLeft w:val="480"/>
          <w:marRight w:val="0"/>
          <w:marTop w:val="0"/>
          <w:marBottom w:val="0"/>
          <w:divBdr>
            <w:top w:val="none" w:sz="0" w:space="0" w:color="auto"/>
            <w:left w:val="none" w:sz="0" w:space="0" w:color="auto"/>
            <w:bottom w:val="none" w:sz="0" w:space="0" w:color="auto"/>
            <w:right w:val="none" w:sz="0" w:space="0" w:color="auto"/>
          </w:divBdr>
        </w:div>
        <w:div w:id="271254108">
          <w:marLeft w:val="480"/>
          <w:marRight w:val="0"/>
          <w:marTop w:val="0"/>
          <w:marBottom w:val="0"/>
          <w:divBdr>
            <w:top w:val="none" w:sz="0" w:space="0" w:color="auto"/>
            <w:left w:val="none" w:sz="0" w:space="0" w:color="auto"/>
            <w:bottom w:val="none" w:sz="0" w:space="0" w:color="auto"/>
            <w:right w:val="none" w:sz="0" w:space="0" w:color="auto"/>
          </w:divBdr>
        </w:div>
        <w:div w:id="296255226">
          <w:marLeft w:val="480"/>
          <w:marRight w:val="0"/>
          <w:marTop w:val="0"/>
          <w:marBottom w:val="0"/>
          <w:divBdr>
            <w:top w:val="none" w:sz="0" w:space="0" w:color="auto"/>
            <w:left w:val="none" w:sz="0" w:space="0" w:color="auto"/>
            <w:bottom w:val="none" w:sz="0" w:space="0" w:color="auto"/>
            <w:right w:val="none" w:sz="0" w:space="0" w:color="auto"/>
          </w:divBdr>
        </w:div>
        <w:div w:id="300043035">
          <w:marLeft w:val="480"/>
          <w:marRight w:val="0"/>
          <w:marTop w:val="0"/>
          <w:marBottom w:val="0"/>
          <w:divBdr>
            <w:top w:val="none" w:sz="0" w:space="0" w:color="auto"/>
            <w:left w:val="none" w:sz="0" w:space="0" w:color="auto"/>
            <w:bottom w:val="none" w:sz="0" w:space="0" w:color="auto"/>
            <w:right w:val="none" w:sz="0" w:space="0" w:color="auto"/>
          </w:divBdr>
        </w:div>
        <w:div w:id="367336784">
          <w:marLeft w:val="480"/>
          <w:marRight w:val="0"/>
          <w:marTop w:val="0"/>
          <w:marBottom w:val="0"/>
          <w:divBdr>
            <w:top w:val="none" w:sz="0" w:space="0" w:color="auto"/>
            <w:left w:val="none" w:sz="0" w:space="0" w:color="auto"/>
            <w:bottom w:val="none" w:sz="0" w:space="0" w:color="auto"/>
            <w:right w:val="none" w:sz="0" w:space="0" w:color="auto"/>
          </w:divBdr>
        </w:div>
        <w:div w:id="517743431">
          <w:marLeft w:val="480"/>
          <w:marRight w:val="0"/>
          <w:marTop w:val="0"/>
          <w:marBottom w:val="0"/>
          <w:divBdr>
            <w:top w:val="none" w:sz="0" w:space="0" w:color="auto"/>
            <w:left w:val="none" w:sz="0" w:space="0" w:color="auto"/>
            <w:bottom w:val="none" w:sz="0" w:space="0" w:color="auto"/>
            <w:right w:val="none" w:sz="0" w:space="0" w:color="auto"/>
          </w:divBdr>
        </w:div>
        <w:div w:id="534733483">
          <w:marLeft w:val="480"/>
          <w:marRight w:val="0"/>
          <w:marTop w:val="0"/>
          <w:marBottom w:val="0"/>
          <w:divBdr>
            <w:top w:val="none" w:sz="0" w:space="0" w:color="auto"/>
            <w:left w:val="none" w:sz="0" w:space="0" w:color="auto"/>
            <w:bottom w:val="none" w:sz="0" w:space="0" w:color="auto"/>
            <w:right w:val="none" w:sz="0" w:space="0" w:color="auto"/>
          </w:divBdr>
        </w:div>
        <w:div w:id="546840837">
          <w:marLeft w:val="480"/>
          <w:marRight w:val="0"/>
          <w:marTop w:val="0"/>
          <w:marBottom w:val="0"/>
          <w:divBdr>
            <w:top w:val="none" w:sz="0" w:space="0" w:color="auto"/>
            <w:left w:val="none" w:sz="0" w:space="0" w:color="auto"/>
            <w:bottom w:val="none" w:sz="0" w:space="0" w:color="auto"/>
            <w:right w:val="none" w:sz="0" w:space="0" w:color="auto"/>
          </w:divBdr>
        </w:div>
        <w:div w:id="550313020">
          <w:marLeft w:val="480"/>
          <w:marRight w:val="0"/>
          <w:marTop w:val="0"/>
          <w:marBottom w:val="0"/>
          <w:divBdr>
            <w:top w:val="none" w:sz="0" w:space="0" w:color="auto"/>
            <w:left w:val="none" w:sz="0" w:space="0" w:color="auto"/>
            <w:bottom w:val="none" w:sz="0" w:space="0" w:color="auto"/>
            <w:right w:val="none" w:sz="0" w:space="0" w:color="auto"/>
          </w:divBdr>
        </w:div>
        <w:div w:id="715664030">
          <w:marLeft w:val="480"/>
          <w:marRight w:val="0"/>
          <w:marTop w:val="0"/>
          <w:marBottom w:val="0"/>
          <w:divBdr>
            <w:top w:val="none" w:sz="0" w:space="0" w:color="auto"/>
            <w:left w:val="none" w:sz="0" w:space="0" w:color="auto"/>
            <w:bottom w:val="none" w:sz="0" w:space="0" w:color="auto"/>
            <w:right w:val="none" w:sz="0" w:space="0" w:color="auto"/>
          </w:divBdr>
        </w:div>
        <w:div w:id="811486019">
          <w:marLeft w:val="480"/>
          <w:marRight w:val="0"/>
          <w:marTop w:val="0"/>
          <w:marBottom w:val="0"/>
          <w:divBdr>
            <w:top w:val="none" w:sz="0" w:space="0" w:color="auto"/>
            <w:left w:val="none" w:sz="0" w:space="0" w:color="auto"/>
            <w:bottom w:val="none" w:sz="0" w:space="0" w:color="auto"/>
            <w:right w:val="none" w:sz="0" w:space="0" w:color="auto"/>
          </w:divBdr>
        </w:div>
        <w:div w:id="814955458">
          <w:marLeft w:val="480"/>
          <w:marRight w:val="0"/>
          <w:marTop w:val="0"/>
          <w:marBottom w:val="0"/>
          <w:divBdr>
            <w:top w:val="none" w:sz="0" w:space="0" w:color="auto"/>
            <w:left w:val="none" w:sz="0" w:space="0" w:color="auto"/>
            <w:bottom w:val="none" w:sz="0" w:space="0" w:color="auto"/>
            <w:right w:val="none" w:sz="0" w:space="0" w:color="auto"/>
          </w:divBdr>
        </w:div>
        <w:div w:id="839320551">
          <w:marLeft w:val="480"/>
          <w:marRight w:val="0"/>
          <w:marTop w:val="0"/>
          <w:marBottom w:val="0"/>
          <w:divBdr>
            <w:top w:val="none" w:sz="0" w:space="0" w:color="auto"/>
            <w:left w:val="none" w:sz="0" w:space="0" w:color="auto"/>
            <w:bottom w:val="none" w:sz="0" w:space="0" w:color="auto"/>
            <w:right w:val="none" w:sz="0" w:space="0" w:color="auto"/>
          </w:divBdr>
        </w:div>
        <w:div w:id="961611809">
          <w:marLeft w:val="480"/>
          <w:marRight w:val="0"/>
          <w:marTop w:val="0"/>
          <w:marBottom w:val="0"/>
          <w:divBdr>
            <w:top w:val="none" w:sz="0" w:space="0" w:color="auto"/>
            <w:left w:val="none" w:sz="0" w:space="0" w:color="auto"/>
            <w:bottom w:val="none" w:sz="0" w:space="0" w:color="auto"/>
            <w:right w:val="none" w:sz="0" w:space="0" w:color="auto"/>
          </w:divBdr>
        </w:div>
        <w:div w:id="1134442970">
          <w:marLeft w:val="480"/>
          <w:marRight w:val="0"/>
          <w:marTop w:val="0"/>
          <w:marBottom w:val="0"/>
          <w:divBdr>
            <w:top w:val="none" w:sz="0" w:space="0" w:color="auto"/>
            <w:left w:val="none" w:sz="0" w:space="0" w:color="auto"/>
            <w:bottom w:val="none" w:sz="0" w:space="0" w:color="auto"/>
            <w:right w:val="none" w:sz="0" w:space="0" w:color="auto"/>
          </w:divBdr>
        </w:div>
        <w:div w:id="1174491228">
          <w:marLeft w:val="480"/>
          <w:marRight w:val="0"/>
          <w:marTop w:val="0"/>
          <w:marBottom w:val="0"/>
          <w:divBdr>
            <w:top w:val="none" w:sz="0" w:space="0" w:color="auto"/>
            <w:left w:val="none" w:sz="0" w:space="0" w:color="auto"/>
            <w:bottom w:val="none" w:sz="0" w:space="0" w:color="auto"/>
            <w:right w:val="none" w:sz="0" w:space="0" w:color="auto"/>
          </w:divBdr>
        </w:div>
        <w:div w:id="1207597819">
          <w:marLeft w:val="480"/>
          <w:marRight w:val="0"/>
          <w:marTop w:val="0"/>
          <w:marBottom w:val="0"/>
          <w:divBdr>
            <w:top w:val="none" w:sz="0" w:space="0" w:color="auto"/>
            <w:left w:val="none" w:sz="0" w:space="0" w:color="auto"/>
            <w:bottom w:val="none" w:sz="0" w:space="0" w:color="auto"/>
            <w:right w:val="none" w:sz="0" w:space="0" w:color="auto"/>
          </w:divBdr>
        </w:div>
        <w:div w:id="1240209614">
          <w:marLeft w:val="480"/>
          <w:marRight w:val="0"/>
          <w:marTop w:val="0"/>
          <w:marBottom w:val="0"/>
          <w:divBdr>
            <w:top w:val="none" w:sz="0" w:space="0" w:color="auto"/>
            <w:left w:val="none" w:sz="0" w:space="0" w:color="auto"/>
            <w:bottom w:val="none" w:sz="0" w:space="0" w:color="auto"/>
            <w:right w:val="none" w:sz="0" w:space="0" w:color="auto"/>
          </w:divBdr>
        </w:div>
        <w:div w:id="1253198699">
          <w:marLeft w:val="480"/>
          <w:marRight w:val="0"/>
          <w:marTop w:val="0"/>
          <w:marBottom w:val="0"/>
          <w:divBdr>
            <w:top w:val="none" w:sz="0" w:space="0" w:color="auto"/>
            <w:left w:val="none" w:sz="0" w:space="0" w:color="auto"/>
            <w:bottom w:val="none" w:sz="0" w:space="0" w:color="auto"/>
            <w:right w:val="none" w:sz="0" w:space="0" w:color="auto"/>
          </w:divBdr>
        </w:div>
        <w:div w:id="1262644429">
          <w:marLeft w:val="480"/>
          <w:marRight w:val="0"/>
          <w:marTop w:val="0"/>
          <w:marBottom w:val="0"/>
          <w:divBdr>
            <w:top w:val="none" w:sz="0" w:space="0" w:color="auto"/>
            <w:left w:val="none" w:sz="0" w:space="0" w:color="auto"/>
            <w:bottom w:val="none" w:sz="0" w:space="0" w:color="auto"/>
            <w:right w:val="none" w:sz="0" w:space="0" w:color="auto"/>
          </w:divBdr>
        </w:div>
        <w:div w:id="1286883249">
          <w:marLeft w:val="480"/>
          <w:marRight w:val="0"/>
          <w:marTop w:val="0"/>
          <w:marBottom w:val="0"/>
          <w:divBdr>
            <w:top w:val="none" w:sz="0" w:space="0" w:color="auto"/>
            <w:left w:val="none" w:sz="0" w:space="0" w:color="auto"/>
            <w:bottom w:val="none" w:sz="0" w:space="0" w:color="auto"/>
            <w:right w:val="none" w:sz="0" w:space="0" w:color="auto"/>
          </w:divBdr>
        </w:div>
        <w:div w:id="1299149383">
          <w:marLeft w:val="480"/>
          <w:marRight w:val="0"/>
          <w:marTop w:val="0"/>
          <w:marBottom w:val="0"/>
          <w:divBdr>
            <w:top w:val="none" w:sz="0" w:space="0" w:color="auto"/>
            <w:left w:val="none" w:sz="0" w:space="0" w:color="auto"/>
            <w:bottom w:val="none" w:sz="0" w:space="0" w:color="auto"/>
            <w:right w:val="none" w:sz="0" w:space="0" w:color="auto"/>
          </w:divBdr>
        </w:div>
        <w:div w:id="1349216848">
          <w:marLeft w:val="480"/>
          <w:marRight w:val="0"/>
          <w:marTop w:val="0"/>
          <w:marBottom w:val="0"/>
          <w:divBdr>
            <w:top w:val="none" w:sz="0" w:space="0" w:color="auto"/>
            <w:left w:val="none" w:sz="0" w:space="0" w:color="auto"/>
            <w:bottom w:val="none" w:sz="0" w:space="0" w:color="auto"/>
            <w:right w:val="none" w:sz="0" w:space="0" w:color="auto"/>
          </w:divBdr>
        </w:div>
        <w:div w:id="1351105179">
          <w:marLeft w:val="480"/>
          <w:marRight w:val="0"/>
          <w:marTop w:val="0"/>
          <w:marBottom w:val="0"/>
          <w:divBdr>
            <w:top w:val="none" w:sz="0" w:space="0" w:color="auto"/>
            <w:left w:val="none" w:sz="0" w:space="0" w:color="auto"/>
            <w:bottom w:val="none" w:sz="0" w:space="0" w:color="auto"/>
            <w:right w:val="none" w:sz="0" w:space="0" w:color="auto"/>
          </w:divBdr>
        </w:div>
        <w:div w:id="1399862516">
          <w:marLeft w:val="480"/>
          <w:marRight w:val="0"/>
          <w:marTop w:val="0"/>
          <w:marBottom w:val="0"/>
          <w:divBdr>
            <w:top w:val="none" w:sz="0" w:space="0" w:color="auto"/>
            <w:left w:val="none" w:sz="0" w:space="0" w:color="auto"/>
            <w:bottom w:val="none" w:sz="0" w:space="0" w:color="auto"/>
            <w:right w:val="none" w:sz="0" w:space="0" w:color="auto"/>
          </w:divBdr>
        </w:div>
        <w:div w:id="1432623004">
          <w:marLeft w:val="480"/>
          <w:marRight w:val="0"/>
          <w:marTop w:val="0"/>
          <w:marBottom w:val="0"/>
          <w:divBdr>
            <w:top w:val="none" w:sz="0" w:space="0" w:color="auto"/>
            <w:left w:val="none" w:sz="0" w:space="0" w:color="auto"/>
            <w:bottom w:val="none" w:sz="0" w:space="0" w:color="auto"/>
            <w:right w:val="none" w:sz="0" w:space="0" w:color="auto"/>
          </w:divBdr>
        </w:div>
        <w:div w:id="1548834336">
          <w:marLeft w:val="480"/>
          <w:marRight w:val="0"/>
          <w:marTop w:val="0"/>
          <w:marBottom w:val="0"/>
          <w:divBdr>
            <w:top w:val="none" w:sz="0" w:space="0" w:color="auto"/>
            <w:left w:val="none" w:sz="0" w:space="0" w:color="auto"/>
            <w:bottom w:val="none" w:sz="0" w:space="0" w:color="auto"/>
            <w:right w:val="none" w:sz="0" w:space="0" w:color="auto"/>
          </w:divBdr>
        </w:div>
        <w:div w:id="1594390601">
          <w:marLeft w:val="480"/>
          <w:marRight w:val="0"/>
          <w:marTop w:val="0"/>
          <w:marBottom w:val="0"/>
          <w:divBdr>
            <w:top w:val="none" w:sz="0" w:space="0" w:color="auto"/>
            <w:left w:val="none" w:sz="0" w:space="0" w:color="auto"/>
            <w:bottom w:val="none" w:sz="0" w:space="0" w:color="auto"/>
            <w:right w:val="none" w:sz="0" w:space="0" w:color="auto"/>
          </w:divBdr>
        </w:div>
        <w:div w:id="1653563039">
          <w:marLeft w:val="480"/>
          <w:marRight w:val="0"/>
          <w:marTop w:val="0"/>
          <w:marBottom w:val="0"/>
          <w:divBdr>
            <w:top w:val="none" w:sz="0" w:space="0" w:color="auto"/>
            <w:left w:val="none" w:sz="0" w:space="0" w:color="auto"/>
            <w:bottom w:val="none" w:sz="0" w:space="0" w:color="auto"/>
            <w:right w:val="none" w:sz="0" w:space="0" w:color="auto"/>
          </w:divBdr>
        </w:div>
        <w:div w:id="1685983051">
          <w:marLeft w:val="480"/>
          <w:marRight w:val="0"/>
          <w:marTop w:val="0"/>
          <w:marBottom w:val="0"/>
          <w:divBdr>
            <w:top w:val="none" w:sz="0" w:space="0" w:color="auto"/>
            <w:left w:val="none" w:sz="0" w:space="0" w:color="auto"/>
            <w:bottom w:val="none" w:sz="0" w:space="0" w:color="auto"/>
            <w:right w:val="none" w:sz="0" w:space="0" w:color="auto"/>
          </w:divBdr>
        </w:div>
        <w:div w:id="1806504794">
          <w:marLeft w:val="480"/>
          <w:marRight w:val="0"/>
          <w:marTop w:val="0"/>
          <w:marBottom w:val="0"/>
          <w:divBdr>
            <w:top w:val="none" w:sz="0" w:space="0" w:color="auto"/>
            <w:left w:val="none" w:sz="0" w:space="0" w:color="auto"/>
            <w:bottom w:val="none" w:sz="0" w:space="0" w:color="auto"/>
            <w:right w:val="none" w:sz="0" w:space="0" w:color="auto"/>
          </w:divBdr>
        </w:div>
        <w:div w:id="1821537057">
          <w:marLeft w:val="480"/>
          <w:marRight w:val="0"/>
          <w:marTop w:val="0"/>
          <w:marBottom w:val="0"/>
          <w:divBdr>
            <w:top w:val="none" w:sz="0" w:space="0" w:color="auto"/>
            <w:left w:val="none" w:sz="0" w:space="0" w:color="auto"/>
            <w:bottom w:val="none" w:sz="0" w:space="0" w:color="auto"/>
            <w:right w:val="none" w:sz="0" w:space="0" w:color="auto"/>
          </w:divBdr>
        </w:div>
        <w:div w:id="1838685697">
          <w:marLeft w:val="480"/>
          <w:marRight w:val="0"/>
          <w:marTop w:val="0"/>
          <w:marBottom w:val="0"/>
          <w:divBdr>
            <w:top w:val="none" w:sz="0" w:space="0" w:color="auto"/>
            <w:left w:val="none" w:sz="0" w:space="0" w:color="auto"/>
            <w:bottom w:val="none" w:sz="0" w:space="0" w:color="auto"/>
            <w:right w:val="none" w:sz="0" w:space="0" w:color="auto"/>
          </w:divBdr>
        </w:div>
        <w:div w:id="1875076234">
          <w:marLeft w:val="480"/>
          <w:marRight w:val="0"/>
          <w:marTop w:val="0"/>
          <w:marBottom w:val="0"/>
          <w:divBdr>
            <w:top w:val="none" w:sz="0" w:space="0" w:color="auto"/>
            <w:left w:val="none" w:sz="0" w:space="0" w:color="auto"/>
            <w:bottom w:val="none" w:sz="0" w:space="0" w:color="auto"/>
            <w:right w:val="none" w:sz="0" w:space="0" w:color="auto"/>
          </w:divBdr>
        </w:div>
        <w:div w:id="1930459678">
          <w:marLeft w:val="480"/>
          <w:marRight w:val="0"/>
          <w:marTop w:val="0"/>
          <w:marBottom w:val="0"/>
          <w:divBdr>
            <w:top w:val="none" w:sz="0" w:space="0" w:color="auto"/>
            <w:left w:val="none" w:sz="0" w:space="0" w:color="auto"/>
            <w:bottom w:val="none" w:sz="0" w:space="0" w:color="auto"/>
            <w:right w:val="none" w:sz="0" w:space="0" w:color="auto"/>
          </w:divBdr>
        </w:div>
        <w:div w:id="1961841191">
          <w:marLeft w:val="480"/>
          <w:marRight w:val="0"/>
          <w:marTop w:val="0"/>
          <w:marBottom w:val="0"/>
          <w:divBdr>
            <w:top w:val="none" w:sz="0" w:space="0" w:color="auto"/>
            <w:left w:val="none" w:sz="0" w:space="0" w:color="auto"/>
            <w:bottom w:val="none" w:sz="0" w:space="0" w:color="auto"/>
            <w:right w:val="none" w:sz="0" w:space="0" w:color="auto"/>
          </w:divBdr>
        </w:div>
        <w:div w:id="1986162039">
          <w:marLeft w:val="480"/>
          <w:marRight w:val="0"/>
          <w:marTop w:val="0"/>
          <w:marBottom w:val="0"/>
          <w:divBdr>
            <w:top w:val="none" w:sz="0" w:space="0" w:color="auto"/>
            <w:left w:val="none" w:sz="0" w:space="0" w:color="auto"/>
            <w:bottom w:val="none" w:sz="0" w:space="0" w:color="auto"/>
            <w:right w:val="none" w:sz="0" w:space="0" w:color="auto"/>
          </w:divBdr>
        </w:div>
        <w:div w:id="2021154588">
          <w:marLeft w:val="480"/>
          <w:marRight w:val="0"/>
          <w:marTop w:val="0"/>
          <w:marBottom w:val="0"/>
          <w:divBdr>
            <w:top w:val="none" w:sz="0" w:space="0" w:color="auto"/>
            <w:left w:val="none" w:sz="0" w:space="0" w:color="auto"/>
            <w:bottom w:val="none" w:sz="0" w:space="0" w:color="auto"/>
            <w:right w:val="none" w:sz="0" w:space="0" w:color="auto"/>
          </w:divBdr>
        </w:div>
        <w:div w:id="2023895547">
          <w:marLeft w:val="480"/>
          <w:marRight w:val="0"/>
          <w:marTop w:val="0"/>
          <w:marBottom w:val="0"/>
          <w:divBdr>
            <w:top w:val="none" w:sz="0" w:space="0" w:color="auto"/>
            <w:left w:val="none" w:sz="0" w:space="0" w:color="auto"/>
            <w:bottom w:val="none" w:sz="0" w:space="0" w:color="auto"/>
            <w:right w:val="none" w:sz="0" w:space="0" w:color="auto"/>
          </w:divBdr>
        </w:div>
        <w:div w:id="2034064426">
          <w:marLeft w:val="480"/>
          <w:marRight w:val="0"/>
          <w:marTop w:val="0"/>
          <w:marBottom w:val="0"/>
          <w:divBdr>
            <w:top w:val="none" w:sz="0" w:space="0" w:color="auto"/>
            <w:left w:val="none" w:sz="0" w:space="0" w:color="auto"/>
            <w:bottom w:val="none" w:sz="0" w:space="0" w:color="auto"/>
            <w:right w:val="none" w:sz="0" w:space="0" w:color="auto"/>
          </w:divBdr>
        </w:div>
        <w:div w:id="2034644651">
          <w:marLeft w:val="480"/>
          <w:marRight w:val="0"/>
          <w:marTop w:val="0"/>
          <w:marBottom w:val="0"/>
          <w:divBdr>
            <w:top w:val="none" w:sz="0" w:space="0" w:color="auto"/>
            <w:left w:val="none" w:sz="0" w:space="0" w:color="auto"/>
            <w:bottom w:val="none" w:sz="0" w:space="0" w:color="auto"/>
            <w:right w:val="none" w:sz="0" w:space="0" w:color="auto"/>
          </w:divBdr>
        </w:div>
        <w:div w:id="2046521853">
          <w:marLeft w:val="480"/>
          <w:marRight w:val="0"/>
          <w:marTop w:val="0"/>
          <w:marBottom w:val="0"/>
          <w:divBdr>
            <w:top w:val="none" w:sz="0" w:space="0" w:color="auto"/>
            <w:left w:val="none" w:sz="0" w:space="0" w:color="auto"/>
            <w:bottom w:val="none" w:sz="0" w:space="0" w:color="auto"/>
            <w:right w:val="none" w:sz="0" w:space="0" w:color="auto"/>
          </w:divBdr>
        </w:div>
        <w:div w:id="2141456436">
          <w:marLeft w:val="480"/>
          <w:marRight w:val="0"/>
          <w:marTop w:val="0"/>
          <w:marBottom w:val="0"/>
          <w:divBdr>
            <w:top w:val="none" w:sz="0" w:space="0" w:color="auto"/>
            <w:left w:val="none" w:sz="0" w:space="0" w:color="auto"/>
            <w:bottom w:val="none" w:sz="0" w:space="0" w:color="auto"/>
            <w:right w:val="none" w:sz="0" w:space="0" w:color="auto"/>
          </w:divBdr>
        </w:div>
      </w:divsChild>
    </w:div>
    <w:div w:id="327948540">
      <w:bodyDiv w:val="1"/>
      <w:marLeft w:val="0"/>
      <w:marRight w:val="0"/>
      <w:marTop w:val="0"/>
      <w:marBottom w:val="0"/>
      <w:divBdr>
        <w:top w:val="none" w:sz="0" w:space="0" w:color="auto"/>
        <w:left w:val="none" w:sz="0" w:space="0" w:color="auto"/>
        <w:bottom w:val="none" w:sz="0" w:space="0" w:color="auto"/>
        <w:right w:val="none" w:sz="0" w:space="0" w:color="auto"/>
      </w:divBdr>
      <w:divsChild>
        <w:div w:id="43453462">
          <w:marLeft w:val="480"/>
          <w:marRight w:val="0"/>
          <w:marTop w:val="0"/>
          <w:marBottom w:val="0"/>
          <w:divBdr>
            <w:top w:val="none" w:sz="0" w:space="0" w:color="auto"/>
            <w:left w:val="none" w:sz="0" w:space="0" w:color="auto"/>
            <w:bottom w:val="none" w:sz="0" w:space="0" w:color="auto"/>
            <w:right w:val="none" w:sz="0" w:space="0" w:color="auto"/>
          </w:divBdr>
        </w:div>
        <w:div w:id="141510693">
          <w:marLeft w:val="480"/>
          <w:marRight w:val="0"/>
          <w:marTop w:val="0"/>
          <w:marBottom w:val="0"/>
          <w:divBdr>
            <w:top w:val="none" w:sz="0" w:space="0" w:color="auto"/>
            <w:left w:val="none" w:sz="0" w:space="0" w:color="auto"/>
            <w:bottom w:val="none" w:sz="0" w:space="0" w:color="auto"/>
            <w:right w:val="none" w:sz="0" w:space="0" w:color="auto"/>
          </w:divBdr>
        </w:div>
        <w:div w:id="195657045">
          <w:marLeft w:val="480"/>
          <w:marRight w:val="0"/>
          <w:marTop w:val="0"/>
          <w:marBottom w:val="0"/>
          <w:divBdr>
            <w:top w:val="none" w:sz="0" w:space="0" w:color="auto"/>
            <w:left w:val="none" w:sz="0" w:space="0" w:color="auto"/>
            <w:bottom w:val="none" w:sz="0" w:space="0" w:color="auto"/>
            <w:right w:val="none" w:sz="0" w:space="0" w:color="auto"/>
          </w:divBdr>
        </w:div>
        <w:div w:id="256981871">
          <w:marLeft w:val="480"/>
          <w:marRight w:val="0"/>
          <w:marTop w:val="0"/>
          <w:marBottom w:val="0"/>
          <w:divBdr>
            <w:top w:val="none" w:sz="0" w:space="0" w:color="auto"/>
            <w:left w:val="none" w:sz="0" w:space="0" w:color="auto"/>
            <w:bottom w:val="none" w:sz="0" w:space="0" w:color="auto"/>
            <w:right w:val="none" w:sz="0" w:space="0" w:color="auto"/>
          </w:divBdr>
        </w:div>
        <w:div w:id="318849735">
          <w:marLeft w:val="480"/>
          <w:marRight w:val="0"/>
          <w:marTop w:val="0"/>
          <w:marBottom w:val="0"/>
          <w:divBdr>
            <w:top w:val="none" w:sz="0" w:space="0" w:color="auto"/>
            <w:left w:val="none" w:sz="0" w:space="0" w:color="auto"/>
            <w:bottom w:val="none" w:sz="0" w:space="0" w:color="auto"/>
            <w:right w:val="none" w:sz="0" w:space="0" w:color="auto"/>
          </w:divBdr>
        </w:div>
        <w:div w:id="348723118">
          <w:marLeft w:val="480"/>
          <w:marRight w:val="0"/>
          <w:marTop w:val="0"/>
          <w:marBottom w:val="0"/>
          <w:divBdr>
            <w:top w:val="none" w:sz="0" w:space="0" w:color="auto"/>
            <w:left w:val="none" w:sz="0" w:space="0" w:color="auto"/>
            <w:bottom w:val="none" w:sz="0" w:space="0" w:color="auto"/>
            <w:right w:val="none" w:sz="0" w:space="0" w:color="auto"/>
          </w:divBdr>
        </w:div>
        <w:div w:id="363167602">
          <w:marLeft w:val="480"/>
          <w:marRight w:val="0"/>
          <w:marTop w:val="0"/>
          <w:marBottom w:val="0"/>
          <w:divBdr>
            <w:top w:val="none" w:sz="0" w:space="0" w:color="auto"/>
            <w:left w:val="none" w:sz="0" w:space="0" w:color="auto"/>
            <w:bottom w:val="none" w:sz="0" w:space="0" w:color="auto"/>
            <w:right w:val="none" w:sz="0" w:space="0" w:color="auto"/>
          </w:divBdr>
        </w:div>
        <w:div w:id="390546499">
          <w:marLeft w:val="480"/>
          <w:marRight w:val="0"/>
          <w:marTop w:val="0"/>
          <w:marBottom w:val="0"/>
          <w:divBdr>
            <w:top w:val="none" w:sz="0" w:space="0" w:color="auto"/>
            <w:left w:val="none" w:sz="0" w:space="0" w:color="auto"/>
            <w:bottom w:val="none" w:sz="0" w:space="0" w:color="auto"/>
            <w:right w:val="none" w:sz="0" w:space="0" w:color="auto"/>
          </w:divBdr>
        </w:div>
        <w:div w:id="395513730">
          <w:marLeft w:val="480"/>
          <w:marRight w:val="0"/>
          <w:marTop w:val="0"/>
          <w:marBottom w:val="0"/>
          <w:divBdr>
            <w:top w:val="none" w:sz="0" w:space="0" w:color="auto"/>
            <w:left w:val="none" w:sz="0" w:space="0" w:color="auto"/>
            <w:bottom w:val="none" w:sz="0" w:space="0" w:color="auto"/>
            <w:right w:val="none" w:sz="0" w:space="0" w:color="auto"/>
          </w:divBdr>
        </w:div>
        <w:div w:id="412550136">
          <w:marLeft w:val="480"/>
          <w:marRight w:val="0"/>
          <w:marTop w:val="0"/>
          <w:marBottom w:val="0"/>
          <w:divBdr>
            <w:top w:val="none" w:sz="0" w:space="0" w:color="auto"/>
            <w:left w:val="none" w:sz="0" w:space="0" w:color="auto"/>
            <w:bottom w:val="none" w:sz="0" w:space="0" w:color="auto"/>
            <w:right w:val="none" w:sz="0" w:space="0" w:color="auto"/>
          </w:divBdr>
        </w:div>
        <w:div w:id="433749350">
          <w:marLeft w:val="480"/>
          <w:marRight w:val="0"/>
          <w:marTop w:val="0"/>
          <w:marBottom w:val="0"/>
          <w:divBdr>
            <w:top w:val="none" w:sz="0" w:space="0" w:color="auto"/>
            <w:left w:val="none" w:sz="0" w:space="0" w:color="auto"/>
            <w:bottom w:val="none" w:sz="0" w:space="0" w:color="auto"/>
            <w:right w:val="none" w:sz="0" w:space="0" w:color="auto"/>
          </w:divBdr>
        </w:div>
        <w:div w:id="438722903">
          <w:marLeft w:val="480"/>
          <w:marRight w:val="0"/>
          <w:marTop w:val="0"/>
          <w:marBottom w:val="0"/>
          <w:divBdr>
            <w:top w:val="none" w:sz="0" w:space="0" w:color="auto"/>
            <w:left w:val="none" w:sz="0" w:space="0" w:color="auto"/>
            <w:bottom w:val="none" w:sz="0" w:space="0" w:color="auto"/>
            <w:right w:val="none" w:sz="0" w:space="0" w:color="auto"/>
          </w:divBdr>
        </w:div>
        <w:div w:id="493107708">
          <w:marLeft w:val="480"/>
          <w:marRight w:val="0"/>
          <w:marTop w:val="0"/>
          <w:marBottom w:val="0"/>
          <w:divBdr>
            <w:top w:val="none" w:sz="0" w:space="0" w:color="auto"/>
            <w:left w:val="none" w:sz="0" w:space="0" w:color="auto"/>
            <w:bottom w:val="none" w:sz="0" w:space="0" w:color="auto"/>
            <w:right w:val="none" w:sz="0" w:space="0" w:color="auto"/>
          </w:divBdr>
        </w:div>
        <w:div w:id="613095429">
          <w:marLeft w:val="480"/>
          <w:marRight w:val="0"/>
          <w:marTop w:val="0"/>
          <w:marBottom w:val="0"/>
          <w:divBdr>
            <w:top w:val="none" w:sz="0" w:space="0" w:color="auto"/>
            <w:left w:val="none" w:sz="0" w:space="0" w:color="auto"/>
            <w:bottom w:val="none" w:sz="0" w:space="0" w:color="auto"/>
            <w:right w:val="none" w:sz="0" w:space="0" w:color="auto"/>
          </w:divBdr>
        </w:div>
        <w:div w:id="638994363">
          <w:marLeft w:val="480"/>
          <w:marRight w:val="0"/>
          <w:marTop w:val="0"/>
          <w:marBottom w:val="0"/>
          <w:divBdr>
            <w:top w:val="none" w:sz="0" w:space="0" w:color="auto"/>
            <w:left w:val="none" w:sz="0" w:space="0" w:color="auto"/>
            <w:bottom w:val="none" w:sz="0" w:space="0" w:color="auto"/>
            <w:right w:val="none" w:sz="0" w:space="0" w:color="auto"/>
          </w:divBdr>
        </w:div>
        <w:div w:id="650326515">
          <w:marLeft w:val="480"/>
          <w:marRight w:val="0"/>
          <w:marTop w:val="0"/>
          <w:marBottom w:val="0"/>
          <w:divBdr>
            <w:top w:val="none" w:sz="0" w:space="0" w:color="auto"/>
            <w:left w:val="none" w:sz="0" w:space="0" w:color="auto"/>
            <w:bottom w:val="none" w:sz="0" w:space="0" w:color="auto"/>
            <w:right w:val="none" w:sz="0" w:space="0" w:color="auto"/>
          </w:divBdr>
        </w:div>
        <w:div w:id="674962371">
          <w:marLeft w:val="480"/>
          <w:marRight w:val="0"/>
          <w:marTop w:val="0"/>
          <w:marBottom w:val="0"/>
          <w:divBdr>
            <w:top w:val="none" w:sz="0" w:space="0" w:color="auto"/>
            <w:left w:val="none" w:sz="0" w:space="0" w:color="auto"/>
            <w:bottom w:val="none" w:sz="0" w:space="0" w:color="auto"/>
            <w:right w:val="none" w:sz="0" w:space="0" w:color="auto"/>
          </w:divBdr>
        </w:div>
        <w:div w:id="691879562">
          <w:marLeft w:val="480"/>
          <w:marRight w:val="0"/>
          <w:marTop w:val="0"/>
          <w:marBottom w:val="0"/>
          <w:divBdr>
            <w:top w:val="none" w:sz="0" w:space="0" w:color="auto"/>
            <w:left w:val="none" w:sz="0" w:space="0" w:color="auto"/>
            <w:bottom w:val="none" w:sz="0" w:space="0" w:color="auto"/>
            <w:right w:val="none" w:sz="0" w:space="0" w:color="auto"/>
          </w:divBdr>
        </w:div>
        <w:div w:id="710226873">
          <w:marLeft w:val="480"/>
          <w:marRight w:val="0"/>
          <w:marTop w:val="0"/>
          <w:marBottom w:val="0"/>
          <w:divBdr>
            <w:top w:val="none" w:sz="0" w:space="0" w:color="auto"/>
            <w:left w:val="none" w:sz="0" w:space="0" w:color="auto"/>
            <w:bottom w:val="none" w:sz="0" w:space="0" w:color="auto"/>
            <w:right w:val="none" w:sz="0" w:space="0" w:color="auto"/>
          </w:divBdr>
        </w:div>
        <w:div w:id="760178635">
          <w:marLeft w:val="480"/>
          <w:marRight w:val="0"/>
          <w:marTop w:val="0"/>
          <w:marBottom w:val="0"/>
          <w:divBdr>
            <w:top w:val="none" w:sz="0" w:space="0" w:color="auto"/>
            <w:left w:val="none" w:sz="0" w:space="0" w:color="auto"/>
            <w:bottom w:val="none" w:sz="0" w:space="0" w:color="auto"/>
            <w:right w:val="none" w:sz="0" w:space="0" w:color="auto"/>
          </w:divBdr>
        </w:div>
        <w:div w:id="865946385">
          <w:marLeft w:val="480"/>
          <w:marRight w:val="0"/>
          <w:marTop w:val="0"/>
          <w:marBottom w:val="0"/>
          <w:divBdr>
            <w:top w:val="none" w:sz="0" w:space="0" w:color="auto"/>
            <w:left w:val="none" w:sz="0" w:space="0" w:color="auto"/>
            <w:bottom w:val="none" w:sz="0" w:space="0" w:color="auto"/>
            <w:right w:val="none" w:sz="0" w:space="0" w:color="auto"/>
          </w:divBdr>
        </w:div>
        <w:div w:id="867569111">
          <w:marLeft w:val="480"/>
          <w:marRight w:val="0"/>
          <w:marTop w:val="0"/>
          <w:marBottom w:val="0"/>
          <w:divBdr>
            <w:top w:val="none" w:sz="0" w:space="0" w:color="auto"/>
            <w:left w:val="none" w:sz="0" w:space="0" w:color="auto"/>
            <w:bottom w:val="none" w:sz="0" w:space="0" w:color="auto"/>
            <w:right w:val="none" w:sz="0" w:space="0" w:color="auto"/>
          </w:divBdr>
        </w:div>
        <w:div w:id="868839364">
          <w:marLeft w:val="480"/>
          <w:marRight w:val="0"/>
          <w:marTop w:val="0"/>
          <w:marBottom w:val="0"/>
          <w:divBdr>
            <w:top w:val="none" w:sz="0" w:space="0" w:color="auto"/>
            <w:left w:val="none" w:sz="0" w:space="0" w:color="auto"/>
            <w:bottom w:val="none" w:sz="0" w:space="0" w:color="auto"/>
            <w:right w:val="none" w:sz="0" w:space="0" w:color="auto"/>
          </w:divBdr>
        </w:div>
        <w:div w:id="884950944">
          <w:marLeft w:val="480"/>
          <w:marRight w:val="0"/>
          <w:marTop w:val="0"/>
          <w:marBottom w:val="0"/>
          <w:divBdr>
            <w:top w:val="none" w:sz="0" w:space="0" w:color="auto"/>
            <w:left w:val="none" w:sz="0" w:space="0" w:color="auto"/>
            <w:bottom w:val="none" w:sz="0" w:space="0" w:color="auto"/>
            <w:right w:val="none" w:sz="0" w:space="0" w:color="auto"/>
          </w:divBdr>
        </w:div>
        <w:div w:id="891229053">
          <w:marLeft w:val="480"/>
          <w:marRight w:val="0"/>
          <w:marTop w:val="0"/>
          <w:marBottom w:val="0"/>
          <w:divBdr>
            <w:top w:val="none" w:sz="0" w:space="0" w:color="auto"/>
            <w:left w:val="none" w:sz="0" w:space="0" w:color="auto"/>
            <w:bottom w:val="none" w:sz="0" w:space="0" w:color="auto"/>
            <w:right w:val="none" w:sz="0" w:space="0" w:color="auto"/>
          </w:divBdr>
        </w:div>
        <w:div w:id="954479108">
          <w:marLeft w:val="480"/>
          <w:marRight w:val="0"/>
          <w:marTop w:val="0"/>
          <w:marBottom w:val="0"/>
          <w:divBdr>
            <w:top w:val="none" w:sz="0" w:space="0" w:color="auto"/>
            <w:left w:val="none" w:sz="0" w:space="0" w:color="auto"/>
            <w:bottom w:val="none" w:sz="0" w:space="0" w:color="auto"/>
            <w:right w:val="none" w:sz="0" w:space="0" w:color="auto"/>
          </w:divBdr>
        </w:div>
        <w:div w:id="1022904739">
          <w:marLeft w:val="480"/>
          <w:marRight w:val="0"/>
          <w:marTop w:val="0"/>
          <w:marBottom w:val="0"/>
          <w:divBdr>
            <w:top w:val="none" w:sz="0" w:space="0" w:color="auto"/>
            <w:left w:val="none" w:sz="0" w:space="0" w:color="auto"/>
            <w:bottom w:val="none" w:sz="0" w:space="0" w:color="auto"/>
            <w:right w:val="none" w:sz="0" w:space="0" w:color="auto"/>
          </w:divBdr>
        </w:div>
        <w:div w:id="1082335732">
          <w:marLeft w:val="480"/>
          <w:marRight w:val="0"/>
          <w:marTop w:val="0"/>
          <w:marBottom w:val="0"/>
          <w:divBdr>
            <w:top w:val="none" w:sz="0" w:space="0" w:color="auto"/>
            <w:left w:val="none" w:sz="0" w:space="0" w:color="auto"/>
            <w:bottom w:val="none" w:sz="0" w:space="0" w:color="auto"/>
            <w:right w:val="none" w:sz="0" w:space="0" w:color="auto"/>
          </w:divBdr>
        </w:div>
        <w:div w:id="1258371417">
          <w:marLeft w:val="480"/>
          <w:marRight w:val="0"/>
          <w:marTop w:val="0"/>
          <w:marBottom w:val="0"/>
          <w:divBdr>
            <w:top w:val="none" w:sz="0" w:space="0" w:color="auto"/>
            <w:left w:val="none" w:sz="0" w:space="0" w:color="auto"/>
            <w:bottom w:val="none" w:sz="0" w:space="0" w:color="auto"/>
            <w:right w:val="none" w:sz="0" w:space="0" w:color="auto"/>
          </w:divBdr>
        </w:div>
        <w:div w:id="1277103303">
          <w:marLeft w:val="480"/>
          <w:marRight w:val="0"/>
          <w:marTop w:val="0"/>
          <w:marBottom w:val="0"/>
          <w:divBdr>
            <w:top w:val="none" w:sz="0" w:space="0" w:color="auto"/>
            <w:left w:val="none" w:sz="0" w:space="0" w:color="auto"/>
            <w:bottom w:val="none" w:sz="0" w:space="0" w:color="auto"/>
            <w:right w:val="none" w:sz="0" w:space="0" w:color="auto"/>
          </w:divBdr>
        </w:div>
        <w:div w:id="1277328440">
          <w:marLeft w:val="480"/>
          <w:marRight w:val="0"/>
          <w:marTop w:val="0"/>
          <w:marBottom w:val="0"/>
          <w:divBdr>
            <w:top w:val="none" w:sz="0" w:space="0" w:color="auto"/>
            <w:left w:val="none" w:sz="0" w:space="0" w:color="auto"/>
            <w:bottom w:val="none" w:sz="0" w:space="0" w:color="auto"/>
            <w:right w:val="none" w:sz="0" w:space="0" w:color="auto"/>
          </w:divBdr>
        </w:div>
        <w:div w:id="1293827608">
          <w:marLeft w:val="480"/>
          <w:marRight w:val="0"/>
          <w:marTop w:val="0"/>
          <w:marBottom w:val="0"/>
          <w:divBdr>
            <w:top w:val="none" w:sz="0" w:space="0" w:color="auto"/>
            <w:left w:val="none" w:sz="0" w:space="0" w:color="auto"/>
            <w:bottom w:val="none" w:sz="0" w:space="0" w:color="auto"/>
            <w:right w:val="none" w:sz="0" w:space="0" w:color="auto"/>
          </w:divBdr>
        </w:div>
        <w:div w:id="1342245642">
          <w:marLeft w:val="480"/>
          <w:marRight w:val="0"/>
          <w:marTop w:val="0"/>
          <w:marBottom w:val="0"/>
          <w:divBdr>
            <w:top w:val="none" w:sz="0" w:space="0" w:color="auto"/>
            <w:left w:val="none" w:sz="0" w:space="0" w:color="auto"/>
            <w:bottom w:val="none" w:sz="0" w:space="0" w:color="auto"/>
            <w:right w:val="none" w:sz="0" w:space="0" w:color="auto"/>
          </w:divBdr>
        </w:div>
        <w:div w:id="1395545532">
          <w:marLeft w:val="480"/>
          <w:marRight w:val="0"/>
          <w:marTop w:val="0"/>
          <w:marBottom w:val="0"/>
          <w:divBdr>
            <w:top w:val="none" w:sz="0" w:space="0" w:color="auto"/>
            <w:left w:val="none" w:sz="0" w:space="0" w:color="auto"/>
            <w:bottom w:val="none" w:sz="0" w:space="0" w:color="auto"/>
            <w:right w:val="none" w:sz="0" w:space="0" w:color="auto"/>
          </w:divBdr>
        </w:div>
        <w:div w:id="1413745914">
          <w:marLeft w:val="480"/>
          <w:marRight w:val="0"/>
          <w:marTop w:val="0"/>
          <w:marBottom w:val="0"/>
          <w:divBdr>
            <w:top w:val="none" w:sz="0" w:space="0" w:color="auto"/>
            <w:left w:val="none" w:sz="0" w:space="0" w:color="auto"/>
            <w:bottom w:val="none" w:sz="0" w:space="0" w:color="auto"/>
            <w:right w:val="none" w:sz="0" w:space="0" w:color="auto"/>
          </w:divBdr>
        </w:div>
        <w:div w:id="1423914068">
          <w:marLeft w:val="480"/>
          <w:marRight w:val="0"/>
          <w:marTop w:val="0"/>
          <w:marBottom w:val="0"/>
          <w:divBdr>
            <w:top w:val="none" w:sz="0" w:space="0" w:color="auto"/>
            <w:left w:val="none" w:sz="0" w:space="0" w:color="auto"/>
            <w:bottom w:val="none" w:sz="0" w:space="0" w:color="auto"/>
            <w:right w:val="none" w:sz="0" w:space="0" w:color="auto"/>
          </w:divBdr>
        </w:div>
        <w:div w:id="1482310560">
          <w:marLeft w:val="480"/>
          <w:marRight w:val="0"/>
          <w:marTop w:val="0"/>
          <w:marBottom w:val="0"/>
          <w:divBdr>
            <w:top w:val="none" w:sz="0" w:space="0" w:color="auto"/>
            <w:left w:val="none" w:sz="0" w:space="0" w:color="auto"/>
            <w:bottom w:val="none" w:sz="0" w:space="0" w:color="auto"/>
            <w:right w:val="none" w:sz="0" w:space="0" w:color="auto"/>
          </w:divBdr>
        </w:div>
        <w:div w:id="1554654562">
          <w:marLeft w:val="480"/>
          <w:marRight w:val="0"/>
          <w:marTop w:val="0"/>
          <w:marBottom w:val="0"/>
          <w:divBdr>
            <w:top w:val="none" w:sz="0" w:space="0" w:color="auto"/>
            <w:left w:val="none" w:sz="0" w:space="0" w:color="auto"/>
            <w:bottom w:val="none" w:sz="0" w:space="0" w:color="auto"/>
            <w:right w:val="none" w:sz="0" w:space="0" w:color="auto"/>
          </w:divBdr>
        </w:div>
        <w:div w:id="1568807941">
          <w:marLeft w:val="480"/>
          <w:marRight w:val="0"/>
          <w:marTop w:val="0"/>
          <w:marBottom w:val="0"/>
          <w:divBdr>
            <w:top w:val="none" w:sz="0" w:space="0" w:color="auto"/>
            <w:left w:val="none" w:sz="0" w:space="0" w:color="auto"/>
            <w:bottom w:val="none" w:sz="0" w:space="0" w:color="auto"/>
            <w:right w:val="none" w:sz="0" w:space="0" w:color="auto"/>
          </w:divBdr>
        </w:div>
        <w:div w:id="1586258819">
          <w:marLeft w:val="480"/>
          <w:marRight w:val="0"/>
          <w:marTop w:val="0"/>
          <w:marBottom w:val="0"/>
          <w:divBdr>
            <w:top w:val="none" w:sz="0" w:space="0" w:color="auto"/>
            <w:left w:val="none" w:sz="0" w:space="0" w:color="auto"/>
            <w:bottom w:val="none" w:sz="0" w:space="0" w:color="auto"/>
            <w:right w:val="none" w:sz="0" w:space="0" w:color="auto"/>
          </w:divBdr>
        </w:div>
        <w:div w:id="1597903082">
          <w:marLeft w:val="480"/>
          <w:marRight w:val="0"/>
          <w:marTop w:val="0"/>
          <w:marBottom w:val="0"/>
          <w:divBdr>
            <w:top w:val="none" w:sz="0" w:space="0" w:color="auto"/>
            <w:left w:val="none" w:sz="0" w:space="0" w:color="auto"/>
            <w:bottom w:val="none" w:sz="0" w:space="0" w:color="auto"/>
            <w:right w:val="none" w:sz="0" w:space="0" w:color="auto"/>
          </w:divBdr>
        </w:div>
        <w:div w:id="1645237936">
          <w:marLeft w:val="480"/>
          <w:marRight w:val="0"/>
          <w:marTop w:val="0"/>
          <w:marBottom w:val="0"/>
          <w:divBdr>
            <w:top w:val="none" w:sz="0" w:space="0" w:color="auto"/>
            <w:left w:val="none" w:sz="0" w:space="0" w:color="auto"/>
            <w:bottom w:val="none" w:sz="0" w:space="0" w:color="auto"/>
            <w:right w:val="none" w:sz="0" w:space="0" w:color="auto"/>
          </w:divBdr>
        </w:div>
        <w:div w:id="1666471499">
          <w:marLeft w:val="480"/>
          <w:marRight w:val="0"/>
          <w:marTop w:val="0"/>
          <w:marBottom w:val="0"/>
          <w:divBdr>
            <w:top w:val="none" w:sz="0" w:space="0" w:color="auto"/>
            <w:left w:val="none" w:sz="0" w:space="0" w:color="auto"/>
            <w:bottom w:val="none" w:sz="0" w:space="0" w:color="auto"/>
            <w:right w:val="none" w:sz="0" w:space="0" w:color="auto"/>
          </w:divBdr>
        </w:div>
        <w:div w:id="1689411298">
          <w:marLeft w:val="480"/>
          <w:marRight w:val="0"/>
          <w:marTop w:val="0"/>
          <w:marBottom w:val="0"/>
          <w:divBdr>
            <w:top w:val="none" w:sz="0" w:space="0" w:color="auto"/>
            <w:left w:val="none" w:sz="0" w:space="0" w:color="auto"/>
            <w:bottom w:val="none" w:sz="0" w:space="0" w:color="auto"/>
            <w:right w:val="none" w:sz="0" w:space="0" w:color="auto"/>
          </w:divBdr>
        </w:div>
        <w:div w:id="1723361354">
          <w:marLeft w:val="480"/>
          <w:marRight w:val="0"/>
          <w:marTop w:val="0"/>
          <w:marBottom w:val="0"/>
          <w:divBdr>
            <w:top w:val="none" w:sz="0" w:space="0" w:color="auto"/>
            <w:left w:val="none" w:sz="0" w:space="0" w:color="auto"/>
            <w:bottom w:val="none" w:sz="0" w:space="0" w:color="auto"/>
            <w:right w:val="none" w:sz="0" w:space="0" w:color="auto"/>
          </w:divBdr>
        </w:div>
        <w:div w:id="1732342084">
          <w:marLeft w:val="480"/>
          <w:marRight w:val="0"/>
          <w:marTop w:val="0"/>
          <w:marBottom w:val="0"/>
          <w:divBdr>
            <w:top w:val="none" w:sz="0" w:space="0" w:color="auto"/>
            <w:left w:val="none" w:sz="0" w:space="0" w:color="auto"/>
            <w:bottom w:val="none" w:sz="0" w:space="0" w:color="auto"/>
            <w:right w:val="none" w:sz="0" w:space="0" w:color="auto"/>
          </w:divBdr>
        </w:div>
        <w:div w:id="1758817909">
          <w:marLeft w:val="480"/>
          <w:marRight w:val="0"/>
          <w:marTop w:val="0"/>
          <w:marBottom w:val="0"/>
          <w:divBdr>
            <w:top w:val="none" w:sz="0" w:space="0" w:color="auto"/>
            <w:left w:val="none" w:sz="0" w:space="0" w:color="auto"/>
            <w:bottom w:val="none" w:sz="0" w:space="0" w:color="auto"/>
            <w:right w:val="none" w:sz="0" w:space="0" w:color="auto"/>
          </w:divBdr>
        </w:div>
        <w:div w:id="1780369379">
          <w:marLeft w:val="480"/>
          <w:marRight w:val="0"/>
          <w:marTop w:val="0"/>
          <w:marBottom w:val="0"/>
          <w:divBdr>
            <w:top w:val="none" w:sz="0" w:space="0" w:color="auto"/>
            <w:left w:val="none" w:sz="0" w:space="0" w:color="auto"/>
            <w:bottom w:val="none" w:sz="0" w:space="0" w:color="auto"/>
            <w:right w:val="none" w:sz="0" w:space="0" w:color="auto"/>
          </w:divBdr>
        </w:div>
        <w:div w:id="1788698448">
          <w:marLeft w:val="480"/>
          <w:marRight w:val="0"/>
          <w:marTop w:val="0"/>
          <w:marBottom w:val="0"/>
          <w:divBdr>
            <w:top w:val="none" w:sz="0" w:space="0" w:color="auto"/>
            <w:left w:val="none" w:sz="0" w:space="0" w:color="auto"/>
            <w:bottom w:val="none" w:sz="0" w:space="0" w:color="auto"/>
            <w:right w:val="none" w:sz="0" w:space="0" w:color="auto"/>
          </w:divBdr>
        </w:div>
        <w:div w:id="1795173019">
          <w:marLeft w:val="480"/>
          <w:marRight w:val="0"/>
          <w:marTop w:val="0"/>
          <w:marBottom w:val="0"/>
          <w:divBdr>
            <w:top w:val="none" w:sz="0" w:space="0" w:color="auto"/>
            <w:left w:val="none" w:sz="0" w:space="0" w:color="auto"/>
            <w:bottom w:val="none" w:sz="0" w:space="0" w:color="auto"/>
            <w:right w:val="none" w:sz="0" w:space="0" w:color="auto"/>
          </w:divBdr>
        </w:div>
        <w:div w:id="1841196835">
          <w:marLeft w:val="480"/>
          <w:marRight w:val="0"/>
          <w:marTop w:val="0"/>
          <w:marBottom w:val="0"/>
          <w:divBdr>
            <w:top w:val="none" w:sz="0" w:space="0" w:color="auto"/>
            <w:left w:val="none" w:sz="0" w:space="0" w:color="auto"/>
            <w:bottom w:val="none" w:sz="0" w:space="0" w:color="auto"/>
            <w:right w:val="none" w:sz="0" w:space="0" w:color="auto"/>
          </w:divBdr>
        </w:div>
        <w:div w:id="1917204706">
          <w:marLeft w:val="480"/>
          <w:marRight w:val="0"/>
          <w:marTop w:val="0"/>
          <w:marBottom w:val="0"/>
          <w:divBdr>
            <w:top w:val="none" w:sz="0" w:space="0" w:color="auto"/>
            <w:left w:val="none" w:sz="0" w:space="0" w:color="auto"/>
            <w:bottom w:val="none" w:sz="0" w:space="0" w:color="auto"/>
            <w:right w:val="none" w:sz="0" w:space="0" w:color="auto"/>
          </w:divBdr>
        </w:div>
        <w:div w:id="1971740918">
          <w:marLeft w:val="480"/>
          <w:marRight w:val="0"/>
          <w:marTop w:val="0"/>
          <w:marBottom w:val="0"/>
          <w:divBdr>
            <w:top w:val="none" w:sz="0" w:space="0" w:color="auto"/>
            <w:left w:val="none" w:sz="0" w:space="0" w:color="auto"/>
            <w:bottom w:val="none" w:sz="0" w:space="0" w:color="auto"/>
            <w:right w:val="none" w:sz="0" w:space="0" w:color="auto"/>
          </w:divBdr>
        </w:div>
        <w:div w:id="1995600429">
          <w:marLeft w:val="480"/>
          <w:marRight w:val="0"/>
          <w:marTop w:val="0"/>
          <w:marBottom w:val="0"/>
          <w:divBdr>
            <w:top w:val="none" w:sz="0" w:space="0" w:color="auto"/>
            <w:left w:val="none" w:sz="0" w:space="0" w:color="auto"/>
            <w:bottom w:val="none" w:sz="0" w:space="0" w:color="auto"/>
            <w:right w:val="none" w:sz="0" w:space="0" w:color="auto"/>
          </w:divBdr>
        </w:div>
        <w:div w:id="1998607099">
          <w:marLeft w:val="480"/>
          <w:marRight w:val="0"/>
          <w:marTop w:val="0"/>
          <w:marBottom w:val="0"/>
          <w:divBdr>
            <w:top w:val="none" w:sz="0" w:space="0" w:color="auto"/>
            <w:left w:val="none" w:sz="0" w:space="0" w:color="auto"/>
            <w:bottom w:val="none" w:sz="0" w:space="0" w:color="auto"/>
            <w:right w:val="none" w:sz="0" w:space="0" w:color="auto"/>
          </w:divBdr>
        </w:div>
        <w:div w:id="2104952099">
          <w:marLeft w:val="480"/>
          <w:marRight w:val="0"/>
          <w:marTop w:val="0"/>
          <w:marBottom w:val="0"/>
          <w:divBdr>
            <w:top w:val="none" w:sz="0" w:space="0" w:color="auto"/>
            <w:left w:val="none" w:sz="0" w:space="0" w:color="auto"/>
            <w:bottom w:val="none" w:sz="0" w:space="0" w:color="auto"/>
            <w:right w:val="none" w:sz="0" w:space="0" w:color="auto"/>
          </w:divBdr>
        </w:div>
        <w:div w:id="2122142578">
          <w:marLeft w:val="480"/>
          <w:marRight w:val="0"/>
          <w:marTop w:val="0"/>
          <w:marBottom w:val="0"/>
          <w:divBdr>
            <w:top w:val="none" w:sz="0" w:space="0" w:color="auto"/>
            <w:left w:val="none" w:sz="0" w:space="0" w:color="auto"/>
            <w:bottom w:val="none" w:sz="0" w:space="0" w:color="auto"/>
            <w:right w:val="none" w:sz="0" w:space="0" w:color="auto"/>
          </w:divBdr>
        </w:div>
        <w:div w:id="2137016516">
          <w:marLeft w:val="480"/>
          <w:marRight w:val="0"/>
          <w:marTop w:val="0"/>
          <w:marBottom w:val="0"/>
          <w:divBdr>
            <w:top w:val="none" w:sz="0" w:space="0" w:color="auto"/>
            <w:left w:val="none" w:sz="0" w:space="0" w:color="auto"/>
            <w:bottom w:val="none" w:sz="0" w:space="0" w:color="auto"/>
            <w:right w:val="none" w:sz="0" w:space="0" w:color="auto"/>
          </w:divBdr>
        </w:div>
      </w:divsChild>
    </w:div>
    <w:div w:id="332412341">
      <w:bodyDiv w:val="1"/>
      <w:marLeft w:val="0"/>
      <w:marRight w:val="0"/>
      <w:marTop w:val="0"/>
      <w:marBottom w:val="0"/>
      <w:divBdr>
        <w:top w:val="none" w:sz="0" w:space="0" w:color="auto"/>
        <w:left w:val="none" w:sz="0" w:space="0" w:color="auto"/>
        <w:bottom w:val="none" w:sz="0" w:space="0" w:color="auto"/>
        <w:right w:val="none" w:sz="0" w:space="0" w:color="auto"/>
      </w:divBdr>
      <w:divsChild>
        <w:div w:id="13846701">
          <w:marLeft w:val="480"/>
          <w:marRight w:val="0"/>
          <w:marTop w:val="0"/>
          <w:marBottom w:val="0"/>
          <w:divBdr>
            <w:top w:val="none" w:sz="0" w:space="0" w:color="auto"/>
            <w:left w:val="none" w:sz="0" w:space="0" w:color="auto"/>
            <w:bottom w:val="none" w:sz="0" w:space="0" w:color="auto"/>
            <w:right w:val="none" w:sz="0" w:space="0" w:color="auto"/>
          </w:divBdr>
        </w:div>
        <w:div w:id="16391793">
          <w:marLeft w:val="480"/>
          <w:marRight w:val="0"/>
          <w:marTop w:val="0"/>
          <w:marBottom w:val="0"/>
          <w:divBdr>
            <w:top w:val="none" w:sz="0" w:space="0" w:color="auto"/>
            <w:left w:val="none" w:sz="0" w:space="0" w:color="auto"/>
            <w:bottom w:val="none" w:sz="0" w:space="0" w:color="auto"/>
            <w:right w:val="none" w:sz="0" w:space="0" w:color="auto"/>
          </w:divBdr>
        </w:div>
        <w:div w:id="75323721">
          <w:marLeft w:val="480"/>
          <w:marRight w:val="0"/>
          <w:marTop w:val="0"/>
          <w:marBottom w:val="0"/>
          <w:divBdr>
            <w:top w:val="none" w:sz="0" w:space="0" w:color="auto"/>
            <w:left w:val="none" w:sz="0" w:space="0" w:color="auto"/>
            <w:bottom w:val="none" w:sz="0" w:space="0" w:color="auto"/>
            <w:right w:val="none" w:sz="0" w:space="0" w:color="auto"/>
          </w:divBdr>
        </w:div>
        <w:div w:id="86193258">
          <w:marLeft w:val="480"/>
          <w:marRight w:val="0"/>
          <w:marTop w:val="0"/>
          <w:marBottom w:val="0"/>
          <w:divBdr>
            <w:top w:val="none" w:sz="0" w:space="0" w:color="auto"/>
            <w:left w:val="none" w:sz="0" w:space="0" w:color="auto"/>
            <w:bottom w:val="none" w:sz="0" w:space="0" w:color="auto"/>
            <w:right w:val="none" w:sz="0" w:space="0" w:color="auto"/>
          </w:divBdr>
        </w:div>
        <w:div w:id="107361577">
          <w:marLeft w:val="480"/>
          <w:marRight w:val="0"/>
          <w:marTop w:val="0"/>
          <w:marBottom w:val="0"/>
          <w:divBdr>
            <w:top w:val="none" w:sz="0" w:space="0" w:color="auto"/>
            <w:left w:val="none" w:sz="0" w:space="0" w:color="auto"/>
            <w:bottom w:val="none" w:sz="0" w:space="0" w:color="auto"/>
            <w:right w:val="none" w:sz="0" w:space="0" w:color="auto"/>
          </w:divBdr>
        </w:div>
        <w:div w:id="109201003">
          <w:marLeft w:val="480"/>
          <w:marRight w:val="0"/>
          <w:marTop w:val="0"/>
          <w:marBottom w:val="0"/>
          <w:divBdr>
            <w:top w:val="none" w:sz="0" w:space="0" w:color="auto"/>
            <w:left w:val="none" w:sz="0" w:space="0" w:color="auto"/>
            <w:bottom w:val="none" w:sz="0" w:space="0" w:color="auto"/>
            <w:right w:val="none" w:sz="0" w:space="0" w:color="auto"/>
          </w:divBdr>
        </w:div>
        <w:div w:id="207691049">
          <w:marLeft w:val="480"/>
          <w:marRight w:val="0"/>
          <w:marTop w:val="0"/>
          <w:marBottom w:val="0"/>
          <w:divBdr>
            <w:top w:val="none" w:sz="0" w:space="0" w:color="auto"/>
            <w:left w:val="none" w:sz="0" w:space="0" w:color="auto"/>
            <w:bottom w:val="none" w:sz="0" w:space="0" w:color="auto"/>
            <w:right w:val="none" w:sz="0" w:space="0" w:color="auto"/>
          </w:divBdr>
        </w:div>
        <w:div w:id="213393834">
          <w:marLeft w:val="480"/>
          <w:marRight w:val="0"/>
          <w:marTop w:val="0"/>
          <w:marBottom w:val="0"/>
          <w:divBdr>
            <w:top w:val="none" w:sz="0" w:space="0" w:color="auto"/>
            <w:left w:val="none" w:sz="0" w:space="0" w:color="auto"/>
            <w:bottom w:val="none" w:sz="0" w:space="0" w:color="auto"/>
            <w:right w:val="none" w:sz="0" w:space="0" w:color="auto"/>
          </w:divBdr>
        </w:div>
        <w:div w:id="222370805">
          <w:marLeft w:val="480"/>
          <w:marRight w:val="0"/>
          <w:marTop w:val="0"/>
          <w:marBottom w:val="0"/>
          <w:divBdr>
            <w:top w:val="none" w:sz="0" w:space="0" w:color="auto"/>
            <w:left w:val="none" w:sz="0" w:space="0" w:color="auto"/>
            <w:bottom w:val="none" w:sz="0" w:space="0" w:color="auto"/>
            <w:right w:val="none" w:sz="0" w:space="0" w:color="auto"/>
          </w:divBdr>
        </w:div>
        <w:div w:id="322199933">
          <w:marLeft w:val="480"/>
          <w:marRight w:val="0"/>
          <w:marTop w:val="0"/>
          <w:marBottom w:val="0"/>
          <w:divBdr>
            <w:top w:val="none" w:sz="0" w:space="0" w:color="auto"/>
            <w:left w:val="none" w:sz="0" w:space="0" w:color="auto"/>
            <w:bottom w:val="none" w:sz="0" w:space="0" w:color="auto"/>
            <w:right w:val="none" w:sz="0" w:space="0" w:color="auto"/>
          </w:divBdr>
        </w:div>
        <w:div w:id="361323308">
          <w:marLeft w:val="480"/>
          <w:marRight w:val="0"/>
          <w:marTop w:val="0"/>
          <w:marBottom w:val="0"/>
          <w:divBdr>
            <w:top w:val="none" w:sz="0" w:space="0" w:color="auto"/>
            <w:left w:val="none" w:sz="0" w:space="0" w:color="auto"/>
            <w:bottom w:val="none" w:sz="0" w:space="0" w:color="auto"/>
            <w:right w:val="none" w:sz="0" w:space="0" w:color="auto"/>
          </w:divBdr>
        </w:div>
        <w:div w:id="379013975">
          <w:marLeft w:val="480"/>
          <w:marRight w:val="0"/>
          <w:marTop w:val="0"/>
          <w:marBottom w:val="0"/>
          <w:divBdr>
            <w:top w:val="none" w:sz="0" w:space="0" w:color="auto"/>
            <w:left w:val="none" w:sz="0" w:space="0" w:color="auto"/>
            <w:bottom w:val="none" w:sz="0" w:space="0" w:color="auto"/>
            <w:right w:val="none" w:sz="0" w:space="0" w:color="auto"/>
          </w:divBdr>
        </w:div>
        <w:div w:id="431053731">
          <w:marLeft w:val="480"/>
          <w:marRight w:val="0"/>
          <w:marTop w:val="0"/>
          <w:marBottom w:val="0"/>
          <w:divBdr>
            <w:top w:val="none" w:sz="0" w:space="0" w:color="auto"/>
            <w:left w:val="none" w:sz="0" w:space="0" w:color="auto"/>
            <w:bottom w:val="none" w:sz="0" w:space="0" w:color="auto"/>
            <w:right w:val="none" w:sz="0" w:space="0" w:color="auto"/>
          </w:divBdr>
        </w:div>
        <w:div w:id="520752387">
          <w:marLeft w:val="480"/>
          <w:marRight w:val="0"/>
          <w:marTop w:val="0"/>
          <w:marBottom w:val="0"/>
          <w:divBdr>
            <w:top w:val="none" w:sz="0" w:space="0" w:color="auto"/>
            <w:left w:val="none" w:sz="0" w:space="0" w:color="auto"/>
            <w:bottom w:val="none" w:sz="0" w:space="0" w:color="auto"/>
            <w:right w:val="none" w:sz="0" w:space="0" w:color="auto"/>
          </w:divBdr>
        </w:div>
        <w:div w:id="526257565">
          <w:marLeft w:val="480"/>
          <w:marRight w:val="0"/>
          <w:marTop w:val="0"/>
          <w:marBottom w:val="0"/>
          <w:divBdr>
            <w:top w:val="none" w:sz="0" w:space="0" w:color="auto"/>
            <w:left w:val="none" w:sz="0" w:space="0" w:color="auto"/>
            <w:bottom w:val="none" w:sz="0" w:space="0" w:color="auto"/>
            <w:right w:val="none" w:sz="0" w:space="0" w:color="auto"/>
          </w:divBdr>
        </w:div>
        <w:div w:id="646055379">
          <w:marLeft w:val="480"/>
          <w:marRight w:val="0"/>
          <w:marTop w:val="0"/>
          <w:marBottom w:val="0"/>
          <w:divBdr>
            <w:top w:val="none" w:sz="0" w:space="0" w:color="auto"/>
            <w:left w:val="none" w:sz="0" w:space="0" w:color="auto"/>
            <w:bottom w:val="none" w:sz="0" w:space="0" w:color="auto"/>
            <w:right w:val="none" w:sz="0" w:space="0" w:color="auto"/>
          </w:divBdr>
        </w:div>
        <w:div w:id="657617396">
          <w:marLeft w:val="480"/>
          <w:marRight w:val="0"/>
          <w:marTop w:val="0"/>
          <w:marBottom w:val="0"/>
          <w:divBdr>
            <w:top w:val="none" w:sz="0" w:space="0" w:color="auto"/>
            <w:left w:val="none" w:sz="0" w:space="0" w:color="auto"/>
            <w:bottom w:val="none" w:sz="0" w:space="0" w:color="auto"/>
            <w:right w:val="none" w:sz="0" w:space="0" w:color="auto"/>
          </w:divBdr>
        </w:div>
        <w:div w:id="729811016">
          <w:marLeft w:val="480"/>
          <w:marRight w:val="0"/>
          <w:marTop w:val="0"/>
          <w:marBottom w:val="0"/>
          <w:divBdr>
            <w:top w:val="none" w:sz="0" w:space="0" w:color="auto"/>
            <w:left w:val="none" w:sz="0" w:space="0" w:color="auto"/>
            <w:bottom w:val="none" w:sz="0" w:space="0" w:color="auto"/>
            <w:right w:val="none" w:sz="0" w:space="0" w:color="auto"/>
          </w:divBdr>
        </w:div>
        <w:div w:id="779645263">
          <w:marLeft w:val="480"/>
          <w:marRight w:val="0"/>
          <w:marTop w:val="0"/>
          <w:marBottom w:val="0"/>
          <w:divBdr>
            <w:top w:val="none" w:sz="0" w:space="0" w:color="auto"/>
            <w:left w:val="none" w:sz="0" w:space="0" w:color="auto"/>
            <w:bottom w:val="none" w:sz="0" w:space="0" w:color="auto"/>
            <w:right w:val="none" w:sz="0" w:space="0" w:color="auto"/>
          </w:divBdr>
        </w:div>
        <w:div w:id="780993685">
          <w:marLeft w:val="480"/>
          <w:marRight w:val="0"/>
          <w:marTop w:val="0"/>
          <w:marBottom w:val="0"/>
          <w:divBdr>
            <w:top w:val="none" w:sz="0" w:space="0" w:color="auto"/>
            <w:left w:val="none" w:sz="0" w:space="0" w:color="auto"/>
            <w:bottom w:val="none" w:sz="0" w:space="0" w:color="auto"/>
            <w:right w:val="none" w:sz="0" w:space="0" w:color="auto"/>
          </w:divBdr>
        </w:div>
        <w:div w:id="786434437">
          <w:marLeft w:val="480"/>
          <w:marRight w:val="0"/>
          <w:marTop w:val="0"/>
          <w:marBottom w:val="0"/>
          <w:divBdr>
            <w:top w:val="none" w:sz="0" w:space="0" w:color="auto"/>
            <w:left w:val="none" w:sz="0" w:space="0" w:color="auto"/>
            <w:bottom w:val="none" w:sz="0" w:space="0" w:color="auto"/>
            <w:right w:val="none" w:sz="0" w:space="0" w:color="auto"/>
          </w:divBdr>
        </w:div>
        <w:div w:id="823199443">
          <w:marLeft w:val="480"/>
          <w:marRight w:val="0"/>
          <w:marTop w:val="0"/>
          <w:marBottom w:val="0"/>
          <w:divBdr>
            <w:top w:val="none" w:sz="0" w:space="0" w:color="auto"/>
            <w:left w:val="none" w:sz="0" w:space="0" w:color="auto"/>
            <w:bottom w:val="none" w:sz="0" w:space="0" w:color="auto"/>
            <w:right w:val="none" w:sz="0" w:space="0" w:color="auto"/>
          </w:divBdr>
        </w:div>
        <w:div w:id="876433257">
          <w:marLeft w:val="480"/>
          <w:marRight w:val="0"/>
          <w:marTop w:val="0"/>
          <w:marBottom w:val="0"/>
          <w:divBdr>
            <w:top w:val="none" w:sz="0" w:space="0" w:color="auto"/>
            <w:left w:val="none" w:sz="0" w:space="0" w:color="auto"/>
            <w:bottom w:val="none" w:sz="0" w:space="0" w:color="auto"/>
            <w:right w:val="none" w:sz="0" w:space="0" w:color="auto"/>
          </w:divBdr>
        </w:div>
        <w:div w:id="890310205">
          <w:marLeft w:val="480"/>
          <w:marRight w:val="0"/>
          <w:marTop w:val="0"/>
          <w:marBottom w:val="0"/>
          <w:divBdr>
            <w:top w:val="none" w:sz="0" w:space="0" w:color="auto"/>
            <w:left w:val="none" w:sz="0" w:space="0" w:color="auto"/>
            <w:bottom w:val="none" w:sz="0" w:space="0" w:color="auto"/>
            <w:right w:val="none" w:sz="0" w:space="0" w:color="auto"/>
          </w:divBdr>
        </w:div>
        <w:div w:id="890775199">
          <w:marLeft w:val="480"/>
          <w:marRight w:val="0"/>
          <w:marTop w:val="0"/>
          <w:marBottom w:val="0"/>
          <w:divBdr>
            <w:top w:val="none" w:sz="0" w:space="0" w:color="auto"/>
            <w:left w:val="none" w:sz="0" w:space="0" w:color="auto"/>
            <w:bottom w:val="none" w:sz="0" w:space="0" w:color="auto"/>
            <w:right w:val="none" w:sz="0" w:space="0" w:color="auto"/>
          </w:divBdr>
        </w:div>
        <w:div w:id="890845299">
          <w:marLeft w:val="480"/>
          <w:marRight w:val="0"/>
          <w:marTop w:val="0"/>
          <w:marBottom w:val="0"/>
          <w:divBdr>
            <w:top w:val="none" w:sz="0" w:space="0" w:color="auto"/>
            <w:left w:val="none" w:sz="0" w:space="0" w:color="auto"/>
            <w:bottom w:val="none" w:sz="0" w:space="0" w:color="auto"/>
            <w:right w:val="none" w:sz="0" w:space="0" w:color="auto"/>
          </w:divBdr>
        </w:div>
        <w:div w:id="915673875">
          <w:marLeft w:val="480"/>
          <w:marRight w:val="0"/>
          <w:marTop w:val="0"/>
          <w:marBottom w:val="0"/>
          <w:divBdr>
            <w:top w:val="none" w:sz="0" w:space="0" w:color="auto"/>
            <w:left w:val="none" w:sz="0" w:space="0" w:color="auto"/>
            <w:bottom w:val="none" w:sz="0" w:space="0" w:color="auto"/>
            <w:right w:val="none" w:sz="0" w:space="0" w:color="auto"/>
          </w:divBdr>
        </w:div>
        <w:div w:id="957764340">
          <w:marLeft w:val="480"/>
          <w:marRight w:val="0"/>
          <w:marTop w:val="0"/>
          <w:marBottom w:val="0"/>
          <w:divBdr>
            <w:top w:val="none" w:sz="0" w:space="0" w:color="auto"/>
            <w:left w:val="none" w:sz="0" w:space="0" w:color="auto"/>
            <w:bottom w:val="none" w:sz="0" w:space="0" w:color="auto"/>
            <w:right w:val="none" w:sz="0" w:space="0" w:color="auto"/>
          </w:divBdr>
        </w:div>
        <w:div w:id="980427096">
          <w:marLeft w:val="480"/>
          <w:marRight w:val="0"/>
          <w:marTop w:val="0"/>
          <w:marBottom w:val="0"/>
          <w:divBdr>
            <w:top w:val="none" w:sz="0" w:space="0" w:color="auto"/>
            <w:left w:val="none" w:sz="0" w:space="0" w:color="auto"/>
            <w:bottom w:val="none" w:sz="0" w:space="0" w:color="auto"/>
            <w:right w:val="none" w:sz="0" w:space="0" w:color="auto"/>
          </w:divBdr>
        </w:div>
        <w:div w:id="984555008">
          <w:marLeft w:val="480"/>
          <w:marRight w:val="0"/>
          <w:marTop w:val="0"/>
          <w:marBottom w:val="0"/>
          <w:divBdr>
            <w:top w:val="none" w:sz="0" w:space="0" w:color="auto"/>
            <w:left w:val="none" w:sz="0" w:space="0" w:color="auto"/>
            <w:bottom w:val="none" w:sz="0" w:space="0" w:color="auto"/>
            <w:right w:val="none" w:sz="0" w:space="0" w:color="auto"/>
          </w:divBdr>
        </w:div>
        <w:div w:id="993219734">
          <w:marLeft w:val="480"/>
          <w:marRight w:val="0"/>
          <w:marTop w:val="0"/>
          <w:marBottom w:val="0"/>
          <w:divBdr>
            <w:top w:val="none" w:sz="0" w:space="0" w:color="auto"/>
            <w:left w:val="none" w:sz="0" w:space="0" w:color="auto"/>
            <w:bottom w:val="none" w:sz="0" w:space="0" w:color="auto"/>
            <w:right w:val="none" w:sz="0" w:space="0" w:color="auto"/>
          </w:divBdr>
        </w:div>
        <w:div w:id="997883043">
          <w:marLeft w:val="480"/>
          <w:marRight w:val="0"/>
          <w:marTop w:val="0"/>
          <w:marBottom w:val="0"/>
          <w:divBdr>
            <w:top w:val="none" w:sz="0" w:space="0" w:color="auto"/>
            <w:left w:val="none" w:sz="0" w:space="0" w:color="auto"/>
            <w:bottom w:val="none" w:sz="0" w:space="0" w:color="auto"/>
            <w:right w:val="none" w:sz="0" w:space="0" w:color="auto"/>
          </w:divBdr>
        </w:div>
        <w:div w:id="1067532723">
          <w:marLeft w:val="480"/>
          <w:marRight w:val="0"/>
          <w:marTop w:val="0"/>
          <w:marBottom w:val="0"/>
          <w:divBdr>
            <w:top w:val="none" w:sz="0" w:space="0" w:color="auto"/>
            <w:left w:val="none" w:sz="0" w:space="0" w:color="auto"/>
            <w:bottom w:val="none" w:sz="0" w:space="0" w:color="auto"/>
            <w:right w:val="none" w:sz="0" w:space="0" w:color="auto"/>
          </w:divBdr>
        </w:div>
        <w:div w:id="1127893484">
          <w:marLeft w:val="480"/>
          <w:marRight w:val="0"/>
          <w:marTop w:val="0"/>
          <w:marBottom w:val="0"/>
          <w:divBdr>
            <w:top w:val="none" w:sz="0" w:space="0" w:color="auto"/>
            <w:left w:val="none" w:sz="0" w:space="0" w:color="auto"/>
            <w:bottom w:val="none" w:sz="0" w:space="0" w:color="auto"/>
            <w:right w:val="none" w:sz="0" w:space="0" w:color="auto"/>
          </w:divBdr>
        </w:div>
        <w:div w:id="1224295876">
          <w:marLeft w:val="480"/>
          <w:marRight w:val="0"/>
          <w:marTop w:val="0"/>
          <w:marBottom w:val="0"/>
          <w:divBdr>
            <w:top w:val="none" w:sz="0" w:space="0" w:color="auto"/>
            <w:left w:val="none" w:sz="0" w:space="0" w:color="auto"/>
            <w:bottom w:val="none" w:sz="0" w:space="0" w:color="auto"/>
            <w:right w:val="none" w:sz="0" w:space="0" w:color="auto"/>
          </w:divBdr>
        </w:div>
        <w:div w:id="1233853334">
          <w:marLeft w:val="480"/>
          <w:marRight w:val="0"/>
          <w:marTop w:val="0"/>
          <w:marBottom w:val="0"/>
          <w:divBdr>
            <w:top w:val="none" w:sz="0" w:space="0" w:color="auto"/>
            <w:left w:val="none" w:sz="0" w:space="0" w:color="auto"/>
            <w:bottom w:val="none" w:sz="0" w:space="0" w:color="auto"/>
            <w:right w:val="none" w:sz="0" w:space="0" w:color="auto"/>
          </w:divBdr>
        </w:div>
        <w:div w:id="1291285244">
          <w:marLeft w:val="480"/>
          <w:marRight w:val="0"/>
          <w:marTop w:val="0"/>
          <w:marBottom w:val="0"/>
          <w:divBdr>
            <w:top w:val="none" w:sz="0" w:space="0" w:color="auto"/>
            <w:left w:val="none" w:sz="0" w:space="0" w:color="auto"/>
            <w:bottom w:val="none" w:sz="0" w:space="0" w:color="auto"/>
            <w:right w:val="none" w:sz="0" w:space="0" w:color="auto"/>
          </w:divBdr>
        </w:div>
        <w:div w:id="1302080593">
          <w:marLeft w:val="480"/>
          <w:marRight w:val="0"/>
          <w:marTop w:val="0"/>
          <w:marBottom w:val="0"/>
          <w:divBdr>
            <w:top w:val="none" w:sz="0" w:space="0" w:color="auto"/>
            <w:left w:val="none" w:sz="0" w:space="0" w:color="auto"/>
            <w:bottom w:val="none" w:sz="0" w:space="0" w:color="auto"/>
            <w:right w:val="none" w:sz="0" w:space="0" w:color="auto"/>
          </w:divBdr>
        </w:div>
        <w:div w:id="1347053869">
          <w:marLeft w:val="480"/>
          <w:marRight w:val="0"/>
          <w:marTop w:val="0"/>
          <w:marBottom w:val="0"/>
          <w:divBdr>
            <w:top w:val="none" w:sz="0" w:space="0" w:color="auto"/>
            <w:left w:val="none" w:sz="0" w:space="0" w:color="auto"/>
            <w:bottom w:val="none" w:sz="0" w:space="0" w:color="auto"/>
            <w:right w:val="none" w:sz="0" w:space="0" w:color="auto"/>
          </w:divBdr>
        </w:div>
        <w:div w:id="1377851769">
          <w:marLeft w:val="480"/>
          <w:marRight w:val="0"/>
          <w:marTop w:val="0"/>
          <w:marBottom w:val="0"/>
          <w:divBdr>
            <w:top w:val="none" w:sz="0" w:space="0" w:color="auto"/>
            <w:left w:val="none" w:sz="0" w:space="0" w:color="auto"/>
            <w:bottom w:val="none" w:sz="0" w:space="0" w:color="auto"/>
            <w:right w:val="none" w:sz="0" w:space="0" w:color="auto"/>
          </w:divBdr>
        </w:div>
        <w:div w:id="1396314600">
          <w:marLeft w:val="480"/>
          <w:marRight w:val="0"/>
          <w:marTop w:val="0"/>
          <w:marBottom w:val="0"/>
          <w:divBdr>
            <w:top w:val="none" w:sz="0" w:space="0" w:color="auto"/>
            <w:left w:val="none" w:sz="0" w:space="0" w:color="auto"/>
            <w:bottom w:val="none" w:sz="0" w:space="0" w:color="auto"/>
            <w:right w:val="none" w:sz="0" w:space="0" w:color="auto"/>
          </w:divBdr>
        </w:div>
        <w:div w:id="1432435968">
          <w:marLeft w:val="480"/>
          <w:marRight w:val="0"/>
          <w:marTop w:val="0"/>
          <w:marBottom w:val="0"/>
          <w:divBdr>
            <w:top w:val="none" w:sz="0" w:space="0" w:color="auto"/>
            <w:left w:val="none" w:sz="0" w:space="0" w:color="auto"/>
            <w:bottom w:val="none" w:sz="0" w:space="0" w:color="auto"/>
            <w:right w:val="none" w:sz="0" w:space="0" w:color="auto"/>
          </w:divBdr>
        </w:div>
        <w:div w:id="1533112990">
          <w:marLeft w:val="480"/>
          <w:marRight w:val="0"/>
          <w:marTop w:val="0"/>
          <w:marBottom w:val="0"/>
          <w:divBdr>
            <w:top w:val="none" w:sz="0" w:space="0" w:color="auto"/>
            <w:left w:val="none" w:sz="0" w:space="0" w:color="auto"/>
            <w:bottom w:val="none" w:sz="0" w:space="0" w:color="auto"/>
            <w:right w:val="none" w:sz="0" w:space="0" w:color="auto"/>
          </w:divBdr>
        </w:div>
        <w:div w:id="1598323656">
          <w:marLeft w:val="480"/>
          <w:marRight w:val="0"/>
          <w:marTop w:val="0"/>
          <w:marBottom w:val="0"/>
          <w:divBdr>
            <w:top w:val="none" w:sz="0" w:space="0" w:color="auto"/>
            <w:left w:val="none" w:sz="0" w:space="0" w:color="auto"/>
            <w:bottom w:val="none" w:sz="0" w:space="0" w:color="auto"/>
            <w:right w:val="none" w:sz="0" w:space="0" w:color="auto"/>
          </w:divBdr>
        </w:div>
        <w:div w:id="1664313714">
          <w:marLeft w:val="480"/>
          <w:marRight w:val="0"/>
          <w:marTop w:val="0"/>
          <w:marBottom w:val="0"/>
          <w:divBdr>
            <w:top w:val="none" w:sz="0" w:space="0" w:color="auto"/>
            <w:left w:val="none" w:sz="0" w:space="0" w:color="auto"/>
            <w:bottom w:val="none" w:sz="0" w:space="0" w:color="auto"/>
            <w:right w:val="none" w:sz="0" w:space="0" w:color="auto"/>
          </w:divBdr>
        </w:div>
        <w:div w:id="1723478423">
          <w:marLeft w:val="480"/>
          <w:marRight w:val="0"/>
          <w:marTop w:val="0"/>
          <w:marBottom w:val="0"/>
          <w:divBdr>
            <w:top w:val="none" w:sz="0" w:space="0" w:color="auto"/>
            <w:left w:val="none" w:sz="0" w:space="0" w:color="auto"/>
            <w:bottom w:val="none" w:sz="0" w:space="0" w:color="auto"/>
            <w:right w:val="none" w:sz="0" w:space="0" w:color="auto"/>
          </w:divBdr>
        </w:div>
        <w:div w:id="1767729271">
          <w:marLeft w:val="480"/>
          <w:marRight w:val="0"/>
          <w:marTop w:val="0"/>
          <w:marBottom w:val="0"/>
          <w:divBdr>
            <w:top w:val="none" w:sz="0" w:space="0" w:color="auto"/>
            <w:left w:val="none" w:sz="0" w:space="0" w:color="auto"/>
            <w:bottom w:val="none" w:sz="0" w:space="0" w:color="auto"/>
            <w:right w:val="none" w:sz="0" w:space="0" w:color="auto"/>
          </w:divBdr>
        </w:div>
        <w:div w:id="1888174570">
          <w:marLeft w:val="480"/>
          <w:marRight w:val="0"/>
          <w:marTop w:val="0"/>
          <w:marBottom w:val="0"/>
          <w:divBdr>
            <w:top w:val="none" w:sz="0" w:space="0" w:color="auto"/>
            <w:left w:val="none" w:sz="0" w:space="0" w:color="auto"/>
            <w:bottom w:val="none" w:sz="0" w:space="0" w:color="auto"/>
            <w:right w:val="none" w:sz="0" w:space="0" w:color="auto"/>
          </w:divBdr>
        </w:div>
        <w:div w:id="1897233243">
          <w:marLeft w:val="480"/>
          <w:marRight w:val="0"/>
          <w:marTop w:val="0"/>
          <w:marBottom w:val="0"/>
          <w:divBdr>
            <w:top w:val="none" w:sz="0" w:space="0" w:color="auto"/>
            <w:left w:val="none" w:sz="0" w:space="0" w:color="auto"/>
            <w:bottom w:val="none" w:sz="0" w:space="0" w:color="auto"/>
            <w:right w:val="none" w:sz="0" w:space="0" w:color="auto"/>
          </w:divBdr>
        </w:div>
        <w:div w:id="2003118087">
          <w:marLeft w:val="480"/>
          <w:marRight w:val="0"/>
          <w:marTop w:val="0"/>
          <w:marBottom w:val="0"/>
          <w:divBdr>
            <w:top w:val="none" w:sz="0" w:space="0" w:color="auto"/>
            <w:left w:val="none" w:sz="0" w:space="0" w:color="auto"/>
            <w:bottom w:val="none" w:sz="0" w:space="0" w:color="auto"/>
            <w:right w:val="none" w:sz="0" w:space="0" w:color="auto"/>
          </w:divBdr>
        </w:div>
        <w:div w:id="2018995513">
          <w:marLeft w:val="480"/>
          <w:marRight w:val="0"/>
          <w:marTop w:val="0"/>
          <w:marBottom w:val="0"/>
          <w:divBdr>
            <w:top w:val="none" w:sz="0" w:space="0" w:color="auto"/>
            <w:left w:val="none" w:sz="0" w:space="0" w:color="auto"/>
            <w:bottom w:val="none" w:sz="0" w:space="0" w:color="auto"/>
            <w:right w:val="none" w:sz="0" w:space="0" w:color="auto"/>
          </w:divBdr>
        </w:div>
        <w:div w:id="2060977967">
          <w:marLeft w:val="480"/>
          <w:marRight w:val="0"/>
          <w:marTop w:val="0"/>
          <w:marBottom w:val="0"/>
          <w:divBdr>
            <w:top w:val="none" w:sz="0" w:space="0" w:color="auto"/>
            <w:left w:val="none" w:sz="0" w:space="0" w:color="auto"/>
            <w:bottom w:val="none" w:sz="0" w:space="0" w:color="auto"/>
            <w:right w:val="none" w:sz="0" w:space="0" w:color="auto"/>
          </w:divBdr>
        </w:div>
        <w:div w:id="2073699428">
          <w:marLeft w:val="480"/>
          <w:marRight w:val="0"/>
          <w:marTop w:val="0"/>
          <w:marBottom w:val="0"/>
          <w:divBdr>
            <w:top w:val="none" w:sz="0" w:space="0" w:color="auto"/>
            <w:left w:val="none" w:sz="0" w:space="0" w:color="auto"/>
            <w:bottom w:val="none" w:sz="0" w:space="0" w:color="auto"/>
            <w:right w:val="none" w:sz="0" w:space="0" w:color="auto"/>
          </w:divBdr>
        </w:div>
      </w:divsChild>
    </w:div>
    <w:div w:id="343754457">
      <w:bodyDiv w:val="1"/>
      <w:marLeft w:val="0"/>
      <w:marRight w:val="0"/>
      <w:marTop w:val="0"/>
      <w:marBottom w:val="0"/>
      <w:divBdr>
        <w:top w:val="none" w:sz="0" w:space="0" w:color="auto"/>
        <w:left w:val="none" w:sz="0" w:space="0" w:color="auto"/>
        <w:bottom w:val="none" w:sz="0" w:space="0" w:color="auto"/>
        <w:right w:val="none" w:sz="0" w:space="0" w:color="auto"/>
      </w:divBdr>
      <w:divsChild>
        <w:div w:id="95369843">
          <w:marLeft w:val="480"/>
          <w:marRight w:val="0"/>
          <w:marTop w:val="0"/>
          <w:marBottom w:val="0"/>
          <w:divBdr>
            <w:top w:val="none" w:sz="0" w:space="0" w:color="auto"/>
            <w:left w:val="none" w:sz="0" w:space="0" w:color="auto"/>
            <w:bottom w:val="none" w:sz="0" w:space="0" w:color="auto"/>
            <w:right w:val="none" w:sz="0" w:space="0" w:color="auto"/>
          </w:divBdr>
        </w:div>
        <w:div w:id="98917500">
          <w:marLeft w:val="480"/>
          <w:marRight w:val="0"/>
          <w:marTop w:val="0"/>
          <w:marBottom w:val="0"/>
          <w:divBdr>
            <w:top w:val="none" w:sz="0" w:space="0" w:color="auto"/>
            <w:left w:val="none" w:sz="0" w:space="0" w:color="auto"/>
            <w:bottom w:val="none" w:sz="0" w:space="0" w:color="auto"/>
            <w:right w:val="none" w:sz="0" w:space="0" w:color="auto"/>
          </w:divBdr>
        </w:div>
        <w:div w:id="131555799">
          <w:marLeft w:val="480"/>
          <w:marRight w:val="0"/>
          <w:marTop w:val="0"/>
          <w:marBottom w:val="0"/>
          <w:divBdr>
            <w:top w:val="none" w:sz="0" w:space="0" w:color="auto"/>
            <w:left w:val="none" w:sz="0" w:space="0" w:color="auto"/>
            <w:bottom w:val="none" w:sz="0" w:space="0" w:color="auto"/>
            <w:right w:val="none" w:sz="0" w:space="0" w:color="auto"/>
          </w:divBdr>
        </w:div>
        <w:div w:id="189954698">
          <w:marLeft w:val="480"/>
          <w:marRight w:val="0"/>
          <w:marTop w:val="0"/>
          <w:marBottom w:val="0"/>
          <w:divBdr>
            <w:top w:val="none" w:sz="0" w:space="0" w:color="auto"/>
            <w:left w:val="none" w:sz="0" w:space="0" w:color="auto"/>
            <w:bottom w:val="none" w:sz="0" w:space="0" w:color="auto"/>
            <w:right w:val="none" w:sz="0" w:space="0" w:color="auto"/>
          </w:divBdr>
        </w:div>
        <w:div w:id="242646129">
          <w:marLeft w:val="480"/>
          <w:marRight w:val="0"/>
          <w:marTop w:val="0"/>
          <w:marBottom w:val="0"/>
          <w:divBdr>
            <w:top w:val="none" w:sz="0" w:space="0" w:color="auto"/>
            <w:left w:val="none" w:sz="0" w:space="0" w:color="auto"/>
            <w:bottom w:val="none" w:sz="0" w:space="0" w:color="auto"/>
            <w:right w:val="none" w:sz="0" w:space="0" w:color="auto"/>
          </w:divBdr>
        </w:div>
        <w:div w:id="261911821">
          <w:marLeft w:val="480"/>
          <w:marRight w:val="0"/>
          <w:marTop w:val="0"/>
          <w:marBottom w:val="0"/>
          <w:divBdr>
            <w:top w:val="none" w:sz="0" w:space="0" w:color="auto"/>
            <w:left w:val="none" w:sz="0" w:space="0" w:color="auto"/>
            <w:bottom w:val="none" w:sz="0" w:space="0" w:color="auto"/>
            <w:right w:val="none" w:sz="0" w:space="0" w:color="auto"/>
          </w:divBdr>
        </w:div>
        <w:div w:id="291903136">
          <w:marLeft w:val="480"/>
          <w:marRight w:val="0"/>
          <w:marTop w:val="0"/>
          <w:marBottom w:val="0"/>
          <w:divBdr>
            <w:top w:val="none" w:sz="0" w:space="0" w:color="auto"/>
            <w:left w:val="none" w:sz="0" w:space="0" w:color="auto"/>
            <w:bottom w:val="none" w:sz="0" w:space="0" w:color="auto"/>
            <w:right w:val="none" w:sz="0" w:space="0" w:color="auto"/>
          </w:divBdr>
        </w:div>
        <w:div w:id="314532853">
          <w:marLeft w:val="480"/>
          <w:marRight w:val="0"/>
          <w:marTop w:val="0"/>
          <w:marBottom w:val="0"/>
          <w:divBdr>
            <w:top w:val="none" w:sz="0" w:space="0" w:color="auto"/>
            <w:left w:val="none" w:sz="0" w:space="0" w:color="auto"/>
            <w:bottom w:val="none" w:sz="0" w:space="0" w:color="auto"/>
            <w:right w:val="none" w:sz="0" w:space="0" w:color="auto"/>
          </w:divBdr>
        </w:div>
        <w:div w:id="327830102">
          <w:marLeft w:val="480"/>
          <w:marRight w:val="0"/>
          <w:marTop w:val="0"/>
          <w:marBottom w:val="0"/>
          <w:divBdr>
            <w:top w:val="none" w:sz="0" w:space="0" w:color="auto"/>
            <w:left w:val="none" w:sz="0" w:space="0" w:color="auto"/>
            <w:bottom w:val="none" w:sz="0" w:space="0" w:color="auto"/>
            <w:right w:val="none" w:sz="0" w:space="0" w:color="auto"/>
          </w:divBdr>
        </w:div>
        <w:div w:id="358512076">
          <w:marLeft w:val="480"/>
          <w:marRight w:val="0"/>
          <w:marTop w:val="0"/>
          <w:marBottom w:val="0"/>
          <w:divBdr>
            <w:top w:val="none" w:sz="0" w:space="0" w:color="auto"/>
            <w:left w:val="none" w:sz="0" w:space="0" w:color="auto"/>
            <w:bottom w:val="none" w:sz="0" w:space="0" w:color="auto"/>
            <w:right w:val="none" w:sz="0" w:space="0" w:color="auto"/>
          </w:divBdr>
        </w:div>
        <w:div w:id="407729455">
          <w:marLeft w:val="480"/>
          <w:marRight w:val="0"/>
          <w:marTop w:val="0"/>
          <w:marBottom w:val="0"/>
          <w:divBdr>
            <w:top w:val="none" w:sz="0" w:space="0" w:color="auto"/>
            <w:left w:val="none" w:sz="0" w:space="0" w:color="auto"/>
            <w:bottom w:val="none" w:sz="0" w:space="0" w:color="auto"/>
            <w:right w:val="none" w:sz="0" w:space="0" w:color="auto"/>
          </w:divBdr>
        </w:div>
        <w:div w:id="551965318">
          <w:marLeft w:val="480"/>
          <w:marRight w:val="0"/>
          <w:marTop w:val="0"/>
          <w:marBottom w:val="0"/>
          <w:divBdr>
            <w:top w:val="none" w:sz="0" w:space="0" w:color="auto"/>
            <w:left w:val="none" w:sz="0" w:space="0" w:color="auto"/>
            <w:bottom w:val="none" w:sz="0" w:space="0" w:color="auto"/>
            <w:right w:val="none" w:sz="0" w:space="0" w:color="auto"/>
          </w:divBdr>
        </w:div>
        <w:div w:id="586965350">
          <w:marLeft w:val="480"/>
          <w:marRight w:val="0"/>
          <w:marTop w:val="0"/>
          <w:marBottom w:val="0"/>
          <w:divBdr>
            <w:top w:val="none" w:sz="0" w:space="0" w:color="auto"/>
            <w:left w:val="none" w:sz="0" w:space="0" w:color="auto"/>
            <w:bottom w:val="none" w:sz="0" w:space="0" w:color="auto"/>
            <w:right w:val="none" w:sz="0" w:space="0" w:color="auto"/>
          </w:divBdr>
        </w:div>
        <w:div w:id="739599799">
          <w:marLeft w:val="480"/>
          <w:marRight w:val="0"/>
          <w:marTop w:val="0"/>
          <w:marBottom w:val="0"/>
          <w:divBdr>
            <w:top w:val="none" w:sz="0" w:space="0" w:color="auto"/>
            <w:left w:val="none" w:sz="0" w:space="0" w:color="auto"/>
            <w:bottom w:val="none" w:sz="0" w:space="0" w:color="auto"/>
            <w:right w:val="none" w:sz="0" w:space="0" w:color="auto"/>
          </w:divBdr>
        </w:div>
        <w:div w:id="750930077">
          <w:marLeft w:val="480"/>
          <w:marRight w:val="0"/>
          <w:marTop w:val="0"/>
          <w:marBottom w:val="0"/>
          <w:divBdr>
            <w:top w:val="none" w:sz="0" w:space="0" w:color="auto"/>
            <w:left w:val="none" w:sz="0" w:space="0" w:color="auto"/>
            <w:bottom w:val="none" w:sz="0" w:space="0" w:color="auto"/>
            <w:right w:val="none" w:sz="0" w:space="0" w:color="auto"/>
          </w:divBdr>
        </w:div>
        <w:div w:id="762141291">
          <w:marLeft w:val="480"/>
          <w:marRight w:val="0"/>
          <w:marTop w:val="0"/>
          <w:marBottom w:val="0"/>
          <w:divBdr>
            <w:top w:val="none" w:sz="0" w:space="0" w:color="auto"/>
            <w:left w:val="none" w:sz="0" w:space="0" w:color="auto"/>
            <w:bottom w:val="none" w:sz="0" w:space="0" w:color="auto"/>
            <w:right w:val="none" w:sz="0" w:space="0" w:color="auto"/>
          </w:divBdr>
        </w:div>
        <w:div w:id="818772083">
          <w:marLeft w:val="480"/>
          <w:marRight w:val="0"/>
          <w:marTop w:val="0"/>
          <w:marBottom w:val="0"/>
          <w:divBdr>
            <w:top w:val="none" w:sz="0" w:space="0" w:color="auto"/>
            <w:left w:val="none" w:sz="0" w:space="0" w:color="auto"/>
            <w:bottom w:val="none" w:sz="0" w:space="0" w:color="auto"/>
            <w:right w:val="none" w:sz="0" w:space="0" w:color="auto"/>
          </w:divBdr>
        </w:div>
        <w:div w:id="844588476">
          <w:marLeft w:val="480"/>
          <w:marRight w:val="0"/>
          <w:marTop w:val="0"/>
          <w:marBottom w:val="0"/>
          <w:divBdr>
            <w:top w:val="none" w:sz="0" w:space="0" w:color="auto"/>
            <w:left w:val="none" w:sz="0" w:space="0" w:color="auto"/>
            <w:bottom w:val="none" w:sz="0" w:space="0" w:color="auto"/>
            <w:right w:val="none" w:sz="0" w:space="0" w:color="auto"/>
          </w:divBdr>
        </w:div>
        <w:div w:id="929699463">
          <w:marLeft w:val="480"/>
          <w:marRight w:val="0"/>
          <w:marTop w:val="0"/>
          <w:marBottom w:val="0"/>
          <w:divBdr>
            <w:top w:val="none" w:sz="0" w:space="0" w:color="auto"/>
            <w:left w:val="none" w:sz="0" w:space="0" w:color="auto"/>
            <w:bottom w:val="none" w:sz="0" w:space="0" w:color="auto"/>
            <w:right w:val="none" w:sz="0" w:space="0" w:color="auto"/>
          </w:divBdr>
        </w:div>
        <w:div w:id="989552601">
          <w:marLeft w:val="480"/>
          <w:marRight w:val="0"/>
          <w:marTop w:val="0"/>
          <w:marBottom w:val="0"/>
          <w:divBdr>
            <w:top w:val="none" w:sz="0" w:space="0" w:color="auto"/>
            <w:left w:val="none" w:sz="0" w:space="0" w:color="auto"/>
            <w:bottom w:val="none" w:sz="0" w:space="0" w:color="auto"/>
            <w:right w:val="none" w:sz="0" w:space="0" w:color="auto"/>
          </w:divBdr>
        </w:div>
        <w:div w:id="996148985">
          <w:marLeft w:val="480"/>
          <w:marRight w:val="0"/>
          <w:marTop w:val="0"/>
          <w:marBottom w:val="0"/>
          <w:divBdr>
            <w:top w:val="none" w:sz="0" w:space="0" w:color="auto"/>
            <w:left w:val="none" w:sz="0" w:space="0" w:color="auto"/>
            <w:bottom w:val="none" w:sz="0" w:space="0" w:color="auto"/>
            <w:right w:val="none" w:sz="0" w:space="0" w:color="auto"/>
          </w:divBdr>
        </w:div>
        <w:div w:id="1007099638">
          <w:marLeft w:val="480"/>
          <w:marRight w:val="0"/>
          <w:marTop w:val="0"/>
          <w:marBottom w:val="0"/>
          <w:divBdr>
            <w:top w:val="none" w:sz="0" w:space="0" w:color="auto"/>
            <w:left w:val="none" w:sz="0" w:space="0" w:color="auto"/>
            <w:bottom w:val="none" w:sz="0" w:space="0" w:color="auto"/>
            <w:right w:val="none" w:sz="0" w:space="0" w:color="auto"/>
          </w:divBdr>
        </w:div>
        <w:div w:id="1007713957">
          <w:marLeft w:val="480"/>
          <w:marRight w:val="0"/>
          <w:marTop w:val="0"/>
          <w:marBottom w:val="0"/>
          <w:divBdr>
            <w:top w:val="none" w:sz="0" w:space="0" w:color="auto"/>
            <w:left w:val="none" w:sz="0" w:space="0" w:color="auto"/>
            <w:bottom w:val="none" w:sz="0" w:space="0" w:color="auto"/>
            <w:right w:val="none" w:sz="0" w:space="0" w:color="auto"/>
          </w:divBdr>
        </w:div>
        <w:div w:id="1018317863">
          <w:marLeft w:val="480"/>
          <w:marRight w:val="0"/>
          <w:marTop w:val="0"/>
          <w:marBottom w:val="0"/>
          <w:divBdr>
            <w:top w:val="none" w:sz="0" w:space="0" w:color="auto"/>
            <w:left w:val="none" w:sz="0" w:space="0" w:color="auto"/>
            <w:bottom w:val="none" w:sz="0" w:space="0" w:color="auto"/>
            <w:right w:val="none" w:sz="0" w:space="0" w:color="auto"/>
          </w:divBdr>
        </w:div>
        <w:div w:id="1077940085">
          <w:marLeft w:val="480"/>
          <w:marRight w:val="0"/>
          <w:marTop w:val="0"/>
          <w:marBottom w:val="0"/>
          <w:divBdr>
            <w:top w:val="none" w:sz="0" w:space="0" w:color="auto"/>
            <w:left w:val="none" w:sz="0" w:space="0" w:color="auto"/>
            <w:bottom w:val="none" w:sz="0" w:space="0" w:color="auto"/>
            <w:right w:val="none" w:sz="0" w:space="0" w:color="auto"/>
          </w:divBdr>
        </w:div>
        <w:div w:id="1084960338">
          <w:marLeft w:val="480"/>
          <w:marRight w:val="0"/>
          <w:marTop w:val="0"/>
          <w:marBottom w:val="0"/>
          <w:divBdr>
            <w:top w:val="none" w:sz="0" w:space="0" w:color="auto"/>
            <w:left w:val="none" w:sz="0" w:space="0" w:color="auto"/>
            <w:bottom w:val="none" w:sz="0" w:space="0" w:color="auto"/>
            <w:right w:val="none" w:sz="0" w:space="0" w:color="auto"/>
          </w:divBdr>
        </w:div>
        <w:div w:id="1093555265">
          <w:marLeft w:val="480"/>
          <w:marRight w:val="0"/>
          <w:marTop w:val="0"/>
          <w:marBottom w:val="0"/>
          <w:divBdr>
            <w:top w:val="none" w:sz="0" w:space="0" w:color="auto"/>
            <w:left w:val="none" w:sz="0" w:space="0" w:color="auto"/>
            <w:bottom w:val="none" w:sz="0" w:space="0" w:color="auto"/>
            <w:right w:val="none" w:sz="0" w:space="0" w:color="auto"/>
          </w:divBdr>
        </w:div>
        <w:div w:id="1175926403">
          <w:marLeft w:val="480"/>
          <w:marRight w:val="0"/>
          <w:marTop w:val="0"/>
          <w:marBottom w:val="0"/>
          <w:divBdr>
            <w:top w:val="none" w:sz="0" w:space="0" w:color="auto"/>
            <w:left w:val="none" w:sz="0" w:space="0" w:color="auto"/>
            <w:bottom w:val="none" w:sz="0" w:space="0" w:color="auto"/>
            <w:right w:val="none" w:sz="0" w:space="0" w:color="auto"/>
          </w:divBdr>
        </w:div>
        <w:div w:id="1177765526">
          <w:marLeft w:val="480"/>
          <w:marRight w:val="0"/>
          <w:marTop w:val="0"/>
          <w:marBottom w:val="0"/>
          <w:divBdr>
            <w:top w:val="none" w:sz="0" w:space="0" w:color="auto"/>
            <w:left w:val="none" w:sz="0" w:space="0" w:color="auto"/>
            <w:bottom w:val="none" w:sz="0" w:space="0" w:color="auto"/>
            <w:right w:val="none" w:sz="0" w:space="0" w:color="auto"/>
          </w:divBdr>
        </w:div>
        <w:div w:id="1214803789">
          <w:marLeft w:val="480"/>
          <w:marRight w:val="0"/>
          <w:marTop w:val="0"/>
          <w:marBottom w:val="0"/>
          <w:divBdr>
            <w:top w:val="none" w:sz="0" w:space="0" w:color="auto"/>
            <w:left w:val="none" w:sz="0" w:space="0" w:color="auto"/>
            <w:bottom w:val="none" w:sz="0" w:space="0" w:color="auto"/>
            <w:right w:val="none" w:sz="0" w:space="0" w:color="auto"/>
          </w:divBdr>
        </w:div>
        <w:div w:id="1247495952">
          <w:marLeft w:val="480"/>
          <w:marRight w:val="0"/>
          <w:marTop w:val="0"/>
          <w:marBottom w:val="0"/>
          <w:divBdr>
            <w:top w:val="none" w:sz="0" w:space="0" w:color="auto"/>
            <w:left w:val="none" w:sz="0" w:space="0" w:color="auto"/>
            <w:bottom w:val="none" w:sz="0" w:space="0" w:color="auto"/>
            <w:right w:val="none" w:sz="0" w:space="0" w:color="auto"/>
          </w:divBdr>
        </w:div>
        <w:div w:id="1360158157">
          <w:marLeft w:val="480"/>
          <w:marRight w:val="0"/>
          <w:marTop w:val="0"/>
          <w:marBottom w:val="0"/>
          <w:divBdr>
            <w:top w:val="none" w:sz="0" w:space="0" w:color="auto"/>
            <w:left w:val="none" w:sz="0" w:space="0" w:color="auto"/>
            <w:bottom w:val="none" w:sz="0" w:space="0" w:color="auto"/>
            <w:right w:val="none" w:sz="0" w:space="0" w:color="auto"/>
          </w:divBdr>
        </w:div>
        <w:div w:id="1379671141">
          <w:marLeft w:val="480"/>
          <w:marRight w:val="0"/>
          <w:marTop w:val="0"/>
          <w:marBottom w:val="0"/>
          <w:divBdr>
            <w:top w:val="none" w:sz="0" w:space="0" w:color="auto"/>
            <w:left w:val="none" w:sz="0" w:space="0" w:color="auto"/>
            <w:bottom w:val="none" w:sz="0" w:space="0" w:color="auto"/>
            <w:right w:val="none" w:sz="0" w:space="0" w:color="auto"/>
          </w:divBdr>
        </w:div>
        <w:div w:id="1546259290">
          <w:marLeft w:val="480"/>
          <w:marRight w:val="0"/>
          <w:marTop w:val="0"/>
          <w:marBottom w:val="0"/>
          <w:divBdr>
            <w:top w:val="none" w:sz="0" w:space="0" w:color="auto"/>
            <w:left w:val="none" w:sz="0" w:space="0" w:color="auto"/>
            <w:bottom w:val="none" w:sz="0" w:space="0" w:color="auto"/>
            <w:right w:val="none" w:sz="0" w:space="0" w:color="auto"/>
          </w:divBdr>
        </w:div>
        <w:div w:id="1551333609">
          <w:marLeft w:val="480"/>
          <w:marRight w:val="0"/>
          <w:marTop w:val="0"/>
          <w:marBottom w:val="0"/>
          <w:divBdr>
            <w:top w:val="none" w:sz="0" w:space="0" w:color="auto"/>
            <w:left w:val="none" w:sz="0" w:space="0" w:color="auto"/>
            <w:bottom w:val="none" w:sz="0" w:space="0" w:color="auto"/>
            <w:right w:val="none" w:sz="0" w:space="0" w:color="auto"/>
          </w:divBdr>
        </w:div>
        <w:div w:id="1586645476">
          <w:marLeft w:val="480"/>
          <w:marRight w:val="0"/>
          <w:marTop w:val="0"/>
          <w:marBottom w:val="0"/>
          <w:divBdr>
            <w:top w:val="none" w:sz="0" w:space="0" w:color="auto"/>
            <w:left w:val="none" w:sz="0" w:space="0" w:color="auto"/>
            <w:bottom w:val="none" w:sz="0" w:space="0" w:color="auto"/>
            <w:right w:val="none" w:sz="0" w:space="0" w:color="auto"/>
          </w:divBdr>
        </w:div>
        <w:div w:id="1604262696">
          <w:marLeft w:val="480"/>
          <w:marRight w:val="0"/>
          <w:marTop w:val="0"/>
          <w:marBottom w:val="0"/>
          <w:divBdr>
            <w:top w:val="none" w:sz="0" w:space="0" w:color="auto"/>
            <w:left w:val="none" w:sz="0" w:space="0" w:color="auto"/>
            <w:bottom w:val="none" w:sz="0" w:space="0" w:color="auto"/>
            <w:right w:val="none" w:sz="0" w:space="0" w:color="auto"/>
          </w:divBdr>
        </w:div>
        <w:div w:id="1605570992">
          <w:marLeft w:val="480"/>
          <w:marRight w:val="0"/>
          <w:marTop w:val="0"/>
          <w:marBottom w:val="0"/>
          <w:divBdr>
            <w:top w:val="none" w:sz="0" w:space="0" w:color="auto"/>
            <w:left w:val="none" w:sz="0" w:space="0" w:color="auto"/>
            <w:bottom w:val="none" w:sz="0" w:space="0" w:color="auto"/>
            <w:right w:val="none" w:sz="0" w:space="0" w:color="auto"/>
          </w:divBdr>
        </w:div>
        <w:div w:id="1678074025">
          <w:marLeft w:val="480"/>
          <w:marRight w:val="0"/>
          <w:marTop w:val="0"/>
          <w:marBottom w:val="0"/>
          <w:divBdr>
            <w:top w:val="none" w:sz="0" w:space="0" w:color="auto"/>
            <w:left w:val="none" w:sz="0" w:space="0" w:color="auto"/>
            <w:bottom w:val="none" w:sz="0" w:space="0" w:color="auto"/>
            <w:right w:val="none" w:sz="0" w:space="0" w:color="auto"/>
          </w:divBdr>
        </w:div>
        <w:div w:id="1755971894">
          <w:marLeft w:val="480"/>
          <w:marRight w:val="0"/>
          <w:marTop w:val="0"/>
          <w:marBottom w:val="0"/>
          <w:divBdr>
            <w:top w:val="none" w:sz="0" w:space="0" w:color="auto"/>
            <w:left w:val="none" w:sz="0" w:space="0" w:color="auto"/>
            <w:bottom w:val="none" w:sz="0" w:space="0" w:color="auto"/>
            <w:right w:val="none" w:sz="0" w:space="0" w:color="auto"/>
          </w:divBdr>
        </w:div>
        <w:div w:id="1765759243">
          <w:marLeft w:val="480"/>
          <w:marRight w:val="0"/>
          <w:marTop w:val="0"/>
          <w:marBottom w:val="0"/>
          <w:divBdr>
            <w:top w:val="none" w:sz="0" w:space="0" w:color="auto"/>
            <w:left w:val="none" w:sz="0" w:space="0" w:color="auto"/>
            <w:bottom w:val="none" w:sz="0" w:space="0" w:color="auto"/>
            <w:right w:val="none" w:sz="0" w:space="0" w:color="auto"/>
          </w:divBdr>
        </w:div>
        <w:div w:id="1777363139">
          <w:marLeft w:val="480"/>
          <w:marRight w:val="0"/>
          <w:marTop w:val="0"/>
          <w:marBottom w:val="0"/>
          <w:divBdr>
            <w:top w:val="none" w:sz="0" w:space="0" w:color="auto"/>
            <w:left w:val="none" w:sz="0" w:space="0" w:color="auto"/>
            <w:bottom w:val="none" w:sz="0" w:space="0" w:color="auto"/>
            <w:right w:val="none" w:sz="0" w:space="0" w:color="auto"/>
          </w:divBdr>
        </w:div>
        <w:div w:id="1871802414">
          <w:marLeft w:val="480"/>
          <w:marRight w:val="0"/>
          <w:marTop w:val="0"/>
          <w:marBottom w:val="0"/>
          <w:divBdr>
            <w:top w:val="none" w:sz="0" w:space="0" w:color="auto"/>
            <w:left w:val="none" w:sz="0" w:space="0" w:color="auto"/>
            <w:bottom w:val="none" w:sz="0" w:space="0" w:color="auto"/>
            <w:right w:val="none" w:sz="0" w:space="0" w:color="auto"/>
          </w:divBdr>
        </w:div>
        <w:div w:id="1943226636">
          <w:marLeft w:val="480"/>
          <w:marRight w:val="0"/>
          <w:marTop w:val="0"/>
          <w:marBottom w:val="0"/>
          <w:divBdr>
            <w:top w:val="none" w:sz="0" w:space="0" w:color="auto"/>
            <w:left w:val="none" w:sz="0" w:space="0" w:color="auto"/>
            <w:bottom w:val="none" w:sz="0" w:space="0" w:color="auto"/>
            <w:right w:val="none" w:sz="0" w:space="0" w:color="auto"/>
          </w:divBdr>
        </w:div>
        <w:div w:id="2030790496">
          <w:marLeft w:val="480"/>
          <w:marRight w:val="0"/>
          <w:marTop w:val="0"/>
          <w:marBottom w:val="0"/>
          <w:divBdr>
            <w:top w:val="none" w:sz="0" w:space="0" w:color="auto"/>
            <w:left w:val="none" w:sz="0" w:space="0" w:color="auto"/>
            <w:bottom w:val="none" w:sz="0" w:space="0" w:color="auto"/>
            <w:right w:val="none" w:sz="0" w:space="0" w:color="auto"/>
          </w:divBdr>
        </w:div>
        <w:div w:id="2031907472">
          <w:marLeft w:val="480"/>
          <w:marRight w:val="0"/>
          <w:marTop w:val="0"/>
          <w:marBottom w:val="0"/>
          <w:divBdr>
            <w:top w:val="none" w:sz="0" w:space="0" w:color="auto"/>
            <w:left w:val="none" w:sz="0" w:space="0" w:color="auto"/>
            <w:bottom w:val="none" w:sz="0" w:space="0" w:color="auto"/>
            <w:right w:val="none" w:sz="0" w:space="0" w:color="auto"/>
          </w:divBdr>
        </w:div>
        <w:div w:id="2086801998">
          <w:marLeft w:val="480"/>
          <w:marRight w:val="0"/>
          <w:marTop w:val="0"/>
          <w:marBottom w:val="0"/>
          <w:divBdr>
            <w:top w:val="none" w:sz="0" w:space="0" w:color="auto"/>
            <w:left w:val="none" w:sz="0" w:space="0" w:color="auto"/>
            <w:bottom w:val="none" w:sz="0" w:space="0" w:color="auto"/>
            <w:right w:val="none" w:sz="0" w:space="0" w:color="auto"/>
          </w:divBdr>
        </w:div>
        <w:div w:id="2110195826">
          <w:marLeft w:val="480"/>
          <w:marRight w:val="0"/>
          <w:marTop w:val="0"/>
          <w:marBottom w:val="0"/>
          <w:divBdr>
            <w:top w:val="none" w:sz="0" w:space="0" w:color="auto"/>
            <w:left w:val="none" w:sz="0" w:space="0" w:color="auto"/>
            <w:bottom w:val="none" w:sz="0" w:space="0" w:color="auto"/>
            <w:right w:val="none" w:sz="0" w:space="0" w:color="auto"/>
          </w:divBdr>
        </w:div>
      </w:divsChild>
    </w:div>
    <w:div w:id="361244871">
      <w:bodyDiv w:val="1"/>
      <w:marLeft w:val="0"/>
      <w:marRight w:val="0"/>
      <w:marTop w:val="0"/>
      <w:marBottom w:val="0"/>
      <w:divBdr>
        <w:top w:val="none" w:sz="0" w:space="0" w:color="auto"/>
        <w:left w:val="none" w:sz="0" w:space="0" w:color="auto"/>
        <w:bottom w:val="none" w:sz="0" w:space="0" w:color="auto"/>
        <w:right w:val="none" w:sz="0" w:space="0" w:color="auto"/>
      </w:divBdr>
      <w:divsChild>
        <w:div w:id="10880258">
          <w:marLeft w:val="480"/>
          <w:marRight w:val="0"/>
          <w:marTop w:val="0"/>
          <w:marBottom w:val="0"/>
          <w:divBdr>
            <w:top w:val="none" w:sz="0" w:space="0" w:color="auto"/>
            <w:left w:val="none" w:sz="0" w:space="0" w:color="auto"/>
            <w:bottom w:val="none" w:sz="0" w:space="0" w:color="auto"/>
            <w:right w:val="none" w:sz="0" w:space="0" w:color="auto"/>
          </w:divBdr>
        </w:div>
        <w:div w:id="28842514">
          <w:marLeft w:val="480"/>
          <w:marRight w:val="0"/>
          <w:marTop w:val="0"/>
          <w:marBottom w:val="0"/>
          <w:divBdr>
            <w:top w:val="none" w:sz="0" w:space="0" w:color="auto"/>
            <w:left w:val="none" w:sz="0" w:space="0" w:color="auto"/>
            <w:bottom w:val="none" w:sz="0" w:space="0" w:color="auto"/>
            <w:right w:val="none" w:sz="0" w:space="0" w:color="auto"/>
          </w:divBdr>
        </w:div>
        <w:div w:id="78451656">
          <w:marLeft w:val="480"/>
          <w:marRight w:val="0"/>
          <w:marTop w:val="0"/>
          <w:marBottom w:val="0"/>
          <w:divBdr>
            <w:top w:val="none" w:sz="0" w:space="0" w:color="auto"/>
            <w:left w:val="none" w:sz="0" w:space="0" w:color="auto"/>
            <w:bottom w:val="none" w:sz="0" w:space="0" w:color="auto"/>
            <w:right w:val="none" w:sz="0" w:space="0" w:color="auto"/>
          </w:divBdr>
        </w:div>
        <w:div w:id="80102545">
          <w:marLeft w:val="480"/>
          <w:marRight w:val="0"/>
          <w:marTop w:val="0"/>
          <w:marBottom w:val="0"/>
          <w:divBdr>
            <w:top w:val="none" w:sz="0" w:space="0" w:color="auto"/>
            <w:left w:val="none" w:sz="0" w:space="0" w:color="auto"/>
            <w:bottom w:val="none" w:sz="0" w:space="0" w:color="auto"/>
            <w:right w:val="none" w:sz="0" w:space="0" w:color="auto"/>
          </w:divBdr>
        </w:div>
        <w:div w:id="148711614">
          <w:marLeft w:val="480"/>
          <w:marRight w:val="0"/>
          <w:marTop w:val="0"/>
          <w:marBottom w:val="0"/>
          <w:divBdr>
            <w:top w:val="none" w:sz="0" w:space="0" w:color="auto"/>
            <w:left w:val="none" w:sz="0" w:space="0" w:color="auto"/>
            <w:bottom w:val="none" w:sz="0" w:space="0" w:color="auto"/>
            <w:right w:val="none" w:sz="0" w:space="0" w:color="auto"/>
          </w:divBdr>
        </w:div>
        <w:div w:id="153301475">
          <w:marLeft w:val="480"/>
          <w:marRight w:val="0"/>
          <w:marTop w:val="0"/>
          <w:marBottom w:val="0"/>
          <w:divBdr>
            <w:top w:val="none" w:sz="0" w:space="0" w:color="auto"/>
            <w:left w:val="none" w:sz="0" w:space="0" w:color="auto"/>
            <w:bottom w:val="none" w:sz="0" w:space="0" w:color="auto"/>
            <w:right w:val="none" w:sz="0" w:space="0" w:color="auto"/>
          </w:divBdr>
        </w:div>
        <w:div w:id="175702999">
          <w:marLeft w:val="480"/>
          <w:marRight w:val="0"/>
          <w:marTop w:val="0"/>
          <w:marBottom w:val="0"/>
          <w:divBdr>
            <w:top w:val="none" w:sz="0" w:space="0" w:color="auto"/>
            <w:left w:val="none" w:sz="0" w:space="0" w:color="auto"/>
            <w:bottom w:val="none" w:sz="0" w:space="0" w:color="auto"/>
            <w:right w:val="none" w:sz="0" w:space="0" w:color="auto"/>
          </w:divBdr>
        </w:div>
        <w:div w:id="183590916">
          <w:marLeft w:val="480"/>
          <w:marRight w:val="0"/>
          <w:marTop w:val="0"/>
          <w:marBottom w:val="0"/>
          <w:divBdr>
            <w:top w:val="none" w:sz="0" w:space="0" w:color="auto"/>
            <w:left w:val="none" w:sz="0" w:space="0" w:color="auto"/>
            <w:bottom w:val="none" w:sz="0" w:space="0" w:color="auto"/>
            <w:right w:val="none" w:sz="0" w:space="0" w:color="auto"/>
          </w:divBdr>
        </w:div>
        <w:div w:id="186139814">
          <w:marLeft w:val="480"/>
          <w:marRight w:val="0"/>
          <w:marTop w:val="0"/>
          <w:marBottom w:val="0"/>
          <w:divBdr>
            <w:top w:val="none" w:sz="0" w:space="0" w:color="auto"/>
            <w:left w:val="none" w:sz="0" w:space="0" w:color="auto"/>
            <w:bottom w:val="none" w:sz="0" w:space="0" w:color="auto"/>
            <w:right w:val="none" w:sz="0" w:space="0" w:color="auto"/>
          </w:divBdr>
        </w:div>
        <w:div w:id="253444164">
          <w:marLeft w:val="480"/>
          <w:marRight w:val="0"/>
          <w:marTop w:val="0"/>
          <w:marBottom w:val="0"/>
          <w:divBdr>
            <w:top w:val="none" w:sz="0" w:space="0" w:color="auto"/>
            <w:left w:val="none" w:sz="0" w:space="0" w:color="auto"/>
            <w:bottom w:val="none" w:sz="0" w:space="0" w:color="auto"/>
            <w:right w:val="none" w:sz="0" w:space="0" w:color="auto"/>
          </w:divBdr>
        </w:div>
        <w:div w:id="287010103">
          <w:marLeft w:val="480"/>
          <w:marRight w:val="0"/>
          <w:marTop w:val="0"/>
          <w:marBottom w:val="0"/>
          <w:divBdr>
            <w:top w:val="none" w:sz="0" w:space="0" w:color="auto"/>
            <w:left w:val="none" w:sz="0" w:space="0" w:color="auto"/>
            <w:bottom w:val="none" w:sz="0" w:space="0" w:color="auto"/>
            <w:right w:val="none" w:sz="0" w:space="0" w:color="auto"/>
          </w:divBdr>
        </w:div>
        <w:div w:id="297684364">
          <w:marLeft w:val="480"/>
          <w:marRight w:val="0"/>
          <w:marTop w:val="0"/>
          <w:marBottom w:val="0"/>
          <w:divBdr>
            <w:top w:val="none" w:sz="0" w:space="0" w:color="auto"/>
            <w:left w:val="none" w:sz="0" w:space="0" w:color="auto"/>
            <w:bottom w:val="none" w:sz="0" w:space="0" w:color="auto"/>
            <w:right w:val="none" w:sz="0" w:space="0" w:color="auto"/>
          </w:divBdr>
        </w:div>
        <w:div w:id="447356669">
          <w:marLeft w:val="480"/>
          <w:marRight w:val="0"/>
          <w:marTop w:val="0"/>
          <w:marBottom w:val="0"/>
          <w:divBdr>
            <w:top w:val="none" w:sz="0" w:space="0" w:color="auto"/>
            <w:left w:val="none" w:sz="0" w:space="0" w:color="auto"/>
            <w:bottom w:val="none" w:sz="0" w:space="0" w:color="auto"/>
            <w:right w:val="none" w:sz="0" w:space="0" w:color="auto"/>
          </w:divBdr>
        </w:div>
        <w:div w:id="453065494">
          <w:marLeft w:val="480"/>
          <w:marRight w:val="0"/>
          <w:marTop w:val="0"/>
          <w:marBottom w:val="0"/>
          <w:divBdr>
            <w:top w:val="none" w:sz="0" w:space="0" w:color="auto"/>
            <w:left w:val="none" w:sz="0" w:space="0" w:color="auto"/>
            <w:bottom w:val="none" w:sz="0" w:space="0" w:color="auto"/>
            <w:right w:val="none" w:sz="0" w:space="0" w:color="auto"/>
          </w:divBdr>
        </w:div>
        <w:div w:id="489059977">
          <w:marLeft w:val="480"/>
          <w:marRight w:val="0"/>
          <w:marTop w:val="0"/>
          <w:marBottom w:val="0"/>
          <w:divBdr>
            <w:top w:val="none" w:sz="0" w:space="0" w:color="auto"/>
            <w:left w:val="none" w:sz="0" w:space="0" w:color="auto"/>
            <w:bottom w:val="none" w:sz="0" w:space="0" w:color="auto"/>
            <w:right w:val="none" w:sz="0" w:space="0" w:color="auto"/>
          </w:divBdr>
        </w:div>
        <w:div w:id="515965605">
          <w:marLeft w:val="480"/>
          <w:marRight w:val="0"/>
          <w:marTop w:val="0"/>
          <w:marBottom w:val="0"/>
          <w:divBdr>
            <w:top w:val="none" w:sz="0" w:space="0" w:color="auto"/>
            <w:left w:val="none" w:sz="0" w:space="0" w:color="auto"/>
            <w:bottom w:val="none" w:sz="0" w:space="0" w:color="auto"/>
            <w:right w:val="none" w:sz="0" w:space="0" w:color="auto"/>
          </w:divBdr>
        </w:div>
        <w:div w:id="573510508">
          <w:marLeft w:val="480"/>
          <w:marRight w:val="0"/>
          <w:marTop w:val="0"/>
          <w:marBottom w:val="0"/>
          <w:divBdr>
            <w:top w:val="none" w:sz="0" w:space="0" w:color="auto"/>
            <w:left w:val="none" w:sz="0" w:space="0" w:color="auto"/>
            <w:bottom w:val="none" w:sz="0" w:space="0" w:color="auto"/>
            <w:right w:val="none" w:sz="0" w:space="0" w:color="auto"/>
          </w:divBdr>
        </w:div>
        <w:div w:id="587884050">
          <w:marLeft w:val="480"/>
          <w:marRight w:val="0"/>
          <w:marTop w:val="0"/>
          <w:marBottom w:val="0"/>
          <w:divBdr>
            <w:top w:val="none" w:sz="0" w:space="0" w:color="auto"/>
            <w:left w:val="none" w:sz="0" w:space="0" w:color="auto"/>
            <w:bottom w:val="none" w:sz="0" w:space="0" w:color="auto"/>
            <w:right w:val="none" w:sz="0" w:space="0" w:color="auto"/>
          </w:divBdr>
        </w:div>
        <w:div w:id="624041046">
          <w:marLeft w:val="480"/>
          <w:marRight w:val="0"/>
          <w:marTop w:val="0"/>
          <w:marBottom w:val="0"/>
          <w:divBdr>
            <w:top w:val="none" w:sz="0" w:space="0" w:color="auto"/>
            <w:left w:val="none" w:sz="0" w:space="0" w:color="auto"/>
            <w:bottom w:val="none" w:sz="0" w:space="0" w:color="auto"/>
            <w:right w:val="none" w:sz="0" w:space="0" w:color="auto"/>
          </w:divBdr>
        </w:div>
        <w:div w:id="647779809">
          <w:marLeft w:val="480"/>
          <w:marRight w:val="0"/>
          <w:marTop w:val="0"/>
          <w:marBottom w:val="0"/>
          <w:divBdr>
            <w:top w:val="none" w:sz="0" w:space="0" w:color="auto"/>
            <w:left w:val="none" w:sz="0" w:space="0" w:color="auto"/>
            <w:bottom w:val="none" w:sz="0" w:space="0" w:color="auto"/>
            <w:right w:val="none" w:sz="0" w:space="0" w:color="auto"/>
          </w:divBdr>
        </w:div>
        <w:div w:id="693460638">
          <w:marLeft w:val="480"/>
          <w:marRight w:val="0"/>
          <w:marTop w:val="0"/>
          <w:marBottom w:val="0"/>
          <w:divBdr>
            <w:top w:val="none" w:sz="0" w:space="0" w:color="auto"/>
            <w:left w:val="none" w:sz="0" w:space="0" w:color="auto"/>
            <w:bottom w:val="none" w:sz="0" w:space="0" w:color="auto"/>
            <w:right w:val="none" w:sz="0" w:space="0" w:color="auto"/>
          </w:divBdr>
        </w:div>
        <w:div w:id="801535433">
          <w:marLeft w:val="480"/>
          <w:marRight w:val="0"/>
          <w:marTop w:val="0"/>
          <w:marBottom w:val="0"/>
          <w:divBdr>
            <w:top w:val="none" w:sz="0" w:space="0" w:color="auto"/>
            <w:left w:val="none" w:sz="0" w:space="0" w:color="auto"/>
            <w:bottom w:val="none" w:sz="0" w:space="0" w:color="auto"/>
            <w:right w:val="none" w:sz="0" w:space="0" w:color="auto"/>
          </w:divBdr>
        </w:div>
        <w:div w:id="877858060">
          <w:marLeft w:val="480"/>
          <w:marRight w:val="0"/>
          <w:marTop w:val="0"/>
          <w:marBottom w:val="0"/>
          <w:divBdr>
            <w:top w:val="none" w:sz="0" w:space="0" w:color="auto"/>
            <w:left w:val="none" w:sz="0" w:space="0" w:color="auto"/>
            <w:bottom w:val="none" w:sz="0" w:space="0" w:color="auto"/>
            <w:right w:val="none" w:sz="0" w:space="0" w:color="auto"/>
          </w:divBdr>
        </w:div>
        <w:div w:id="931862626">
          <w:marLeft w:val="480"/>
          <w:marRight w:val="0"/>
          <w:marTop w:val="0"/>
          <w:marBottom w:val="0"/>
          <w:divBdr>
            <w:top w:val="none" w:sz="0" w:space="0" w:color="auto"/>
            <w:left w:val="none" w:sz="0" w:space="0" w:color="auto"/>
            <w:bottom w:val="none" w:sz="0" w:space="0" w:color="auto"/>
            <w:right w:val="none" w:sz="0" w:space="0" w:color="auto"/>
          </w:divBdr>
        </w:div>
        <w:div w:id="1107192359">
          <w:marLeft w:val="480"/>
          <w:marRight w:val="0"/>
          <w:marTop w:val="0"/>
          <w:marBottom w:val="0"/>
          <w:divBdr>
            <w:top w:val="none" w:sz="0" w:space="0" w:color="auto"/>
            <w:left w:val="none" w:sz="0" w:space="0" w:color="auto"/>
            <w:bottom w:val="none" w:sz="0" w:space="0" w:color="auto"/>
            <w:right w:val="none" w:sz="0" w:space="0" w:color="auto"/>
          </w:divBdr>
        </w:div>
        <w:div w:id="1116216418">
          <w:marLeft w:val="480"/>
          <w:marRight w:val="0"/>
          <w:marTop w:val="0"/>
          <w:marBottom w:val="0"/>
          <w:divBdr>
            <w:top w:val="none" w:sz="0" w:space="0" w:color="auto"/>
            <w:left w:val="none" w:sz="0" w:space="0" w:color="auto"/>
            <w:bottom w:val="none" w:sz="0" w:space="0" w:color="auto"/>
            <w:right w:val="none" w:sz="0" w:space="0" w:color="auto"/>
          </w:divBdr>
        </w:div>
        <w:div w:id="1121417989">
          <w:marLeft w:val="480"/>
          <w:marRight w:val="0"/>
          <w:marTop w:val="0"/>
          <w:marBottom w:val="0"/>
          <w:divBdr>
            <w:top w:val="none" w:sz="0" w:space="0" w:color="auto"/>
            <w:left w:val="none" w:sz="0" w:space="0" w:color="auto"/>
            <w:bottom w:val="none" w:sz="0" w:space="0" w:color="auto"/>
            <w:right w:val="none" w:sz="0" w:space="0" w:color="auto"/>
          </w:divBdr>
        </w:div>
        <w:div w:id="1216042543">
          <w:marLeft w:val="480"/>
          <w:marRight w:val="0"/>
          <w:marTop w:val="0"/>
          <w:marBottom w:val="0"/>
          <w:divBdr>
            <w:top w:val="none" w:sz="0" w:space="0" w:color="auto"/>
            <w:left w:val="none" w:sz="0" w:space="0" w:color="auto"/>
            <w:bottom w:val="none" w:sz="0" w:space="0" w:color="auto"/>
            <w:right w:val="none" w:sz="0" w:space="0" w:color="auto"/>
          </w:divBdr>
        </w:div>
        <w:div w:id="1243568482">
          <w:marLeft w:val="480"/>
          <w:marRight w:val="0"/>
          <w:marTop w:val="0"/>
          <w:marBottom w:val="0"/>
          <w:divBdr>
            <w:top w:val="none" w:sz="0" w:space="0" w:color="auto"/>
            <w:left w:val="none" w:sz="0" w:space="0" w:color="auto"/>
            <w:bottom w:val="none" w:sz="0" w:space="0" w:color="auto"/>
            <w:right w:val="none" w:sz="0" w:space="0" w:color="auto"/>
          </w:divBdr>
        </w:div>
        <w:div w:id="1281181309">
          <w:marLeft w:val="480"/>
          <w:marRight w:val="0"/>
          <w:marTop w:val="0"/>
          <w:marBottom w:val="0"/>
          <w:divBdr>
            <w:top w:val="none" w:sz="0" w:space="0" w:color="auto"/>
            <w:left w:val="none" w:sz="0" w:space="0" w:color="auto"/>
            <w:bottom w:val="none" w:sz="0" w:space="0" w:color="auto"/>
            <w:right w:val="none" w:sz="0" w:space="0" w:color="auto"/>
          </w:divBdr>
        </w:div>
        <w:div w:id="1319386087">
          <w:marLeft w:val="480"/>
          <w:marRight w:val="0"/>
          <w:marTop w:val="0"/>
          <w:marBottom w:val="0"/>
          <w:divBdr>
            <w:top w:val="none" w:sz="0" w:space="0" w:color="auto"/>
            <w:left w:val="none" w:sz="0" w:space="0" w:color="auto"/>
            <w:bottom w:val="none" w:sz="0" w:space="0" w:color="auto"/>
            <w:right w:val="none" w:sz="0" w:space="0" w:color="auto"/>
          </w:divBdr>
        </w:div>
        <w:div w:id="1396780385">
          <w:marLeft w:val="480"/>
          <w:marRight w:val="0"/>
          <w:marTop w:val="0"/>
          <w:marBottom w:val="0"/>
          <w:divBdr>
            <w:top w:val="none" w:sz="0" w:space="0" w:color="auto"/>
            <w:left w:val="none" w:sz="0" w:space="0" w:color="auto"/>
            <w:bottom w:val="none" w:sz="0" w:space="0" w:color="auto"/>
            <w:right w:val="none" w:sz="0" w:space="0" w:color="auto"/>
          </w:divBdr>
        </w:div>
        <w:div w:id="1475104731">
          <w:marLeft w:val="480"/>
          <w:marRight w:val="0"/>
          <w:marTop w:val="0"/>
          <w:marBottom w:val="0"/>
          <w:divBdr>
            <w:top w:val="none" w:sz="0" w:space="0" w:color="auto"/>
            <w:left w:val="none" w:sz="0" w:space="0" w:color="auto"/>
            <w:bottom w:val="none" w:sz="0" w:space="0" w:color="auto"/>
            <w:right w:val="none" w:sz="0" w:space="0" w:color="auto"/>
          </w:divBdr>
        </w:div>
        <w:div w:id="1521312062">
          <w:marLeft w:val="480"/>
          <w:marRight w:val="0"/>
          <w:marTop w:val="0"/>
          <w:marBottom w:val="0"/>
          <w:divBdr>
            <w:top w:val="none" w:sz="0" w:space="0" w:color="auto"/>
            <w:left w:val="none" w:sz="0" w:space="0" w:color="auto"/>
            <w:bottom w:val="none" w:sz="0" w:space="0" w:color="auto"/>
            <w:right w:val="none" w:sz="0" w:space="0" w:color="auto"/>
          </w:divBdr>
        </w:div>
        <w:div w:id="1550605290">
          <w:marLeft w:val="480"/>
          <w:marRight w:val="0"/>
          <w:marTop w:val="0"/>
          <w:marBottom w:val="0"/>
          <w:divBdr>
            <w:top w:val="none" w:sz="0" w:space="0" w:color="auto"/>
            <w:left w:val="none" w:sz="0" w:space="0" w:color="auto"/>
            <w:bottom w:val="none" w:sz="0" w:space="0" w:color="auto"/>
            <w:right w:val="none" w:sz="0" w:space="0" w:color="auto"/>
          </w:divBdr>
        </w:div>
        <w:div w:id="1614173450">
          <w:marLeft w:val="480"/>
          <w:marRight w:val="0"/>
          <w:marTop w:val="0"/>
          <w:marBottom w:val="0"/>
          <w:divBdr>
            <w:top w:val="none" w:sz="0" w:space="0" w:color="auto"/>
            <w:left w:val="none" w:sz="0" w:space="0" w:color="auto"/>
            <w:bottom w:val="none" w:sz="0" w:space="0" w:color="auto"/>
            <w:right w:val="none" w:sz="0" w:space="0" w:color="auto"/>
          </w:divBdr>
        </w:div>
        <w:div w:id="1620721012">
          <w:marLeft w:val="480"/>
          <w:marRight w:val="0"/>
          <w:marTop w:val="0"/>
          <w:marBottom w:val="0"/>
          <w:divBdr>
            <w:top w:val="none" w:sz="0" w:space="0" w:color="auto"/>
            <w:left w:val="none" w:sz="0" w:space="0" w:color="auto"/>
            <w:bottom w:val="none" w:sz="0" w:space="0" w:color="auto"/>
            <w:right w:val="none" w:sz="0" w:space="0" w:color="auto"/>
          </w:divBdr>
        </w:div>
        <w:div w:id="1751612718">
          <w:marLeft w:val="480"/>
          <w:marRight w:val="0"/>
          <w:marTop w:val="0"/>
          <w:marBottom w:val="0"/>
          <w:divBdr>
            <w:top w:val="none" w:sz="0" w:space="0" w:color="auto"/>
            <w:left w:val="none" w:sz="0" w:space="0" w:color="auto"/>
            <w:bottom w:val="none" w:sz="0" w:space="0" w:color="auto"/>
            <w:right w:val="none" w:sz="0" w:space="0" w:color="auto"/>
          </w:divBdr>
        </w:div>
        <w:div w:id="1824809502">
          <w:marLeft w:val="480"/>
          <w:marRight w:val="0"/>
          <w:marTop w:val="0"/>
          <w:marBottom w:val="0"/>
          <w:divBdr>
            <w:top w:val="none" w:sz="0" w:space="0" w:color="auto"/>
            <w:left w:val="none" w:sz="0" w:space="0" w:color="auto"/>
            <w:bottom w:val="none" w:sz="0" w:space="0" w:color="auto"/>
            <w:right w:val="none" w:sz="0" w:space="0" w:color="auto"/>
          </w:divBdr>
        </w:div>
        <w:div w:id="1897933482">
          <w:marLeft w:val="480"/>
          <w:marRight w:val="0"/>
          <w:marTop w:val="0"/>
          <w:marBottom w:val="0"/>
          <w:divBdr>
            <w:top w:val="none" w:sz="0" w:space="0" w:color="auto"/>
            <w:left w:val="none" w:sz="0" w:space="0" w:color="auto"/>
            <w:bottom w:val="none" w:sz="0" w:space="0" w:color="auto"/>
            <w:right w:val="none" w:sz="0" w:space="0" w:color="auto"/>
          </w:divBdr>
        </w:div>
        <w:div w:id="1916890106">
          <w:marLeft w:val="480"/>
          <w:marRight w:val="0"/>
          <w:marTop w:val="0"/>
          <w:marBottom w:val="0"/>
          <w:divBdr>
            <w:top w:val="none" w:sz="0" w:space="0" w:color="auto"/>
            <w:left w:val="none" w:sz="0" w:space="0" w:color="auto"/>
            <w:bottom w:val="none" w:sz="0" w:space="0" w:color="auto"/>
            <w:right w:val="none" w:sz="0" w:space="0" w:color="auto"/>
          </w:divBdr>
        </w:div>
        <w:div w:id="1945186990">
          <w:marLeft w:val="480"/>
          <w:marRight w:val="0"/>
          <w:marTop w:val="0"/>
          <w:marBottom w:val="0"/>
          <w:divBdr>
            <w:top w:val="none" w:sz="0" w:space="0" w:color="auto"/>
            <w:left w:val="none" w:sz="0" w:space="0" w:color="auto"/>
            <w:bottom w:val="none" w:sz="0" w:space="0" w:color="auto"/>
            <w:right w:val="none" w:sz="0" w:space="0" w:color="auto"/>
          </w:divBdr>
        </w:div>
        <w:div w:id="1951623499">
          <w:marLeft w:val="480"/>
          <w:marRight w:val="0"/>
          <w:marTop w:val="0"/>
          <w:marBottom w:val="0"/>
          <w:divBdr>
            <w:top w:val="none" w:sz="0" w:space="0" w:color="auto"/>
            <w:left w:val="none" w:sz="0" w:space="0" w:color="auto"/>
            <w:bottom w:val="none" w:sz="0" w:space="0" w:color="auto"/>
            <w:right w:val="none" w:sz="0" w:space="0" w:color="auto"/>
          </w:divBdr>
        </w:div>
        <w:div w:id="1956477809">
          <w:marLeft w:val="480"/>
          <w:marRight w:val="0"/>
          <w:marTop w:val="0"/>
          <w:marBottom w:val="0"/>
          <w:divBdr>
            <w:top w:val="none" w:sz="0" w:space="0" w:color="auto"/>
            <w:left w:val="none" w:sz="0" w:space="0" w:color="auto"/>
            <w:bottom w:val="none" w:sz="0" w:space="0" w:color="auto"/>
            <w:right w:val="none" w:sz="0" w:space="0" w:color="auto"/>
          </w:divBdr>
        </w:div>
        <w:div w:id="2059743647">
          <w:marLeft w:val="480"/>
          <w:marRight w:val="0"/>
          <w:marTop w:val="0"/>
          <w:marBottom w:val="0"/>
          <w:divBdr>
            <w:top w:val="none" w:sz="0" w:space="0" w:color="auto"/>
            <w:left w:val="none" w:sz="0" w:space="0" w:color="auto"/>
            <w:bottom w:val="none" w:sz="0" w:space="0" w:color="auto"/>
            <w:right w:val="none" w:sz="0" w:space="0" w:color="auto"/>
          </w:divBdr>
        </w:div>
        <w:div w:id="2113358659">
          <w:marLeft w:val="480"/>
          <w:marRight w:val="0"/>
          <w:marTop w:val="0"/>
          <w:marBottom w:val="0"/>
          <w:divBdr>
            <w:top w:val="none" w:sz="0" w:space="0" w:color="auto"/>
            <w:left w:val="none" w:sz="0" w:space="0" w:color="auto"/>
            <w:bottom w:val="none" w:sz="0" w:space="0" w:color="auto"/>
            <w:right w:val="none" w:sz="0" w:space="0" w:color="auto"/>
          </w:divBdr>
        </w:div>
        <w:div w:id="2130393959">
          <w:marLeft w:val="480"/>
          <w:marRight w:val="0"/>
          <w:marTop w:val="0"/>
          <w:marBottom w:val="0"/>
          <w:divBdr>
            <w:top w:val="none" w:sz="0" w:space="0" w:color="auto"/>
            <w:left w:val="none" w:sz="0" w:space="0" w:color="auto"/>
            <w:bottom w:val="none" w:sz="0" w:space="0" w:color="auto"/>
            <w:right w:val="none" w:sz="0" w:space="0" w:color="auto"/>
          </w:divBdr>
        </w:div>
      </w:divsChild>
    </w:div>
    <w:div w:id="365445750">
      <w:bodyDiv w:val="1"/>
      <w:marLeft w:val="0"/>
      <w:marRight w:val="0"/>
      <w:marTop w:val="0"/>
      <w:marBottom w:val="0"/>
      <w:divBdr>
        <w:top w:val="none" w:sz="0" w:space="0" w:color="auto"/>
        <w:left w:val="none" w:sz="0" w:space="0" w:color="auto"/>
        <w:bottom w:val="none" w:sz="0" w:space="0" w:color="auto"/>
        <w:right w:val="none" w:sz="0" w:space="0" w:color="auto"/>
      </w:divBdr>
      <w:divsChild>
        <w:div w:id="1475753430">
          <w:marLeft w:val="480"/>
          <w:marRight w:val="0"/>
          <w:marTop w:val="0"/>
          <w:marBottom w:val="0"/>
          <w:divBdr>
            <w:top w:val="none" w:sz="0" w:space="0" w:color="auto"/>
            <w:left w:val="none" w:sz="0" w:space="0" w:color="auto"/>
            <w:bottom w:val="none" w:sz="0" w:space="0" w:color="auto"/>
            <w:right w:val="none" w:sz="0" w:space="0" w:color="auto"/>
          </w:divBdr>
        </w:div>
        <w:div w:id="1844970480">
          <w:marLeft w:val="480"/>
          <w:marRight w:val="0"/>
          <w:marTop w:val="0"/>
          <w:marBottom w:val="0"/>
          <w:divBdr>
            <w:top w:val="none" w:sz="0" w:space="0" w:color="auto"/>
            <w:left w:val="none" w:sz="0" w:space="0" w:color="auto"/>
            <w:bottom w:val="none" w:sz="0" w:space="0" w:color="auto"/>
            <w:right w:val="none" w:sz="0" w:space="0" w:color="auto"/>
          </w:divBdr>
        </w:div>
      </w:divsChild>
    </w:div>
    <w:div w:id="379864952">
      <w:bodyDiv w:val="1"/>
      <w:marLeft w:val="0"/>
      <w:marRight w:val="0"/>
      <w:marTop w:val="0"/>
      <w:marBottom w:val="0"/>
      <w:divBdr>
        <w:top w:val="none" w:sz="0" w:space="0" w:color="auto"/>
        <w:left w:val="none" w:sz="0" w:space="0" w:color="auto"/>
        <w:bottom w:val="none" w:sz="0" w:space="0" w:color="auto"/>
        <w:right w:val="none" w:sz="0" w:space="0" w:color="auto"/>
      </w:divBdr>
      <w:divsChild>
        <w:div w:id="168299191">
          <w:marLeft w:val="480"/>
          <w:marRight w:val="0"/>
          <w:marTop w:val="0"/>
          <w:marBottom w:val="0"/>
          <w:divBdr>
            <w:top w:val="none" w:sz="0" w:space="0" w:color="auto"/>
            <w:left w:val="none" w:sz="0" w:space="0" w:color="auto"/>
            <w:bottom w:val="none" w:sz="0" w:space="0" w:color="auto"/>
            <w:right w:val="none" w:sz="0" w:space="0" w:color="auto"/>
          </w:divBdr>
        </w:div>
        <w:div w:id="168302340">
          <w:marLeft w:val="480"/>
          <w:marRight w:val="0"/>
          <w:marTop w:val="0"/>
          <w:marBottom w:val="0"/>
          <w:divBdr>
            <w:top w:val="none" w:sz="0" w:space="0" w:color="auto"/>
            <w:left w:val="none" w:sz="0" w:space="0" w:color="auto"/>
            <w:bottom w:val="none" w:sz="0" w:space="0" w:color="auto"/>
            <w:right w:val="none" w:sz="0" w:space="0" w:color="auto"/>
          </w:divBdr>
        </w:div>
        <w:div w:id="168448568">
          <w:marLeft w:val="480"/>
          <w:marRight w:val="0"/>
          <w:marTop w:val="0"/>
          <w:marBottom w:val="0"/>
          <w:divBdr>
            <w:top w:val="none" w:sz="0" w:space="0" w:color="auto"/>
            <w:left w:val="none" w:sz="0" w:space="0" w:color="auto"/>
            <w:bottom w:val="none" w:sz="0" w:space="0" w:color="auto"/>
            <w:right w:val="none" w:sz="0" w:space="0" w:color="auto"/>
          </w:divBdr>
        </w:div>
        <w:div w:id="169877651">
          <w:marLeft w:val="480"/>
          <w:marRight w:val="0"/>
          <w:marTop w:val="0"/>
          <w:marBottom w:val="0"/>
          <w:divBdr>
            <w:top w:val="none" w:sz="0" w:space="0" w:color="auto"/>
            <w:left w:val="none" w:sz="0" w:space="0" w:color="auto"/>
            <w:bottom w:val="none" w:sz="0" w:space="0" w:color="auto"/>
            <w:right w:val="none" w:sz="0" w:space="0" w:color="auto"/>
          </w:divBdr>
        </w:div>
        <w:div w:id="184025256">
          <w:marLeft w:val="480"/>
          <w:marRight w:val="0"/>
          <w:marTop w:val="0"/>
          <w:marBottom w:val="0"/>
          <w:divBdr>
            <w:top w:val="none" w:sz="0" w:space="0" w:color="auto"/>
            <w:left w:val="none" w:sz="0" w:space="0" w:color="auto"/>
            <w:bottom w:val="none" w:sz="0" w:space="0" w:color="auto"/>
            <w:right w:val="none" w:sz="0" w:space="0" w:color="auto"/>
          </w:divBdr>
        </w:div>
        <w:div w:id="190387015">
          <w:marLeft w:val="480"/>
          <w:marRight w:val="0"/>
          <w:marTop w:val="0"/>
          <w:marBottom w:val="0"/>
          <w:divBdr>
            <w:top w:val="none" w:sz="0" w:space="0" w:color="auto"/>
            <w:left w:val="none" w:sz="0" w:space="0" w:color="auto"/>
            <w:bottom w:val="none" w:sz="0" w:space="0" w:color="auto"/>
            <w:right w:val="none" w:sz="0" w:space="0" w:color="auto"/>
          </w:divBdr>
        </w:div>
        <w:div w:id="253831684">
          <w:marLeft w:val="480"/>
          <w:marRight w:val="0"/>
          <w:marTop w:val="0"/>
          <w:marBottom w:val="0"/>
          <w:divBdr>
            <w:top w:val="none" w:sz="0" w:space="0" w:color="auto"/>
            <w:left w:val="none" w:sz="0" w:space="0" w:color="auto"/>
            <w:bottom w:val="none" w:sz="0" w:space="0" w:color="auto"/>
            <w:right w:val="none" w:sz="0" w:space="0" w:color="auto"/>
          </w:divBdr>
        </w:div>
        <w:div w:id="289823439">
          <w:marLeft w:val="480"/>
          <w:marRight w:val="0"/>
          <w:marTop w:val="0"/>
          <w:marBottom w:val="0"/>
          <w:divBdr>
            <w:top w:val="none" w:sz="0" w:space="0" w:color="auto"/>
            <w:left w:val="none" w:sz="0" w:space="0" w:color="auto"/>
            <w:bottom w:val="none" w:sz="0" w:space="0" w:color="auto"/>
            <w:right w:val="none" w:sz="0" w:space="0" w:color="auto"/>
          </w:divBdr>
        </w:div>
        <w:div w:id="297613085">
          <w:marLeft w:val="480"/>
          <w:marRight w:val="0"/>
          <w:marTop w:val="0"/>
          <w:marBottom w:val="0"/>
          <w:divBdr>
            <w:top w:val="none" w:sz="0" w:space="0" w:color="auto"/>
            <w:left w:val="none" w:sz="0" w:space="0" w:color="auto"/>
            <w:bottom w:val="none" w:sz="0" w:space="0" w:color="auto"/>
            <w:right w:val="none" w:sz="0" w:space="0" w:color="auto"/>
          </w:divBdr>
        </w:div>
        <w:div w:id="441074856">
          <w:marLeft w:val="480"/>
          <w:marRight w:val="0"/>
          <w:marTop w:val="0"/>
          <w:marBottom w:val="0"/>
          <w:divBdr>
            <w:top w:val="none" w:sz="0" w:space="0" w:color="auto"/>
            <w:left w:val="none" w:sz="0" w:space="0" w:color="auto"/>
            <w:bottom w:val="none" w:sz="0" w:space="0" w:color="auto"/>
            <w:right w:val="none" w:sz="0" w:space="0" w:color="auto"/>
          </w:divBdr>
        </w:div>
        <w:div w:id="511532361">
          <w:marLeft w:val="480"/>
          <w:marRight w:val="0"/>
          <w:marTop w:val="0"/>
          <w:marBottom w:val="0"/>
          <w:divBdr>
            <w:top w:val="none" w:sz="0" w:space="0" w:color="auto"/>
            <w:left w:val="none" w:sz="0" w:space="0" w:color="auto"/>
            <w:bottom w:val="none" w:sz="0" w:space="0" w:color="auto"/>
            <w:right w:val="none" w:sz="0" w:space="0" w:color="auto"/>
          </w:divBdr>
        </w:div>
        <w:div w:id="593246961">
          <w:marLeft w:val="480"/>
          <w:marRight w:val="0"/>
          <w:marTop w:val="0"/>
          <w:marBottom w:val="0"/>
          <w:divBdr>
            <w:top w:val="none" w:sz="0" w:space="0" w:color="auto"/>
            <w:left w:val="none" w:sz="0" w:space="0" w:color="auto"/>
            <w:bottom w:val="none" w:sz="0" w:space="0" w:color="auto"/>
            <w:right w:val="none" w:sz="0" w:space="0" w:color="auto"/>
          </w:divBdr>
        </w:div>
        <w:div w:id="605774978">
          <w:marLeft w:val="480"/>
          <w:marRight w:val="0"/>
          <w:marTop w:val="0"/>
          <w:marBottom w:val="0"/>
          <w:divBdr>
            <w:top w:val="none" w:sz="0" w:space="0" w:color="auto"/>
            <w:left w:val="none" w:sz="0" w:space="0" w:color="auto"/>
            <w:bottom w:val="none" w:sz="0" w:space="0" w:color="auto"/>
            <w:right w:val="none" w:sz="0" w:space="0" w:color="auto"/>
          </w:divBdr>
        </w:div>
        <w:div w:id="631208051">
          <w:marLeft w:val="480"/>
          <w:marRight w:val="0"/>
          <w:marTop w:val="0"/>
          <w:marBottom w:val="0"/>
          <w:divBdr>
            <w:top w:val="none" w:sz="0" w:space="0" w:color="auto"/>
            <w:left w:val="none" w:sz="0" w:space="0" w:color="auto"/>
            <w:bottom w:val="none" w:sz="0" w:space="0" w:color="auto"/>
            <w:right w:val="none" w:sz="0" w:space="0" w:color="auto"/>
          </w:divBdr>
        </w:div>
        <w:div w:id="631598982">
          <w:marLeft w:val="480"/>
          <w:marRight w:val="0"/>
          <w:marTop w:val="0"/>
          <w:marBottom w:val="0"/>
          <w:divBdr>
            <w:top w:val="none" w:sz="0" w:space="0" w:color="auto"/>
            <w:left w:val="none" w:sz="0" w:space="0" w:color="auto"/>
            <w:bottom w:val="none" w:sz="0" w:space="0" w:color="auto"/>
            <w:right w:val="none" w:sz="0" w:space="0" w:color="auto"/>
          </w:divBdr>
        </w:div>
        <w:div w:id="665669171">
          <w:marLeft w:val="480"/>
          <w:marRight w:val="0"/>
          <w:marTop w:val="0"/>
          <w:marBottom w:val="0"/>
          <w:divBdr>
            <w:top w:val="none" w:sz="0" w:space="0" w:color="auto"/>
            <w:left w:val="none" w:sz="0" w:space="0" w:color="auto"/>
            <w:bottom w:val="none" w:sz="0" w:space="0" w:color="auto"/>
            <w:right w:val="none" w:sz="0" w:space="0" w:color="auto"/>
          </w:divBdr>
        </w:div>
        <w:div w:id="725639569">
          <w:marLeft w:val="480"/>
          <w:marRight w:val="0"/>
          <w:marTop w:val="0"/>
          <w:marBottom w:val="0"/>
          <w:divBdr>
            <w:top w:val="none" w:sz="0" w:space="0" w:color="auto"/>
            <w:left w:val="none" w:sz="0" w:space="0" w:color="auto"/>
            <w:bottom w:val="none" w:sz="0" w:space="0" w:color="auto"/>
            <w:right w:val="none" w:sz="0" w:space="0" w:color="auto"/>
          </w:divBdr>
        </w:div>
        <w:div w:id="754136034">
          <w:marLeft w:val="480"/>
          <w:marRight w:val="0"/>
          <w:marTop w:val="0"/>
          <w:marBottom w:val="0"/>
          <w:divBdr>
            <w:top w:val="none" w:sz="0" w:space="0" w:color="auto"/>
            <w:left w:val="none" w:sz="0" w:space="0" w:color="auto"/>
            <w:bottom w:val="none" w:sz="0" w:space="0" w:color="auto"/>
            <w:right w:val="none" w:sz="0" w:space="0" w:color="auto"/>
          </w:divBdr>
        </w:div>
        <w:div w:id="779491281">
          <w:marLeft w:val="480"/>
          <w:marRight w:val="0"/>
          <w:marTop w:val="0"/>
          <w:marBottom w:val="0"/>
          <w:divBdr>
            <w:top w:val="none" w:sz="0" w:space="0" w:color="auto"/>
            <w:left w:val="none" w:sz="0" w:space="0" w:color="auto"/>
            <w:bottom w:val="none" w:sz="0" w:space="0" w:color="auto"/>
            <w:right w:val="none" w:sz="0" w:space="0" w:color="auto"/>
          </w:divBdr>
        </w:div>
        <w:div w:id="782193424">
          <w:marLeft w:val="480"/>
          <w:marRight w:val="0"/>
          <w:marTop w:val="0"/>
          <w:marBottom w:val="0"/>
          <w:divBdr>
            <w:top w:val="none" w:sz="0" w:space="0" w:color="auto"/>
            <w:left w:val="none" w:sz="0" w:space="0" w:color="auto"/>
            <w:bottom w:val="none" w:sz="0" w:space="0" w:color="auto"/>
            <w:right w:val="none" w:sz="0" w:space="0" w:color="auto"/>
          </w:divBdr>
        </w:div>
        <w:div w:id="922227369">
          <w:marLeft w:val="480"/>
          <w:marRight w:val="0"/>
          <w:marTop w:val="0"/>
          <w:marBottom w:val="0"/>
          <w:divBdr>
            <w:top w:val="none" w:sz="0" w:space="0" w:color="auto"/>
            <w:left w:val="none" w:sz="0" w:space="0" w:color="auto"/>
            <w:bottom w:val="none" w:sz="0" w:space="0" w:color="auto"/>
            <w:right w:val="none" w:sz="0" w:space="0" w:color="auto"/>
          </w:divBdr>
        </w:div>
        <w:div w:id="942374786">
          <w:marLeft w:val="480"/>
          <w:marRight w:val="0"/>
          <w:marTop w:val="0"/>
          <w:marBottom w:val="0"/>
          <w:divBdr>
            <w:top w:val="none" w:sz="0" w:space="0" w:color="auto"/>
            <w:left w:val="none" w:sz="0" w:space="0" w:color="auto"/>
            <w:bottom w:val="none" w:sz="0" w:space="0" w:color="auto"/>
            <w:right w:val="none" w:sz="0" w:space="0" w:color="auto"/>
          </w:divBdr>
        </w:div>
        <w:div w:id="956760763">
          <w:marLeft w:val="480"/>
          <w:marRight w:val="0"/>
          <w:marTop w:val="0"/>
          <w:marBottom w:val="0"/>
          <w:divBdr>
            <w:top w:val="none" w:sz="0" w:space="0" w:color="auto"/>
            <w:left w:val="none" w:sz="0" w:space="0" w:color="auto"/>
            <w:bottom w:val="none" w:sz="0" w:space="0" w:color="auto"/>
            <w:right w:val="none" w:sz="0" w:space="0" w:color="auto"/>
          </w:divBdr>
        </w:div>
        <w:div w:id="1098790155">
          <w:marLeft w:val="480"/>
          <w:marRight w:val="0"/>
          <w:marTop w:val="0"/>
          <w:marBottom w:val="0"/>
          <w:divBdr>
            <w:top w:val="none" w:sz="0" w:space="0" w:color="auto"/>
            <w:left w:val="none" w:sz="0" w:space="0" w:color="auto"/>
            <w:bottom w:val="none" w:sz="0" w:space="0" w:color="auto"/>
            <w:right w:val="none" w:sz="0" w:space="0" w:color="auto"/>
          </w:divBdr>
        </w:div>
        <w:div w:id="1106847860">
          <w:marLeft w:val="480"/>
          <w:marRight w:val="0"/>
          <w:marTop w:val="0"/>
          <w:marBottom w:val="0"/>
          <w:divBdr>
            <w:top w:val="none" w:sz="0" w:space="0" w:color="auto"/>
            <w:left w:val="none" w:sz="0" w:space="0" w:color="auto"/>
            <w:bottom w:val="none" w:sz="0" w:space="0" w:color="auto"/>
            <w:right w:val="none" w:sz="0" w:space="0" w:color="auto"/>
          </w:divBdr>
        </w:div>
        <w:div w:id="1126778452">
          <w:marLeft w:val="480"/>
          <w:marRight w:val="0"/>
          <w:marTop w:val="0"/>
          <w:marBottom w:val="0"/>
          <w:divBdr>
            <w:top w:val="none" w:sz="0" w:space="0" w:color="auto"/>
            <w:left w:val="none" w:sz="0" w:space="0" w:color="auto"/>
            <w:bottom w:val="none" w:sz="0" w:space="0" w:color="auto"/>
            <w:right w:val="none" w:sz="0" w:space="0" w:color="auto"/>
          </w:divBdr>
        </w:div>
        <w:div w:id="1195847516">
          <w:marLeft w:val="480"/>
          <w:marRight w:val="0"/>
          <w:marTop w:val="0"/>
          <w:marBottom w:val="0"/>
          <w:divBdr>
            <w:top w:val="none" w:sz="0" w:space="0" w:color="auto"/>
            <w:left w:val="none" w:sz="0" w:space="0" w:color="auto"/>
            <w:bottom w:val="none" w:sz="0" w:space="0" w:color="auto"/>
            <w:right w:val="none" w:sz="0" w:space="0" w:color="auto"/>
          </w:divBdr>
        </w:div>
        <w:div w:id="1209609661">
          <w:marLeft w:val="480"/>
          <w:marRight w:val="0"/>
          <w:marTop w:val="0"/>
          <w:marBottom w:val="0"/>
          <w:divBdr>
            <w:top w:val="none" w:sz="0" w:space="0" w:color="auto"/>
            <w:left w:val="none" w:sz="0" w:space="0" w:color="auto"/>
            <w:bottom w:val="none" w:sz="0" w:space="0" w:color="auto"/>
            <w:right w:val="none" w:sz="0" w:space="0" w:color="auto"/>
          </w:divBdr>
        </w:div>
        <w:div w:id="1221673992">
          <w:marLeft w:val="480"/>
          <w:marRight w:val="0"/>
          <w:marTop w:val="0"/>
          <w:marBottom w:val="0"/>
          <w:divBdr>
            <w:top w:val="none" w:sz="0" w:space="0" w:color="auto"/>
            <w:left w:val="none" w:sz="0" w:space="0" w:color="auto"/>
            <w:bottom w:val="none" w:sz="0" w:space="0" w:color="auto"/>
            <w:right w:val="none" w:sz="0" w:space="0" w:color="auto"/>
          </w:divBdr>
        </w:div>
        <w:div w:id="1224103890">
          <w:marLeft w:val="480"/>
          <w:marRight w:val="0"/>
          <w:marTop w:val="0"/>
          <w:marBottom w:val="0"/>
          <w:divBdr>
            <w:top w:val="none" w:sz="0" w:space="0" w:color="auto"/>
            <w:left w:val="none" w:sz="0" w:space="0" w:color="auto"/>
            <w:bottom w:val="none" w:sz="0" w:space="0" w:color="auto"/>
            <w:right w:val="none" w:sz="0" w:space="0" w:color="auto"/>
          </w:divBdr>
        </w:div>
        <w:div w:id="1346329065">
          <w:marLeft w:val="480"/>
          <w:marRight w:val="0"/>
          <w:marTop w:val="0"/>
          <w:marBottom w:val="0"/>
          <w:divBdr>
            <w:top w:val="none" w:sz="0" w:space="0" w:color="auto"/>
            <w:left w:val="none" w:sz="0" w:space="0" w:color="auto"/>
            <w:bottom w:val="none" w:sz="0" w:space="0" w:color="auto"/>
            <w:right w:val="none" w:sz="0" w:space="0" w:color="auto"/>
          </w:divBdr>
        </w:div>
        <w:div w:id="1348553921">
          <w:marLeft w:val="480"/>
          <w:marRight w:val="0"/>
          <w:marTop w:val="0"/>
          <w:marBottom w:val="0"/>
          <w:divBdr>
            <w:top w:val="none" w:sz="0" w:space="0" w:color="auto"/>
            <w:left w:val="none" w:sz="0" w:space="0" w:color="auto"/>
            <w:bottom w:val="none" w:sz="0" w:space="0" w:color="auto"/>
            <w:right w:val="none" w:sz="0" w:space="0" w:color="auto"/>
          </w:divBdr>
        </w:div>
        <w:div w:id="1368094899">
          <w:marLeft w:val="480"/>
          <w:marRight w:val="0"/>
          <w:marTop w:val="0"/>
          <w:marBottom w:val="0"/>
          <w:divBdr>
            <w:top w:val="none" w:sz="0" w:space="0" w:color="auto"/>
            <w:left w:val="none" w:sz="0" w:space="0" w:color="auto"/>
            <w:bottom w:val="none" w:sz="0" w:space="0" w:color="auto"/>
            <w:right w:val="none" w:sz="0" w:space="0" w:color="auto"/>
          </w:divBdr>
        </w:div>
        <w:div w:id="1393456955">
          <w:marLeft w:val="480"/>
          <w:marRight w:val="0"/>
          <w:marTop w:val="0"/>
          <w:marBottom w:val="0"/>
          <w:divBdr>
            <w:top w:val="none" w:sz="0" w:space="0" w:color="auto"/>
            <w:left w:val="none" w:sz="0" w:space="0" w:color="auto"/>
            <w:bottom w:val="none" w:sz="0" w:space="0" w:color="auto"/>
            <w:right w:val="none" w:sz="0" w:space="0" w:color="auto"/>
          </w:divBdr>
        </w:div>
        <w:div w:id="1433434197">
          <w:marLeft w:val="480"/>
          <w:marRight w:val="0"/>
          <w:marTop w:val="0"/>
          <w:marBottom w:val="0"/>
          <w:divBdr>
            <w:top w:val="none" w:sz="0" w:space="0" w:color="auto"/>
            <w:left w:val="none" w:sz="0" w:space="0" w:color="auto"/>
            <w:bottom w:val="none" w:sz="0" w:space="0" w:color="auto"/>
            <w:right w:val="none" w:sz="0" w:space="0" w:color="auto"/>
          </w:divBdr>
        </w:div>
        <w:div w:id="1612322625">
          <w:marLeft w:val="480"/>
          <w:marRight w:val="0"/>
          <w:marTop w:val="0"/>
          <w:marBottom w:val="0"/>
          <w:divBdr>
            <w:top w:val="none" w:sz="0" w:space="0" w:color="auto"/>
            <w:left w:val="none" w:sz="0" w:space="0" w:color="auto"/>
            <w:bottom w:val="none" w:sz="0" w:space="0" w:color="auto"/>
            <w:right w:val="none" w:sz="0" w:space="0" w:color="auto"/>
          </w:divBdr>
        </w:div>
        <w:div w:id="1752777062">
          <w:marLeft w:val="480"/>
          <w:marRight w:val="0"/>
          <w:marTop w:val="0"/>
          <w:marBottom w:val="0"/>
          <w:divBdr>
            <w:top w:val="none" w:sz="0" w:space="0" w:color="auto"/>
            <w:left w:val="none" w:sz="0" w:space="0" w:color="auto"/>
            <w:bottom w:val="none" w:sz="0" w:space="0" w:color="auto"/>
            <w:right w:val="none" w:sz="0" w:space="0" w:color="auto"/>
          </w:divBdr>
        </w:div>
        <w:div w:id="1770736246">
          <w:marLeft w:val="480"/>
          <w:marRight w:val="0"/>
          <w:marTop w:val="0"/>
          <w:marBottom w:val="0"/>
          <w:divBdr>
            <w:top w:val="none" w:sz="0" w:space="0" w:color="auto"/>
            <w:left w:val="none" w:sz="0" w:space="0" w:color="auto"/>
            <w:bottom w:val="none" w:sz="0" w:space="0" w:color="auto"/>
            <w:right w:val="none" w:sz="0" w:space="0" w:color="auto"/>
          </w:divBdr>
        </w:div>
        <w:div w:id="1799687342">
          <w:marLeft w:val="480"/>
          <w:marRight w:val="0"/>
          <w:marTop w:val="0"/>
          <w:marBottom w:val="0"/>
          <w:divBdr>
            <w:top w:val="none" w:sz="0" w:space="0" w:color="auto"/>
            <w:left w:val="none" w:sz="0" w:space="0" w:color="auto"/>
            <w:bottom w:val="none" w:sz="0" w:space="0" w:color="auto"/>
            <w:right w:val="none" w:sz="0" w:space="0" w:color="auto"/>
          </w:divBdr>
        </w:div>
        <w:div w:id="1834681652">
          <w:marLeft w:val="480"/>
          <w:marRight w:val="0"/>
          <w:marTop w:val="0"/>
          <w:marBottom w:val="0"/>
          <w:divBdr>
            <w:top w:val="none" w:sz="0" w:space="0" w:color="auto"/>
            <w:left w:val="none" w:sz="0" w:space="0" w:color="auto"/>
            <w:bottom w:val="none" w:sz="0" w:space="0" w:color="auto"/>
            <w:right w:val="none" w:sz="0" w:space="0" w:color="auto"/>
          </w:divBdr>
        </w:div>
        <w:div w:id="1840846387">
          <w:marLeft w:val="480"/>
          <w:marRight w:val="0"/>
          <w:marTop w:val="0"/>
          <w:marBottom w:val="0"/>
          <w:divBdr>
            <w:top w:val="none" w:sz="0" w:space="0" w:color="auto"/>
            <w:left w:val="none" w:sz="0" w:space="0" w:color="auto"/>
            <w:bottom w:val="none" w:sz="0" w:space="0" w:color="auto"/>
            <w:right w:val="none" w:sz="0" w:space="0" w:color="auto"/>
          </w:divBdr>
        </w:div>
        <w:div w:id="1884322912">
          <w:marLeft w:val="480"/>
          <w:marRight w:val="0"/>
          <w:marTop w:val="0"/>
          <w:marBottom w:val="0"/>
          <w:divBdr>
            <w:top w:val="none" w:sz="0" w:space="0" w:color="auto"/>
            <w:left w:val="none" w:sz="0" w:space="0" w:color="auto"/>
            <w:bottom w:val="none" w:sz="0" w:space="0" w:color="auto"/>
            <w:right w:val="none" w:sz="0" w:space="0" w:color="auto"/>
          </w:divBdr>
        </w:div>
        <w:div w:id="1902330333">
          <w:marLeft w:val="480"/>
          <w:marRight w:val="0"/>
          <w:marTop w:val="0"/>
          <w:marBottom w:val="0"/>
          <w:divBdr>
            <w:top w:val="none" w:sz="0" w:space="0" w:color="auto"/>
            <w:left w:val="none" w:sz="0" w:space="0" w:color="auto"/>
            <w:bottom w:val="none" w:sz="0" w:space="0" w:color="auto"/>
            <w:right w:val="none" w:sz="0" w:space="0" w:color="auto"/>
          </w:divBdr>
        </w:div>
        <w:div w:id="2004895881">
          <w:marLeft w:val="480"/>
          <w:marRight w:val="0"/>
          <w:marTop w:val="0"/>
          <w:marBottom w:val="0"/>
          <w:divBdr>
            <w:top w:val="none" w:sz="0" w:space="0" w:color="auto"/>
            <w:left w:val="none" w:sz="0" w:space="0" w:color="auto"/>
            <w:bottom w:val="none" w:sz="0" w:space="0" w:color="auto"/>
            <w:right w:val="none" w:sz="0" w:space="0" w:color="auto"/>
          </w:divBdr>
        </w:div>
        <w:div w:id="2020768839">
          <w:marLeft w:val="480"/>
          <w:marRight w:val="0"/>
          <w:marTop w:val="0"/>
          <w:marBottom w:val="0"/>
          <w:divBdr>
            <w:top w:val="none" w:sz="0" w:space="0" w:color="auto"/>
            <w:left w:val="none" w:sz="0" w:space="0" w:color="auto"/>
            <w:bottom w:val="none" w:sz="0" w:space="0" w:color="auto"/>
            <w:right w:val="none" w:sz="0" w:space="0" w:color="auto"/>
          </w:divBdr>
        </w:div>
        <w:div w:id="2035225302">
          <w:marLeft w:val="480"/>
          <w:marRight w:val="0"/>
          <w:marTop w:val="0"/>
          <w:marBottom w:val="0"/>
          <w:divBdr>
            <w:top w:val="none" w:sz="0" w:space="0" w:color="auto"/>
            <w:left w:val="none" w:sz="0" w:space="0" w:color="auto"/>
            <w:bottom w:val="none" w:sz="0" w:space="0" w:color="auto"/>
            <w:right w:val="none" w:sz="0" w:space="0" w:color="auto"/>
          </w:divBdr>
        </w:div>
        <w:div w:id="2107798021">
          <w:marLeft w:val="480"/>
          <w:marRight w:val="0"/>
          <w:marTop w:val="0"/>
          <w:marBottom w:val="0"/>
          <w:divBdr>
            <w:top w:val="none" w:sz="0" w:space="0" w:color="auto"/>
            <w:left w:val="none" w:sz="0" w:space="0" w:color="auto"/>
            <w:bottom w:val="none" w:sz="0" w:space="0" w:color="auto"/>
            <w:right w:val="none" w:sz="0" w:space="0" w:color="auto"/>
          </w:divBdr>
        </w:div>
      </w:divsChild>
    </w:div>
    <w:div w:id="382483545">
      <w:bodyDiv w:val="1"/>
      <w:marLeft w:val="0"/>
      <w:marRight w:val="0"/>
      <w:marTop w:val="0"/>
      <w:marBottom w:val="0"/>
      <w:divBdr>
        <w:top w:val="none" w:sz="0" w:space="0" w:color="auto"/>
        <w:left w:val="none" w:sz="0" w:space="0" w:color="auto"/>
        <w:bottom w:val="none" w:sz="0" w:space="0" w:color="auto"/>
        <w:right w:val="none" w:sz="0" w:space="0" w:color="auto"/>
      </w:divBdr>
      <w:divsChild>
        <w:div w:id="40255218">
          <w:marLeft w:val="480"/>
          <w:marRight w:val="0"/>
          <w:marTop w:val="0"/>
          <w:marBottom w:val="0"/>
          <w:divBdr>
            <w:top w:val="none" w:sz="0" w:space="0" w:color="auto"/>
            <w:left w:val="none" w:sz="0" w:space="0" w:color="auto"/>
            <w:bottom w:val="none" w:sz="0" w:space="0" w:color="auto"/>
            <w:right w:val="none" w:sz="0" w:space="0" w:color="auto"/>
          </w:divBdr>
        </w:div>
        <w:div w:id="43408919">
          <w:marLeft w:val="480"/>
          <w:marRight w:val="0"/>
          <w:marTop w:val="0"/>
          <w:marBottom w:val="0"/>
          <w:divBdr>
            <w:top w:val="none" w:sz="0" w:space="0" w:color="auto"/>
            <w:left w:val="none" w:sz="0" w:space="0" w:color="auto"/>
            <w:bottom w:val="none" w:sz="0" w:space="0" w:color="auto"/>
            <w:right w:val="none" w:sz="0" w:space="0" w:color="auto"/>
          </w:divBdr>
        </w:div>
        <w:div w:id="44718556">
          <w:marLeft w:val="480"/>
          <w:marRight w:val="0"/>
          <w:marTop w:val="0"/>
          <w:marBottom w:val="0"/>
          <w:divBdr>
            <w:top w:val="none" w:sz="0" w:space="0" w:color="auto"/>
            <w:left w:val="none" w:sz="0" w:space="0" w:color="auto"/>
            <w:bottom w:val="none" w:sz="0" w:space="0" w:color="auto"/>
            <w:right w:val="none" w:sz="0" w:space="0" w:color="auto"/>
          </w:divBdr>
        </w:div>
        <w:div w:id="115686221">
          <w:marLeft w:val="480"/>
          <w:marRight w:val="0"/>
          <w:marTop w:val="0"/>
          <w:marBottom w:val="0"/>
          <w:divBdr>
            <w:top w:val="none" w:sz="0" w:space="0" w:color="auto"/>
            <w:left w:val="none" w:sz="0" w:space="0" w:color="auto"/>
            <w:bottom w:val="none" w:sz="0" w:space="0" w:color="auto"/>
            <w:right w:val="none" w:sz="0" w:space="0" w:color="auto"/>
          </w:divBdr>
        </w:div>
        <w:div w:id="165901253">
          <w:marLeft w:val="480"/>
          <w:marRight w:val="0"/>
          <w:marTop w:val="0"/>
          <w:marBottom w:val="0"/>
          <w:divBdr>
            <w:top w:val="none" w:sz="0" w:space="0" w:color="auto"/>
            <w:left w:val="none" w:sz="0" w:space="0" w:color="auto"/>
            <w:bottom w:val="none" w:sz="0" w:space="0" w:color="auto"/>
            <w:right w:val="none" w:sz="0" w:space="0" w:color="auto"/>
          </w:divBdr>
        </w:div>
        <w:div w:id="214902296">
          <w:marLeft w:val="480"/>
          <w:marRight w:val="0"/>
          <w:marTop w:val="0"/>
          <w:marBottom w:val="0"/>
          <w:divBdr>
            <w:top w:val="none" w:sz="0" w:space="0" w:color="auto"/>
            <w:left w:val="none" w:sz="0" w:space="0" w:color="auto"/>
            <w:bottom w:val="none" w:sz="0" w:space="0" w:color="auto"/>
            <w:right w:val="none" w:sz="0" w:space="0" w:color="auto"/>
          </w:divBdr>
        </w:div>
        <w:div w:id="321784772">
          <w:marLeft w:val="480"/>
          <w:marRight w:val="0"/>
          <w:marTop w:val="0"/>
          <w:marBottom w:val="0"/>
          <w:divBdr>
            <w:top w:val="none" w:sz="0" w:space="0" w:color="auto"/>
            <w:left w:val="none" w:sz="0" w:space="0" w:color="auto"/>
            <w:bottom w:val="none" w:sz="0" w:space="0" w:color="auto"/>
            <w:right w:val="none" w:sz="0" w:space="0" w:color="auto"/>
          </w:divBdr>
        </w:div>
        <w:div w:id="329600508">
          <w:marLeft w:val="480"/>
          <w:marRight w:val="0"/>
          <w:marTop w:val="0"/>
          <w:marBottom w:val="0"/>
          <w:divBdr>
            <w:top w:val="none" w:sz="0" w:space="0" w:color="auto"/>
            <w:left w:val="none" w:sz="0" w:space="0" w:color="auto"/>
            <w:bottom w:val="none" w:sz="0" w:space="0" w:color="auto"/>
            <w:right w:val="none" w:sz="0" w:space="0" w:color="auto"/>
          </w:divBdr>
        </w:div>
        <w:div w:id="427047743">
          <w:marLeft w:val="480"/>
          <w:marRight w:val="0"/>
          <w:marTop w:val="0"/>
          <w:marBottom w:val="0"/>
          <w:divBdr>
            <w:top w:val="none" w:sz="0" w:space="0" w:color="auto"/>
            <w:left w:val="none" w:sz="0" w:space="0" w:color="auto"/>
            <w:bottom w:val="none" w:sz="0" w:space="0" w:color="auto"/>
            <w:right w:val="none" w:sz="0" w:space="0" w:color="auto"/>
          </w:divBdr>
        </w:div>
        <w:div w:id="516499997">
          <w:marLeft w:val="480"/>
          <w:marRight w:val="0"/>
          <w:marTop w:val="0"/>
          <w:marBottom w:val="0"/>
          <w:divBdr>
            <w:top w:val="none" w:sz="0" w:space="0" w:color="auto"/>
            <w:left w:val="none" w:sz="0" w:space="0" w:color="auto"/>
            <w:bottom w:val="none" w:sz="0" w:space="0" w:color="auto"/>
            <w:right w:val="none" w:sz="0" w:space="0" w:color="auto"/>
          </w:divBdr>
        </w:div>
        <w:div w:id="517350333">
          <w:marLeft w:val="480"/>
          <w:marRight w:val="0"/>
          <w:marTop w:val="0"/>
          <w:marBottom w:val="0"/>
          <w:divBdr>
            <w:top w:val="none" w:sz="0" w:space="0" w:color="auto"/>
            <w:left w:val="none" w:sz="0" w:space="0" w:color="auto"/>
            <w:bottom w:val="none" w:sz="0" w:space="0" w:color="auto"/>
            <w:right w:val="none" w:sz="0" w:space="0" w:color="auto"/>
          </w:divBdr>
        </w:div>
        <w:div w:id="529531457">
          <w:marLeft w:val="480"/>
          <w:marRight w:val="0"/>
          <w:marTop w:val="0"/>
          <w:marBottom w:val="0"/>
          <w:divBdr>
            <w:top w:val="none" w:sz="0" w:space="0" w:color="auto"/>
            <w:left w:val="none" w:sz="0" w:space="0" w:color="auto"/>
            <w:bottom w:val="none" w:sz="0" w:space="0" w:color="auto"/>
            <w:right w:val="none" w:sz="0" w:space="0" w:color="auto"/>
          </w:divBdr>
        </w:div>
        <w:div w:id="646131130">
          <w:marLeft w:val="480"/>
          <w:marRight w:val="0"/>
          <w:marTop w:val="0"/>
          <w:marBottom w:val="0"/>
          <w:divBdr>
            <w:top w:val="none" w:sz="0" w:space="0" w:color="auto"/>
            <w:left w:val="none" w:sz="0" w:space="0" w:color="auto"/>
            <w:bottom w:val="none" w:sz="0" w:space="0" w:color="auto"/>
            <w:right w:val="none" w:sz="0" w:space="0" w:color="auto"/>
          </w:divBdr>
        </w:div>
        <w:div w:id="696197346">
          <w:marLeft w:val="480"/>
          <w:marRight w:val="0"/>
          <w:marTop w:val="0"/>
          <w:marBottom w:val="0"/>
          <w:divBdr>
            <w:top w:val="none" w:sz="0" w:space="0" w:color="auto"/>
            <w:left w:val="none" w:sz="0" w:space="0" w:color="auto"/>
            <w:bottom w:val="none" w:sz="0" w:space="0" w:color="auto"/>
            <w:right w:val="none" w:sz="0" w:space="0" w:color="auto"/>
          </w:divBdr>
        </w:div>
        <w:div w:id="736785613">
          <w:marLeft w:val="480"/>
          <w:marRight w:val="0"/>
          <w:marTop w:val="0"/>
          <w:marBottom w:val="0"/>
          <w:divBdr>
            <w:top w:val="none" w:sz="0" w:space="0" w:color="auto"/>
            <w:left w:val="none" w:sz="0" w:space="0" w:color="auto"/>
            <w:bottom w:val="none" w:sz="0" w:space="0" w:color="auto"/>
            <w:right w:val="none" w:sz="0" w:space="0" w:color="auto"/>
          </w:divBdr>
        </w:div>
        <w:div w:id="743114541">
          <w:marLeft w:val="480"/>
          <w:marRight w:val="0"/>
          <w:marTop w:val="0"/>
          <w:marBottom w:val="0"/>
          <w:divBdr>
            <w:top w:val="none" w:sz="0" w:space="0" w:color="auto"/>
            <w:left w:val="none" w:sz="0" w:space="0" w:color="auto"/>
            <w:bottom w:val="none" w:sz="0" w:space="0" w:color="auto"/>
            <w:right w:val="none" w:sz="0" w:space="0" w:color="auto"/>
          </w:divBdr>
        </w:div>
        <w:div w:id="815952040">
          <w:marLeft w:val="480"/>
          <w:marRight w:val="0"/>
          <w:marTop w:val="0"/>
          <w:marBottom w:val="0"/>
          <w:divBdr>
            <w:top w:val="none" w:sz="0" w:space="0" w:color="auto"/>
            <w:left w:val="none" w:sz="0" w:space="0" w:color="auto"/>
            <w:bottom w:val="none" w:sz="0" w:space="0" w:color="auto"/>
            <w:right w:val="none" w:sz="0" w:space="0" w:color="auto"/>
          </w:divBdr>
        </w:div>
        <w:div w:id="832796630">
          <w:marLeft w:val="480"/>
          <w:marRight w:val="0"/>
          <w:marTop w:val="0"/>
          <w:marBottom w:val="0"/>
          <w:divBdr>
            <w:top w:val="none" w:sz="0" w:space="0" w:color="auto"/>
            <w:left w:val="none" w:sz="0" w:space="0" w:color="auto"/>
            <w:bottom w:val="none" w:sz="0" w:space="0" w:color="auto"/>
            <w:right w:val="none" w:sz="0" w:space="0" w:color="auto"/>
          </w:divBdr>
        </w:div>
        <w:div w:id="892471773">
          <w:marLeft w:val="480"/>
          <w:marRight w:val="0"/>
          <w:marTop w:val="0"/>
          <w:marBottom w:val="0"/>
          <w:divBdr>
            <w:top w:val="none" w:sz="0" w:space="0" w:color="auto"/>
            <w:left w:val="none" w:sz="0" w:space="0" w:color="auto"/>
            <w:bottom w:val="none" w:sz="0" w:space="0" w:color="auto"/>
            <w:right w:val="none" w:sz="0" w:space="0" w:color="auto"/>
          </w:divBdr>
        </w:div>
        <w:div w:id="903372897">
          <w:marLeft w:val="480"/>
          <w:marRight w:val="0"/>
          <w:marTop w:val="0"/>
          <w:marBottom w:val="0"/>
          <w:divBdr>
            <w:top w:val="none" w:sz="0" w:space="0" w:color="auto"/>
            <w:left w:val="none" w:sz="0" w:space="0" w:color="auto"/>
            <w:bottom w:val="none" w:sz="0" w:space="0" w:color="auto"/>
            <w:right w:val="none" w:sz="0" w:space="0" w:color="auto"/>
          </w:divBdr>
        </w:div>
        <w:div w:id="927929464">
          <w:marLeft w:val="480"/>
          <w:marRight w:val="0"/>
          <w:marTop w:val="0"/>
          <w:marBottom w:val="0"/>
          <w:divBdr>
            <w:top w:val="none" w:sz="0" w:space="0" w:color="auto"/>
            <w:left w:val="none" w:sz="0" w:space="0" w:color="auto"/>
            <w:bottom w:val="none" w:sz="0" w:space="0" w:color="auto"/>
            <w:right w:val="none" w:sz="0" w:space="0" w:color="auto"/>
          </w:divBdr>
        </w:div>
        <w:div w:id="1004432808">
          <w:marLeft w:val="480"/>
          <w:marRight w:val="0"/>
          <w:marTop w:val="0"/>
          <w:marBottom w:val="0"/>
          <w:divBdr>
            <w:top w:val="none" w:sz="0" w:space="0" w:color="auto"/>
            <w:left w:val="none" w:sz="0" w:space="0" w:color="auto"/>
            <w:bottom w:val="none" w:sz="0" w:space="0" w:color="auto"/>
            <w:right w:val="none" w:sz="0" w:space="0" w:color="auto"/>
          </w:divBdr>
        </w:div>
        <w:div w:id="1041127377">
          <w:marLeft w:val="480"/>
          <w:marRight w:val="0"/>
          <w:marTop w:val="0"/>
          <w:marBottom w:val="0"/>
          <w:divBdr>
            <w:top w:val="none" w:sz="0" w:space="0" w:color="auto"/>
            <w:left w:val="none" w:sz="0" w:space="0" w:color="auto"/>
            <w:bottom w:val="none" w:sz="0" w:space="0" w:color="auto"/>
            <w:right w:val="none" w:sz="0" w:space="0" w:color="auto"/>
          </w:divBdr>
        </w:div>
        <w:div w:id="1042096335">
          <w:marLeft w:val="480"/>
          <w:marRight w:val="0"/>
          <w:marTop w:val="0"/>
          <w:marBottom w:val="0"/>
          <w:divBdr>
            <w:top w:val="none" w:sz="0" w:space="0" w:color="auto"/>
            <w:left w:val="none" w:sz="0" w:space="0" w:color="auto"/>
            <w:bottom w:val="none" w:sz="0" w:space="0" w:color="auto"/>
            <w:right w:val="none" w:sz="0" w:space="0" w:color="auto"/>
          </w:divBdr>
        </w:div>
        <w:div w:id="1089817430">
          <w:marLeft w:val="480"/>
          <w:marRight w:val="0"/>
          <w:marTop w:val="0"/>
          <w:marBottom w:val="0"/>
          <w:divBdr>
            <w:top w:val="none" w:sz="0" w:space="0" w:color="auto"/>
            <w:left w:val="none" w:sz="0" w:space="0" w:color="auto"/>
            <w:bottom w:val="none" w:sz="0" w:space="0" w:color="auto"/>
            <w:right w:val="none" w:sz="0" w:space="0" w:color="auto"/>
          </w:divBdr>
        </w:div>
        <w:div w:id="1111319190">
          <w:marLeft w:val="480"/>
          <w:marRight w:val="0"/>
          <w:marTop w:val="0"/>
          <w:marBottom w:val="0"/>
          <w:divBdr>
            <w:top w:val="none" w:sz="0" w:space="0" w:color="auto"/>
            <w:left w:val="none" w:sz="0" w:space="0" w:color="auto"/>
            <w:bottom w:val="none" w:sz="0" w:space="0" w:color="auto"/>
            <w:right w:val="none" w:sz="0" w:space="0" w:color="auto"/>
          </w:divBdr>
        </w:div>
        <w:div w:id="1151824145">
          <w:marLeft w:val="480"/>
          <w:marRight w:val="0"/>
          <w:marTop w:val="0"/>
          <w:marBottom w:val="0"/>
          <w:divBdr>
            <w:top w:val="none" w:sz="0" w:space="0" w:color="auto"/>
            <w:left w:val="none" w:sz="0" w:space="0" w:color="auto"/>
            <w:bottom w:val="none" w:sz="0" w:space="0" w:color="auto"/>
            <w:right w:val="none" w:sz="0" w:space="0" w:color="auto"/>
          </w:divBdr>
        </w:div>
        <w:div w:id="1191990309">
          <w:marLeft w:val="480"/>
          <w:marRight w:val="0"/>
          <w:marTop w:val="0"/>
          <w:marBottom w:val="0"/>
          <w:divBdr>
            <w:top w:val="none" w:sz="0" w:space="0" w:color="auto"/>
            <w:left w:val="none" w:sz="0" w:space="0" w:color="auto"/>
            <w:bottom w:val="none" w:sz="0" w:space="0" w:color="auto"/>
            <w:right w:val="none" w:sz="0" w:space="0" w:color="auto"/>
          </w:divBdr>
        </w:div>
        <w:div w:id="1218009353">
          <w:marLeft w:val="480"/>
          <w:marRight w:val="0"/>
          <w:marTop w:val="0"/>
          <w:marBottom w:val="0"/>
          <w:divBdr>
            <w:top w:val="none" w:sz="0" w:space="0" w:color="auto"/>
            <w:left w:val="none" w:sz="0" w:space="0" w:color="auto"/>
            <w:bottom w:val="none" w:sz="0" w:space="0" w:color="auto"/>
            <w:right w:val="none" w:sz="0" w:space="0" w:color="auto"/>
          </w:divBdr>
        </w:div>
        <w:div w:id="1274434235">
          <w:marLeft w:val="480"/>
          <w:marRight w:val="0"/>
          <w:marTop w:val="0"/>
          <w:marBottom w:val="0"/>
          <w:divBdr>
            <w:top w:val="none" w:sz="0" w:space="0" w:color="auto"/>
            <w:left w:val="none" w:sz="0" w:space="0" w:color="auto"/>
            <w:bottom w:val="none" w:sz="0" w:space="0" w:color="auto"/>
            <w:right w:val="none" w:sz="0" w:space="0" w:color="auto"/>
          </w:divBdr>
        </w:div>
        <w:div w:id="1294604365">
          <w:marLeft w:val="480"/>
          <w:marRight w:val="0"/>
          <w:marTop w:val="0"/>
          <w:marBottom w:val="0"/>
          <w:divBdr>
            <w:top w:val="none" w:sz="0" w:space="0" w:color="auto"/>
            <w:left w:val="none" w:sz="0" w:space="0" w:color="auto"/>
            <w:bottom w:val="none" w:sz="0" w:space="0" w:color="auto"/>
            <w:right w:val="none" w:sz="0" w:space="0" w:color="auto"/>
          </w:divBdr>
        </w:div>
        <w:div w:id="1298025453">
          <w:marLeft w:val="480"/>
          <w:marRight w:val="0"/>
          <w:marTop w:val="0"/>
          <w:marBottom w:val="0"/>
          <w:divBdr>
            <w:top w:val="none" w:sz="0" w:space="0" w:color="auto"/>
            <w:left w:val="none" w:sz="0" w:space="0" w:color="auto"/>
            <w:bottom w:val="none" w:sz="0" w:space="0" w:color="auto"/>
            <w:right w:val="none" w:sz="0" w:space="0" w:color="auto"/>
          </w:divBdr>
        </w:div>
        <w:div w:id="1300955543">
          <w:marLeft w:val="480"/>
          <w:marRight w:val="0"/>
          <w:marTop w:val="0"/>
          <w:marBottom w:val="0"/>
          <w:divBdr>
            <w:top w:val="none" w:sz="0" w:space="0" w:color="auto"/>
            <w:left w:val="none" w:sz="0" w:space="0" w:color="auto"/>
            <w:bottom w:val="none" w:sz="0" w:space="0" w:color="auto"/>
            <w:right w:val="none" w:sz="0" w:space="0" w:color="auto"/>
          </w:divBdr>
        </w:div>
        <w:div w:id="1319382813">
          <w:marLeft w:val="480"/>
          <w:marRight w:val="0"/>
          <w:marTop w:val="0"/>
          <w:marBottom w:val="0"/>
          <w:divBdr>
            <w:top w:val="none" w:sz="0" w:space="0" w:color="auto"/>
            <w:left w:val="none" w:sz="0" w:space="0" w:color="auto"/>
            <w:bottom w:val="none" w:sz="0" w:space="0" w:color="auto"/>
            <w:right w:val="none" w:sz="0" w:space="0" w:color="auto"/>
          </w:divBdr>
        </w:div>
        <w:div w:id="1344431547">
          <w:marLeft w:val="480"/>
          <w:marRight w:val="0"/>
          <w:marTop w:val="0"/>
          <w:marBottom w:val="0"/>
          <w:divBdr>
            <w:top w:val="none" w:sz="0" w:space="0" w:color="auto"/>
            <w:left w:val="none" w:sz="0" w:space="0" w:color="auto"/>
            <w:bottom w:val="none" w:sz="0" w:space="0" w:color="auto"/>
            <w:right w:val="none" w:sz="0" w:space="0" w:color="auto"/>
          </w:divBdr>
        </w:div>
        <w:div w:id="1362702118">
          <w:marLeft w:val="480"/>
          <w:marRight w:val="0"/>
          <w:marTop w:val="0"/>
          <w:marBottom w:val="0"/>
          <w:divBdr>
            <w:top w:val="none" w:sz="0" w:space="0" w:color="auto"/>
            <w:left w:val="none" w:sz="0" w:space="0" w:color="auto"/>
            <w:bottom w:val="none" w:sz="0" w:space="0" w:color="auto"/>
            <w:right w:val="none" w:sz="0" w:space="0" w:color="auto"/>
          </w:divBdr>
        </w:div>
        <w:div w:id="1420562284">
          <w:marLeft w:val="480"/>
          <w:marRight w:val="0"/>
          <w:marTop w:val="0"/>
          <w:marBottom w:val="0"/>
          <w:divBdr>
            <w:top w:val="none" w:sz="0" w:space="0" w:color="auto"/>
            <w:left w:val="none" w:sz="0" w:space="0" w:color="auto"/>
            <w:bottom w:val="none" w:sz="0" w:space="0" w:color="auto"/>
            <w:right w:val="none" w:sz="0" w:space="0" w:color="auto"/>
          </w:divBdr>
        </w:div>
        <w:div w:id="1422019969">
          <w:marLeft w:val="480"/>
          <w:marRight w:val="0"/>
          <w:marTop w:val="0"/>
          <w:marBottom w:val="0"/>
          <w:divBdr>
            <w:top w:val="none" w:sz="0" w:space="0" w:color="auto"/>
            <w:left w:val="none" w:sz="0" w:space="0" w:color="auto"/>
            <w:bottom w:val="none" w:sz="0" w:space="0" w:color="auto"/>
            <w:right w:val="none" w:sz="0" w:space="0" w:color="auto"/>
          </w:divBdr>
        </w:div>
        <w:div w:id="1433820932">
          <w:marLeft w:val="480"/>
          <w:marRight w:val="0"/>
          <w:marTop w:val="0"/>
          <w:marBottom w:val="0"/>
          <w:divBdr>
            <w:top w:val="none" w:sz="0" w:space="0" w:color="auto"/>
            <w:left w:val="none" w:sz="0" w:space="0" w:color="auto"/>
            <w:bottom w:val="none" w:sz="0" w:space="0" w:color="auto"/>
            <w:right w:val="none" w:sz="0" w:space="0" w:color="auto"/>
          </w:divBdr>
        </w:div>
        <w:div w:id="1493792982">
          <w:marLeft w:val="480"/>
          <w:marRight w:val="0"/>
          <w:marTop w:val="0"/>
          <w:marBottom w:val="0"/>
          <w:divBdr>
            <w:top w:val="none" w:sz="0" w:space="0" w:color="auto"/>
            <w:left w:val="none" w:sz="0" w:space="0" w:color="auto"/>
            <w:bottom w:val="none" w:sz="0" w:space="0" w:color="auto"/>
            <w:right w:val="none" w:sz="0" w:space="0" w:color="auto"/>
          </w:divBdr>
        </w:div>
        <w:div w:id="1542860988">
          <w:marLeft w:val="480"/>
          <w:marRight w:val="0"/>
          <w:marTop w:val="0"/>
          <w:marBottom w:val="0"/>
          <w:divBdr>
            <w:top w:val="none" w:sz="0" w:space="0" w:color="auto"/>
            <w:left w:val="none" w:sz="0" w:space="0" w:color="auto"/>
            <w:bottom w:val="none" w:sz="0" w:space="0" w:color="auto"/>
            <w:right w:val="none" w:sz="0" w:space="0" w:color="auto"/>
          </w:divBdr>
        </w:div>
        <w:div w:id="1547713520">
          <w:marLeft w:val="480"/>
          <w:marRight w:val="0"/>
          <w:marTop w:val="0"/>
          <w:marBottom w:val="0"/>
          <w:divBdr>
            <w:top w:val="none" w:sz="0" w:space="0" w:color="auto"/>
            <w:left w:val="none" w:sz="0" w:space="0" w:color="auto"/>
            <w:bottom w:val="none" w:sz="0" w:space="0" w:color="auto"/>
            <w:right w:val="none" w:sz="0" w:space="0" w:color="auto"/>
          </w:divBdr>
        </w:div>
        <w:div w:id="1617634976">
          <w:marLeft w:val="480"/>
          <w:marRight w:val="0"/>
          <w:marTop w:val="0"/>
          <w:marBottom w:val="0"/>
          <w:divBdr>
            <w:top w:val="none" w:sz="0" w:space="0" w:color="auto"/>
            <w:left w:val="none" w:sz="0" w:space="0" w:color="auto"/>
            <w:bottom w:val="none" w:sz="0" w:space="0" w:color="auto"/>
            <w:right w:val="none" w:sz="0" w:space="0" w:color="auto"/>
          </w:divBdr>
        </w:div>
        <w:div w:id="1705011335">
          <w:marLeft w:val="480"/>
          <w:marRight w:val="0"/>
          <w:marTop w:val="0"/>
          <w:marBottom w:val="0"/>
          <w:divBdr>
            <w:top w:val="none" w:sz="0" w:space="0" w:color="auto"/>
            <w:left w:val="none" w:sz="0" w:space="0" w:color="auto"/>
            <w:bottom w:val="none" w:sz="0" w:space="0" w:color="auto"/>
            <w:right w:val="none" w:sz="0" w:space="0" w:color="auto"/>
          </w:divBdr>
        </w:div>
        <w:div w:id="1710450788">
          <w:marLeft w:val="480"/>
          <w:marRight w:val="0"/>
          <w:marTop w:val="0"/>
          <w:marBottom w:val="0"/>
          <w:divBdr>
            <w:top w:val="none" w:sz="0" w:space="0" w:color="auto"/>
            <w:left w:val="none" w:sz="0" w:space="0" w:color="auto"/>
            <w:bottom w:val="none" w:sz="0" w:space="0" w:color="auto"/>
            <w:right w:val="none" w:sz="0" w:space="0" w:color="auto"/>
          </w:divBdr>
        </w:div>
        <w:div w:id="1755782526">
          <w:marLeft w:val="480"/>
          <w:marRight w:val="0"/>
          <w:marTop w:val="0"/>
          <w:marBottom w:val="0"/>
          <w:divBdr>
            <w:top w:val="none" w:sz="0" w:space="0" w:color="auto"/>
            <w:left w:val="none" w:sz="0" w:space="0" w:color="auto"/>
            <w:bottom w:val="none" w:sz="0" w:space="0" w:color="auto"/>
            <w:right w:val="none" w:sz="0" w:space="0" w:color="auto"/>
          </w:divBdr>
        </w:div>
        <w:div w:id="1845897301">
          <w:marLeft w:val="480"/>
          <w:marRight w:val="0"/>
          <w:marTop w:val="0"/>
          <w:marBottom w:val="0"/>
          <w:divBdr>
            <w:top w:val="none" w:sz="0" w:space="0" w:color="auto"/>
            <w:left w:val="none" w:sz="0" w:space="0" w:color="auto"/>
            <w:bottom w:val="none" w:sz="0" w:space="0" w:color="auto"/>
            <w:right w:val="none" w:sz="0" w:space="0" w:color="auto"/>
          </w:divBdr>
        </w:div>
        <w:div w:id="1853297048">
          <w:marLeft w:val="480"/>
          <w:marRight w:val="0"/>
          <w:marTop w:val="0"/>
          <w:marBottom w:val="0"/>
          <w:divBdr>
            <w:top w:val="none" w:sz="0" w:space="0" w:color="auto"/>
            <w:left w:val="none" w:sz="0" w:space="0" w:color="auto"/>
            <w:bottom w:val="none" w:sz="0" w:space="0" w:color="auto"/>
            <w:right w:val="none" w:sz="0" w:space="0" w:color="auto"/>
          </w:divBdr>
        </w:div>
        <w:div w:id="1880433243">
          <w:marLeft w:val="480"/>
          <w:marRight w:val="0"/>
          <w:marTop w:val="0"/>
          <w:marBottom w:val="0"/>
          <w:divBdr>
            <w:top w:val="none" w:sz="0" w:space="0" w:color="auto"/>
            <w:left w:val="none" w:sz="0" w:space="0" w:color="auto"/>
            <w:bottom w:val="none" w:sz="0" w:space="0" w:color="auto"/>
            <w:right w:val="none" w:sz="0" w:space="0" w:color="auto"/>
          </w:divBdr>
        </w:div>
        <w:div w:id="1889300805">
          <w:marLeft w:val="480"/>
          <w:marRight w:val="0"/>
          <w:marTop w:val="0"/>
          <w:marBottom w:val="0"/>
          <w:divBdr>
            <w:top w:val="none" w:sz="0" w:space="0" w:color="auto"/>
            <w:left w:val="none" w:sz="0" w:space="0" w:color="auto"/>
            <w:bottom w:val="none" w:sz="0" w:space="0" w:color="auto"/>
            <w:right w:val="none" w:sz="0" w:space="0" w:color="auto"/>
          </w:divBdr>
        </w:div>
        <w:div w:id="1908223588">
          <w:marLeft w:val="480"/>
          <w:marRight w:val="0"/>
          <w:marTop w:val="0"/>
          <w:marBottom w:val="0"/>
          <w:divBdr>
            <w:top w:val="none" w:sz="0" w:space="0" w:color="auto"/>
            <w:left w:val="none" w:sz="0" w:space="0" w:color="auto"/>
            <w:bottom w:val="none" w:sz="0" w:space="0" w:color="auto"/>
            <w:right w:val="none" w:sz="0" w:space="0" w:color="auto"/>
          </w:divBdr>
        </w:div>
        <w:div w:id="1960719234">
          <w:marLeft w:val="480"/>
          <w:marRight w:val="0"/>
          <w:marTop w:val="0"/>
          <w:marBottom w:val="0"/>
          <w:divBdr>
            <w:top w:val="none" w:sz="0" w:space="0" w:color="auto"/>
            <w:left w:val="none" w:sz="0" w:space="0" w:color="auto"/>
            <w:bottom w:val="none" w:sz="0" w:space="0" w:color="auto"/>
            <w:right w:val="none" w:sz="0" w:space="0" w:color="auto"/>
          </w:divBdr>
        </w:div>
        <w:div w:id="1979452565">
          <w:marLeft w:val="480"/>
          <w:marRight w:val="0"/>
          <w:marTop w:val="0"/>
          <w:marBottom w:val="0"/>
          <w:divBdr>
            <w:top w:val="none" w:sz="0" w:space="0" w:color="auto"/>
            <w:left w:val="none" w:sz="0" w:space="0" w:color="auto"/>
            <w:bottom w:val="none" w:sz="0" w:space="0" w:color="auto"/>
            <w:right w:val="none" w:sz="0" w:space="0" w:color="auto"/>
          </w:divBdr>
        </w:div>
        <w:div w:id="2031223048">
          <w:marLeft w:val="480"/>
          <w:marRight w:val="0"/>
          <w:marTop w:val="0"/>
          <w:marBottom w:val="0"/>
          <w:divBdr>
            <w:top w:val="none" w:sz="0" w:space="0" w:color="auto"/>
            <w:left w:val="none" w:sz="0" w:space="0" w:color="auto"/>
            <w:bottom w:val="none" w:sz="0" w:space="0" w:color="auto"/>
            <w:right w:val="none" w:sz="0" w:space="0" w:color="auto"/>
          </w:divBdr>
        </w:div>
        <w:div w:id="2055234243">
          <w:marLeft w:val="480"/>
          <w:marRight w:val="0"/>
          <w:marTop w:val="0"/>
          <w:marBottom w:val="0"/>
          <w:divBdr>
            <w:top w:val="none" w:sz="0" w:space="0" w:color="auto"/>
            <w:left w:val="none" w:sz="0" w:space="0" w:color="auto"/>
            <w:bottom w:val="none" w:sz="0" w:space="0" w:color="auto"/>
            <w:right w:val="none" w:sz="0" w:space="0" w:color="auto"/>
          </w:divBdr>
        </w:div>
        <w:div w:id="2093622020">
          <w:marLeft w:val="480"/>
          <w:marRight w:val="0"/>
          <w:marTop w:val="0"/>
          <w:marBottom w:val="0"/>
          <w:divBdr>
            <w:top w:val="none" w:sz="0" w:space="0" w:color="auto"/>
            <w:left w:val="none" w:sz="0" w:space="0" w:color="auto"/>
            <w:bottom w:val="none" w:sz="0" w:space="0" w:color="auto"/>
            <w:right w:val="none" w:sz="0" w:space="0" w:color="auto"/>
          </w:divBdr>
        </w:div>
        <w:div w:id="2131898543">
          <w:marLeft w:val="480"/>
          <w:marRight w:val="0"/>
          <w:marTop w:val="0"/>
          <w:marBottom w:val="0"/>
          <w:divBdr>
            <w:top w:val="none" w:sz="0" w:space="0" w:color="auto"/>
            <w:left w:val="none" w:sz="0" w:space="0" w:color="auto"/>
            <w:bottom w:val="none" w:sz="0" w:space="0" w:color="auto"/>
            <w:right w:val="none" w:sz="0" w:space="0" w:color="auto"/>
          </w:divBdr>
        </w:div>
        <w:div w:id="2132287577">
          <w:marLeft w:val="480"/>
          <w:marRight w:val="0"/>
          <w:marTop w:val="0"/>
          <w:marBottom w:val="0"/>
          <w:divBdr>
            <w:top w:val="none" w:sz="0" w:space="0" w:color="auto"/>
            <w:left w:val="none" w:sz="0" w:space="0" w:color="auto"/>
            <w:bottom w:val="none" w:sz="0" w:space="0" w:color="auto"/>
            <w:right w:val="none" w:sz="0" w:space="0" w:color="auto"/>
          </w:divBdr>
        </w:div>
        <w:div w:id="2137942559">
          <w:marLeft w:val="480"/>
          <w:marRight w:val="0"/>
          <w:marTop w:val="0"/>
          <w:marBottom w:val="0"/>
          <w:divBdr>
            <w:top w:val="none" w:sz="0" w:space="0" w:color="auto"/>
            <w:left w:val="none" w:sz="0" w:space="0" w:color="auto"/>
            <w:bottom w:val="none" w:sz="0" w:space="0" w:color="auto"/>
            <w:right w:val="none" w:sz="0" w:space="0" w:color="auto"/>
          </w:divBdr>
        </w:div>
        <w:div w:id="2144275174">
          <w:marLeft w:val="480"/>
          <w:marRight w:val="0"/>
          <w:marTop w:val="0"/>
          <w:marBottom w:val="0"/>
          <w:divBdr>
            <w:top w:val="none" w:sz="0" w:space="0" w:color="auto"/>
            <w:left w:val="none" w:sz="0" w:space="0" w:color="auto"/>
            <w:bottom w:val="none" w:sz="0" w:space="0" w:color="auto"/>
            <w:right w:val="none" w:sz="0" w:space="0" w:color="auto"/>
          </w:divBdr>
        </w:div>
      </w:divsChild>
    </w:div>
    <w:div w:id="385641609">
      <w:bodyDiv w:val="1"/>
      <w:marLeft w:val="0"/>
      <w:marRight w:val="0"/>
      <w:marTop w:val="0"/>
      <w:marBottom w:val="0"/>
      <w:divBdr>
        <w:top w:val="none" w:sz="0" w:space="0" w:color="auto"/>
        <w:left w:val="none" w:sz="0" w:space="0" w:color="auto"/>
        <w:bottom w:val="none" w:sz="0" w:space="0" w:color="auto"/>
        <w:right w:val="none" w:sz="0" w:space="0" w:color="auto"/>
      </w:divBdr>
      <w:divsChild>
        <w:div w:id="10760134">
          <w:marLeft w:val="480"/>
          <w:marRight w:val="0"/>
          <w:marTop w:val="0"/>
          <w:marBottom w:val="0"/>
          <w:divBdr>
            <w:top w:val="none" w:sz="0" w:space="0" w:color="auto"/>
            <w:left w:val="none" w:sz="0" w:space="0" w:color="auto"/>
            <w:bottom w:val="none" w:sz="0" w:space="0" w:color="auto"/>
            <w:right w:val="none" w:sz="0" w:space="0" w:color="auto"/>
          </w:divBdr>
        </w:div>
        <w:div w:id="14231362">
          <w:marLeft w:val="480"/>
          <w:marRight w:val="0"/>
          <w:marTop w:val="0"/>
          <w:marBottom w:val="0"/>
          <w:divBdr>
            <w:top w:val="none" w:sz="0" w:space="0" w:color="auto"/>
            <w:left w:val="none" w:sz="0" w:space="0" w:color="auto"/>
            <w:bottom w:val="none" w:sz="0" w:space="0" w:color="auto"/>
            <w:right w:val="none" w:sz="0" w:space="0" w:color="auto"/>
          </w:divBdr>
        </w:div>
        <w:div w:id="73818210">
          <w:marLeft w:val="480"/>
          <w:marRight w:val="0"/>
          <w:marTop w:val="0"/>
          <w:marBottom w:val="0"/>
          <w:divBdr>
            <w:top w:val="none" w:sz="0" w:space="0" w:color="auto"/>
            <w:left w:val="none" w:sz="0" w:space="0" w:color="auto"/>
            <w:bottom w:val="none" w:sz="0" w:space="0" w:color="auto"/>
            <w:right w:val="none" w:sz="0" w:space="0" w:color="auto"/>
          </w:divBdr>
        </w:div>
        <w:div w:id="91512057">
          <w:marLeft w:val="480"/>
          <w:marRight w:val="0"/>
          <w:marTop w:val="0"/>
          <w:marBottom w:val="0"/>
          <w:divBdr>
            <w:top w:val="none" w:sz="0" w:space="0" w:color="auto"/>
            <w:left w:val="none" w:sz="0" w:space="0" w:color="auto"/>
            <w:bottom w:val="none" w:sz="0" w:space="0" w:color="auto"/>
            <w:right w:val="none" w:sz="0" w:space="0" w:color="auto"/>
          </w:divBdr>
        </w:div>
        <w:div w:id="111940984">
          <w:marLeft w:val="480"/>
          <w:marRight w:val="0"/>
          <w:marTop w:val="0"/>
          <w:marBottom w:val="0"/>
          <w:divBdr>
            <w:top w:val="none" w:sz="0" w:space="0" w:color="auto"/>
            <w:left w:val="none" w:sz="0" w:space="0" w:color="auto"/>
            <w:bottom w:val="none" w:sz="0" w:space="0" w:color="auto"/>
            <w:right w:val="none" w:sz="0" w:space="0" w:color="auto"/>
          </w:divBdr>
        </w:div>
        <w:div w:id="128977490">
          <w:marLeft w:val="480"/>
          <w:marRight w:val="0"/>
          <w:marTop w:val="0"/>
          <w:marBottom w:val="0"/>
          <w:divBdr>
            <w:top w:val="none" w:sz="0" w:space="0" w:color="auto"/>
            <w:left w:val="none" w:sz="0" w:space="0" w:color="auto"/>
            <w:bottom w:val="none" w:sz="0" w:space="0" w:color="auto"/>
            <w:right w:val="none" w:sz="0" w:space="0" w:color="auto"/>
          </w:divBdr>
        </w:div>
        <w:div w:id="166677538">
          <w:marLeft w:val="480"/>
          <w:marRight w:val="0"/>
          <w:marTop w:val="0"/>
          <w:marBottom w:val="0"/>
          <w:divBdr>
            <w:top w:val="none" w:sz="0" w:space="0" w:color="auto"/>
            <w:left w:val="none" w:sz="0" w:space="0" w:color="auto"/>
            <w:bottom w:val="none" w:sz="0" w:space="0" w:color="auto"/>
            <w:right w:val="none" w:sz="0" w:space="0" w:color="auto"/>
          </w:divBdr>
        </w:div>
        <w:div w:id="186602128">
          <w:marLeft w:val="480"/>
          <w:marRight w:val="0"/>
          <w:marTop w:val="0"/>
          <w:marBottom w:val="0"/>
          <w:divBdr>
            <w:top w:val="none" w:sz="0" w:space="0" w:color="auto"/>
            <w:left w:val="none" w:sz="0" w:space="0" w:color="auto"/>
            <w:bottom w:val="none" w:sz="0" w:space="0" w:color="auto"/>
            <w:right w:val="none" w:sz="0" w:space="0" w:color="auto"/>
          </w:divBdr>
        </w:div>
        <w:div w:id="190843423">
          <w:marLeft w:val="480"/>
          <w:marRight w:val="0"/>
          <w:marTop w:val="0"/>
          <w:marBottom w:val="0"/>
          <w:divBdr>
            <w:top w:val="none" w:sz="0" w:space="0" w:color="auto"/>
            <w:left w:val="none" w:sz="0" w:space="0" w:color="auto"/>
            <w:bottom w:val="none" w:sz="0" w:space="0" w:color="auto"/>
            <w:right w:val="none" w:sz="0" w:space="0" w:color="auto"/>
          </w:divBdr>
        </w:div>
        <w:div w:id="191458248">
          <w:marLeft w:val="480"/>
          <w:marRight w:val="0"/>
          <w:marTop w:val="0"/>
          <w:marBottom w:val="0"/>
          <w:divBdr>
            <w:top w:val="none" w:sz="0" w:space="0" w:color="auto"/>
            <w:left w:val="none" w:sz="0" w:space="0" w:color="auto"/>
            <w:bottom w:val="none" w:sz="0" w:space="0" w:color="auto"/>
            <w:right w:val="none" w:sz="0" w:space="0" w:color="auto"/>
          </w:divBdr>
        </w:div>
        <w:div w:id="245043171">
          <w:marLeft w:val="480"/>
          <w:marRight w:val="0"/>
          <w:marTop w:val="0"/>
          <w:marBottom w:val="0"/>
          <w:divBdr>
            <w:top w:val="none" w:sz="0" w:space="0" w:color="auto"/>
            <w:left w:val="none" w:sz="0" w:space="0" w:color="auto"/>
            <w:bottom w:val="none" w:sz="0" w:space="0" w:color="auto"/>
            <w:right w:val="none" w:sz="0" w:space="0" w:color="auto"/>
          </w:divBdr>
        </w:div>
        <w:div w:id="248588038">
          <w:marLeft w:val="480"/>
          <w:marRight w:val="0"/>
          <w:marTop w:val="0"/>
          <w:marBottom w:val="0"/>
          <w:divBdr>
            <w:top w:val="none" w:sz="0" w:space="0" w:color="auto"/>
            <w:left w:val="none" w:sz="0" w:space="0" w:color="auto"/>
            <w:bottom w:val="none" w:sz="0" w:space="0" w:color="auto"/>
            <w:right w:val="none" w:sz="0" w:space="0" w:color="auto"/>
          </w:divBdr>
        </w:div>
        <w:div w:id="251166132">
          <w:marLeft w:val="480"/>
          <w:marRight w:val="0"/>
          <w:marTop w:val="0"/>
          <w:marBottom w:val="0"/>
          <w:divBdr>
            <w:top w:val="none" w:sz="0" w:space="0" w:color="auto"/>
            <w:left w:val="none" w:sz="0" w:space="0" w:color="auto"/>
            <w:bottom w:val="none" w:sz="0" w:space="0" w:color="auto"/>
            <w:right w:val="none" w:sz="0" w:space="0" w:color="auto"/>
          </w:divBdr>
        </w:div>
        <w:div w:id="256712424">
          <w:marLeft w:val="480"/>
          <w:marRight w:val="0"/>
          <w:marTop w:val="0"/>
          <w:marBottom w:val="0"/>
          <w:divBdr>
            <w:top w:val="none" w:sz="0" w:space="0" w:color="auto"/>
            <w:left w:val="none" w:sz="0" w:space="0" w:color="auto"/>
            <w:bottom w:val="none" w:sz="0" w:space="0" w:color="auto"/>
            <w:right w:val="none" w:sz="0" w:space="0" w:color="auto"/>
          </w:divBdr>
        </w:div>
        <w:div w:id="376319071">
          <w:marLeft w:val="480"/>
          <w:marRight w:val="0"/>
          <w:marTop w:val="0"/>
          <w:marBottom w:val="0"/>
          <w:divBdr>
            <w:top w:val="none" w:sz="0" w:space="0" w:color="auto"/>
            <w:left w:val="none" w:sz="0" w:space="0" w:color="auto"/>
            <w:bottom w:val="none" w:sz="0" w:space="0" w:color="auto"/>
            <w:right w:val="none" w:sz="0" w:space="0" w:color="auto"/>
          </w:divBdr>
        </w:div>
        <w:div w:id="395083181">
          <w:marLeft w:val="480"/>
          <w:marRight w:val="0"/>
          <w:marTop w:val="0"/>
          <w:marBottom w:val="0"/>
          <w:divBdr>
            <w:top w:val="none" w:sz="0" w:space="0" w:color="auto"/>
            <w:left w:val="none" w:sz="0" w:space="0" w:color="auto"/>
            <w:bottom w:val="none" w:sz="0" w:space="0" w:color="auto"/>
            <w:right w:val="none" w:sz="0" w:space="0" w:color="auto"/>
          </w:divBdr>
        </w:div>
        <w:div w:id="456068006">
          <w:marLeft w:val="480"/>
          <w:marRight w:val="0"/>
          <w:marTop w:val="0"/>
          <w:marBottom w:val="0"/>
          <w:divBdr>
            <w:top w:val="none" w:sz="0" w:space="0" w:color="auto"/>
            <w:left w:val="none" w:sz="0" w:space="0" w:color="auto"/>
            <w:bottom w:val="none" w:sz="0" w:space="0" w:color="auto"/>
            <w:right w:val="none" w:sz="0" w:space="0" w:color="auto"/>
          </w:divBdr>
        </w:div>
        <w:div w:id="464851559">
          <w:marLeft w:val="480"/>
          <w:marRight w:val="0"/>
          <w:marTop w:val="0"/>
          <w:marBottom w:val="0"/>
          <w:divBdr>
            <w:top w:val="none" w:sz="0" w:space="0" w:color="auto"/>
            <w:left w:val="none" w:sz="0" w:space="0" w:color="auto"/>
            <w:bottom w:val="none" w:sz="0" w:space="0" w:color="auto"/>
            <w:right w:val="none" w:sz="0" w:space="0" w:color="auto"/>
          </w:divBdr>
        </w:div>
        <w:div w:id="480654323">
          <w:marLeft w:val="480"/>
          <w:marRight w:val="0"/>
          <w:marTop w:val="0"/>
          <w:marBottom w:val="0"/>
          <w:divBdr>
            <w:top w:val="none" w:sz="0" w:space="0" w:color="auto"/>
            <w:left w:val="none" w:sz="0" w:space="0" w:color="auto"/>
            <w:bottom w:val="none" w:sz="0" w:space="0" w:color="auto"/>
            <w:right w:val="none" w:sz="0" w:space="0" w:color="auto"/>
          </w:divBdr>
        </w:div>
        <w:div w:id="482358858">
          <w:marLeft w:val="480"/>
          <w:marRight w:val="0"/>
          <w:marTop w:val="0"/>
          <w:marBottom w:val="0"/>
          <w:divBdr>
            <w:top w:val="none" w:sz="0" w:space="0" w:color="auto"/>
            <w:left w:val="none" w:sz="0" w:space="0" w:color="auto"/>
            <w:bottom w:val="none" w:sz="0" w:space="0" w:color="auto"/>
            <w:right w:val="none" w:sz="0" w:space="0" w:color="auto"/>
          </w:divBdr>
        </w:div>
        <w:div w:id="577136567">
          <w:marLeft w:val="480"/>
          <w:marRight w:val="0"/>
          <w:marTop w:val="0"/>
          <w:marBottom w:val="0"/>
          <w:divBdr>
            <w:top w:val="none" w:sz="0" w:space="0" w:color="auto"/>
            <w:left w:val="none" w:sz="0" w:space="0" w:color="auto"/>
            <w:bottom w:val="none" w:sz="0" w:space="0" w:color="auto"/>
            <w:right w:val="none" w:sz="0" w:space="0" w:color="auto"/>
          </w:divBdr>
        </w:div>
        <w:div w:id="604701537">
          <w:marLeft w:val="480"/>
          <w:marRight w:val="0"/>
          <w:marTop w:val="0"/>
          <w:marBottom w:val="0"/>
          <w:divBdr>
            <w:top w:val="none" w:sz="0" w:space="0" w:color="auto"/>
            <w:left w:val="none" w:sz="0" w:space="0" w:color="auto"/>
            <w:bottom w:val="none" w:sz="0" w:space="0" w:color="auto"/>
            <w:right w:val="none" w:sz="0" w:space="0" w:color="auto"/>
          </w:divBdr>
        </w:div>
        <w:div w:id="649091168">
          <w:marLeft w:val="480"/>
          <w:marRight w:val="0"/>
          <w:marTop w:val="0"/>
          <w:marBottom w:val="0"/>
          <w:divBdr>
            <w:top w:val="none" w:sz="0" w:space="0" w:color="auto"/>
            <w:left w:val="none" w:sz="0" w:space="0" w:color="auto"/>
            <w:bottom w:val="none" w:sz="0" w:space="0" w:color="auto"/>
            <w:right w:val="none" w:sz="0" w:space="0" w:color="auto"/>
          </w:divBdr>
        </w:div>
        <w:div w:id="659895328">
          <w:marLeft w:val="480"/>
          <w:marRight w:val="0"/>
          <w:marTop w:val="0"/>
          <w:marBottom w:val="0"/>
          <w:divBdr>
            <w:top w:val="none" w:sz="0" w:space="0" w:color="auto"/>
            <w:left w:val="none" w:sz="0" w:space="0" w:color="auto"/>
            <w:bottom w:val="none" w:sz="0" w:space="0" w:color="auto"/>
            <w:right w:val="none" w:sz="0" w:space="0" w:color="auto"/>
          </w:divBdr>
        </w:div>
        <w:div w:id="786001528">
          <w:marLeft w:val="480"/>
          <w:marRight w:val="0"/>
          <w:marTop w:val="0"/>
          <w:marBottom w:val="0"/>
          <w:divBdr>
            <w:top w:val="none" w:sz="0" w:space="0" w:color="auto"/>
            <w:left w:val="none" w:sz="0" w:space="0" w:color="auto"/>
            <w:bottom w:val="none" w:sz="0" w:space="0" w:color="auto"/>
            <w:right w:val="none" w:sz="0" w:space="0" w:color="auto"/>
          </w:divBdr>
        </w:div>
        <w:div w:id="791442916">
          <w:marLeft w:val="480"/>
          <w:marRight w:val="0"/>
          <w:marTop w:val="0"/>
          <w:marBottom w:val="0"/>
          <w:divBdr>
            <w:top w:val="none" w:sz="0" w:space="0" w:color="auto"/>
            <w:left w:val="none" w:sz="0" w:space="0" w:color="auto"/>
            <w:bottom w:val="none" w:sz="0" w:space="0" w:color="auto"/>
            <w:right w:val="none" w:sz="0" w:space="0" w:color="auto"/>
          </w:divBdr>
        </w:div>
        <w:div w:id="800198311">
          <w:marLeft w:val="480"/>
          <w:marRight w:val="0"/>
          <w:marTop w:val="0"/>
          <w:marBottom w:val="0"/>
          <w:divBdr>
            <w:top w:val="none" w:sz="0" w:space="0" w:color="auto"/>
            <w:left w:val="none" w:sz="0" w:space="0" w:color="auto"/>
            <w:bottom w:val="none" w:sz="0" w:space="0" w:color="auto"/>
            <w:right w:val="none" w:sz="0" w:space="0" w:color="auto"/>
          </w:divBdr>
        </w:div>
        <w:div w:id="867647244">
          <w:marLeft w:val="480"/>
          <w:marRight w:val="0"/>
          <w:marTop w:val="0"/>
          <w:marBottom w:val="0"/>
          <w:divBdr>
            <w:top w:val="none" w:sz="0" w:space="0" w:color="auto"/>
            <w:left w:val="none" w:sz="0" w:space="0" w:color="auto"/>
            <w:bottom w:val="none" w:sz="0" w:space="0" w:color="auto"/>
            <w:right w:val="none" w:sz="0" w:space="0" w:color="auto"/>
          </w:divBdr>
        </w:div>
        <w:div w:id="873810135">
          <w:marLeft w:val="480"/>
          <w:marRight w:val="0"/>
          <w:marTop w:val="0"/>
          <w:marBottom w:val="0"/>
          <w:divBdr>
            <w:top w:val="none" w:sz="0" w:space="0" w:color="auto"/>
            <w:left w:val="none" w:sz="0" w:space="0" w:color="auto"/>
            <w:bottom w:val="none" w:sz="0" w:space="0" w:color="auto"/>
            <w:right w:val="none" w:sz="0" w:space="0" w:color="auto"/>
          </w:divBdr>
        </w:div>
        <w:div w:id="874852191">
          <w:marLeft w:val="480"/>
          <w:marRight w:val="0"/>
          <w:marTop w:val="0"/>
          <w:marBottom w:val="0"/>
          <w:divBdr>
            <w:top w:val="none" w:sz="0" w:space="0" w:color="auto"/>
            <w:left w:val="none" w:sz="0" w:space="0" w:color="auto"/>
            <w:bottom w:val="none" w:sz="0" w:space="0" w:color="auto"/>
            <w:right w:val="none" w:sz="0" w:space="0" w:color="auto"/>
          </w:divBdr>
        </w:div>
        <w:div w:id="879632086">
          <w:marLeft w:val="480"/>
          <w:marRight w:val="0"/>
          <w:marTop w:val="0"/>
          <w:marBottom w:val="0"/>
          <w:divBdr>
            <w:top w:val="none" w:sz="0" w:space="0" w:color="auto"/>
            <w:left w:val="none" w:sz="0" w:space="0" w:color="auto"/>
            <w:bottom w:val="none" w:sz="0" w:space="0" w:color="auto"/>
            <w:right w:val="none" w:sz="0" w:space="0" w:color="auto"/>
          </w:divBdr>
        </w:div>
        <w:div w:id="932667034">
          <w:marLeft w:val="480"/>
          <w:marRight w:val="0"/>
          <w:marTop w:val="0"/>
          <w:marBottom w:val="0"/>
          <w:divBdr>
            <w:top w:val="none" w:sz="0" w:space="0" w:color="auto"/>
            <w:left w:val="none" w:sz="0" w:space="0" w:color="auto"/>
            <w:bottom w:val="none" w:sz="0" w:space="0" w:color="auto"/>
            <w:right w:val="none" w:sz="0" w:space="0" w:color="auto"/>
          </w:divBdr>
        </w:div>
        <w:div w:id="935090636">
          <w:marLeft w:val="480"/>
          <w:marRight w:val="0"/>
          <w:marTop w:val="0"/>
          <w:marBottom w:val="0"/>
          <w:divBdr>
            <w:top w:val="none" w:sz="0" w:space="0" w:color="auto"/>
            <w:left w:val="none" w:sz="0" w:space="0" w:color="auto"/>
            <w:bottom w:val="none" w:sz="0" w:space="0" w:color="auto"/>
            <w:right w:val="none" w:sz="0" w:space="0" w:color="auto"/>
          </w:divBdr>
        </w:div>
        <w:div w:id="948856053">
          <w:marLeft w:val="480"/>
          <w:marRight w:val="0"/>
          <w:marTop w:val="0"/>
          <w:marBottom w:val="0"/>
          <w:divBdr>
            <w:top w:val="none" w:sz="0" w:space="0" w:color="auto"/>
            <w:left w:val="none" w:sz="0" w:space="0" w:color="auto"/>
            <w:bottom w:val="none" w:sz="0" w:space="0" w:color="auto"/>
            <w:right w:val="none" w:sz="0" w:space="0" w:color="auto"/>
          </w:divBdr>
        </w:div>
        <w:div w:id="962811549">
          <w:marLeft w:val="480"/>
          <w:marRight w:val="0"/>
          <w:marTop w:val="0"/>
          <w:marBottom w:val="0"/>
          <w:divBdr>
            <w:top w:val="none" w:sz="0" w:space="0" w:color="auto"/>
            <w:left w:val="none" w:sz="0" w:space="0" w:color="auto"/>
            <w:bottom w:val="none" w:sz="0" w:space="0" w:color="auto"/>
            <w:right w:val="none" w:sz="0" w:space="0" w:color="auto"/>
          </w:divBdr>
        </w:div>
        <w:div w:id="967247470">
          <w:marLeft w:val="480"/>
          <w:marRight w:val="0"/>
          <w:marTop w:val="0"/>
          <w:marBottom w:val="0"/>
          <w:divBdr>
            <w:top w:val="none" w:sz="0" w:space="0" w:color="auto"/>
            <w:left w:val="none" w:sz="0" w:space="0" w:color="auto"/>
            <w:bottom w:val="none" w:sz="0" w:space="0" w:color="auto"/>
            <w:right w:val="none" w:sz="0" w:space="0" w:color="auto"/>
          </w:divBdr>
        </w:div>
        <w:div w:id="994143717">
          <w:marLeft w:val="480"/>
          <w:marRight w:val="0"/>
          <w:marTop w:val="0"/>
          <w:marBottom w:val="0"/>
          <w:divBdr>
            <w:top w:val="none" w:sz="0" w:space="0" w:color="auto"/>
            <w:left w:val="none" w:sz="0" w:space="0" w:color="auto"/>
            <w:bottom w:val="none" w:sz="0" w:space="0" w:color="auto"/>
            <w:right w:val="none" w:sz="0" w:space="0" w:color="auto"/>
          </w:divBdr>
        </w:div>
        <w:div w:id="1006860214">
          <w:marLeft w:val="480"/>
          <w:marRight w:val="0"/>
          <w:marTop w:val="0"/>
          <w:marBottom w:val="0"/>
          <w:divBdr>
            <w:top w:val="none" w:sz="0" w:space="0" w:color="auto"/>
            <w:left w:val="none" w:sz="0" w:space="0" w:color="auto"/>
            <w:bottom w:val="none" w:sz="0" w:space="0" w:color="auto"/>
            <w:right w:val="none" w:sz="0" w:space="0" w:color="auto"/>
          </w:divBdr>
        </w:div>
        <w:div w:id="1023284678">
          <w:marLeft w:val="480"/>
          <w:marRight w:val="0"/>
          <w:marTop w:val="0"/>
          <w:marBottom w:val="0"/>
          <w:divBdr>
            <w:top w:val="none" w:sz="0" w:space="0" w:color="auto"/>
            <w:left w:val="none" w:sz="0" w:space="0" w:color="auto"/>
            <w:bottom w:val="none" w:sz="0" w:space="0" w:color="auto"/>
            <w:right w:val="none" w:sz="0" w:space="0" w:color="auto"/>
          </w:divBdr>
        </w:div>
        <w:div w:id="1027609464">
          <w:marLeft w:val="480"/>
          <w:marRight w:val="0"/>
          <w:marTop w:val="0"/>
          <w:marBottom w:val="0"/>
          <w:divBdr>
            <w:top w:val="none" w:sz="0" w:space="0" w:color="auto"/>
            <w:left w:val="none" w:sz="0" w:space="0" w:color="auto"/>
            <w:bottom w:val="none" w:sz="0" w:space="0" w:color="auto"/>
            <w:right w:val="none" w:sz="0" w:space="0" w:color="auto"/>
          </w:divBdr>
        </w:div>
        <w:div w:id="1034234137">
          <w:marLeft w:val="480"/>
          <w:marRight w:val="0"/>
          <w:marTop w:val="0"/>
          <w:marBottom w:val="0"/>
          <w:divBdr>
            <w:top w:val="none" w:sz="0" w:space="0" w:color="auto"/>
            <w:left w:val="none" w:sz="0" w:space="0" w:color="auto"/>
            <w:bottom w:val="none" w:sz="0" w:space="0" w:color="auto"/>
            <w:right w:val="none" w:sz="0" w:space="0" w:color="auto"/>
          </w:divBdr>
        </w:div>
        <w:div w:id="1058749676">
          <w:marLeft w:val="480"/>
          <w:marRight w:val="0"/>
          <w:marTop w:val="0"/>
          <w:marBottom w:val="0"/>
          <w:divBdr>
            <w:top w:val="none" w:sz="0" w:space="0" w:color="auto"/>
            <w:left w:val="none" w:sz="0" w:space="0" w:color="auto"/>
            <w:bottom w:val="none" w:sz="0" w:space="0" w:color="auto"/>
            <w:right w:val="none" w:sz="0" w:space="0" w:color="auto"/>
          </w:divBdr>
        </w:div>
        <w:div w:id="1109398188">
          <w:marLeft w:val="480"/>
          <w:marRight w:val="0"/>
          <w:marTop w:val="0"/>
          <w:marBottom w:val="0"/>
          <w:divBdr>
            <w:top w:val="none" w:sz="0" w:space="0" w:color="auto"/>
            <w:left w:val="none" w:sz="0" w:space="0" w:color="auto"/>
            <w:bottom w:val="none" w:sz="0" w:space="0" w:color="auto"/>
            <w:right w:val="none" w:sz="0" w:space="0" w:color="auto"/>
          </w:divBdr>
        </w:div>
        <w:div w:id="1300723145">
          <w:marLeft w:val="480"/>
          <w:marRight w:val="0"/>
          <w:marTop w:val="0"/>
          <w:marBottom w:val="0"/>
          <w:divBdr>
            <w:top w:val="none" w:sz="0" w:space="0" w:color="auto"/>
            <w:left w:val="none" w:sz="0" w:space="0" w:color="auto"/>
            <w:bottom w:val="none" w:sz="0" w:space="0" w:color="auto"/>
            <w:right w:val="none" w:sz="0" w:space="0" w:color="auto"/>
          </w:divBdr>
        </w:div>
        <w:div w:id="1411854942">
          <w:marLeft w:val="480"/>
          <w:marRight w:val="0"/>
          <w:marTop w:val="0"/>
          <w:marBottom w:val="0"/>
          <w:divBdr>
            <w:top w:val="none" w:sz="0" w:space="0" w:color="auto"/>
            <w:left w:val="none" w:sz="0" w:space="0" w:color="auto"/>
            <w:bottom w:val="none" w:sz="0" w:space="0" w:color="auto"/>
            <w:right w:val="none" w:sz="0" w:space="0" w:color="auto"/>
          </w:divBdr>
        </w:div>
        <w:div w:id="1422295022">
          <w:marLeft w:val="480"/>
          <w:marRight w:val="0"/>
          <w:marTop w:val="0"/>
          <w:marBottom w:val="0"/>
          <w:divBdr>
            <w:top w:val="none" w:sz="0" w:space="0" w:color="auto"/>
            <w:left w:val="none" w:sz="0" w:space="0" w:color="auto"/>
            <w:bottom w:val="none" w:sz="0" w:space="0" w:color="auto"/>
            <w:right w:val="none" w:sz="0" w:space="0" w:color="auto"/>
          </w:divBdr>
        </w:div>
        <w:div w:id="1432818533">
          <w:marLeft w:val="480"/>
          <w:marRight w:val="0"/>
          <w:marTop w:val="0"/>
          <w:marBottom w:val="0"/>
          <w:divBdr>
            <w:top w:val="none" w:sz="0" w:space="0" w:color="auto"/>
            <w:left w:val="none" w:sz="0" w:space="0" w:color="auto"/>
            <w:bottom w:val="none" w:sz="0" w:space="0" w:color="auto"/>
            <w:right w:val="none" w:sz="0" w:space="0" w:color="auto"/>
          </w:divBdr>
        </w:div>
        <w:div w:id="1454056655">
          <w:marLeft w:val="480"/>
          <w:marRight w:val="0"/>
          <w:marTop w:val="0"/>
          <w:marBottom w:val="0"/>
          <w:divBdr>
            <w:top w:val="none" w:sz="0" w:space="0" w:color="auto"/>
            <w:left w:val="none" w:sz="0" w:space="0" w:color="auto"/>
            <w:bottom w:val="none" w:sz="0" w:space="0" w:color="auto"/>
            <w:right w:val="none" w:sz="0" w:space="0" w:color="auto"/>
          </w:divBdr>
        </w:div>
        <w:div w:id="1471365733">
          <w:marLeft w:val="480"/>
          <w:marRight w:val="0"/>
          <w:marTop w:val="0"/>
          <w:marBottom w:val="0"/>
          <w:divBdr>
            <w:top w:val="none" w:sz="0" w:space="0" w:color="auto"/>
            <w:left w:val="none" w:sz="0" w:space="0" w:color="auto"/>
            <w:bottom w:val="none" w:sz="0" w:space="0" w:color="auto"/>
            <w:right w:val="none" w:sz="0" w:space="0" w:color="auto"/>
          </w:divBdr>
        </w:div>
        <w:div w:id="1525166625">
          <w:marLeft w:val="480"/>
          <w:marRight w:val="0"/>
          <w:marTop w:val="0"/>
          <w:marBottom w:val="0"/>
          <w:divBdr>
            <w:top w:val="none" w:sz="0" w:space="0" w:color="auto"/>
            <w:left w:val="none" w:sz="0" w:space="0" w:color="auto"/>
            <w:bottom w:val="none" w:sz="0" w:space="0" w:color="auto"/>
            <w:right w:val="none" w:sz="0" w:space="0" w:color="auto"/>
          </w:divBdr>
        </w:div>
        <w:div w:id="1589191915">
          <w:marLeft w:val="480"/>
          <w:marRight w:val="0"/>
          <w:marTop w:val="0"/>
          <w:marBottom w:val="0"/>
          <w:divBdr>
            <w:top w:val="none" w:sz="0" w:space="0" w:color="auto"/>
            <w:left w:val="none" w:sz="0" w:space="0" w:color="auto"/>
            <w:bottom w:val="none" w:sz="0" w:space="0" w:color="auto"/>
            <w:right w:val="none" w:sz="0" w:space="0" w:color="auto"/>
          </w:divBdr>
        </w:div>
        <w:div w:id="1635259305">
          <w:marLeft w:val="480"/>
          <w:marRight w:val="0"/>
          <w:marTop w:val="0"/>
          <w:marBottom w:val="0"/>
          <w:divBdr>
            <w:top w:val="none" w:sz="0" w:space="0" w:color="auto"/>
            <w:left w:val="none" w:sz="0" w:space="0" w:color="auto"/>
            <w:bottom w:val="none" w:sz="0" w:space="0" w:color="auto"/>
            <w:right w:val="none" w:sz="0" w:space="0" w:color="auto"/>
          </w:divBdr>
        </w:div>
        <w:div w:id="1644196690">
          <w:marLeft w:val="480"/>
          <w:marRight w:val="0"/>
          <w:marTop w:val="0"/>
          <w:marBottom w:val="0"/>
          <w:divBdr>
            <w:top w:val="none" w:sz="0" w:space="0" w:color="auto"/>
            <w:left w:val="none" w:sz="0" w:space="0" w:color="auto"/>
            <w:bottom w:val="none" w:sz="0" w:space="0" w:color="auto"/>
            <w:right w:val="none" w:sz="0" w:space="0" w:color="auto"/>
          </w:divBdr>
        </w:div>
        <w:div w:id="1662929312">
          <w:marLeft w:val="480"/>
          <w:marRight w:val="0"/>
          <w:marTop w:val="0"/>
          <w:marBottom w:val="0"/>
          <w:divBdr>
            <w:top w:val="none" w:sz="0" w:space="0" w:color="auto"/>
            <w:left w:val="none" w:sz="0" w:space="0" w:color="auto"/>
            <w:bottom w:val="none" w:sz="0" w:space="0" w:color="auto"/>
            <w:right w:val="none" w:sz="0" w:space="0" w:color="auto"/>
          </w:divBdr>
        </w:div>
        <w:div w:id="1810047179">
          <w:marLeft w:val="480"/>
          <w:marRight w:val="0"/>
          <w:marTop w:val="0"/>
          <w:marBottom w:val="0"/>
          <w:divBdr>
            <w:top w:val="none" w:sz="0" w:space="0" w:color="auto"/>
            <w:left w:val="none" w:sz="0" w:space="0" w:color="auto"/>
            <w:bottom w:val="none" w:sz="0" w:space="0" w:color="auto"/>
            <w:right w:val="none" w:sz="0" w:space="0" w:color="auto"/>
          </w:divBdr>
        </w:div>
        <w:div w:id="1852450460">
          <w:marLeft w:val="480"/>
          <w:marRight w:val="0"/>
          <w:marTop w:val="0"/>
          <w:marBottom w:val="0"/>
          <w:divBdr>
            <w:top w:val="none" w:sz="0" w:space="0" w:color="auto"/>
            <w:left w:val="none" w:sz="0" w:space="0" w:color="auto"/>
            <w:bottom w:val="none" w:sz="0" w:space="0" w:color="auto"/>
            <w:right w:val="none" w:sz="0" w:space="0" w:color="auto"/>
          </w:divBdr>
        </w:div>
        <w:div w:id="1877039507">
          <w:marLeft w:val="480"/>
          <w:marRight w:val="0"/>
          <w:marTop w:val="0"/>
          <w:marBottom w:val="0"/>
          <w:divBdr>
            <w:top w:val="none" w:sz="0" w:space="0" w:color="auto"/>
            <w:left w:val="none" w:sz="0" w:space="0" w:color="auto"/>
            <w:bottom w:val="none" w:sz="0" w:space="0" w:color="auto"/>
            <w:right w:val="none" w:sz="0" w:space="0" w:color="auto"/>
          </w:divBdr>
        </w:div>
        <w:div w:id="1884513367">
          <w:marLeft w:val="480"/>
          <w:marRight w:val="0"/>
          <w:marTop w:val="0"/>
          <w:marBottom w:val="0"/>
          <w:divBdr>
            <w:top w:val="none" w:sz="0" w:space="0" w:color="auto"/>
            <w:left w:val="none" w:sz="0" w:space="0" w:color="auto"/>
            <w:bottom w:val="none" w:sz="0" w:space="0" w:color="auto"/>
            <w:right w:val="none" w:sz="0" w:space="0" w:color="auto"/>
          </w:divBdr>
        </w:div>
        <w:div w:id="1890914189">
          <w:marLeft w:val="480"/>
          <w:marRight w:val="0"/>
          <w:marTop w:val="0"/>
          <w:marBottom w:val="0"/>
          <w:divBdr>
            <w:top w:val="none" w:sz="0" w:space="0" w:color="auto"/>
            <w:left w:val="none" w:sz="0" w:space="0" w:color="auto"/>
            <w:bottom w:val="none" w:sz="0" w:space="0" w:color="auto"/>
            <w:right w:val="none" w:sz="0" w:space="0" w:color="auto"/>
          </w:divBdr>
        </w:div>
        <w:div w:id="1896310786">
          <w:marLeft w:val="480"/>
          <w:marRight w:val="0"/>
          <w:marTop w:val="0"/>
          <w:marBottom w:val="0"/>
          <w:divBdr>
            <w:top w:val="none" w:sz="0" w:space="0" w:color="auto"/>
            <w:left w:val="none" w:sz="0" w:space="0" w:color="auto"/>
            <w:bottom w:val="none" w:sz="0" w:space="0" w:color="auto"/>
            <w:right w:val="none" w:sz="0" w:space="0" w:color="auto"/>
          </w:divBdr>
        </w:div>
        <w:div w:id="2022973080">
          <w:marLeft w:val="480"/>
          <w:marRight w:val="0"/>
          <w:marTop w:val="0"/>
          <w:marBottom w:val="0"/>
          <w:divBdr>
            <w:top w:val="none" w:sz="0" w:space="0" w:color="auto"/>
            <w:left w:val="none" w:sz="0" w:space="0" w:color="auto"/>
            <w:bottom w:val="none" w:sz="0" w:space="0" w:color="auto"/>
            <w:right w:val="none" w:sz="0" w:space="0" w:color="auto"/>
          </w:divBdr>
        </w:div>
        <w:div w:id="2097050796">
          <w:marLeft w:val="480"/>
          <w:marRight w:val="0"/>
          <w:marTop w:val="0"/>
          <w:marBottom w:val="0"/>
          <w:divBdr>
            <w:top w:val="none" w:sz="0" w:space="0" w:color="auto"/>
            <w:left w:val="none" w:sz="0" w:space="0" w:color="auto"/>
            <w:bottom w:val="none" w:sz="0" w:space="0" w:color="auto"/>
            <w:right w:val="none" w:sz="0" w:space="0" w:color="auto"/>
          </w:divBdr>
        </w:div>
        <w:div w:id="2100715148">
          <w:marLeft w:val="480"/>
          <w:marRight w:val="0"/>
          <w:marTop w:val="0"/>
          <w:marBottom w:val="0"/>
          <w:divBdr>
            <w:top w:val="none" w:sz="0" w:space="0" w:color="auto"/>
            <w:left w:val="none" w:sz="0" w:space="0" w:color="auto"/>
            <w:bottom w:val="none" w:sz="0" w:space="0" w:color="auto"/>
            <w:right w:val="none" w:sz="0" w:space="0" w:color="auto"/>
          </w:divBdr>
        </w:div>
      </w:divsChild>
    </w:div>
    <w:div w:id="389571842">
      <w:bodyDiv w:val="1"/>
      <w:marLeft w:val="0"/>
      <w:marRight w:val="0"/>
      <w:marTop w:val="0"/>
      <w:marBottom w:val="0"/>
      <w:divBdr>
        <w:top w:val="none" w:sz="0" w:space="0" w:color="auto"/>
        <w:left w:val="none" w:sz="0" w:space="0" w:color="auto"/>
        <w:bottom w:val="none" w:sz="0" w:space="0" w:color="auto"/>
        <w:right w:val="none" w:sz="0" w:space="0" w:color="auto"/>
      </w:divBdr>
      <w:divsChild>
        <w:div w:id="66388990">
          <w:marLeft w:val="480"/>
          <w:marRight w:val="0"/>
          <w:marTop w:val="0"/>
          <w:marBottom w:val="0"/>
          <w:divBdr>
            <w:top w:val="none" w:sz="0" w:space="0" w:color="auto"/>
            <w:left w:val="none" w:sz="0" w:space="0" w:color="auto"/>
            <w:bottom w:val="none" w:sz="0" w:space="0" w:color="auto"/>
            <w:right w:val="none" w:sz="0" w:space="0" w:color="auto"/>
          </w:divBdr>
        </w:div>
        <w:div w:id="76944206">
          <w:marLeft w:val="480"/>
          <w:marRight w:val="0"/>
          <w:marTop w:val="0"/>
          <w:marBottom w:val="0"/>
          <w:divBdr>
            <w:top w:val="none" w:sz="0" w:space="0" w:color="auto"/>
            <w:left w:val="none" w:sz="0" w:space="0" w:color="auto"/>
            <w:bottom w:val="none" w:sz="0" w:space="0" w:color="auto"/>
            <w:right w:val="none" w:sz="0" w:space="0" w:color="auto"/>
          </w:divBdr>
        </w:div>
        <w:div w:id="113132677">
          <w:marLeft w:val="480"/>
          <w:marRight w:val="0"/>
          <w:marTop w:val="0"/>
          <w:marBottom w:val="0"/>
          <w:divBdr>
            <w:top w:val="none" w:sz="0" w:space="0" w:color="auto"/>
            <w:left w:val="none" w:sz="0" w:space="0" w:color="auto"/>
            <w:bottom w:val="none" w:sz="0" w:space="0" w:color="auto"/>
            <w:right w:val="none" w:sz="0" w:space="0" w:color="auto"/>
          </w:divBdr>
        </w:div>
        <w:div w:id="123886618">
          <w:marLeft w:val="480"/>
          <w:marRight w:val="0"/>
          <w:marTop w:val="0"/>
          <w:marBottom w:val="0"/>
          <w:divBdr>
            <w:top w:val="none" w:sz="0" w:space="0" w:color="auto"/>
            <w:left w:val="none" w:sz="0" w:space="0" w:color="auto"/>
            <w:bottom w:val="none" w:sz="0" w:space="0" w:color="auto"/>
            <w:right w:val="none" w:sz="0" w:space="0" w:color="auto"/>
          </w:divBdr>
        </w:div>
        <w:div w:id="176816268">
          <w:marLeft w:val="480"/>
          <w:marRight w:val="0"/>
          <w:marTop w:val="0"/>
          <w:marBottom w:val="0"/>
          <w:divBdr>
            <w:top w:val="none" w:sz="0" w:space="0" w:color="auto"/>
            <w:left w:val="none" w:sz="0" w:space="0" w:color="auto"/>
            <w:bottom w:val="none" w:sz="0" w:space="0" w:color="auto"/>
            <w:right w:val="none" w:sz="0" w:space="0" w:color="auto"/>
          </w:divBdr>
        </w:div>
        <w:div w:id="264702243">
          <w:marLeft w:val="480"/>
          <w:marRight w:val="0"/>
          <w:marTop w:val="0"/>
          <w:marBottom w:val="0"/>
          <w:divBdr>
            <w:top w:val="none" w:sz="0" w:space="0" w:color="auto"/>
            <w:left w:val="none" w:sz="0" w:space="0" w:color="auto"/>
            <w:bottom w:val="none" w:sz="0" w:space="0" w:color="auto"/>
            <w:right w:val="none" w:sz="0" w:space="0" w:color="auto"/>
          </w:divBdr>
        </w:div>
        <w:div w:id="278218418">
          <w:marLeft w:val="480"/>
          <w:marRight w:val="0"/>
          <w:marTop w:val="0"/>
          <w:marBottom w:val="0"/>
          <w:divBdr>
            <w:top w:val="none" w:sz="0" w:space="0" w:color="auto"/>
            <w:left w:val="none" w:sz="0" w:space="0" w:color="auto"/>
            <w:bottom w:val="none" w:sz="0" w:space="0" w:color="auto"/>
            <w:right w:val="none" w:sz="0" w:space="0" w:color="auto"/>
          </w:divBdr>
        </w:div>
        <w:div w:id="283121814">
          <w:marLeft w:val="480"/>
          <w:marRight w:val="0"/>
          <w:marTop w:val="0"/>
          <w:marBottom w:val="0"/>
          <w:divBdr>
            <w:top w:val="none" w:sz="0" w:space="0" w:color="auto"/>
            <w:left w:val="none" w:sz="0" w:space="0" w:color="auto"/>
            <w:bottom w:val="none" w:sz="0" w:space="0" w:color="auto"/>
            <w:right w:val="none" w:sz="0" w:space="0" w:color="auto"/>
          </w:divBdr>
        </w:div>
        <w:div w:id="349262514">
          <w:marLeft w:val="480"/>
          <w:marRight w:val="0"/>
          <w:marTop w:val="0"/>
          <w:marBottom w:val="0"/>
          <w:divBdr>
            <w:top w:val="none" w:sz="0" w:space="0" w:color="auto"/>
            <w:left w:val="none" w:sz="0" w:space="0" w:color="auto"/>
            <w:bottom w:val="none" w:sz="0" w:space="0" w:color="auto"/>
            <w:right w:val="none" w:sz="0" w:space="0" w:color="auto"/>
          </w:divBdr>
        </w:div>
        <w:div w:id="358821546">
          <w:marLeft w:val="480"/>
          <w:marRight w:val="0"/>
          <w:marTop w:val="0"/>
          <w:marBottom w:val="0"/>
          <w:divBdr>
            <w:top w:val="none" w:sz="0" w:space="0" w:color="auto"/>
            <w:left w:val="none" w:sz="0" w:space="0" w:color="auto"/>
            <w:bottom w:val="none" w:sz="0" w:space="0" w:color="auto"/>
            <w:right w:val="none" w:sz="0" w:space="0" w:color="auto"/>
          </w:divBdr>
        </w:div>
        <w:div w:id="361059606">
          <w:marLeft w:val="480"/>
          <w:marRight w:val="0"/>
          <w:marTop w:val="0"/>
          <w:marBottom w:val="0"/>
          <w:divBdr>
            <w:top w:val="none" w:sz="0" w:space="0" w:color="auto"/>
            <w:left w:val="none" w:sz="0" w:space="0" w:color="auto"/>
            <w:bottom w:val="none" w:sz="0" w:space="0" w:color="auto"/>
            <w:right w:val="none" w:sz="0" w:space="0" w:color="auto"/>
          </w:divBdr>
        </w:div>
        <w:div w:id="369502834">
          <w:marLeft w:val="480"/>
          <w:marRight w:val="0"/>
          <w:marTop w:val="0"/>
          <w:marBottom w:val="0"/>
          <w:divBdr>
            <w:top w:val="none" w:sz="0" w:space="0" w:color="auto"/>
            <w:left w:val="none" w:sz="0" w:space="0" w:color="auto"/>
            <w:bottom w:val="none" w:sz="0" w:space="0" w:color="auto"/>
            <w:right w:val="none" w:sz="0" w:space="0" w:color="auto"/>
          </w:divBdr>
        </w:div>
        <w:div w:id="463617119">
          <w:marLeft w:val="480"/>
          <w:marRight w:val="0"/>
          <w:marTop w:val="0"/>
          <w:marBottom w:val="0"/>
          <w:divBdr>
            <w:top w:val="none" w:sz="0" w:space="0" w:color="auto"/>
            <w:left w:val="none" w:sz="0" w:space="0" w:color="auto"/>
            <w:bottom w:val="none" w:sz="0" w:space="0" w:color="auto"/>
            <w:right w:val="none" w:sz="0" w:space="0" w:color="auto"/>
          </w:divBdr>
        </w:div>
        <w:div w:id="470826289">
          <w:marLeft w:val="480"/>
          <w:marRight w:val="0"/>
          <w:marTop w:val="0"/>
          <w:marBottom w:val="0"/>
          <w:divBdr>
            <w:top w:val="none" w:sz="0" w:space="0" w:color="auto"/>
            <w:left w:val="none" w:sz="0" w:space="0" w:color="auto"/>
            <w:bottom w:val="none" w:sz="0" w:space="0" w:color="auto"/>
            <w:right w:val="none" w:sz="0" w:space="0" w:color="auto"/>
          </w:divBdr>
        </w:div>
        <w:div w:id="487522330">
          <w:marLeft w:val="480"/>
          <w:marRight w:val="0"/>
          <w:marTop w:val="0"/>
          <w:marBottom w:val="0"/>
          <w:divBdr>
            <w:top w:val="none" w:sz="0" w:space="0" w:color="auto"/>
            <w:left w:val="none" w:sz="0" w:space="0" w:color="auto"/>
            <w:bottom w:val="none" w:sz="0" w:space="0" w:color="auto"/>
            <w:right w:val="none" w:sz="0" w:space="0" w:color="auto"/>
          </w:divBdr>
        </w:div>
        <w:div w:id="488061018">
          <w:marLeft w:val="480"/>
          <w:marRight w:val="0"/>
          <w:marTop w:val="0"/>
          <w:marBottom w:val="0"/>
          <w:divBdr>
            <w:top w:val="none" w:sz="0" w:space="0" w:color="auto"/>
            <w:left w:val="none" w:sz="0" w:space="0" w:color="auto"/>
            <w:bottom w:val="none" w:sz="0" w:space="0" w:color="auto"/>
            <w:right w:val="none" w:sz="0" w:space="0" w:color="auto"/>
          </w:divBdr>
        </w:div>
        <w:div w:id="494999290">
          <w:marLeft w:val="480"/>
          <w:marRight w:val="0"/>
          <w:marTop w:val="0"/>
          <w:marBottom w:val="0"/>
          <w:divBdr>
            <w:top w:val="none" w:sz="0" w:space="0" w:color="auto"/>
            <w:left w:val="none" w:sz="0" w:space="0" w:color="auto"/>
            <w:bottom w:val="none" w:sz="0" w:space="0" w:color="auto"/>
            <w:right w:val="none" w:sz="0" w:space="0" w:color="auto"/>
          </w:divBdr>
        </w:div>
        <w:div w:id="536507057">
          <w:marLeft w:val="480"/>
          <w:marRight w:val="0"/>
          <w:marTop w:val="0"/>
          <w:marBottom w:val="0"/>
          <w:divBdr>
            <w:top w:val="none" w:sz="0" w:space="0" w:color="auto"/>
            <w:left w:val="none" w:sz="0" w:space="0" w:color="auto"/>
            <w:bottom w:val="none" w:sz="0" w:space="0" w:color="auto"/>
            <w:right w:val="none" w:sz="0" w:space="0" w:color="auto"/>
          </w:divBdr>
        </w:div>
        <w:div w:id="541593823">
          <w:marLeft w:val="480"/>
          <w:marRight w:val="0"/>
          <w:marTop w:val="0"/>
          <w:marBottom w:val="0"/>
          <w:divBdr>
            <w:top w:val="none" w:sz="0" w:space="0" w:color="auto"/>
            <w:left w:val="none" w:sz="0" w:space="0" w:color="auto"/>
            <w:bottom w:val="none" w:sz="0" w:space="0" w:color="auto"/>
            <w:right w:val="none" w:sz="0" w:space="0" w:color="auto"/>
          </w:divBdr>
        </w:div>
        <w:div w:id="547499154">
          <w:marLeft w:val="480"/>
          <w:marRight w:val="0"/>
          <w:marTop w:val="0"/>
          <w:marBottom w:val="0"/>
          <w:divBdr>
            <w:top w:val="none" w:sz="0" w:space="0" w:color="auto"/>
            <w:left w:val="none" w:sz="0" w:space="0" w:color="auto"/>
            <w:bottom w:val="none" w:sz="0" w:space="0" w:color="auto"/>
            <w:right w:val="none" w:sz="0" w:space="0" w:color="auto"/>
          </w:divBdr>
        </w:div>
        <w:div w:id="658383493">
          <w:marLeft w:val="480"/>
          <w:marRight w:val="0"/>
          <w:marTop w:val="0"/>
          <w:marBottom w:val="0"/>
          <w:divBdr>
            <w:top w:val="none" w:sz="0" w:space="0" w:color="auto"/>
            <w:left w:val="none" w:sz="0" w:space="0" w:color="auto"/>
            <w:bottom w:val="none" w:sz="0" w:space="0" w:color="auto"/>
            <w:right w:val="none" w:sz="0" w:space="0" w:color="auto"/>
          </w:divBdr>
        </w:div>
        <w:div w:id="684986299">
          <w:marLeft w:val="480"/>
          <w:marRight w:val="0"/>
          <w:marTop w:val="0"/>
          <w:marBottom w:val="0"/>
          <w:divBdr>
            <w:top w:val="none" w:sz="0" w:space="0" w:color="auto"/>
            <w:left w:val="none" w:sz="0" w:space="0" w:color="auto"/>
            <w:bottom w:val="none" w:sz="0" w:space="0" w:color="auto"/>
            <w:right w:val="none" w:sz="0" w:space="0" w:color="auto"/>
          </w:divBdr>
        </w:div>
        <w:div w:id="707264628">
          <w:marLeft w:val="480"/>
          <w:marRight w:val="0"/>
          <w:marTop w:val="0"/>
          <w:marBottom w:val="0"/>
          <w:divBdr>
            <w:top w:val="none" w:sz="0" w:space="0" w:color="auto"/>
            <w:left w:val="none" w:sz="0" w:space="0" w:color="auto"/>
            <w:bottom w:val="none" w:sz="0" w:space="0" w:color="auto"/>
            <w:right w:val="none" w:sz="0" w:space="0" w:color="auto"/>
          </w:divBdr>
        </w:div>
        <w:div w:id="734931675">
          <w:marLeft w:val="480"/>
          <w:marRight w:val="0"/>
          <w:marTop w:val="0"/>
          <w:marBottom w:val="0"/>
          <w:divBdr>
            <w:top w:val="none" w:sz="0" w:space="0" w:color="auto"/>
            <w:left w:val="none" w:sz="0" w:space="0" w:color="auto"/>
            <w:bottom w:val="none" w:sz="0" w:space="0" w:color="auto"/>
            <w:right w:val="none" w:sz="0" w:space="0" w:color="auto"/>
          </w:divBdr>
        </w:div>
        <w:div w:id="759060281">
          <w:marLeft w:val="480"/>
          <w:marRight w:val="0"/>
          <w:marTop w:val="0"/>
          <w:marBottom w:val="0"/>
          <w:divBdr>
            <w:top w:val="none" w:sz="0" w:space="0" w:color="auto"/>
            <w:left w:val="none" w:sz="0" w:space="0" w:color="auto"/>
            <w:bottom w:val="none" w:sz="0" w:space="0" w:color="auto"/>
            <w:right w:val="none" w:sz="0" w:space="0" w:color="auto"/>
          </w:divBdr>
        </w:div>
        <w:div w:id="798765008">
          <w:marLeft w:val="480"/>
          <w:marRight w:val="0"/>
          <w:marTop w:val="0"/>
          <w:marBottom w:val="0"/>
          <w:divBdr>
            <w:top w:val="none" w:sz="0" w:space="0" w:color="auto"/>
            <w:left w:val="none" w:sz="0" w:space="0" w:color="auto"/>
            <w:bottom w:val="none" w:sz="0" w:space="0" w:color="auto"/>
            <w:right w:val="none" w:sz="0" w:space="0" w:color="auto"/>
          </w:divBdr>
        </w:div>
        <w:div w:id="871722391">
          <w:marLeft w:val="480"/>
          <w:marRight w:val="0"/>
          <w:marTop w:val="0"/>
          <w:marBottom w:val="0"/>
          <w:divBdr>
            <w:top w:val="none" w:sz="0" w:space="0" w:color="auto"/>
            <w:left w:val="none" w:sz="0" w:space="0" w:color="auto"/>
            <w:bottom w:val="none" w:sz="0" w:space="0" w:color="auto"/>
            <w:right w:val="none" w:sz="0" w:space="0" w:color="auto"/>
          </w:divBdr>
        </w:div>
        <w:div w:id="913205796">
          <w:marLeft w:val="480"/>
          <w:marRight w:val="0"/>
          <w:marTop w:val="0"/>
          <w:marBottom w:val="0"/>
          <w:divBdr>
            <w:top w:val="none" w:sz="0" w:space="0" w:color="auto"/>
            <w:left w:val="none" w:sz="0" w:space="0" w:color="auto"/>
            <w:bottom w:val="none" w:sz="0" w:space="0" w:color="auto"/>
            <w:right w:val="none" w:sz="0" w:space="0" w:color="auto"/>
          </w:divBdr>
        </w:div>
        <w:div w:id="937324127">
          <w:marLeft w:val="480"/>
          <w:marRight w:val="0"/>
          <w:marTop w:val="0"/>
          <w:marBottom w:val="0"/>
          <w:divBdr>
            <w:top w:val="none" w:sz="0" w:space="0" w:color="auto"/>
            <w:left w:val="none" w:sz="0" w:space="0" w:color="auto"/>
            <w:bottom w:val="none" w:sz="0" w:space="0" w:color="auto"/>
            <w:right w:val="none" w:sz="0" w:space="0" w:color="auto"/>
          </w:divBdr>
        </w:div>
        <w:div w:id="993532794">
          <w:marLeft w:val="480"/>
          <w:marRight w:val="0"/>
          <w:marTop w:val="0"/>
          <w:marBottom w:val="0"/>
          <w:divBdr>
            <w:top w:val="none" w:sz="0" w:space="0" w:color="auto"/>
            <w:left w:val="none" w:sz="0" w:space="0" w:color="auto"/>
            <w:bottom w:val="none" w:sz="0" w:space="0" w:color="auto"/>
            <w:right w:val="none" w:sz="0" w:space="0" w:color="auto"/>
          </w:divBdr>
        </w:div>
        <w:div w:id="1043407685">
          <w:marLeft w:val="480"/>
          <w:marRight w:val="0"/>
          <w:marTop w:val="0"/>
          <w:marBottom w:val="0"/>
          <w:divBdr>
            <w:top w:val="none" w:sz="0" w:space="0" w:color="auto"/>
            <w:left w:val="none" w:sz="0" w:space="0" w:color="auto"/>
            <w:bottom w:val="none" w:sz="0" w:space="0" w:color="auto"/>
            <w:right w:val="none" w:sz="0" w:space="0" w:color="auto"/>
          </w:divBdr>
        </w:div>
        <w:div w:id="1059672862">
          <w:marLeft w:val="480"/>
          <w:marRight w:val="0"/>
          <w:marTop w:val="0"/>
          <w:marBottom w:val="0"/>
          <w:divBdr>
            <w:top w:val="none" w:sz="0" w:space="0" w:color="auto"/>
            <w:left w:val="none" w:sz="0" w:space="0" w:color="auto"/>
            <w:bottom w:val="none" w:sz="0" w:space="0" w:color="auto"/>
            <w:right w:val="none" w:sz="0" w:space="0" w:color="auto"/>
          </w:divBdr>
        </w:div>
        <w:div w:id="1171794164">
          <w:marLeft w:val="480"/>
          <w:marRight w:val="0"/>
          <w:marTop w:val="0"/>
          <w:marBottom w:val="0"/>
          <w:divBdr>
            <w:top w:val="none" w:sz="0" w:space="0" w:color="auto"/>
            <w:left w:val="none" w:sz="0" w:space="0" w:color="auto"/>
            <w:bottom w:val="none" w:sz="0" w:space="0" w:color="auto"/>
            <w:right w:val="none" w:sz="0" w:space="0" w:color="auto"/>
          </w:divBdr>
        </w:div>
        <w:div w:id="1206407185">
          <w:marLeft w:val="480"/>
          <w:marRight w:val="0"/>
          <w:marTop w:val="0"/>
          <w:marBottom w:val="0"/>
          <w:divBdr>
            <w:top w:val="none" w:sz="0" w:space="0" w:color="auto"/>
            <w:left w:val="none" w:sz="0" w:space="0" w:color="auto"/>
            <w:bottom w:val="none" w:sz="0" w:space="0" w:color="auto"/>
            <w:right w:val="none" w:sz="0" w:space="0" w:color="auto"/>
          </w:divBdr>
        </w:div>
        <w:div w:id="1291742905">
          <w:marLeft w:val="480"/>
          <w:marRight w:val="0"/>
          <w:marTop w:val="0"/>
          <w:marBottom w:val="0"/>
          <w:divBdr>
            <w:top w:val="none" w:sz="0" w:space="0" w:color="auto"/>
            <w:left w:val="none" w:sz="0" w:space="0" w:color="auto"/>
            <w:bottom w:val="none" w:sz="0" w:space="0" w:color="auto"/>
            <w:right w:val="none" w:sz="0" w:space="0" w:color="auto"/>
          </w:divBdr>
        </w:div>
        <w:div w:id="1296762852">
          <w:marLeft w:val="480"/>
          <w:marRight w:val="0"/>
          <w:marTop w:val="0"/>
          <w:marBottom w:val="0"/>
          <w:divBdr>
            <w:top w:val="none" w:sz="0" w:space="0" w:color="auto"/>
            <w:left w:val="none" w:sz="0" w:space="0" w:color="auto"/>
            <w:bottom w:val="none" w:sz="0" w:space="0" w:color="auto"/>
            <w:right w:val="none" w:sz="0" w:space="0" w:color="auto"/>
          </w:divBdr>
        </w:div>
        <w:div w:id="1307978782">
          <w:marLeft w:val="480"/>
          <w:marRight w:val="0"/>
          <w:marTop w:val="0"/>
          <w:marBottom w:val="0"/>
          <w:divBdr>
            <w:top w:val="none" w:sz="0" w:space="0" w:color="auto"/>
            <w:left w:val="none" w:sz="0" w:space="0" w:color="auto"/>
            <w:bottom w:val="none" w:sz="0" w:space="0" w:color="auto"/>
            <w:right w:val="none" w:sz="0" w:space="0" w:color="auto"/>
          </w:divBdr>
        </w:div>
        <w:div w:id="1317876262">
          <w:marLeft w:val="480"/>
          <w:marRight w:val="0"/>
          <w:marTop w:val="0"/>
          <w:marBottom w:val="0"/>
          <w:divBdr>
            <w:top w:val="none" w:sz="0" w:space="0" w:color="auto"/>
            <w:left w:val="none" w:sz="0" w:space="0" w:color="auto"/>
            <w:bottom w:val="none" w:sz="0" w:space="0" w:color="auto"/>
            <w:right w:val="none" w:sz="0" w:space="0" w:color="auto"/>
          </w:divBdr>
        </w:div>
        <w:div w:id="1355378588">
          <w:marLeft w:val="480"/>
          <w:marRight w:val="0"/>
          <w:marTop w:val="0"/>
          <w:marBottom w:val="0"/>
          <w:divBdr>
            <w:top w:val="none" w:sz="0" w:space="0" w:color="auto"/>
            <w:left w:val="none" w:sz="0" w:space="0" w:color="auto"/>
            <w:bottom w:val="none" w:sz="0" w:space="0" w:color="auto"/>
            <w:right w:val="none" w:sz="0" w:space="0" w:color="auto"/>
          </w:divBdr>
        </w:div>
        <w:div w:id="1418936549">
          <w:marLeft w:val="480"/>
          <w:marRight w:val="0"/>
          <w:marTop w:val="0"/>
          <w:marBottom w:val="0"/>
          <w:divBdr>
            <w:top w:val="none" w:sz="0" w:space="0" w:color="auto"/>
            <w:left w:val="none" w:sz="0" w:space="0" w:color="auto"/>
            <w:bottom w:val="none" w:sz="0" w:space="0" w:color="auto"/>
            <w:right w:val="none" w:sz="0" w:space="0" w:color="auto"/>
          </w:divBdr>
        </w:div>
        <w:div w:id="1543247447">
          <w:marLeft w:val="480"/>
          <w:marRight w:val="0"/>
          <w:marTop w:val="0"/>
          <w:marBottom w:val="0"/>
          <w:divBdr>
            <w:top w:val="none" w:sz="0" w:space="0" w:color="auto"/>
            <w:left w:val="none" w:sz="0" w:space="0" w:color="auto"/>
            <w:bottom w:val="none" w:sz="0" w:space="0" w:color="auto"/>
            <w:right w:val="none" w:sz="0" w:space="0" w:color="auto"/>
          </w:divBdr>
        </w:div>
        <w:div w:id="1578705277">
          <w:marLeft w:val="480"/>
          <w:marRight w:val="0"/>
          <w:marTop w:val="0"/>
          <w:marBottom w:val="0"/>
          <w:divBdr>
            <w:top w:val="none" w:sz="0" w:space="0" w:color="auto"/>
            <w:left w:val="none" w:sz="0" w:space="0" w:color="auto"/>
            <w:bottom w:val="none" w:sz="0" w:space="0" w:color="auto"/>
            <w:right w:val="none" w:sz="0" w:space="0" w:color="auto"/>
          </w:divBdr>
        </w:div>
        <w:div w:id="1619415499">
          <w:marLeft w:val="480"/>
          <w:marRight w:val="0"/>
          <w:marTop w:val="0"/>
          <w:marBottom w:val="0"/>
          <w:divBdr>
            <w:top w:val="none" w:sz="0" w:space="0" w:color="auto"/>
            <w:left w:val="none" w:sz="0" w:space="0" w:color="auto"/>
            <w:bottom w:val="none" w:sz="0" w:space="0" w:color="auto"/>
            <w:right w:val="none" w:sz="0" w:space="0" w:color="auto"/>
          </w:divBdr>
        </w:div>
        <w:div w:id="1683164695">
          <w:marLeft w:val="480"/>
          <w:marRight w:val="0"/>
          <w:marTop w:val="0"/>
          <w:marBottom w:val="0"/>
          <w:divBdr>
            <w:top w:val="none" w:sz="0" w:space="0" w:color="auto"/>
            <w:left w:val="none" w:sz="0" w:space="0" w:color="auto"/>
            <w:bottom w:val="none" w:sz="0" w:space="0" w:color="auto"/>
            <w:right w:val="none" w:sz="0" w:space="0" w:color="auto"/>
          </w:divBdr>
        </w:div>
        <w:div w:id="1703633751">
          <w:marLeft w:val="480"/>
          <w:marRight w:val="0"/>
          <w:marTop w:val="0"/>
          <w:marBottom w:val="0"/>
          <w:divBdr>
            <w:top w:val="none" w:sz="0" w:space="0" w:color="auto"/>
            <w:left w:val="none" w:sz="0" w:space="0" w:color="auto"/>
            <w:bottom w:val="none" w:sz="0" w:space="0" w:color="auto"/>
            <w:right w:val="none" w:sz="0" w:space="0" w:color="auto"/>
          </w:divBdr>
        </w:div>
        <w:div w:id="1728455113">
          <w:marLeft w:val="480"/>
          <w:marRight w:val="0"/>
          <w:marTop w:val="0"/>
          <w:marBottom w:val="0"/>
          <w:divBdr>
            <w:top w:val="none" w:sz="0" w:space="0" w:color="auto"/>
            <w:left w:val="none" w:sz="0" w:space="0" w:color="auto"/>
            <w:bottom w:val="none" w:sz="0" w:space="0" w:color="auto"/>
            <w:right w:val="none" w:sz="0" w:space="0" w:color="auto"/>
          </w:divBdr>
        </w:div>
        <w:div w:id="1741174108">
          <w:marLeft w:val="480"/>
          <w:marRight w:val="0"/>
          <w:marTop w:val="0"/>
          <w:marBottom w:val="0"/>
          <w:divBdr>
            <w:top w:val="none" w:sz="0" w:space="0" w:color="auto"/>
            <w:left w:val="none" w:sz="0" w:space="0" w:color="auto"/>
            <w:bottom w:val="none" w:sz="0" w:space="0" w:color="auto"/>
            <w:right w:val="none" w:sz="0" w:space="0" w:color="auto"/>
          </w:divBdr>
        </w:div>
        <w:div w:id="1754009160">
          <w:marLeft w:val="480"/>
          <w:marRight w:val="0"/>
          <w:marTop w:val="0"/>
          <w:marBottom w:val="0"/>
          <w:divBdr>
            <w:top w:val="none" w:sz="0" w:space="0" w:color="auto"/>
            <w:left w:val="none" w:sz="0" w:space="0" w:color="auto"/>
            <w:bottom w:val="none" w:sz="0" w:space="0" w:color="auto"/>
            <w:right w:val="none" w:sz="0" w:space="0" w:color="auto"/>
          </w:divBdr>
        </w:div>
        <w:div w:id="1830097703">
          <w:marLeft w:val="480"/>
          <w:marRight w:val="0"/>
          <w:marTop w:val="0"/>
          <w:marBottom w:val="0"/>
          <w:divBdr>
            <w:top w:val="none" w:sz="0" w:space="0" w:color="auto"/>
            <w:left w:val="none" w:sz="0" w:space="0" w:color="auto"/>
            <w:bottom w:val="none" w:sz="0" w:space="0" w:color="auto"/>
            <w:right w:val="none" w:sz="0" w:space="0" w:color="auto"/>
          </w:divBdr>
        </w:div>
        <w:div w:id="1943880936">
          <w:marLeft w:val="480"/>
          <w:marRight w:val="0"/>
          <w:marTop w:val="0"/>
          <w:marBottom w:val="0"/>
          <w:divBdr>
            <w:top w:val="none" w:sz="0" w:space="0" w:color="auto"/>
            <w:left w:val="none" w:sz="0" w:space="0" w:color="auto"/>
            <w:bottom w:val="none" w:sz="0" w:space="0" w:color="auto"/>
            <w:right w:val="none" w:sz="0" w:space="0" w:color="auto"/>
          </w:divBdr>
        </w:div>
        <w:div w:id="1995450699">
          <w:marLeft w:val="480"/>
          <w:marRight w:val="0"/>
          <w:marTop w:val="0"/>
          <w:marBottom w:val="0"/>
          <w:divBdr>
            <w:top w:val="none" w:sz="0" w:space="0" w:color="auto"/>
            <w:left w:val="none" w:sz="0" w:space="0" w:color="auto"/>
            <w:bottom w:val="none" w:sz="0" w:space="0" w:color="auto"/>
            <w:right w:val="none" w:sz="0" w:space="0" w:color="auto"/>
          </w:divBdr>
        </w:div>
        <w:div w:id="2013870835">
          <w:marLeft w:val="480"/>
          <w:marRight w:val="0"/>
          <w:marTop w:val="0"/>
          <w:marBottom w:val="0"/>
          <w:divBdr>
            <w:top w:val="none" w:sz="0" w:space="0" w:color="auto"/>
            <w:left w:val="none" w:sz="0" w:space="0" w:color="auto"/>
            <w:bottom w:val="none" w:sz="0" w:space="0" w:color="auto"/>
            <w:right w:val="none" w:sz="0" w:space="0" w:color="auto"/>
          </w:divBdr>
        </w:div>
        <w:div w:id="2077431419">
          <w:marLeft w:val="480"/>
          <w:marRight w:val="0"/>
          <w:marTop w:val="0"/>
          <w:marBottom w:val="0"/>
          <w:divBdr>
            <w:top w:val="none" w:sz="0" w:space="0" w:color="auto"/>
            <w:left w:val="none" w:sz="0" w:space="0" w:color="auto"/>
            <w:bottom w:val="none" w:sz="0" w:space="0" w:color="auto"/>
            <w:right w:val="none" w:sz="0" w:space="0" w:color="auto"/>
          </w:divBdr>
        </w:div>
        <w:div w:id="2078360841">
          <w:marLeft w:val="480"/>
          <w:marRight w:val="0"/>
          <w:marTop w:val="0"/>
          <w:marBottom w:val="0"/>
          <w:divBdr>
            <w:top w:val="none" w:sz="0" w:space="0" w:color="auto"/>
            <w:left w:val="none" w:sz="0" w:space="0" w:color="auto"/>
            <w:bottom w:val="none" w:sz="0" w:space="0" w:color="auto"/>
            <w:right w:val="none" w:sz="0" w:space="0" w:color="auto"/>
          </w:divBdr>
        </w:div>
        <w:div w:id="2090149960">
          <w:marLeft w:val="480"/>
          <w:marRight w:val="0"/>
          <w:marTop w:val="0"/>
          <w:marBottom w:val="0"/>
          <w:divBdr>
            <w:top w:val="none" w:sz="0" w:space="0" w:color="auto"/>
            <w:left w:val="none" w:sz="0" w:space="0" w:color="auto"/>
            <w:bottom w:val="none" w:sz="0" w:space="0" w:color="auto"/>
            <w:right w:val="none" w:sz="0" w:space="0" w:color="auto"/>
          </w:divBdr>
        </w:div>
        <w:div w:id="2116754568">
          <w:marLeft w:val="480"/>
          <w:marRight w:val="0"/>
          <w:marTop w:val="0"/>
          <w:marBottom w:val="0"/>
          <w:divBdr>
            <w:top w:val="none" w:sz="0" w:space="0" w:color="auto"/>
            <w:left w:val="none" w:sz="0" w:space="0" w:color="auto"/>
            <w:bottom w:val="none" w:sz="0" w:space="0" w:color="auto"/>
            <w:right w:val="none" w:sz="0" w:space="0" w:color="auto"/>
          </w:divBdr>
        </w:div>
      </w:divsChild>
    </w:div>
    <w:div w:id="431365707">
      <w:bodyDiv w:val="1"/>
      <w:marLeft w:val="0"/>
      <w:marRight w:val="0"/>
      <w:marTop w:val="0"/>
      <w:marBottom w:val="0"/>
      <w:divBdr>
        <w:top w:val="none" w:sz="0" w:space="0" w:color="auto"/>
        <w:left w:val="none" w:sz="0" w:space="0" w:color="auto"/>
        <w:bottom w:val="none" w:sz="0" w:space="0" w:color="auto"/>
        <w:right w:val="none" w:sz="0" w:space="0" w:color="auto"/>
      </w:divBdr>
      <w:divsChild>
        <w:div w:id="107358241">
          <w:marLeft w:val="480"/>
          <w:marRight w:val="0"/>
          <w:marTop w:val="0"/>
          <w:marBottom w:val="0"/>
          <w:divBdr>
            <w:top w:val="none" w:sz="0" w:space="0" w:color="auto"/>
            <w:left w:val="none" w:sz="0" w:space="0" w:color="auto"/>
            <w:bottom w:val="none" w:sz="0" w:space="0" w:color="auto"/>
            <w:right w:val="none" w:sz="0" w:space="0" w:color="auto"/>
          </w:divBdr>
        </w:div>
        <w:div w:id="153645368">
          <w:marLeft w:val="480"/>
          <w:marRight w:val="0"/>
          <w:marTop w:val="0"/>
          <w:marBottom w:val="0"/>
          <w:divBdr>
            <w:top w:val="none" w:sz="0" w:space="0" w:color="auto"/>
            <w:left w:val="none" w:sz="0" w:space="0" w:color="auto"/>
            <w:bottom w:val="none" w:sz="0" w:space="0" w:color="auto"/>
            <w:right w:val="none" w:sz="0" w:space="0" w:color="auto"/>
          </w:divBdr>
        </w:div>
        <w:div w:id="189728102">
          <w:marLeft w:val="480"/>
          <w:marRight w:val="0"/>
          <w:marTop w:val="0"/>
          <w:marBottom w:val="0"/>
          <w:divBdr>
            <w:top w:val="none" w:sz="0" w:space="0" w:color="auto"/>
            <w:left w:val="none" w:sz="0" w:space="0" w:color="auto"/>
            <w:bottom w:val="none" w:sz="0" w:space="0" w:color="auto"/>
            <w:right w:val="none" w:sz="0" w:space="0" w:color="auto"/>
          </w:divBdr>
        </w:div>
        <w:div w:id="236675129">
          <w:marLeft w:val="480"/>
          <w:marRight w:val="0"/>
          <w:marTop w:val="0"/>
          <w:marBottom w:val="0"/>
          <w:divBdr>
            <w:top w:val="none" w:sz="0" w:space="0" w:color="auto"/>
            <w:left w:val="none" w:sz="0" w:space="0" w:color="auto"/>
            <w:bottom w:val="none" w:sz="0" w:space="0" w:color="auto"/>
            <w:right w:val="none" w:sz="0" w:space="0" w:color="auto"/>
          </w:divBdr>
        </w:div>
        <w:div w:id="316492862">
          <w:marLeft w:val="480"/>
          <w:marRight w:val="0"/>
          <w:marTop w:val="0"/>
          <w:marBottom w:val="0"/>
          <w:divBdr>
            <w:top w:val="none" w:sz="0" w:space="0" w:color="auto"/>
            <w:left w:val="none" w:sz="0" w:space="0" w:color="auto"/>
            <w:bottom w:val="none" w:sz="0" w:space="0" w:color="auto"/>
            <w:right w:val="none" w:sz="0" w:space="0" w:color="auto"/>
          </w:divBdr>
        </w:div>
        <w:div w:id="334117006">
          <w:marLeft w:val="480"/>
          <w:marRight w:val="0"/>
          <w:marTop w:val="0"/>
          <w:marBottom w:val="0"/>
          <w:divBdr>
            <w:top w:val="none" w:sz="0" w:space="0" w:color="auto"/>
            <w:left w:val="none" w:sz="0" w:space="0" w:color="auto"/>
            <w:bottom w:val="none" w:sz="0" w:space="0" w:color="auto"/>
            <w:right w:val="none" w:sz="0" w:space="0" w:color="auto"/>
          </w:divBdr>
        </w:div>
        <w:div w:id="350450241">
          <w:marLeft w:val="480"/>
          <w:marRight w:val="0"/>
          <w:marTop w:val="0"/>
          <w:marBottom w:val="0"/>
          <w:divBdr>
            <w:top w:val="none" w:sz="0" w:space="0" w:color="auto"/>
            <w:left w:val="none" w:sz="0" w:space="0" w:color="auto"/>
            <w:bottom w:val="none" w:sz="0" w:space="0" w:color="auto"/>
            <w:right w:val="none" w:sz="0" w:space="0" w:color="auto"/>
          </w:divBdr>
        </w:div>
        <w:div w:id="402147973">
          <w:marLeft w:val="480"/>
          <w:marRight w:val="0"/>
          <w:marTop w:val="0"/>
          <w:marBottom w:val="0"/>
          <w:divBdr>
            <w:top w:val="none" w:sz="0" w:space="0" w:color="auto"/>
            <w:left w:val="none" w:sz="0" w:space="0" w:color="auto"/>
            <w:bottom w:val="none" w:sz="0" w:space="0" w:color="auto"/>
            <w:right w:val="none" w:sz="0" w:space="0" w:color="auto"/>
          </w:divBdr>
        </w:div>
        <w:div w:id="429274046">
          <w:marLeft w:val="480"/>
          <w:marRight w:val="0"/>
          <w:marTop w:val="0"/>
          <w:marBottom w:val="0"/>
          <w:divBdr>
            <w:top w:val="none" w:sz="0" w:space="0" w:color="auto"/>
            <w:left w:val="none" w:sz="0" w:space="0" w:color="auto"/>
            <w:bottom w:val="none" w:sz="0" w:space="0" w:color="auto"/>
            <w:right w:val="none" w:sz="0" w:space="0" w:color="auto"/>
          </w:divBdr>
        </w:div>
        <w:div w:id="446895762">
          <w:marLeft w:val="480"/>
          <w:marRight w:val="0"/>
          <w:marTop w:val="0"/>
          <w:marBottom w:val="0"/>
          <w:divBdr>
            <w:top w:val="none" w:sz="0" w:space="0" w:color="auto"/>
            <w:left w:val="none" w:sz="0" w:space="0" w:color="auto"/>
            <w:bottom w:val="none" w:sz="0" w:space="0" w:color="auto"/>
            <w:right w:val="none" w:sz="0" w:space="0" w:color="auto"/>
          </w:divBdr>
        </w:div>
        <w:div w:id="450631606">
          <w:marLeft w:val="480"/>
          <w:marRight w:val="0"/>
          <w:marTop w:val="0"/>
          <w:marBottom w:val="0"/>
          <w:divBdr>
            <w:top w:val="none" w:sz="0" w:space="0" w:color="auto"/>
            <w:left w:val="none" w:sz="0" w:space="0" w:color="auto"/>
            <w:bottom w:val="none" w:sz="0" w:space="0" w:color="auto"/>
            <w:right w:val="none" w:sz="0" w:space="0" w:color="auto"/>
          </w:divBdr>
        </w:div>
        <w:div w:id="493499135">
          <w:marLeft w:val="480"/>
          <w:marRight w:val="0"/>
          <w:marTop w:val="0"/>
          <w:marBottom w:val="0"/>
          <w:divBdr>
            <w:top w:val="none" w:sz="0" w:space="0" w:color="auto"/>
            <w:left w:val="none" w:sz="0" w:space="0" w:color="auto"/>
            <w:bottom w:val="none" w:sz="0" w:space="0" w:color="auto"/>
            <w:right w:val="none" w:sz="0" w:space="0" w:color="auto"/>
          </w:divBdr>
        </w:div>
        <w:div w:id="536233537">
          <w:marLeft w:val="480"/>
          <w:marRight w:val="0"/>
          <w:marTop w:val="0"/>
          <w:marBottom w:val="0"/>
          <w:divBdr>
            <w:top w:val="none" w:sz="0" w:space="0" w:color="auto"/>
            <w:left w:val="none" w:sz="0" w:space="0" w:color="auto"/>
            <w:bottom w:val="none" w:sz="0" w:space="0" w:color="auto"/>
            <w:right w:val="none" w:sz="0" w:space="0" w:color="auto"/>
          </w:divBdr>
        </w:div>
        <w:div w:id="548735669">
          <w:marLeft w:val="480"/>
          <w:marRight w:val="0"/>
          <w:marTop w:val="0"/>
          <w:marBottom w:val="0"/>
          <w:divBdr>
            <w:top w:val="none" w:sz="0" w:space="0" w:color="auto"/>
            <w:left w:val="none" w:sz="0" w:space="0" w:color="auto"/>
            <w:bottom w:val="none" w:sz="0" w:space="0" w:color="auto"/>
            <w:right w:val="none" w:sz="0" w:space="0" w:color="auto"/>
          </w:divBdr>
        </w:div>
        <w:div w:id="582032565">
          <w:marLeft w:val="480"/>
          <w:marRight w:val="0"/>
          <w:marTop w:val="0"/>
          <w:marBottom w:val="0"/>
          <w:divBdr>
            <w:top w:val="none" w:sz="0" w:space="0" w:color="auto"/>
            <w:left w:val="none" w:sz="0" w:space="0" w:color="auto"/>
            <w:bottom w:val="none" w:sz="0" w:space="0" w:color="auto"/>
            <w:right w:val="none" w:sz="0" w:space="0" w:color="auto"/>
          </w:divBdr>
        </w:div>
        <w:div w:id="682585356">
          <w:marLeft w:val="480"/>
          <w:marRight w:val="0"/>
          <w:marTop w:val="0"/>
          <w:marBottom w:val="0"/>
          <w:divBdr>
            <w:top w:val="none" w:sz="0" w:space="0" w:color="auto"/>
            <w:left w:val="none" w:sz="0" w:space="0" w:color="auto"/>
            <w:bottom w:val="none" w:sz="0" w:space="0" w:color="auto"/>
            <w:right w:val="none" w:sz="0" w:space="0" w:color="auto"/>
          </w:divBdr>
        </w:div>
        <w:div w:id="754861351">
          <w:marLeft w:val="480"/>
          <w:marRight w:val="0"/>
          <w:marTop w:val="0"/>
          <w:marBottom w:val="0"/>
          <w:divBdr>
            <w:top w:val="none" w:sz="0" w:space="0" w:color="auto"/>
            <w:left w:val="none" w:sz="0" w:space="0" w:color="auto"/>
            <w:bottom w:val="none" w:sz="0" w:space="0" w:color="auto"/>
            <w:right w:val="none" w:sz="0" w:space="0" w:color="auto"/>
          </w:divBdr>
        </w:div>
        <w:div w:id="903374324">
          <w:marLeft w:val="480"/>
          <w:marRight w:val="0"/>
          <w:marTop w:val="0"/>
          <w:marBottom w:val="0"/>
          <w:divBdr>
            <w:top w:val="none" w:sz="0" w:space="0" w:color="auto"/>
            <w:left w:val="none" w:sz="0" w:space="0" w:color="auto"/>
            <w:bottom w:val="none" w:sz="0" w:space="0" w:color="auto"/>
            <w:right w:val="none" w:sz="0" w:space="0" w:color="auto"/>
          </w:divBdr>
        </w:div>
        <w:div w:id="1003240126">
          <w:marLeft w:val="480"/>
          <w:marRight w:val="0"/>
          <w:marTop w:val="0"/>
          <w:marBottom w:val="0"/>
          <w:divBdr>
            <w:top w:val="none" w:sz="0" w:space="0" w:color="auto"/>
            <w:left w:val="none" w:sz="0" w:space="0" w:color="auto"/>
            <w:bottom w:val="none" w:sz="0" w:space="0" w:color="auto"/>
            <w:right w:val="none" w:sz="0" w:space="0" w:color="auto"/>
          </w:divBdr>
        </w:div>
        <w:div w:id="1049840669">
          <w:marLeft w:val="480"/>
          <w:marRight w:val="0"/>
          <w:marTop w:val="0"/>
          <w:marBottom w:val="0"/>
          <w:divBdr>
            <w:top w:val="none" w:sz="0" w:space="0" w:color="auto"/>
            <w:left w:val="none" w:sz="0" w:space="0" w:color="auto"/>
            <w:bottom w:val="none" w:sz="0" w:space="0" w:color="auto"/>
            <w:right w:val="none" w:sz="0" w:space="0" w:color="auto"/>
          </w:divBdr>
        </w:div>
        <w:div w:id="1063257749">
          <w:marLeft w:val="480"/>
          <w:marRight w:val="0"/>
          <w:marTop w:val="0"/>
          <w:marBottom w:val="0"/>
          <w:divBdr>
            <w:top w:val="none" w:sz="0" w:space="0" w:color="auto"/>
            <w:left w:val="none" w:sz="0" w:space="0" w:color="auto"/>
            <w:bottom w:val="none" w:sz="0" w:space="0" w:color="auto"/>
            <w:right w:val="none" w:sz="0" w:space="0" w:color="auto"/>
          </w:divBdr>
        </w:div>
        <w:div w:id="1064181531">
          <w:marLeft w:val="480"/>
          <w:marRight w:val="0"/>
          <w:marTop w:val="0"/>
          <w:marBottom w:val="0"/>
          <w:divBdr>
            <w:top w:val="none" w:sz="0" w:space="0" w:color="auto"/>
            <w:left w:val="none" w:sz="0" w:space="0" w:color="auto"/>
            <w:bottom w:val="none" w:sz="0" w:space="0" w:color="auto"/>
            <w:right w:val="none" w:sz="0" w:space="0" w:color="auto"/>
          </w:divBdr>
        </w:div>
        <w:div w:id="1068307612">
          <w:marLeft w:val="480"/>
          <w:marRight w:val="0"/>
          <w:marTop w:val="0"/>
          <w:marBottom w:val="0"/>
          <w:divBdr>
            <w:top w:val="none" w:sz="0" w:space="0" w:color="auto"/>
            <w:left w:val="none" w:sz="0" w:space="0" w:color="auto"/>
            <w:bottom w:val="none" w:sz="0" w:space="0" w:color="auto"/>
            <w:right w:val="none" w:sz="0" w:space="0" w:color="auto"/>
          </w:divBdr>
        </w:div>
        <w:div w:id="1075468781">
          <w:marLeft w:val="480"/>
          <w:marRight w:val="0"/>
          <w:marTop w:val="0"/>
          <w:marBottom w:val="0"/>
          <w:divBdr>
            <w:top w:val="none" w:sz="0" w:space="0" w:color="auto"/>
            <w:left w:val="none" w:sz="0" w:space="0" w:color="auto"/>
            <w:bottom w:val="none" w:sz="0" w:space="0" w:color="auto"/>
            <w:right w:val="none" w:sz="0" w:space="0" w:color="auto"/>
          </w:divBdr>
        </w:div>
        <w:div w:id="1097139284">
          <w:marLeft w:val="480"/>
          <w:marRight w:val="0"/>
          <w:marTop w:val="0"/>
          <w:marBottom w:val="0"/>
          <w:divBdr>
            <w:top w:val="none" w:sz="0" w:space="0" w:color="auto"/>
            <w:left w:val="none" w:sz="0" w:space="0" w:color="auto"/>
            <w:bottom w:val="none" w:sz="0" w:space="0" w:color="auto"/>
            <w:right w:val="none" w:sz="0" w:space="0" w:color="auto"/>
          </w:divBdr>
        </w:div>
        <w:div w:id="1134904443">
          <w:marLeft w:val="480"/>
          <w:marRight w:val="0"/>
          <w:marTop w:val="0"/>
          <w:marBottom w:val="0"/>
          <w:divBdr>
            <w:top w:val="none" w:sz="0" w:space="0" w:color="auto"/>
            <w:left w:val="none" w:sz="0" w:space="0" w:color="auto"/>
            <w:bottom w:val="none" w:sz="0" w:space="0" w:color="auto"/>
            <w:right w:val="none" w:sz="0" w:space="0" w:color="auto"/>
          </w:divBdr>
        </w:div>
        <w:div w:id="1139495543">
          <w:marLeft w:val="480"/>
          <w:marRight w:val="0"/>
          <w:marTop w:val="0"/>
          <w:marBottom w:val="0"/>
          <w:divBdr>
            <w:top w:val="none" w:sz="0" w:space="0" w:color="auto"/>
            <w:left w:val="none" w:sz="0" w:space="0" w:color="auto"/>
            <w:bottom w:val="none" w:sz="0" w:space="0" w:color="auto"/>
            <w:right w:val="none" w:sz="0" w:space="0" w:color="auto"/>
          </w:divBdr>
        </w:div>
        <w:div w:id="1161653656">
          <w:marLeft w:val="480"/>
          <w:marRight w:val="0"/>
          <w:marTop w:val="0"/>
          <w:marBottom w:val="0"/>
          <w:divBdr>
            <w:top w:val="none" w:sz="0" w:space="0" w:color="auto"/>
            <w:left w:val="none" w:sz="0" w:space="0" w:color="auto"/>
            <w:bottom w:val="none" w:sz="0" w:space="0" w:color="auto"/>
            <w:right w:val="none" w:sz="0" w:space="0" w:color="auto"/>
          </w:divBdr>
        </w:div>
        <w:div w:id="1171070291">
          <w:marLeft w:val="480"/>
          <w:marRight w:val="0"/>
          <w:marTop w:val="0"/>
          <w:marBottom w:val="0"/>
          <w:divBdr>
            <w:top w:val="none" w:sz="0" w:space="0" w:color="auto"/>
            <w:left w:val="none" w:sz="0" w:space="0" w:color="auto"/>
            <w:bottom w:val="none" w:sz="0" w:space="0" w:color="auto"/>
            <w:right w:val="none" w:sz="0" w:space="0" w:color="auto"/>
          </w:divBdr>
        </w:div>
        <w:div w:id="1181746409">
          <w:marLeft w:val="480"/>
          <w:marRight w:val="0"/>
          <w:marTop w:val="0"/>
          <w:marBottom w:val="0"/>
          <w:divBdr>
            <w:top w:val="none" w:sz="0" w:space="0" w:color="auto"/>
            <w:left w:val="none" w:sz="0" w:space="0" w:color="auto"/>
            <w:bottom w:val="none" w:sz="0" w:space="0" w:color="auto"/>
            <w:right w:val="none" w:sz="0" w:space="0" w:color="auto"/>
          </w:divBdr>
        </w:div>
        <w:div w:id="1349794660">
          <w:marLeft w:val="480"/>
          <w:marRight w:val="0"/>
          <w:marTop w:val="0"/>
          <w:marBottom w:val="0"/>
          <w:divBdr>
            <w:top w:val="none" w:sz="0" w:space="0" w:color="auto"/>
            <w:left w:val="none" w:sz="0" w:space="0" w:color="auto"/>
            <w:bottom w:val="none" w:sz="0" w:space="0" w:color="auto"/>
            <w:right w:val="none" w:sz="0" w:space="0" w:color="auto"/>
          </w:divBdr>
        </w:div>
        <w:div w:id="1425032636">
          <w:marLeft w:val="480"/>
          <w:marRight w:val="0"/>
          <w:marTop w:val="0"/>
          <w:marBottom w:val="0"/>
          <w:divBdr>
            <w:top w:val="none" w:sz="0" w:space="0" w:color="auto"/>
            <w:left w:val="none" w:sz="0" w:space="0" w:color="auto"/>
            <w:bottom w:val="none" w:sz="0" w:space="0" w:color="auto"/>
            <w:right w:val="none" w:sz="0" w:space="0" w:color="auto"/>
          </w:divBdr>
        </w:div>
        <w:div w:id="1447457856">
          <w:marLeft w:val="480"/>
          <w:marRight w:val="0"/>
          <w:marTop w:val="0"/>
          <w:marBottom w:val="0"/>
          <w:divBdr>
            <w:top w:val="none" w:sz="0" w:space="0" w:color="auto"/>
            <w:left w:val="none" w:sz="0" w:space="0" w:color="auto"/>
            <w:bottom w:val="none" w:sz="0" w:space="0" w:color="auto"/>
            <w:right w:val="none" w:sz="0" w:space="0" w:color="auto"/>
          </w:divBdr>
        </w:div>
        <w:div w:id="1485901186">
          <w:marLeft w:val="480"/>
          <w:marRight w:val="0"/>
          <w:marTop w:val="0"/>
          <w:marBottom w:val="0"/>
          <w:divBdr>
            <w:top w:val="none" w:sz="0" w:space="0" w:color="auto"/>
            <w:left w:val="none" w:sz="0" w:space="0" w:color="auto"/>
            <w:bottom w:val="none" w:sz="0" w:space="0" w:color="auto"/>
            <w:right w:val="none" w:sz="0" w:space="0" w:color="auto"/>
          </w:divBdr>
        </w:div>
        <w:div w:id="1552031503">
          <w:marLeft w:val="480"/>
          <w:marRight w:val="0"/>
          <w:marTop w:val="0"/>
          <w:marBottom w:val="0"/>
          <w:divBdr>
            <w:top w:val="none" w:sz="0" w:space="0" w:color="auto"/>
            <w:left w:val="none" w:sz="0" w:space="0" w:color="auto"/>
            <w:bottom w:val="none" w:sz="0" w:space="0" w:color="auto"/>
            <w:right w:val="none" w:sz="0" w:space="0" w:color="auto"/>
          </w:divBdr>
        </w:div>
        <w:div w:id="1576861754">
          <w:marLeft w:val="480"/>
          <w:marRight w:val="0"/>
          <w:marTop w:val="0"/>
          <w:marBottom w:val="0"/>
          <w:divBdr>
            <w:top w:val="none" w:sz="0" w:space="0" w:color="auto"/>
            <w:left w:val="none" w:sz="0" w:space="0" w:color="auto"/>
            <w:bottom w:val="none" w:sz="0" w:space="0" w:color="auto"/>
            <w:right w:val="none" w:sz="0" w:space="0" w:color="auto"/>
          </w:divBdr>
        </w:div>
        <w:div w:id="1616131958">
          <w:marLeft w:val="480"/>
          <w:marRight w:val="0"/>
          <w:marTop w:val="0"/>
          <w:marBottom w:val="0"/>
          <w:divBdr>
            <w:top w:val="none" w:sz="0" w:space="0" w:color="auto"/>
            <w:left w:val="none" w:sz="0" w:space="0" w:color="auto"/>
            <w:bottom w:val="none" w:sz="0" w:space="0" w:color="auto"/>
            <w:right w:val="none" w:sz="0" w:space="0" w:color="auto"/>
          </w:divBdr>
        </w:div>
        <w:div w:id="1619489830">
          <w:marLeft w:val="480"/>
          <w:marRight w:val="0"/>
          <w:marTop w:val="0"/>
          <w:marBottom w:val="0"/>
          <w:divBdr>
            <w:top w:val="none" w:sz="0" w:space="0" w:color="auto"/>
            <w:left w:val="none" w:sz="0" w:space="0" w:color="auto"/>
            <w:bottom w:val="none" w:sz="0" w:space="0" w:color="auto"/>
            <w:right w:val="none" w:sz="0" w:space="0" w:color="auto"/>
          </w:divBdr>
        </w:div>
        <w:div w:id="1633049101">
          <w:marLeft w:val="480"/>
          <w:marRight w:val="0"/>
          <w:marTop w:val="0"/>
          <w:marBottom w:val="0"/>
          <w:divBdr>
            <w:top w:val="none" w:sz="0" w:space="0" w:color="auto"/>
            <w:left w:val="none" w:sz="0" w:space="0" w:color="auto"/>
            <w:bottom w:val="none" w:sz="0" w:space="0" w:color="auto"/>
            <w:right w:val="none" w:sz="0" w:space="0" w:color="auto"/>
          </w:divBdr>
        </w:div>
        <w:div w:id="1654487928">
          <w:marLeft w:val="480"/>
          <w:marRight w:val="0"/>
          <w:marTop w:val="0"/>
          <w:marBottom w:val="0"/>
          <w:divBdr>
            <w:top w:val="none" w:sz="0" w:space="0" w:color="auto"/>
            <w:left w:val="none" w:sz="0" w:space="0" w:color="auto"/>
            <w:bottom w:val="none" w:sz="0" w:space="0" w:color="auto"/>
            <w:right w:val="none" w:sz="0" w:space="0" w:color="auto"/>
          </w:divBdr>
        </w:div>
        <w:div w:id="1668749246">
          <w:marLeft w:val="480"/>
          <w:marRight w:val="0"/>
          <w:marTop w:val="0"/>
          <w:marBottom w:val="0"/>
          <w:divBdr>
            <w:top w:val="none" w:sz="0" w:space="0" w:color="auto"/>
            <w:left w:val="none" w:sz="0" w:space="0" w:color="auto"/>
            <w:bottom w:val="none" w:sz="0" w:space="0" w:color="auto"/>
            <w:right w:val="none" w:sz="0" w:space="0" w:color="auto"/>
          </w:divBdr>
        </w:div>
        <w:div w:id="1777750991">
          <w:marLeft w:val="480"/>
          <w:marRight w:val="0"/>
          <w:marTop w:val="0"/>
          <w:marBottom w:val="0"/>
          <w:divBdr>
            <w:top w:val="none" w:sz="0" w:space="0" w:color="auto"/>
            <w:left w:val="none" w:sz="0" w:space="0" w:color="auto"/>
            <w:bottom w:val="none" w:sz="0" w:space="0" w:color="auto"/>
            <w:right w:val="none" w:sz="0" w:space="0" w:color="auto"/>
          </w:divBdr>
        </w:div>
        <w:div w:id="1839886785">
          <w:marLeft w:val="480"/>
          <w:marRight w:val="0"/>
          <w:marTop w:val="0"/>
          <w:marBottom w:val="0"/>
          <w:divBdr>
            <w:top w:val="none" w:sz="0" w:space="0" w:color="auto"/>
            <w:left w:val="none" w:sz="0" w:space="0" w:color="auto"/>
            <w:bottom w:val="none" w:sz="0" w:space="0" w:color="auto"/>
            <w:right w:val="none" w:sz="0" w:space="0" w:color="auto"/>
          </w:divBdr>
        </w:div>
        <w:div w:id="1857452123">
          <w:marLeft w:val="480"/>
          <w:marRight w:val="0"/>
          <w:marTop w:val="0"/>
          <w:marBottom w:val="0"/>
          <w:divBdr>
            <w:top w:val="none" w:sz="0" w:space="0" w:color="auto"/>
            <w:left w:val="none" w:sz="0" w:space="0" w:color="auto"/>
            <w:bottom w:val="none" w:sz="0" w:space="0" w:color="auto"/>
            <w:right w:val="none" w:sz="0" w:space="0" w:color="auto"/>
          </w:divBdr>
        </w:div>
        <w:div w:id="1868786442">
          <w:marLeft w:val="480"/>
          <w:marRight w:val="0"/>
          <w:marTop w:val="0"/>
          <w:marBottom w:val="0"/>
          <w:divBdr>
            <w:top w:val="none" w:sz="0" w:space="0" w:color="auto"/>
            <w:left w:val="none" w:sz="0" w:space="0" w:color="auto"/>
            <w:bottom w:val="none" w:sz="0" w:space="0" w:color="auto"/>
            <w:right w:val="none" w:sz="0" w:space="0" w:color="auto"/>
          </w:divBdr>
        </w:div>
        <w:div w:id="1873035515">
          <w:marLeft w:val="480"/>
          <w:marRight w:val="0"/>
          <w:marTop w:val="0"/>
          <w:marBottom w:val="0"/>
          <w:divBdr>
            <w:top w:val="none" w:sz="0" w:space="0" w:color="auto"/>
            <w:left w:val="none" w:sz="0" w:space="0" w:color="auto"/>
            <w:bottom w:val="none" w:sz="0" w:space="0" w:color="auto"/>
            <w:right w:val="none" w:sz="0" w:space="0" w:color="auto"/>
          </w:divBdr>
        </w:div>
        <w:div w:id="1924408040">
          <w:marLeft w:val="480"/>
          <w:marRight w:val="0"/>
          <w:marTop w:val="0"/>
          <w:marBottom w:val="0"/>
          <w:divBdr>
            <w:top w:val="none" w:sz="0" w:space="0" w:color="auto"/>
            <w:left w:val="none" w:sz="0" w:space="0" w:color="auto"/>
            <w:bottom w:val="none" w:sz="0" w:space="0" w:color="auto"/>
            <w:right w:val="none" w:sz="0" w:space="0" w:color="auto"/>
          </w:divBdr>
        </w:div>
        <w:div w:id="1953856073">
          <w:marLeft w:val="480"/>
          <w:marRight w:val="0"/>
          <w:marTop w:val="0"/>
          <w:marBottom w:val="0"/>
          <w:divBdr>
            <w:top w:val="none" w:sz="0" w:space="0" w:color="auto"/>
            <w:left w:val="none" w:sz="0" w:space="0" w:color="auto"/>
            <w:bottom w:val="none" w:sz="0" w:space="0" w:color="auto"/>
            <w:right w:val="none" w:sz="0" w:space="0" w:color="auto"/>
          </w:divBdr>
        </w:div>
        <w:div w:id="1981644406">
          <w:marLeft w:val="480"/>
          <w:marRight w:val="0"/>
          <w:marTop w:val="0"/>
          <w:marBottom w:val="0"/>
          <w:divBdr>
            <w:top w:val="none" w:sz="0" w:space="0" w:color="auto"/>
            <w:left w:val="none" w:sz="0" w:space="0" w:color="auto"/>
            <w:bottom w:val="none" w:sz="0" w:space="0" w:color="auto"/>
            <w:right w:val="none" w:sz="0" w:space="0" w:color="auto"/>
          </w:divBdr>
        </w:div>
        <w:div w:id="2006397941">
          <w:marLeft w:val="480"/>
          <w:marRight w:val="0"/>
          <w:marTop w:val="0"/>
          <w:marBottom w:val="0"/>
          <w:divBdr>
            <w:top w:val="none" w:sz="0" w:space="0" w:color="auto"/>
            <w:left w:val="none" w:sz="0" w:space="0" w:color="auto"/>
            <w:bottom w:val="none" w:sz="0" w:space="0" w:color="auto"/>
            <w:right w:val="none" w:sz="0" w:space="0" w:color="auto"/>
          </w:divBdr>
        </w:div>
        <w:div w:id="2013793305">
          <w:marLeft w:val="480"/>
          <w:marRight w:val="0"/>
          <w:marTop w:val="0"/>
          <w:marBottom w:val="0"/>
          <w:divBdr>
            <w:top w:val="none" w:sz="0" w:space="0" w:color="auto"/>
            <w:left w:val="none" w:sz="0" w:space="0" w:color="auto"/>
            <w:bottom w:val="none" w:sz="0" w:space="0" w:color="auto"/>
            <w:right w:val="none" w:sz="0" w:space="0" w:color="auto"/>
          </w:divBdr>
        </w:div>
        <w:div w:id="2036345474">
          <w:marLeft w:val="480"/>
          <w:marRight w:val="0"/>
          <w:marTop w:val="0"/>
          <w:marBottom w:val="0"/>
          <w:divBdr>
            <w:top w:val="none" w:sz="0" w:space="0" w:color="auto"/>
            <w:left w:val="none" w:sz="0" w:space="0" w:color="auto"/>
            <w:bottom w:val="none" w:sz="0" w:space="0" w:color="auto"/>
            <w:right w:val="none" w:sz="0" w:space="0" w:color="auto"/>
          </w:divBdr>
        </w:div>
        <w:div w:id="2044165504">
          <w:marLeft w:val="480"/>
          <w:marRight w:val="0"/>
          <w:marTop w:val="0"/>
          <w:marBottom w:val="0"/>
          <w:divBdr>
            <w:top w:val="none" w:sz="0" w:space="0" w:color="auto"/>
            <w:left w:val="none" w:sz="0" w:space="0" w:color="auto"/>
            <w:bottom w:val="none" w:sz="0" w:space="0" w:color="auto"/>
            <w:right w:val="none" w:sz="0" w:space="0" w:color="auto"/>
          </w:divBdr>
        </w:div>
        <w:div w:id="2060781836">
          <w:marLeft w:val="480"/>
          <w:marRight w:val="0"/>
          <w:marTop w:val="0"/>
          <w:marBottom w:val="0"/>
          <w:divBdr>
            <w:top w:val="none" w:sz="0" w:space="0" w:color="auto"/>
            <w:left w:val="none" w:sz="0" w:space="0" w:color="auto"/>
            <w:bottom w:val="none" w:sz="0" w:space="0" w:color="auto"/>
            <w:right w:val="none" w:sz="0" w:space="0" w:color="auto"/>
          </w:divBdr>
        </w:div>
        <w:div w:id="2085255406">
          <w:marLeft w:val="480"/>
          <w:marRight w:val="0"/>
          <w:marTop w:val="0"/>
          <w:marBottom w:val="0"/>
          <w:divBdr>
            <w:top w:val="none" w:sz="0" w:space="0" w:color="auto"/>
            <w:left w:val="none" w:sz="0" w:space="0" w:color="auto"/>
            <w:bottom w:val="none" w:sz="0" w:space="0" w:color="auto"/>
            <w:right w:val="none" w:sz="0" w:space="0" w:color="auto"/>
          </w:divBdr>
        </w:div>
        <w:div w:id="2135714893">
          <w:marLeft w:val="480"/>
          <w:marRight w:val="0"/>
          <w:marTop w:val="0"/>
          <w:marBottom w:val="0"/>
          <w:divBdr>
            <w:top w:val="none" w:sz="0" w:space="0" w:color="auto"/>
            <w:left w:val="none" w:sz="0" w:space="0" w:color="auto"/>
            <w:bottom w:val="none" w:sz="0" w:space="0" w:color="auto"/>
            <w:right w:val="none" w:sz="0" w:space="0" w:color="auto"/>
          </w:divBdr>
        </w:div>
      </w:divsChild>
    </w:div>
    <w:div w:id="433209428">
      <w:bodyDiv w:val="1"/>
      <w:marLeft w:val="0"/>
      <w:marRight w:val="0"/>
      <w:marTop w:val="0"/>
      <w:marBottom w:val="0"/>
      <w:divBdr>
        <w:top w:val="none" w:sz="0" w:space="0" w:color="auto"/>
        <w:left w:val="none" w:sz="0" w:space="0" w:color="auto"/>
        <w:bottom w:val="none" w:sz="0" w:space="0" w:color="auto"/>
        <w:right w:val="none" w:sz="0" w:space="0" w:color="auto"/>
      </w:divBdr>
      <w:divsChild>
        <w:div w:id="12000706">
          <w:marLeft w:val="480"/>
          <w:marRight w:val="0"/>
          <w:marTop w:val="0"/>
          <w:marBottom w:val="0"/>
          <w:divBdr>
            <w:top w:val="none" w:sz="0" w:space="0" w:color="auto"/>
            <w:left w:val="none" w:sz="0" w:space="0" w:color="auto"/>
            <w:bottom w:val="none" w:sz="0" w:space="0" w:color="auto"/>
            <w:right w:val="none" w:sz="0" w:space="0" w:color="auto"/>
          </w:divBdr>
        </w:div>
        <w:div w:id="58678658">
          <w:marLeft w:val="480"/>
          <w:marRight w:val="0"/>
          <w:marTop w:val="0"/>
          <w:marBottom w:val="0"/>
          <w:divBdr>
            <w:top w:val="none" w:sz="0" w:space="0" w:color="auto"/>
            <w:left w:val="none" w:sz="0" w:space="0" w:color="auto"/>
            <w:bottom w:val="none" w:sz="0" w:space="0" w:color="auto"/>
            <w:right w:val="none" w:sz="0" w:space="0" w:color="auto"/>
          </w:divBdr>
        </w:div>
        <w:div w:id="103620481">
          <w:marLeft w:val="480"/>
          <w:marRight w:val="0"/>
          <w:marTop w:val="0"/>
          <w:marBottom w:val="0"/>
          <w:divBdr>
            <w:top w:val="none" w:sz="0" w:space="0" w:color="auto"/>
            <w:left w:val="none" w:sz="0" w:space="0" w:color="auto"/>
            <w:bottom w:val="none" w:sz="0" w:space="0" w:color="auto"/>
            <w:right w:val="none" w:sz="0" w:space="0" w:color="auto"/>
          </w:divBdr>
        </w:div>
        <w:div w:id="104421681">
          <w:marLeft w:val="480"/>
          <w:marRight w:val="0"/>
          <w:marTop w:val="0"/>
          <w:marBottom w:val="0"/>
          <w:divBdr>
            <w:top w:val="none" w:sz="0" w:space="0" w:color="auto"/>
            <w:left w:val="none" w:sz="0" w:space="0" w:color="auto"/>
            <w:bottom w:val="none" w:sz="0" w:space="0" w:color="auto"/>
            <w:right w:val="none" w:sz="0" w:space="0" w:color="auto"/>
          </w:divBdr>
        </w:div>
        <w:div w:id="227619863">
          <w:marLeft w:val="480"/>
          <w:marRight w:val="0"/>
          <w:marTop w:val="0"/>
          <w:marBottom w:val="0"/>
          <w:divBdr>
            <w:top w:val="none" w:sz="0" w:space="0" w:color="auto"/>
            <w:left w:val="none" w:sz="0" w:space="0" w:color="auto"/>
            <w:bottom w:val="none" w:sz="0" w:space="0" w:color="auto"/>
            <w:right w:val="none" w:sz="0" w:space="0" w:color="auto"/>
          </w:divBdr>
        </w:div>
        <w:div w:id="250238547">
          <w:marLeft w:val="480"/>
          <w:marRight w:val="0"/>
          <w:marTop w:val="0"/>
          <w:marBottom w:val="0"/>
          <w:divBdr>
            <w:top w:val="none" w:sz="0" w:space="0" w:color="auto"/>
            <w:left w:val="none" w:sz="0" w:space="0" w:color="auto"/>
            <w:bottom w:val="none" w:sz="0" w:space="0" w:color="auto"/>
            <w:right w:val="none" w:sz="0" w:space="0" w:color="auto"/>
          </w:divBdr>
        </w:div>
        <w:div w:id="267467085">
          <w:marLeft w:val="480"/>
          <w:marRight w:val="0"/>
          <w:marTop w:val="0"/>
          <w:marBottom w:val="0"/>
          <w:divBdr>
            <w:top w:val="none" w:sz="0" w:space="0" w:color="auto"/>
            <w:left w:val="none" w:sz="0" w:space="0" w:color="auto"/>
            <w:bottom w:val="none" w:sz="0" w:space="0" w:color="auto"/>
            <w:right w:val="none" w:sz="0" w:space="0" w:color="auto"/>
          </w:divBdr>
        </w:div>
        <w:div w:id="337774882">
          <w:marLeft w:val="480"/>
          <w:marRight w:val="0"/>
          <w:marTop w:val="0"/>
          <w:marBottom w:val="0"/>
          <w:divBdr>
            <w:top w:val="none" w:sz="0" w:space="0" w:color="auto"/>
            <w:left w:val="none" w:sz="0" w:space="0" w:color="auto"/>
            <w:bottom w:val="none" w:sz="0" w:space="0" w:color="auto"/>
            <w:right w:val="none" w:sz="0" w:space="0" w:color="auto"/>
          </w:divBdr>
        </w:div>
        <w:div w:id="343943000">
          <w:marLeft w:val="480"/>
          <w:marRight w:val="0"/>
          <w:marTop w:val="0"/>
          <w:marBottom w:val="0"/>
          <w:divBdr>
            <w:top w:val="none" w:sz="0" w:space="0" w:color="auto"/>
            <w:left w:val="none" w:sz="0" w:space="0" w:color="auto"/>
            <w:bottom w:val="none" w:sz="0" w:space="0" w:color="auto"/>
            <w:right w:val="none" w:sz="0" w:space="0" w:color="auto"/>
          </w:divBdr>
        </w:div>
        <w:div w:id="352848802">
          <w:marLeft w:val="480"/>
          <w:marRight w:val="0"/>
          <w:marTop w:val="0"/>
          <w:marBottom w:val="0"/>
          <w:divBdr>
            <w:top w:val="none" w:sz="0" w:space="0" w:color="auto"/>
            <w:left w:val="none" w:sz="0" w:space="0" w:color="auto"/>
            <w:bottom w:val="none" w:sz="0" w:space="0" w:color="auto"/>
            <w:right w:val="none" w:sz="0" w:space="0" w:color="auto"/>
          </w:divBdr>
        </w:div>
        <w:div w:id="442846787">
          <w:marLeft w:val="480"/>
          <w:marRight w:val="0"/>
          <w:marTop w:val="0"/>
          <w:marBottom w:val="0"/>
          <w:divBdr>
            <w:top w:val="none" w:sz="0" w:space="0" w:color="auto"/>
            <w:left w:val="none" w:sz="0" w:space="0" w:color="auto"/>
            <w:bottom w:val="none" w:sz="0" w:space="0" w:color="auto"/>
            <w:right w:val="none" w:sz="0" w:space="0" w:color="auto"/>
          </w:divBdr>
        </w:div>
        <w:div w:id="569967936">
          <w:marLeft w:val="480"/>
          <w:marRight w:val="0"/>
          <w:marTop w:val="0"/>
          <w:marBottom w:val="0"/>
          <w:divBdr>
            <w:top w:val="none" w:sz="0" w:space="0" w:color="auto"/>
            <w:left w:val="none" w:sz="0" w:space="0" w:color="auto"/>
            <w:bottom w:val="none" w:sz="0" w:space="0" w:color="auto"/>
            <w:right w:val="none" w:sz="0" w:space="0" w:color="auto"/>
          </w:divBdr>
        </w:div>
        <w:div w:id="588925524">
          <w:marLeft w:val="480"/>
          <w:marRight w:val="0"/>
          <w:marTop w:val="0"/>
          <w:marBottom w:val="0"/>
          <w:divBdr>
            <w:top w:val="none" w:sz="0" w:space="0" w:color="auto"/>
            <w:left w:val="none" w:sz="0" w:space="0" w:color="auto"/>
            <w:bottom w:val="none" w:sz="0" w:space="0" w:color="auto"/>
            <w:right w:val="none" w:sz="0" w:space="0" w:color="auto"/>
          </w:divBdr>
        </w:div>
        <w:div w:id="745224126">
          <w:marLeft w:val="480"/>
          <w:marRight w:val="0"/>
          <w:marTop w:val="0"/>
          <w:marBottom w:val="0"/>
          <w:divBdr>
            <w:top w:val="none" w:sz="0" w:space="0" w:color="auto"/>
            <w:left w:val="none" w:sz="0" w:space="0" w:color="auto"/>
            <w:bottom w:val="none" w:sz="0" w:space="0" w:color="auto"/>
            <w:right w:val="none" w:sz="0" w:space="0" w:color="auto"/>
          </w:divBdr>
        </w:div>
        <w:div w:id="746415866">
          <w:marLeft w:val="480"/>
          <w:marRight w:val="0"/>
          <w:marTop w:val="0"/>
          <w:marBottom w:val="0"/>
          <w:divBdr>
            <w:top w:val="none" w:sz="0" w:space="0" w:color="auto"/>
            <w:left w:val="none" w:sz="0" w:space="0" w:color="auto"/>
            <w:bottom w:val="none" w:sz="0" w:space="0" w:color="auto"/>
            <w:right w:val="none" w:sz="0" w:space="0" w:color="auto"/>
          </w:divBdr>
        </w:div>
        <w:div w:id="759136085">
          <w:marLeft w:val="480"/>
          <w:marRight w:val="0"/>
          <w:marTop w:val="0"/>
          <w:marBottom w:val="0"/>
          <w:divBdr>
            <w:top w:val="none" w:sz="0" w:space="0" w:color="auto"/>
            <w:left w:val="none" w:sz="0" w:space="0" w:color="auto"/>
            <w:bottom w:val="none" w:sz="0" w:space="0" w:color="auto"/>
            <w:right w:val="none" w:sz="0" w:space="0" w:color="auto"/>
          </w:divBdr>
        </w:div>
        <w:div w:id="828864208">
          <w:marLeft w:val="480"/>
          <w:marRight w:val="0"/>
          <w:marTop w:val="0"/>
          <w:marBottom w:val="0"/>
          <w:divBdr>
            <w:top w:val="none" w:sz="0" w:space="0" w:color="auto"/>
            <w:left w:val="none" w:sz="0" w:space="0" w:color="auto"/>
            <w:bottom w:val="none" w:sz="0" w:space="0" w:color="auto"/>
            <w:right w:val="none" w:sz="0" w:space="0" w:color="auto"/>
          </w:divBdr>
        </w:div>
        <w:div w:id="889879405">
          <w:marLeft w:val="480"/>
          <w:marRight w:val="0"/>
          <w:marTop w:val="0"/>
          <w:marBottom w:val="0"/>
          <w:divBdr>
            <w:top w:val="none" w:sz="0" w:space="0" w:color="auto"/>
            <w:left w:val="none" w:sz="0" w:space="0" w:color="auto"/>
            <w:bottom w:val="none" w:sz="0" w:space="0" w:color="auto"/>
            <w:right w:val="none" w:sz="0" w:space="0" w:color="auto"/>
          </w:divBdr>
        </w:div>
        <w:div w:id="963658113">
          <w:marLeft w:val="480"/>
          <w:marRight w:val="0"/>
          <w:marTop w:val="0"/>
          <w:marBottom w:val="0"/>
          <w:divBdr>
            <w:top w:val="none" w:sz="0" w:space="0" w:color="auto"/>
            <w:left w:val="none" w:sz="0" w:space="0" w:color="auto"/>
            <w:bottom w:val="none" w:sz="0" w:space="0" w:color="auto"/>
            <w:right w:val="none" w:sz="0" w:space="0" w:color="auto"/>
          </w:divBdr>
        </w:div>
        <w:div w:id="964241168">
          <w:marLeft w:val="480"/>
          <w:marRight w:val="0"/>
          <w:marTop w:val="0"/>
          <w:marBottom w:val="0"/>
          <w:divBdr>
            <w:top w:val="none" w:sz="0" w:space="0" w:color="auto"/>
            <w:left w:val="none" w:sz="0" w:space="0" w:color="auto"/>
            <w:bottom w:val="none" w:sz="0" w:space="0" w:color="auto"/>
            <w:right w:val="none" w:sz="0" w:space="0" w:color="auto"/>
          </w:divBdr>
        </w:div>
        <w:div w:id="972516271">
          <w:marLeft w:val="480"/>
          <w:marRight w:val="0"/>
          <w:marTop w:val="0"/>
          <w:marBottom w:val="0"/>
          <w:divBdr>
            <w:top w:val="none" w:sz="0" w:space="0" w:color="auto"/>
            <w:left w:val="none" w:sz="0" w:space="0" w:color="auto"/>
            <w:bottom w:val="none" w:sz="0" w:space="0" w:color="auto"/>
            <w:right w:val="none" w:sz="0" w:space="0" w:color="auto"/>
          </w:divBdr>
        </w:div>
        <w:div w:id="1004865415">
          <w:marLeft w:val="480"/>
          <w:marRight w:val="0"/>
          <w:marTop w:val="0"/>
          <w:marBottom w:val="0"/>
          <w:divBdr>
            <w:top w:val="none" w:sz="0" w:space="0" w:color="auto"/>
            <w:left w:val="none" w:sz="0" w:space="0" w:color="auto"/>
            <w:bottom w:val="none" w:sz="0" w:space="0" w:color="auto"/>
            <w:right w:val="none" w:sz="0" w:space="0" w:color="auto"/>
          </w:divBdr>
        </w:div>
        <w:div w:id="1004938030">
          <w:marLeft w:val="480"/>
          <w:marRight w:val="0"/>
          <w:marTop w:val="0"/>
          <w:marBottom w:val="0"/>
          <w:divBdr>
            <w:top w:val="none" w:sz="0" w:space="0" w:color="auto"/>
            <w:left w:val="none" w:sz="0" w:space="0" w:color="auto"/>
            <w:bottom w:val="none" w:sz="0" w:space="0" w:color="auto"/>
            <w:right w:val="none" w:sz="0" w:space="0" w:color="auto"/>
          </w:divBdr>
        </w:div>
        <w:div w:id="1008172370">
          <w:marLeft w:val="480"/>
          <w:marRight w:val="0"/>
          <w:marTop w:val="0"/>
          <w:marBottom w:val="0"/>
          <w:divBdr>
            <w:top w:val="none" w:sz="0" w:space="0" w:color="auto"/>
            <w:left w:val="none" w:sz="0" w:space="0" w:color="auto"/>
            <w:bottom w:val="none" w:sz="0" w:space="0" w:color="auto"/>
            <w:right w:val="none" w:sz="0" w:space="0" w:color="auto"/>
          </w:divBdr>
        </w:div>
        <w:div w:id="1044717612">
          <w:marLeft w:val="480"/>
          <w:marRight w:val="0"/>
          <w:marTop w:val="0"/>
          <w:marBottom w:val="0"/>
          <w:divBdr>
            <w:top w:val="none" w:sz="0" w:space="0" w:color="auto"/>
            <w:left w:val="none" w:sz="0" w:space="0" w:color="auto"/>
            <w:bottom w:val="none" w:sz="0" w:space="0" w:color="auto"/>
            <w:right w:val="none" w:sz="0" w:space="0" w:color="auto"/>
          </w:divBdr>
        </w:div>
        <w:div w:id="1050878301">
          <w:marLeft w:val="480"/>
          <w:marRight w:val="0"/>
          <w:marTop w:val="0"/>
          <w:marBottom w:val="0"/>
          <w:divBdr>
            <w:top w:val="none" w:sz="0" w:space="0" w:color="auto"/>
            <w:left w:val="none" w:sz="0" w:space="0" w:color="auto"/>
            <w:bottom w:val="none" w:sz="0" w:space="0" w:color="auto"/>
            <w:right w:val="none" w:sz="0" w:space="0" w:color="auto"/>
          </w:divBdr>
        </w:div>
        <w:div w:id="1051272846">
          <w:marLeft w:val="480"/>
          <w:marRight w:val="0"/>
          <w:marTop w:val="0"/>
          <w:marBottom w:val="0"/>
          <w:divBdr>
            <w:top w:val="none" w:sz="0" w:space="0" w:color="auto"/>
            <w:left w:val="none" w:sz="0" w:space="0" w:color="auto"/>
            <w:bottom w:val="none" w:sz="0" w:space="0" w:color="auto"/>
            <w:right w:val="none" w:sz="0" w:space="0" w:color="auto"/>
          </w:divBdr>
        </w:div>
        <w:div w:id="1092162179">
          <w:marLeft w:val="480"/>
          <w:marRight w:val="0"/>
          <w:marTop w:val="0"/>
          <w:marBottom w:val="0"/>
          <w:divBdr>
            <w:top w:val="none" w:sz="0" w:space="0" w:color="auto"/>
            <w:left w:val="none" w:sz="0" w:space="0" w:color="auto"/>
            <w:bottom w:val="none" w:sz="0" w:space="0" w:color="auto"/>
            <w:right w:val="none" w:sz="0" w:space="0" w:color="auto"/>
          </w:divBdr>
        </w:div>
        <w:div w:id="1138187481">
          <w:marLeft w:val="480"/>
          <w:marRight w:val="0"/>
          <w:marTop w:val="0"/>
          <w:marBottom w:val="0"/>
          <w:divBdr>
            <w:top w:val="none" w:sz="0" w:space="0" w:color="auto"/>
            <w:left w:val="none" w:sz="0" w:space="0" w:color="auto"/>
            <w:bottom w:val="none" w:sz="0" w:space="0" w:color="auto"/>
            <w:right w:val="none" w:sz="0" w:space="0" w:color="auto"/>
          </w:divBdr>
        </w:div>
        <w:div w:id="1138373878">
          <w:marLeft w:val="480"/>
          <w:marRight w:val="0"/>
          <w:marTop w:val="0"/>
          <w:marBottom w:val="0"/>
          <w:divBdr>
            <w:top w:val="none" w:sz="0" w:space="0" w:color="auto"/>
            <w:left w:val="none" w:sz="0" w:space="0" w:color="auto"/>
            <w:bottom w:val="none" w:sz="0" w:space="0" w:color="auto"/>
            <w:right w:val="none" w:sz="0" w:space="0" w:color="auto"/>
          </w:divBdr>
        </w:div>
        <w:div w:id="1194415470">
          <w:marLeft w:val="480"/>
          <w:marRight w:val="0"/>
          <w:marTop w:val="0"/>
          <w:marBottom w:val="0"/>
          <w:divBdr>
            <w:top w:val="none" w:sz="0" w:space="0" w:color="auto"/>
            <w:left w:val="none" w:sz="0" w:space="0" w:color="auto"/>
            <w:bottom w:val="none" w:sz="0" w:space="0" w:color="auto"/>
            <w:right w:val="none" w:sz="0" w:space="0" w:color="auto"/>
          </w:divBdr>
        </w:div>
        <w:div w:id="1223253043">
          <w:marLeft w:val="480"/>
          <w:marRight w:val="0"/>
          <w:marTop w:val="0"/>
          <w:marBottom w:val="0"/>
          <w:divBdr>
            <w:top w:val="none" w:sz="0" w:space="0" w:color="auto"/>
            <w:left w:val="none" w:sz="0" w:space="0" w:color="auto"/>
            <w:bottom w:val="none" w:sz="0" w:space="0" w:color="auto"/>
            <w:right w:val="none" w:sz="0" w:space="0" w:color="auto"/>
          </w:divBdr>
        </w:div>
        <w:div w:id="1232082731">
          <w:marLeft w:val="480"/>
          <w:marRight w:val="0"/>
          <w:marTop w:val="0"/>
          <w:marBottom w:val="0"/>
          <w:divBdr>
            <w:top w:val="none" w:sz="0" w:space="0" w:color="auto"/>
            <w:left w:val="none" w:sz="0" w:space="0" w:color="auto"/>
            <w:bottom w:val="none" w:sz="0" w:space="0" w:color="auto"/>
            <w:right w:val="none" w:sz="0" w:space="0" w:color="auto"/>
          </w:divBdr>
        </w:div>
        <w:div w:id="1258245858">
          <w:marLeft w:val="480"/>
          <w:marRight w:val="0"/>
          <w:marTop w:val="0"/>
          <w:marBottom w:val="0"/>
          <w:divBdr>
            <w:top w:val="none" w:sz="0" w:space="0" w:color="auto"/>
            <w:left w:val="none" w:sz="0" w:space="0" w:color="auto"/>
            <w:bottom w:val="none" w:sz="0" w:space="0" w:color="auto"/>
            <w:right w:val="none" w:sz="0" w:space="0" w:color="auto"/>
          </w:divBdr>
        </w:div>
        <w:div w:id="1269964810">
          <w:marLeft w:val="480"/>
          <w:marRight w:val="0"/>
          <w:marTop w:val="0"/>
          <w:marBottom w:val="0"/>
          <w:divBdr>
            <w:top w:val="none" w:sz="0" w:space="0" w:color="auto"/>
            <w:left w:val="none" w:sz="0" w:space="0" w:color="auto"/>
            <w:bottom w:val="none" w:sz="0" w:space="0" w:color="auto"/>
            <w:right w:val="none" w:sz="0" w:space="0" w:color="auto"/>
          </w:divBdr>
        </w:div>
        <w:div w:id="1365671170">
          <w:marLeft w:val="480"/>
          <w:marRight w:val="0"/>
          <w:marTop w:val="0"/>
          <w:marBottom w:val="0"/>
          <w:divBdr>
            <w:top w:val="none" w:sz="0" w:space="0" w:color="auto"/>
            <w:left w:val="none" w:sz="0" w:space="0" w:color="auto"/>
            <w:bottom w:val="none" w:sz="0" w:space="0" w:color="auto"/>
            <w:right w:val="none" w:sz="0" w:space="0" w:color="auto"/>
          </w:divBdr>
        </w:div>
        <w:div w:id="1388459462">
          <w:marLeft w:val="480"/>
          <w:marRight w:val="0"/>
          <w:marTop w:val="0"/>
          <w:marBottom w:val="0"/>
          <w:divBdr>
            <w:top w:val="none" w:sz="0" w:space="0" w:color="auto"/>
            <w:left w:val="none" w:sz="0" w:space="0" w:color="auto"/>
            <w:bottom w:val="none" w:sz="0" w:space="0" w:color="auto"/>
            <w:right w:val="none" w:sz="0" w:space="0" w:color="auto"/>
          </w:divBdr>
        </w:div>
        <w:div w:id="1429887307">
          <w:marLeft w:val="480"/>
          <w:marRight w:val="0"/>
          <w:marTop w:val="0"/>
          <w:marBottom w:val="0"/>
          <w:divBdr>
            <w:top w:val="none" w:sz="0" w:space="0" w:color="auto"/>
            <w:left w:val="none" w:sz="0" w:space="0" w:color="auto"/>
            <w:bottom w:val="none" w:sz="0" w:space="0" w:color="auto"/>
            <w:right w:val="none" w:sz="0" w:space="0" w:color="auto"/>
          </w:divBdr>
        </w:div>
        <w:div w:id="1430735199">
          <w:marLeft w:val="480"/>
          <w:marRight w:val="0"/>
          <w:marTop w:val="0"/>
          <w:marBottom w:val="0"/>
          <w:divBdr>
            <w:top w:val="none" w:sz="0" w:space="0" w:color="auto"/>
            <w:left w:val="none" w:sz="0" w:space="0" w:color="auto"/>
            <w:bottom w:val="none" w:sz="0" w:space="0" w:color="auto"/>
            <w:right w:val="none" w:sz="0" w:space="0" w:color="auto"/>
          </w:divBdr>
        </w:div>
        <w:div w:id="1448349771">
          <w:marLeft w:val="480"/>
          <w:marRight w:val="0"/>
          <w:marTop w:val="0"/>
          <w:marBottom w:val="0"/>
          <w:divBdr>
            <w:top w:val="none" w:sz="0" w:space="0" w:color="auto"/>
            <w:left w:val="none" w:sz="0" w:space="0" w:color="auto"/>
            <w:bottom w:val="none" w:sz="0" w:space="0" w:color="auto"/>
            <w:right w:val="none" w:sz="0" w:space="0" w:color="auto"/>
          </w:divBdr>
        </w:div>
        <w:div w:id="1488741854">
          <w:marLeft w:val="480"/>
          <w:marRight w:val="0"/>
          <w:marTop w:val="0"/>
          <w:marBottom w:val="0"/>
          <w:divBdr>
            <w:top w:val="none" w:sz="0" w:space="0" w:color="auto"/>
            <w:left w:val="none" w:sz="0" w:space="0" w:color="auto"/>
            <w:bottom w:val="none" w:sz="0" w:space="0" w:color="auto"/>
            <w:right w:val="none" w:sz="0" w:space="0" w:color="auto"/>
          </w:divBdr>
        </w:div>
        <w:div w:id="1530334751">
          <w:marLeft w:val="480"/>
          <w:marRight w:val="0"/>
          <w:marTop w:val="0"/>
          <w:marBottom w:val="0"/>
          <w:divBdr>
            <w:top w:val="none" w:sz="0" w:space="0" w:color="auto"/>
            <w:left w:val="none" w:sz="0" w:space="0" w:color="auto"/>
            <w:bottom w:val="none" w:sz="0" w:space="0" w:color="auto"/>
            <w:right w:val="none" w:sz="0" w:space="0" w:color="auto"/>
          </w:divBdr>
        </w:div>
        <w:div w:id="1552644527">
          <w:marLeft w:val="480"/>
          <w:marRight w:val="0"/>
          <w:marTop w:val="0"/>
          <w:marBottom w:val="0"/>
          <w:divBdr>
            <w:top w:val="none" w:sz="0" w:space="0" w:color="auto"/>
            <w:left w:val="none" w:sz="0" w:space="0" w:color="auto"/>
            <w:bottom w:val="none" w:sz="0" w:space="0" w:color="auto"/>
            <w:right w:val="none" w:sz="0" w:space="0" w:color="auto"/>
          </w:divBdr>
        </w:div>
        <w:div w:id="1626543067">
          <w:marLeft w:val="480"/>
          <w:marRight w:val="0"/>
          <w:marTop w:val="0"/>
          <w:marBottom w:val="0"/>
          <w:divBdr>
            <w:top w:val="none" w:sz="0" w:space="0" w:color="auto"/>
            <w:left w:val="none" w:sz="0" w:space="0" w:color="auto"/>
            <w:bottom w:val="none" w:sz="0" w:space="0" w:color="auto"/>
            <w:right w:val="none" w:sz="0" w:space="0" w:color="auto"/>
          </w:divBdr>
        </w:div>
        <w:div w:id="1634368326">
          <w:marLeft w:val="480"/>
          <w:marRight w:val="0"/>
          <w:marTop w:val="0"/>
          <w:marBottom w:val="0"/>
          <w:divBdr>
            <w:top w:val="none" w:sz="0" w:space="0" w:color="auto"/>
            <w:left w:val="none" w:sz="0" w:space="0" w:color="auto"/>
            <w:bottom w:val="none" w:sz="0" w:space="0" w:color="auto"/>
            <w:right w:val="none" w:sz="0" w:space="0" w:color="auto"/>
          </w:divBdr>
        </w:div>
        <w:div w:id="1637293712">
          <w:marLeft w:val="480"/>
          <w:marRight w:val="0"/>
          <w:marTop w:val="0"/>
          <w:marBottom w:val="0"/>
          <w:divBdr>
            <w:top w:val="none" w:sz="0" w:space="0" w:color="auto"/>
            <w:left w:val="none" w:sz="0" w:space="0" w:color="auto"/>
            <w:bottom w:val="none" w:sz="0" w:space="0" w:color="auto"/>
            <w:right w:val="none" w:sz="0" w:space="0" w:color="auto"/>
          </w:divBdr>
        </w:div>
        <w:div w:id="1648364706">
          <w:marLeft w:val="480"/>
          <w:marRight w:val="0"/>
          <w:marTop w:val="0"/>
          <w:marBottom w:val="0"/>
          <w:divBdr>
            <w:top w:val="none" w:sz="0" w:space="0" w:color="auto"/>
            <w:left w:val="none" w:sz="0" w:space="0" w:color="auto"/>
            <w:bottom w:val="none" w:sz="0" w:space="0" w:color="auto"/>
            <w:right w:val="none" w:sz="0" w:space="0" w:color="auto"/>
          </w:divBdr>
        </w:div>
        <w:div w:id="1664578651">
          <w:marLeft w:val="480"/>
          <w:marRight w:val="0"/>
          <w:marTop w:val="0"/>
          <w:marBottom w:val="0"/>
          <w:divBdr>
            <w:top w:val="none" w:sz="0" w:space="0" w:color="auto"/>
            <w:left w:val="none" w:sz="0" w:space="0" w:color="auto"/>
            <w:bottom w:val="none" w:sz="0" w:space="0" w:color="auto"/>
            <w:right w:val="none" w:sz="0" w:space="0" w:color="auto"/>
          </w:divBdr>
        </w:div>
        <w:div w:id="1665930123">
          <w:marLeft w:val="480"/>
          <w:marRight w:val="0"/>
          <w:marTop w:val="0"/>
          <w:marBottom w:val="0"/>
          <w:divBdr>
            <w:top w:val="none" w:sz="0" w:space="0" w:color="auto"/>
            <w:left w:val="none" w:sz="0" w:space="0" w:color="auto"/>
            <w:bottom w:val="none" w:sz="0" w:space="0" w:color="auto"/>
            <w:right w:val="none" w:sz="0" w:space="0" w:color="auto"/>
          </w:divBdr>
        </w:div>
        <w:div w:id="1696030677">
          <w:marLeft w:val="480"/>
          <w:marRight w:val="0"/>
          <w:marTop w:val="0"/>
          <w:marBottom w:val="0"/>
          <w:divBdr>
            <w:top w:val="none" w:sz="0" w:space="0" w:color="auto"/>
            <w:left w:val="none" w:sz="0" w:space="0" w:color="auto"/>
            <w:bottom w:val="none" w:sz="0" w:space="0" w:color="auto"/>
            <w:right w:val="none" w:sz="0" w:space="0" w:color="auto"/>
          </w:divBdr>
        </w:div>
        <w:div w:id="1797945796">
          <w:marLeft w:val="480"/>
          <w:marRight w:val="0"/>
          <w:marTop w:val="0"/>
          <w:marBottom w:val="0"/>
          <w:divBdr>
            <w:top w:val="none" w:sz="0" w:space="0" w:color="auto"/>
            <w:left w:val="none" w:sz="0" w:space="0" w:color="auto"/>
            <w:bottom w:val="none" w:sz="0" w:space="0" w:color="auto"/>
            <w:right w:val="none" w:sz="0" w:space="0" w:color="auto"/>
          </w:divBdr>
        </w:div>
        <w:div w:id="1812286544">
          <w:marLeft w:val="480"/>
          <w:marRight w:val="0"/>
          <w:marTop w:val="0"/>
          <w:marBottom w:val="0"/>
          <w:divBdr>
            <w:top w:val="none" w:sz="0" w:space="0" w:color="auto"/>
            <w:left w:val="none" w:sz="0" w:space="0" w:color="auto"/>
            <w:bottom w:val="none" w:sz="0" w:space="0" w:color="auto"/>
            <w:right w:val="none" w:sz="0" w:space="0" w:color="auto"/>
          </w:divBdr>
        </w:div>
        <w:div w:id="1934826207">
          <w:marLeft w:val="480"/>
          <w:marRight w:val="0"/>
          <w:marTop w:val="0"/>
          <w:marBottom w:val="0"/>
          <w:divBdr>
            <w:top w:val="none" w:sz="0" w:space="0" w:color="auto"/>
            <w:left w:val="none" w:sz="0" w:space="0" w:color="auto"/>
            <w:bottom w:val="none" w:sz="0" w:space="0" w:color="auto"/>
            <w:right w:val="none" w:sz="0" w:space="0" w:color="auto"/>
          </w:divBdr>
        </w:div>
        <w:div w:id="1974559970">
          <w:marLeft w:val="480"/>
          <w:marRight w:val="0"/>
          <w:marTop w:val="0"/>
          <w:marBottom w:val="0"/>
          <w:divBdr>
            <w:top w:val="none" w:sz="0" w:space="0" w:color="auto"/>
            <w:left w:val="none" w:sz="0" w:space="0" w:color="auto"/>
            <w:bottom w:val="none" w:sz="0" w:space="0" w:color="auto"/>
            <w:right w:val="none" w:sz="0" w:space="0" w:color="auto"/>
          </w:divBdr>
        </w:div>
        <w:div w:id="1999187803">
          <w:marLeft w:val="480"/>
          <w:marRight w:val="0"/>
          <w:marTop w:val="0"/>
          <w:marBottom w:val="0"/>
          <w:divBdr>
            <w:top w:val="none" w:sz="0" w:space="0" w:color="auto"/>
            <w:left w:val="none" w:sz="0" w:space="0" w:color="auto"/>
            <w:bottom w:val="none" w:sz="0" w:space="0" w:color="auto"/>
            <w:right w:val="none" w:sz="0" w:space="0" w:color="auto"/>
          </w:divBdr>
        </w:div>
        <w:div w:id="2026399321">
          <w:marLeft w:val="480"/>
          <w:marRight w:val="0"/>
          <w:marTop w:val="0"/>
          <w:marBottom w:val="0"/>
          <w:divBdr>
            <w:top w:val="none" w:sz="0" w:space="0" w:color="auto"/>
            <w:left w:val="none" w:sz="0" w:space="0" w:color="auto"/>
            <w:bottom w:val="none" w:sz="0" w:space="0" w:color="auto"/>
            <w:right w:val="none" w:sz="0" w:space="0" w:color="auto"/>
          </w:divBdr>
        </w:div>
        <w:div w:id="2075423770">
          <w:marLeft w:val="480"/>
          <w:marRight w:val="0"/>
          <w:marTop w:val="0"/>
          <w:marBottom w:val="0"/>
          <w:divBdr>
            <w:top w:val="none" w:sz="0" w:space="0" w:color="auto"/>
            <w:left w:val="none" w:sz="0" w:space="0" w:color="auto"/>
            <w:bottom w:val="none" w:sz="0" w:space="0" w:color="auto"/>
            <w:right w:val="none" w:sz="0" w:space="0" w:color="auto"/>
          </w:divBdr>
        </w:div>
        <w:div w:id="2082562571">
          <w:marLeft w:val="480"/>
          <w:marRight w:val="0"/>
          <w:marTop w:val="0"/>
          <w:marBottom w:val="0"/>
          <w:divBdr>
            <w:top w:val="none" w:sz="0" w:space="0" w:color="auto"/>
            <w:left w:val="none" w:sz="0" w:space="0" w:color="auto"/>
            <w:bottom w:val="none" w:sz="0" w:space="0" w:color="auto"/>
            <w:right w:val="none" w:sz="0" w:space="0" w:color="auto"/>
          </w:divBdr>
        </w:div>
        <w:div w:id="2101947086">
          <w:marLeft w:val="480"/>
          <w:marRight w:val="0"/>
          <w:marTop w:val="0"/>
          <w:marBottom w:val="0"/>
          <w:divBdr>
            <w:top w:val="none" w:sz="0" w:space="0" w:color="auto"/>
            <w:left w:val="none" w:sz="0" w:space="0" w:color="auto"/>
            <w:bottom w:val="none" w:sz="0" w:space="0" w:color="auto"/>
            <w:right w:val="none" w:sz="0" w:space="0" w:color="auto"/>
          </w:divBdr>
        </w:div>
        <w:div w:id="2104758090">
          <w:marLeft w:val="480"/>
          <w:marRight w:val="0"/>
          <w:marTop w:val="0"/>
          <w:marBottom w:val="0"/>
          <w:divBdr>
            <w:top w:val="none" w:sz="0" w:space="0" w:color="auto"/>
            <w:left w:val="none" w:sz="0" w:space="0" w:color="auto"/>
            <w:bottom w:val="none" w:sz="0" w:space="0" w:color="auto"/>
            <w:right w:val="none" w:sz="0" w:space="0" w:color="auto"/>
          </w:divBdr>
        </w:div>
      </w:divsChild>
    </w:div>
    <w:div w:id="434909504">
      <w:bodyDiv w:val="1"/>
      <w:marLeft w:val="0"/>
      <w:marRight w:val="0"/>
      <w:marTop w:val="0"/>
      <w:marBottom w:val="0"/>
      <w:divBdr>
        <w:top w:val="none" w:sz="0" w:space="0" w:color="auto"/>
        <w:left w:val="none" w:sz="0" w:space="0" w:color="auto"/>
        <w:bottom w:val="none" w:sz="0" w:space="0" w:color="auto"/>
        <w:right w:val="none" w:sz="0" w:space="0" w:color="auto"/>
      </w:divBdr>
      <w:divsChild>
        <w:div w:id="63576024">
          <w:marLeft w:val="480"/>
          <w:marRight w:val="0"/>
          <w:marTop w:val="0"/>
          <w:marBottom w:val="0"/>
          <w:divBdr>
            <w:top w:val="none" w:sz="0" w:space="0" w:color="auto"/>
            <w:left w:val="none" w:sz="0" w:space="0" w:color="auto"/>
            <w:bottom w:val="none" w:sz="0" w:space="0" w:color="auto"/>
            <w:right w:val="none" w:sz="0" w:space="0" w:color="auto"/>
          </w:divBdr>
        </w:div>
        <w:div w:id="75589955">
          <w:marLeft w:val="480"/>
          <w:marRight w:val="0"/>
          <w:marTop w:val="0"/>
          <w:marBottom w:val="0"/>
          <w:divBdr>
            <w:top w:val="none" w:sz="0" w:space="0" w:color="auto"/>
            <w:left w:val="none" w:sz="0" w:space="0" w:color="auto"/>
            <w:bottom w:val="none" w:sz="0" w:space="0" w:color="auto"/>
            <w:right w:val="none" w:sz="0" w:space="0" w:color="auto"/>
          </w:divBdr>
        </w:div>
        <w:div w:id="135421239">
          <w:marLeft w:val="480"/>
          <w:marRight w:val="0"/>
          <w:marTop w:val="0"/>
          <w:marBottom w:val="0"/>
          <w:divBdr>
            <w:top w:val="none" w:sz="0" w:space="0" w:color="auto"/>
            <w:left w:val="none" w:sz="0" w:space="0" w:color="auto"/>
            <w:bottom w:val="none" w:sz="0" w:space="0" w:color="auto"/>
            <w:right w:val="none" w:sz="0" w:space="0" w:color="auto"/>
          </w:divBdr>
        </w:div>
        <w:div w:id="159319143">
          <w:marLeft w:val="480"/>
          <w:marRight w:val="0"/>
          <w:marTop w:val="0"/>
          <w:marBottom w:val="0"/>
          <w:divBdr>
            <w:top w:val="none" w:sz="0" w:space="0" w:color="auto"/>
            <w:left w:val="none" w:sz="0" w:space="0" w:color="auto"/>
            <w:bottom w:val="none" w:sz="0" w:space="0" w:color="auto"/>
            <w:right w:val="none" w:sz="0" w:space="0" w:color="auto"/>
          </w:divBdr>
        </w:div>
        <w:div w:id="179005194">
          <w:marLeft w:val="480"/>
          <w:marRight w:val="0"/>
          <w:marTop w:val="0"/>
          <w:marBottom w:val="0"/>
          <w:divBdr>
            <w:top w:val="none" w:sz="0" w:space="0" w:color="auto"/>
            <w:left w:val="none" w:sz="0" w:space="0" w:color="auto"/>
            <w:bottom w:val="none" w:sz="0" w:space="0" w:color="auto"/>
            <w:right w:val="none" w:sz="0" w:space="0" w:color="auto"/>
          </w:divBdr>
        </w:div>
        <w:div w:id="322395056">
          <w:marLeft w:val="480"/>
          <w:marRight w:val="0"/>
          <w:marTop w:val="0"/>
          <w:marBottom w:val="0"/>
          <w:divBdr>
            <w:top w:val="none" w:sz="0" w:space="0" w:color="auto"/>
            <w:left w:val="none" w:sz="0" w:space="0" w:color="auto"/>
            <w:bottom w:val="none" w:sz="0" w:space="0" w:color="auto"/>
            <w:right w:val="none" w:sz="0" w:space="0" w:color="auto"/>
          </w:divBdr>
        </w:div>
        <w:div w:id="352419161">
          <w:marLeft w:val="480"/>
          <w:marRight w:val="0"/>
          <w:marTop w:val="0"/>
          <w:marBottom w:val="0"/>
          <w:divBdr>
            <w:top w:val="none" w:sz="0" w:space="0" w:color="auto"/>
            <w:left w:val="none" w:sz="0" w:space="0" w:color="auto"/>
            <w:bottom w:val="none" w:sz="0" w:space="0" w:color="auto"/>
            <w:right w:val="none" w:sz="0" w:space="0" w:color="auto"/>
          </w:divBdr>
        </w:div>
        <w:div w:id="364211009">
          <w:marLeft w:val="480"/>
          <w:marRight w:val="0"/>
          <w:marTop w:val="0"/>
          <w:marBottom w:val="0"/>
          <w:divBdr>
            <w:top w:val="none" w:sz="0" w:space="0" w:color="auto"/>
            <w:left w:val="none" w:sz="0" w:space="0" w:color="auto"/>
            <w:bottom w:val="none" w:sz="0" w:space="0" w:color="auto"/>
            <w:right w:val="none" w:sz="0" w:space="0" w:color="auto"/>
          </w:divBdr>
        </w:div>
        <w:div w:id="466893448">
          <w:marLeft w:val="480"/>
          <w:marRight w:val="0"/>
          <w:marTop w:val="0"/>
          <w:marBottom w:val="0"/>
          <w:divBdr>
            <w:top w:val="none" w:sz="0" w:space="0" w:color="auto"/>
            <w:left w:val="none" w:sz="0" w:space="0" w:color="auto"/>
            <w:bottom w:val="none" w:sz="0" w:space="0" w:color="auto"/>
            <w:right w:val="none" w:sz="0" w:space="0" w:color="auto"/>
          </w:divBdr>
        </w:div>
        <w:div w:id="469398844">
          <w:marLeft w:val="480"/>
          <w:marRight w:val="0"/>
          <w:marTop w:val="0"/>
          <w:marBottom w:val="0"/>
          <w:divBdr>
            <w:top w:val="none" w:sz="0" w:space="0" w:color="auto"/>
            <w:left w:val="none" w:sz="0" w:space="0" w:color="auto"/>
            <w:bottom w:val="none" w:sz="0" w:space="0" w:color="auto"/>
            <w:right w:val="none" w:sz="0" w:space="0" w:color="auto"/>
          </w:divBdr>
        </w:div>
        <w:div w:id="477501373">
          <w:marLeft w:val="480"/>
          <w:marRight w:val="0"/>
          <w:marTop w:val="0"/>
          <w:marBottom w:val="0"/>
          <w:divBdr>
            <w:top w:val="none" w:sz="0" w:space="0" w:color="auto"/>
            <w:left w:val="none" w:sz="0" w:space="0" w:color="auto"/>
            <w:bottom w:val="none" w:sz="0" w:space="0" w:color="auto"/>
            <w:right w:val="none" w:sz="0" w:space="0" w:color="auto"/>
          </w:divBdr>
        </w:div>
        <w:div w:id="580406325">
          <w:marLeft w:val="480"/>
          <w:marRight w:val="0"/>
          <w:marTop w:val="0"/>
          <w:marBottom w:val="0"/>
          <w:divBdr>
            <w:top w:val="none" w:sz="0" w:space="0" w:color="auto"/>
            <w:left w:val="none" w:sz="0" w:space="0" w:color="auto"/>
            <w:bottom w:val="none" w:sz="0" w:space="0" w:color="auto"/>
            <w:right w:val="none" w:sz="0" w:space="0" w:color="auto"/>
          </w:divBdr>
        </w:div>
        <w:div w:id="683291921">
          <w:marLeft w:val="480"/>
          <w:marRight w:val="0"/>
          <w:marTop w:val="0"/>
          <w:marBottom w:val="0"/>
          <w:divBdr>
            <w:top w:val="none" w:sz="0" w:space="0" w:color="auto"/>
            <w:left w:val="none" w:sz="0" w:space="0" w:color="auto"/>
            <w:bottom w:val="none" w:sz="0" w:space="0" w:color="auto"/>
            <w:right w:val="none" w:sz="0" w:space="0" w:color="auto"/>
          </w:divBdr>
        </w:div>
        <w:div w:id="712928509">
          <w:marLeft w:val="480"/>
          <w:marRight w:val="0"/>
          <w:marTop w:val="0"/>
          <w:marBottom w:val="0"/>
          <w:divBdr>
            <w:top w:val="none" w:sz="0" w:space="0" w:color="auto"/>
            <w:left w:val="none" w:sz="0" w:space="0" w:color="auto"/>
            <w:bottom w:val="none" w:sz="0" w:space="0" w:color="auto"/>
            <w:right w:val="none" w:sz="0" w:space="0" w:color="auto"/>
          </w:divBdr>
        </w:div>
        <w:div w:id="809664132">
          <w:marLeft w:val="480"/>
          <w:marRight w:val="0"/>
          <w:marTop w:val="0"/>
          <w:marBottom w:val="0"/>
          <w:divBdr>
            <w:top w:val="none" w:sz="0" w:space="0" w:color="auto"/>
            <w:left w:val="none" w:sz="0" w:space="0" w:color="auto"/>
            <w:bottom w:val="none" w:sz="0" w:space="0" w:color="auto"/>
            <w:right w:val="none" w:sz="0" w:space="0" w:color="auto"/>
          </w:divBdr>
        </w:div>
        <w:div w:id="832918521">
          <w:marLeft w:val="480"/>
          <w:marRight w:val="0"/>
          <w:marTop w:val="0"/>
          <w:marBottom w:val="0"/>
          <w:divBdr>
            <w:top w:val="none" w:sz="0" w:space="0" w:color="auto"/>
            <w:left w:val="none" w:sz="0" w:space="0" w:color="auto"/>
            <w:bottom w:val="none" w:sz="0" w:space="0" w:color="auto"/>
            <w:right w:val="none" w:sz="0" w:space="0" w:color="auto"/>
          </w:divBdr>
        </w:div>
        <w:div w:id="862673518">
          <w:marLeft w:val="480"/>
          <w:marRight w:val="0"/>
          <w:marTop w:val="0"/>
          <w:marBottom w:val="0"/>
          <w:divBdr>
            <w:top w:val="none" w:sz="0" w:space="0" w:color="auto"/>
            <w:left w:val="none" w:sz="0" w:space="0" w:color="auto"/>
            <w:bottom w:val="none" w:sz="0" w:space="0" w:color="auto"/>
            <w:right w:val="none" w:sz="0" w:space="0" w:color="auto"/>
          </w:divBdr>
        </w:div>
        <w:div w:id="879055820">
          <w:marLeft w:val="480"/>
          <w:marRight w:val="0"/>
          <w:marTop w:val="0"/>
          <w:marBottom w:val="0"/>
          <w:divBdr>
            <w:top w:val="none" w:sz="0" w:space="0" w:color="auto"/>
            <w:left w:val="none" w:sz="0" w:space="0" w:color="auto"/>
            <w:bottom w:val="none" w:sz="0" w:space="0" w:color="auto"/>
            <w:right w:val="none" w:sz="0" w:space="0" w:color="auto"/>
          </w:divBdr>
        </w:div>
        <w:div w:id="976180634">
          <w:marLeft w:val="480"/>
          <w:marRight w:val="0"/>
          <w:marTop w:val="0"/>
          <w:marBottom w:val="0"/>
          <w:divBdr>
            <w:top w:val="none" w:sz="0" w:space="0" w:color="auto"/>
            <w:left w:val="none" w:sz="0" w:space="0" w:color="auto"/>
            <w:bottom w:val="none" w:sz="0" w:space="0" w:color="auto"/>
            <w:right w:val="none" w:sz="0" w:space="0" w:color="auto"/>
          </w:divBdr>
        </w:div>
        <w:div w:id="1010181392">
          <w:marLeft w:val="480"/>
          <w:marRight w:val="0"/>
          <w:marTop w:val="0"/>
          <w:marBottom w:val="0"/>
          <w:divBdr>
            <w:top w:val="none" w:sz="0" w:space="0" w:color="auto"/>
            <w:left w:val="none" w:sz="0" w:space="0" w:color="auto"/>
            <w:bottom w:val="none" w:sz="0" w:space="0" w:color="auto"/>
            <w:right w:val="none" w:sz="0" w:space="0" w:color="auto"/>
          </w:divBdr>
        </w:div>
        <w:div w:id="1113478173">
          <w:marLeft w:val="480"/>
          <w:marRight w:val="0"/>
          <w:marTop w:val="0"/>
          <w:marBottom w:val="0"/>
          <w:divBdr>
            <w:top w:val="none" w:sz="0" w:space="0" w:color="auto"/>
            <w:left w:val="none" w:sz="0" w:space="0" w:color="auto"/>
            <w:bottom w:val="none" w:sz="0" w:space="0" w:color="auto"/>
            <w:right w:val="none" w:sz="0" w:space="0" w:color="auto"/>
          </w:divBdr>
        </w:div>
        <w:div w:id="1181622847">
          <w:marLeft w:val="480"/>
          <w:marRight w:val="0"/>
          <w:marTop w:val="0"/>
          <w:marBottom w:val="0"/>
          <w:divBdr>
            <w:top w:val="none" w:sz="0" w:space="0" w:color="auto"/>
            <w:left w:val="none" w:sz="0" w:space="0" w:color="auto"/>
            <w:bottom w:val="none" w:sz="0" w:space="0" w:color="auto"/>
            <w:right w:val="none" w:sz="0" w:space="0" w:color="auto"/>
          </w:divBdr>
        </w:div>
        <w:div w:id="1236553516">
          <w:marLeft w:val="480"/>
          <w:marRight w:val="0"/>
          <w:marTop w:val="0"/>
          <w:marBottom w:val="0"/>
          <w:divBdr>
            <w:top w:val="none" w:sz="0" w:space="0" w:color="auto"/>
            <w:left w:val="none" w:sz="0" w:space="0" w:color="auto"/>
            <w:bottom w:val="none" w:sz="0" w:space="0" w:color="auto"/>
            <w:right w:val="none" w:sz="0" w:space="0" w:color="auto"/>
          </w:divBdr>
        </w:div>
        <w:div w:id="1250430538">
          <w:marLeft w:val="480"/>
          <w:marRight w:val="0"/>
          <w:marTop w:val="0"/>
          <w:marBottom w:val="0"/>
          <w:divBdr>
            <w:top w:val="none" w:sz="0" w:space="0" w:color="auto"/>
            <w:left w:val="none" w:sz="0" w:space="0" w:color="auto"/>
            <w:bottom w:val="none" w:sz="0" w:space="0" w:color="auto"/>
            <w:right w:val="none" w:sz="0" w:space="0" w:color="auto"/>
          </w:divBdr>
        </w:div>
        <w:div w:id="1282298802">
          <w:marLeft w:val="480"/>
          <w:marRight w:val="0"/>
          <w:marTop w:val="0"/>
          <w:marBottom w:val="0"/>
          <w:divBdr>
            <w:top w:val="none" w:sz="0" w:space="0" w:color="auto"/>
            <w:left w:val="none" w:sz="0" w:space="0" w:color="auto"/>
            <w:bottom w:val="none" w:sz="0" w:space="0" w:color="auto"/>
            <w:right w:val="none" w:sz="0" w:space="0" w:color="auto"/>
          </w:divBdr>
        </w:div>
        <w:div w:id="1310982520">
          <w:marLeft w:val="480"/>
          <w:marRight w:val="0"/>
          <w:marTop w:val="0"/>
          <w:marBottom w:val="0"/>
          <w:divBdr>
            <w:top w:val="none" w:sz="0" w:space="0" w:color="auto"/>
            <w:left w:val="none" w:sz="0" w:space="0" w:color="auto"/>
            <w:bottom w:val="none" w:sz="0" w:space="0" w:color="auto"/>
            <w:right w:val="none" w:sz="0" w:space="0" w:color="auto"/>
          </w:divBdr>
        </w:div>
        <w:div w:id="1317370327">
          <w:marLeft w:val="480"/>
          <w:marRight w:val="0"/>
          <w:marTop w:val="0"/>
          <w:marBottom w:val="0"/>
          <w:divBdr>
            <w:top w:val="none" w:sz="0" w:space="0" w:color="auto"/>
            <w:left w:val="none" w:sz="0" w:space="0" w:color="auto"/>
            <w:bottom w:val="none" w:sz="0" w:space="0" w:color="auto"/>
            <w:right w:val="none" w:sz="0" w:space="0" w:color="auto"/>
          </w:divBdr>
        </w:div>
        <w:div w:id="1334333297">
          <w:marLeft w:val="480"/>
          <w:marRight w:val="0"/>
          <w:marTop w:val="0"/>
          <w:marBottom w:val="0"/>
          <w:divBdr>
            <w:top w:val="none" w:sz="0" w:space="0" w:color="auto"/>
            <w:left w:val="none" w:sz="0" w:space="0" w:color="auto"/>
            <w:bottom w:val="none" w:sz="0" w:space="0" w:color="auto"/>
            <w:right w:val="none" w:sz="0" w:space="0" w:color="auto"/>
          </w:divBdr>
        </w:div>
        <w:div w:id="1339969145">
          <w:marLeft w:val="480"/>
          <w:marRight w:val="0"/>
          <w:marTop w:val="0"/>
          <w:marBottom w:val="0"/>
          <w:divBdr>
            <w:top w:val="none" w:sz="0" w:space="0" w:color="auto"/>
            <w:left w:val="none" w:sz="0" w:space="0" w:color="auto"/>
            <w:bottom w:val="none" w:sz="0" w:space="0" w:color="auto"/>
            <w:right w:val="none" w:sz="0" w:space="0" w:color="auto"/>
          </w:divBdr>
        </w:div>
        <w:div w:id="1375690995">
          <w:marLeft w:val="480"/>
          <w:marRight w:val="0"/>
          <w:marTop w:val="0"/>
          <w:marBottom w:val="0"/>
          <w:divBdr>
            <w:top w:val="none" w:sz="0" w:space="0" w:color="auto"/>
            <w:left w:val="none" w:sz="0" w:space="0" w:color="auto"/>
            <w:bottom w:val="none" w:sz="0" w:space="0" w:color="auto"/>
            <w:right w:val="none" w:sz="0" w:space="0" w:color="auto"/>
          </w:divBdr>
        </w:div>
        <w:div w:id="1382093900">
          <w:marLeft w:val="480"/>
          <w:marRight w:val="0"/>
          <w:marTop w:val="0"/>
          <w:marBottom w:val="0"/>
          <w:divBdr>
            <w:top w:val="none" w:sz="0" w:space="0" w:color="auto"/>
            <w:left w:val="none" w:sz="0" w:space="0" w:color="auto"/>
            <w:bottom w:val="none" w:sz="0" w:space="0" w:color="auto"/>
            <w:right w:val="none" w:sz="0" w:space="0" w:color="auto"/>
          </w:divBdr>
        </w:div>
        <w:div w:id="1398671344">
          <w:marLeft w:val="480"/>
          <w:marRight w:val="0"/>
          <w:marTop w:val="0"/>
          <w:marBottom w:val="0"/>
          <w:divBdr>
            <w:top w:val="none" w:sz="0" w:space="0" w:color="auto"/>
            <w:left w:val="none" w:sz="0" w:space="0" w:color="auto"/>
            <w:bottom w:val="none" w:sz="0" w:space="0" w:color="auto"/>
            <w:right w:val="none" w:sz="0" w:space="0" w:color="auto"/>
          </w:divBdr>
        </w:div>
        <w:div w:id="1400323163">
          <w:marLeft w:val="480"/>
          <w:marRight w:val="0"/>
          <w:marTop w:val="0"/>
          <w:marBottom w:val="0"/>
          <w:divBdr>
            <w:top w:val="none" w:sz="0" w:space="0" w:color="auto"/>
            <w:left w:val="none" w:sz="0" w:space="0" w:color="auto"/>
            <w:bottom w:val="none" w:sz="0" w:space="0" w:color="auto"/>
            <w:right w:val="none" w:sz="0" w:space="0" w:color="auto"/>
          </w:divBdr>
        </w:div>
        <w:div w:id="1454908204">
          <w:marLeft w:val="480"/>
          <w:marRight w:val="0"/>
          <w:marTop w:val="0"/>
          <w:marBottom w:val="0"/>
          <w:divBdr>
            <w:top w:val="none" w:sz="0" w:space="0" w:color="auto"/>
            <w:left w:val="none" w:sz="0" w:space="0" w:color="auto"/>
            <w:bottom w:val="none" w:sz="0" w:space="0" w:color="auto"/>
            <w:right w:val="none" w:sz="0" w:space="0" w:color="auto"/>
          </w:divBdr>
        </w:div>
        <w:div w:id="1466658922">
          <w:marLeft w:val="480"/>
          <w:marRight w:val="0"/>
          <w:marTop w:val="0"/>
          <w:marBottom w:val="0"/>
          <w:divBdr>
            <w:top w:val="none" w:sz="0" w:space="0" w:color="auto"/>
            <w:left w:val="none" w:sz="0" w:space="0" w:color="auto"/>
            <w:bottom w:val="none" w:sz="0" w:space="0" w:color="auto"/>
            <w:right w:val="none" w:sz="0" w:space="0" w:color="auto"/>
          </w:divBdr>
        </w:div>
        <w:div w:id="1532643778">
          <w:marLeft w:val="480"/>
          <w:marRight w:val="0"/>
          <w:marTop w:val="0"/>
          <w:marBottom w:val="0"/>
          <w:divBdr>
            <w:top w:val="none" w:sz="0" w:space="0" w:color="auto"/>
            <w:left w:val="none" w:sz="0" w:space="0" w:color="auto"/>
            <w:bottom w:val="none" w:sz="0" w:space="0" w:color="auto"/>
            <w:right w:val="none" w:sz="0" w:space="0" w:color="auto"/>
          </w:divBdr>
        </w:div>
        <w:div w:id="1569682117">
          <w:marLeft w:val="480"/>
          <w:marRight w:val="0"/>
          <w:marTop w:val="0"/>
          <w:marBottom w:val="0"/>
          <w:divBdr>
            <w:top w:val="none" w:sz="0" w:space="0" w:color="auto"/>
            <w:left w:val="none" w:sz="0" w:space="0" w:color="auto"/>
            <w:bottom w:val="none" w:sz="0" w:space="0" w:color="auto"/>
            <w:right w:val="none" w:sz="0" w:space="0" w:color="auto"/>
          </w:divBdr>
        </w:div>
        <w:div w:id="1608004907">
          <w:marLeft w:val="480"/>
          <w:marRight w:val="0"/>
          <w:marTop w:val="0"/>
          <w:marBottom w:val="0"/>
          <w:divBdr>
            <w:top w:val="none" w:sz="0" w:space="0" w:color="auto"/>
            <w:left w:val="none" w:sz="0" w:space="0" w:color="auto"/>
            <w:bottom w:val="none" w:sz="0" w:space="0" w:color="auto"/>
            <w:right w:val="none" w:sz="0" w:space="0" w:color="auto"/>
          </w:divBdr>
        </w:div>
        <w:div w:id="1658874486">
          <w:marLeft w:val="480"/>
          <w:marRight w:val="0"/>
          <w:marTop w:val="0"/>
          <w:marBottom w:val="0"/>
          <w:divBdr>
            <w:top w:val="none" w:sz="0" w:space="0" w:color="auto"/>
            <w:left w:val="none" w:sz="0" w:space="0" w:color="auto"/>
            <w:bottom w:val="none" w:sz="0" w:space="0" w:color="auto"/>
            <w:right w:val="none" w:sz="0" w:space="0" w:color="auto"/>
          </w:divBdr>
        </w:div>
        <w:div w:id="1677028442">
          <w:marLeft w:val="480"/>
          <w:marRight w:val="0"/>
          <w:marTop w:val="0"/>
          <w:marBottom w:val="0"/>
          <w:divBdr>
            <w:top w:val="none" w:sz="0" w:space="0" w:color="auto"/>
            <w:left w:val="none" w:sz="0" w:space="0" w:color="auto"/>
            <w:bottom w:val="none" w:sz="0" w:space="0" w:color="auto"/>
            <w:right w:val="none" w:sz="0" w:space="0" w:color="auto"/>
          </w:divBdr>
        </w:div>
        <w:div w:id="1820878123">
          <w:marLeft w:val="480"/>
          <w:marRight w:val="0"/>
          <w:marTop w:val="0"/>
          <w:marBottom w:val="0"/>
          <w:divBdr>
            <w:top w:val="none" w:sz="0" w:space="0" w:color="auto"/>
            <w:left w:val="none" w:sz="0" w:space="0" w:color="auto"/>
            <w:bottom w:val="none" w:sz="0" w:space="0" w:color="auto"/>
            <w:right w:val="none" w:sz="0" w:space="0" w:color="auto"/>
          </w:divBdr>
        </w:div>
        <w:div w:id="1827237260">
          <w:marLeft w:val="480"/>
          <w:marRight w:val="0"/>
          <w:marTop w:val="0"/>
          <w:marBottom w:val="0"/>
          <w:divBdr>
            <w:top w:val="none" w:sz="0" w:space="0" w:color="auto"/>
            <w:left w:val="none" w:sz="0" w:space="0" w:color="auto"/>
            <w:bottom w:val="none" w:sz="0" w:space="0" w:color="auto"/>
            <w:right w:val="none" w:sz="0" w:space="0" w:color="auto"/>
          </w:divBdr>
        </w:div>
        <w:div w:id="1827815799">
          <w:marLeft w:val="480"/>
          <w:marRight w:val="0"/>
          <w:marTop w:val="0"/>
          <w:marBottom w:val="0"/>
          <w:divBdr>
            <w:top w:val="none" w:sz="0" w:space="0" w:color="auto"/>
            <w:left w:val="none" w:sz="0" w:space="0" w:color="auto"/>
            <w:bottom w:val="none" w:sz="0" w:space="0" w:color="auto"/>
            <w:right w:val="none" w:sz="0" w:space="0" w:color="auto"/>
          </w:divBdr>
        </w:div>
        <w:div w:id="1836607948">
          <w:marLeft w:val="480"/>
          <w:marRight w:val="0"/>
          <w:marTop w:val="0"/>
          <w:marBottom w:val="0"/>
          <w:divBdr>
            <w:top w:val="none" w:sz="0" w:space="0" w:color="auto"/>
            <w:left w:val="none" w:sz="0" w:space="0" w:color="auto"/>
            <w:bottom w:val="none" w:sz="0" w:space="0" w:color="auto"/>
            <w:right w:val="none" w:sz="0" w:space="0" w:color="auto"/>
          </w:divBdr>
        </w:div>
        <w:div w:id="1921870417">
          <w:marLeft w:val="480"/>
          <w:marRight w:val="0"/>
          <w:marTop w:val="0"/>
          <w:marBottom w:val="0"/>
          <w:divBdr>
            <w:top w:val="none" w:sz="0" w:space="0" w:color="auto"/>
            <w:left w:val="none" w:sz="0" w:space="0" w:color="auto"/>
            <w:bottom w:val="none" w:sz="0" w:space="0" w:color="auto"/>
            <w:right w:val="none" w:sz="0" w:space="0" w:color="auto"/>
          </w:divBdr>
        </w:div>
        <w:div w:id="1929074678">
          <w:marLeft w:val="480"/>
          <w:marRight w:val="0"/>
          <w:marTop w:val="0"/>
          <w:marBottom w:val="0"/>
          <w:divBdr>
            <w:top w:val="none" w:sz="0" w:space="0" w:color="auto"/>
            <w:left w:val="none" w:sz="0" w:space="0" w:color="auto"/>
            <w:bottom w:val="none" w:sz="0" w:space="0" w:color="auto"/>
            <w:right w:val="none" w:sz="0" w:space="0" w:color="auto"/>
          </w:divBdr>
        </w:div>
        <w:div w:id="1932662092">
          <w:marLeft w:val="480"/>
          <w:marRight w:val="0"/>
          <w:marTop w:val="0"/>
          <w:marBottom w:val="0"/>
          <w:divBdr>
            <w:top w:val="none" w:sz="0" w:space="0" w:color="auto"/>
            <w:left w:val="none" w:sz="0" w:space="0" w:color="auto"/>
            <w:bottom w:val="none" w:sz="0" w:space="0" w:color="auto"/>
            <w:right w:val="none" w:sz="0" w:space="0" w:color="auto"/>
          </w:divBdr>
        </w:div>
        <w:div w:id="1982690991">
          <w:marLeft w:val="480"/>
          <w:marRight w:val="0"/>
          <w:marTop w:val="0"/>
          <w:marBottom w:val="0"/>
          <w:divBdr>
            <w:top w:val="none" w:sz="0" w:space="0" w:color="auto"/>
            <w:left w:val="none" w:sz="0" w:space="0" w:color="auto"/>
            <w:bottom w:val="none" w:sz="0" w:space="0" w:color="auto"/>
            <w:right w:val="none" w:sz="0" w:space="0" w:color="auto"/>
          </w:divBdr>
        </w:div>
      </w:divsChild>
    </w:div>
    <w:div w:id="451944205">
      <w:bodyDiv w:val="1"/>
      <w:marLeft w:val="0"/>
      <w:marRight w:val="0"/>
      <w:marTop w:val="0"/>
      <w:marBottom w:val="0"/>
      <w:divBdr>
        <w:top w:val="none" w:sz="0" w:space="0" w:color="auto"/>
        <w:left w:val="none" w:sz="0" w:space="0" w:color="auto"/>
        <w:bottom w:val="none" w:sz="0" w:space="0" w:color="auto"/>
        <w:right w:val="none" w:sz="0" w:space="0" w:color="auto"/>
      </w:divBdr>
      <w:divsChild>
        <w:div w:id="74059341">
          <w:marLeft w:val="480"/>
          <w:marRight w:val="0"/>
          <w:marTop w:val="0"/>
          <w:marBottom w:val="0"/>
          <w:divBdr>
            <w:top w:val="none" w:sz="0" w:space="0" w:color="auto"/>
            <w:left w:val="none" w:sz="0" w:space="0" w:color="auto"/>
            <w:bottom w:val="none" w:sz="0" w:space="0" w:color="auto"/>
            <w:right w:val="none" w:sz="0" w:space="0" w:color="auto"/>
          </w:divBdr>
        </w:div>
        <w:div w:id="120270722">
          <w:marLeft w:val="480"/>
          <w:marRight w:val="0"/>
          <w:marTop w:val="0"/>
          <w:marBottom w:val="0"/>
          <w:divBdr>
            <w:top w:val="none" w:sz="0" w:space="0" w:color="auto"/>
            <w:left w:val="none" w:sz="0" w:space="0" w:color="auto"/>
            <w:bottom w:val="none" w:sz="0" w:space="0" w:color="auto"/>
            <w:right w:val="none" w:sz="0" w:space="0" w:color="auto"/>
          </w:divBdr>
        </w:div>
        <w:div w:id="133447893">
          <w:marLeft w:val="480"/>
          <w:marRight w:val="0"/>
          <w:marTop w:val="0"/>
          <w:marBottom w:val="0"/>
          <w:divBdr>
            <w:top w:val="none" w:sz="0" w:space="0" w:color="auto"/>
            <w:left w:val="none" w:sz="0" w:space="0" w:color="auto"/>
            <w:bottom w:val="none" w:sz="0" w:space="0" w:color="auto"/>
            <w:right w:val="none" w:sz="0" w:space="0" w:color="auto"/>
          </w:divBdr>
        </w:div>
        <w:div w:id="200747116">
          <w:marLeft w:val="480"/>
          <w:marRight w:val="0"/>
          <w:marTop w:val="0"/>
          <w:marBottom w:val="0"/>
          <w:divBdr>
            <w:top w:val="none" w:sz="0" w:space="0" w:color="auto"/>
            <w:left w:val="none" w:sz="0" w:space="0" w:color="auto"/>
            <w:bottom w:val="none" w:sz="0" w:space="0" w:color="auto"/>
            <w:right w:val="none" w:sz="0" w:space="0" w:color="auto"/>
          </w:divBdr>
        </w:div>
        <w:div w:id="232082268">
          <w:marLeft w:val="480"/>
          <w:marRight w:val="0"/>
          <w:marTop w:val="0"/>
          <w:marBottom w:val="0"/>
          <w:divBdr>
            <w:top w:val="none" w:sz="0" w:space="0" w:color="auto"/>
            <w:left w:val="none" w:sz="0" w:space="0" w:color="auto"/>
            <w:bottom w:val="none" w:sz="0" w:space="0" w:color="auto"/>
            <w:right w:val="none" w:sz="0" w:space="0" w:color="auto"/>
          </w:divBdr>
        </w:div>
        <w:div w:id="262887432">
          <w:marLeft w:val="480"/>
          <w:marRight w:val="0"/>
          <w:marTop w:val="0"/>
          <w:marBottom w:val="0"/>
          <w:divBdr>
            <w:top w:val="none" w:sz="0" w:space="0" w:color="auto"/>
            <w:left w:val="none" w:sz="0" w:space="0" w:color="auto"/>
            <w:bottom w:val="none" w:sz="0" w:space="0" w:color="auto"/>
            <w:right w:val="none" w:sz="0" w:space="0" w:color="auto"/>
          </w:divBdr>
        </w:div>
        <w:div w:id="312292178">
          <w:marLeft w:val="480"/>
          <w:marRight w:val="0"/>
          <w:marTop w:val="0"/>
          <w:marBottom w:val="0"/>
          <w:divBdr>
            <w:top w:val="none" w:sz="0" w:space="0" w:color="auto"/>
            <w:left w:val="none" w:sz="0" w:space="0" w:color="auto"/>
            <w:bottom w:val="none" w:sz="0" w:space="0" w:color="auto"/>
            <w:right w:val="none" w:sz="0" w:space="0" w:color="auto"/>
          </w:divBdr>
        </w:div>
        <w:div w:id="312803906">
          <w:marLeft w:val="480"/>
          <w:marRight w:val="0"/>
          <w:marTop w:val="0"/>
          <w:marBottom w:val="0"/>
          <w:divBdr>
            <w:top w:val="none" w:sz="0" w:space="0" w:color="auto"/>
            <w:left w:val="none" w:sz="0" w:space="0" w:color="auto"/>
            <w:bottom w:val="none" w:sz="0" w:space="0" w:color="auto"/>
            <w:right w:val="none" w:sz="0" w:space="0" w:color="auto"/>
          </w:divBdr>
        </w:div>
        <w:div w:id="345444577">
          <w:marLeft w:val="480"/>
          <w:marRight w:val="0"/>
          <w:marTop w:val="0"/>
          <w:marBottom w:val="0"/>
          <w:divBdr>
            <w:top w:val="none" w:sz="0" w:space="0" w:color="auto"/>
            <w:left w:val="none" w:sz="0" w:space="0" w:color="auto"/>
            <w:bottom w:val="none" w:sz="0" w:space="0" w:color="auto"/>
            <w:right w:val="none" w:sz="0" w:space="0" w:color="auto"/>
          </w:divBdr>
        </w:div>
        <w:div w:id="346176855">
          <w:marLeft w:val="480"/>
          <w:marRight w:val="0"/>
          <w:marTop w:val="0"/>
          <w:marBottom w:val="0"/>
          <w:divBdr>
            <w:top w:val="none" w:sz="0" w:space="0" w:color="auto"/>
            <w:left w:val="none" w:sz="0" w:space="0" w:color="auto"/>
            <w:bottom w:val="none" w:sz="0" w:space="0" w:color="auto"/>
            <w:right w:val="none" w:sz="0" w:space="0" w:color="auto"/>
          </w:divBdr>
        </w:div>
        <w:div w:id="354356620">
          <w:marLeft w:val="480"/>
          <w:marRight w:val="0"/>
          <w:marTop w:val="0"/>
          <w:marBottom w:val="0"/>
          <w:divBdr>
            <w:top w:val="none" w:sz="0" w:space="0" w:color="auto"/>
            <w:left w:val="none" w:sz="0" w:space="0" w:color="auto"/>
            <w:bottom w:val="none" w:sz="0" w:space="0" w:color="auto"/>
            <w:right w:val="none" w:sz="0" w:space="0" w:color="auto"/>
          </w:divBdr>
        </w:div>
        <w:div w:id="461775214">
          <w:marLeft w:val="480"/>
          <w:marRight w:val="0"/>
          <w:marTop w:val="0"/>
          <w:marBottom w:val="0"/>
          <w:divBdr>
            <w:top w:val="none" w:sz="0" w:space="0" w:color="auto"/>
            <w:left w:val="none" w:sz="0" w:space="0" w:color="auto"/>
            <w:bottom w:val="none" w:sz="0" w:space="0" w:color="auto"/>
            <w:right w:val="none" w:sz="0" w:space="0" w:color="auto"/>
          </w:divBdr>
        </w:div>
        <w:div w:id="487095407">
          <w:marLeft w:val="480"/>
          <w:marRight w:val="0"/>
          <w:marTop w:val="0"/>
          <w:marBottom w:val="0"/>
          <w:divBdr>
            <w:top w:val="none" w:sz="0" w:space="0" w:color="auto"/>
            <w:left w:val="none" w:sz="0" w:space="0" w:color="auto"/>
            <w:bottom w:val="none" w:sz="0" w:space="0" w:color="auto"/>
            <w:right w:val="none" w:sz="0" w:space="0" w:color="auto"/>
          </w:divBdr>
        </w:div>
        <w:div w:id="526792395">
          <w:marLeft w:val="480"/>
          <w:marRight w:val="0"/>
          <w:marTop w:val="0"/>
          <w:marBottom w:val="0"/>
          <w:divBdr>
            <w:top w:val="none" w:sz="0" w:space="0" w:color="auto"/>
            <w:left w:val="none" w:sz="0" w:space="0" w:color="auto"/>
            <w:bottom w:val="none" w:sz="0" w:space="0" w:color="auto"/>
            <w:right w:val="none" w:sz="0" w:space="0" w:color="auto"/>
          </w:divBdr>
        </w:div>
        <w:div w:id="548883183">
          <w:marLeft w:val="480"/>
          <w:marRight w:val="0"/>
          <w:marTop w:val="0"/>
          <w:marBottom w:val="0"/>
          <w:divBdr>
            <w:top w:val="none" w:sz="0" w:space="0" w:color="auto"/>
            <w:left w:val="none" w:sz="0" w:space="0" w:color="auto"/>
            <w:bottom w:val="none" w:sz="0" w:space="0" w:color="auto"/>
            <w:right w:val="none" w:sz="0" w:space="0" w:color="auto"/>
          </w:divBdr>
        </w:div>
        <w:div w:id="669258257">
          <w:marLeft w:val="480"/>
          <w:marRight w:val="0"/>
          <w:marTop w:val="0"/>
          <w:marBottom w:val="0"/>
          <w:divBdr>
            <w:top w:val="none" w:sz="0" w:space="0" w:color="auto"/>
            <w:left w:val="none" w:sz="0" w:space="0" w:color="auto"/>
            <w:bottom w:val="none" w:sz="0" w:space="0" w:color="auto"/>
            <w:right w:val="none" w:sz="0" w:space="0" w:color="auto"/>
          </w:divBdr>
        </w:div>
        <w:div w:id="701053499">
          <w:marLeft w:val="480"/>
          <w:marRight w:val="0"/>
          <w:marTop w:val="0"/>
          <w:marBottom w:val="0"/>
          <w:divBdr>
            <w:top w:val="none" w:sz="0" w:space="0" w:color="auto"/>
            <w:left w:val="none" w:sz="0" w:space="0" w:color="auto"/>
            <w:bottom w:val="none" w:sz="0" w:space="0" w:color="auto"/>
            <w:right w:val="none" w:sz="0" w:space="0" w:color="auto"/>
          </w:divBdr>
        </w:div>
        <w:div w:id="733548849">
          <w:marLeft w:val="480"/>
          <w:marRight w:val="0"/>
          <w:marTop w:val="0"/>
          <w:marBottom w:val="0"/>
          <w:divBdr>
            <w:top w:val="none" w:sz="0" w:space="0" w:color="auto"/>
            <w:left w:val="none" w:sz="0" w:space="0" w:color="auto"/>
            <w:bottom w:val="none" w:sz="0" w:space="0" w:color="auto"/>
            <w:right w:val="none" w:sz="0" w:space="0" w:color="auto"/>
          </w:divBdr>
        </w:div>
        <w:div w:id="737171555">
          <w:marLeft w:val="480"/>
          <w:marRight w:val="0"/>
          <w:marTop w:val="0"/>
          <w:marBottom w:val="0"/>
          <w:divBdr>
            <w:top w:val="none" w:sz="0" w:space="0" w:color="auto"/>
            <w:left w:val="none" w:sz="0" w:space="0" w:color="auto"/>
            <w:bottom w:val="none" w:sz="0" w:space="0" w:color="auto"/>
            <w:right w:val="none" w:sz="0" w:space="0" w:color="auto"/>
          </w:divBdr>
        </w:div>
        <w:div w:id="737896956">
          <w:marLeft w:val="480"/>
          <w:marRight w:val="0"/>
          <w:marTop w:val="0"/>
          <w:marBottom w:val="0"/>
          <w:divBdr>
            <w:top w:val="none" w:sz="0" w:space="0" w:color="auto"/>
            <w:left w:val="none" w:sz="0" w:space="0" w:color="auto"/>
            <w:bottom w:val="none" w:sz="0" w:space="0" w:color="auto"/>
            <w:right w:val="none" w:sz="0" w:space="0" w:color="auto"/>
          </w:divBdr>
        </w:div>
        <w:div w:id="764888640">
          <w:marLeft w:val="480"/>
          <w:marRight w:val="0"/>
          <w:marTop w:val="0"/>
          <w:marBottom w:val="0"/>
          <w:divBdr>
            <w:top w:val="none" w:sz="0" w:space="0" w:color="auto"/>
            <w:left w:val="none" w:sz="0" w:space="0" w:color="auto"/>
            <w:bottom w:val="none" w:sz="0" w:space="0" w:color="auto"/>
            <w:right w:val="none" w:sz="0" w:space="0" w:color="auto"/>
          </w:divBdr>
        </w:div>
        <w:div w:id="792557032">
          <w:marLeft w:val="480"/>
          <w:marRight w:val="0"/>
          <w:marTop w:val="0"/>
          <w:marBottom w:val="0"/>
          <w:divBdr>
            <w:top w:val="none" w:sz="0" w:space="0" w:color="auto"/>
            <w:left w:val="none" w:sz="0" w:space="0" w:color="auto"/>
            <w:bottom w:val="none" w:sz="0" w:space="0" w:color="auto"/>
            <w:right w:val="none" w:sz="0" w:space="0" w:color="auto"/>
          </w:divBdr>
        </w:div>
        <w:div w:id="822085475">
          <w:marLeft w:val="480"/>
          <w:marRight w:val="0"/>
          <w:marTop w:val="0"/>
          <w:marBottom w:val="0"/>
          <w:divBdr>
            <w:top w:val="none" w:sz="0" w:space="0" w:color="auto"/>
            <w:left w:val="none" w:sz="0" w:space="0" w:color="auto"/>
            <w:bottom w:val="none" w:sz="0" w:space="0" w:color="auto"/>
            <w:right w:val="none" w:sz="0" w:space="0" w:color="auto"/>
          </w:divBdr>
        </w:div>
        <w:div w:id="874854269">
          <w:marLeft w:val="480"/>
          <w:marRight w:val="0"/>
          <w:marTop w:val="0"/>
          <w:marBottom w:val="0"/>
          <w:divBdr>
            <w:top w:val="none" w:sz="0" w:space="0" w:color="auto"/>
            <w:left w:val="none" w:sz="0" w:space="0" w:color="auto"/>
            <w:bottom w:val="none" w:sz="0" w:space="0" w:color="auto"/>
            <w:right w:val="none" w:sz="0" w:space="0" w:color="auto"/>
          </w:divBdr>
        </w:div>
        <w:div w:id="876744972">
          <w:marLeft w:val="480"/>
          <w:marRight w:val="0"/>
          <w:marTop w:val="0"/>
          <w:marBottom w:val="0"/>
          <w:divBdr>
            <w:top w:val="none" w:sz="0" w:space="0" w:color="auto"/>
            <w:left w:val="none" w:sz="0" w:space="0" w:color="auto"/>
            <w:bottom w:val="none" w:sz="0" w:space="0" w:color="auto"/>
            <w:right w:val="none" w:sz="0" w:space="0" w:color="auto"/>
          </w:divBdr>
        </w:div>
        <w:div w:id="913441533">
          <w:marLeft w:val="480"/>
          <w:marRight w:val="0"/>
          <w:marTop w:val="0"/>
          <w:marBottom w:val="0"/>
          <w:divBdr>
            <w:top w:val="none" w:sz="0" w:space="0" w:color="auto"/>
            <w:left w:val="none" w:sz="0" w:space="0" w:color="auto"/>
            <w:bottom w:val="none" w:sz="0" w:space="0" w:color="auto"/>
            <w:right w:val="none" w:sz="0" w:space="0" w:color="auto"/>
          </w:divBdr>
        </w:div>
        <w:div w:id="915626745">
          <w:marLeft w:val="480"/>
          <w:marRight w:val="0"/>
          <w:marTop w:val="0"/>
          <w:marBottom w:val="0"/>
          <w:divBdr>
            <w:top w:val="none" w:sz="0" w:space="0" w:color="auto"/>
            <w:left w:val="none" w:sz="0" w:space="0" w:color="auto"/>
            <w:bottom w:val="none" w:sz="0" w:space="0" w:color="auto"/>
            <w:right w:val="none" w:sz="0" w:space="0" w:color="auto"/>
          </w:divBdr>
        </w:div>
        <w:div w:id="925111178">
          <w:marLeft w:val="480"/>
          <w:marRight w:val="0"/>
          <w:marTop w:val="0"/>
          <w:marBottom w:val="0"/>
          <w:divBdr>
            <w:top w:val="none" w:sz="0" w:space="0" w:color="auto"/>
            <w:left w:val="none" w:sz="0" w:space="0" w:color="auto"/>
            <w:bottom w:val="none" w:sz="0" w:space="0" w:color="auto"/>
            <w:right w:val="none" w:sz="0" w:space="0" w:color="auto"/>
          </w:divBdr>
        </w:div>
        <w:div w:id="927467923">
          <w:marLeft w:val="480"/>
          <w:marRight w:val="0"/>
          <w:marTop w:val="0"/>
          <w:marBottom w:val="0"/>
          <w:divBdr>
            <w:top w:val="none" w:sz="0" w:space="0" w:color="auto"/>
            <w:left w:val="none" w:sz="0" w:space="0" w:color="auto"/>
            <w:bottom w:val="none" w:sz="0" w:space="0" w:color="auto"/>
            <w:right w:val="none" w:sz="0" w:space="0" w:color="auto"/>
          </w:divBdr>
        </w:div>
        <w:div w:id="938946576">
          <w:marLeft w:val="480"/>
          <w:marRight w:val="0"/>
          <w:marTop w:val="0"/>
          <w:marBottom w:val="0"/>
          <w:divBdr>
            <w:top w:val="none" w:sz="0" w:space="0" w:color="auto"/>
            <w:left w:val="none" w:sz="0" w:space="0" w:color="auto"/>
            <w:bottom w:val="none" w:sz="0" w:space="0" w:color="auto"/>
            <w:right w:val="none" w:sz="0" w:space="0" w:color="auto"/>
          </w:divBdr>
        </w:div>
        <w:div w:id="996494324">
          <w:marLeft w:val="480"/>
          <w:marRight w:val="0"/>
          <w:marTop w:val="0"/>
          <w:marBottom w:val="0"/>
          <w:divBdr>
            <w:top w:val="none" w:sz="0" w:space="0" w:color="auto"/>
            <w:left w:val="none" w:sz="0" w:space="0" w:color="auto"/>
            <w:bottom w:val="none" w:sz="0" w:space="0" w:color="auto"/>
            <w:right w:val="none" w:sz="0" w:space="0" w:color="auto"/>
          </w:divBdr>
        </w:div>
        <w:div w:id="1101757253">
          <w:marLeft w:val="480"/>
          <w:marRight w:val="0"/>
          <w:marTop w:val="0"/>
          <w:marBottom w:val="0"/>
          <w:divBdr>
            <w:top w:val="none" w:sz="0" w:space="0" w:color="auto"/>
            <w:left w:val="none" w:sz="0" w:space="0" w:color="auto"/>
            <w:bottom w:val="none" w:sz="0" w:space="0" w:color="auto"/>
            <w:right w:val="none" w:sz="0" w:space="0" w:color="auto"/>
          </w:divBdr>
        </w:div>
        <w:div w:id="1209756114">
          <w:marLeft w:val="480"/>
          <w:marRight w:val="0"/>
          <w:marTop w:val="0"/>
          <w:marBottom w:val="0"/>
          <w:divBdr>
            <w:top w:val="none" w:sz="0" w:space="0" w:color="auto"/>
            <w:left w:val="none" w:sz="0" w:space="0" w:color="auto"/>
            <w:bottom w:val="none" w:sz="0" w:space="0" w:color="auto"/>
            <w:right w:val="none" w:sz="0" w:space="0" w:color="auto"/>
          </w:divBdr>
        </w:div>
        <w:div w:id="1236815558">
          <w:marLeft w:val="480"/>
          <w:marRight w:val="0"/>
          <w:marTop w:val="0"/>
          <w:marBottom w:val="0"/>
          <w:divBdr>
            <w:top w:val="none" w:sz="0" w:space="0" w:color="auto"/>
            <w:left w:val="none" w:sz="0" w:space="0" w:color="auto"/>
            <w:bottom w:val="none" w:sz="0" w:space="0" w:color="auto"/>
            <w:right w:val="none" w:sz="0" w:space="0" w:color="auto"/>
          </w:divBdr>
        </w:div>
        <w:div w:id="1266958566">
          <w:marLeft w:val="480"/>
          <w:marRight w:val="0"/>
          <w:marTop w:val="0"/>
          <w:marBottom w:val="0"/>
          <w:divBdr>
            <w:top w:val="none" w:sz="0" w:space="0" w:color="auto"/>
            <w:left w:val="none" w:sz="0" w:space="0" w:color="auto"/>
            <w:bottom w:val="none" w:sz="0" w:space="0" w:color="auto"/>
            <w:right w:val="none" w:sz="0" w:space="0" w:color="auto"/>
          </w:divBdr>
        </w:div>
        <w:div w:id="1319262055">
          <w:marLeft w:val="480"/>
          <w:marRight w:val="0"/>
          <w:marTop w:val="0"/>
          <w:marBottom w:val="0"/>
          <w:divBdr>
            <w:top w:val="none" w:sz="0" w:space="0" w:color="auto"/>
            <w:left w:val="none" w:sz="0" w:space="0" w:color="auto"/>
            <w:bottom w:val="none" w:sz="0" w:space="0" w:color="auto"/>
            <w:right w:val="none" w:sz="0" w:space="0" w:color="auto"/>
          </w:divBdr>
        </w:div>
        <w:div w:id="1372338004">
          <w:marLeft w:val="480"/>
          <w:marRight w:val="0"/>
          <w:marTop w:val="0"/>
          <w:marBottom w:val="0"/>
          <w:divBdr>
            <w:top w:val="none" w:sz="0" w:space="0" w:color="auto"/>
            <w:left w:val="none" w:sz="0" w:space="0" w:color="auto"/>
            <w:bottom w:val="none" w:sz="0" w:space="0" w:color="auto"/>
            <w:right w:val="none" w:sz="0" w:space="0" w:color="auto"/>
          </w:divBdr>
        </w:div>
        <w:div w:id="1450081592">
          <w:marLeft w:val="480"/>
          <w:marRight w:val="0"/>
          <w:marTop w:val="0"/>
          <w:marBottom w:val="0"/>
          <w:divBdr>
            <w:top w:val="none" w:sz="0" w:space="0" w:color="auto"/>
            <w:left w:val="none" w:sz="0" w:space="0" w:color="auto"/>
            <w:bottom w:val="none" w:sz="0" w:space="0" w:color="auto"/>
            <w:right w:val="none" w:sz="0" w:space="0" w:color="auto"/>
          </w:divBdr>
        </w:div>
        <w:div w:id="1450319777">
          <w:marLeft w:val="480"/>
          <w:marRight w:val="0"/>
          <w:marTop w:val="0"/>
          <w:marBottom w:val="0"/>
          <w:divBdr>
            <w:top w:val="none" w:sz="0" w:space="0" w:color="auto"/>
            <w:left w:val="none" w:sz="0" w:space="0" w:color="auto"/>
            <w:bottom w:val="none" w:sz="0" w:space="0" w:color="auto"/>
            <w:right w:val="none" w:sz="0" w:space="0" w:color="auto"/>
          </w:divBdr>
        </w:div>
        <w:div w:id="1453019090">
          <w:marLeft w:val="480"/>
          <w:marRight w:val="0"/>
          <w:marTop w:val="0"/>
          <w:marBottom w:val="0"/>
          <w:divBdr>
            <w:top w:val="none" w:sz="0" w:space="0" w:color="auto"/>
            <w:left w:val="none" w:sz="0" w:space="0" w:color="auto"/>
            <w:bottom w:val="none" w:sz="0" w:space="0" w:color="auto"/>
            <w:right w:val="none" w:sz="0" w:space="0" w:color="auto"/>
          </w:divBdr>
        </w:div>
        <w:div w:id="1466851433">
          <w:marLeft w:val="480"/>
          <w:marRight w:val="0"/>
          <w:marTop w:val="0"/>
          <w:marBottom w:val="0"/>
          <w:divBdr>
            <w:top w:val="none" w:sz="0" w:space="0" w:color="auto"/>
            <w:left w:val="none" w:sz="0" w:space="0" w:color="auto"/>
            <w:bottom w:val="none" w:sz="0" w:space="0" w:color="auto"/>
            <w:right w:val="none" w:sz="0" w:space="0" w:color="auto"/>
          </w:divBdr>
        </w:div>
        <w:div w:id="1473131778">
          <w:marLeft w:val="480"/>
          <w:marRight w:val="0"/>
          <w:marTop w:val="0"/>
          <w:marBottom w:val="0"/>
          <w:divBdr>
            <w:top w:val="none" w:sz="0" w:space="0" w:color="auto"/>
            <w:left w:val="none" w:sz="0" w:space="0" w:color="auto"/>
            <w:bottom w:val="none" w:sz="0" w:space="0" w:color="auto"/>
            <w:right w:val="none" w:sz="0" w:space="0" w:color="auto"/>
          </w:divBdr>
        </w:div>
        <w:div w:id="1480533442">
          <w:marLeft w:val="480"/>
          <w:marRight w:val="0"/>
          <w:marTop w:val="0"/>
          <w:marBottom w:val="0"/>
          <w:divBdr>
            <w:top w:val="none" w:sz="0" w:space="0" w:color="auto"/>
            <w:left w:val="none" w:sz="0" w:space="0" w:color="auto"/>
            <w:bottom w:val="none" w:sz="0" w:space="0" w:color="auto"/>
            <w:right w:val="none" w:sz="0" w:space="0" w:color="auto"/>
          </w:divBdr>
        </w:div>
        <w:div w:id="1553618975">
          <w:marLeft w:val="480"/>
          <w:marRight w:val="0"/>
          <w:marTop w:val="0"/>
          <w:marBottom w:val="0"/>
          <w:divBdr>
            <w:top w:val="none" w:sz="0" w:space="0" w:color="auto"/>
            <w:left w:val="none" w:sz="0" w:space="0" w:color="auto"/>
            <w:bottom w:val="none" w:sz="0" w:space="0" w:color="auto"/>
            <w:right w:val="none" w:sz="0" w:space="0" w:color="auto"/>
          </w:divBdr>
        </w:div>
        <w:div w:id="1556621639">
          <w:marLeft w:val="480"/>
          <w:marRight w:val="0"/>
          <w:marTop w:val="0"/>
          <w:marBottom w:val="0"/>
          <w:divBdr>
            <w:top w:val="none" w:sz="0" w:space="0" w:color="auto"/>
            <w:left w:val="none" w:sz="0" w:space="0" w:color="auto"/>
            <w:bottom w:val="none" w:sz="0" w:space="0" w:color="auto"/>
            <w:right w:val="none" w:sz="0" w:space="0" w:color="auto"/>
          </w:divBdr>
        </w:div>
        <w:div w:id="1586567813">
          <w:marLeft w:val="480"/>
          <w:marRight w:val="0"/>
          <w:marTop w:val="0"/>
          <w:marBottom w:val="0"/>
          <w:divBdr>
            <w:top w:val="none" w:sz="0" w:space="0" w:color="auto"/>
            <w:left w:val="none" w:sz="0" w:space="0" w:color="auto"/>
            <w:bottom w:val="none" w:sz="0" w:space="0" w:color="auto"/>
            <w:right w:val="none" w:sz="0" w:space="0" w:color="auto"/>
          </w:divBdr>
        </w:div>
        <w:div w:id="1603802380">
          <w:marLeft w:val="480"/>
          <w:marRight w:val="0"/>
          <w:marTop w:val="0"/>
          <w:marBottom w:val="0"/>
          <w:divBdr>
            <w:top w:val="none" w:sz="0" w:space="0" w:color="auto"/>
            <w:left w:val="none" w:sz="0" w:space="0" w:color="auto"/>
            <w:bottom w:val="none" w:sz="0" w:space="0" w:color="auto"/>
            <w:right w:val="none" w:sz="0" w:space="0" w:color="auto"/>
          </w:divBdr>
        </w:div>
        <w:div w:id="1604607071">
          <w:marLeft w:val="480"/>
          <w:marRight w:val="0"/>
          <w:marTop w:val="0"/>
          <w:marBottom w:val="0"/>
          <w:divBdr>
            <w:top w:val="none" w:sz="0" w:space="0" w:color="auto"/>
            <w:left w:val="none" w:sz="0" w:space="0" w:color="auto"/>
            <w:bottom w:val="none" w:sz="0" w:space="0" w:color="auto"/>
            <w:right w:val="none" w:sz="0" w:space="0" w:color="auto"/>
          </w:divBdr>
        </w:div>
        <w:div w:id="1667434322">
          <w:marLeft w:val="480"/>
          <w:marRight w:val="0"/>
          <w:marTop w:val="0"/>
          <w:marBottom w:val="0"/>
          <w:divBdr>
            <w:top w:val="none" w:sz="0" w:space="0" w:color="auto"/>
            <w:left w:val="none" w:sz="0" w:space="0" w:color="auto"/>
            <w:bottom w:val="none" w:sz="0" w:space="0" w:color="auto"/>
            <w:right w:val="none" w:sz="0" w:space="0" w:color="auto"/>
          </w:divBdr>
        </w:div>
        <w:div w:id="1712456157">
          <w:marLeft w:val="480"/>
          <w:marRight w:val="0"/>
          <w:marTop w:val="0"/>
          <w:marBottom w:val="0"/>
          <w:divBdr>
            <w:top w:val="none" w:sz="0" w:space="0" w:color="auto"/>
            <w:left w:val="none" w:sz="0" w:space="0" w:color="auto"/>
            <w:bottom w:val="none" w:sz="0" w:space="0" w:color="auto"/>
            <w:right w:val="none" w:sz="0" w:space="0" w:color="auto"/>
          </w:divBdr>
        </w:div>
        <w:div w:id="1779257644">
          <w:marLeft w:val="480"/>
          <w:marRight w:val="0"/>
          <w:marTop w:val="0"/>
          <w:marBottom w:val="0"/>
          <w:divBdr>
            <w:top w:val="none" w:sz="0" w:space="0" w:color="auto"/>
            <w:left w:val="none" w:sz="0" w:space="0" w:color="auto"/>
            <w:bottom w:val="none" w:sz="0" w:space="0" w:color="auto"/>
            <w:right w:val="none" w:sz="0" w:space="0" w:color="auto"/>
          </w:divBdr>
        </w:div>
        <w:div w:id="1950968156">
          <w:marLeft w:val="480"/>
          <w:marRight w:val="0"/>
          <w:marTop w:val="0"/>
          <w:marBottom w:val="0"/>
          <w:divBdr>
            <w:top w:val="none" w:sz="0" w:space="0" w:color="auto"/>
            <w:left w:val="none" w:sz="0" w:space="0" w:color="auto"/>
            <w:bottom w:val="none" w:sz="0" w:space="0" w:color="auto"/>
            <w:right w:val="none" w:sz="0" w:space="0" w:color="auto"/>
          </w:divBdr>
        </w:div>
        <w:div w:id="1982340821">
          <w:marLeft w:val="480"/>
          <w:marRight w:val="0"/>
          <w:marTop w:val="0"/>
          <w:marBottom w:val="0"/>
          <w:divBdr>
            <w:top w:val="none" w:sz="0" w:space="0" w:color="auto"/>
            <w:left w:val="none" w:sz="0" w:space="0" w:color="auto"/>
            <w:bottom w:val="none" w:sz="0" w:space="0" w:color="auto"/>
            <w:right w:val="none" w:sz="0" w:space="0" w:color="auto"/>
          </w:divBdr>
        </w:div>
        <w:div w:id="1999192214">
          <w:marLeft w:val="480"/>
          <w:marRight w:val="0"/>
          <w:marTop w:val="0"/>
          <w:marBottom w:val="0"/>
          <w:divBdr>
            <w:top w:val="none" w:sz="0" w:space="0" w:color="auto"/>
            <w:left w:val="none" w:sz="0" w:space="0" w:color="auto"/>
            <w:bottom w:val="none" w:sz="0" w:space="0" w:color="auto"/>
            <w:right w:val="none" w:sz="0" w:space="0" w:color="auto"/>
          </w:divBdr>
        </w:div>
        <w:div w:id="2002610907">
          <w:marLeft w:val="480"/>
          <w:marRight w:val="0"/>
          <w:marTop w:val="0"/>
          <w:marBottom w:val="0"/>
          <w:divBdr>
            <w:top w:val="none" w:sz="0" w:space="0" w:color="auto"/>
            <w:left w:val="none" w:sz="0" w:space="0" w:color="auto"/>
            <w:bottom w:val="none" w:sz="0" w:space="0" w:color="auto"/>
            <w:right w:val="none" w:sz="0" w:space="0" w:color="auto"/>
          </w:divBdr>
        </w:div>
        <w:div w:id="2035492688">
          <w:marLeft w:val="480"/>
          <w:marRight w:val="0"/>
          <w:marTop w:val="0"/>
          <w:marBottom w:val="0"/>
          <w:divBdr>
            <w:top w:val="none" w:sz="0" w:space="0" w:color="auto"/>
            <w:left w:val="none" w:sz="0" w:space="0" w:color="auto"/>
            <w:bottom w:val="none" w:sz="0" w:space="0" w:color="auto"/>
            <w:right w:val="none" w:sz="0" w:space="0" w:color="auto"/>
          </w:divBdr>
        </w:div>
        <w:div w:id="2056729685">
          <w:marLeft w:val="480"/>
          <w:marRight w:val="0"/>
          <w:marTop w:val="0"/>
          <w:marBottom w:val="0"/>
          <w:divBdr>
            <w:top w:val="none" w:sz="0" w:space="0" w:color="auto"/>
            <w:left w:val="none" w:sz="0" w:space="0" w:color="auto"/>
            <w:bottom w:val="none" w:sz="0" w:space="0" w:color="auto"/>
            <w:right w:val="none" w:sz="0" w:space="0" w:color="auto"/>
          </w:divBdr>
        </w:div>
        <w:div w:id="2070886301">
          <w:marLeft w:val="480"/>
          <w:marRight w:val="0"/>
          <w:marTop w:val="0"/>
          <w:marBottom w:val="0"/>
          <w:divBdr>
            <w:top w:val="none" w:sz="0" w:space="0" w:color="auto"/>
            <w:left w:val="none" w:sz="0" w:space="0" w:color="auto"/>
            <w:bottom w:val="none" w:sz="0" w:space="0" w:color="auto"/>
            <w:right w:val="none" w:sz="0" w:space="0" w:color="auto"/>
          </w:divBdr>
        </w:div>
        <w:div w:id="2077319182">
          <w:marLeft w:val="480"/>
          <w:marRight w:val="0"/>
          <w:marTop w:val="0"/>
          <w:marBottom w:val="0"/>
          <w:divBdr>
            <w:top w:val="none" w:sz="0" w:space="0" w:color="auto"/>
            <w:left w:val="none" w:sz="0" w:space="0" w:color="auto"/>
            <w:bottom w:val="none" w:sz="0" w:space="0" w:color="auto"/>
            <w:right w:val="none" w:sz="0" w:space="0" w:color="auto"/>
          </w:divBdr>
        </w:div>
        <w:div w:id="2085687525">
          <w:marLeft w:val="480"/>
          <w:marRight w:val="0"/>
          <w:marTop w:val="0"/>
          <w:marBottom w:val="0"/>
          <w:divBdr>
            <w:top w:val="none" w:sz="0" w:space="0" w:color="auto"/>
            <w:left w:val="none" w:sz="0" w:space="0" w:color="auto"/>
            <w:bottom w:val="none" w:sz="0" w:space="0" w:color="auto"/>
            <w:right w:val="none" w:sz="0" w:space="0" w:color="auto"/>
          </w:divBdr>
        </w:div>
      </w:divsChild>
    </w:div>
    <w:div w:id="452094587">
      <w:bodyDiv w:val="1"/>
      <w:marLeft w:val="0"/>
      <w:marRight w:val="0"/>
      <w:marTop w:val="0"/>
      <w:marBottom w:val="0"/>
      <w:divBdr>
        <w:top w:val="none" w:sz="0" w:space="0" w:color="auto"/>
        <w:left w:val="none" w:sz="0" w:space="0" w:color="auto"/>
        <w:bottom w:val="none" w:sz="0" w:space="0" w:color="auto"/>
        <w:right w:val="none" w:sz="0" w:space="0" w:color="auto"/>
      </w:divBdr>
    </w:div>
    <w:div w:id="453981030">
      <w:bodyDiv w:val="1"/>
      <w:marLeft w:val="0"/>
      <w:marRight w:val="0"/>
      <w:marTop w:val="0"/>
      <w:marBottom w:val="0"/>
      <w:divBdr>
        <w:top w:val="none" w:sz="0" w:space="0" w:color="auto"/>
        <w:left w:val="none" w:sz="0" w:space="0" w:color="auto"/>
        <w:bottom w:val="none" w:sz="0" w:space="0" w:color="auto"/>
        <w:right w:val="none" w:sz="0" w:space="0" w:color="auto"/>
      </w:divBdr>
      <w:divsChild>
        <w:div w:id="47611291">
          <w:marLeft w:val="480"/>
          <w:marRight w:val="0"/>
          <w:marTop w:val="0"/>
          <w:marBottom w:val="0"/>
          <w:divBdr>
            <w:top w:val="none" w:sz="0" w:space="0" w:color="auto"/>
            <w:left w:val="none" w:sz="0" w:space="0" w:color="auto"/>
            <w:bottom w:val="none" w:sz="0" w:space="0" w:color="auto"/>
            <w:right w:val="none" w:sz="0" w:space="0" w:color="auto"/>
          </w:divBdr>
        </w:div>
        <w:div w:id="63071763">
          <w:marLeft w:val="480"/>
          <w:marRight w:val="0"/>
          <w:marTop w:val="0"/>
          <w:marBottom w:val="0"/>
          <w:divBdr>
            <w:top w:val="none" w:sz="0" w:space="0" w:color="auto"/>
            <w:left w:val="none" w:sz="0" w:space="0" w:color="auto"/>
            <w:bottom w:val="none" w:sz="0" w:space="0" w:color="auto"/>
            <w:right w:val="none" w:sz="0" w:space="0" w:color="auto"/>
          </w:divBdr>
        </w:div>
        <w:div w:id="125780407">
          <w:marLeft w:val="480"/>
          <w:marRight w:val="0"/>
          <w:marTop w:val="0"/>
          <w:marBottom w:val="0"/>
          <w:divBdr>
            <w:top w:val="none" w:sz="0" w:space="0" w:color="auto"/>
            <w:left w:val="none" w:sz="0" w:space="0" w:color="auto"/>
            <w:bottom w:val="none" w:sz="0" w:space="0" w:color="auto"/>
            <w:right w:val="none" w:sz="0" w:space="0" w:color="auto"/>
          </w:divBdr>
        </w:div>
        <w:div w:id="181870245">
          <w:marLeft w:val="480"/>
          <w:marRight w:val="0"/>
          <w:marTop w:val="0"/>
          <w:marBottom w:val="0"/>
          <w:divBdr>
            <w:top w:val="none" w:sz="0" w:space="0" w:color="auto"/>
            <w:left w:val="none" w:sz="0" w:space="0" w:color="auto"/>
            <w:bottom w:val="none" w:sz="0" w:space="0" w:color="auto"/>
            <w:right w:val="none" w:sz="0" w:space="0" w:color="auto"/>
          </w:divBdr>
        </w:div>
        <w:div w:id="206332689">
          <w:marLeft w:val="480"/>
          <w:marRight w:val="0"/>
          <w:marTop w:val="0"/>
          <w:marBottom w:val="0"/>
          <w:divBdr>
            <w:top w:val="none" w:sz="0" w:space="0" w:color="auto"/>
            <w:left w:val="none" w:sz="0" w:space="0" w:color="auto"/>
            <w:bottom w:val="none" w:sz="0" w:space="0" w:color="auto"/>
            <w:right w:val="none" w:sz="0" w:space="0" w:color="auto"/>
          </w:divBdr>
        </w:div>
        <w:div w:id="308101121">
          <w:marLeft w:val="480"/>
          <w:marRight w:val="0"/>
          <w:marTop w:val="0"/>
          <w:marBottom w:val="0"/>
          <w:divBdr>
            <w:top w:val="none" w:sz="0" w:space="0" w:color="auto"/>
            <w:left w:val="none" w:sz="0" w:space="0" w:color="auto"/>
            <w:bottom w:val="none" w:sz="0" w:space="0" w:color="auto"/>
            <w:right w:val="none" w:sz="0" w:space="0" w:color="auto"/>
          </w:divBdr>
        </w:div>
        <w:div w:id="310446067">
          <w:marLeft w:val="480"/>
          <w:marRight w:val="0"/>
          <w:marTop w:val="0"/>
          <w:marBottom w:val="0"/>
          <w:divBdr>
            <w:top w:val="none" w:sz="0" w:space="0" w:color="auto"/>
            <w:left w:val="none" w:sz="0" w:space="0" w:color="auto"/>
            <w:bottom w:val="none" w:sz="0" w:space="0" w:color="auto"/>
            <w:right w:val="none" w:sz="0" w:space="0" w:color="auto"/>
          </w:divBdr>
        </w:div>
        <w:div w:id="384718489">
          <w:marLeft w:val="480"/>
          <w:marRight w:val="0"/>
          <w:marTop w:val="0"/>
          <w:marBottom w:val="0"/>
          <w:divBdr>
            <w:top w:val="none" w:sz="0" w:space="0" w:color="auto"/>
            <w:left w:val="none" w:sz="0" w:space="0" w:color="auto"/>
            <w:bottom w:val="none" w:sz="0" w:space="0" w:color="auto"/>
            <w:right w:val="none" w:sz="0" w:space="0" w:color="auto"/>
          </w:divBdr>
        </w:div>
        <w:div w:id="422185096">
          <w:marLeft w:val="480"/>
          <w:marRight w:val="0"/>
          <w:marTop w:val="0"/>
          <w:marBottom w:val="0"/>
          <w:divBdr>
            <w:top w:val="none" w:sz="0" w:space="0" w:color="auto"/>
            <w:left w:val="none" w:sz="0" w:space="0" w:color="auto"/>
            <w:bottom w:val="none" w:sz="0" w:space="0" w:color="auto"/>
            <w:right w:val="none" w:sz="0" w:space="0" w:color="auto"/>
          </w:divBdr>
        </w:div>
        <w:div w:id="451830365">
          <w:marLeft w:val="480"/>
          <w:marRight w:val="0"/>
          <w:marTop w:val="0"/>
          <w:marBottom w:val="0"/>
          <w:divBdr>
            <w:top w:val="none" w:sz="0" w:space="0" w:color="auto"/>
            <w:left w:val="none" w:sz="0" w:space="0" w:color="auto"/>
            <w:bottom w:val="none" w:sz="0" w:space="0" w:color="auto"/>
            <w:right w:val="none" w:sz="0" w:space="0" w:color="auto"/>
          </w:divBdr>
        </w:div>
        <w:div w:id="486409289">
          <w:marLeft w:val="480"/>
          <w:marRight w:val="0"/>
          <w:marTop w:val="0"/>
          <w:marBottom w:val="0"/>
          <w:divBdr>
            <w:top w:val="none" w:sz="0" w:space="0" w:color="auto"/>
            <w:left w:val="none" w:sz="0" w:space="0" w:color="auto"/>
            <w:bottom w:val="none" w:sz="0" w:space="0" w:color="auto"/>
            <w:right w:val="none" w:sz="0" w:space="0" w:color="auto"/>
          </w:divBdr>
        </w:div>
        <w:div w:id="488441267">
          <w:marLeft w:val="480"/>
          <w:marRight w:val="0"/>
          <w:marTop w:val="0"/>
          <w:marBottom w:val="0"/>
          <w:divBdr>
            <w:top w:val="none" w:sz="0" w:space="0" w:color="auto"/>
            <w:left w:val="none" w:sz="0" w:space="0" w:color="auto"/>
            <w:bottom w:val="none" w:sz="0" w:space="0" w:color="auto"/>
            <w:right w:val="none" w:sz="0" w:space="0" w:color="auto"/>
          </w:divBdr>
        </w:div>
        <w:div w:id="506554393">
          <w:marLeft w:val="480"/>
          <w:marRight w:val="0"/>
          <w:marTop w:val="0"/>
          <w:marBottom w:val="0"/>
          <w:divBdr>
            <w:top w:val="none" w:sz="0" w:space="0" w:color="auto"/>
            <w:left w:val="none" w:sz="0" w:space="0" w:color="auto"/>
            <w:bottom w:val="none" w:sz="0" w:space="0" w:color="auto"/>
            <w:right w:val="none" w:sz="0" w:space="0" w:color="auto"/>
          </w:divBdr>
        </w:div>
        <w:div w:id="516819950">
          <w:marLeft w:val="480"/>
          <w:marRight w:val="0"/>
          <w:marTop w:val="0"/>
          <w:marBottom w:val="0"/>
          <w:divBdr>
            <w:top w:val="none" w:sz="0" w:space="0" w:color="auto"/>
            <w:left w:val="none" w:sz="0" w:space="0" w:color="auto"/>
            <w:bottom w:val="none" w:sz="0" w:space="0" w:color="auto"/>
            <w:right w:val="none" w:sz="0" w:space="0" w:color="auto"/>
          </w:divBdr>
        </w:div>
        <w:div w:id="611207032">
          <w:marLeft w:val="480"/>
          <w:marRight w:val="0"/>
          <w:marTop w:val="0"/>
          <w:marBottom w:val="0"/>
          <w:divBdr>
            <w:top w:val="none" w:sz="0" w:space="0" w:color="auto"/>
            <w:left w:val="none" w:sz="0" w:space="0" w:color="auto"/>
            <w:bottom w:val="none" w:sz="0" w:space="0" w:color="auto"/>
            <w:right w:val="none" w:sz="0" w:space="0" w:color="auto"/>
          </w:divBdr>
        </w:div>
        <w:div w:id="868832825">
          <w:marLeft w:val="480"/>
          <w:marRight w:val="0"/>
          <w:marTop w:val="0"/>
          <w:marBottom w:val="0"/>
          <w:divBdr>
            <w:top w:val="none" w:sz="0" w:space="0" w:color="auto"/>
            <w:left w:val="none" w:sz="0" w:space="0" w:color="auto"/>
            <w:bottom w:val="none" w:sz="0" w:space="0" w:color="auto"/>
            <w:right w:val="none" w:sz="0" w:space="0" w:color="auto"/>
          </w:divBdr>
        </w:div>
        <w:div w:id="918370115">
          <w:marLeft w:val="480"/>
          <w:marRight w:val="0"/>
          <w:marTop w:val="0"/>
          <w:marBottom w:val="0"/>
          <w:divBdr>
            <w:top w:val="none" w:sz="0" w:space="0" w:color="auto"/>
            <w:left w:val="none" w:sz="0" w:space="0" w:color="auto"/>
            <w:bottom w:val="none" w:sz="0" w:space="0" w:color="auto"/>
            <w:right w:val="none" w:sz="0" w:space="0" w:color="auto"/>
          </w:divBdr>
        </w:div>
        <w:div w:id="953367840">
          <w:marLeft w:val="480"/>
          <w:marRight w:val="0"/>
          <w:marTop w:val="0"/>
          <w:marBottom w:val="0"/>
          <w:divBdr>
            <w:top w:val="none" w:sz="0" w:space="0" w:color="auto"/>
            <w:left w:val="none" w:sz="0" w:space="0" w:color="auto"/>
            <w:bottom w:val="none" w:sz="0" w:space="0" w:color="auto"/>
            <w:right w:val="none" w:sz="0" w:space="0" w:color="auto"/>
          </w:divBdr>
        </w:div>
        <w:div w:id="953823902">
          <w:marLeft w:val="480"/>
          <w:marRight w:val="0"/>
          <w:marTop w:val="0"/>
          <w:marBottom w:val="0"/>
          <w:divBdr>
            <w:top w:val="none" w:sz="0" w:space="0" w:color="auto"/>
            <w:left w:val="none" w:sz="0" w:space="0" w:color="auto"/>
            <w:bottom w:val="none" w:sz="0" w:space="0" w:color="auto"/>
            <w:right w:val="none" w:sz="0" w:space="0" w:color="auto"/>
          </w:divBdr>
        </w:div>
        <w:div w:id="978728969">
          <w:marLeft w:val="480"/>
          <w:marRight w:val="0"/>
          <w:marTop w:val="0"/>
          <w:marBottom w:val="0"/>
          <w:divBdr>
            <w:top w:val="none" w:sz="0" w:space="0" w:color="auto"/>
            <w:left w:val="none" w:sz="0" w:space="0" w:color="auto"/>
            <w:bottom w:val="none" w:sz="0" w:space="0" w:color="auto"/>
            <w:right w:val="none" w:sz="0" w:space="0" w:color="auto"/>
          </w:divBdr>
        </w:div>
        <w:div w:id="1018430360">
          <w:marLeft w:val="480"/>
          <w:marRight w:val="0"/>
          <w:marTop w:val="0"/>
          <w:marBottom w:val="0"/>
          <w:divBdr>
            <w:top w:val="none" w:sz="0" w:space="0" w:color="auto"/>
            <w:left w:val="none" w:sz="0" w:space="0" w:color="auto"/>
            <w:bottom w:val="none" w:sz="0" w:space="0" w:color="auto"/>
            <w:right w:val="none" w:sz="0" w:space="0" w:color="auto"/>
          </w:divBdr>
        </w:div>
        <w:div w:id="1060785134">
          <w:marLeft w:val="480"/>
          <w:marRight w:val="0"/>
          <w:marTop w:val="0"/>
          <w:marBottom w:val="0"/>
          <w:divBdr>
            <w:top w:val="none" w:sz="0" w:space="0" w:color="auto"/>
            <w:left w:val="none" w:sz="0" w:space="0" w:color="auto"/>
            <w:bottom w:val="none" w:sz="0" w:space="0" w:color="auto"/>
            <w:right w:val="none" w:sz="0" w:space="0" w:color="auto"/>
          </w:divBdr>
        </w:div>
        <w:div w:id="1118064210">
          <w:marLeft w:val="480"/>
          <w:marRight w:val="0"/>
          <w:marTop w:val="0"/>
          <w:marBottom w:val="0"/>
          <w:divBdr>
            <w:top w:val="none" w:sz="0" w:space="0" w:color="auto"/>
            <w:left w:val="none" w:sz="0" w:space="0" w:color="auto"/>
            <w:bottom w:val="none" w:sz="0" w:space="0" w:color="auto"/>
            <w:right w:val="none" w:sz="0" w:space="0" w:color="auto"/>
          </w:divBdr>
        </w:div>
        <w:div w:id="1237015328">
          <w:marLeft w:val="480"/>
          <w:marRight w:val="0"/>
          <w:marTop w:val="0"/>
          <w:marBottom w:val="0"/>
          <w:divBdr>
            <w:top w:val="none" w:sz="0" w:space="0" w:color="auto"/>
            <w:left w:val="none" w:sz="0" w:space="0" w:color="auto"/>
            <w:bottom w:val="none" w:sz="0" w:space="0" w:color="auto"/>
            <w:right w:val="none" w:sz="0" w:space="0" w:color="auto"/>
          </w:divBdr>
        </w:div>
        <w:div w:id="1269393061">
          <w:marLeft w:val="480"/>
          <w:marRight w:val="0"/>
          <w:marTop w:val="0"/>
          <w:marBottom w:val="0"/>
          <w:divBdr>
            <w:top w:val="none" w:sz="0" w:space="0" w:color="auto"/>
            <w:left w:val="none" w:sz="0" w:space="0" w:color="auto"/>
            <w:bottom w:val="none" w:sz="0" w:space="0" w:color="auto"/>
            <w:right w:val="none" w:sz="0" w:space="0" w:color="auto"/>
          </w:divBdr>
        </w:div>
        <w:div w:id="1338966076">
          <w:marLeft w:val="480"/>
          <w:marRight w:val="0"/>
          <w:marTop w:val="0"/>
          <w:marBottom w:val="0"/>
          <w:divBdr>
            <w:top w:val="none" w:sz="0" w:space="0" w:color="auto"/>
            <w:left w:val="none" w:sz="0" w:space="0" w:color="auto"/>
            <w:bottom w:val="none" w:sz="0" w:space="0" w:color="auto"/>
            <w:right w:val="none" w:sz="0" w:space="0" w:color="auto"/>
          </w:divBdr>
        </w:div>
        <w:div w:id="1504590338">
          <w:marLeft w:val="480"/>
          <w:marRight w:val="0"/>
          <w:marTop w:val="0"/>
          <w:marBottom w:val="0"/>
          <w:divBdr>
            <w:top w:val="none" w:sz="0" w:space="0" w:color="auto"/>
            <w:left w:val="none" w:sz="0" w:space="0" w:color="auto"/>
            <w:bottom w:val="none" w:sz="0" w:space="0" w:color="auto"/>
            <w:right w:val="none" w:sz="0" w:space="0" w:color="auto"/>
          </w:divBdr>
        </w:div>
        <w:div w:id="1526795091">
          <w:marLeft w:val="480"/>
          <w:marRight w:val="0"/>
          <w:marTop w:val="0"/>
          <w:marBottom w:val="0"/>
          <w:divBdr>
            <w:top w:val="none" w:sz="0" w:space="0" w:color="auto"/>
            <w:left w:val="none" w:sz="0" w:space="0" w:color="auto"/>
            <w:bottom w:val="none" w:sz="0" w:space="0" w:color="auto"/>
            <w:right w:val="none" w:sz="0" w:space="0" w:color="auto"/>
          </w:divBdr>
        </w:div>
        <w:div w:id="1554996841">
          <w:marLeft w:val="480"/>
          <w:marRight w:val="0"/>
          <w:marTop w:val="0"/>
          <w:marBottom w:val="0"/>
          <w:divBdr>
            <w:top w:val="none" w:sz="0" w:space="0" w:color="auto"/>
            <w:left w:val="none" w:sz="0" w:space="0" w:color="auto"/>
            <w:bottom w:val="none" w:sz="0" w:space="0" w:color="auto"/>
            <w:right w:val="none" w:sz="0" w:space="0" w:color="auto"/>
          </w:divBdr>
        </w:div>
        <w:div w:id="1649623726">
          <w:marLeft w:val="480"/>
          <w:marRight w:val="0"/>
          <w:marTop w:val="0"/>
          <w:marBottom w:val="0"/>
          <w:divBdr>
            <w:top w:val="none" w:sz="0" w:space="0" w:color="auto"/>
            <w:left w:val="none" w:sz="0" w:space="0" w:color="auto"/>
            <w:bottom w:val="none" w:sz="0" w:space="0" w:color="auto"/>
            <w:right w:val="none" w:sz="0" w:space="0" w:color="auto"/>
          </w:divBdr>
        </w:div>
        <w:div w:id="1791823939">
          <w:marLeft w:val="480"/>
          <w:marRight w:val="0"/>
          <w:marTop w:val="0"/>
          <w:marBottom w:val="0"/>
          <w:divBdr>
            <w:top w:val="none" w:sz="0" w:space="0" w:color="auto"/>
            <w:left w:val="none" w:sz="0" w:space="0" w:color="auto"/>
            <w:bottom w:val="none" w:sz="0" w:space="0" w:color="auto"/>
            <w:right w:val="none" w:sz="0" w:space="0" w:color="auto"/>
          </w:divBdr>
        </w:div>
        <w:div w:id="1818302596">
          <w:marLeft w:val="480"/>
          <w:marRight w:val="0"/>
          <w:marTop w:val="0"/>
          <w:marBottom w:val="0"/>
          <w:divBdr>
            <w:top w:val="none" w:sz="0" w:space="0" w:color="auto"/>
            <w:left w:val="none" w:sz="0" w:space="0" w:color="auto"/>
            <w:bottom w:val="none" w:sz="0" w:space="0" w:color="auto"/>
            <w:right w:val="none" w:sz="0" w:space="0" w:color="auto"/>
          </w:divBdr>
        </w:div>
        <w:div w:id="1854953972">
          <w:marLeft w:val="480"/>
          <w:marRight w:val="0"/>
          <w:marTop w:val="0"/>
          <w:marBottom w:val="0"/>
          <w:divBdr>
            <w:top w:val="none" w:sz="0" w:space="0" w:color="auto"/>
            <w:left w:val="none" w:sz="0" w:space="0" w:color="auto"/>
            <w:bottom w:val="none" w:sz="0" w:space="0" w:color="auto"/>
            <w:right w:val="none" w:sz="0" w:space="0" w:color="auto"/>
          </w:divBdr>
        </w:div>
        <w:div w:id="1881821033">
          <w:marLeft w:val="480"/>
          <w:marRight w:val="0"/>
          <w:marTop w:val="0"/>
          <w:marBottom w:val="0"/>
          <w:divBdr>
            <w:top w:val="none" w:sz="0" w:space="0" w:color="auto"/>
            <w:left w:val="none" w:sz="0" w:space="0" w:color="auto"/>
            <w:bottom w:val="none" w:sz="0" w:space="0" w:color="auto"/>
            <w:right w:val="none" w:sz="0" w:space="0" w:color="auto"/>
          </w:divBdr>
        </w:div>
        <w:div w:id="1928927044">
          <w:marLeft w:val="480"/>
          <w:marRight w:val="0"/>
          <w:marTop w:val="0"/>
          <w:marBottom w:val="0"/>
          <w:divBdr>
            <w:top w:val="none" w:sz="0" w:space="0" w:color="auto"/>
            <w:left w:val="none" w:sz="0" w:space="0" w:color="auto"/>
            <w:bottom w:val="none" w:sz="0" w:space="0" w:color="auto"/>
            <w:right w:val="none" w:sz="0" w:space="0" w:color="auto"/>
          </w:divBdr>
        </w:div>
        <w:div w:id="2050260760">
          <w:marLeft w:val="480"/>
          <w:marRight w:val="0"/>
          <w:marTop w:val="0"/>
          <w:marBottom w:val="0"/>
          <w:divBdr>
            <w:top w:val="none" w:sz="0" w:space="0" w:color="auto"/>
            <w:left w:val="none" w:sz="0" w:space="0" w:color="auto"/>
            <w:bottom w:val="none" w:sz="0" w:space="0" w:color="auto"/>
            <w:right w:val="none" w:sz="0" w:space="0" w:color="auto"/>
          </w:divBdr>
        </w:div>
        <w:div w:id="2058428008">
          <w:marLeft w:val="480"/>
          <w:marRight w:val="0"/>
          <w:marTop w:val="0"/>
          <w:marBottom w:val="0"/>
          <w:divBdr>
            <w:top w:val="none" w:sz="0" w:space="0" w:color="auto"/>
            <w:left w:val="none" w:sz="0" w:space="0" w:color="auto"/>
            <w:bottom w:val="none" w:sz="0" w:space="0" w:color="auto"/>
            <w:right w:val="none" w:sz="0" w:space="0" w:color="auto"/>
          </w:divBdr>
        </w:div>
        <w:div w:id="2068531567">
          <w:marLeft w:val="480"/>
          <w:marRight w:val="0"/>
          <w:marTop w:val="0"/>
          <w:marBottom w:val="0"/>
          <w:divBdr>
            <w:top w:val="none" w:sz="0" w:space="0" w:color="auto"/>
            <w:left w:val="none" w:sz="0" w:space="0" w:color="auto"/>
            <w:bottom w:val="none" w:sz="0" w:space="0" w:color="auto"/>
            <w:right w:val="none" w:sz="0" w:space="0" w:color="auto"/>
          </w:divBdr>
        </w:div>
        <w:div w:id="2075464099">
          <w:marLeft w:val="480"/>
          <w:marRight w:val="0"/>
          <w:marTop w:val="0"/>
          <w:marBottom w:val="0"/>
          <w:divBdr>
            <w:top w:val="none" w:sz="0" w:space="0" w:color="auto"/>
            <w:left w:val="none" w:sz="0" w:space="0" w:color="auto"/>
            <w:bottom w:val="none" w:sz="0" w:space="0" w:color="auto"/>
            <w:right w:val="none" w:sz="0" w:space="0" w:color="auto"/>
          </w:divBdr>
        </w:div>
        <w:div w:id="2085099355">
          <w:marLeft w:val="480"/>
          <w:marRight w:val="0"/>
          <w:marTop w:val="0"/>
          <w:marBottom w:val="0"/>
          <w:divBdr>
            <w:top w:val="none" w:sz="0" w:space="0" w:color="auto"/>
            <w:left w:val="none" w:sz="0" w:space="0" w:color="auto"/>
            <w:bottom w:val="none" w:sz="0" w:space="0" w:color="auto"/>
            <w:right w:val="none" w:sz="0" w:space="0" w:color="auto"/>
          </w:divBdr>
        </w:div>
      </w:divsChild>
    </w:div>
    <w:div w:id="456027649">
      <w:bodyDiv w:val="1"/>
      <w:marLeft w:val="0"/>
      <w:marRight w:val="0"/>
      <w:marTop w:val="0"/>
      <w:marBottom w:val="0"/>
      <w:divBdr>
        <w:top w:val="none" w:sz="0" w:space="0" w:color="auto"/>
        <w:left w:val="none" w:sz="0" w:space="0" w:color="auto"/>
        <w:bottom w:val="none" w:sz="0" w:space="0" w:color="auto"/>
        <w:right w:val="none" w:sz="0" w:space="0" w:color="auto"/>
      </w:divBdr>
      <w:divsChild>
        <w:div w:id="31807683">
          <w:marLeft w:val="480"/>
          <w:marRight w:val="0"/>
          <w:marTop w:val="0"/>
          <w:marBottom w:val="0"/>
          <w:divBdr>
            <w:top w:val="none" w:sz="0" w:space="0" w:color="auto"/>
            <w:left w:val="none" w:sz="0" w:space="0" w:color="auto"/>
            <w:bottom w:val="none" w:sz="0" w:space="0" w:color="auto"/>
            <w:right w:val="none" w:sz="0" w:space="0" w:color="auto"/>
          </w:divBdr>
        </w:div>
        <w:div w:id="51539866">
          <w:marLeft w:val="480"/>
          <w:marRight w:val="0"/>
          <w:marTop w:val="0"/>
          <w:marBottom w:val="0"/>
          <w:divBdr>
            <w:top w:val="none" w:sz="0" w:space="0" w:color="auto"/>
            <w:left w:val="none" w:sz="0" w:space="0" w:color="auto"/>
            <w:bottom w:val="none" w:sz="0" w:space="0" w:color="auto"/>
            <w:right w:val="none" w:sz="0" w:space="0" w:color="auto"/>
          </w:divBdr>
        </w:div>
        <w:div w:id="83496295">
          <w:marLeft w:val="480"/>
          <w:marRight w:val="0"/>
          <w:marTop w:val="0"/>
          <w:marBottom w:val="0"/>
          <w:divBdr>
            <w:top w:val="none" w:sz="0" w:space="0" w:color="auto"/>
            <w:left w:val="none" w:sz="0" w:space="0" w:color="auto"/>
            <w:bottom w:val="none" w:sz="0" w:space="0" w:color="auto"/>
            <w:right w:val="none" w:sz="0" w:space="0" w:color="auto"/>
          </w:divBdr>
        </w:div>
        <w:div w:id="120196558">
          <w:marLeft w:val="480"/>
          <w:marRight w:val="0"/>
          <w:marTop w:val="0"/>
          <w:marBottom w:val="0"/>
          <w:divBdr>
            <w:top w:val="none" w:sz="0" w:space="0" w:color="auto"/>
            <w:left w:val="none" w:sz="0" w:space="0" w:color="auto"/>
            <w:bottom w:val="none" w:sz="0" w:space="0" w:color="auto"/>
            <w:right w:val="none" w:sz="0" w:space="0" w:color="auto"/>
          </w:divBdr>
        </w:div>
        <w:div w:id="211120062">
          <w:marLeft w:val="480"/>
          <w:marRight w:val="0"/>
          <w:marTop w:val="0"/>
          <w:marBottom w:val="0"/>
          <w:divBdr>
            <w:top w:val="none" w:sz="0" w:space="0" w:color="auto"/>
            <w:left w:val="none" w:sz="0" w:space="0" w:color="auto"/>
            <w:bottom w:val="none" w:sz="0" w:space="0" w:color="auto"/>
            <w:right w:val="none" w:sz="0" w:space="0" w:color="auto"/>
          </w:divBdr>
        </w:div>
        <w:div w:id="216013074">
          <w:marLeft w:val="480"/>
          <w:marRight w:val="0"/>
          <w:marTop w:val="0"/>
          <w:marBottom w:val="0"/>
          <w:divBdr>
            <w:top w:val="none" w:sz="0" w:space="0" w:color="auto"/>
            <w:left w:val="none" w:sz="0" w:space="0" w:color="auto"/>
            <w:bottom w:val="none" w:sz="0" w:space="0" w:color="auto"/>
            <w:right w:val="none" w:sz="0" w:space="0" w:color="auto"/>
          </w:divBdr>
        </w:div>
        <w:div w:id="219562985">
          <w:marLeft w:val="480"/>
          <w:marRight w:val="0"/>
          <w:marTop w:val="0"/>
          <w:marBottom w:val="0"/>
          <w:divBdr>
            <w:top w:val="none" w:sz="0" w:space="0" w:color="auto"/>
            <w:left w:val="none" w:sz="0" w:space="0" w:color="auto"/>
            <w:bottom w:val="none" w:sz="0" w:space="0" w:color="auto"/>
            <w:right w:val="none" w:sz="0" w:space="0" w:color="auto"/>
          </w:divBdr>
        </w:div>
        <w:div w:id="360327203">
          <w:marLeft w:val="480"/>
          <w:marRight w:val="0"/>
          <w:marTop w:val="0"/>
          <w:marBottom w:val="0"/>
          <w:divBdr>
            <w:top w:val="none" w:sz="0" w:space="0" w:color="auto"/>
            <w:left w:val="none" w:sz="0" w:space="0" w:color="auto"/>
            <w:bottom w:val="none" w:sz="0" w:space="0" w:color="auto"/>
            <w:right w:val="none" w:sz="0" w:space="0" w:color="auto"/>
          </w:divBdr>
        </w:div>
        <w:div w:id="463692559">
          <w:marLeft w:val="480"/>
          <w:marRight w:val="0"/>
          <w:marTop w:val="0"/>
          <w:marBottom w:val="0"/>
          <w:divBdr>
            <w:top w:val="none" w:sz="0" w:space="0" w:color="auto"/>
            <w:left w:val="none" w:sz="0" w:space="0" w:color="auto"/>
            <w:bottom w:val="none" w:sz="0" w:space="0" w:color="auto"/>
            <w:right w:val="none" w:sz="0" w:space="0" w:color="auto"/>
          </w:divBdr>
        </w:div>
        <w:div w:id="468792162">
          <w:marLeft w:val="480"/>
          <w:marRight w:val="0"/>
          <w:marTop w:val="0"/>
          <w:marBottom w:val="0"/>
          <w:divBdr>
            <w:top w:val="none" w:sz="0" w:space="0" w:color="auto"/>
            <w:left w:val="none" w:sz="0" w:space="0" w:color="auto"/>
            <w:bottom w:val="none" w:sz="0" w:space="0" w:color="auto"/>
            <w:right w:val="none" w:sz="0" w:space="0" w:color="auto"/>
          </w:divBdr>
        </w:div>
        <w:div w:id="538009927">
          <w:marLeft w:val="480"/>
          <w:marRight w:val="0"/>
          <w:marTop w:val="0"/>
          <w:marBottom w:val="0"/>
          <w:divBdr>
            <w:top w:val="none" w:sz="0" w:space="0" w:color="auto"/>
            <w:left w:val="none" w:sz="0" w:space="0" w:color="auto"/>
            <w:bottom w:val="none" w:sz="0" w:space="0" w:color="auto"/>
            <w:right w:val="none" w:sz="0" w:space="0" w:color="auto"/>
          </w:divBdr>
        </w:div>
        <w:div w:id="557983260">
          <w:marLeft w:val="480"/>
          <w:marRight w:val="0"/>
          <w:marTop w:val="0"/>
          <w:marBottom w:val="0"/>
          <w:divBdr>
            <w:top w:val="none" w:sz="0" w:space="0" w:color="auto"/>
            <w:left w:val="none" w:sz="0" w:space="0" w:color="auto"/>
            <w:bottom w:val="none" w:sz="0" w:space="0" w:color="auto"/>
            <w:right w:val="none" w:sz="0" w:space="0" w:color="auto"/>
          </w:divBdr>
        </w:div>
        <w:div w:id="576326265">
          <w:marLeft w:val="480"/>
          <w:marRight w:val="0"/>
          <w:marTop w:val="0"/>
          <w:marBottom w:val="0"/>
          <w:divBdr>
            <w:top w:val="none" w:sz="0" w:space="0" w:color="auto"/>
            <w:left w:val="none" w:sz="0" w:space="0" w:color="auto"/>
            <w:bottom w:val="none" w:sz="0" w:space="0" w:color="auto"/>
            <w:right w:val="none" w:sz="0" w:space="0" w:color="auto"/>
          </w:divBdr>
        </w:div>
        <w:div w:id="630522276">
          <w:marLeft w:val="480"/>
          <w:marRight w:val="0"/>
          <w:marTop w:val="0"/>
          <w:marBottom w:val="0"/>
          <w:divBdr>
            <w:top w:val="none" w:sz="0" w:space="0" w:color="auto"/>
            <w:left w:val="none" w:sz="0" w:space="0" w:color="auto"/>
            <w:bottom w:val="none" w:sz="0" w:space="0" w:color="auto"/>
            <w:right w:val="none" w:sz="0" w:space="0" w:color="auto"/>
          </w:divBdr>
        </w:div>
        <w:div w:id="674768357">
          <w:marLeft w:val="480"/>
          <w:marRight w:val="0"/>
          <w:marTop w:val="0"/>
          <w:marBottom w:val="0"/>
          <w:divBdr>
            <w:top w:val="none" w:sz="0" w:space="0" w:color="auto"/>
            <w:left w:val="none" w:sz="0" w:space="0" w:color="auto"/>
            <w:bottom w:val="none" w:sz="0" w:space="0" w:color="auto"/>
            <w:right w:val="none" w:sz="0" w:space="0" w:color="auto"/>
          </w:divBdr>
        </w:div>
        <w:div w:id="711686631">
          <w:marLeft w:val="480"/>
          <w:marRight w:val="0"/>
          <w:marTop w:val="0"/>
          <w:marBottom w:val="0"/>
          <w:divBdr>
            <w:top w:val="none" w:sz="0" w:space="0" w:color="auto"/>
            <w:left w:val="none" w:sz="0" w:space="0" w:color="auto"/>
            <w:bottom w:val="none" w:sz="0" w:space="0" w:color="auto"/>
            <w:right w:val="none" w:sz="0" w:space="0" w:color="auto"/>
          </w:divBdr>
        </w:div>
        <w:div w:id="773208635">
          <w:marLeft w:val="480"/>
          <w:marRight w:val="0"/>
          <w:marTop w:val="0"/>
          <w:marBottom w:val="0"/>
          <w:divBdr>
            <w:top w:val="none" w:sz="0" w:space="0" w:color="auto"/>
            <w:left w:val="none" w:sz="0" w:space="0" w:color="auto"/>
            <w:bottom w:val="none" w:sz="0" w:space="0" w:color="auto"/>
            <w:right w:val="none" w:sz="0" w:space="0" w:color="auto"/>
          </w:divBdr>
        </w:div>
        <w:div w:id="778842480">
          <w:marLeft w:val="480"/>
          <w:marRight w:val="0"/>
          <w:marTop w:val="0"/>
          <w:marBottom w:val="0"/>
          <w:divBdr>
            <w:top w:val="none" w:sz="0" w:space="0" w:color="auto"/>
            <w:left w:val="none" w:sz="0" w:space="0" w:color="auto"/>
            <w:bottom w:val="none" w:sz="0" w:space="0" w:color="auto"/>
            <w:right w:val="none" w:sz="0" w:space="0" w:color="auto"/>
          </w:divBdr>
        </w:div>
        <w:div w:id="865405971">
          <w:marLeft w:val="480"/>
          <w:marRight w:val="0"/>
          <w:marTop w:val="0"/>
          <w:marBottom w:val="0"/>
          <w:divBdr>
            <w:top w:val="none" w:sz="0" w:space="0" w:color="auto"/>
            <w:left w:val="none" w:sz="0" w:space="0" w:color="auto"/>
            <w:bottom w:val="none" w:sz="0" w:space="0" w:color="auto"/>
            <w:right w:val="none" w:sz="0" w:space="0" w:color="auto"/>
          </w:divBdr>
        </w:div>
        <w:div w:id="873156996">
          <w:marLeft w:val="480"/>
          <w:marRight w:val="0"/>
          <w:marTop w:val="0"/>
          <w:marBottom w:val="0"/>
          <w:divBdr>
            <w:top w:val="none" w:sz="0" w:space="0" w:color="auto"/>
            <w:left w:val="none" w:sz="0" w:space="0" w:color="auto"/>
            <w:bottom w:val="none" w:sz="0" w:space="0" w:color="auto"/>
            <w:right w:val="none" w:sz="0" w:space="0" w:color="auto"/>
          </w:divBdr>
        </w:div>
        <w:div w:id="879123451">
          <w:marLeft w:val="480"/>
          <w:marRight w:val="0"/>
          <w:marTop w:val="0"/>
          <w:marBottom w:val="0"/>
          <w:divBdr>
            <w:top w:val="none" w:sz="0" w:space="0" w:color="auto"/>
            <w:left w:val="none" w:sz="0" w:space="0" w:color="auto"/>
            <w:bottom w:val="none" w:sz="0" w:space="0" w:color="auto"/>
            <w:right w:val="none" w:sz="0" w:space="0" w:color="auto"/>
          </w:divBdr>
        </w:div>
        <w:div w:id="928587609">
          <w:marLeft w:val="480"/>
          <w:marRight w:val="0"/>
          <w:marTop w:val="0"/>
          <w:marBottom w:val="0"/>
          <w:divBdr>
            <w:top w:val="none" w:sz="0" w:space="0" w:color="auto"/>
            <w:left w:val="none" w:sz="0" w:space="0" w:color="auto"/>
            <w:bottom w:val="none" w:sz="0" w:space="0" w:color="auto"/>
            <w:right w:val="none" w:sz="0" w:space="0" w:color="auto"/>
          </w:divBdr>
        </w:div>
        <w:div w:id="935207183">
          <w:marLeft w:val="480"/>
          <w:marRight w:val="0"/>
          <w:marTop w:val="0"/>
          <w:marBottom w:val="0"/>
          <w:divBdr>
            <w:top w:val="none" w:sz="0" w:space="0" w:color="auto"/>
            <w:left w:val="none" w:sz="0" w:space="0" w:color="auto"/>
            <w:bottom w:val="none" w:sz="0" w:space="0" w:color="auto"/>
            <w:right w:val="none" w:sz="0" w:space="0" w:color="auto"/>
          </w:divBdr>
        </w:div>
        <w:div w:id="954294618">
          <w:marLeft w:val="480"/>
          <w:marRight w:val="0"/>
          <w:marTop w:val="0"/>
          <w:marBottom w:val="0"/>
          <w:divBdr>
            <w:top w:val="none" w:sz="0" w:space="0" w:color="auto"/>
            <w:left w:val="none" w:sz="0" w:space="0" w:color="auto"/>
            <w:bottom w:val="none" w:sz="0" w:space="0" w:color="auto"/>
            <w:right w:val="none" w:sz="0" w:space="0" w:color="auto"/>
          </w:divBdr>
        </w:div>
        <w:div w:id="1023825625">
          <w:marLeft w:val="480"/>
          <w:marRight w:val="0"/>
          <w:marTop w:val="0"/>
          <w:marBottom w:val="0"/>
          <w:divBdr>
            <w:top w:val="none" w:sz="0" w:space="0" w:color="auto"/>
            <w:left w:val="none" w:sz="0" w:space="0" w:color="auto"/>
            <w:bottom w:val="none" w:sz="0" w:space="0" w:color="auto"/>
            <w:right w:val="none" w:sz="0" w:space="0" w:color="auto"/>
          </w:divBdr>
        </w:div>
        <w:div w:id="1042903522">
          <w:marLeft w:val="480"/>
          <w:marRight w:val="0"/>
          <w:marTop w:val="0"/>
          <w:marBottom w:val="0"/>
          <w:divBdr>
            <w:top w:val="none" w:sz="0" w:space="0" w:color="auto"/>
            <w:left w:val="none" w:sz="0" w:space="0" w:color="auto"/>
            <w:bottom w:val="none" w:sz="0" w:space="0" w:color="auto"/>
            <w:right w:val="none" w:sz="0" w:space="0" w:color="auto"/>
          </w:divBdr>
        </w:div>
        <w:div w:id="1044136345">
          <w:marLeft w:val="480"/>
          <w:marRight w:val="0"/>
          <w:marTop w:val="0"/>
          <w:marBottom w:val="0"/>
          <w:divBdr>
            <w:top w:val="none" w:sz="0" w:space="0" w:color="auto"/>
            <w:left w:val="none" w:sz="0" w:space="0" w:color="auto"/>
            <w:bottom w:val="none" w:sz="0" w:space="0" w:color="auto"/>
            <w:right w:val="none" w:sz="0" w:space="0" w:color="auto"/>
          </w:divBdr>
        </w:div>
        <w:div w:id="1045372449">
          <w:marLeft w:val="480"/>
          <w:marRight w:val="0"/>
          <w:marTop w:val="0"/>
          <w:marBottom w:val="0"/>
          <w:divBdr>
            <w:top w:val="none" w:sz="0" w:space="0" w:color="auto"/>
            <w:left w:val="none" w:sz="0" w:space="0" w:color="auto"/>
            <w:bottom w:val="none" w:sz="0" w:space="0" w:color="auto"/>
            <w:right w:val="none" w:sz="0" w:space="0" w:color="auto"/>
          </w:divBdr>
        </w:div>
        <w:div w:id="1116559437">
          <w:marLeft w:val="480"/>
          <w:marRight w:val="0"/>
          <w:marTop w:val="0"/>
          <w:marBottom w:val="0"/>
          <w:divBdr>
            <w:top w:val="none" w:sz="0" w:space="0" w:color="auto"/>
            <w:left w:val="none" w:sz="0" w:space="0" w:color="auto"/>
            <w:bottom w:val="none" w:sz="0" w:space="0" w:color="auto"/>
            <w:right w:val="none" w:sz="0" w:space="0" w:color="auto"/>
          </w:divBdr>
        </w:div>
        <w:div w:id="1134828069">
          <w:marLeft w:val="480"/>
          <w:marRight w:val="0"/>
          <w:marTop w:val="0"/>
          <w:marBottom w:val="0"/>
          <w:divBdr>
            <w:top w:val="none" w:sz="0" w:space="0" w:color="auto"/>
            <w:left w:val="none" w:sz="0" w:space="0" w:color="auto"/>
            <w:bottom w:val="none" w:sz="0" w:space="0" w:color="auto"/>
            <w:right w:val="none" w:sz="0" w:space="0" w:color="auto"/>
          </w:divBdr>
        </w:div>
        <w:div w:id="1169097442">
          <w:marLeft w:val="480"/>
          <w:marRight w:val="0"/>
          <w:marTop w:val="0"/>
          <w:marBottom w:val="0"/>
          <w:divBdr>
            <w:top w:val="none" w:sz="0" w:space="0" w:color="auto"/>
            <w:left w:val="none" w:sz="0" w:space="0" w:color="auto"/>
            <w:bottom w:val="none" w:sz="0" w:space="0" w:color="auto"/>
            <w:right w:val="none" w:sz="0" w:space="0" w:color="auto"/>
          </w:divBdr>
        </w:div>
        <w:div w:id="1177311483">
          <w:marLeft w:val="480"/>
          <w:marRight w:val="0"/>
          <w:marTop w:val="0"/>
          <w:marBottom w:val="0"/>
          <w:divBdr>
            <w:top w:val="none" w:sz="0" w:space="0" w:color="auto"/>
            <w:left w:val="none" w:sz="0" w:space="0" w:color="auto"/>
            <w:bottom w:val="none" w:sz="0" w:space="0" w:color="auto"/>
            <w:right w:val="none" w:sz="0" w:space="0" w:color="auto"/>
          </w:divBdr>
        </w:div>
        <w:div w:id="1187449976">
          <w:marLeft w:val="480"/>
          <w:marRight w:val="0"/>
          <w:marTop w:val="0"/>
          <w:marBottom w:val="0"/>
          <w:divBdr>
            <w:top w:val="none" w:sz="0" w:space="0" w:color="auto"/>
            <w:left w:val="none" w:sz="0" w:space="0" w:color="auto"/>
            <w:bottom w:val="none" w:sz="0" w:space="0" w:color="auto"/>
            <w:right w:val="none" w:sz="0" w:space="0" w:color="auto"/>
          </w:divBdr>
        </w:div>
        <w:div w:id="1250433104">
          <w:marLeft w:val="480"/>
          <w:marRight w:val="0"/>
          <w:marTop w:val="0"/>
          <w:marBottom w:val="0"/>
          <w:divBdr>
            <w:top w:val="none" w:sz="0" w:space="0" w:color="auto"/>
            <w:left w:val="none" w:sz="0" w:space="0" w:color="auto"/>
            <w:bottom w:val="none" w:sz="0" w:space="0" w:color="auto"/>
            <w:right w:val="none" w:sz="0" w:space="0" w:color="auto"/>
          </w:divBdr>
        </w:div>
        <w:div w:id="1267542186">
          <w:marLeft w:val="480"/>
          <w:marRight w:val="0"/>
          <w:marTop w:val="0"/>
          <w:marBottom w:val="0"/>
          <w:divBdr>
            <w:top w:val="none" w:sz="0" w:space="0" w:color="auto"/>
            <w:left w:val="none" w:sz="0" w:space="0" w:color="auto"/>
            <w:bottom w:val="none" w:sz="0" w:space="0" w:color="auto"/>
            <w:right w:val="none" w:sz="0" w:space="0" w:color="auto"/>
          </w:divBdr>
        </w:div>
        <w:div w:id="1295133041">
          <w:marLeft w:val="480"/>
          <w:marRight w:val="0"/>
          <w:marTop w:val="0"/>
          <w:marBottom w:val="0"/>
          <w:divBdr>
            <w:top w:val="none" w:sz="0" w:space="0" w:color="auto"/>
            <w:left w:val="none" w:sz="0" w:space="0" w:color="auto"/>
            <w:bottom w:val="none" w:sz="0" w:space="0" w:color="auto"/>
            <w:right w:val="none" w:sz="0" w:space="0" w:color="auto"/>
          </w:divBdr>
        </w:div>
        <w:div w:id="1346833016">
          <w:marLeft w:val="480"/>
          <w:marRight w:val="0"/>
          <w:marTop w:val="0"/>
          <w:marBottom w:val="0"/>
          <w:divBdr>
            <w:top w:val="none" w:sz="0" w:space="0" w:color="auto"/>
            <w:left w:val="none" w:sz="0" w:space="0" w:color="auto"/>
            <w:bottom w:val="none" w:sz="0" w:space="0" w:color="auto"/>
            <w:right w:val="none" w:sz="0" w:space="0" w:color="auto"/>
          </w:divBdr>
        </w:div>
        <w:div w:id="1390568464">
          <w:marLeft w:val="480"/>
          <w:marRight w:val="0"/>
          <w:marTop w:val="0"/>
          <w:marBottom w:val="0"/>
          <w:divBdr>
            <w:top w:val="none" w:sz="0" w:space="0" w:color="auto"/>
            <w:left w:val="none" w:sz="0" w:space="0" w:color="auto"/>
            <w:bottom w:val="none" w:sz="0" w:space="0" w:color="auto"/>
            <w:right w:val="none" w:sz="0" w:space="0" w:color="auto"/>
          </w:divBdr>
        </w:div>
        <w:div w:id="1464496388">
          <w:marLeft w:val="480"/>
          <w:marRight w:val="0"/>
          <w:marTop w:val="0"/>
          <w:marBottom w:val="0"/>
          <w:divBdr>
            <w:top w:val="none" w:sz="0" w:space="0" w:color="auto"/>
            <w:left w:val="none" w:sz="0" w:space="0" w:color="auto"/>
            <w:bottom w:val="none" w:sz="0" w:space="0" w:color="auto"/>
            <w:right w:val="none" w:sz="0" w:space="0" w:color="auto"/>
          </w:divBdr>
        </w:div>
        <w:div w:id="1514686115">
          <w:marLeft w:val="480"/>
          <w:marRight w:val="0"/>
          <w:marTop w:val="0"/>
          <w:marBottom w:val="0"/>
          <w:divBdr>
            <w:top w:val="none" w:sz="0" w:space="0" w:color="auto"/>
            <w:left w:val="none" w:sz="0" w:space="0" w:color="auto"/>
            <w:bottom w:val="none" w:sz="0" w:space="0" w:color="auto"/>
            <w:right w:val="none" w:sz="0" w:space="0" w:color="auto"/>
          </w:divBdr>
        </w:div>
        <w:div w:id="1562209695">
          <w:marLeft w:val="480"/>
          <w:marRight w:val="0"/>
          <w:marTop w:val="0"/>
          <w:marBottom w:val="0"/>
          <w:divBdr>
            <w:top w:val="none" w:sz="0" w:space="0" w:color="auto"/>
            <w:left w:val="none" w:sz="0" w:space="0" w:color="auto"/>
            <w:bottom w:val="none" w:sz="0" w:space="0" w:color="auto"/>
            <w:right w:val="none" w:sz="0" w:space="0" w:color="auto"/>
          </w:divBdr>
        </w:div>
        <w:div w:id="1589656614">
          <w:marLeft w:val="480"/>
          <w:marRight w:val="0"/>
          <w:marTop w:val="0"/>
          <w:marBottom w:val="0"/>
          <w:divBdr>
            <w:top w:val="none" w:sz="0" w:space="0" w:color="auto"/>
            <w:left w:val="none" w:sz="0" w:space="0" w:color="auto"/>
            <w:bottom w:val="none" w:sz="0" w:space="0" w:color="auto"/>
            <w:right w:val="none" w:sz="0" w:space="0" w:color="auto"/>
          </w:divBdr>
        </w:div>
        <w:div w:id="1714622729">
          <w:marLeft w:val="480"/>
          <w:marRight w:val="0"/>
          <w:marTop w:val="0"/>
          <w:marBottom w:val="0"/>
          <w:divBdr>
            <w:top w:val="none" w:sz="0" w:space="0" w:color="auto"/>
            <w:left w:val="none" w:sz="0" w:space="0" w:color="auto"/>
            <w:bottom w:val="none" w:sz="0" w:space="0" w:color="auto"/>
            <w:right w:val="none" w:sz="0" w:space="0" w:color="auto"/>
          </w:divBdr>
        </w:div>
        <w:div w:id="1733773610">
          <w:marLeft w:val="480"/>
          <w:marRight w:val="0"/>
          <w:marTop w:val="0"/>
          <w:marBottom w:val="0"/>
          <w:divBdr>
            <w:top w:val="none" w:sz="0" w:space="0" w:color="auto"/>
            <w:left w:val="none" w:sz="0" w:space="0" w:color="auto"/>
            <w:bottom w:val="none" w:sz="0" w:space="0" w:color="auto"/>
            <w:right w:val="none" w:sz="0" w:space="0" w:color="auto"/>
          </w:divBdr>
        </w:div>
        <w:div w:id="1743331447">
          <w:marLeft w:val="480"/>
          <w:marRight w:val="0"/>
          <w:marTop w:val="0"/>
          <w:marBottom w:val="0"/>
          <w:divBdr>
            <w:top w:val="none" w:sz="0" w:space="0" w:color="auto"/>
            <w:left w:val="none" w:sz="0" w:space="0" w:color="auto"/>
            <w:bottom w:val="none" w:sz="0" w:space="0" w:color="auto"/>
            <w:right w:val="none" w:sz="0" w:space="0" w:color="auto"/>
          </w:divBdr>
        </w:div>
        <w:div w:id="1754356831">
          <w:marLeft w:val="480"/>
          <w:marRight w:val="0"/>
          <w:marTop w:val="0"/>
          <w:marBottom w:val="0"/>
          <w:divBdr>
            <w:top w:val="none" w:sz="0" w:space="0" w:color="auto"/>
            <w:left w:val="none" w:sz="0" w:space="0" w:color="auto"/>
            <w:bottom w:val="none" w:sz="0" w:space="0" w:color="auto"/>
            <w:right w:val="none" w:sz="0" w:space="0" w:color="auto"/>
          </w:divBdr>
        </w:div>
        <w:div w:id="1786656635">
          <w:marLeft w:val="480"/>
          <w:marRight w:val="0"/>
          <w:marTop w:val="0"/>
          <w:marBottom w:val="0"/>
          <w:divBdr>
            <w:top w:val="none" w:sz="0" w:space="0" w:color="auto"/>
            <w:left w:val="none" w:sz="0" w:space="0" w:color="auto"/>
            <w:bottom w:val="none" w:sz="0" w:space="0" w:color="auto"/>
            <w:right w:val="none" w:sz="0" w:space="0" w:color="auto"/>
          </w:divBdr>
        </w:div>
        <w:div w:id="1815678925">
          <w:marLeft w:val="480"/>
          <w:marRight w:val="0"/>
          <w:marTop w:val="0"/>
          <w:marBottom w:val="0"/>
          <w:divBdr>
            <w:top w:val="none" w:sz="0" w:space="0" w:color="auto"/>
            <w:left w:val="none" w:sz="0" w:space="0" w:color="auto"/>
            <w:bottom w:val="none" w:sz="0" w:space="0" w:color="auto"/>
            <w:right w:val="none" w:sz="0" w:space="0" w:color="auto"/>
          </w:divBdr>
        </w:div>
        <w:div w:id="1821076040">
          <w:marLeft w:val="480"/>
          <w:marRight w:val="0"/>
          <w:marTop w:val="0"/>
          <w:marBottom w:val="0"/>
          <w:divBdr>
            <w:top w:val="none" w:sz="0" w:space="0" w:color="auto"/>
            <w:left w:val="none" w:sz="0" w:space="0" w:color="auto"/>
            <w:bottom w:val="none" w:sz="0" w:space="0" w:color="auto"/>
            <w:right w:val="none" w:sz="0" w:space="0" w:color="auto"/>
          </w:divBdr>
        </w:div>
        <w:div w:id="1831100026">
          <w:marLeft w:val="480"/>
          <w:marRight w:val="0"/>
          <w:marTop w:val="0"/>
          <w:marBottom w:val="0"/>
          <w:divBdr>
            <w:top w:val="none" w:sz="0" w:space="0" w:color="auto"/>
            <w:left w:val="none" w:sz="0" w:space="0" w:color="auto"/>
            <w:bottom w:val="none" w:sz="0" w:space="0" w:color="auto"/>
            <w:right w:val="none" w:sz="0" w:space="0" w:color="auto"/>
          </w:divBdr>
        </w:div>
        <w:div w:id="1834105471">
          <w:marLeft w:val="480"/>
          <w:marRight w:val="0"/>
          <w:marTop w:val="0"/>
          <w:marBottom w:val="0"/>
          <w:divBdr>
            <w:top w:val="none" w:sz="0" w:space="0" w:color="auto"/>
            <w:left w:val="none" w:sz="0" w:space="0" w:color="auto"/>
            <w:bottom w:val="none" w:sz="0" w:space="0" w:color="auto"/>
            <w:right w:val="none" w:sz="0" w:space="0" w:color="auto"/>
          </w:divBdr>
        </w:div>
        <w:div w:id="1855224237">
          <w:marLeft w:val="480"/>
          <w:marRight w:val="0"/>
          <w:marTop w:val="0"/>
          <w:marBottom w:val="0"/>
          <w:divBdr>
            <w:top w:val="none" w:sz="0" w:space="0" w:color="auto"/>
            <w:left w:val="none" w:sz="0" w:space="0" w:color="auto"/>
            <w:bottom w:val="none" w:sz="0" w:space="0" w:color="auto"/>
            <w:right w:val="none" w:sz="0" w:space="0" w:color="auto"/>
          </w:divBdr>
        </w:div>
        <w:div w:id="1861747282">
          <w:marLeft w:val="480"/>
          <w:marRight w:val="0"/>
          <w:marTop w:val="0"/>
          <w:marBottom w:val="0"/>
          <w:divBdr>
            <w:top w:val="none" w:sz="0" w:space="0" w:color="auto"/>
            <w:left w:val="none" w:sz="0" w:space="0" w:color="auto"/>
            <w:bottom w:val="none" w:sz="0" w:space="0" w:color="auto"/>
            <w:right w:val="none" w:sz="0" w:space="0" w:color="auto"/>
          </w:divBdr>
        </w:div>
        <w:div w:id="1979920269">
          <w:marLeft w:val="480"/>
          <w:marRight w:val="0"/>
          <w:marTop w:val="0"/>
          <w:marBottom w:val="0"/>
          <w:divBdr>
            <w:top w:val="none" w:sz="0" w:space="0" w:color="auto"/>
            <w:left w:val="none" w:sz="0" w:space="0" w:color="auto"/>
            <w:bottom w:val="none" w:sz="0" w:space="0" w:color="auto"/>
            <w:right w:val="none" w:sz="0" w:space="0" w:color="auto"/>
          </w:divBdr>
        </w:div>
        <w:div w:id="2007509536">
          <w:marLeft w:val="480"/>
          <w:marRight w:val="0"/>
          <w:marTop w:val="0"/>
          <w:marBottom w:val="0"/>
          <w:divBdr>
            <w:top w:val="none" w:sz="0" w:space="0" w:color="auto"/>
            <w:left w:val="none" w:sz="0" w:space="0" w:color="auto"/>
            <w:bottom w:val="none" w:sz="0" w:space="0" w:color="auto"/>
            <w:right w:val="none" w:sz="0" w:space="0" w:color="auto"/>
          </w:divBdr>
        </w:div>
        <w:div w:id="2056081863">
          <w:marLeft w:val="480"/>
          <w:marRight w:val="0"/>
          <w:marTop w:val="0"/>
          <w:marBottom w:val="0"/>
          <w:divBdr>
            <w:top w:val="none" w:sz="0" w:space="0" w:color="auto"/>
            <w:left w:val="none" w:sz="0" w:space="0" w:color="auto"/>
            <w:bottom w:val="none" w:sz="0" w:space="0" w:color="auto"/>
            <w:right w:val="none" w:sz="0" w:space="0" w:color="auto"/>
          </w:divBdr>
        </w:div>
      </w:divsChild>
    </w:div>
    <w:div w:id="460002778">
      <w:bodyDiv w:val="1"/>
      <w:marLeft w:val="0"/>
      <w:marRight w:val="0"/>
      <w:marTop w:val="0"/>
      <w:marBottom w:val="0"/>
      <w:divBdr>
        <w:top w:val="none" w:sz="0" w:space="0" w:color="auto"/>
        <w:left w:val="none" w:sz="0" w:space="0" w:color="auto"/>
        <w:bottom w:val="none" w:sz="0" w:space="0" w:color="auto"/>
        <w:right w:val="none" w:sz="0" w:space="0" w:color="auto"/>
      </w:divBdr>
      <w:divsChild>
        <w:div w:id="1204182">
          <w:marLeft w:val="480"/>
          <w:marRight w:val="0"/>
          <w:marTop w:val="0"/>
          <w:marBottom w:val="0"/>
          <w:divBdr>
            <w:top w:val="none" w:sz="0" w:space="0" w:color="auto"/>
            <w:left w:val="none" w:sz="0" w:space="0" w:color="auto"/>
            <w:bottom w:val="none" w:sz="0" w:space="0" w:color="auto"/>
            <w:right w:val="none" w:sz="0" w:space="0" w:color="auto"/>
          </w:divBdr>
        </w:div>
        <w:div w:id="119421291">
          <w:marLeft w:val="480"/>
          <w:marRight w:val="0"/>
          <w:marTop w:val="0"/>
          <w:marBottom w:val="0"/>
          <w:divBdr>
            <w:top w:val="none" w:sz="0" w:space="0" w:color="auto"/>
            <w:left w:val="none" w:sz="0" w:space="0" w:color="auto"/>
            <w:bottom w:val="none" w:sz="0" w:space="0" w:color="auto"/>
            <w:right w:val="none" w:sz="0" w:space="0" w:color="auto"/>
          </w:divBdr>
        </w:div>
        <w:div w:id="144317517">
          <w:marLeft w:val="480"/>
          <w:marRight w:val="0"/>
          <w:marTop w:val="0"/>
          <w:marBottom w:val="0"/>
          <w:divBdr>
            <w:top w:val="none" w:sz="0" w:space="0" w:color="auto"/>
            <w:left w:val="none" w:sz="0" w:space="0" w:color="auto"/>
            <w:bottom w:val="none" w:sz="0" w:space="0" w:color="auto"/>
            <w:right w:val="none" w:sz="0" w:space="0" w:color="auto"/>
          </w:divBdr>
        </w:div>
        <w:div w:id="196281598">
          <w:marLeft w:val="480"/>
          <w:marRight w:val="0"/>
          <w:marTop w:val="0"/>
          <w:marBottom w:val="0"/>
          <w:divBdr>
            <w:top w:val="none" w:sz="0" w:space="0" w:color="auto"/>
            <w:left w:val="none" w:sz="0" w:space="0" w:color="auto"/>
            <w:bottom w:val="none" w:sz="0" w:space="0" w:color="auto"/>
            <w:right w:val="none" w:sz="0" w:space="0" w:color="auto"/>
          </w:divBdr>
        </w:div>
        <w:div w:id="247465175">
          <w:marLeft w:val="480"/>
          <w:marRight w:val="0"/>
          <w:marTop w:val="0"/>
          <w:marBottom w:val="0"/>
          <w:divBdr>
            <w:top w:val="none" w:sz="0" w:space="0" w:color="auto"/>
            <w:left w:val="none" w:sz="0" w:space="0" w:color="auto"/>
            <w:bottom w:val="none" w:sz="0" w:space="0" w:color="auto"/>
            <w:right w:val="none" w:sz="0" w:space="0" w:color="auto"/>
          </w:divBdr>
        </w:div>
        <w:div w:id="264313829">
          <w:marLeft w:val="480"/>
          <w:marRight w:val="0"/>
          <w:marTop w:val="0"/>
          <w:marBottom w:val="0"/>
          <w:divBdr>
            <w:top w:val="none" w:sz="0" w:space="0" w:color="auto"/>
            <w:left w:val="none" w:sz="0" w:space="0" w:color="auto"/>
            <w:bottom w:val="none" w:sz="0" w:space="0" w:color="auto"/>
            <w:right w:val="none" w:sz="0" w:space="0" w:color="auto"/>
          </w:divBdr>
        </w:div>
        <w:div w:id="288512024">
          <w:marLeft w:val="480"/>
          <w:marRight w:val="0"/>
          <w:marTop w:val="0"/>
          <w:marBottom w:val="0"/>
          <w:divBdr>
            <w:top w:val="none" w:sz="0" w:space="0" w:color="auto"/>
            <w:left w:val="none" w:sz="0" w:space="0" w:color="auto"/>
            <w:bottom w:val="none" w:sz="0" w:space="0" w:color="auto"/>
            <w:right w:val="none" w:sz="0" w:space="0" w:color="auto"/>
          </w:divBdr>
        </w:div>
        <w:div w:id="364409579">
          <w:marLeft w:val="480"/>
          <w:marRight w:val="0"/>
          <w:marTop w:val="0"/>
          <w:marBottom w:val="0"/>
          <w:divBdr>
            <w:top w:val="none" w:sz="0" w:space="0" w:color="auto"/>
            <w:left w:val="none" w:sz="0" w:space="0" w:color="auto"/>
            <w:bottom w:val="none" w:sz="0" w:space="0" w:color="auto"/>
            <w:right w:val="none" w:sz="0" w:space="0" w:color="auto"/>
          </w:divBdr>
        </w:div>
        <w:div w:id="411703756">
          <w:marLeft w:val="480"/>
          <w:marRight w:val="0"/>
          <w:marTop w:val="0"/>
          <w:marBottom w:val="0"/>
          <w:divBdr>
            <w:top w:val="none" w:sz="0" w:space="0" w:color="auto"/>
            <w:left w:val="none" w:sz="0" w:space="0" w:color="auto"/>
            <w:bottom w:val="none" w:sz="0" w:space="0" w:color="auto"/>
            <w:right w:val="none" w:sz="0" w:space="0" w:color="auto"/>
          </w:divBdr>
        </w:div>
        <w:div w:id="433791465">
          <w:marLeft w:val="480"/>
          <w:marRight w:val="0"/>
          <w:marTop w:val="0"/>
          <w:marBottom w:val="0"/>
          <w:divBdr>
            <w:top w:val="none" w:sz="0" w:space="0" w:color="auto"/>
            <w:left w:val="none" w:sz="0" w:space="0" w:color="auto"/>
            <w:bottom w:val="none" w:sz="0" w:space="0" w:color="auto"/>
            <w:right w:val="none" w:sz="0" w:space="0" w:color="auto"/>
          </w:divBdr>
        </w:div>
        <w:div w:id="477962813">
          <w:marLeft w:val="480"/>
          <w:marRight w:val="0"/>
          <w:marTop w:val="0"/>
          <w:marBottom w:val="0"/>
          <w:divBdr>
            <w:top w:val="none" w:sz="0" w:space="0" w:color="auto"/>
            <w:left w:val="none" w:sz="0" w:space="0" w:color="auto"/>
            <w:bottom w:val="none" w:sz="0" w:space="0" w:color="auto"/>
            <w:right w:val="none" w:sz="0" w:space="0" w:color="auto"/>
          </w:divBdr>
        </w:div>
        <w:div w:id="650641924">
          <w:marLeft w:val="480"/>
          <w:marRight w:val="0"/>
          <w:marTop w:val="0"/>
          <w:marBottom w:val="0"/>
          <w:divBdr>
            <w:top w:val="none" w:sz="0" w:space="0" w:color="auto"/>
            <w:left w:val="none" w:sz="0" w:space="0" w:color="auto"/>
            <w:bottom w:val="none" w:sz="0" w:space="0" w:color="auto"/>
            <w:right w:val="none" w:sz="0" w:space="0" w:color="auto"/>
          </w:divBdr>
        </w:div>
        <w:div w:id="660502234">
          <w:marLeft w:val="480"/>
          <w:marRight w:val="0"/>
          <w:marTop w:val="0"/>
          <w:marBottom w:val="0"/>
          <w:divBdr>
            <w:top w:val="none" w:sz="0" w:space="0" w:color="auto"/>
            <w:left w:val="none" w:sz="0" w:space="0" w:color="auto"/>
            <w:bottom w:val="none" w:sz="0" w:space="0" w:color="auto"/>
            <w:right w:val="none" w:sz="0" w:space="0" w:color="auto"/>
          </w:divBdr>
        </w:div>
        <w:div w:id="681586082">
          <w:marLeft w:val="480"/>
          <w:marRight w:val="0"/>
          <w:marTop w:val="0"/>
          <w:marBottom w:val="0"/>
          <w:divBdr>
            <w:top w:val="none" w:sz="0" w:space="0" w:color="auto"/>
            <w:left w:val="none" w:sz="0" w:space="0" w:color="auto"/>
            <w:bottom w:val="none" w:sz="0" w:space="0" w:color="auto"/>
            <w:right w:val="none" w:sz="0" w:space="0" w:color="auto"/>
          </w:divBdr>
        </w:div>
        <w:div w:id="694312548">
          <w:marLeft w:val="480"/>
          <w:marRight w:val="0"/>
          <w:marTop w:val="0"/>
          <w:marBottom w:val="0"/>
          <w:divBdr>
            <w:top w:val="none" w:sz="0" w:space="0" w:color="auto"/>
            <w:left w:val="none" w:sz="0" w:space="0" w:color="auto"/>
            <w:bottom w:val="none" w:sz="0" w:space="0" w:color="auto"/>
            <w:right w:val="none" w:sz="0" w:space="0" w:color="auto"/>
          </w:divBdr>
        </w:div>
        <w:div w:id="744038166">
          <w:marLeft w:val="480"/>
          <w:marRight w:val="0"/>
          <w:marTop w:val="0"/>
          <w:marBottom w:val="0"/>
          <w:divBdr>
            <w:top w:val="none" w:sz="0" w:space="0" w:color="auto"/>
            <w:left w:val="none" w:sz="0" w:space="0" w:color="auto"/>
            <w:bottom w:val="none" w:sz="0" w:space="0" w:color="auto"/>
            <w:right w:val="none" w:sz="0" w:space="0" w:color="auto"/>
          </w:divBdr>
        </w:div>
        <w:div w:id="750153055">
          <w:marLeft w:val="480"/>
          <w:marRight w:val="0"/>
          <w:marTop w:val="0"/>
          <w:marBottom w:val="0"/>
          <w:divBdr>
            <w:top w:val="none" w:sz="0" w:space="0" w:color="auto"/>
            <w:left w:val="none" w:sz="0" w:space="0" w:color="auto"/>
            <w:bottom w:val="none" w:sz="0" w:space="0" w:color="auto"/>
            <w:right w:val="none" w:sz="0" w:space="0" w:color="auto"/>
          </w:divBdr>
        </w:div>
        <w:div w:id="789012179">
          <w:marLeft w:val="480"/>
          <w:marRight w:val="0"/>
          <w:marTop w:val="0"/>
          <w:marBottom w:val="0"/>
          <w:divBdr>
            <w:top w:val="none" w:sz="0" w:space="0" w:color="auto"/>
            <w:left w:val="none" w:sz="0" w:space="0" w:color="auto"/>
            <w:bottom w:val="none" w:sz="0" w:space="0" w:color="auto"/>
            <w:right w:val="none" w:sz="0" w:space="0" w:color="auto"/>
          </w:divBdr>
        </w:div>
        <w:div w:id="792212446">
          <w:marLeft w:val="480"/>
          <w:marRight w:val="0"/>
          <w:marTop w:val="0"/>
          <w:marBottom w:val="0"/>
          <w:divBdr>
            <w:top w:val="none" w:sz="0" w:space="0" w:color="auto"/>
            <w:left w:val="none" w:sz="0" w:space="0" w:color="auto"/>
            <w:bottom w:val="none" w:sz="0" w:space="0" w:color="auto"/>
            <w:right w:val="none" w:sz="0" w:space="0" w:color="auto"/>
          </w:divBdr>
        </w:div>
        <w:div w:id="801734286">
          <w:marLeft w:val="480"/>
          <w:marRight w:val="0"/>
          <w:marTop w:val="0"/>
          <w:marBottom w:val="0"/>
          <w:divBdr>
            <w:top w:val="none" w:sz="0" w:space="0" w:color="auto"/>
            <w:left w:val="none" w:sz="0" w:space="0" w:color="auto"/>
            <w:bottom w:val="none" w:sz="0" w:space="0" w:color="auto"/>
            <w:right w:val="none" w:sz="0" w:space="0" w:color="auto"/>
          </w:divBdr>
        </w:div>
        <w:div w:id="873805192">
          <w:marLeft w:val="480"/>
          <w:marRight w:val="0"/>
          <w:marTop w:val="0"/>
          <w:marBottom w:val="0"/>
          <w:divBdr>
            <w:top w:val="none" w:sz="0" w:space="0" w:color="auto"/>
            <w:left w:val="none" w:sz="0" w:space="0" w:color="auto"/>
            <w:bottom w:val="none" w:sz="0" w:space="0" w:color="auto"/>
            <w:right w:val="none" w:sz="0" w:space="0" w:color="auto"/>
          </w:divBdr>
        </w:div>
        <w:div w:id="875001861">
          <w:marLeft w:val="480"/>
          <w:marRight w:val="0"/>
          <w:marTop w:val="0"/>
          <w:marBottom w:val="0"/>
          <w:divBdr>
            <w:top w:val="none" w:sz="0" w:space="0" w:color="auto"/>
            <w:left w:val="none" w:sz="0" w:space="0" w:color="auto"/>
            <w:bottom w:val="none" w:sz="0" w:space="0" w:color="auto"/>
            <w:right w:val="none" w:sz="0" w:space="0" w:color="auto"/>
          </w:divBdr>
        </w:div>
        <w:div w:id="883055860">
          <w:marLeft w:val="480"/>
          <w:marRight w:val="0"/>
          <w:marTop w:val="0"/>
          <w:marBottom w:val="0"/>
          <w:divBdr>
            <w:top w:val="none" w:sz="0" w:space="0" w:color="auto"/>
            <w:left w:val="none" w:sz="0" w:space="0" w:color="auto"/>
            <w:bottom w:val="none" w:sz="0" w:space="0" w:color="auto"/>
            <w:right w:val="none" w:sz="0" w:space="0" w:color="auto"/>
          </w:divBdr>
        </w:div>
        <w:div w:id="894320049">
          <w:marLeft w:val="480"/>
          <w:marRight w:val="0"/>
          <w:marTop w:val="0"/>
          <w:marBottom w:val="0"/>
          <w:divBdr>
            <w:top w:val="none" w:sz="0" w:space="0" w:color="auto"/>
            <w:left w:val="none" w:sz="0" w:space="0" w:color="auto"/>
            <w:bottom w:val="none" w:sz="0" w:space="0" w:color="auto"/>
            <w:right w:val="none" w:sz="0" w:space="0" w:color="auto"/>
          </w:divBdr>
        </w:div>
        <w:div w:id="930821460">
          <w:marLeft w:val="480"/>
          <w:marRight w:val="0"/>
          <w:marTop w:val="0"/>
          <w:marBottom w:val="0"/>
          <w:divBdr>
            <w:top w:val="none" w:sz="0" w:space="0" w:color="auto"/>
            <w:left w:val="none" w:sz="0" w:space="0" w:color="auto"/>
            <w:bottom w:val="none" w:sz="0" w:space="0" w:color="auto"/>
            <w:right w:val="none" w:sz="0" w:space="0" w:color="auto"/>
          </w:divBdr>
        </w:div>
        <w:div w:id="948053238">
          <w:marLeft w:val="480"/>
          <w:marRight w:val="0"/>
          <w:marTop w:val="0"/>
          <w:marBottom w:val="0"/>
          <w:divBdr>
            <w:top w:val="none" w:sz="0" w:space="0" w:color="auto"/>
            <w:left w:val="none" w:sz="0" w:space="0" w:color="auto"/>
            <w:bottom w:val="none" w:sz="0" w:space="0" w:color="auto"/>
            <w:right w:val="none" w:sz="0" w:space="0" w:color="auto"/>
          </w:divBdr>
        </w:div>
        <w:div w:id="956521320">
          <w:marLeft w:val="480"/>
          <w:marRight w:val="0"/>
          <w:marTop w:val="0"/>
          <w:marBottom w:val="0"/>
          <w:divBdr>
            <w:top w:val="none" w:sz="0" w:space="0" w:color="auto"/>
            <w:left w:val="none" w:sz="0" w:space="0" w:color="auto"/>
            <w:bottom w:val="none" w:sz="0" w:space="0" w:color="auto"/>
            <w:right w:val="none" w:sz="0" w:space="0" w:color="auto"/>
          </w:divBdr>
        </w:div>
        <w:div w:id="957685215">
          <w:marLeft w:val="480"/>
          <w:marRight w:val="0"/>
          <w:marTop w:val="0"/>
          <w:marBottom w:val="0"/>
          <w:divBdr>
            <w:top w:val="none" w:sz="0" w:space="0" w:color="auto"/>
            <w:left w:val="none" w:sz="0" w:space="0" w:color="auto"/>
            <w:bottom w:val="none" w:sz="0" w:space="0" w:color="auto"/>
            <w:right w:val="none" w:sz="0" w:space="0" w:color="auto"/>
          </w:divBdr>
        </w:div>
        <w:div w:id="966594217">
          <w:marLeft w:val="480"/>
          <w:marRight w:val="0"/>
          <w:marTop w:val="0"/>
          <w:marBottom w:val="0"/>
          <w:divBdr>
            <w:top w:val="none" w:sz="0" w:space="0" w:color="auto"/>
            <w:left w:val="none" w:sz="0" w:space="0" w:color="auto"/>
            <w:bottom w:val="none" w:sz="0" w:space="0" w:color="auto"/>
            <w:right w:val="none" w:sz="0" w:space="0" w:color="auto"/>
          </w:divBdr>
        </w:div>
        <w:div w:id="985740740">
          <w:marLeft w:val="480"/>
          <w:marRight w:val="0"/>
          <w:marTop w:val="0"/>
          <w:marBottom w:val="0"/>
          <w:divBdr>
            <w:top w:val="none" w:sz="0" w:space="0" w:color="auto"/>
            <w:left w:val="none" w:sz="0" w:space="0" w:color="auto"/>
            <w:bottom w:val="none" w:sz="0" w:space="0" w:color="auto"/>
            <w:right w:val="none" w:sz="0" w:space="0" w:color="auto"/>
          </w:divBdr>
        </w:div>
        <w:div w:id="1009216794">
          <w:marLeft w:val="480"/>
          <w:marRight w:val="0"/>
          <w:marTop w:val="0"/>
          <w:marBottom w:val="0"/>
          <w:divBdr>
            <w:top w:val="none" w:sz="0" w:space="0" w:color="auto"/>
            <w:left w:val="none" w:sz="0" w:space="0" w:color="auto"/>
            <w:bottom w:val="none" w:sz="0" w:space="0" w:color="auto"/>
            <w:right w:val="none" w:sz="0" w:space="0" w:color="auto"/>
          </w:divBdr>
        </w:div>
        <w:div w:id="1122532226">
          <w:marLeft w:val="480"/>
          <w:marRight w:val="0"/>
          <w:marTop w:val="0"/>
          <w:marBottom w:val="0"/>
          <w:divBdr>
            <w:top w:val="none" w:sz="0" w:space="0" w:color="auto"/>
            <w:left w:val="none" w:sz="0" w:space="0" w:color="auto"/>
            <w:bottom w:val="none" w:sz="0" w:space="0" w:color="auto"/>
            <w:right w:val="none" w:sz="0" w:space="0" w:color="auto"/>
          </w:divBdr>
        </w:div>
        <w:div w:id="1151753385">
          <w:marLeft w:val="480"/>
          <w:marRight w:val="0"/>
          <w:marTop w:val="0"/>
          <w:marBottom w:val="0"/>
          <w:divBdr>
            <w:top w:val="none" w:sz="0" w:space="0" w:color="auto"/>
            <w:left w:val="none" w:sz="0" w:space="0" w:color="auto"/>
            <w:bottom w:val="none" w:sz="0" w:space="0" w:color="auto"/>
            <w:right w:val="none" w:sz="0" w:space="0" w:color="auto"/>
          </w:divBdr>
        </w:div>
        <w:div w:id="1154252380">
          <w:marLeft w:val="480"/>
          <w:marRight w:val="0"/>
          <w:marTop w:val="0"/>
          <w:marBottom w:val="0"/>
          <w:divBdr>
            <w:top w:val="none" w:sz="0" w:space="0" w:color="auto"/>
            <w:left w:val="none" w:sz="0" w:space="0" w:color="auto"/>
            <w:bottom w:val="none" w:sz="0" w:space="0" w:color="auto"/>
            <w:right w:val="none" w:sz="0" w:space="0" w:color="auto"/>
          </w:divBdr>
        </w:div>
        <w:div w:id="1171673808">
          <w:marLeft w:val="480"/>
          <w:marRight w:val="0"/>
          <w:marTop w:val="0"/>
          <w:marBottom w:val="0"/>
          <w:divBdr>
            <w:top w:val="none" w:sz="0" w:space="0" w:color="auto"/>
            <w:left w:val="none" w:sz="0" w:space="0" w:color="auto"/>
            <w:bottom w:val="none" w:sz="0" w:space="0" w:color="auto"/>
            <w:right w:val="none" w:sz="0" w:space="0" w:color="auto"/>
          </w:divBdr>
        </w:div>
        <w:div w:id="1220626805">
          <w:marLeft w:val="480"/>
          <w:marRight w:val="0"/>
          <w:marTop w:val="0"/>
          <w:marBottom w:val="0"/>
          <w:divBdr>
            <w:top w:val="none" w:sz="0" w:space="0" w:color="auto"/>
            <w:left w:val="none" w:sz="0" w:space="0" w:color="auto"/>
            <w:bottom w:val="none" w:sz="0" w:space="0" w:color="auto"/>
            <w:right w:val="none" w:sz="0" w:space="0" w:color="auto"/>
          </w:divBdr>
        </w:div>
        <w:div w:id="1247419476">
          <w:marLeft w:val="480"/>
          <w:marRight w:val="0"/>
          <w:marTop w:val="0"/>
          <w:marBottom w:val="0"/>
          <w:divBdr>
            <w:top w:val="none" w:sz="0" w:space="0" w:color="auto"/>
            <w:left w:val="none" w:sz="0" w:space="0" w:color="auto"/>
            <w:bottom w:val="none" w:sz="0" w:space="0" w:color="auto"/>
            <w:right w:val="none" w:sz="0" w:space="0" w:color="auto"/>
          </w:divBdr>
        </w:div>
        <w:div w:id="1283070522">
          <w:marLeft w:val="480"/>
          <w:marRight w:val="0"/>
          <w:marTop w:val="0"/>
          <w:marBottom w:val="0"/>
          <w:divBdr>
            <w:top w:val="none" w:sz="0" w:space="0" w:color="auto"/>
            <w:left w:val="none" w:sz="0" w:space="0" w:color="auto"/>
            <w:bottom w:val="none" w:sz="0" w:space="0" w:color="auto"/>
            <w:right w:val="none" w:sz="0" w:space="0" w:color="auto"/>
          </w:divBdr>
        </w:div>
        <w:div w:id="1306547567">
          <w:marLeft w:val="480"/>
          <w:marRight w:val="0"/>
          <w:marTop w:val="0"/>
          <w:marBottom w:val="0"/>
          <w:divBdr>
            <w:top w:val="none" w:sz="0" w:space="0" w:color="auto"/>
            <w:left w:val="none" w:sz="0" w:space="0" w:color="auto"/>
            <w:bottom w:val="none" w:sz="0" w:space="0" w:color="auto"/>
            <w:right w:val="none" w:sz="0" w:space="0" w:color="auto"/>
          </w:divBdr>
        </w:div>
        <w:div w:id="1392147760">
          <w:marLeft w:val="480"/>
          <w:marRight w:val="0"/>
          <w:marTop w:val="0"/>
          <w:marBottom w:val="0"/>
          <w:divBdr>
            <w:top w:val="none" w:sz="0" w:space="0" w:color="auto"/>
            <w:left w:val="none" w:sz="0" w:space="0" w:color="auto"/>
            <w:bottom w:val="none" w:sz="0" w:space="0" w:color="auto"/>
            <w:right w:val="none" w:sz="0" w:space="0" w:color="auto"/>
          </w:divBdr>
        </w:div>
        <w:div w:id="1417287896">
          <w:marLeft w:val="480"/>
          <w:marRight w:val="0"/>
          <w:marTop w:val="0"/>
          <w:marBottom w:val="0"/>
          <w:divBdr>
            <w:top w:val="none" w:sz="0" w:space="0" w:color="auto"/>
            <w:left w:val="none" w:sz="0" w:space="0" w:color="auto"/>
            <w:bottom w:val="none" w:sz="0" w:space="0" w:color="auto"/>
            <w:right w:val="none" w:sz="0" w:space="0" w:color="auto"/>
          </w:divBdr>
        </w:div>
        <w:div w:id="1426611657">
          <w:marLeft w:val="480"/>
          <w:marRight w:val="0"/>
          <w:marTop w:val="0"/>
          <w:marBottom w:val="0"/>
          <w:divBdr>
            <w:top w:val="none" w:sz="0" w:space="0" w:color="auto"/>
            <w:left w:val="none" w:sz="0" w:space="0" w:color="auto"/>
            <w:bottom w:val="none" w:sz="0" w:space="0" w:color="auto"/>
            <w:right w:val="none" w:sz="0" w:space="0" w:color="auto"/>
          </w:divBdr>
        </w:div>
        <w:div w:id="1431319100">
          <w:marLeft w:val="480"/>
          <w:marRight w:val="0"/>
          <w:marTop w:val="0"/>
          <w:marBottom w:val="0"/>
          <w:divBdr>
            <w:top w:val="none" w:sz="0" w:space="0" w:color="auto"/>
            <w:left w:val="none" w:sz="0" w:space="0" w:color="auto"/>
            <w:bottom w:val="none" w:sz="0" w:space="0" w:color="auto"/>
            <w:right w:val="none" w:sz="0" w:space="0" w:color="auto"/>
          </w:divBdr>
        </w:div>
        <w:div w:id="1476797311">
          <w:marLeft w:val="480"/>
          <w:marRight w:val="0"/>
          <w:marTop w:val="0"/>
          <w:marBottom w:val="0"/>
          <w:divBdr>
            <w:top w:val="none" w:sz="0" w:space="0" w:color="auto"/>
            <w:left w:val="none" w:sz="0" w:space="0" w:color="auto"/>
            <w:bottom w:val="none" w:sz="0" w:space="0" w:color="auto"/>
            <w:right w:val="none" w:sz="0" w:space="0" w:color="auto"/>
          </w:divBdr>
        </w:div>
        <w:div w:id="1482237743">
          <w:marLeft w:val="480"/>
          <w:marRight w:val="0"/>
          <w:marTop w:val="0"/>
          <w:marBottom w:val="0"/>
          <w:divBdr>
            <w:top w:val="none" w:sz="0" w:space="0" w:color="auto"/>
            <w:left w:val="none" w:sz="0" w:space="0" w:color="auto"/>
            <w:bottom w:val="none" w:sz="0" w:space="0" w:color="auto"/>
            <w:right w:val="none" w:sz="0" w:space="0" w:color="auto"/>
          </w:divBdr>
        </w:div>
        <w:div w:id="1495680612">
          <w:marLeft w:val="480"/>
          <w:marRight w:val="0"/>
          <w:marTop w:val="0"/>
          <w:marBottom w:val="0"/>
          <w:divBdr>
            <w:top w:val="none" w:sz="0" w:space="0" w:color="auto"/>
            <w:left w:val="none" w:sz="0" w:space="0" w:color="auto"/>
            <w:bottom w:val="none" w:sz="0" w:space="0" w:color="auto"/>
            <w:right w:val="none" w:sz="0" w:space="0" w:color="auto"/>
          </w:divBdr>
        </w:div>
        <w:div w:id="1509564736">
          <w:marLeft w:val="480"/>
          <w:marRight w:val="0"/>
          <w:marTop w:val="0"/>
          <w:marBottom w:val="0"/>
          <w:divBdr>
            <w:top w:val="none" w:sz="0" w:space="0" w:color="auto"/>
            <w:left w:val="none" w:sz="0" w:space="0" w:color="auto"/>
            <w:bottom w:val="none" w:sz="0" w:space="0" w:color="auto"/>
            <w:right w:val="none" w:sz="0" w:space="0" w:color="auto"/>
          </w:divBdr>
        </w:div>
        <w:div w:id="1514765113">
          <w:marLeft w:val="480"/>
          <w:marRight w:val="0"/>
          <w:marTop w:val="0"/>
          <w:marBottom w:val="0"/>
          <w:divBdr>
            <w:top w:val="none" w:sz="0" w:space="0" w:color="auto"/>
            <w:left w:val="none" w:sz="0" w:space="0" w:color="auto"/>
            <w:bottom w:val="none" w:sz="0" w:space="0" w:color="auto"/>
            <w:right w:val="none" w:sz="0" w:space="0" w:color="auto"/>
          </w:divBdr>
        </w:div>
        <w:div w:id="1555699421">
          <w:marLeft w:val="480"/>
          <w:marRight w:val="0"/>
          <w:marTop w:val="0"/>
          <w:marBottom w:val="0"/>
          <w:divBdr>
            <w:top w:val="none" w:sz="0" w:space="0" w:color="auto"/>
            <w:left w:val="none" w:sz="0" w:space="0" w:color="auto"/>
            <w:bottom w:val="none" w:sz="0" w:space="0" w:color="auto"/>
            <w:right w:val="none" w:sz="0" w:space="0" w:color="auto"/>
          </w:divBdr>
        </w:div>
        <w:div w:id="1610816589">
          <w:marLeft w:val="480"/>
          <w:marRight w:val="0"/>
          <w:marTop w:val="0"/>
          <w:marBottom w:val="0"/>
          <w:divBdr>
            <w:top w:val="none" w:sz="0" w:space="0" w:color="auto"/>
            <w:left w:val="none" w:sz="0" w:space="0" w:color="auto"/>
            <w:bottom w:val="none" w:sz="0" w:space="0" w:color="auto"/>
            <w:right w:val="none" w:sz="0" w:space="0" w:color="auto"/>
          </w:divBdr>
        </w:div>
        <w:div w:id="1657298568">
          <w:marLeft w:val="480"/>
          <w:marRight w:val="0"/>
          <w:marTop w:val="0"/>
          <w:marBottom w:val="0"/>
          <w:divBdr>
            <w:top w:val="none" w:sz="0" w:space="0" w:color="auto"/>
            <w:left w:val="none" w:sz="0" w:space="0" w:color="auto"/>
            <w:bottom w:val="none" w:sz="0" w:space="0" w:color="auto"/>
            <w:right w:val="none" w:sz="0" w:space="0" w:color="auto"/>
          </w:divBdr>
        </w:div>
        <w:div w:id="1741520495">
          <w:marLeft w:val="480"/>
          <w:marRight w:val="0"/>
          <w:marTop w:val="0"/>
          <w:marBottom w:val="0"/>
          <w:divBdr>
            <w:top w:val="none" w:sz="0" w:space="0" w:color="auto"/>
            <w:left w:val="none" w:sz="0" w:space="0" w:color="auto"/>
            <w:bottom w:val="none" w:sz="0" w:space="0" w:color="auto"/>
            <w:right w:val="none" w:sz="0" w:space="0" w:color="auto"/>
          </w:divBdr>
        </w:div>
        <w:div w:id="1746755523">
          <w:marLeft w:val="480"/>
          <w:marRight w:val="0"/>
          <w:marTop w:val="0"/>
          <w:marBottom w:val="0"/>
          <w:divBdr>
            <w:top w:val="none" w:sz="0" w:space="0" w:color="auto"/>
            <w:left w:val="none" w:sz="0" w:space="0" w:color="auto"/>
            <w:bottom w:val="none" w:sz="0" w:space="0" w:color="auto"/>
            <w:right w:val="none" w:sz="0" w:space="0" w:color="auto"/>
          </w:divBdr>
        </w:div>
        <w:div w:id="1871840434">
          <w:marLeft w:val="480"/>
          <w:marRight w:val="0"/>
          <w:marTop w:val="0"/>
          <w:marBottom w:val="0"/>
          <w:divBdr>
            <w:top w:val="none" w:sz="0" w:space="0" w:color="auto"/>
            <w:left w:val="none" w:sz="0" w:space="0" w:color="auto"/>
            <w:bottom w:val="none" w:sz="0" w:space="0" w:color="auto"/>
            <w:right w:val="none" w:sz="0" w:space="0" w:color="auto"/>
          </w:divBdr>
        </w:div>
        <w:div w:id="1937202013">
          <w:marLeft w:val="480"/>
          <w:marRight w:val="0"/>
          <w:marTop w:val="0"/>
          <w:marBottom w:val="0"/>
          <w:divBdr>
            <w:top w:val="none" w:sz="0" w:space="0" w:color="auto"/>
            <w:left w:val="none" w:sz="0" w:space="0" w:color="auto"/>
            <w:bottom w:val="none" w:sz="0" w:space="0" w:color="auto"/>
            <w:right w:val="none" w:sz="0" w:space="0" w:color="auto"/>
          </w:divBdr>
        </w:div>
        <w:div w:id="2104834746">
          <w:marLeft w:val="480"/>
          <w:marRight w:val="0"/>
          <w:marTop w:val="0"/>
          <w:marBottom w:val="0"/>
          <w:divBdr>
            <w:top w:val="none" w:sz="0" w:space="0" w:color="auto"/>
            <w:left w:val="none" w:sz="0" w:space="0" w:color="auto"/>
            <w:bottom w:val="none" w:sz="0" w:space="0" w:color="auto"/>
            <w:right w:val="none" w:sz="0" w:space="0" w:color="auto"/>
          </w:divBdr>
        </w:div>
      </w:divsChild>
    </w:div>
    <w:div w:id="477455521">
      <w:bodyDiv w:val="1"/>
      <w:marLeft w:val="0"/>
      <w:marRight w:val="0"/>
      <w:marTop w:val="0"/>
      <w:marBottom w:val="0"/>
      <w:divBdr>
        <w:top w:val="none" w:sz="0" w:space="0" w:color="auto"/>
        <w:left w:val="none" w:sz="0" w:space="0" w:color="auto"/>
        <w:bottom w:val="none" w:sz="0" w:space="0" w:color="auto"/>
        <w:right w:val="none" w:sz="0" w:space="0" w:color="auto"/>
      </w:divBdr>
    </w:div>
    <w:div w:id="480343447">
      <w:bodyDiv w:val="1"/>
      <w:marLeft w:val="0"/>
      <w:marRight w:val="0"/>
      <w:marTop w:val="0"/>
      <w:marBottom w:val="0"/>
      <w:divBdr>
        <w:top w:val="none" w:sz="0" w:space="0" w:color="auto"/>
        <w:left w:val="none" w:sz="0" w:space="0" w:color="auto"/>
        <w:bottom w:val="none" w:sz="0" w:space="0" w:color="auto"/>
        <w:right w:val="none" w:sz="0" w:space="0" w:color="auto"/>
      </w:divBdr>
      <w:divsChild>
        <w:div w:id="16154282">
          <w:marLeft w:val="480"/>
          <w:marRight w:val="0"/>
          <w:marTop w:val="0"/>
          <w:marBottom w:val="0"/>
          <w:divBdr>
            <w:top w:val="none" w:sz="0" w:space="0" w:color="auto"/>
            <w:left w:val="none" w:sz="0" w:space="0" w:color="auto"/>
            <w:bottom w:val="none" w:sz="0" w:space="0" w:color="auto"/>
            <w:right w:val="none" w:sz="0" w:space="0" w:color="auto"/>
          </w:divBdr>
        </w:div>
        <w:div w:id="61608575">
          <w:marLeft w:val="480"/>
          <w:marRight w:val="0"/>
          <w:marTop w:val="0"/>
          <w:marBottom w:val="0"/>
          <w:divBdr>
            <w:top w:val="none" w:sz="0" w:space="0" w:color="auto"/>
            <w:left w:val="none" w:sz="0" w:space="0" w:color="auto"/>
            <w:bottom w:val="none" w:sz="0" w:space="0" w:color="auto"/>
            <w:right w:val="none" w:sz="0" w:space="0" w:color="auto"/>
          </w:divBdr>
        </w:div>
        <w:div w:id="82380769">
          <w:marLeft w:val="480"/>
          <w:marRight w:val="0"/>
          <w:marTop w:val="0"/>
          <w:marBottom w:val="0"/>
          <w:divBdr>
            <w:top w:val="none" w:sz="0" w:space="0" w:color="auto"/>
            <w:left w:val="none" w:sz="0" w:space="0" w:color="auto"/>
            <w:bottom w:val="none" w:sz="0" w:space="0" w:color="auto"/>
            <w:right w:val="none" w:sz="0" w:space="0" w:color="auto"/>
          </w:divBdr>
        </w:div>
        <w:div w:id="86115959">
          <w:marLeft w:val="480"/>
          <w:marRight w:val="0"/>
          <w:marTop w:val="0"/>
          <w:marBottom w:val="0"/>
          <w:divBdr>
            <w:top w:val="none" w:sz="0" w:space="0" w:color="auto"/>
            <w:left w:val="none" w:sz="0" w:space="0" w:color="auto"/>
            <w:bottom w:val="none" w:sz="0" w:space="0" w:color="auto"/>
            <w:right w:val="none" w:sz="0" w:space="0" w:color="auto"/>
          </w:divBdr>
        </w:div>
        <w:div w:id="98456081">
          <w:marLeft w:val="480"/>
          <w:marRight w:val="0"/>
          <w:marTop w:val="0"/>
          <w:marBottom w:val="0"/>
          <w:divBdr>
            <w:top w:val="none" w:sz="0" w:space="0" w:color="auto"/>
            <w:left w:val="none" w:sz="0" w:space="0" w:color="auto"/>
            <w:bottom w:val="none" w:sz="0" w:space="0" w:color="auto"/>
            <w:right w:val="none" w:sz="0" w:space="0" w:color="auto"/>
          </w:divBdr>
        </w:div>
        <w:div w:id="109588963">
          <w:marLeft w:val="480"/>
          <w:marRight w:val="0"/>
          <w:marTop w:val="0"/>
          <w:marBottom w:val="0"/>
          <w:divBdr>
            <w:top w:val="none" w:sz="0" w:space="0" w:color="auto"/>
            <w:left w:val="none" w:sz="0" w:space="0" w:color="auto"/>
            <w:bottom w:val="none" w:sz="0" w:space="0" w:color="auto"/>
            <w:right w:val="none" w:sz="0" w:space="0" w:color="auto"/>
          </w:divBdr>
        </w:div>
        <w:div w:id="179785647">
          <w:marLeft w:val="480"/>
          <w:marRight w:val="0"/>
          <w:marTop w:val="0"/>
          <w:marBottom w:val="0"/>
          <w:divBdr>
            <w:top w:val="none" w:sz="0" w:space="0" w:color="auto"/>
            <w:left w:val="none" w:sz="0" w:space="0" w:color="auto"/>
            <w:bottom w:val="none" w:sz="0" w:space="0" w:color="auto"/>
            <w:right w:val="none" w:sz="0" w:space="0" w:color="auto"/>
          </w:divBdr>
        </w:div>
        <w:div w:id="184173970">
          <w:marLeft w:val="480"/>
          <w:marRight w:val="0"/>
          <w:marTop w:val="0"/>
          <w:marBottom w:val="0"/>
          <w:divBdr>
            <w:top w:val="none" w:sz="0" w:space="0" w:color="auto"/>
            <w:left w:val="none" w:sz="0" w:space="0" w:color="auto"/>
            <w:bottom w:val="none" w:sz="0" w:space="0" w:color="auto"/>
            <w:right w:val="none" w:sz="0" w:space="0" w:color="auto"/>
          </w:divBdr>
        </w:div>
        <w:div w:id="199976997">
          <w:marLeft w:val="480"/>
          <w:marRight w:val="0"/>
          <w:marTop w:val="0"/>
          <w:marBottom w:val="0"/>
          <w:divBdr>
            <w:top w:val="none" w:sz="0" w:space="0" w:color="auto"/>
            <w:left w:val="none" w:sz="0" w:space="0" w:color="auto"/>
            <w:bottom w:val="none" w:sz="0" w:space="0" w:color="auto"/>
            <w:right w:val="none" w:sz="0" w:space="0" w:color="auto"/>
          </w:divBdr>
        </w:div>
        <w:div w:id="232280237">
          <w:marLeft w:val="480"/>
          <w:marRight w:val="0"/>
          <w:marTop w:val="0"/>
          <w:marBottom w:val="0"/>
          <w:divBdr>
            <w:top w:val="none" w:sz="0" w:space="0" w:color="auto"/>
            <w:left w:val="none" w:sz="0" w:space="0" w:color="auto"/>
            <w:bottom w:val="none" w:sz="0" w:space="0" w:color="auto"/>
            <w:right w:val="none" w:sz="0" w:space="0" w:color="auto"/>
          </w:divBdr>
        </w:div>
        <w:div w:id="264581007">
          <w:marLeft w:val="480"/>
          <w:marRight w:val="0"/>
          <w:marTop w:val="0"/>
          <w:marBottom w:val="0"/>
          <w:divBdr>
            <w:top w:val="none" w:sz="0" w:space="0" w:color="auto"/>
            <w:left w:val="none" w:sz="0" w:space="0" w:color="auto"/>
            <w:bottom w:val="none" w:sz="0" w:space="0" w:color="auto"/>
            <w:right w:val="none" w:sz="0" w:space="0" w:color="auto"/>
          </w:divBdr>
        </w:div>
        <w:div w:id="332148862">
          <w:marLeft w:val="480"/>
          <w:marRight w:val="0"/>
          <w:marTop w:val="0"/>
          <w:marBottom w:val="0"/>
          <w:divBdr>
            <w:top w:val="none" w:sz="0" w:space="0" w:color="auto"/>
            <w:left w:val="none" w:sz="0" w:space="0" w:color="auto"/>
            <w:bottom w:val="none" w:sz="0" w:space="0" w:color="auto"/>
            <w:right w:val="none" w:sz="0" w:space="0" w:color="auto"/>
          </w:divBdr>
        </w:div>
        <w:div w:id="410465841">
          <w:marLeft w:val="480"/>
          <w:marRight w:val="0"/>
          <w:marTop w:val="0"/>
          <w:marBottom w:val="0"/>
          <w:divBdr>
            <w:top w:val="none" w:sz="0" w:space="0" w:color="auto"/>
            <w:left w:val="none" w:sz="0" w:space="0" w:color="auto"/>
            <w:bottom w:val="none" w:sz="0" w:space="0" w:color="auto"/>
            <w:right w:val="none" w:sz="0" w:space="0" w:color="auto"/>
          </w:divBdr>
        </w:div>
        <w:div w:id="449397244">
          <w:marLeft w:val="480"/>
          <w:marRight w:val="0"/>
          <w:marTop w:val="0"/>
          <w:marBottom w:val="0"/>
          <w:divBdr>
            <w:top w:val="none" w:sz="0" w:space="0" w:color="auto"/>
            <w:left w:val="none" w:sz="0" w:space="0" w:color="auto"/>
            <w:bottom w:val="none" w:sz="0" w:space="0" w:color="auto"/>
            <w:right w:val="none" w:sz="0" w:space="0" w:color="auto"/>
          </w:divBdr>
        </w:div>
        <w:div w:id="468671677">
          <w:marLeft w:val="480"/>
          <w:marRight w:val="0"/>
          <w:marTop w:val="0"/>
          <w:marBottom w:val="0"/>
          <w:divBdr>
            <w:top w:val="none" w:sz="0" w:space="0" w:color="auto"/>
            <w:left w:val="none" w:sz="0" w:space="0" w:color="auto"/>
            <w:bottom w:val="none" w:sz="0" w:space="0" w:color="auto"/>
            <w:right w:val="none" w:sz="0" w:space="0" w:color="auto"/>
          </w:divBdr>
        </w:div>
        <w:div w:id="468940372">
          <w:marLeft w:val="480"/>
          <w:marRight w:val="0"/>
          <w:marTop w:val="0"/>
          <w:marBottom w:val="0"/>
          <w:divBdr>
            <w:top w:val="none" w:sz="0" w:space="0" w:color="auto"/>
            <w:left w:val="none" w:sz="0" w:space="0" w:color="auto"/>
            <w:bottom w:val="none" w:sz="0" w:space="0" w:color="auto"/>
            <w:right w:val="none" w:sz="0" w:space="0" w:color="auto"/>
          </w:divBdr>
        </w:div>
        <w:div w:id="474223537">
          <w:marLeft w:val="480"/>
          <w:marRight w:val="0"/>
          <w:marTop w:val="0"/>
          <w:marBottom w:val="0"/>
          <w:divBdr>
            <w:top w:val="none" w:sz="0" w:space="0" w:color="auto"/>
            <w:left w:val="none" w:sz="0" w:space="0" w:color="auto"/>
            <w:bottom w:val="none" w:sz="0" w:space="0" w:color="auto"/>
            <w:right w:val="none" w:sz="0" w:space="0" w:color="auto"/>
          </w:divBdr>
        </w:div>
        <w:div w:id="474953818">
          <w:marLeft w:val="480"/>
          <w:marRight w:val="0"/>
          <w:marTop w:val="0"/>
          <w:marBottom w:val="0"/>
          <w:divBdr>
            <w:top w:val="none" w:sz="0" w:space="0" w:color="auto"/>
            <w:left w:val="none" w:sz="0" w:space="0" w:color="auto"/>
            <w:bottom w:val="none" w:sz="0" w:space="0" w:color="auto"/>
            <w:right w:val="none" w:sz="0" w:space="0" w:color="auto"/>
          </w:divBdr>
        </w:div>
        <w:div w:id="479149619">
          <w:marLeft w:val="480"/>
          <w:marRight w:val="0"/>
          <w:marTop w:val="0"/>
          <w:marBottom w:val="0"/>
          <w:divBdr>
            <w:top w:val="none" w:sz="0" w:space="0" w:color="auto"/>
            <w:left w:val="none" w:sz="0" w:space="0" w:color="auto"/>
            <w:bottom w:val="none" w:sz="0" w:space="0" w:color="auto"/>
            <w:right w:val="none" w:sz="0" w:space="0" w:color="auto"/>
          </w:divBdr>
        </w:div>
        <w:div w:id="593782356">
          <w:marLeft w:val="480"/>
          <w:marRight w:val="0"/>
          <w:marTop w:val="0"/>
          <w:marBottom w:val="0"/>
          <w:divBdr>
            <w:top w:val="none" w:sz="0" w:space="0" w:color="auto"/>
            <w:left w:val="none" w:sz="0" w:space="0" w:color="auto"/>
            <w:bottom w:val="none" w:sz="0" w:space="0" w:color="auto"/>
            <w:right w:val="none" w:sz="0" w:space="0" w:color="auto"/>
          </w:divBdr>
        </w:div>
        <w:div w:id="604658936">
          <w:marLeft w:val="480"/>
          <w:marRight w:val="0"/>
          <w:marTop w:val="0"/>
          <w:marBottom w:val="0"/>
          <w:divBdr>
            <w:top w:val="none" w:sz="0" w:space="0" w:color="auto"/>
            <w:left w:val="none" w:sz="0" w:space="0" w:color="auto"/>
            <w:bottom w:val="none" w:sz="0" w:space="0" w:color="auto"/>
            <w:right w:val="none" w:sz="0" w:space="0" w:color="auto"/>
          </w:divBdr>
        </w:div>
        <w:div w:id="735081942">
          <w:marLeft w:val="480"/>
          <w:marRight w:val="0"/>
          <w:marTop w:val="0"/>
          <w:marBottom w:val="0"/>
          <w:divBdr>
            <w:top w:val="none" w:sz="0" w:space="0" w:color="auto"/>
            <w:left w:val="none" w:sz="0" w:space="0" w:color="auto"/>
            <w:bottom w:val="none" w:sz="0" w:space="0" w:color="auto"/>
            <w:right w:val="none" w:sz="0" w:space="0" w:color="auto"/>
          </w:divBdr>
        </w:div>
        <w:div w:id="802885393">
          <w:marLeft w:val="480"/>
          <w:marRight w:val="0"/>
          <w:marTop w:val="0"/>
          <w:marBottom w:val="0"/>
          <w:divBdr>
            <w:top w:val="none" w:sz="0" w:space="0" w:color="auto"/>
            <w:left w:val="none" w:sz="0" w:space="0" w:color="auto"/>
            <w:bottom w:val="none" w:sz="0" w:space="0" w:color="auto"/>
            <w:right w:val="none" w:sz="0" w:space="0" w:color="auto"/>
          </w:divBdr>
        </w:div>
        <w:div w:id="861209399">
          <w:marLeft w:val="480"/>
          <w:marRight w:val="0"/>
          <w:marTop w:val="0"/>
          <w:marBottom w:val="0"/>
          <w:divBdr>
            <w:top w:val="none" w:sz="0" w:space="0" w:color="auto"/>
            <w:left w:val="none" w:sz="0" w:space="0" w:color="auto"/>
            <w:bottom w:val="none" w:sz="0" w:space="0" w:color="auto"/>
            <w:right w:val="none" w:sz="0" w:space="0" w:color="auto"/>
          </w:divBdr>
        </w:div>
        <w:div w:id="872497177">
          <w:marLeft w:val="480"/>
          <w:marRight w:val="0"/>
          <w:marTop w:val="0"/>
          <w:marBottom w:val="0"/>
          <w:divBdr>
            <w:top w:val="none" w:sz="0" w:space="0" w:color="auto"/>
            <w:left w:val="none" w:sz="0" w:space="0" w:color="auto"/>
            <w:bottom w:val="none" w:sz="0" w:space="0" w:color="auto"/>
            <w:right w:val="none" w:sz="0" w:space="0" w:color="auto"/>
          </w:divBdr>
        </w:div>
        <w:div w:id="927157028">
          <w:marLeft w:val="480"/>
          <w:marRight w:val="0"/>
          <w:marTop w:val="0"/>
          <w:marBottom w:val="0"/>
          <w:divBdr>
            <w:top w:val="none" w:sz="0" w:space="0" w:color="auto"/>
            <w:left w:val="none" w:sz="0" w:space="0" w:color="auto"/>
            <w:bottom w:val="none" w:sz="0" w:space="0" w:color="auto"/>
            <w:right w:val="none" w:sz="0" w:space="0" w:color="auto"/>
          </w:divBdr>
        </w:div>
        <w:div w:id="1046221445">
          <w:marLeft w:val="480"/>
          <w:marRight w:val="0"/>
          <w:marTop w:val="0"/>
          <w:marBottom w:val="0"/>
          <w:divBdr>
            <w:top w:val="none" w:sz="0" w:space="0" w:color="auto"/>
            <w:left w:val="none" w:sz="0" w:space="0" w:color="auto"/>
            <w:bottom w:val="none" w:sz="0" w:space="0" w:color="auto"/>
            <w:right w:val="none" w:sz="0" w:space="0" w:color="auto"/>
          </w:divBdr>
        </w:div>
        <w:div w:id="1109201232">
          <w:marLeft w:val="480"/>
          <w:marRight w:val="0"/>
          <w:marTop w:val="0"/>
          <w:marBottom w:val="0"/>
          <w:divBdr>
            <w:top w:val="none" w:sz="0" w:space="0" w:color="auto"/>
            <w:left w:val="none" w:sz="0" w:space="0" w:color="auto"/>
            <w:bottom w:val="none" w:sz="0" w:space="0" w:color="auto"/>
            <w:right w:val="none" w:sz="0" w:space="0" w:color="auto"/>
          </w:divBdr>
        </w:div>
        <w:div w:id="1187602193">
          <w:marLeft w:val="480"/>
          <w:marRight w:val="0"/>
          <w:marTop w:val="0"/>
          <w:marBottom w:val="0"/>
          <w:divBdr>
            <w:top w:val="none" w:sz="0" w:space="0" w:color="auto"/>
            <w:left w:val="none" w:sz="0" w:space="0" w:color="auto"/>
            <w:bottom w:val="none" w:sz="0" w:space="0" w:color="auto"/>
            <w:right w:val="none" w:sz="0" w:space="0" w:color="auto"/>
          </w:divBdr>
        </w:div>
        <w:div w:id="1333071766">
          <w:marLeft w:val="480"/>
          <w:marRight w:val="0"/>
          <w:marTop w:val="0"/>
          <w:marBottom w:val="0"/>
          <w:divBdr>
            <w:top w:val="none" w:sz="0" w:space="0" w:color="auto"/>
            <w:left w:val="none" w:sz="0" w:space="0" w:color="auto"/>
            <w:bottom w:val="none" w:sz="0" w:space="0" w:color="auto"/>
            <w:right w:val="none" w:sz="0" w:space="0" w:color="auto"/>
          </w:divBdr>
        </w:div>
        <w:div w:id="1350376179">
          <w:marLeft w:val="480"/>
          <w:marRight w:val="0"/>
          <w:marTop w:val="0"/>
          <w:marBottom w:val="0"/>
          <w:divBdr>
            <w:top w:val="none" w:sz="0" w:space="0" w:color="auto"/>
            <w:left w:val="none" w:sz="0" w:space="0" w:color="auto"/>
            <w:bottom w:val="none" w:sz="0" w:space="0" w:color="auto"/>
            <w:right w:val="none" w:sz="0" w:space="0" w:color="auto"/>
          </w:divBdr>
        </w:div>
        <w:div w:id="1358966791">
          <w:marLeft w:val="480"/>
          <w:marRight w:val="0"/>
          <w:marTop w:val="0"/>
          <w:marBottom w:val="0"/>
          <w:divBdr>
            <w:top w:val="none" w:sz="0" w:space="0" w:color="auto"/>
            <w:left w:val="none" w:sz="0" w:space="0" w:color="auto"/>
            <w:bottom w:val="none" w:sz="0" w:space="0" w:color="auto"/>
            <w:right w:val="none" w:sz="0" w:space="0" w:color="auto"/>
          </w:divBdr>
        </w:div>
        <w:div w:id="1400859758">
          <w:marLeft w:val="480"/>
          <w:marRight w:val="0"/>
          <w:marTop w:val="0"/>
          <w:marBottom w:val="0"/>
          <w:divBdr>
            <w:top w:val="none" w:sz="0" w:space="0" w:color="auto"/>
            <w:left w:val="none" w:sz="0" w:space="0" w:color="auto"/>
            <w:bottom w:val="none" w:sz="0" w:space="0" w:color="auto"/>
            <w:right w:val="none" w:sz="0" w:space="0" w:color="auto"/>
          </w:divBdr>
        </w:div>
        <w:div w:id="1404988697">
          <w:marLeft w:val="480"/>
          <w:marRight w:val="0"/>
          <w:marTop w:val="0"/>
          <w:marBottom w:val="0"/>
          <w:divBdr>
            <w:top w:val="none" w:sz="0" w:space="0" w:color="auto"/>
            <w:left w:val="none" w:sz="0" w:space="0" w:color="auto"/>
            <w:bottom w:val="none" w:sz="0" w:space="0" w:color="auto"/>
            <w:right w:val="none" w:sz="0" w:space="0" w:color="auto"/>
          </w:divBdr>
        </w:div>
        <w:div w:id="1428847956">
          <w:marLeft w:val="480"/>
          <w:marRight w:val="0"/>
          <w:marTop w:val="0"/>
          <w:marBottom w:val="0"/>
          <w:divBdr>
            <w:top w:val="none" w:sz="0" w:space="0" w:color="auto"/>
            <w:left w:val="none" w:sz="0" w:space="0" w:color="auto"/>
            <w:bottom w:val="none" w:sz="0" w:space="0" w:color="auto"/>
            <w:right w:val="none" w:sz="0" w:space="0" w:color="auto"/>
          </w:divBdr>
        </w:div>
        <w:div w:id="1457673085">
          <w:marLeft w:val="480"/>
          <w:marRight w:val="0"/>
          <w:marTop w:val="0"/>
          <w:marBottom w:val="0"/>
          <w:divBdr>
            <w:top w:val="none" w:sz="0" w:space="0" w:color="auto"/>
            <w:left w:val="none" w:sz="0" w:space="0" w:color="auto"/>
            <w:bottom w:val="none" w:sz="0" w:space="0" w:color="auto"/>
            <w:right w:val="none" w:sz="0" w:space="0" w:color="auto"/>
          </w:divBdr>
        </w:div>
        <w:div w:id="1565219032">
          <w:marLeft w:val="480"/>
          <w:marRight w:val="0"/>
          <w:marTop w:val="0"/>
          <w:marBottom w:val="0"/>
          <w:divBdr>
            <w:top w:val="none" w:sz="0" w:space="0" w:color="auto"/>
            <w:left w:val="none" w:sz="0" w:space="0" w:color="auto"/>
            <w:bottom w:val="none" w:sz="0" w:space="0" w:color="auto"/>
            <w:right w:val="none" w:sz="0" w:space="0" w:color="auto"/>
          </w:divBdr>
        </w:div>
        <w:div w:id="1605111152">
          <w:marLeft w:val="480"/>
          <w:marRight w:val="0"/>
          <w:marTop w:val="0"/>
          <w:marBottom w:val="0"/>
          <w:divBdr>
            <w:top w:val="none" w:sz="0" w:space="0" w:color="auto"/>
            <w:left w:val="none" w:sz="0" w:space="0" w:color="auto"/>
            <w:bottom w:val="none" w:sz="0" w:space="0" w:color="auto"/>
            <w:right w:val="none" w:sz="0" w:space="0" w:color="auto"/>
          </w:divBdr>
        </w:div>
        <w:div w:id="1655258108">
          <w:marLeft w:val="480"/>
          <w:marRight w:val="0"/>
          <w:marTop w:val="0"/>
          <w:marBottom w:val="0"/>
          <w:divBdr>
            <w:top w:val="none" w:sz="0" w:space="0" w:color="auto"/>
            <w:left w:val="none" w:sz="0" w:space="0" w:color="auto"/>
            <w:bottom w:val="none" w:sz="0" w:space="0" w:color="auto"/>
            <w:right w:val="none" w:sz="0" w:space="0" w:color="auto"/>
          </w:divBdr>
        </w:div>
        <w:div w:id="1710227815">
          <w:marLeft w:val="480"/>
          <w:marRight w:val="0"/>
          <w:marTop w:val="0"/>
          <w:marBottom w:val="0"/>
          <w:divBdr>
            <w:top w:val="none" w:sz="0" w:space="0" w:color="auto"/>
            <w:left w:val="none" w:sz="0" w:space="0" w:color="auto"/>
            <w:bottom w:val="none" w:sz="0" w:space="0" w:color="auto"/>
            <w:right w:val="none" w:sz="0" w:space="0" w:color="auto"/>
          </w:divBdr>
        </w:div>
        <w:div w:id="1736388517">
          <w:marLeft w:val="480"/>
          <w:marRight w:val="0"/>
          <w:marTop w:val="0"/>
          <w:marBottom w:val="0"/>
          <w:divBdr>
            <w:top w:val="none" w:sz="0" w:space="0" w:color="auto"/>
            <w:left w:val="none" w:sz="0" w:space="0" w:color="auto"/>
            <w:bottom w:val="none" w:sz="0" w:space="0" w:color="auto"/>
            <w:right w:val="none" w:sz="0" w:space="0" w:color="auto"/>
          </w:divBdr>
        </w:div>
        <w:div w:id="1749501879">
          <w:marLeft w:val="480"/>
          <w:marRight w:val="0"/>
          <w:marTop w:val="0"/>
          <w:marBottom w:val="0"/>
          <w:divBdr>
            <w:top w:val="none" w:sz="0" w:space="0" w:color="auto"/>
            <w:left w:val="none" w:sz="0" w:space="0" w:color="auto"/>
            <w:bottom w:val="none" w:sz="0" w:space="0" w:color="auto"/>
            <w:right w:val="none" w:sz="0" w:space="0" w:color="auto"/>
          </w:divBdr>
        </w:div>
        <w:div w:id="1807695126">
          <w:marLeft w:val="480"/>
          <w:marRight w:val="0"/>
          <w:marTop w:val="0"/>
          <w:marBottom w:val="0"/>
          <w:divBdr>
            <w:top w:val="none" w:sz="0" w:space="0" w:color="auto"/>
            <w:left w:val="none" w:sz="0" w:space="0" w:color="auto"/>
            <w:bottom w:val="none" w:sz="0" w:space="0" w:color="auto"/>
            <w:right w:val="none" w:sz="0" w:space="0" w:color="auto"/>
          </w:divBdr>
        </w:div>
        <w:div w:id="1940940153">
          <w:marLeft w:val="480"/>
          <w:marRight w:val="0"/>
          <w:marTop w:val="0"/>
          <w:marBottom w:val="0"/>
          <w:divBdr>
            <w:top w:val="none" w:sz="0" w:space="0" w:color="auto"/>
            <w:left w:val="none" w:sz="0" w:space="0" w:color="auto"/>
            <w:bottom w:val="none" w:sz="0" w:space="0" w:color="auto"/>
            <w:right w:val="none" w:sz="0" w:space="0" w:color="auto"/>
          </w:divBdr>
        </w:div>
        <w:div w:id="1978759127">
          <w:marLeft w:val="480"/>
          <w:marRight w:val="0"/>
          <w:marTop w:val="0"/>
          <w:marBottom w:val="0"/>
          <w:divBdr>
            <w:top w:val="none" w:sz="0" w:space="0" w:color="auto"/>
            <w:left w:val="none" w:sz="0" w:space="0" w:color="auto"/>
            <w:bottom w:val="none" w:sz="0" w:space="0" w:color="auto"/>
            <w:right w:val="none" w:sz="0" w:space="0" w:color="auto"/>
          </w:divBdr>
        </w:div>
        <w:div w:id="2010255009">
          <w:marLeft w:val="480"/>
          <w:marRight w:val="0"/>
          <w:marTop w:val="0"/>
          <w:marBottom w:val="0"/>
          <w:divBdr>
            <w:top w:val="none" w:sz="0" w:space="0" w:color="auto"/>
            <w:left w:val="none" w:sz="0" w:space="0" w:color="auto"/>
            <w:bottom w:val="none" w:sz="0" w:space="0" w:color="auto"/>
            <w:right w:val="none" w:sz="0" w:space="0" w:color="auto"/>
          </w:divBdr>
        </w:div>
        <w:div w:id="2051150581">
          <w:marLeft w:val="480"/>
          <w:marRight w:val="0"/>
          <w:marTop w:val="0"/>
          <w:marBottom w:val="0"/>
          <w:divBdr>
            <w:top w:val="none" w:sz="0" w:space="0" w:color="auto"/>
            <w:left w:val="none" w:sz="0" w:space="0" w:color="auto"/>
            <w:bottom w:val="none" w:sz="0" w:space="0" w:color="auto"/>
            <w:right w:val="none" w:sz="0" w:space="0" w:color="auto"/>
          </w:divBdr>
        </w:div>
        <w:div w:id="2095004927">
          <w:marLeft w:val="480"/>
          <w:marRight w:val="0"/>
          <w:marTop w:val="0"/>
          <w:marBottom w:val="0"/>
          <w:divBdr>
            <w:top w:val="none" w:sz="0" w:space="0" w:color="auto"/>
            <w:left w:val="none" w:sz="0" w:space="0" w:color="auto"/>
            <w:bottom w:val="none" w:sz="0" w:space="0" w:color="auto"/>
            <w:right w:val="none" w:sz="0" w:space="0" w:color="auto"/>
          </w:divBdr>
        </w:div>
      </w:divsChild>
    </w:div>
    <w:div w:id="496724173">
      <w:bodyDiv w:val="1"/>
      <w:marLeft w:val="0"/>
      <w:marRight w:val="0"/>
      <w:marTop w:val="0"/>
      <w:marBottom w:val="0"/>
      <w:divBdr>
        <w:top w:val="none" w:sz="0" w:space="0" w:color="auto"/>
        <w:left w:val="none" w:sz="0" w:space="0" w:color="auto"/>
        <w:bottom w:val="none" w:sz="0" w:space="0" w:color="auto"/>
        <w:right w:val="none" w:sz="0" w:space="0" w:color="auto"/>
      </w:divBdr>
      <w:divsChild>
        <w:div w:id="78066368">
          <w:marLeft w:val="480"/>
          <w:marRight w:val="0"/>
          <w:marTop w:val="0"/>
          <w:marBottom w:val="0"/>
          <w:divBdr>
            <w:top w:val="none" w:sz="0" w:space="0" w:color="auto"/>
            <w:left w:val="none" w:sz="0" w:space="0" w:color="auto"/>
            <w:bottom w:val="none" w:sz="0" w:space="0" w:color="auto"/>
            <w:right w:val="none" w:sz="0" w:space="0" w:color="auto"/>
          </w:divBdr>
        </w:div>
        <w:div w:id="145518211">
          <w:marLeft w:val="480"/>
          <w:marRight w:val="0"/>
          <w:marTop w:val="0"/>
          <w:marBottom w:val="0"/>
          <w:divBdr>
            <w:top w:val="none" w:sz="0" w:space="0" w:color="auto"/>
            <w:left w:val="none" w:sz="0" w:space="0" w:color="auto"/>
            <w:bottom w:val="none" w:sz="0" w:space="0" w:color="auto"/>
            <w:right w:val="none" w:sz="0" w:space="0" w:color="auto"/>
          </w:divBdr>
        </w:div>
        <w:div w:id="169872351">
          <w:marLeft w:val="480"/>
          <w:marRight w:val="0"/>
          <w:marTop w:val="0"/>
          <w:marBottom w:val="0"/>
          <w:divBdr>
            <w:top w:val="none" w:sz="0" w:space="0" w:color="auto"/>
            <w:left w:val="none" w:sz="0" w:space="0" w:color="auto"/>
            <w:bottom w:val="none" w:sz="0" w:space="0" w:color="auto"/>
            <w:right w:val="none" w:sz="0" w:space="0" w:color="auto"/>
          </w:divBdr>
        </w:div>
        <w:div w:id="178589180">
          <w:marLeft w:val="480"/>
          <w:marRight w:val="0"/>
          <w:marTop w:val="0"/>
          <w:marBottom w:val="0"/>
          <w:divBdr>
            <w:top w:val="none" w:sz="0" w:space="0" w:color="auto"/>
            <w:left w:val="none" w:sz="0" w:space="0" w:color="auto"/>
            <w:bottom w:val="none" w:sz="0" w:space="0" w:color="auto"/>
            <w:right w:val="none" w:sz="0" w:space="0" w:color="auto"/>
          </w:divBdr>
        </w:div>
        <w:div w:id="205720641">
          <w:marLeft w:val="480"/>
          <w:marRight w:val="0"/>
          <w:marTop w:val="0"/>
          <w:marBottom w:val="0"/>
          <w:divBdr>
            <w:top w:val="none" w:sz="0" w:space="0" w:color="auto"/>
            <w:left w:val="none" w:sz="0" w:space="0" w:color="auto"/>
            <w:bottom w:val="none" w:sz="0" w:space="0" w:color="auto"/>
            <w:right w:val="none" w:sz="0" w:space="0" w:color="auto"/>
          </w:divBdr>
        </w:div>
        <w:div w:id="304118994">
          <w:marLeft w:val="480"/>
          <w:marRight w:val="0"/>
          <w:marTop w:val="0"/>
          <w:marBottom w:val="0"/>
          <w:divBdr>
            <w:top w:val="none" w:sz="0" w:space="0" w:color="auto"/>
            <w:left w:val="none" w:sz="0" w:space="0" w:color="auto"/>
            <w:bottom w:val="none" w:sz="0" w:space="0" w:color="auto"/>
            <w:right w:val="none" w:sz="0" w:space="0" w:color="auto"/>
          </w:divBdr>
        </w:div>
        <w:div w:id="352463879">
          <w:marLeft w:val="480"/>
          <w:marRight w:val="0"/>
          <w:marTop w:val="0"/>
          <w:marBottom w:val="0"/>
          <w:divBdr>
            <w:top w:val="none" w:sz="0" w:space="0" w:color="auto"/>
            <w:left w:val="none" w:sz="0" w:space="0" w:color="auto"/>
            <w:bottom w:val="none" w:sz="0" w:space="0" w:color="auto"/>
            <w:right w:val="none" w:sz="0" w:space="0" w:color="auto"/>
          </w:divBdr>
        </w:div>
        <w:div w:id="353967924">
          <w:marLeft w:val="480"/>
          <w:marRight w:val="0"/>
          <w:marTop w:val="0"/>
          <w:marBottom w:val="0"/>
          <w:divBdr>
            <w:top w:val="none" w:sz="0" w:space="0" w:color="auto"/>
            <w:left w:val="none" w:sz="0" w:space="0" w:color="auto"/>
            <w:bottom w:val="none" w:sz="0" w:space="0" w:color="auto"/>
            <w:right w:val="none" w:sz="0" w:space="0" w:color="auto"/>
          </w:divBdr>
        </w:div>
        <w:div w:id="375783871">
          <w:marLeft w:val="480"/>
          <w:marRight w:val="0"/>
          <w:marTop w:val="0"/>
          <w:marBottom w:val="0"/>
          <w:divBdr>
            <w:top w:val="none" w:sz="0" w:space="0" w:color="auto"/>
            <w:left w:val="none" w:sz="0" w:space="0" w:color="auto"/>
            <w:bottom w:val="none" w:sz="0" w:space="0" w:color="auto"/>
            <w:right w:val="none" w:sz="0" w:space="0" w:color="auto"/>
          </w:divBdr>
        </w:div>
        <w:div w:id="381563376">
          <w:marLeft w:val="480"/>
          <w:marRight w:val="0"/>
          <w:marTop w:val="0"/>
          <w:marBottom w:val="0"/>
          <w:divBdr>
            <w:top w:val="none" w:sz="0" w:space="0" w:color="auto"/>
            <w:left w:val="none" w:sz="0" w:space="0" w:color="auto"/>
            <w:bottom w:val="none" w:sz="0" w:space="0" w:color="auto"/>
            <w:right w:val="none" w:sz="0" w:space="0" w:color="auto"/>
          </w:divBdr>
        </w:div>
        <w:div w:id="465900534">
          <w:marLeft w:val="480"/>
          <w:marRight w:val="0"/>
          <w:marTop w:val="0"/>
          <w:marBottom w:val="0"/>
          <w:divBdr>
            <w:top w:val="none" w:sz="0" w:space="0" w:color="auto"/>
            <w:left w:val="none" w:sz="0" w:space="0" w:color="auto"/>
            <w:bottom w:val="none" w:sz="0" w:space="0" w:color="auto"/>
            <w:right w:val="none" w:sz="0" w:space="0" w:color="auto"/>
          </w:divBdr>
        </w:div>
        <w:div w:id="532233065">
          <w:marLeft w:val="480"/>
          <w:marRight w:val="0"/>
          <w:marTop w:val="0"/>
          <w:marBottom w:val="0"/>
          <w:divBdr>
            <w:top w:val="none" w:sz="0" w:space="0" w:color="auto"/>
            <w:left w:val="none" w:sz="0" w:space="0" w:color="auto"/>
            <w:bottom w:val="none" w:sz="0" w:space="0" w:color="auto"/>
            <w:right w:val="none" w:sz="0" w:space="0" w:color="auto"/>
          </w:divBdr>
        </w:div>
        <w:div w:id="634944176">
          <w:marLeft w:val="480"/>
          <w:marRight w:val="0"/>
          <w:marTop w:val="0"/>
          <w:marBottom w:val="0"/>
          <w:divBdr>
            <w:top w:val="none" w:sz="0" w:space="0" w:color="auto"/>
            <w:left w:val="none" w:sz="0" w:space="0" w:color="auto"/>
            <w:bottom w:val="none" w:sz="0" w:space="0" w:color="auto"/>
            <w:right w:val="none" w:sz="0" w:space="0" w:color="auto"/>
          </w:divBdr>
        </w:div>
        <w:div w:id="671877466">
          <w:marLeft w:val="480"/>
          <w:marRight w:val="0"/>
          <w:marTop w:val="0"/>
          <w:marBottom w:val="0"/>
          <w:divBdr>
            <w:top w:val="none" w:sz="0" w:space="0" w:color="auto"/>
            <w:left w:val="none" w:sz="0" w:space="0" w:color="auto"/>
            <w:bottom w:val="none" w:sz="0" w:space="0" w:color="auto"/>
            <w:right w:val="none" w:sz="0" w:space="0" w:color="auto"/>
          </w:divBdr>
        </w:div>
        <w:div w:id="733815433">
          <w:marLeft w:val="480"/>
          <w:marRight w:val="0"/>
          <w:marTop w:val="0"/>
          <w:marBottom w:val="0"/>
          <w:divBdr>
            <w:top w:val="none" w:sz="0" w:space="0" w:color="auto"/>
            <w:left w:val="none" w:sz="0" w:space="0" w:color="auto"/>
            <w:bottom w:val="none" w:sz="0" w:space="0" w:color="auto"/>
            <w:right w:val="none" w:sz="0" w:space="0" w:color="auto"/>
          </w:divBdr>
        </w:div>
        <w:div w:id="766925479">
          <w:marLeft w:val="480"/>
          <w:marRight w:val="0"/>
          <w:marTop w:val="0"/>
          <w:marBottom w:val="0"/>
          <w:divBdr>
            <w:top w:val="none" w:sz="0" w:space="0" w:color="auto"/>
            <w:left w:val="none" w:sz="0" w:space="0" w:color="auto"/>
            <w:bottom w:val="none" w:sz="0" w:space="0" w:color="auto"/>
            <w:right w:val="none" w:sz="0" w:space="0" w:color="auto"/>
          </w:divBdr>
        </w:div>
        <w:div w:id="774445299">
          <w:marLeft w:val="480"/>
          <w:marRight w:val="0"/>
          <w:marTop w:val="0"/>
          <w:marBottom w:val="0"/>
          <w:divBdr>
            <w:top w:val="none" w:sz="0" w:space="0" w:color="auto"/>
            <w:left w:val="none" w:sz="0" w:space="0" w:color="auto"/>
            <w:bottom w:val="none" w:sz="0" w:space="0" w:color="auto"/>
            <w:right w:val="none" w:sz="0" w:space="0" w:color="auto"/>
          </w:divBdr>
        </w:div>
        <w:div w:id="784618040">
          <w:marLeft w:val="480"/>
          <w:marRight w:val="0"/>
          <w:marTop w:val="0"/>
          <w:marBottom w:val="0"/>
          <w:divBdr>
            <w:top w:val="none" w:sz="0" w:space="0" w:color="auto"/>
            <w:left w:val="none" w:sz="0" w:space="0" w:color="auto"/>
            <w:bottom w:val="none" w:sz="0" w:space="0" w:color="auto"/>
            <w:right w:val="none" w:sz="0" w:space="0" w:color="auto"/>
          </w:divBdr>
        </w:div>
        <w:div w:id="802113455">
          <w:marLeft w:val="480"/>
          <w:marRight w:val="0"/>
          <w:marTop w:val="0"/>
          <w:marBottom w:val="0"/>
          <w:divBdr>
            <w:top w:val="none" w:sz="0" w:space="0" w:color="auto"/>
            <w:left w:val="none" w:sz="0" w:space="0" w:color="auto"/>
            <w:bottom w:val="none" w:sz="0" w:space="0" w:color="auto"/>
            <w:right w:val="none" w:sz="0" w:space="0" w:color="auto"/>
          </w:divBdr>
        </w:div>
        <w:div w:id="804589831">
          <w:marLeft w:val="480"/>
          <w:marRight w:val="0"/>
          <w:marTop w:val="0"/>
          <w:marBottom w:val="0"/>
          <w:divBdr>
            <w:top w:val="none" w:sz="0" w:space="0" w:color="auto"/>
            <w:left w:val="none" w:sz="0" w:space="0" w:color="auto"/>
            <w:bottom w:val="none" w:sz="0" w:space="0" w:color="auto"/>
            <w:right w:val="none" w:sz="0" w:space="0" w:color="auto"/>
          </w:divBdr>
        </w:div>
        <w:div w:id="817921767">
          <w:marLeft w:val="480"/>
          <w:marRight w:val="0"/>
          <w:marTop w:val="0"/>
          <w:marBottom w:val="0"/>
          <w:divBdr>
            <w:top w:val="none" w:sz="0" w:space="0" w:color="auto"/>
            <w:left w:val="none" w:sz="0" w:space="0" w:color="auto"/>
            <w:bottom w:val="none" w:sz="0" w:space="0" w:color="auto"/>
            <w:right w:val="none" w:sz="0" w:space="0" w:color="auto"/>
          </w:divBdr>
        </w:div>
        <w:div w:id="890271272">
          <w:marLeft w:val="480"/>
          <w:marRight w:val="0"/>
          <w:marTop w:val="0"/>
          <w:marBottom w:val="0"/>
          <w:divBdr>
            <w:top w:val="none" w:sz="0" w:space="0" w:color="auto"/>
            <w:left w:val="none" w:sz="0" w:space="0" w:color="auto"/>
            <w:bottom w:val="none" w:sz="0" w:space="0" w:color="auto"/>
            <w:right w:val="none" w:sz="0" w:space="0" w:color="auto"/>
          </w:divBdr>
        </w:div>
        <w:div w:id="967012722">
          <w:marLeft w:val="480"/>
          <w:marRight w:val="0"/>
          <w:marTop w:val="0"/>
          <w:marBottom w:val="0"/>
          <w:divBdr>
            <w:top w:val="none" w:sz="0" w:space="0" w:color="auto"/>
            <w:left w:val="none" w:sz="0" w:space="0" w:color="auto"/>
            <w:bottom w:val="none" w:sz="0" w:space="0" w:color="auto"/>
            <w:right w:val="none" w:sz="0" w:space="0" w:color="auto"/>
          </w:divBdr>
        </w:div>
        <w:div w:id="969672502">
          <w:marLeft w:val="480"/>
          <w:marRight w:val="0"/>
          <w:marTop w:val="0"/>
          <w:marBottom w:val="0"/>
          <w:divBdr>
            <w:top w:val="none" w:sz="0" w:space="0" w:color="auto"/>
            <w:left w:val="none" w:sz="0" w:space="0" w:color="auto"/>
            <w:bottom w:val="none" w:sz="0" w:space="0" w:color="auto"/>
            <w:right w:val="none" w:sz="0" w:space="0" w:color="auto"/>
          </w:divBdr>
        </w:div>
        <w:div w:id="989021217">
          <w:marLeft w:val="480"/>
          <w:marRight w:val="0"/>
          <w:marTop w:val="0"/>
          <w:marBottom w:val="0"/>
          <w:divBdr>
            <w:top w:val="none" w:sz="0" w:space="0" w:color="auto"/>
            <w:left w:val="none" w:sz="0" w:space="0" w:color="auto"/>
            <w:bottom w:val="none" w:sz="0" w:space="0" w:color="auto"/>
            <w:right w:val="none" w:sz="0" w:space="0" w:color="auto"/>
          </w:divBdr>
        </w:div>
        <w:div w:id="1021125036">
          <w:marLeft w:val="480"/>
          <w:marRight w:val="0"/>
          <w:marTop w:val="0"/>
          <w:marBottom w:val="0"/>
          <w:divBdr>
            <w:top w:val="none" w:sz="0" w:space="0" w:color="auto"/>
            <w:left w:val="none" w:sz="0" w:space="0" w:color="auto"/>
            <w:bottom w:val="none" w:sz="0" w:space="0" w:color="auto"/>
            <w:right w:val="none" w:sz="0" w:space="0" w:color="auto"/>
          </w:divBdr>
        </w:div>
        <w:div w:id="1063526769">
          <w:marLeft w:val="480"/>
          <w:marRight w:val="0"/>
          <w:marTop w:val="0"/>
          <w:marBottom w:val="0"/>
          <w:divBdr>
            <w:top w:val="none" w:sz="0" w:space="0" w:color="auto"/>
            <w:left w:val="none" w:sz="0" w:space="0" w:color="auto"/>
            <w:bottom w:val="none" w:sz="0" w:space="0" w:color="auto"/>
            <w:right w:val="none" w:sz="0" w:space="0" w:color="auto"/>
          </w:divBdr>
        </w:div>
        <w:div w:id="1196499464">
          <w:marLeft w:val="480"/>
          <w:marRight w:val="0"/>
          <w:marTop w:val="0"/>
          <w:marBottom w:val="0"/>
          <w:divBdr>
            <w:top w:val="none" w:sz="0" w:space="0" w:color="auto"/>
            <w:left w:val="none" w:sz="0" w:space="0" w:color="auto"/>
            <w:bottom w:val="none" w:sz="0" w:space="0" w:color="auto"/>
            <w:right w:val="none" w:sz="0" w:space="0" w:color="auto"/>
          </w:divBdr>
        </w:div>
        <w:div w:id="1212381273">
          <w:marLeft w:val="480"/>
          <w:marRight w:val="0"/>
          <w:marTop w:val="0"/>
          <w:marBottom w:val="0"/>
          <w:divBdr>
            <w:top w:val="none" w:sz="0" w:space="0" w:color="auto"/>
            <w:left w:val="none" w:sz="0" w:space="0" w:color="auto"/>
            <w:bottom w:val="none" w:sz="0" w:space="0" w:color="auto"/>
            <w:right w:val="none" w:sz="0" w:space="0" w:color="auto"/>
          </w:divBdr>
        </w:div>
        <w:div w:id="1215045216">
          <w:marLeft w:val="480"/>
          <w:marRight w:val="0"/>
          <w:marTop w:val="0"/>
          <w:marBottom w:val="0"/>
          <w:divBdr>
            <w:top w:val="none" w:sz="0" w:space="0" w:color="auto"/>
            <w:left w:val="none" w:sz="0" w:space="0" w:color="auto"/>
            <w:bottom w:val="none" w:sz="0" w:space="0" w:color="auto"/>
            <w:right w:val="none" w:sz="0" w:space="0" w:color="auto"/>
          </w:divBdr>
        </w:div>
        <w:div w:id="1222788554">
          <w:marLeft w:val="480"/>
          <w:marRight w:val="0"/>
          <w:marTop w:val="0"/>
          <w:marBottom w:val="0"/>
          <w:divBdr>
            <w:top w:val="none" w:sz="0" w:space="0" w:color="auto"/>
            <w:left w:val="none" w:sz="0" w:space="0" w:color="auto"/>
            <w:bottom w:val="none" w:sz="0" w:space="0" w:color="auto"/>
            <w:right w:val="none" w:sz="0" w:space="0" w:color="auto"/>
          </w:divBdr>
        </w:div>
        <w:div w:id="1227498468">
          <w:marLeft w:val="480"/>
          <w:marRight w:val="0"/>
          <w:marTop w:val="0"/>
          <w:marBottom w:val="0"/>
          <w:divBdr>
            <w:top w:val="none" w:sz="0" w:space="0" w:color="auto"/>
            <w:left w:val="none" w:sz="0" w:space="0" w:color="auto"/>
            <w:bottom w:val="none" w:sz="0" w:space="0" w:color="auto"/>
            <w:right w:val="none" w:sz="0" w:space="0" w:color="auto"/>
          </w:divBdr>
        </w:div>
        <w:div w:id="1235092582">
          <w:marLeft w:val="480"/>
          <w:marRight w:val="0"/>
          <w:marTop w:val="0"/>
          <w:marBottom w:val="0"/>
          <w:divBdr>
            <w:top w:val="none" w:sz="0" w:space="0" w:color="auto"/>
            <w:left w:val="none" w:sz="0" w:space="0" w:color="auto"/>
            <w:bottom w:val="none" w:sz="0" w:space="0" w:color="auto"/>
            <w:right w:val="none" w:sz="0" w:space="0" w:color="auto"/>
          </w:divBdr>
        </w:div>
        <w:div w:id="1255670617">
          <w:marLeft w:val="480"/>
          <w:marRight w:val="0"/>
          <w:marTop w:val="0"/>
          <w:marBottom w:val="0"/>
          <w:divBdr>
            <w:top w:val="none" w:sz="0" w:space="0" w:color="auto"/>
            <w:left w:val="none" w:sz="0" w:space="0" w:color="auto"/>
            <w:bottom w:val="none" w:sz="0" w:space="0" w:color="auto"/>
            <w:right w:val="none" w:sz="0" w:space="0" w:color="auto"/>
          </w:divBdr>
        </w:div>
        <w:div w:id="1257591809">
          <w:marLeft w:val="480"/>
          <w:marRight w:val="0"/>
          <w:marTop w:val="0"/>
          <w:marBottom w:val="0"/>
          <w:divBdr>
            <w:top w:val="none" w:sz="0" w:space="0" w:color="auto"/>
            <w:left w:val="none" w:sz="0" w:space="0" w:color="auto"/>
            <w:bottom w:val="none" w:sz="0" w:space="0" w:color="auto"/>
            <w:right w:val="none" w:sz="0" w:space="0" w:color="auto"/>
          </w:divBdr>
        </w:div>
        <w:div w:id="1266157155">
          <w:marLeft w:val="480"/>
          <w:marRight w:val="0"/>
          <w:marTop w:val="0"/>
          <w:marBottom w:val="0"/>
          <w:divBdr>
            <w:top w:val="none" w:sz="0" w:space="0" w:color="auto"/>
            <w:left w:val="none" w:sz="0" w:space="0" w:color="auto"/>
            <w:bottom w:val="none" w:sz="0" w:space="0" w:color="auto"/>
            <w:right w:val="none" w:sz="0" w:space="0" w:color="auto"/>
          </w:divBdr>
        </w:div>
        <w:div w:id="1268537534">
          <w:marLeft w:val="480"/>
          <w:marRight w:val="0"/>
          <w:marTop w:val="0"/>
          <w:marBottom w:val="0"/>
          <w:divBdr>
            <w:top w:val="none" w:sz="0" w:space="0" w:color="auto"/>
            <w:left w:val="none" w:sz="0" w:space="0" w:color="auto"/>
            <w:bottom w:val="none" w:sz="0" w:space="0" w:color="auto"/>
            <w:right w:val="none" w:sz="0" w:space="0" w:color="auto"/>
          </w:divBdr>
        </w:div>
        <w:div w:id="1301689690">
          <w:marLeft w:val="480"/>
          <w:marRight w:val="0"/>
          <w:marTop w:val="0"/>
          <w:marBottom w:val="0"/>
          <w:divBdr>
            <w:top w:val="none" w:sz="0" w:space="0" w:color="auto"/>
            <w:left w:val="none" w:sz="0" w:space="0" w:color="auto"/>
            <w:bottom w:val="none" w:sz="0" w:space="0" w:color="auto"/>
            <w:right w:val="none" w:sz="0" w:space="0" w:color="auto"/>
          </w:divBdr>
        </w:div>
        <w:div w:id="1363020210">
          <w:marLeft w:val="480"/>
          <w:marRight w:val="0"/>
          <w:marTop w:val="0"/>
          <w:marBottom w:val="0"/>
          <w:divBdr>
            <w:top w:val="none" w:sz="0" w:space="0" w:color="auto"/>
            <w:left w:val="none" w:sz="0" w:space="0" w:color="auto"/>
            <w:bottom w:val="none" w:sz="0" w:space="0" w:color="auto"/>
            <w:right w:val="none" w:sz="0" w:space="0" w:color="auto"/>
          </w:divBdr>
        </w:div>
        <w:div w:id="1368413375">
          <w:marLeft w:val="480"/>
          <w:marRight w:val="0"/>
          <w:marTop w:val="0"/>
          <w:marBottom w:val="0"/>
          <w:divBdr>
            <w:top w:val="none" w:sz="0" w:space="0" w:color="auto"/>
            <w:left w:val="none" w:sz="0" w:space="0" w:color="auto"/>
            <w:bottom w:val="none" w:sz="0" w:space="0" w:color="auto"/>
            <w:right w:val="none" w:sz="0" w:space="0" w:color="auto"/>
          </w:divBdr>
        </w:div>
        <w:div w:id="1372729459">
          <w:marLeft w:val="480"/>
          <w:marRight w:val="0"/>
          <w:marTop w:val="0"/>
          <w:marBottom w:val="0"/>
          <w:divBdr>
            <w:top w:val="none" w:sz="0" w:space="0" w:color="auto"/>
            <w:left w:val="none" w:sz="0" w:space="0" w:color="auto"/>
            <w:bottom w:val="none" w:sz="0" w:space="0" w:color="auto"/>
            <w:right w:val="none" w:sz="0" w:space="0" w:color="auto"/>
          </w:divBdr>
        </w:div>
        <w:div w:id="1406562113">
          <w:marLeft w:val="480"/>
          <w:marRight w:val="0"/>
          <w:marTop w:val="0"/>
          <w:marBottom w:val="0"/>
          <w:divBdr>
            <w:top w:val="none" w:sz="0" w:space="0" w:color="auto"/>
            <w:left w:val="none" w:sz="0" w:space="0" w:color="auto"/>
            <w:bottom w:val="none" w:sz="0" w:space="0" w:color="auto"/>
            <w:right w:val="none" w:sz="0" w:space="0" w:color="auto"/>
          </w:divBdr>
        </w:div>
        <w:div w:id="1417051897">
          <w:marLeft w:val="480"/>
          <w:marRight w:val="0"/>
          <w:marTop w:val="0"/>
          <w:marBottom w:val="0"/>
          <w:divBdr>
            <w:top w:val="none" w:sz="0" w:space="0" w:color="auto"/>
            <w:left w:val="none" w:sz="0" w:space="0" w:color="auto"/>
            <w:bottom w:val="none" w:sz="0" w:space="0" w:color="auto"/>
            <w:right w:val="none" w:sz="0" w:space="0" w:color="auto"/>
          </w:divBdr>
        </w:div>
        <w:div w:id="1459372515">
          <w:marLeft w:val="480"/>
          <w:marRight w:val="0"/>
          <w:marTop w:val="0"/>
          <w:marBottom w:val="0"/>
          <w:divBdr>
            <w:top w:val="none" w:sz="0" w:space="0" w:color="auto"/>
            <w:left w:val="none" w:sz="0" w:space="0" w:color="auto"/>
            <w:bottom w:val="none" w:sz="0" w:space="0" w:color="auto"/>
            <w:right w:val="none" w:sz="0" w:space="0" w:color="auto"/>
          </w:divBdr>
        </w:div>
        <w:div w:id="1473018897">
          <w:marLeft w:val="480"/>
          <w:marRight w:val="0"/>
          <w:marTop w:val="0"/>
          <w:marBottom w:val="0"/>
          <w:divBdr>
            <w:top w:val="none" w:sz="0" w:space="0" w:color="auto"/>
            <w:left w:val="none" w:sz="0" w:space="0" w:color="auto"/>
            <w:bottom w:val="none" w:sz="0" w:space="0" w:color="auto"/>
            <w:right w:val="none" w:sz="0" w:space="0" w:color="auto"/>
          </w:divBdr>
        </w:div>
        <w:div w:id="1583762292">
          <w:marLeft w:val="480"/>
          <w:marRight w:val="0"/>
          <w:marTop w:val="0"/>
          <w:marBottom w:val="0"/>
          <w:divBdr>
            <w:top w:val="none" w:sz="0" w:space="0" w:color="auto"/>
            <w:left w:val="none" w:sz="0" w:space="0" w:color="auto"/>
            <w:bottom w:val="none" w:sz="0" w:space="0" w:color="auto"/>
            <w:right w:val="none" w:sz="0" w:space="0" w:color="auto"/>
          </w:divBdr>
        </w:div>
        <w:div w:id="1669401322">
          <w:marLeft w:val="480"/>
          <w:marRight w:val="0"/>
          <w:marTop w:val="0"/>
          <w:marBottom w:val="0"/>
          <w:divBdr>
            <w:top w:val="none" w:sz="0" w:space="0" w:color="auto"/>
            <w:left w:val="none" w:sz="0" w:space="0" w:color="auto"/>
            <w:bottom w:val="none" w:sz="0" w:space="0" w:color="auto"/>
            <w:right w:val="none" w:sz="0" w:space="0" w:color="auto"/>
          </w:divBdr>
        </w:div>
        <w:div w:id="1722973808">
          <w:marLeft w:val="480"/>
          <w:marRight w:val="0"/>
          <w:marTop w:val="0"/>
          <w:marBottom w:val="0"/>
          <w:divBdr>
            <w:top w:val="none" w:sz="0" w:space="0" w:color="auto"/>
            <w:left w:val="none" w:sz="0" w:space="0" w:color="auto"/>
            <w:bottom w:val="none" w:sz="0" w:space="0" w:color="auto"/>
            <w:right w:val="none" w:sz="0" w:space="0" w:color="auto"/>
          </w:divBdr>
        </w:div>
        <w:div w:id="1728530016">
          <w:marLeft w:val="480"/>
          <w:marRight w:val="0"/>
          <w:marTop w:val="0"/>
          <w:marBottom w:val="0"/>
          <w:divBdr>
            <w:top w:val="none" w:sz="0" w:space="0" w:color="auto"/>
            <w:left w:val="none" w:sz="0" w:space="0" w:color="auto"/>
            <w:bottom w:val="none" w:sz="0" w:space="0" w:color="auto"/>
            <w:right w:val="none" w:sz="0" w:space="0" w:color="auto"/>
          </w:divBdr>
        </w:div>
        <w:div w:id="1788235414">
          <w:marLeft w:val="480"/>
          <w:marRight w:val="0"/>
          <w:marTop w:val="0"/>
          <w:marBottom w:val="0"/>
          <w:divBdr>
            <w:top w:val="none" w:sz="0" w:space="0" w:color="auto"/>
            <w:left w:val="none" w:sz="0" w:space="0" w:color="auto"/>
            <w:bottom w:val="none" w:sz="0" w:space="0" w:color="auto"/>
            <w:right w:val="none" w:sz="0" w:space="0" w:color="auto"/>
          </w:divBdr>
        </w:div>
        <w:div w:id="1813253488">
          <w:marLeft w:val="480"/>
          <w:marRight w:val="0"/>
          <w:marTop w:val="0"/>
          <w:marBottom w:val="0"/>
          <w:divBdr>
            <w:top w:val="none" w:sz="0" w:space="0" w:color="auto"/>
            <w:left w:val="none" w:sz="0" w:space="0" w:color="auto"/>
            <w:bottom w:val="none" w:sz="0" w:space="0" w:color="auto"/>
            <w:right w:val="none" w:sz="0" w:space="0" w:color="auto"/>
          </w:divBdr>
        </w:div>
        <w:div w:id="1819567554">
          <w:marLeft w:val="480"/>
          <w:marRight w:val="0"/>
          <w:marTop w:val="0"/>
          <w:marBottom w:val="0"/>
          <w:divBdr>
            <w:top w:val="none" w:sz="0" w:space="0" w:color="auto"/>
            <w:left w:val="none" w:sz="0" w:space="0" w:color="auto"/>
            <w:bottom w:val="none" w:sz="0" w:space="0" w:color="auto"/>
            <w:right w:val="none" w:sz="0" w:space="0" w:color="auto"/>
          </w:divBdr>
        </w:div>
        <w:div w:id="1853059712">
          <w:marLeft w:val="480"/>
          <w:marRight w:val="0"/>
          <w:marTop w:val="0"/>
          <w:marBottom w:val="0"/>
          <w:divBdr>
            <w:top w:val="none" w:sz="0" w:space="0" w:color="auto"/>
            <w:left w:val="none" w:sz="0" w:space="0" w:color="auto"/>
            <w:bottom w:val="none" w:sz="0" w:space="0" w:color="auto"/>
            <w:right w:val="none" w:sz="0" w:space="0" w:color="auto"/>
          </w:divBdr>
        </w:div>
        <w:div w:id="1878590570">
          <w:marLeft w:val="480"/>
          <w:marRight w:val="0"/>
          <w:marTop w:val="0"/>
          <w:marBottom w:val="0"/>
          <w:divBdr>
            <w:top w:val="none" w:sz="0" w:space="0" w:color="auto"/>
            <w:left w:val="none" w:sz="0" w:space="0" w:color="auto"/>
            <w:bottom w:val="none" w:sz="0" w:space="0" w:color="auto"/>
            <w:right w:val="none" w:sz="0" w:space="0" w:color="auto"/>
          </w:divBdr>
        </w:div>
        <w:div w:id="1977176175">
          <w:marLeft w:val="480"/>
          <w:marRight w:val="0"/>
          <w:marTop w:val="0"/>
          <w:marBottom w:val="0"/>
          <w:divBdr>
            <w:top w:val="none" w:sz="0" w:space="0" w:color="auto"/>
            <w:left w:val="none" w:sz="0" w:space="0" w:color="auto"/>
            <w:bottom w:val="none" w:sz="0" w:space="0" w:color="auto"/>
            <w:right w:val="none" w:sz="0" w:space="0" w:color="auto"/>
          </w:divBdr>
        </w:div>
        <w:div w:id="2012677243">
          <w:marLeft w:val="480"/>
          <w:marRight w:val="0"/>
          <w:marTop w:val="0"/>
          <w:marBottom w:val="0"/>
          <w:divBdr>
            <w:top w:val="none" w:sz="0" w:space="0" w:color="auto"/>
            <w:left w:val="none" w:sz="0" w:space="0" w:color="auto"/>
            <w:bottom w:val="none" w:sz="0" w:space="0" w:color="auto"/>
            <w:right w:val="none" w:sz="0" w:space="0" w:color="auto"/>
          </w:divBdr>
        </w:div>
        <w:div w:id="2016417192">
          <w:marLeft w:val="480"/>
          <w:marRight w:val="0"/>
          <w:marTop w:val="0"/>
          <w:marBottom w:val="0"/>
          <w:divBdr>
            <w:top w:val="none" w:sz="0" w:space="0" w:color="auto"/>
            <w:left w:val="none" w:sz="0" w:space="0" w:color="auto"/>
            <w:bottom w:val="none" w:sz="0" w:space="0" w:color="auto"/>
            <w:right w:val="none" w:sz="0" w:space="0" w:color="auto"/>
          </w:divBdr>
        </w:div>
        <w:div w:id="2026976384">
          <w:marLeft w:val="480"/>
          <w:marRight w:val="0"/>
          <w:marTop w:val="0"/>
          <w:marBottom w:val="0"/>
          <w:divBdr>
            <w:top w:val="none" w:sz="0" w:space="0" w:color="auto"/>
            <w:left w:val="none" w:sz="0" w:space="0" w:color="auto"/>
            <w:bottom w:val="none" w:sz="0" w:space="0" w:color="auto"/>
            <w:right w:val="none" w:sz="0" w:space="0" w:color="auto"/>
          </w:divBdr>
        </w:div>
        <w:div w:id="2036348088">
          <w:marLeft w:val="480"/>
          <w:marRight w:val="0"/>
          <w:marTop w:val="0"/>
          <w:marBottom w:val="0"/>
          <w:divBdr>
            <w:top w:val="none" w:sz="0" w:space="0" w:color="auto"/>
            <w:left w:val="none" w:sz="0" w:space="0" w:color="auto"/>
            <w:bottom w:val="none" w:sz="0" w:space="0" w:color="auto"/>
            <w:right w:val="none" w:sz="0" w:space="0" w:color="auto"/>
          </w:divBdr>
        </w:div>
        <w:div w:id="2042895058">
          <w:marLeft w:val="480"/>
          <w:marRight w:val="0"/>
          <w:marTop w:val="0"/>
          <w:marBottom w:val="0"/>
          <w:divBdr>
            <w:top w:val="none" w:sz="0" w:space="0" w:color="auto"/>
            <w:left w:val="none" w:sz="0" w:space="0" w:color="auto"/>
            <w:bottom w:val="none" w:sz="0" w:space="0" w:color="auto"/>
            <w:right w:val="none" w:sz="0" w:space="0" w:color="auto"/>
          </w:divBdr>
        </w:div>
        <w:div w:id="2054041955">
          <w:marLeft w:val="480"/>
          <w:marRight w:val="0"/>
          <w:marTop w:val="0"/>
          <w:marBottom w:val="0"/>
          <w:divBdr>
            <w:top w:val="none" w:sz="0" w:space="0" w:color="auto"/>
            <w:left w:val="none" w:sz="0" w:space="0" w:color="auto"/>
            <w:bottom w:val="none" w:sz="0" w:space="0" w:color="auto"/>
            <w:right w:val="none" w:sz="0" w:space="0" w:color="auto"/>
          </w:divBdr>
        </w:div>
        <w:div w:id="2085256590">
          <w:marLeft w:val="480"/>
          <w:marRight w:val="0"/>
          <w:marTop w:val="0"/>
          <w:marBottom w:val="0"/>
          <w:divBdr>
            <w:top w:val="none" w:sz="0" w:space="0" w:color="auto"/>
            <w:left w:val="none" w:sz="0" w:space="0" w:color="auto"/>
            <w:bottom w:val="none" w:sz="0" w:space="0" w:color="auto"/>
            <w:right w:val="none" w:sz="0" w:space="0" w:color="auto"/>
          </w:divBdr>
        </w:div>
        <w:div w:id="2120761458">
          <w:marLeft w:val="480"/>
          <w:marRight w:val="0"/>
          <w:marTop w:val="0"/>
          <w:marBottom w:val="0"/>
          <w:divBdr>
            <w:top w:val="none" w:sz="0" w:space="0" w:color="auto"/>
            <w:left w:val="none" w:sz="0" w:space="0" w:color="auto"/>
            <w:bottom w:val="none" w:sz="0" w:space="0" w:color="auto"/>
            <w:right w:val="none" w:sz="0" w:space="0" w:color="auto"/>
          </w:divBdr>
        </w:div>
        <w:div w:id="2132242903">
          <w:marLeft w:val="480"/>
          <w:marRight w:val="0"/>
          <w:marTop w:val="0"/>
          <w:marBottom w:val="0"/>
          <w:divBdr>
            <w:top w:val="none" w:sz="0" w:space="0" w:color="auto"/>
            <w:left w:val="none" w:sz="0" w:space="0" w:color="auto"/>
            <w:bottom w:val="none" w:sz="0" w:space="0" w:color="auto"/>
            <w:right w:val="none" w:sz="0" w:space="0" w:color="auto"/>
          </w:divBdr>
        </w:div>
        <w:div w:id="2134668577">
          <w:marLeft w:val="480"/>
          <w:marRight w:val="0"/>
          <w:marTop w:val="0"/>
          <w:marBottom w:val="0"/>
          <w:divBdr>
            <w:top w:val="none" w:sz="0" w:space="0" w:color="auto"/>
            <w:left w:val="none" w:sz="0" w:space="0" w:color="auto"/>
            <w:bottom w:val="none" w:sz="0" w:space="0" w:color="auto"/>
            <w:right w:val="none" w:sz="0" w:space="0" w:color="auto"/>
          </w:divBdr>
        </w:div>
      </w:divsChild>
    </w:div>
    <w:div w:id="515194623">
      <w:bodyDiv w:val="1"/>
      <w:marLeft w:val="0"/>
      <w:marRight w:val="0"/>
      <w:marTop w:val="0"/>
      <w:marBottom w:val="0"/>
      <w:divBdr>
        <w:top w:val="none" w:sz="0" w:space="0" w:color="auto"/>
        <w:left w:val="none" w:sz="0" w:space="0" w:color="auto"/>
        <w:bottom w:val="none" w:sz="0" w:space="0" w:color="auto"/>
        <w:right w:val="none" w:sz="0" w:space="0" w:color="auto"/>
      </w:divBdr>
      <w:divsChild>
        <w:div w:id="278535907">
          <w:marLeft w:val="480"/>
          <w:marRight w:val="0"/>
          <w:marTop w:val="0"/>
          <w:marBottom w:val="0"/>
          <w:divBdr>
            <w:top w:val="none" w:sz="0" w:space="0" w:color="auto"/>
            <w:left w:val="none" w:sz="0" w:space="0" w:color="auto"/>
            <w:bottom w:val="none" w:sz="0" w:space="0" w:color="auto"/>
            <w:right w:val="none" w:sz="0" w:space="0" w:color="auto"/>
          </w:divBdr>
        </w:div>
        <w:div w:id="404961377">
          <w:marLeft w:val="480"/>
          <w:marRight w:val="0"/>
          <w:marTop w:val="0"/>
          <w:marBottom w:val="0"/>
          <w:divBdr>
            <w:top w:val="none" w:sz="0" w:space="0" w:color="auto"/>
            <w:left w:val="none" w:sz="0" w:space="0" w:color="auto"/>
            <w:bottom w:val="none" w:sz="0" w:space="0" w:color="auto"/>
            <w:right w:val="none" w:sz="0" w:space="0" w:color="auto"/>
          </w:divBdr>
        </w:div>
        <w:div w:id="484978423">
          <w:marLeft w:val="480"/>
          <w:marRight w:val="0"/>
          <w:marTop w:val="0"/>
          <w:marBottom w:val="0"/>
          <w:divBdr>
            <w:top w:val="none" w:sz="0" w:space="0" w:color="auto"/>
            <w:left w:val="none" w:sz="0" w:space="0" w:color="auto"/>
            <w:bottom w:val="none" w:sz="0" w:space="0" w:color="auto"/>
            <w:right w:val="none" w:sz="0" w:space="0" w:color="auto"/>
          </w:divBdr>
        </w:div>
        <w:div w:id="568731900">
          <w:marLeft w:val="480"/>
          <w:marRight w:val="0"/>
          <w:marTop w:val="0"/>
          <w:marBottom w:val="0"/>
          <w:divBdr>
            <w:top w:val="none" w:sz="0" w:space="0" w:color="auto"/>
            <w:left w:val="none" w:sz="0" w:space="0" w:color="auto"/>
            <w:bottom w:val="none" w:sz="0" w:space="0" w:color="auto"/>
            <w:right w:val="none" w:sz="0" w:space="0" w:color="auto"/>
          </w:divBdr>
        </w:div>
        <w:div w:id="578251129">
          <w:marLeft w:val="480"/>
          <w:marRight w:val="0"/>
          <w:marTop w:val="0"/>
          <w:marBottom w:val="0"/>
          <w:divBdr>
            <w:top w:val="none" w:sz="0" w:space="0" w:color="auto"/>
            <w:left w:val="none" w:sz="0" w:space="0" w:color="auto"/>
            <w:bottom w:val="none" w:sz="0" w:space="0" w:color="auto"/>
            <w:right w:val="none" w:sz="0" w:space="0" w:color="auto"/>
          </w:divBdr>
        </w:div>
        <w:div w:id="610287173">
          <w:marLeft w:val="480"/>
          <w:marRight w:val="0"/>
          <w:marTop w:val="0"/>
          <w:marBottom w:val="0"/>
          <w:divBdr>
            <w:top w:val="none" w:sz="0" w:space="0" w:color="auto"/>
            <w:left w:val="none" w:sz="0" w:space="0" w:color="auto"/>
            <w:bottom w:val="none" w:sz="0" w:space="0" w:color="auto"/>
            <w:right w:val="none" w:sz="0" w:space="0" w:color="auto"/>
          </w:divBdr>
        </w:div>
        <w:div w:id="925580565">
          <w:marLeft w:val="480"/>
          <w:marRight w:val="0"/>
          <w:marTop w:val="0"/>
          <w:marBottom w:val="0"/>
          <w:divBdr>
            <w:top w:val="none" w:sz="0" w:space="0" w:color="auto"/>
            <w:left w:val="none" w:sz="0" w:space="0" w:color="auto"/>
            <w:bottom w:val="none" w:sz="0" w:space="0" w:color="auto"/>
            <w:right w:val="none" w:sz="0" w:space="0" w:color="auto"/>
          </w:divBdr>
        </w:div>
        <w:div w:id="955335731">
          <w:marLeft w:val="480"/>
          <w:marRight w:val="0"/>
          <w:marTop w:val="0"/>
          <w:marBottom w:val="0"/>
          <w:divBdr>
            <w:top w:val="none" w:sz="0" w:space="0" w:color="auto"/>
            <w:left w:val="none" w:sz="0" w:space="0" w:color="auto"/>
            <w:bottom w:val="none" w:sz="0" w:space="0" w:color="auto"/>
            <w:right w:val="none" w:sz="0" w:space="0" w:color="auto"/>
          </w:divBdr>
        </w:div>
        <w:div w:id="1139685678">
          <w:marLeft w:val="480"/>
          <w:marRight w:val="0"/>
          <w:marTop w:val="0"/>
          <w:marBottom w:val="0"/>
          <w:divBdr>
            <w:top w:val="none" w:sz="0" w:space="0" w:color="auto"/>
            <w:left w:val="none" w:sz="0" w:space="0" w:color="auto"/>
            <w:bottom w:val="none" w:sz="0" w:space="0" w:color="auto"/>
            <w:right w:val="none" w:sz="0" w:space="0" w:color="auto"/>
          </w:divBdr>
        </w:div>
        <w:div w:id="1286963179">
          <w:marLeft w:val="480"/>
          <w:marRight w:val="0"/>
          <w:marTop w:val="0"/>
          <w:marBottom w:val="0"/>
          <w:divBdr>
            <w:top w:val="none" w:sz="0" w:space="0" w:color="auto"/>
            <w:left w:val="none" w:sz="0" w:space="0" w:color="auto"/>
            <w:bottom w:val="none" w:sz="0" w:space="0" w:color="auto"/>
            <w:right w:val="none" w:sz="0" w:space="0" w:color="auto"/>
          </w:divBdr>
        </w:div>
        <w:div w:id="1412581332">
          <w:marLeft w:val="480"/>
          <w:marRight w:val="0"/>
          <w:marTop w:val="0"/>
          <w:marBottom w:val="0"/>
          <w:divBdr>
            <w:top w:val="none" w:sz="0" w:space="0" w:color="auto"/>
            <w:left w:val="none" w:sz="0" w:space="0" w:color="auto"/>
            <w:bottom w:val="none" w:sz="0" w:space="0" w:color="auto"/>
            <w:right w:val="none" w:sz="0" w:space="0" w:color="auto"/>
          </w:divBdr>
        </w:div>
        <w:div w:id="1495878445">
          <w:marLeft w:val="480"/>
          <w:marRight w:val="0"/>
          <w:marTop w:val="0"/>
          <w:marBottom w:val="0"/>
          <w:divBdr>
            <w:top w:val="none" w:sz="0" w:space="0" w:color="auto"/>
            <w:left w:val="none" w:sz="0" w:space="0" w:color="auto"/>
            <w:bottom w:val="none" w:sz="0" w:space="0" w:color="auto"/>
            <w:right w:val="none" w:sz="0" w:space="0" w:color="auto"/>
          </w:divBdr>
        </w:div>
        <w:div w:id="1597593038">
          <w:marLeft w:val="480"/>
          <w:marRight w:val="0"/>
          <w:marTop w:val="0"/>
          <w:marBottom w:val="0"/>
          <w:divBdr>
            <w:top w:val="none" w:sz="0" w:space="0" w:color="auto"/>
            <w:left w:val="none" w:sz="0" w:space="0" w:color="auto"/>
            <w:bottom w:val="none" w:sz="0" w:space="0" w:color="auto"/>
            <w:right w:val="none" w:sz="0" w:space="0" w:color="auto"/>
          </w:divBdr>
        </w:div>
        <w:div w:id="1685011427">
          <w:marLeft w:val="480"/>
          <w:marRight w:val="0"/>
          <w:marTop w:val="0"/>
          <w:marBottom w:val="0"/>
          <w:divBdr>
            <w:top w:val="none" w:sz="0" w:space="0" w:color="auto"/>
            <w:left w:val="none" w:sz="0" w:space="0" w:color="auto"/>
            <w:bottom w:val="none" w:sz="0" w:space="0" w:color="auto"/>
            <w:right w:val="none" w:sz="0" w:space="0" w:color="auto"/>
          </w:divBdr>
        </w:div>
        <w:div w:id="1692023571">
          <w:marLeft w:val="480"/>
          <w:marRight w:val="0"/>
          <w:marTop w:val="0"/>
          <w:marBottom w:val="0"/>
          <w:divBdr>
            <w:top w:val="none" w:sz="0" w:space="0" w:color="auto"/>
            <w:left w:val="none" w:sz="0" w:space="0" w:color="auto"/>
            <w:bottom w:val="none" w:sz="0" w:space="0" w:color="auto"/>
            <w:right w:val="none" w:sz="0" w:space="0" w:color="auto"/>
          </w:divBdr>
        </w:div>
        <w:div w:id="1725985132">
          <w:marLeft w:val="480"/>
          <w:marRight w:val="0"/>
          <w:marTop w:val="0"/>
          <w:marBottom w:val="0"/>
          <w:divBdr>
            <w:top w:val="none" w:sz="0" w:space="0" w:color="auto"/>
            <w:left w:val="none" w:sz="0" w:space="0" w:color="auto"/>
            <w:bottom w:val="none" w:sz="0" w:space="0" w:color="auto"/>
            <w:right w:val="none" w:sz="0" w:space="0" w:color="auto"/>
          </w:divBdr>
        </w:div>
        <w:div w:id="1742168250">
          <w:marLeft w:val="480"/>
          <w:marRight w:val="0"/>
          <w:marTop w:val="0"/>
          <w:marBottom w:val="0"/>
          <w:divBdr>
            <w:top w:val="none" w:sz="0" w:space="0" w:color="auto"/>
            <w:left w:val="none" w:sz="0" w:space="0" w:color="auto"/>
            <w:bottom w:val="none" w:sz="0" w:space="0" w:color="auto"/>
            <w:right w:val="none" w:sz="0" w:space="0" w:color="auto"/>
          </w:divBdr>
        </w:div>
        <w:div w:id="1888907724">
          <w:marLeft w:val="480"/>
          <w:marRight w:val="0"/>
          <w:marTop w:val="0"/>
          <w:marBottom w:val="0"/>
          <w:divBdr>
            <w:top w:val="none" w:sz="0" w:space="0" w:color="auto"/>
            <w:left w:val="none" w:sz="0" w:space="0" w:color="auto"/>
            <w:bottom w:val="none" w:sz="0" w:space="0" w:color="auto"/>
            <w:right w:val="none" w:sz="0" w:space="0" w:color="auto"/>
          </w:divBdr>
        </w:div>
        <w:div w:id="1891649435">
          <w:marLeft w:val="480"/>
          <w:marRight w:val="0"/>
          <w:marTop w:val="0"/>
          <w:marBottom w:val="0"/>
          <w:divBdr>
            <w:top w:val="none" w:sz="0" w:space="0" w:color="auto"/>
            <w:left w:val="none" w:sz="0" w:space="0" w:color="auto"/>
            <w:bottom w:val="none" w:sz="0" w:space="0" w:color="auto"/>
            <w:right w:val="none" w:sz="0" w:space="0" w:color="auto"/>
          </w:divBdr>
        </w:div>
        <w:div w:id="1893803618">
          <w:marLeft w:val="480"/>
          <w:marRight w:val="0"/>
          <w:marTop w:val="0"/>
          <w:marBottom w:val="0"/>
          <w:divBdr>
            <w:top w:val="none" w:sz="0" w:space="0" w:color="auto"/>
            <w:left w:val="none" w:sz="0" w:space="0" w:color="auto"/>
            <w:bottom w:val="none" w:sz="0" w:space="0" w:color="auto"/>
            <w:right w:val="none" w:sz="0" w:space="0" w:color="auto"/>
          </w:divBdr>
        </w:div>
        <w:div w:id="1957641889">
          <w:marLeft w:val="480"/>
          <w:marRight w:val="0"/>
          <w:marTop w:val="0"/>
          <w:marBottom w:val="0"/>
          <w:divBdr>
            <w:top w:val="none" w:sz="0" w:space="0" w:color="auto"/>
            <w:left w:val="none" w:sz="0" w:space="0" w:color="auto"/>
            <w:bottom w:val="none" w:sz="0" w:space="0" w:color="auto"/>
            <w:right w:val="none" w:sz="0" w:space="0" w:color="auto"/>
          </w:divBdr>
        </w:div>
        <w:div w:id="2004313453">
          <w:marLeft w:val="480"/>
          <w:marRight w:val="0"/>
          <w:marTop w:val="0"/>
          <w:marBottom w:val="0"/>
          <w:divBdr>
            <w:top w:val="none" w:sz="0" w:space="0" w:color="auto"/>
            <w:left w:val="none" w:sz="0" w:space="0" w:color="auto"/>
            <w:bottom w:val="none" w:sz="0" w:space="0" w:color="auto"/>
            <w:right w:val="none" w:sz="0" w:space="0" w:color="auto"/>
          </w:divBdr>
        </w:div>
        <w:div w:id="2063557236">
          <w:marLeft w:val="480"/>
          <w:marRight w:val="0"/>
          <w:marTop w:val="0"/>
          <w:marBottom w:val="0"/>
          <w:divBdr>
            <w:top w:val="none" w:sz="0" w:space="0" w:color="auto"/>
            <w:left w:val="none" w:sz="0" w:space="0" w:color="auto"/>
            <w:bottom w:val="none" w:sz="0" w:space="0" w:color="auto"/>
            <w:right w:val="none" w:sz="0" w:space="0" w:color="auto"/>
          </w:divBdr>
        </w:div>
        <w:div w:id="2069377624">
          <w:marLeft w:val="480"/>
          <w:marRight w:val="0"/>
          <w:marTop w:val="0"/>
          <w:marBottom w:val="0"/>
          <w:divBdr>
            <w:top w:val="none" w:sz="0" w:space="0" w:color="auto"/>
            <w:left w:val="none" w:sz="0" w:space="0" w:color="auto"/>
            <w:bottom w:val="none" w:sz="0" w:space="0" w:color="auto"/>
            <w:right w:val="none" w:sz="0" w:space="0" w:color="auto"/>
          </w:divBdr>
        </w:div>
        <w:div w:id="2096316688">
          <w:marLeft w:val="480"/>
          <w:marRight w:val="0"/>
          <w:marTop w:val="0"/>
          <w:marBottom w:val="0"/>
          <w:divBdr>
            <w:top w:val="none" w:sz="0" w:space="0" w:color="auto"/>
            <w:left w:val="none" w:sz="0" w:space="0" w:color="auto"/>
            <w:bottom w:val="none" w:sz="0" w:space="0" w:color="auto"/>
            <w:right w:val="none" w:sz="0" w:space="0" w:color="auto"/>
          </w:divBdr>
        </w:div>
      </w:divsChild>
    </w:div>
    <w:div w:id="517281812">
      <w:bodyDiv w:val="1"/>
      <w:marLeft w:val="0"/>
      <w:marRight w:val="0"/>
      <w:marTop w:val="0"/>
      <w:marBottom w:val="0"/>
      <w:divBdr>
        <w:top w:val="none" w:sz="0" w:space="0" w:color="auto"/>
        <w:left w:val="none" w:sz="0" w:space="0" w:color="auto"/>
        <w:bottom w:val="none" w:sz="0" w:space="0" w:color="auto"/>
        <w:right w:val="none" w:sz="0" w:space="0" w:color="auto"/>
      </w:divBdr>
      <w:divsChild>
        <w:div w:id="22023020">
          <w:marLeft w:val="480"/>
          <w:marRight w:val="0"/>
          <w:marTop w:val="0"/>
          <w:marBottom w:val="0"/>
          <w:divBdr>
            <w:top w:val="none" w:sz="0" w:space="0" w:color="auto"/>
            <w:left w:val="none" w:sz="0" w:space="0" w:color="auto"/>
            <w:bottom w:val="none" w:sz="0" w:space="0" w:color="auto"/>
            <w:right w:val="none" w:sz="0" w:space="0" w:color="auto"/>
          </w:divBdr>
        </w:div>
        <w:div w:id="30111703">
          <w:marLeft w:val="480"/>
          <w:marRight w:val="0"/>
          <w:marTop w:val="0"/>
          <w:marBottom w:val="0"/>
          <w:divBdr>
            <w:top w:val="none" w:sz="0" w:space="0" w:color="auto"/>
            <w:left w:val="none" w:sz="0" w:space="0" w:color="auto"/>
            <w:bottom w:val="none" w:sz="0" w:space="0" w:color="auto"/>
            <w:right w:val="none" w:sz="0" w:space="0" w:color="auto"/>
          </w:divBdr>
        </w:div>
        <w:div w:id="60252865">
          <w:marLeft w:val="480"/>
          <w:marRight w:val="0"/>
          <w:marTop w:val="0"/>
          <w:marBottom w:val="0"/>
          <w:divBdr>
            <w:top w:val="none" w:sz="0" w:space="0" w:color="auto"/>
            <w:left w:val="none" w:sz="0" w:space="0" w:color="auto"/>
            <w:bottom w:val="none" w:sz="0" w:space="0" w:color="auto"/>
            <w:right w:val="none" w:sz="0" w:space="0" w:color="auto"/>
          </w:divBdr>
        </w:div>
        <w:div w:id="90860812">
          <w:marLeft w:val="480"/>
          <w:marRight w:val="0"/>
          <w:marTop w:val="0"/>
          <w:marBottom w:val="0"/>
          <w:divBdr>
            <w:top w:val="none" w:sz="0" w:space="0" w:color="auto"/>
            <w:left w:val="none" w:sz="0" w:space="0" w:color="auto"/>
            <w:bottom w:val="none" w:sz="0" w:space="0" w:color="auto"/>
            <w:right w:val="none" w:sz="0" w:space="0" w:color="auto"/>
          </w:divBdr>
        </w:div>
        <w:div w:id="161286621">
          <w:marLeft w:val="480"/>
          <w:marRight w:val="0"/>
          <w:marTop w:val="0"/>
          <w:marBottom w:val="0"/>
          <w:divBdr>
            <w:top w:val="none" w:sz="0" w:space="0" w:color="auto"/>
            <w:left w:val="none" w:sz="0" w:space="0" w:color="auto"/>
            <w:bottom w:val="none" w:sz="0" w:space="0" w:color="auto"/>
            <w:right w:val="none" w:sz="0" w:space="0" w:color="auto"/>
          </w:divBdr>
        </w:div>
        <w:div w:id="170418072">
          <w:marLeft w:val="480"/>
          <w:marRight w:val="0"/>
          <w:marTop w:val="0"/>
          <w:marBottom w:val="0"/>
          <w:divBdr>
            <w:top w:val="none" w:sz="0" w:space="0" w:color="auto"/>
            <w:left w:val="none" w:sz="0" w:space="0" w:color="auto"/>
            <w:bottom w:val="none" w:sz="0" w:space="0" w:color="auto"/>
            <w:right w:val="none" w:sz="0" w:space="0" w:color="auto"/>
          </w:divBdr>
        </w:div>
        <w:div w:id="233785118">
          <w:marLeft w:val="480"/>
          <w:marRight w:val="0"/>
          <w:marTop w:val="0"/>
          <w:marBottom w:val="0"/>
          <w:divBdr>
            <w:top w:val="none" w:sz="0" w:space="0" w:color="auto"/>
            <w:left w:val="none" w:sz="0" w:space="0" w:color="auto"/>
            <w:bottom w:val="none" w:sz="0" w:space="0" w:color="auto"/>
            <w:right w:val="none" w:sz="0" w:space="0" w:color="auto"/>
          </w:divBdr>
        </w:div>
        <w:div w:id="255024413">
          <w:marLeft w:val="480"/>
          <w:marRight w:val="0"/>
          <w:marTop w:val="0"/>
          <w:marBottom w:val="0"/>
          <w:divBdr>
            <w:top w:val="none" w:sz="0" w:space="0" w:color="auto"/>
            <w:left w:val="none" w:sz="0" w:space="0" w:color="auto"/>
            <w:bottom w:val="none" w:sz="0" w:space="0" w:color="auto"/>
            <w:right w:val="none" w:sz="0" w:space="0" w:color="auto"/>
          </w:divBdr>
        </w:div>
        <w:div w:id="307906366">
          <w:marLeft w:val="480"/>
          <w:marRight w:val="0"/>
          <w:marTop w:val="0"/>
          <w:marBottom w:val="0"/>
          <w:divBdr>
            <w:top w:val="none" w:sz="0" w:space="0" w:color="auto"/>
            <w:left w:val="none" w:sz="0" w:space="0" w:color="auto"/>
            <w:bottom w:val="none" w:sz="0" w:space="0" w:color="auto"/>
            <w:right w:val="none" w:sz="0" w:space="0" w:color="auto"/>
          </w:divBdr>
        </w:div>
        <w:div w:id="344787025">
          <w:marLeft w:val="480"/>
          <w:marRight w:val="0"/>
          <w:marTop w:val="0"/>
          <w:marBottom w:val="0"/>
          <w:divBdr>
            <w:top w:val="none" w:sz="0" w:space="0" w:color="auto"/>
            <w:left w:val="none" w:sz="0" w:space="0" w:color="auto"/>
            <w:bottom w:val="none" w:sz="0" w:space="0" w:color="auto"/>
            <w:right w:val="none" w:sz="0" w:space="0" w:color="auto"/>
          </w:divBdr>
        </w:div>
        <w:div w:id="415396665">
          <w:marLeft w:val="480"/>
          <w:marRight w:val="0"/>
          <w:marTop w:val="0"/>
          <w:marBottom w:val="0"/>
          <w:divBdr>
            <w:top w:val="none" w:sz="0" w:space="0" w:color="auto"/>
            <w:left w:val="none" w:sz="0" w:space="0" w:color="auto"/>
            <w:bottom w:val="none" w:sz="0" w:space="0" w:color="auto"/>
            <w:right w:val="none" w:sz="0" w:space="0" w:color="auto"/>
          </w:divBdr>
        </w:div>
        <w:div w:id="456997823">
          <w:marLeft w:val="480"/>
          <w:marRight w:val="0"/>
          <w:marTop w:val="0"/>
          <w:marBottom w:val="0"/>
          <w:divBdr>
            <w:top w:val="none" w:sz="0" w:space="0" w:color="auto"/>
            <w:left w:val="none" w:sz="0" w:space="0" w:color="auto"/>
            <w:bottom w:val="none" w:sz="0" w:space="0" w:color="auto"/>
            <w:right w:val="none" w:sz="0" w:space="0" w:color="auto"/>
          </w:divBdr>
        </w:div>
        <w:div w:id="489444663">
          <w:marLeft w:val="480"/>
          <w:marRight w:val="0"/>
          <w:marTop w:val="0"/>
          <w:marBottom w:val="0"/>
          <w:divBdr>
            <w:top w:val="none" w:sz="0" w:space="0" w:color="auto"/>
            <w:left w:val="none" w:sz="0" w:space="0" w:color="auto"/>
            <w:bottom w:val="none" w:sz="0" w:space="0" w:color="auto"/>
            <w:right w:val="none" w:sz="0" w:space="0" w:color="auto"/>
          </w:divBdr>
        </w:div>
        <w:div w:id="542055592">
          <w:marLeft w:val="480"/>
          <w:marRight w:val="0"/>
          <w:marTop w:val="0"/>
          <w:marBottom w:val="0"/>
          <w:divBdr>
            <w:top w:val="none" w:sz="0" w:space="0" w:color="auto"/>
            <w:left w:val="none" w:sz="0" w:space="0" w:color="auto"/>
            <w:bottom w:val="none" w:sz="0" w:space="0" w:color="auto"/>
            <w:right w:val="none" w:sz="0" w:space="0" w:color="auto"/>
          </w:divBdr>
        </w:div>
        <w:div w:id="576987242">
          <w:marLeft w:val="480"/>
          <w:marRight w:val="0"/>
          <w:marTop w:val="0"/>
          <w:marBottom w:val="0"/>
          <w:divBdr>
            <w:top w:val="none" w:sz="0" w:space="0" w:color="auto"/>
            <w:left w:val="none" w:sz="0" w:space="0" w:color="auto"/>
            <w:bottom w:val="none" w:sz="0" w:space="0" w:color="auto"/>
            <w:right w:val="none" w:sz="0" w:space="0" w:color="auto"/>
          </w:divBdr>
        </w:div>
        <w:div w:id="590704582">
          <w:marLeft w:val="480"/>
          <w:marRight w:val="0"/>
          <w:marTop w:val="0"/>
          <w:marBottom w:val="0"/>
          <w:divBdr>
            <w:top w:val="none" w:sz="0" w:space="0" w:color="auto"/>
            <w:left w:val="none" w:sz="0" w:space="0" w:color="auto"/>
            <w:bottom w:val="none" w:sz="0" w:space="0" w:color="auto"/>
            <w:right w:val="none" w:sz="0" w:space="0" w:color="auto"/>
          </w:divBdr>
        </w:div>
        <w:div w:id="643511744">
          <w:marLeft w:val="480"/>
          <w:marRight w:val="0"/>
          <w:marTop w:val="0"/>
          <w:marBottom w:val="0"/>
          <w:divBdr>
            <w:top w:val="none" w:sz="0" w:space="0" w:color="auto"/>
            <w:left w:val="none" w:sz="0" w:space="0" w:color="auto"/>
            <w:bottom w:val="none" w:sz="0" w:space="0" w:color="auto"/>
            <w:right w:val="none" w:sz="0" w:space="0" w:color="auto"/>
          </w:divBdr>
        </w:div>
        <w:div w:id="649676321">
          <w:marLeft w:val="480"/>
          <w:marRight w:val="0"/>
          <w:marTop w:val="0"/>
          <w:marBottom w:val="0"/>
          <w:divBdr>
            <w:top w:val="none" w:sz="0" w:space="0" w:color="auto"/>
            <w:left w:val="none" w:sz="0" w:space="0" w:color="auto"/>
            <w:bottom w:val="none" w:sz="0" w:space="0" w:color="auto"/>
            <w:right w:val="none" w:sz="0" w:space="0" w:color="auto"/>
          </w:divBdr>
        </w:div>
        <w:div w:id="654456908">
          <w:marLeft w:val="480"/>
          <w:marRight w:val="0"/>
          <w:marTop w:val="0"/>
          <w:marBottom w:val="0"/>
          <w:divBdr>
            <w:top w:val="none" w:sz="0" w:space="0" w:color="auto"/>
            <w:left w:val="none" w:sz="0" w:space="0" w:color="auto"/>
            <w:bottom w:val="none" w:sz="0" w:space="0" w:color="auto"/>
            <w:right w:val="none" w:sz="0" w:space="0" w:color="auto"/>
          </w:divBdr>
        </w:div>
        <w:div w:id="658769337">
          <w:marLeft w:val="480"/>
          <w:marRight w:val="0"/>
          <w:marTop w:val="0"/>
          <w:marBottom w:val="0"/>
          <w:divBdr>
            <w:top w:val="none" w:sz="0" w:space="0" w:color="auto"/>
            <w:left w:val="none" w:sz="0" w:space="0" w:color="auto"/>
            <w:bottom w:val="none" w:sz="0" w:space="0" w:color="auto"/>
            <w:right w:val="none" w:sz="0" w:space="0" w:color="auto"/>
          </w:divBdr>
        </w:div>
        <w:div w:id="676421843">
          <w:marLeft w:val="480"/>
          <w:marRight w:val="0"/>
          <w:marTop w:val="0"/>
          <w:marBottom w:val="0"/>
          <w:divBdr>
            <w:top w:val="none" w:sz="0" w:space="0" w:color="auto"/>
            <w:left w:val="none" w:sz="0" w:space="0" w:color="auto"/>
            <w:bottom w:val="none" w:sz="0" w:space="0" w:color="auto"/>
            <w:right w:val="none" w:sz="0" w:space="0" w:color="auto"/>
          </w:divBdr>
        </w:div>
        <w:div w:id="708071912">
          <w:marLeft w:val="480"/>
          <w:marRight w:val="0"/>
          <w:marTop w:val="0"/>
          <w:marBottom w:val="0"/>
          <w:divBdr>
            <w:top w:val="none" w:sz="0" w:space="0" w:color="auto"/>
            <w:left w:val="none" w:sz="0" w:space="0" w:color="auto"/>
            <w:bottom w:val="none" w:sz="0" w:space="0" w:color="auto"/>
            <w:right w:val="none" w:sz="0" w:space="0" w:color="auto"/>
          </w:divBdr>
        </w:div>
        <w:div w:id="725377592">
          <w:marLeft w:val="480"/>
          <w:marRight w:val="0"/>
          <w:marTop w:val="0"/>
          <w:marBottom w:val="0"/>
          <w:divBdr>
            <w:top w:val="none" w:sz="0" w:space="0" w:color="auto"/>
            <w:left w:val="none" w:sz="0" w:space="0" w:color="auto"/>
            <w:bottom w:val="none" w:sz="0" w:space="0" w:color="auto"/>
            <w:right w:val="none" w:sz="0" w:space="0" w:color="auto"/>
          </w:divBdr>
        </w:div>
        <w:div w:id="727339668">
          <w:marLeft w:val="480"/>
          <w:marRight w:val="0"/>
          <w:marTop w:val="0"/>
          <w:marBottom w:val="0"/>
          <w:divBdr>
            <w:top w:val="none" w:sz="0" w:space="0" w:color="auto"/>
            <w:left w:val="none" w:sz="0" w:space="0" w:color="auto"/>
            <w:bottom w:val="none" w:sz="0" w:space="0" w:color="auto"/>
            <w:right w:val="none" w:sz="0" w:space="0" w:color="auto"/>
          </w:divBdr>
        </w:div>
        <w:div w:id="763065301">
          <w:marLeft w:val="480"/>
          <w:marRight w:val="0"/>
          <w:marTop w:val="0"/>
          <w:marBottom w:val="0"/>
          <w:divBdr>
            <w:top w:val="none" w:sz="0" w:space="0" w:color="auto"/>
            <w:left w:val="none" w:sz="0" w:space="0" w:color="auto"/>
            <w:bottom w:val="none" w:sz="0" w:space="0" w:color="auto"/>
            <w:right w:val="none" w:sz="0" w:space="0" w:color="auto"/>
          </w:divBdr>
        </w:div>
        <w:div w:id="788547995">
          <w:marLeft w:val="480"/>
          <w:marRight w:val="0"/>
          <w:marTop w:val="0"/>
          <w:marBottom w:val="0"/>
          <w:divBdr>
            <w:top w:val="none" w:sz="0" w:space="0" w:color="auto"/>
            <w:left w:val="none" w:sz="0" w:space="0" w:color="auto"/>
            <w:bottom w:val="none" w:sz="0" w:space="0" w:color="auto"/>
            <w:right w:val="none" w:sz="0" w:space="0" w:color="auto"/>
          </w:divBdr>
        </w:div>
        <w:div w:id="809055829">
          <w:marLeft w:val="480"/>
          <w:marRight w:val="0"/>
          <w:marTop w:val="0"/>
          <w:marBottom w:val="0"/>
          <w:divBdr>
            <w:top w:val="none" w:sz="0" w:space="0" w:color="auto"/>
            <w:left w:val="none" w:sz="0" w:space="0" w:color="auto"/>
            <w:bottom w:val="none" w:sz="0" w:space="0" w:color="auto"/>
            <w:right w:val="none" w:sz="0" w:space="0" w:color="auto"/>
          </w:divBdr>
        </w:div>
        <w:div w:id="896278781">
          <w:marLeft w:val="480"/>
          <w:marRight w:val="0"/>
          <w:marTop w:val="0"/>
          <w:marBottom w:val="0"/>
          <w:divBdr>
            <w:top w:val="none" w:sz="0" w:space="0" w:color="auto"/>
            <w:left w:val="none" w:sz="0" w:space="0" w:color="auto"/>
            <w:bottom w:val="none" w:sz="0" w:space="0" w:color="auto"/>
            <w:right w:val="none" w:sz="0" w:space="0" w:color="auto"/>
          </w:divBdr>
        </w:div>
        <w:div w:id="901016683">
          <w:marLeft w:val="480"/>
          <w:marRight w:val="0"/>
          <w:marTop w:val="0"/>
          <w:marBottom w:val="0"/>
          <w:divBdr>
            <w:top w:val="none" w:sz="0" w:space="0" w:color="auto"/>
            <w:left w:val="none" w:sz="0" w:space="0" w:color="auto"/>
            <w:bottom w:val="none" w:sz="0" w:space="0" w:color="auto"/>
            <w:right w:val="none" w:sz="0" w:space="0" w:color="auto"/>
          </w:divBdr>
        </w:div>
        <w:div w:id="903562599">
          <w:marLeft w:val="480"/>
          <w:marRight w:val="0"/>
          <w:marTop w:val="0"/>
          <w:marBottom w:val="0"/>
          <w:divBdr>
            <w:top w:val="none" w:sz="0" w:space="0" w:color="auto"/>
            <w:left w:val="none" w:sz="0" w:space="0" w:color="auto"/>
            <w:bottom w:val="none" w:sz="0" w:space="0" w:color="auto"/>
            <w:right w:val="none" w:sz="0" w:space="0" w:color="auto"/>
          </w:divBdr>
        </w:div>
        <w:div w:id="929698250">
          <w:marLeft w:val="480"/>
          <w:marRight w:val="0"/>
          <w:marTop w:val="0"/>
          <w:marBottom w:val="0"/>
          <w:divBdr>
            <w:top w:val="none" w:sz="0" w:space="0" w:color="auto"/>
            <w:left w:val="none" w:sz="0" w:space="0" w:color="auto"/>
            <w:bottom w:val="none" w:sz="0" w:space="0" w:color="auto"/>
            <w:right w:val="none" w:sz="0" w:space="0" w:color="auto"/>
          </w:divBdr>
        </w:div>
        <w:div w:id="1002242824">
          <w:marLeft w:val="480"/>
          <w:marRight w:val="0"/>
          <w:marTop w:val="0"/>
          <w:marBottom w:val="0"/>
          <w:divBdr>
            <w:top w:val="none" w:sz="0" w:space="0" w:color="auto"/>
            <w:left w:val="none" w:sz="0" w:space="0" w:color="auto"/>
            <w:bottom w:val="none" w:sz="0" w:space="0" w:color="auto"/>
            <w:right w:val="none" w:sz="0" w:space="0" w:color="auto"/>
          </w:divBdr>
        </w:div>
        <w:div w:id="1048341309">
          <w:marLeft w:val="480"/>
          <w:marRight w:val="0"/>
          <w:marTop w:val="0"/>
          <w:marBottom w:val="0"/>
          <w:divBdr>
            <w:top w:val="none" w:sz="0" w:space="0" w:color="auto"/>
            <w:left w:val="none" w:sz="0" w:space="0" w:color="auto"/>
            <w:bottom w:val="none" w:sz="0" w:space="0" w:color="auto"/>
            <w:right w:val="none" w:sz="0" w:space="0" w:color="auto"/>
          </w:divBdr>
        </w:div>
        <w:div w:id="1049185235">
          <w:marLeft w:val="480"/>
          <w:marRight w:val="0"/>
          <w:marTop w:val="0"/>
          <w:marBottom w:val="0"/>
          <w:divBdr>
            <w:top w:val="none" w:sz="0" w:space="0" w:color="auto"/>
            <w:left w:val="none" w:sz="0" w:space="0" w:color="auto"/>
            <w:bottom w:val="none" w:sz="0" w:space="0" w:color="auto"/>
            <w:right w:val="none" w:sz="0" w:space="0" w:color="auto"/>
          </w:divBdr>
        </w:div>
        <w:div w:id="1149201571">
          <w:marLeft w:val="480"/>
          <w:marRight w:val="0"/>
          <w:marTop w:val="0"/>
          <w:marBottom w:val="0"/>
          <w:divBdr>
            <w:top w:val="none" w:sz="0" w:space="0" w:color="auto"/>
            <w:left w:val="none" w:sz="0" w:space="0" w:color="auto"/>
            <w:bottom w:val="none" w:sz="0" w:space="0" w:color="auto"/>
            <w:right w:val="none" w:sz="0" w:space="0" w:color="auto"/>
          </w:divBdr>
        </w:div>
        <w:div w:id="1180966481">
          <w:marLeft w:val="480"/>
          <w:marRight w:val="0"/>
          <w:marTop w:val="0"/>
          <w:marBottom w:val="0"/>
          <w:divBdr>
            <w:top w:val="none" w:sz="0" w:space="0" w:color="auto"/>
            <w:left w:val="none" w:sz="0" w:space="0" w:color="auto"/>
            <w:bottom w:val="none" w:sz="0" w:space="0" w:color="auto"/>
            <w:right w:val="none" w:sz="0" w:space="0" w:color="auto"/>
          </w:divBdr>
        </w:div>
        <w:div w:id="1287616886">
          <w:marLeft w:val="480"/>
          <w:marRight w:val="0"/>
          <w:marTop w:val="0"/>
          <w:marBottom w:val="0"/>
          <w:divBdr>
            <w:top w:val="none" w:sz="0" w:space="0" w:color="auto"/>
            <w:left w:val="none" w:sz="0" w:space="0" w:color="auto"/>
            <w:bottom w:val="none" w:sz="0" w:space="0" w:color="auto"/>
            <w:right w:val="none" w:sz="0" w:space="0" w:color="auto"/>
          </w:divBdr>
        </w:div>
        <w:div w:id="1292323324">
          <w:marLeft w:val="480"/>
          <w:marRight w:val="0"/>
          <w:marTop w:val="0"/>
          <w:marBottom w:val="0"/>
          <w:divBdr>
            <w:top w:val="none" w:sz="0" w:space="0" w:color="auto"/>
            <w:left w:val="none" w:sz="0" w:space="0" w:color="auto"/>
            <w:bottom w:val="none" w:sz="0" w:space="0" w:color="auto"/>
            <w:right w:val="none" w:sz="0" w:space="0" w:color="auto"/>
          </w:divBdr>
        </w:div>
        <w:div w:id="1323003396">
          <w:marLeft w:val="480"/>
          <w:marRight w:val="0"/>
          <w:marTop w:val="0"/>
          <w:marBottom w:val="0"/>
          <w:divBdr>
            <w:top w:val="none" w:sz="0" w:space="0" w:color="auto"/>
            <w:left w:val="none" w:sz="0" w:space="0" w:color="auto"/>
            <w:bottom w:val="none" w:sz="0" w:space="0" w:color="auto"/>
            <w:right w:val="none" w:sz="0" w:space="0" w:color="auto"/>
          </w:divBdr>
        </w:div>
        <w:div w:id="1368407849">
          <w:marLeft w:val="480"/>
          <w:marRight w:val="0"/>
          <w:marTop w:val="0"/>
          <w:marBottom w:val="0"/>
          <w:divBdr>
            <w:top w:val="none" w:sz="0" w:space="0" w:color="auto"/>
            <w:left w:val="none" w:sz="0" w:space="0" w:color="auto"/>
            <w:bottom w:val="none" w:sz="0" w:space="0" w:color="auto"/>
            <w:right w:val="none" w:sz="0" w:space="0" w:color="auto"/>
          </w:divBdr>
        </w:div>
        <w:div w:id="1389458067">
          <w:marLeft w:val="480"/>
          <w:marRight w:val="0"/>
          <w:marTop w:val="0"/>
          <w:marBottom w:val="0"/>
          <w:divBdr>
            <w:top w:val="none" w:sz="0" w:space="0" w:color="auto"/>
            <w:left w:val="none" w:sz="0" w:space="0" w:color="auto"/>
            <w:bottom w:val="none" w:sz="0" w:space="0" w:color="auto"/>
            <w:right w:val="none" w:sz="0" w:space="0" w:color="auto"/>
          </w:divBdr>
        </w:div>
        <w:div w:id="1399014564">
          <w:marLeft w:val="480"/>
          <w:marRight w:val="0"/>
          <w:marTop w:val="0"/>
          <w:marBottom w:val="0"/>
          <w:divBdr>
            <w:top w:val="none" w:sz="0" w:space="0" w:color="auto"/>
            <w:left w:val="none" w:sz="0" w:space="0" w:color="auto"/>
            <w:bottom w:val="none" w:sz="0" w:space="0" w:color="auto"/>
            <w:right w:val="none" w:sz="0" w:space="0" w:color="auto"/>
          </w:divBdr>
        </w:div>
        <w:div w:id="1409383762">
          <w:marLeft w:val="480"/>
          <w:marRight w:val="0"/>
          <w:marTop w:val="0"/>
          <w:marBottom w:val="0"/>
          <w:divBdr>
            <w:top w:val="none" w:sz="0" w:space="0" w:color="auto"/>
            <w:left w:val="none" w:sz="0" w:space="0" w:color="auto"/>
            <w:bottom w:val="none" w:sz="0" w:space="0" w:color="auto"/>
            <w:right w:val="none" w:sz="0" w:space="0" w:color="auto"/>
          </w:divBdr>
        </w:div>
        <w:div w:id="1465807944">
          <w:marLeft w:val="480"/>
          <w:marRight w:val="0"/>
          <w:marTop w:val="0"/>
          <w:marBottom w:val="0"/>
          <w:divBdr>
            <w:top w:val="none" w:sz="0" w:space="0" w:color="auto"/>
            <w:left w:val="none" w:sz="0" w:space="0" w:color="auto"/>
            <w:bottom w:val="none" w:sz="0" w:space="0" w:color="auto"/>
            <w:right w:val="none" w:sz="0" w:space="0" w:color="auto"/>
          </w:divBdr>
        </w:div>
        <w:div w:id="1558277350">
          <w:marLeft w:val="480"/>
          <w:marRight w:val="0"/>
          <w:marTop w:val="0"/>
          <w:marBottom w:val="0"/>
          <w:divBdr>
            <w:top w:val="none" w:sz="0" w:space="0" w:color="auto"/>
            <w:left w:val="none" w:sz="0" w:space="0" w:color="auto"/>
            <w:bottom w:val="none" w:sz="0" w:space="0" w:color="auto"/>
            <w:right w:val="none" w:sz="0" w:space="0" w:color="auto"/>
          </w:divBdr>
        </w:div>
        <w:div w:id="1569923586">
          <w:marLeft w:val="480"/>
          <w:marRight w:val="0"/>
          <w:marTop w:val="0"/>
          <w:marBottom w:val="0"/>
          <w:divBdr>
            <w:top w:val="none" w:sz="0" w:space="0" w:color="auto"/>
            <w:left w:val="none" w:sz="0" w:space="0" w:color="auto"/>
            <w:bottom w:val="none" w:sz="0" w:space="0" w:color="auto"/>
            <w:right w:val="none" w:sz="0" w:space="0" w:color="auto"/>
          </w:divBdr>
        </w:div>
        <w:div w:id="1583445405">
          <w:marLeft w:val="480"/>
          <w:marRight w:val="0"/>
          <w:marTop w:val="0"/>
          <w:marBottom w:val="0"/>
          <w:divBdr>
            <w:top w:val="none" w:sz="0" w:space="0" w:color="auto"/>
            <w:left w:val="none" w:sz="0" w:space="0" w:color="auto"/>
            <w:bottom w:val="none" w:sz="0" w:space="0" w:color="auto"/>
            <w:right w:val="none" w:sz="0" w:space="0" w:color="auto"/>
          </w:divBdr>
        </w:div>
        <w:div w:id="1603609421">
          <w:marLeft w:val="480"/>
          <w:marRight w:val="0"/>
          <w:marTop w:val="0"/>
          <w:marBottom w:val="0"/>
          <w:divBdr>
            <w:top w:val="none" w:sz="0" w:space="0" w:color="auto"/>
            <w:left w:val="none" w:sz="0" w:space="0" w:color="auto"/>
            <w:bottom w:val="none" w:sz="0" w:space="0" w:color="auto"/>
            <w:right w:val="none" w:sz="0" w:space="0" w:color="auto"/>
          </w:divBdr>
        </w:div>
        <w:div w:id="1642536440">
          <w:marLeft w:val="480"/>
          <w:marRight w:val="0"/>
          <w:marTop w:val="0"/>
          <w:marBottom w:val="0"/>
          <w:divBdr>
            <w:top w:val="none" w:sz="0" w:space="0" w:color="auto"/>
            <w:left w:val="none" w:sz="0" w:space="0" w:color="auto"/>
            <w:bottom w:val="none" w:sz="0" w:space="0" w:color="auto"/>
            <w:right w:val="none" w:sz="0" w:space="0" w:color="auto"/>
          </w:divBdr>
        </w:div>
        <w:div w:id="1656180059">
          <w:marLeft w:val="480"/>
          <w:marRight w:val="0"/>
          <w:marTop w:val="0"/>
          <w:marBottom w:val="0"/>
          <w:divBdr>
            <w:top w:val="none" w:sz="0" w:space="0" w:color="auto"/>
            <w:left w:val="none" w:sz="0" w:space="0" w:color="auto"/>
            <w:bottom w:val="none" w:sz="0" w:space="0" w:color="auto"/>
            <w:right w:val="none" w:sz="0" w:space="0" w:color="auto"/>
          </w:divBdr>
        </w:div>
        <w:div w:id="1670130745">
          <w:marLeft w:val="480"/>
          <w:marRight w:val="0"/>
          <w:marTop w:val="0"/>
          <w:marBottom w:val="0"/>
          <w:divBdr>
            <w:top w:val="none" w:sz="0" w:space="0" w:color="auto"/>
            <w:left w:val="none" w:sz="0" w:space="0" w:color="auto"/>
            <w:bottom w:val="none" w:sz="0" w:space="0" w:color="auto"/>
            <w:right w:val="none" w:sz="0" w:space="0" w:color="auto"/>
          </w:divBdr>
        </w:div>
        <w:div w:id="1691565632">
          <w:marLeft w:val="480"/>
          <w:marRight w:val="0"/>
          <w:marTop w:val="0"/>
          <w:marBottom w:val="0"/>
          <w:divBdr>
            <w:top w:val="none" w:sz="0" w:space="0" w:color="auto"/>
            <w:left w:val="none" w:sz="0" w:space="0" w:color="auto"/>
            <w:bottom w:val="none" w:sz="0" w:space="0" w:color="auto"/>
            <w:right w:val="none" w:sz="0" w:space="0" w:color="auto"/>
          </w:divBdr>
        </w:div>
        <w:div w:id="1773012727">
          <w:marLeft w:val="480"/>
          <w:marRight w:val="0"/>
          <w:marTop w:val="0"/>
          <w:marBottom w:val="0"/>
          <w:divBdr>
            <w:top w:val="none" w:sz="0" w:space="0" w:color="auto"/>
            <w:left w:val="none" w:sz="0" w:space="0" w:color="auto"/>
            <w:bottom w:val="none" w:sz="0" w:space="0" w:color="auto"/>
            <w:right w:val="none" w:sz="0" w:space="0" w:color="auto"/>
          </w:divBdr>
        </w:div>
        <w:div w:id="1774589199">
          <w:marLeft w:val="480"/>
          <w:marRight w:val="0"/>
          <w:marTop w:val="0"/>
          <w:marBottom w:val="0"/>
          <w:divBdr>
            <w:top w:val="none" w:sz="0" w:space="0" w:color="auto"/>
            <w:left w:val="none" w:sz="0" w:space="0" w:color="auto"/>
            <w:bottom w:val="none" w:sz="0" w:space="0" w:color="auto"/>
            <w:right w:val="none" w:sz="0" w:space="0" w:color="auto"/>
          </w:divBdr>
        </w:div>
        <w:div w:id="1793934326">
          <w:marLeft w:val="480"/>
          <w:marRight w:val="0"/>
          <w:marTop w:val="0"/>
          <w:marBottom w:val="0"/>
          <w:divBdr>
            <w:top w:val="none" w:sz="0" w:space="0" w:color="auto"/>
            <w:left w:val="none" w:sz="0" w:space="0" w:color="auto"/>
            <w:bottom w:val="none" w:sz="0" w:space="0" w:color="auto"/>
            <w:right w:val="none" w:sz="0" w:space="0" w:color="auto"/>
          </w:divBdr>
        </w:div>
        <w:div w:id="1799488915">
          <w:marLeft w:val="480"/>
          <w:marRight w:val="0"/>
          <w:marTop w:val="0"/>
          <w:marBottom w:val="0"/>
          <w:divBdr>
            <w:top w:val="none" w:sz="0" w:space="0" w:color="auto"/>
            <w:left w:val="none" w:sz="0" w:space="0" w:color="auto"/>
            <w:bottom w:val="none" w:sz="0" w:space="0" w:color="auto"/>
            <w:right w:val="none" w:sz="0" w:space="0" w:color="auto"/>
          </w:divBdr>
        </w:div>
        <w:div w:id="1947427046">
          <w:marLeft w:val="480"/>
          <w:marRight w:val="0"/>
          <w:marTop w:val="0"/>
          <w:marBottom w:val="0"/>
          <w:divBdr>
            <w:top w:val="none" w:sz="0" w:space="0" w:color="auto"/>
            <w:left w:val="none" w:sz="0" w:space="0" w:color="auto"/>
            <w:bottom w:val="none" w:sz="0" w:space="0" w:color="auto"/>
            <w:right w:val="none" w:sz="0" w:space="0" w:color="auto"/>
          </w:divBdr>
        </w:div>
        <w:div w:id="1952781174">
          <w:marLeft w:val="480"/>
          <w:marRight w:val="0"/>
          <w:marTop w:val="0"/>
          <w:marBottom w:val="0"/>
          <w:divBdr>
            <w:top w:val="none" w:sz="0" w:space="0" w:color="auto"/>
            <w:left w:val="none" w:sz="0" w:space="0" w:color="auto"/>
            <w:bottom w:val="none" w:sz="0" w:space="0" w:color="auto"/>
            <w:right w:val="none" w:sz="0" w:space="0" w:color="auto"/>
          </w:divBdr>
        </w:div>
        <w:div w:id="2003313221">
          <w:marLeft w:val="480"/>
          <w:marRight w:val="0"/>
          <w:marTop w:val="0"/>
          <w:marBottom w:val="0"/>
          <w:divBdr>
            <w:top w:val="none" w:sz="0" w:space="0" w:color="auto"/>
            <w:left w:val="none" w:sz="0" w:space="0" w:color="auto"/>
            <w:bottom w:val="none" w:sz="0" w:space="0" w:color="auto"/>
            <w:right w:val="none" w:sz="0" w:space="0" w:color="auto"/>
          </w:divBdr>
        </w:div>
        <w:div w:id="2035031172">
          <w:marLeft w:val="480"/>
          <w:marRight w:val="0"/>
          <w:marTop w:val="0"/>
          <w:marBottom w:val="0"/>
          <w:divBdr>
            <w:top w:val="none" w:sz="0" w:space="0" w:color="auto"/>
            <w:left w:val="none" w:sz="0" w:space="0" w:color="auto"/>
            <w:bottom w:val="none" w:sz="0" w:space="0" w:color="auto"/>
            <w:right w:val="none" w:sz="0" w:space="0" w:color="auto"/>
          </w:divBdr>
        </w:div>
        <w:div w:id="2052025752">
          <w:marLeft w:val="480"/>
          <w:marRight w:val="0"/>
          <w:marTop w:val="0"/>
          <w:marBottom w:val="0"/>
          <w:divBdr>
            <w:top w:val="none" w:sz="0" w:space="0" w:color="auto"/>
            <w:left w:val="none" w:sz="0" w:space="0" w:color="auto"/>
            <w:bottom w:val="none" w:sz="0" w:space="0" w:color="auto"/>
            <w:right w:val="none" w:sz="0" w:space="0" w:color="auto"/>
          </w:divBdr>
        </w:div>
        <w:div w:id="2067800858">
          <w:marLeft w:val="480"/>
          <w:marRight w:val="0"/>
          <w:marTop w:val="0"/>
          <w:marBottom w:val="0"/>
          <w:divBdr>
            <w:top w:val="none" w:sz="0" w:space="0" w:color="auto"/>
            <w:left w:val="none" w:sz="0" w:space="0" w:color="auto"/>
            <w:bottom w:val="none" w:sz="0" w:space="0" w:color="auto"/>
            <w:right w:val="none" w:sz="0" w:space="0" w:color="auto"/>
          </w:divBdr>
        </w:div>
      </w:divsChild>
    </w:div>
    <w:div w:id="519397153">
      <w:bodyDiv w:val="1"/>
      <w:marLeft w:val="0"/>
      <w:marRight w:val="0"/>
      <w:marTop w:val="0"/>
      <w:marBottom w:val="0"/>
      <w:divBdr>
        <w:top w:val="none" w:sz="0" w:space="0" w:color="auto"/>
        <w:left w:val="none" w:sz="0" w:space="0" w:color="auto"/>
        <w:bottom w:val="none" w:sz="0" w:space="0" w:color="auto"/>
        <w:right w:val="none" w:sz="0" w:space="0" w:color="auto"/>
      </w:divBdr>
      <w:divsChild>
        <w:div w:id="7680948">
          <w:marLeft w:val="480"/>
          <w:marRight w:val="0"/>
          <w:marTop w:val="0"/>
          <w:marBottom w:val="0"/>
          <w:divBdr>
            <w:top w:val="none" w:sz="0" w:space="0" w:color="auto"/>
            <w:left w:val="none" w:sz="0" w:space="0" w:color="auto"/>
            <w:bottom w:val="none" w:sz="0" w:space="0" w:color="auto"/>
            <w:right w:val="none" w:sz="0" w:space="0" w:color="auto"/>
          </w:divBdr>
        </w:div>
        <w:div w:id="32074623">
          <w:marLeft w:val="480"/>
          <w:marRight w:val="0"/>
          <w:marTop w:val="0"/>
          <w:marBottom w:val="0"/>
          <w:divBdr>
            <w:top w:val="none" w:sz="0" w:space="0" w:color="auto"/>
            <w:left w:val="none" w:sz="0" w:space="0" w:color="auto"/>
            <w:bottom w:val="none" w:sz="0" w:space="0" w:color="auto"/>
            <w:right w:val="none" w:sz="0" w:space="0" w:color="auto"/>
          </w:divBdr>
        </w:div>
        <w:div w:id="106127043">
          <w:marLeft w:val="480"/>
          <w:marRight w:val="0"/>
          <w:marTop w:val="0"/>
          <w:marBottom w:val="0"/>
          <w:divBdr>
            <w:top w:val="none" w:sz="0" w:space="0" w:color="auto"/>
            <w:left w:val="none" w:sz="0" w:space="0" w:color="auto"/>
            <w:bottom w:val="none" w:sz="0" w:space="0" w:color="auto"/>
            <w:right w:val="none" w:sz="0" w:space="0" w:color="auto"/>
          </w:divBdr>
        </w:div>
        <w:div w:id="195965447">
          <w:marLeft w:val="480"/>
          <w:marRight w:val="0"/>
          <w:marTop w:val="0"/>
          <w:marBottom w:val="0"/>
          <w:divBdr>
            <w:top w:val="none" w:sz="0" w:space="0" w:color="auto"/>
            <w:left w:val="none" w:sz="0" w:space="0" w:color="auto"/>
            <w:bottom w:val="none" w:sz="0" w:space="0" w:color="auto"/>
            <w:right w:val="none" w:sz="0" w:space="0" w:color="auto"/>
          </w:divBdr>
        </w:div>
        <w:div w:id="247272400">
          <w:marLeft w:val="480"/>
          <w:marRight w:val="0"/>
          <w:marTop w:val="0"/>
          <w:marBottom w:val="0"/>
          <w:divBdr>
            <w:top w:val="none" w:sz="0" w:space="0" w:color="auto"/>
            <w:left w:val="none" w:sz="0" w:space="0" w:color="auto"/>
            <w:bottom w:val="none" w:sz="0" w:space="0" w:color="auto"/>
            <w:right w:val="none" w:sz="0" w:space="0" w:color="auto"/>
          </w:divBdr>
        </w:div>
        <w:div w:id="247731563">
          <w:marLeft w:val="480"/>
          <w:marRight w:val="0"/>
          <w:marTop w:val="0"/>
          <w:marBottom w:val="0"/>
          <w:divBdr>
            <w:top w:val="none" w:sz="0" w:space="0" w:color="auto"/>
            <w:left w:val="none" w:sz="0" w:space="0" w:color="auto"/>
            <w:bottom w:val="none" w:sz="0" w:space="0" w:color="auto"/>
            <w:right w:val="none" w:sz="0" w:space="0" w:color="auto"/>
          </w:divBdr>
        </w:div>
        <w:div w:id="260375512">
          <w:marLeft w:val="480"/>
          <w:marRight w:val="0"/>
          <w:marTop w:val="0"/>
          <w:marBottom w:val="0"/>
          <w:divBdr>
            <w:top w:val="none" w:sz="0" w:space="0" w:color="auto"/>
            <w:left w:val="none" w:sz="0" w:space="0" w:color="auto"/>
            <w:bottom w:val="none" w:sz="0" w:space="0" w:color="auto"/>
            <w:right w:val="none" w:sz="0" w:space="0" w:color="auto"/>
          </w:divBdr>
        </w:div>
        <w:div w:id="265624965">
          <w:marLeft w:val="480"/>
          <w:marRight w:val="0"/>
          <w:marTop w:val="0"/>
          <w:marBottom w:val="0"/>
          <w:divBdr>
            <w:top w:val="none" w:sz="0" w:space="0" w:color="auto"/>
            <w:left w:val="none" w:sz="0" w:space="0" w:color="auto"/>
            <w:bottom w:val="none" w:sz="0" w:space="0" w:color="auto"/>
            <w:right w:val="none" w:sz="0" w:space="0" w:color="auto"/>
          </w:divBdr>
        </w:div>
        <w:div w:id="299237982">
          <w:marLeft w:val="480"/>
          <w:marRight w:val="0"/>
          <w:marTop w:val="0"/>
          <w:marBottom w:val="0"/>
          <w:divBdr>
            <w:top w:val="none" w:sz="0" w:space="0" w:color="auto"/>
            <w:left w:val="none" w:sz="0" w:space="0" w:color="auto"/>
            <w:bottom w:val="none" w:sz="0" w:space="0" w:color="auto"/>
            <w:right w:val="none" w:sz="0" w:space="0" w:color="auto"/>
          </w:divBdr>
        </w:div>
        <w:div w:id="383330326">
          <w:marLeft w:val="480"/>
          <w:marRight w:val="0"/>
          <w:marTop w:val="0"/>
          <w:marBottom w:val="0"/>
          <w:divBdr>
            <w:top w:val="none" w:sz="0" w:space="0" w:color="auto"/>
            <w:left w:val="none" w:sz="0" w:space="0" w:color="auto"/>
            <w:bottom w:val="none" w:sz="0" w:space="0" w:color="auto"/>
            <w:right w:val="none" w:sz="0" w:space="0" w:color="auto"/>
          </w:divBdr>
        </w:div>
        <w:div w:id="537157304">
          <w:marLeft w:val="480"/>
          <w:marRight w:val="0"/>
          <w:marTop w:val="0"/>
          <w:marBottom w:val="0"/>
          <w:divBdr>
            <w:top w:val="none" w:sz="0" w:space="0" w:color="auto"/>
            <w:left w:val="none" w:sz="0" w:space="0" w:color="auto"/>
            <w:bottom w:val="none" w:sz="0" w:space="0" w:color="auto"/>
            <w:right w:val="none" w:sz="0" w:space="0" w:color="auto"/>
          </w:divBdr>
        </w:div>
        <w:div w:id="537427536">
          <w:marLeft w:val="480"/>
          <w:marRight w:val="0"/>
          <w:marTop w:val="0"/>
          <w:marBottom w:val="0"/>
          <w:divBdr>
            <w:top w:val="none" w:sz="0" w:space="0" w:color="auto"/>
            <w:left w:val="none" w:sz="0" w:space="0" w:color="auto"/>
            <w:bottom w:val="none" w:sz="0" w:space="0" w:color="auto"/>
            <w:right w:val="none" w:sz="0" w:space="0" w:color="auto"/>
          </w:divBdr>
        </w:div>
        <w:div w:id="574507750">
          <w:marLeft w:val="480"/>
          <w:marRight w:val="0"/>
          <w:marTop w:val="0"/>
          <w:marBottom w:val="0"/>
          <w:divBdr>
            <w:top w:val="none" w:sz="0" w:space="0" w:color="auto"/>
            <w:left w:val="none" w:sz="0" w:space="0" w:color="auto"/>
            <w:bottom w:val="none" w:sz="0" w:space="0" w:color="auto"/>
            <w:right w:val="none" w:sz="0" w:space="0" w:color="auto"/>
          </w:divBdr>
        </w:div>
        <w:div w:id="638343660">
          <w:marLeft w:val="480"/>
          <w:marRight w:val="0"/>
          <w:marTop w:val="0"/>
          <w:marBottom w:val="0"/>
          <w:divBdr>
            <w:top w:val="none" w:sz="0" w:space="0" w:color="auto"/>
            <w:left w:val="none" w:sz="0" w:space="0" w:color="auto"/>
            <w:bottom w:val="none" w:sz="0" w:space="0" w:color="auto"/>
            <w:right w:val="none" w:sz="0" w:space="0" w:color="auto"/>
          </w:divBdr>
        </w:div>
        <w:div w:id="659425291">
          <w:marLeft w:val="480"/>
          <w:marRight w:val="0"/>
          <w:marTop w:val="0"/>
          <w:marBottom w:val="0"/>
          <w:divBdr>
            <w:top w:val="none" w:sz="0" w:space="0" w:color="auto"/>
            <w:left w:val="none" w:sz="0" w:space="0" w:color="auto"/>
            <w:bottom w:val="none" w:sz="0" w:space="0" w:color="auto"/>
            <w:right w:val="none" w:sz="0" w:space="0" w:color="auto"/>
          </w:divBdr>
        </w:div>
        <w:div w:id="688873216">
          <w:marLeft w:val="480"/>
          <w:marRight w:val="0"/>
          <w:marTop w:val="0"/>
          <w:marBottom w:val="0"/>
          <w:divBdr>
            <w:top w:val="none" w:sz="0" w:space="0" w:color="auto"/>
            <w:left w:val="none" w:sz="0" w:space="0" w:color="auto"/>
            <w:bottom w:val="none" w:sz="0" w:space="0" w:color="auto"/>
            <w:right w:val="none" w:sz="0" w:space="0" w:color="auto"/>
          </w:divBdr>
        </w:div>
        <w:div w:id="721517213">
          <w:marLeft w:val="480"/>
          <w:marRight w:val="0"/>
          <w:marTop w:val="0"/>
          <w:marBottom w:val="0"/>
          <w:divBdr>
            <w:top w:val="none" w:sz="0" w:space="0" w:color="auto"/>
            <w:left w:val="none" w:sz="0" w:space="0" w:color="auto"/>
            <w:bottom w:val="none" w:sz="0" w:space="0" w:color="auto"/>
            <w:right w:val="none" w:sz="0" w:space="0" w:color="auto"/>
          </w:divBdr>
        </w:div>
        <w:div w:id="762143195">
          <w:marLeft w:val="480"/>
          <w:marRight w:val="0"/>
          <w:marTop w:val="0"/>
          <w:marBottom w:val="0"/>
          <w:divBdr>
            <w:top w:val="none" w:sz="0" w:space="0" w:color="auto"/>
            <w:left w:val="none" w:sz="0" w:space="0" w:color="auto"/>
            <w:bottom w:val="none" w:sz="0" w:space="0" w:color="auto"/>
            <w:right w:val="none" w:sz="0" w:space="0" w:color="auto"/>
          </w:divBdr>
        </w:div>
        <w:div w:id="780421941">
          <w:marLeft w:val="480"/>
          <w:marRight w:val="0"/>
          <w:marTop w:val="0"/>
          <w:marBottom w:val="0"/>
          <w:divBdr>
            <w:top w:val="none" w:sz="0" w:space="0" w:color="auto"/>
            <w:left w:val="none" w:sz="0" w:space="0" w:color="auto"/>
            <w:bottom w:val="none" w:sz="0" w:space="0" w:color="auto"/>
            <w:right w:val="none" w:sz="0" w:space="0" w:color="auto"/>
          </w:divBdr>
        </w:div>
        <w:div w:id="802424464">
          <w:marLeft w:val="480"/>
          <w:marRight w:val="0"/>
          <w:marTop w:val="0"/>
          <w:marBottom w:val="0"/>
          <w:divBdr>
            <w:top w:val="none" w:sz="0" w:space="0" w:color="auto"/>
            <w:left w:val="none" w:sz="0" w:space="0" w:color="auto"/>
            <w:bottom w:val="none" w:sz="0" w:space="0" w:color="auto"/>
            <w:right w:val="none" w:sz="0" w:space="0" w:color="auto"/>
          </w:divBdr>
        </w:div>
        <w:div w:id="845631840">
          <w:marLeft w:val="480"/>
          <w:marRight w:val="0"/>
          <w:marTop w:val="0"/>
          <w:marBottom w:val="0"/>
          <w:divBdr>
            <w:top w:val="none" w:sz="0" w:space="0" w:color="auto"/>
            <w:left w:val="none" w:sz="0" w:space="0" w:color="auto"/>
            <w:bottom w:val="none" w:sz="0" w:space="0" w:color="auto"/>
            <w:right w:val="none" w:sz="0" w:space="0" w:color="auto"/>
          </w:divBdr>
        </w:div>
        <w:div w:id="896937321">
          <w:marLeft w:val="480"/>
          <w:marRight w:val="0"/>
          <w:marTop w:val="0"/>
          <w:marBottom w:val="0"/>
          <w:divBdr>
            <w:top w:val="none" w:sz="0" w:space="0" w:color="auto"/>
            <w:left w:val="none" w:sz="0" w:space="0" w:color="auto"/>
            <w:bottom w:val="none" w:sz="0" w:space="0" w:color="auto"/>
            <w:right w:val="none" w:sz="0" w:space="0" w:color="auto"/>
          </w:divBdr>
        </w:div>
        <w:div w:id="995038846">
          <w:marLeft w:val="480"/>
          <w:marRight w:val="0"/>
          <w:marTop w:val="0"/>
          <w:marBottom w:val="0"/>
          <w:divBdr>
            <w:top w:val="none" w:sz="0" w:space="0" w:color="auto"/>
            <w:left w:val="none" w:sz="0" w:space="0" w:color="auto"/>
            <w:bottom w:val="none" w:sz="0" w:space="0" w:color="auto"/>
            <w:right w:val="none" w:sz="0" w:space="0" w:color="auto"/>
          </w:divBdr>
        </w:div>
        <w:div w:id="1112240723">
          <w:marLeft w:val="480"/>
          <w:marRight w:val="0"/>
          <w:marTop w:val="0"/>
          <w:marBottom w:val="0"/>
          <w:divBdr>
            <w:top w:val="none" w:sz="0" w:space="0" w:color="auto"/>
            <w:left w:val="none" w:sz="0" w:space="0" w:color="auto"/>
            <w:bottom w:val="none" w:sz="0" w:space="0" w:color="auto"/>
            <w:right w:val="none" w:sz="0" w:space="0" w:color="auto"/>
          </w:divBdr>
        </w:div>
        <w:div w:id="1220094871">
          <w:marLeft w:val="480"/>
          <w:marRight w:val="0"/>
          <w:marTop w:val="0"/>
          <w:marBottom w:val="0"/>
          <w:divBdr>
            <w:top w:val="none" w:sz="0" w:space="0" w:color="auto"/>
            <w:left w:val="none" w:sz="0" w:space="0" w:color="auto"/>
            <w:bottom w:val="none" w:sz="0" w:space="0" w:color="auto"/>
            <w:right w:val="none" w:sz="0" w:space="0" w:color="auto"/>
          </w:divBdr>
        </w:div>
        <w:div w:id="1234393792">
          <w:marLeft w:val="480"/>
          <w:marRight w:val="0"/>
          <w:marTop w:val="0"/>
          <w:marBottom w:val="0"/>
          <w:divBdr>
            <w:top w:val="none" w:sz="0" w:space="0" w:color="auto"/>
            <w:left w:val="none" w:sz="0" w:space="0" w:color="auto"/>
            <w:bottom w:val="none" w:sz="0" w:space="0" w:color="auto"/>
            <w:right w:val="none" w:sz="0" w:space="0" w:color="auto"/>
          </w:divBdr>
        </w:div>
        <w:div w:id="1272667512">
          <w:marLeft w:val="480"/>
          <w:marRight w:val="0"/>
          <w:marTop w:val="0"/>
          <w:marBottom w:val="0"/>
          <w:divBdr>
            <w:top w:val="none" w:sz="0" w:space="0" w:color="auto"/>
            <w:left w:val="none" w:sz="0" w:space="0" w:color="auto"/>
            <w:bottom w:val="none" w:sz="0" w:space="0" w:color="auto"/>
            <w:right w:val="none" w:sz="0" w:space="0" w:color="auto"/>
          </w:divBdr>
        </w:div>
        <w:div w:id="1289429012">
          <w:marLeft w:val="480"/>
          <w:marRight w:val="0"/>
          <w:marTop w:val="0"/>
          <w:marBottom w:val="0"/>
          <w:divBdr>
            <w:top w:val="none" w:sz="0" w:space="0" w:color="auto"/>
            <w:left w:val="none" w:sz="0" w:space="0" w:color="auto"/>
            <w:bottom w:val="none" w:sz="0" w:space="0" w:color="auto"/>
            <w:right w:val="none" w:sz="0" w:space="0" w:color="auto"/>
          </w:divBdr>
        </w:div>
        <w:div w:id="1366102209">
          <w:marLeft w:val="480"/>
          <w:marRight w:val="0"/>
          <w:marTop w:val="0"/>
          <w:marBottom w:val="0"/>
          <w:divBdr>
            <w:top w:val="none" w:sz="0" w:space="0" w:color="auto"/>
            <w:left w:val="none" w:sz="0" w:space="0" w:color="auto"/>
            <w:bottom w:val="none" w:sz="0" w:space="0" w:color="auto"/>
            <w:right w:val="none" w:sz="0" w:space="0" w:color="auto"/>
          </w:divBdr>
        </w:div>
        <w:div w:id="1374310317">
          <w:marLeft w:val="480"/>
          <w:marRight w:val="0"/>
          <w:marTop w:val="0"/>
          <w:marBottom w:val="0"/>
          <w:divBdr>
            <w:top w:val="none" w:sz="0" w:space="0" w:color="auto"/>
            <w:left w:val="none" w:sz="0" w:space="0" w:color="auto"/>
            <w:bottom w:val="none" w:sz="0" w:space="0" w:color="auto"/>
            <w:right w:val="none" w:sz="0" w:space="0" w:color="auto"/>
          </w:divBdr>
        </w:div>
        <w:div w:id="1431658017">
          <w:marLeft w:val="480"/>
          <w:marRight w:val="0"/>
          <w:marTop w:val="0"/>
          <w:marBottom w:val="0"/>
          <w:divBdr>
            <w:top w:val="none" w:sz="0" w:space="0" w:color="auto"/>
            <w:left w:val="none" w:sz="0" w:space="0" w:color="auto"/>
            <w:bottom w:val="none" w:sz="0" w:space="0" w:color="auto"/>
            <w:right w:val="none" w:sz="0" w:space="0" w:color="auto"/>
          </w:divBdr>
        </w:div>
        <w:div w:id="1452091863">
          <w:marLeft w:val="480"/>
          <w:marRight w:val="0"/>
          <w:marTop w:val="0"/>
          <w:marBottom w:val="0"/>
          <w:divBdr>
            <w:top w:val="none" w:sz="0" w:space="0" w:color="auto"/>
            <w:left w:val="none" w:sz="0" w:space="0" w:color="auto"/>
            <w:bottom w:val="none" w:sz="0" w:space="0" w:color="auto"/>
            <w:right w:val="none" w:sz="0" w:space="0" w:color="auto"/>
          </w:divBdr>
        </w:div>
        <w:div w:id="1507087966">
          <w:marLeft w:val="480"/>
          <w:marRight w:val="0"/>
          <w:marTop w:val="0"/>
          <w:marBottom w:val="0"/>
          <w:divBdr>
            <w:top w:val="none" w:sz="0" w:space="0" w:color="auto"/>
            <w:left w:val="none" w:sz="0" w:space="0" w:color="auto"/>
            <w:bottom w:val="none" w:sz="0" w:space="0" w:color="auto"/>
            <w:right w:val="none" w:sz="0" w:space="0" w:color="auto"/>
          </w:divBdr>
        </w:div>
        <w:div w:id="1537040158">
          <w:marLeft w:val="480"/>
          <w:marRight w:val="0"/>
          <w:marTop w:val="0"/>
          <w:marBottom w:val="0"/>
          <w:divBdr>
            <w:top w:val="none" w:sz="0" w:space="0" w:color="auto"/>
            <w:left w:val="none" w:sz="0" w:space="0" w:color="auto"/>
            <w:bottom w:val="none" w:sz="0" w:space="0" w:color="auto"/>
            <w:right w:val="none" w:sz="0" w:space="0" w:color="auto"/>
          </w:divBdr>
        </w:div>
        <w:div w:id="1553494327">
          <w:marLeft w:val="480"/>
          <w:marRight w:val="0"/>
          <w:marTop w:val="0"/>
          <w:marBottom w:val="0"/>
          <w:divBdr>
            <w:top w:val="none" w:sz="0" w:space="0" w:color="auto"/>
            <w:left w:val="none" w:sz="0" w:space="0" w:color="auto"/>
            <w:bottom w:val="none" w:sz="0" w:space="0" w:color="auto"/>
            <w:right w:val="none" w:sz="0" w:space="0" w:color="auto"/>
          </w:divBdr>
        </w:div>
        <w:div w:id="1819372119">
          <w:marLeft w:val="480"/>
          <w:marRight w:val="0"/>
          <w:marTop w:val="0"/>
          <w:marBottom w:val="0"/>
          <w:divBdr>
            <w:top w:val="none" w:sz="0" w:space="0" w:color="auto"/>
            <w:left w:val="none" w:sz="0" w:space="0" w:color="auto"/>
            <w:bottom w:val="none" w:sz="0" w:space="0" w:color="auto"/>
            <w:right w:val="none" w:sz="0" w:space="0" w:color="auto"/>
          </w:divBdr>
        </w:div>
        <w:div w:id="1823157676">
          <w:marLeft w:val="480"/>
          <w:marRight w:val="0"/>
          <w:marTop w:val="0"/>
          <w:marBottom w:val="0"/>
          <w:divBdr>
            <w:top w:val="none" w:sz="0" w:space="0" w:color="auto"/>
            <w:left w:val="none" w:sz="0" w:space="0" w:color="auto"/>
            <w:bottom w:val="none" w:sz="0" w:space="0" w:color="auto"/>
            <w:right w:val="none" w:sz="0" w:space="0" w:color="auto"/>
          </w:divBdr>
        </w:div>
        <w:div w:id="1835144920">
          <w:marLeft w:val="480"/>
          <w:marRight w:val="0"/>
          <w:marTop w:val="0"/>
          <w:marBottom w:val="0"/>
          <w:divBdr>
            <w:top w:val="none" w:sz="0" w:space="0" w:color="auto"/>
            <w:left w:val="none" w:sz="0" w:space="0" w:color="auto"/>
            <w:bottom w:val="none" w:sz="0" w:space="0" w:color="auto"/>
            <w:right w:val="none" w:sz="0" w:space="0" w:color="auto"/>
          </w:divBdr>
        </w:div>
        <w:div w:id="1859584164">
          <w:marLeft w:val="480"/>
          <w:marRight w:val="0"/>
          <w:marTop w:val="0"/>
          <w:marBottom w:val="0"/>
          <w:divBdr>
            <w:top w:val="none" w:sz="0" w:space="0" w:color="auto"/>
            <w:left w:val="none" w:sz="0" w:space="0" w:color="auto"/>
            <w:bottom w:val="none" w:sz="0" w:space="0" w:color="auto"/>
            <w:right w:val="none" w:sz="0" w:space="0" w:color="auto"/>
          </w:divBdr>
        </w:div>
        <w:div w:id="1942645988">
          <w:marLeft w:val="480"/>
          <w:marRight w:val="0"/>
          <w:marTop w:val="0"/>
          <w:marBottom w:val="0"/>
          <w:divBdr>
            <w:top w:val="none" w:sz="0" w:space="0" w:color="auto"/>
            <w:left w:val="none" w:sz="0" w:space="0" w:color="auto"/>
            <w:bottom w:val="none" w:sz="0" w:space="0" w:color="auto"/>
            <w:right w:val="none" w:sz="0" w:space="0" w:color="auto"/>
          </w:divBdr>
        </w:div>
        <w:div w:id="2007509885">
          <w:marLeft w:val="480"/>
          <w:marRight w:val="0"/>
          <w:marTop w:val="0"/>
          <w:marBottom w:val="0"/>
          <w:divBdr>
            <w:top w:val="none" w:sz="0" w:space="0" w:color="auto"/>
            <w:left w:val="none" w:sz="0" w:space="0" w:color="auto"/>
            <w:bottom w:val="none" w:sz="0" w:space="0" w:color="auto"/>
            <w:right w:val="none" w:sz="0" w:space="0" w:color="auto"/>
          </w:divBdr>
        </w:div>
        <w:div w:id="2050563402">
          <w:marLeft w:val="480"/>
          <w:marRight w:val="0"/>
          <w:marTop w:val="0"/>
          <w:marBottom w:val="0"/>
          <w:divBdr>
            <w:top w:val="none" w:sz="0" w:space="0" w:color="auto"/>
            <w:left w:val="none" w:sz="0" w:space="0" w:color="auto"/>
            <w:bottom w:val="none" w:sz="0" w:space="0" w:color="auto"/>
            <w:right w:val="none" w:sz="0" w:space="0" w:color="auto"/>
          </w:divBdr>
        </w:div>
        <w:div w:id="2090887426">
          <w:marLeft w:val="480"/>
          <w:marRight w:val="0"/>
          <w:marTop w:val="0"/>
          <w:marBottom w:val="0"/>
          <w:divBdr>
            <w:top w:val="none" w:sz="0" w:space="0" w:color="auto"/>
            <w:left w:val="none" w:sz="0" w:space="0" w:color="auto"/>
            <w:bottom w:val="none" w:sz="0" w:space="0" w:color="auto"/>
            <w:right w:val="none" w:sz="0" w:space="0" w:color="auto"/>
          </w:divBdr>
        </w:div>
      </w:divsChild>
    </w:div>
    <w:div w:id="521745127">
      <w:bodyDiv w:val="1"/>
      <w:marLeft w:val="0"/>
      <w:marRight w:val="0"/>
      <w:marTop w:val="0"/>
      <w:marBottom w:val="0"/>
      <w:divBdr>
        <w:top w:val="none" w:sz="0" w:space="0" w:color="auto"/>
        <w:left w:val="none" w:sz="0" w:space="0" w:color="auto"/>
        <w:bottom w:val="none" w:sz="0" w:space="0" w:color="auto"/>
        <w:right w:val="none" w:sz="0" w:space="0" w:color="auto"/>
      </w:divBdr>
      <w:divsChild>
        <w:div w:id="86778">
          <w:marLeft w:val="480"/>
          <w:marRight w:val="0"/>
          <w:marTop w:val="0"/>
          <w:marBottom w:val="0"/>
          <w:divBdr>
            <w:top w:val="none" w:sz="0" w:space="0" w:color="auto"/>
            <w:left w:val="none" w:sz="0" w:space="0" w:color="auto"/>
            <w:bottom w:val="none" w:sz="0" w:space="0" w:color="auto"/>
            <w:right w:val="none" w:sz="0" w:space="0" w:color="auto"/>
          </w:divBdr>
        </w:div>
        <w:div w:id="12541178">
          <w:marLeft w:val="480"/>
          <w:marRight w:val="0"/>
          <w:marTop w:val="0"/>
          <w:marBottom w:val="0"/>
          <w:divBdr>
            <w:top w:val="none" w:sz="0" w:space="0" w:color="auto"/>
            <w:left w:val="none" w:sz="0" w:space="0" w:color="auto"/>
            <w:bottom w:val="none" w:sz="0" w:space="0" w:color="auto"/>
            <w:right w:val="none" w:sz="0" w:space="0" w:color="auto"/>
          </w:divBdr>
        </w:div>
        <w:div w:id="37705095">
          <w:marLeft w:val="480"/>
          <w:marRight w:val="0"/>
          <w:marTop w:val="0"/>
          <w:marBottom w:val="0"/>
          <w:divBdr>
            <w:top w:val="none" w:sz="0" w:space="0" w:color="auto"/>
            <w:left w:val="none" w:sz="0" w:space="0" w:color="auto"/>
            <w:bottom w:val="none" w:sz="0" w:space="0" w:color="auto"/>
            <w:right w:val="none" w:sz="0" w:space="0" w:color="auto"/>
          </w:divBdr>
        </w:div>
        <w:div w:id="144133138">
          <w:marLeft w:val="480"/>
          <w:marRight w:val="0"/>
          <w:marTop w:val="0"/>
          <w:marBottom w:val="0"/>
          <w:divBdr>
            <w:top w:val="none" w:sz="0" w:space="0" w:color="auto"/>
            <w:left w:val="none" w:sz="0" w:space="0" w:color="auto"/>
            <w:bottom w:val="none" w:sz="0" w:space="0" w:color="auto"/>
            <w:right w:val="none" w:sz="0" w:space="0" w:color="auto"/>
          </w:divBdr>
        </w:div>
        <w:div w:id="248009717">
          <w:marLeft w:val="480"/>
          <w:marRight w:val="0"/>
          <w:marTop w:val="0"/>
          <w:marBottom w:val="0"/>
          <w:divBdr>
            <w:top w:val="none" w:sz="0" w:space="0" w:color="auto"/>
            <w:left w:val="none" w:sz="0" w:space="0" w:color="auto"/>
            <w:bottom w:val="none" w:sz="0" w:space="0" w:color="auto"/>
            <w:right w:val="none" w:sz="0" w:space="0" w:color="auto"/>
          </w:divBdr>
        </w:div>
        <w:div w:id="333843449">
          <w:marLeft w:val="480"/>
          <w:marRight w:val="0"/>
          <w:marTop w:val="0"/>
          <w:marBottom w:val="0"/>
          <w:divBdr>
            <w:top w:val="none" w:sz="0" w:space="0" w:color="auto"/>
            <w:left w:val="none" w:sz="0" w:space="0" w:color="auto"/>
            <w:bottom w:val="none" w:sz="0" w:space="0" w:color="auto"/>
            <w:right w:val="none" w:sz="0" w:space="0" w:color="auto"/>
          </w:divBdr>
        </w:div>
        <w:div w:id="374163484">
          <w:marLeft w:val="480"/>
          <w:marRight w:val="0"/>
          <w:marTop w:val="0"/>
          <w:marBottom w:val="0"/>
          <w:divBdr>
            <w:top w:val="none" w:sz="0" w:space="0" w:color="auto"/>
            <w:left w:val="none" w:sz="0" w:space="0" w:color="auto"/>
            <w:bottom w:val="none" w:sz="0" w:space="0" w:color="auto"/>
            <w:right w:val="none" w:sz="0" w:space="0" w:color="auto"/>
          </w:divBdr>
        </w:div>
        <w:div w:id="396561734">
          <w:marLeft w:val="480"/>
          <w:marRight w:val="0"/>
          <w:marTop w:val="0"/>
          <w:marBottom w:val="0"/>
          <w:divBdr>
            <w:top w:val="none" w:sz="0" w:space="0" w:color="auto"/>
            <w:left w:val="none" w:sz="0" w:space="0" w:color="auto"/>
            <w:bottom w:val="none" w:sz="0" w:space="0" w:color="auto"/>
            <w:right w:val="none" w:sz="0" w:space="0" w:color="auto"/>
          </w:divBdr>
        </w:div>
        <w:div w:id="422726909">
          <w:marLeft w:val="480"/>
          <w:marRight w:val="0"/>
          <w:marTop w:val="0"/>
          <w:marBottom w:val="0"/>
          <w:divBdr>
            <w:top w:val="none" w:sz="0" w:space="0" w:color="auto"/>
            <w:left w:val="none" w:sz="0" w:space="0" w:color="auto"/>
            <w:bottom w:val="none" w:sz="0" w:space="0" w:color="auto"/>
            <w:right w:val="none" w:sz="0" w:space="0" w:color="auto"/>
          </w:divBdr>
        </w:div>
        <w:div w:id="506673936">
          <w:marLeft w:val="480"/>
          <w:marRight w:val="0"/>
          <w:marTop w:val="0"/>
          <w:marBottom w:val="0"/>
          <w:divBdr>
            <w:top w:val="none" w:sz="0" w:space="0" w:color="auto"/>
            <w:left w:val="none" w:sz="0" w:space="0" w:color="auto"/>
            <w:bottom w:val="none" w:sz="0" w:space="0" w:color="auto"/>
            <w:right w:val="none" w:sz="0" w:space="0" w:color="auto"/>
          </w:divBdr>
        </w:div>
        <w:div w:id="527836226">
          <w:marLeft w:val="480"/>
          <w:marRight w:val="0"/>
          <w:marTop w:val="0"/>
          <w:marBottom w:val="0"/>
          <w:divBdr>
            <w:top w:val="none" w:sz="0" w:space="0" w:color="auto"/>
            <w:left w:val="none" w:sz="0" w:space="0" w:color="auto"/>
            <w:bottom w:val="none" w:sz="0" w:space="0" w:color="auto"/>
            <w:right w:val="none" w:sz="0" w:space="0" w:color="auto"/>
          </w:divBdr>
        </w:div>
        <w:div w:id="598955078">
          <w:marLeft w:val="480"/>
          <w:marRight w:val="0"/>
          <w:marTop w:val="0"/>
          <w:marBottom w:val="0"/>
          <w:divBdr>
            <w:top w:val="none" w:sz="0" w:space="0" w:color="auto"/>
            <w:left w:val="none" w:sz="0" w:space="0" w:color="auto"/>
            <w:bottom w:val="none" w:sz="0" w:space="0" w:color="auto"/>
            <w:right w:val="none" w:sz="0" w:space="0" w:color="auto"/>
          </w:divBdr>
        </w:div>
        <w:div w:id="637800968">
          <w:marLeft w:val="480"/>
          <w:marRight w:val="0"/>
          <w:marTop w:val="0"/>
          <w:marBottom w:val="0"/>
          <w:divBdr>
            <w:top w:val="none" w:sz="0" w:space="0" w:color="auto"/>
            <w:left w:val="none" w:sz="0" w:space="0" w:color="auto"/>
            <w:bottom w:val="none" w:sz="0" w:space="0" w:color="auto"/>
            <w:right w:val="none" w:sz="0" w:space="0" w:color="auto"/>
          </w:divBdr>
        </w:div>
        <w:div w:id="647170738">
          <w:marLeft w:val="480"/>
          <w:marRight w:val="0"/>
          <w:marTop w:val="0"/>
          <w:marBottom w:val="0"/>
          <w:divBdr>
            <w:top w:val="none" w:sz="0" w:space="0" w:color="auto"/>
            <w:left w:val="none" w:sz="0" w:space="0" w:color="auto"/>
            <w:bottom w:val="none" w:sz="0" w:space="0" w:color="auto"/>
            <w:right w:val="none" w:sz="0" w:space="0" w:color="auto"/>
          </w:divBdr>
        </w:div>
        <w:div w:id="665977460">
          <w:marLeft w:val="480"/>
          <w:marRight w:val="0"/>
          <w:marTop w:val="0"/>
          <w:marBottom w:val="0"/>
          <w:divBdr>
            <w:top w:val="none" w:sz="0" w:space="0" w:color="auto"/>
            <w:left w:val="none" w:sz="0" w:space="0" w:color="auto"/>
            <w:bottom w:val="none" w:sz="0" w:space="0" w:color="auto"/>
            <w:right w:val="none" w:sz="0" w:space="0" w:color="auto"/>
          </w:divBdr>
        </w:div>
        <w:div w:id="696927684">
          <w:marLeft w:val="480"/>
          <w:marRight w:val="0"/>
          <w:marTop w:val="0"/>
          <w:marBottom w:val="0"/>
          <w:divBdr>
            <w:top w:val="none" w:sz="0" w:space="0" w:color="auto"/>
            <w:left w:val="none" w:sz="0" w:space="0" w:color="auto"/>
            <w:bottom w:val="none" w:sz="0" w:space="0" w:color="auto"/>
            <w:right w:val="none" w:sz="0" w:space="0" w:color="auto"/>
          </w:divBdr>
        </w:div>
        <w:div w:id="943728026">
          <w:marLeft w:val="480"/>
          <w:marRight w:val="0"/>
          <w:marTop w:val="0"/>
          <w:marBottom w:val="0"/>
          <w:divBdr>
            <w:top w:val="none" w:sz="0" w:space="0" w:color="auto"/>
            <w:left w:val="none" w:sz="0" w:space="0" w:color="auto"/>
            <w:bottom w:val="none" w:sz="0" w:space="0" w:color="auto"/>
            <w:right w:val="none" w:sz="0" w:space="0" w:color="auto"/>
          </w:divBdr>
        </w:div>
        <w:div w:id="982586173">
          <w:marLeft w:val="480"/>
          <w:marRight w:val="0"/>
          <w:marTop w:val="0"/>
          <w:marBottom w:val="0"/>
          <w:divBdr>
            <w:top w:val="none" w:sz="0" w:space="0" w:color="auto"/>
            <w:left w:val="none" w:sz="0" w:space="0" w:color="auto"/>
            <w:bottom w:val="none" w:sz="0" w:space="0" w:color="auto"/>
            <w:right w:val="none" w:sz="0" w:space="0" w:color="auto"/>
          </w:divBdr>
        </w:div>
        <w:div w:id="1089229036">
          <w:marLeft w:val="480"/>
          <w:marRight w:val="0"/>
          <w:marTop w:val="0"/>
          <w:marBottom w:val="0"/>
          <w:divBdr>
            <w:top w:val="none" w:sz="0" w:space="0" w:color="auto"/>
            <w:left w:val="none" w:sz="0" w:space="0" w:color="auto"/>
            <w:bottom w:val="none" w:sz="0" w:space="0" w:color="auto"/>
            <w:right w:val="none" w:sz="0" w:space="0" w:color="auto"/>
          </w:divBdr>
        </w:div>
        <w:div w:id="1110204784">
          <w:marLeft w:val="480"/>
          <w:marRight w:val="0"/>
          <w:marTop w:val="0"/>
          <w:marBottom w:val="0"/>
          <w:divBdr>
            <w:top w:val="none" w:sz="0" w:space="0" w:color="auto"/>
            <w:left w:val="none" w:sz="0" w:space="0" w:color="auto"/>
            <w:bottom w:val="none" w:sz="0" w:space="0" w:color="auto"/>
            <w:right w:val="none" w:sz="0" w:space="0" w:color="auto"/>
          </w:divBdr>
        </w:div>
        <w:div w:id="1122384030">
          <w:marLeft w:val="480"/>
          <w:marRight w:val="0"/>
          <w:marTop w:val="0"/>
          <w:marBottom w:val="0"/>
          <w:divBdr>
            <w:top w:val="none" w:sz="0" w:space="0" w:color="auto"/>
            <w:left w:val="none" w:sz="0" w:space="0" w:color="auto"/>
            <w:bottom w:val="none" w:sz="0" w:space="0" w:color="auto"/>
            <w:right w:val="none" w:sz="0" w:space="0" w:color="auto"/>
          </w:divBdr>
        </w:div>
        <w:div w:id="1220627100">
          <w:marLeft w:val="480"/>
          <w:marRight w:val="0"/>
          <w:marTop w:val="0"/>
          <w:marBottom w:val="0"/>
          <w:divBdr>
            <w:top w:val="none" w:sz="0" w:space="0" w:color="auto"/>
            <w:left w:val="none" w:sz="0" w:space="0" w:color="auto"/>
            <w:bottom w:val="none" w:sz="0" w:space="0" w:color="auto"/>
            <w:right w:val="none" w:sz="0" w:space="0" w:color="auto"/>
          </w:divBdr>
        </w:div>
        <w:div w:id="1243174564">
          <w:marLeft w:val="480"/>
          <w:marRight w:val="0"/>
          <w:marTop w:val="0"/>
          <w:marBottom w:val="0"/>
          <w:divBdr>
            <w:top w:val="none" w:sz="0" w:space="0" w:color="auto"/>
            <w:left w:val="none" w:sz="0" w:space="0" w:color="auto"/>
            <w:bottom w:val="none" w:sz="0" w:space="0" w:color="auto"/>
            <w:right w:val="none" w:sz="0" w:space="0" w:color="auto"/>
          </w:divBdr>
        </w:div>
        <w:div w:id="1297486287">
          <w:marLeft w:val="480"/>
          <w:marRight w:val="0"/>
          <w:marTop w:val="0"/>
          <w:marBottom w:val="0"/>
          <w:divBdr>
            <w:top w:val="none" w:sz="0" w:space="0" w:color="auto"/>
            <w:left w:val="none" w:sz="0" w:space="0" w:color="auto"/>
            <w:bottom w:val="none" w:sz="0" w:space="0" w:color="auto"/>
            <w:right w:val="none" w:sz="0" w:space="0" w:color="auto"/>
          </w:divBdr>
        </w:div>
        <w:div w:id="1321425727">
          <w:marLeft w:val="480"/>
          <w:marRight w:val="0"/>
          <w:marTop w:val="0"/>
          <w:marBottom w:val="0"/>
          <w:divBdr>
            <w:top w:val="none" w:sz="0" w:space="0" w:color="auto"/>
            <w:left w:val="none" w:sz="0" w:space="0" w:color="auto"/>
            <w:bottom w:val="none" w:sz="0" w:space="0" w:color="auto"/>
            <w:right w:val="none" w:sz="0" w:space="0" w:color="auto"/>
          </w:divBdr>
        </w:div>
        <w:div w:id="1444419205">
          <w:marLeft w:val="480"/>
          <w:marRight w:val="0"/>
          <w:marTop w:val="0"/>
          <w:marBottom w:val="0"/>
          <w:divBdr>
            <w:top w:val="none" w:sz="0" w:space="0" w:color="auto"/>
            <w:left w:val="none" w:sz="0" w:space="0" w:color="auto"/>
            <w:bottom w:val="none" w:sz="0" w:space="0" w:color="auto"/>
            <w:right w:val="none" w:sz="0" w:space="0" w:color="auto"/>
          </w:divBdr>
        </w:div>
        <w:div w:id="1460952655">
          <w:marLeft w:val="480"/>
          <w:marRight w:val="0"/>
          <w:marTop w:val="0"/>
          <w:marBottom w:val="0"/>
          <w:divBdr>
            <w:top w:val="none" w:sz="0" w:space="0" w:color="auto"/>
            <w:left w:val="none" w:sz="0" w:space="0" w:color="auto"/>
            <w:bottom w:val="none" w:sz="0" w:space="0" w:color="auto"/>
            <w:right w:val="none" w:sz="0" w:space="0" w:color="auto"/>
          </w:divBdr>
        </w:div>
        <w:div w:id="1485203203">
          <w:marLeft w:val="480"/>
          <w:marRight w:val="0"/>
          <w:marTop w:val="0"/>
          <w:marBottom w:val="0"/>
          <w:divBdr>
            <w:top w:val="none" w:sz="0" w:space="0" w:color="auto"/>
            <w:left w:val="none" w:sz="0" w:space="0" w:color="auto"/>
            <w:bottom w:val="none" w:sz="0" w:space="0" w:color="auto"/>
            <w:right w:val="none" w:sz="0" w:space="0" w:color="auto"/>
          </w:divBdr>
        </w:div>
        <w:div w:id="1581138635">
          <w:marLeft w:val="480"/>
          <w:marRight w:val="0"/>
          <w:marTop w:val="0"/>
          <w:marBottom w:val="0"/>
          <w:divBdr>
            <w:top w:val="none" w:sz="0" w:space="0" w:color="auto"/>
            <w:left w:val="none" w:sz="0" w:space="0" w:color="auto"/>
            <w:bottom w:val="none" w:sz="0" w:space="0" w:color="auto"/>
            <w:right w:val="none" w:sz="0" w:space="0" w:color="auto"/>
          </w:divBdr>
        </w:div>
        <w:div w:id="1690595489">
          <w:marLeft w:val="480"/>
          <w:marRight w:val="0"/>
          <w:marTop w:val="0"/>
          <w:marBottom w:val="0"/>
          <w:divBdr>
            <w:top w:val="none" w:sz="0" w:space="0" w:color="auto"/>
            <w:left w:val="none" w:sz="0" w:space="0" w:color="auto"/>
            <w:bottom w:val="none" w:sz="0" w:space="0" w:color="auto"/>
            <w:right w:val="none" w:sz="0" w:space="0" w:color="auto"/>
          </w:divBdr>
        </w:div>
        <w:div w:id="1744179754">
          <w:marLeft w:val="480"/>
          <w:marRight w:val="0"/>
          <w:marTop w:val="0"/>
          <w:marBottom w:val="0"/>
          <w:divBdr>
            <w:top w:val="none" w:sz="0" w:space="0" w:color="auto"/>
            <w:left w:val="none" w:sz="0" w:space="0" w:color="auto"/>
            <w:bottom w:val="none" w:sz="0" w:space="0" w:color="auto"/>
            <w:right w:val="none" w:sz="0" w:space="0" w:color="auto"/>
          </w:divBdr>
        </w:div>
        <w:div w:id="1773085075">
          <w:marLeft w:val="480"/>
          <w:marRight w:val="0"/>
          <w:marTop w:val="0"/>
          <w:marBottom w:val="0"/>
          <w:divBdr>
            <w:top w:val="none" w:sz="0" w:space="0" w:color="auto"/>
            <w:left w:val="none" w:sz="0" w:space="0" w:color="auto"/>
            <w:bottom w:val="none" w:sz="0" w:space="0" w:color="auto"/>
            <w:right w:val="none" w:sz="0" w:space="0" w:color="auto"/>
          </w:divBdr>
        </w:div>
        <w:div w:id="1784567015">
          <w:marLeft w:val="480"/>
          <w:marRight w:val="0"/>
          <w:marTop w:val="0"/>
          <w:marBottom w:val="0"/>
          <w:divBdr>
            <w:top w:val="none" w:sz="0" w:space="0" w:color="auto"/>
            <w:left w:val="none" w:sz="0" w:space="0" w:color="auto"/>
            <w:bottom w:val="none" w:sz="0" w:space="0" w:color="auto"/>
            <w:right w:val="none" w:sz="0" w:space="0" w:color="auto"/>
          </w:divBdr>
        </w:div>
        <w:div w:id="1997682140">
          <w:marLeft w:val="480"/>
          <w:marRight w:val="0"/>
          <w:marTop w:val="0"/>
          <w:marBottom w:val="0"/>
          <w:divBdr>
            <w:top w:val="none" w:sz="0" w:space="0" w:color="auto"/>
            <w:left w:val="none" w:sz="0" w:space="0" w:color="auto"/>
            <w:bottom w:val="none" w:sz="0" w:space="0" w:color="auto"/>
            <w:right w:val="none" w:sz="0" w:space="0" w:color="auto"/>
          </w:divBdr>
        </w:div>
        <w:div w:id="2012752375">
          <w:marLeft w:val="480"/>
          <w:marRight w:val="0"/>
          <w:marTop w:val="0"/>
          <w:marBottom w:val="0"/>
          <w:divBdr>
            <w:top w:val="none" w:sz="0" w:space="0" w:color="auto"/>
            <w:left w:val="none" w:sz="0" w:space="0" w:color="auto"/>
            <w:bottom w:val="none" w:sz="0" w:space="0" w:color="auto"/>
            <w:right w:val="none" w:sz="0" w:space="0" w:color="auto"/>
          </w:divBdr>
        </w:div>
        <w:div w:id="2029871083">
          <w:marLeft w:val="480"/>
          <w:marRight w:val="0"/>
          <w:marTop w:val="0"/>
          <w:marBottom w:val="0"/>
          <w:divBdr>
            <w:top w:val="none" w:sz="0" w:space="0" w:color="auto"/>
            <w:left w:val="none" w:sz="0" w:space="0" w:color="auto"/>
            <w:bottom w:val="none" w:sz="0" w:space="0" w:color="auto"/>
            <w:right w:val="none" w:sz="0" w:space="0" w:color="auto"/>
          </w:divBdr>
        </w:div>
        <w:div w:id="2061856694">
          <w:marLeft w:val="480"/>
          <w:marRight w:val="0"/>
          <w:marTop w:val="0"/>
          <w:marBottom w:val="0"/>
          <w:divBdr>
            <w:top w:val="none" w:sz="0" w:space="0" w:color="auto"/>
            <w:left w:val="none" w:sz="0" w:space="0" w:color="auto"/>
            <w:bottom w:val="none" w:sz="0" w:space="0" w:color="auto"/>
            <w:right w:val="none" w:sz="0" w:space="0" w:color="auto"/>
          </w:divBdr>
        </w:div>
        <w:div w:id="2091193185">
          <w:marLeft w:val="480"/>
          <w:marRight w:val="0"/>
          <w:marTop w:val="0"/>
          <w:marBottom w:val="0"/>
          <w:divBdr>
            <w:top w:val="none" w:sz="0" w:space="0" w:color="auto"/>
            <w:left w:val="none" w:sz="0" w:space="0" w:color="auto"/>
            <w:bottom w:val="none" w:sz="0" w:space="0" w:color="auto"/>
            <w:right w:val="none" w:sz="0" w:space="0" w:color="auto"/>
          </w:divBdr>
        </w:div>
        <w:div w:id="2100984217">
          <w:marLeft w:val="480"/>
          <w:marRight w:val="0"/>
          <w:marTop w:val="0"/>
          <w:marBottom w:val="0"/>
          <w:divBdr>
            <w:top w:val="none" w:sz="0" w:space="0" w:color="auto"/>
            <w:left w:val="none" w:sz="0" w:space="0" w:color="auto"/>
            <w:bottom w:val="none" w:sz="0" w:space="0" w:color="auto"/>
            <w:right w:val="none" w:sz="0" w:space="0" w:color="auto"/>
          </w:divBdr>
        </w:div>
        <w:div w:id="2118021832">
          <w:marLeft w:val="480"/>
          <w:marRight w:val="0"/>
          <w:marTop w:val="0"/>
          <w:marBottom w:val="0"/>
          <w:divBdr>
            <w:top w:val="none" w:sz="0" w:space="0" w:color="auto"/>
            <w:left w:val="none" w:sz="0" w:space="0" w:color="auto"/>
            <w:bottom w:val="none" w:sz="0" w:space="0" w:color="auto"/>
            <w:right w:val="none" w:sz="0" w:space="0" w:color="auto"/>
          </w:divBdr>
        </w:div>
        <w:div w:id="2135782713">
          <w:marLeft w:val="480"/>
          <w:marRight w:val="0"/>
          <w:marTop w:val="0"/>
          <w:marBottom w:val="0"/>
          <w:divBdr>
            <w:top w:val="none" w:sz="0" w:space="0" w:color="auto"/>
            <w:left w:val="none" w:sz="0" w:space="0" w:color="auto"/>
            <w:bottom w:val="none" w:sz="0" w:space="0" w:color="auto"/>
            <w:right w:val="none" w:sz="0" w:space="0" w:color="auto"/>
          </w:divBdr>
        </w:div>
      </w:divsChild>
    </w:div>
    <w:div w:id="535387553">
      <w:bodyDiv w:val="1"/>
      <w:marLeft w:val="0"/>
      <w:marRight w:val="0"/>
      <w:marTop w:val="0"/>
      <w:marBottom w:val="0"/>
      <w:divBdr>
        <w:top w:val="none" w:sz="0" w:space="0" w:color="auto"/>
        <w:left w:val="none" w:sz="0" w:space="0" w:color="auto"/>
        <w:bottom w:val="none" w:sz="0" w:space="0" w:color="auto"/>
        <w:right w:val="none" w:sz="0" w:space="0" w:color="auto"/>
      </w:divBdr>
      <w:divsChild>
        <w:div w:id="9258954">
          <w:marLeft w:val="480"/>
          <w:marRight w:val="0"/>
          <w:marTop w:val="0"/>
          <w:marBottom w:val="0"/>
          <w:divBdr>
            <w:top w:val="none" w:sz="0" w:space="0" w:color="auto"/>
            <w:left w:val="none" w:sz="0" w:space="0" w:color="auto"/>
            <w:bottom w:val="none" w:sz="0" w:space="0" w:color="auto"/>
            <w:right w:val="none" w:sz="0" w:space="0" w:color="auto"/>
          </w:divBdr>
        </w:div>
        <w:div w:id="22751705">
          <w:marLeft w:val="480"/>
          <w:marRight w:val="0"/>
          <w:marTop w:val="0"/>
          <w:marBottom w:val="0"/>
          <w:divBdr>
            <w:top w:val="none" w:sz="0" w:space="0" w:color="auto"/>
            <w:left w:val="none" w:sz="0" w:space="0" w:color="auto"/>
            <w:bottom w:val="none" w:sz="0" w:space="0" w:color="auto"/>
            <w:right w:val="none" w:sz="0" w:space="0" w:color="auto"/>
          </w:divBdr>
        </w:div>
        <w:div w:id="32316404">
          <w:marLeft w:val="480"/>
          <w:marRight w:val="0"/>
          <w:marTop w:val="0"/>
          <w:marBottom w:val="0"/>
          <w:divBdr>
            <w:top w:val="none" w:sz="0" w:space="0" w:color="auto"/>
            <w:left w:val="none" w:sz="0" w:space="0" w:color="auto"/>
            <w:bottom w:val="none" w:sz="0" w:space="0" w:color="auto"/>
            <w:right w:val="none" w:sz="0" w:space="0" w:color="auto"/>
          </w:divBdr>
        </w:div>
        <w:div w:id="36243681">
          <w:marLeft w:val="480"/>
          <w:marRight w:val="0"/>
          <w:marTop w:val="0"/>
          <w:marBottom w:val="0"/>
          <w:divBdr>
            <w:top w:val="none" w:sz="0" w:space="0" w:color="auto"/>
            <w:left w:val="none" w:sz="0" w:space="0" w:color="auto"/>
            <w:bottom w:val="none" w:sz="0" w:space="0" w:color="auto"/>
            <w:right w:val="none" w:sz="0" w:space="0" w:color="auto"/>
          </w:divBdr>
        </w:div>
        <w:div w:id="81461946">
          <w:marLeft w:val="480"/>
          <w:marRight w:val="0"/>
          <w:marTop w:val="0"/>
          <w:marBottom w:val="0"/>
          <w:divBdr>
            <w:top w:val="none" w:sz="0" w:space="0" w:color="auto"/>
            <w:left w:val="none" w:sz="0" w:space="0" w:color="auto"/>
            <w:bottom w:val="none" w:sz="0" w:space="0" w:color="auto"/>
            <w:right w:val="none" w:sz="0" w:space="0" w:color="auto"/>
          </w:divBdr>
        </w:div>
        <w:div w:id="100418319">
          <w:marLeft w:val="480"/>
          <w:marRight w:val="0"/>
          <w:marTop w:val="0"/>
          <w:marBottom w:val="0"/>
          <w:divBdr>
            <w:top w:val="none" w:sz="0" w:space="0" w:color="auto"/>
            <w:left w:val="none" w:sz="0" w:space="0" w:color="auto"/>
            <w:bottom w:val="none" w:sz="0" w:space="0" w:color="auto"/>
            <w:right w:val="none" w:sz="0" w:space="0" w:color="auto"/>
          </w:divBdr>
        </w:div>
        <w:div w:id="127675002">
          <w:marLeft w:val="480"/>
          <w:marRight w:val="0"/>
          <w:marTop w:val="0"/>
          <w:marBottom w:val="0"/>
          <w:divBdr>
            <w:top w:val="none" w:sz="0" w:space="0" w:color="auto"/>
            <w:left w:val="none" w:sz="0" w:space="0" w:color="auto"/>
            <w:bottom w:val="none" w:sz="0" w:space="0" w:color="auto"/>
            <w:right w:val="none" w:sz="0" w:space="0" w:color="auto"/>
          </w:divBdr>
        </w:div>
        <w:div w:id="154300394">
          <w:marLeft w:val="480"/>
          <w:marRight w:val="0"/>
          <w:marTop w:val="0"/>
          <w:marBottom w:val="0"/>
          <w:divBdr>
            <w:top w:val="none" w:sz="0" w:space="0" w:color="auto"/>
            <w:left w:val="none" w:sz="0" w:space="0" w:color="auto"/>
            <w:bottom w:val="none" w:sz="0" w:space="0" w:color="auto"/>
            <w:right w:val="none" w:sz="0" w:space="0" w:color="auto"/>
          </w:divBdr>
        </w:div>
        <w:div w:id="174731451">
          <w:marLeft w:val="480"/>
          <w:marRight w:val="0"/>
          <w:marTop w:val="0"/>
          <w:marBottom w:val="0"/>
          <w:divBdr>
            <w:top w:val="none" w:sz="0" w:space="0" w:color="auto"/>
            <w:left w:val="none" w:sz="0" w:space="0" w:color="auto"/>
            <w:bottom w:val="none" w:sz="0" w:space="0" w:color="auto"/>
            <w:right w:val="none" w:sz="0" w:space="0" w:color="auto"/>
          </w:divBdr>
        </w:div>
        <w:div w:id="205684234">
          <w:marLeft w:val="480"/>
          <w:marRight w:val="0"/>
          <w:marTop w:val="0"/>
          <w:marBottom w:val="0"/>
          <w:divBdr>
            <w:top w:val="none" w:sz="0" w:space="0" w:color="auto"/>
            <w:left w:val="none" w:sz="0" w:space="0" w:color="auto"/>
            <w:bottom w:val="none" w:sz="0" w:space="0" w:color="auto"/>
            <w:right w:val="none" w:sz="0" w:space="0" w:color="auto"/>
          </w:divBdr>
        </w:div>
        <w:div w:id="237980998">
          <w:marLeft w:val="480"/>
          <w:marRight w:val="0"/>
          <w:marTop w:val="0"/>
          <w:marBottom w:val="0"/>
          <w:divBdr>
            <w:top w:val="none" w:sz="0" w:space="0" w:color="auto"/>
            <w:left w:val="none" w:sz="0" w:space="0" w:color="auto"/>
            <w:bottom w:val="none" w:sz="0" w:space="0" w:color="auto"/>
            <w:right w:val="none" w:sz="0" w:space="0" w:color="auto"/>
          </w:divBdr>
        </w:div>
        <w:div w:id="245385344">
          <w:marLeft w:val="480"/>
          <w:marRight w:val="0"/>
          <w:marTop w:val="0"/>
          <w:marBottom w:val="0"/>
          <w:divBdr>
            <w:top w:val="none" w:sz="0" w:space="0" w:color="auto"/>
            <w:left w:val="none" w:sz="0" w:space="0" w:color="auto"/>
            <w:bottom w:val="none" w:sz="0" w:space="0" w:color="auto"/>
            <w:right w:val="none" w:sz="0" w:space="0" w:color="auto"/>
          </w:divBdr>
        </w:div>
        <w:div w:id="252708944">
          <w:marLeft w:val="480"/>
          <w:marRight w:val="0"/>
          <w:marTop w:val="0"/>
          <w:marBottom w:val="0"/>
          <w:divBdr>
            <w:top w:val="none" w:sz="0" w:space="0" w:color="auto"/>
            <w:left w:val="none" w:sz="0" w:space="0" w:color="auto"/>
            <w:bottom w:val="none" w:sz="0" w:space="0" w:color="auto"/>
            <w:right w:val="none" w:sz="0" w:space="0" w:color="auto"/>
          </w:divBdr>
        </w:div>
        <w:div w:id="260795947">
          <w:marLeft w:val="480"/>
          <w:marRight w:val="0"/>
          <w:marTop w:val="0"/>
          <w:marBottom w:val="0"/>
          <w:divBdr>
            <w:top w:val="none" w:sz="0" w:space="0" w:color="auto"/>
            <w:left w:val="none" w:sz="0" w:space="0" w:color="auto"/>
            <w:bottom w:val="none" w:sz="0" w:space="0" w:color="auto"/>
            <w:right w:val="none" w:sz="0" w:space="0" w:color="auto"/>
          </w:divBdr>
        </w:div>
        <w:div w:id="282998204">
          <w:marLeft w:val="480"/>
          <w:marRight w:val="0"/>
          <w:marTop w:val="0"/>
          <w:marBottom w:val="0"/>
          <w:divBdr>
            <w:top w:val="none" w:sz="0" w:space="0" w:color="auto"/>
            <w:left w:val="none" w:sz="0" w:space="0" w:color="auto"/>
            <w:bottom w:val="none" w:sz="0" w:space="0" w:color="auto"/>
            <w:right w:val="none" w:sz="0" w:space="0" w:color="auto"/>
          </w:divBdr>
        </w:div>
        <w:div w:id="286015426">
          <w:marLeft w:val="480"/>
          <w:marRight w:val="0"/>
          <w:marTop w:val="0"/>
          <w:marBottom w:val="0"/>
          <w:divBdr>
            <w:top w:val="none" w:sz="0" w:space="0" w:color="auto"/>
            <w:left w:val="none" w:sz="0" w:space="0" w:color="auto"/>
            <w:bottom w:val="none" w:sz="0" w:space="0" w:color="auto"/>
            <w:right w:val="none" w:sz="0" w:space="0" w:color="auto"/>
          </w:divBdr>
        </w:div>
        <w:div w:id="309557422">
          <w:marLeft w:val="480"/>
          <w:marRight w:val="0"/>
          <w:marTop w:val="0"/>
          <w:marBottom w:val="0"/>
          <w:divBdr>
            <w:top w:val="none" w:sz="0" w:space="0" w:color="auto"/>
            <w:left w:val="none" w:sz="0" w:space="0" w:color="auto"/>
            <w:bottom w:val="none" w:sz="0" w:space="0" w:color="auto"/>
            <w:right w:val="none" w:sz="0" w:space="0" w:color="auto"/>
          </w:divBdr>
        </w:div>
        <w:div w:id="364722373">
          <w:marLeft w:val="480"/>
          <w:marRight w:val="0"/>
          <w:marTop w:val="0"/>
          <w:marBottom w:val="0"/>
          <w:divBdr>
            <w:top w:val="none" w:sz="0" w:space="0" w:color="auto"/>
            <w:left w:val="none" w:sz="0" w:space="0" w:color="auto"/>
            <w:bottom w:val="none" w:sz="0" w:space="0" w:color="auto"/>
            <w:right w:val="none" w:sz="0" w:space="0" w:color="auto"/>
          </w:divBdr>
        </w:div>
        <w:div w:id="386608959">
          <w:marLeft w:val="480"/>
          <w:marRight w:val="0"/>
          <w:marTop w:val="0"/>
          <w:marBottom w:val="0"/>
          <w:divBdr>
            <w:top w:val="none" w:sz="0" w:space="0" w:color="auto"/>
            <w:left w:val="none" w:sz="0" w:space="0" w:color="auto"/>
            <w:bottom w:val="none" w:sz="0" w:space="0" w:color="auto"/>
            <w:right w:val="none" w:sz="0" w:space="0" w:color="auto"/>
          </w:divBdr>
        </w:div>
        <w:div w:id="397097334">
          <w:marLeft w:val="480"/>
          <w:marRight w:val="0"/>
          <w:marTop w:val="0"/>
          <w:marBottom w:val="0"/>
          <w:divBdr>
            <w:top w:val="none" w:sz="0" w:space="0" w:color="auto"/>
            <w:left w:val="none" w:sz="0" w:space="0" w:color="auto"/>
            <w:bottom w:val="none" w:sz="0" w:space="0" w:color="auto"/>
            <w:right w:val="none" w:sz="0" w:space="0" w:color="auto"/>
          </w:divBdr>
        </w:div>
        <w:div w:id="398358792">
          <w:marLeft w:val="480"/>
          <w:marRight w:val="0"/>
          <w:marTop w:val="0"/>
          <w:marBottom w:val="0"/>
          <w:divBdr>
            <w:top w:val="none" w:sz="0" w:space="0" w:color="auto"/>
            <w:left w:val="none" w:sz="0" w:space="0" w:color="auto"/>
            <w:bottom w:val="none" w:sz="0" w:space="0" w:color="auto"/>
            <w:right w:val="none" w:sz="0" w:space="0" w:color="auto"/>
          </w:divBdr>
        </w:div>
        <w:div w:id="424376158">
          <w:marLeft w:val="480"/>
          <w:marRight w:val="0"/>
          <w:marTop w:val="0"/>
          <w:marBottom w:val="0"/>
          <w:divBdr>
            <w:top w:val="none" w:sz="0" w:space="0" w:color="auto"/>
            <w:left w:val="none" w:sz="0" w:space="0" w:color="auto"/>
            <w:bottom w:val="none" w:sz="0" w:space="0" w:color="auto"/>
            <w:right w:val="none" w:sz="0" w:space="0" w:color="auto"/>
          </w:divBdr>
        </w:div>
        <w:div w:id="477454172">
          <w:marLeft w:val="480"/>
          <w:marRight w:val="0"/>
          <w:marTop w:val="0"/>
          <w:marBottom w:val="0"/>
          <w:divBdr>
            <w:top w:val="none" w:sz="0" w:space="0" w:color="auto"/>
            <w:left w:val="none" w:sz="0" w:space="0" w:color="auto"/>
            <w:bottom w:val="none" w:sz="0" w:space="0" w:color="auto"/>
            <w:right w:val="none" w:sz="0" w:space="0" w:color="auto"/>
          </w:divBdr>
        </w:div>
        <w:div w:id="501240762">
          <w:marLeft w:val="480"/>
          <w:marRight w:val="0"/>
          <w:marTop w:val="0"/>
          <w:marBottom w:val="0"/>
          <w:divBdr>
            <w:top w:val="none" w:sz="0" w:space="0" w:color="auto"/>
            <w:left w:val="none" w:sz="0" w:space="0" w:color="auto"/>
            <w:bottom w:val="none" w:sz="0" w:space="0" w:color="auto"/>
            <w:right w:val="none" w:sz="0" w:space="0" w:color="auto"/>
          </w:divBdr>
        </w:div>
        <w:div w:id="520897180">
          <w:marLeft w:val="480"/>
          <w:marRight w:val="0"/>
          <w:marTop w:val="0"/>
          <w:marBottom w:val="0"/>
          <w:divBdr>
            <w:top w:val="none" w:sz="0" w:space="0" w:color="auto"/>
            <w:left w:val="none" w:sz="0" w:space="0" w:color="auto"/>
            <w:bottom w:val="none" w:sz="0" w:space="0" w:color="auto"/>
            <w:right w:val="none" w:sz="0" w:space="0" w:color="auto"/>
          </w:divBdr>
        </w:div>
        <w:div w:id="547766602">
          <w:marLeft w:val="480"/>
          <w:marRight w:val="0"/>
          <w:marTop w:val="0"/>
          <w:marBottom w:val="0"/>
          <w:divBdr>
            <w:top w:val="none" w:sz="0" w:space="0" w:color="auto"/>
            <w:left w:val="none" w:sz="0" w:space="0" w:color="auto"/>
            <w:bottom w:val="none" w:sz="0" w:space="0" w:color="auto"/>
            <w:right w:val="none" w:sz="0" w:space="0" w:color="auto"/>
          </w:divBdr>
        </w:div>
        <w:div w:id="550921983">
          <w:marLeft w:val="480"/>
          <w:marRight w:val="0"/>
          <w:marTop w:val="0"/>
          <w:marBottom w:val="0"/>
          <w:divBdr>
            <w:top w:val="none" w:sz="0" w:space="0" w:color="auto"/>
            <w:left w:val="none" w:sz="0" w:space="0" w:color="auto"/>
            <w:bottom w:val="none" w:sz="0" w:space="0" w:color="auto"/>
            <w:right w:val="none" w:sz="0" w:space="0" w:color="auto"/>
          </w:divBdr>
        </w:div>
        <w:div w:id="601104974">
          <w:marLeft w:val="480"/>
          <w:marRight w:val="0"/>
          <w:marTop w:val="0"/>
          <w:marBottom w:val="0"/>
          <w:divBdr>
            <w:top w:val="none" w:sz="0" w:space="0" w:color="auto"/>
            <w:left w:val="none" w:sz="0" w:space="0" w:color="auto"/>
            <w:bottom w:val="none" w:sz="0" w:space="0" w:color="auto"/>
            <w:right w:val="none" w:sz="0" w:space="0" w:color="auto"/>
          </w:divBdr>
        </w:div>
        <w:div w:id="777217354">
          <w:marLeft w:val="480"/>
          <w:marRight w:val="0"/>
          <w:marTop w:val="0"/>
          <w:marBottom w:val="0"/>
          <w:divBdr>
            <w:top w:val="none" w:sz="0" w:space="0" w:color="auto"/>
            <w:left w:val="none" w:sz="0" w:space="0" w:color="auto"/>
            <w:bottom w:val="none" w:sz="0" w:space="0" w:color="auto"/>
            <w:right w:val="none" w:sz="0" w:space="0" w:color="auto"/>
          </w:divBdr>
        </w:div>
        <w:div w:id="843710484">
          <w:marLeft w:val="480"/>
          <w:marRight w:val="0"/>
          <w:marTop w:val="0"/>
          <w:marBottom w:val="0"/>
          <w:divBdr>
            <w:top w:val="none" w:sz="0" w:space="0" w:color="auto"/>
            <w:left w:val="none" w:sz="0" w:space="0" w:color="auto"/>
            <w:bottom w:val="none" w:sz="0" w:space="0" w:color="auto"/>
            <w:right w:val="none" w:sz="0" w:space="0" w:color="auto"/>
          </w:divBdr>
        </w:div>
        <w:div w:id="874318123">
          <w:marLeft w:val="480"/>
          <w:marRight w:val="0"/>
          <w:marTop w:val="0"/>
          <w:marBottom w:val="0"/>
          <w:divBdr>
            <w:top w:val="none" w:sz="0" w:space="0" w:color="auto"/>
            <w:left w:val="none" w:sz="0" w:space="0" w:color="auto"/>
            <w:bottom w:val="none" w:sz="0" w:space="0" w:color="auto"/>
            <w:right w:val="none" w:sz="0" w:space="0" w:color="auto"/>
          </w:divBdr>
        </w:div>
        <w:div w:id="920604103">
          <w:marLeft w:val="480"/>
          <w:marRight w:val="0"/>
          <w:marTop w:val="0"/>
          <w:marBottom w:val="0"/>
          <w:divBdr>
            <w:top w:val="none" w:sz="0" w:space="0" w:color="auto"/>
            <w:left w:val="none" w:sz="0" w:space="0" w:color="auto"/>
            <w:bottom w:val="none" w:sz="0" w:space="0" w:color="auto"/>
            <w:right w:val="none" w:sz="0" w:space="0" w:color="auto"/>
          </w:divBdr>
        </w:div>
        <w:div w:id="926619272">
          <w:marLeft w:val="480"/>
          <w:marRight w:val="0"/>
          <w:marTop w:val="0"/>
          <w:marBottom w:val="0"/>
          <w:divBdr>
            <w:top w:val="none" w:sz="0" w:space="0" w:color="auto"/>
            <w:left w:val="none" w:sz="0" w:space="0" w:color="auto"/>
            <w:bottom w:val="none" w:sz="0" w:space="0" w:color="auto"/>
            <w:right w:val="none" w:sz="0" w:space="0" w:color="auto"/>
          </w:divBdr>
        </w:div>
        <w:div w:id="992221778">
          <w:marLeft w:val="480"/>
          <w:marRight w:val="0"/>
          <w:marTop w:val="0"/>
          <w:marBottom w:val="0"/>
          <w:divBdr>
            <w:top w:val="none" w:sz="0" w:space="0" w:color="auto"/>
            <w:left w:val="none" w:sz="0" w:space="0" w:color="auto"/>
            <w:bottom w:val="none" w:sz="0" w:space="0" w:color="auto"/>
            <w:right w:val="none" w:sz="0" w:space="0" w:color="auto"/>
          </w:divBdr>
        </w:div>
        <w:div w:id="1002708567">
          <w:marLeft w:val="480"/>
          <w:marRight w:val="0"/>
          <w:marTop w:val="0"/>
          <w:marBottom w:val="0"/>
          <w:divBdr>
            <w:top w:val="none" w:sz="0" w:space="0" w:color="auto"/>
            <w:left w:val="none" w:sz="0" w:space="0" w:color="auto"/>
            <w:bottom w:val="none" w:sz="0" w:space="0" w:color="auto"/>
            <w:right w:val="none" w:sz="0" w:space="0" w:color="auto"/>
          </w:divBdr>
        </w:div>
        <w:div w:id="1049181195">
          <w:marLeft w:val="480"/>
          <w:marRight w:val="0"/>
          <w:marTop w:val="0"/>
          <w:marBottom w:val="0"/>
          <w:divBdr>
            <w:top w:val="none" w:sz="0" w:space="0" w:color="auto"/>
            <w:left w:val="none" w:sz="0" w:space="0" w:color="auto"/>
            <w:bottom w:val="none" w:sz="0" w:space="0" w:color="auto"/>
            <w:right w:val="none" w:sz="0" w:space="0" w:color="auto"/>
          </w:divBdr>
        </w:div>
        <w:div w:id="1095831604">
          <w:marLeft w:val="480"/>
          <w:marRight w:val="0"/>
          <w:marTop w:val="0"/>
          <w:marBottom w:val="0"/>
          <w:divBdr>
            <w:top w:val="none" w:sz="0" w:space="0" w:color="auto"/>
            <w:left w:val="none" w:sz="0" w:space="0" w:color="auto"/>
            <w:bottom w:val="none" w:sz="0" w:space="0" w:color="auto"/>
            <w:right w:val="none" w:sz="0" w:space="0" w:color="auto"/>
          </w:divBdr>
        </w:div>
        <w:div w:id="1104421030">
          <w:marLeft w:val="480"/>
          <w:marRight w:val="0"/>
          <w:marTop w:val="0"/>
          <w:marBottom w:val="0"/>
          <w:divBdr>
            <w:top w:val="none" w:sz="0" w:space="0" w:color="auto"/>
            <w:left w:val="none" w:sz="0" w:space="0" w:color="auto"/>
            <w:bottom w:val="none" w:sz="0" w:space="0" w:color="auto"/>
            <w:right w:val="none" w:sz="0" w:space="0" w:color="auto"/>
          </w:divBdr>
        </w:div>
        <w:div w:id="1114517279">
          <w:marLeft w:val="480"/>
          <w:marRight w:val="0"/>
          <w:marTop w:val="0"/>
          <w:marBottom w:val="0"/>
          <w:divBdr>
            <w:top w:val="none" w:sz="0" w:space="0" w:color="auto"/>
            <w:left w:val="none" w:sz="0" w:space="0" w:color="auto"/>
            <w:bottom w:val="none" w:sz="0" w:space="0" w:color="auto"/>
            <w:right w:val="none" w:sz="0" w:space="0" w:color="auto"/>
          </w:divBdr>
        </w:div>
        <w:div w:id="1134105568">
          <w:marLeft w:val="480"/>
          <w:marRight w:val="0"/>
          <w:marTop w:val="0"/>
          <w:marBottom w:val="0"/>
          <w:divBdr>
            <w:top w:val="none" w:sz="0" w:space="0" w:color="auto"/>
            <w:left w:val="none" w:sz="0" w:space="0" w:color="auto"/>
            <w:bottom w:val="none" w:sz="0" w:space="0" w:color="auto"/>
            <w:right w:val="none" w:sz="0" w:space="0" w:color="auto"/>
          </w:divBdr>
        </w:div>
        <w:div w:id="1297178954">
          <w:marLeft w:val="480"/>
          <w:marRight w:val="0"/>
          <w:marTop w:val="0"/>
          <w:marBottom w:val="0"/>
          <w:divBdr>
            <w:top w:val="none" w:sz="0" w:space="0" w:color="auto"/>
            <w:left w:val="none" w:sz="0" w:space="0" w:color="auto"/>
            <w:bottom w:val="none" w:sz="0" w:space="0" w:color="auto"/>
            <w:right w:val="none" w:sz="0" w:space="0" w:color="auto"/>
          </w:divBdr>
        </w:div>
        <w:div w:id="1393694880">
          <w:marLeft w:val="480"/>
          <w:marRight w:val="0"/>
          <w:marTop w:val="0"/>
          <w:marBottom w:val="0"/>
          <w:divBdr>
            <w:top w:val="none" w:sz="0" w:space="0" w:color="auto"/>
            <w:left w:val="none" w:sz="0" w:space="0" w:color="auto"/>
            <w:bottom w:val="none" w:sz="0" w:space="0" w:color="auto"/>
            <w:right w:val="none" w:sz="0" w:space="0" w:color="auto"/>
          </w:divBdr>
        </w:div>
        <w:div w:id="1492913898">
          <w:marLeft w:val="480"/>
          <w:marRight w:val="0"/>
          <w:marTop w:val="0"/>
          <w:marBottom w:val="0"/>
          <w:divBdr>
            <w:top w:val="none" w:sz="0" w:space="0" w:color="auto"/>
            <w:left w:val="none" w:sz="0" w:space="0" w:color="auto"/>
            <w:bottom w:val="none" w:sz="0" w:space="0" w:color="auto"/>
            <w:right w:val="none" w:sz="0" w:space="0" w:color="auto"/>
          </w:divBdr>
        </w:div>
        <w:div w:id="1533303568">
          <w:marLeft w:val="480"/>
          <w:marRight w:val="0"/>
          <w:marTop w:val="0"/>
          <w:marBottom w:val="0"/>
          <w:divBdr>
            <w:top w:val="none" w:sz="0" w:space="0" w:color="auto"/>
            <w:left w:val="none" w:sz="0" w:space="0" w:color="auto"/>
            <w:bottom w:val="none" w:sz="0" w:space="0" w:color="auto"/>
            <w:right w:val="none" w:sz="0" w:space="0" w:color="auto"/>
          </w:divBdr>
        </w:div>
        <w:div w:id="1540430609">
          <w:marLeft w:val="480"/>
          <w:marRight w:val="0"/>
          <w:marTop w:val="0"/>
          <w:marBottom w:val="0"/>
          <w:divBdr>
            <w:top w:val="none" w:sz="0" w:space="0" w:color="auto"/>
            <w:left w:val="none" w:sz="0" w:space="0" w:color="auto"/>
            <w:bottom w:val="none" w:sz="0" w:space="0" w:color="auto"/>
            <w:right w:val="none" w:sz="0" w:space="0" w:color="auto"/>
          </w:divBdr>
        </w:div>
        <w:div w:id="1670865975">
          <w:marLeft w:val="480"/>
          <w:marRight w:val="0"/>
          <w:marTop w:val="0"/>
          <w:marBottom w:val="0"/>
          <w:divBdr>
            <w:top w:val="none" w:sz="0" w:space="0" w:color="auto"/>
            <w:left w:val="none" w:sz="0" w:space="0" w:color="auto"/>
            <w:bottom w:val="none" w:sz="0" w:space="0" w:color="auto"/>
            <w:right w:val="none" w:sz="0" w:space="0" w:color="auto"/>
          </w:divBdr>
        </w:div>
        <w:div w:id="1853494688">
          <w:marLeft w:val="480"/>
          <w:marRight w:val="0"/>
          <w:marTop w:val="0"/>
          <w:marBottom w:val="0"/>
          <w:divBdr>
            <w:top w:val="none" w:sz="0" w:space="0" w:color="auto"/>
            <w:left w:val="none" w:sz="0" w:space="0" w:color="auto"/>
            <w:bottom w:val="none" w:sz="0" w:space="0" w:color="auto"/>
            <w:right w:val="none" w:sz="0" w:space="0" w:color="auto"/>
          </w:divBdr>
        </w:div>
        <w:div w:id="1873035652">
          <w:marLeft w:val="480"/>
          <w:marRight w:val="0"/>
          <w:marTop w:val="0"/>
          <w:marBottom w:val="0"/>
          <w:divBdr>
            <w:top w:val="none" w:sz="0" w:space="0" w:color="auto"/>
            <w:left w:val="none" w:sz="0" w:space="0" w:color="auto"/>
            <w:bottom w:val="none" w:sz="0" w:space="0" w:color="auto"/>
            <w:right w:val="none" w:sz="0" w:space="0" w:color="auto"/>
          </w:divBdr>
        </w:div>
        <w:div w:id="1891990480">
          <w:marLeft w:val="480"/>
          <w:marRight w:val="0"/>
          <w:marTop w:val="0"/>
          <w:marBottom w:val="0"/>
          <w:divBdr>
            <w:top w:val="none" w:sz="0" w:space="0" w:color="auto"/>
            <w:left w:val="none" w:sz="0" w:space="0" w:color="auto"/>
            <w:bottom w:val="none" w:sz="0" w:space="0" w:color="auto"/>
            <w:right w:val="none" w:sz="0" w:space="0" w:color="auto"/>
          </w:divBdr>
        </w:div>
        <w:div w:id="1933925553">
          <w:marLeft w:val="480"/>
          <w:marRight w:val="0"/>
          <w:marTop w:val="0"/>
          <w:marBottom w:val="0"/>
          <w:divBdr>
            <w:top w:val="none" w:sz="0" w:space="0" w:color="auto"/>
            <w:left w:val="none" w:sz="0" w:space="0" w:color="auto"/>
            <w:bottom w:val="none" w:sz="0" w:space="0" w:color="auto"/>
            <w:right w:val="none" w:sz="0" w:space="0" w:color="auto"/>
          </w:divBdr>
        </w:div>
        <w:div w:id="1939635196">
          <w:marLeft w:val="480"/>
          <w:marRight w:val="0"/>
          <w:marTop w:val="0"/>
          <w:marBottom w:val="0"/>
          <w:divBdr>
            <w:top w:val="none" w:sz="0" w:space="0" w:color="auto"/>
            <w:left w:val="none" w:sz="0" w:space="0" w:color="auto"/>
            <w:bottom w:val="none" w:sz="0" w:space="0" w:color="auto"/>
            <w:right w:val="none" w:sz="0" w:space="0" w:color="auto"/>
          </w:divBdr>
        </w:div>
        <w:div w:id="1953440911">
          <w:marLeft w:val="480"/>
          <w:marRight w:val="0"/>
          <w:marTop w:val="0"/>
          <w:marBottom w:val="0"/>
          <w:divBdr>
            <w:top w:val="none" w:sz="0" w:space="0" w:color="auto"/>
            <w:left w:val="none" w:sz="0" w:space="0" w:color="auto"/>
            <w:bottom w:val="none" w:sz="0" w:space="0" w:color="auto"/>
            <w:right w:val="none" w:sz="0" w:space="0" w:color="auto"/>
          </w:divBdr>
        </w:div>
        <w:div w:id="2026907509">
          <w:marLeft w:val="480"/>
          <w:marRight w:val="0"/>
          <w:marTop w:val="0"/>
          <w:marBottom w:val="0"/>
          <w:divBdr>
            <w:top w:val="none" w:sz="0" w:space="0" w:color="auto"/>
            <w:left w:val="none" w:sz="0" w:space="0" w:color="auto"/>
            <w:bottom w:val="none" w:sz="0" w:space="0" w:color="auto"/>
            <w:right w:val="none" w:sz="0" w:space="0" w:color="auto"/>
          </w:divBdr>
        </w:div>
        <w:div w:id="2028171395">
          <w:marLeft w:val="480"/>
          <w:marRight w:val="0"/>
          <w:marTop w:val="0"/>
          <w:marBottom w:val="0"/>
          <w:divBdr>
            <w:top w:val="none" w:sz="0" w:space="0" w:color="auto"/>
            <w:left w:val="none" w:sz="0" w:space="0" w:color="auto"/>
            <w:bottom w:val="none" w:sz="0" w:space="0" w:color="auto"/>
            <w:right w:val="none" w:sz="0" w:space="0" w:color="auto"/>
          </w:divBdr>
        </w:div>
        <w:div w:id="2029137376">
          <w:marLeft w:val="480"/>
          <w:marRight w:val="0"/>
          <w:marTop w:val="0"/>
          <w:marBottom w:val="0"/>
          <w:divBdr>
            <w:top w:val="none" w:sz="0" w:space="0" w:color="auto"/>
            <w:left w:val="none" w:sz="0" w:space="0" w:color="auto"/>
            <w:bottom w:val="none" w:sz="0" w:space="0" w:color="auto"/>
            <w:right w:val="none" w:sz="0" w:space="0" w:color="auto"/>
          </w:divBdr>
        </w:div>
        <w:div w:id="2063092742">
          <w:marLeft w:val="480"/>
          <w:marRight w:val="0"/>
          <w:marTop w:val="0"/>
          <w:marBottom w:val="0"/>
          <w:divBdr>
            <w:top w:val="none" w:sz="0" w:space="0" w:color="auto"/>
            <w:left w:val="none" w:sz="0" w:space="0" w:color="auto"/>
            <w:bottom w:val="none" w:sz="0" w:space="0" w:color="auto"/>
            <w:right w:val="none" w:sz="0" w:space="0" w:color="auto"/>
          </w:divBdr>
        </w:div>
        <w:div w:id="2147163695">
          <w:marLeft w:val="480"/>
          <w:marRight w:val="0"/>
          <w:marTop w:val="0"/>
          <w:marBottom w:val="0"/>
          <w:divBdr>
            <w:top w:val="none" w:sz="0" w:space="0" w:color="auto"/>
            <w:left w:val="none" w:sz="0" w:space="0" w:color="auto"/>
            <w:bottom w:val="none" w:sz="0" w:space="0" w:color="auto"/>
            <w:right w:val="none" w:sz="0" w:space="0" w:color="auto"/>
          </w:divBdr>
        </w:div>
      </w:divsChild>
    </w:div>
    <w:div w:id="561257193">
      <w:bodyDiv w:val="1"/>
      <w:marLeft w:val="0"/>
      <w:marRight w:val="0"/>
      <w:marTop w:val="0"/>
      <w:marBottom w:val="0"/>
      <w:divBdr>
        <w:top w:val="none" w:sz="0" w:space="0" w:color="auto"/>
        <w:left w:val="none" w:sz="0" w:space="0" w:color="auto"/>
        <w:bottom w:val="none" w:sz="0" w:space="0" w:color="auto"/>
        <w:right w:val="none" w:sz="0" w:space="0" w:color="auto"/>
      </w:divBdr>
      <w:divsChild>
        <w:div w:id="63993147">
          <w:marLeft w:val="480"/>
          <w:marRight w:val="0"/>
          <w:marTop w:val="0"/>
          <w:marBottom w:val="0"/>
          <w:divBdr>
            <w:top w:val="none" w:sz="0" w:space="0" w:color="auto"/>
            <w:left w:val="none" w:sz="0" w:space="0" w:color="auto"/>
            <w:bottom w:val="none" w:sz="0" w:space="0" w:color="auto"/>
            <w:right w:val="none" w:sz="0" w:space="0" w:color="auto"/>
          </w:divBdr>
        </w:div>
        <w:div w:id="76559148">
          <w:marLeft w:val="480"/>
          <w:marRight w:val="0"/>
          <w:marTop w:val="0"/>
          <w:marBottom w:val="0"/>
          <w:divBdr>
            <w:top w:val="none" w:sz="0" w:space="0" w:color="auto"/>
            <w:left w:val="none" w:sz="0" w:space="0" w:color="auto"/>
            <w:bottom w:val="none" w:sz="0" w:space="0" w:color="auto"/>
            <w:right w:val="none" w:sz="0" w:space="0" w:color="auto"/>
          </w:divBdr>
        </w:div>
        <w:div w:id="119343222">
          <w:marLeft w:val="480"/>
          <w:marRight w:val="0"/>
          <w:marTop w:val="0"/>
          <w:marBottom w:val="0"/>
          <w:divBdr>
            <w:top w:val="none" w:sz="0" w:space="0" w:color="auto"/>
            <w:left w:val="none" w:sz="0" w:space="0" w:color="auto"/>
            <w:bottom w:val="none" w:sz="0" w:space="0" w:color="auto"/>
            <w:right w:val="none" w:sz="0" w:space="0" w:color="auto"/>
          </w:divBdr>
        </w:div>
        <w:div w:id="184562293">
          <w:marLeft w:val="480"/>
          <w:marRight w:val="0"/>
          <w:marTop w:val="0"/>
          <w:marBottom w:val="0"/>
          <w:divBdr>
            <w:top w:val="none" w:sz="0" w:space="0" w:color="auto"/>
            <w:left w:val="none" w:sz="0" w:space="0" w:color="auto"/>
            <w:bottom w:val="none" w:sz="0" w:space="0" w:color="auto"/>
            <w:right w:val="none" w:sz="0" w:space="0" w:color="auto"/>
          </w:divBdr>
        </w:div>
        <w:div w:id="189951605">
          <w:marLeft w:val="480"/>
          <w:marRight w:val="0"/>
          <w:marTop w:val="0"/>
          <w:marBottom w:val="0"/>
          <w:divBdr>
            <w:top w:val="none" w:sz="0" w:space="0" w:color="auto"/>
            <w:left w:val="none" w:sz="0" w:space="0" w:color="auto"/>
            <w:bottom w:val="none" w:sz="0" w:space="0" w:color="auto"/>
            <w:right w:val="none" w:sz="0" w:space="0" w:color="auto"/>
          </w:divBdr>
        </w:div>
        <w:div w:id="249507095">
          <w:marLeft w:val="480"/>
          <w:marRight w:val="0"/>
          <w:marTop w:val="0"/>
          <w:marBottom w:val="0"/>
          <w:divBdr>
            <w:top w:val="none" w:sz="0" w:space="0" w:color="auto"/>
            <w:left w:val="none" w:sz="0" w:space="0" w:color="auto"/>
            <w:bottom w:val="none" w:sz="0" w:space="0" w:color="auto"/>
            <w:right w:val="none" w:sz="0" w:space="0" w:color="auto"/>
          </w:divBdr>
        </w:div>
        <w:div w:id="323046074">
          <w:marLeft w:val="480"/>
          <w:marRight w:val="0"/>
          <w:marTop w:val="0"/>
          <w:marBottom w:val="0"/>
          <w:divBdr>
            <w:top w:val="none" w:sz="0" w:space="0" w:color="auto"/>
            <w:left w:val="none" w:sz="0" w:space="0" w:color="auto"/>
            <w:bottom w:val="none" w:sz="0" w:space="0" w:color="auto"/>
            <w:right w:val="none" w:sz="0" w:space="0" w:color="auto"/>
          </w:divBdr>
        </w:div>
        <w:div w:id="330836428">
          <w:marLeft w:val="480"/>
          <w:marRight w:val="0"/>
          <w:marTop w:val="0"/>
          <w:marBottom w:val="0"/>
          <w:divBdr>
            <w:top w:val="none" w:sz="0" w:space="0" w:color="auto"/>
            <w:left w:val="none" w:sz="0" w:space="0" w:color="auto"/>
            <w:bottom w:val="none" w:sz="0" w:space="0" w:color="auto"/>
            <w:right w:val="none" w:sz="0" w:space="0" w:color="auto"/>
          </w:divBdr>
        </w:div>
        <w:div w:id="343292149">
          <w:marLeft w:val="480"/>
          <w:marRight w:val="0"/>
          <w:marTop w:val="0"/>
          <w:marBottom w:val="0"/>
          <w:divBdr>
            <w:top w:val="none" w:sz="0" w:space="0" w:color="auto"/>
            <w:left w:val="none" w:sz="0" w:space="0" w:color="auto"/>
            <w:bottom w:val="none" w:sz="0" w:space="0" w:color="auto"/>
            <w:right w:val="none" w:sz="0" w:space="0" w:color="auto"/>
          </w:divBdr>
        </w:div>
        <w:div w:id="372583321">
          <w:marLeft w:val="480"/>
          <w:marRight w:val="0"/>
          <w:marTop w:val="0"/>
          <w:marBottom w:val="0"/>
          <w:divBdr>
            <w:top w:val="none" w:sz="0" w:space="0" w:color="auto"/>
            <w:left w:val="none" w:sz="0" w:space="0" w:color="auto"/>
            <w:bottom w:val="none" w:sz="0" w:space="0" w:color="auto"/>
            <w:right w:val="none" w:sz="0" w:space="0" w:color="auto"/>
          </w:divBdr>
        </w:div>
        <w:div w:id="379206064">
          <w:marLeft w:val="480"/>
          <w:marRight w:val="0"/>
          <w:marTop w:val="0"/>
          <w:marBottom w:val="0"/>
          <w:divBdr>
            <w:top w:val="none" w:sz="0" w:space="0" w:color="auto"/>
            <w:left w:val="none" w:sz="0" w:space="0" w:color="auto"/>
            <w:bottom w:val="none" w:sz="0" w:space="0" w:color="auto"/>
            <w:right w:val="none" w:sz="0" w:space="0" w:color="auto"/>
          </w:divBdr>
        </w:div>
        <w:div w:id="390932858">
          <w:marLeft w:val="480"/>
          <w:marRight w:val="0"/>
          <w:marTop w:val="0"/>
          <w:marBottom w:val="0"/>
          <w:divBdr>
            <w:top w:val="none" w:sz="0" w:space="0" w:color="auto"/>
            <w:left w:val="none" w:sz="0" w:space="0" w:color="auto"/>
            <w:bottom w:val="none" w:sz="0" w:space="0" w:color="auto"/>
            <w:right w:val="none" w:sz="0" w:space="0" w:color="auto"/>
          </w:divBdr>
        </w:div>
        <w:div w:id="404495950">
          <w:marLeft w:val="480"/>
          <w:marRight w:val="0"/>
          <w:marTop w:val="0"/>
          <w:marBottom w:val="0"/>
          <w:divBdr>
            <w:top w:val="none" w:sz="0" w:space="0" w:color="auto"/>
            <w:left w:val="none" w:sz="0" w:space="0" w:color="auto"/>
            <w:bottom w:val="none" w:sz="0" w:space="0" w:color="auto"/>
            <w:right w:val="none" w:sz="0" w:space="0" w:color="auto"/>
          </w:divBdr>
        </w:div>
        <w:div w:id="405153769">
          <w:marLeft w:val="480"/>
          <w:marRight w:val="0"/>
          <w:marTop w:val="0"/>
          <w:marBottom w:val="0"/>
          <w:divBdr>
            <w:top w:val="none" w:sz="0" w:space="0" w:color="auto"/>
            <w:left w:val="none" w:sz="0" w:space="0" w:color="auto"/>
            <w:bottom w:val="none" w:sz="0" w:space="0" w:color="auto"/>
            <w:right w:val="none" w:sz="0" w:space="0" w:color="auto"/>
          </w:divBdr>
        </w:div>
        <w:div w:id="477302873">
          <w:marLeft w:val="480"/>
          <w:marRight w:val="0"/>
          <w:marTop w:val="0"/>
          <w:marBottom w:val="0"/>
          <w:divBdr>
            <w:top w:val="none" w:sz="0" w:space="0" w:color="auto"/>
            <w:left w:val="none" w:sz="0" w:space="0" w:color="auto"/>
            <w:bottom w:val="none" w:sz="0" w:space="0" w:color="auto"/>
            <w:right w:val="none" w:sz="0" w:space="0" w:color="auto"/>
          </w:divBdr>
        </w:div>
        <w:div w:id="482507186">
          <w:marLeft w:val="480"/>
          <w:marRight w:val="0"/>
          <w:marTop w:val="0"/>
          <w:marBottom w:val="0"/>
          <w:divBdr>
            <w:top w:val="none" w:sz="0" w:space="0" w:color="auto"/>
            <w:left w:val="none" w:sz="0" w:space="0" w:color="auto"/>
            <w:bottom w:val="none" w:sz="0" w:space="0" w:color="auto"/>
            <w:right w:val="none" w:sz="0" w:space="0" w:color="auto"/>
          </w:divBdr>
        </w:div>
        <w:div w:id="484130619">
          <w:marLeft w:val="480"/>
          <w:marRight w:val="0"/>
          <w:marTop w:val="0"/>
          <w:marBottom w:val="0"/>
          <w:divBdr>
            <w:top w:val="none" w:sz="0" w:space="0" w:color="auto"/>
            <w:left w:val="none" w:sz="0" w:space="0" w:color="auto"/>
            <w:bottom w:val="none" w:sz="0" w:space="0" w:color="auto"/>
            <w:right w:val="none" w:sz="0" w:space="0" w:color="auto"/>
          </w:divBdr>
        </w:div>
        <w:div w:id="500311876">
          <w:marLeft w:val="480"/>
          <w:marRight w:val="0"/>
          <w:marTop w:val="0"/>
          <w:marBottom w:val="0"/>
          <w:divBdr>
            <w:top w:val="none" w:sz="0" w:space="0" w:color="auto"/>
            <w:left w:val="none" w:sz="0" w:space="0" w:color="auto"/>
            <w:bottom w:val="none" w:sz="0" w:space="0" w:color="auto"/>
            <w:right w:val="none" w:sz="0" w:space="0" w:color="auto"/>
          </w:divBdr>
        </w:div>
        <w:div w:id="534580881">
          <w:marLeft w:val="480"/>
          <w:marRight w:val="0"/>
          <w:marTop w:val="0"/>
          <w:marBottom w:val="0"/>
          <w:divBdr>
            <w:top w:val="none" w:sz="0" w:space="0" w:color="auto"/>
            <w:left w:val="none" w:sz="0" w:space="0" w:color="auto"/>
            <w:bottom w:val="none" w:sz="0" w:space="0" w:color="auto"/>
            <w:right w:val="none" w:sz="0" w:space="0" w:color="auto"/>
          </w:divBdr>
        </w:div>
        <w:div w:id="547574353">
          <w:marLeft w:val="480"/>
          <w:marRight w:val="0"/>
          <w:marTop w:val="0"/>
          <w:marBottom w:val="0"/>
          <w:divBdr>
            <w:top w:val="none" w:sz="0" w:space="0" w:color="auto"/>
            <w:left w:val="none" w:sz="0" w:space="0" w:color="auto"/>
            <w:bottom w:val="none" w:sz="0" w:space="0" w:color="auto"/>
            <w:right w:val="none" w:sz="0" w:space="0" w:color="auto"/>
          </w:divBdr>
        </w:div>
        <w:div w:id="559483378">
          <w:marLeft w:val="480"/>
          <w:marRight w:val="0"/>
          <w:marTop w:val="0"/>
          <w:marBottom w:val="0"/>
          <w:divBdr>
            <w:top w:val="none" w:sz="0" w:space="0" w:color="auto"/>
            <w:left w:val="none" w:sz="0" w:space="0" w:color="auto"/>
            <w:bottom w:val="none" w:sz="0" w:space="0" w:color="auto"/>
            <w:right w:val="none" w:sz="0" w:space="0" w:color="auto"/>
          </w:divBdr>
        </w:div>
        <w:div w:id="578641239">
          <w:marLeft w:val="480"/>
          <w:marRight w:val="0"/>
          <w:marTop w:val="0"/>
          <w:marBottom w:val="0"/>
          <w:divBdr>
            <w:top w:val="none" w:sz="0" w:space="0" w:color="auto"/>
            <w:left w:val="none" w:sz="0" w:space="0" w:color="auto"/>
            <w:bottom w:val="none" w:sz="0" w:space="0" w:color="auto"/>
            <w:right w:val="none" w:sz="0" w:space="0" w:color="auto"/>
          </w:divBdr>
        </w:div>
        <w:div w:id="641544264">
          <w:marLeft w:val="480"/>
          <w:marRight w:val="0"/>
          <w:marTop w:val="0"/>
          <w:marBottom w:val="0"/>
          <w:divBdr>
            <w:top w:val="none" w:sz="0" w:space="0" w:color="auto"/>
            <w:left w:val="none" w:sz="0" w:space="0" w:color="auto"/>
            <w:bottom w:val="none" w:sz="0" w:space="0" w:color="auto"/>
            <w:right w:val="none" w:sz="0" w:space="0" w:color="auto"/>
          </w:divBdr>
        </w:div>
        <w:div w:id="677118838">
          <w:marLeft w:val="480"/>
          <w:marRight w:val="0"/>
          <w:marTop w:val="0"/>
          <w:marBottom w:val="0"/>
          <w:divBdr>
            <w:top w:val="none" w:sz="0" w:space="0" w:color="auto"/>
            <w:left w:val="none" w:sz="0" w:space="0" w:color="auto"/>
            <w:bottom w:val="none" w:sz="0" w:space="0" w:color="auto"/>
            <w:right w:val="none" w:sz="0" w:space="0" w:color="auto"/>
          </w:divBdr>
        </w:div>
        <w:div w:id="682780728">
          <w:marLeft w:val="480"/>
          <w:marRight w:val="0"/>
          <w:marTop w:val="0"/>
          <w:marBottom w:val="0"/>
          <w:divBdr>
            <w:top w:val="none" w:sz="0" w:space="0" w:color="auto"/>
            <w:left w:val="none" w:sz="0" w:space="0" w:color="auto"/>
            <w:bottom w:val="none" w:sz="0" w:space="0" w:color="auto"/>
            <w:right w:val="none" w:sz="0" w:space="0" w:color="auto"/>
          </w:divBdr>
        </w:div>
        <w:div w:id="704135709">
          <w:marLeft w:val="480"/>
          <w:marRight w:val="0"/>
          <w:marTop w:val="0"/>
          <w:marBottom w:val="0"/>
          <w:divBdr>
            <w:top w:val="none" w:sz="0" w:space="0" w:color="auto"/>
            <w:left w:val="none" w:sz="0" w:space="0" w:color="auto"/>
            <w:bottom w:val="none" w:sz="0" w:space="0" w:color="auto"/>
            <w:right w:val="none" w:sz="0" w:space="0" w:color="auto"/>
          </w:divBdr>
        </w:div>
        <w:div w:id="704789297">
          <w:marLeft w:val="480"/>
          <w:marRight w:val="0"/>
          <w:marTop w:val="0"/>
          <w:marBottom w:val="0"/>
          <w:divBdr>
            <w:top w:val="none" w:sz="0" w:space="0" w:color="auto"/>
            <w:left w:val="none" w:sz="0" w:space="0" w:color="auto"/>
            <w:bottom w:val="none" w:sz="0" w:space="0" w:color="auto"/>
            <w:right w:val="none" w:sz="0" w:space="0" w:color="auto"/>
          </w:divBdr>
        </w:div>
        <w:div w:id="848640479">
          <w:marLeft w:val="480"/>
          <w:marRight w:val="0"/>
          <w:marTop w:val="0"/>
          <w:marBottom w:val="0"/>
          <w:divBdr>
            <w:top w:val="none" w:sz="0" w:space="0" w:color="auto"/>
            <w:left w:val="none" w:sz="0" w:space="0" w:color="auto"/>
            <w:bottom w:val="none" w:sz="0" w:space="0" w:color="auto"/>
            <w:right w:val="none" w:sz="0" w:space="0" w:color="auto"/>
          </w:divBdr>
        </w:div>
        <w:div w:id="868639284">
          <w:marLeft w:val="480"/>
          <w:marRight w:val="0"/>
          <w:marTop w:val="0"/>
          <w:marBottom w:val="0"/>
          <w:divBdr>
            <w:top w:val="none" w:sz="0" w:space="0" w:color="auto"/>
            <w:left w:val="none" w:sz="0" w:space="0" w:color="auto"/>
            <w:bottom w:val="none" w:sz="0" w:space="0" w:color="auto"/>
            <w:right w:val="none" w:sz="0" w:space="0" w:color="auto"/>
          </w:divBdr>
        </w:div>
        <w:div w:id="873926582">
          <w:marLeft w:val="480"/>
          <w:marRight w:val="0"/>
          <w:marTop w:val="0"/>
          <w:marBottom w:val="0"/>
          <w:divBdr>
            <w:top w:val="none" w:sz="0" w:space="0" w:color="auto"/>
            <w:left w:val="none" w:sz="0" w:space="0" w:color="auto"/>
            <w:bottom w:val="none" w:sz="0" w:space="0" w:color="auto"/>
            <w:right w:val="none" w:sz="0" w:space="0" w:color="auto"/>
          </w:divBdr>
        </w:div>
        <w:div w:id="896285204">
          <w:marLeft w:val="480"/>
          <w:marRight w:val="0"/>
          <w:marTop w:val="0"/>
          <w:marBottom w:val="0"/>
          <w:divBdr>
            <w:top w:val="none" w:sz="0" w:space="0" w:color="auto"/>
            <w:left w:val="none" w:sz="0" w:space="0" w:color="auto"/>
            <w:bottom w:val="none" w:sz="0" w:space="0" w:color="auto"/>
            <w:right w:val="none" w:sz="0" w:space="0" w:color="auto"/>
          </w:divBdr>
        </w:div>
        <w:div w:id="910309583">
          <w:marLeft w:val="480"/>
          <w:marRight w:val="0"/>
          <w:marTop w:val="0"/>
          <w:marBottom w:val="0"/>
          <w:divBdr>
            <w:top w:val="none" w:sz="0" w:space="0" w:color="auto"/>
            <w:left w:val="none" w:sz="0" w:space="0" w:color="auto"/>
            <w:bottom w:val="none" w:sz="0" w:space="0" w:color="auto"/>
            <w:right w:val="none" w:sz="0" w:space="0" w:color="auto"/>
          </w:divBdr>
        </w:div>
        <w:div w:id="1043169020">
          <w:marLeft w:val="480"/>
          <w:marRight w:val="0"/>
          <w:marTop w:val="0"/>
          <w:marBottom w:val="0"/>
          <w:divBdr>
            <w:top w:val="none" w:sz="0" w:space="0" w:color="auto"/>
            <w:left w:val="none" w:sz="0" w:space="0" w:color="auto"/>
            <w:bottom w:val="none" w:sz="0" w:space="0" w:color="auto"/>
            <w:right w:val="none" w:sz="0" w:space="0" w:color="auto"/>
          </w:divBdr>
        </w:div>
        <w:div w:id="1097864947">
          <w:marLeft w:val="480"/>
          <w:marRight w:val="0"/>
          <w:marTop w:val="0"/>
          <w:marBottom w:val="0"/>
          <w:divBdr>
            <w:top w:val="none" w:sz="0" w:space="0" w:color="auto"/>
            <w:left w:val="none" w:sz="0" w:space="0" w:color="auto"/>
            <w:bottom w:val="none" w:sz="0" w:space="0" w:color="auto"/>
            <w:right w:val="none" w:sz="0" w:space="0" w:color="auto"/>
          </w:divBdr>
        </w:div>
        <w:div w:id="1104154557">
          <w:marLeft w:val="480"/>
          <w:marRight w:val="0"/>
          <w:marTop w:val="0"/>
          <w:marBottom w:val="0"/>
          <w:divBdr>
            <w:top w:val="none" w:sz="0" w:space="0" w:color="auto"/>
            <w:left w:val="none" w:sz="0" w:space="0" w:color="auto"/>
            <w:bottom w:val="none" w:sz="0" w:space="0" w:color="auto"/>
            <w:right w:val="none" w:sz="0" w:space="0" w:color="auto"/>
          </w:divBdr>
        </w:div>
        <w:div w:id="1121146935">
          <w:marLeft w:val="480"/>
          <w:marRight w:val="0"/>
          <w:marTop w:val="0"/>
          <w:marBottom w:val="0"/>
          <w:divBdr>
            <w:top w:val="none" w:sz="0" w:space="0" w:color="auto"/>
            <w:left w:val="none" w:sz="0" w:space="0" w:color="auto"/>
            <w:bottom w:val="none" w:sz="0" w:space="0" w:color="auto"/>
            <w:right w:val="none" w:sz="0" w:space="0" w:color="auto"/>
          </w:divBdr>
        </w:div>
        <w:div w:id="1135678666">
          <w:marLeft w:val="480"/>
          <w:marRight w:val="0"/>
          <w:marTop w:val="0"/>
          <w:marBottom w:val="0"/>
          <w:divBdr>
            <w:top w:val="none" w:sz="0" w:space="0" w:color="auto"/>
            <w:left w:val="none" w:sz="0" w:space="0" w:color="auto"/>
            <w:bottom w:val="none" w:sz="0" w:space="0" w:color="auto"/>
            <w:right w:val="none" w:sz="0" w:space="0" w:color="auto"/>
          </w:divBdr>
        </w:div>
        <w:div w:id="1252156040">
          <w:marLeft w:val="480"/>
          <w:marRight w:val="0"/>
          <w:marTop w:val="0"/>
          <w:marBottom w:val="0"/>
          <w:divBdr>
            <w:top w:val="none" w:sz="0" w:space="0" w:color="auto"/>
            <w:left w:val="none" w:sz="0" w:space="0" w:color="auto"/>
            <w:bottom w:val="none" w:sz="0" w:space="0" w:color="auto"/>
            <w:right w:val="none" w:sz="0" w:space="0" w:color="auto"/>
          </w:divBdr>
        </w:div>
        <w:div w:id="1301038592">
          <w:marLeft w:val="480"/>
          <w:marRight w:val="0"/>
          <w:marTop w:val="0"/>
          <w:marBottom w:val="0"/>
          <w:divBdr>
            <w:top w:val="none" w:sz="0" w:space="0" w:color="auto"/>
            <w:left w:val="none" w:sz="0" w:space="0" w:color="auto"/>
            <w:bottom w:val="none" w:sz="0" w:space="0" w:color="auto"/>
            <w:right w:val="none" w:sz="0" w:space="0" w:color="auto"/>
          </w:divBdr>
        </w:div>
        <w:div w:id="1317881288">
          <w:marLeft w:val="480"/>
          <w:marRight w:val="0"/>
          <w:marTop w:val="0"/>
          <w:marBottom w:val="0"/>
          <w:divBdr>
            <w:top w:val="none" w:sz="0" w:space="0" w:color="auto"/>
            <w:left w:val="none" w:sz="0" w:space="0" w:color="auto"/>
            <w:bottom w:val="none" w:sz="0" w:space="0" w:color="auto"/>
            <w:right w:val="none" w:sz="0" w:space="0" w:color="auto"/>
          </w:divBdr>
        </w:div>
        <w:div w:id="1351223478">
          <w:marLeft w:val="480"/>
          <w:marRight w:val="0"/>
          <w:marTop w:val="0"/>
          <w:marBottom w:val="0"/>
          <w:divBdr>
            <w:top w:val="none" w:sz="0" w:space="0" w:color="auto"/>
            <w:left w:val="none" w:sz="0" w:space="0" w:color="auto"/>
            <w:bottom w:val="none" w:sz="0" w:space="0" w:color="auto"/>
            <w:right w:val="none" w:sz="0" w:space="0" w:color="auto"/>
          </w:divBdr>
        </w:div>
        <w:div w:id="1351952796">
          <w:marLeft w:val="480"/>
          <w:marRight w:val="0"/>
          <w:marTop w:val="0"/>
          <w:marBottom w:val="0"/>
          <w:divBdr>
            <w:top w:val="none" w:sz="0" w:space="0" w:color="auto"/>
            <w:left w:val="none" w:sz="0" w:space="0" w:color="auto"/>
            <w:bottom w:val="none" w:sz="0" w:space="0" w:color="auto"/>
            <w:right w:val="none" w:sz="0" w:space="0" w:color="auto"/>
          </w:divBdr>
        </w:div>
        <w:div w:id="1389305086">
          <w:marLeft w:val="480"/>
          <w:marRight w:val="0"/>
          <w:marTop w:val="0"/>
          <w:marBottom w:val="0"/>
          <w:divBdr>
            <w:top w:val="none" w:sz="0" w:space="0" w:color="auto"/>
            <w:left w:val="none" w:sz="0" w:space="0" w:color="auto"/>
            <w:bottom w:val="none" w:sz="0" w:space="0" w:color="auto"/>
            <w:right w:val="none" w:sz="0" w:space="0" w:color="auto"/>
          </w:divBdr>
        </w:div>
        <w:div w:id="1441727110">
          <w:marLeft w:val="480"/>
          <w:marRight w:val="0"/>
          <w:marTop w:val="0"/>
          <w:marBottom w:val="0"/>
          <w:divBdr>
            <w:top w:val="none" w:sz="0" w:space="0" w:color="auto"/>
            <w:left w:val="none" w:sz="0" w:space="0" w:color="auto"/>
            <w:bottom w:val="none" w:sz="0" w:space="0" w:color="auto"/>
            <w:right w:val="none" w:sz="0" w:space="0" w:color="auto"/>
          </w:divBdr>
        </w:div>
        <w:div w:id="1444688709">
          <w:marLeft w:val="480"/>
          <w:marRight w:val="0"/>
          <w:marTop w:val="0"/>
          <w:marBottom w:val="0"/>
          <w:divBdr>
            <w:top w:val="none" w:sz="0" w:space="0" w:color="auto"/>
            <w:left w:val="none" w:sz="0" w:space="0" w:color="auto"/>
            <w:bottom w:val="none" w:sz="0" w:space="0" w:color="auto"/>
            <w:right w:val="none" w:sz="0" w:space="0" w:color="auto"/>
          </w:divBdr>
        </w:div>
        <w:div w:id="1458449064">
          <w:marLeft w:val="480"/>
          <w:marRight w:val="0"/>
          <w:marTop w:val="0"/>
          <w:marBottom w:val="0"/>
          <w:divBdr>
            <w:top w:val="none" w:sz="0" w:space="0" w:color="auto"/>
            <w:left w:val="none" w:sz="0" w:space="0" w:color="auto"/>
            <w:bottom w:val="none" w:sz="0" w:space="0" w:color="auto"/>
            <w:right w:val="none" w:sz="0" w:space="0" w:color="auto"/>
          </w:divBdr>
        </w:div>
        <w:div w:id="1472819613">
          <w:marLeft w:val="480"/>
          <w:marRight w:val="0"/>
          <w:marTop w:val="0"/>
          <w:marBottom w:val="0"/>
          <w:divBdr>
            <w:top w:val="none" w:sz="0" w:space="0" w:color="auto"/>
            <w:left w:val="none" w:sz="0" w:space="0" w:color="auto"/>
            <w:bottom w:val="none" w:sz="0" w:space="0" w:color="auto"/>
            <w:right w:val="none" w:sz="0" w:space="0" w:color="auto"/>
          </w:divBdr>
        </w:div>
        <w:div w:id="1483307788">
          <w:marLeft w:val="480"/>
          <w:marRight w:val="0"/>
          <w:marTop w:val="0"/>
          <w:marBottom w:val="0"/>
          <w:divBdr>
            <w:top w:val="none" w:sz="0" w:space="0" w:color="auto"/>
            <w:left w:val="none" w:sz="0" w:space="0" w:color="auto"/>
            <w:bottom w:val="none" w:sz="0" w:space="0" w:color="auto"/>
            <w:right w:val="none" w:sz="0" w:space="0" w:color="auto"/>
          </w:divBdr>
        </w:div>
        <w:div w:id="1539196094">
          <w:marLeft w:val="480"/>
          <w:marRight w:val="0"/>
          <w:marTop w:val="0"/>
          <w:marBottom w:val="0"/>
          <w:divBdr>
            <w:top w:val="none" w:sz="0" w:space="0" w:color="auto"/>
            <w:left w:val="none" w:sz="0" w:space="0" w:color="auto"/>
            <w:bottom w:val="none" w:sz="0" w:space="0" w:color="auto"/>
            <w:right w:val="none" w:sz="0" w:space="0" w:color="auto"/>
          </w:divBdr>
        </w:div>
        <w:div w:id="1580554851">
          <w:marLeft w:val="480"/>
          <w:marRight w:val="0"/>
          <w:marTop w:val="0"/>
          <w:marBottom w:val="0"/>
          <w:divBdr>
            <w:top w:val="none" w:sz="0" w:space="0" w:color="auto"/>
            <w:left w:val="none" w:sz="0" w:space="0" w:color="auto"/>
            <w:bottom w:val="none" w:sz="0" w:space="0" w:color="auto"/>
            <w:right w:val="none" w:sz="0" w:space="0" w:color="auto"/>
          </w:divBdr>
        </w:div>
        <w:div w:id="1640763190">
          <w:marLeft w:val="480"/>
          <w:marRight w:val="0"/>
          <w:marTop w:val="0"/>
          <w:marBottom w:val="0"/>
          <w:divBdr>
            <w:top w:val="none" w:sz="0" w:space="0" w:color="auto"/>
            <w:left w:val="none" w:sz="0" w:space="0" w:color="auto"/>
            <w:bottom w:val="none" w:sz="0" w:space="0" w:color="auto"/>
            <w:right w:val="none" w:sz="0" w:space="0" w:color="auto"/>
          </w:divBdr>
        </w:div>
        <w:div w:id="1655646452">
          <w:marLeft w:val="480"/>
          <w:marRight w:val="0"/>
          <w:marTop w:val="0"/>
          <w:marBottom w:val="0"/>
          <w:divBdr>
            <w:top w:val="none" w:sz="0" w:space="0" w:color="auto"/>
            <w:left w:val="none" w:sz="0" w:space="0" w:color="auto"/>
            <w:bottom w:val="none" w:sz="0" w:space="0" w:color="auto"/>
            <w:right w:val="none" w:sz="0" w:space="0" w:color="auto"/>
          </w:divBdr>
        </w:div>
        <w:div w:id="1680429119">
          <w:marLeft w:val="480"/>
          <w:marRight w:val="0"/>
          <w:marTop w:val="0"/>
          <w:marBottom w:val="0"/>
          <w:divBdr>
            <w:top w:val="none" w:sz="0" w:space="0" w:color="auto"/>
            <w:left w:val="none" w:sz="0" w:space="0" w:color="auto"/>
            <w:bottom w:val="none" w:sz="0" w:space="0" w:color="auto"/>
            <w:right w:val="none" w:sz="0" w:space="0" w:color="auto"/>
          </w:divBdr>
        </w:div>
        <w:div w:id="1683973516">
          <w:marLeft w:val="480"/>
          <w:marRight w:val="0"/>
          <w:marTop w:val="0"/>
          <w:marBottom w:val="0"/>
          <w:divBdr>
            <w:top w:val="none" w:sz="0" w:space="0" w:color="auto"/>
            <w:left w:val="none" w:sz="0" w:space="0" w:color="auto"/>
            <w:bottom w:val="none" w:sz="0" w:space="0" w:color="auto"/>
            <w:right w:val="none" w:sz="0" w:space="0" w:color="auto"/>
          </w:divBdr>
        </w:div>
        <w:div w:id="1694843932">
          <w:marLeft w:val="480"/>
          <w:marRight w:val="0"/>
          <w:marTop w:val="0"/>
          <w:marBottom w:val="0"/>
          <w:divBdr>
            <w:top w:val="none" w:sz="0" w:space="0" w:color="auto"/>
            <w:left w:val="none" w:sz="0" w:space="0" w:color="auto"/>
            <w:bottom w:val="none" w:sz="0" w:space="0" w:color="auto"/>
            <w:right w:val="none" w:sz="0" w:space="0" w:color="auto"/>
          </w:divBdr>
        </w:div>
        <w:div w:id="1704592565">
          <w:marLeft w:val="480"/>
          <w:marRight w:val="0"/>
          <w:marTop w:val="0"/>
          <w:marBottom w:val="0"/>
          <w:divBdr>
            <w:top w:val="none" w:sz="0" w:space="0" w:color="auto"/>
            <w:left w:val="none" w:sz="0" w:space="0" w:color="auto"/>
            <w:bottom w:val="none" w:sz="0" w:space="0" w:color="auto"/>
            <w:right w:val="none" w:sz="0" w:space="0" w:color="auto"/>
          </w:divBdr>
        </w:div>
        <w:div w:id="1727219782">
          <w:marLeft w:val="480"/>
          <w:marRight w:val="0"/>
          <w:marTop w:val="0"/>
          <w:marBottom w:val="0"/>
          <w:divBdr>
            <w:top w:val="none" w:sz="0" w:space="0" w:color="auto"/>
            <w:left w:val="none" w:sz="0" w:space="0" w:color="auto"/>
            <w:bottom w:val="none" w:sz="0" w:space="0" w:color="auto"/>
            <w:right w:val="none" w:sz="0" w:space="0" w:color="auto"/>
          </w:divBdr>
        </w:div>
        <w:div w:id="1736972936">
          <w:marLeft w:val="480"/>
          <w:marRight w:val="0"/>
          <w:marTop w:val="0"/>
          <w:marBottom w:val="0"/>
          <w:divBdr>
            <w:top w:val="none" w:sz="0" w:space="0" w:color="auto"/>
            <w:left w:val="none" w:sz="0" w:space="0" w:color="auto"/>
            <w:bottom w:val="none" w:sz="0" w:space="0" w:color="auto"/>
            <w:right w:val="none" w:sz="0" w:space="0" w:color="auto"/>
          </w:divBdr>
        </w:div>
        <w:div w:id="1832212572">
          <w:marLeft w:val="480"/>
          <w:marRight w:val="0"/>
          <w:marTop w:val="0"/>
          <w:marBottom w:val="0"/>
          <w:divBdr>
            <w:top w:val="none" w:sz="0" w:space="0" w:color="auto"/>
            <w:left w:val="none" w:sz="0" w:space="0" w:color="auto"/>
            <w:bottom w:val="none" w:sz="0" w:space="0" w:color="auto"/>
            <w:right w:val="none" w:sz="0" w:space="0" w:color="auto"/>
          </w:divBdr>
        </w:div>
        <w:div w:id="1891959157">
          <w:marLeft w:val="480"/>
          <w:marRight w:val="0"/>
          <w:marTop w:val="0"/>
          <w:marBottom w:val="0"/>
          <w:divBdr>
            <w:top w:val="none" w:sz="0" w:space="0" w:color="auto"/>
            <w:left w:val="none" w:sz="0" w:space="0" w:color="auto"/>
            <w:bottom w:val="none" w:sz="0" w:space="0" w:color="auto"/>
            <w:right w:val="none" w:sz="0" w:space="0" w:color="auto"/>
          </w:divBdr>
        </w:div>
        <w:div w:id="1904900153">
          <w:marLeft w:val="480"/>
          <w:marRight w:val="0"/>
          <w:marTop w:val="0"/>
          <w:marBottom w:val="0"/>
          <w:divBdr>
            <w:top w:val="none" w:sz="0" w:space="0" w:color="auto"/>
            <w:left w:val="none" w:sz="0" w:space="0" w:color="auto"/>
            <w:bottom w:val="none" w:sz="0" w:space="0" w:color="auto"/>
            <w:right w:val="none" w:sz="0" w:space="0" w:color="auto"/>
          </w:divBdr>
        </w:div>
        <w:div w:id="1993365160">
          <w:marLeft w:val="480"/>
          <w:marRight w:val="0"/>
          <w:marTop w:val="0"/>
          <w:marBottom w:val="0"/>
          <w:divBdr>
            <w:top w:val="none" w:sz="0" w:space="0" w:color="auto"/>
            <w:left w:val="none" w:sz="0" w:space="0" w:color="auto"/>
            <w:bottom w:val="none" w:sz="0" w:space="0" w:color="auto"/>
            <w:right w:val="none" w:sz="0" w:space="0" w:color="auto"/>
          </w:divBdr>
        </w:div>
        <w:div w:id="2100101553">
          <w:marLeft w:val="480"/>
          <w:marRight w:val="0"/>
          <w:marTop w:val="0"/>
          <w:marBottom w:val="0"/>
          <w:divBdr>
            <w:top w:val="none" w:sz="0" w:space="0" w:color="auto"/>
            <w:left w:val="none" w:sz="0" w:space="0" w:color="auto"/>
            <w:bottom w:val="none" w:sz="0" w:space="0" w:color="auto"/>
            <w:right w:val="none" w:sz="0" w:space="0" w:color="auto"/>
          </w:divBdr>
        </w:div>
        <w:div w:id="2107651374">
          <w:marLeft w:val="480"/>
          <w:marRight w:val="0"/>
          <w:marTop w:val="0"/>
          <w:marBottom w:val="0"/>
          <w:divBdr>
            <w:top w:val="none" w:sz="0" w:space="0" w:color="auto"/>
            <w:left w:val="none" w:sz="0" w:space="0" w:color="auto"/>
            <w:bottom w:val="none" w:sz="0" w:space="0" w:color="auto"/>
            <w:right w:val="none" w:sz="0" w:space="0" w:color="auto"/>
          </w:divBdr>
        </w:div>
        <w:div w:id="2129663114">
          <w:marLeft w:val="480"/>
          <w:marRight w:val="0"/>
          <w:marTop w:val="0"/>
          <w:marBottom w:val="0"/>
          <w:divBdr>
            <w:top w:val="none" w:sz="0" w:space="0" w:color="auto"/>
            <w:left w:val="none" w:sz="0" w:space="0" w:color="auto"/>
            <w:bottom w:val="none" w:sz="0" w:space="0" w:color="auto"/>
            <w:right w:val="none" w:sz="0" w:space="0" w:color="auto"/>
          </w:divBdr>
        </w:div>
      </w:divsChild>
    </w:div>
    <w:div w:id="575095266">
      <w:bodyDiv w:val="1"/>
      <w:marLeft w:val="0"/>
      <w:marRight w:val="0"/>
      <w:marTop w:val="0"/>
      <w:marBottom w:val="0"/>
      <w:divBdr>
        <w:top w:val="none" w:sz="0" w:space="0" w:color="auto"/>
        <w:left w:val="none" w:sz="0" w:space="0" w:color="auto"/>
        <w:bottom w:val="none" w:sz="0" w:space="0" w:color="auto"/>
        <w:right w:val="none" w:sz="0" w:space="0" w:color="auto"/>
      </w:divBdr>
      <w:divsChild>
        <w:div w:id="62066545">
          <w:marLeft w:val="480"/>
          <w:marRight w:val="0"/>
          <w:marTop w:val="0"/>
          <w:marBottom w:val="0"/>
          <w:divBdr>
            <w:top w:val="none" w:sz="0" w:space="0" w:color="auto"/>
            <w:left w:val="none" w:sz="0" w:space="0" w:color="auto"/>
            <w:bottom w:val="none" w:sz="0" w:space="0" w:color="auto"/>
            <w:right w:val="none" w:sz="0" w:space="0" w:color="auto"/>
          </w:divBdr>
        </w:div>
        <w:div w:id="133959911">
          <w:marLeft w:val="480"/>
          <w:marRight w:val="0"/>
          <w:marTop w:val="0"/>
          <w:marBottom w:val="0"/>
          <w:divBdr>
            <w:top w:val="none" w:sz="0" w:space="0" w:color="auto"/>
            <w:left w:val="none" w:sz="0" w:space="0" w:color="auto"/>
            <w:bottom w:val="none" w:sz="0" w:space="0" w:color="auto"/>
            <w:right w:val="none" w:sz="0" w:space="0" w:color="auto"/>
          </w:divBdr>
        </w:div>
        <w:div w:id="311328531">
          <w:marLeft w:val="480"/>
          <w:marRight w:val="0"/>
          <w:marTop w:val="0"/>
          <w:marBottom w:val="0"/>
          <w:divBdr>
            <w:top w:val="none" w:sz="0" w:space="0" w:color="auto"/>
            <w:left w:val="none" w:sz="0" w:space="0" w:color="auto"/>
            <w:bottom w:val="none" w:sz="0" w:space="0" w:color="auto"/>
            <w:right w:val="none" w:sz="0" w:space="0" w:color="auto"/>
          </w:divBdr>
        </w:div>
        <w:div w:id="320933893">
          <w:marLeft w:val="480"/>
          <w:marRight w:val="0"/>
          <w:marTop w:val="0"/>
          <w:marBottom w:val="0"/>
          <w:divBdr>
            <w:top w:val="none" w:sz="0" w:space="0" w:color="auto"/>
            <w:left w:val="none" w:sz="0" w:space="0" w:color="auto"/>
            <w:bottom w:val="none" w:sz="0" w:space="0" w:color="auto"/>
            <w:right w:val="none" w:sz="0" w:space="0" w:color="auto"/>
          </w:divBdr>
        </w:div>
        <w:div w:id="384719541">
          <w:marLeft w:val="480"/>
          <w:marRight w:val="0"/>
          <w:marTop w:val="0"/>
          <w:marBottom w:val="0"/>
          <w:divBdr>
            <w:top w:val="none" w:sz="0" w:space="0" w:color="auto"/>
            <w:left w:val="none" w:sz="0" w:space="0" w:color="auto"/>
            <w:bottom w:val="none" w:sz="0" w:space="0" w:color="auto"/>
            <w:right w:val="none" w:sz="0" w:space="0" w:color="auto"/>
          </w:divBdr>
        </w:div>
        <w:div w:id="432822298">
          <w:marLeft w:val="480"/>
          <w:marRight w:val="0"/>
          <w:marTop w:val="0"/>
          <w:marBottom w:val="0"/>
          <w:divBdr>
            <w:top w:val="none" w:sz="0" w:space="0" w:color="auto"/>
            <w:left w:val="none" w:sz="0" w:space="0" w:color="auto"/>
            <w:bottom w:val="none" w:sz="0" w:space="0" w:color="auto"/>
            <w:right w:val="none" w:sz="0" w:space="0" w:color="auto"/>
          </w:divBdr>
        </w:div>
        <w:div w:id="438919119">
          <w:marLeft w:val="480"/>
          <w:marRight w:val="0"/>
          <w:marTop w:val="0"/>
          <w:marBottom w:val="0"/>
          <w:divBdr>
            <w:top w:val="none" w:sz="0" w:space="0" w:color="auto"/>
            <w:left w:val="none" w:sz="0" w:space="0" w:color="auto"/>
            <w:bottom w:val="none" w:sz="0" w:space="0" w:color="auto"/>
            <w:right w:val="none" w:sz="0" w:space="0" w:color="auto"/>
          </w:divBdr>
        </w:div>
        <w:div w:id="451435115">
          <w:marLeft w:val="480"/>
          <w:marRight w:val="0"/>
          <w:marTop w:val="0"/>
          <w:marBottom w:val="0"/>
          <w:divBdr>
            <w:top w:val="none" w:sz="0" w:space="0" w:color="auto"/>
            <w:left w:val="none" w:sz="0" w:space="0" w:color="auto"/>
            <w:bottom w:val="none" w:sz="0" w:space="0" w:color="auto"/>
            <w:right w:val="none" w:sz="0" w:space="0" w:color="auto"/>
          </w:divBdr>
        </w:div>
        <w:div w:id="461727323">
          <w:marLeft w:val="480"/>
          <w:marRight w:val="0"/>
          <w:marTop w:val="0"/>
          <w:marBottom w:val="0"/>
          <w:divBdr>
            <w:top w:val="none" w:sz="0" w:space="0" w:color="auto"/>
            <w:left w:val="none" w:sz="0" w:space="0" w:color="auto"/>
            <w:bottom w:val="none" w:sz="0" w:space="0" w:color="auto"/>
            <w:right w:val="none" w:sz="0" w:space="0" w:color="auto"/>
          </w:divBdr>
        </w:div>
        <w:div w:id="496190844">
          <w:marLeft w:val="480"/>
          <w:marRight w:val="0"/>
          <w:marTop w:val="0"/>
          <w:marBottom w:val="0"/>
          <w:divBdr>
            <w:top w:val="none" w:sz="0" w:space="0" w:color="auto"/>
            <w:left w:val="none" w:sz="0" w:space="0" w:color="auto"/>
            <w:bottom w:val="none" w:sz="0" w:space="0" w:color="auto"/>
            <w:right w:val="none" w:sz="0" w:space="0" w:color="auto"/>
          </w:divBdr>
        </w:div>
        <w:div w:id="530262645">
          <w:marLeft w:val="480"/>
          <w:marRight w:val="0"/>
          <w:marTop w:val="0"/>
          <w:marBottom w:val="0"/>
          <w:divBdr>
            <w:top w:val="none" w:sz="0" w:space="0" w:color="auto"/>
            <w:left w:val="none" w:sz="0" w:space="0" w:color="auto"/>
            <w:bottom w:val="none" w:sz="0" w:space="0" w:color="auto"/>
            <w:right w:val="none" w:sz="0" w:space="0" w:color="auto"/>
          </w:divBdr>
        </w:div>
        <w:div w:id="545605170">
          <w:marLeft w:val="480"/>
          <w:marRight w:val="0"/>
          <w:marTop w:val="0"/>
          <w:marBottom w:val="0"/>
          <w:divBdr>
            <w:top w:val="none" w:sz="0" w:space="0" w:color="auto"/>
            <w:left w:val="none" w:sz="0" w:space="0" w:color="auto"/>
            <w:bottom w:val="none" w:sz="0" w:space="0" w:color="auto"/>
            <w:right w:val="none" w:sz="0" w:space="0" w:color="auto"/>
          </w:divBdr>
        </w:div>
        <w:div w:id="591282561">
          <w:marLeft w:val="480"/>
          <w:marRight w:val="0"/>
          <w:marTop w:val="0"/>
          <w:marBottom w:val="0"/>
          <w:divBdr>
            <w:top w:val="none" w:sz="0" w:space="0" w:color="auto"/>
            <w:left w:val="none" w:sz="0" w:space="0" w:color="auto"/>
            <w:bottom w:val="none" w:sz="0" w:space="0" w:color="auto"/>
            <w:right w:val="none" w:sz="0" w:space="0" w:color="auto"/>
          </w:divBdr>
        </w:div>
        <w:div w:id="631443094">
          <w:marLeft w:val="480"/>
          <w:marRight w:val="0"/>
          <w:marTop w:val="0"/>
          <w:marBottom w:val="0"/>
          <w:divBdr>
            <w:top w:val="none" w:sz="0" w:space="0" w:color="auto"/>
            <w:left w:val="none" w:sz="0" w:space="0" w:color="auto"/>
            <w:bottom w:val="none" w:sz="0" w:space="0" w:color="auto"/>
            <w:right w:val="none" w:sz="0" w:space="0" w:color="auto"/>
          </w:divBdr>
        </w:div>
        <w:div w:id="697509844">
          <w:marLeft w:val="480"/>
          <w:marRight w:val="0"/>
          <w:marTop w:val="0"/>
          <w:marBottom w:val="0"/>
          <w:divBdr>
            <w:top w:val="none" w:sz="0" w:space="0" w:color="auto"/>
            <w:left w:val="none" w:sz="0" w:space="0" w:color="auto"/>
            <w:bottom w:val="none" w:sz="0" w:space="0" w:color="auto"/>
            <w:right w:val="none" w:sz="0" w:space="0" w:color="auto"/>
          </w:divBdr>
        </w:div>
        <w:div w:id="700277359">
          <w:marLeft w:val="480"/>
          <w:marRight w:val="0"/>
          <w:marTop w:val="0"/>
          <w:marBottom w:val="0"/>
          <w:divBdr>
            <w:top w:val="none" w:sz="0" w:space="0" w:color="auto"/>
            <w:left w:val="none" w:sz="0" w:space="0" w:color="auto"/>
            <w:bottom w:val="none" w:sz="0" w:space="0" w:color="auto"/>
            <w:right w:val="none" w:sz="0" w:space="0" w:color="auto"/>
          </w:divBdr>
        </w:div>
        <w:div w:id="816528439">
          <w:marLeft w:val="480"/>
          <w:marRight w:val="0"/>
          <w:marTop w:val="0"/>
          <w:marBottom w:val="0"/>
          <w:divBdr>
            <w:top w:val="none" w:sz="0" w:space="0" w:color="auto"/>
            <w:left w:val="none" w:sz="0" w:space="0" w:color="auto"/>
            <w:bottom w:val="none" w:sz="0" w:space="0" w:color="auto"/>
            <w:right w:val="none" w:sz="0" w:space="0" w:color="auto"/>
          </w:divBdr>
        </w:div>
        <w:div w:id="838468424">
          <w:marLeft w:val="480"/>
          <w:marRight w:val="0"/>
          <w:marTop w:val="0"/>
          <w:marBottom w:val="0"/>
          <w:divBdr>
            <w:top w:val="none" w:sz="0" w:space="0" w:color="auto"/>
            <w:left w:val="none" w:sz="0" w:space="0" w:color="auto"/>
            <w:bottom w:val="none" w:sz="0" w:space="0" w:color="auto"/>
            <w:right w:val="none" w:sz="0" w:space="0" w:color="auto"/>
          </w:divBdr>
        </w:div>
        <w:div w:id="959608178">
          <w:marLeft w:val="480"/>
          <w:marRight w:val="0"/>
          <w:marTop w:val="0"/>
          <w:marBottom w:val="0"/>
          <w:divBdr>
            <w:top w:val="none" w:sz="0" w:space="0" w:color="auto"/>
            <w:left w:val="none" w:sz="0" w:space="0" w:color="auto"/>
            <w:bottom w:val="none" w:sz="0" w:space="0" w:color="auto"/>
            <w:right w:val="none" w:sz="0" w:space="0" w:color="auto"/>
          </w:divBdr>
        </w:div>
        <w:div w:id="998777751">
          <w:marLeft w:val="480"/>
          <w:marRight w:val="0"/>
          <w:marTop w:val="0"/>
          <w:marBottom w:val="0"/>
          <w:divBdr>
            <w:top w:val="none" w:sz="0" w:space="0" w:color="auto"/>
            <w:left w:val="none" w:sz="0" w:space="0" w:color="auto"/>
            <w:bottom w:val="none" w:sz="0" w:space="0" w:color="auto"/>
            <w:right w:val="none" w:sz="0" w:space="0" w:color="auto"/>
          </w:divBdr>
        </w:div>
        <w:div w:id="1003245010">
          <w:marLeft w:val="480"/>
          <w:marRight w:val="0"/>
          <w:marTop w:val="0"/>
          <w:marBottom w:val="0"/>
          <w:divBdr>
            <w:top w:val="none" w:sz="0" w:space="0" w:color="auto"/>
            <w:left w:val="none" w:sz="0" w:space="0" w:color="auto"/>
            <w:bottom w:val="none" w:sz="0" w:space="0" w:color="auto"/>
            <w:right w:val="none" w:sz="0" w:space="0" w:color="auto"/>
          </w:divBdr>
        </w:div>
        <w:div w:id="1108349116">
          <w:marLeft w:val="480"/>
          <w:marRight w:val="0"/>
          <w:marTop w:val="0"/>
          <w:marBottom w:val="0"/>
          <w:divBdr>
            <w:top w:val="none" w:sz="0" w:space="0" w:color="auto"/>
            <w:left w:val="none" w:sz="0" w:space="0" w:color="auto"/>
            <w:bottom w:val="none" w:sz="0" w:space="0" w:color="auto"/>
            <w:right w:val="none" w:sz="0" w:space="0" w:color="auto"/>
          </w:divBdr>
        </w:div>
        <w:div w:id="1139300912">
          <w:marLeft w:val="480"/>
          <w:marRight w:val="0"/>
          <w:marTop w:val="0"/>
          <w:marBottom w:val="0"/>
          <w:divBdr>
            <w:top w:val="none" w:sz="0" w:space="0" w:color="auto"/>
            <w:left w:val="none" w:sz="0" w:space="0" w:color="auto"/>
            <w:bottom w:val="none" w:sz="0" w:space="0" w:color="auto"/>
            <w:right w:val="none" w:sz="0" w:space="0" w:color="auto"/>
          </w:divBdr>
        </w:div>
        <w:div w:id="1164273752">
          <w:marLeft w:val="480"/>
          <w:marRight w:val="0"/>
          <w:marTop w:val="0"/>
          <w:marBottom w:val="0"/>
          <w:divBdr>
            <w:top w:val="none" w:sz="0" w:space="0" w:color="auto"/>
            <w:left w:val="none" w:sz="0" w:space="0" w:color="auto"/>
            <w:bottom w:val="none" w:sz="0" w:space="0" w:color="auto"/>
            <w:right w:val="none" w:sz="0" w:space="0" w:color="auto"/>
          </w:divBdr>
        </w:div>
        <w:div w:id="1277100354">
          <w:marLeft w:val="480"/>
          <w:marRight w:val="0"/>
          <w:marTop w:val="0"/>
          <w:marBottom w:val="0"/>
          <w:divBdr>
            <w:top w:val="none" w:sz="0" w:space="0" w:color="auto"/>
            <w:left w:val="none" w:sz="0" w:space="0" w:color="auto"/>
            <w:bottom w:val="none" w:sz="0" w:space="0" w:color="auto"/>
            <w:right w:val="none" w:sz="0" w:space="0" w:color="auto"/>
          </w:divBdr>
        </w:div>
        <w:div w:id="1294946095">
          <w:marLeft w:val="480"/>
          <w:marRight w:val="0"/>
          <w:marTop w:val="0"/>
          <w:marBottom w:val="0"/>
          <w:divBdr>
            <w:top w:val="none" w:sz="0" w:space="0" w:color="auto"/>
            <w:left w:val="none" w:sz="0" w:space="0" w:color="auto"/>
            <w:bottom w:val="none" w:sz="0" w:space="0" w:color="auto"/>
            <w:right w:val="none" w:sz="0" w:space="0" w:color="auto"/>
          </w:divBdr>
        </w:div>
        <w:div w:id="1407267317">
          <w:marLeft w:val="480"/>
          <w:marRight w:val="0"/>
          <w:marTop w:val="0"/>
          <w:marBottom w:val="0"/>
          <w:divBdr>
            <w:top w:val="none" w:sz="0" w:space="0" w:color="auto"/>
            <w:left w:val="none" w:sz="0" w:space="0" w:color="auto"/>
            <w:bottom w:val="none" w:sz="0" w:space="0" w:color="auto"/>
            <w:right w:val="none" w:sz="0" w:space="0" w:color="auto"/>
          </w:divBdr>
        </w:div>
        <w:div w:id="1444494423">
          <w:marLeft w:val="480"/>
          <w:marRight w:val="0"/>
          <w:marTop w:val="0"/>
          <w:marBottom w:val="0"/>
          <w:divBdr>
            <w:top w:val="none" w:sz="0" w:space="0" w:color="auto"/>
            <w:left w:val="none" w:sz="0" w:space="0" w:color="auto"/>
            <w:bottom w:val="none" w:sz="0" w:space="0" w:color="auto"/>
            <w:right w:val="none" w:sz="0" w:space="0" w:color="auto"/>
          </w:divBdr>
        </w:div>
        <w:div w:id="1448040547">
          <w:marLeft w:val="480"/>
          <w:marRight w:val="0"/>
          <w:marTop w:val="0"/>
          <w:marBottom w:val="0"/>
          <w:divBdr>
            <w:top w:val="none" w:sz="0" w:space="0" w:color="auto"/>
            <w:left w:val="none" w:sz="0" w:space="0" w:color="auto"/>
            <w:bottom w:val="none" w:sz="0" w:space="0" w:color="auto"/>
            <w:right w:val="none" w:sz="0" w:space="0" w:color="auto"/>
          </w:divBdr>
        </w:div>
        <w:div w:id="1482502628">
          <w:marLeft w:val="480"/>
          <w:marRight w:val="0"/>
          <w:marTop w:val="0"/>
          <w:marBottom w:val="0"/>
          <w:divBdr>
            <w:top w:val="none" w:sz="0" w:space="0" w:color="auto"/>
            <w:left w:val="none" w:sz="0" w:space="0" w:color="auto"/>
            <w:bottom w:val="none" w:sz="0" w:space="0" w:color="auto"/>
            <w:right w:val="none" w:sz="0" w:space="0" w:color="auto"/>
          </w:divBdr>
        </w:div>
        <w:div w:id="1706758193">
          <w:marLeft w:val="480"/>
          <w:marRight w:val="0"/>
          <w:marTop w:val="0"/>
          <w:marBottom w:val="0"/>
          <w:divBdr>
            <w:top w:val="none" w:sz="0" w:space="0" w:color="auto"/>
            <w:left w:val="none" w:sz="0" w:space="0" w:color="auto"/>
            <w:bottom w:val="none" w:sz="0" w:space="0" w:color="auto"/>
            <w:right w:val="none" w:sz="0" w:space="0" w:color="auto"/>
          </w:divBdr>
        </w:div>
        <w:div w:id="1710036147">
          <w:marLeft w:val="480"/>
          <w:marRight w:val="0"/>
          <w:marTop w:val="0"/>
          <w:marBottom w:val="0"/>
          <w:divBdr>
            <w:top w:val="none" w:sz="0" w:space="0" w:color="auto"/>
            <w:left w:val="none" w:sz="0" w:space="0" w:color="auto"/>
            <w:bottom w:val="none" w:sz="0" w:space="0" w:color="auto"/>
            <w:right w:val="none" w:sz="0" w:space="0" w:color="auto"/>
          </w:divBdr>
        </w:div>
        <w:div w:id="1717390277">
          <w:marLeft w:val="480"/>
          <w:marRight w:val="0"/>
          <w:marTop w:val="0"/>
          <w:marBottom w:val="0"/>
          <w:divBdr>
            <w:top w:val="none" w:sz="0" w:space="0" w:color="auto"/>
            <w:left w:val="none" w:sz="0" w:space="0" w:color="auto"/>
            <w:bottom w:val="none" w:sz="0" w:space="0" w:color="auto"/>
            <w:right w:val="none" w:sz="0" w:space="0" w:color="auto"/>
          </w:divBdr>
        </w:div>
        <w:div w:id="1777210034">
          <w:marLeft w:val="480"/>
          <w:marRight w:val="0"/>
          <w:marTop w:val="0"/>
          <w:marBottom w:val="0"/>
          <w:divBdr>
            <w:top w:val="none" w:sz="0" w:space="0" w:color="auto"/>
            <w:left w:val="none" w:sz="0" w:space="0" w:color="auto"/>
            <w:bottom w:val="none" w:sz="0" w:space="0" w:color="auto"/>
            <w:right w:val="none" w:sz="0" w:space="0" w:color="auto"/>
          </w:divBdr>
        </w:div>
        <w:div w:id="1777938590">
          <w:marLeft w:val="480"/>
          <w:marRight w:val="0"/>
          <w:marTop w:val="0"/>
          <w:marBottom w:val="0"/>
          <w:divBdr>
            <w:top w:val="none" w:sz="0" w:space="0" w:color="auto"/>
            <w:left w:val="none" w:sz="0" w:space="0" w:color="auto"/>
            <w:bottom w:val="none" w:sz="0" w:space="0" w:color="auto"/>
            <w:right w:val="none" w:sz="0" w:space="0" w:color="auto"/>
          </w:divBdr>
        </w:div>
        <w:div w:id="1817599150">
          <w:marLeft w:val="480"/>
          <w:marRight w:val="0"/>
          <w:marTop w:val="0"/>
          <w:marBottom w:val="0"/>
          <w:divBdr>
            <w:top w:val="none" w:sz="0" w:space="0" w:color="auto"/>
            <w:left w:val="none" w:sz="0" w:space="0" w:color="auto"/>
            <w:bottom w:val="none" w:sz="0" w:space="0" w:color="auto"/>
            <w:right w:val="none" w:sz="0" w:space="0" w:color="auto"/>
          </w:divBdr>
        </w:div>
        <w:div w:id="1820077144">
          <w:marLeft w:val="480"/>
          <w:marRight w:val="0"/>
          <w:marTop w:val="0"/>
          <w:marBottom w:val="0"/>
          <w:divBdr>
            <w:top w:val="none" w:sz="0" w:space="0" w:color="auto"/>
            <w:left w:val="none" w:sz="0" w:space="0" w:color="auto"/>
            <w:bottom w:val="none" w:sz="0" w:space="0" w:color="auto"/>
            <w:right w:val="none" w:sz="0" w:space="0" w:color="auto"/>
          </w:divBdr>
        </w:div>
        <w:div w:id="1863471862">
          <w:marLeft w:val="480"/>
          <w:marRight w:val="0"/>
          <w:marTop w:val="0"/>
          <w:marBottom w:val="0"/>
          <w:divBdr>
            <w:top w:val="none" w:sz="0" w:space="0" w:color="auto"/>
            <w:left w:val="none" w:sz="0" w:space="0" w:color="auto"/>
            <w:bottom w:val="none" w:sz="0" w:space="0" w:color="auto"/>
            <w:right w:val="none" w:sz="0" w:space="0" w:color="auto"/>
          </w:divBdr>
        </w:div>
        <w:div w:id="1885630927">
          <w:marLeft w:val="480"/>
          <w:marRight w:val="0"/>
          <w:marTop w:val="0"/>
          <w:marBottom w:val="0"/>
          <w:divBdr>
            <w:top w:val="none" w:sz="0" w:space="0" w:color="auto"/>
            <w:left w:val="none" w:sz="0" w:space="0" w:color="auto"/>
            <w:bottom w:val="none" w:sz="0" w:space="0" w:color="auto"/>
            <w:right w:val="none" w:sz="0" w:space="0" w:color="auto"/>
          </w:divBdr>
        </w:div>
        <w:div w:id="1940138189">
          <w:marLeft w:val="480"/>
          <w:marRight w:val="0"/>
          <w:marTop w:val="0"/>
          <w:marBottom w:val="0"/>
          <w:divBdr>
            <w:top w:val="none" w:sz="0" w:space="0" w:color="auto"/>
            <w:left w:val="none" w:sz="0" w:space="0" w:color="auto"/>
            <w:bottom w:val="none" w:sz="0" w:space="0" w:color="auto"/>
            <w:right w:val="none" w:sz="0" w:space="0" w:color="auto"/>
          </w:divBdr>
        </w:div>
        <w:div w:id="1942756788">
          <w:marLeft w:val="480"/>
          <w:marRight w:val="0"/>
          <w:marTop w:val="0"/>
          <w:marBottom w:val="0"/>
          <w:divBdr>
            <w:top w:val="none" w:sz="0" w:space="0" w:color="auto"/>
            <w:left w:val="none" w:sz="0" w:space="0" w:color="auto"/>
            <w:bottom w:val="none" w:sz="0" w:space="0" w:color="auto"/>
            <w:right w:val="none" w:sz="0" w:space="0" w:color="auto"/>
          </w:divBdr>
        </w:div>
        <w:div w:id="1994337303">
          <w:marLeft w:val="480"/>
          <w:marRight w:val="0"/>
          <w:marTop w:val="0"/>
          <w:marBottom w:val="0"/>
          <w:divBdr>
            <w:top w:val="none" w:sz="0" w:space="0" w:color="auto"/>
            <w:left w:val="none" w:sz="0" w:space="0" w:color="auto"/>
            <w:bottom w:val="none" w:sz="0" w:space="0" w:color="auto"/>
            <w:right w:val="none" w:sz="0" w:space="0" w:color="auto"/>
          </w:divBdr>
        </w:div>
        <w:div w:id="2017540397">
          <w:marLeft w:val="480"/>
          <w:marRight w:val="0"/>
          <w:marTop w:val="0"/>
          <w:marBottom w:val="0"/>
          <w:divBdr>
            <w:top w:val="none" w:sz="0" w:space="0" w:color="auto"/>
            <w:left w:val="none" w:sz="0" w:space="0" w:color="auto"/>
            <w:bottom w:val="none" w:sz="0" w:space="0" w:color="auto"/>
            <w:right w:val="none" w:sz="0" w:space="0" w:color="auto"/>
          </w:divBdr>
        </w:div>
        <w:div w:id="2033873555">
          <w:marLeft w:val="480"/>
          <w:marRight w:val="0"/>
          <w:marTop w:val="0"/>
          <w:marBottom w:val="0"/>
          <w:divBdr>
            <w:top w:val="none" w:sz="0" w:space="0" w:color="auto"/>
            <w:left w:val="none" w:sz="0" w:space="0" w:color="auto"/>
            <w:bottom w:val="none" w:sz="0" w:space="0" w:color="auto"/>
            <w:right w:val="none" w:sz="0" w:space="0" w:color="auto"/>
          </w:divBdr>
        </w:div>
        <w:div w:id="2090733703">
          <w:marLeft w:val="480"/>
          <w:marRight w:val="0"/>
          <w:marTop w:val="0"/>
          <w:marBottom w:val="0"/>
          <w:divBdr>
            <w:top w:val="none" w:sz="0" w:space="0" w:color="auto"/>
            <w:left w:val="none" w:sz="0" w:space="0" w:color="auto"/>
            <w:bottom w:val="none" w:sz="0" w:space="0" w:color="auto"/>
            <w:right w:val="none" w:sz="0" w:space="0" w:color="auto"/>
          </w:divBdr>
        </w:div>
        <w:div w:id="2106267068">
          <w:marLeft w:val="480"/>
          <w:marRight w:val="0"/>
          <w:marTop w:val="0"/>
          <w:marBottom w:val="0"/>
          <w:divBdr>
            <w:top w:val="none" w:sz="0" w:space="0" w:color="auto"/>
            <w:left w:val="none" w:sz="0" w:space="0" w:color="auto"/>
            <w:bottom w:val="none" w:sz="0" w:space="0" w:color="auto"/>
            <w:right w:val="none" w:sz="0" w:space="0" w:color="auto"/>
          </w:divBdr>
        </w:div>
      </w:divsChild>
    </w:div>
    <w:div w:id="582960000">
      <w:bodyDiv w:val="1"/>
      <w:marLeft w:val="0"/>
      <w:marRight w:val="0"/>
      <w:marTop w:val="0"/>
      <w:marBottom w:val="0"/>
      <w:divBdr>
        <w:top w:val="none" w:sz="0" w:space="0" w:color="auto"/>
        <w:left w:val="none" w:sz="0" w:space="0" w:color="auto"/>
        <w:bottom w:val="none" w:sz="0" w:space="0" w:color="auto"/>
        <w:right w:val="none" w:sz="0" w:space="0" w:color="auto"/>
      </w:divBdr>
      <w:divsChild>
        <w:div w:id="1487159608">
          <w:marLeft w:val="0"/>
          <w:marRight w:val="0"/>
          <w:marTop w:val="0"/>
          <w:marBottom w:val="0"/>
          <w:divBdr>
            <w:top w:val="none" w:sz="0" w:space="0" w:color="auto"/>
            <w:left w:val="none" w:sz="0" w:space="0" w:color="auto"/>
            <w:bottom w:val="none" w:sz="0" w:space="0" w:color="auto"/>
            <w:right w:val="none" w:sz="0" w:space="0" w:color="auto"/>
          </w:divBdr>
        </w:div>
      </w:divsChild>
    </w:div>
    <w:div w:id="588543827">
      <w:bodyDiv w:val="1"/>
      <w:marLeft w:val="0"/>
      <w:marRight w:val="0"/>
      <w:marTop w:val="0"/>
      <w:marBottom w:val="0"/>
      <w:divBdr>
        <w:top w:val="none" w:sz="0" w:space="0" w:color="auto"/>
        <w:left w:val="none" w:sz="0" w:space="0" w:color="auto"/>
        <w:bottom w:val="none" w:sz="0" w:space="0" w:color="auto"/>
        <w:right w:val="none" w:sz="0" w:space="0" w:color="auto"/>
      </w:divBdr>
      <w:divsChild>
        <w:div w:id="34085531">
          <w:marLeft w:val="480"/>
          <w:marRight w:val="0"/>
          <w:marTop w:val="0"/>
          <w:marBottom w:val="0"/>
          <w:divBdr>
            <w:top w:val="none" w:sz="0" w:space="0" w:color="auto"/>
            <w:left w:val="none" w:sz="0" w:space="0" w:color="auto"/>
            <w:bottom w:val="none" w:sz="0" w:space="0" w:color="auto"/>
            <w:right w:val="none" w:sz="0" w:space="0" w:color="auto"/>
          </w:divBdr>
        </w:div>
        <w:div w:id="47581750">
          <w:marLeft w:val="480"/>
          <w:marRight w:val="0"/>
          <w:marTop w:val="0"/>
          <w:marBottom w:val="0"/>
          <w:divBdr>
            <w:top w:val="none" w:sz="0" w:space="0" w:color="auto"/>
            <w:left w:val="none" w:sz="0" w:space="0" w:color="auto"/>
            <w:bottom w:val="none" w:sz="0" w:space="0" w:color="auto"/>
            <w:right w:val="none" w:sz="0" w:space="0" w:color="auto"/>
          </w:divBdr>
        </w:div>
        <w:div w:id="100032371">
          <w:marLeft w:val="480"/>
          <w:marRight w:val="0"/>
          <w:marTop w:val="0"/>
          <w:marBottom w:val="0"/>
          <w:divBdr>
            <w:top w:val="none" w:sz="0" w:space="0" w:color="auto"/>
            <w:left w:val="none" w:sz="0" w:space="0" w:color="auto"/>
            <w:bottom w:val="none" w:sz="0" w:space="0" w:color="auto"/>
            <w:right w:val="none" w:sz="0" w:space="0" w:color="auto"/>
          </w:divBdr>
        </w:div>
        <w:div w:id="133836613">
          <w:marLeft w:val="480"/>
          <w:marRight w:val="0"/>
          <w:marTop w:val="0"/>
          <w:marBottom w:val="0"/>
          <w:divBdr>
            <w:top w:val="none" w:sz="0" w:space="0" w:color="auto"/>
            <w:left w:val="none" w:sz="0" w:space="0" w:color="auto"/>
            <w:bottom w:val="none" w:sz="0" w:space="0" w:color="auto"/>
            <w:right w:val="none" w:sz="0" w:space="0" w:color="auto"/>
          </w:divBdr>
        </w:div>
        <w:div w:id="161045933">
          <w:marLeft w:val="480"/>
          <w:marRight w:val="0"/>
          <w:marTop w:val="0"/>
          <w:marBottom w:val="0"/>
          <w:divBdr>
            <w:top w:val="none" w:sz="0" w:space="0" w:color="auto"/>
            <w:left w:val="none" w:sz="0" w:space="0" w:color="auto"/>
            <w:bottom w:val="none" w:sz="0" w:space="0" w:color="auto"/>
            <w:right w:val="none" w:sz="0" w:space="0" w:color="auto"/>
          </w:divBdr>
        </w:div>
        <w:div w:id="192571963">
          <w:marLeft w:val="480"/>
          <w:marRight w:val="0"/>
          <w:marTop w:val="0"/>
          <w:marBottom w:val="0"/>
          <w:divBdr>
            <w:top w:val="none" w:sz="0" w:space="0" w:color="auto"/>
            <w:left w:val="none" w:sz="0" w:space="0" w:color="auto"/>
            <w:bottom w:val="none" w:sz="0" w:space="0" w:color="auto"/>
            <w:right w:val="none" w:sz="0" w:space="0" w:color="auto"/>
          </w:divBdr>
        </w:div>
        <w:div w:id="270087646">
          <w:marLeft w:val="480"/>
          <w:marRight w:val="0"/>
          <w:marTop w:val="0"/>
          <w:marBottom w:val="0"/>
          <w:divBdr>
            <w:top w:val="none" w:sz="0" w:space="0" w:color="auto"/>
            <w:left w:val="none" w:sz="0" w:space="0" w:color="auto"/>
            <w:bottom w:val="none" w:sz="0" w:space="0" w:color="auto"/>
            <w:right w:val="none" w:sz="0" w:space="0" w:color="auto"/>
          </w:divBdr>
        </w:div>
        <w:div w:id="295449617">
          <w:marLeft w:val="480"/>
          <w:marRight w:val="0"/>
          <w:marTop w:val="0"/>
          <w:marBottom w:val="0"/>
          <w:divBdr>
            <w:top w:val="none" w:sz="0" w:space="0" w:color="auto"/>
            <w:left w:val="none" w:sz="0" w:space="0" w:color="auto"/>
            <w:bottom w:val="none" w:sz="0" w:space="0" w:color="auto"/>
            <w:right w:val="none" w:sz="0" w:space="0" w:color="auto"/>
          </w:divBdr>
        </w:div>
        <w:div w:id="297958532">
          <w:marLeft w:val="480"/>
          <w:marRight w:val="0"/>
          <w:marTop w:val="0"/>
          <w:marBottom w:val="0"/>
          <w:divBdr>
            <w:top w:val="none" w:sz="0" w:space="0" w:color="auto"/>
            <w:left w:val="none" w:sz="0" w:space="0" w:color="auto"/>
            <w:bottom w:val="none" w:sz="0" w:space="0" w:color="auto"/>
            <w:right w:val="none" w:sz="0" w:space="0" w:color="auto"/>
          </w:divBdr>
        </w:div>
        <w:div w:id="368451644">
          <w:marLeft w:val="480"/>
          <w:marRight w:val="0"/>
          <w:marTop w:val="0"/>
          <w:marBottom w:val="0"/>
          <w:divBdr>
            <w:top w:val="none" w:sz="0" w:space="0" w:color="auto"/>
            <w:left w:val="none" w:sz="0" w:space="0" w:color="auto"/>
            <w:bottom w:val="none" w:sz="0" w:space="0" w:color="auto"/>
            <w:right w:val="none" w:sz="0" w:space="0" w:color="auto"/>
          </w:divBdr>
        </w:div>
        <w:div w:id="389959744">
          <w:marLeft w:val="480"/>
          <w:marRight w:val="0"/>
          <w:marTop w:val="0"/>
          <w:marBottom w:val="0"/>
          <w:divBdr>
            <w:top w:val="none" w:sz="0" w:space="0" w:color="auto"/>
            <w:left w:val="none" w:sz="0" w:space="0" w:color="auto"/>
            <w:bottom w:val="none" w:sz="0" w:space="0" w:color="auto"/>
            <w:right w:val="none" w:sz="0" w:space="0" w:color="auto"/>
          </w:divBdr>
        </w:div>
        <w:div w:id="402533361">
          <w:marLeft w:val="480"/>
          <w:marRight w:val="0"/>
          <w:marTop w:val="0"/>
          <w:marBottom w:val="0"/>
          <w:divBdr>
            <w:top w:val="none" w:sz="0" w:space="0" w:color="auto"/>
            <w:left w:val="none" w:sz="0" w:space="0" w:color="auto"/>
            <w:bottom w:val="none" w:sz="0" w:space="0" w:color="auto"/>
            <w:right w:val="none" w:sz="0" w:space="0" w:color="auto"/>
          </w:divBdr>
        </w:div>
        <w:div w:id="412699683">
          <w:marLeft w:val="480"/>
          <w:marRight w:val="0"/>
          <w:marTop w:val="0"/>
          <w:marBottom w:val="0"/>
          <w:divBdr>
            <w:top w:val="none" w:sz="0" w:space="0" w:color="auto"/>
            <w:left w:val="none" w:sz="0" w:space="0" w:color="auto"/>
            <w:bottom w:val="none" w:sz="0" w:space="0" w:color="auto"/>
            <w:right w:val="none" w:sz="0" w:space="0" w:color="auto"/>
          </w:divBdr>
        </w:div>
        <w:div w:id="483087943">
          <w:marLeft w:val="480"/>
          <w:marRight w:val="0"/>
          <w:marTop w:val="0"/>
          <w:marBottom w:val="0"/>
          <w:divBdr>
            <w:top w:val="none" w:sz="0" w:space="0" w:color="auto"/>
            <w:left w:val="none" w:sz="0" w:space="0" w:color="auto"/>
            <w:bottom w:val="none" w:sz="0" w:space="0" w:color="auto"/>
            <w:right w:val="none" w:sz="0" w:space="0" w:color="auto"/>
          </w:divBdr>
        </w:div>
        <w:div w:id="518662572">
          <w:marLeft w:val="480"/>
          <w:marRight w:val="0"/>
          <w:marTop w:val="0"/>
          <w:marBottom w:val="0"/>
          <w:divBdr>
            <w:top w:val="none" w:sz="0" w:space="0" w:color="auto"/>
            <w:left w:val="none" w:sz="0" w:space="0" w:color="auto"/>
            <w:bottom w:val="none" w:sz="0" w:space="0" w:color="auto"/>
            <w:right w:val="none" w:sz="0" w:space="0" w:color="auto"/>
          </w:divBdr>
        </w:div>
        <w:div w:id="551845196">
          <w:marLeft w:val="480"/>
          <w:marRight w:val="0"/>
          <w:marTop w:val="0"/>
          <w:marBottom w:val="0"/>
          <w:divBdr>
            <w:top w:val="none" w:sz="0" w:space="0" w:color="auto"/>
            <w:left w:val="none" w:sz="0" w:space="0" w:color="auto"/>
            <w:bottom w:val="none" w:sz="0" w:space="0" w:color="auto"/>
            <w:right w:val="none" w:sz="0" w:space="0" w:color="auto"/>
          </w:divBdr>
        </w:div>
        <w:div w:id="593592121">
          <w:marLeft w:val="480"/>
          <w:marRight w:val="0"/>
          <w:marTop w:val="0"/>
          <w:marBottom w:val="0"/>
          <w:divBdr>
            <w:top w:val="none" w:sz="0" w:space="0" w:color="auto"/>
            <w:left w:val="none" w:sz="0" w:space="0" w:color="auto"/>
            <w:bottom w:val="none" w:sz="0" w:space="0" w:color="auto"/>
            <w:right w:val="none" w:sz="0" w:space="0" w:color="auto"/>
          </w:divBdr>
        </w:div>
        <w:div w:id="618611537">
          <w:marLeft w:val="480"/>
          <w:marRight w:val="0"/>
          <w:marTop w:val="0"/>
          <w:marBottom w:val="0"/>
          <w:divBdr>
            <w:top w:val="none" w:sz="0" w:space="0" w:color="auto"/>
            <w:left w:val="none" w:sz="0" w:space="0" w:color="auto"/>
            <w:bottom w:val="none" w:sz="0" w:space="0" w:color="auto"/>
            <w:right w:val="none" w:sz="0" w:space="0" w:color="auto"/>
          </w:divBdr>
        </w:div>
        <w:div w:id="629096849">
          <w:marLeft w:val="480"/>
          <w:marRight w:val="0"/>
          <w:marTop w:val="0"/>
          <w:marBottom w:val="0"/>
          <w:divBdr>
            <w:top w:val="none" w:sz="0" w:space="0" w:color="auto"/>
            <w:left w:val="none" w:sz="0" w:space="0" w:color="auto"/>
            <w:bottom w:val="none" w:sz="0" w:space="0" w:color="auto"/>
            <w:right w:val="none" w:sz="0" w:space="0" w:color="auto"/>
          </w:divBdr>
        </w:div>
        <w:div w:id="743646869">
          <w:marLeft w:val="480"/>
          <w:marRight w:val="0"/>
          <w:marTop w:val="0"/>
          <w:marBottom w:val="0"/>
          <w:divBdr>
            <w:top w:val="none" w:sz="0" w:space="0" w:color="auto"/>
            <w:left w:val="none" w:sz="0" w:space="0" w:color="auto"/>
            <w:bottom w:val="none" w:sz="0" w:space="0" w:color="auto"/>
            <w:right w:val="none" w:sz="0" w:space="0" w:color="auto"/>
          </w:divBdr>
        </w:div>
        <w:div w:id="826827956">
          <w:marLeft w:val="480"/>
          <w:marRight w:val="0"/>
          <w:marTop w:val="0"/>
          <w:marBottom w:val="0"/>
          <w:divBdr>
            <w:top w:val="none" w:sz="0" w:space="0" w:color="auto"/>
            <w:left w:val="none" w:sz="0" w:space="0" w:color="auto"/>
            <w:bottom w:val="none" w:sz="0" w:space="0" w:color="auto"/>
            <w:right w:val="none" w:sz="0" w:space="0" w:color="auto"/>
          </w:divBdr>
        </w:div>
        <w:div w:id="910652354">
          <w:marLeft w:val="480"/>
          <w:marRight w:val="0"/>
          <w:marTop w:val="0"/>
          <w:marBottom w:val="0"/>
          <w:divBdr>
            <w:top w:val="none" w:sz="0" w:space="0" w:color="auto"/>
            <w:left w:val="none" w:sz="0" w:space="0" w:color="auto"/>
            <w:bottom w:val="none" w:sz="0" w:space="0" w:color="auto"/>
            <w:right w:val="none" w:sz="0" w:space="0" w:color="auto"/>
          </w:divBdr>
        </w:div>
        <w:div w:id="950893961">
          <w:marLeft w:val="480"/>
          <w:marRight w:val="0"/>
          <w:marTop w:val="0"/>
          <w:marBottom w:val="0"/>
          <w:divBdr>
            <w:top w:val="none" w:sz="0" w:space="0" w:color="auto"/>
            <w:left w:val="none" w:sz="0" w:space="0" w:color="auto"/>
            <w:bottom w:val="none" w:sz="0" w:space="0" w:color="auto"/>
            <w:right w:val="none" w:sz="0" w:space="0" w:color="auto"/>
          </w:divBdr>
        </w:div>
        <w:div w:id="964193378">
          <w:marLeft w:val="480"/>
          <w:marRight w:val="0"/>
          <w:marTop w:val="0"/>
          <w:marBottom w:val="0"/>
          <w:divBdr>
            <w:top w:val="none" w:sz="0" w:space="0" w:color="auto"/>
            <w:left w:val="none" w:sz="0" w:space="0" w:color="auto"/>
            <w:bottom w:val="none" w:sz="0" w:space="0" w:color="auto"/>
            <w:right w:val="none" w:sz="0" w:space="0" w:color="auto"/>
          </w:divBdr>
        </w:div>
        <w:div w:id="1010177539">
          <w:marLeft w:val="480"/>
          <w:marRight w:val="0"/>
          <w:marTop w:val="0"/>
          <w:marBottom w:val="0"/>
          <w:divBdr>
            <w:top w:val="none" w:sz="0" w:space="0" w:color="auto"/>
            <w:left w:val="none" w:sz="0" w:space="0" w:color="auto"/>
            <w:bottom w:val="none" w:sz="0" w:space="0" w:color="auto"/>
            <w:right w:val="none" w:sz="0" w:space="0" w:color="auto"/>
          </w:divBdr>
        </w:div>
        <w:div w:id="1033506458">
          <w:marLeft w:val="480"/>
          <w:marRight w:val="0"/>
          <w:marTop w:val="0"/>
          <w:marBottom w:val="0"/>
          <w:divBdr>
            <w:top w:val="none" w:sz="0" w:space="0" w:color="auto"/>
            <w:left w:val="none" w:sz="0" w:space="0" w:color="auto"/>
            <w:bottom w:val="none" w:sz="0" w:space="0" w:color="auto"/>
            <w:right w:val="none" w:sz="0" w:space="0" w:color="auto"/>
          </w:divBdr>
        </w:div>
        <w:div w:id="1049111535">
          <w:marLeft w:val="480"/>
          <w:marRight w:val="0"/>
          <w:marTop w:val="0"/>
          <w:marBottom w:val="0"/>
          <w:divBdr>
            <w:top w:val="none" w:sz="0" w:space="0" w:color="auto"/>
            <w:left w:val="none" w:sz="0" w:space="0" w:color="auto"/>
            <w:bottom w:val="none" w:sz="0" w:space="0" w:color="auto"/>
            <w:right w:val="none" w:sz="0" w:space="0" w:color="auto"/>
          </w:divBdr>
        </w:div>
        <w:div w:id="1086724840">
          <w:marLeft w:val="480"/>
          <w:marRight w:val="0"/>
          <w:marTop w:val="0"/>
          <w:marBottom w:val="0"/>
          <w:divBdr>
            <w:top w:val="none" w:sz="0" w:space="0" w:color="auto"/>
            <w:left w:val="none" w:sz="0" w:space="0" w:color="auto"/>
            <w:bottom w:val="none" w:sz="0" w:space="0" w:color="auto"/>
            <w:right w:val="none" w:sz="0" w:space="0" w:color="auto"/>
          </w:divBdr>
        </w:div>
        <w:div w:id="1144853636">
          <w:marLeft w:val="480"/>
          <w:marRight w:val="0"/>
          <w:marTop w:val="0"/>
          <w:marBottom w:val="0"/>
          <w:divBdr>
            <w:top w:val="none" w:sz="0" w:space="0" w:color="auto"/>
            <w:left w:val="none" w:sz="0" w:space="0" w:color="auto"/>
            <w:bottom w:val="none" w:sz="0" w:space="0" w:color="auto"/>
            <w:right w:val="none" w:sz="0" w:space="0" w:color="auto"/>
          </w:divBdr>
        </w:div>
        <w:div w:id="1156455928">
          <w:marLeft w:val="480"/>
          <w:marRight w:val="0"/>
          <w:marTop w:val="0"/>
          <w:marBottom w:val="0"/>
          <w:divBdr>
            <w:top w:val="none" w:sz="0" w:space="0" w:color="auto"/>
            <w:left w:val="none" w:sz="0" w:space="0" w:color="auto"/>
            <w:bottom w:val="none" w:sz="0" w:space="0" w:color="auto"/>
            <w:right w:val="none" w:sz="0" w:space="0" w:color="auto"/>
          </w:divBdr>
        </w:div>
        <w:div w:id="1244341034">
          <w:marLeft w:val="480"/>
          <w:marRight w:val="0"/>
          <w:marTop w:val="0"/>
          <w:marBottom w:val="0"/>
          <w:divBdr>
            <w:top w:val="none" w:sz="0" w:space="0" w:color="auto"/>
            <w:left w:val="none" w:sz="0" w:space="0" w:color="auto"/>
            <w:bottom w:val="none" w:sz="0" w:space="0" w:color="auto"/>
            <w:right w:val="none" w:sz="0" w:space="0" w:color="auto"/>
          </w:divBdr>
        </w:div>
        <w:div w:id="1288465980">
          <w:marLeft w:val="480"/>
          <w:marRight w:val="0"/>
          <w:marTop w:val="0"/>
          <w:marBottom w:val="0"/>
          <w:divBdr>
            <w:top w:val="none" w:sz="0" w:space="0" w:color="auto"/>
            <w:left w:val="none" w:sz="0" w:space="0" w:color="auto"/>
            <w:bottom w:val="none" w:sz="0" w:space="0" w:color="auto"/>
            <w:right w:val="none" w:sz="0" w:space="0" w:color="auto"/>
          </w:divBdr>
        </w:div>
        <w:div w:id="1293558260">
          <w:marLeft w:val="480"/>
          <w:marRight w:val="0"/>
          <w:marTop w:val="0"/>
          <w:marBottom w:val="0"/>
          <w:divBdr>
            <w:top w:val="none" w:sz="0" w:space="0" w:color="auto"/>
            <w:left w:val="none" w:sz="0" w:space="0" w:color="auto"/>
            <w:bottom w:val="none" w:sz="0" w:space="0" w:color="auto"/>
            <w:right w:val="none" w:sz="0" w:space="0" w:color="auto"/>
          </w:divBdr>
        </w:div>
        <w:div w:id="1313102112">
          <w:marLeft w:val="480"/>
          <w:marRight w:val="0"/>
          <w:marTop w:val="0"/>
          <w:marBottom w:val="0"/>
          <w:divBdr>
            <w:top w:val="none" w:sz="0" w:space="0" w:color="auto"/>
            <w:left w:val="none" w:sz="0" w:space="0" w:color="auto"/>
            <w:bottom w:val="none" w:sz="0" w:space="0" w:color="auto"/>
            <w:right w:val="none" w:sz="0" w:space="0" w:color="auto"/>
          </w:divBdr>
        </w:div>
        <w:div w:id="1314218135">
          <w:marLeft w:val="480"/>
          <w:marRight w:val="0"/>
          <w:marTop w:val="0"/>
          <w:marBottom w:val="0"/>
          <w:divBdr>
            <w:top w:val="none" w:sz="0" w:space="0" w:color="auto"/>
            <w:left w:val="none" w:sz="0" w:space="0" w:color="auto"/>
            <w:bottom w:val="none" w:sz="0" w:space="0" w:color="auto"/>
            <w:right w:val="none" w:sz="0" w:space="0" w:color="auto"/>
          </w:divBdr>
        </w:div>
        <w:div w:id="1476029057">
          <w:marLeft w:val="480"/>
          <w:marRight w:val="0"/>
          <w:marTop w:val="0"/>
          <w:marBottom w:val="0"/>
          <w:divBdr>
            <w:top w:val="none" w:sz="0" w:space="0" w:color="auto"/>
            <w:left w:val="none" w:sz="0" w:space="0" w:color="auto"/>
            <w:bottom w:val="none" w:sz="0" w:space="0" w:color="auto"/>
            <w:right w:val="none" w:sz="0" w:space="0" w:color="auto"/>
          </w:divBdr>
        </w:div>
        <w:div w:id="1539781680">
          <w:marLeft w:val="480"/>
          <w:marRight w:val="0"/>
          <w:marTop w:val="0"/>
          <w:marBottom w:val="0"/>
          <w:divBdr>
            <w:top w:val="none" w:sz="0" w:space="0" w:color="auto"/>
            <w:left w:val="none" w:sz="0" w:space="0" w:color="auto"/>
            <w:bottom w:val="none" w:sz="0" w:space="0" w:color="auto"/>
            <w:right w:val="none" w:sz="0" w:space="0" w:color="auto"/>
          </w:divBdr>
        </w:div>
        <w:div w:id="1545410356">
          <w:marLeft w:val="480"/>
          <w:marRight w:val="0"/>
          <w:marTop w:val="0"/>
          <w:marBottom w:val="0"/>
          <w:divBdr>
            <w:top w:val="none" w:sz="0" w:space="0" w:color="auto"/>
            <w:left w:val="none" w:sz="0" w:space="0" w:color="auto"/>
            <w:bottom w:val="none" w:sz="0" w:space="0" w:color="auto"/>
            <w:right w:val="none" w:sz="0" w:space="0" w:color="auto"/>
          </w:divBdr>
        </w:div>
        <w:div w:id="1629622941">
          <w:marLeft w:val="480"/>
          <w:marRight w:val="0"/>
          <w:marTop w:val="0"/>
          <w:marBottom w:val="0"/>
          <w:divBdr>
            <w:top w:val="none" w:sz="0" w:space="0" w:color="auto"/>
            <w:left w:val="none" w:sz="0" w:space="0" w:color="auto"/>
            <w:bottom w:val="none" w:sz="0" w:space="0" w:color="auto"/>
            <w:right w:val="none" w:sz="0" w:space="0" w:color="auto"/>
          </w:divBdr>
        </w:div>
        <w:div w:id="1764453753">
          <w:marLeft w:val="480"/>
          <w:marRight w:val="0"/>
          <w:marTop w:val="0"/>
          <w:marBottom w:val="0"/>
          <w:divBdr>
            <w:top w:val="none" w:sz="0" w:space="0" w:color="auto"/>
            <w:left w:val="none" w:sz="0" w:space="0" w:color="auto"/>
            <w:bottom w:val="none" w:sz="0" w:space="0" w:color="auto"/>
            <w:right w:val="none" w:sz="0" w:space="0" w:color="auto"/>
          </w:divBdr>
        </w:div>
        <w:div w:id="1907451000">
          <w:marLeft w:val="480"/>
          <w:marRight w:val="0"/>
          <w:marTop w:val="0"/>
          <w:marBottom w:val="0"/>
          <w:divBdr>
            <w:top w:val="none" w:sz="0" w:space="0" w:color="auto"/>
            <w:left w:val="none" w:sz="0" w:space="0" w:color="auto"/>
            <w:bottom w:val="none" w:sz="0" w:space="0" w:color="auto"/>
            <w:right w:val="none" w:sz="0" w:space="0" w:color="auto"/>
          </w:divBdr>
        </w:div>
        <w:div w:id="1966613682">
          <w:marLeft w:val="480"/>
          <w:marRight w:val="0"/>
          <w:marTop w:val="0"/>
          <w:marBottom w:val="0"/>
          <w:divBdr>
            <w:top w:val="none" w:sz="0" w:space="0" w:color="auto"/>
            <w:left w:val="none" w:sz="0" w:space="0" w:color="auto"/>
            <w:bottom w:val="none" w:sz="0" w:space="0" w:color="auto"/>
            <w:right w:val="none" w:sz="0" w:space="0" w:color="auto"/>
          </w:divBdr>
        </w:div>
        <w:div w:id="2060081527">
          <w:marLeft w:val="480"/>
          <w:marRight w:val="0"/>
          <w:marTop w:val="0"/>
          <w:marBottom w:val="0"/>
          <w:divBdr>
            <w:top w:val="none" w:sz="0" w:space="0" w:color="auto"/>
            <w:left w:val="none" w:sz="0" w:space="0" w:color="auto"/>
            <w:bottom w:val="none" w:sz="0" w:space="0" w:color="auto"/>
            <w:right w:val="none" w:sz="0" w:space="0" w:color="auto"/>
          </w:divBdr>
        </w:div>
        <w:div w:id="2103647319">
          <w:marLeft w:val="480"/>
          <w:marRight w:val="0"/>
          <w:marTop w:val="0"/>
          <w:marBottom w:val="0"/>
          <w:divBdr>
            <w:top w:val="none" w:sz="0" w:space="0" w:color="auto"/>
            <w:left w:val="none" w:sz="0" w:space="0" w:color="auto"/>
            <w:bottom w:val="none" w:sz="0" w:space="0" w:color="auto"/>
            <w:right w:val="none" w:sz="0" w:space="0" w:color="auto"/>
          </w:divBdr>
        </w:div>
        <w:div w:id="2127960715">
          <w:marLeft w:val="480"/>
          <w:marRight w:val="0"/>
          <w:marTop w:val="0"/>
          <w:marBottom w:val="0"/>
          <w:divBdr>
            <w:top w:val="none" w:sz="0" w:space="0" w:color="auto"/>
            <w:left w:val="none" w:sz="0" w:space="0" w:color="auto"/>
            <w:bottom w:val="none" w:sz="0" w:space="0" w:color="auto"/>
            <w:right w:val="none" w:sz="0" w:space="0" w:color="auto"/>
          </w:divBdr>
        </w:div>
        <w:div w:id="2140104131">
          <w:marLeft w:val="480"/>
          <w:marRight w:val="0"/>
          <w:marTop w:val="0"/>
          <w:marBottom w:val="0"/>
          <w:divBdr>
            <w:top w:val="none" w:sz="0" w:space="0" w:color="auto"/>
            <w:left w:val="none" w:sz="0" w:space="0" w:color="auto"/>
            <w:bottom w:val="none" w:sz="0" w:space="0" w:color="auto"/>
            <w:right w:val="none" w:sz="0" w:space="0" w:color="auto"/>
          </w:divBdr>
        </w:div>
        <w:div w:id="2142963657">
          <w:marLeft w:val="480"/>
          <w:marRight w:val="0"/>
          <w:marTop w:val="0"/>
          <w:marBottom w:val="0"/>
          <w:divBdr>
            <w:top w:val="none" w:sz="0" w:space="0" w:color="auto"/>
            <w:left w:val="none" w:sz="0" w:space="0" w:color="auto"/>
            <w:bottom w:val="none" w:sz="0" w:space="0" w:color="auto"/>
            <w:right w:val="none" w:sz="0" w:space="0" w:color="auto"/>
          </w:divBdr>
        </w:div>
      </w:divsChild>
    </w:div>
    <w:div w:id="598298805">
      <w:bodyDiv w:val="1"/>
      <w:marLeft w:val="0"/>
      <w:marRight w:val="0"/>
      <w:marTop w:val="0"/>
      <w:marBottom w:val="0"/>
      <w:divBdr>
        <w:top w:val="none" w:sz="0" w:space="0" w:color="auto"/>
        <w:left w:val="none" w:sz="0" w:space="0" w:color="auto"/>
        <w:bottom w:val="none" w:sz="0" w:space="0" w:color="auto"/>
        <w:right w:val="none" w:sz="0" w:space="0" w:color="auto"/>
      </w:divBdr>
      <w:divsChild>
        <w:div w:id="113793498">
          <w:marLeft w:val="480"/>
          <w:marRight w:val="0"/>
          <w:marTop w:val="0"/>
          <w:marBottom w:val="0"/>
          <w:divBdr>
            <w:top w:val="none" w:sz="0" w:space="0" w:color="auto"/>
            <w:left w:val="none" w:sz="0" w:space="0" w:color="auto"/>
            <w:bottom w:val="none" w:sz="0" w:space="0" w:color="auto"/>
            <w:right w:val="none" w:sz="0" w:space="0" w:color="auto"/>
          </w:divBdr>
        </w:div>
        <w:div w:id="115754411">
          <w:marLeft w:val="480"/>
          <w:marRight w:val="0"/>
          <w:marTop w:val="0"/>
          <w:marBottom w:val="0"/>
          <w:divBdr>
            <w:top w:val="none" w:sz="0" w:space="0" w:color="auto"/>
            <w:left w:val="none" w:sz="0" w:space="0" w:color="auto"/>
            <w:bottom w:val="none" w:sz="0" w:space="0" w:color="auto"/>
            <w:right w:val="none" w:sz="0" w:space="0" w:color="auto"/>
          </w:divBdr>
        </w:div>
        <w:div w:id="254899242">
          <w:marLeft w:val="480"/>
          <w:marRight w:val="0"/>
          <w:marTop w:val="0"/>
          <w:marBottom w:val="0"/>
          <w:divBdr>
            <w:top w:val="none" w:sz="0" w:space="0" w:color="auto"/>
            <w:left w:val="none" w:sz="0" w:space="0" w:color="auto"/>
            <w:bottom w:val="none" w:sz="0" w:space="0" w:color="auto"/>
            <w:right w:val="none" w:sz="0" w:space="0" w:color="auto"/>
          </w:divBdr>
        </w:div>
        <w:div w:id="347105250">
          <w:marLeft w:val="480"/>
          <w:marRight w:val="0"/>
          <w:marTop w:val="0"/>
          <w:marBottom w:val="0"/>
          <w:divBdr>
            <w:top w:val="none" w:sz="0" w:space="0" w:color="auto"/>
            <w:left w:val="none" w:sz="0" w:space="0" w:color="auto"/>
            <w:bottom w:val="none" w:sz="0" w:space="0" w:color="auto"/>
            <w:right w:val="none" w:sz="0" w:space="0" w:color="auto"/>
          </w:divBdr>
        </w:div>
        <w:div w:id="364603820">
          <w:marLeft w:val="480"/>
          <w:marRight w:val="0"/>
          <w:marTop w:val="0"/>
          <w:marBottom w:val="0"/>
          <w:divBdr>
            <w:top w:val="none" w:sz="0" w:space="0" w:color="auto"/>
            <w:left w:val="none" w:sz="0" w:space="0" w:color="auto"/>
            <w:bottom w:val="none" w:sz="0" w:space="0" w:color="auto"/>
            <w:right w:val="none" w:sz="0" w:space="0" w:color="auto"/>
          </w:divBdr>
        </w:div>
        <w:div w:id="365835596">
          <w:marLeft w:val="480"/>
          <w:marRight w:val="0"/>
          <w:marTop w:val="0"/>
          <w:marBottom w:val="0"/>
          <w:divBdr>
            <w:top w:val="none" w:sz="0" w:space="0" w:color="auto"/>
            <w:left w:val="none" w:sz="0" w:space="0" w:color="auto"/>
            <w:bottom w:val="none" w:sz="0" w:space="0" w:color="auto"/>
            <w:right w:val="none" w:sz="0" w:space="0" w:color="auto"/>
          </w:divBdr>
        </w:div>
        <w:div w:id="378631640">
          <w:marLeft w:val="480"/>
          <w:marRight w:val="0"/>
          <w:marTop w:val="0"/>
          <w:marBottom w:val="0"/>
          <w:divBdr>
            <w:top w:val="none" w:sz="0" w:space="0" w:color="auto"/>
            <w:left w:val="none" w:sz="0" w:space="0" w:color="auto"/>
            <w:bottom w:val="none" w:sz="0" w:space="0" w:color="auto"/>
            <w:right w:val="none" w:sz="0" w:space="0" w:color="auto"/>
          </w:divBdr>
        </w:div>
        <w:div w:id="429742828">
          <w:marLeft w:val="480"/>
          <w:marRight w:val="0"/>
          <w:marTop w:val="0"/>
          <w:marBottom w:val="0"/>
          <w:divBdr>
            <w:top w:val="none" w:sz="0" w:space="0" w:color="auto"/>
            <w:left w:val="none" w:sz="0" w:space="0" w:color="auto"/>
            <w:bottom w:val="none" w:sz="0" w:space="0" w:color="auto"/>
            <w:right w:val="none" w:sz="0" w:space="0" w:color="auto"/>
          </w:divBdr>
        </w:div>
        <w:div w:id="490369098">
          <w:marLeft w:val="480"/>
          <w:marRight w:val="0"/>
          <w:marTop w:val="0"/>
          <w:marBottom w:val="0"/>
          <w:divBdr>
            <w:top w:val="none" w:sz="0" w:space="0" w:color="auto"/>
            <w:left w:val="none" w:sz="0" w:space="0" w:color="auto"/>
            <w:bottom w:val="none" w:sz="0" w:space="0" w:color="auto"/>
            <w:right w:val="none" w:sz="0" w:space="0" w:color="auto"/>
          </w:divBdr>
        </w:div>
        <w:div w:id="566458466">
          <w:marLeft w:val="480"/>
          <w:marRight w:val="0"/>
          <w:marTop w:val="0"/>
          <w:marBottom w:val="0"/>
          <w:divBdr>
            <w:top w:val="none" w:sz="0" w:space="0" w:color="auto"/>
            <w:left w:val="none" w:sz="0" w:space="0" w:color="auto"/>
            <w:bottom w:val="none" w:sz="0" w:space="0" w:color="auto"/>
            <w:right w:val="none" w:sz="0" w:space="0" w:color="auto"/>
          </w:divBdr>
        </w:div>
        <w:div w:id="654453031">
          <w:marLeft w:val="480"/>
          <w:marRight w:val="0"/>
          <w:marTop w:val="0"/>
          <w:marBottom w:val="0"/>
          <w:divBdr>
            <w:top w:val="none" w:sz="0" w:space="0" w:color="auto"/>
            <w:left w:val="none" w:sz="0" w:space="0" w:color="auto"/>
            <w:bottom w:val="none" w:sz="0" w:space="0" w:color="auto"/>
            <w:right w:val="none" w:sz="0" w:space="0" w:color="auto"/>
          </w:divBdr>
        </w:div>
        <w:div w:id="689452832">
          <w:marLeft w:val="480"/>
          <w:marRight w:val="0"/>
          <w:marTop w:val="0"/>
          <w:marBottom w:val="0"/>
          <w:divBdr>
            <w:top w:val="none" w:sz="0" w:space="0" w:color="auto"/>
            <w:left w:val="none" w:sz="0" w:space="0" w:color="auto"/>
            <w:bottom w:val="none" w:sz="0" w:space="0" w:color="auto"/>
            <w:right w:val="none" w:sz="0" w:space="0" w:color="auto"/>
          </w:divBdr>
        </w:div>
        <w:div w:id="708143429">
          <w:marLeft w:val="480"/>
          <w:marRight w:val="0"/>
          <w:marTop w:val="0"/>
          <w:marBottom w:val="0"/>
          <w:divBdr>
            <w:top w:val="none" w:sz="0" w:space="0" w:color="auto"/>
            <w:left w:val="none" w:sz="0" w:space="0" w:color="auto"/>
            <w:bottom w:val="none" w:sz="0" w:space="0" w:color="auto"/>
            <w:right w:val="none" w:sz="0" w:space="0" w:color="auto"/>
          </w:divBdr>
        </w:div>
        <w:div w:id="717751890">
          <w:marLeft w:val="480"/>
          <w:marRight w:val="0"/>
          <w:marTop w:val="0"/>
          <w:marBottom w:val="0"/>
          <w:divBdr>
            <w:top w:val="none" w:sz="0" w:space="0" w:color="auto"/>
            <w:left w:val="none" w:sz="0" w:space="0" w:color="auto"/>
            <w:bottom w:val="none" w:sz="0" w:space="0" w:color="auto"/>
            <w:right w:val="none" w:sz="0" w:space="0" w:color="auto"/>
          </w:divBdr>
        </w:div>
        <w:div w:id="752045544">
          <w:marLeft w:val="480"/>
          <w:marRight w:val="0"/>
          <w:marTop w:val="0"/>
          <w:marBottom w:val="0"/>
          <w:divBdr>
            <w:top w:val="none" w:sz="0" w:space="0" w:color="auto"/>
            <w:left w:val="none" w:sz="0" w:space="0" w:color="auto"/>
            <w:bottom w:val="none" w:sz="0" w:space="0" w:color="auto"/>
            <w:right w:val="none" w:sz="0" w:space="0" w:color="auto"/>
          </w:divBdr>
        </w:div>
        <w:div w:id="857163659">
          <w:marLeft w:val="480"/>
          <w:marRight w:val="0"/>
          <w:marTop w:val="0"/>
          <w:marBottom w:val="0"/>
          <w:divBdr>
            <w:top w:val="none" w:sz="0" w:space="0" w:color="auto"/>
            <w:left w:val="none" w:sz="0" w:space="0" w:color="auto"/>
            <w:bottom w:val="none" w:sz="0" w:space="0" w:color="auto"/>
            <w:right w:val="none" w:sz="0" w:space="0" w:color="auto"/>
          </w:divBdr>
        </w:div>
        <w:div w:id="927078549">
          <w:marLeft w:val="480"/>
          <w:marRight w:val="0"/>
          <w:marTop w:val="0"/>
          <w:marBottom w:val="0"/>
          <w:divBdr>
            <w:top w:val="none" w:sz="0" w:space="0" w:color="auto"/>
            <w:left w:val="none" w:sz="0" w:space="0" w:color="auto"/>
            <w:bottom w:val="none" w:sz="0" w:space="0" w:color="auto"/>
            <w:right w:val="none" w:sz="0" w:space="0" w:color="auto"/>
          </w:divBdr>
        </w:div>
        <w:div w:id="978414999">
          <w:marLeft w:val="480"/>
          <w:marRight w:val="0"/>
          <w:marTop w:val="0"/>
          <w:marBottom w:val="0"/>
          <w:divBdr>
            <w:top w:val="none" w:sz="0" w:space="0" w:color="auto"/>
            <w:left w:val="none" w:sz="0" w:space="0" w:color="auto"/>
            <w:bottom w:val="none" w:sz="0" w:space="0" w:color="auto"/>
            <w:right w:val="none" w:sz="0" w:space="0" w:color="auto"/>
          </w:divBdr>
        </w:div>
        <w:div w:id="985010296">
          <w:marLeft w:val="480"/>
          <w:marRight w:val="0"/>
          <w:marTop w:val="0"/>
          <w:marBottom w:val="0"/>
          <w:divBdr>
            <w:top w:val="none" w:sz="0" w:space="0" w:color="auto"/>
            <w:left w:val="none" w:sz="0" w:space="0" w:color="auto"/>
            <w:bottom w:val="none" w:sz="0" w:space="0" w:color="auto"/>
            <w:right w:val="none" w:sz="0" w:space="0" w:color="auto"/>
          </w:divBdr>
        </w:div>
        <w:div w:id="1007096845">
          <w:marLeft w:val="480"/>
          <w:marRight w:val="0"/>
          <w:marTop w:val="0"/>
          <w:marBottom w:val="0"/>
          <w:divBdr>
            <w:top w:val="none" w:sz="0" w:space="0" w:color="auto"/>
            <w:left w:val="none" w:sz="0" w:space="0" w:color="auto"/>
            <w:bottom w:val="none" w:sz="0" w:space="0" w:color="auto"/>
            <w:right w:val="none" w:sz="0" w:space="0" w:color="auto"/>
          </w:divBdr>
        </w:div>
        <w:div w:id="1064066092">
          <w:marLeft w:val="480"/>
          <w:marRight w:val="0"/>
          <w:marTop w:val="0"/>
          <w:marBottom w:val="0"/>
          <w:divBdr>
            <w:top w:val="none" w:sz="0" w:space="0" w:color="auto"/>
            <w:left w:val="none" w:sz="0" w:space="0" w:color="auto"/>
            <w:bottom w:val="none" w:sz="0" w:space="0" w:color="auto"/>
            <w:right w:val="none" w:sz="0" w:space="0" w:color="auto"/>
          </w:divBdr>
        </w:div>
        <w:div w:id="1204947434">
          <w:marLeft w:val="480"/>
          <w:marRight w:val="0"/>
          <w:marTop w:val="0"/>
          <w:marBottom w:val="0"/>
          <w:divBdr>
            <w:top w:val="none" w:sz="0" w:space="0" w:color="auto"/>
            <w:left w:val="none" w:sz="0" w:space="0" w:color="auto"/>
            <w:bottom w:val="none" w:sz="0" w:space="0" w:color="auto"/>
            <w:right w:val="none" w:sz="0" w:space="0" w:color="auto"/>
          </w:divBdr>
        </w:div>
        <w:div w:id="1242760604">
          <w:marLeft w:val="480"/>
          <w:marRight w:val="0"/>
          <w:marTop w:val="0"/>
          <w:marBottom w:val="0"/>
          <w:divBdr>
            <w:top w:val="none" w:sz="0" w:space="0" w:color="auto"/>
            <w:left w:val="none" w:sz="0" w:space="0" w:color="auto"/>
            <w:bottom w:val="none" w:sz="0" w:space="0" w:color="auto"/>
            <w:right w:val="none" w:sz="0" w:space="0" w:color="auto"/>
          </w:divBdr>
        </w:div>
        <w:div w:id="1246912747">
          <w:marLeft w:val="480"/>
          <w:marRight w:val="0"/>
          <w:marTop w:val="0"/>
          <w:marBottom w:val="0"/>
          <w:divBdr>
            <w:top w:val="none" w:sz="0" w:space="0" w:color="auto"/>
            <w:left w:val="none" w:sz="0" w:space="0" w:color="auto"/>
            <w:bottom w:val="none" w:sz="0" w:space="0" w:color="auto"/>
            <w:right w:val="none" w:sz="0" w:space="0" w:color="auto"/>
          </w:divBdr>
        </w:div>
        <w:div w:id="1247420705">
          <w:marLeft w:val="480"/>
          <w:marRight w:val="0"/>
          <w:marTop w:val="0"/>
          <w:marBottom w:val="0"/>
          <w:divBdr>
            <w:top w:val="none" w:sz="0" w:space="0" w:color="auto"/>
            <w:left w:val="none" w:sz="0" w:space="0" w:color="auto"/>
            <w:bottom w:val="none" w:sz="0" w:space="0" w:color="auto"/>
            <w:right w:val="none" w:sz="0" w:space="0" w:color="auto"/>
          </w:divBdr>
        </w:div>
        <w:div w:id="1266966110">
          <w:marLeft w:val="480"/>
          <w:marRight w:val="0"/>
          <w:marTop w:val="0"/>
          <w:marBottom w:val="0"/>
          <w:divBdr>
            <w:top w:val="none" w:sz="0" w:space="0" w:color="auto"/>
            <w:left w:val="none" w:sz="0" w:space="0" w:color="auto"/>
            <w:bottom w:val="none" w:sz="0" w:space="0" w:color="auto"/>
            <w:right w:val="none" w:sz="0" w:space="0" w:color="auto"/>
          </w:divBdr>
        </w:div>
        <w:div w:id="1269313939">
          <w:marLeft w:val="480"/>
          <w:marRight w:val="0"/>
          <w:marTop w:val="0"/>
          <w:marBottom w:val="0"/>
          <w:divBdr>
            <w:top w:val="none" w:sz="0" w:space="0" w:color="auto"/>
            <w:left w:val="none" w:sz="0" w:space="0" w:color="auto"/>
            <w:bottom w:val="none" w:sz="0" w:space="0" w:color="auto"/>
            <w:right w:val="none" w:sz="0" w:space="0" w:color="auto"/>
          </w:divBdr>
        </w:div>
        <w:div w:id="1306467401">
          <w:marLeft w:val="480"/>
          <w:marRight w:val="0"/>
          <w:marTop w:val="0"/>
          <w:marBottom w:val="0"/>
          <w:divBdr>
            <w:top w:val="none" w:sz="0" w:space="0" w:color="auto"/>
            <w:left w:val="none" w:sz="0" w:space="0" w:color="auto"/>
            <w:bottom w:val="none" w:sz="0" w:space="0" w:color="auto"/>
            <w:right w:val="none" w:sz="0" w:space="0" w:color="auto"/>
          </w:divBdr>
        </w:div>
        <w:div w:id="1343363863">
          <w:marLeft w:val="480"/>
          <w:marRight w:val="0"/>
          <w:marTop w:val="0"/>
          <w:marBottom w:val="0"/>
          <w:divBdr>
            <w:top w:val="none" w:sz="0" w:space="0" w:color="auto"/>
            <w:left w:val="none" w:sz="0" w:space="0" w:color="auto"/>
            <w:bottom w:val="none" w:sz="0" w:space="0" w:color="auto"/>
            <w:right w:val="none" w:sz="0" w:space="0" w:color="auto"/>
          </w:divBdr>
        </w:div>
        <w:div w:id="1352532006">
          <w:marLeft w:val="480"/>
          <w:marRight w:val="0"/>
          <w:marTop w:val="0"/>
          <w:marBottom w:val="0"/>
          <w:divBdr>
            <w:top w:val="none" w:sz="0" w:space="0" w:color="auto"/>
            <w:left w:val="none" w:sz="0" w:space="0" w:color="auto"/>
            <w:bottom w:val="none" w:sz="0" w:space="0" w:color="auto"/>
            <w:right w:val="none" w:sz="0" w:space="0" w:color="auto"/>
          </w:divBdr>
        </w:div>
        <w:div w:id="1376780837">
          <w:marLeft w:val="480"/>
          <w:marRight w:val="0"/>
          <w:marTop w:val="0"/>
          <w:marBottom w:val="0"/>
          <w:divBdr>
            <w:top w:val="none" w:sz="0" w:space="0" w:color="auto"/>
            <w:left w:val="none" w:sz="0" w:space="0" w:color="auto"/>
            <w:bottom w:val="none" w:sz="0" w:space="0" w:color="auto"/>
            <w:right w:val="none" w:sz="0" w:space="0" w:color="auto"/>
          </w:divBdr>
        </w:div>
        <w:div w:id="1425566619">
          <w:marLeft w:val="480"/>
          <w:marRight w:val="0"/>
          <w:marTop w:val="0"/>
          <w:marBottom w:val="0"/>
          <w:divBdr>
            <w:top w:val="none" w:sz="0" w:space="0" w:color="auto"/>
            <w:left w:val="none" w:sz="0" w:space="0" w:color="auto"/>
            <w:bottom w:val="none" w:sz="0" w:space="0" w:color="auto"/>
            <w:right w:val="none" w:sz="0" w:space="0" w:color="auto"/>
          </w:divBdr>
        </w:div>
        <w:div w:id="1432966179">
          <w:marLeft w:val="480"/>
          <w:marRight w:val="0"/>
          <w:marTop w:val="0"/>
          <w:marBottom w:val="0"/>
          <w:divBdr>
            <w:top w:val="none" w:sz="0" w:space="0" w:color="auto"/>
            <w:left w:val="none" w:sz="0" w:space="0" w:color="auto"/>
            <w:bottom w:val="none" w:sz="0" w:space="0" w:color="auto"/>
            <w:right w:val="none" w:sz="0" w:space="0" w:color="auto"/>
          </w:divBdr>
        </w:div>
        <w:div w:id="1480148545">
          <w:marLeft w:val="480"/>
          <w:marRight w:val="0"/>
          <w:marTop w:val="0"/>
          <w:marBottom w:val="0"/>
          <w:divBdr>
            <w:top w:val="none" w:sz="0" w:space="0" w:color="auto"/>
            <w:left w:val="none" w:sz="0" w:space="0" w:color="auto"/>
            <w:bottom w:val="none" w:sz="0" w:space="0" w:color="auto"/>
            <w:right w:val="none" w:sz="0" w:space="0" w:color="auto"/>
          </w:divBdr>
        </w:div>
        <w:div w:id="1496922939">
          <w:marLeft w:val="480"/>
          <w:marRight w:val="0"/>
          <w:marTop w:val="0"/>
          <w:marBottom w:val="0"/>
          <w:divBdr>
            <w:top w:val="none" w:sz="0" w:space="0" w:color="auto"/>
            <w:left w:val="none" w:sz="0" w:space="0" w:color="auto"/>
            <w:bottom w:val="none" w:sz="0" w:space="0" w:color="auto"/>
            <w:right w:val="none" w:sz="0" w:space="0" w:color="auto"/>
          </w:divBdr>
        </w:div>
        <w:div w:id="1577089089">
          <w:marLeft w:val="480"/>
          <w:marRight w:val="0"/>
          <w:marTop w:val="0"/>
          <w:marBottom w:val="0"/>
          <w:divBdr>
            <w:top w:val="none" w:sz="0" w:space="0" w:color="auto"/>
            <w:left w:val="none" w:sz="0" w:space="0" w:color="auto"/>
            <w:bottom w:val="none" w:sz="0" w:space="0" w:color="auto"/>
            <w:right w:val="none" w:sz="0" w:space="0" w:color="auto"/>
          </w:divBdr>
        </w:div>
        <w:div w:id="1673755185">
          <w:marLeft w:val="480"/>
          <w:marRight w:val="0"/>
          <w:marTop w:val="0"/>
          <w:marBottom w:val="0"/>
          <w:divBdr>
            <w:top w:val="none" w:sz="0" w:space="0" w:color="auto"/>
            <w:left w:val="none" w:sz="0" w:space="0" w:color="auto"/>
            <w:bottom w:val="none" w:sz="0" w:space="0" w:color="auto"/>
            <w:right w:val="none" w:sz="0" w:space="0" w:color="auto"/>
          </w:divBdr>
        </w:div>
        <w:div w:id="1691222232">
          <w:marLeft w:val="480"/>
          <w:marRight w:val="0"/>
          <w:marTop w:val="0"/>
          <w:marBottom w:val="0"/>
          <w:divBdr>
            <w:top w:val="none" w:sz="0" w:space="0" w:color="auto"/>
            <w:left w:val="none" w:sz="0" w:space="0" w:color="auto"/>
            <w:bottom w:val="none" w:sz="0" w:space="0" w:color="auto"/>
            <w:right w:val="none" w:sz="0" w:space="0" w:color="auto"/>
          </w:divBdr>
        </w:div>
        <w:div w:id="1725179031">
          <w:marLeft w:val="480"/>
          <w:marRight w:val="0"/>
          <w:marTop w:val="0"/>
          <w:marBottom w:val="0"/>
          <w:divBdr>
            <w:top w:val="none" w:sz="0" w:space="0" w:color="auto"/>
            <w:left w:val="none" w:sz="0" w:space="0" w:color="auto"/>
            <w:bottom w:val="none" w:sz="0" w:space="0" w:color="auto"/>
            <w:right w:val="none" w:sz="0" w:space="0" w:color="auto"/>
          </w:divBdr>
        </w:div>
        <w:div w:id="1742557618">
          <w:marLeft w:val="480"/>
          <w:marRight w:val="0"/>
          <w:marTop w:val="0"/>
          <w:marBottom w:val="0"/>
          <w:divBdr>
            <w:top w:val="none" w:sz="0" w:space="0" w:color="auto"/>
            <w:left w:val="none" w:sz="0" w:space="0" w:color="auto"/>
            <w:bottom w:val="none" w:sz="0" w:space="0" w:color="auto"/>
            <w:right w:val="none" w:sz="0" w:space="0" w:color="auto"/>
          </w:divBdr>
        </w:div>
        <w:div w:id="1768110537">
          <w:marLeft w:val="480"/>
          <w:marRight w:val="0"/>
          <w:marTop w:val="0"/>
          <w:marBottom w:val="0"/>
          <w:divBdr>
            <w:top w:val="none" w:sz="0" w:space="0" w:color="auto"/>
            <w:left w:val="none" w:sz="0" w:space="0" w:color="auto"/>
            <w:bottom w:val="none" w:sz="0" w:space="0" w:color="auto"/>
            <w:right w:val="none" w:sz="0" w:space="0" w:color="auto"/>
          </w:divBdr>
        </w:div>
        <w:div w:id="1836141616">
          <w:marLeft w:val="480"/>
          <w:marRight w:val="0"/>
          <w:marTop w:val="0"/>
          <w:marBottom w:val="0"/>
          <w:divBdr>
            <w:top w:val="none" w:sz="0" w:space="0" w:color="auto"/>
            <w:left w:val="none" w:sz="0" w:space="0" w:color="auto"/>
            <w:bottom w:val="none" w:sz="0" w:space="0" w:color="auto"/>
            <w:right w:val="none" w:sz="0" w:space="0" w:color="auto"/>
          </w:divBdr>
        </w:div>
        <w:div w:id="1877691939">
          <w:marLeft w:val="480"/>
          <w:marRight w:val="0"/>
          <w:marTop w:val="0"/>
          <w:marBottom w:val="0"/>
          <w:divBdr>
            <w:top w:val="none" w:sz="0" w:space="0" w:color="auto"/>
            <w:left w:val="none" w:sz="0" w:space="0" w:color="auto"/>
            <w:bottom w:val="none" w:sz="0" w:space="0" w:color="auto"/>
            <w:right w:val="none" w:sz="0" w:space="0" w:color="auto"/>
          </w:divBdr>
        </w:div>
        <w:div w:id="1918854822">
          <w:marLeft w:val="480"/>
          <w:marRight w:val="0"/>
          <w:marTop w:val="0"/>
          <w:marBottom w:val="0"/>
          <w:divBdr>
            <w:top w:val="none" w:sz="0" w:space="0" w:color="auto"/>
            <w:left w:val="none" w:sz="0" w:space="0" w:color="auto"/>
            <w:bottom w:val="none" w:sz="0" w:space="0" w:color="auto"/>
            <w:right w:val="none" w:sz="0" w:space="0" w:color="auto"/>
          </w:divBdr>
        </w:div>
        <w:div w:id="1921599673">
          <w:marLeft w:val="480"/>
          <w:marRight w:val="0"/>
          <w:marTop w:val="0"/>
          <w:marBottom w:val="0"/>
          <w:divBdr>
            <w:top w:val="none" w:sz="0" w:space="0" w:color="auto"/>
            <w:left w:val="none" w:sz="0" w:space="0" w:color="auto"/>
            <w:bottom w:val="none" w:sz="0" w:space="0" w:color="auto"/>
            <w:right w:val="none" w:sz="0" w:space="0" w:color="auto"/>
          </w:divBdr>
        </w:div>
        <w:div w:id="1925339890">
          <w:marLeft w:val="480"/>
          <w:marRight w:val="0"/>
          <w:marTop w:val="0"/>
          <w:marBottom w:val="0"/>
          <w:divBdr>
            <w:top w:val="none" w:sz="0" w:space="0" w:color="auto"/>
            <w:left w:val="none" w:sz="0" w:space="0" w:color="auto"/>
            <w:bottom w:val="none" w:sz="0" w:space="0" w:color="auto"/>
            <w:right w:val="none" w:sz="0" w:space="0" w:color="auto"/>
          </w:divBdr>
        </w:div>
        <w:div w:id="1954743727">
          <w:marLeft w:val="480"/>
          <w:marRight w:val="0"/>
          <w:marTop w:val="0"/>
          <w:marBottom w:val="0"/>
          <w:divBdr>
            <w:top w:val="none" w:sz="0" w:space="0" w:color="auto"/>
            <w:left w:val="none" w:sz="0" w:space="0" w:color="auto"/>
            <w:bottom w:val="none" w:sz="0" w:space="0" w:color="auto"/>
            <w:right w:val="none" w:sz="0" w:space="0" w:color="auto"/>
          </w:divBdr>
        </w:div>
        <w:div w:id="2044406326">
          <w:marLeft w:val="480"/>
          <w:marRight w:val="0"/>
          <w:marTop w:val="0"/>
          <w:marBottom w:val="0"/>
          <w:divBdr>
            <w:top w:val="none" w:sz="0" w:space="0" w:color="auto"/>
            <w:left w:val="none" w:sz="0" w:space="0" w:color="auto"/>
            <w:bottom w:val="none" w:sz="0" w:space="0" w:color="auto"/>
            <w:right w:val="none" w:sz="0" w:space="0" w:color="auto"/>
          </w:divBdr>
        </w:div>
        <w:div w:id="2094933858">
          <w:marLeft w:val="480"/>
          <w:marRight w:val="0"/>
          <w:marTop w:val="0"/>
          <w:marBottom w:val="0"/>
          <w:divBdr>
            <w:top w:val="none" w:sz="0" w:space="0" w:color="auto"/>
            <w:left w:val="none" w:sz="0" w:space="0" w:color="auto"/>
            <w:bottom w:val="none" w:sz="0" w:space="0" w:color="auto"/>
            <w:right w:val="none" w:sz="0" w:space="0" w:color="auto"/>
          </w:divBdr>
        </w:div>
        <w:div w:id="2107189030">
          <w:marLeft w:val="480"/>
          <w:marRight w:val="0"/>
          <w:marTop w:val="0"/>
          <w:marBottom w:val="0"/>
          <w:divBdr>
            <w:top w:val="none" w:sz="0" w:space="0" w:color="auto"/>
            <w:left w:val="none" w:sz="0" w:space="0" w:color="auto"/>
            <w:bottom w:val="none" w:sz="0" w:space="0" w:color="auto"/>
            <w:right w:val="none" w:sz="0" w:space="0" w:color="auto"/>
          </w:divBdr>
        </w:div>
        <w:div w:id="2107530395">
          <w:marLeft w:val="480"/>
          <w:marRight w:val="0"/>
          <w:marTop w:val="0"/>
          <w:marBottom w:val="0"/>
          <w:divBdr>
            <w:top w:val="none" w:sz="0" w:space="0" w:color="auto"/>
            <w:left w:val="none" w:sz="0" w:space="0" w:color="auto"/>
            <w:bottom w:val="none" w:sz="0" w:space="0" w:color="auto"/>
            <w:right w:val="none" w:sz="0" w:space="0" w:color="auto"/>
          </w:divBdr>
        </w:div>
        <w:div w:id="2131629890">
          <w:marLeft w:val="480"/>
          <w:marRight w:val="0"/>
          <w:marTop w:val="0"/>
          <w:marBottom w:val="0"/>
          <w:divBdr>
            <w:top w:val="none" w:sz="0" w:space="0" w:color="auto"/>
            <w:left w:val="none" w:sz="0" w:space="0" w:color="auto"/>
            <w:bottom w:val="none" w:sz="0" w:space="0" w:color="auto"/>
            <w:right w:val="none" w:sz="0" w:space="0" w:color="auto"/>
          </w:divBdr>
        </w:div>
        <w:div w:id="2143425110">
          <w:marLeft w:val="480"/>
          <w:marRight w:val="0"/>
          <w:marTop w:val="0"/>
          <w:marBottom w:val="0"/>
          <w:divBdr>
            <w:top w:val="none" w:sz="0" w:space="0" w:color="auto"/>
            <w:left w:val="none" w:sz="0" w:space="0" w:color="auto"/>
            <w:bottom w:val="none" w:sz="0" w:space="0" w:color="auto"/>
            <w:right w:val="none" w:sz="0" w:space="0" w:color="auto"/>
          </w:divBdr>
        </w:div>
      </w:divsChild>
    </w:div>
    <w:div w:id="598566781">
      <w:bodyDiv w:val="1"/>
      <w:marLeft w:val="0"/>
      <w:marRight w:val="0"/>
      <w:marTop w:val="0"/>
      <w:marBottom w:val="0"/>
      <w:divBdr>
        <w:top w:val="none" w:sz="0" w:space="0" w:color="auto"/>
        <w:left w:val="none" w:sz="0" w:space="0" w:color="auto"/>
        <w:bottom w:val="none" w:sz="0" w:space="0" w:color="auto"/>
        <w:right w:val="none" w:sz="0" w:space="0" w:color="auto"/>
      </w:divBdr>
      <w:divsChild>
        <w:div w:id="8416840">
          <w:marLeft w:val="480"/>
          <w:marRight w:val="0"/>
          <w:marTop w:val="0"/>
          <w:marBottom w:val="0"/>
          <w:divBdr>
            <w:top w:val="none" w:sz="0" w:space="0" w:color="auto"/>
            <w:left w:val="none" w:sz="0" w:space="0" w:color="auto"/>
            <w:bottom w:val="none" w:sz="0" w:space="0" w:color="auto"/>
            <w:right w:val="none" w:sz="0" w:space="0" w:color="auto"/>
          </w:divBdr>
        </w:div>
        <w:div w:id="62875884">
          <w:marLeft w:val="480"/>
          <w:marRight w:val="0"/>
          <w:marTop w:val="0"/>
          <w:marBottom w:val="0"/>
          <w:divBdr>
            <w:top w:val="none" w:sz="0" w:space="0" w:color="auto"/>
            <w:left w:val="none" w:sz="0" w:space="0" w:color="auto"/>
            <w:bottom w:val="none" w:sz="0" w:space="0" w:color="auto"/>
            <w:right w:val="none" w:sz="0" w:space="0" w:color="auto"/>
          </w:divBdr>
        </w:div>
        <w:div w:id="71659077">
          <w:marLeft w:val="480"/>
          <w:marRight w:val="0"/>
          <w:marTop w:val="0"/>
          <w:marBottom w:val="0"/>
          <w:divBdr>
            <w:top w:val="none" w:sz="0" w:space="0" w:color="auto"/>
            <w:left w:val="none" w:sz="0" w:space="0" w:color="auto"/>
            <w:bottom w:val="none" w:sz="0" w:space="0" w:color="auto"/>
            <w:right w:val="none" w:sz="0" w:space="0" w:color="auto"/>
          </w:divBdr>
        </w:div>
        <w:div w:id="90050559">
          <w:marLeft w:val="480"/>
          <w:marRight w:val="0"/>
          <w:marTop w:val="0"/>
          <w:marBottom w:val="0"/>
          <w:divBdr>
            <w:top w:val="none" w:sz="0" w:space="0" w:color="auto"/>
            <w:left w:val="none" w:sz="0" w:space="0" w:color="auto"/>
            <w:bottom w:val="none" w:sz="0" w:space="0" w:color="auto"/>
            <w:right w:val="none" w:sz="0" w:space="0" w:color="auto"/>
          </w:divBdr>
        </w:div>
        <w:div w:id="131407478">
          <w:marLeft w:val="480"/>
          <w:marRight w:val="0"/>
          <w:marTop w:val="0"/>
          <w:marBottom w:val="0"/>
          <w:divBdr>
            <w:top w:val="none" w:sz="0" w:space="0" w:color="auto"/>
            <w:left w:val="none" w:sz="0" w:space="0" w:color="auto"/>
            <w:bottom w:val="none" w:sz="0" w:space="0" w:color="auto"/>
            <w:right w:val="none" w:sz="0" w:space="0" w:color="auto"/>
          </w:divBdr>
        </w:div>
        <w:div w:id="149448245">
          <w:marLeft w:val="480"/>
          <w:marRight w:val="0"/>
          <w:marTop w:val="0"/>
          <w:marBottom w:val="0"/>
          <w:divBdr>
            <w:top w:val="none" w:sz="0" w:space="0" w:color="auto"/>
            <w:left w:val="none" w:sz="0" w:space="0" w:color="auto"/>
            <w:bottom w:val="none" w:sz="0" w:space="0" w:color="auto"/>
            <w:right w:val="none" w:sz="0" w:space="0" w:color="auto"/>
          </w:divBdr>
        </w:div>
        <w:div w:id="181868255">
          <w:marLeft w:val="480"/>
          <w:marRight w:val="0"/>
          <w:marTop w:val="0"/>
          <w:marBottom w:val="0"/>
          <w:divBdr>
            <w:top w:val="none" w:sz="0" w:space="0" w:color="auto"/>
            <w:left w:val="none" w:sz="0" w:space="0" w:color="auto"/>
            <w:bottom w:val="none" w:sz="0" w:space="0" w:color="auto"/>
            <w:right w:val="none" w:sz="0" w:space="0" w:color="auto"/>
          </w:divBdr>
        </w:div>
        <w:div w:id="209541279">
          <w:marLeft w:val="480"/>
          <w:marRight w:val="0"/>
          <w:marTop w:val="0"/>
          <w:marBottom w:val="0"/>
          <w:divBdr>
            <w:top w:val="none" w:sz="0" w:space="0" w:color="auto"/>
            <w:left w:val="none" w:sz="0" w:space="0" w:color="auto"/>
            <w:bottom w:val="none" w:sz="0" w:space="0" w:color="auto"/>
            <w:right w:val="none" w:sz="0" w:space="0" w:color="auto"/>
          </w:divBdr>
        </w:div>
        <w:div w:id="327440742">
          <w:marLeft w:val="480"/>
          <w:marRight w:val="0"/>
          <w:marTop w:val="0"/>
          <w:marBottom w:val="0"/>
          <w:divBdr>
            <w:top w:val="none" w:sz="0" w:space="0" w:color="auto"/>
            <w:left w:val="none" w:sz="0" w:space="0" w:color="auto"/>
            <w:bottom w:val="none" w:sz="0" w:space="0" w:color="auto"/>
            <w:right w:val="none" w:sz="0" w:space="0" w:color="auto"/>
          </w:divBdr>
        </w:div>
        <w:div w:id="337267420">
          <w:marLeft w:val="480"/>
          <w:marRight w:val="0"/>
          <w:marTop w:val="0"/>
          <w:marBottom w:val="0"/>
          <w:divBdr>
            <w:top w:val="none" w:sz="0" w:space="0" w:color="auto"/>
            <w:left w:val="none" w:sz="0" w:space="0" w:color="auto"/>
            <w:bottom w:val="none" w:sz="0" w:space="0" w:color="auto"/>
            <w:right w:val="none" w:sz="0" w:space="0" w:color="auto"/>
          </w:divBdr>
        </w:div>
        <w:div w:id="352342099">
          <w:marLeft w:val="480"/>
          <w:marRight w:val="0"/>
          <w:marTop w:val="0"/>
          <w:marBottom w:val="0"/>
          <w:divBdr>
            <w:top w:val="none" w:sz="0" w:space="0" w:color="auto"/>
            <w:left w:val="none" w:sz="0" w:space="0" w:color="auto"/>
            <w:bottom w:val="none" w:sz="0" w:space="0" w:color="auto"/>
            <w:right w:val="none" w:sz="0" w:space="0" w:color="auto"/>
          </w:divBdr>
        </w:div>
        <w:div w:id="358240173">
          <w:marLeft w:val="480"/>
          <w:marRight w:val="0"/>
          <w:marTop w:val="0"/>
          <w:marBottom w:val="0"/>
          <w:divBdr>
            <w:top w:val="none" w:sz="0" w:space="0" w:color="auto"/>
            <w:left w:val="none" w:sz="0" w:space="0" w:color="auto"/>
            <w:bottom w:val="none" w:sz="0" w:space="0" w:color="auto"/>
            <w:right w:val="none" w:sz="0" w:space="0" w:color="auto"/>
          </w:divBdr>
        </w:div>
        <w:div w:id="371999505">
          <w:marLeft w:val="480"/>
          <w:marRight w:val="0"/>
          <w:marTop w:val="0"/>
          <w:marBottom w:val="0"/>
          <w:divBdr>
            <w:top w:val="none" w:sz="0" w:space="0" w:color="auto"/>
            <w:left w:val="none" w:sz="0" w:space="0" w:color="auto"/>
            <w:bottom w:val="none" w:sz="0" w:space="0" w:color="auto"/>
            <w:right w:val="none" w:sz="0" w:space="0" w:color="auto"/>
          </w:divBdr>
        </w:div>
        <w:div w:id="389891202">
          <w:marLeft w:val="480"/>
          <w:marRight w:val="0"/>
          <w:marTop w:val="0"/>
          <w:marBottom w:val="0"/>
          <w:divBdr>
            <w:top w:val="none" w:sz="0" w:space="0" w:color="auto"/>
            <w:left w:val="none" w:sz="0" w:space="0" w:color="auto"/>
            <w:bottom w:val="none" w:sz="0" w:space="0" w:color="auto"/>
            <w:right w:val="none" w:sz="0" w:space="0" w:color="auto"/>
          </w:divBdr>
        </w:div>
        <w:div w:id="391083969">
          <w:marLeft w:val="480"/>
          <w:marRight w:val="0"/>
          <w:marTop w:val="0"/>
          <w:marBottom w:val="0"/>
          <w:divBdr>
            <w:top w:val="none" w:sz="0" w:space="0" w:color="auto"/>
            <w:left w:val="none" w:sz="0" w:space="0" w:color="auto"/>
            <w:bottom w:val="none" w:sz="0" w:space="0" w:color="auto"/>
            <w:right w:val="none" w:sz="0" w:space="0" w:color="auto"/>
          </w:divBdr>
        </w:div>
        <w:div w:id="416293436">
          <w:marLeft w:val="480"/>
          <w:marRight w:val="0"/>
          <w:marTop w:val="0"/>
          <w:marBottom w:val="0"/>
          <w:divBdr>
            <w:top w:val="none" w:sz="0" w:space="0" w:color="auto"/>
            <w:left w:val="none" w:sz="0" w:space="0" w:color="auto"/>
            <w:bottom w:val="none" w:sz="0" w:space="0" w:color="auto"/>
            <w:right w:val="none" w:sz="0" w:space="0" w:color="auto"/>
          </w:divBdr>
        </w:div>
        <w:div w:id="419567150">
          <w:marLeft w:val="480"/>
          <w:marRight w:val="0"/>
          <w:marTop w:val="0"/>
          <w:marBottom w:val="0"/>
          <w:divBdr>
            <w:top w:val="none" w:sz="0" w:space="0" w:color="auto"/>
            <w:left w:val="none" w:sz="0" w:space="0" w:color="auto"/>
            <w:bottom w:val="none" w:sz="0" w:space="0" w:color="auto"/>
            <w:right w:val="none" w:sz="0" w:space="0" w:color="auto"/>
          </w:divBdr>
        </w:div>
        <w:div w:id="433673622">
          <w:marLeft w:val="480"/>
          <w:marRight w:val="0"/>
          <w:marTop w:val="0"/>
          <w:marBottom w:val="0"/>
          <w:divBdr>
            <w:top w:val="none" w:sz="0" w:space="0" w:color="auto"/>
            <w:left w:val="none" w:sz="0" w:space="0" w:color="auto"/>
            <w:bottom w:val="none" w:sz="0" w:space="0" w:color="auto"/>
            <w:right w:val="none" w:sz="0" w:space="0" w:color="auto"/>
          </w:divBdr>
        </w:div>
        <w:div w:id="489172024">
          <w:marLeft w:val="480"/>
          <w:marRight w:val="0"/>
          <w:marTop w:val="0"/>
          <w:marBottom w:val="0"/>
          <w:divBdr>
            <w:top w:val="none" w:sz="0" w:space="0" w:color="auto"/>
            <w:left w:val="none" w:sz="0" w:space="0" w:color="auto"/>
            <w:bottom w:val="none" w:sz="0" w:space="0" w:color="auto"/>
            <w:right w:val="none" w:sz="0" w:space="0" w:color="auto"/>
          </w:divBdr>
        </w:div>
        <w:div w:id="639457250">
          <w:marLeft w:val="480"/>
          <w:marRight w:val="0"/>
          <w:marTop w:val="0"/>
          <w:marBottom w:val="0"/>
          <w:divBdr>
            <w:top w:val="none" w:sz="0" w:space="0" w:color="auto"/>
            <w:left w:val="none" w:sz="0" w:space="0" w:color="auto"/>
            <w:bottom w:val="none" w:sz="0" w:space="0" w:color="auto"/>
            <w:right w:val="none" w:sz="0" w:space="0" w:color="auto"/>
          </w:divBdr>
        </w:div>
        <w:div w:id="845440005">
          <w:marLeft w:val="480"/>
          <w:marRight w:val="0"/>
          <w:marTop w:val="0"/>
          <w:marBottom w:val="0"/>
          <w:divBdr>
            <w:top w:val="none" w:sz="0" w:space="0" w:color="auto"/>
            <w:left w:val="none" w:sz="0" w:space="0" w:color="auto"/>
            <w:bottom w:val="none" w:sz="0" w:space="0" w:color="auto"/>
            <w:right w:val="none" w:sz="0" w:space="0" w:color="auto"/>
          </w:divBdr>
        </w:div>
        <w:div w:id="896168383">
          <w:marLeft w:val="480"/>
          <w:marRight w:val="0"/>
          <w:marTop w:val="0"/>
          <w:marBottom w:val="0"/>
          <w:divBdr>
            <w:top w:val="none" w:sz="0" w:space="0" w:color="auto"/>
            <w:left w:val="none" w:sz="0" w:space="0" w:color="auto"/>
            <w:bottom w:val="none" w:sz="0" w:space="0" w:color="auto"/>
            <w:right w:val="none" w:sz="0" w:space="0" w:color="auto"/>
          </w:divBdr>
        </w:div>
        <w:div w:id="964965569">
          <w:marLeft w:val="480"/>
          <w:marRight w:val="0"/>
          <w:marTop w:val="0"/>
          <w:marBottom w:val="0"/>
          <w:divBdr>
            <w:top w:val="none" w:sz="0" w:space="0" w:color="auto"/>
            <w:left w:val="none" w:sz="0" w:space="0" w:color="auto"/>
            <w:bottom w:val="none" w:sz="0" w:space="0" w:color="auto"/>
            <w:right w:val="none" w:sz="0" w:space="0" w:color="auto"/>
          </w:divBdr>
        </w:div>
        <w:div w:id="1006398888">
          <w:marLeft w:val="480"/>
          <w:marRight w:val="0"/>
          <w:marTop w:val="0"/>
          <w:marBottom w:val="0"/>
          <w:divBdr>
            <w:top w:val="none" w:sz="0" w:space="0" w:color="auto"/>
            <w:left w:val="none" w:sz="0" w:space="0" w:color="auto"/>
            <w:bottom w:val="none" w:sz="0" w:space="0" w:color="auto"/>
            <w:right w:val="none" w:sz="0" w:space="0" w:color="auto"/>
          </w:divBdr>
        </w:div>
        <w:div w:id="1032850545">
          <w:marLeft w:val="480"/>
          <w:marRight w:val="0"/>
          <w:marTop w:val="0"/>
          <w:marBottom w:val="0"/>
          <w:divBdr>
            <w:top w:val="none" w:sz="0" w:space="0" w:color="auto"/>
            <w:left w:val="none" w:sz="0" w:space="0" w:color="auto"/>
            <w:bottom w:val="none" w:sz="0" w:space="0" w:color="auto"/>
            <w:right w:val="none" w:sz="0" w:space="0" w:color="auto"/>
          </w:divBdr>
        </w:div>
        <w:div w:id="1041827956">
          <w:marLeft w:val="480"/>
          <w:marRight w:val="0"/>
          <w:marTop w:val="0"/>
          <w:marBottom w:val="0"/>
          <w:divBdr>
            <w:top w:val="none" w:sz="0" w:space="0" w:color="auto"/>
            <w:left w:val="none" w:sz="0" w:space="0" w:color="auto"/>
            <w:bottom w:val="none" w:sz="0" w:space="0" w:color="auto"/>
            <w:right w:val="none" w:sz="0" w:space="0" w:color="auto"/>
          </w:divBdr>
        </w:div>
        <w:div w:id="1069613362">
          <w:marLeft w:val="480"/>
          <w:marRight w:val="0"/>
          <w:marTop w:val="0"/>
          <w:marBottom w:val="0"/>
          <w:divBdr>
            <w:top w:val="none" w:sz="0" w:space="0" w:color="auto"/>
            <w:left w:val="none" w:sz="0" w:space="0" w:color="auto"/>
            <w:bottom w:val="none" w:sz="0" w:space="0" w:color="auto"/>
            <w:right w:val="none" w:sz="0" w:space="0" w:color="auto"/>
          </w:divBdr>
        </w:div>
        <w:div w:id="1109161498">
          <w:marLeft w:val="480"/>
          <w:marRight w:val="0"/>
          <w:marTop w:val="0"/>
          <w:marBottom w:val="0"/>
          <w:divBdr>
            <w:top w:val="none" w:sz="0" w:space="0" w:color="auto"/>
            <w:left w:val="none" w:sz="0" w:space="0" w:color="auto"/>
            <w:bottom w:val="none" w:sz="0" w:space="0" w:color="auto"/>
            <w:right w:val="none" w:sz="0" w:space="0" w:color="auto"/>
          </w:divBdr>
        </w:div>
        <w:div w:id="1134061452">
          <w:marLeft w:val="480"/>
          <w:marRight w:val="0"/>
          <w:marTop w:val="0"/>
          <w:marBottom w:val="0"/>
          <w:divBdr>
            <w:top w:val="none" w:sz="0" w:space="0" w:color="auto"/>
            <w:left w:val="none" w:sz="0" w:space="0" w:color="auto"/>
            <w:bottom w:val="none" w:sz="0" w:space="0" w:color="auto"/>
            <w:right w:val="none" w:sz="0" w:space="0" w:color="auto"/>
          </w:divBdr>
        </w:div>
        <w:div w:id="1163426897">
          <w:marLeft w:val="480"/>
          <w:marRight w:val="0"/>
          <w:marTop w:val="0"/>
          <w:marBottom w:val="0"/>
          <w:divBdr>
            <w:top w:val="none" w:sz="0" w:space="0" w:color="auto"/>
            <w:left w:val="none" w:sz="0" w:space="0" w:color="auto"/>
            <w:bottom w:val="none" w:sz="0" w:space="0" w:color="auto"/>
            <w:right w:val="none" w:sz="0" w:space="0" w:color="auto"/>
          </w:divBdr>
        </w:div>
        <w:div w:id="1168403549">
          <w:marLeft w:val="480"/>
          <w:marRight w:val="0"/>
          <w:marTop w:val="0"/>
          <w:marBottom w:val="0"/>
          <w:divBdr>
            <w:top w:val="none" w:sz="0" w:space="0" w:color="auto"/>
            <w:left w:val="none" w:sz="0" w:space="0" w:color="auto"/>
            <w:bottom w:val="none" w:sz="0" w:space="0" w:color="auto"/>
            <w:right w:val="none" w:sz="0" w:space="0" w:color="auto"/>
          </w:divBdr>
        </w:div>
        <w:div w:id="1197695648">
          <w:marLeft w:val="480"/>
          <w:marRight w:val="0"/>
          <w:marTop w:val="0"/>
          <w:marBottom w:val="0"/>
          <w:divBdr>
            <w:top w:val="none" w:sz="0" w:space="0" w:color="auto"/>
            <w:left w:val="none" w:sz="0" w:space="0" w:color="auto"/>
            <w:bottom w:val="none" w:sz="0" w:space="0" w:color="auto"/>
            <w:right w:val="none" w:sz="0" w:space="0" w:color="auto"/>
          </w:divBdr>
        </w:div>
        <w:div w:id="1216814938">
          <w:marLeft w:val="480"/>
          <w:marRight w:val="0"/>
          <w:marTop w:val="0"/>
          <w:marBottom w:val="0"/>
          <w:divBdr>
            <w:top w:val="none" w:sz="0" w:space="0" w:color="auto"/>
            <w:left w:val="none" w:sz="0" w:space="0" w:color="auto"/>
            <w:bottom w:val="none" w:sz="0" w:space="0" w:color="auto"/>
            <w:right w:val="none" w:sz="0" w:space="0" w:color="auto"/>
          </w:divBdr>
        </w:div>
        <w:div w:id="1236473450">
          <w:marLeft w:val="480"/>
          <w:marRight w:val="0"/>
          <w:marTop w:val="0"/>
          <w:marBottom w:val="0"/>
          <w:divBdr>
            <w:top w:val="none" w:sz="0" w:space="0" w:color="auto"/>
            <w:left w:val="none" w:sz="0" w:space="0" w:color="auto"/>
            <w:bottom w:val="none" w:sz="0" w:space="0" w:color="auto"/>
            <w:right w:val="none" w:sz="0" w:space="0" w:color="auto"/>
          </w:divBdr>
        </w:div>
        <w:div w:id="1324242739">
          <w:marLeft w:val="480"/>
          <w:marRight w:val="0"/>
          <w:marTop w:val="0"/>
          <w:marBottom w:val="0"/>
          <w:divBdr>
            <w:top w:val="none" w:sz="0" w:space="0" w:color="auto"/>
            <w:left w:val="none" w:sz="0" w:space="0" w:color="auto"/>
            <w:bottom w:val="none" w:sz="0" w:space="0" w:color="auto"/>
            <w:right w:val="none" w:sz="0" w:space="0" w:color="auto"/>
          </w:divBdr>
        </w:div>
        <w:div w:id="1376463093">
          <w:marLeft w:val="480"/>
          <w:marRight w:val="0"/>
          <w:marTop w:val="0"/>
          <w:marBottom w:val="0"/>
          <w:divBdr>
            <w:top w:val="none" w:sz="0" w:space="0" w:color="auto"/>
            <w:left w:val="none" w:sz="0" w:space="0" w:color="auto"/>
            <w:bottom w:val="none" w:sz="0" w:space="0" w:color="auto"/>
            <w:right w:val="none" w:sz="0" w:space="0" w:color="auto"/>
          </w:divBdr>
        </w:div>
        <w:div w:id="1435518374">
          <w:marLeft w:val="480"/>
          <w:marRight w:val="0"/>
          <w:marTop w:val="0"/>
          <w:marBottom w:val="0"/>
          <w:divBdr>
            <w:top w:val="none" w:sz="0" w:space="0" w:color="auto"/>
            <w:left w:val="none" w:sz="0" w:space="0" w:color="auto"/>
            <w:bottom w:val="none" w:sz="0" w:space="0" w:color="auto"/>
            <w:right w:val="none" w:sz="0" w:space="0" w:color="auto"/>
          </w:divBdr>
        </w:div>
        <w:div w:id="1464426763">
          <w:marLeft w:val="480"/>
          <w:marRight w:val="0"/>
          <w:marTop w:val="0"/>
          <w:marBottom w:val="0"/>
          <w:divBdr>
            <w:top w:val="none" w:sz="0" w:space="0" w:color="auto"/>
            <w:left w:val="none" w:sz="0" w:space="0" w:color="auto"/>
            <w:bottom w:val="none" w:sz="0" w:space="0" w:color="auto"/>
            <w:right w:val="none" w:sz="0" w:space="0" w:color="auto"/>
          </w:divBdr>
        </w:div>
        <w:div w:id="1493523719">
          <w:marLeft w:val="480"/>
          <w:marRight w:val="0"/>
          <w:marTop w:val="0"/>
          <w:marBottom w:val="0"/>
          <w:divBdr>
            <w:top w:val="none" w:sz="0" w:space="0" w:color="auto"/>
            <w:left w:val="none" w:sz="0" w:space="0" w:color="auto"/>
            <w:bottom w:val="none" w:sz="0" w:space="0" w:color="auto"/>
            <w:right w:val="none" w:sz="0" w:space="0" w:color="auto"/>
          </w:divBdr>
        </w:div>
        <w:div w:id="1519849620">
          <w:marLeft w:val="480"/>
          <w:marRight w:val="0"/>
          <w:marTop w:val="0"/>
          <w:marBottom w:val="0"/>
          <w:divBdr>
            <w:top w:val="none" w:sz="0" w:space="0" w:color="auto"/>
            <w:left w:val="none" w:sz="0" w:space="0" w:color="auto"/>
            <w:bottom w:val="none" w:sz="0" w:space="0" w:color="auto"/>
            <w:right w:val="none" w:sz="0" w:space="0" w:color="auto"/>
          </w:divBdr>
        </w:div>
        <w:div w:id="1581063416">
          <w:marLeft w:val="480"/>
          <w:marRight w:val="0"/>
          <w:marTop w:val="0"/>
          <w:marBottom w:val="0"/>
          <w:divBdr>
            <w:top w:val="none" w:sz="0" w:space="0" w:color="auto"/>
            <w:left w:val="none" w:sz="0" w:space="0" w:color="auto"/>
            <w:bottom w:val="none" w:sz="0" w:space="0" w:color="auto"/>
            <w:right w:val="none" w:sz="0" w:space="0" w:color="auto"/>
          </w:divBdr>
        </w:div>
        <w:div w:id="1631477708">
          <w:marLeft w:val="480"/>
          <w:marRight w:val="0"/>
          <w:marTop w:val="0"/>
          <w:marBottom w:val="0"/>
          <w:divBdr>
            <w:top w:val="none" w:sz="0" w:space="0" w:color="auto"/>
            <w:left w:val="none" w:sz="0" w:space="0" w:color="auto"/>
            <w:bottom w:val="none" w:sz="0" w:space="0" w:color="auto"/>
            <w:right w:val="none" w:sz="0" w:space="0" w:color="auto"/>
          </w:divBdr>
        </w:div>
        <w:div w:id="1653676867">
          <w:marLeft w:val="480"/>
          <w:marRight w:val="0"/>
          <w:marTop w:val="0"/>
          <w:marBottom w:val="0"/>
          <w:divBdr>
            <w:top w:val="none" w:sz="0" w:space="0" w:color="auto"/>
            <w:left w:val="none" w:sz="0" w:space="0" w:color="auto"/>
            <w:bottom w:val="none" w:sz="0" w:space="0" w:color="auto"/>
            <w:right w:val="none" w:sz="0" w:space="0" w:color="auto"/>
          </w:divBdr>
        </w:div>
        <w:div w:id="1661077888">
          <w:marLeft w:val="480"/>
          <w:marRight w:val="0"/>
          <w:marTop w:val="0"/>
          <w:marBottom w:val="0"/>
          <w:divBdr>
            <w:top w:val="none" w:sz="0" w:space="0" w:color="auto"/>
            <w:left w:val="none" w:sz="0" w:space="0" w:color="auto"/>
            <w:bottom w:val="none" w:sz="0" w:space="0" w:color="auto"/>
            <w:right w:val="none" w:sz="0" w:space="0" w:color="auto"/>
          </w:divBdr>
        </w:div>
        <w:div w:id="1662073861">
          <w:marLeft w:val="480"/>
          <w:marRight w:val="0"/>
          <w:marTop w:val="0"/>
          <w:marBottom w:val="0"/>
          <w:divBdr>
            <w:top w:val="none" w:sz="0" w:space="0" w:color="auto"/>
            <w:left w:val="none" w:sz="0" w:space="0" w:color="auto"/>
            <w:bottom w:val="none" w:sz="0" w:space="0" w:color="auto"/>
            <w:right w:val="none" w:sz="0" w:space="0" w:color="auto"/>
          </w:divBdr>
        </w:div>
        <w:div w:id="1670328555">
          <w:marLeft w:val="480"/>
          <w:marRight w:val="0"/>
          <w:marTop w:val="0"/>
          <w:marBottom w:val="0"/>
          <w:divBdr>
            <w:top w:val="none" w:sz="0" w:space="0" w:color="auto"/>
            <w:left w:val="none" w:sz="0" w:space="0" w:color="auto"/>
            <w:bottom w:val="none" w:sz="0" w:space="0" w:color="auto"/>
            <w:right w:val="none" w:sz="0" w:space="0" w:color="auto"/>
          </w:divBdr>
        </w:div>
        <w:div w:id="1676609190">
          <w:marLeft w:val="480"/>
          <w:marRight w:val="0"/>
          <w:marTop w:val="0"/>
          <w:marBottom w:val="0"/>
          <w:divBdr>
            <w:top w:val="none" w:sz="0" w:space="0" w:color="auto"/>
            <w:left w:val="none" w:sz="0" w:space="0" w:color="auto"/>
            <w:bottom w:val="none" w:sz="0" w:space="0" w:color="auto"/>
            <w:right w:val="none" w:sz="0" w:space="0" w:color="auto"/>
          </w:divBdr>
        </w:div>
        <w:div w:id="1683126015">
          <w:marLeft w:val="480"/>
          <w:marRight w:val="0"/>
          <w:marTop w:val="0"/>
          <w:marBottom w:val="0"/>
          <w:divBdr>
            <w:top w:val="none" w:sz="0" w:space="0" w:color="auto"/>
            <w:left w:val="none" w:sz="0" w:space="0" w:color="auto"/>
            <w:bottom w:val="none" w:sz="0" w:space="0" w:color="auto"/>
            <w:right w:val="none" w:sz="0" w:space="0" w:color="auto"/>
          </w:divBdr>
        </w:div>
        <w:div w:id="1709329169">
          <w:marLeft w:val="480"/>
          <w:marRight w:val="0"/>
          <w:marTop w:val="0"/>
          <w:marBottom w:val="0"/>
          <w:divBdr>
            <w:top w:val="none" w:sz="0" w:space="0" w:color="auto"/>
            <w:left w:val="none" w:sz="0" w:space="0" w:color="auto"/>
            <w:bottom w:val="none" w:sz="0" w:space="0" w:color="auto"/>
            <w:right w:val="none" w:sz="0" w:space="0" w:color="auto"/>
          </w:divBdr>
        </w:div>
        <w:div w:id="1725835621">
          <w:marLeft w:val="480"/>
          <w:marRight w:val="0"/>
          <w:marTop w:val="0"/>
          <w:marBottom w:val="0"/>
          <w:divBdr>
            <w:top w:val="none" w:sz="0" w:space="0" w:color="auto"/>
            <w:left w:val="none" w:sz="0" w:space="0" w:color="auto"/>
            <w:bottom w:val="none" w:sz="0" w:space="0" w:color="auto"/>
            <w:right w:val="none" w:sz="0" w:space="0" w:color="auto"/>
          </w:divBdr>
        </w:div>
        <w:div w:id="1729724139">
          <w:marLeft w:val="480"/>
          <w:marRight w:val="0"/>
          <w:marTop w:val="0"/>
          <w:marBottom w:val="0"/>
          <w:divBdr>
            <w:top w:val="none" w:sz="0" w:space="0" w:color="auto"/>
            <w:left w:val="none" w:sz="0" w:space="0" w:color="auto"/>
            <w:bottom w:val="none" w:sz="0" w:space="0" w:color="auto"/>
            <w:right w:val="none" w:sz="0" w:space="0" w:color="auto"/>
          </w:divBdr>
        </w:div>
        <w:div w:id="1730348970">
          <w:marLeft w:val="480"/>
          <w:marRight w:val="0"/>
          <w:marTop w:val="0"/>
          <w:marBottom w:val="0"/>
          <w:divBdr>
            <w:top w:val="none" w:sz="0" w:space="0" w:color="auto"/>
            <w:left w:val="none" w:sz="0" w:space="0" w:color="auto"/>
            <w:bottom w:val="none" w:sz="0" w:space="0" w:color="auto"/>
            <w:right w:val="none" w:sz="0" w:space="0" w:color="auto"/>
          </w:divBdr>
        </w:div>
        <w:div w:id="1738623927">
          <w:marLeft w:val="480"/>
          <w:marRight w:val="0"/>
          <w:marTop w:val="0"/>
          <w:marBottom w:val="0"/>
          <w:divBdr>
            <w:top w:val="none" w:sz="0" w:space="0" w:color="auto"/>
            <w:left w:val="none" w:sz="0" w:space="0" w:color="auto"/>
            <w:bottom w:val="none" w:sz="0" w:space="0" w:color="auto"/>
            <w:right w:val="none" w:sz="0" w:space="0" w:color="auto"/>
          </w:divBdr>
        </w:div>
        <w:div w:id="1743019746">
          <w:marLeft w:val="480"/>
          <w:marRight w:val="0"/>
          <w:marTop w:val="0"/>
          <w:marBottom w:val="0"/>
          <w:divBdr>
            <w:top w:val="none" w:sz="0" w:space="0" w:color="auto"/>
            <w:left w:val="none" w:sz="0" w:space="0" w:color="auto"/>
            <w:bottom w:val="none" w:sz="0" w:space="0" w:color="auto"/>
            <w:right w:val="none" w:sz="0" w:space="0" w:color="auto"/>
          </w:divBdr>
        </w:div>
        <w:div w:id="1765760873">
          <w:marLeft w:val="480"/>
          <w:marRight w:val="0"/>
          <w:marTop w:val="0"/>
          <w:marBottom w:val="0"/>
          <w:divBdr>
            <w:top w:val="none" w:sz="0" w:space="0" w:color="auto"/>
            <w:left w:val="none" w:sz="0" w:space="0" w:color="auto"/>
            <w:bottom w:val="none" w:sz="0" w:space="0" w:color="auto"/>
            <w:right w:val="none" w:sz="0" w:space="0" w:color="auto"/>
          </w:divBdr>
        </w:div>
        <w:div w:id="1781218587">
          <w:marLeft w:val="480"/>
          <w:marRight w:val="0"/>
          <w:marTop w:val="0"/>
          <w:marBottom w:val="0"/>
          <w:divBdr>
            <w:top w:val="none" w:sz="0" w:space="0" w:color="auto"/>
            <w:left w:val="none" w:sz="0" w:space="0" w:color="auto"/>
            <w:bottom w:val="none" w:sz="0" w:space="0" w:color="auto"/>
            <w:right w:val="none" w:sz="0" w:space="0" w:color="auto"/>
          </w:divBdr>
        </w:div>
        <w:div w:id="1879663860">
          <w:marLeft w:val="480"/>
          <w:marRight w:val="0"/>
          <w:marTop w:val="0"/>
          <w:marBottom w:val="0"/>
          <w:divBdr>
            <w:top w:val="none" w:sz="0" w:space="0" w:color="auto"/>
            <w:left w:val="none" w:sz="0" w:space="0" w:color="auto"/>
            <w:bottom w:val="none" w:sz="0" w:space="0" w:color="auto"/>
            <w:right w:val="none" w:sz="0" w:space="0" w:color="auto"/>
          </w:divBdr>
        </w:div>
        <w:div w:id="1947880319">
          <w:marLeft w:val="480"/>
          <w:marRight w:val="0"/>
          <w:marTop w:val="0"/>
          <w:marBottom w:val="0"/>
          <w:divBdr>
            <w:top w:val="none" w:sz="0" w:space="0" w:color="auto"/>
            <w:left w:val="none" w:sz="0" w:space="0" w:color="auto"/>
            <w:bottom w:val="none" w:sz="0" w:space="0" w:color="auto"/>
            <w:right w:val="none" w:sz="0" w:space="0" w:color="auto"/>
          </w:divBdr>
        </w:div>
        <w:div w:id="1967619165">
          <w:marLeft w:val="480"/>
          <w:marRight w:val="0"/>
          <w:marTop w:val="0"/>
          <w:marBottom w:val="0"/>
          <w:divBdr>
            <w:top w:val="none" w:sz="0" w:space="0" w:color="auto"/>
            <w:left w:val="none" w:sz="0" w:space="0" w:color="auto"/>
            <w:bottom w:val="none" w:sz="0" w:space="0" w:color="auto"/>
            <w:right w:val="none" w:sz="0" w:space="0" w:color="auto"/>
          </w:divBdr>
        </w:div>
        <w:div w:id="1976448481">
          <w:marLeft w:val="480"/>
          <w:marRight w:val="0"/>
          <w:marTop w:val="0"/>
          <w:marBottom w:val="0"/>
          <w:divBdr>
            <w:top w:val="none" w:sz="0" w:space="0" w:color="auto"/>
            <w:left w:val="none" w:sz="0" w:space="0" w:color="auto"/>
            <w:bottom w:val="none" w:sz="0" w:space="0" w:color="auto"/>
            <w:right w:val="none" w:sz="0" w:space="0" w:color="auto"/>
          </w:divBdr>
        </w:div>
        <w:div w:id="2111123484">
          <w:marLeft w:val="480"/>
          <w:marRight w:val="0"/>
          <w:marTop w:val="0"/>
          <w:marBottom w:val="0"/>
          <w:divBdr>
            <w:top w:val="none" w:sz="0" w:space="0" w:color="auto"/>
            <w:left w:val="none" w:sz="0" w:space="0" w:color="auto"/>
            <w:bottom w:val="none" w:sz="0" w:space="0" w:color="auto"/>
            <w:right w:val="none" w:sz="0" w:space="0" w:color="auto"/>
          </w:divBdr>
        </w:div>
      </w:divsChild>
    </w:div>
    <w:div w:id="599874943">
      <w:bodyDiv w:val="1"/>
      <w:marLeft w:val="0"/>
      <w:marRight w:val="0"/>
      <w:marTop w:val="0"/>
      <w:marBottom w:val="0"/>
      <w:divBdr>
        <w:top w:val="none" w:sz="0" w:space="0" w:color="auto"/>
        <w:left w:val="none" w:sz="0" w:space="0" w:color="auto"/>
        <w:bottom w:val="none" w:sz="0" w:space="0" w:color="auto"/>
        <w:right w:val="none" w:sz="0" w:space="0" w:color="auto"/>
      </w:divBdr>
      <w:divsChild>
        <w:div w:id="867454685">
          <w:marLeft w:val="0"/>
          <w:marRight w:val="0"/>
          <w:marTop w:val="0"/>
          <w:marBottom w:val="0"/>
          <w:divBdr>
            <w:top w:val="none" w:sz="0" w:space="0" w:color="auto"/>
            <w:left w:val="none" w:sz="0" w:space="0" w:color="auto"/>
            <w:bottom w:val="none" w:sz="0" w:space="0" w:color="auto"/>
            <w:right w:val="none" w:sz="0" w:space="0" w:color="auto"/>
          </w:divBdr>
          <w:divsChild>
            <w:div w:id="1976451121">
              <w:marLeft w:val="0"/>
              <w:marRight w:val="0"/>
              <w:marTop w:val="0"/>
              <w:marBottom w:val="0"/>
              <w:divBdr>
                <w:top w:val="none" w:sz="0" w:space="0" w:color="auto"/>
                <w:left w:val="none" w:sz="0" w:space="0" w:color="auto"/>
                <w:bottom w:val="none" w:sz="0" w:space="0" w:color="auto"/>
                <w:right w:val="none" w:sz="0" w:space="0" w:color="auto"/>
              </w:divBdr>
              <w:divsChild>
                <w:div w:id="5458727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5770093">
      <w:bodyDiv w:val="1"/>
      <w:marLeft w:val="0"/>
      <w:marRight w:val="0"/>
      <w:marTop w:val="0"/>
      <w:marBottom w:val="0"/>
      <w:divBdr>
        <w:top w:val="none" w:sz="0" w:space="0" w:color="auto"/>
        <w:left w:val="none" w:sz="0" w:space="0" w:color="auto"/>
        <w:bottom w:val="none" w:sz="0" w:space="0" w:color="auto"/>
        <w:right w:val="none" w:sz="0" w:space="0" w:color="auto"/>
      </w:divBdr>
      <w:divsChild>
        <w:div w:id="106776258">
          <w:marLeft w:val="480"/>
          <w:marRight w:val="0"/>
          <w:marTop w:val="0"/>
          <w:marBottom w:val="0"/>
          <w:divBdr>
            <w:top w:val="none" w:sz="0" w:space="0" w:color="auto"/>
            <w:left w:val="none" w:sz="0" w:space="0" w:color="auto"/>
            <w:bottom w:val="none" w:sz="0" w:space="0" w:color="auto"/>
            <w:right w:val="none" w:sz="0" w:space="0" w:color="auto"/>
          </w:divBdr>
        </w:div>
        <w:div w:id="125003477">
          <w:marLeft w:val="480"/>
          <w:marRight w:val="0"/>
          <w:marTop w:val="0"/>
          <w:marBottom w:val="0"/>
          <w:divBdr>
            <w:top w:val="none" w:sz="0" w:space="0" w:color="auto"/>
            <w:left w:val="none" w:sz="0" w:space="0" w:color="auto"/>
            <w:bottom w:val="none" w:sz="0" w:space="0" w:color="auto"/>
            <w:right w:val="none" w:sz="0" w:space="0" w:color="auto"/>
          </w:divBdr>
        </w:div>
        <w:div w:id="156725790">
          <w:marLeft w:val="480"/>
          <w:marRight w:val="0"/>
          <w:marTop w:val="0"/>
          <w:marBottom w:val="0"/>
          <w:divBdr>
            <w:top w:val="none" w:sz="0" w:space="0" w:color="auto"/>
            <w:left w:val="none" w:sz="0" w:space="0" w:color="auto"/>
            <w:bottom w:val="none" w:sz="0" w:space="0" w:color="auto"/>
            <w:right w:val="none" w:sz="0" w:space="0" w:color="auto"/>
          </w:divBdr>
        </w:div>
        <w:div w:id="263461527">
          <w:marLeft w:val="480"/>
          <w:marRight w:val="0"/>
          <w:marTop w:val="0"/>
          <w:marBottom w:val="0"/>
          <w:divBdr>
            <w:top w:val="none" w:sz="0" w:space="0" w:color="auto"/>
            <w:left w:val="none" w:sz="0" w:space="0" w:color="auto"/>
            <w:bottom w:val="none" w:sz="0" w:space="0" w:color="auto"/>
            <w:right w:val="none" w:sz="0" w:space="0" w:color="auto"/>
          </w:divBdr>
        </w:div>
        <w:div w:id="411590512">
          <w:marLeft w:val="480"/>
          <w:marRight w:val="0"/>
          <w:marTop w:val="0"/>
          <w:marBottom w:val="0"/>
          <w:divBdr>
            <w:top w:val="none" w:sz="0" w:space="0" w:color="auto"/>
            <w:left w:val="none" w:sz="0" w:space="0" w:color="auto"/>
            <w:bottom w:val="none" w:sz="0" w:space="0" w:color="auto"/>
            <w:right w:val="none" w:sz="0" w:space="0" w:color="auto"/>
          </w:divBdr>
        </w:div>
        <w:div w:id="426658145">
          <w:marLeft w:val="480"/>
          <w:marRight w:val="0"/>
          <w:marTop w:val="0"/>
          <w:marBottom w:val="0"/>
          <w:divBdr>
            <w:top w:val="none" w:sz="0" w:space="0" w:color="auto"/>
            <w:left w:val="none" w:sz="0" w:space="0" w:color="auto"/>
            <w:bottom w:val="none" w:sz="0" w:space="0" w:color="auto"/>
            <w:right w:val="none" w:sz="0" w:space="0" w:color="auto"/>
          </w:divBdr>
        </w:div>
        <w:div w:id="435753921">
          <w:marLeft w:val="480"/>
          <w:marRight w:val="0"/>
          <w:marTop w:val="0"/>
          <w:marBottom w:val="0"/>
          <w:divBdr>
            <w:top w:val="none" w:sz="0" w:space="0" w:color="auto"/>
            <w:left w:val="none" w:sz="0" w:space="0" w:color="auto"/>
            <w:bottom w:val="none" w:sz="0" w:space="0" w:color="auto"/>
            <w:right w:val="none" w:sz="0" w:space="0" w:color="auto"/>
          </w:divBdr>
        </w:div>
        <w:div w:id="462650403">
          <w:marLeft w:val="480"/>
          <w:marRight w:val="0"/>
          <w:marTop w:val="0"/>
          <w:marBottom w:val="0"/>
          <w:divBdr>
            <w:top w:val="none" w:sz="0" w:space="0" w:color="auto"/>
            <w:left w:val="none" w:sz="0" w:space="0" w:color="auto"/>
            <w:bottom w:val="none" w:sz="0" w:space="0" w:color="auto"/>
            <w:right w:val="none" w:sz="0" w:space="0" w:color="auto"/>
          </w:divBdr>
        </w:div>
        <w:div w:id="492450785">
          <w:marLeft w:val="480"/>
          <w:marRight w:val="0"/>
          <w:marTop w:val="0"/>
          <w:marBottom w:val="0"/>
          <w:divBdr>
            <w:top w:val="none" w:sz="0" w:space="0" w:color="auto"/>
            <w:left w:val="none" w:sz="0" w:space="0" w:color="auto"/>
            <w:bottom w:val="none" w:sz="0" w:space="0" w:color="auto"/>
            <w:right w:val="none" w:sz="0" w:space="0" w:color="auto"/>
          </w:divBdr>
        </w:div>
        <w:div w:id="548953748">
          <w:marLeft w:val="480"/>
          <w:marRight w:val="0"/>
          <w:marTop w:val="0"/>
          <w:marBottom w:val="0"/>
          <w:divBdr>
            <w:top w:val="none" w:sz="0" w:space="0" w:color="auto"/>
            <w:left w:val="none" w:sz="0" w:space="0" w:color="auto"/>
            <w:bottom w:val="none" w:sz="0" w:space="0" w:color="auto"/>
            <w:right w:val="none" w:sz="0" w:space="0" w:color="auto"/>
          </w:divBdr>
        </w:div>
        <w:div w:id="554051977">
          <w:marLeft w:val="480"/>
          <w:marRight w:val="0"/>
          <w:marTop w:val="0"/>
          <w:marBottom w:val="0"/>
          <w:divBdr>
            <w:top w:val="none" w:sz="0" w:space="0" w:color="auto"/>
            <w:left w:val="none" w:sz="0" w:space="0" w:color="auto"/>
            <w:bottom w:val="none" w:sz="0" w:space="0" w:color="auto"/>
            <w:right w:val="none" w:sz="0" w:space="0" w:color="auto"/>
          </w:divBdr>
        </w:div>
        <w:div w:id="559874578">
          <w:marLeft w:val="480"/>
          <w:marRight w:val="0"/>
          <w:marTop w:val="0"/>
          <w:marBottom w:val="0"/>
          <w:divBdr>
            <w:top w:val="none" w:sz="0" w:space="0" w:color="auto"/>
            <w:left w:val="none" w:sz="0" w:space="0" w:color="auto"/>
            <w:bottom w:val="none" w:sz="0" w:space="0" w:color="auto"/>
            <w:right w:val="none" w:sz="0" w:space="0" w:color="auto"/>
          </w:divBdr>
        </w:div>
        <w:div w:id="643389262">
          <w:marLeft w:val="480"/>
          <w:marRight w:val="0"/>
          <w:marTop w:val="0"/>
          <w:marBottom w:val="0"/>
          <w:divBdr>
            <w:top w:val="none" w:sz="0" w:space="0" w:color="auto"/>
            <w:left w:val="none" w:sz="0" w:space="0" w:color="auto"/>
            <w:bottom w:val="none" w:sz="0" w:space="0" w:color="auto"/>
            <w:right w:val="none" w:sz="0" w:space="0" w:color="auto"/>
          </w:divBdr>
        </w:div>
        <w:div w:id="734550722">
          <w:marLeft w:val="480"/>
          <w:marRight w:val="0"/>
          <w:marTop w:val="0"/>
          <w:marBottom w:val="0"/>
          <w:divBdr>
            <w:top w:val="none" w:sz="0" w:space="0" w:color="auto"/>
            <w:left w:val="none" w:sz="0" w:space="0" w:color="auto"/>
            <w:bottom w:val="none" w:sz="0" w:space="0" w:color="auto"/>
            <w:right w:val="none" w:sz="0" w:space="0" w:color="auto"/>
          </w:divBdr>
        </w:div>
        <w:div w:id="741491264">
          <w:marLeft w:val="480"/>
          <w:marRight w:val="0"/>
          <w:marTop w:val="0"/>
          <w:marBottom w:val="0"/>
          <w:divBdr>
            <w:top w:val="none" w:sz="0" w:space="0" w:color="auto"/>
            <w:left w:val="none" w:sz="0" w:space="0" w:color="auto"/>
            <w:bottom w:val="none" w:sz="0" w:space="0" w:color="auto"/>
            <w:right w:val="none" w:sz="0" w:space="0" w:color="auto"/>
          </w:divBdr>
        </w:div>
        <w:div w:id="747000597">
          <w:marLeft w:val="480"/>
          <w:marRight w:val="0"/>
          <w:marTop w:val="0"/>
          <w:marBottom w:val="0"/>
          <w:divBdr>
            <w:top w:val="none" w:sz="0" w:space="0" w:color="auto"/>
            <w:left w:val="none" w:sz="0" w:space="0" w:color="auto"/>
            <w:bottom w:val="none" w:sz="0" w:space="0" w:color="auto"/>
            <w:right w:val="none" w:sz="0" w:space="0" w:color="auto"/>
          </w:divBdr>
        </w:div>
        <w:div w:id="753672027">
          <w:marLeft w:val="480"/>
          <w:marRight w:val="0"/>
          <w:marTop w:val="0"/>
          <w:marBottom w:val="0"/>
          <w:divBdr>
            <w:top w:val="none" w:sz="0" w:space="0" w:color="auto"/>
            <w:left w:val="none" w:sz="0" w:space="0" w:color="auto"/>
            <w:bottom w:val="none" w:sz="0" w:space="0" w:color="auto"/>
            <w:right w:val="none" w:sz="0" w:space="0" w:color="auto"/>
          </w:divBdr>
        </w:div>
        <w:div w:id="1033922492">
          <w:marLeft w:val="480"/>
          <w:marRight w:val="0"/>
          <w:marTop w:val="0"/>
          <w:marBottom w:val="0"/>
          <w:divBdr>
            <w:top w:val="none" w:sz="0" w:space="0" w:color="auto"/>
            <w:left w:val="none" w:sz="0" w:space="0" w:color="auto"/>
            <w:bottom w:val="none" w:sz="0" w:space="0" w:color="auto"/>
            <w:right w:val="none" w:sz="0" w:space="0" w:color="auto"/>
          </w:divBdr>
        </w:div>
        <w:div w:id="1036851778">
          <w:marLeft w:val="480"/>
          <w:marRight w:val="0"/>
          <w:marTop w:val="0"/>
          <w:marBottom w:val="0"/>
          <w:divBdr>
            <w:top w:val="none" w:sz="0" w:space="0" w:color="auto"/>
            <w:left w:val="none" w:sz="0" w:space="0" w:color="auto"/>
            <w:bottom w:val="none" w:sz="0" w:space="0" w:color="auto"/>
            <w:right w:val="none" w:sz="0" w:space="0" w:color="auto"/>
          </w:divBdr>
        </w:div>
        <w:div w:id="1120761351">
          <w:marLeft w:val="480"/>
          <w:marRight w:val="0"/>
          <w:marTop w:val="0"/>
          <w:marBottom w:val="0"/>
          <w:divBdr>
            <w:top w:val="none" w:sz="0" w:space="0" w:color="auto"/>
            <w:left w:val="none" w:sz="0" w:space="0" w:color="auto"/>
            <w:bottom w:val="none" w:sz="0" w:space="0" w:color="auto"/>
            <w:right w:val="none" w:sz="0" w:space="0" w:color="auto"/>
          </w:divBdr>
        </w:div>
        <w:div w:id="1201698946">
          <w:marLeft w:val="480"/>
          <w:marRight w:val="0"/>
          <w:marTop w:val="0"/>
          <w:marBottom w:val="0"/>
          <w:divBdr>
            <w:top w:val="none" w:sz="0" w:space="0" w:color="auto"/>
            <w:left w:val="none" w:sz="0" w:space="0" w:color="auto"/>
            <w:bottom w:val="none" w:sz="0" w:space="0" w:color="auto"/>
            <w:right w:val="none" w:sz="0" w:space="0" w:color="auto"/>
          </w:divBdr>
        </w:div>
        <w:div w:id="1253197607">
          <w:marLeft w:val="480"/>
          <w:marRight w:val="0"/>
          <w:marTop w:val="0"/>
          <w:marBottom w:val="0"/>
          <w:divBdr>
            <w:top w:val="none" w:sz="0" w:space="0" w:color="auto"/>
            <w:left w:val="none" w:sz="0" w:space="0" w:color="auto"/>
            <w:bottom w:val="none" w:sz="0" w:space="0" w:color="auto"/>
            <w:right w:val="none" w:sz="0" w:space="0" w:color="auto"/>
          </w:divBdr>
        </w:div>
        <w:div w:id="1264148052">
          <w:marLeft w:val="480"/>
          <w:marRight w:val="0"/>
          <w:marTop w:val="0"/>
          <w:marBottom w:val="0"/>
          <w:divBdr>
            <w:top w:val="none" w:sz="0" w:space="0" w:color="auto"/>
            <w:left w:val="none" w:sz="0" w:space="0" w:color="auto"/>
            <w:bottom w:val="none" w:sz="0" w:space="0" w:color="auto"/>
            <w:right w:val="none" w:sz="0" w:space="0" w:color="auto"/>
          </w:divBdr>
        </w:div>
        <w:div w:id="1268393312">
          <w:marLeft w:val="480"/>
          <w:marRight w:val="0"/>
          <w:marTop w:val="0"/>
          <w:marBottom w:val="0"/>
          <w:divBdr>
            <w:top w:val="none" w:sz="0" w:space="0" w:color="auto"/>
            <w:left w:val="none" w:sz="0" w:space="0" w:color="auto"/>
            <w:bottom w:val="none" w:sz="0" w:space="0" w:color="auto"/>
            <w:right w:val="none" w:sz="0" w:space="0" w:color="auto"/>
          </w:divBdr>
        </w:div>
        <w:div w:id="1309364466">
          <w:marLeft w:val="480"/>
          <w:marRight w:val="0"/>
          <w:marTop w:val="0"/>
          <w:marBottom w:val="0"/>
          <w:divBdr>
            <w:top w:val="none" w:sz="0" w:space="0" w:color="auto"/>
            <w:left w:val="none" w:sz="0" w:space="0" w:color="auto"/>
            <w:bottom w:val="none" w:sz="0" w:space="0" w:color="auto"/>
            <w:right w:val="none" w:sz="0" w:space="0" w:color="auto"/>
          </w:divBdr>
        </w:div>
        <w:div w:id="1342201682">
          <w:marLeft w:val="480"/>
          <w:marRight w:val="0"/>
          <w:marTop w:val="0"/>
          <w:marBottom w:val="0"/>
          <w:divBdr>
            <w:top w:val="none" w:sz="0" w:space="0" w:color="auto"/>
            <w:left w:val="none" w:sz="0" w:space="0" w:color="auto"/>
            <w:bottom w:val="none" w:sz="0" w:space="0" w:color="auto"/>
            <w:right w:val="none" w:sz="0" w:space="0" w:color="auto"/>
          </w:divBdr>
        </w:div>
        <w:div w:id="1438214494">
          <w:marLeft w:val="480"/>
          <w:marRight w:val="0"/>
          <w:marTop w:val="0"/>
          <w:marBottom w:val="0"/>
          <w:divBdr>
            <w:top w:val="none" w:sz="0" w:space="0" w:color="auto"/>
            <w:left w:val="none" w:sz="0" w:space="0" w:color="auto"/>
            <w:bottom w:val="none" w:sz="0" w:space="0" w:color="auto"/>
            <w:right w:val="none" w:sz="0" w:space="0" w:color="auto"/>
          </w:divBdr>
        </w:div>
        <w:div w:id="1491485342">
          <w:marLeft w:val="480"/>
          <w:marRight w:val="0"/>
          <w:marTop w:val="0"/>
          <w:marBottom w:val="0"/>
          <w:divBdr>
            <w:top w:val="none" w:sz="0" w:space="0" w:color="auto"/>
            <w:left w:val="none" w:sz="0" w:space="0" w:color="auto"/>
            <w:bottom w:val="none" w:sz="0" w:space="0" w:color="auto"/>
            <w:right w:val="none" w:sz="0" w:space="0" w:color="auto"/>
          </w:divBdr>
        </w:div>
        <w:div w:id="1495874572">
          <w:marLeft w:val="480"/>
          <w:marRight w:val="0"/>
          <w:marTop w:val="0"/>
          <w:marBottom w:val="0"/>
          <w:divBdr>
            <w:top w:val="none" w:sz="0" w:space="0" w:color="auto"/>
            <w:left w:val="none" w:sz="0" w:space="0" w:color="auto"/>
            <w:bottom w:val="none" w:sz="0" w:space="0" w:color="auto"/>
            <w:right w:val="none" w:sz="0" w:space="0" w:color="auto"/>
          </w:divBdr>
        </w:div>
        <w:div w:id="1517882140">
          <w:marLeft w:val="480"/>
          <w:marRight w:val="0"/>
          <w:marTop w:val="0"/>
          <w:marBottom w:val="0"/>
          <w:divBdr>
            <w:top w:val="none" w:sz="0" w:space="0" w:color="auto"/>
            <w:left w:val="none" w:sz="0" w:space="0" w:color="auto"/>
            <w:bottom w:val="none" w:sz="0" w:space="0" w:color="auto"/>
            <w:right w:val="none" w:sz="0" w:space="0" w:color="auto"/>
          </w:divBdr>
        </w:div>
        <w:div w:id="1587374857">
          <w:marLeft w:val="480"/>
          <w:marRight w:val="0"/>
          <w:marTop w:val="0"/>
          <w:marBottom w:val="0"/>
          <w:divBdr>
            <w:top w:val="none" w:sz="0" w:space="0" w:color="auto"/>
            <w:left w:val="none" w:sz="0" w:space="0" w:color="auto"/>
            <w:bottom w:val="none" w:sz="0" w:space="0" w:color="auto"/>
            <w:right w:val="none" w:sz="0" w:space="0" w:color="auto"/>
          </w:divBdr>
        </w:div>
        <w:div w:id="1602184857">
          <w:marLeft w:val="480"/>
          <w:marRight w:val="0"/>
          <w:marTop w:val="0"/>
          <w:marBottom w:val="0"/>
          <w:divBdr>
            <w:top w:val="none" w:sz="0" w:space="0" w:color="auto"/>
            <w:left w:val="none" w:sz="0" w:space="0" w:color="auto"/>
            <w:bottom w:val="none" w:sz="0" w:space="0" w:color="auto"/>
            <w:right w:val="none" w:sz="0" w:space="0" w:color="auto"/>
          </w:divBdr>
        </w:div>
        <w:div w:id="1611351054">
          <w:marLeft w:val="480"/>
          <w:marRight w:val="0"/>
          <w:marTop w:val="0"/>
          <w:marBottom w:val="0"/>
          <w:divBdr>
            <w:top w:val="none" w:sz="0" w:space="0" w:color="auto"/>
            <w:left w:val="none" w:sz="0" w:space="0" w:color="auto"/>
            <w:bottom w:val="none" w:sz="0" w:space="0" w:color="auto"/>
            <w:right w:val="none" w:sz="0" w:space="0" w:color="auto"/>
          </w:divBdr>
        </w:div>
        <w:div w:id="1652444652">
          <w:marLeft w:val="480"/>
          <w:marRight w:val="0"/>
          <w:marTop w:val="0"/>
          <w:marBottom w:val="0"/>
          <w:divBdr>
            <w:top w:val="none" w:sz="0" w:space="0" w:color="auto"/>
            <w:left w:val="none" w:sz="0" w:space="0" w:color="auto"/>
            <w:bottom w:val="none" w:sz="0" w:space="0" w:color="auto"/>
            <w:right w:val="none" w:sz="0" w:space="0" w:color="auto"/>
          </w:divBdr>
        </w:div>
        <w:div w:id="1669360857">
          <w:marLeft w:val="480"/>
          <w:marRight w:val="0"/>
          <w:marTop w:val="0"/>
          <w:marBottom w:val="0"/>
          <w:divBdr>
            <w:top w:val="none" w:sz="0" w:space="0" w:color="auto"/>
            <w:left w:val="none" w:sz="0" w:space="0" w:color="auto"/>
            <w:bottom w:val="none" w:sz="0" w:space="0" w:color="auto"/>
            <w:right w:val="none" w:sz="0" w:space="0" w:color="auto"/>
          </w:divBdr>
        </w:div>
        <w:div w:id="1690764346">
          <w:marLeft w:val="480"/>
          <w:marRight w:val="0"/>
          <w:marTop w:val="0"/>
          <w:marBottom w:val="0"/>
          <w:divBdr>
            <w:top w:val="none" w:sz="0" w:space="0" w:color="auto"/>
            <w:left w:val="none" w:sz="0" w:space="0" w:color="auto"/>
            <w:bottom w:val="none" w:sz="0" w:space="0" w:color="auto"/>
            <w:right w:val="none" w:sz="0" w:space="0" w:color="auto"/>
          </w:divBdr>
        </w:div>
        <w:div w:id="1693067470">
          <w:marLeft w:val="480"/>
          <w:marRight w:val="0"/>
          <w:marTop w:val="0"/>
          <w:marBottom w:val="0"/>
          <w:divBdr>
            <w:top w:val="none" w:sz="0" w:space="0" w:color="auto"/>
            <w:left w:val="none" w:sz="0" w:space="0" w:color="auto"/>
            <w:bottom w:val="none" w:sz="0" w:space="0" w:color="auto"/>
            <w:right w:val="none" w:sz="0" w:space="0" w:color="auto"/>
          </w:divBdr>
        </w:div>
        <w:div w:id="1760171414">
          <w:marLeft w:val="480"/>
          <w:marRight w:val="0"/>
          <w:marTop w:val="0"/>
          <w:marBottom w:val="0"/>
          <w:divBdr>
            <w:top w:val="none" w:sz="0" w:space="0" w:color="auto"/>
            <w:left w:val="none" w:sz="0" w:space="0" w:color="auto"/>
            <w:bottom w:val="none" w:sz="0" w:space="0" w:color="auto"/>
            <w:right w:val="none" w:sz="0" w:space="0" w:color="auto"/>
          </w:divBdr>
        </w:div>
        <w:div w:id="1789738633">
          <w:marLeft w:val="480"/>
          <w:marRight w:val="0"/>
          <w:marTop w:val="0"/>
          <w:marBottom w:val="0"/>
          <w:divBdr>
            <w:top w:val="none" w:sz="0" w:space="0" w:color="auto"/>
            <w:left w:val="none" w:sz="0" w:space="0" w:color="auto"/>
            <w:bottom w:val="none" w:sz="0" w:space="0" w:color="auto"/>
            <w:right w:val="none" w:sz="0" w:space="0" w:color="auto"/>
          </w:divBdr>
        </w:div>
        <w:div w:id="1813670779">
          <w:marLeft w:val="480"/>
          <w:marRight w:val="0"/>
          <w:marTop w:val="0"/>
          <w:marBottom w:val="0"/>
          <w:divBdr>
            <w:top w:val="none" w:sz="0" w:space="0" w:color="auto"/>
            <w:left w:val="none" w:sz="0" w:space="0" w:color="auto"/>
            <w:bottom w:val="none" w:sz="0" w:space="0" w:color="auto"/>
            <w:right w:val="none" w:sz="0" w:space="0" w:color="auto"/>
          </w:divBdr>
        </w:div>
        <w:div w:id="1930505992">
          <w:marLeft w:val="480"/>
          <w:marRight w:val="0"/>
          <w:marTop w:val="0"/>
          <w:marBottom w:val="0"/>
          <w:divBdr>
            <w:top w:val="none" w:sz="0" w:space="0" w:color="auto"/>
            <w:left w:val="none" w:sz="0" w:space="0" w:color="auto"/>
            <w:bottom w:val="none" w:sz="0" w:space="0" w:color="auto"/>
            <w:right w:val="none" w:sz="0" w:space="0" w:color="auto"/>
          </w:divBdr>
        </w:div>
        <w:div w:id="1977955623">
          <w:marLeft w:val="480"/>
          <w:marRight w:val="0"/>
          <w:marTop w:val="0"/>
          <w:marBottom w:val="0"/>
          <w:divBdr>
            <w:top w:val="none" w:sz="0" w:space="0" w:color="auto"/>
            <w:left w:val="none" w:sz="0" w:space="0" w:color="auto"/>
            <w:bottom w:val="none" w:sz="0" w:space="0" w:color="auto"/>
            <w:right w:val="none" w:sz="0" w:space="0" w:color="auto"/>
          </w:divBdr>
        </w:div>
        <w:div w:id="2104298908">
          <w:marLeft w:val="480"/>
          <w:marRight w:val="0"/>
          <w:marTop w:val="0"/>
          <w:marBottom w:val="0"/>
          <w:divBdr>
            <w:top w:val="none" w:sz="0" w:space="0" w:color="auto"/>
            <w:left w:val="none" w:sz="0" w:space="0" w:color="auto"/>
            <w:bottom w:val="none" w:sz="0" w:space="0" w:color="auto"/>
            <w:right w:val="none" w:sz="0" w:space="0" w:color="auto"/>
          </w:divBdr>
        </w:div>
        <w:div w:id="2128354491">
          <w:marLeft w:val="480"/>
          <w:marRight w:val="0"/>
          <w:marTop w:val="0"/>
          <w:marBottom w:val="0"/>
          <w:divBdr>
            <w:top w:val="none" w:sz="0" w:space="0" w:color="auto"/>
            <w:left w:val="none" w:sz="0" w:space="0" w:color="auto"/>
            <w:bottom w:val="none" w:sz="0" w:space="0" w:color="auto"/>
            <w:right w:val="none" w:sz="0" w:space="0" w:color="auto"/>
          </w:divBdr>
        </w:div>
      </w:divsChild>
    </w:div>
    <w:div w:id="610746683">
      <w:bodyDiv w:val="1"/>
      <w:marLeft w:val="0"/>
      <w:marRight w:val="0"/>
      <w:marTop w:val="0"/>
      <w:marBottom w:val="0"/>
      <w:divBdr>
        <w:top w:val="none" w:sz="0" w:space="0" w:color="auto"/>
        <w:left w:val="none" w:sz="0" w:space="0" w:color="auto"/>
        <w:bottom w:val="none" w:sz="0" w:space="0" w:color="auto"/>
        <w:right w:val="none" w:sz="0" w:space="0" w:color="auto"/>
      </w:divBdr>
      <w:divsChild>
        <w:div w:id="277664">
          <w:marLeft w:val="480"/>
          <w:marRight w:val="0"/>
          <w:marTop w:val="0"/>
          <w:marBottom w:val="0"/>
          <w:divBdr>
            <w:top w:val="none" w:sz="0" w:space="0" w:color="auto"/>
            <w:left w:val="none" w:sz="0" w:space="0" w:color="auto"/>
            <w:bottom w:val="none" w:sz="0" w:space="0" w:color="auto"/>
            <w:right w:val="none" w:sz="0" w:space="0" w:color="auto"/>
          </w:divBdr>
        </w:div>
        <w:div w:id="28074739">
          <w:marLeft w:val="480"/>
          <w:marRight w:val="0"/>
          <w:marTop w:val="0"/>
          <w:marBottom w:val="0"/>
          <w:divBdr>
            <w:top w:val="none" w:sz="0" w:space="0" w:color="auto"/>
            <w:left w:val="none" w:sz="0" w:space="0" w:color="auto"/>
            <w:bottom w:val="none" w:sz="0" w:space="0" w:color="auto"/>
            <w:right w:val="none" w:sz="0" w:space="0" w:color="auto"/>
          </w:divBdr>
        </w:div>
        <w:div w:id="28260484">
          <w:marLeft w:val="480"/>
          <w:marRight w:val="0"/>
          <w:marTop w:val="0"/>
          <w:marBottom w:val="0"/>
          <w:divBdr>
            <w:top w:val="none" w:sz="0" w:space="0" w:color="auto"/>
            <w:left w:val="none" w:sz="0" w:space="0" w:color="auto"/>
            <w:bottom w:val="none" w:sz="0" w:space="0" w:color="auto"/>
            <w:right w:val="none" w:sz="0" w:space="0" w:color="auto"/>
          </w:divBdr>
        </w:div>
        <w:div w:id="42295141">
          <w:marLeft w:val="480"/>
          <w:marRight w:val="0"/>
          <w:marTop w:val="0"/>
          <w:marBottom w:val="0"/>
          <w:divBdr>
            <w:top w:val="none" w:sz="0" w:space="0" w:color="auto"/>
            <w:left w:val="none" w:sz="0" w:space="0" w:color="auto"/>
            <w:bottom w:val="none" w:sz="0" w:space="0" w:color="auto"/>
            <w:right w:val="none" w:sz="0" w:space="0" w:color="auto"/>
          </w:divBdr>
        </w:div>
        <w:div w:id="92551787">
          <w:marLeft w:val="480"/>
          <w:marRight w:val="0"/>
          <w:marTop w:val="0"/>
          <w:marBottom w:val="0"/>
          <w:divBdr>
            <w:top w:val="none" w:sz="0" w:space="0" w:color="auto"/>
            <w:left w:val="none" w:sz="0" w:space="0" w:color="auto"/>
            <w:bottom w:val="none" w:sz="0" w:space="0" w:color="auto"/>
            <w:right w:val="none" w:sz="0" w:space="0" w:color="auto"/>
          </w:divBdr>
        </w:div>
        <w:div w:id="108551368">
          <w:marLeft w:val="480"/>
          <w:marRight w:val="0"/>
          <w:marTop w:val="0"/>
          <w:marBottom w:val="0"/>
          <w:divBdr>
            <w:top w:val="none" w:sz="0" w:space="0" w:color="auto"/>
            <w:left w:val="none" w:sz="0" w:space="0" w:color="auto"/>
            <w:bottom w:val="none" w:sz="0" w:space="0" w:color="auto"/>
            <w:right w:val="none" w:sz="0" w:space="0" w:color="auto"/>
          </w:divBdr>
        </w:div>
        <w:div w:id="113790661">
          <w:marLeft w:val="480"/>
          <w:marRight w:val="0"/>
          <w:marTop w:val="0"/>
          <w:marBottom w:val="0"/>
          <w:divBdr>
            <w:top w:val="none" w:sz="0" w:space="0" w:color="auto"/>
            <w:left w:val="none" w:sz="0" w:space="0" w:color="auto"/>
            <w:bottom w:val="none" w:sz="0" w:space="0" w:color="auto"/>
            <w:right w:val="none" w:sz="0" w:space="0" w:color="auto"/>
          </w:divBdr>
        </w:div>
        <w:div w:id="129368863">
          <w:marLeft w:val="480"/>
          <w:marRight w:val="0"/>
          <w:marTop w:val="0"/>
          <w:marBottom w:val="0"/>
          <w:divBdr>
            <w:top w:val="none" w:sz="0" w:space="0" w:color="auto"/>
            <w:left w:val="none" w:sz="0" w:space="0" w:color="auto"/>
            <w:bottom w:val="none" w:sz="0" w:space="0" w:color="auto"/>
            <w:right w:val="none" w:sz="0" w:space="0" w:color="auto"/>
          </w:divBdr>
        </w:div>
        <w:div w:id="182087659">
          <w:marLeft w:val="480"/>
          <w:marRight w:val="0"/>
          <w:marTop w:val="0"/>
          <w:marBottom w:val="0"/>
          <w:divBdr>
            <w:top w:val="none" w:sz="0" w:space="0" w:color="auto"/>
            <w:left w:val="none" w:sz="0" w:space="0" w:color="auto"/>
            <w:bottom w:val="none" w:sz="0" w:space="0" w:color="auto"/>
            <w:right w:val="none" w:sz="0" w:space="0" w:color="auto"/>
          </w:divBdr>
        </w:div>
        <w:div w:id="251162152">
          <w:marLeft w:val="480"/>
          <w:marRight w:val="0"/>
          <w:marTop w:val="0"/>
          <w:marBottom w:val="0"/>
          <w:divBdr>
            <w:top w:val="none" w:sz="0" w:space="0" w:color="auto"/>
            <w:left w:val="none" w:sz="0" w:space="0" w:color="auto"/>
            <w:bottom w:val="none" w:sz="0" w:space="0" w:color="auto"/>
            <w:right w:val="none" w:sz="0" w:space="0" w:color="auto"/>
          </w:divBdr>
        </w:div>
        <w:div w:id="255984833">
          <w:marLeft w:val="480"/>
          <w:marRight w:val="0"/>
          <w:marTop w:val="0"/>
          <w:marBottom w:val="0"/>
          <w:divBdr>
            <w:top w:val="none" w:sz="0" w:space="0" w:color="auto"/>
            <w:left w:val="none" w:sz="0" w:space="0" w:color="auto"/>
            <w:bottom w:val="none" w:sz="0" w:space="0" w:color="auto"/>
            <w:right w:val="none" w:sz="0" w:space="0" w:color="auto"/>
          </w:divBdr>
        </w:div>
        <w:div w:id="275135008">
          <w:marLeft w:val="480"/>
          <w:marRight w:val="0"/>
          <w:marTop w:val="0"/>
          <w:marBottom w:val="0"/>
          <w:divBdr>
            <w:top w:val="none" w:sz="0" w:space="0" w:color="auto"/>
            <w:left w:val="none" w:sz="0" w:space="0" w:color="auto"/>
            <w:bottom w:val="none" w:sz="0" w:space="0" w:color="auto"/>
            <w:right w:val="none" w:sz="0" w:space="0" w:color="auto"/>
          </w:divBdr>
        </w:div>
        <w:div w:id="282350039">
          <w:marLeft w:val="480"/>
          <w:marRight w:val="0"/>
          <w:marTop w:val="0"/>
          <w:marBottom w:val="0"/>
          <w:divBdr>
            <w:top w:val="none" w:sz="0" w:space="0" w:color="auto"/>
            <w:left w:val="none" w:sz="0" w:space="0" w:color="auto"/>
            <w:bottom w:val="none" w:sz="0" w:space="0" w:color="auto"/>
            <w:right w:val="none" w:sz="0" w:space="0" w:color="auto"/>
          </w:divBdr>
        </w:div>
        <w:div w:id="300887651">
          <w:marLeft w:val="480"/>
          <w:marRight w:val="0"/>
          <w:marTop w:val="0"/>
          <w:marBottom w:val="0"/>
          <w:divBdr>
            <w:top w:val="none" w:sz="0" w:space="0" w:color="auto"/>
            <w:left w:val="none" w:sz="0" w:space="0" w:color="auto"/>
            <w:bottom w:val="none" w:sz="0" w:space="0" w:color="auto"/>
            <w:right w:val="none" w:sz="0" w:space="0" w:color="auto"/>
          </w:divBdr>
        </w:div>
        <w:div w:id="343752133">
          <w:marLeft w:val="480"/>
          <w:marRight w:val="0"/>
          <w:marTop w:val="0"/>
          <w:marBottom w:val="0"/>
          <w:divBdr>
            <w:top w:val="none" w:sz="0" w:space="0" w:color="auto"/>
            <w:left w:val="none" w:sz="0" w:space="0" w:color="auto"/>
            <w:bottom w:val="none" w:sz="0" w:space="0" w:color="auto"/>
            <w:right w:val="none" w:sz="0" w:space="0" w:color="auto"/>
          </w:divBdr>
        </w:div>
        <w:div w:id="555550896">
          <w:marLeft w:val="480"/>
          <w:marRight w:val="0"/>
          <w:marTop w:val="0"/>
          <w:marBottom w:val="0"/>
          <w:divBdr>
            <w:top w:val="none" w:sz="0" w:space="0" w:color="auto"/>
            <w:left w:val="none" w:sz="0" w:space="0" w:color="auto"/>
            <w:bottom w:val="none" w:sz="0" w:space="0" w:color="auto"/>
            <w:right w:val="none" w:sz="0" w:space="0" w:color="auto"/>
          </w:divBdr>
        </w:div>
        <w:div w:id="588732146">
          <w:marLeft w:val="480"/>
          <w:marRight w:val="0"/>
          <w:marTop w:val="0"/>
          <w:marBottom w:val="0"/>
          <w:divBdr>
            <w:top w:val="none" w:sz="0" w:space="0" w:color="auto"/>
            <w:left w:val="none" w:sz="0" w:space="0" w:color="auto"/>
            <w:bottom w:val="none" w:sz="0" w:space="0" w:color="auto"/>
            <w:right w:val="none" w:sz="0" w:space="0" w:color="auto"/>
          </w:divBdr>
        </w:div>
        <w:div w:id="633022970">
          <w:marLeft w:val="480"/>
          <w:marRight w:val="0"/>
          <w:marTop w:val="0"/>
          <w:marBottom w:val="0"/>
          <w:divBdr>
            <w:top w:val="none" w:sz="0" w:space="0" w:color="auto"/>
            <w:left w:val="none" w:sz="0" w:space="0" w:color="auto"/>
            <w:bottom w:val="none" w:sz="0" w:space="0" w:color="auto"/>
            <w:right w:val="none" w:sz="0" w:space="0" w:color="auto"/>
          </w:divBdr>
        </w:div>
        <w:div w:id="635598710">
          <w:marLeft w:val="480"/>
          <w:marRight w:val="0"/>
          <w:marTop w:val="0"/>
          <w:marBottom w:val="0"/>
          <w:divBdr>
            <w:top w:val="none" w:sz="0" w:space="0" w:color="auto"/>
            <w:left w:val="none" w:sz="0" w:space="0" w:color="auto"/>
            <w:bottom w:val="none" w:sz="0" w:space="0" w:color="auto"/>
            <w:right w:val="none" w:sz="0" w:space="0" w:color="auto"/>
          </w:divBdr>
        </w:div>
        <w:div w:id="658583746">
          <w:marLeft w:val="480"/>
          <w:marRight w:val="0"/>
          <w:marTop w:val="0"/>
          <w:marBottom w:val="0"/>
          <w:divBdr>
            <w:top w:val="none" w:sz="0" w:space="0" w:color="auto"/>
            <w:left w:val="none" w:sz="0" w:space="0" w:color="auto"/>
            <w:bottom w:val="none" w:sz="0" w:space="0" w:color="auto"/>
            <w:right w:val="none" w:sz="0" w:space="0" w:color="auto"/>
          </w:divBdr>
        </w:div>
        <w:div w:id="846821248">
          <w:marLeft w:val="480"/>
          <w:marRight w:val="0"/>
          <w:marTop w:val="0"/>
          <w:marBottom w:val="0"/>
          <w:divBdr>
            <w:top w:val="none" w:sz="0" w:space="0" w:color="auto"/>
            <w:left w:val="none" w:sz="0" w:space="0" w:color="auto"/>
            <w:bottom w:val="none" w:sz="0" w:space="0" w:color="auto"/>
            <w:right w:val="none" w:sz="0" w:space="0" w:color="auto"/>
          </w:divBdr>
        </w:div>
        <w:div w:id="857813135">
          <w:marLeft w:val="480"/>
          <w:marRight w:val="0"/>
          <w:marTop w:val="0"/>
          <w:marBottom w:val="0"/>
          <w:divBdr>
            <w:top w:val="none" w:sz="0" w:space="0" w:color="auto"/>
            <w:left w:val="none" w:sz="0" w:space="0" w:color="auto"/>
            <w:bottom w:val="none" w:sz="0" w:space="0" w:color="auto"/>
            <w:right w:val="none" w:sz="0" w:space="0" w:color="auto"/>
          </w:divBdr>
        </w:div>
        <w:div w:id="914046837">
          <w:marLeft w:val="480"/>
          <w:marRight w:val="0"/>
          <w:marTop w:val="0"/>
          <w:marBottom w:val="0"/>
          <w:divBdr>
            <w:top w:val="none" w:sz="0" w:space="0" w:color="auto"/>
            <w:left w:val="none" w:sz="0" w:space="0" w:color="auto"/>
            <w:bottom w:val="none" w:sz="0" w:space="0" w:color="auto"/>
            <w:right w:val="none" w:sz="0" w:space="0" w:color="auto"/>
          </w:divBdr>
        </w:div>
        <w:div w:id="934172573">
          <w:marLeft w:val="480"/>
          <w:marRight w:val="0"/>
          <w:marTop w:val="0"/>
          <w:marBottom w:val="0"/>
          <w:divBdr>
            <w:top w:val="none" w:sz="0" w:space="0" w:color="auto"/>
            <w:left w:val="none" w:sz="0" w:space="0" w:color="auto"/>
            <w:bottom w:val="none" w:sz="0" w:space="0" w:color="auto"/>
            <w:right w:val="none" w:sz="0" w:space="0" w:color="auto"/>
          </w:divBdr>
        </w:div>
        <w:div w:id="951328847">
          <w:marLeft w:val="480"/>
          <w:marRight w:val="0"/>
          <w:marTop w:val="0"/>
          <w:marBottom w:val="0"/>
          <w:divBdr>
            <w:top w:val="none" w:sz="0" w:space="0" w:color="auto"/>
            <w:left w:val="none" w:sz="0" w:space="0" w:color="auto"/>
            <w:bottom w:val="none" w:sz="0" w:space="0" w:color="auto"/>
            <w:right w:val="none" w:sz="0" w:space="0" w:color="auto"/>
          </w:divBdr>
        </w:div>
        <w:div w:id="1144355522">
          <w:marLeft w:val="480"/>
          <w:marRight w:val="0"/>
          <w:marTop w:val="0"/>
          <w:marBottom w:val="0"/>
          <w:divBdr>
            <w:top w:val="none" w:sz="0" w:space="0" w:color="auto"/>
            <w:left w:val="none" w:sz="0" w:space="0" w:color="auto"/>
            <w:bottom w:val="none" w:sz="0" w:space="0" w:color="auto"/>
            <w:right w:val="none" w:sz="0" w:space="0" w:color="auto"/>
          </w:divBdr>
        </w:div>
        <w:div w:id="1148134948">
          <w:marLeft w:val="480"/>
          <w:marRight w:val="0"/>
          <w:marTop w:val="0"/>
          <w:marBottom w:val="0"/>
          <w:divBdr>
            <w:top w:val="none" w:sz="0" w:space="0" w:color="auto"/>
            <w:left w:val="none" w:sz="0" w:space="0" w:color="auto"/>
            <w:bottom w:val="none" w:sz="0" w:space="0" w:color="auto"/>
            <w:right w:val="none" w:sz="0" w:space="0" w:color="auto"/>
          </w:divBdr>
        </w:div>
        <w:div w:id="1244490825">
          <w:marLeft w:val="480"/>
          <w:marRight w:val="0"/>
          <w:marTop w:val="0"/>
          <w:marBottom w:val="0"/>
          <w:divBdr>
            <w:top w:val="none" w:sz="0" w:space="0" w:color="auto"/>
            <w:left w:val="none" w:sz="0" w:space="0" w:color="auto"/>
            <w:bottom w:val="none" w:sz="0" w:space="0" w:color="auto"/>
            <w:right w:val="none" w:sz="0" w:space="0" w:color="auto"/>
          </w:divBdr>
        </w:div>
        <w:div w:id="1433940576">
          <w:marLeft w:val="480"/>
          <w:marRight w:val="0"/>
          <w:marTop w:val="0"/>
          <w:marBottom w:val="0"/>
          <w:divBdr>
            <w:top w:val="none" w:sz="0" w:space="0" w:color="auto"/>
            <w:left w:val="none" w:sz="0" w:space="0" w:color="auto"/>
            <w:bottom w:val="none" w:sz="0" w:space="0" w:color="auto"/>
            <w:right w:val="none" w:sz="0" w:space="0" w:color="auto"/>
          </w:divBdr>
        </w:div>
        <w:div w:id="1447892123">
          <w:marLeft w:val="480"/>
          <w:marRight w:val="0"/>
          <w:marTop w:val="0"/>
          <w:marBottom w:val="0"/>
          <w:divBdr>
            <w:top w:val="none" w:sz="0" w:space="0" w:color="auto"/>
            <w:left w:val="none" w:sz="0" w:space="0" w:color="auto"/>
            <w:bottom w:val="none" w:sz="0" w:space="0" w:color="auto"/>
            <w:right w:val="none" w:sz="0" w:space="0" w:color="auto"/>
          </w:divBdr>
        </w:div>
        <w:div w:id="1471941240">
          <w:marLeft w:val="480"/>
          <w:marRight w:val="0"/>
          <w:marTop w:val="0"/>
          <w:marBottom w:val="0"/>
          <w:divBdr>
            <w:top w:val="none" w:sz="0" w:space="0" w:color="auto"/>
            <w:left w:val="none" w:sz="0" w:space="0" w:color="auto"/>
            <w:bottom w:val="none" w:sz="0" w:space="0" w:color="auto"/>
            <w:right w:val="none" w:sz="0" w:space="0" w:color="auto"/>
          </w:divBdr>
        </w:div>
        <w:div w:id="1498157474">
          <w:marLeft w:val="480"/>
          <w:marRight w:val="0"/>
          <w:marTop w:val="0"/>
          <w:marBottom w:val="0"/>
          <w:divBdr>
            <w:top w:val="none" w:sz="0" w:space="0" w:color="auto"/>
            <w:left w:val="none" w:sz="0" w:space="0" w:color="auto"/>
            <w:bottom w:val="none" w:sz="0" w:space="0" w:color="auto"/>
            <w:right w:val="none" w:sz="0" w:space="0" w:color="auto"/>
          </w:divBdr>
        </w:div>
        <w:div w:id="1514149653">
          <w:marLeft w:val="480"/>
          <w:marRight w:val="0"/>
          <w:marTop w:val="0"/>
          <w:marBottom w:val="0"/>
          <w:divBdr>
            <w:top w:val="none" w:sz="0" w:space="0" w:color="auto"/>
            <w:left w:val="none" w:sz="0" w:space="0" w:color="auto"/>
            <w:bottom w:val="none" w:sz="0" w:space="0" w:color="auto"/>
            <w:right w:val="none" w:sz="0" w:space="0" w:color="auto"/>
          </w:divBdr>
        </w:div>
        <w:div w:id="1551647149">
          <w:marLeft w:val="480"/>
          <w:marRight w:val="0"/>
          <w:marTop w:val="0"/>
          <w:marBottom w:val="0"/>
          <w:divBdr>
            <w:top w:val="none" w:sz="0" w:space="0" w:color="auto"/>
            <w:left w:val="none" w:sz="0" w:space="0" w:color="auto"/>
            <w:bottom w:val="none" w:sz="0" w:space="0" w:color="auto"/>
            <w:right w:val="none" w:sz="0" w:space="0" w:color="auto"/>
          </w:divBdr>
        </w:div>
        <w:div w:id="1629388062">
          <w:marLeft w:val="480"/>
          <w:marRight w:val="0"/>
          <w:marTop w:val="0"/>
          <w:marBottom w:val="0"/>
          <w:divBdr>
            <w:top w:val="none" w:sz="0" w:space="0" w:color="auto"/>
            <w:left w:val="none" w:sz="0" w:space="0" w:color="auto"/>
            <w:bottom w:val="none" w:sz="0" w:space="0" w:color="auto"/>
            <w:right w:val="none" w:sz="0" w:space="0" w:color="auto"/>
          </w:divBdr>
        </w:div>
        <w:div w:id="1683165589">
          <w:marLeft w:val="480"/>
          <w:marRight w:val="0"/>
          <w:marTop w:val="0"/>
          <w:marBottom w:val="0"/>
          <w:divBdr>
            <w:top w:val="none" w:sz="0" w:space="0" w:color="auto"/>
            <w:left w:val="none" w:sz="0" w:space="0" w:color="auto"/>
            <w:bottom w:val="none" w:sz="0" w:space="0" w:color="auto"/>
            <w:right w:val="none" w:sz="0" w:space="0" w:color="auto"/>
          </w:divBdr>
        </w:div>
        <w:div w:id="1710954116">
          <w:marLeft w:val="480"/>
          <w:marRight w:val="0"/>
          <w:marTop w:val="0"/>
          <w:marBottom w:val="0"/>
          <w:divBdr>
            <w:top w:val="none" w:sz="0" w:space="0" w:color="auto"/>
            <w:left w:val="none" w:sz="0" w:space="0" w:color="auto"/>
            <w:bottom w:val="none" w:sz="0" w:space="0" w:color="auto"/>
            <w:right w:val="none" w:sz="0" w:space="0" w:color="auto"/>
          </w:divBdr>
        </w:div>
        <w:div w:id="1804225957">
          <w:marLeft w:val="480"/>
          <w:marRight w:val="0"/>
          <w:marTop w:val="0"/>
          <w:marBottom w:val="0"/>
          <w:divBdr>
            <w:top w:val="none" w:sz="0" w:space="0" w:color="auto"/>
            <w:left w:val="none" w:sz="0" w:space="0" w:color="auto"/>
            <w:bottom w:val="none" w:sz="0" w:space="0" w:color="auto"/>
            <w:right w:val="none" w:sz="0" w:space="0" w:color="auto"/>
          </w:divBdr>
        </w:div>
        <w:div w:id="1878421422">
          <w:marLeft w:val="480"/>
          <w:marRight w:val="0"/>
          <w:marTop w:val="0"/>
          <w:marBottom w:val="0"/>
          <w:divBdr>
            <w:top w:val="none" w:sz="0" w:space="0" w:color="auto"/>
            <w:left w:val="none" w:sz="0" w:space="0" w:color="auto"/>
            <w:bottom w:val="none" w:sz="0" w:space="0" w:color="auto"/>
            <w:right w:val="none" w:sz="0" w:space="0" w:color="auto"/>
          </w:divBdr>
        </w:div>
        <w:div w:id="2088528142">
          <w:marLeft w:val="480"/>
          <w:marRight w:val="0"/>
          <w:marTop w:val="0"/>
          <w:marBottom w:val="0"/>
          <w:divBdr>
            <w:top w:val="none" w:sz="0" w:space="0" w:color="auto"/>
            <w:left w:val="none" w:sz="0" w:space="0" w:color="auto"/>
            <w:bottom w:val="none" w:sz="0" w:space="0" w:color="auto"/>
            <w:right w:val="none" w:sz="0" w:space="0" w:color="auto"/>
          </w:divBdr>
        </w:div>
      </w:divsChild>
    </w:div>
    <w:div w:id="625818112">
      <w:bodyDiv w:val="1"/>
      <w:marLeft w:val="0"/>
      <w:marRight w:val="0"/>
      <w:marTop w:val="0"/>
      <w:marBottom w:val="0"/>
      <w:divBdr>
        <w:top w:val="none" w:sz="0" w:space="0" w:color="auto"/>
        <w:left w:val="none" w:sz="0" w:space="0" w:color="auto"/>
        <w:bottom w:val="none" w:sz="0" w:space="0" w:color="auto"/>
        <w:right w:val="none" w:sz="0" w:space="0" w:color="auto"/>
      </w:divBdr>
      <w:divsChild>
        <w:div w:id="46876544">
          <w:marLeft w:val="480"/>
          <w:marRight w:val="0"/>
          <w:marTop w:val="0"/>
          <w:marBottom w:val="0"/>
          <w:divBdr>
            <w:top w:val="none" w:sz="0" w:space="0" w:color="auto"/>
            <w:left w:val="none" w:sz="0" w:space="0" w:color="auto"/>
            <w:bottom w:val="none" w:sz="0" w:space="0" w:color="auto"/>
            <w:right w:val="none" w:sz="0" w:space="0" w:color="auto"/>
          </w:divBdr>
        </w:div>
        <w:div w:id="81150714">
          <w:marLeft w:val="480"/>
          <w:marRight w:val="0"/>
          <w:marTop w:val="0"/>
          <w:marBottom w:val="0"/>
          <w:divBdr>
            <w:top w:val="none" w:sz="0" w:space="0" w:color="auto"/>
            <w:left w:val="none" w:sz="0" w:space="0" w:color="auto"/>
            <w:bottom w:val="none" w:sz="0" w:space="0" w:color="auto"/>
            <w:right w:val="none" w:sz="0" w:space="0" w:color="auto"/>
          </w:divBdr>
        </w:div>
        <w:div w:id="181480937">
          <w:marLeft w:val="480"/>
          <w:marRight w:val="0"/>
          <w:marTop w:val="0"/>
          <w:marBottom w:val="0"/>
          <w:divBdr>
            <w:top w:val="none" w:sz="0" w:space="0" w:color="auto"/>
            <w:left w:val="none" w:sz="0" w:space="0" w:color="auto"/>
            <w:bottom w:val="none" w:sz="0" w:space="0" w:color="auto"/>
            <w:right w:val="none" w:sz="0" w:space="0" w:color="auto"/>
          </w:divBdr>
        </w:div>
        <w:div w:id="265308879">
          <w:marLeft w:val="480"/>
          <w:marRight w:val="0"/>
          <w:marTop w:val="0"/>
          <w:marBottom w:val="0"/>
          <w:divBdr>
            <w:top w:val="none" w:sz="0" w:space="0" w:color="auto"/>
            <w:left w:val="none" w:sz="0" w:space="0" w:color="auto"/>
            <w:bottom w:val="none" w:sz="0" w:space="0" w:color="auto"/>
            <w:right w:val="none" w:sz="0" w:space="0" w:color="auto"/>
          </w:divBdr>
        </w:div>
        <w:div w:id="326592872">
          <w:marLeft w:val="480"/>
          <w:marRight w:val="0"/>
          <w:marTop w:val="0"/>
          <w:marBottom w:val="0"/>
          <w:divBdr>
            <w:top w:val="none" w:sz="0" w:space="0" w:color="auto"/>
            <w:left w:val="none" w:sz="0" w:space="0" w:color="auto"/>
            <w:bottom w:val="none" w:sz="0" w:space="0" w:color="auto"/>
            <w:right w:val="none" w:sz="0" w:space="0" w:color="auto"/>
          </w:divBdr>
        </w:div>
        <w:div w:id="363216694">
          <w:marLeft w:val="480"/>
          <w:marRight w:val="0"/>
          <w:marTop w:val="0"/>
          <w:marBottom w:val="0"/>
          <w:divBdr>
            <w:top w:val="none" w:sz="0" w:space="0" w:color="auto"/>
            <w:left w:val="none" w:sz="0" w:space="0" w:color="auto"/>
            <w:bottom w:val="none" w:sz="0" w:space="0" w:color="auto"/>
            <w:right w:val="none" w:sz="0" w:space="0" w:color="auto"/>
          </w:divBdr>
        </w:div>
        <w:div w:id="506023535">
          <w:marLeft w:val="480"/>
          <w:marRight w:val="0"/>
          <w:marTop w:val="0"/>
          <w:marBottom w:val="0"/>
          <w:divBdr>
            <w:top w:val="none" w:sz="0" w:space="0" w:color="auto"/>
            <w:left w:val="none" w:sz="0" w:space="0" w:color="auto"/>
            <w:bottom w:val="none" w:sz="0" w:space="0" w:color="auto"/>
            <w:right w:val="none" w:sz="0" w:space="0" w:color="auto"/>
          </w:divBdr>
        </w:div>
        <w:div w:id="593056192">
          <w:marLeft w:val="480"/>
          <w:marRight w:val="0"/>
          <w:marTop w:val="0"/>
          <w:marBottom w:val="0"/>
          <w:divBdr>
            <w:top w:val="none" w:sz="0" w:space="0" w:color="auto"/>
            <w:left w:val="none" w:sz="0" w:space="0" w:color="auto"/>
            <w:bottom w:val="none" w:sz="0" w:space="0" w:color="auto"/>
            <w:right w:val="none" w:sz="0" w:space="0" w:color="auto"/>
          </w:divBdr>
        </w:div>
        <w:div w:id="606082009">
          <w:marLeft w:val="480"/>
          <w:marRight w:val="0"/>
          <w:marTop w:val="0"/>
          <w:marBottom w:val="0"/>
          <w:divBdr>
            <w:top w:val="none" w:sz="0" w:space="0" w:color="auto"/>
            <w:left w:val="none" w:sz="0" w:space="0" w:color="auto"/>
            <w:bottom w:val="none" w:sz="0" w:space="0" w:color="auto"/>
            <w:right w:val="none" w:sz="0" w:space="0" w:color="auto"/>
          </w:divBdr>
        </w:div>
        <w:div w:id="650914670">
          <w:marLeft w:val="480"/>
          <w:marRight w:val="0"/>
          <w:marTop w:val="0"/>
          <w:marBottom w:val="0"/>
          <w:divBdr>
            <w:top w:val="none" w:sz="0" w:space="0" w:color="auto"/>
            <w:left w:val="none" w:sz="0" w:space="0" w:color="auto"/>
            <w:bottom w:val="none" w:sz="0" w:space="0" w:color="auto"/>
            <w:right w:val="none" w:sz="0" w:space="0" w:color="auto"/>
          </w:divBdr>
        </w:div>
        <w:div w:id="683939286">
          <w:marLeft w:val="480"/>
          <w:marRight w:val="0"/>
          <w:marTop w:val="0"/>
          <w:marBottom w:val="0"/>
          <w:divBdr>
            <w:top w:val="none" w:sz="0" w:space="0" w:color="auto"/>
            <w:left w:val="none" w:sz="0" w:space="0" w:color="auto"/>
            <w:bottom w:val="none" w:sz="0" w:space="0" w:color="auto"/>
            <w:right w:val="none" w:sz="0" w:space="0" w:color="auto"/>
          </w:divBdr>
        </w:div>
        <w:div w:id="688482310">
          <w:marLeft w:val="480"/>
          <w:marRight w:val="0"/>
          <w:marTop w:val="0"/>
          <w:marBottom w:val="0"/>
          <w:divBdr>
            <w:top w:val="none" w:sz="0" w:space="0" w:color="auto"/>
            <w:left w:val="none" w:sz="0" w:space="0" w:color="auto"/>
            <w:bottom w:val="none" w:sz="0" w:space="0" w:color="auto"/>
            <w:right w:val="none" w:sz="0" w:space="0" w:color="auto"/>
          </w:divBdr>
        </w:div>
        <w:div w:id="707799513">
          <w:marLeft w:val="480"/>
          <w:marRight w:val="0"/>
          <w:marTop w:val="0"/>
          <w:marBottom w:val="0"/>
          <w:divBdr>
            <w:top w:val="none" w:sz="0" w:space="0" w:color="auto"/>
            <w:left w:val="none" w:sz="0" w:space="0" w:color="auto"/>
            <w:bottom w:val="none" w:sz="0" w:space="0" w:color="auto"/>
            <w:right w:val="none" w:sz="0" w:space="0" w:color="auto"/>
          </w:divBdr>
        </w:div>
        <w:div w:id="721056567">
          <w:marLeft w:val="480"/>
          <w:marRight w:val="0"/>
          <w:marTop w:val="0"/>
          <w:marBottom w:val="0"/>
          <w:divBdr>
            <w:top w:val="none" w:sz="0" w:space="0" w:color="auto"/>
            <w:left w:val="none" w:sz="0" w:space="0" w:color="auto"/>
            <w:bottom w:val="none" w:sz="0" w:space="0" w:color="auto"/>
            <w:right w:val="none" w:sz="0" w:space="0" w:color="auto"/>
          </w:divBdr>
        </w:div>
        <w:div w:id="729233303">
          <w:marLeft w:val="480"/>
          <w:marRight w:val="0"/>
          <w:marTop w:val="0"/>
          <w:marBottom w:val="0"/>
          <w:divBdr>
            <w:top w:val="none" w:sz="0" w:space="0" w:color="auto"/>
            <w:left w:val="none" w:sz="0" w:space="0" w:color="auto"/>
            <w:bottom w:val="none" w:sz="0" w:space="0" w:color="auto"/>
            <w:right w:val="none" w:sz="0" w:space="0" w:color="auto"/>
          </w:divBdr>
        </w:div>
        <w:div w:id="889806755">
          <w:marLeft w:val="480"/>
          <w:marRight w:val="0"/>
          <w:marTop w:val="0"/>
          <w:marBottom w:val="0"/>
          <w:divBdr>
            <w:top w:val="none" w:sz="0" w:space="0" w:color="auto"/>
            <w:left w:val="none" w:sz="0" w:space="0" w:color="auto"/>
            <w:bottom w:val="none" w:sz="0" w:space="0" w:color="auto"/>
            <w:right w:val="none" w:sz="0" w:space="0" w:color="auto"/>
          </w:divBdr>
        </w:div>
        <w:div w:id="978263404">
          <w:marLeft w:val="480"/>
          <w:marRight w:val="0"/>
          <w:marTop w:val="0"/>
          <w:marBottom w:val="0"/>
          <w:divBdr>
            <w:top w:val="none" w:sz="0" w:space="0" w:color="auto"/>
            <w:left w:val="none" w:sz="0" w:space="0" w:color="auto"/>
            <w:bottom w:val="none" w:sz="0" w:space="0" w:color="auto"/>
            <w:right w:val="none" w:sz="0" w:space="0" w:color="auto"/>
          </w:divBdr>
        </w:div>
        <w:div w:id="989551636">
          <w:marLeft w:val="480"/>
          <w:marRight w:val="0"/>
          <w:marTop w:val="0"/>
          <w:marBottom w:val="0"/>
          <w:divBdr>
            <w:top w:val="none" w:sz="0" w:space="0" w:color="auto"/>
            <w:left w:val="none" w:sz="0" w:space="0" w:color="auto"/>
            <w:bottom w:val="none" w:sz="0" w:space="0" w:color="auto"/>
            <w:right w:val="none" w:sz="0" w:space="0" w:color="auto"/>
          </w:divBdr>
        </w:div>
        <w:div w:id="1035421502">
          <w:marLeft w:val="480"/>
          <w:marRight w:val="0"/>
          <w:marTop w:val="0"/>
          <w:marBottom w:val="0"/>
          <w:divBdr>
            <w:top w:val="none" w:sz="0" w:space="0" w:color="auto"/>
            <w:left w:val="none" w:sz="0" w:space="0" w:color="auto"/>
            <w:bottom w:val="none" w:sz="0" w:space="0" w:color="auto"/>
            <w:right w:val="none" w:sz="0" w:space="0" w:color="auto"/>
          </w:divBdr>
        </w:div>
        <w:div w:id="1080176554">
          <w:marLeft w:val="480"/>
          <w:marRight w:val="0"/>
          <w:marTop w:val="0"/>
          <w:marBottom w:val="0"/>
          <w:divBdr>
            <w:top w:val="none" w:sz="0" w:space="0" w:color="auto"/>
            <w:left w:val="none" w:sz="0" w:space="0" w:color="auto"/>
            <w:bottom w:val="none" w:sz="0" w:space="0" w:color="auto"/>
            <w:right w:val="none" w:sz="0" w:space="0" w:color="auto"/>
          </w:divBdr>
        </w:div>
        <w:div w:id="1177770563">
          <w:marLeft w:val="480"/>
          <w:marRight w:val="0"/>
          <w:marTop w:val="0"/>
          <w:marBottom w:val="0"/>
          <w:divBdr>
            <w:top w:val="none" w:sz="0" w:space="0" w:color="auto"/>
            <w:left w:val="none" w:sz="0" w:space="0" w:color="auto"/>
            <w:bottom w:val="none" w:sz="0" w:space="0" w:color="auto"/>
            <w:right w:val="none" w:sz="0" w:space="0" w:color="auto"/>
          </w:divBdr>
        </w:div>
        <w:div w:id="1180435022">
          <w:marLeft w:val="480"/>
          <w:marRight w:val="0"/>
          <w:marTop w:val="0"/>
          <w:marBottom w:val="0"/>
          <w:divBdr>
            <w:top w:val="none" w:sz="0" w:space="0" w:color="auto"/>
            <w:left w:val="none" w:sz="0" w:space="0" w:color="auto"/>
            <w:bottom w:val="none" w:sz="0" w:space="0" w:color="auto"/>
            <w:right w:val="none" w:sz="0" w:space="0" w:color="auto"/>
          </w:divBdr>
        </w:div>
        <w:div w:id="1196387252">
          <w:marLeft w:val="480"/>
          <w:marRight w:val="0"/>
          <w:marTop w:val="0"/>
          <w:marBottom w:val="0"/>
          <w:divBdr>
            <w:top w:val="none" w:sz="0" w:space="0" w:color="auto"/>
            <w:left w:val="none" w:sz="0" w:space="0" w:color="auto"/>
            <w:bottom w:val="none" w:sz="0" w:space="0" w:color="auto"/>
            <w:right w:val="none" w:sz="0" w:space="0" w:color="auto"/>
          </w:divBdr>
        </w:div>
        <w:div w:id="1204371304">
          <w:marLeft w:val="480"/>
          <w:marRight w:val="0"/>
          <w:marTop w:val="0"/>
          <w:marBottom w:val="0"/>
          <w:divBdr>
            <w:top w:val="none" w:sz="0" w:space="0" w:color="auto"/>
            <w:left w:val="none" w:sz="0" w:space="0" w:color="auto"/>
            <w:bottom w:val="none" w:sz="0" w:space="0" w:color="auto"/>
            <w:right w:val="none" w:sz="0" w:space="0" w:color="auto"/>
          </w:divBdr>
        </w:div>
        <w:div w:id="1227495861">
          <w:marLeft w:val="480"/>
          <w:marRight w:val="0"/>
          <w:marTop w:val="0"/>
          <w:marBottom w:val="0"/>
          <w:divBdr>
            <w:top w:val="none" w:sz="0" w:space="0" w:color="auto"/>
            <w:left w:val="none" w:sz="0" w:space="0" w:color="auto"/>
            <w:bottom w:val="none" w:sz="0" w:space="0" w:color="auto"/>
            <w:right w:val="none" w:sz="0" w:space="0" w:color="auto"/>
          </w:divBdr>
        </w:div>
        <w:div w:id="1258708330">
          <w:marLeft w:val="480"/>
          <w:marRight w:val="0"/>
          <w:marTop w:val="0"/>
          <w:marBottom w:val="0"/>
          <w:divBdr>
            <w:top w:val="none" w:sz="0" w:space="0" w:color="auto"/>
            <w:left w:val="none" w:sz="0" w:space="0" w:color="auto"/>
            <w:bottom w:val="none" w:sz="0" w:space="0" w:color="auto"/>
            <w:right w:val="none" w:sz="0" w:space="0" w:color="auto"/>
          </w:divBdr>
        </w:div>
        <w:div w:id="1261717753">
          <w:marLeft w:val="480"/>
          <w:marRight w:val="0"/>
          <w:marTop w:val="0"/>
          <w:marBottom w:val="0"/>
          <w:divBdr>
            <w:top w:val="none" w:sz="0" w:space="0" w:color="auto"/>
            <w:left w:val="none" w:sz="0" w:space="0" w:color="auto"/>
            <w:bottom w:val="none" w:sz="0" w:space="0" w:color="auto"/>
            <w:right w:val="none" w:sz="0" w:space="0" w:color="auto"/>
          </w:divBdr>
        </w:div>
        <w:div w:id="1362323491">
          <w:marLeft w:val="480"/>
          <w:marRight w:val="0"/>
          <w:marTop w:val="0"/>
          <w:marBottom w:val="0"/>
          <w:divBdr>
            <w:top w:val="none" w:sz="0" w:space="0" w:color="auto"/>
            <w:left w:val="none" w:sz="0" w:space="0" w:color="auto"/>
            <w:bottom w:val="none" w:sz="0" w:space="0" w:color="auto"/>
            <w:right w:val="none" w:sz="0" w:space="0" w:color="auto"/>
          </w:divBdr>
        </w:div>
        <w:div w:id="1540359328">
          <w:marLeft w:val="480"/>
          <w:marRight w:val="0"/>
          <w:marTop w:val="0"/>
          <w:marBottom w:val="0"/>
          <w:divBdr>
            <w:top w:val="none" w:sz="0" w:space="0" w:color="auto"/>
            <w:left w:val="none" w:sz="0" w:space="0" w:color="auto"/>
            <w:bottom w:val="none" w:sz="0" w:space="0" w:color="auto"/>
            <w:right w:val="none" w:sz="0" w:space="0" w:color="auto"/>
          </w:divBdr>
        </w:div>
        <w:div w:id="1703094721">
          <w:marLeft w:val="480"/>
          <w:marRight w:val="0"/>
          <w:marTop w:val="0"/>
          <w:marBottom w:val="0"/>
          <w:divBdr>
            <w:top w:val="none" w:sz="0" w:space="0" w:color="auto"/>
            <w:left w:val="none" w:sz="0" w:space="0" w:color="auto"/>
            <w:bottom w:val="none" w:sz="0" w:space="0" w:color="auto"/>
            <w:right w:val="none" w:sz="0" w:space="0" w:color="auto"/>
          </w:divBdr>
        </w:div>
        <w:div w:id="1737625155">
          <w:marLeft w:val="480"/>
          <w:marRight w:val="0"/>
          <w:marTop w:val="0"/>
          <w:marBottom w:val="0"/>
          <w:divBdr>
            <w:top w:val="none" w:sz="0" w:space="0" w:color="auto"/>
            <w:left w:val="none" w:sz="0" w:space="0" w:color="auto"/>
            <w:bottom w:val="none" w:sz="0" w:space="0" w:color="auto"/>
            <w:right w:val="none" w:sz="0" w:space="0" w:color="auto"/>
          </w:divBdr>
        </w:div>
        <w:div w:id="1750735388">
          <w:marLeft w:val="480"/>
          <w:marRight w:val="0"/>
          <w:marTop w:val="0"/>
          <w:marBottom w:val="0"/>
          <w:divBdr>
            <w:top w:val="none" w:sz="0" w:space="0" w:color="auto"/>
            <w:left w:val="none" w:sz="0" w:space="0" w:color="auto"/>
            <w:bottom w:val="none" w:sz="0" w:space="0" w:color="auto"/>
            <w:right w:val="none" w:sz="0" w:space="0" w:color="auto"/>
          </w:divBdr>
        </w:div>
        <w:div w:id="1754474732">
          <w:marLeft w:val="480"/>
          <w:marRight w:val="0"/>
          <w:marTop w:val="0"/>
          <w:marBottom w:val="0"/>
          <w:divBdr>
            <w:top w:val="none" w:sz="0" w:space="0" w:color="auto"/>
            <w:left w:val="none" w:sz="0" w:space="0" w:color="auto"/>
            <w:bottom w:val="none" w:sz="0" w:space="0" w:color="auto"/>
            <w:right w:val="none" w:sz="0" w:space="0" w:color="auto"/>
          </w:divBdr>
        </w:div>
        <w:div w:id="1765147900">
          <w:marLeft w:val="480"/>
          <w:marRight w:val="0"/>
          <w:marTop w:val="0"/>
          <w:marBottom w:val="0"/>
          <w:divBdr>
            <w:top w:val="none" w:sz="0" w:space="0" w:color="auto"/>
            <w:left w:val="none" w:sz="0" w:space="0" w:color="auto"/>
            <w:bottom w:val="none" w:sz="0" w:space="0" w:color="auto"/>
            <w:right w:val="none" w:sz="0" w:space="0" w:color="auto"/>
          </w:divBdr>
        </w:div>
        <w:div w:id="1829127348">
          <w:marLeft w:val="480"/>
          <w:marRight w:val="0"/>
          <w:marTop w:val="0"/>
          <w:marBottom w:val="0"/>
          <w:divBdr>
            <w:top w:val="none" w:sz="0" w:space="0" w:color="auto"/>
            <w:left w:val="none" w:sz="0" w:space="0" w:color="auto"/>
            <w:bottom w:val="none" w:sz="0" w:space="0" w:color="auto"/>
            <w:right w:val="none" w:sz="0" w:space="0" w:color="auto"/>
          </w:divBdr>
        </w:div>
        <w:div w:id="1866749245">
          <w:marLeft w:val="480"/>
          <w:marRight w:val="0"/>
          <w:marTop w:val="0"/>
          <w:marBottom w:val="0"/>
          <w:divBdr>
            <w:top w:val="none" w:sz="0" w:space="0" w:color="auto"/>
            <w:left w:val="none" w:sz="0" w:space="0" w:color="auto"/>
            <w:bottom w:val="none" w:sz="0" w:space="0" w:color="auto"/>
            <w:right w:val="none" w:sz="0" w:space="0" w:color="auto"/>
          </w:divBdr>
        </w:div>
        <w:div w:id="1908490225">
          <w:marLeft w:val="480"/>
          <w:marRight w:val="0"/>
          <w:marTop w:val="0"/>
          <w:marBottom w:val="0"/>
          <w:divBdr>
            <w:top w:val="none" w:sz="0" w:space="0" w:color="auto"/>
            <w:left w:val="none" w:sz="0" w:space="0" w:color="auto"/>
            <w:bottom w:val="none" w:sz="0" w:space="0" w:color="auto"/>
            <w:right w:val="none" w:sz="0" w:space="0" w:color="auto"/>
          </w:divBdr>
        </w:div>
        <w:div w:id="2018380767">
          <w:marLeft w:val="480"/>
          <w:marRight w:val="0"/>
          <w:marTop w:val="0"/>
          <w:marBottom w:val="0"/>
          <w:divBdr>
            <w:top w:val="none" w:sz="0" w:space="0" w:color="auto"/>
            <w:left w:val="none" w:sz="0" w:space="0" w:color="auto"/>
            <w:bottom w:val="none" w:sz="0" w:space="0" w:color="auto"/>
            <w:right w:val="none" w:sz="0" w:space="0" w:color="auto"/>
          </w:divBdr>
        </w:div>
        <w:div w:id="2053190976">
          <w:marLeft w:val="480"/>
          <w:marRight w:val="0"/>
          <w:marTop w:val="0"/>
          <w:marBottom w:val="0"/>
          <w:divBdr>
            <w:top w:val="none" w:sz="0" w:space="0" w:color="auto"/>
            <w:left w:val="none" w:sz="0" w:space="0" w:color="auto"/>
            <w:bottom w:val="none" w:sz="0" w:space="0" w:color="auto"/>
            <w:right w:val="none" w:sz="0" w:space="0" w:color="auto"/>
          </w:divBdr>
        </w:div>
        <w:div w:id="2063166223">
          <w:marLeft w:val="480"/>
          <w:marRight w:val="0"/>
          <w:marTop w:val="0"/>
          <w:marBottom w:val="0"/>
          <w:divBdr>
            <w:top w:val="none" w:sz="0" w:space="0" w:color="auto"/>
            <w:left w:val="none" w:sz="0" w:space="0" w:color="auto"/>
            <w:bottom w:val="none" w:sz="0" w:space="0" w:color="auto"/>
            <w:right w:val="none" w:sz="0" w:space="0" w:color="auto"/>
          </w:divBdr>
        </w:div>
        <w:div w:id="2102988147">
          <w:marLeft w:val="480"/>
          <w:marRight w:val="0"/>
          <w:marTop w:val="0"/>
          <w:marBottom w:val="0"/>
          <w:divBdr>
            <w:top w:val="none" w:sz="0" w:space="0" w:color="auto"/>
            <w:left w:val="none" w:sz="0" w:space="0" w:color="auto"/>
            <w:bottom w:val="none" w:sz="0" w:space="0" w:color="auto"/>
            <w:right w:val="none" w:sz="0" w:space="0" w:color="auto"/>
          </w:divBdr>
        </w:div>
      </w:divsChild>
    </w:div>
    <w:div w:id="634023139">
      <w:bodyDiv w:val="1"/>
      <w:marLeft w:val="0"/>
      <w:marRight w:val="0"/>
      <w:marTop w:val="0"/>
      <w:marBottom w:val="0"/>
      <w:divBdr>
        <w:top w:val="none" w:sz="0" w:space="0" w:color="auto"/>
        <w:left w:val="none" w:sz="0" w:space="0" w:color="auto"/>
        <w:bottom w:val="none" w:sz="0" w:space="0" w:color="auto"/>
        <w:right w:val="none" w:sz="0" w:space="0" w:color="auto"/>
      </w:divBdr>
      <w:divsChild>
        <w:div w:id="8913115">
          <w:marLeft w:val="480"/>
          <w:marRight w:val="0"/>
          <w:marTop w:val="0"/>
          <w:marBottom w:val="0"/>
          <w:divBdr>
            <w:top w:val="none" w:sz="0" w:space="0" w:color="auto"/>
            <w:left w:val="none" w:sz="0" w:space="0" w:color="auto"/>
            <w:bottom w:val="none" w:sz="0" w:space="0" w:color="auto"/>
            <w:right w:val="none" w:sz="0" w:space="0" w:color="auto"/>
          </w:divBdr>
        </w:div>
        <w:div w:id="51467599">
          <w:marLeft w:val="480"/>
          <w:marRight w:val="0"/>
          <w:marTop w:val="0"/>
          <w:marBottom w:val="0"/>
          <w:divBdr>
            <w:top w:val="none" w:sz="0" w:space="0" w:color="auto"/>
            <w:left w:val="none" w:sz="0" w:space="0" w:color="auto"/>
            <w:bottom w:val="none" w:sz="0" w:space="0" w:color="auto"/>
            <w:right w:val="none" w:sz="0" w:space="0" w:color="auto"/>
          </w:divBdr>
        </w:div>
        <w:div w:id="108014726">
          <w:marLeft w:val="480"/>
          <w:marRight w:val="0"/>
          <w:marTop w:val="0"/>
          <w:marBottom w:val="0"/>
          <w:divBdr>
            <w:top w:val="none" w:sz="0" w:space="0" w:color="auto"/>
            <w:left w:val="none" w:sz="0" w:space="0" w:color="auto"/>
            <w:bottom w:val="none" w:sz="0" w:space="0" w:color="auto"/>
            <w:right w:val="none" w:sz="0" w:space="0" w:color="auto"/>
          </w:divBdr>
        </w:div>
        <w:div w:id="251401223">
          <w:marLeft w:val="480"/>
          <w:marRight w:val="0"/>
          <w:marTop w:val="0"/>
          <w:marBottom w:val="0"/>
          <w:divBdr>
            <w:top w:val="none" w:sz="0" w:space="0" w:color="auto"/>
            <w:left w:val="none" w:sz="0" w:space="0" w:color="auto"/>
            <w:bottom w:val="none" w:sz="0" w:space="0" w:color="auto"/>
            <w:right w:val="none" w:sz="0" w:space="0" w:color="auto"/>
          </w:divBdr>
        </w:div>
        <w:div w:id="273750688">
          <w:marLeft w:val="480"/>
          <w:marRight w:val="0"/>
          <w:marTop w:val="0"/>
          <w:marBottom w:val="0"/>
          <w:divBdr>
            <w:top w:val="none" w:sz="0" w:space="0" w:color="auto"/>
            <w:left w:val="none" w:sz="0" w:space="0" w:color="auto"/>
            <w:bottom w:val="none" w:sz="0" w:space="0" w:color="auto"/>
            <w:right w:val="none" w:sz="0" w:space="0" w:color="auto"/>
          </w:divBdr>
        </w:div>
        <w:div w:id="310986144">
          <w:marLeft w:val="480"/>
          <w:marRight w:val="0"/>
          <w:marTop w:val="0"/>
          <w:marBottom w:val="0"/>
          <w:divBdr>
            <w:top w:val="none" w:sz="0" w:space="0" w:color="auto"/>
            <w:left w:val="none" w:sz="0" w:space="0" w:color="auto"/>
            <w:bottom w:val="none" w:sz="0" w:space="0" w:color="auto"/>
            <w:right w:val="none" w:sz="0" w:space="0" w:color="auto"/>
          </w:divBdr>
        </w:div>
        <w:div w:id="326594746">
          <w:marLeft w:val="480"/>
          <w:marRight w:val="0"/>
          <w:marTop w:val="0"/>
          <w:marBottom w:val="0"/>
          <w:divBdr>
            <w:top w:val="none" w:sz="0" w:space="0" w:color="auto"/>
            <w:left w:val="none" w:sz="0" w:space="0" w:color="auto"/>
            <w:bottom w:val="none" w:sz="0" w:space="0" w:color="auto"/>
            <w:right w:val="none" w:sz="0" w:space="0" w:color="auto"/>
          </w:divBdr>
        </w:div>
        <w:div w:id="374544174">
          <w:marLeft w:val="480"/>
          <w:marRight w:val="0"/>
          <w:marTop w:val="0"/>
          <w:marBottom w:val="0"/>
          <w:divBdr>
            <w:top w:val="none" w:sz="0" w:space="0" w:color="auto"/>
            <w:left w:val="none" w:sz="0" w:space="0" w:color="auto"/>
            <w:bottom w:val="none" w:sz="0" w:space="0" w:color="auto"/>
            <w:right w:val="none" w:sz="0" w:space="0" w:color="auto"/>
          </w:divBdr>
        </w:div>
        <w:div w:id="381714030">
          <w:marLeft w:val="480"/>
          <w:marRight w:val="0"/>
          <w:marTop w:val="0"/>
          <w:marBottom w:val="0"/>
          <w:divBdr>
            <w:top w:val="none" w:sz="0" w:space="0" w:color="auto"/>
            <w:left w:val="none" w:sz="0" w:space="0" w:color="auto"/>
            <w:bottom w:val="none" w:sz="0" w:space="0" w:color="auto"/>
            <w:right w:val="none" w:sz="0" w:space="0" w:color="auto"/>
          </w:divBdr>
        </w:div>
        <w:div w:id="443693566">
          <w:marLeft w:val="480"/>
          <w:marRight w:val="0"/>
          <w:marTop w:val="0"/>
          <w:marBottom w:val="0"/>
          <w:divBdr>
            <w:top w:val="none" w:sz="0" w:space="0" w:color="auto"/>
            <w:left w:val="none" w:sz="0" w:space="0" w:color="auto"/>
            <w:bottom w:val="none" w:sz="0" w:space="0" w:color="auto"/>
            <w:right w:val="none" w:sz="0" w:space="0" w:color="auto"/>
          </w:divBdr>
        </w:div>
        <w:div w:id="484395460">
          <w:marLeft w:val="480"/>
          <w:marRight w:val="0"/>
          <w:marTop w:val="0"/>
          <w:marBottom w:val="0"/>
          <w:divBdr>
            <w:top w:val="none" w:sz="0" w:space="0" w:color="auto"/>
            <w:left w:val="none" w:sz="0" w:space="0" w:color="auto"/>
            <w:bottom w:val="none" w:sz="0" w:space="0" w:color="auto"/>
            <w:right w:val="none" w:sz="0" w:space="0" w:color="auto"/>
          </w:divBdr>
        </w:div>
        <w:div w:id="624510746">
          <w:marLeft w:val="480"/>
          <w:marRight w:val="0"/>
          <w:marTop w:val="0"/>
          <w:marBottom w:val="0"/>
          <w:divBdr>
            <w:top w:val="none" w:sz="0" w:space="0" w:color="auto"/>
            <w:left w:val="none" w:sz="0" w:space="0" w:color="auto"/>
            <w:bottom w:val="none" w:sz="0" w:space="0" w:color="auto"/>
            <w:right w:val="none" w:sz="0" w:space="0" w:color="auto"/>
          </w:divBdr>
        </w:div>
        <w:div w:id="633756210">
          <w:marLeft w:val="480"/>
          <w:marRight w:val="0"/>
          <w:marTop w:val="0"/>
          <w:marBottom w:val="0"/>
          <w:divBdr>
            <w:top w:val="none" w:sz="0" w:space="0" w:color="auto"/>
            <w:left w:val="none" w:sz="0" w:space="0" w:color="auto"/>
            <w:bottom w:val="none" w:sz="0" w:space="0" w:color="auto"/>
            <w:right w:val="none" w:sz="0" w:space="0" w:color="auto"/>
          </w:divBdr>
        </w:div>
        <w:div w:id="657533621">
          <w:marLeft w:val="480"/>
          <w:marRight w:val="0"/>
          <w:marTop w:val="0"/>
          <w:marBottom w:val="0"/>
          <w:divBdr>
            <w:top w:val="none" w:sz="0" w:space="0" w:color="auto"/>
            <w:left w:val="none" w:sz="0" w:space="0" w:color="auto"/>
            <w:bottom w:val="none" w:sz="0" w:space="0" w:color="auto"/>
            <w:right w:val="none" w:sz="0" w:space="0" w:color="auto"/>
          </w:divBdr>
        </w:div>
        <w:div w:id="670328440">
          <w:marLeft w:val="480"/>
          <w:marRight w:val="0"/>
          <w:marTop w:val="0"/>
          <w:marBottom w:val="0"/>
          <w:divBdr>
            <w:top w:val="none" w:sz="0" w:space="0" w:color="auto"/>
            <w:left w:val="none" w:sz="0" w:space="0" w:color="auto"/>
            <w:bottom w:val="none" w:sz="0" w:space="0" w:color="auto"/>
            <w:right w:val="none" w:sz="0" w:space="0" w:color="auto"/>
          </w:divBdr>
        </w:div>
        <w:div w:id="707072223">
          <w:marLeft w:val="480"/>
          <w:marRight w:val="0"/>
          <w:marTop w:val="0"/>
          <w:marBottom w:val="0"/>
          <w:divBdr>
            <w:top w:val="none" w:sz="0" w:space="0" w:color="auto"/>
            <w:left w:val="none" w:sz="0" w:space="0" w:color="auto"/>
            <w:bottom w:val="none" w:sz="0" w:space="0" w:color="auto"/>
            <w:right w:val="none" w:sz="0" w:space="0" w:color="auto"/>
          </w:divBdr>
        </w:div>
        <w:div w:id="710111174">
          <w:marLeft w:val="480"/>
          <w:marRight w:val="0"/>
          <w:marTop w:val="0"/>
          <w:marBottom w:val="0"/>
          <w:divBdr>
            <w:top w:val="none" w:sz="0" w:space="0" w:color="auto"/>
            <w:left w:val="none" w:sz="0" w:space="0" w:color="auto"/>
            <w:bottom w:val="none" w:sz="0" w:space="0" w:color="auto"/>
            <w:right w:val="none" w:sz="0" w:space="0" w:color="auto"/>
          </w:divBdr>
        </w:div>
        <w:div w:id="798574959">
          <w:marLeft w:val="480"/>
          <w:marRight w:val="0"/>
          <w:marTop w:val="0"/>
          <w:marBottom w:val="0"/>
          <w:divBdr>
            <w:top w:val="none" w:sz="0" w:space="0" w:color="auto"/>
            <w:left w:val="none" w:sz="0" w:space="0" w:color="auto"/>
            <w:bottom w:val="none" w:sz="0" w:space="0" w:color="auto"/>
            <w:right w:val="none" w:sz="0" w:space="0" w:color="auto"/>
          </w:divBdr>
        </w:div>
        <w:div w:id="805707828">
          <w:marLeft w:val="480"/>
          <w:marRight w:val="0"/>
          <w:marTop w:val="0"/>
          <w:marBottom w:val="0"/>
          <w:divBdr>
            <w:top w:val="none" w:sz="0" w:space="0" w:color="auto"/>
            <w:left w:val="none" w:sz="0" w:space="0" w:color="auto"/>
            <w:bottom w:val="none" w:sz="0" w:space="0" w:color="auto"/>
            <w:right w:val="none" w:sz="0" w:space="0" w:color="auto"/>
          </w:divBdr>
        </w:div>
        <w:div w:id="810489210">
          <w:marLeft w:val="480"/>
          <w:marRight w:val="0"/>
          <w:marTop w:val="0"/>
          <w:marBottom w:val="0"/>
          <w:divBdr>
            <w:top w:val="none" w:sz="0" w:space="0" w:color="auto"/>
            <w:left w:val="none" w:sz="0" w:space="0" w:color="auto"/>
            <w:bottom w:val="none" w:sz="0" w:space="0" w:color="auto"/>
            <w:right w:val="none" w:sz="0" w:space="0" w:color="auto"/>
          </w:divBdr>
        </w:div>
        <w:div w:id="859902744">
          <w:marLeft w:val="480"/>
          <w:marRight w:val="0"/>
          <w:marTop w:val="0"/>
          <w:marBottom w:val="0"/>
          <w:divBdr>
            <w:top w:val="none" w:sz="0" w:space="0" w:color="auto"/>
            <w:left w:val="none" w:sz="0" w:space="0" w:color="auto"/>
            <w:bottom w:val="none" w:sz="0" w:space="0" w:color="auto"/>
            <w:right w:val="none" w:sz="0" w:space="0" w:color="auto"/>
          </w:divBdr>
        </w:div>
        <w:div w:id="867833343">
          <w:marLeft w:val="480"/>
          <w:marRight w:val="0"/>
          <w:marTop w:val="0"/>
          <w:marBottom w:val="0"/>
          <w:divBdr>
            <w:top w:val="none" w:sz="0" w:space="0" w:color="auto"/>
            <w:left w:val="none" w:sz="0" w:space="0" w:color="auto"/>
            <w:bottom w:val="none" w:sz="0" w:space="0" w:color="auto"/>
            <w:right w:val="none" w:sz="0" w:space="0" w:color="auto"/>
          </w:divBdr>
        </w:div>
        <w:div w:id="883636410">
          <w:marLeft w:val="480"/>
          <w:marRight w:val="0"/>
          <w:marTop w:val="0"/>
          <w:marBottom w:val="0"/>
          <w:divBdr>
            <w:top w:val="none" w:sz="0" w:space="0" w:color="auto"/>
            <w:left w:val="none" w:sz="0" w:space="0" w:color="auto"/>
            <w:bottom w:val="none" w:sz="0" w:space="0" w:color="auto"/>
            <w:right w:val="none" w:sz="0" w:space="0" w:color="auto"/>
          </w:divBdr>
        </w:div>
        <w:div w:id="885138291">
          <w:marLeft w:val="480"/>
          <w:marRight w:val="0"/>
          <w:marTop w:val="0"/>
          <w:marBottom w:val="0"/>
          <w:divBdr>
            <w:top w:val="none" w:sz="0" w:space="0" w:color="auto"/>
            <w:left w:val="none" w:sz="0" w:space="0" w:color="auto"/>
            <w:bottom w:val="none" w:sz="0" w:space="0" w:color="auto"/>
            <w:right w:val="none" w:sz="0" w:space="0" w:color="auto"/>
          </w:divBdr>
        </w:div>
        <w:div w:id="928659137">
          <w:marLeft w:val="480"/>
          <w:marRight w:val="0"/>
          <w:marTop w:val="0"/>
          <w:marBottom w:val="0"/>
          <w:divBdr>
            <w:top w:val="none" w:sz="0" w:space="0" w:color="auto"/>
            <w:left w:val="none" w:sz="0" w:space="0" w:color="auto"/>
            <w:bottom w:val="none" w:sz="0" w:space="0" w:color="auto"/>
            <w:right w:val="none" w:sz="0" w:space="0" w:color="auto"/>
          </w:divBdr>
        </w:div>
        <w:div w:id="934092167">
          <w:marLeft w:val="480"/>
          <w:marRight w:val="0"/>
          <w:marTop w:val="0"/>
          <w:marBottom w:val="0"/>
          <w:divBdr>
            <w:top w:val="none" w:sz="0" w:space="0" w:color="auto"/>
            <w:left w:val="none" w:sz="0" w:space="0" w:color="auto"/>
            <w:bottom w:val="none" w:sz="0" w:space="0" w:color="auto"/>
            <w:right w:val="none" w:sz="0" w:space="0" w:color="auto"/>
          </w:divBdr>
        </w:div>
        <w:div w:id="1047492894">
          <w:marLeft w:val="480"/>
          <w:marRight w:val="0"/>
          <w:marTop w:val="0"/>
          <w:marBottom w:val="0"/>
          <w:divBdr>
            <w:top w:val="none" w:sz="0" w:space="0" w:color="auto"/>
            <w:left w:val="none" w:sz="0" w:space="0" w:color="auto"/>
            <w:bottom w:val="none" w:sz="0" w:space="0" w:color="auto"/>
            <w:right w:val="none" w:sz="0" w:space="0" w:color="auto"/>
          </w:divBdr>
        </w:div>
        <w:div w:id="1213543825">
          <w:marLeft w:val="480"/>
          <w:marRight w:val="0"/>
          <w:marTop w:val="0"/>
          <w:marBottom w:val="0"/>
          <w:divBdr>
            <w:top w:val="none" w:sz="0" w:space="0" w:color="auto"/>
            <w:left w:val="none" w:sz="0" w:space="0" w:color="auto"/>
            <w:bottom w:val="none" w:sz="0" w:space="0" w:color="auto"/>
            <w:right w:val="none" w:sz="0" w:space="0" w:color="auto"/>
          </w:divBdr>
        </w:div>
        <w:div w:id="1247807716">
          <w:marLeft w:val="480"/>
          <w:marRight w:val="0"/>
          <w:marTop w:val="0"/>
          <w:marBottom w:val="0"/>
          <w:divBdr>
            <w:top w:val="none" w:sz="0" w:space="0" w:color="auto"/>
            <w:left w:val="none" w:sz="0" w:space="0" w:color="auto"/>
            <w:bottom w:val="none" w:sz="0" w:space="0" w:color="auto"/>
            <w:right w:val="none" w:sz="0" w:space="0" w:color="auto"/>
          </w:divBdr>
        </w:div>
        <w:div w:id="1260915656">
          <w:marLeft w:val="480"/>
          <w:marRight w:val="0"/>
          <w:marTop w:val="0"/>
          <w:marBottom w:val="0"/>
          <w:divBdr>
            <w:top w:val="none" w:sz="0" w:space="0" w:color="auto"/>
            <w:left w:val="none" w:sz="0" w:space="0" w:color="auto"/>
            <w:bottom w:val="none" w:sz="0" w:space="0" w:color="auto"/>
            <w:right w:val="none" w:sz="0" w:space="0" w:color="auto"/>
          </w:divBdr>
        </w:div>
        <w:div w:id="1266962449">
          <w:marLeft w:val="480"/>
          <w:marRight w:val="0"/>
          <w:marTop w:val="0"/>
          <w:marBottom w:val="0"/>
          <w:divBdr>
            <w:top w:val="none" w:sz="0" w:space="0" w:color="auto"/>
            <w:left w:val="none" w:sz="0" w:space="0" w:color="auto"/>
            <w:bottom w:val="none" w:sz="0" w:space="0" w:color="auto"/>
            <w:right w:val="none" w:sz="0" w:space="0" w:color="auto"/>
          </w:divBdr>
        </w:div>
        <w:div w:id="1268850685">
          <w:marLeft w:val="480"/>
          <w:marRight w:val="0"/>
          <w:marTop w:val="0"/>
          <w:marBottom w:val="0"/>
          <w:divBdr>
            <w:top w:val="none" w:sz="0" w:space="0" w:color="auto"/>
            <w:left w:val="none" w:sz="0" w:space="0" w:color="auto"/>
            <w:bottom w:val="none" w:sz="0" w:space="0" w:color="auto"/>
            <w:right w:val="none" w:sz="0" w:space="0" w:color="auto"/>
          </w:divBdr>
        </w:div>
        <w:div w:id="1379739560">
          <w:marLeft w:val="480"/>
          <w:marRight w:val="0"/>
          <w:marTop w:val="0"/>
          <w:marBottom w:val="0"/>
          <w:divBdr>
            <w:top w:val="none" w:sz="0" w:space="0" w:color="auto"/>
            <w:left w:val="none" w:sz="0" w:space="0" w:color="auto"/>
            <w:bottom w:val="none" w:sz="0" w:space="0" w:color="auto"/>
            <w:right w:val="none" w:sz="0" w:space="0" w:color="auto"/>
          </w:divBdr>
        </w:div>
        <w:div w:id="1448357615">
          <w:marLeft w:val="480"/>
          <w:marRight w:val="0"/>
          <w:marTop w:val="0"/>
          <w:marBottom w:val="0"/>
          <w:divBdr>
            <w:top w:val="none" w:sz="0" w:space="0" w:color="auto"/>
            <w:left w:val="none" w:sz="0" w:space="0" w:color="auto"/>
            <w:bottom w:val="none" w:sz="0" w:space="0" w:color="auto"/>
            <w:right w:val="none" w:sz="0" w:space="0" w:color="auto"/>
          </w:divBdr>
        </w:div>
        <w:div w:id="1458841205">
          <w:marLeft w:val="480"/>
          <w:marRight w:val="0"/>
          <w:marTop w:val="0"/>
          <w:marBottom w:val="0"/>
          <w:divBdr>
            <w:top w:val="none" w:sz="0" w:space="0" w:color="auto"/>
            <w:left w:val="none" w:sz="0" w:space="0" w:color="auto"/>
            <w:bottom w:val="none" w:sz="0" w:space="0" w:color="auto"/>
            <w:right w:val="none" w:sz="0" w:space="0" w:color="auto"/>
          </w:divBdr>
        </w:div>
        <w:div w:id="1470660430">
          <w:marLeft w:val="480"/>
          <w:marRight w:val="0"/>
          <w:marTop w:val="0"/>
          <w:marBottom w:val="0"/>
          <w:divBdr>
            <w:top w:val="none" w:sz="0" w:space="0" w:color="auto"/>
            <w:left w:val="none" w:sz="0" w:space="0" w:color="auto"/>
            <w:bottom w:val="none" w:sz="0" w:space="0" w:color="auto"/>
            <w:right w:val="none" w:sz="0" w:space="0" w:color="auto"/>
          </w:divBdr>
        </w:div>
        <w:div w:id="1475946006">
          <w:marLeft w:val="480"/>
          <w:marRight w:val="0"/>
          <w:marTop w:val="0"/>
          <w:marBottom w:val="0"/>
          <w:divBdr>
            <w:top w:val="none" w:sz="0" w:space="0" w:color="auto"/>
            <w:left w:val="none" w:sz="0" w:space="0" w:color="auto"/>
            <w:bottom w:val="none" w:sz="0" w:space="0" w:color="auto"/>
            <w:right w:val="none" w:sz="0" w:space="0" w:color="auto"/>
          </w:divBdr>
        </w:div>
        <w:div w:id="1497719992">
          <w:marLeft w:val="480"/>
          <w:marRight w:val="0"/>
          <w:marTop w:val="0"/>
          <w:marBottom w:val="0"/>
          <w:divBdr>
            <w:top w:val="none" w:sz="0" w:space="0" w:color="auto"/>
            <w:left w:val="none" w:sz="0" w:space="0" w:color="auto"/>
            <w:bottom w:val="none" w:sz="0" w:space="0" w:color="auto"/>
            <w:right w:val="none" w:sz="0" w:space="0" w:color="auto"/>
          </w:divBdr>
        </w:div>
        <w:div w:id="1518227790">
          <w:marLeft w:val="480"/>
          <w:marRight w:val="0"/>
          <w:marTop w:val="0"/>
          <w:marBottom w:val="0"/>
          <w:divBdr>
            <w:top w:val="none" w:sz="0" w:space="0" w:color="auto"/>
            <w:left w:val="none" w:sz="0" w:space="0" w:color="auto"/>
            <w:bottom w:val="none" w:sz="0" w:space="0" w:color="auto"/>
            <w:right w:val="none" w:sz="0" w:space="0" w:color="auto"/>
          </w:divBdr>
        </w:div>
        <w:div w:id="1519584333">
          <w:marLeft w:val="480"/>
          <w:marRight w:val="0"/>
          <w:marTop w:val="0"/>
          <w:marBottom w:val="0"/>
          <w:divBdr>
            <w:top w:val="none" w:sz="0" w:space="0" w:color="auto"/>
            <w:left w:val="none" w:sz="0" w:space="0" w:color="auto"/>
            <w:bottom w:val="none" w:sz="0" w:space="0" w:color="auto"/>
            <w:right w:val="none" w:sz="0" w:space="0" w:color="auto"/>
          </w:divBdr>
        </w:div>
        <w:div w:id="1521240067">
          <w:marLeft w:val="480"/>
          <w:marRight w:val="0"/>
          <w:marTop w:val="0"/>
          <w:marBottom w:val="0"/>
          <w:divBdr>
            <w:top w:val="none" w:sz="0" w:space="0" w:color="auto"/>
            <w:left w:val="none" w:sz="0" w:space="0" w:color="auto"/>
            <w:bottom w:val="none" w:sz="0" w:space="0" w:color="auto"/>
            <w:right w:val="none" w:sz="0" w:space="0" w:color="auto"/>
          </w:divBdr>
        </w:div>
        <w:div w:id="1563711500">
          <w:marLeft w:val="480"/>
          <w:marRight w:val="0"/>
          <w:marTop w:val="0"/>
          <w:marBottom w:val="0"/>
          <w:divBdr>
            <w:top w:val="none" w:sz="0" w:space="0" w:color="auto"/>
            <w:left w:val="none" w:sz="0" w:space="0" w:color="auto"/>
            <w:bottom w:val="none" w:sz="0" w:space="0" w:color="auto"/>
            <w:right w:val="none" w:sz="0" w:space="0" w:color="auto"/>
          </w:divBdr>
        </w:div>
        <w:div w:id="1570730767">
          <w:marLeft w:val="480"/>
          <w:marRight w:val="0"/>
          <w:marTop w:val="0"/>
          <w:marBottom w:val="0"/>
          <w:divBdr>
            <w:top w:val="none" w:sz="0" w:space="0" w:color="auto"/>
            <w:left w:val="none" w:sz="0" w:space="0" w:color="auto"/>
            <w:bottom w:val="none" w:sz="0" w:space="0" w:color="auto"/>
            <w:right w:val="none" w:sz="0" w:space="0" w:color="auto"/>
          </w:divBdr>
        </w:div>
        <w:div w:id="1619143424">
          <w:marLeft w:val="480"/>
          <w:marRight w:val="0"/>
          <w:marTop w:val="0"/>
          <w:marBottom w:val="0"/>
          <w:divBdr>
            <w:top w:val="none" w:sz="0" w:space="0" w:color="auto"/>
            <w:left w:val="none" w:sz="0" w:space="0" w:color="auto"/>
            <w:bottom w:val="none" w:sz="0" w:space="0" w:color="auto"/>
            <w:right w:val="none" w:sz="0" w:space="0" w:color="auto"/>
          </w:divBdr>
        </w:div>
        <w:div w:id="1667901856">
          <w:marLeft w:val="480"/>
          <w:marRight w:val="0"/>
          <w:marTop w:val="0"/>
          <w:marBottom w:val="0"/>
          <w:divBdr>
            <w:top w:val="none" w:sz="0" w:space="0" w:color="auto"/>
            <w:left w:val="none" w:sz="0" w:space="0" w:color="auto"/>
            <w:bottom w:val="none" w:sz="0" w:space="0" w:color="auto"/>
            <w:right w:val="none" w:sz="0" w:space="0" w:color="auto"/>
          </w:divBdr>
        </w:div>
        <w:div w:id="1739329953">
          <w:marLeft w:val="480"/>
          <w:marRight w:val="0"/>
          <w:marTop w:val="0"/>
          <w:marBottom w:val="0"/>
          <w:divBdr>
            <w:top w:val="none" w:sz="0" w:space="0" w:color="auto"/>
            <w:left w:val="none" w:sz="0" w:space="0" w:color="auto"/>
            <w:bottom w:val="none" w:sz="0" w:space="0" w:color="auto"/>
            <w:right w:val="none" w:sz="0" w:space="0" w:color="auto"/>
          </w:divBdr>
        </w:div>
        <w:div w:id="1745682753">
          <w:marLeft w:val="480"/>
          <w:marRight w:val="0"/>
          <w:marTop w:val="0"/>
          <w:marBottom w:val="0"/>
          <w:divBdr>
            <w:top w:val="none" w:sz="0" w:space="0" w:color="auto"/>
            <w:left w:val="none" w:sz="0" w:space="0" w:color="auto"/>
            <w:bottom w:val="none" w:sz="0" w:space="0" w:color="auto"/>
            <w:right w:val="none" w:sz="0" w:space="0" w:color="auto"/>
          </w:divBdr>
        </w:div>
        <w:div w:id="1764953246">
          <w:marLeft w:val="480"/>
          <w:marRight w:val="0"/>
          <w:marTop w:val="0"/>
          <w:marBottom w:val="0"/>
          <w:divBdr>
            <w:top w:val="none" w:sz="0" w:space="0" w:color="auto"/>
            <w:left w:val="none" w:sz="0" w:space="0" w:color="auto"/>
            <w:bottom w:val="none" w:sz="0" w:space="0" w:color="auto"/>
            <w:right w:val="none" w:sz="0" w:space="0" w:color="auto"/>
          </w:divBdr>
        </w:div>
        <w:div w:id="1888029375">
          <w:marLeft w:val="480"/>
          <w:marRight w:val="0"/>
          <w:marTop w:val="0"/>
          <w:marBottom w:val="0"/>
          <w:divBdr>
            <w:top w:val="none" w:sz="0" w:space="0" w:color="auto"/>
            <w:left w:val="none" w:sz="0" w:space="0" w:color="auto"/>
            <w:bottom w:val="none" w:sz="0" w:space="0" w:color="auto"/>
            <w:right w:val="none" w:sz="0" w:space="0" w:color="auto"/>
          </w:divBdr>
        </w:div>
        <w:div w:id="1890458715">
          <w:marLeft w:val="480"/>
          <w:marRight w:val="0"/>
          <w:marTop w:val="0"/>
          <w:marBottom w:val="0"/>
          <w:divBdr>
            <w:top w:val="none" w:sz="0" w:space="0" w:color="auto"/>
            <w:left w:val="none" w:sz="0" w:space="0" w:color="auto"/>
            <w:bottom w:val="none" w:sz="0" w:space="0" w:color="auto"/>
            <w:right w:val="none" w:sz="0" w:space="0" w:color="auto"/>
          </w:divBdr>
        </w:div>
        <w:div w:id="1935239063">
          <w:marLeft w:val="480"/>
          <w:marRight w:val="0"/>
          <w:marTop w:val="0"/>
          <w:marBottom w:val="0"/>
          <w:divBdr>
            <w:top w:val="none" w:sz="0" w:space="0" w:color="auto"/>
            <w:left w:val="none" w:sz="0" w:space="0" w:color="auto"/>
            <w:bottom w:val="none" w:sz="0" w:space="0" w:color="auto"/>
            <w:right w:val="none" w:sz="0" w:space="0" w:color="auto"/>
          </w:divBdr>
        </w:div>
        <w:div w:id="1964119154">
          <w:marLeft w:val="480"/>
          <w:marRight w:val="0"/>
          <w:marTop w:val="0"/>
          <w:marBottom w:val="0"/>
          <w:divBdr>
            <w:top w:val="none" w:sz="0" w:space="0" w:color="auto"/>
            <w:left w:val="none" w:sz="0" w:space="0" w:color="auto"/>
            <w:bottom w:val="none" w:sz="0" w:space="0" w:color="auto"/>
            <w:right w:val="none" w:sz="0" w:space="0" w:color="auto"/>
          </w:divBdr>
        </w:div>
        <w:div w:id="1970741355">
          <w:marLeft w:val="480"/>
          <w:marRight w:val="0"/>
          <w:marTop w:val="0"/>
          <w:marBottom w:val="0"/>
          <w:divBdr>
            <w:top w:val="none" w:sz="0" w:space="0" w:color="auto"/>
            <w:left w:val="none" w:sz="0" w:space="0" w:color="auto"/>
            <w:bottom w:val="none" w:sz="0" w:space="0" w:color="auto"/>
            <w:right w:val="none" w:sz="0" w:space="0" w:color="auto"/>
          </w:divBdr>
        </w:div>
        <w:div w:id="2015574187">
          <w:marLeft w:val="480"/>
          <w:marRight w:val="0"/>
          <w:marTop w:val="0"/>
          <w:marBottom w:val="0"/>
          <w:divBdr>
            <w:top w:val="none" w:sz="0" w:space="0" w:color="auto"/>
            <w:left w:val="none" w:sz="0" w:space="0" w:color="auto"/>
            <w:bottom w:val="none" w:sz="0" w:space="0" w:color="auto"/>
            <w:right w:val="none" w:sz="0" w:space="0" w:color="auto"/>
          </w:divBdr>
        </w:div>
        <w:div w:id="2021197907">
          <w:marLeft w:val="480"/>
          <w:marRight w:val="0"/>
          <w:marTop w:val="0"/>
          <w:marBottom w:val="0"/>
          <w:divBdr>
            <w:top w:val="none" w:sz="0" w:space="0" w:color="auto"/>
            <w:left w:val="none" w:sz="0" w:space="0" w:color="auto"/>
            <w:bottom w:val="none" w:sz="0" w:space="0" w:color="auto"/>
            <w:right w:val="none" w:sz="0" w:space="0" w:color="auto"/>
          </w:divBdr>
        </w:div>
        <w:div w:id="2036999182">
          <w:marLeft w:val="480"/>
          <w:marRight w:val="0"/>
          <w:marTop w:val="0"/>
          <w:marBottom w:val="0"/>
          <w:divBdr>
            <w:top w:val="none" w:sz="0" w:space="0" w:color="auto"/>
            <w:left w:val="none" w:sz="0" w:space="0" w:color="auto"/>
            <w:bottom w:val="none" w:sz="0" w:space="0" w:color="auto"/>
            <w:right w:val="none" w:sz="0" w:space="0" w:color="auto"/>
          </w:divBdr>
        </w:div>
        <w:div w:id="2088378182">
          <w:marLeft w:val="480"/>
          <w:marRight w:val="0"/>
          <w:marTop w:val="0"/>
          <w:marBottom w:val="0"/>
          <w:divBdr>
            <w:top w:val="none" w:sz="0" w:space="0" w:color="auto"/>
            <w:left w:val="none" w:sz="0" w:space="0" w:color="auto"/>
            <w:bottom w:val="none" w:sz="0" w:space="0" w:color="auto"/>
            <w:right w:val="none" w:sz="0" w:space="0" w:color="auto"/>
          </w:divBdr>
        </w:div>
        <w:div w:id="2090999734">
          <w:marLeft w:val="480"/>
          <w:marRight w:val="0"/>
          <w:marTop w:val="0"/>
          <w:marBottom w:val="0"/>
          <w:divBdr>
            <w:top w:val="none" w:sz="0" w:space="0" w:color="auto"/>
            <w:left w:val="none" w:sz="0" w:space="0" w:color="auto"/>
            <w:bottom w:val="none" w:sz="0" w:space="0" w:color="auto"/>
            <w:right w:val="none" w:sz="0" w:space="0" w:color="auto"/>
          </w:divBdr>
        </w:div>
        <w:div w:id="2099864505">
          <w:marLeft w:val="480"/>
          <w:marRight w:val="0"/>
          <w:marTop w:val="0"/>
          <w:marBottom w:val="0"/>
          <w:divBdr>
            <w:top w:val="none" w:sz="0" w:space="0" w:color="auto"/>
            <w:left w:val="none" w:sz="0" w:space="0" w:color="auto"/>
            <w:bottom w:val="none" w:sz="0" w:space="0" w:color="auto"/>
            <w:right w:val="none" w:sz="0" w:space="0" w:color="auto"/>
          </w:divBdr>
        </w:div>
        <w:div w:id="2139176046">
          <w:marLeft w:val="480"/>
          <w:marRight w:val="0"/>
          <w:marTop w:val="0"/>
          <w:marBottom w:val="0"/>
          <w:divBdr>
            <w:top w:val="none" w:sz="0" w:space="0" w:color="auto"/>
            <w:left w:val="none" w:sz="0" w:space="0" w:color="auto"/>
            <w:bottom w:val="none" w:sz="0" w:space="0" w:color="auto"/>
            <w:right w:val="none" w:sz="0" w:space="0" w:color="auto"/>
          </w:divBdr>
        </w:div>
        <w:div w:id="2146577760">
          <w:marLeft w:val="480"/>
          <w:marRight w:val="0"/>
          <w:marTop w:val="0"/>
          <w:marBottom w:val="0"/>
          <w:divBdr>
            <w:top w:val="none" w:sz="0" w:space="0" w:color="auto"/>
            <w:left w:val="none" w:sz="0" w:space="0" w:color="auto"/>
            <w:bottom w:val="none" w:sz="0" w:space="0" w:color="auto"/>
            <w:right w:val="none" w:sz="0" w:space="0" w:color="auto"/>
          </w:divBdr>
        </w:div>
      </w:divsChild>
    </w:div>
    <w:div w:id="653148691">
      <w:bodyDiv w:val="1"/>
      <w:marLeft w:val="0"/>
      <w:marRight w:val="0"/>
      <w:marTop w:val="0"/>
      <w:marBottom w:val="0"/>
      <w:divBdr>
        <w:top w:val="none" w:sz="0" w:space="0" w:color="auto"/>
        <w:left w:val="none" w:sz="0" w:space="0" w:color="auto"/>
        <w:bottom w:val="none" w:sz="0" w:space="0" w:color="auto"/>
        <w:right w:val="none" w:sz="0" w:space="0" w:color="auto"/>
      </w:divBdr>
      <w:divsChild>
        <w:div w:id="23404331">
          <w:marLeft w:val="480"/>
          <w:marRight w:val="0"/>
          <w:marTop w:val="0"/>
          <w:marBottom w:val="0"/>
          <w:divBdr>
            <w:top w:val="none" w:sz="0" w:space="0" w:color="auto"/>
            <w:left w:val="none" w:sz="0" w:space="0" w:color="auto"/>
            <w:bottom w:val="none" w:sz="0" w:space="0" w:color="auto"/>
            <w:right w:val="none" w:sz="0" w:space="0" w:color="auto"/>
          </w:divBdr>
        </w:div>
        <w:div w:id="78794925">
          <w:marLeft w:val="480"/>
          <w:marRight w:val="0"/>
          <w:marTop w:val="0"/>
          <w:marBottom w:val="0"/>
          <w:divBdr>
            <w:top w:val="none" w:sz="0" w:space="0" w:color="auto"/>
            <w:left w:val="none" w:sz="0" w:space="0" w:color="auto"/>
            <w:bottom w:val="none" w:sz="0" w:space="0" w:color="auto"/>
            <w:right w:val="none" w:sz="0" w:space="0" w:color="auto"/>
          </w:divBdr>
        </w:div>
        <w:div w:id="110176232">
          <w:marLeft w:val="480"/>
          <w:marRight w:val="0"/>
          <w:marTop w:val="0"/>
          <w:marBottom w:val="0"/>
          <w:divBdr>
            <w:top w:val="none" w:sz="0" w:space="0" w:color="auto"/>
            <w:left w:val="none" w:sz="0" w:space="0" w:color="auto"/>
            <w:bottom w:val="none" w:sz="0" w:space="0" w:color="auto"/>
            <w:right w:val="none" w:sz="0" w:space="0" w:color="auto"/>
          </w:divBdr>
        </w:div>
        <w:div w:id="170724534">
          <w:marLeft w:val="480"/>
          <w:marRight w:val="0"/>
          <w:marTop w:val="0"/>
          <w:marBottom w:val="0"/>
          <w:divBdr>
            <w:top w:val="none" w:sz="0" w:space="0" w:color="auto"/>
            <w:left w:val="none" w:sz="0" w:space="0" w:color="auto"/>
            <w:bottom w:val="none" w:sz="0" w:space="0" w:color="auto"/>
            <w:right w:val="none" w:sz="0" w:space="0" w:color="auto"/>
          </w:divBdr>
        </w:div>
        <w:div w:id="212430437">
          <w:marLeft w:val="480"/>
          <w:marRight w:val="0"/>
          <w:marTop w:val="0"/>
          <w:marBottom w:val="0"/>
          <w:divBdr>
            <w:top w:val="none" w:sz="0" w:space="0" w:color="auto"/>
            <w:left w:val="none" w:sz="0" w:space="0" w:color="auto"/>
            <w:bottom w:val="none" w:sz="0" w:space="0" w:color="auto"/>
            <w:right w:val="none" w:sz="0" w:space="0" w:color="auto"/>
          </w:divBdr>
        </w:div>
        <w:div w:id="215550991">
          <w:marLeft w:val="480"/>
          <w:marRight w:val="0"/>
          <w:marTop w:val="0"/>
          <w:marBottom w:val="0"/>
          <w:divBdr>
            <w:top w:val="none" w:sz="0" w:space="0" w:color="auto"/>
            <w:left w:val="none" w:sz="0" w:space="0" w:color="auto"/>
            <w:bottom w:val="none" w:sz="0" w:space="0" w:color="auto"/>
            <w:right w:val="none" w:sz="0" w:space="0" w:color="auto"/>
          </w:divBdr>
        </w:div>
        <w:div w:id="229926141">
          <w:marLeft w:val="480"/>
          <w:marRight w:val="0"/>
          <w:marTop w:val="0"/>
          <w:marBottom w:val="0"/>
          <w:divBdr>
            <w:top w:val="none" w:sz="0" w:space="0" w:color="auto"/>
            <w:left w:val="none" w:sz="0" w:space="0" w:color="auto"/>
            <w:bottom w:val="none" w:sz="0" w:space="0" w:color="auto"/>
            <w:right w:val="none" w:sz="0" w:space="0" w:color="auto"/>
          </w:divBdr>
        </w:div>
        <w:div w:id="234123269">
          <w:marLeft w:val="480"/>
          <w:marRight w:val="0"/>
          <w:marTop w:val="0"/>
          <w:marBottom w:val="0"/>
          <w:divBdr>
            <w:top w:val="none" w:sz="0" w:space="0" w:color="auto"/>
            <w:left w:val="none" w:sz="0" w:space="0" w:color="auto"/>
            <w:bottom w:val="none" w:sz="0" w:space="0" w:color="auto"/>
            <w:right w:val="none" w:sz="0" w:space="0" w:color="auto"/>
          </w:divBdr>
        </w:div>
        <w:div w:id="244656482">
          <w:marLeft w:val="480"/>
          <w:marRight w:val="0"/>
          <w:marTop w:val="0"/>
          <w:marBottom w:val="0"/>
          <w:divBdr>
            <w:top w:val="none" w:sz="0" w:space="0" w:color="auto"/>
            <w:left w:val="none" w:sz="0" w:space="0" w:color="auto"/>
            <w:bottom w:val="none" w:sz="0" w:space="0" w:color="auto"/>
            <w:right w:val="none" w:sz="0" w:space="0" w:color="auto"/>
          </w:divBdr>
        </w:div>
        <w:div w:id="251010933">
          <w:marLeft w:val="480"/>
          <w:marRight w:val="0"/>
          <w:marTop w:val="0"/>
          <w:marBottom w:val="0"/>
          <w:divBdr>
            <w:top w:val="none" w:sz="0" w:space="0" w:color="auto"/>
            <w:left w:val="none" w:sz="0" w:space="0" w:color="auto"/>
            <w:bottom w:val="none" w:sz="0" w:space="0" w:color="auto"/>
            <w:right w:val="none" w:sz="0" w:space="0" w:color="auto"/>
          </w:divBdr>
        </w:div>
        <w:div w:id="269554772">
          <w:marLeft w:val="480"/>
          <w:marRight w:val="0"/>
          <w:marTop w:val="0"/>
          <w:marBottom w:val="0"/>
          <w:divBdr>
            <w:top w:val="none" w:sz="0" w:space="0" w:color="auto"/>
            <w:left w:val="none" w:sz="0" w:space="0" w:color="auto"/>
            <w:bottom w:val="none" w:sz="0" w:space="0" w:color="auto"/>
            <w:right w:val="none" w:sz="0" w:space="0" w:color="auto"/>
          </w:divBdr>
        </w:div>
        <w:div w:id="345598323">
          <w:marLeft w:val="480"/>
          <w:marRight w:val="0"/>
          <w:marTop w:val="0"/>
          <w:marBottom w:val="0"/>
          <w:divBdr>
            <w:top w:val="none" w:sz="0" w:space="0" w:color="auto"/>
            <w:left w:val="none" w:sz="0" w:space="0" w:color="auto"/>
            <w:bottom w:val="none" w:sz="0" w:space="0" w:color="auto"/>
            <w:right w:val="none" w:sz="0" w:space="0" w:color="auto"/>
          </w:divBdr>
        </w:div>
        <w:div w:id="371148181">
          <w:marLeft w:val="480"/>
          <w:marRight w:val="0"/>
          <w:marTop w:val="0"/>
          <w:marBottom w:val="0"/>
          <w:divBdr>
            <w:top w:val="none" w:sz="0" w:space="0" w:color="auto"/>
            <w:left w:val="none" w:sz="0" w:space="0" w:color="auto"/>
            <w:bottom w:val="none" w:sz="0" w:space="0" w:color="auto"/>
            <w:right w:val="none" w:sz="0" w:space="0" w:color="auto"/>
          </w:divBdr>
        </w:div>
        <w:div w:id="444234948">
          <w:marLeft w:val="480"/>
          <w:marRight w:val="0"/>
          <w:marTop w:val="0"/>
          <w:marBottom w:val="0"/>
          <w:divBdr>
            <w:top w:val="none" w:sz="0" w:space="0" w:color="auto"/>
            <w:left w:val="none" w:sz="0" w:space="0" w:color="auto"/>
            <w:bottom w:val="none" w:sz="0" w:space="0" w:color="auto"/>
            <w:right w:val="none" w:sz="0" w:space="0" w:color="auto"/>
          </w:divBdr>
        </w:div>
        <w:div w:id="479732784">
          <w:marLeft w:val="480"/>
          <w:marRight w:val="0"/>
          <w:marTop w:val="0"/>
          <w:marBottom w:val="0"/>
          <w:divBdr>
            <w:top w:val="none" w:sz="0" w:space="0" w:color="auto"/>
            <w:left w:val="none" w:sz="0" w:space="0" w:color="auto"/>
            <w:bottom w:val="none" w:sz="0" w:space="0" w:color="auto"/>
            <w:right w:val="none" w:sz="0" w:space="0" w:color="auto"/>
          </w:divBdr>
        </w:div>
        <w:div w:id="584581316">
          <w:marLeft w:val="480"/>
          <w:marRight w:val="0"/>
          <w:marTop w:val="0"/>
          <w:marBottom w:val="0"/>
          <w:divBdr>
            <w:top w:val="none" w:sz="0" w:space="0" w:color="auto"/>
            <w:left w:val="none" w:sz="0" w:space="0" w:color="auto"/>
            <w:bottom w:val="none" w:sz="0" w:space="0" w:color="auto"/>
            <w:right w:val="none" w:sz="0" w:space="0" w:color="auto"/>
          </w:divBdr>
        </w:div>
        <w:div w:id="606040250">
          <w:marLeft w:val="480"/>
          <w:marRight w:val="0"/>
          <w:marTop w:val="0"/>
          <w:marBottom w:val="0"/>
          <w:divBdr>
            <w:top w:val="none" w:sz="0" w:space="0" w:color="auto"/>
            <w:left w:val="none" w:sz="0" w:space="0" w:color="auto"/>
            <w:bottom w:val="none" w:sz="0" w:space="0" w:color="auto"/>
            <w:right w:val="none" w:sz="0" w:space="0" w:color="auto"/>
          </w:divBdr>
        </w:div>
        <w:div w:id="612127051">
          <w:marLeft w:val="480"/>
          <w:marRight w:val="0"/>
          <w:marTop w:val="0"/>
          <w:marBottom w:val="0"/>
          <w:divBdr>
            <w:top w:val="none" w:sz="0" w:space="0" w:color="auto"/>
            <w:left w:val="none" w:sz="0" w:space="0" w:color="auto"/>
            <w:bottom w:val="none" w:sz="0" w:space="0" w:color="auto"/>
            <w:right w:val="none" w:sz="0" w:space="0" w:color="auto"/>
          </w:divBdr>
        </w:div>
        <w:div w:id="674576396">
          <w:marLeft w:val="480"/>
          <w:marRight w:val="0"/>
          <w:marTop w:val="0"/>
          <w:marBottom w:val="0"/>
          <w:divBdr>
            <w:top w:val="none" w:sz="0" w:space="0" w:color="auto"/>
            <w:left w:val="none" w:sz="0" w:space="0" w:color="auto"/>
            <w:bottom w:val="none" w:sz="0" w:space="0" w:color="auto"/>
            <w:right w:val="none" w:sz="0" w:space="0" w:color="auto"/>
          </w:divBdr>
        </w:div>
        <w:div w:id="695739124">
          <w:marLeft w:val="480"/>
          <w:marRight w:val="0"/>
          <w:marTop w:val="0"/>
          <w:marBottom w:val="0"/>
          <w:divBdr>
            <w:top w:val="none" w:sz="0" w:space="0" w:color="auto"/>
            <w:left w:val="none" w:sz="0" w:space="0" w:color="auto"/>
            <w:bottom w:val="none" w:sz="0" w:space="0" w:color="auto"/>
            <w:right w:val="none" w:sz="0" w:space="0" w:color="auto"/>
          </w:divBdr>
        </w:div>
        <w:div w:id="703673665">
          <w:marLeft w:val="480"/>
          <w:marRight w:val="0"/>
          <w:marTop w:val="0"/>
          <w:marBottom w:val="0"/>
          <w:divBdr>
            <w:top w:val="none" w:sz="0" w:space="0" w:color="auto"/>
            <w:left w:val="none" w:sz="0" w:space="0" w:color="auto"/>
            <w:bottom w:val="none" w:sz="0" w:space="0" w:color="auto"/>
            <w:right w:val="none" w:sz="0" w:space="0" w:color="auto"/>
          </w:divBdr>
        </w:div>
        <w:div w:id="788858261">
          <w:marLeft w:val="480"/>
          <w:marRight w:val="0"/>
          <w:marTop w:val="0"/>
          <w:marBottom w:val="0"/>
          <w:divBdr>
            <w:top w:val="none" w:sz="0" w:space="0" w:color="auto"/>
            <w:left w:val="none" w:sz="0" w:space="0" w:color="auto"/>
            <w:bottom w:val="none" w:sz="0" w:space="0" w:color="auto"/>
            <w:right w:val="none" w:sz="0" w:space="0" w:color="auto"/>
          </w:divBdr>
        </w:div>
        <w:div w:id="870845540">
          <w:marLeft w:val="480"/>
          <w:marRight w:val="0"/>
          <w:marTop w:val="0"/>
          <w:marBottom w:val="0"/>
          <w:divBdr>
            <w:top w:val="none" w:sz="0" w:space="0" w:color="auto"/>
            <w:left w:val="none" w:sz="0" w:space="0" w:color="auto"/>
            <w:bottom w:val="none" w:sz="0" w:space="0" w:color="auto"/>
            <w:right w:val="none" w:sz="0" w:space="0" w:color="auto"/>
          </w:divBdr>
        </w:div>
        <w:div w:id="880941671">
          <w:marLeft w:val="480"/>
          <w:marRight w:val="0"/>
          <w:marTop w:val="0"/>
          <w:marBottom w:val="0"/>
          <w:divBdr>
            <w:top w:val="none" w:sz="0" w:space="0" w:color="auto"/>
            <w:left w:val="none" w:sz="0" w:space="0" w:color="auto"/>
            <w:bottom w:val="none" w:sz="0" w:space="0" w:color="auto"/>
            <w:right w:val="none" w:sz="0" w:space="0" w:color="auto"/>
          </w:divBdr>
        </w:div>
        <w:div w:id="923607333">
          <w:marLeft w:val="480"/>
          <w:marRight w:val="0"/>
          <w:marTop w:val="0"/>
          <w:marBottom w:val="0"/>
          <w:divBdr>
            <w:top w:val="none" w:sz="0" w:space="0" w:color="auto"/>
            <w:left w:val="none" w:sz="0" w:space="0" w:color="auto"/>
            <w:bottom w:val="none" w:sz="0" w:space="0" w:color="auto"/>
            <w:right w:val="none" w:sz="0" w:space="0" w:color="auto"/>
          </w:divBdr>
        </w:div>
        <w:div w:id="933442704">
          <w:marLeft w:val="480"/>
          <w:marRight w:val="0"/>
          <w:marTop w:val="0"/>
          <w:marBottom w:val="0"/>
          <w:divBdr>
            <w:top w:val="none" w:sz="0" w:space="0" w:color="auto"/>
            <w:left w:val="none" w:sz="0" w:space="0" w:color="auto"/>
            <w:bottom w:val="none" w:sz="0" w:space="0" w:color="auto"/>
            <w:right w:val="none" w:sz="0" w:space="0" w:color="auto"/>
          </w:divBdr>
        </w:div>
        <w:div w:id="936329015">
          <w:marLeft w:val="480"/>
          <w:marRight w:val="0"/>
          <w:marTop w:val="0"/>
          <w:marBottom w:val="0"/>
          <w:divBdr>
            <w:top w:val="none" w:sz="0" w:space="0" w:color="auto"/>
            <w:left w:val="none" w:sz="0" w:space="0" w:color="auto"/>
            <w:bottom w:val="none" w:sz="0" w:space="0" w:color="auto"/>
            <w:right w:val="none" w:sz="0" w:space="0" w:color="auto"/>
          </w:divBdr>
        </w:div>
        <w:div w:id="945892378">
          <w:marLeft w:val="480"/>
          <w:marRight w:val="0"/>
          <w:marTop w:val="0"/>
          <w:marBottom w:val="0"/>
          <w:divBdr>
            <w:top w:val="none" w:sz="0" w:space="0" w:color="auto"/>
            <w:left w:val="none" w:sz="0" w:space="0" w:color="auto"/>
            <w:bottom w:val="none" w:sz="0" w:space="0" w:color="auto"/>
            <w:right w:val="none" w:sz="0" w:space="0" w:color="auto"/>
          </w:divBdr>
        </w:div>
        <w:div w:id="951941055">
          <w:marLeft w:val="480"/>
          <w:marRight w:val="0"/>
          <w:marTop w:val="0"/>
          <w:marBottom w:val="0"/>
          <w:divBdr>
            <w:top w:val="none" w:sz="0" w:space="0" w:color="auto"/>
            <w:left w:val="none" w:sz="0" w:space="0" w:color="auto"/>
            <w:bottom w:val="none" w:sz="0" w:space="0" w:color="auto"/>
            <w:right w:val="none" w:sz="0" w:space="0" w:color="auto"/>
          </w:divBdr>
        </w:div>
        <w:div w:id="998849521">
          <w:marLeft w:val="480"/>
          <w:marRight w:val="0"/>
          <w:marTop w:val="0"/>
          <w:marBottom w:val="0"/>
          <w:divBdr>
            <w:top w:val="none" w:sz="0" w:space="0" w:color="auto"/>
            <w:left w:val="none" w:sz="0" w:space="0" w:color="auto"/>
            <w:bottom w:val="none" w:sz="0" w:space="0" w:color="auto"/>
            <w:right w:val="none" w:sz="0" w:space="0" w:color="auto"/>
          </w:divBdr>
        </w:div>
        <w:div w:id="1100838508">
          <w:marLeft w:val="480"/>
          <w:marRight w:val="0"/>
          <w:marTop w:val="0"/>
          <w:marBottom w:val="0"/>
          <w:divBdr>
            <w:top w:val="none" w:sz="0" w:space="0" w:color="auto"/>
            <w:left w:val="none" w:sz="0" w:space="0" w:color="auto"/>
            <w:bottom w:val="none" w:sz="0" w:space="0" w:color="auto"/>
            <w:right w:val="none" w:sz="0" w:space="0" w:color="auto"/>
          </w:divBdr>
        </w:div>
        <w:div w:id="1112479440">
          <w:marLeft w:val="480"/>
          <w:marRight w:val="0"/>
          <w:marTop w:val="0"/>
          <w:marBottom w:val="0"/>
          <w:divBdr>
            <w:top w:val="none" w:sz="0" w:space="0" w:color="auto"/>
            <w:left w:val="none" w:sz="0" w:space="0" w:color="auto"/>
            <w:bottom w:val="none" w:sz="0" w:space="0" w:color="auto"/>
            <w:right w:val="none" w:sz="0" w:space="0" w:color="auto"/>
          </w:divBdr>
        </w:div>
        <w:div w:id="1143275770">
          <w:marLeft w:val="480"/>
          <w:marRight w:val="0"/>
          <w:marTop w:val="0"/>
          <w:marBottom w:val="0"/>
          <w:divBdr>
            <w:top w:val="none" w:sz="0" w:space="0" w:color="auto"/>
            <w:left w:val="none" w:sz="0" w:space="0" w:color="auto"/>
            <w:bottom w:val="none" w:sz="0" w:space="0" w:color="auto"/>
            <w:right w:val="none" w:sz="0" w:space="0" w:color="auto"/>
          </w:divBdr>
        </w:div>
        <w:div w:id="1261059523">
          <w:marLeft w:val="480"/>
          <w:marRight w:val="0"/>
          <w:marTop w:val="0"/>
          <w:marBottom w:val="0"/>
          <w:divBdr>
            <w:top w:val="none" w:sz="0" w:space="0" w:color="auto"/>
            <w:left w:val="none" w:sz="0" w:space="0" w:color="auto"/>
            <w:bottom w:val="none" w:sz="0" w:space="0" w:color="auto"/>
            <w:right w:val="none" w:sz="0" w:space="0" w:color="auto"/>
          </w:divBdr>
        </w:div>
        <w:div w:id="1317342475">
          <w:marLeft w:val="480"/>
          <w:marRight w:val="0"/>
          <w:marTop w:val="0"/>
          <w:marBottom w:val="0"/>
          <w:divBdr>
            <w:top w:val="none" w:sz="0" w:space="0" w:color="auto"/>
            <w:left w:val="none" w:sz="0" w:space="0" w:color="auto"/>
            <w:bottom w:val="none" w:sz="0" w:space="0" w:color="auto"/>
            <w:right w:val="none" w:sz="0" w:space="0" w:color="auto"/>
          </w:divBdr>
        </w:div>
        <w:div w:id="1334139080">
          <w:marLeft w:val="480"/>
          <w:marRight w:val="0"/>
          <w:marTop w:val="0"/>
          <w:marBottom w:val="0"/>
          <w:divBdr>
            <w:top w:val="none" w:sz="0" w:space="0" w:color="auto"/>
            <w:left w:val="none" w:sz="0" w:space="0" w:color="auto"/>
            <w:bottom w:val="none" w:sz="0" w:space="0" w:color="auto"/>
            <w:right w:val="none" w:sz="0" w:space="0" w:color="auto"/>
          </w:divBdr>
        </w:div>
        <w:div w:id="1619021544">
          <w:marLeft w:val="480"/>
          <w:marRight w:val="0"/>
          <w:marTop w:val="0"/>
          <w:marBottom w:val="0"/>
          <w:divBdr>
            <w:top w:val="none" w:sz="0" w:space="0" w:color="auto"/>
            <w:left w:val="none" w:sz="0" w:space="0" w:color="auto"/>
            <w:bottom w:val="none" w:sz="0" w:space="0" w:color="auto"/>
            <w:right w:val="none" w:sz="0" w:space="0" w:color="auto"/>
          </w:divBdr>
        </w:div>
        <w:div w:id="1636712491">
          <w:marLeft w:val="480"/>
          <w:marRight w:val="0"/>
          <w:marTop w:val="0"/>
          <w:marBottom w:val="0"/>
          <w:divBdr>
            <w:top w:val="none" w:sz="0" w:space="0" w:color="auto"/>
            <w:left w:val="none" w:sz="0" w:space="0" w:color="auto"/>
            <w:bottom w:val="none" w:sz="0" w:space="0" w:color="auto"/>
            <w:right w:val="none" w:sz="0" w:space="0" w:color="auto"/>
          </w:divBdr>
        </w:div>
        <w:div w:id="1651013193">
          <w:marLeft w:val="480"/>
          <w:marRight w:val="0"/>
          <w:marTop w:val="0"/>
          <w:marBottom w:val="0"/>
          <w:divBdr>
            <w:top w:val="none" w:sz="0" w:space="0" w:color="auto"/>
            <w:left w:val="none" w:sz="0" w:space="0" w:color="auto"/>
            <w:bottom w:val="none" w:sz="0" w:space="0" w:color="auto"/>
            <w:right w:val="none" w:sz="0" w:space="0" w:color="auto"/>
          </w:divBdr>
        </w:div>
        <w:div w:id="1683126481">
          <w:marLeft w:val="480"/>
          <w:marRight w:val="0"/>
          <w:marTop w:val="0"/>
          <w:marBottom w:val="0"/>
          <w:divBdr>
            <w:top w:val="none" w:sz="0" w:space="0" w:color="auto"/>
            <w:left w:val="none" w:sz="0" w:space="0" w:color="auto"/>
            <w:bottom w:val="none" w:sz="0" w:space="0" w:color="auto"/>
            <w:right w:val="none" w:sz="0" w:space="0" w:color="auto"/>
          </w:divBdr>
        </w:div>
        <w:div w:id="1749686908">
          <w:marLeft w:val="480"/>
          <w:marRight w:val="0"/>
          <w:marTop w:val="0"/>
          <w:marBottom w:val="0"/>
          <w:divBdr>
            <w:top w:val="none" w:sz="0" w:space="0" w:color="auto"/>
            <w:left w:val="none" w:sz="0" w:space="0" w:color="auto"/>
            <w:bottom w:val="none" w:sz="0" w:space="0" w:color="auto"/>
            <w:right w:val="none" w:sz="0" w:space="0" w:color="auto"/>
          </w:divBdr>
        </w:div>
        <w:div w:id="1866555780">
          <w:marLeft w:val="480"/>
          <w:marRight w:val="0"/>
          <w:marTop w:val="0"/>
          <w:marBottom w:val="0"/>
          <w:divBdr>
            <w:top w:val="none" w:sz="0" w:space="0" w:color="auto"/>
            <w:left w:val="none" w:sz="0" w:space="0" w:color="auto"/>
            <w:bottom w:val="none" w:sz="0" w:space="0" w:color="auto"/>
            <w:right w:val="none" w:sz="0" w:space="0" w:color="auto"/>
          </w:divBdr>
        </w:div>
        <w:div w:id="1885172311">
          <w:marLeft w:val="480"/>
          <w:marRight w:val="0"/>
          <w:marTop w:val="0"/>
          <w:marBottom w:val="0"/>
          <w:divBdr>
            <w:top w:val="none" w:sz="0" w:space="0" w:color="auto"/>
            <w:left w:val="none" w:sz="0" w:space="0" w:color="auto"/>
            <w:bottom w:val="none" w:sz="0" w:space="0" w:color="auto"/>
            <w:right w:val="none" w:sz="0" w:space="0" w:color="auto"/>
          </w:divBdr>
        </w:div>
        <w:div w:id="1925526769">
          <w:marLeft w:val="480"/>
          <w:marRight w:val="0"/>
          <w:marTop w:val="0"/>
          <w:marBottom w:val="0"/>
          <w:divBdr>
            <w:top w:val="none" w:sz="0" w:space="0" w:color="auto"/>
            <w:left w:val="none" w:sz="0" w:space="0" w:color="auto"/>
            <w:bottom w:val="none" w:sz="0" w:space="0" w:color="auto"/>
            <w:right w:val="none" w:sz="0" w:space="0" w:color="auto"/>
          </w:divBdr>
        </w:div>
        <w:div w:id="1959485792">
          <w:marLeft w:val="480"/>
          <w:marRight w:val="0"/>
          <w:marTop w:val="0"/>
          <w:marBottom w:val="0"/>
          <w:divBdr>
            <w:top w:val="none" w:sz="0" w:space="0" w:color="auto"/>
            <w:left w:val="none" w:sz="0" w:space="0" w:color="auto"/>
            <w:bottom w:val="none" w:sz="0" w:space="0" w:color="auto"/>
            <w:right w:val="none" w:sz="0" w:space="0" w:color="auto"/>
          </w:divBdr>
        </w:div>
        <w:div w:id="1966811264">
          <w:marLeft w:val="480"/>
          <w:marRight w:val="0"/>
          <w:marTop w:val="0"/>
          <w:marBottom w:val="0"/>
          <w:divBdr>
            <w:top w:val="none" w:sz="0" w:space="0" w:color="auto"/>
            <w:left w:val="none" w:sz="0" w:space="0" w:color="auto"/>
            <w:bottom w:val="none" w:sz="0" w:space="0" w:color="auto"/>
            <w:right w:val="none" w:sz="0" w:space="0" w:color="auto"/>
          </w:divBdr>
        </w:div>
        <w:div w:id="1985313980">
          <w:marLeft w:val="480"/>
          <w:marRight w:val="0"/>
          <w:marTop w:val="0"/>
          <w:marBottom w:val="0"/>
          <w:divBdr>
            <w:top w:val="none" w:sz="0" w:space="0" w:color="auto"/>
            <w:left w:val="none" w:sz="0" w:space="0" w:color="auto"/>
            <w:bottom w:val="none" w:sz="0" w:space="0" w:color="auto"/>
            <w:right w:val="none" w:sz="0" w:space="0" w:color="auto"/>
          </w:divBdr>
        </w:div>
      </w:divsChild>
    </w:div>
    <w:div w:id="661353299">
      <w:bodyDiv w:val="1"/>
      <w:marLeft w:val="0"/>
      <w:marRight w:val="0"/>
      <w:marTop w:val="0"/>
      <w:marBottom w:val="0"/>
      <w:divBdr>
        <w:top w:val="none" w:sz="0" w:space="0" w:color="auto"/>
        <w:left w:val="none" w:sz="0" w:space="0" w:color="auto"/>
        <w:bottom w:val="none" w:sz="0" w:space="0" w:color="auto"/>
        <w:right w:val="none" w:sz="0" w:space="0" w:color="auto"/>
      </w:divBdr>
      <w:divsChild>
        <w:div w:id="34937613">
          <w:marLeft w:val="480"/>
          <w:marRight w:val="0"/>
          <w:marTop w:val="0"/>
          <w:marBottom w:val="0"/>
          <w:divBdr>
            <w:top w:val="none" w:sz="0" w:space="0" w:color="auto"/>
            <w:left w:val="none" w:sz="0" w:space="0" w:color="auto"/>
            <w:bottom w:val="none" w:sz="0" w:space="0" w:color="auto"/>
            <w:right w:val="none" w:sz="0" w:space="0" w:color="auto"/>
          </w:divBdr>
        </w:div>
        <w:div w:id="47120396">
          <w:marLeft w:val="480"/>
          <w:marRight w:val="0"/>
          <w:marTop w:val="0"/>
          <w:marBottom w:val="0"/>
          <w:divBdr>
            <w:top w:val="none" w:sz="0" w:space="0" w:color="auto"/>
            <w:left w:val="none" w:sz="0" w:space="0" w:color="auto"/>
            <w:bottom w:val="none" w:sz="0" w:space="0" w:color="auto"/>
            <w:right w:val="none" w:sz="0" w:space="0" w:color="auto"/>
          </w:divBdr>
        </w:div>
        <w:div w:id="87392222">
          <w:marLeft w:val="480"/>
          <w:marRight w:val="0"/>
          <w:marTop w:val="0"/>
          <w:marBottom w:val="0"/>
          <w:divBdr>
            <w:top w:val="none" w:sz="0" w:space="0" w:color="auto"/>
            <w:left w:val="none" w:sz="0" w:space="0" w:color="auto"/>
            <w:bottom w:val="none" w:sz="0" w:space="0" w:color="auto"/>
            <w:right w:val="none" w:sz="0" w:space="0" w:color="auto"/>
          </w:divBdr>
        </w:div>
        <w:div w:id="143395668">
          <w:marLeft w:val="480"/>
          <w:marRight w:val="0"/>
          <w:marTop w:val="0"/>
          <w:marBottom w:val="0"/>
          <w:divBdr>
            <w:top w:val="none" w:sz="0" w:space="0" w:color="auto"/>
            <w:left w:val="none" w:sz="0" w:space="0" w:color="auto"/>
            <w:bottom w:val="none" w:sz="0" w:space="0" w:color="auto"/>
            <w:right w:val="none" w:sz="0" w:space="0" w:color="auto"/>
          </w:divBdr>
        </w:div>
        <w:div w:id="148134299">
          <w:marLeft w:val="480"/>
          <w:marRight w:val="0"/>
          <w:marTop w:val="0"/>
          <w:marBottom w:val="0"/>
          <w:divBdr>
            <w:top w:val="none" w:sz="0" w:space="0" w:color="auto"/>
            <w:left w:val="none" w:sz="0" w:space="0" w:color="auto"/>
            <w:bottom w:val="none" w:sz="0" w:space="0" w:color="auto"/>
            <w:right w:val="none" w:sz="0" w:space="0" w:color="auto"/>
          </w:divBdr>
        </w:div>
        <w:div w:id="188571562">
          <w:marLeft w:val="480"/>
          <w:marRight w:val="0"/>
          <w:marTop w:val="0"/>
          <w:marBottom w:val="0"/>
          <w:divBdr>
            <w:top w:val="none" w:sz="0" w:space="0" w:color="auto"/>
            <w:left w:val="none" w:sz="0" w:space="0" w:color="auto"/>
            <w:bottom w:val="none" w:sz="0" w:space="0" w:color="auto"/>
            <w:right w:val="none" w:sz="0" w:space="0" w:color="auto"/>
          </w:divBdr>
        </w:div>
        <w:div w:id="246965856">
          <w:marLeft w:val="480"/>
          <w:marRight w:val="0"/>
          <w:marTop w:val="0"/>
          <w:marBottom w:val="0"/>
          <w:divBdr>
            <w:top w:val="none" w:sz="0" w:space="0" w:color="auto"/>
            <w:left w:val="none" w:sz="0" w:space="0" w:color="auto"/>
            <w:bottom w:val="none" w:sz="0" w:space="0" w:color="auto"/>
            <w:right w:val="none" w:sz="0" w:space="0" w:color="auto"/>
          </w:divBdr>
        </w:div>
        <w:div w:id="250816864">
          <w:marLeft w:val="480"/>
          <w:marRight w:val="0"/>
          <w:marTop w:val="0"/>
          <w:marBottom w:val="0"/>
          <w:divBdr>
            <w:top w:val="none" w:sz="0" w:space="0" w:color="auto"/>
            <w:left w:val="none" w:sz="0" w:space="0" w:color="auto"/>
            <w:bottom w:val="none" w:sz="0" w:space="0" w:color="auto"/>
            <w:right w:val="none" w:sz="0" w:space="0" w:color="auto"/>
          </w:divBdr>
        </w:div>
        <w:div w:id="254243564">
          <w:marLeft w:val="480"/>
          <w:marRight w:val="0"/>
          <w:marTop w:val="0"/>
          <w:marBottom w:val="0"/>
          <w:divBdr>
            <w:top w:val="none" w:sz="0" w:space="0" w:color="auto"/>
            <w:left w:val="none" w:sz="0" w:space="0" w:color="auto"/>
            <w:bottom w:val="none" w:sz="0" w:space="0" w:color="auto"/>
            <w:right w:val="none" w:sz="0" w:space="0" w:color="auto"/>
          </w:divBdr>
        </w:div>
        <w:div w:id="267350432">
          <w:marLeft w:val="480"/>
          <w:marRight w:val="0"/>
          <w:marTop w:val="0"/>
          <w:marBottom w:val="0"/>
          <w:divBdr>
            <w:top w:val="none" w:sz="0" w:space="0" w:color="auto"/>
            <w:left w:val="none" w:sz="0" w:space="0" w:color="auto"/>
            <w:bottom w:val="none" w:sz="0" w:space="0" w:color="auto"/>
            <w:right w:val="none" w:sz="0" w:space="0" w:color="auto"/>
          </w:divBdr>
        </w:div>
        <w:div w:id="347677940">
          <w:marLeft w:val="480"/>
          <w:marRight w:val="0"/>
          <w:marTop w:val="0"/>
          <w:marBottom w:val="0"/>
          <w:divBdr>
            <w:top w:val="none" w:sz="0" w:space="0" w:color="auto"/>
            <w:left w:val="none" w:sz="0" w:space="0" w:color="auto"/>
            <w:bottom w:val="none" w:sz="0" w:space="0" w:color="auto"/>
            <w:right w:val="none" w:sz="0" w:space="0" w:color="auto"/>
          </w:divBdr>
        </w:div>
        <w:div w:id="348146344">
          <w:marLeft w:val="480"/>
          <w:marRight w:val="0"/>
          <w:marTop w:val="0"/>
          <w:marBottom w:val="0"/>
          <w:divBdr>
            <w:top w:val="none" w:sz="0" w:space="0" w:color="auto"/>
            <w:left w:val="none" w:sz="0" w:space="0" w:color="auto"/>
            <w:bottom w:val="none" w:sz="0" w:space="0" w:color="auto"/>
            <w:right w:val="none" w:sz="0" w:space="0" w:color="auto"/>
          </w:divBdr>
        </w:div>
        <w:div w:id="351414861">
          <w:marLeft w:val="480"/>
          <w:marRight w:val="0"/>
          <w:marTop w:val="0"/>
          <w:marBottom w:val="0"/>
          <w:divBdr>
            <w:top w:val="none" w:sz="0" w:space="0" w:color="auto"/>
            <w:left w:val="none" w:sz="0" w:space="0" w:color="auto"/>
            <w:bottom w:val="none" w:sz="0" w:space="0" w:color="auto"/>
            <w:right w:val="none" w:sz="0" w:space="0" w:color="auto"/>
          </w:divBdr>
        </w:div>
        <w:div w:id="371804170">
          <w:marLeft w:val="480"/>
          <w:marRight w:val="0"/>
          <w:marTop w:val="0"/>
          <w:marBottom w:val="0"/>
          <w:divBdr>
            <w:top w:val="none" w:sz="0" w:space="0" w:color="auto"/>
            <w:left w:val="none" w:sz="0" w:space="0" w:color="auto"/>
            <w:bottom w:val="none" w:sz="0" w:space="0" w:color="auto"/>
            <w:right w:val="none" w:sz="0" w:space="0" w:color="auto"/>
          </w:divBdr>
        </w:div>
        <w:div w:id="378625878">
          <w:marLeft w:val="480"/>
          <w:marRight w:val="0"/>
          <w:marTop w:val="0"/>
          <w:marBottom w:val="0"/>
          <w:divBdr>
            <w:top w:val="none" w:sz="0" w:space="0" w:color="auto"/>
            <w:left w:val="none" w:sz="0" w:space="0" w:color="auto"/>
            <w:bottom w:val="none" w:sz="0" w:space="0" w:color="auto"/>
            <w:right w:val="none" w:sz="0" w:space="0" w:color="auto"/>
          </w:divBdr>
        </w:div>
        <w:div w:id="448860023">
          <w:marLeft w:val="480"/>
          <w:marRight w:val="0"/>
          <w:marTop w:val="0"/>
          <w:marBottom w:val="0"/>
          <w:divBdr>
            <w:top w:val="none" w:sz="0" w:space="0" w:color="auto"/>
            <w:left w:val="none" w:sz="0" w:space="0" w:color="auto"/>
            <w:bottom w:val="none" w:sz="0" w:space="0" w:color="auto"/>
            <w:right w:val="none" w:sz="0" w:space="0" w:color="auto"/>
          </w:divBdr>
        </w:div>
        <w:div w:id="451830858">
          <w:marLeft w:val="480"/>
          <w:marRight w:val="0"/>
          <w:marTop w:val="0"/>
          <w:marBottom w:val="0"/>
          <w:divBdr>
            <w:top w:val="none" w:sz="0" w:space="0" w:color="auto"/>
            <w:left w:val="none" w:sz="0" w:space="0" w:color="auto"/>
            <w:bottom w:val="none" w:sz="0" w:space="0" w:color="auto"/>
            <w:right w:val="none" w:sz="0" w:space="0" w:color="auto"/>
          </w:divBdr>
        </w:div>
        <w:div w:id="477648382">
          <w:marLeft w:val="480"/>
          <w:marRight w:val="0"/>
          <w:marTop w:val="0"/>
          <w:marBottom w:val="0"/>
          <w:divBdr>
            <w:top w:val="none" w:sz="0" w:space="0" w:color="auto"/>
            <w:left w:val="none" w:sz="0" w:space="0" w:color="auto"/>
            <w:bottom w:val="none" w:sz="0" w:space="0" w:color="auto"/>
            <w:right w:val="none" w:sz="0" w:space="0" w:color="auto"/>
          </w:divBdr>
        </w:div>
        <w:div w:id="498545257">
          <w:marLeft w:val="480"/>
          <w:marRight w:val="0"/>
          <w:marTop w:val="0"/>
          <w:marBottom w:val="0"/>
          <w:divBdr>
            <w:top w:val="none" w:sz="0" w:space="0" w:color="auto"/>
            <w:left w:val="none" w:sz="0" w:space="0" w:color="auto"/>
            <w:bottom w:val="none" w:sz="0" w:space="0" w:color="auto"/>
            <w:right w:val="none" w:sz="0" w:space="0" w:color="auto"/>
          </w:divBdr>
        </w:div>
        <w:div w:id="751849980">
          <w:marLeft w:val="480"/>
          <w:marRight w:val="0"/>
          <w:marTop w:val="0"/>
          <w:marBottom w:val="0"/>
          <w:divBdr>
            <w:top w:val="none" w:sz="0" w:space="0" w:color="auto"/>
            <w:left w:val="none" w:sz="0" w:space="0" w:color="auto"/>
            <w:bottom w:val="none" w:sz="0" w:space="0" w:color="auto"/>
            <w:right w:val="none" w:sz="0" w:space="0" w:color="auto"/>
          </w:divBdr>
        </w:div>
        <w:div w:id="774326721">
          <w:marLeft w:val="480"/>
          <w:marRight w:val="0"/>
          <w:marTop w:val="0"/>
          <w:marBottom w:val="0"/>
          <w:divBdr>
            <w:top w:val="none" w:sz="0" w:space="0" w:color="auto"/>
            <w:left w:val="none" w:sz="0" w:space="0" w:color="auto"/>
            <w:bottom w:val="none" w:sz="0" w:space="0" w:color="auto"/>
            <w:right w:val="none" w:sz="0" w:space="0" w:color="auto"/>
          </w:divBdr>
        </w:div>
        <w:div w:id="801969306">
          <w:marLeft w:val="480"/>
          <w:marRight w:val="0"/>
          <w:marTop w:val="0"/>
          <w:marBottom w:val="0"/>
          <w:divBdr>
            <w:top w:val="none" w:sz="0" w:space="0" w:color="auto"/>
            <w:left w:val="none" w:sz="0" w:space="0" w:color="auto"/>
            <w:bottom w:val="none" w:sz="0" w:space="0" w:color="auto"/>
            <w:right w:val="none" w:sz="0" w:space="0" w:color="auto"/>
          </w:divBdr>
        </w:div>
        <w:div w:id="808789426">
          <w:marLeft w:val="480"/>
          <w:marRight w:val="0"/>
          <w:marTop w:val="0"/>
          <w:marBottom w:val="0"/>
          <w:divBdr>
            <w:top w:val="none" w:sz="0" w:space="0" w:color="auto"/>
            <w:left w:val="none" w:sz="0" w:space="0" w:color="auto"/>
            <w:bottom w:val="none" w:sz="0" w:space="0" w:color="auto"/>
            <w:right w:val="none" w:sz="0" w:space="0" w:color="auto"/>
          </w:divBdr>
        </w:div>
        <w:div w:id="832184843">
          <w:marLeft w:val="480"/>
          <w:marRight w:val="0"/>
          <w:marTop w:val="0"/>
          <w:marBottom w:val="0"/>
          <w:divBdr>
            <w:top w:val="none" w:sz="0" w:space="0" w:color="auto"/>
            <w:left w:val="none" w:sz="0" w:space="0" w:color="auto"/>
            <w:bottom w:val="none" w:sz="0" w:space="0" w:color="auto"/>
            <w:right w:val="none" w:sz="0" w:space="0" w:color="auto"/>
          </w:divBdr>
        </w:div>
        <w:div w:id="881867845">
          <w:marLeft w:val="480"/>
          <w:marRight w:val="0"/>
          <w:marTop w:val="0"/>
          <w:marBottom w:val="0"/>
          <w:divBdr>
            <w:top w:val="none" w:sz="0" w:space="0" w:color="auto"/>
            <w:left w:val="none" w:sz="0" w:space="0" w:color="auto"/>
            <w:bottom w:val="none" w:sz="0" w:space="0" w:color="auto"/>
            <w:right w:val="none" w:sz="0" w:space="0" w:color="auto"/>
          </w:divBdr>
        </w:div>
        <w:div w:id="911740985">
          <w:marLeft w:val="480"/>
          <w:marRight w:val="0"/>
          <w:marTop w:val="0"/>
          <w:marBottom w:val="0"/>
          <w:divBdr>
            <w:top w:val="none" w:sz="0" w:space="0" w:color="auto"/>
            <w:left w:val="none" w:sz="0" w:space="0" w:color="auto"/>
            <w:bottom w:val="none" w:sz="0" w:space="0" w:color="auto"/>
            <w:right w:val="none" w:sz="0" w:space="0" w:color="auto"/>
          </w:divBdr>
        </w:div>
        <w:div w:id="915482605">
          <w:marLeft w:val="480"/>
          <w:marRight w:val="0"/>
          <w:marTop w:val="0"/>
          <w:marBottom w:val="0"/>
          <w:divBdr>
            <w:top w:val="none" w:sz="0" w:space="0" w:color="auto"/>
            <w:left w:val="none" w:sz="0" w:space="0" w:color="auto"/>
            <w:bottom w:val="none" w:sz="0" w:space="0" w:color="auto"/>
            <w:right w:val="none" w:sz="0" w:space="0" w:color="auto"/>
          </w:divBdr>
        </w:div>
        <w:div w:id="935938194">
          <w:marLeft w:val="480"/>
          <w:marRight w:val="0"/>
          <w:marTop w:val="0"/>
          <w:marBottom w:val="0"/>
          <w:divBdr>
            <w:top w:val="none" w:sz="0" w:space="0" w:color="auto"/>
            <w:left w:val="none" w:sz="0" w:space="0" w:color="auto"/>
            <w:bottom w:val="none" w:sz="0" w:space="0" w:color="auto"/>
            <w:right w:val="none" w:sz="0" w:space="0" w:color="auto"/>
          </w:divBdr>
        </w:div>
        <w:div w:id="939919397">
          <w:marLeft w:val="480"/>
          <w:marRight w:val="0"/>
          <w:marTop w:val="0"/>
          <w:marBottom w:val="0"/>
          <w:divBdr>
            <w:top w:val="none" w:sz="0" w:space="0" w:color="auto"/>
            <w:left w:val="none" w:sz="0" w:space="0" w:color="auto"/>
            <w:bottom w:val="none" w:sz="0" w:space="0" w:color="auto"/>
            <w:right w:val="none" w:sz="0" w:space="0" w:color="auto"/>
          </w:divBdr>
        </w:div>
        <w:div w:id="1001663656">
          <w:marLeft w:val="480"/>
          <w:marRight w:val="0"/>
          <w:marTop w:val="0"/>
          <w:marBottom w:val="0"/>
          <w:divBdr>
            <w:top w:val="none" w:sz="0" w:space="0" w:color="auto"/>
            <w:left w:val="none" w:sz="0" w:space="0" w:color="auto"/>
            <w:bottom w:val="none" w:sz="0" w:space="0" w:color="auto"/>
            <w:right w:val="none" w:sz="0" w:space="0" w:color="auto"/>
          </w:divBdr>
        </w:div>
        <w:div w:id="1009479770">
          <w:marLeft w:val="480"/>
          <w:marRight w:val="0"/>
          <w:marTop w:val="0"/>
          <w:marBottom w:val="0"/>
          <w:divBdr>
            <w:top w:val="none" w:sz="0" w:space="0" w:color="auto"/>
            <w:left w:val="none" w:sz="0" w:space="0" w:color="auto"/>
            <w:bottom w:val="none" w:sz="0" w:space="0" w:color="auto"/>
            <w:right w:val="none" w:sz="0" w:space="0" w:color="auto"/>
          </w:divBdr>
        </w:div>
        <w:div w:id="1016351097">
          <w:marLeft w:val="480"/>
          <w:marRight w:val="0"/>
          <w:marTop w:val="0"/>
          <w:marBottom w:val="0"/>
          <w:divBdr>
            <w:top w:val="none" w:sz="0" w:space="0" w:color="auto"/>
            <w:left w:val="none" w:sz="0" w:space="0" w:color="auto"/>
            <w:bottom w:val="none" w:sz="0" w:space="0" w:color="auto"/>
            <w:right w:val="none" w:sz="0" w:space="0" w:color="auto"/>
          </w:divBdr>
        </w:div>
        <w:div w:id="1063528382">
          <w:marLeft w:val="480"/>
          <w:marRight w:val="0"/>
          <w:marTop w:val="0"/>
          <w:marBottom w:val="0"/>
          <w:divBdr>
            <w:top w:val="none" w:sz="0" w:space="0" w:color="auto"/>
            <w:left w:val="none" w:sz="0" w:space="0" w:color="auto"/>
            <w:bottom w:val="none" w:sz="0" w:space="0" w:color="auto"/>
            <w:right w:val="none" w:sz="0" w:space="0" w:color="auto"/>
          </w:divBdr>
        </w:div>
        <w:div w:id="1072234497">
          <w:marLeft w:val="480"/>
          <w:marRight w:val="0"/>
          <w:marTop w:val="0"/>
          <w:marBottom w:val="0"/>
          <w:divBdr>
            <w:top w:val="none" w:sz="0" w:space="0" w:color="auto"/>
            <w:left w:val="none" w:sz="0" w:space="0" w:color="auto"/>
            <w:bottom w:val="none" w:sz="0" w:space="0" w:color="auto"/>
            <w:right w:val="none" w:sz="0" w:space="0" w:color="auto"/>
          </w:divBdr>
        </w:div>
        <w:div w:id="1125123038">
          <w:marLeft w:val="480"/>
          <w:marRight w:val="0"/>
          <w:marTop w:val="0"/>
          <w:marBottom w:val="0"/>
          <w:divBdr>
            <w:top w:val="none" w:sz="0" w:space="0" w:color="auto"/>
            <w:left w:val="none" w:sz="0" w:space="0" w:color="auto"/>
            <w:bottom w:val="none" w:sz="0" w:space="0" w:color="auto"/>
            <w:right w:val="none" w:sz="0" w:space="0" w:color="auto"/>
          </w:divBdr>
        </w:div>
        <w:div w:id="1152866968">
          <w:marLeft w:val="480"/>
          <w:marRight w:val="0"/>
          <w:marTop w:val="0"/>
          <w:marBottom w:val="0"/>
          <w:divBdr>
            <w:top w:val="none" w:sz="0" w:space="0" w:color="auto"/>
            <w:left w:val="none" w:sz="0" w:space="0" w:color="auto"/>
            <w:bottom w:val="none" w:sz="0" w:space="0" w:color="auto"/>
            <w:right w:val="none" w:sz="0" w:space="0" w:color="auto"/>
          </w:divBdr>
        </w:div>
        <w:div w:id="1155996119">
          <w:marLeft w:val="480"/>
          <w:marRight w:val="0"/>
          <w:marTop w:val="0"/>
          <w:marBottom w:val="0"/>
          <w:divBdr>
            <w:top w:val="none" w:sz="0" w:space="0" w:color="auto"/>
            <w:left w:val="none" w:sz="0" w:space="0" w:color="auto"/>
            <w:bottom w:val="none" w:sz="0" w:space="0" w:color="auto"/>
            <w:right w:val="none" w:sz="0" w:space="0" w:color="auto"/>
          </w:divBdr>
        </w:div>
        <w:div w:id="1199975426">
          <w:marLeft w:val="480"/>
          <w:marRight w:val="0"/>
          <w:marTop w:val="0"/>
          <w:marBottom w:val="0"/>
          <w:divBdr>
            <w:top w:val="none" w:sz="0" w:space="0" w:color="auto"/>
            <w:left w:val="none" w:sz="0" w:space="0" w:color="auto"/>
            <w:bottom w:val="none" w:sz="0" w:space="0" w:color="auto"/>
            <w:right w:val="none" w:sz="0" w:space="0" w:color="auto"/>
          </w:divBdr>
        </w:div>
        <w:div w:id="1212955939">
          <w:marLeft w:val="480"/>
          <w:marRight w:val="0"/>
          <w:marTop w:val="0"/>
          <w:marBottom w:val="0"/>
          <w:divBdr>
            <w:top w:val="none" w:sz="0" w:space="0" w:color="auto"/>
            <w:left w:val="none" w:sz="0" w:space="0" w:color="auto"/>
            <w:bottom w:val="none" w:sz="0" w:space="0" w:color="auto"/>
            <w:right w:val="none" w:sz="0" w:space="0" w:color="auto"/>
          </w:divBdr>
        </w:div>
        <w:div w:id="1217666048">
          <w:marLeft w:val="480"/>
          <w:marRight w:val="0"/>
          <w:marTop w:val="0"/>
          <w:marBottom w:val="0"/>
          <w:divBdr>
            <w:top w:val="none" w:sz="0" w:space="0" w:color="auto"/>
            <w:left w:val="none" w:sz="0" w:space="0" w:color="auto"/>
            <w:bottom w:val="none" w:sz="0" w:space="0" w:color="auto"/>
            <w:right w:val="none" w:sz="0" w:space="0" w:color="auto"/>
          </w:divBdr>
        </w:div>
        <w:div w:id="1309238781">
          <w:marLeft w:val="480"/>
          <w:marRight w:val="0"/>
          <w:marTop w:val="0"/>
          <w:marBottom w:val="0"/>
          <w:divBdr>
            <w:top w:val="none" w:sz="0" w:space="0" w:color="auto"/>
            <w:left w:val="none" w:sz="0" w:space="0" w:color="auto"/>
            <w:bottom w:val="none" w:sz="0" w:space="0" w:color="auto"/>
            <w:right w:val="none" w:sz="0" w:space="0" w:color="auto"/>
          </w:divBdr>
        </w:div>
        <w:div w:id="1336180153">
          <w:marLeft w:val="480"/>
          <w:marRight w:val="0"/>
          <w:marTop w:val="0"/>
          <w:marBottom w:val="0"/>
          <w:divBdr>
            <w:top w:val="none" w:sz="0" w:space="0" w:color="auto"/>
            <w:left w:val="none" w:sz="0" w:space="0" w:color="auto"/>
            <w:bottom w:val="none" w:sz="0" w:space="0" w:color="auto"/>
            <w:right w:val="none" w:sz="0" w:space="0" w:color="auto"/>
          </w:divBdr>
        </w:div>
        <w:div w:id="1385442736">
          <w:marLeft w:val="480"/>
          <w:marRight w:val="0"/>
          <w:marTop w:val="0"/>
          <w:marBottom w:val="0"/>
          <w:divBdr>
            <w:top w:val="none" w:sz="0" w:space="0" w:color="auto"/>
            <w:left w:val="none" w:sz="0" w:space="0" w:color="auto"/>
            <w:bottom w:val="none" w:sz="0" w:space="0" w:color="auto"/>
            <w:right w:val="none" w:sz="0" w:space="0" w:color="auto"/>
          </w:divBdr>
        </w:div>
        <w:div w:id="1392387821">
          <w:marLeft w:val="480"/>
          <w:marRight w:val="0"/>
          <w:marTop w:val="0"/>
          <w:marBottom w:val="0"/>
          <w:divBdr>
            <w:top w:val="none" w:sz="0" w:space="0" w:color="auto"/>
            <w:left w:val="none" w:sz="0" w:space="0" w:color="auto"/>
            <w:bottom w:val="none" w:sz="0" w:space="0" w:color="auto"/>
            <w:right w:val="none" w:sz="0" w:space="0" w:color="auto"/>
          </w:divBdr>
        </w:div>
        <w:div w:id="1411075222">
          <w:marLeft w:val="480"/>
          <w:marRight w:val="0"/>
          <w:marTop w:val="0"/>
          <w:marBottom w:val="0"/>
          <w:divBdr>
            <w:top w:val="none" w:sz="0" w:space="0" w:color="auto"/>
            <w:left w:val="none" w:sz="0" w:space="0" w:color="auto"/>
            <w:bottom w:val="none" w:sz="0" w:space="0" w:color="auto"/>
            <w:right w:val="none" w:sz="0" w:space="0" w:color="auto"/>
          </w:divBdr>
        </w:div>
        <w:div w:id="1444885717">
          <w:marLeft w:val="480"/>
          <w:marRight w:val="0"/>
          <w:marTop w:val="0"/>
          <w:marBottom w:val="0"/>
          <w:divBdr>
            <w:top w:val="none" w:sz="0" w:space="0" w:color="auto"/>
            <w:left w:val="none" w:sz="0" w:space="0" w:color="auto"/>
            <w:bottom w:val="none" w:sz="0" w:space="0" w:color="auto"/>
            <w:right w:val="none" w:sz="0" w:space="0" w:color="auto"/>
          </w:divBdr>
        </w:div>
        <w:div w:id="1463187528">
          <w:marLeft w:val="480"/>
          <w:marRight w:val="0"/>
          <w:marTop w:val="0"/>
          <w:marBottom w:val="0"/>
          <w:divBdr>
            <w:top w:val="none" w:sz="0" w:space="0" w:color="auto"/>
            <w:left w:val="none" w:sz="0" w:space="0" w:color="auto"/>
            <w:bottom w:val="none" w:sz="0" w:space="0" w:color="auto"/>
            <w:right w:val="none" w:sz="0" w:space="0" w:color="auto"/>
          </w:divBdr>
        </w:div>
        <w:div w:id="1488134049">
          <w:marLeft w:val="480"/>
          <w:marRight w:val="0"/>
          <w:marTop w:val="0"/>
          <w:marBottom w:val="0"/>
          <w:divBdr>
            <w:top w:val="none" w:sz="0" w:space="0" w:color="auto"/>
            <w:left w:val="none" w:sz="0" w:space="0" w:color="auto"/>
            <w:bottom w:val="none" w:sz="0" w:space="0" w:color="auto"/>
            <w:right w:val="none" w:sz="0" w:space="0" w:color="auto"/>
          </w:divBdr>
        </w:div>
        <w:div w:id="1512912738">
          <w:marLeft w:val="480"/>
          <w:marRight w:val="0"/>
          <w:marTop w:val="0"/>
          <w:marBottom w:val="0"/>
          <w:divBdr>
            <w:top w:val="none" w:sz="0" w:space="0" w:color="auto"/>
            <w:left w:val="none" w:sz="0" w:space="0" w:color="auto"/>
            <w:bottom w:val="none" w:sz="0" w:space="0" w:color="auto"/>
            <w:right w:val="none" w:sz="0" w:space="0" w:color="auto"/>
          </w:divBdr>
        </w:div>
        <w:div w:id="1531601179">
          <w:marLeft w:val="480"/>
          <w:marRight w:val="0"/>
          <w:marTop w:val="0"/>
          <w:marBottom w:val="0"/>
          <w:divBdr>
            <w:top w:val="none" w:sz="0" w:space="0" w:color="auto"/>
            <w:left w:val="none" w:sz="0" w:space="0" w:color="auto"/>
            <w:bottom w:val="none" w:sz="0" w:space="0" w:color="auto"/>
            <w:right w:val="none" w:sz="0" w:space="0" w:color="auto"/>
          </w:divBdr>
        </w:div>
        <w:div w:id="1582641238">
          <w:marLeft w:val="480"/>
          <w:marRight w:val="0"/>
          <w:marTop w:val="0"/>
          <w:marBottom w:val="0"/>
          <w:divBdr>
            <w:top w:val="none" w:sz="0" w:space="0" w:color="auto"/>
            <w:left w:val="none" w:sz="0" w:space="0" w:color="auto"/>
            <w:bottom w:val="none" w:sz="0" w:space="0" w:color="auto"/>
            <w:right w:val="none" w:sz="0" w:space="0" w:color="auto"/>
          </w:divBdr>
        </w:div>
        <w:div w:id="1615404435">
          <w:marLeft w:val="480"/>
          <w:marRight w:val="0"/>
          <w:marTop w:val="0"/>
          <w:marBottom w:val="0"/>
          <w:divBdr>
            <w:top w:val="none" w:sz="0" w:space="0" w:color="auto"/>
            <w:left w:val="none" w:sz="0" w:space="0" w:color="auto"/>
            <w:bottom w:val="none" w:sz="0" w:space="0" w:color="auto"/>
            <w:right w:val="none" w:sz="0" w:space="0" w:color="auto"/>
          </w:divBdr>
        </w:div>
        <w:div w:id="1618173674">
          <w:marLeft w:val="480"/>
          <w:marRight w:val="0"/>
          <w:marTop w:val="0"/>
          <w:marBottom w:val="0"/>
          <w:divBdr>
            <w:top w:val="none" w:sz="0" w:space="0" w:color="auto"/>
            <w:left w:val="none" w:sz="0" w:space="0" w:color="auto"/>
            <w:bottom w:val="none" w:sz="0" w:space="0" w:color="auto"/>
            <w:right w:val="none" w:sz="0" w:space="0" w:color="auto"/>
          </w:divBdr>
        </w:div>
        <w:div w:id="1619411633">
          <w:marLeft w:val="480"/>
          <w:marRight w:val="0"/>
          <w:marTop w:val="0"/>
          <w:marBottom w:val="0"/>
          <w:divBdr>
            <w:top w:val="none" w:sz="0" w:space="0" w:color="auto"/>
            <w:left w:val="none" w:sz="0" w:space="0" w:color="auto"/>
            <w:bottom w:val="none" w:sz="0" w:space="0" w:color="auto"/>
            <w:right w:val="none" w:sz="0" w:space="0" w:color="auto"/>
          </w:divBdr>
        </w:div>
        <w:div w:id="1638143486">
          <w:marLeft w:val="480"/>
          <w:marRight w:val="0"/>
          <w:marTop w:val="0"/>
          <w:marBottom w:val="0"/>
          <w:divBdr>
            <w:top w:val="none" w:sz="0" w:space="0" w:color="auto"/>
            <w:left w:val="none" w:sz="0" w:space="0" w:color="auto"/>
            <w:bottom w:val="none" w:sz="0" w:space="0" w:color="auto"/>
            <w:right w:val="none" w:sz="0" w:space="0" w:color="auto"/>
          </w:divBdr>
        </w:div>
        <w:div w:id="1755777446">
          <w:marLeft w:val="480"/>
          <w:marRight w:val="0"/>
          <w:marTop w:val="0"/>
          <w:marBottom w:val="0"/>
          <w:divBdr>
            <w:top w:val="none" w:sz="0" w:space="0" w:color="auto"/>
            <w:left w:val="none" w:sz="0" w:space="0" w:color="auto"/>
            <w:bottom w:val="none" w:sz="0" w:space="0" w:color="auto"/>
            <w:right w:val="none" w:sz="0" w:space="0" w:color="auto"/>
          </w:divBdr>
        </w:div>
        <w:div w:id="1775858388">
          <w:marLeft w:val="480"/>
          <w:marRight w:val="0"/>
          <w:marTop w:val="0"/>
          <w:marBottom w:val="0"/>
          <w:divBdr>
            <w:top w:val="none" w:sz="0" w:space="0" w:color="auto"/>
            <w:left w:val="none" w:sz="0" w:space="0" w:color="auto"/>
            <w:bottom w:val="none" w:sz="0" w:space="0" w:color="auto"/>
            <w:right w:val="none" w:sz="0" w:space="0" w:color="auto"/>
          </w:divBdr>
        </w:div>
        <w:div w:id="1778866956">
          <w:marLeft w:val="480"/>
          <w:marRight w:val="0"/>
          <w:marTop w:val="0"/>
          <w:marBottom w:val="0"/>
          <w:divBdr>
            <w:top w:val="none" w:sz="0" w:space="0" w:color="auto"/>
            <w:left w:val="none" w:sz="0" w:space="0" w:color="auto"/>
            <w:bottom w:val="none" w:sz="0" w:space="0" w:color="auto"/>
            <w:right w:val="none" w:sz="0" w:space="0" w:color="auto"/>
          </w:divBdr>
        </w:div>
        <w:div w:id="1837064495">
          <w:marLeft w:val="480"/>
          <w:marRight w:val="0"/>
          <w:marTop w:val="0"/>
          <w:marBottom w:val="0"/>
          <w:divBdr>
            <w:top w:val="none" w:sz="0" w:space="0" w:color="auto"/>
            <w:left w:val="none" w:sz="0" w:space="0" w:color="auto"/>
            <w:bottom w:val="none" w:sz="0" w:space="0" w:color="auto"/>
            <w:right w:val="none" w:sz="0" w:space="0" w:color="auto"/>
          </w:divBdr>
        </w:div>
        <w:div w:id="1852596584">
          <w:marLeft w:val="480"/>
          <w:marRight w:val="0"/>
          <w:marTop w:val="0"/>
          <w:marBottom w:val="0"/>
          <w:divBdr>
            <w:top w:val="none" w:sz="0" w:space="0" w:color="auto"/>
            <w:left w:val="none" w:sz="0" w:space="0" w:color="auto"/>
            <w:bottom w:val="none" w:sz="0" w:space="0" w:color="auto"/>
            <w:right w:val="none" w:sz="0" w:space="0" w:color="auto"/>
          </w:divBdr>
        </w:div>
        <w:div w:id="1909000486">
          <w:marLeft w:val="480"/>
          <w:marRight w:val="0"/>
          <w:marTop w:val="0"/>
          <w:marBottom w:val="0"/>
          <w:divBdr>
            <w:top w:val="none" w:sz="0" w:space="0" w:color="auto"/>
            <w:left w:val="none" w:sz="0" w:space="0" w:color="auto"/>
            <w:bottom w:val="none" w:sz="0" w:space="0" w:color="auto"/>
            <w:right w:val="none" w:sz="0" w:space="0" w:color="auto"/>
          </w:divBdr>
        </w:div>
        <w:div w:id="2022968528">
          <w:marLeft w:val="480"/>
          <w:marRight w:val="0"/>
          <w:marTop w:val="0"/>
          <w:marBottom w:val="0"/>
          <w:divBdr>
            <w:top w:val="none" w:sz="0" w:space="0" w:color="auto"/>
            <w:left w:val="none" w:sz="0" w:space="0" w:color="auto"/>
            <w:bottom w:val="none" w:sz="0" w:space="0" w:color="auto"/>
            <w:right w:val="none" w:sz="0" w:space="0" w:color="auto"/>
          </w:divBdr>
        </w:div>
        <w:div w:id="2029139510">
          <w:marLeft w:val="480"/>
          <w:marRight w:val="0"/>
          <w:marTop w:val="0"/>
          <w:marBottom w:val="0"/>
          <w:divBdr>
            <w:top w:val="none" w:sz="0" w:space="0" w:color="auto"/>
            <w:left w:val="none" w:sz="0" w:space="0" w:color="auto"/>
            <w:bottom w:val="none" w:sz="0" w:space="0" w:color="auto"/>
            <w:right w:val="none" w:sz="0" w:space="0" w:color="auto"/>
          </w:divBdr>
        </w:div>
        <w:div w:id="2103062503">
          <w:marLeft w:val="480"/>
          <w:marRight w:val="0"/>
          <w:marTop w:val="0"/>
          <w:marBottom w:val="0"/>
          <w:divBdr>
            <w:top w:val="none" w:sz="0" w:space="0" w:color="auto"/>
            <w:left w:val="none" w:sz="0" w:space="0" w:color="auto"/>
            <w:bottom w:val="none" w:sz="0" w:space="0" w:color="auto"/>
            <w:right w:val="none" w:sz="0" w:space="0" w:color="auto"/>
          </w:divBdr>
        </w:div>
      </w:divsChild>
    </w:div>
    <w:div w:id="667750079">
      <w:bodyDiv w:val="1"/>
      <w:marLeft w:val="0"/>
      <w:marRight w:val="0"/>
      <w:marTop w:val="0"/>
      <w:marBottom w:val="0"/>
      <w:divBdr>
        <w:top w:val="none" w:sz="0" w:space="0" w:color="auto"/>
        <w:left w:val="none" w:sz="0" w:space="0" w:color="auto"/>
        <w:bottom w:val="none" w:sz="0" w:space="0" w:color="auto"/>
        <w:right w:val="none" w:sz="0" w:space="0" w:color="auto"/>
      </w:divBdr>
      <w:divsChild>
        <w:div w:id="4063575">
          <w:marLeft w:val="480"/>
          <w:marRight w:val="0"/>
          <w:marTop w:val="0"/>
          <w:marBottom w:val="0"/>
          <w:divBdr>
            <w:top w:val="none" w:sz="0" w:space="0" w:color="auto"/>
            <w:left w:val="none" w:sz="0" w:space="0" w:color="auto"/>
            <w:bottom w:val="none" w:sz="0" w:space="0" w:color="auto"/>
            <w:right w:val="none" w:sz="0" w:space="0" w:color="auto"/>
          </w:divBdr>
        </w:div>
        <w:div w:id="9113816">
          <w:marLeft w:val="480"/>
          <w:marRight w:val="0"/>
          <w:marTop w:val="0"/>
          <w:marBottom w:val="0"/>
          <w:divBdr>
            <w:top w:val="none" w:sz="0" w:space="0" w:color="auto"/>
            <w:left w:val="none" w:sz="0" w:space="0" w:color="auto"/>
            <w:bottom w:val="none" w:sz="0" w:space="0" w:color="auto"/>
            <w:right w:val="none" w:sz="0" w:space="0" w:color="auto"/>
          </w:divBdr>
        </w:div>
        <w:div w:id="39668570">
          <w:marLeft w:val="480"/>
          <w:marRight w:val="0"/>
          <w:marTop w:val="0"/>
          <w:marBottom w:val="0"/>
          <w:divBdr>
            <w:top w:val="none" w:sz="0" w:space="0" w:color="auto"/>
            <w:left w:val="none" w:sz="0" w:space="0" w:color="auto"/>
            <w:bottom w:val="none" w:sz="0" w:space="0" w:color="auto"/>
            <w:right w:val="none" w:sz="0" w:space="0" w:color="auto"/>
          </w:divBdr>
        </w:div>
        <w:div w:id="47072488">
          <w:marLeft w:val="480"/>
          <w:marRight w:val="0"/>
          <w:marTop w:val="0"/>
          <w:marBottom w:val="0"/>
          <w:divBdr>
            <w:top w:val="none" w:sz="0" w:space="0" w:color="auto"/>
            <w:left w:val="none" w:sz="0" w:space="0" w:color="auto"/>
            <w:bottom w:val="none" w:sz="0" w:space="0" w:color="auto"/>
            <w:right w:val="none" w:sz="0" w:space="0" w:color="auto"/>
          </w:divBdr>
        </w:div>
        <w:div w:id="66809392">
          <w:marLeft w:val="480"/>
          <w:marRight w:val="0"/>
          <w:marTop w:val="0"/>
          <w:marBottom w:val="0"/>
          <w:divBdr>
            <w:top w:val="none" w:sz="0" w:space="0" w:color="auto"/>
            <w:left w:val="none" w:sz="0" w:space="0" w:color="auto"/>
            <w:bottom w:val="none" w:sz="0" w:space="0" w:color="auto"/>
            <w:right w:val="none" w:sz="0" w:space="0" w:color="auto"/>
          </w:divBdr>
        </w:div>
        <w:div w:id="82068109">
          <w:marLeft w:val="480"/>
          <w:marRight w:val="0"/>
          <w:marTop w:val="0"/>
          <w:marBottom w:val="0"/>
          <w:divBdr>
            <w:top w:val="none" w:sz="0" w:space="0" w:color="auto"/>
            <w:left w:val="none" w:sz="0" w:space="0" w:color="auto"/>
            <w:bottom w:val="none" w:sz="0" w:space="0" w:color="auto"/>
            <w:right w:val="none" w:sz="0" w:space="0" w:color="auto"/>
          </w:divBdr>
        </w:div>
        <w:div w:id="106506549">
          <w:marLeft w:val="480"/>
          <w:marRight w:val="0"/>
          <w:marTop w:val="0"/>
          <w:marBottom w:val="0"/>
          <w:divBdr>
            <w:top w:val="none" w:sz="0" w:space="0" w:color="auto"/>
            <w:left w:val="none" w:sz="0" w:space="0" w:color="auto"/>
            <w:bottom w:val="none" w:sz="0" w:space="0" w:color="auto"/>
            <w:right w:val="none" w:sz="0" w:space="0" w:color="auto"/>
          </w:divBdr>
        </w:div>
        <w:div w:id="120925557">
          <w:marLeft w:val="480"/>
          <w:marRight w:val="0"/>
          <w:marTop w:val="0"/>
          <w:marBottom w:val="0"/>
          <w:divBdr>
            <w:top w:val="none" w:sz="0" w:space="0" w:color="auto"/>
            <w:left w:val="none" w:sz="0" w:space="0" w:color="auto"/>
            <w:bottom w:val="none" w:sz="0" w:space="0" w:color="auto"/>
            <w:right w:val="none" w:sz="0" w:space="0" w:color="auto"/>
          </w:divBdr>
        </w:div>
        <w:div w:id="121651579">
          <w:marLeft w:val="480"/>
          <w:marRight w:val="0"/>
          <w:marTop w:val="0"/>
          <w:marBottom w:val="0"/>
          <w:divBdr>
            <w:top w:val="none" w:sz="0" w:space="0" w:color="auto"/>
            <w:left w:val="none" w:sz="0" w:space="0" w:color="auto"/>
            <w:bottom w:val="none" w:sz="0" w:space="0" w:color="auto"/>
            <w:right w:val="none" w:sz="0" w:space="0" w:color="auto"/>
          </w:divBdr>
        </w:div>
        <w:div w:id="154224310">
          <w:marLeft w:val="480"/>
          <w:marRight w:val="0"/>
          <w:marTop w:val="0"/>
          <w:marBottom w:val="0"/>
          <w:divBdr>
            <w:top w:val="none" w:sz="0" w:space="0" w:color="auto"/>
            <w:left w:val="none" w:sz="0" w:space="0" w:color="auto"/>
            <w:bottom w:val="none" w:sz="0" w:space="0" w:color="auto"/>
            <w:right w:val="none" w:sz="0" w:space="0" w:color="auto"/>
          </w:divBdr>
        </w:div>
        <w:div w:id="188031931">
          <w:marLeft w:val="480"/>
          <w:marRight w:val="0"/>
          <w:marTop w:val="0"/>
          <w:marBottom w:val="0"/>
          <w:divBdr>
            <w:top w:val="none" w:sz="0" w:space="0" w:color="auto"/>
            <w:left w:val="none" w:sz="0" w:space="0" w:color="auto"/>
            <w:bottom w:val="none" w:sz="0" w:space="0" w:color="auto"/>
            <w:right w:val="none" w:sz="0" w:space="0" w:color="auto"/>
          </w:divBdr>
        </w:div>
        <w:div w:id="225728653">
          <w:marLeft w:val="480"/>
          <w:marRight w:val="0"/>
          <w:marTop w:val="0"/>
          <w:marBottom w:val="0"/>
          <w:divBdr>
            <w:top w:val="none" w:sz="0" w:space="0" w:color="auto"/>
            <w:left w:val="none" w:sz="0" w:space="0" w:color="auto"/>
            <w:bottom w:val="none" w:sz="0" w:space="0" w:color="auto"/>
            <w:right w:val="none" w:sz="0" w:space="0" w:color="auto"/>
          </w:divBdr>
        </w:div>
        <w:div w:id="248853087">
          <w:marLeft w:val="480"/>
          <w:marRight w:val="0"/>
          <w:marTop w:val="0"/>
          <w:marBottom w:val="0"/>
          <w:divBdr>
            <w:top w:val="none" w:sz="0" w:space="0" w:color="auto"/>
            <w:left w:val="none" w:sz="0" w:space="0" w:color="auto"/>
            <w:bottom w:val="none" w:sz="0" w:space="0" w:color="auto"/>
            <w:right w:val="none" w:sz="0" w:space="0" w:color="auto"/>
          </w:divBdr>
        </w:div>
        <w:div w:id="273481838">
          <w:marLeft w:val="480"/>
          <w:marRight w:val="0"/>
          <w:marTop w:val="0"/>
          <w:marBottom w:val="0"/>
          <w:divBdr>
            <w:top w:val="none" w:sz="0" w:space="0" w:color="auto"/>
            <w:left w:val="none" w:sz="0" w:space="0" w:color="auto"/>
            <w:bottom w:val="none" w:sz="0" w:space="0" w:color="auto"/>
            <w:right w:val="none" w:sz="0" w:space="0" w:color="auto"/>
          </w:divBdr>
        </w:div>
        <w:div w:id="275601537">
          <w:marLeft w:val="480"/>
          <w:marRight w:val="0"/>
          <w:marTop w:val="0"/>
          <w:marBottom w:val="0"/>
          <w:divBdr>
            <w:top w:val="none" w:sz="0" w:space="0" w:color="auto"/>
            <w:left w:val="none" w:sz="0" w:space="0" w:color="auto"/>
            <w:bottom w:val="none" w:sz="0" w:space="0" w:color="auto"/>
            <w:right w:val="none" w:sz="0" w:space="0" w:color="auto"/>
          </w:divBdr>
        </w:div>
        <w:div w:id="329917305">
          <w:marLeft w:val="480"/>
          <w:marRight w:val="0"/>
          <w:marTop w:val="0"/>
          <w:marBottom w:val="0"/>
          <w:divBdr>
            <w:top w:val="none" w:sz="0" w:space="0" w:color="auto"/>
            <w:left w:val="none" w:sz="0" w:space="0" w:color="auto"/>
            <w:bottom w:val="none" w:sz="0" w:space="0" w:color="auto"/>
            <w:right w:val="none" w:sz="0" w:space="0" w:color="auto"/>
          </w:divBdr>
        </w:div>
        <w:div w:id="347946383">
          <w:marLeft w:val="480"/>
          <w:marRight w:val="0"/>
          <w:marTop w:val="0"/>
          <w:marBottom w:val="0"/>
          <w:divBdr>
            <w:top w:val="none" w:sz="0" w:space="0" w:color="auto"/>
            <w:left w:val="none" w:sz="0" w:space="0" w:color="auto"/>
            <w:bottom w:val="none" w:sz="0" w:space="0" w:color="auto"/>
            <w:right w:val="none" w:sz="0" w:space="0" w:color="auto"/>
          </w:divBdr>
        </w:div>
        <w:div w:id="392853099">
          <w:marLeft w:val="480"/>
          <w:marRight w:val="0"/>
          <w:marTop w:val="0"/>
          <w:marBottom w:val="0"/>
          <w:divBdr>
            <w:top w:val="none" w:sz="0" w:space="0" w:color="auto"/>
            <w:left w:val="none" w:sz="0" w:space="0" w:color="auto"/>
            <w:bottom w:val="none" w:sz="0" w:space="0" w:color="auto"/>
            <w:right w:val="none" w:sz="0" w:space="0" w:color="auto"/>
          </w:divBdr>
        </w:div>
        <w:div w:id="419375412">
          <w:marLeft w:val="480"/>
          <w:marRight w:val="0"/>
          <w:marTop w:val="0"/>
          <w:marBottom w:val="0"/>
          <w:divBdr>
            <w:top w:val="none" w:sz="0" w:space="0" w:color="auto"/>
            <w:left w:val="none" w:sz="0" w:space="0" w:color="auto"/>
            <w:bottom w:val="none" w:sz="0" w:space="0" w:color="auto"/>
            <w:right w:val="none" w:sz="0" w:space="0" w:color="auto"/>
          </w:divBdr>
        </w:div>
        <w:div w:id="428427643">
          <w:marLeft w:val="480"/>
          <w:marRight w:val="0"/>
          <w:marTop w:val="0"/>
          <w:marBottom w:val="0"/>
          <w:divBdr>
            <w:top w:val="none" w:sz="0" w:space="0" w:color="auto"/>
            <w:left w:val="none" w:sz="0" w:space="0" w:color="auto"/>
            <w:bottom w:val="none" w:sz="0" w:space="0" w:color="auto"/>
            <w:right w:val="none" w:sz="0" w:space="0" w:color="auto"/>
          </w:divBdr>
        </w:div>
        <w:div w:id="533272890">
          <w:marLeft w:val="480"/>
          <w:marRight w:val="0"/>
          <w:marTop w:val="0"/>
          <w:marBottom w:val="0"/>
          <w:divBdr>
            <w:top w:val="none" w:sz="0" w:space="0" w:color="auto"/>
            <w:left w:val="none" w:sz="0" w:space="0" w:color="auto"/>
            <w:bottom w:val="none" w:sz="0" w:space="0" w:color="auto"/>
            <w:right w:val="none" w:sz="0" w:space="0" w:color="auto"/>
          </w:divBdr>
        </w:div>
        <w:div w:id="534466929">
          <w:marLeft w:val="480"/>
          <w:marRight w:val="0"/>
          <w:marTop w:val="0"/>
          <w:marBottom w:val="0"/>
          <w:divBdr>
            <w:top w:val="none" w:sz="0" w:space="0" w:color="auto"/>
            <w:left w:val="none" w:sz="0" w:space="0" w:color="auto"/>
            <w:bottom w:val="none" w:sz="0" w:space="0" w:color="auto"/>
            <w:right w:val="none" w:sz="0" w:space="0" w:color="auto"/>
          </w:divBdr>
        </w:div>
        <w:div w:id="549682850">
          <w:marLeft w:val="480"/>
          <w:marRight w:val="0"/>
          <w:marTop w:val="0"/>
          <w:marBottom w:val="0"/>
          <w:divBdr>
            <w:top w:val="none" w:sz="0" w:space="0" w:color="auto"/>
            <w:left w:val="none" w:sz="0" w:space="0" w:color="auto"/>
            <w:bottom w:val="none" w:sz="0" w:space="0" w:color="auto"/>
            <w:right w:val="none" w:sz="0" w:space="0" w:color="auto"/>
          </w:divBdr>
        </w:div>
        <w:div w:id="552734131">
          <w:marLeft w:val="480"/>
          <w:marRight w:val="0"/>
          <w:marTop w:val="0"/>
          <w:marBottom w:val="0"/>
          <w:divBdr>
            <w:top w:val="none" w:sz="0" w:space="0" w:color="auto"/>
            <w:left w:val="none" w:sz="0" w:space="0" w:color="auto"/>
            <w:bottom w:val="none" w:sz="0" w:space="0" w:color="auto"/>
            <w:right w:val="none" w:sz="0" w:space="0" w:color="auto"/>
          </w:divBdr>
        </w:div>
        <w:div w:id="578099923">
          <w:marLeft w:val="480"/>
          <w:marRight w:val="0"/>
          <w:marTop w:val="0"/>
          <w:marBottom w:val="0"/>
          <w:divBdr>
            <w:top w:val="none" w:sz="0" w:space="0" w:color="auto"/>
            <w:left w:val="none" w:sz="0" w:space="0" w:color="auto"/>
            <w:bottom w:val="none" w:sz="0" w:space="0" w:color="auto"/>
            <w:right w:val="none" w:sz="0" w:space="0" w:color="auto"/>
          </w:divBdr>
        </w:div>
        <w:div w:id="632061607">
          <w:marLeft w:val="480"/>
          <w:marRight w:val="0"/>
          <w:marTop w:val="0"/>
          <w:marBottom w:val="0"/>
          <w:divBdr>
            <w:top w:val="none" w:sz="0" w:space="0" w:color="auto"/>
            <w:left w:val="none" w:sz="0" w:space="0" w:color="auto"/>
            <w:bottom w:val="none" w:sz="0" w:space="0" w:color="auto"/>
            <w:right w:val="none" w:sz="0" w:space="0" w:color="auto"/>
          </w:divBdr>
        </w:div>
        <w:div w:id="632558246">
          <w:marLeft w:val="480"/>
          <w:marRight w:val="0"/>
          <w:marTop w:val="0"/>
          <w:marBottom w:val="0"/>
          <w:divBdr>
            <w:top w:val="none" w:sz="0" w:space="0" w:color="auto"/>
            <w:left w:val="none" w:sz="0" w:space="0" w:color="auto"/>
            <w:bottom w:val="none" w:sz="0" w:space="0" w:color="auto"/>
            <w:right w:val="none" w:sz="0" w:space="0" w:color="auto"/>
          </w:divBdr>
        </w:div>
        <w:div w:id="652948249">
          <w:marLeft w:val="480"/>
          <w:marRight w:val="0"/>
          <w:marTop w:val="0"/>
          <w:marBottom w:val="0"/>
          <w:divBdr>
            <w:top w:val="none" w:sz="0" w:space="0" w:color="auto"/>
            <w:left w:val="none" w:sz="0" w:space="0" w:color="auto"/>
            <w:bottom w:val="none" w:sz="0" w:space="0" w:color="auto"/>
            <w:right w:val="none" w:sz="0" w:space="0" w:color="auto"/>
          </w:divBdr>
        </w:div>
        <w:div w:id="666370449">
          <w:marLeft w:val="480"/>
          <w:marRight w:val="0"/>
          <w:marTop w:val="0"/>
          <w:marBottom w:val="0"/>
          <w:divBdr>
            <w:top w:val="none" w:sz="0" w:space="0" w:color="auto"/>
            <w:left w:val="none" w:sz="0" w:space="0" w:color="auto"/>
            <w:bottom w:val="none" w:sz="0" w:space="0" w:color="auto"/>
            <w:right w:val="none" w:sz="0" w:space="0" w:color="auto"/>
          </w:divBdr>
        </w:div>
        <w:div w:id="753743292">
          <w:marLeft w:val="480"/>
          <w:marRight w:val="0"/>
          <w:marTop w:val="0"/>
          <w:marBottom w:val="0"/>
          <w:divBdr>
            <w:top w:val="none" w:sz="0" w:space="0" w:color="auto"/>
            <w:left w:val="none" w:sz="0" w:space="0" w:color="auto"/>
            <w:bottom w:val="none" w:sz="0" w:space="0" w:color="auto"/>
            <w:right w:val="none" w:sz="0" w:space="0" w:color="auto"/>
          </w:divBdr>
        </w:div>
        <w:div w:id="978845786">
          <w:marLeft w:val="480"/>
          <w:marRight w:val="0"/>
          <w:marTop w:val="0"/>
          <w:marBottom w:val="0"/>
          <w:divBdr>
            <w:top w:val="none" w:sz="0" w:space="0" w:color="auto"/>
            <w:left w:val="none" w:sz="0" w:space="0" w:color="auto"/>
            <w:bottom w:val="none" w:sz="0" w:space="0" w:color="auto"/>
            <w:right w:val="none" w:sz="0" w:space="0" w:color="auto"/>
          </w:divBdr>
        </w:div>
        <w:div w:id="1064913827">
          <w:marLeft w:val="480"/>
          <w:marRight w:val="0"/>
          <w:marTop w:val="0"/>
          <w:marBottom w:val="0"/>
          <w:divBdr>
            <w:top w:val="none" w:sz="0" w:space="0" w:color="auto"/>
            <w:left w:val="none" w:sz="0" w:space="0" w:color="auto"/>
            <w:bottom w:val="none" w:sz="0" w:space="0" w:color="auto"/>
            <w:right w:val="none" w:sz="0" w:space="0" w:color="auto"/>
          </w:divBdr>
        </w:div>
        <w:div w:id="1090783631">
          <w:marLeft w:val="480"/>
          <w:marRight w:val="0"/>
          <w:marTop w:val="0"/>
          <w:marBottom w:val="0"/>
          <w:divBdr>
            <w:top w:val="none" w:sz="0" w:space="0" w:color="auto"/>
            <w:left w:val="none" w:sz="0" w:space="0" w:color="auto"/>
            <w:bottom w:val="none" w:sz="0" w:space="0" w:color="auto"/>
            <w:right w:val="none" w:sz="0" w:space="0" w:color="auto"/>
          </w:divBdr>
        </w:div>
        <w:div w:id="1109206306">
          <w:marLeft w:val="480"/>
          <w:marRight w:val="0"/>
          <w:marTop w:val="0"/>
          <w:marBottom w:val="0"/>
          <w:divBdr>
            <w:top w:val="none" w:sz="0" w:space="0" w:color="auto"/>
            <w:left w:val="none" w:sz="0" w:space="0" w:color="auto"/>
            <w:bottom w:val="none" w:sz="0" w:space="0" w:color="auto"/>
            <w:right w:val="none" w:sz="0" w:space="0" w:color="auto"/>
          </w:divBdr>
        </w:div>
        <w:div w:id="1136608701">
          <w:marLeft w:val="480"/>
          <w:marRight w:val="0"/>
          <w:marTop w:val="0"/>
          <w:marBottom w:val="0"/>
          <w:divBdr>
            <w:top w:val="none" w:sz="0" w:space="0" w:color="auto"/>
            <w:left w:val="none" w:sz="0" w:space="0" w:color="auto"/>
            <w:bottom w:val="none" w:sz="0" w:space="0" w:color="auto"/>
            <w:right w:val="none" w:sz="0" w:space="0" w:color="auto"/>
          </w:divBdr>
        </w:div>
        <w:div w:id="1147479813">
          <w:marLeft w:val="480"/>
          <w:marRight w:val="0"/>
          <w:marTop w:val="0"/>
          <w:marBottom w:val="0"/>
          <w:divBdr>
            <w:top w:val="none" w:sz="0" w:space="0" w:color="auto"/>
            <w:left w:val="none" w:sz="0" w:space="0" w:color="auto"/>
            <w:bottom w:val="none" w:sz="0" w:space="0" w:color="auto"/>
            <w:right w:val="none" w:sz="0" w:space="0" w:color="auto"/>
          </w:divBdr>
        </w:div>
        <w:div w:id="1168138380">
          <w:marLeft w:val="480"/>
          <w:marRight w:val="0"/>
          <w:marTop w:val="0"/>
          <w:marBottom w:val="0"/>
          <w:divBdr>
            <w:top w:val="none" w:sz="0" w:space="0" w:color="auto"/>
            <w:left w:val="none" w:sz="0" w:space="0" w:color="auto"/>
            <w:bottom w:val="none" w:sz="0" w:space="0" w:color="auto"/>
            <w:right w:val="none" w:sz="0" w:space="0" w:color="auto"/>
          </w:divBdr>
        </w:div>
        <w:div w:id="1250042852">
          <w:marLeft w:val="480"/>
          <w:marRight w:val="0"/>
          <w:marTop w:val="0"/>
          <w:marBottom w:val="0"/>
          <w:divBdr>
            <w:top w:val="none" w:sz="0" w:space="0" w:color="auto"/>
            <w:left w:val="none" w:sz="0" w:space="0" w:color="auto"/>
            <w:bottom w:val="none" w:sz="0" w:space="0" w:color="auto"/>
            <w:right w:val="none" w:sz="0" w:space="0" w:color="auto"/>
          </w:divBdr>
        </w:div>
        <w:div w:id="1270311706">
          <w:marLeft w:val="480"/>
          <w:marRight w:val="0"/>
          <w:marTop w:val="0"/>
          <w:marBottom w:val="0"/>
          <w:divBdr>
            <w:top w:val="none" w:sz="0" w:space="0" w:color="auto"/>
            <w:left w:val="none" w:sz="0" w:space="0" w:color="auto"/>
            <w:bottom w:val="none" w:sz="0" w:space="0" w:color="auto"/>
            <w:right w:val="none" w:sz="0" w:space="0" w:color="auto"/>
          </w:divBdr>
        </w:div>
        <w:div w:id="1313873856">
          <w:marLeft w:val="480"/>
          <w:marRight w:val="0"/>
          <w:marTop w:val="0"/>
          <w:marBottom w:val="0"/>
          <w:divBdr>
            <w:top w:val="none" w:sz="0" w:space="0" w:color="auto"/>
            <w:left w:val="none" w:sz="0" w:space="0" w:color="auto"/>
            <w:bottom w:val="none" w:sz="0" w:space="0" w:color="auto"/>
            <w:right w:val="none" w:sz="0" w:space="0" w:color="auto"/>
          </w:divBdr>
        </w:div>
        <w:div w:id="1335886761">
          <w:marLeft w:val="480"/>
          <w:marRight w:val="0"/>
          <w:marTop w:val="0"/>
          <w:marBottom w:val="0"/>
          <w:divBdr>
            <w:top w:val="none" w:sz="0" w:space="0" w:color="auto"/>
            <w:left w:val="none" w:sz="0" w:space="0" w:color="auto"/>
            <w:bottom w:val="none" w:sz="0" w:space="0" w:color="auto"/>
            <w:right w:val="none" w:sz="0" w:space="0" w:color="auto"/>
          </w:divBdr>
        </w:div>
        <w:div w:id="1375470252">
          <w:marLeft w:val="480"/>
          <w:marRight w:val="0"/>
          <w:marTop w:val="0"/>
          <w:marBottom w:val="0"/>
          <w:divBdr>
            <w:top w:val="none" w:sz="0" w:space="0" w:color="auto"/>
            <w:left w:val="none" w:sz="0" w:space="0" w:color="auto"/>
            <w:bottom w:val="none" w:sz="0" w:space="0" w:color="auto"/>
            <w:right w:val="none" w:sz="0" w:space="0" w:color="auto"/>
          </w:divBdr>
        </w:div>
        <w:div w:id="1417092735">
          <w:marLeft w:val="480"/>
          <w:marRight w:val="0"/>
          <w:marTop w:val="0"/>
          <w:marBottom w:val="0"/>
          <w:divBdr>
            <w:top w:val="none" w:sz="0" w:space="0" w:color="auto"/>
            <w:left w:val="none" w:sz="0" w:space="0" w:color="auto"/>
            <w:bottom w:val="none" w:sz="0" w:space="0" w:color="auto"/>
            <w:right w:val="none" w:sz="0" w:space="0" w:color="auto"/>
          </w:divBdr>
        </w:div>
        <w:div w:id="1518155697">
          <w:marLeft w:val="480"/>
          <w:marRight w:val="0"/>
          <w:marTop w:val="0"/>
          <w:marBottom w:val="0"/>
          <w:divBdr>
            <w:top w:val="none" w:sz="0" w:space="0" w:color="auto"/>
            <w:left w:val="none" w:sz="0" w:space="0" w:color="auto"/>
            <w:bottom w:val="none" w:sz="0" w:space="0" w:color="auto"/>
            <w:right w:val="none" w:sz="0" w:space="0" w:color="auto"/>
          </w:divBdr>
        </w:div>
        <w:div w:id="1539004516">
          <w:marLeft w:val="480"/>
          <w:marRight w:val="0"/>
          <w:marTop w:val="0"/>
          <w:marBottom w:val="0"/>
          <w:divBdr>
            <w:top w:val="none" w:sz="0" w:space="0" w:color="auto"/>
            <w:left w:val="none" w:sz="0" w:space="0" w:color="auto"/>
            <w:bottom w:val="none" w:sz="0" w:space="0" w:color="auto"/>
            <w:right w:val="none" w:sz="0" w:space="0" w:color="auto"/>
          </w:divBdr>
        </w:div>
        <w:div w:id="1543860722">
          <w:marLeft w:val="480"/>
          <w:marRight w:val="0"/>
          <w:marTop w:val="0"/>
          <w:marBottom w:val="0"/>
          <w:divBdr>
            <w:top w:val="none" w:sz="0" w:space="0" w:color="auto"/>
            <w:left w:val="none" w:sz="0" w:space="0" w:color="auto"/>
            <w:bottom w:val="none" w:sz="0" w:space="0" w:color="auto"/>
            <w:right w:val="none" w:sz="0" w:space="0" w:color="auto"/>
          </w:divBdr>
        </w:div>
        <w:div w:id="1608585142">
          <w:marLeft w:val="480"/>
          <w:marRight w:val="0"/>
          <w:marTop w:val="0"/>
          <w:marBottom w:val="0"/>
          <w:divBdr>
            <w:top w:val="none" w:sz="0" w:space="0" w:color="auto"/>
            <w:left w:val="none" w:sz="0" w:space="0" w:color="auto"/>
            <w:bottom w:val="none" w:sz="0" w:space="0" w:color="auto"/>
            <w:right w:val="none" w:sz="0" w:space="0" w:color="auto"/>
          </w:divBdr>
        </w:div>
        <w:div w:id="1618443565">
          <w:marLeft w:val="480"/>
          <w:marRight w:val="0"/>
          <w:marTop w:val="0"/>
          <w:marBottom w:val="0"/>
          <w:divBdr>
            <w:top w:val="none" w:sz="0" w:space="0" w:color="auto"/>
            <w:left w:val="none" w:sz="0" w:space="0" w:color="auto"/>
            <w:bottom w:val="none" w:sz="0" w:space="0" w:color="auto"/>
            <w:right w:val="none" w:sz="0" w:space="0" w:color="auto"/>
          </w:divBdr>
        </w:div>
        <w:div w:id="1639457555">
          <w:marLeft w:val="480"/>
          <w:marRight w:val="0"/>
          <w:marTop w:val="0"/>
          <w:marBottom w:val="0"/>
          <w:divBdr>
            <w:top w:val="none" w:sz="0" w:space="0" w:color="auto"/>
            <w:left w:val="none" w:sz="0" w:space="0" w:color="auto"/>
            <w:bottom w:val="none" w:sz="0" w:space="0" w:color="auto"/>
            <w:right w:val="none" w:sz="0" w:space="0" w:color="auto"/>
          </w:divBdr>
        </w:div>
        <w:div w:id="1652178620">
          <w:marLeft w:val="480"/>
          <w:marRight w:val="0"/>
          <w:marTop w:val="0"/>
          <w:marBottom w:val="0"/>
          <w:divBdr>
            <w:top w:val="none" w:sz="0" w:space="0" w:color="auto"/>
            <w:left w:val="none" w:sz="0" w:space="0" w:color="auto"/>
            <w:bottom w:val="none" w:sz="0" w:space="0" w:color="auto"/>
            <w:right w:val="none" w:sz="0" w:space="0" w:color="auto"/>
          </w:divBdr>
        </w:div>
        <w:div w:id="1654218287">
          <w:marLeft w:val="480"/>
          <w:marRight w:val="0"/>
          <w:marTop w:val="0"/>
          <w:marBottom w:val="0"/>
          <w:divBdr>
            <w:top w:val="none" w:sz="0" w:space="0" w:color="auto"/>
            <w:left w:val="none" w:sz="0" w:space="0" w:color="auto"/>
            <w:bottom w:val="none" w:sz="0" w:space="0" w:color="auto"/>
            <w:right w:val="none" w:sz="0" w:space="0" w:color="auto"/>
          </w:divBdr>
        </w:div>
        <w:div w:id="1683899591">
          <w:marLeft w:val="480"/>
          <w:marRight w:val="0"/>
          <w:marTop w:val="0"/>
          <w:marBottom w:val="0"/>
          <w:divBdr>
            <w:top w:val="none" w:sz="0" w:space="0" w:color="auto"/>
            <w:left w:val="none" w:sz="0" w:space="0" w:color="auto"/>
            <w:bottom w:val="none" w:sz="0" w:space="0" w:color="auto"/>
            <w:right w:val="none" w:sz="0" w:space="0" w:color="auto"/>
          </w:divBdr>
        </w:div>
        <w:div w:id="1695156449">
          <w:marLeft w:val="480"/>
          <w:marRight w:val="0"/>
          <w:marTop w:val="0"/>
          <w:marBottom w:val="0"/>
          <w:divBdr>
            <w:top w:val="none" w:sz="0" w:space="0" w:color="auto"/>
            <w:left w:val="none" w:sz="0" w:space="0" w:color="auto"/>
            <w:bottom w:val="none" w:sz="0" w:space="0" w:color="auto"/>
            <w:right w:val="none" w:sz="0" w:space="0" w:color="auto"/>
          </w:divBdr>
        </w:div>
        <w:div w:id="1758938200">
          <w:marLeft w:val="480"/>
          <w:marRight w:val="0"/>
          <w:marTop w:val="0"/>
          <w:marBottom w:val="0"/>
          <w:divBdr>
            <w:top w:val="none" w:sz="0" w:space="0" w:color="auto"/>
            <w:left w:val="none" w:sz="0" w:space="0" w:color="auto"/>
            <w:bottom w:val="none" w:sz="0" w:space="0" w:color="auto"/>
            <w:right w:val="none" w:sz="0" w:space="0" w:color="auto"/>
          </w:divBdr>
        </w:div>
        <w:div w:id="1831366323">
          <w:marLeft w:val="480"/>
          <w:marRight w:val="0"/>
          <w:marTop w:val="0"/>
          <w:marBottom w:val="0"/>
          <w:divBdr>
            <w:top w:val="none" w:sz="0" w:space="0" w:color="auto"/>
            <w:left w:val="none" w:sz="0" w:space="0" w:color="auto"/>
            <w:bottom w:val="none" w:sz="0" w:space="0" w:color="auto"/>
            <w:right w:val="none" w:sz="0" w:space="0" w:color="auto"/>
          </w:divBdr>
        </w:div>
        <w:div w:id="1832066554">
          <w:marLeft w:val="480"/>
          <w:marRight w:val="0"/>
          <w:marTop w:val="0"/>
          <w:marBottom w:val="0"/>
          <w:divBdr>
            <w:top w:val="none" w:sz="0" w:space="0" w:color="auto"/>
            <w:left w:val="none" w:sz="0" w:space="0" w:color="auto"/>
            <w:bottom w:val="none" w:sz="0" w:space="0" w:color="auto"/>
            <w:right w:val="none" w:sz="0" w:space="0" w:color="auto"/>
          </w:divBdr>
        </w:div>
        <w:div w:id="1866089728">
          <w:marLeft w:val="480"/>
          <w:marRight w:val="0"/>
          <w:marTop w:val="0"/>
          <w:marBottom w:val="0"/>
          <w:divBdr>
            <w:top w:val="none" w:sz="0" w:space="0" w:color="auto"/>
            <w:left w:val="none" w:sz="0" w:space="0" w:color="auto"/>
            <w:bottom w:val="none" w:sz="0" w:space="0" w:color="auto"/>
            <w:right w:val="none" w:sz="0" w:space="0" w:color="auto"/>
          </w:divBdr>
        </w:div>
        <w:div w:id="1890066717">
          <w:marLeft w:val="480"/>
          <w:marRight w:val="0"/>
          <w:marTop w:val="0"/>
          <w:marBottom w:val="0"/>
          <w:divBdr>
            <w:top w:val="none" w:sz="0" w:space="0" w:color="auto"/>
            <w:left w:val="none" w:sz="0" w:space="0" w:color="auto"/>
            <w:bottom w:val="none" w:sz="0" w:space="0" w:color="auto"/>
            <w:right w:val="none" w:sz="0" w:space="0" w:color="auto"/>
          </w:divBdr>
        </w:div>
        <w:div w:id="1923829090">
          <w:marLeft w:val="480"/>
          <w:marRight w:val="0"/>
          <w:marTop w:val="0"/>
          <w:marBottom w:val="0"/>
          <w:divBdr>
            <w:top w:val="none" w:sz="0" w:space="0" w:color="auto"/>
            <w:left w:val="none" w:sz="0" w:space="0" w:color="auto"/>
            <w:bottom w:val="none" w:sz="0" w:space="0" w:color="auto"/>
            <w:right w:val="none" w:sz="0" w:space="0" w:color="auto"/>
          </w:divBdr>
        </w:div>
        <w:div w:id="1968194362">
          <w:marLeft w:val="480"/>
          <w:marRight w:val="0"/>
          <w:marTop w:val="0"/>
          <w:marBottom w:val="0"/>
          <w:divBdr>
            <w:top w:val="none" w:sz="0" w:space="0" w:color="auto"/>
            <w:left w:val="none" w:sz="0" w:space="0" w:color="auto"/>
            <w:bottom w:val="none" w:sz="0" w:space="0" w:color="auto"/>
            <w:right w:val="none" w:sz="0" w:space="0" w:color="auto"/>
          </w:divBdr>
        </w:div>
        <w:div w:id="1973559765">
          <w:marLeft w:val="480"/>
          <w:marRight w:val="0"/>
          <w:marTop w:val="0"/>
          <w:marBottom w:val="0"/>
          <w:divBdr>
            <w:top w:val="none" w:sz="0" w:space="0" w:color="auto"/>
            <w:left w:val="none" w:sz="0" w:space="0" w:color="auto"/>
            <w:bottom w:val="none" w:sz="0" w:space="0" w:color="auto"/>
            <w:right w:val="none" w:sz="0" w:space="0" w:color="auto"/>
          </w:divBdr>
        </w:div>
        <w:div w:id="2112701898">
          <w:marLeft w:val="480"/>
          <w:marRight w:val="0"/>
          <w:marTop w:val="0"/>
          <w:marBottom w:val="0"/>
          <w:divBdr>
            <w:top w:val="none" w:sz="0" w:space="0" w:color="auto"/>
            <w:left w:val="none" w:sz="0" w:space="0" w:color="auto"/>
            <w:bottom w:val="none" w:sz="0" w:space="0" w:color="auto"/>
            <w:right w:val="none" w:sz="0" w:space="0" w:color="auto"/>
          </w:divBdr>
        </w:div>
        <w:div w:id="2115200522">
          <w:marLeft w:val="480"/>
          <w:marRight w:val="0"/>
          <w:marTop w:val="0"/>
          <w:marBottom w:val="0"/>
          <w:divBdr>
            <w:top w:val="none" w:sz="0" w:space="0" w:color="auto"/>
            <w:left w:val="none" w:sz="0" w:space="0" w:color="auto"/>
            <w:bottom w:val="none" w:sz="0" w:space="0" w:color="auto"/>
            <w:right w:val="none" w:sz="0" w:space="0" w:color="auto"/>
          </w:divBdr>
        </w:div>
        <w:div w:id="2127308605">
          <w:marLeft w:val="480"/>
          <w:marRight w:val="0"/>
          <w:marTop w:val="0"/>
          <w:marBottom w:val="0"/>
          <w:divBdr>
            <w:top w:val="none" w:sz="0" w:space="0" w:color="auto"/>
            <w:left w:val="none" w:sz="0" w:space="0" w:color="auto"/>
            <w:bottom w:val="none" w:sz="0" w:space="0" w:color="auto"/>
            <w:right w:val="none" w:sz="0" w:space="0" w:color="auto"/>
          </w:divBdr>
        </w:div>
      </w:divsChild>
    </w:div>
    <w:div w:id="672227637">
      <w:bodyDiv w:val="1"/>
      <w:marLeft w:val="0"/>
      <w:marRight w:val="0"/>
      <w:marTop w:val="0"/>
      <w:marBottom w:val="0"/>
      <w:divBdr>
        <w:top w:val="none" w:sz="0" w:space="0" w:color="auto"/>
        <w:left w:val="none" w:sz="0" w:space="0" w:color="auto"/>
        <w:bottom w:val="none" w:sz="0" w:space="0" w:color="auto"/>
        <w:right w:val="none" w:sz="0" w:space="0" w:color="auto"/>
      </w:divBdr>
      <w:divsChild>
        <w:div w:id="39479519">
          <w:marLeft w:val="480"/>
          <w:marRight w:val="0"/>
          <w:marTop w:val="0"/>
          <w:marBottom w:val="0"/>
          <w:divBdr>
            <w:top w:val="none" w:sz="0" w:space="0" w:color="auto"/>
            <w:left w:val="none" w:sz="0" w:space="0" w:color="auto"/>
            <w:bottom w:val="none" w:sz="0" w:space="0" w:color="auto"/>
            <w:right w:val="none" w:sz="0" w:space="0" w:color="auto"/>
          </w:divBdr>
        </w:div>
        <w:div w:id="41444997">
          <w:marLeft w:val="480"/>
          <w:marRight w:val="0"/>
          <w:marTop w:val="0"/>
          <w:marBottom w:val="0"/>
          <w:divBdr>
            <w:top w:val="none" w:sz="0" w:space="0" w:color="auto"/>
            <w:left w:val="none" w:sz="0" w:space="0" w:color="auto"/>
            <w:bottom w:val="none" w:sz="0" w:space="0" w:color="auto"/>
            <w:right w:val="none" w:sz="0" w:space="0" w:color="auto"/>
          </w:divBdr>
        </w:div>
        <w:div w:id="59910200">
          <w:marLeft w:val="480"/>
          <w:marRight w:val="0"/>
          <w:marTop w:val="0"/>
          <w:marBottom w:val="0"/>
          <w:divBdr>
            <w:top w:val="none" w:sz="0" w:space="0" w:color="auto"/>
            <w:left w:val="none" w:sz="0" w:space="0" w:color="auto"/>
            <w:bottom w:val="none" w:sz="0" w:space="0" w:color="auto"/>
            <w:right w:val="none" w:sz="0" w:space="0" w:color="auto"/>
          </w:divBdr>
        </w:div>
        <w:div w:id="61146473">
          <w:marLeft w:val="480"/>
          <w:marRight w:val="0"/>
          <w:marTop w:val="0"/>
          <w:marBottom w:val="0"/>
          <w:divBdr>
            <w:top w:val="none" w:sz="0" w:space="0" w:color="auto"/>
            <w:left w:val="none" w:sz="0" w:space="0" w:color="auto"/>
            <w:bottom w:val="none" w:sz="0" w:space="0" w:color="auto"/>
            <w:right w:val="none" w:sz="0" w:space="0" w:color="auto"/>
          </w:divBdr>
        </w:div>
        <w:div w:id="75057911">
          <w:marLeft w:val="480"/>
          <w:marRight w:val="0"/>
          <w:marTop w:val="0"/>
          <w:marBottom w:val="0"/>
          <w:divBdr>
            <w:top w:val="none" w:sz="0" w:space="0" w:color="auto"/>
            <w:left w:val="none" w:sz="0" w:space="0" w:color="auto"/>
            <w:bottom w:val="none" w:sz="0" w:space="0" w:color="auto"/>
            <w:right w:val="none" w:sz="0" w:space="0" w:color="auto"/>
          </w:divBdr>
        </w:div>
        <w:div w:id="83453599">
          <w:marLeft w:val="480"/>
          <w:marRight w:val="0"/>
          <w:marTop w:val="0"/>
          <w:marBottom w:val="0"/>
          <w:divBdr>
            <w:top w:val="none" w:sz="0" w:space="0" w:color="auto"/>
            <w:left w:val="none" w:sz="0" w:space="0" w:color="auto"/>
            <w:bottom w:val="none" w:sz="0" w:space="0" w:color="auto"/>
            <w:right w:val="none" w:sz="0" w:space="0" w:color="auto"/>
          </w:divBdr>
        </w:div>
        <w:div w:id="151992452">
          <w:marLeft w:val="480"/>
          <w:marRight w:val="0"/>
          <w:marTop w:val="0"/>
          <w:marBottom w:val="0"/>
          <w:divBdr>
            <w:top w:val="none" w:sz="0" w:space="0" w:color="auto"/>
            <w:left w:val="none" w:sz="0" w:space="0" w:color="auto"/>
            <w:bottom w:val="none" w:sz="0" w:space="0" w:color="auto"/>
            <w:right w:val="none" w:sz="0" w:space="0" w:color="auto"/>
          </w:divBdr>
        </w:div>
        <w:div w:id="168982425">
          <w:marLeft w:val="480"/>
          <w:marRight w:val="0"/>
          <w:marTop w:val="0"/>
          <w:marBottom w:val="0"/>
          <w:divBdr>
            <w:top w:val="none" w:sz="0" w:space="0" w:color="auto"/>
            <w:left w:val="none" w:sz="0" w:space="0" w:color="auto"/>
            <w:bottom w:val="none" w:sz="0" w:space="0" w:color="auto"/>
            <w:right w:val="none" w:sz="0" w:space="0" w:color="auto"/>
          </w:divBdr>
        </w:div>
        <w:div w:id="170881149">
          <w:marLeft w:val="480"/>
          <w:marRight w:val="0"/>
          <w:marTop w:val="0"/>
          <w:marBottom w:val="0"/>
          <w:divBdr>
            <w:top w:val="none" w:sz="0" w:space="0" w:color="auto"/>
            <w:left w:val="none" w:sz="0" w:space="0" w:color="auto"/>
            <w:bottom w:val="none" w:sz="0" w:space="0" w:color="auto"/>
            <w:right w:val="none" w:sz="0" w:space="0" w:color="auto"/>
          </w:divBdr>
        </w:div>
        <w:div w:id="182256106">
          <w:marLeft w:val="480"/>
          <w:marRight w:val="0"/>
          <w:marTop w:val="0"/>
          <w:marBottom w:val="0"/>
          <w:divBdr>
            <w:top w:val="none" w:sz="0" w:space="0" w:color="auto"/>
            <w:left w:val="none" w:sz="0" w:space="0" w:color="auto"/>
            <w:bottom w:val="none" w:sz="0" w:space="0" w:color="auto"/>
            <w:right w:val="none" w:sz="0" w:space="0" w:color="auto"/>
          </w:divBdr>
        </w:div>
        <w:div w:id="182984515">
          <w:marLeft w:val="480"/>
          <w:marRight w:val="0"/>
          <w:marTop w:val="0"/>
          <w:marBottom w:val="0"/>
          <w:divBdr>
            <w:top w:val="none" w:sz="0" w:space="0" w:color="auto"/>
            <w:left w:val="none" w:sz="0" w:space="0" w:color="auto"/>
            <w:bottom w:val="none" w:sz="0" w:space="0" w:color="auto"/>
            <w:right w:val="none" w:sz="0" w:space="0" w:color="auto"/>
          </w:divBdr>
        </w:div>
        <w:div w:id="186986582">
          <w:marLeft w:val="480"/>
          <w:marRight w:val="0"/>
          <w:marTop w:val="0"/>
          <w:marBottom w:val="0"/>
          <w:divBdr>
            <w:top w:val="none" w:sz="0" w:space="0" w:color="auto"/>
            <w:left w:val="none" w:sz="0" w:space="0" w:color="auto"/>
            <w:bottom w:val="none" w:sz="0" w:space="0" w:color="auto"/>
            <w:right w:val="none" w:sz="0" w:space="0" w:color="auto"/>
          </w:divBdr>
        </w:div>
        <w:div w:id="254636405">
          <w:marLeft w:val="480"/>
          <w:marRight w:val="0"/>
          <w:marTop w:val="0"/>
          <w:marBottom w:val="0"/>
          <w:divBdr>
            <w:top w:val="none" w:sz="0" w:space="0" w:color="auto"/>
            <w:left w:val="none" w:sz="0" w:space="0" w:color="auto"/>
            <w:bottom w:val="none" w:sz="0" w:space="0" w:color="auto"/>
            <w:right w:val="none" w:sz="0" w:space="0" w:color="auto"/>
          </w:divBdr>
        </w:div>
        <w:div w:id="277374361">
          <w:marLeft w:val="480"/>
          <w:marRight w:val="0"/>
          <w:marTop w:val="0"/>
          <w:marBottom w:val="0"/>
          <w:divBdr>
            <w:top w:val="none" w:sz="0" w:space="0" w:color="auto"/>
            <w:left w:val="none" w:sz="0" w:space="0" w:color="auto"/>
            <w:bottom w:val="none" w:sz="0" w:space="0" w:color="auto"/>
            <w:right w:val="none" w:sz="0" w:space="0" w:color="auto"/>
          </w:divBdr>
        </w:div>
        <w:div w:id="286157276">
          <w:marLeft w:val="480"/>
          <w:marRight w:val="0"/>
          <w:marTop w:val="0"/>
          <w:marBottom w:val="0"/>
          <w:divBdr>
            <w:top w:val="none" w:sz="0" w:space="0" w:color="auto"/>
            <w:left w:val="none" w:sz="0" w:space="0" w:color="auto"/>
            <w:bottom w:val="none" w:sz="0" w:space="0" w:color="auto"/>
            <w:right w:val="none" w:sz="0" w:space="0" w:color="auto"/>
          </w:divBdr>
        </w:div>
        <w:div w:id="327171461">
          <w:marLeft w:val="480"/>
          <w:marRight w:val="0"/>
          <w:marTop w:val="0"/>
          <w:marBottom w:val="0"/>
          <w:divBdr>
            <w:top w:val="none" w:sz="0" w:space="0" w:color="auto"/>
            <w:left w:val="none" w:sz="0" w:space="0" w:color="auto"/>
            <w:bottom w:val="none" w:sz="0" w:space="0" w:color="auto"/>
            <w:right w:val="none" w:sz="0" w:space="0" w:color="auto"/>
          </w:divBdr>
        </w:div>
        <w:div w:id="517887267">
          <w:marLeft w:val="480"/>
          <w:marRight w:val="0"/>
          <w:marTop w:val="0"/>
          <w:marBottom w:val="0"/>
          <w:divBdr>
            <w:top w:val="none" w:sz="0" w:space="0" w:color="auto"/>
            <w:left w:val="none" w:sz="0" w:space="0" w:color="auto"/>
            <w:bottom w:val="none" w:sz="0" w:space="0" w:color="auto"/>
            <w:right w:val="none" w:sz="0" w:space="0" w:color="auto"/>
          </w:divBdr>
        </w:div>
        <w:div w:id="520627135">
          <w:marLeft w:val="480"/>
          <w:marRight w:val="0"/>
          <w:marTop w:val="0"/>
          <w:marBottom w:val="0"/>
          <w:divBdr>
            <w:top w:val="none" w:sz="0" w:space="0" w:color="auto"/>
            <w:left w:val="none" w:sz="0" w:space="0" w:color="auto"/>
            <w:bottom w:val="none" w:sz="0" w:space="0" w:color="auto"/>
            <w:right w:val="none" w:sz="0" w:space="0" w:color="auto"/>
          </w:divBdr>
        </w:div>
        <w:div w:id="554048601">
          <w:marLeft w:val="480"/>
          <w:marRight w:val="0"/>
          <w:marTop w:val="0"/>
          <w:marBottom w:val="0"/>
          <w:divBdr>
            <w:top w:val="none" w:sz="0" w:space="0" w:color="auto"/>
            <w:left w:val="none" w:sz="0" w:space="0" w:color="auto"/>
            <w:bottom w:val="none" w:sz="0" w:space="0" w:color="auto"/>
            <w:right w:val="none" w:sz="0" w:space="0" w:color="auto"/>
          </w:divBdr>
        </w:div>
        <w:div w:id="633101038">
          <w:marLeft w:val="480"/>
          <w:marRight w:val="0"/>
          <w:marTop w:val="0"/>
          <w:marBottom w:val="0"/>
          <w:divBdr>
            <w:top w:val="none" w:sz="0" w:space="0" w:color="auto"/>
            <w:left w:val="none" w:sz="0" w:space="0" w:color="auto"/>
            <w:bottom w:val="none" w:sz="0" w:space="0" w:color="auto"/>
            <w:right w:val="none" w:sz="0" w:space="0" w:color="auto"/>
          </w:divBdr>
        </w:div>
        <w:div w:id="657150182">
          <w:marLeft w:val="480"/>
          <w:marRight w:val="0"/>
          <w:marTop w:val="0"/>
          <w:marBottom w:val="0"/>
          <w:divBdr>
            <w:top w:val="none" w:sz="0" w:space="0" w:color="auto"/>
            <w:left w:val="none" w:sz="0" w:space="0" w:color="auto"/>
            <w:bottom w:val="none" w:sz="0" w:space="0" w:color="auto"/>
            <w:right w:val="none" w:sz="0" w:space="0" w:color="auto"/>
          </w:divBdr>
        </w:div>
        <w:div w:id="660351288">
          <w:marLeft w:val="480"/>
          <w:marRight w:val="0"/>
          <w:marTop w:val="0"/>
          <w:marBottom w:val="0"/>
          <w:divBdr>
            <w:top w:val="none" w:sz="0" w:space="0" w:color="auto"/>
            <w:left w:val="none" w:sz="0" w:space="0" w:color="auto"/>
            <w:bottom w:val="none" w:sz="0" w:space="0" w:color="auto"/>
            <w:right w:val="none" w:sz="0" w:space="0" w:color="auto"/>
          </w:divBdr>
        </w:div>
        <w:div w:id="664482234">
          <w:marLeft w:val="480"/>
          <w:marRight w:val="0"/>
          <w:marTop w:val="0"/>
          <w:marBottom w:val="0"/>
          <w:divBdr>
            <w:top w:val="none" w:sz="0" w:space="0" w:color="auto"/>
            <w:left w:val="none" w:sz="0" w:space="0" w:color="auto"/>
            <w:bottom w:val="none" w:sz="0" w:space="0" w:color="auto"/>
            <w:right w:val="none" w:sz="0" w:space="0" w:color="auto"/>
          </w:divBdr>
        </w:div>
        <w:div w:id="687414809">
          <w:marLeft w:val="480"/>
          <w:marRight w:val="0"/>
          <w:marTop w:val="0"/>
          <w:marBottom w:val="0"/>
          <w:divBdr>
            <w:top w:val="none" w:sz="0" w:space="0" w:color="auto"/>
            <w:left w:val="none" w:sz="0" w:space="0" w:color="auto"/>
            <w:bottom w:val="none" w:sz="0" w:space="0" w:color="auto"/>
            <w:right w:val="none" w:sz="0" w:space="0" w:color="auto"/>
          </w:divBdr>
        </w:div>
        <w:div w:id="719936631">
          <w:marLeft w:val="480"/>
          <w:marRight w:val="0"/>
          <w:marTop w:val="0"/>
          <w:marBottom w:val="0"/>
          <w:divBdr>
            <w:top w:val="none" w:sz="0" w:space="0" w:color="auto"/>
            <w:left w:val="none" w:sz="0" w:space="0" w:color="auto"/>
            <w:bottom w:val="none" w:sz="0" w:space="0" w:color="auto"/>
            <w:right w:val="none" w:sz="0" w:space="0" w:color="auto"/>
          </w:divBdr>
        </w:div>
        <w:div w:id="733282612">
          <w:marLeft w:val="480"/>
          <w:marRight w:val="0"/>
          <w:marTop w:val="0"/>
          <w:marBottom w:val="0"/>
          <w:divBdr>
            <w:top w:val="none" w:sz="0" w:space="0" w:color="auto"/>
            <w:left w:val="none" w:sz="0" w:space="0" w:color="auto"/>
            <w:bottom w:val="none" w:sz="0" w:space="0" w:color="auto"/>
            <w:right w:val="none" w:sz="0" w:space="0" w:color="auto"/>
          </w:divBdr>
        </w:div>
        <w:div w:id="777485623">
          <w:marLeft w:val="480"/>
          <w:marRight w:val="0"/>
          <w:marTop w:val="0"/>
          <w:marBottom w:val="0"/>
          <w:divBdr>
            <w:top w:val="none" w:sz="0" w:space="0" w:color="auto"/>
            <w:left w:val="none" w:sz="0" w:space="0" w:color="auto"/>
            <w:bottom w:val="none" w:sz="0" w:space="0" w:color="auto"/>
            <w:right w:val="none" w:sz="0" w:space="0" w:color="auto"/>
          </w:divBdr>
        </w:div>
        <w:div w:id="778985776">
          <w:marLeft w:val="480"/>
          <w:marRight w:val="0"/>
          <w:marTop w:val="0"/>
          <w:marBottom w:val="0"/>
          <w:divBdr>
            <w:top w:val="none" w:sz="0" w:space="0" w:color="auto"/>
            <w:left w:val="none" w:sz="0" w:space="0" w:color="auto"/>
            <w:bottom w:val="none" w:sz="0" w:space="0" w:color="auto"/>
            <w:right w:val="none" w:sz="0" w:space="0" w:color="auto"/>
          </w:divBdr>
        </w:div>
        <w:div w:id="828597602">
          <w:marLeft w:val="480"/>
          <w:marRight w:val="0"/>
          <w:marTop w:val="0"/>
          <w:marBottom w:val="0"/>
          <w:divBdr>
            <w:top w:val="none" w:sz="0" w:space="0" w:color="auto"/>
            <w:left w:val="none" w:sz="0" w:space="0" w:color="auto"/>
            <w:bottom w:val="none" w:sz="0" w:space="0" w:color="auto"/>
            <w:right w:val="none" w:sz="0" w:space="0" w:color="auto"/>
          </w:divBdr>
        </w:div>
        <w:div w:id="840706106">
          <w:marLeft w:val="480"/>
          <w:marRight w:val="0"/>
          <w:marTop w:val="0"/>
          <w:marBottom w:val="0"/>
          <w:divBdr>
            <w:top w:val="none" w:sz="0" w:space="0" w:color="auto"/>
            <w:left w:val="none" w:sz="0" w:space="0" w:color="auto"/>
            <w:bottom w:val="none" w:sz="0" w:space="0" w:color="auto"/>
            <w:right w:val="none" w:sz="0" w:space="0" w:color="auto"/>
          </w:divBdr>
        </w:div>
        <w:div w:id="864439990">
          <w:marLeft w:val="480"/>
          <w:marRight w:val="0"/>
          <w:marTop w:val="0"/>
          <w:marBottom w:val="0"/>
          <w:divBdr>
            <w:top w:val="none" w:sz="0" w:space="0" w:color="auto"/>
            <w:left w:val="none" w:sz="0" w:space="0" w:color="auto"/>
            <w:bottom w:val="none" w:sz="0" w:space="0" w:color="auto"/>
            <w:right w:val="none" w:sz="0" w:space="0" w:color="auto"/>
          </w:divBdr>
        </w:div>
        <w:div w:id="912349792">
          <w:marLeft w:val="480"/>
          <w:marRight w:val="0"/>
          <w:marTop w:val="0"/>
          <w:marBottom w:val="0"/>
          <w:divBdr>
            <w:top w:val="none" w:sz="0" w:space="0" w:color="auto"/>
            <w:left w:val="none" w:sz="0" w:space="0" w:color="auto"/>
            <w:bottom w:val="none" w:sz="0" w:space="0" w:color="auto"/>
            <w:right w:val="none" w:sz="0" w:space="0" w:color="auto"/>
          </w:divBdr>
        </w:div>
        <w:div w:id="1046754374">
          <w:marLeft w:val="480"/>
          <w:marRight w:val="0"/>
          <w:marTop w:val="0"/>
          <w:marBottom w:val="0"/>
          <w:divBdr>
            <w:top w:val="none" w:sz="0" w:space="0" w:color="auto"/>
            <w:left w:val="none" w:sz="0" w:space="0" w:color="auto"/>
            <w:bottom w:val="none" w:sz="0" w:space="0" w:color="auto"/>
            <w:right w:val="none" w:sz="0" w:space="0" w:color="auto"/>
          </w:divBdr>
        </w:div>
        <w:div w:id="1058477252">
          <w:marLeft w:val="480"/>
          <w:marRight w:val="0"/>
          <w:marTop w:val="0"/>
          <w:marBottom w:val="0"/>
          <w:divBdr>
            <w:top w:val="none" w:sz="0" w:space="0" w:color="auto"/>
            <w:left w:val="none" w:sz="0" w:space="0" w:color="auto"/>
            <w:bottom w:val="none" w:sz="0" w:space="0" w:color="auto"/>
            <w:right w:val="none" w:sz="0" w:space="0" w:color="auto"/>
          </w:divBdr>
        </w:div>
        <w:div w:id="1068306632">
          <w:marLeft w:val="480"/>
          <w:marRight w:val="0"/>
          <w:marTop w:val="0"/>
          <w:marBottom w:val="0"/>
          <w:divBdr>
            <w:top w:val="none" w:sz="0" w:space="0" w:color="auto"/>
            <w:left w:val="none" w:sz="0" w:space="0" w:color="auto"/>
            <w:bottom w:val="none" w:sz="0" w:space="0" w:color="auto"/>
            <w:right w:val="none" w:sz="0" w:space="0" w:color="auto"/>
          </w:divBdr>
        </w:div>
        <w:div w:id="1069688090">
          <w:marLeft w:val="480"/>
          <w:marRight w:val="0"/>
          <w:marTop w:val="0"/>
          <w:marBottom w:val="0"/>
          <w:divBdr>
            <w:top w:val="none" w:sz="0" w:space="0" w:color="auto"/>
            <w:left w:val="none" w:sz="0" w:space="0" w:color="auto"/>
            <w:bottom w:val="none" w:sz="0" w:space="0" w:color="auto"/>
            <w:right w:val="none" w:sz="0" w:space="0" w:color="auto"/>
          </w:divBdr>
        </w:div>
        <w:div w:id="1074400458">
          <w:marLeft w:val="480"/>
          <w:marRight w:val="0"/>
          <w:marTop w:val="0"/>
          <w:marBottom w:val="0"/>
          <w:divBdr>
            <w:top w:val="none" w:sz="0" w:space="0" w:color="auto"/>
            <w:left w:val="none" w:sz="0" w:space="0" w:color="auto"/>
            <w:bottom w:val="none" w:sz="0" w:space="0" w:color="auto"/>
            <w:right w:val="none" w:sz="0" w:space="0" w:color="auto"/>
          </w:divBdr>
        </w:div>
        <w:div w:id="1127163471">
          <w:marLeft w:val="480"/>
          <w:marRight w:val="0"/>
          <w:marTop w:val="0"/>
          <w:marBottom w:val="0"/>
          <w:divBdr>
            <w:top w:val="none" w:sz="0" w:space="0" w:color="auto"/>
            <w:left w:val="none" w:sz="0" w:space="0" w:color="auto"/>
            <w:bottom w:val="none" w:sz="0" w:space="0" w:color="auto"/>
            <w:right w:val="none" w:sz="0" w:space="0" w:color="auto"/>
          </w:divBdr>
        </w:div>
        <w:div w:id="1137837280">
          <w:marLeft w:val="480"/>
          <w:marRight w:val="0"/>
          <w:marTop w:val="0"/>
          <w:marBottom w:val="0"/>
          <w:divBdr>
            <w:top w:val="none" w:sz="0" w:space="0" w:color="auto"/>
            <w:left w:val="none" w:sz="0" w:space="0" w:color="auto"/>
            <w:bottom w:val="none" w:sz="0" w:space="0" w:color="auto"/>
            <w:right w:val="none" w:sz="0" w:space="0" w:color="auto"/>
          </w:divBdr>
        </w:div>
        <w:div w:id="1150830121">
          <w:marLeft w:val="480"/>
          <w:marRight w:val="0"/>
          <w:marTop w:val="0"/>
          <w:marBottom w:val="0"/>
          <w:divBdr>
            <w:top w:val="none" w:sz="0" w:space="0" w:color="auto"/>
            <w:left w:val="none" w:sz="0" w:space="0" w:color="auto"/>
            <w:bottom w:val="none" w:sz="0" w:space="0" w:color="auto"/>
            <w:right w:val="none" w:sz="0" w:space="0" w:color="auto"/>
          </w:divBdr>
        </w:div>
        <w:div w:id="1167938060">
          <w:marLeft w:val="480"/>
          <w:marRight w:val="0"/>
          <w:marTop w:val="0"/>
          <w:marBottom w:val="0"/>
          <w:divBdr>
            <w:top w:val="none" w:sz="0" w:space="0" w:color="auto"/>
            <w:left w:val="none" w:sz="0" w:space="0" w:color="auto"/>
            <w:bottom w:val="none" w:sz="0" w:space="0" w:color="auto"/>
            <w:right w:val="none" w:sz="0" w:space="0" w:color="auto"/>
          </w:divBdr>
        </w:div>
        <w:div w:id="1171724592">
          <w:marLeft w:val="480"/>
          <w:marRight w:val="0"/>
          <w:marTop w:val="0"/>
          <w:marBottom w:val="0"/>
          <w:divBdr>
            <w:top w:val="none" w:sz="0" w:space="0" w:color="auto"/>
            <w:left w:val="none" w:sz="0" w:space="0" w:color="auto"/>
            <w:bottom w:val="none" w:sz="0" w:space="0" w:color="auto"/>
            <w:right w:val="none" w:sz="0" w:space="0" w:color="auto"/>
          </w:divBdr>
        </w:div>
        <w:div w:id="1180050021">
          <w:marLeft w:val="480"/>
          <w:marRight w:val="0"/>
          <w:marTop w:val="0"/>
          <w:marBottom w:val="0"/>
          <w:divBdr>
            <w:top w:val="none" w:sz="0" w:space="0" w:color="auto"/>
            <w:left w:val="none" w:sz="0" w:space="0" w:color="auto"/>
            <w:bottom w:val="none" w:sz="0" w:space="0" w:color="auto"/>
            <w:right w:val="none" w:sz="0" w:space="0" w:color="auto"/>
          </w:divBdr>
        </w:div>
        <w:div w:id="1196622507">
          <w:marLeft w:val="480"/>
          <w:marRight w:val="0"/>
          <w:marTop w:val="0"/>
          <w:marBottom w:val="0"/>
          <w:divBdr>
            <w:top w:val="none" w:sz="0" w:space="0" w:color="auto"/>
            <w:left w:val="none" w:sz="0" w:space="0" w:color="auto"/>
            <w:bottom w:val="none" w:sz="0" w:space="0" w:color="auto"/>
            <w:right w:val="none" w:sz="0" w:space="0" w:color="auto"/>
          </w:divBdr>
        </w:div>
        <w:div w:id="1278678743">
          <w:marLeft w:val="480"/>
          <w:marRight w:val="0"/>
          <w:marTop w:val="0"/>
          <w:marBottom w:val="0"/>
          <w:divBdr>
            <w:top w:val="none" w:sz="0" w:space="0" w:color="auto"/>
            <w:left w:val="none" w:sz="0" w:space="0" w:color="auto"/>
            <w:bottom w:val="none" w:sz="0" w:space="0" w:color="auto"/>
            <w:right w:val="none" w:sz="0" w:space="0" w:color="auto"/>
          </w:divBdr>
        </w:div>
        <w:div w:id="1313409399">
          <w:marLeft w:val="480"/>
          <w:marRight w:val="0"/>
          <w:marTop w:val="0"/>
          <w:marBottom w:val="0"/>
          <w:divBdr>
            <w:top w:val="none" w:sz="0" w:space="0" w:color="auto"/>
            <w:left w:val="none" w:sz="0" w:space="0" w:color="auto"/>
            <w:bottom w:val="none" w:sz="0" w:space="0" w:color="auto"/>
            <w:right w:val="none" w:sz="0" w:space="0" w:color="auto"/>
          </w:divBdr>
        </w:div>
        <w:div w:id="1321688663">
          <w:marLeft w:val="480"/>
          <w:marRight w:val="0"/>
          <w:marTop w:val="0"/>
          <w:marBottom w:val="0"/>
          <w:divBdr>
            <w:top w:val="none" w:sz="0" w:space="0" w:color="auto"/>
            <w:left w:val="none" w:sz="0" w:space="0" w:color="auto"/>
            <w:bottom w:val="none" w:sz="0" w:space="0" w:color="auto"/>
            <w:right w:val="none" w:sz="0" w:space="0" w:color="auto"/>
          </w:divBdr>
        </w:div>
        <w:div w:id="1353803065">
          <w:marLeft w:val="480"/>
          <w:marRight w:val="0"/>
          <w:marTop w:val="0"/>
          <w:marBottom w:val="0"/>
          <w:divBdr>
            <w:top w:val="none" w:sz="0" w:space="0" w:color="auto"/>
            <w:left w:val="none" w:sz="0" w:space="0" w:color="auto"/>
            <w:bottom w:val="none" w:sz="0" w:space="0" w:color="auto"/>
            <w:right w:val="none" w:sz="0" w:space="0" w:color="auto"/>
          </w:divBdr>
        </w:div>
        <w:div w:id="1377394866">
          <w:marLeft w:val="480"/>
          <w:marRight w:val="0"/>
          <w:marTop w:val="0"/>
          <w:marBottom w:val="0"/>
          <w:divBdr>
            <w:top w:val="none" w:sz="0" w:space="0" w:color="auto"/>
            <w:left w:val="none" w:sz="0" w:space="0" w:color="auto"/>
            <w:bottom w:val="none" w:sz="0" w:space="0" w:color="auto"/>
            <w:right w:val="none" w:sz="0" w:space="0" w:color="auto"/>
          </w:divBdr>
        </w:div>
        <w:div w:id="1408652858">
          <w:marLeft w:val="480"/>
          <w:marRight w:val="0"/>
          <w:marTop w:val="0"/>
          <w:marBottom w:val="0"/>
          <w:divBdr>
            <w:top w:val="none" w:sz="0" w:space="0" w:color="auto"/>
            <w:left w:val="none" w:sz="0" w:space="0" w:color="auto"/>
            <w:bottom w:val="none" w:sz="0" w:space="0" w:color="auto"/>
            <w:right w:val="none" w:sz="0" w:space="0" w:color="auto"/>
          </w:divBdr>
        </w:div>
        <w:div w:id="1425494209">
          <w:marLeft w:val="480"/>
          <w:marRight w:val="0"/>
          <w:marTop w:val="0"/>
          <w:marBottom w:val="0"/>
          <w:divBdr>
            <w:top w:val="none" w:sz="0" w:space="0" w:color="auto"/>
            <w:left w:val="none" w:sz="0" w:space="0" w:color="auto"/>
            <w:bottom w:val="none" w:sz="0" w:space="0" w:color="auto"/>
            <w:right w:val="none" w:sz="0" w:space="0" w:color="auto"/>
          </w:divBdr>
        </w:div>
        <w:div w:id="1432361250">
          <w:marLeft w:val="480"/>
          <w:marRight w:val="0"/>
          <w:marTop w:val="0"/>
          <w:marBottom w:val="0"/>
          <w:divBdr>
            <w:top w:val="none" w:sz="0" w:space="0" w:color="auto"/>
            <w:left w:val="none" w:sz="0" w:space="0" w:color="auto"/>
            <w:bottom w:val="none" w:sz="0" w:space="0" w:color="auto"/>
            <w:right w:val="none" w:sz="0" w:space="0" w:color="auto"/>
          </w:divBdr>
        </w:div>
        <w:div w:id="1490442712">
          <w:marLeft w:val="480"/>
          <w:marRight w:val="0"/>
          <w:marTop w:val="0"/>
          <w:marBottom w:val="0"/>
          <w:divBdr>
            <w:top w:val="none" w:sz="0" w:space="0" w:color="auto"/>
            <w:left w:val="none" w:sz="0" w:space="0" w:color="auto"/>
            <w:bottom w:val="none" w:sz="0" w:space="0" w:color="auto"/>
            <w:right w:val="none" w:sz="0" w:space="0" w:color="auto"/>
          </w:divBdr>
        </w:div>
        <w:div w:id="1494645527">
          <w:marLeft w:val="480"/>
          <w:marRight w:val="0"/>
          <w:marTop w:val="0"/>
          <w:marBottom w:val="0"/>
          <w:divBdr>
            <w:top w:val="none" w:sz="0" w:space="0" w:color="auto"/>
            <w:left w:val="none" w:sz="0" w:space="0" w:color="auto"/>
            <w:bottom w:val="none" w:sz="0" w:space="0" w:color="auto"/>
            <w:right w:val="none" w:sz="0" w:space="0" w:color="auto"/>
          </w:divBdr>
        </w:div>
        <w:div w:id="1513494426">
          <w:marLeft w:val="480"/>
          <w:marRight w:val="0"/>
          <w:marTop w:val="0"/>
          <w:marBottom w:val="0"/>
          <w:divBdr>
            <w:top w:val="none" w:sz="0" w:space="0" w:color="auto"/>
            <w:left w:val="none" w:sz="0" w:space="0" w:color="auto"/>
            <w:bottom w:val="none" w:sz="0" w:space="0" w:color="auto"/>
            <w:right w:val="none" w:sz="0" w:space="0" w:color="auto"/>
          </w:divBdr>
        </w:div>
        <w:div w:id="1541287478">
          <w:marLeft w:val="480"/>
          <w:marRight w:val="0"/>
          <w:marTop w:val="0"/>
          <w:marBottom w:val="0"/>
          <w:divBdr>
            <w:top w:val="none" w:sz="0" w:space="0" w:color="auto"/>
            <w:left w:val="none" w:sz="0" w:space="0" w:color="auto"/>
            <w:bottom w:val="none" w:sz="0" w:space="0" w:color="auto"/>
            <w:right w:val="none" w:sz="0" w:space="0" w:color="auto"/>
          </w:divBdr>
        </w:div>
        <w:div w:id="1551529292">
          <w:marLeft w:val="480"/>
          <w:marRight w:val="0"/>
          <w:marTop w:val="0"/>
          <w:marBottom w:val="0"/>
          <w:divBdr>
            <w:top w:val="none" w:sz="0" w:space="0" w:color="auto"/>
            <w:left w:val="none" w:sz="0" w:space="0" w:color="auto"/>
            <w:bottom w:val="none" w:sz="0" w:space="0" w:color="auto"/>
            <w:right w:val="none" w:sz="0" w:space="0" w:color="auto"/>
          </w:divBdr>
        </w:div>
        <w:div w:id="1582374374">
          <w:marLeft w:val="480"/>
          <w:marRight w:val="0"/>
          <w:marTop w:val="0"/>
          <w:marBottom w:val="0"/>
          <w:divBdr>
            <w:top w:val="none" w:sz="0" w:space="0" w:color="auto"/>
            <w:left w:val="none" w:sz="0" w:space="0" w:color="auto"/>
            <w:bottom w:val="none" w:sz="0" w:space="0" w:color="auto"/>
            <w:right w:val="none" w:sz="0" w:space="0" w:color="auto"/>
          </w:divBdr>
        </w:div>
        <w:div w:id="1590039405">
          <w:marLeft w:val="480"/>
          <w:marRight w:val="0"/>
          <w:marTop w:val="0"/>
          <w:marBottom w:val="0"/>
          <w:divBdr>
            <w:top w:val="none" w:sz="0" w:space="0" w:color="auto"/>
            <w:left w:val="none" w:sz="0" w:space="0" w:color="auto"/>
            <w:bottom w:val="none" w:sz="0" w:space="0" w:color="auto"/>
            <w:right w:val="none" w:sz="0" w:space="0" w:color="auto"/>
          </w:divBdr>
        </w:div>
        <w:div w:id="1656685857">
          <w:marLeft w:val="480"/>
          <w:marRight w:val="0"/>
          <w:marTop w:val="0"/>
          <w:marBottom w:val="0"/>
          <w:divBdr>
            <w:top w:val="none" w:sz="0" w:space="0" w:color="auto"/>
            <w:left w:val="none" w:sz="0" w:space="0" w:color="auto"/>
            <w:bottom w:val="none" w:sz="0" w:space="0" w:color="auto"/>
            <w:right w:val="none" w:sz="0" w:space="0" w:color="auto"/>
          </w:divBdr>
        </w:div>
        <w:div w:id="1687901948">
          <w:marLeft w:val="480"/>
          <w:marRight w:val="0"/>
          <w:marTop w:val="0"/>
          <w:marBottom w:val="0"/>
          <w:divBdr>
            <w:top w:val="none" w:sz="0" w:space="0" w:color="auto"/>
            <w:left w:val="none" w:sz="0" w:space="0" w:color="auto"/>
            <w:bottom w:val="none" w:sz="0" w:space="0" w:color="auto"/>
            <w:right w:val="none" w:sz="0" w:space="0" w:color="auto"/>
          </w:divBdr>
        </w:div>
        <w:div w:id="1837181586">
          <w:marLeft w:val="480"/>
          <w:marRight w:val="0"/>
          <w:marTop w:val="0"/>
          <w:marBottom w:val="0"/>
          <w:divBdr>
            <w:top w:val="none" w:sz="0" w:space="0" w:color="auto"/>
            <w:left w:val="none" w:sz="0" w:space="0" w:color="auto"/>
            <w:bottom w:val="none" w:sz="0" w:space="0" w:color="auto"/>
            <w:right w:val="none" w:sz="0" w:space="0" w:color="auto"/>
          </w:divBdr>
        </w:div>
        <w:div w:id="1857886336">
          <w:marLeft w:val="480"/>
          <w:marRight w:val="0"/>
          <w:marTop w:val="0"/>
          <w:marBottom w:val="0"/>
          <w:divBdr>
            <w:top w:val="none" w:sz="0" w:space="0" w:color="auto"/>
            <w:left w:val="none" w:sz="0" w:space="0" w:color="auto"/>
            <w:bottom w:val="none" w:sz="0" w:space="0" w:color="auto"/>
            <w:right w:val="none" w:sz="0" w:space="0" w:color="auto"/>
          </w:divBdr>
        </w:div>
        <w:div w:id="1872959376">
          <w:marLeft w:val="480"/>
          <w:marRight w:val="0"/>
          <w:marTop w:val="0"/>
          <w:marBottom w:val="0"/>
          <w:divBdr>
            <w:top w:val="none" w:sz="0" w:space="0" w:color="auto"/>
            <w:left w:val="none" w:sz="0" w:space="0" w:color="auto"/>
            <w:bottom w:val="none" w:sz="0" w:space="0" w:color="auto"/>
            <w:right w:val="none" w:sz="0" w:space="0" w:color="auto"/>
          </w:divBdr>
        </w:div>
        <w:div w:id="1873683172">
          <w:marLeft w:val="480"/>
          <w:marRight w:val="0"/>
          <w:marTop w:val="0"/>
          <w:marBottom w:val="0"/>
          <w:divBdr>
            <w:top w:val="none" w:sz="0" w:space="0" w:color="auto"/>
            <w:left w:val="none" w:sz="0" w:space="0" w:color="auto"/>
            <w:bottom w:val="none" w:sz="0" w:space="0" w:color="auto"/>
            <w:right w:val="none" w:sz="0" w:space="0" w:color="auto"/>
          </w:divBdr>
        </w:div>
        <w:div w:id="1877965672">
          <w:marLeft w:val="480"/>
          <w:marRight w:val="0"/>
          <w:marTop w:val="0"/>
          <w:marBottom w:val="0"/>
          <w:divBdr>
            <w:top w:val="none" w:sz="0" w:space="0" w:color="auto"/>
            <w:left w:val="none" w:sz="0" w:space="0" w:color="auto"/>
            <w:bottom w:val="none" w:sz="0" w:space="0" w:color="auto"/>
            <w:right w:val="none" w:sz="0" w:space="0" w:color="auto"/>
          </w:divBdr>
        </w:div>
        <w:div w:id="1927104275">
          <w:marLeft w:val="480"/>
          <w:marRight w:val="0"/>
          <w:marTop w:val="0"/>
          <w:marBottom w:val="0"/>
          <w:divBdr>
            <w:top w:val="none" w:sz="0" w:space="0" w:color="auto"/>
            <w:left w:val="none" w:sz="0" w:space="0" w:color="auto"/>
            <w:bottom w:val="none" w:sz="0" w:space="0" w:color="auto"/>
            <w:right w:val="none" w:sz="0" w:space="0" w:color="auto"/>
          </w:divBdr>
        </w:div>
        <w:div w:id="2045594616">
          <w:marLeft w:val="480"/>
          <w:marRight w:val="0"/>
          <w:marTop w:val="0"/>
          <w:marBottom w:val="0"/>
          <w:divBdr>
            <w:top w:val="none" w:sz="0" w:space="0" w:color="auto"/>
            <w:left w:val="none" w:sz="0" w:space="0" w:color="auto"/>
            <w:bottom w:val="none" w:sz="0" w:space="0" w:color="auto"/>
            <w:right w:val="none" w:sz="0" w:space="0" w:color="auto"/>
          </w:divBdr>
        </w:div>
        <w:div w:id="2070684261">
          <w:marLeft w:val="480"/>
          <w:marRight w:val="0"/>
          <w:marTop w:val="0"/>
          <w:marBottom w:val="0"/>
          <w:divBdr>
            <w:top w:val="none" w:sz="0" w:space="0" w:color="auto"/>
            <w:left w:val="none" w:sz="0" w:space="0" w:color="auto"/>
            <w:bottom w:val="none" w:sz="0" w:space="0" w:color="auto"/>
            <w:right w:val="none" w:sz="0" w:space="0" w:color="auto"/>
          </w:divBdr>
        </w:div>
        <w:div w:id="2131588231">
          <w:marLeft w:val="480"/>
          <w:marRight w:val="0"/>
          <w:marTop w:val="0"/>
          <w:marBottom w:val="0"/>
          <w:divBdr>
            <w:top w:val="none" w:sz="0" w:space="0" w:color="auto"/>
            <w:left w:val="none" w:sz="0" w:space="0" w:color="auto"/>
            <w:bottom w:val="none" w:sz="0" w:space="0" w:color="auto"/>
            <w:right w:val="none" w:sz="0" w:space="0" w:color="auto"/>
          </w:divBdr>
        </w:div>
      </w:divsChild>
    </w:div>
    <w:div w:id="681666063">
      <w:bodyDiv w:val="1"/>
      <w:marLeft w:val="0"/>
      <w:marRight w:val="0"/>
      <w:marTop w:val="0"/>
      <w:marBottom w:val="0"/>
      <w:divBdr>
        <w:top w:val="none" w:sz="0" w:space="0" w:color="auto"/>
        <w:left w:val="none" w:sz="0" w:space="0" w:color="auto"/>
        <w:bottom w:val="none" w:sz="0" w:space="0" w:color="auto"/>
        <w:right w:val="none" w:sz="0" w:space="0" w:color="auto"/>
      </w:divBdr>
      <w:divsChild>
        <w:div w:id="2630678">
          <w:marLeft w:val="480"/>
          <w:marRight w:val="0"/>
          <w:marTop w:val="0"/>
          <w:marBottom w:val="0"/>
          <w:divBdr>
            <w:top w:val="none" w:sz="0" w:space="0" w:color="auto"/>
            <w:left w:val="none" w:sz="0" w:space="0" w:color="auto"/>
            <w:bottom w:val="none" w:sz="0" w:space="0" w:color="auto"/>
            <w:right w:val="none" w:sz="0" w:space="0" w:color="auto"/>
          </w:divBdr>
        </w:div>
        <w:div w:id="86002151">
          <w:marLeft w:val="480"/>
          <w:marRight w:val="0"/>
          <w:marTop w:val="0"/>
          <w:marBottom w:val="0"/>
          <w:divBdr>
            <w:top w:val="none" w:sz="0" w:space="0" w:color="auto"/>
            <w:left w:val="none" w:sz="0" w:space="0" w:color="auto"/>
            <w:bottom w:val="none" w:sz="0" w:space="0" w:color="auto"/>
            <w:right w:val="none" w:sz="0" w:space="0" w:color="auto"/>
          </w:divBdr>
        </w:div>
        <w:div w:id="141314897">
          <w:marLeft w:val="480"/>
          <w:marRight w:val="0"/>
          <w:marTop w:val="0"/>
          <w:marBottom w:val="0"/>
          <w:divBdr>
            <w:top w:val="none" w:sz="0" w:space="0" w:color="auto"/>
            <w:left w:val="none" w:sz="0" w:space="0" w:color="auto"/>
            <w:bottom w:val="none" w:sz="0" w:space="0" w:color="auto"/>
            <w:right w:val="none" w:sz="0" w:space="0" w:color="auto"/>
          </w:divBdr>
        </w:div>
        <w:div w:id="149754263">
          <w:marLeft w:val="480"/>
          <w:marRight w:val="0"/>
          <w:marTop w:val="0"/>
          <w:marBottom w:val="0"/>
          <w:divBdr>
            <w:top w:val="none" w:sz="0" w:space="0" w:color="auto"/>
            <w:left w:val="none" w:sz="0" w:space="0" w:color="auto"/>
            <w:bottom w:val="none" w:sz="0" w:space="0" w:color="auto"/>
            <w:right w:val="none" w:sz="0" w:space="0" w:color="auto"/>
          </w:divBdr>
        </w:div>
        <w:div w:id="177159359">
          <w:marLeft w:val="480"/>
          <w:marRight w:val="0"/>
          <w:marTop w:val="0"/>
          <w:marBottom w:val="0"/>
          <w:divBdr>
            <w:top w:val="none" w:sz="0" w:space="0" w:color="auto"/>
            <w:left w:val="none" w:sz="0" w:space="0" w:color="auto"/>
            <w:bottom w:val="none" w:sz="0" w:space="0" w:color="auto"/>
            <w:right w:val="none" w:sz="0" w:space="0" w:color="auto"/>
          </w:divBdr>
        </w:div>
        <w:div w:id="192159407">
          <w:marLeft w:val="480"/>
          <w:marRight w:val="0"/>
          <w:marTop w:val="0"/>
          <w:marBottom w:val="0"/>
          <w:divBdr>
            <w:top w:val="none" w:sz="0" w:space="0" w:color="auto"/>
            <w:left w:val="none" w:sz="0" w:space="0" w:color="auto"/>
            <w:bottom w:val="none" w:sz="0" w:space="0" w:color="auto"/>
            <w:right w:val="none" w:sz="0" w:space="0" w:color="auto"/>
          </w:divBdr>
        </w:div>
        <w:div w:id="207494564">
          <w:marLeft w:val="480"/>
          <w:marRight w:val="0"/>
          <w:marTop w:val="0"/>
          <w:marBottom w:val="0"/>
          <w:divBdr>
            <w:top w:val="none" w:sz="0" w:space="0" w:color="auto"/>
            <w:left w:val="none" w:sz="0" w:space="0" w:color="auto"/>
            <w:bottom w:val="none" w:sz="0" w:space="0" w:color="auto"/>
            <w:right w:val="none" w:sz="0" w:space="0" w:color="auto"/>
          </w:divBdr>
        </w:div>
        <w:div w:id="240412671">
          <w:marLeft w:val="480"/>
          <w:marRight w:val="0"/>
          <w:marTop w:val="0"/>
          <w:marBottom w:val="0"/>
          <w:divBdr>
            <w:top w:val="none" w:sz="0" w:space="0" w:color="auto"/>
            <w:left w:val="none" w:sz="0" w:space="0" w:color="auto"/>
            <w:bottom w:val="none" w:sz="0" w:space="0" w:color="auto"/>
            <w:right w:val="none" w:sz="0" w:space="0" w:color="auto"/>
          </w:divBdr>
        </w:div>
        <w:div w:id="251469978">
          <w:marLeft w:val="480"/>
          <w:marRight w:val="0"/>
          <w:marTop w:val="0"/>
          <w:marBottom w:val="0"/>
          <w:divBdr>
            <w:top w:val="none" w:sz="0" w:space="0" w:color="auto"/>
            <w:left w:val="none" w:sz="0" w:space="0" w:color="auto"/>
            <w:bottom w:val="none" w:sz="0" w:space="0" w:color="auto"/>
            <w:right w:val="none" w:sz="0" w:space="0" w:color="auto"/>
          </w:divBdr>
        </w:div>
        <w:div w:id="277833477">
          <w:marLeft w:val="480"/>
          <w:marRight w:val="0"/>
          <w:marTop w:val="0"/>
          <w:marBottom w:val="0"/>
          <w:divBdr>
            <w:top w:val="none" w:sz="0" w:space="0" w:color="auto"/>
            <w:left w:val="none" w:sz="0" w:space="0" w:color="auto"/>
            <w:bottom w:val="none" w:sz="0" w:space="0" w:color="auto"/>
            <w:right w:val="none" w:sz="0" w:space="0" w:color="auto"/>
          </w:divBdr>
        </w:div>
        <w:div w:id="280457702">
          <w:marLeft w:val="480"/>
          <w:marRight w:val="0"/>
          <w:marTop w:val="0"/>
          <w:marBottom w:val="0"/>
          <w:divBdr>
            <w:top w:val="none" w:sz="0" w:space="0" w:color="auto"/>
            <w:left w:val="none" w:sz="0" w:space="0" w:color="auto"/>
            <w:bottom w:val="none" w:sz="0" w:space="0" w:color="auto"/>
            <w:right w:val="none" w:sz="0" w:space="0" w:color="auto"/>
          </w:divBdr>
        </w:div>
        <w:div w:id="282423686">
          <w:marLeft w:val="480"/>
          <w:marRight w:val="0"/>
          <w:marTop w:val="0"/>
          <w:marBottom w:val="0"/>
          <w:divBdr>
            <w:top w:val="none" w:sz="0" w:space="0" w:color="auto"/>
            <w:left w:val="none" w:sz="0" w:space="0" w:color="auto"/>
            <w:bottom w:val="none" w:sz="0" w:space="0" w:color="auto"/>
            <w:right w:val="none" w:sz="0" w:space="0" w:color="auto"/>
          </w:divBdr>
        </w:div>
        <w:div w:id="286475986">
          <w:marLeft w:val="480"/>
          <w:marRight w:val="0"/>
          <w:marTop w:val="0"/>
          <w:marBottom w:val="0"/>
          <w:divBdr>
            <w:top w:val="none" w:sz="0" w:space="0" w:color="auto"/>
            <w:left w:val="none" w:sz="0" w:space="0" w:color="auto"/>
            <w:bottom w:val="none" w:sz="0" w:space="0" w:color="auto"/>
            <w:right w:val="none" w:sz="0" w:space="0" w:color="auto"/>
          </w:divBdr>
        </w:div>
        <w:div w:id="311519995">
          <w:marLeft w:val="480"/>
          <w:marRight w:val="0"/>
          <w:marTop w:val="0"/>
          <w:marBottom w:val="0"/>
          <w:divBdr>
            <w:top w:val="none" w:sz="0" w:space="0" w:color="auto"/>
            <w:left w:val="none" w:sz="0" w:space="0" w:color="auto"/>
            <w:bottom w:val="none" w:sz="0" w:space="0" w:color="auto"/>
            <w:right w:val="none" w:sz="0" w:space="0" w:color="auto"/>
          </w:divBdr>
        </w:div>
        <w:div w:id="317808619">
          <w:marLeft w:val="480"/>
          <w:marRight w:val="0"/>
          <w:marTop w:val="0"/>
          <w:marBottom w:val="0"/>
          <w:divBdr>
            <w:top w:val="none" w:sz="0" w:space="0" w:color="auto"/>
            <w:left w:val="none" w:sz="0" w:space="0" w:color="auto"/>
            <w:bottom w:val="none" w:sz="0" w:space="0" w:color="auto"/>
            <w:right w:val="none" w:sz="0" w:space="0" w:color="auto"/>
          </w:divBdr>
        </w:div>
        <w:div w:id="412357710">
          <w:marLeft w:val="480"/>
          <w:marRight w:val="0"/>
          <w:marTop w:val="0"/>
          <w:marBottom w:val="0"/>
          <w:divBdr>
            <w:top w:val="none" w:sz="0" w:space="0" w:color="auto"/>
            <w:left w:val="none" w:sz="0" w:space="0" w:color="auto"/>
            <w:bottom w:val="none" w:sz="0" w:space="0" w:color="auto"/>
            <w:right w:val="none" w:sz="0" w:space="0" w:color="auto"/>
          </w:divBdr>
        </w:div>
        <w:div w:id="467551811">
          <w:marLeft w:val="480"/>
          <w:marRight w:val="0"/>
          <w:marTop w:val="0"/>
          <w:marBottom w:val="0"/>
          <w:divBdr>
            <w:top w:val="none" w:sz="0" w:space="0" w:color="auto"/>
            <w:left w:val="none" w:sz="0" w:space="0" w:color="auto"/>
            <w:bottom w:val="none" w:sz="0" w:space="0" w:color="auto"/>
            <w:right w:val="none" w:sz="0" w:space="0" w:color="auto"/>
          </w:divBdr>
        </w:div>
        <w:div w:id="489100365">
          <w:marLeft w:val="480"/>
          <w:marRight w:val="0"/>
          <w:marTop w:val="0"/>
          <w:marBottom w:val="0"/>
          <w:divBdr>
            <w:top w:val="none" w:sz="0" w:space="0" w:color="auto"/>
            <w:left w:val="none" w:sz="0" w:space="0" w:color="auto"/>
            <w:bottom w:val="none" w:sz="0" w:space="0" w:color="auto"/>
            <w:right w:val="none" w:sz="0" w:space="0" w:color="auto"/>
          </w:divBdr>
        </w:div>
        <w:div w:id="631793507">
          <w:marLeft w:val="480"/>
          <w:marRight w:val="0"/>
          <w:marTop w:val="0"/>
          <w:marBottom w:val="0"/>
          <w:divBdr>
            <w:top w:val="none" w:sz="0" w:space="0" w:color="auto"/>
            <w:left w:val="none" w:sz="0" w:space="0" w:color="auto"/>
            <w:bottom w:val="none" w:sz="0" w:space="0" w:color="auto"/>
            <w:right w:val="none" w:sz="0" w:space="0" w:color="auto"/>
          </w:divBdr>
        </w:div>
        <w:div w:id="658927035">
          <w:marLeft w:val="480"/>
          <w:marRight w:val="0"/>
          <w:marTop w:val="0"/>
          <w:marBottom w:val="0"/>
          <w:divBdr>
            <w:top w:val="none" w:sz="0" w:space="0" w:color="auto"/>
            <w:left w:val="none" w:sz="0" w:space="0" w:color="auto"/>
            <w:bottom w:val="none" w:sz="0" w:space="0" w:color="auto"/>
            <w:right w:val="none" w:sz="0" w:space="0" w:color="auto"/>
          </w:divBdr>
        </w:div>
        <w:div w:id="672143683">
          <w:marLeft w:val="480"/>
          <w:marRight w:val="0"/>
          <w:marTop w:val="0"/>
          <w:marBottom w:val="0"/>
          <w:divBdr>
            <w:top w:val="none" w:sz="0" w:space="0" w:color="auto"/>
            <w:left w:val="none" w:sz="0" w:space="0" w:color="auto"/>
            <w:bottom w:val="none" w:sz="0" w:space="0" w:color="auto"/>
            <w:right w:val="none" w:sz="0" w:space="0" w:color="auto"/>
          </w:divBdr>
        </w:div>
        <w:div w:id="673873877">
          <w:marLeft w:val="480"/>
          <w:marRight w:val="0"/>
          <w:marTop w:val="0"/>
          <w:marBottom w:val="0"/>
          <w:divBdr>
            <w:top w:val="none" w:sz="0" w:space="0" w:color="auto"/>
            <w:left w:val="none" w:sz="0" w:space="0" w:color="auto"/>
            <w:bottom w:val="none" w:sz="0" w:space="0" w:color="auto"/>
            <w:right w:val="none" w:sz="0" w:space="0" w:color="auto"/>
          </w:divBdr>
        </w:div>
        <w:div w:id="712387748">
          <w:marLeft w:val="480"/>
          <w:marRight w:val="0"/>
          <w:marTop w:val="0"/>
          <w:marBottom w:val="0"/>
          <w:divBdr>
            <w:top w:val="none" w:sz="0" w:space="0" w:color="auto"/>
            <w:left w:val="none" w:sz="0" w:space="0" w:color="auto"/>
            <w:bottom w:val="none" w:sz="0" w:space="0" w:color="auto"/>
            <w:right w:val="none" w:sz="0" w:space="0" w:color="auto"/>
          </w:divBdr>
        </w:div>
        <w:div w:id="737049002">
          <w:marLeft w:val="480"/>
          <w:marRight w:val="0"/>
          <w:marTop w:val="0"/>
          <w:marBottom w:val="0"/>
          <w:divBdr>
            <w:top w:val="none" w:sz="0" w:space="0" w:color="auto"/>
            <w:left w:val="none" w:sz="0" w:space="0" w:color="auto"/>
            <w:bottom w:val="none" w:sz="0" w:space="0" w:color="auto"/>
            <w:right w:val="none" w:sz="0" w:space="0" w:color="auto"/>
          </w:divBdr>
        </w:div>
        <w:div w:id="937755868">
          <w:marLeft w:val="480"/>
          <w:marRight w:val="0"/>
          <w:marTop w:val="0"/>
          <w:marBottom w:val="0"/>
          <w:divBdr>
            <w:top w:val="none" w:sz="0" w:space="0" w:color="auto"/>
            <w:left w:val="none" w:sz="0" w:space="0" w:color="auto"/>
            <w:bottom w:val="none" w:sz="0" w:space="0" w:color="auto"/>
            <w:right w:val="none" w:sz="0" w:space="0" w:color="auto"/>
          </w:divBdr>
        </w:div>
        <w:div w:id="954600899">
          <w:marLeft w:val="480"/>
          <w:marRight w:val="0"/>
          <w:marTop w:val="0"/>
          <w:marBottom w:val="0"/>
          <w:divBdr>
            <w:top w:val="none" w:sz="0" w:space="0" w:color="auto"/>
            <w:left w:val="none" w:sz="0" w:space="0" w:color="auto"/>
            <w:bottom w:val="none" w:sz="0" w:space="0" w:color="auto"/>
            <w:right w:val="none" w:sz="0" w:space="0" w:color="auto"/>
          </w:divBdr>
        </w:div>
        <w:div w:id="1007365848">
          <w:marLeft w:val="480"/>
          <w:marRight w:val="0"/>
          <w:marTop w:val="0"/>
          <w:marBottom w:val="0"/>
          <w:divBdr>
            <w:top w:val="none" w:sz="0" w:space="0" w:color="auto"/>
            <w:left w:val="none" w:sz="0" w:space="0" w:color="auto"/>
            <w:bottom w:val="none" w:sz="0" w:space="0" w:color="auto"/>
            <w:right w:val="none" w:sz="0" w:space="0" w:color="auto"/>
          </w:divBdr>
        </w:div>
        <w:div w:id="1043096211">
          <w:marLeft w:val="480"/>
          <w:marRight w:val="0"/>
          <w:marTop w:val="0"/>
          <w:marBottom w:val="0"/>
          <w:divBdr>
            <w:top w:val="none" w:sz="0" w:space="0" w:color="auto"/>
            <w:left w:val="none" w:sz="0" w:space="0" w:color="auto"/>
            <w:bottom w:val="none" w:sz="0" w:space="0" w:color="auto"/>
            <w:right w:val="none" w:sz="0" w:space="0" w:color="auto"/>
          </w:divBdr>
        </w:div>
        <w:div w:id="1069613094">
          <w:marLeft w:val="480"/>
          <w:marRight w:val="0"/>
          <w:marTop w:val="0"/>
          <w:marBottom w:val="0"/>
          <w:divBdr>
            <w:top w:val="none" w:sz="0" w:space="0" w:color="auto"/>
            <w:left w:val="none" w:sz="0" w:space="0" w:color="auto"/>
            <w:bottom w:val="none" w:sz="0" w:space="0" w:color="auto"/>
            <w:right w:val="none" w:sz="0" w:space="0" w:color="auto"/>
          </w:divBdr>
        </w:div>
        <w:div w:id="1079642892">
          <w:marLeft w:val="480"/>
          <w:marRight w:val="0"/>
          <w:marTop w:val="0"/>
          <w:marBottom w:val="0"/>
          <w:divBdr>
            <w:top w:val="none" w:sz="0" w:space="0" w:color="auto"/>
            <w:left w:val="none" w:sz="0" w:space="0" w:color="auto"/>
            <w:bottom w:val="none" w:sz="0" w:space="0" w:color="auto"/>
            <w:right w:val="none" w:sz="0" w:space="0" w:color="auto"/>
          </w:divBdr>
        </w:div>
        <w:div w:id="1085148001">
          <w:marLeft w:val="480"/>
          <w:marRight w:val="0"/>
          <w:marTop w:val="0"/>
          <w:marBottom w:val="0"/>
          <w:divBdr>
            <w:top w:val="none" w:sz="0" w:space="0" w:color="auto"/>
            <w:left w:val="none" w:sz="0" w:space="0" w:color="auto"/>
            <w:bottom w:val="none" w:sz="0" w:space="0" w:color="auto"/>
            <w:right w:val="none" w:sz="0" w:space="0" w:color="auto"/>
          </w:divBdr>
        </w:div>
        <w:div w:id="1091198824">
          <w:marLeft w:val="480"/>
          <w:marRight w:val="0"/>
          <w:marTop w:val="0"/>
          <w:marBottom w:val="0"/>
          <w:divBdr>
            <w:top w:val="none" w:sz="0" w:space="0" w:color="auto"/>
            <w:left w:val="none" w:sz="0" w:space="0" w:color="auto"/>
            <w:bottom w:val="none" w:sz="0" w:space="0" w:color="auto"/>
            <w:right w:val="none" w:sz="0" w:space="0" w:color="auto"/>
          </w:divBdr>
        </w:div>
        <w:div w:id="1136264013">
          <w:marLeft w:val="480"/>
          <w:marRight w:val="0"/>
          <w:marTop w:val="0"/>
          <w:marBottom w:val="0"/>
          <w:divBdr>
            <w:top w:val="none" w:sz="0" w:space="0" w:color="auto"/>
            <w:left w:val="none" w:sz="0" w:space="0" w:color="auto"/>
            <w:bottom w:val="none" w:sz="0" w:space="0" w:color="auto"/>
            <w:right w:val="none" w:sz="0" w:space="0" w:color="auto"/>
          </w:divBdr>
        </w:div>
        <w:div w:id="1140539544">
          <w:marLeft w:val="480"/>
          <w:marRight w:val="0"/>
          <w:marTop w:val="0"/>
          <w:marBottom w:val="0"/>
          <w:divBdr>
            <w:top w:val="none" w:sz="0" w:space="0" w:color="auto"/>
            <w:left w:val="none" w:sz="0" w:space="0" w:color="auto"/>
            <w:bottom w:val="none" w:sz="0" w:space="0" w:color="auto"/>
            <w:right w:val="none" w:sz="0" w:space="0" w:color="auto"/>
          </w:divBdr>
        </w:div>
        <w:div w:id="1148591360">
          <w:marLeft w:val="480"/>
          <w:marRight w:val="0"/>
          <w:marTop w:val="0"/>
          <w:marBottom w:val="0"/>
          <w:divBdr>
            <w:top w:val="none" w:sz="0" w:space="0" w:color="auto"/>
            <w:left w:val="none" w:sz="0" w:space="0" w:color="auto"/>
            <w:bottom w:val="none" w:sz="0" w:space="0" w:color="auto"/>
            <w:right w:val="none" w:sz="0" w:space="0" w:color="auto"/>
          </w:divBdr>
        </w:div>
        <w:div w:id="1169104322">
          <w:marLeft w:val="480"/>
          <w:marRight w:val="0"/>
          <w:marTop w:val="0"/>
          <w:marBottom w:val="0"/>
          <w:divBdr>
            <w:top w:val="none" w:sz="0" w:space="0" w:color="auto"/>
            <w:left w:val="none" w:sz="0" w:space="0" w:color="auto"/>
            <w:bottom w:val="none" w:sz="0" w:space="0" w:color="auto"/>
            <w:right w:val="none" w:sz="0" w:space="0" w:color="auto"/>
          </w:divBdr>
        </w:div>
        <w:div w:id="1184251520">
          <w:marLeft w:val="480"/>
          <w:marRight w:val="0"/>
          <w:marTop w:val="0"/>
          <w:marBottom w:val="0"/>
          <w:divBdr>
            <w:top w:val="none" w:sz="0" w:space="0" w:color="auto"/>
            <w:left w:val="none" w:sz="0" w:space="0" w:color="auto"/>
            <w:bottom w:val="none" w:sz="0" w:space="0" w:color="auto"/>
            <w:right w:val="none" w:sz="0" w:space="0" w:color="auto"/>
          </w:divBdr>
        </w:div>
        <w:div w:id="1226911828">
          <w:marLeft w:val="480"/>
          <w:marRight w:val="0"/>
          <w:marTop w:val="0"/>
          <w:marBottom w:val="0"/>
          <w:divBdr>
            <w:top w:val="none" w:sz="0" w:space="0" w:color="auto"/>
            <w:left w:val="none" w:sz="0" w:space="0" w:color="auto"/>
            <w:bottom w:val="none" w:sz="0" w:space="0" w:color="auto"/>
            <w:right w:val="none" w:sz="0" w:space="0" w:color="auto"/>
          </w:divBdr>
        </w:div>
        <w:div w:id="1249733279">
          <w:marLeft w:val="480"/>
          <w:marRight w:val="0"/>
          <w:marTop w:val="0"/>
          <w:marBottom w:val="0"/>
          <w:divBdr>
            <w:top w:val="none" w:sz="0" w:space="0" w:color="auto"/>
            <w:left w:val="none" w:sz="0" w:space="0" w:color="auto"/>
            <w:bottom w:val="none" w:sz="0" w:space="0" w:color="auto"/>
            <w:right w:val="none" w:sz="0" w:space="0" w:color="auto"/>
          </w:divBdr>
        </w:div>
        <w:div w:id="1265915178">
          <w:marLeft w:val="480"/>
          <w:marRight w:val="0"/>
          <w:marTop w:val="0"/>
          <w:marBottom w:val="0"/>
          <w:divBdr>
            <w:top w:val="none" w:sz="0" w:space="0" w:color="auto"/>
            <w:left w:val="none" w:sz="0" w:space="0" w:color="auto"/>
            <w:bottom w:val="none" w:sz="0" w:space="0" w:color="auto"/>
            <w:right w:val="none" w:sz="0" w:space="0" w:color="auto"/>
          </w:divBdr>
        </w:div>
        <w:div w:id="1266228900">
          <w:marLeft w:val="480"/>
          <w:marRight w:val="0"/>
          <w:marTop w:val="0"/>
          <w:marBottom w:val="0"/>
          <w:divBdr>
            <w:top w:val="none" w:sz="0" w:space="0" w:color="auto"/>
            <w:left w:val="none" w:sz="0" w:space="0" w:color="auto"/>
            <w:bottom w:val="none" w:sz="0" w:space="0" w:color="auto"/>
            <w:right w:val="none" w:sz="0" w:space="0" w:color="auto"/>
          </w:divBdr>
        </w:div>
        <w:div w:id="1266307773">
          <w:marLeft w:val="480"/>
          <w:marRight w:val="0"/>
          <w:marTop w:val="0"/>
          <w:marBottom w:val="0"/>
          <w:divBdr>
            <w:top w:val="none" w:sz="0" w:space="0" w:color="auto"/>
            <w:left w:val="none" w:sz="0" w:space="0" w:color="auto"/>
            <w:bottom w:val="none" w:sz="0" w:space="0" w:color="auto"/>
            <w:right w:val="none" w:sz="0" w:space="0" w:color="auto"/>
          </w:divBdr>
        </w:div>
        <w:div w:id="1292322833">
          <w:marLeft w:val="480"/>
          <w:marRight w:val="0"/>
          <w:marTop w:val="0"/>
          <w:marBottom w:val="0"/>
          <w:divBdr>
            <w:top w:val="none" w:sz="0" w:space="0" w:color="auto"/>
            <w:left w:val="none" w:sz="0" w:space="0" w:color="auto"/>
            <w:bottom w:val="none" w:sz="0" w:space="0" w:color="auto"/>
            <w:right w:val="none" w:sz="0" w:space="0" w:color="auto"/>
          </w:divBdr>
        </w:div>
        <w:div w:id="1301424223">
          <w:marLeft w:val="480"/>
          <w:marRight w:val="0"/>
          <w:marTop w:val="0"/>
          <w:marBottom w:val="0"/>
          <w:divBdr>
            <w:top w:val="none" w:sz="0" w:space="0" w:color="auto"/>
            <w:left w:val="none" w:sz="0" w:space="0" w:color="auto"/>
            <w:bottom w:val="none" w:sz="0" w:space="0" w:color="auto"/>
            <w:right w:val="none" w:sz="0" w:space="0" w:color="auto"/>
          </w:divBdr>
        </w:div>
        <w:div w:id="1335570089">
          <w:marLeft w:val="480"/>
          <w:marRight w:val="0"/>
          <w:marTop w:val="0"/>
          <w:marBottom w:val="0"/>
          <w:divBdr>
            <w:top w:val="none" w:sz="0" w:space="0" w:color="auto"/>
            <w:left w:val="none" w:sz="0" w:space="0" w:color="auto"/>
            <w:bottom w:val="none" w:sz="0" w:space="0" w:color="auto"/>
            <w:right w:val="none" w:sz="0" w:space="0" w:color="auto"/>
          </w:divBdr>
        </w:div>
        <w:div w:id="1405447461">
          <w:marLeft w:val="480"/>
          <w:marRight w:val="0"/>
          <w:marTop w:val="0"/>
          <w:marBottom w:val="0"/>
          <w:divBdr>
            <w:top w:val="none" w:sz="0" w:space="0" w:color="auto"/>
            <w:left w:val="none" w:sz="0" w:space="0" w:color="auto"/>
            <w:bottom w:val="none" w:sz="0" w:space="0" w:color="auto"/>
            <w:right w:val="none" w:sz="0" w:space="0" w:color="auto"/>
          </w:divBdr>
        </w:div>
        <w:div w:id="1433815071">
          <w:marLeft w:val="480"/>
          <w:marRight w:val="0"/>
          <w:marTop w:val="0"/>
          <w:marBottom w:val="0"/>
          <w:divBdr>
            <w:top w:val="none" w:sz="0" w:space="0" w:color="auto"/>
            <w:left w:val="none" w:sz="0" w:space="0" w:color="auto"/>
            <w:bottom w:val="none" w:sz="0" w:space="0" w:color="auto"/>
            <w:right w:val="none" w:sz="0" w:space="0" w:color="auto"/>
          </w:divBdr>
        </w:div>
        <w:div w:id="1461000233">
          <w:marLeft w:val="480"/>
          <w:marRight w:val="0"/>
          <w:marTop w:val="0"/>
          <w:marBottom w:val="0"/>
          <w:divBdr>
            <w:top w:val="none" w:sz="0" w:space="0" w:color="auto"/>
            <w:left w:val="none" w:sz="0" w:space="0" w:color="auto"/>
            <w:bottom w:val="none" w:sz="0" w:space="0" w:color="auto"/>
            <w:right w:val="none" w:sz="0" w:space="0" w:color="auto"/>
          </w:divBdr>
        </w:div>
        <w:div w:id="1510220197">
          <w:marLeft w:val="480"/>
          <w:marRight w:val="0"/>
          <w:marTop w:val="0"/>
          <w:marBottom w:val="0"/>
          <w:divBdr>
            <w:top w:val="none" w:sz="0" w:space="0" w:color="auto"/>
            <w:left w:val="none" w:sz="0" w:space="0" w:color="auto"/>
            <w:bottom w:val="none" w:sz="0" w:space="0" w:color="auto"/>
            <w:right w:val="none" w:sz="0" w:space="0" w:color="auto"/>
          </w:divBdr>
        </w:div>
        <w:div w:id="1517380068">
          <w:marLeft w:val="480"/>
          <w:marRight w:val="0"/>
          <w:marTop w:val="0"/>
          <w:marBottom w:val="0"/>
          <w:divBdr>
            <w:top w:val="none" w:sz="0" w:space="0" w:color="auto"/>
            <w:left w:val="none" w:sz="0" w:space="0" w:color="auto"/>
            <w:bottom w:val="none" w:sz="0" w:space="0" w:color="auto"/>
            <w:right w:val="none" w:sz="0" w:space="0" w:color="auto"/>
          </w:divBdr>
        </w:div>
        <w:div w:id="1542668363">
          <w:marLeft w:val="480"/>
          <w:marRight w:val="0"/>
          <w:marTop w:val="0"/>
          <w:marBottom w:val="0"/>
          <w:divBdr>
            <w:top w:val="none" w:sz="0" w:space="0" w:color="auto"/>
            <w:left w:val="none" w:sz="0" w:space="0" w:color="auto"/>
            <w:bottom w:val="none" w:sz="0" w:space="0" w:color="auto"/>
            <w:right w:val="none" w:sz="0" w:space="0" w:color="auto"/>
          </w:divBdr>
        </w:div>
        <w:div w:id="1625456537">
          <w:marLeft w:val="480"/>
          <w:marRight w:val="0"/>
          <w:marTop w:val="0"/>
          <w:marBottom w:val="0"/>
          <w:divBdr>
            <w:top w:val="none" w:sz="0" w:space="0" w:color="auto"/>
            <w:left w:val="none" w:sz="0" w:space="0" w:color="auto"/>
            <w:bottom w:val="none" w:sz="0" w:space="0" w:color="auto"/>
            <w:right w:val="none" w:sz="0" w:space="0" w:color="auto"/>
          </w:divBdr>
        </w:div>
        <w:div w:id="1658149374">
          <w:marLeft w:val="480"/>
          <w:marRight w:val="0"/>
          <w:marTop w:val="0"/>
          <w:marBottom w:val="0"/>
          <w:divBdr>
            <w:top w:val="none" w:sz="0" w:space="0" w:color="auto"/>
            <w:left w:val="none" w:sz="0" w:space="0" w:color="auto"/>
            <w:bottom w:val="none" w:sz="0" w:space="0" w:color="auto"/>
            <w:right w:val="none" w:sz="0" w:space="0" w:color="auto"/>
          </w:divBdr>
        </w:div>
        <w:div w:id="1733965192">
          <w:marLeft w:val="480"/>
          <w:marRight w:val="0"/>
          <w:marTop w:val="0"/>
          <w:marBottom w:val="0"/>
          <w:divBdr>
            <w:top w:val="none" w:sz="0" w:space="0" w:color="auto"/>
            <w:left w:val="none" w:sz="0" w:space="0" w:color="auto"/>
            <w:bottom w:val="none" w:sz="0" w:space="0" w:color="auto"/>
            <w:right w:val="none" w:sz="0" w:space="0" w:color="auto"/>
          </w:divBdr>
        </w:div>
        <w:div w:id="1764764742">
          <w:marLeft w:val="480"/>
          <w:marRight w:val="0"/>
          <w:marTop w:val="0"/>
          <w:marBottom w:val="0"/>
          <w:divBdr>
            <w:top w:val="none" w:sz="0" w:space="0" w:color="auto"/>
            <w:left w:val="none" w:sz="0" w:space="0" w:color="auto"/>
            <w:bottom w:val="none" w:sz="0" w:space="0" w:color="auto"/>
            <w:right w:val="none" w:sz="0" w:space="0" w:color="auto"/>
          </w:divBdr>
        </w:div>
        <w:div w:id="1968119080">
          <w:marLeft w:val="480"/>
          <w:marRight w:val="0"/>
          <w:marTop w:val="0"/>
          <w:marBottom w:val="0"/>
          <w:divBdr>
            <w:top w:val="none" w:sz="0" w:space="0" w:color="auto"/>
            <w:left w:val="none" w:sz="0" w:space="0" w:color="auto"/>
            <w:bottom w:val="none" w:sz="0" w:space="0" w:color="auto"/>
            <w:right w:val="none" w:sz="0" w:space="0" w:color="auto"/>
          </w:divBdr>
        </w:div>
        <w:div w:id="2038190960">
          <w:marLeft w:val="480"/>
          <w:marRight w:val="0"/>
          <w:marTop w:val="0"/>
          <w:marBottom w:val="0"/>
          <w:divBdr>
            <w:top w:val="none" w:sz="0" w:space="0" w:color="auto"/>
            <w:left w:val="none" w:sz="0" w:space="0" w:color="auto"/>
            <w:bottom w:val="none" w:sz="0" w:space="0" w:color="auto"/>
            <w:right w:val="none" w:sz="0" w:space="0" w:color="auto"/>
          </w:divBdr>
        </w:div>
        <w:div w:id="2052001284">
          <w:marLeft w:val="480"/>
          <w:marRight w:val="0"/>
          <w:marTop w:val="0"/>
          <w:marBottom w:val="0"/>
          <w:divBdr>
            <w:top w:val="none" w:sz="0" w:space="0" w:color="auto"/>
            <w:left w:val="none" w:sz="0" w:space="0" w:color="auto"/>
            <w:bottom w:val="none" w:sz="0" w:space="0" w:color="auto"/>
            <w:right w:val="none" w:sz="0" w:space="0" w:color="auto"/>
          </w:divBdr>
        </w:div>
      </w:divsChild>
    </w:div>
    <w:div w:id="698236165">
      <w:bodyDiv w:val="1"/>
      <w:marLeft w:val="0"/>
      <w:marRight w:val="0"/>
      <w:marTop w:val="0"/>
      <w:marBottom w:val="0"/>
      <w:divBdr>
        <w:top w:val="none" w:sz="0" w:space="0" w:color="auto"/>
        <w:left w:val="none" w:sz="0" w:space="0" w:color="auto"/>
        <w:bottom w:val="none" w:sz="0" w:space="0" w:color="auto"/>
        <w:right w:val="none" w:sz="0" w:space="0" w:color="auto"/>
      </w:divBdr>
      <w:divsChild>
        <w:div w:id="65079823">
          <w:marLeft w:val="480"/>
          <w:marRight w:val="0"/>
          <w:marTop w:val="0"/>
          <w:marBottom w:val="0"/>
          <w:divBdr>
            <w:top w:val="none" w:sz="0" w:space="0" w:color="auto"/>
            <w:left w:val="none" w:sz="0" w:space="0" w:color="auto"/>
            <w:bottom w:val="none" w:sz="0" w:space="0" w:color="auto"/>
            <w:right w:val="none" w:sz="0" w:space="0" w:color="auto"/>
          </w:divBdr>
        </w:div>
        <w:div w:id="66266942">
          <w:marLeft w:val="480"/>
          <w:marRight w:val="0"/>
          <w:marTop w:val="0"/>
          <w:marBottom w:val="0"/>
          <w:divBdr>
            <w:top w:val="none" w:sz="0" w:space="0" w:color="auto"/>
            <w:left w:val="none" w:sz="0" w:space="0" w:color="auto"/>
            <w:bottom w:val="none" w:sz="0" w:space="0" w:color="auto"/>
            <w:right w:val="none" w:sz="0" w:space="0" w:color="auto"/>
          </w:divBdr>
        </w:div>
        <w:div w:id="90901384">
          <w:marLeft w:val="480"/>
          <w:marRight w:val="0"/>
          <w:marTop w:val="0"/>
          <w:marBottom w:val="0"/>
          <w:divBdr>
            <w:top w:val="none" w:sz="0" w:space="0" w:color="auto"/>
            <w:left w:val="none" w:sz="0" w:space="0" w:color="auto"/>
            <w:bottom w:val="none" w:sz="0" w:space="0" w:color="auto"/>
            <w:right w:val="none" w:sz="0" w:space="0" w:color="auto"/>
          </w:divBdr>
        </w:div>
        <w:div w:id="119543130">
          <w:marLeft w:val="480"/>
          <w:marRight w:val="0"/>
          <w:marTop w:val="0"/>
          <w:marBottom w:val="0"/>
          <w:divBdr>
            <w:top w:val="none" w:sz="0" w:space="0" w:color="auto"/>
            <w:left w:val="none" w:sz="0" w:space="0" w:color="auto"/>
            <w:bottom w:val="none" w:sz="0" w:space="0" w:color="auto"/>
            <w:right w:val="none" w:sz="0" w:space="0" w:color="auto"/>
          </w:divBdr>
        </w:div>
        <w:div w:id="190191117">
          <w:marLeft w:val="480"/>
          <w:marRight w:val="0"/>
          <w:marTop w:val="0"/>
          <w:marBottom w:val="0"/>
          <w:divBdr>
            <w:top w:val="none" w:sz="0" w:space="0" w:color="auto"/>
            <w:left w:val="none" w:sz="0" w:space="0" w:color="auto"/>
            <w:bottom w:val="none" w:sz="0" w:space="0" w:color="auto"/>
            <w:right w:val="none" w:sz="0" w:space="0" w:color="auto"/>
          </w:divBdr>
        </w:div>
        <w:div w:id="239369757">
          <w:marLeft w:val="480"/>
          <w:marRight w:val="0"/>
          <w:marTop w:val="0"/>
          <w:marBottom w:val="0"/>
          <w:divBdr>
            <w:top w:val="none" w:sz="0" w:space="0" w:color="auto"/>
            <w:left w:val="none" w:sz="0" w:space="0" w:color="auto"/>
            <w:bottom w:val="none" w:sz="0" w:space="0" w:color="auto"/>
            <w:right w:val="none" w:sz="0" w:space="0" w:color="auto"/>
          </w:divBdr>
        </w:div>
        <w:div w:id="276183545">
          <w:marLeft w:val="480"/>
          <w:marRight w:val="0"/>
          <w:marTop w:val="0"/>
          <w:marBottom w:val="0"/>
          <w:divBdr>
            <w:top w:val="none" w:sz="0" w:space="0" w:color="auto"/>
            <w:left w:val="none" w:sz="0" w:space="0" w:color="auto"/>
            <w:bottom w:val="none" w:sz="0" w:space="0" w:color="auto"/>
            <w:right w:val="none" w:sz="0" w:space="0" w:color="auto"/>
          </w:divBdr>
        </w:div>
        <w:div w:id="308556233">
          <w:marLeft w:val="480"/>
          <w:marRight w:val="0"/>
          <w:marTop w:val="0"/>
          <w:marBottom w:val="0"/>
          <w:divBdr>
            <w:top w:val="none" w:sz="0" w:space="0" w:color="auto"/>
            <w:left w:val="none" w:sz="0" w:space="0" w:color="auto"/>
            <w:bottom w:val="none" w:sz="0" w:space="0" w:color="auto"/>
            <w:right w:val="none" w:sz="0" w:space="0" w:color="auto"/>
          </w:divBdr>
        </w:div>
        <w:div w:id="324475889">
          <w:marLeft w:val="480"/>
          <w:marRight w:val="0"/>
          <w:marTop w:val="0"/>
          <w:marBottom w:val="0"/>
          <w:divBdr>
            <w:top w:val="none" w:sz="0" w:space="0" w:color="auto"/>
            <w:left w:val="none" w:sz="0" w:space="0" w:color="auto"/>
            <w:bottom w:val="none" w:sz="0" w:space="0" w:color="auto"/>
            <w:right w:val="none" w:sz="0" w:space="0" w:color="auto"/>
          </w:divBdr>
        </w:div>
        <w:div w:id="340545732">
          <w:marLeft w:val="480"/>
          <w:marRight w:val="0"/>
          <w:marTop w:val="0"/>
          <w:marBottom w:val="0"/>
          <w:divBdr>
            <w:top w:val="none" w:sz="0" w:space="0" w:color="auto"/>
            <w:left w:val="none" w:sz="0" w:space="0" w:color="auto"/>
            <w:bottom w:val="none" w:sz="0" w:space="0" w:color="auto"/>
            <w:right w:val="none" w:sz="0" w:space="0" w:color="auto"/>
          </w:divBdr>
        </w:div>
        <w:div w:id="391345334">
          <w:marLeft w:val="480"/>
          <w:marRight w:val="0"/>
          <w:marTop w:val="0"/>
          <w:marBottom w:val="0"/>
          <w:divBdr>
            <w:top w:val="none" w:sz="0" w:space="0" w:color="auto"/>
            <w:left w:val="none" w:sz="0" w:space="0" w:color="auto"/>
            <w:bottom w:val="none" w:sz="0" w:space="0" w:color="auto"/>
            <w:right w:val="none" w:sz="0" w:space="0" w:color="auto"/>
          </w:divBdr>
        </w:div>
        <w:div w:id="398793955">
          <w:marLeft w:val="480"/>
          <w:marRight w:val="0"/>
          <w:marTop w:val="0"/>
          <w:marBottom w:val="0"/>
          <w:divBdr>
            <w:top w:val="none" w:sz="0" w:space="0" w:color="auto"/>
            <w:left w:val="none" w:sz="0" w:space="0" w:color="auto"/>
            <w:bottom w:val="none" w:sz="0" w:space="0" w:color="auto"/>
            <w:right w:val="none" w:sz="0" w:space="0" w:color="auto"/>
          </w:divBdr>
        </w:div>
        <w:div w:id="444888382">
          <w:marLeft w:val="480"/>
          <w:marRight w:val="0"/>
          <w:marTop w:val="0"/>
          <w:marBottom w:val="0"/>
          <w:divBdr>
            <w:top w:val="none" w:sz="0" w:space="0" w:color="auto"/>
            <w:left w:val="none" w:sz="0" w:space="0" w:color="auto"/>
            <w:bottom w:val="none" w:sz="0" w:space="0" w:color="auto"/>
            <w:right w:val="none" w:sz="0" w:space="0" w:color="auto"/>
          </w:divBdr>
        </w:div>
        <w:div w:id="449780390">
          <w:marLeft w:val="480"/>
          <w:marRight w:val="0"/>
          <w:marTop w:val="0"/>
          <w:marBottom w:val="0"/>
          <w:divBdr>
            <w:top w:val="none" w:sz="0" w:space="0" w:color="auto"/>
            <w:left w:val="none" w:sz="0" w:space="0" w:color="auto"/>
            <w:bottom w:val="none" w:sz="0" w:space="0" w:color="auto"/>
            <w:right w:val="none" w:sz="0" w:space="0" w:color="auto"/>
          </w:divBdr>
        </w:div>
        <w:div w:id="450438817">
          <w:marLeft w:val="480"/>
          <w:marRight w:val="0"/>
          <w:marTop w:val="0"/>
          <w:marBottom w:val="0"/>
          <w:divBdr>
            <w:top w:val="none" w:sz="0" w:space="0" w:color="auto"/>
            <w:left w:val="none" w:sz="0" w:space="0" w:color="auto"/>
            <w:bottom w:val="none" w:sz="0" w:space="0" w:color="auto"/>
            <w:right w:val="none" w:sz="0" w:space="0" w:color="auto"/>
          </w:divBdr>
        </w:div>
        <w:div w:id="497578916">
          <w:marLeft w:val="480"/>
          <w:marRight w:val="0"/>
          <w:marTop w:val="0"/>
          <w:marBottom w:val="0"/>
          <w:divBdr>
            <w:top w:val="none" w:sz="0" w:space="0" w:color="auto"/>
            <w:left w:val="none" w:sz="0" w:space="0" w:color="auto"/>
            <w:bottom w:val="none" w:sz="0" w:space="0" w:color="auto"/>
            <w:right w:val="none" w:sz="0" w:space="0" w:color="auto"/>
          </w:divBdr>
        </w:div>
        <w:div w:id="565796312">
          <w:marLeft w:val="480"/>
          <w:marRight w:val="0"/>
          <w:marTop w:val="0"/>
          <w:marBottom w:val="0"/>
          <w:divBdr>
            <w:top w:val="none" w:sz="0" w:space="0" w:color="auto"/>
            <w:left w:val="none" w:sz="0" w:space="0" w:color="auto"/>
            <w:bottom w:val="none" w:sz="0" w:space="0" w:color="auto"/>
            <w:right w:val="none" w:sz="0" w:space="0" w:color="auto"/>
          </w:divBdr>
        </w:div>
        <w:div w:id="570774430">
          <w:marLeft w:val="480"/>
          <w:marRight w:val="0"/>
          <w:marTop w:val="0"/>
          <w:marBottom w:val="0"/>
          <w:divBdr>
            <w:top w:val="none" w:sz="0" w:space="0" w:color="auto"/>
            <w:left w:val="none" w:sz="0" w:space="0" w:color="auto"/>
            <w:bottom w:val="none" w:sz="0" w:space="0" w:color="auto"/>
            <w:right w:val="none" w:sz="0" w:space="0" w:color="auto"/>
          </w:divBdr>
        </w:div>
        <w:div w:id="571040389">
          <w:marLeft w:val="480"/>
          <w:marRight w:val="0"/>
          <w:marTop w:val="0"/>
          <w:marBottom w:val="0"/>
          <w:divBdr>
            <w:top w:val="none" w:sz="0" w:space="0" w:color="auto"/>
            <w:left w:val="none" w:sz="0" w:space="0" w:color="auto"/>
            <w:bottom w:val="none" w:sz="0" w:space="0" w:color="auto"/>
            <w:right w:val="none" w:sz="0" w:space="0" w:color="auto"/>
          </w:divBdr>
        </w:div>
        <w:div w:id="573583623">
          <w:marLeft w:val="480"/>
          <w:marRight w:val="0"/>
          <w:marTop w:val="0"/>
          <w:marBottom w:val="0"/>
          <w:divBdr>
            <w:top w:val="none" w:sz="0" w:space="0" w:color="auto"/>
            <w:left w:val="none" w:sz="0" w:space="0" w:color="auto"/>
            <w:bottom w:val="none" w:sz="0" w:space="0" w:color="auto"/>
            <w:right w:val="none" w:sz="0" w:space="0" w:color="auto"/>
          </w:divBdr>
        </w:div>
        <w:div w:id="605699664">
          <w:marLeft w:val="480"/>
          <w:marRight w:val="0"/>
          <w:marTop w:val="0"/>
          <w:marBottom w:val="0"/>
          <w:divBdr>
            <w:top w:val="none" w:sz="0" w:space="0" w:color="auto"/>
            <w:left w:val="none" w:sz="0" w:space="0" w:color="auto"/>
            <w:bottom w:val="none" w:sz="0" w:space="0" w:color="auto"/>
            <w:right w:val="none" w:sz="0" w:space="0" w:color="auto"/>
          </w:divBdr>
        </w:div>
        <w:div w:id="649987052">
          <w:marLeft w:val="480"/>
          <w:marRight w:val="0"/>
          <w:marTop w:val="0"/>
          <w:marBottom w:val="0"/>
          <w:divBdr>
            <w:top w:val="none" w:sz="0" w:space="0" w:color="auto"/>
            <w:left w:val="none" w:sz="0" w:space="0" w:color="auto"/>
            <w:bottom w:val="none" w:sz="0" w:space="0" w:color="auto"/>
            <w:right w:val="none" w:sz="0" w:space="0" w:color="auto"/>
          </w:divBdr>
        </w:div>
        <w:div w:id="687756164">
          <w:marLeft w:val="480"/>
          <w:marRight w:val="0"/>
          <w:marTop w:val="0"/>
          <w:marBottom w:val="0"/>
          <w:divBdr>
            <w:top w:val="none" w:sz="0" w:space="0" w:color="auto"/>
            <w:left w:val="none" w:sz="0" w:space="0" w:color="auto"/>
            <w:bottom w:val="none" w:sz="0" w:space="0" w:color="auto"/>
            <w:right w:val="none" w:sz="0" w:space="0" w:color="auto"/>
          </w:divBdr>
        </w:div>
        <w:div w:id="745300679">
          <w:marLeft w:val="480"/>
          <w:marRight w:val="0"/>
          <w:marTop w:val="0"/>
          <w:marBottom w:val="0"/>
          <w:divBdr>
            <w:top w:val="none" w:sz="0" w:space="0" w:color="auto"/>
            <w:left w:val="none" w:sz="0" w:space="0" w:color="auto"/>
            <w:bottom w:val="none" w:sz="0" w:space="0" w:color="auto"/>
            <w:right w:val="none" w:sz="0" w:space="0" w:color="auto"/>
          </w:divBdr>
        </w:div>
        <w:div w:id="841972407">
          <w:marLeft w:val="480"/>
          <w:marRight w:val="0"/>
          <w:marTop w:val="0"/>
          <w:marBottom w:val="0"/>
          <w:divBdr>
            <w:top w:val="none" w:sz="0" w:space="0" w:color="auto"/>
            <w:left w:val="none" w:sz="0" w:space="0" w:color="auto"/>
            <w:bottom w:val="none" w:sz="0" w:space="0" w:color="auto"/>
            <w:right w:val="none" w:sz="0" w:space="0" w:color="auto"/>
          </w:divBdr>
        </w:div>
        <w:div w:id="866410935">
          <w:marLeft w:val="480"/>
          <w:marRight w:val="0"/>
          <w:marTop w:val="0"/>
          <w:marBottom w:val="0"/>
          <w:divBdr>
            <w:top w:val="none" w:sz="0" w:space="0" w:color="auto"/>
            <w:left w:val="none" w:sz="0" w:space="0" w:color="auto"/>
            <w:bottom w:val="none" w:sz="0" w:space="0" w:color="auto"/>
            <w:right w:val="none" w:sz="0" w:space="0" w:color="auto"/>
          </w:divBdr>
        </w:div>
        <w:div w:id="882137916">
          <w:marLeft w:val="480"/>
          <w:marRight w:val="0"/>
          <w:marTop w:val="0"/>
          <w:marBottom w:val="0"/>
          <w:divBdr>
            <w:top w:val="none" w:sz="0" w:space="0" w:color="auto"/>
            <w:left w:val="none" w:sz="0" w:space="0" w:color="auto"/>
            <w:bottom w:val="none" w:sz="0" w:space="0" w:color="auto"/>
            <w:right w:val="none" w:sz="0" w:space="0" w:color="auto"/>
          </w:divBdr>
        </w:div>
        <w:div w:id="931940012">
          <w:marLeft w:val="480"/>
          <w:marRight w:val="0"/>
          <w:marTop w:val="0"/>
          <w:marBottom w:val="0"/>
          <w:divBdr>
            <w:top w:val="none" w:sz="0" w:space="0" w:color="auto"/>
            <w:left w:val="none" w:sz="0" w:space="0" w:color="auto"/>
            <w:bottom w:val="none" w:sz="0" w:space="0" w:color="auto"/>
            <w:right w:val="none" w:sz="0" w:space="0" w:color="auto"/>
          </w:divBdr>
        </w:div>
        <w:div w:id="958029484">
          <w:marLeft w:val="480"/>
          <w:marRight w:val="0"/>
          <w:marTop w:val="0"/>
          <w:marBottom w:val="0"/>
          <w:divBdr>
            <w:top w:val="none" w:sz="0" w:space="0" w:color="auto"/>
            <w:left w:val="none" w:sz="0" w:space="0" w:color="auto"/>
            <w:bottom w:val="none" w:sz="0" w:space="0" w:color="auto"/>
            <w:right w:val="none" w:sz="0" w:space="0" w:color="auto"/>
          </w:divBdr>
        </w:div>
        <w:div w:id="1001006961">
          <w:marLeft w:val="480"/>
          <w:marRight w:val="0"/>
          <w:marTop w:val="0"/>
          <w:marBottom w:val="0"/>
          <w:divBdr>
            <w:top w:val="none" w:sz="0" w:space="0" w:color="auto"/>
            <w:left w:val="none" w:sz="0" w:space="0" w:color="auto"/>
            <w:bottom w:val="none" w:sz="0" w:space="0" w:color="auto"/>
            <w:right w:val="none" w:sz="0" w:space="0" w:color="auto"/>
          </w:divBdr>
        </w:div>
        <w:div w:id="1001859342">
          <w:marLeft w:val="480"/>
          <w:marRight w:val="0"/>
          <w:marTop w:val="0"/>
          <w:marBottom w:val="0"/>
          <w:divBdr>
            <w:top w:val="none" w:sz="0" w:space="0" w:color="auto"/>
            <w:left w:val="none" w:sz="0" w:space="0" w:color="auto"/>
            <w:bottom w:val="none" w:sz="0" w:space="0" w:color="auto"/>
            <w:right w:val="none" w:sz="0" w:space="0" w:color="auto"/>
          </w:divBdr>
        </w:div>
        <w:div w:id="1005982750">
          <w:marLeft w:val="480"/>
          <w:marRight w:val="0"/>
          <w:marTop w:val="0"/>
          <w:marBottom w:val="0"/>
          <w:divBdr>
            <w:top w:val="none" w:sz="0" w:space="0" w:color="auto"/>
            <w:left w:val="none" w:sz="0" w:space="0" w:color="auto"/>
            <w:bottom w:val="none" w:sz="0" w:space="0" w:color="auto"/>
            <w:right w:val="none" w:sz="0" w:space="0" w:color="auto"/>
          </w:divBdr>
        </w:div>
        <w:div w:id="1043363626">
          <w:marLeft w:val="480"/>
          <w:marRight w:val="0"/>
          <w:marTop w:val="0"/>
          <w:marBottom w:val="0"/>
          <w:divBdr>
            <w:top w:val="none" w:sz="0" w:space="0" w:color="auto"/>
            <w:left w:val="none" w:sz="0" w:space="0" w:color="auto"/>
            <w:bottom w:val="none" w:sz="0" w:space="0" w:color="auto"/>
            <w:right w:val="none" w:sz="0" w:space="0" w:color="auto"/>
          </w:divBdr>
        </w:div>
        <w:div w:id="1062215139">
          <w:marLeft w:val="480"/>
          <w:marRight w:val="0"/>
          <w:marTop w:val="0"/>
          <w:marBottom w:val="0"/>
          <w:divBdr>
            <w:top w:val="none" w:sz="0" w:space="0" w:color="auto"/>
            <w:left w:val="none" w:sz="0" w:space="0" w:color="auto"/>
            <w:bottom w:val="none" w:sz="0" w:space="0" w:color="auto"/>
            <w:right w:val="none" w:sz="0" w:space="0" w:color="auto"/>
          </w:divBdr>
        </w:div>
        <w:div w:id="1137920774">
          <w:marLeft w:val="480"/>
          <w:marRight w:val="0"/>
          <w:marTop w:val="0"/>
          <w:marBottom w:val="0"/>
          <w:divBdr>
            <w:top w:val="none" w:sz="0" w:space="0" w:color="auto"/>
            <w:left w:val="none" w:sz="0" w:space="0" w:color="auto"/>
            <w:bottom w:val="none" w:sz="0" w:space="0" w:color="auto"/>
            <w:right w:val="none" w:sz="0" w:space="0" w:color="auto"/>
          </w:divBdr>
        </w:div>
        <w:div w:id="1301956529">
          <w:marLeft w:val="480"/>
          <w:marRight w:val="0"/>
          <w:marTop w:val="0"/>
          <w:marBottom w:val="0"/>
          <w:divBdr>
            <w:top w:val="none" w:sz="0" w:space="0" w:color="auto"/>
            <w:left w:val="none" w:sz="0" w:space="0" w:color="auto"/>
            <w:bottom w:val="none" w:sz="0" w:space="0" w:color="auto"/>
            <w:right w:val="none" w:sz="0" w:space="0" w:color="auto"/>
          </w:divBdr>
        </w:div>
        <w:div w:id="1361708398">
          <w:marLeft w:val="480"/>
          <w:marRight w:val="0"/>
          <w:marTop w:val="0"/>
          <w:marBottom w:val="0"/>
          <w:divBdr>
            <w:top w:val="none" w:sz="0" w:space="0" w:color="auto"/>
            <w:left w:val="none" w:sz="0" w:space="0" w:color="auto"/>
            <w:bottom w:val="none" w:sz="0" w:space="0" w:color="auto"/>
            <w:right w:val="none" w:sz="0" w:space="0" w:color="auto"/>
          </w:divBdr>
        </w:div>
        <w:div w:id="1386952725">
          <w:marLeft w:val="480"/>
          <w:marRight w:val="0"/>
          <w:marTop w:val="0"/>
          <w:marBottom w:val="0"/>
          <w:divBdr>
            <w:top w:val="none" w:sz="0" w:space="0" w:color="auto"/>
            <w:left w:val="none" w:sz="0" w:space="0" w:color="auto"/>
            <w:bottom w:val="none" w:sz="0" w:space="0" w:color="auto"/>
            <w:right w:val="none" w:sz="0" w:space="0" w:color="auto"/>
          </w:divBdr>
        </w:div>
        <w:div w:id="1387877178">
          <w:marLeft w:val="480"/>
          <w:marRight w:val="0"/>
          <w:marTop w:val="0"/>
          <w:marBottom w:val="0"/>
          <w:divBdr>
            <w:top w:val="none" w:sz="0" w:space="0" w:color="auto"/>
            <w:left w:val="none" w:sz="0" w:space="0" w:color="auto"/>
            <w:bottom w:val="none" w:sz="0" w:space="0" w:color="auto"/>
            <w:right w:val="none" w:sz="0" w:space="0" w:color="auto"/>
          </w:divBdr>
        </w:div>
        <w:div w:id="1454247385">
          <w:marLeft w:val="480"/>
          <w:marRight w:val="0"/>
          <w:marTop w:val="0"/>
          <w:marBottom w:val="0"/>
          <w:divBdr>
            <w:top w:val="none" w:sz="0" w:space="0" w:color="auto"/>
            <w:left w:val="none" w:sz="0" w:space="0" w:color="auto"/>
            <w:bottom w:val="none" w:sz="0" w:space="0" w:color="auto"/>
            <w:right w:val="none" w:sz="0" w:space="0" w:color="auto"/>
          </w:divBdr>
        </w:div>
        <w:div w:id="1461417370">
          <w:marLeft w:val="480"/>
          <w:marRight w:val="0"/>
          <w:marTop w:val="0"/>
          <w:marBottom w:val="0"/>
          <w:divBdr>
            <w:top w:val="none" w:sz="0" w:space="0" w:color="auto"/>
            <w:left w:val="none" w:sz="0" w:space="0" w:color="auto"/>
            <w:bottom w:val="none" w:sz="0" w:space="0" w:color="auto"/>
            <w:right w:val="none" w:sz="0" w:space="0" w:color="auto"/>
          </w:divBdr>
        </w:div>
        <w:div w:id="1475640092">
          <w:marLeft w:val="480"/>
          <w:marRight w:val="0"/>
          <w:marTop w:val="0"/>
          <w:marBottom w:val="0"/>
          <w:divBdr>
            <w:top w:val="none" w:sz="0" w:space="0" w:color="auto"/>
            <w:left w:val="none" w:sz="0" w:space="0" w:color="auto"/>
            <w:bottom w:val="none" w:sz="0" w:space="0" w:color="auto"/>
            <w:right w:val="none" w:sz="0" w:space="0" w:color="auto"/>
          </w:divBdr>
        </w:div>
        <w:div w:id="1512838003">
          <w:marLeft w:val="480"/>
          <w:marRight w:val="0"/>
          <w:marTop w:val="0"/>
          <w:marBottom w:val="0"/>
          <w:divBdr>
            <w:top w:val="none" w:sz="0" w:space="0" w:color="auto"/>
            <w:left w:val="none" w:sz="0" w:space="0" w:color="auto"/>
            <w:bottom w:val="none" w:sz="0" w:space="0" w:color="auto"/>
            <w:right w:val="none" w:sz="0" w:space="0" w:color="auto"/>
          </w:divBdr>
        </w:div>
        <w:div w:id="1571160930">
          <w:marLeft w:val="480"/>
          <w:marRight w:val="0"/>
          <w:marTop w:val="0"/>
          <w:marBottom w:val="0"/>
          <w:divBdr>
            <w:top w:val="none" w:sz="0" w:space="0" w:color="auto"/>
            <w:left w:val="none" w:sz="0" w:space="0" w:color="auto"/>
            <w:bottom w:val="none" w:sz="0" w:space="0" w:color="auto"/>
            <w:right w:val="none" w:sz="0" w:space="0" w:color="auto"/>
          </w:divBdr>
        </w:div>
        <w:div w:id="1589851323">
          <w:marLeft w:val="480"/>
          <w:marRight w:val="0"/>
          <w:marTop w:val="0"/>
          <w:marBottom w:val="0"/>
          <w:divBdr>
            <w:top w:val="none" w:sz="0" w:space="0" w:color="auto"/>
            <w:left w:val="none" w:sz="0" w:space="0" w:color="auto"/>
            <w:bottom w:val="none" w:sz="0" w:space="0" w:color="auto"/>
            <w:right w:val="none" w:sz="0" w:space="0" w:color="auto"/>
          </w:divBdr>
        </w:div>
        <w:div w:id="1747268613">
          <w:marLeft w:val="480"/>
          <w:marRight w:val="0"/>
          <w:marTop w:val="0"/>
          <w:marBottom w:val="0"/>
          <w:divBdr>
            <w:top w:val="none" w:sz="0" w:space="0" w:color="auto"/>
            <w:left w:val="none" w:sz="0" w:space="0" w:color="auto"/>
            <w:bottom w:val="none" w:sz="0" w:space="0" w:color="auto"/>
            <w:right w:val="none" w:sz="0" w:space="0" w:color="auto"/>
          </w:divBdr>
        </w:div>
        <w:div w:id="1786803125">
          <w:marLeft w:val="480"/>
          <w:marRight w:val="0"/>
          <w:marTop w:val="0"/>
          <w:marBottom w:val="0"/>
          <w:divBdr>
            <w:top w:val="none" w:sz="0" w:space="0" w:color="auto"/>
            <w:left w:val="none" w:sz="0" w:space="0" w:color="auto"/>
            <w:bottom w:val="none" w:sz="0" w:space="0" w:color="auto"/>
            <w:right w:val="none" w:sz="0" w:space="0" w:color="auto"/>
          </w:divBdr>
        </w:div>
        <w:div w:id="1809393090">
          <w:marLeft w:val="480"/>
          <w:marRight w:val="0"/>
          <w:marTop w:val="0"/>
          <w:marBottom w:val="0"/>
          <w:divBdr>
            <w:top w:val="none" w:sz="0" w:space="0" w:color="auto"/>
            <w:left w:val="none" w:sz="0" w:space="0" w:color="auto"/>
            <w:bottom w:val="none" w:sz="0" w:space="0" w:color="auto"/>
            <w:right w:val="none" w:sz="0" w:space="0" w:color="auto"/>
          </w:divBdr>
        </w:div>
        <w:div w:id="1933316802">
          <w:marLeft w:val="480"/>
          <w:marRight w:val="0"/>
          <w:marTop w:val="0"/>
          <w:marBottom w:val="0"/>
          <w:divBdr>
            <w:top w:val="none" w:sz="0" w:space="0" w:color="auto"/>
            <w:left w:val="none" w:sz="0" w:space="0" w:color="auto"/>
            <w:bottom w:val="none" w:sz="0" w:space="0" w:color="auto"/>
            <w:right w:val="none" w:sz="0" w:space="0" w:color="auto"/>
          </w:divBdr>
        </w:div>
        <w:div w:id="1972637331">
          <w:marLeft w:val="480"/>
          <w:marRight w:val="0"/>
          <w:marTop w:val="0"/>
          <w:marBottom w:val="0"/>
          <w:divBdr>
            <w:top w:val="none" w:sz="0" w:space="0" w:color="auto"/>
            <w:left w:val="none" w:sz="0" w:space="0" w:color="auto"/>
            <w:bottom w:val="none" w:sz="0" w:space="0" w:color="auto"/>
            <w:right w:val="none" w:sz="0" w:space="0" w:color="auto"/>
          </w:divBdr>
        </w:div>
        <w:div w:id="1989363398">
          <w:marLeft w:val="480"/>
          <w:marRight w:val="0"/>
          <w:marTop w:val="0"/>
          <w:marBottom w:val="0"/>
          <w:divBdr>
            <w:top w:val="none" w:sz="0" w:space="0" w:color="auto"/>
            <w:left w:val="none" w:sz="0" w:space="0" w:color="auto"/>
            <w:bottom w:val="none" w:sz="0" w:space="0" w:color="auto"/>
            <w:right w:val="none" w:sz="0" w:space="0" w:color="auto"/>
          </w:divBdr>
        </w:div>
        <w:div w:id="1993487658">
          <w:marLeft w:val="480"/>
          <w:marRight w:val="0"/>
          <w:marTop w:val="0"/>
          <w:marBottom w:val="0"/>
          <w:divBdr>
            <w:top w:val="none" w:sz="0" w:space="0" w:color="auto"/>
            <w:left w:val="none" w:sz="0" w:space="0" w:color="auto"/>
            <w:bottom w:val="none" w:sz="0" w:space="0" w:color="auto"/>
            <w:right w:val="none" w:sz="0" w:space="0" w:color="auto"/>
          </w:divBdr>
        </w:div>
        <w:div w:id="2060199507">
          <w:marLeft w:val="480"/>
          <w:marRight w:val="0"/>
          <w:marTop w:val="0"/>
          <w:marBottom w:val="0"/>
          <w:divBdr>
            <w:top w:val="none" w:sz="0" w:space="0" w:color="auto"/>
            <w:left w:val="none" w:sz="0" w:space="0" w:color="auto"/>
            <w:bottom w:val="none" w:sz="0" w:space="0" w:color="auto"/>
            <w:right w:val="none" w:sz="0" w:space="0" w:color="auto"/>
          </w:divBdr>
        </w:div>
        <w:div w:id="2062971847">
          <w:marLeft w:val="480"/>
          <w:marRight w:val="0"/>
          <w:marTop w:val="0"/>
          <w:marBottom w:val="0"/>
          <w:divBdr>
            <w:top w:val="none" w:sz="0" w:space="0" w:color="auto"/>
            <w:left w:val="none" w:sz="0" w:space="0" w:color="auto"/>
            <w:bottom w:val="none" w:sz="0" w:space="0" w:color="auto"/>
            <w:right w:val="none" w:sz="0" w:space="0" w:color="auto"/>
          </w:divBdr>
        </w:div>
        <w:div w:id="2082173579">
          <w:marLeft w:val="480"/>
          <w:marRight w:val="0"/>
          <w:marTop w:val="0"/>
          <w:marBottom w:val="0"/>
          <w:divBdr>
            <w:top w:val="none" w:sz="0" w:space="0" w:color="auto"/>
            <w:left w:val="none" w:sz="0" w:space="0" w:color="auto"/>
            <w:bottom w:val="none" w:sz="0" w:space="0" w:color="auto"/>
            <w:right w:val="none" w:sz="0" w:space="0" w:color="auto"/>
          </w:divBdr>
        </w:div>
        <w:div w:id="2092584909">
          <w:marLeft w:val="480"/>
          <w:marRight w:val="0"/>
          <w:marTop w:val="0"/>
          <w:marBottom w:val="0"/>
          <w:divBdr>
            <w:top w:val="none" w:sz="0" w:space="0" w:color="auto"/>
            <w:left w:val="none" w:sz="0" w:space="0" w:color="auto"/>
            <w:bottom w:val="none" w:sz="0" w:space="0" w:color="auto"/>
            <w:right w:val="none" w:sz="0" w:space="0" w:color="auto"/>
          </w:divBdr>
        </w:div>
      </w:divsChild>
    </w:div>
    <w:div w:id="699161219">
      <w:bodyDiv w:val="1"/>
      <w:marLeft w:val="0"/>
      <w:marRight w:val="0"/>
      <w:marTop w:val="0"/>
      <w:marBottom w:val="0"/>
      <w:divBdr>
        <w:top w:val="none" w:sz="0" w:space="0" w:color="auto"/>
        <w:left w:val="none" w:sz="0" w:space="0" w:color="auto"/>
        <w:bottom w:val="none" w:sz="0" w:space="0" w:color="auto"/>
        <w:right w:val="none" w:sz="0" w:space="0" w:color="auto"/>
      </w:divBdr>
      <w:divsChild>
        <w:div w:id="50422749">
          <w:marLeft w:val="480"/>
          <w:marRight w:val="0"/>
          <w:marTop w:val="0"/>
          <w:marBottom w:val="0"/>
          <w:divBdr>
            <w:top w:val="none" w:sz="0" w:space="0" w:color="auto"/>
            <w:left w:val="none" w:sz="0" w:space="0" w:color="auto"/>
            <w:bottom w:val="none" w:sz="0" w:space="0" w:color="auto"/>
            <w:right w:val="none" w:sz="0" w:space="0" w:color="auto"/>
          </w:divBdr>
        </w:div>
        <w:div w:id="82066656">
          <w:marLeft w:val="480"/>
          <w:marRight w:val="0"/>
          <w:marTop w:val="0"/>
          <w:marBottom w:val="0"/>
          <w:divBdr>
            <w:top w:val="none" w:sz="0" w:space="0" w:color="auto"/>
            <w:left w:val="none" w:sz="0" w:space="0" w:color="auto"/>
            <w:bottom w:val="none" w:sz="0" w:space="0" w:color="auto"/>
            <w:right w:val="none" w:sz="0" w:space="0" w:color="auto"/>
          </w:divBdr>
        </w:div>
        <w:div w:id="95105421">
          <w:marLeft w:val="480"/>
          <w:marRight w:val="0"/>
          <w:marTop w:val="0"/>
          <w:marBottom w:val="0"/>
          <w:divBdr>
            <w:top w:val="none" w:sz="0" w:space="0" w:color="auto"/>
            <w:left w:val="none" w:sz="0" w:space="0" w:color="auto"/>
            <w:bottom w:val="none" w:sz="0" w:space="0" w:color="auto"/>
            <w:right w:val="none" w:sz="0" w:space="0" w:color="auto"/>
          </w:divBdr>
        </w:div>
        <w:div w:id="112287290">
          <w:marLeft w:val="480"/>
          <w:marRight w:val="0"/>
          <w:marTop w:val="0"/>
          <w:marBottom w:val="0"/>
          <w:divBdr>
            <w:top w:val="none" w:sz="0" w:space="0" w:color="auto"/>
            <w:left w:val="none" w:sz="0" w:space="0" w:color="auto"/>
            <w:bottom w:val="none" w:sz="0" w:space="0" w:color="auto"/>
            <w:right w:val="none" w:sz="0" w:space="0" w:color="auto"/>
          </w:divBdr>
        </w:div>
        <w:div w:id="125198474">
          <w:marLeft w:val="480"/>
          <w:marRight w:val="0"/>
          <w:marTop w:val="0"/>
          <w:marBottom w:val="0"/>
          <w:divBdr>
            <w:top w:val="none" w:sz="0" w:space="0" w:color="auto"/>
            <w:left w:val="none" w:sz="0" w:space="0" w:color="auto"/>
            <w:bottom w:val="none" w:sz="0" w:space="0" w:color="auto"/>
            <w:right w:val="none" w:sz="0" w:space="0" w:color="auto"/>
          </w:divBdr>
        </w:div>
        <w:div w:id="178541873">
          <w:marLeft w:val="480"/>
          <w:marRight w:val="0"/>
          <w:marTop w:val="0"/>
          <w:marBottom w:val="0"/>
          <w:divBdr>
            <w:top w:val="none" w:sz="0" w:space="0" w:color="auto"/>
            <w:left w:val="none" w:sz="0" w:space="0" w:color="auto"/>
            <w:bottom w:val="none" w:sz="0" w:space="0" w:color="auto"/>
            <w:right w:val="none" w:sz="0" w:space="0" w:color="auto"/>
          </w:divBdr>
        </w:div>
        <w:div w:id="238635935">
          <w:marLeft w:val="480"/>
          <w:marRight w:val="0"/>
          <w:marTop w:val="0"/>
          <w:marBottom w:val="0"/>
          <w:divBdr>
            <w:top w:val="none" w:sz="0" w:space="0" w:color="auto"/>
            <w:left w:val="none" w:sz="0" w:space="0" w:color="auto"/>
            <w:bottom w:val="none" w:sz="0" w:space="0" w:color="auto"/>
            <w:right w:val="none" w:sz="0" w:space="0" w:color="auto"/>
          </w:divBdr>
        </w:div>
        <w:div w:id="260601165">
          <w:marLeft w:val="480"/>
          <w:marRight w:val="0"/>
          <w:marTop w:val="0"/>
          <w:marBottom w:val="0"/>
          <w:divBdr>
            <w:top w:val="none" w:sz="0" w:space="0" w:color="auto"/>
            <w:left w:val="none" w:sz="0" w:space="0" w:color="auto"/>
            <w:bottom w:val="none" w:sz="0" w:space="0" w:color="auto"/>
            <w:right w:val="none" w:sz="0" w:space="0" w:color="auto"/>
          </w:divBdr>
        </w:div>
        <w:div w:id="368993370">
          <w:marLeft w:val="480"/>
          <w:marRight w:val="0"/>
          <w:marTop w:val="0"/>
          <w:marBottom w:val="0"/>
          <w:divBdr>
            <w:top w:val="none" w:sz="0" w:space="0" w:color="auto"/>
            <w:left w:val="none" w:sz="0" w:space="0" w:color="auto"/>
            <w:bottom w:val="none" w:sz="0" w:space="0" w:color="auto"/>
            <w:right w:val="none" w:sz="0" w:space="0" w:color="auto"/>
          </w:divBdr>
        </w:div>
        <w:div w:id="433283499">
          <w:marLeft w:val="480"/>
          <w:marRight w:val="0"/>
          <w:marTop w:val="0"/>
          <w:marBottom w:val="0"/>
          <w:divBdr>
            <w:top w:val="none" w:sz="0" w:space="0" w:color="auto"/>
            <w:left w:val="none" w:sz="0" w:space="0" w:color="auto"/>
            <w:bottom w:val="none" w:sz="0" w:space="0" w:color="auto"/>
            <w:right w:val="none" w:sz="0" w:space="0" w:color="auto"/>
          </w:divBdr>
        </w:div>
        <w:div w:id="440103795">
          <w:marLeft w:val="480"/>
          <w:marRight w:val="0"/>
          <w:marTop w:val="0"/>
          <w:marBottom w:val="0"/>
          <w:divBdr>
            <w:top w:val="none" w:sz="0" w:space="0" w:color="auto"/>
            <w:left w:val="none" w:sz="0" w:space="0" w:color="auto"/>
            <w:bottom w:val="none" w:sz="0" w:space="0" w:color="auto"/>
            <w:right w:val="none" w:sz="0" w:space="0" w:color="auto"/>
          </w:divBdr>
        </w:div>
        <w:div w:id="445740069">
          <w:marLeft w:val="480"/>
          <w:marRight w:val="0"/>
          <w:marTop w:val="0"/>
          <w:marBottom w:val="0"/>
          <w:divBdr>
            <w:top w:val="none" w:sz="0" w:space="0" w:color="auto"/>
            <w:left w:val="none" w:sz="0" w:space="0" w:color="auto"/>
            <w:bottom w:val="none" w:sz="0" w:space="0" w:color="auto"/>
            <w:right w:val="none" w:sz="0" w:space="0" w:color="auto"/>
          </w:divBdr>
        </w:div>
        <w:div w:id="521280232">
          <w:marLeft w:val="480"/>
          <w:marRight w:val="0"/>
          <w:marTop w:val="0"/>
          <w:marBottom w:val="0"/>
          <w:divBdr>
            <w:top w:val="none" w:sz="0" w:space="0" w:color="auto"/>
            <w:left w:val="none" w:sz="0" w:space="0" w:color="auto"/>
            <w:bottom w:val="none" w:sz="0" w:space="0" w:color="auto"/>
            <w:right w:val="none" w:sz="0" w:space="0" w:color="auto"/>
          </w:divBdr>
        </w:div>
        <w:div w:id="627397664">
          <w:marLeft w:val="480"/>
          <w:marRight w:val="0"/>
          <w:marTop w:val="0"/>
          <w:marBottom w:val="0"/>
          <w:divBdr>
            <w:top w:val="none" w:sz="0" w:space="0" w:color="auto"/>
            <w:left w:val="none" w:sz="0" w:space="0" w:color="auto"/>
            <w:bottom w:val="none" w:sz="0" w:space="0" w:color="auto"/>
            <w:right w:val="none" w:sz="0" w:space="0" w:color="auto"/>
          </w:divBdr>
        </w:div>
        <w:div w:id="682443288">
          <w:marLeft w:val="480"/>
          <w:marRight w:val="0"/>
          <w:marTop w:val="0"/>
          <w:marBottom w:val="0"/>
          <w:divBdr>
            <w:top w:val="none" w:sz="0" w:space="0" w:color="auto"/>
            <w:left w:val="none" w:sz="0" w:space="0" w:color="auto"/>
            <w:bottom w:val="none" w:sz="0" w:space="0" w:color="auto"/>
            <w:right w:val="none" w:sz="0" w:space="0" w:color="auto"/>
          </w:divBdr>
        </w:div>
        <w:div w:id="770860696">
          <w:marLeft w:val="480"/>
          <w:marRight w:val="0"/>
          <w:marTop w:val="0"/>
          <w:marBottom w:val="0"/>
          <w:divBdr>
            <w:top w:val="none" w:sz="0" w:space="0" w:color="auto"/>
            <w:left w:val="none" w:sz="0" w:space="0" w:color="auto"/>
            <w:bottom w:val="none" w:sz="0" w:space="0" w:color="auto"/>
            <w:right w:val="none" w:sz="0" w:space="0" w:color="auto"/>
          </w:divBdr>
        </w:div>
        <w:div w:id="808668897">
          <w:marLeft w:val="480"/>
          <w:marRight w:val="0"/>
          <w:marTop w:val="0"/>
          <w:marBottom w:val="0"/>
          <w:divBdr>
            <w:top w:val="none" w:sz="0" w:space="0" w:color="auto"/>
            <w:left w:val="none" w:sz="0" w:space="0" w:color="auto"/>
            <w:bottom w:val="none" w:sz="0" w:space="0" w:color="auto"/>
            <w:right w:val="none" w:sz="0" w:space="0" w:color="auto"/>
          </w:divBdr>
        </w:div>
        <w:div w:id="811213507">
          <w:marLeft w:val="480"/>
          <w:marRight w:val="0"/>
          <w:marTop w:val="0"/>
          <w:marBottom w:val="0"/>
          <w:divBdr>
            <w:top w:val="none" w:sz="0" w:space="0" w:color="auto"/>
            <w:left w:val="none" w:sz="0" w:space="0" w:color="auto"/>
            <w:bottom w:val="none" w:sz="0" w:space="0" w:color="auto"/>
            <w:right w:val="none" w:sz="0" w:space="0" w:color="auto"/>
          </w:divBdr>
        </w:div>
        <w:div w:id="815605127">
          <w:marLeft w:val="480"/>
          <w:marRight w:val="0"/>
          <w:marTop w:val="0"/>
          <w:marBottom w:val="0"/>
          <w:divBdr>
            <w:top w:val="none" w:sz="0" w:space="0" w:color="auto"/>
            <w:left w:val="none" w:sz="0" w:space="0" w:color="auto"/>
            <w:bottom w:val="none" w:sz="0" w:space="0" w:color="auto"/>
            <w:right w:val="none" w:sz="0" w:space="0" w:color="auto"/>
          </w:divBdr>
        </w:div>
        <w:div w:id="917134476">
          <w:marLeft w:val="480"/>
          <w:marRight w:val="0"/>
          <w:marTop w:val="0"/>
          <w:marBottom w:val="0"/>
          <w:divBdr>
            <w:top w:val="none" w:sz="0" w:space="0" w:color="auto"/>
            <w:left w:val="none" w:sz="0" w:space="0" w:color="auto"/>
            <w:bottom w:val="none" w:sz="0" w:space="0" w:color="auto"/>
            <w:right w:val="none" w:sz="0" w:space="0" w:color="auto"/>
          </w:divBdr>
        </w:div>
        <w:div w:id="932670290">
          <w:marLeft w:val="480"/>
          <w:marRight w:val="0"/>
          <w:marTop w:val="0"/>
          <w:marBottom w:val="0"/>
          <w:divBdr>
            <w:top w:val="none" w:sz="0" w:space="0" w:color="auto"/>
            <w:left w:val="none" w:sz="0" w:space="0" w:color="auto"/>
            <w:bottom w:val="none" w:sz="0" w:space="0" w:color="auto"/>
            <w:right w:val="none" w:sz="0" w:space="0" w:color="auto"/>
          </w:divBdr>
        </w:div>
        <w:div w:id="987710748">
          <w:marLeft w:val="480"/>
          <w:marRight w:val="0"/>
          <w:marTop w:val="0"/>
          <w:marBottom w:val="0"/>
          <w:divBdr>
            <w:top w:val="none" w:sz="0" w:space="0" w:color="auto"/>
            <w:left w:val="none" w:sz="0" w:space="0" w:color="auto"/>
            <w:bottom w:val="none" w:sz="0" w:space="0" w:color="auto"/>
            <w:right w:val="none" w:sz="0" w:space="0" w:color="auto"/>
          </w:divBdr>
        </w:div>
        <w:div w:id="989165952">
          <w:marLeft w:val="480"/>
          <w:marRight w:val="0"/>
          <w:marTop w:val="0"/>
          <w:marBottom w:val="0"/>
          <w:divBdr>
            <w:top w:val="none" w:sz="0" w:space="0" w:color="auto"/>
            <w:left w:val="none" w:sz="0" w:space="0" w:color="auto"/>
            <w:bottom w:val="none" w:sz="0" w:space="0" w:color="auto"/>
            <w:right w:val="none" w:sz="0" w:space="0" w:color="auto"/>
          </w:divBdr>
        </w:div>
        <w:div w:id="998269437">
          <w:marLeft w:val="480"/>
          <w:marRight w:val="0"/>
          <w:marTop w:val="0"/>
          <w:marBottom w:val="0"/>
          <w:divBdr>
            <w:top w:val="none" w:sz="0" w:space="0" w:color="auto"/>
            <w:left w:val="none" w:sz="0" w:space="0" w:color="auto"/>
            <w:bottom w:val="none" w:sz="0" w:space="0" w:color="auto"/>
            <w:right w:val="none" w:sz="0" w:space="0" w:color="auto"/>
          </w:divBdr>
        </w:div>
        <w:div w:id="1005204277">
          <w:marLeft w:val="480"/>
          <w:marRight w:val="0"/>
          <w:marTop w:val="0"/>
          <w:marBottom w:val="0"/>
          <w:divBdr>
            <w:top w:val="none" w:sz="0" w:space="0" w:color="auto"/>
            <w:left w:val="none" w:sz="0" w:space="0" w:color="auto"/>
            <w:bottom w:val="none" w:sz="0" w:space="0" w:color="auto"/>
            <w:right w:val="none" w:sz="0" w:space="0" w:color="auto"/>
          </w:divBdr>
        </w:div>
        <w:div w:id="1083450702">
          <w:marLeft w:val="480"/>
          <w:marRight w:val="0"/>
          <w:marTop w:val="0"/>
          <w:marBottom w:val="0"/>
          <w:divBdr>
            <w:top w:val="none" w:sz="0" w:space="0" w:color="auto"/>
            <w:left w:val="none" w:sz="0" w:space="0" w:color="auto"/>
            <w:bottom w:val="none" w:sz="0" w:space="0" w:color="auto"/>
            <w:right w:val="none" w:sz="0" w:space="0" w:color="auto"/>
          </w:divBdr>
        </w:div>
        <w:div w:id="1093554964">
          <w:marLeft w:val="480"/>
          <w:marRight w:val="0"/>
          <w:marTop w:val="0"/>
          <w:marBottom w:val="0"/>
          <w:divBdr>
            <w:top w:val="none" w:sz="0" w:space="0" w:color="auto"/>
            <w:left w:val="none" w:sz="0" w:space="0" w:color="auto"/>
            <w:bottom w:val="none" w:sz="0" w:space="0" w:color="auto"/>
            <w:right w:val="none" w:sz="0" w:space="0" w:color="auto"/>
          </w:divBdr>
        </w:div>
        <w:div w:id="1184395436">
          <w:marLeft w:val="480"/>
          <w:marRight w:val="0"/>
          <w:marTop w:val="0"/>
          <w:marBottom w:val="0"/>
          <w:divBdr>
            <w:top w:val="none" w:sz="0" w:space="0" w:color="auto"/>
            <w:left w:val="none" w:sz="0" w:space="0" w:color="auto"/>
            <w:bottom w:val="none" w:sz="0" w:space="0" w:color="auto"/>
            <w:right w:val="none" w:sz="0" w:space="0" w:color="auto"/>
          </w:divBdr>
        </w:div>
        <w:div w:id="1187059769">
          <w:marLeft w:val="480"/>
          <w:marRight w:val="0"/>
          <w:marTop w:val="0"/>
          <w:marBottom w:val="0"/>
          <w:divBdr>
            <w:top w:val="none" w:sz="0" w:space="0" w:color="auto"/>
            <w:left w:val="none" w:sz="0" w:space="0" w:color="auto"/>
            <w:bottom w:val="none" w:sz="0" w:space="0" w:color="auto"/>
            <w:right w:val="none" w:sz="0" w:space="0" w:color="auto"/>
          </w:divBdr>
        </w:div>
        <w:div w:id="1254314411">
          <w:marLeft w:val="480"/>
          <w:marRight w:val="0"/>
          <w:marTop w:val="0"/>
          <w:marBottom w:val="0"/>
          <w:divBdr>
            <w:top w:val="none" w:sz="0" w:space="0" w:color="auto"/>
            <w:left w:val="none" w:sz="0" w:space="0" w:color="auto"/>
            <w:bottom w:val="none" w:sz="0" w:space="0" w:color="auto"/>
            <w:right w:val="none" w:sz="0" w:space="0" w:color="auto"/>
          </w:divBdr>
        </w:div>
        <w:div w:id="1279026040">
          <w:marLeft w:val="480"/>
          <w:marRight w:val="0"/>
          <w:marTop w:val="0"/>
          <w:marBottom w:val="0"/>
          <w:divBdr>
            <w:top w:val="none" w:sz="0" w:space="0" w:color="auto"/>
            <w:left w:val="none" w:sz="0" w:space="0" w:color="auto"/>
            <w:bottom w:val="none" w:sz="0" w:space="0" w:color="auto"/>
            <w:right w:val="none" w:sz="0" w:space="0" w:color="auto"/>
          </w:divBdr>
        </w:div>
        <w:div w:id="1305158407">
          <w:marLeft w:val="480"/>
          <w:marRight w:val="0"/>
          <w:marTop w:val="0"/>
          <w:marBottom w:val="0"/>
          <w:divBdr>
            <w:top w:val="none" w:sz="0" w:space="0" w:color="auto"/>
            <w:left w:val="none" w:sz="0" w:space="0" w:color="auto"/>
            <w:bottom w:val="none" w:sz="0" w:space="0" w:color="auto"/>
            <w:right w:val="none" w:sz="0" w:space="0" w:color="auto"/>
          </w:divBdr>
        </w:div>
        <w:div w:id="1312249195">
          <w:marLeft w:val="480"/>
          <w:marRight w:val="0"/>
          <w:marTop w:val="0"/>
          <w:marBottom w:val="0"/>
          <w:divBdr>
            <w:top w:val="none" w:sz="0" w:space="0" w:color="auto"/>
            <w:left w:val="none" w:sz="0" w:space="0" w:color="auto"/>
            <w:bottom w:val="none" w:sz="0" w:space="0" w:color="auto"/>
            <w:right w:val="none" w:sz="0" w:space="0" w:color="auto"/>
          </w:divBdr>
        </w:div>
        <w:div w:id="1373270324">
          <w:marLeft w:val="480"/>
          <w:marRight w:val="0"/>
          <w:marTop w:val="0"/>
          <w:marBottom w:val="0"/>
          <w:divBdr>
            <w:top w:val="none" w:sz="0" w:space="0" w:color="auto"/>
            <w:left w:val="none" w:sz="0" w:space="0" w:color="auto"/>
            <w:bottom w:val="none" w:sz="0" w:space="0" w:color="auto"/>
            <w:right w:val="none" w:sz="0" w:space="0" w:color="auto"/>
          </w:divBdr>
        </w:div>
        <w:div w:id="1380206580">
          <w:marLeft w:val="480"/>
          <w:marRight w:val="0"/>
          <w:marTop w:val="0"/>
          <w:marBottom w:val="0"/>
          <w:divBdr>
            <w:top w:val="none" w:sz="0" w:space="0" w:color="auto"/>
            <w:left w:val="none" w:sz="0" w:space="0" w:color="auto"/>
            <w:bottom w:val="none" w:sz="0" w:space="0" w:color="auto"/>
            <w:right w:val="none" w:sz="0" w:space="0" w:color="auto"/>
          </w:divBdr>
        </w:div>
        <w:div w:id="1443107936">
          <w:marLeft w:val="480"/>
          <w:marRight w:val="0"/>
          <w:marTop w:val="0"/>
          <w:marBottom w:val="0"/>
          <w:divBdr>
            <w:top w:val="none" w:sz="0" w:space="0" w:color="auto"/>
            <w:left w:val="none" w:sz="0" w:space="0" w:color="auto"/>
            <w:bottom w:val="none" w:sz="0" w:space="0" w:color="auto"/>
            <w:right w:val="none" w:sz="0" w:space="0" w:color="auto"/>
          </w:divBdr>
        </w:div>
        <w:div w:id="1525557364">
          <w:marLeft w:val="480"/>
          <w:marRight w:val="0"/>
          <w:marTop w:val="0"/>
          <w:marBottom w:val="0"/>
          <w:divBdr>
            <w:top w:val="none" w:sz="0" w:space="0" w:color="auto"/>
            <w:left w:val="none" w:sz="0" w:space="0" w:color="auto"/>
            <w:bottom w:val="none" w:sz="0" w:space="0" w:color="auto"/>
            <w:right w:val="none" w:sz="0" w:space="0" w:color="auto"/>
          </w:divBdr>
        </w:div>
        <w:div w:id="1724215341">
          <w:marLeft w:val="480"/>
          <w:marRight w:val="0"/>
          <w:marTop w:val="0"/>
          <w:marBottom w:val="0"/>
          <w:divBdr>
            <w:top w:val="none" w:sz="0" w:space="0" w:color="auto"/>
            <w:left w:val="none" w:sz="0" w:space="0" w:color="auto"/>
            <w:bottom w:val="none" w:sz="0" w:space="0" w:color="auto"/>
            <w:right w:val="none" w:sz="0" w:space="0" w:color="auto"/>
          </w:divBdr>
        </w:div>
        <w:div w:id="1752309341">
          <w:marLeft w:val="480"/>
          <w:marRight w:val="0"/>
          <w:marTop w:val="0"/>
          <w:marBottom w:val="0"/>
          <w:divBdr>
            <w:top w:val="none" w:sz="0" w:space="0" w:color="auto"/>
            <w:left w:val="none" w:sz="0" w:space="0" w:color="auto"/>
            <w:bottom w:val="none" w:sz="0" w:space="0" w:color="auto"/>
            <w:right w:val="none" w:sz="0" w:space="0" w:color="auto"/>
          </w:divBdr>
        </w:div>
        <w:div w:id="1785611743">
          <w:marLeft w:val="480"/>
          <w:marRight w:val="0"/>
          <w:marTop w:val="0"/>
          <w:marBottom w:val="0"/>
          <w:divBdr>
            <w:top w:val="none" w:sz="0" w:space="0" w:color="auto"/>
            <w:left w:val="none" w:sz="0" w:space="0" w:color="auto"/>
            <w:bottom w:val="none" w:sz="0" w:space="0" w:color="auto"/>
            <w:right w:val="none" w:sz="0" w:space="0" w:color="auto"/>
          </w:divBdr>
        </w:div>
        <w:div w:id="1812404913">
          <w:marLeft w:val="480"/>
          <w:marRight w:val="0"/>
          <w:marTop w:val="0"/>
          <w:marBottom w:val="0"/>
          <w:divBdr>
            <w:top w:val="none" w:sz="0" w:space="0" w:color="auto"/>
            <w:left w:val="none" w:sz="0" w:space="0" w:color="auto"/>
            <w:bottom w:val="none" w:sz="0" w:space="0" w:color="auto"/>
            <w:right w:val="none" w:sz="0" w:space="0" w:color="auto"/>
          </w:divBdr>
        </w:div>
        <w:div w:id="1833763174">
          <w:marLeft w:val="480"/>
          <w:marRight w:val="0"/>
          <w:marTop w:val="0"/>
          <w:marBottom w:val="0"/>
          <w:divBdr>
            <w:top w:val="none" w:sz="0" w:space="0" w:color="auto"/>
            <w:left w:val="none" w:sz="0" w:space="0" w:color="auto"/>
            <w:bottom w:val="none" w:sz="0" w:space="0" w:color="auto"/>
            <w:right w:val="none" w:sz="0" w:space="0" w:color="auto"/>
          </w:divBdr>
        </w:div>
        <w:div w:id="1965962308">
          <w:marLeft w:val="480"/>
          <w:marRight w:val="0"/>
          <w:marTop w:val="0"/>
          <w:marBottom w:val="0"/>
          <w:divBdr>
            <w:top w:val="none" w:sz="0" w:space="0" w:color="auto"/>
            <w:left w:val="none" w:sz="0" w:space="0" w:color="auto"/>
            <w:bottom w:val="none" w:sz="0" w:space="0" w:color="auto"/>
            <w:right w:val="none" w:sz="0" w:space="0" w:color="auto"/>
          </w:divBdr>
        </w:div>
        <w:div w:id="1966614748">
          <w:marLeft w:val="480"/>
          <w:marRight w:val="0"/>
          <w:marTop w:val="0"/>
          <w:marBottom w:val="0"/>
          <w:divBdr>
            <w:top w:val="none" w:sz="0" w:space="0" w:color="auto"/>
            <w:left w:val="none" w:sz="0" w:space="0" w:color="auto"/>
            <w:bottom w:val="none" w:sz="0" w:space="0" w:color="auto"/>
            <w:right w:val="none" w:sz="0" w:space="0" w:color="auto"/>
          </w:divBdr>
        </w:div>
        <w:div w:id="1999380214">
          <w:marLeft w:val="480"/>
          <w:marRight w:val="0"/>
          <w:marTop w:val="0"/>
          <w:marBottom w:val="0"/>
          <w:divBdr>
            <w:top w:val="none" w:sz="0" w:space="0" w:color="auto"/>
            <w:left w:val="none" w:sz="0" w:space="0" w:color="auto"/>
            <w:bottom w:val="none" w:sz="0" w:space="0" w:color="auto"/>
            <w:right w:val="none" w:sz="0" w:space="0" w:color="auto"/>
          </w:divBdr>
        </w:div>
        <w:div w:id="2043480283">
          <w:marLeft w:val="480"/>
          <w:marRight w:val="0"/>
          <w:marTop w:val="0"/>
          <w:marBottom w:val="0"/>
          <w:divBdr>
            <w:top w:val="none" w:sz="0" w:space="0" w:color="auto"/>
            <w:left w:val="none" w:sz="0" w:space="0" w:color="auto"/>
            <w:bottom w:val="none" w:sz="0" w:space="0" w:color="auto"/>
            <w:right w:val="none" w:sz="0" w:space="0" w:color="auto"/>
          </w:divBdr>
        </w:div>
      </w:divsChild>
    </w:div>
    <w:div w:id="705714039">
      <w:bodyDiv w:val="1"/>
      <w:marLeft w:val="0"/>
      <w:marRight w:val="0"/>
      <w:marTop w:val="0"/>
      <w:marBottom w:val="0"/>
      <w:divBdr>
        <w:top w:val="none" w:sz="0" w:space="0" w:color="auto"/>
        <w:left w:val="none" w:sz="0" w:space="0" w:color="auto"/>
        <w:bottom w:val="none" w:sz="0" w:space="0" w:color="auto"/>
        <w:right w:val="none" w:sz="0" w:space="0" w:color="auto"/>
      </w:divBdr>
      <w:divsChild>
        <w:div w:id="133106219">
          <w:marLeft w:val="480"/>
          <w:marRight w:val="0"/>
          <w:marTop w:val="0"/>
          <w:marBottom w:val="0"/>
          <w:divBdr>
            <w:top w:val="none" w:sz="0" w:space="0" w:color="auto"/>
            <w:left w:val="none" w:sz="0" w:space="0" w:color="auto"/>
            <w:bottom w:val="none" w:sz="0" w:space="0" w:color="auto"/>
            <w:right w:val="none" w:sz="0" w:space="0" w:color="auto"/>
          </w:divBdr>
        </w:div>
        <w:div w:id="195313055">
          <w:marLeft w:val="480"/>
          <w:marRight w:val="0"/>
          <w:marTop w:val="0"/>
          <w:marBottom w:val="0"/>
          <w:divBdr>
            <w:top w:val="none" w:sz="0" w:space="0" w:color="auto"/>
            <w:left w:val="none" w:sz="0" w:space="0" w:color="auto"/>
            <w:bottom w:val="none" w:sz="0" w:space="0" w:color="auto"/>
            <w:right w:val="none" w:sz="0" w:space="0" w:color="auto"/>
          </w:divBdr>
        </w:div>
        <w:div w:id="225455156">
          <w:marLeft w:val="480"/>
          <w:marRight w:val="0"/>
          <w:marTop w:val="0"/>
          <w:marBottom w:val="0"/>
          <w:divBdr>
            <w:top w:val="none" w:sz="0" w:space="0" w:color="auto"/>
            <w:left w:val="none" w:sz="0" w:space="0" w:color="auto"/>
            <w:bottom w:val="none" w:sz="0" w:space="0" w:color="auto"/>
            <w:right w:val="none" w:sz="0" w:space="0" w:color="auto"/>
          </w:divBdr>
        </w:div>
        <w:div w:id="246428706">
          <w:marLeft w:val="480"/>
          <w:marRight w:val="0"/>
          <w:marTop w:val="0"/>
          <w:marBottom w:val="0"/>
          <w:divBdr>
            <w:top w:val="none" w:sz="0" w:space="0" w:color="auto"/>
            <w:left w:val="none" w:sz="0" w:space="0" w:color="auto"/>
            <w:bottom w:val="none" w:sz="0" w:space="0" w:color="auto"/>
            <w:right w:val="none" w:sz="0" w:space="0" w:color="auto"/>
          </w:divBdr>
        </w:div>
        <w:div w:id="246617509">
          <w:marLeft w:val="480"/>
          <w:marRight w:val="0"/>
          <w:marTop w:val="0"/>
          <w:marBottom w:val="0"/>
          <w:divBdr>
            <w:top w:val="none" w:sz="0" w:space="0" w:color="auto"/>
            <w:left w:val="none" w:sz="0" w:space="0" w:color="auto"/>
            <w:bottom w:val="none" w:sz="0" w:space="0" w:color="auto"/>
            <w:right w:val="none" w:sz="0" w:space="0" w:color="auto"/>
          </w:divBdr>
        </w:div>
        <w:div w:id="273024097">
          <w:marLeft w:val="480"/>
          <w:marRight w:val="0"/>
          <w:marTop w:val="0"/>
          <w:marBottom w:val="0"/>
          <w:divBdr>
            <w:top w:val="none" w:sz="0" w:space="0" w:color="auto"/>
            <w:left w:val="none" w:sz="0" w:space="0" w:color="auto"/>
            <w:bottom w:val="none" w:sz="0" w:space="0" w:color="auto"/>
            <w:right w:val="none" w:sz="0" w:space="0" w:color="auto"/>
          </w:divBdr>
        </w:div>
        <w:div w:id="275136149">
          <w:marLeft w:val="480"/>
          <w:marRight w:val="0"/>
          <w:marTop w:val="0"/>
          <w:marBottom w:val="0"/>
          <w:divBdr>
            <w:top w:val="none" w:sz="0" w:space="0" w:color="auto"/>
            <w:left w:val="none" w:sz="0" w:space="0" w:color="auto"/>
            <w:bottom w:val="none" w:sz="0" w:space="0" w:color="auto"/>
            <w:right w:val="none" w:sz="0" w:space="0" w:color="auto"/>
          </w:divBdr>
        </w:div>
        <w:div w:id="403528923">
          <w:marLeft w:val="480"/>
          <w:marRight w:val="0"/>
          <w:marTop w:val="0"/>
          <w:marBottom w:val="0"/>
          <w:divBdr>
            <w:top w:val="none" w:sz="0" w:space="0" w:color="auto"/>
            <w:left w:val="none" w:sz="0" w:space="0" w:color="auto"/>
            <w:bottom w:val="none" w:sz="0" w:space="0" w:color="auto"/>
            <w:right w:val="none" w:sz="0" w:space="0" w:color="auto"/>
          </w:divBdr>
        </w:div>
        <w:div w:id="541403131">
          <w:marLeft w:val="480"/>
          <w:marRight w:val="0"/>
          <w:marTop w:val="0"/>
          <w:marBottom w:val="0"/>
          <w:divBdr>
            <w:top w:val="none" w:sz="0" w:space="0" w:color="auto"/>
            <w:left w:val="none" w:sz="0" w:space="0" w:color="auto"/>
            <w:bottom w:val="none" w:sz="0" w:space="0" w:color="auto"/>
            <w:right w:val="none" w:sz="0" w:space="0" w:color="auto"/>
          </w:divBdr>
        </w:div>
        <w:div w:id="604654752">
          <w:marLeft w:val="480"/>
          <w:marRight w:val="0"/>
          <w:marTop w:val="0"/>
          <w:marBottom w:val="0"/>
          <w:divBdr>
            <w:top w:val="none" w:sz="0" w:space="0" w:color="auto"/>
            <w:left w:val="none" w:sz="0" w:space="0" w:color="auto"/>
            <w:bottom w:val="none" w:sz="0" w:space="0" w:color="auto"/>
            <w:right w:val="none" w:sz="0" w:space="0" w:color="auto"/>
          </w:divBdr>
        </w:div>
        <w:div w:id="654451695">
          <w:marLeft w:val="480"/>
          <w:marRight w:val="0"/>
          <w:marTop w:val="0"/>
          <w:marBottom w:val="0"/>
          <w:divBdr>
            <w:top w:val="none" w:sz="0" w:space="0" w:color="auto"/>
            <w:left w:val="none" w:sz="0" w:space="0" w:color="auto"/>
            <w:bottom w:val="none" w:sz="0" w:space="0" w:color="auto"/>
            <w:right w:val="none" w:sz="0" w:space="0" w:color="auto"/>
          </w:divBdr>
        </w:div>
        <w:div w:id="683240379">
          <w:marLeft w:val="480"/>
          <w:marRight w:val="0"/>
          <w:marTop w:val="0"/>
          <w:marBottom w:val="0"/>
          <w:divBdr>
            <w:top w:val="none" w:sz="0" w:space="0" w:color="auto"/>
            <w:left w:val="none" w:sz="0" w:space="0" w:color="auto"/>
            <w:bottom w:val="none" w:sz="0" w:space="0" w:color="auto"/>
            <w:right w:val="none" w:sz="0" w:space="0" w:color="auto"/>
          </w:divBdr>
        </w:div>
        <w:div w:id="754010185">
          <w:marLeft w:val="480"/>
          <w:marRight w:val="0"/>
          <w:marTop w:val="0"/>
          <w:marBottom w:val="0"/>
          <w:divBdr>
            <w:top w:val="none" w:sz="0" w:space="0" w:color="auto"/>
            <w:left w:val="none" w:sz="0" w:space="0" w:color="auto"/>
            <w:bottom w:val="none" w:sz="0" w:space="0" w:color="auto"/>
            <w:right w:val="none" w:sz="0" w:space="0" w:color="auto"/>
          </w:divBdr>
        </w:div>
        <w:div w:id="857347868">
          <w:marLeft w:val="480"/>
          <w:marRight w:val="0"/>
          <w:marTop w:val="0"/>
          <w:marBottom w:val="0"/>
          <w:divBdr>
            <w:top w:val="none" w:sz="0" w:space="0" w:color="auto"/>
            <w:left w:val="none" w:sz="0" w:space="0" w:color="auto"/>
            <w:bottom w:val="none" w:sz="0" w:space="0" w:color="auto"/>
            <w:right w:val="none" w:sz="0" w:space="0" w:color="auto"/>
          </w:divBdr>
        </w:div>
        <w:div w:id="929000859">
          <w:marLeft w:val="480"/>
          <w:marRight w:val="0"/>
          <w:marTop w:val="0"/>
          <w:marBottom w:val="0"/>
          <w:divBdr>
            <w:top w:val="none" w:sz="0" w:space="0" w:color="auto"/>
            <w:left w:val="none" w:sz="0" w:space="0" w:color="auto"/>
            <w:bottom w:val="none" w:sz="0" w:space="0" w:color="auto"/>
            <w:right w:val="none" w:sz="0" w:space="0" w:color="auto"/>
          </w:divBdr>
        </w:div>
        <w:div w:id="1007514694">
          <w:marLeft w:val="480"/>
          <w:marRight w:val="0"/>
          <w:marTop w:val="0"/>
          <w:marBottom w:val="0"/>
          <w:divBdr>
            <w:top w:val="none" w:sz="0" w:space="0" w:color="auto"/>
            <w:left w:val="none" w:sz="0" w:space="0" w:color="auto"/>
            <w:bottom w:val="none" w:sz="0" w:space="0" w:color="auto"/>
            <w:right w:val="none" w:sz="0" w:space="0" w:color="auto"/>
          </w:divBdr>
        </w:div>
        <w:div w:id="1017199663">
          <w:marLeft w:val="480"/>
          <w:marRight w:val="0"/>
          <w:marTop w:val="0"/>
          <w:marBottom w:val="0"/>
          <w:divBdr>
            <w:top w:val="none" w:sz="0" w:space="0" w:color="auto"/>
            <w:left w:val="none" w:sz="0" w:space="0" w:color="auto"/>
            <w:bottom w:val="none" w:sz="0" w:space="0" w:color="auto"/>
            <w:right w:val="none" w:sz="0" w:space="0" w:color="auto"/>
          </w:divBdr>
        </w:div>
        <w:div w:id="1031149531">
          <w:marLeft w:val="480"/>
          <w:marRight w:val="0"/>
          <w:marTop w:val="0"/>
          <w:marBottom w:val="0"/>
          <w:divBdr>
            <w:top w:val="none" w:sz="0" w:space="0" w:color="auto"/>
            <w:left w:val="none" w:sz="0" w:space="0" w:color="auto"/>
            <w:bottom w:val="none" w:sz="0" w:space="0" w:color="auto"/>
            <w:right w:val="none" w:sz="0" w:space="0" w:color="auto"/>
          </w:divBdr>
        </w:div>
        <w:div w:id="1098214102">
          <w:marLeft w:val="480"/>
          <w:marRight w:val="0"/>
          <w:marTop w:val="0"/>
          <w:marBottom w:val="0"/>
          <w:divBdr>
            <w:top w:val="none" w:sz="0" w:space="0" w:color="auto"/>
            <w:left w:val="none" w:sz="0" w:space="0" w:color="auto"/>
            <w:bottom w:val="none" w:sz="0" w:space="0" w:color="auto"/>
            <w:right w:val="none" w:sz="0" w:space="0" w:color="auto"/>
          </w:divBdr>
        </w:div>
        <w:div w:id="1125005425">
          <w:marLeft w:val="480"/>
          <w:marRight w:val="0"/>
          <w:marTop w:val="0"/>
          <w:marBottom w:val="0"/>
          <w:divBdr>
            <w:top w:val="none" w:sz="0" w:space="0" w:color="auto"/>
            <w:left w:val="none" w:sz="0" w:space="0" w:color="auto"/>
            <w:bottom w:val="none" w:sz="0" w:space="0" w:color="auto"/>
            <w:right w:val="none" w:sz="0" w:space="0" w:color="auto"/>
          </w:divBdr>
        </w:div>
        <w:div w:id="1143934462">
          <w:marLeft w:val="480"/>
          <w:marRight w:val="0"/>
          <w:marTop w:val="0"/>
          <w:marBottom w:val="0"/>
          <w:divBdr>
            <w:top w:val="none" w:sz="0" w:space="0" w:color="auto"/>
            <w:left w:val="none" w:sz="0" w:space="0" w:color="auto"/>
            <w:bottom w:val="none" w:sz="0" w:space="0" w:color="auto"/>
            <w:right w:val="none" w:sz="0" w:space="0" w:color="auto"/>
          </w:divBdr>
        </w:div>
        <w:div w:id="1353384149">
          <w:marLeft w:val="480"/>
          <w:marRight w:val="0"/>
          <w:marTop w:val="0"/>
          <w:marBottom w:val="0"/>
          <w:divBdr>
            <w:top w:val="none" w:sz="0" w:space="0" w:color="auto"/>
            <w:left w:val="none" w:sz="0" w:space="0" w:color="auto"/>
            <w:bottom w:val="none" w:sz="0" w:space="0" w:color="auto"/>
            <w:right w:val="none" w:sz="0" w:space="0" w:color="auto"/>
          </w:divBdr>
        </w:div>
        <w:div w:id="1378821198">
          <w:marLeft w:val="480"/>
          <w:marRight w:val="0"/>
          <w:marTop w:val="0"/>
          <w:marBottom w:val="0"/>
          <w:divBdr>
            <w:top w:val="none" w:sz="0" w:space="0" w:color="auto"/>
            <w:left w:val="none" w:sz="0" w:space="0" w:color="auto"/>
            <w:bottom w:val="none" w:sz="0" w:space="0" w:color="auto"/>
            <w:right w:val="none" w:sz="0" w:space="0" w:color="auto"/>
          </w:divBdr>
        </w:div>
        <w:div w:id="1426724158">
          <w:marLeft w:val="480"/>
          <w:marRight w:val="0"/>
          <w:marTop w:val="0"/>
          <w:marBottom w:val="0"/>
          <w:divBdr>
            <w:top w:val="none" w:sz="0" w:space="0" w:color="auto"/>
            <w:left w:val="none" w:sz="0" w:space="0" w:color="auto"/>
            <w:bottom w:val="none" w:sz="0" w:space="0" w:color="auto"/>
            <w:right w:val="none" w:sz="0" w:space="0" w:color="auto"/>
          </w:divBdr>
        </w:div>
        <w:div w:id="1439251099">
          <w:marLeft w:val="480"/>
          <w:marRight w:val="0"/>
          <w:marTop w:val="0"/>
          <w:marBottom w:val="0"/>
          <w:divBdr>
            <w:top w:val="none" w:sz="0" w:space="0" w:color="auto"/>
            <w:left w:val="none" w:sz="0" w:space="0" w:color="auto"/>
            <w:bottom w:val="none" w:sz="0" w:space="0" w:color="auto"/>
            <w:right w:val="none" w:sz="0" w:space="0" w:color="auto"/>
          </w:divBdr>
        </w:div>
        <w:div w:id="1482772470">
          <w:marLeft w:val="480"/>
          <w:marRight w:val="0"/>
          <w:marTop w:val="0"/>
          <w:marBottom w:val="0"/>
          <w:divBdr>
            <w:top w:val="none" w:sz="0" w:space="0" w:color="auto"/>
            <w:left w:val="none" w:sz="0" w:space="0" w:color="auto"/>
            <w:bottom w:val="none" w:sz="0" w:space="0" w:color="auto"/>
            <w:right w:val="none" w:sz="0" w:space="0" w:color="auto"/>
          </w:divBdr>
        </w:div>
        <w:div w:id="1485971445">
          <w:marLeft w:val="480"/>
          <w:marRight w:val="0"/>
          <w:marTop w:val="0"/>
          <w:marBottom w:val="0"/>
          <w:divBdr>
            <w:top w:val="none" w:sz="0" w:space="0" w:color="auto"/>
            <w:left w:val="none" w:sz="0" w:space="0" w:color="auto"/>
            <w:bottom w:val="none" w:sz="0" w:space="0" w:color="auto"/>
            <w:right w:val="none" w:sz="0" w:space="0" w:color="auto"/>
          </w:divBdr>
        </w:div>
        <w:div w:id="1490905766">
          <w:marLeft w:val="480"/>
          <w:marRight w:val="0"/>
          <w:marTop w:val="0"/>
          <w:marBottom w:val="0"/>
          <w:divBdr>
            <w:top w:val="none" w:sz="0" w:space="0" w:color="auto"/>
            <w:left w:val="none" w:sz="0" w:space="0" w:color="auto"/>
            <w:bottom w:val="none" w:sz="0" w:space="0" w:color="auto"/>
            <w:right w:val="none" w:sz="0" w:space="0" w:color="auto"/>
          </w:divBdr>
        </w:div>
        <w:div w:id="1500458760">
          <w:marLeft w:val="480"/>
          <w:marRight w:val="0"/>
          <w:marTop w:val="0"/>
          <w:marBottom w:val="0"/>
          <w:divBdr>
            <w:top w:val="none" w:sz="0" w:space="0" w:color="auto"/>
            <w:left w:val="none" w:sz="0" w:space="0" w:color="auto"/>
            <w:bottom w:val="none" w:sz="0" w:space="0" w:color="auto"/>
            <w:right w:val="none" w:sz="0" w:space="0" w:color="auto"/>
          </w:divBdr>
        </w:div>
        <w:div w:id="1508902522">
          <w:marLeft w:val="480"/>
          <w:marRight w:val="0"/>
          <w:marTop w:val="0"/>
          <w:marBottom w:val="0"/>
          <w:divBdr>
            <w:top w:val="none" w:sz="0" w:space="0" w:color="auto"/>
            <w:left w:val="none" w:sz="0" w:space="0" w:color="auto"/>
            <w:bottom w:val="none" w:sz="0" w:space="0" w:color="auto"/>
            <w:right w:val="none" w:sz="0" w:space="0" w:color="auto"/>
          </w:divBdr>
        </w:div>
        <w:div w:id="1526021002">
          <w:marLeft w:val="480"/>
          <w:marRight w:val="0"/>
          <w:marTop w:val="0"/>
          <w:marBottom w:val="0"/>
          <w:divBdr>
            <w:top w:val="none" w:sz="0" w:space="0" w:color="auto"/>
            <w:left w:val="none" w:sz="0" w:space="0" w:color="auto"/>
            <w:bottom w:val="none" w:sz="0" w:space="0" w:color="auto"/>
            <w:right w:val="none" w:sz="0" w:space="0" w:color="auto"/>
          </w:divBdr>
        </w:div>
        <w:div w:id="1565673996">
          <w:marLeft w:val="480"/>
          <w:marRight w:val="0"/>
          <w:marTop w:val="0"/>
          <w:marBottom w:val="0"/>
          <w:divBdr>
            <w:top w:val="none" w:sz="0" w:space="0" w:color="auto"/>
            <w:left w:val="none" w:sz="0" w:space="0" w:color="auto"/>
            <w:bottom w:val="none" w:sz="0" w:space="0" w:color="auto"/>
            <w:right w:val="none" w:sz="0" w:space="0" w:color="auto"/>
          </w:divBdr>
        </w:div>
        <w:div w:id="1580944097">
          <w:marLeft w:val="480"/>
          <w:marRight w:val="0"/>
          <w:marTop w:val="0"/>
          <w:marBottom w:val="0"/>
          <w:divBdr>
            <w:top w:val="none" w:sz="0" w:space="0" w:color="auto"/>
            <w:left w:val="none" w:sz="0" w:space="0" w:color="auto"/>
            <w:bottom w:val="none" w:sz="0" w:space="0" w:color="auto"/>
            <w:right w:val="none" w:sz="0" w:space="0" w:color="auto"/>
          </w:divBdr>
        </w:div>
        <w:div w:id="1602908763">
          <w:marLeft w:val="480"/>
          <w:marRight w:val="0"/>
          <w:marTop w:val="0"/>
          <w:marBottom w:val="0"/>
          <w:divBdr>
            <w:top w:val="none" w:sz="0" w:space="0" w:color="auto"/>
            <w:left w:val="none" w:sz="0" w:space="0" w:color="auto"/>
            <w:bottom w:val="none" w:sz="0" w:space="0" w:color="auto"/>
            <w:right w:val="none" w:sz="0" w:space="0" w:color="auto"/>
          </w:divBdr>
        </w:div>
        <w:div w:id="1607955242">
          <w:marLeft w:val="480"/>
          <w:marRight w:val="0"/>
          <w:marTop w:val="0"/>
          <w:marBottom w:val="0"/>
          <w:divBdr>
            <w:top w:val="none" w:sz="0" w:space="0" w:color="auto"/>
            <w:left w:val="none" w:sz="0" w:space="0" w:color="auto"/>
            <w:bottom w:val="none" w:sz="0" w:space="0" w:color="auto"/>
            <w:right w:val="none" w:sz="0" w:space="0" w:color="auto"/>
          </w:divBdr>
        </w:div>
        <w:div w:id="1664159494">
          <w:marLeft w:val="480"/>
          <w:marRight w:val="0"/>
          <w:marTop w:val="0"/>
          <w:marBottom w:val="0"/>
          <w:divBdr>
            <w:top w:val="none" w:sz="0" w:space="0" w:color="auto"/>
            <w:left w:val="none" w:sz="0" w:space="0" w:color="auto"/>
            <w:bottom w:val="none" w:sz="0" w:space="0" w:color="auto"/>
            <w:right w:val="none" w:sz="0" w:space="0" w:color="auto"/>
          </w:divBdr>
        </w:div>
        <w:div w:id="1712610195">
          <w:marLeft w:val="480"/>
          <w:marRight w:val="0"/>
          <w:marTop w:val="0"/>
          <w:marBottom w:val="0"/>
          <w:divBdr>
            <w:top w:val="none" w:sz="0" w:space="0" w:color="auto"/>
            <w:left w:val="none" w:sz="0" w:space="0" w:color="auto"/>
            <w:bottom w:val="none" w:sz="0" w:space="0" w:color="auto"/>
            <w:right w:val="none" w:sz="0" w:space="0" w:color="auto"/>
          </w:divBdr>
        </w:div>
        <w:div w:id="1722711915">
          <w:marLeft w:val="480"/>
          <w:marRight w:val="0"/>
          <w:marTop w:val="0"/>
          <w:marBottom w:val="0"/>
          <w:divBdr>
            <w:top w:val="none" w:sz="0" w:space="0" w:color="auto"/>
            <w:left w:val="none" w:sz="0" w:space="0" w:color="auto"/>
            <w:bottom w:val="none" w:sz="0" w:space="0" w:color="auto"/>
            <w:right w:val="none" w:sz="0" w:space="0" w:color="auto"/>
          </w:divBdr>
        </w:div>
        <w:div w:id="1833982426">
          <w:marLeft w:val="480"/>
          <w:marRight w:val="0"/>
          <w:marTop w:val="0"/>
          <w:marBottom w:val="0"/>
          <w:divBdr>
            <w:top w:val="none" w:sz="0" w:space="0" w:color="auto"/>
            <w:left w:val="none" w:sz="0" w:space="0" w:color="auto"/>
            <w:bottom w:val="none" w:sz="0" w:space="0" w:color="auto"/>
            <w:right w:val="none" w:sz="0" w:space="0" w:color="auto"/>
          </w:divBdr>
        </w:div>
        <w:div w:id="1941253092">
          <w:marLeft w:val="480"/>
          <w:marRight w:val="0"/>
          <w:marTop w:val="0"/>
          <w:marBottom w:val="0"/>
          <w:divBdr>
            <w:top w:val="none" w:sz="0" w:space="0" w:color="auto"/>
            <w:left w:val="none" w:sz="0" w:space="0" w:color="auto"/>
            <w:bottom w:val="none" w:sz="0" w:space="0" w:color="auto"/>
            <w:right w:val="none" w:sz="0" w:space="0" w:color="auto"/>
          </w:divBdr>
        </w:div>
        <w:div w:id="1991514777">
          <w:marLeft w:val="480"/>
          <w:marRight w:val="0"/>
          <w:marTop w:val="0"/>
          <w:marBottom w:val="0"/>
          <w:divBdr>
            <w:top w:val="none" w:sz="0" w:space="0" w:color="auto"/>
            <w:left w:val="none" w:sz="0" w:space="0" w:color="auto"/>
            <w:bottom w:val="none" w:sz="0" w:space="0" w:color="auto"/>
            <w:right w:val="none" w:sz="0" w:space="0" w:color="auto"/>
          </w:divBdr>
        </w:div>
        <w:div w:id="2000814756">
          <w:marLeft w:val="480"/>
          <w:marRight w:val="0"/>
          <w:marTop w:val="0"/>
          <w:marBottom w:val="0"/>
          <w:divBdr>
            <w:top w:val="none" w:sz="0" w:space="0" w:color="auto"/>
            <w:left w:val="none" w:sz="0" w:space="0" w:color="auto"/>
            <w:bottom w:val="none" w:sz="0" w:space="0" w:color="auto"/>
            <w:right w:val="none" w:sz="0" w:space="0" w:color="auto"/>
          </w:divBdr>
        </w:div>
        <w:div w:id="2010255884">
          <w:marLeft w:val="480"/>
          <w:marRight w:val="0"/>
          <w:marTop w:val="0"/>
          <w:marBottom w:val="0"/>
          <w:divBdr>
            <w:top w:val="none" w:sz="0" w:space="0" w:color="auto"/>
            <w:left w:val="none" w:sz="0" w:space="0" w:color="auto"/>
            <w:bottom w:val="none" w:sz="0" w:space="0" w:color="auto"/>
            <w:right w:val="none" w:sz="0" w:space="0" w:color="auto"/>
          </w:divBdr>
        </w:div>
        <w:div w:id="2030982896">
          <w:marLeft w:val="480"/>
          <w:marRight w:val="0"/>
          <w:marTop w:val="0"/>
          <w:marBottom w:val="0"/>
          <w:divBdr>
            <w:top w:val="none" w:sz="0" w:space="0" w:color="auto"/>
            <w:left w:val="none" w:sz="0" w:space="0" w:color="auto"/>
            <w:bottom w:val="none" w:sz="0" w:space="0" w:color="auto"/>
            <w:right w:val="none" w:sz="0" w:space="0" w:color="auto"/>
          </w:divBdr>
        </w:div>
        <w:div w:id="2051761860">
          <w:marLeft w:val="480"/>
          <w:marRight w:val="0"/>
          <w:marTop w:val="0"/>
          <w:marBottom w:val="0"/>
          <w:divBdr>
            <w:top w:val="none" w:sz="0" w:space="0" w:color="auto"/>
            <w:left w:val="none" w:sz="0" w:space="0" w:color="auto"/>
            <w:bottom w:val="none" w:sz="0" w:space="0" w:color="auto"/>
            <w:right w:val="none" w:sz="0" w:space="0" w:color="auto"/>
          </w:divBdr>
        </w:div>
        <w:div w:id="2093358286">
          <w:marLeft w:val="480"/>
          <w:marRight w:val="0"/>
          <w:marTop w:val="0"/>
          <w:marBottom w:val="0"/>
          <w:divBdr>
            <w:top w:val="none" w:sz="0" w:space="0" w:color="auto"/>
            <w:left w:val="none" w:sz="0" w:space="0" w:color="auto"/>
            <w:bottom w:val="none" w:sz="0" w:space="0" w:color="auto"/>
            <w:right w:val="none" w:sz="0" w:space="0" w:color="auto"/>
          </w:divBdr>
        </w:div>
        <w:div w:id="2098283622">
          <w:marLeft w:val="480"/>
          <w:marRight w:val="0"/>
          <w:marTop w:val="0"/>
          <w:marBottom w:val="0"/>
          <w:divBdr>
            <w:top w:val="none" w:sz="0" w:space="0" w:color="auto"/>
            <w:left w:val="none" w:sz="0" w:space="0" w:color="auto"/>
            <w:bottom w:val="none" w:sz="0" w:space="0" w:color="auto"/>
            <w:right w:val="none" w:sz="0" w:space="0" w:color="auto"/>
          </w:divBdr>
        </w:div>
        <w:div w:id="2109158240">
          <w:marLeft w:val="480"/>
          <w:marRight w:val="0"/>
          <w:marTop w:val="0"/>
          <w:marBottom w:val="0"/>
          <w:divBdr>
            <w:top w:val="none" w:sz="0" w:space="0" w:color="auto"/>
            <w:left w:val="none" w:sz="0" w:space="0" w:color="auto"/>
            <w:bottom w:val="none" w:sz="0" w:space="0" w:color="auto"/>
            <w:right w:val="none" w:sz="0" w:space="0" w:color="auto"/>
          </w:divBdr>
        </w:div>
      </w:divsChild>
    </w:div>
    <w:div w:id="706177037">
      <w:bodyDiv w:val="1"/>
      <w:marLeft w:val="0"/>
      <w:marRight w:val="0"/>
      <w:marTop w:val="0"/>
      <w:marBottom w:val="0"/>
      <w:divBdr>
        <w:top w:val="none" w:sz="0" w:space="0" w:color="auto"/>
        <w:left w:val="none" w:sz="0" w:space="0" w:color="auto"/>
        <w:bottom w:val="none" w:sz="0" w:space="0" w:color="auto"/>
        <w:right w:val="none" w:sz="0" w:space="0" w:color="auto"/>
      </w:divBdr>
      <w:divsChild>
        <w:div w:id="97068874">
          <w:marLeft w:val="480"/>
          <w:marRight w:val="0"/>
          <w:marTop w:val="0"/>
          <w:marBottom w:val="0"/>
          <w:divBdr>
            <w:top w:val="none" w:sz="0" w:space="0" w:color="auto"/>
            <w:left w:val="none" w:sz="0" w:space="0" w:color="auto"/>
            <w:bottom w:val="none" w:sz="0" w:space="0" w:color="auto"/>
            <w:right w:val="none" w:sz="0" w:space="0" w:color="auto"/>
          </w:divBdr>
        </w:div>
        <w:div w:id="137379577">
          <w:marLeft w:val="480"/>
          <w:marRight w:val="0"/>
          <w:marTop w:val="0"/>
          <w:marBottom w:val="0"/>
          <w:divBdr>
            <w:top w:val="none" w:sz="0" w:space="0" w:color="auto"/>
            <w:left w:val="none" w:sz="0" w:space="0" w:color="auto"/>
            <w:bottom w:val="none" w:sz="0" w:space="0" w:color="auto"/>
            <w:right w:val="none" w:sz="0" w:space="0" w:color="auto"/>
          </w:divBdr>
        </w:div>
        <w:div w:id="170798194">
          <w:marLeft w:val="480"/>
          <w:marRight w:val="0"/>
          <w:marTop w:val="0"/>
          <w:marBottom w:val="0"/>
          <w:divBdr>
            <w:top w:val="none" w:sz="0" w:space="0" w:color="auto"/>
            <w:left w:val="none" w:sz="0" w:space="0" w:color="auto"/>
            <w:bottom w:val="none" w:sz="0" w:space="0" w:color="auto"/>
            <w:right w:val="none" w:sz="0" w:space="0" w:color="auto"/>
          </w:divBdr>
        </w:div>
        <w:div w:id="177891726">
          <w:marLeft w:val="480"/>
          <w:marRight w:val="0"/>
          <w:marTop w:val="0"/>
          <w:marBottom w:val="0"/>
          <w:divBdr>
            <w:top w:val="none" w:sz="0" w:space="0" w:color="auto"/>
            <w:left w:val="none" w:sz="0" w:space="0" w:color="auto"/>
            <w:bottom w:val="none" w:sz="0" w:space="0" w:color="auto"/>
            <w:right w:val="none" w:sz="0" w:space="0" w:color="auto"/>
          </w:divBdr>
        </w:div>
        <w:div w:id="230651880">
          <w:marLeft w:val="480"/>
          <w:marRight w:val="0"/>
          <w:marTop w:val="0"/>
          <w:marBottom w:val="0"/>
          <w:divBdr>
            <w:top w:val="none" w:sz="0" w:space="0" w:color="auto"/>
            <w:left w:val="none" w:sz="0" w:space="0" w:color="auto"/>
            <w:bottom w:val="none" w:sz="0" w:space="0" w:color="auto"/>
            <w:right w:val="none" w:sz="0" w:space="0" w:color="auto"/>
          </w:divBdr>
        </w:div>
        <w:div w:id="287930993">
          <w:marLeft w:val="480"/>
          <w:marRight w:val="0"/>
          <w:marTop w:val="0"/>
          <w:marBottom w:val="0"/>
          <w:divBdr>
            <w:top w:val="none" w:sz="0" w:space="0" w:color="auto"/>
            <w:left w:val="none" w:sz="0" w:space="0" w:color="auto"/>
            <w:bottom w:val="none" w:sz="0" w:space="0" w:color="auto"/>
            <w:right w:val="none" w:sz="0" w:space="0" w:color="auto"/>
          </w:divBdr>
        </w:div>
        <w:div w:id="307521185">
          <w:marLeft w:val="480"/>
          <w:marRight w:val="0"/>
          <w:marTop w:val="0"/>
          <w:marBottom w:val="0"/>
          <w:divBdr>
            <w:top w:val="none" w:sz="0" w:space="0" w:color="auto"/>
            <w:left w:val="none" w:sz="0" w:space="0" w:color="auto"/>
            <w:bottom w:val="none" w:sz="0" w:space="0" w:color="auto"/>
            <w:right w:val="none" w:sz="0" w:space="0" w:color="auto"/>
          </w:divBdr>
        </w:div>
        <w:div w:id="414087611">
          <w:marLeft w:val="480"/>
          <w:marRight w:val="0"/>
          <w:marTop w:val="0"/>
          <w:marBottom w:val="0"/>
          <w:divBdr>
            <w:top w:val="none" w:sz="0" w:space="0" w:color="auto"/>
            <w:left w:val="none" w:sz="0" w:space="0" w:color="auto"/>
            <w:bottom w:val="none" w:sz="0" w:space="0" w:color="auto"/>
            <w:right w:val="none" w:sz="0" w:space="0" w:color="auto"/>
          </w:divBdr>
        </w:div>
        <w:div w:id="426776013">
          <w:marLeft w:val="480"/>
          <w:marRight w:val="0"/>
          <w:marTop w:val="0"/>
          <w:marBottom w:val="0"/>
          <w:divBdr>
            <w:top w:val="none" w:sz="0" w:space="0" w:color="auto"/>
            <w:left w:val="none" w:sz="0" w:space="0" w:color="auto"/>
            <w:bottom w:val="none" w:sz="0" w:space="0" w:color="auto"/>
            <w:right w:val="none" w:sz="0" w:space="0" w:color="auto"/>
          </w:divBdr>
        </w:div>
        <w:div w:id="482820670">
          <w:marLeft w:val="480"/>
          <w:marRight w:val="0"/>
          <w:marTop w:val="0"/>
          <w:marBottom w:val="0"/>
          <w:divBdr>
            <w:top w:val="none" w:sz="0" w:space="0" w:color="auto"/>
            <w:left w:val="none" w:sz="0" w:space="0" w:color="auto"/>
            <w:bottom w:val="none" w:sz="0" w:space="0" w:color="auto"/>
            <w:right w:val="none" w:sz="0" w:space="0" w:color="auto"/>
          </w:divBdr>
        </w:div>
        <w:div w:id="485514618">
          <w:marLeft w:val="480"/>
          <w:marRight w:val="0"/>
          <w:marTop w:val="0"/>
          <w:marBottom w:val="0"/>
          <w:divBdr>
            <w:top w:val="none" w:sz="0" w:space="0" w:color="auto"/>
            <w:left w:val="none" w:sz="0" w:space="0" w:color="auto"/>
            <w:bottom w:val="none" w:sz="0" w:space="0" w:color="auto"/>
            <w:right w:val="none" w:sz="0" w:space="0" w:color="auto"/>
          </w:divBdr>
        </w:div>
        <w:div w:id="487987195">
          <w:marLeft w:val="480"/>
          <w:marRight w:val="0"/>
          <w:marTop w:val="0"/>
          <w:marBottom w:val="0"/>
          <w:divBdr>
            <w:top w:val="none" w:sz="0" w:space="0" w:color="auto"/>
            <w:left w:val="none" w:sz="0" w:space="0" w:color="auto"/>
            <w:bottom w:val="none" w:sz="0" w:space="0" w:color="auto"/>
            <w:right w:val="none" w:sz="0" w:space="0" w:color="auto"/>
          </w:divBdr>
        </w:div>
        <w:div w:id="500850554">
          <w:marLeft w:val="480"/>
          <w:marRight w:val="0"/>
          <w:marTop w:val="0"/>
          <w:marBottom w:val="0"/>
          <w:divBdr>
            <w:top w:val="none" w:sz="0" w:space="0" w:color="auto"/>
            <w:left w:val="none" w:sz="0" w:space="0" w:color="auto"/>
            <w:bottom w:val="none" w:sz="0" w:space="0" w:color="auto"/>
            <w:right w:val="none" w:sz="0" w:space="0" w:color="auto"/>
          </w:divBdr>
        </w:div>
        <w:div w:id="609581994">
          <w:marLeft w:val="480"/>
          <w:marRight w:val="0"/>
          <w:marTop w:val="0"/>
          <w:marBottom w:val="0"/>
          <w:divBdr>
            <w:top w:val="none" w:sz="0" w:space="0" w:color="auto"/>
            <w:left w:val="none" w:sz="0" w:space="0" w:color="auto"/>
            <w:bottom w:val="none" w:sz="0" w:space="0" w:color="auto"/>
            <w:right w:val="none" w:sz="0" w:space="0" w:color="auto"/>
          </w:divBdr>
        </w:div>
        <w:div w:id="615017982">
          <w:marLeft w:val="480"/>
          <w:marRight w:val="0"/>
          <w:marTop w:val="0"/>
          <w:marBottom w:val="0"/>
          <w:divBdr>
            <w:top w:val="none" w:sz="0" w:space="0" w:color="auto"/>
            <w:left w:val="none" w:sz="0" w:space="0" w:color="auto"/>
            <w:bottom w:val="none" w:sz="0" w:space="0" w:color="auto"/>
            <w:right w:val="none" w:sz="0" w:space="0" w:color="auto"/>
          </w:divBdr>
        </w:div>
        <w:div w:id="639268146">
          <w:marLeft w:val="480"/>
          <w:marRight w:val="0"/>
          <w:marTop w:val="0"/>
          <w:marBottom w:val="0"/>
          <w:divBdr>
            <w:top w:val="none" w:sz="0" w:space="0" w:color="auto"/>
            <w:left w:val="none" w:sz="0" w:space="0" w:color="auto"/>
            <w:bottom w:val="none" w:sz="0" w:space="0" w:color="auto"/>
            <w:right w:val="none" w:sz="0" w:space="0" w:color="auto"/>
          </w:divBdr>
        </w:div>
        <w:div w:id="671878945">
          <w:marLeft w:val="480"/>
          <w:marRight w:val="0"/>
          <w:marTop w:val="0"/>
          <w:marBottom w:val="0"/>
          <w:divBdr>
            <w:top w:val="none" w:sz="0" w:space="0" w:color="auto"/>
            <w:left w:val="none" w:sz="0" w:space="0" w:color="auto"/>
            <w:bottom w:val="none" w:sz="0" w:space="0" w:color="auto"/>
            <w:right w:val="none" w:sz="0" w:space="0" w:color="auto"/>
          </w:divBdr>
        </w:div>
        <w:div w:id="687486942">
          <w:marLeft w:val="480"/>
          <w:marRight w:val="0"/>
          <w:marTop w:val="0"/>
          <w:marBottom w:val="0"/>
          <w:divBdr>
            <w:top w:val="none" w:sz="0" w:space="0" w:color="auto"/>
            <w:left w:val="none" w:sz="0" w:space="0" w:color="auto"/>
            <w:bottom w:val="none" w:sz="0" w:space="0" w:color="auto"/>
            <w:right w:val="none" w:sz="0" w:space="0" w:color="auto"/>
          </w:divBdr>
        </w:div>
        <w:div w:id="689990243">
          <w:marLeft w:val="480"/>
          <w:marRight w:val="0"/>
          <w:marTop w:val="0"/>
          <w:marBottom w:val="0"/>
          <w:divBdr>
            <w:top w:val="none" w:sz="0" w:space="0" w:color="auto"/>
            <w:left w:val="none" w:sz="0" w:space="0" w:color="auto"/>
            <w:bottom w:val="none" w:sz="0" w:space="0" w:color="auto"/>
            <w:right w:val="none" w:sz="0" w:space="0" w:color="auto"/>
          </w:divBdr>
        </w:div>
        <w:div w:id="703285312">
          <w:marLeft w:val="480"/>
          <w:marRight w:val="0"/>
          <w:marTop w:val="0"/>
          <w:marBottom w:val="0"/>
          <w:divBdr>
            <w:top w:val="none" w:sz="0" w:space="0" w:color="auto"/>
            <w:left w:val="none" w:sz="0" w:space="0" w:color="auto"/>
            <w:bottom w:val="none" w:sz="0" w:space="0" w:color="auto"/>
            <w:right w:val="none" w:sz="0" w:space="0" w:color="auto"/>
          </w:divBdr>
        </w:div>
        <w:div w:id="721099154">
          <w:marLeft w:val="480"/>
          <w:marRight w:val="0"/>
          <w:marTop w:val="0"/>
          <w:marBottom w:val="0"/>
          <w:divBdr>
            <w:top w:val="none" w:sz="0" w:space="0" w:color="auto"/>
            <w:left w:val="none" w:sz="0" w:space="0" w:color="auto"/>
            <w:bottom w:val="none" w:sz="0" w:space="0" w:color="auto"/>
            <w:right w:val="none" w:sz="0" w:space="0" w:color="auto"/>
          </w:divBdr>
        </w:div>
        <w:div w:id="796220603">
          <w:marLeft w:val="480"/>
          <w:marRight w:val="0"/>
          <w:marTop w:val="0"/>
          <w:marBottom w:val="0"/>
          <w:divBdr>
            <w:top w:val="none" w:sz="0" w:space="0" w:color="auto"/>
            <w:left w:val="none" w:sz="0" w:space="0" w:color="auto"/>
            <w:bottom w:val="none" w:sz="0" w:space="0" w:color="auto"/>
            <w:right w:val="none" w:sz="0" w:space="0" w:color="auto"/>
          </w:divBdr>
        </w:div>
        <w:div w:id="831028818">
          <w:marLeft w:val="480"/>
          <w:marRight w:val="0"/>
          <w:marTop w:val="0"/>
          <w:marBottom w:val="0"/>
          <w:divBdr>
            <w:top w:val="none" w:sz="0" w:space="0" w:color="auto"/>
            <w:left w:val="none" w:sz="0" w:space="0" w:color="auto"/>
            <w:bottom w:val="none" w:sz="0" w:space="0" w:color="auto"/>
            <w:right w:val="none" w:sz="0" w:space="0" w:color="auto"/>
          </w:divBdr>
        </w:div>
        <w:div w:id="850413443">
          <w:marLeft w:val="480"/>
          <w:marRight w:val="0"/>
          <w:marTop w:val="0"/>
          <w:marBottom w:val="0"/>
          <w:divBdr>
            <w:top w:val="none" w:sz="0" w:space="0" w:color="auto"/>
            <w:left w:val="none" w:sz="0" w:space="0" w:color="auto"/>
            <w:bottom w:val="none" w:sz="0" w:space="0" w:color="auto"/>
            <w:right w:val="none" w:sz="0" w:space="0" w:color="auto"/>
          </w:divBdr>
        </w:div>
        <w:div w:id="936988480">
          <w:marLeft w:val="480"/>
          <w:marRight w:val="0"/>
          <w:marTop w:val="0"/>
          <w:marBottom w:val="0"/>
          <w:divBdr>
            <w:top w:val="none" w:sz="0" w:space="0" w:color="auto"/>
            <w:left w:val="none" w:sz="0" w:space="0" w:color="auto"/>
            <w:bottom w:val="none" w:sz="0" w:space="0" w:color="auto"/>
            <w:right w:val="none" w:sz="0" w:space="0" w:color="auto"/>
          </w:divBdr>
        </w:div>
        <w:div w:id="942226454">
          <w:marLeft w:val="480"/>
          <w:marRight w:val="0"/>
          <w:marTop w:val="0"/>
          <w:marBottom w:val="0"/>
          <w:divBdr>
            <w:top w:val="none" w:sz="0" w:space="0" w:color="auto"/>
            <w:left w:val="none" w:sz="0" w:space="0" w:color="auto"/>
            <w:bottom w:val="none" w:sz="0" w:space="0" w:color="auto"/>
            <w:right w:val="none" w:sz="0" w:space="0" w:color="auto"/>
          </w:divBdr>
        </w:div>
        <w:div w:id="950208727">
          <w:marLeft w:val="480"/>
          <w:marRight w:val="0"/>
          <w:marTop w:val="0"/>
          <w:marBottom w:val="0"/>
          <w:divBdr>
            <w:top w:val="none" w:sz="0" w:space="0" w:color="auto"/>
            <w:left w:val="none" w:sz="0" w:space="0" w:color="auto"/>
            <w:bottom w:val="none" w:sz="0" w:space="0" w:color="auto"/>
            <w:right w:val="none" w:sz="0" w:space="0" w:color="auto"/>
          </w:divBdr>
        </w:div>
        <w:div w:id="968823789">
          <w:marLeft w:val="480"/>
          <w:marRight w:val="0"/>
          <w:marTop w:val="0"/>
          <w:marBottom w:val="0"/>
          <w:divBdr>
            <w:top w:val="none" w:sz="0" w:space="0" w:color="auto"/>
            <w:left w:val="none" w:sz="0" w:space="0" w:color="auto"/>
            <w:bottom w:val="none" w:sz="0" w:space="0" w:color="auto"/>
            <w:right w:val="none" w:sz="0" w:space="0" w:color="auto"/>
          </w:divBdr>
        </w:div>
        <w:div w:id="1004746638">
          <w:marLeft w:val="480"/>
          <w:marRight w:val="0"/>
          <w:marTop w:val="0"/>
          <w:marBottom w:val="0"/>
          <w:divBdr>
            <w:top w:val="none" w:sz="0" w:space="0" w:color="auto"/>
            <w:left w:val="none" w:sz="0" w:space="0" w:color="auto"/>
            <w:bottom w:val="none" w:sz="0" w:space="0" w:color="auto"/>
            <w:right w:val="none" w:sz="0" w:space="0" w:color="auto"/>
          </w:divBdr>
        </w:div>
        <w:div w:id="1005937022">
          <w:marLeft w:val="480"/>
          <w:marRight w:val="0"/>
          <w:marTop w:val="0"/>
          <w:marBottom w:val="0"/>
          <w:divBdr>
            <w:top w:val="none" w:sz="0" w:space="0" w:color="auto"/>
            <w:left w:val="none" w:sz="0" w:space="0" w:color="auto"/>
            <w:bottom w:val="none" w:sz="0" w:space="0" w:color="auto"/>
            <w:right w:val="none" w:sz="0" w:space="0" w:color="auto"/>
          </w:divBdr>
        </w:div>
        <w:div w:id="1040939659">
          <w:marLeft w:val="480"/>
          <w:marRight w:val="0"/>
          <w:marTop w:val="0"/>
          <w:marBottom w:val="0"/>
          <w:divBdr>
            <w:top w:val="none" w:sz="0" w:space="0" w:color="auto"/>
            <w:left w:val="none" w:sz="0" w:space="0" w:color="auto"/>
            <w:bottom w:val="none" w:sz="0" w:space="0" w:color="auto"/>
            <w:right w:val="none" w:sz="0" w:space="0" w:color="auto"/>
          </w:divBdr>
        </w:div>
        <w:div w:id="1097823071">
          <w:marLeft w:val="480"/>
          <w:marRight w:val="0"/>
          <w:marTop w:val="0"/>
          <w:marBottom w:val="0"/>
          <w:divBdr>
            <w:top w:val="none" w:sz="0" w:space="0" w:color="auto"/>
            <w:left w:val="none" w:sz="0" w:space="0" w:color="auto"/>
            <w:bottom w:val="none" w:sz="0" w:space="0" w:color="auto"/>
            <w:right w:val="none" w:sz="0" w:space="0" w:color="auto"/>
          </w:divBdr>
        </w:div>
        <w:div w:id="1132820399">
          <w:marLeft w:val="480"/>
          <w:marRight w:val="0"/>
          <w:marTop w:val="0"/>
          <w:marBottom w:val="0"/>
          <w:divBdr>
            <w:top w:val="none" w:sz="0" w:space="0" w:color="auto"/>
            <w:left w:val="none" w:sz="0" w:space="0" w:color="auto"/>
            <w:bottom w:val="none" w:sz="0" w:space="0" w:color="auto"/>
            <w:right w:val="none" w:sz="0" w:space="0" w:color="auto"/>
          </w:divBdr>
        </w:div>
        <w:div w:id="1166550741">
          <w:marLeft w:val="480"/>
          <w:marRight w:val="0"/>
          <w:marTop w:val="0"/>
          <w:marBottom w:val="0"/>
          <w:divBdr>
            <w:top w:val="none" w:sz="0" w:space="0" w:color="auto"/>
            <w:left w:val="none" w:sz="0" w:space="0" w:color="auto"/>
            <w:bottom w:val="none" w:sz="0" w:space="0" w:color="auto"/>
            <w:right w:val="none" w:sz="0" w:space="0" w:color="auto"/>
          </w:divBdr>
        </w:div>
        <w:div w:id="1246457912">
          <w:marLeft w:val="480"/>
          <w:marRight w:val="0"/>
          <w:marTop w:val="0"/>
          <w:marBottom w:val="0"/>
          <w:divBdr>
            <w:top w:val="none" w:sz="0" w:space="0" w:color="auto"/>
            <w:left w:val="none" w:sz="0" w:space="0" w:color="auto"/>
            <w:bottom w:val="none" w:sz="0" w:space="0" w:color="auto"/>
            <w:right w:val="none" w:sz="0" w:space="0" w:color="auto"/>
          </w:divBdr>
        </w:div>
        <w:div w:id="1258709601">
          <w:marLeft w:val="480"/>
          <w:marRight w:val="0"/>
          <w:marTop w:val="0"/>
          <w:marBottom w:val="0"/>
          <w:divBdr>
            <w:top w:val="none" w:sz="0" w:space="0" w:color="auto"/>
            <w:left w:val="none" w:sz="0" w:space="0" w:color="auto"/>
            <w:bottom w:val="none" w:sz="0" w:space="0" w:color="auto"/>
            <w:right w:val="none" w:sz="0" w:space="0" w:color="auto"/>
          </w:divBdr>
        </w:div>
        <w:div w:id="1271161492">
          <w:marLeft w:val="480"/>
          <w:marRight w:val="0"/>
          <w:marTop w:val="0"/>
          <w:marBottom w:val="0"/>
          <w:divBdr>
            <w:top w:val="none" w:sz="0" w:space="0" w:color="auto"/>
            <w:left w:val="none" w:sz="0" w:space="0" w:color="auto"/>
            <w:bottom w:val="none" w:sz="0" w:space="0" w:color="auto"/>
            <w:right w:val="none" w:sz="0" w:space="0" w:color="auto"/>
          </w:divBdr>
        </w:div>
        <w:div w:id="1273854322">
          <w:marLeft w:val="480"/>
          <w:marRight w:val="0"/>
          <w:marTop w:val="0"/>
          <w:marBottom w:val="0"/>
          <w:divBdr>
            <w:top w:val="none" w:sz="0" w:space="0" w:color="auto"/>
            <w:left w:val="none" w:sz="0" w:space="0" w:color="auto"/>
            <w:bottom w:val="none" w:sz="0" w:space="0" w:color="auto"/>
            <w:right w:val="none" w:sz="0" w:space="0" w:color="auto"/>
          </w:divBdr>
        </w:div>
        <w:div w:id="1292898645">
          <w:marLeft w:val="480"/>
          <w:marRight w:val="0"/>
          <w:marTop w:val="0"/>
          <w:marBottom w:val="0"/>
          <w:divBdr>
            <w:top w:val="none" w:sz="0" w:space="0" w:color="auto"/>
            <w:left w:val="none" w:sz="0" w:space="0" w:color="auto"/>
            <w:bottom w:val="none" w:sz="0" w:space="0" w:color="auto"/>
            <w:right w:val="none" w:sz="0" w:space="0" w:color="auto"/>
          </w:divBdr>
        </w:div>
        <w:div w:id="1299602680">
          <w:marLeft w:val="480"/>
          <w:marRight w:val="0"/>
          <w:marTop w:val="0"/>
          <w:marBottom w:val="0"/>
          <w:divBdr>
            <w:top w:val="none" w:sz="0" w:space="0" w:color="auto"/>
            <w:left w:val="none" w:sz="0" w:space="0" w:color="auto"/>
            <w:bottom w:val="none" w:sz="0" w:space="0" w:color="auto"/>
            <w:right w:val="none" w:sz="0" w:space="0" w:color="auto"/>
          </w:divBdr>
        </w:div>
        <w:div w:id="1302341032">
          <w:marLeft w:val="480"/>
          <w:marRight w:val="0"/>
          <w:marTop w:val="0"/>
          <w:marBottom w:val="0"/>
          <w:divBdr>
            <w:top w:val="none" w:sz="0" w:space="0" w:color="auto"/>
            <w:left w:val="none" w:sz="0" w:space="0" w:color="auto"/>
            <w:bottom w:val="none" w:sz="0" w:space="0" w:color="auto"/>
            <w:right w:val="none" w:sz="0" w:space="0" w:color="auto"/>
          </w:divBdr>
        </w:div>
        <w:div w:id="1362898621">
          <w:marLeft w:val="480"/>
          <w:marRight w:val="0"/>
          <w:marTop w:val="0"/>
          <w:marBottom w:val="0"/>
          <w:divBdr>
            <w:top w:val="none" w:sz="0" w:space="0" w:color="auto"/>
            <w:left w:val="none" w:sz="0" w:space="0" w:color="auto"/>
            <w:bottom w:val="none" w:sz="0" w:space="0" w:color="auto"/>
            <w:right w:val="none" w:sz="0" w:space="0" w:color="auto"/>
          </w:divBdr>
        </w:div>
        <w:div w:id="1363021063">
          <w:marLeft w:val="480"/>
          <w:marRight w:val="0"/>
          <w:marTop w:val="0"/>
          <w:marBottom w:val="0"/>
          <w:divBdr>
            <w:top w:val="none" w:sz="0" w:space="0" w:color="auto"/>
            <w:left w:val="none" w:sz="0" w:space="0" w:color="auto"/>
            <w:bottom w:val="none" w:sz="0" w:space="0" w:color="auto"/>
            <w:right w:val="none" w:sz="0" w:space="0" w:color="auto"/>
          </w:divBdr>
        </w:div>
        <w:div w:id="1435590052">
          <w:marLeft w:val="480"/>
          <w:marRight w:val="0"/>
          <w:marTop w:val="0"/>
          <w:marBottom w:val="0"/>
          <w:divBdr>
            <w:top w:val="none" w:sz="0" w:space="0" w:color="auto"/>
            <w:left w:val="none" w:sz="0" w:space="0" w:color="auto"/>
            <w:bottom w:val="none" w:sz="0" w:space="0" w:color="auto"/>
            <w:right w:val="none" w:sz="0" w:space="0" w:color="auto"/>
          </w:divBdr>
        </w:div>
        <w:div w:id="1439057495">
          <w:marLeft w:val="480"/>
          <w:marRight w:val="0"/>
          <w:marTop w:val="0"/>
          <w:marBottom w:val="0"/>
          <w:divBdr>
            <w:top w:val="none" w:sz="0" w:space="0" w:color="auto"/>
            <w:left w:val="none" w:sz="0" w:space="0" w:color="auto"/>
            <w:bottom w:val="none" w:sz="0" w:space="0" w:color="auto"/>
            <w:right w:val="none" w:sz="0" w:space="0" w:color="auto"/>
          </w:divBdr>
        </w:div>
        <w:div w:id="1453791856">
          <w:marLeft w:val="480"/>
          <w:marRight w:val="0"/>
          <w:marTop w:val="0"/>
          <w:marBottom w:val="0"/>
          <w:divBdr>
            <w:top w:val="none" w:sz="0" w:space="0" w:color="auto"/>
            <w:left w:val="none" w:sz="0" w:space="0" w:color="auto"/>
            <w:bottom w:val="none" w:sz="0" w:space="0" w:color="auto"/>
            <w:right w:val="none" w:sz="0" w:space="0" w:color="auto"/>
          </w:divBdr>
        </w:div>
        <w:div w:id="1454328262">
          <w:marLeft w:val="480"/>
          <w:marRight w:val="0"/>
          <w:marTop w:val="0"/>
          <w:marBottom w:val="0"/>
          <w:divBdr>
            <w:top w:val="none" w:sz="0" w:space="0" w:color="auto"/>
            <w:left w:val="none" w:sz="0" w:space="0" w:color="auto"/>
            <w:bottom w:val="none" w:sz="0" w:space="0" w:color="auto"/>
            <w:right w:val="none" w:sz="0" w:space="0" w:color="auto"/>
          </w:divBdr>
        </w:div>
        <w:div w:id="1480346515">
          <w:marLeft w:val="480"/>
          <w:marRight w:val="0"/>
          <w:marTop w:val="0"/>
          <w:marBottom w:val="0"/>
          <w:divBdr>
            <w:top w:val="none" w:sz="0" w:space="0" w:color="auto"/>
            <w:left w:val="none" w:sz="0" w:space="0" w:color="auto"/>
            <w:bottom w:val="none" w:sz="0" w:space="0" w:color="auto"/>
            <w:right w:val="none" w:sz="0" w:space="0" w:color="auto"/>
          </w:divBdr>
        </w:div>
        <w:div w:id="1492793964">
          <w:marLeft w:val="480"/>
          <w:marRight w:val="0"/>
          <w:marTop w:val="0"/>
          <w:marBottom w:val="0"/>
          <w:divBdr>
            <w:top w:val="none" w:sz="0" w:space="0" w:color="auto"/>
            <w:left w:val="none" w:sz="0" w:space="0" w:color="auto"/>
            <w:bottom w:val="none" w:sz="0" w:space="0" w:color="auto"/>
            <w:right w:val="none" w:sz="0" w:space="0" w:color="auto"/>
          </w:divBdr>
        </w:div>
        <w:div w:id="1494175891">
          <w:marLeft w:val="480"/>
          <w:marRight w:val="0"/>
          <w:marTop w:val="0"/>
          <w:marBottom w:val="0"/>
          <w:divBdr>
            <w:top w:val="none" w:sz="0" w:space="0" w:color="auto"/>
            <w:left w:val="none" w:sz="0" w:space="0" w:color="auto"/>
            <w:bottom w:val="none" w:sz="0" w:space="0" w:color="auto"/>
            <w:right w:val="none" w:sz="0" w:space="0" w:color="auto"/>
          </w:divBdr>
        </w:div>
        <w:div w:id="1552226238">
          <w:marLeft w:val="480"/>
          <w:marRight w:val="0"/>
          <w:marTop w:val="0"/>
          <w:marBottom w:val="0"/>
          <w:divBdr>
            <w:top w:val="none" w:sz="0" w:space="0" w:color="auto"/>
            <w:left w:val="none" w:sz="0" w:space="0" w:color="auto"/>
            <w:bottom w:val="none" w:sz="0" w:space="0" w:color="auto"/>
            <w:right w:val="none" w:sz="0" w:space="0" w:color="auto"/>
          </w:divBdr>
        </w:div>
        <w:div w:id="1588803880">
          <w:marLeft w:val="480"/>
          <w:marRight w:val="0"/>
          <w:marTop w:val="0"/>
          <w:marBottom w:val="0"/>
          <w:divBdr>
            <w:top w:val="none" w:sz="0" w:space="0" w:color="auto"/>
            <w:left w:val="none" w:sz="0" w:space="0" w:color="auto"/>
            <w:bottom w:val="none" w:sz="0" w:space="0" w:color="auto"/>
            <w:right w:val="none" w:sz="0" w:space="0" w:color="auto"/>
          </w:divBdr>
        </w:div>
        <w:div w:id="1620258726">
          <w:marLeft w:val="480"/>
          <w:marRight w:val="0"/>
          <w:marTop w:val="0"/>
          <w:marBottom w:val="0"/>
          <w:divBdr>
            <w:top w:val="none" w:sz="0" w:space="0" w:color="auto"/>
            <w:left w:val="none" w:sz="0" w:space="0" w:color="auto"/>
            <w:bottom w:val="none" w:sz="0" w:space="0" w:color="auto"/>
            <w:right w:val="none" w:sz="0" w:space="0" w:color="auto"/>
          </w:divBdr>
        </w:div>
        <w:div w:id="1644311297">
          <w:marLeft w:val="480"/>
          <w:marRight w:val="0"/>
          <w:marTop w:val="0"/>
          <w:marBottom w:val="0"/>
          <w:divBdr>
            <w:top w:val="none" w:sz="0" w:space="0" w:color="auto"/>
            <w:left w:val="none" w:sz="0" w:space="0" w:color="auto"/>
            <w:bottom w:val="none" w:sz="0" w:space="0" w:color="auto"/>
            <w:right w:val="none" w:sz="0" w:space="0" w:color="auto"/>
          </w:divBdr>
        </w:div>
        <w:div w:id="1658416572">
          <w:marLeft w:val="480"/>
          <w:marRight w:val="0"/>
          <w:marTop w:val="0"/>
          <w:marBottom w:val="0"/>
          <w:divBdr>
            <w:top w:val="none" w:sz="0" w:space="0" w:color="auto"/>
            <w:left w:val="none" w:sz="0" w:space="0" w:color="auto"/>
            <w:bottom w:val="none" w:sz="0" w:space="0" w:color="auto"/>
            <w:right w:val="none" w:sz="0" w:space="0" w:color="auto"/>
          </w:divBdr>
        </w:div>
        <w:div w:id="1738741892">
          <w:marLeft w:val="480"/>
          <w:marRight w:val="0"/>
          <w:marTop w:val="0"/>
          <w:marBottom w:val="0"/>
          <w:divBdr>
            <w:top w:val="none" w:sz="0" w:space="0" w:color="auto"/>
            <w:left w:val="none" w:sz="0" w:space="0" w:color="auto"/>
            <w:bottom w:val="none" w:sz="0" w:space="0" w:color="auto"/>
            <w:right w:val="none" w:sz="0" w:space="0" w:color="auto"/>
          </w:divBdr>
        </w:div>
        <w:div w:id="1764186553">
          <w:marLeft w:val="480"/>
          <w:marRight w:val="0"/>
          <w:marTop w:val="0"/>
          <w:marBottom w:val="0"/>
          <w:divBdr>
            <w:top w:val="none" w:sz="0" w:space="0" w:color="auto"/>
            <w:left w:val="none" w:sz="0" w:space="0" w:color="auto"/>
            <w:bottom w:val="none" w:sz="0" w:space="0" w:color="auto"/>
            <w:right w:val="none" w:sz="0" w:space="0" w:color="auto"/>
          </w:divBdr>
        </w:div>
        <w:div w:id="1850097230">
          <w:marLeft w:val="480"/>
          <w:marRight w:val="0"/>
          <w:marTop w:val="0"/>
          <w:marBottom w:val="0"/>
          <w:divBdr>
            <w:top w:val="none" w:sz="0" w:space="0" w:color="auto"/>
            <w:left w:val="none" w:sz="0" w:space="0" w:color="auto"/>
            <w:bottom w:val="none" w:sz="0" w:space="0" w:color="auto"/>
            <w:right w:val="none" w:sz="0" w:space="0" w:color="auto"/>
          </w:divBdr>
        </w:div>
        <w:div w:id="1893997695">
          <w:marLeft w:val="480"/>
          <w:marRight w:val="0"/>
          <w:marTop w:val="0"/>
          <w:marBottom w:val="0"/>
          <w:divBdr>
            <w:top w:val="none" w:sz="0" w:space="0" w:color="auto"/>
            <w:left w:val="none" w:sz="0" w:space="0" w:color="auto"/>
            <w:bottom w:val="none" w:sz="0" w:space="0" w:color="auto"/>
            <w:right w:val="none" w:sz="0" w:space="0" w:color="auto"/>
          </w:divBdr>
        </w:div>
        <w:div w:id="1901596014">
          <w:marLeft w:val="480"/>
          <w:marRight w:val="0"/>
          <w:marTop w:val="0"/>
          <w:marBottom w:val="0"/>
          <w:divBdr>
            <w:top w:val="none" w:sz="0" w:space="0" w:color="auto"/>
            <w:left w:val="none" w:sz="0" w:space="0" w:color="auto"/>
            <w:bottom w:val="none" w:sz="0" w:space="0" w:color="auto"/>
            <w:right w:val="none" w:sz="0" w:space="0" w:color="auto"/>
          </w:divBdr>
        </w:div>
        <w:div w:id="1912080819">
          <w:marLeft w:val="480"/>
          <w:marRight w:val="0"/>
          <w:marTop w:val="0"/>
          <w:marBottom w:val="0"/>
          <w:divBdr>
            <w:top w:val="none" w:sz="0" w:space="0" w:color="auto"/>
            <w:left w:val="none" w:sz="0" w:space="0" w:color="auto"/>
            <w:bottom w:val="none" w:sz="0" w:space="0" w:color="auto"/>
            <w:right w:val="none" w:sz="0" w:space="0" w:color="auto"/>
          </w:divBdr>
        </w:div>
        <w:div w:id="1936473529">
          <w:marLeft w:val="480"/>
          <w:marRight w:val="0"/>
          <w:marTop w:val="0"/>
          <w:marBottom w:val="0"/>
          <w:divBdr>
            <w:top w:val="none" w:sz="0" w:space="0" w:color="auto"/>
            <w:left w:val="none" w:sz="0" w:space="0" w:color="auto"/>
            <w:bottom w:val="none" w:sz="0" w:space="0" w:color="auto"/>
            <w:right w:val="none" w:sz="0" w:space="0" w:color="auto"/>
          </w:divBdr>
        </w:div>
        <w:div w:id="1983609489">
          <w:marLeft w:val="480"/>
          <w:marRight w:val="0"/>
          <w:marTop w:val="0"/>
          <w:marBottom w:val="0"/>
          <w:divBdr>
            <w:top w:val="none" w:sz="0" w:space="0" w:color="auto"/>
            <w:left w:val="none" w:sz="0" w:space="0" w:color="auto"/>
            <w:bottom w:val="none" w:sz="0" w:space="0" w:color="auto"/>
            <w:right w:val="none" w:sz="0" w:space="0" w:color="auto"/>
          </w:divBdr>
        </w:div>
        <w:div w:id="1986860662">
          <w:marLeft w:val="480"/>
          <w:marRight w:val="0"/>
          <w:marTop w:val="0"/>
          <w:marBottom w:val="0"/>
          <w:divBdr>
            <w:top w:val="none" w:sz="0" w:space="0" w:color="auto"/>
            <w:left w:val="none" w:sz="0" w:space="0" w:color="auto"/>
            <w:bottom w:val="none" w:sz="0" w:space="0" w:color="auto"/>
            <w:right w:val="none" w:sz="0" w:space="0" w:color="auto"/>
          </w:divBdr>
        </w:div>
        <w:div w:id="2091920999">
          <w:marLeft w:val="480"/>
          <w:marRight w:val="0"/>
          <w:marTop w:val="0"/>
          <w:marBottom w:val="0"/>
          <w:divBdr>
            <w:top w:val="none" w:sz="0" w:space="0" w:color="auto"/>
            <w:left w:val="none" w:sz="0" w:space="0" w:color="auto"/>
            <w:bottom w:val="none" w:sz="0" w:space="0" w:color="auto"/>
            <w:right w:val="none" w:sz="0" w:space="0" w:color="auto"/>
          </w:divBdr>
        </w:div>
        <w:div w:id="2124690721">
          <w:marLeft w:val="480"/>
          <w:marRight w:val="0"/>
          <w:marTop w:val="0"/>
          <w:marBottom w:val="0"/>
          <w:divBdr>
            <w:top w:val="none" w:sz="0" w:space="0" w:color="auto"/>
            <w:left w:val="none" w:sz="0" w:space="0" w:color="auto"/>
            <w:bottom w:val="none" w:sz="0" w:space="0" w:color="auto"/>
            <w:right w:val="none" w:sz="0" w:space="0" w:color="auto"/>
          </w:divBdr>
        </w:div>
      </w:divsChild>
    </w:div>
    <w:div w:id="709299926">
      <w:bodyDiv w:val="1"/>
      <w:marLeft w:val="0"/>
      <w:marRight w:val="0"/>
      <w:marTop w:val="0"/>
      <w:marBottom w:val="0"/>
      <w:divBdr>
        <w:top w:val="none" w:sz="0" w:space="0" w:color="auto"/>
        <w:left w:val="none" w:sz="0" w:space="0" w:color="auto"/>
        <w:bottom w:val="none" w:sz="0" w:space="0" w:color="auto"/>
        <w:right w:val="none" w:sz="0" w:space="0" w:color="auto"/>
      </w:divBdr>
      <w:divsChild>
        <w:div w:id="29840398">
          <w:marLeft w:val="480"/>
          <w:marRight w:val="0"/>
          <w:marTop w:val="0"/>
          <w:marBottom w:val="0"/>
          <w:divBdr>
            <w:top w:val="none" w:sz="0" w:space="0" w:color="auto"/>
            <w:left w:val="none" w:sz="0" w:space="0" w:color="auto"/>
            <w:bottom w:val="none" w:sz="0" w:space="0" w:color="auto"/>
            <w:right w:val="none" w:sz="0" w:space="0" w:color="auto"/>
          </w:divBdr>
        </w:div>
        <w:div w:id="38018332">
          <w:marLeft w:val="480"/>
          <w:marRight w:val="0"/>
          <w:marTop w:val="0"/>
          <w:marBottom w:val="0"/>
          <w:divBdr>
            <w:top w:val="none" w:sz="0" w:space="0" w:color="auto"/>
            <w:left w:val="none" w:sz="0" w:space="0" w:color="auto"/>
            <w:bottom w:val="none" w:sz="0" w:space="0" w:color="auto"/>
            <w:right w:val="none" w:sz="0" w:space="0" w:color="auto"/>
          </w:divBdr>
        </w:div>
        <w:div w:id="168449910">
          <w:marLeft w:val="480"/>
          <w:marRight w:val="0"/>
          <w:marTop w:val="0"/>
          <w:marBottom w:val="0"/>
          <w:divBdr>
            <w:top w:val="none" w:sz="0" w:space="0" w:color="auto"/>
            <w:left w:val="none" w:sz="0" w:space="0" w:color="auto"/>
            <w:bottom w:val="none" w:sz="0" w:space="0" w:color="auto"/>
            <w:right w:val="none" w:sz="0" w:space="0" w:color="auto"/>
          </w:divBdr>
        </w:div>
        <w:div w:id="173543099">
          <w:marLeft w:val="480"/>
          <w:marRight w:val="0"/>
          <w:marTop w:val="0"/>
          <w:marBottom w:val="0"/>
          <w:divBdr>
            <w:top w:val="none" w:sz="0" w:space="0" w:color="auto"/>
            <w:left w:val="none" w:sz="0" w:space="0" w:color="auto"/>
            <w:bottom w:val="none" w:sz="0" w:space="0" w:color="auto"/>
            <w:right w:val="none" w:sz="0" w:space="0" w:color="auto"/>
          </w:divBdr>
        </w:div>
        <w:div w:id="181017037">
          <w:marLeft w:val="480"/>
          <w:marRight w:val="0"/>
          <w:marTop w:val="0"/>
          <w:marBottom w:val="0"/>
          <w:divBdr>
            <w:top w:val="none" w:sz="0" w:space="0" w:color="auto"/>
            <w:left w:val="none" w:sz="0" w:space="0" w:color="auto"/>
            <w:bottom w:val="none" w:sz="0" w:space="0" w:color="auto"/>
            <w:right w:val="none" w:sz="0" w:space="0" w:color="auto"/>
          </w:divBdr>
        </w:div>
        <w:div w:id="222376093">
          <w:marLeft w:val="480"/>
          <w:marRight w:val="0"/>
          <w:marTop w:val="0"/>
          <w:marBottom w:val="0"/>
          <w:divBdr>
            <w:top w:val="none" w:sz="0" w:space="0" w:color="auto"/>
            <w:left w:val="none" w:sz="0" w:space="0" w:color="auto"/>
            <w:bottom w:val="none" w:sz="0" w:space="0" w:color="auto"/>
            <w:right w:val="none" w:sz="0" w:space="0" w:color="auto"/>
          </w:divBdr>
        </w:div>
        <w:div w:id="258753050">
          <w:marLeft w:val="480"/>
          <w:marRight w:val="0"/>
          <w:marTop w:val="0"/>
          <w:marBottom w:val="0"/>
          <w:divBdr>
            <w:top w:val="none" w:sz="0" w:space="0" w:color="auto"/>
            <w:left w:val="none" w:sz="0" w:space="0" w:color="auto"/>
            <w:bottom w:val="none" w:sz="0" w:space="0" w:color="auto"/>
            <w:right w:val="none" w:sz="0" w:space="0" w:color="auto"/>
          </w:divBdr>
        </w:div>
        <w:div w:id="264074532">
          <w:marLeft w:val="480"/>
          <w:marRight w:val="0"/>
          <w:marTop w:val="0"/>
          <w:marBottom w:val="0"/>
          <w:divBdr>
            <w:top w:val="none" w:sz="0" w:space="0" w:color="auto"/>
            <w:left w:val="none" w:sz="0" w:space="0" w:color="auto"/>
            <w:bottom w:val="none" w:sz="0" w:space="0" w:color="auto"/>
            <w:right w:val="none" w:sz="0" w:space="0" w:color="auto"/>
          </w:divBdr>
        </w:div>
        <w:div w:id="280495645">
          <w:marLeft w:val="480"/>
          <w:marRight w:val="0"/>
          <w:marTop w:val="0"/>
          <w:marBottom w:val="0"/>
          <w:divBdr>
            <w:top w:val="none" w:sz="0" w:space="0" w:color="auto"/>
            <w:left w:val="none" w:sz="0" w:space="0" w:color="auto"/>
            <w:bottom w:val="none" w:sz="0" w:space="0" w:color="auto"/>
            <w:right w:val="none" w:sz="0" w:space="0" w:color="auto"/>
          </w:divBdr>
        </w:div>
        <w:div w:id="311258096">
          <w:marLeft w:val="480"/>
          <w:marRight w:val="0"/>
          <w:marTop w:val="0"/>
          <w:marBottom w:val="0"/>
          <w:divBdr>
            <w:top w:val="none" w:sz="0" w:space="0" w:color="auto"/>
            <w:left w:val="none" w:sz="0" w:space="0" w:color="auto"/>
            <w:bottom w:val="none" w:sz="0" w:space="0" w:color="auto"/>
            <w:right w:val="none" w:sz="0" w:space="0" w:color="auto"/>
          </w:divBdr>
        </w:div>
        <w:div w:id="336352294">
          <w:marLeft w:val="480"/>
          <w:marRight w:val="0"/>
          <w:marTop w:val="0"/>
          <w:marBottom w:val="0"/>
          <w:divBdr>
            <w:top w:val="none" w:sz="0" w:space="0" w:color="auto"/>
            <w:left w:val="none" w:sz="0" w:space="0" w:color="auto"/>
            <w:bottom w:val="none" w:sz="0" w:space="0" w:color="auto"/>
            <w:right w:val="none" w:sz="0" w:space="0" w:color="auto"/>
          </w:divBdr>
        </w:div>
        <w:div w:id="355885805">
          <w:marLeft w:val="480"/>
          <w:marRight w:val="0"/>
          <w:marTop w:val="0"/>
          <w:marBottom w:val="0"/>
          <w:divBdr>
            <w:top w:val="none" w:sz="0" w:space="0" w:color="auto"/>
            <w:left w:val="none" w:sz="0" w:space="0" w:color="auto"/>
            <w:bottom w:val="none" w:sz="0" w:space="0" w:color="auto"/>
            <w:right w:val="none" w:sz="0" w:space="0" w:color="auto"/>
          </w:divBdr>
        </w:div>
        <w:div w:id="382826654">
          <w:marLeft w:val="480"/>
          <w:marRight w:val="0"/>
          <w:marTop w:val="0"/>
          <w:marBottom w:val="0"/>
          <w:divBdr>
            <w:top w:val="none" w:sz="0" w:space="0" w:color="auto"/>
            <w:left w:val="none" w:sz="0" w:space="0" w:color="auto"/>
            <w:bottom w:val="none" w:sz="0" w:space="0" w:color="auto"/>
            <w:right w:val="none" w:sz="0" w:space="0" w:color="auto"/>
          </w:divBdr>
        </w:div>
        <w:div w:id="386104824">
          <w:marLeft w:val="480"/>
          <w:marRight w:val="0"/>
          <w:marTop w:val="0"/>
          <w:marBottom w:val="0"/>
          <w:divBdr>
            <w:top w:val="none" w:sz="0" w:space="0" w:color="auto"/>
            <w:left w:val="none" w:sz="0" w:space="0" w:color="auto"/>
            <w:bottom w:val="none" w:sz="0" w:space="0" w:color="auto"/>
            <w:right w:val="none" w:sz="0" w:space="0" w:color="auto"/>
          </w:divBdr>
        </w:div>
        <w:div w:id="462582126">
          <w:marLeft w:val="480"/>
          <w:marRight w:val="0"/>
          <w:marTop w:val="0"/>
          <w:marBottom w:val="0"/>
          <w:divBdr>
            <w:top w:val="none" w:sz="0" w:space="0" w:color="auto"/>
            <w:left w:val="none" w:sz="0" w:space="0" w:color="auto"/>
            <w:bottom w:val="none" w:sz="0" w:space="0" w:color="auto"/>
            <w:right w:val="none" w:sz="0" w:space="0" w:color="auto"/>
          </w:divBdr>
        </w:div>
        <w:div w:id="463431854">
          <w:marLeft w:val="480"/>
          <w:marRight w:val="0"/>
          <w:marTop w:val="0"/>
          <w:marBottom w:val="0"/>
          <w:divBdr>
            <w:top w:val="none" w:sz="0" w:space="0" w:color="auto"/>
            <w:left w:val="none" w:sz="0" w:space="0" w:color="auto"/>
            <w:bottom w:val="none" w:sz="0" w:space="0" w:color="auto"/>
            <w:right w:val="none" w:sz="0" w:space="0" w:color="auto"/>
          </w:divBdr>
        </w:div>
        <w:div w:id="488519651">
          <w:marLeft w:val="480"/>
          <w:marRight w:val="0"/>
          <w:marTop w:val="0"/>
          <w:marBottom w:val="0"/>
          <w:divBdr>
            <w:top w:val="none" w:sz="0" w:space="0" w:color="auto"/>
            <w:left w:val="none" w:sz="0" w:space="0" w:color="auto"/>
            <w:bottom w:val="none" w:sz="0" w:space="0" w:color="auto"/>
            <w:right w:val="none" w:sz="0" w:space="0" w:color="auto"/>
          </w:divBdr>
        </w:div>
        <w:div w:id="495533021">
          <w:marLeft w:val="480"/>
          <w:marRight w:val="0"/>
          <w:marTop w:val="0"/>
          <w:marBottom w:val="0"/>
          <w:divBdr>
            <w:top w:val="none" w:sz="0" w:space="0" w:color="auto"/>
            <w:left w:val="none" w:sz="0" w:space="0" w:color="auto"/>
            <w:bottom w:val="none" w:sz="0" w:space="0" w:color="auto"/>
            <w:right w:val="none" w:sz="0" w:space="0" w:color="auto"/>
          </w:divBdr>
        </w:div>
        <w:div w:id="516046470">
          <w:marLeft w:val="480"/>
          <w:marRight w:val="0"/>
          <w:marTop w:val="0"/>
          <w:marBottom w:val="0"/>
          <w:divBdr>
            <w:top w:val="none" w:sz="0" w:space="0" w:color="auto"/>
            <w:left w:val="none" w:sz="0" w:space="0" w:color="auto"/>
            <w:bottom w:val="none" w:sz="0" w:space="0" w:color="auto"/>
            <w:right w:val="none" w:sz="0" w:space="0" w:color="auto"/>
          </w:divBdr>
        </w:div>
        <w:div w:id="536895423">
          <w:marLeft w:val="480"/>
          <w:marRight w:val="0"/>
          <w:marTop w:val="0"/>
          <w:marBottom w:val="0"/>
          <w:divBdr>
            <w:top w:val="none" w:sz="0" w:space="0" w:color="auto"/>
            <w:left w:val="none" w:sz="0" w:space="0" w:color="auto"/>
            <w:bottom w:val="none" w:sz="0" w:space="0" w:color="auto"/>
            <w:right w:val="none" w:sz="0" w:space="0" w:color="auto"/>
          </w:divBdr>
        </w:div>
        <w:div w:id="545945397">
          <w:marLeft w:val="480"/>
          <w:marRight w:val="0"/>
          <w:marTop w:val="0"/>
          <w:marBottom w:val="0"/>
          <w:divBdr>
            <w:top w:val="none" w:sz="0" w:space="0" w:color="auto"/>
            <w:left w:val="none" w:sz="0" w:space="0" w:color="auto"/>
            <w:bottom w:val="none" w:sz="0" w:space="0" w:color="auto"/>
            <w:right w:val="none" w:sz="0" w:space="0" w:color="auto"/>
          </w:divBdr>
        </w:div>
        <w:div w:id="573317583">
          <w:marLeft w:val="480"/>
          <w:marRight w:val="0"/>
          <w:marTop w:val="0"/>
          <w:marBottom w:val="0"/>
          <w:divBdr>
            <w:top w:val="none" w:sz="0" w:space="0" w:color="auto"/>
            <w:left w:val="none" w:sz="0" w:space="0" w:color="auto"/>
            <w:bottom w:val="none" w:sz="0" w:space="0" w:color="auto"/>
            <w:right w:val="none" w:sz="0" w:space="0" w:color="auto"/>
          </w:divBdr>
        </w:div>
        <w:div w:id="610010452">
          <w:marLeft w:val="480"/>
          <w:marRight w:val="0"/>
          <w:marTop w:val="0"/>
          <w:marBottom w:val="0"/>
          <w:divBdr>
            <w:top w:val="none" w:sz="0" w:space="0" w:color="auto"/>
            <w:left w:val="none" w:sz="0" w:space="0" w:color="auto"/>
            <w:bottom w:val="none" w:sz="0" w:space="0" w:color="auto"/>
            <w:right w:val="none" w:sz="0" w:space="0" w:color="auto"/>
          </w:divBdr>
        </w:div>
        <w:div w:id="715664858">
          <w:marLeft w:val="480"/>
          <w:marRight w:val="0"/>
          <w:marTop w:val="0"/>
          <w:marBottom w:val="0"/>
          <w:divBdr>
            <w:top w:val="none" w:sz="0" w:space="0" w:color="auto"/>
            <w:left w:val="none" w:sz="0" w:space="0" w:color="auto"/>
            <w:bottom w:val="none" w:sz="0" w:space="0" w:color="auto"/>
            <w:right w:val="none" w:sz="0" w:space="0" w:color="auto"/>
          </w:divBdr>
        </w:div>
        <w:div w:id="721366220">
          <w:marLeft w:val="480"/>
          <w:marRight w:val="0"/>
          <w:marTop w:val="0"/>
          <w:marBottom w:val="0"/>
          <w:divBdr>
            <w:top w:val="none" w:sz="0" w:space="0" w:color="auto"/>
            <w:left w:val="none" w:sz="0" w:space="0" w:color="auto"/>
            <w:bottom w:val="none" w:sz="0" w:space="0" w:color="auto"/>
            <w:right w:val="none" w:sz="0" w:space="0" w:color="auto"/>
          </w:divBdr>
        </w:div>
        <w:div w:id="771170696">
          <w:marLeft w:val="480"/>
          <w:marRight w:val="0"/>
          <w:marTop w:val="0"/>
          <w:marBottom w:val="0"/>
          <w:divBdr>
            <w:top w:val="none" w:sz="0" w:space="0" w:color="auto"/>
            <w:left w:val="none" w:sz="0" w:space="0" w:color="auto"/>
            <w:bottom w:val="none" w:sz="0" w:space="0" w:color="auto"/>
            <w:right w:val="none" w:sz="0" w:space="0" w:color="auto"/>
          </w:divBdr>
        </w:div>
        <w:div w:id="838738134">
          <w:marLeft w:val="480"/>
          <w:marRight w:val="0"/>
          <w:marTop w:val="0"/>
          <w:marBottom w:val="0"/>
          <w:divBdr>
            <w:top w:val="none" w:sz="0" w:space="0" w:color="auto"/>
            <w:left w:val="none" w:sz="0" w:space="0" w:color="auto"/>
            <w:bottom w:val="none" w:sz="0" w:space="0" w:color="auto"/>
            <w:right w:val="none" w:sz="0" w:space="0" w:color="auto"/>
          </w:divBdr>
        </w:div>
        <w:div w:id="847669609">
          <w:marLeft w:val="480"/>
          <w:marRight w:val="0"/>
          <w:marTop w:val="0"/>
          <w:marBottom w:val="0"/>
          <w:divBdr>
            <w:top w:val="none" w:sz="0" w:space="0" w:color="auto"/>
            <w:left w:val="none" w:sz="0" w:space="0" w:color="auto"/>
            <w:bottom w:val="none" w:sz="0" w:space="0" w:color="auto"/>
            <w:right w:val="none" w:sz="0" w:space="0" w:color="auto"/>
          </w:divBdr>
        </w:div>
        <w:div w:id="853884956">
          <w:marLeft w:val="480"/>
          <w:marRight w:val="0"/>
          <w:marTop w:val="0"/>
          <w:marBottom w:val="0"/>
          <w:divBdr>
            <w:top w:val="none" w:sz="0" w:space="0" w:color="auto"/>
            <w:left w:val="none" w:sz="0" w:space="0" w:color="auto"/>
            <w:bottom w:val="none" w:sz="0" w:space="0" w:color="auto"/>
            <w:right w:val="none" w:sz="0" w:space="0" w:color="auto"/>
          </w:divBdr>
        </w:div>
        <w:div w:id="883523066">
          <w:marLeft w:val="480"/>
          <w:marRight w:val="0"/>
          <w:marTop w:val="0"/>
          <w:marBottom w:val="0"/>
          <w:divBdr>
            <w:top w:val="none" w:sz="0" w:space="0" w:color="auto"/>
            <w:left w:val="none" w:sz="0" w:space="0" w:color="auto"/>
            <w:bottom w:val="none" w:sz="0" w:space="0" w:color="auto"/>
            <w:right w:val="none" w:sz="0" w:space="0" w:color="auto"/>
          </w:divBdr>
        </w:div>
        <w:div w:id="918369298">
          <w:marLeft w:val="480"/>
          <w:marRight w:val="0"/>
          <w:marTop w:val="0"/>
          <w:marBottom w:val="0"/>
          <w:divBdr>
            <w:top w:val="none" w:sz="0" w:space="0" w:color="auto"/>
            <w:left w:val="none" w:sz="0" w:space="0" w:color="auto"/>
            <w:bottom w:val="none" w:sz="0" w:space="0" w:color="auto"/>
            <w:right w:val="none" w:sz="0" w:space="0" w:color="auto"/>
          </w:divBdr>
        </w:div>
        <w:div w:id="1093891865">
          <w:marLeft w:val="480"/>
          <w:marRight w:val="0"/>
          <w:marTop w:val="0"/>
          <w:marBottom w:val="0"/>
          <w:divBdr>
            <w:top w:val="none" w:sz="0" w:space="0" w:color="auto"/>
            <w:left w:val="none" w:sz="0" w:space="0" w:color="auto"/>
            <w:bottom w:val="none" w:sz="0" w:space="0" w:color="auto"/>
            <w:right w:val="none" w:sz="0" w:space="0" w:color="auto"/>
          </w:divBdr>
        </w:div>
        <w:div w:id="1116873229">
          <w:marLeft w:val="480"/>
          <w:marRight w:val="0"/>
          <w:marTop w:val="0"/>
          <w:marBottom w:val="0"/>
          <w:divBdr>
            <w:top w:val="none" w:sz="0" w:space="0" w:color="auto"/>
            <w:left w:val="none" w:sz="0" w:space="0" w:color="auto"/>
            <w:bottom w:val="none" w:sz="0" w:space="0" w:color="auto"/>
            <w:right w:val="none" w:sz="0" w:space="0" w:color="auto"/>
          </w:divBdr>
        </w:div>
        <w:div w:id="1126776130">
          <w:marLeft w:val="480"/>
          <w:marRight w:val="0"/>
          <w:marTop w:val="0"/>
          <w:marBottom w:val="0"/>
          <w:divBdr>
            <w:top w:val="none" w:sz="0" w:space="0" w:color="auto"/>
            <w:left w:val="none" w:sz="0" w:space="0" w:color="auto"/>
            <w:bottom w:val="none" w:sz="0" w:space="0" w:color="auto"/>
            <w:right w:val="none" w:sz="0" w:space="0" w:color="auto"/>
          </w:divBdr>
        </w:div>
        <w:div w:id="1206259865">
          <w:marLeft w:val="480"/>
          <w:marRight w:val="0"/>
          <w:marTop w:val="0"/>
          <w:marBottom w:val="0"/>
          <w:divBdr>
            <w:top w:val="none" w:sz="0" w:space="0" w:color="auto"/>
            <w:left w:val="none" w:sz="0" w:space="0" w:color="auto"/>
            <w:bottom w:val="none" w:sz="0" w:space="0" w:color="auto"/>
            <w:right w:val="none" w:sz="0" w:space="0" w:color="auto"/>
          </w:divBdr>
        </w:div>
        <w:div w:id="1230069323">
          <w:marLeft w:val="480"/>
          <w:marRight w:val="0"/>
          <w:marTop w:val="0"/>
          <w:marBottom w:val="0"/>
          <w:divBdr>
            <w:top w:val="none" w:sz="0" w:space="0" w:color="auto"/>
            <w:left w:val="none" w:sz="0" w:space="0" w:color="auto"/>
            <w:bottom w:val="none" w:sz="0" w:space="0" w:color="auto"/>
            <w:right w:val="none" w:sz="0" w:space="0" w:color="auto"/>
          </w:divBdr>
        </w:div>
        <w:div w:id="1331521107">
          <w:marLeft w:val="480"/>
          <w:marRight w:val="0"/>
          <w:marTop w:val="0"/>
          <w:marBottom w:val="0"/>
          <w:divBdr>
            <w:top w:val="none" w:sz="0" w:space="0" w:color="auto"/>
            <w:left w:val="none" w:sz="0" w:space="0" w:color="auto"/>
            <w:bottom w:val="none" w:sz="0" w:space="0" w:color="auto"/>
            <w:right w:val="none" w:sz="0" w:space="0" w:color="auto"/>
          </w:divBdr>
        </w:div>
        <w:div w:id="1371607316">
          <w:marLeft w:val="480"/>
          <w:marRight w:val="0"/>
          <w:marTop w:val="0"/>
          <w:marBottom w:val="0"/>
          <w:divBdr>
            <w:top w:val="none" w:sz="0" w:space="0" w:color="auto"/>
            <w:left w:val="none" w:sz="0" w:space="0" w:color="auto"/>
            <w:bottom w:val="none" w:sz="0" w:space="0" w:color="auto"/>
            <w:right w:val="none" w:sz="0" w:space="0" w:color="auto"/>
          </w:divBdr>
        </w:div>
        <w:div w:id="1391265466">
          <w:marLeft w:val="480"/>
          <w:marRight w:val="0"/>
          <w:marTop w:val="0"/>
          <w:marBottom w:val="0"/>
          <w:divBdr>
            <w:top w:val="none" w:sz="0" w:space="0" w:color="auto"/>
            <w:left w:val="none" w:sz="0" w:space="0" w:color="auto"/>
            <w:bottom w:val="none" w:sz="0" w:space="0" w:color="auto"/>
            <w:right w:val="none" w:sz="0" w:space="0" w:color="auto"/>
          </w:divBdr>
        </w:div>
        <w:div w:id="1417749771">
          <w:marLeft w:val="480"/>
          <w:marRight w:val="0"/>
          <w:marTop w:val="0"/>
          <w:marBottom w:val="0"/>
          <w:divBdr>
            <w:top w:val="none" w:sz="0" w:space="0" w:color="auto"/>
            <w:left w:val="none" w:sz="0" w:space="0" w:color="auto"/>
            <w:bottom w:val="none" w:sz="0" w:space="0" w:color="auto"/>
            <w:right w:val="none" w:sz="0" w:space="0" w:color="auto"/>
          </w:divBdr>
        </w:div>
        <w:div w:id="1435251760">
          <w:marLeft w:val="480"/>
          <w:marRight w:val="0"/>
          <w:marTop w:val="0"/>
          <w:marBottom w:val="0"/>
          <w:divBdr>
            <w:top w:val="none" w:sz="0" w:space="0" w:color="auto"/>
            <w:left w:val="none" w:sz="0" w:space="0" w:color="auto"/>
            <w:bottom w:val="none" w:sz="0" w:space="0" w:color="auto"/>
            <w:right w:val="none" w:sz="0" w:space="0" w:color="auto"/>
          </w:divBdr>
        </w:div>
        <w:div w:id="1502891773">
          <w:marLeft w:val="480"/>
          <w:marRight w:val="0"/>
          <w:marTop w:val="0"/>
          <w:marBottom w:val="0"/>
          <w:divBdr>
            <w:top w:val="none" w:sz="0" w:space="0" w:color="auto"/>
            <w:left w:val="none" w:sz="0" w:space="0" w:color="auto"/>
            <w:bottom w:val="none" w:sz="0" w:space="0" w:color="auto"/>
            <w:right w:val="none" w:sz="0" w:space="0" w:color="auto"/>
          </w:divBdr>
        </w:div>
        <w:div w:id="1552618939">
          <w:marLeft w:val="480"/>
          <w:marRight w:val="0"/>
          <w:marTop w:val="0"/>
          <w:marBottom w:val="0"/>
          <w:divBdr>
            <w:top w:val="none" w:sz="0" w:space="0" w:color="auto"/>
            <w:left w:val="none" w:sz="0" w:space="0" w:color="auto"/>
            <w:bottom w:val="none" w:sz="0" w:space="0" w:color="auto"/>
            <w:right w:val="none" w:sz="0" w:space="0" w:color="auto"/>
          </w:divBdr>
        </w:div>
        <w:div w:id="1566334365">
          <w:marLeft w:val="480"/>
          <w:marRight w:val="0"/>
          <w:marTop w:val="0"/>
          <w:marBottom w:val="0"/>
          <w:divBdr>
            <w:top w:val="none" w:sz="0" w:space="0" w:color="auto"/>
            <w:left w:val="none" w:sz="0" w:space="0" w:color="auto"/>
            <w:bottom w:val="none" w:sz="0" w:space="0" w:color="auto"/>
            <w:right w:val="none" w:sz="0" w:space="0" w:color="auto"/>
          </w:divBdr>
        </w:div>
        <w:div w:id="1593199712">
          <w:marLeft w:val="480"/>
          <w:marRight w:val="0"/>
          <w:marTop w:val="0"/>
          <w:marBottom w:val="0"/>
          <w:divBdr>
            <w:top w:val="none" w:sz="0" w:space="0" w:color="auto"/>
            <w:left w:val="none" w:sz="0" w:space="0" w:color="auto"/>
            <w:bottom w:val="none" w:sz="0" w:space="0" w:color="auto"/>
            <w:right w:val="none" w:sz="0" w:space="0" w:color="auto"/>
          </w:divBdr>
        </w:div>
        <w:div w:id="1615136037">
          <w:marLeft w:val="480"/>
          <w:marRight w:val="0"/>
          <w:marTop w:val="0"/>
          <w:marBottom w:val="0"/>
          <w:divBdr>
            <w:top w:val="none" w:sz="0" w:space="0" w:color="auto"/>
            <w:left w:val="none" w:sz="0" w:space="0" w:color="auto"/>
            <w:bottom w:val="none" w:sz="0" w:space="0" w:color="auto"/>
            <w:right w:val="none" w:sz="0" w:space="0" w:color="auto"/>
          </w:divBdr>
        </w:div>
        <w:div w:id="1714770079">
          <w:marLeft w:val="480"/>
          <w:marRight w:val="0"/>
          <w:marTop w:val="0"/>
          <w:marBottom w:val="0"/>
          <w:divBdr>
            <w:top w:val="none" w:sz="0" w:space="0" w:color="auto"/>
            <w:left w:val="none" w:sz="0" w:space="0" w:color="auto"/>
            <w:bottom w:val="none" w:sz="0" w:space="0" w:color="auto"/>
            <w:right w:val="none" w:sz="0" w:space="0" w:color="auto"/>
          </w:divBdr>
        </w:div>
        <w:div w:id="1752045249">
          <w:marLeft w:val="480"/>
          <w:marRight w:val="0"/>
          <w:marTop w:val="0"/>
          <w:marBottom w:val="0"/>
          <w:divBdr>
            <w:top w:val="none" w:sz="0" w:space="0" w:color="auto"/>
            <w:left w:val="none" w:sz="0" w:space="0" w:color="auto"/>
            <w:bottom w:val="none" w:sz="0" w:space="0" w:color="auto"/>
            <w:right w:val="none" w:sz="0" w:space="0" w:color="auto"/>
          </w:divBdr>
        </w:div>
        <w:div w:id="1800492385">
          <w:marLeft w:val="480"/>
          <w:marRight w:val="0"/>
          <w:marTop w:val="0"/>
          <w:marBottom w:val="0"/>
          <w:divBdr>
            <w:top w:val="none" w:sz="0" w:space="0" w:color="auto"/>
            <w:left w:val="none" w:sz="0" w:space="0" w:color="auto"/>
            <w:bottom w:val="none" w:sz="0" w:space="0" w:color="auto"/>
            <w:right w:val="none" w:sz="0" w:space="0" w:color="auto"/>
          </w:divBdr>
        </w:div>
        <w:div w:id="1845901432">
          <w:marLeft w:val="480"/>
          <w:marRight w:val="0"/>
          <w:marTop w:val="0"/>
          <w:marBottom w:val="0"/>
          <w:divBdr>
            <w:top w:val="none" w:sz="0" w:space="0" w:color="auto"/>
            <w:left w:val="none" w:sz="0" w:space="0" w:color="auto"/>
            <w:bottom w:val="none" w:sz="0" w:space="0" w:color="auto"/>
            <w:right w:val="none" w:sz="0" w:space="0" w:color="auto"/>
          </w:divBdr>
        </w:div>
        <w:div w:id="1919942994">
          <w:marLeft w:val="480"/>
          <w:marRight w:val="0"/>
          <w:marTop w:val="0"/>
          <w:marBottom w:val="0"/>
          <w:divBdr>
            <w:top w:val="none" w:sz="0" w:space="0" w:color="auto"/>
            <w:left w:val="none" w:sz="0" w:space="0" w:color="auto"/>
            <w:bottom w:val="none" w:sz="0" w:space="0" w:color="auto"/>
            <w:right w:val="none" w:sz="0" w:space="0" w:color="auto"/>
          </w:divBdr>
        </w:div>
        <w:div w:id="1966111759">
          <w:marLeft w:val="480"/>
          <w:marRight w:val="0"/>
          <w:marTop w:val="0"/>
          <w:marBottom w:val="0"/>
          <w:divBdr>
            <w:top w:val="none" w:sz="0" w:space="0" w:color="auto"/>
            <w:left w:val="none" w:sz="0" w:space="0" w:color="auto"/>
            <w:bottom w:val="none" w:sz="0" w:space="0" w:color="auto"/>
            <w:right w:val="none" w:sz="0" w:space="0" w:color="auto"/>
          </w:divBdr>
        </w:div>
        <w:div w:id="2090803820">
          <w:marLeft w:val="480"/>
          <w:marRight w:val="0"/>
          <w:marTop w:val="0"/>
          <w:marBottom w:val="0"/>
          <w:divBdr>
            <w:top w:val="none" w:sz="0" w:space="0" w:color="auto"/>
            <w:left w:val="none" w:sz="0" w:space="0" w:color="auto"/>
            <w:bottom w:val="none" w:sz="0" w:space="0" w:color="auto"/>
            <w:right w:val="none" w:sz="0" w:space="0" w:color="auto"/>
          </w:divBdr>
        </w:div>
        <w:div w:id="2094276257">
          <w:marLeft w:val="480"/>
          <w:marRight w:val="0"/>
          <w:marTop w:val="0"/>
          <w:marBottom w:val="0"/>
          <w:divBdr>
            <w:top w:val="none" w:sz="0" w:space="0" w:color="auto"/>
            <w:left w:val="none" w:sz="0" w:space="0" w:color="auto"/>
            <w:bottom w:val="none" w:sz="0" w:space="0" w:color="auto"/>
            <w:right w:val="none" w:sz="0" w:space="0" w:color="auto"/>
          </w:divBdr>
        </w:div>
        <w:div w:id="2117866808">
          <w:marLeft w:val="480"/>
          <w:marRight w:val="0"/>
          <w:marTop w:val="0"/>
          <w:marBottom w:val="0"/>
          <w:divBdr>
            <w:top w:val="none" w:sz="0" w:space="0" w:color="auto"/>
            <w:left w:val="none" w:sz="0" w:space="0" w:color="auto"/>
            <w:bottom w:val="none" w:sz="0" w:space="0" w:color="auto"/>
            <w:right w:val="none" w:sz="0" w:space="0" w:color="auto"/>
          </w:divBdr>
        </w:div>
        <w:div w:id="2146964464">
          <w:marLeft w:val="480"/>
          <w:marRight w:val="0"/>
          <w:marTop w:val="0"/>
          <w:marBottom w:val="0"/>
          <w:divBdr>
            <w:top w:val="none" w:sz="0" w:space="0" w:color="auto"/>
            <w:left w:val="none" w:sz="0" w:space="0" w:color="auto"/>
            <w:bottom w:val="none" w:sz="0" w:space="0" w:color="auto"/>
            <w:right w:val="none" w:sz="0" w:space="0" w:color="auto"/>
          </w:divBdr>
        </w:div>
      </w:divsChild>
    </w:div>
    <w:div w:id="713043965">
      <w:bodyDiv w:val="1"/>
      <w:marLeft w:val="0"/>
      <w:marRight w:val="0"/>
      <w:marTop w:val="0"/>
      <w:marBottom w:val="0"/>
      <w:divBdr>
        <w:top w:val="none" w:sz="0" w:space="0" w:color="auto"/>
        <w:left w:val="none" w:sz="0" w:space="0" w:color="auto"/>
        <w:bottom w:val="none" w:sz="0" w:space="0" w:color="auto"/>
        <w:right w:val="none" w:sz="0" w:space="0" w:color="auto"/>
      </w:divBdr>
      <w:divsChild>
        <w:div w:id="231282181">
          <w:marLeft w:val="480"/>
          <w:marRight w:val="0"/>
          <w:marTop w:val="0"/>
          <w:marBottom w:val="0"/>
          <w:divBdr>
            <w:top w:val="none" w:sz="0" w:space="0" w:color="auto"/>
            <w:left w:val="none" w:sz="0" w:space="0" w:color="auto"/>
            <w:bottom w:val="none" w:sz="0" w:space="0" w:color="auto"/>
            <w:right w:val="none" w:sz="0" w:space="0" w:color="auto"/>
          </w:divBdr>
        </w:div>
        <w:div w:id="245657006">
          <w:marLeft w:val="480"/>
          <w:marRight w:val="0"/>
          <w:marTop w:val="0"/>
          <w:marBottom w:val="0"/>
          <w:divBdr>
            <w:top w:val="none" w:sz="0" w:space="0" w:color="auto"/>
            <w:left w:val="none" w:sz="0" w:space="0" w:color="auto"/>
            <w:bottom w:val="none" w:sz="0" w:space="0" w:color="auto"/>
            <w:right w:val="none" w:sz="0" w:space="0" w:color="auto"/>
          </w:divBdr>
        </w:div>
        <w:div w:id="433014810">
          <w:marLeft w:val="480"/>
          <w:marRight w:val="0"/>
          <w:marTop w:val="0"/>
          <w:marBottom w:val="0"/>
          <w:divBdr>
            <w:top w:val="none" w:sz="0" w:space="0" w:color="auto"/>
            <w:left w:val="none" w:sz="0" w:space="0" w:color="auto"/>
            <w:bottom w:val="none" w:sz="0" w:space="0" w:color="auto"/>
            <w:right w:val="none" w:sz="0" w:space="0" w:color="auto"/>
          </w:divBdr>
        </w:div>
        <w:div w:id="817309688">
          <w:marLeft w:val="480"/>
          <w:marRight w:val="0"/>
          <w:marTop w:val="0"/>
          <w:marBottom w:val="0"/>
          <w:divBdr>
            <w:top w:val="none" w:sz="0" w:space="0" w:color="auto"/>
            <w:left w:val="none" w:sz="0" w:space="0" w:color="auto"/>
            <w:bottom w:val="none" w:sz="0" w:space="0" w:color="auto"/>
            <w:right w:val="none" w:sz="0" w:space="0" w:color="auto"/>
          </w:divBdr>
        </w:div>
        <w:div w:id="818306101">
          <w:marLeft w:val="480"/>
          <w:marRight w:val="0"/>
          <w:marTop w:val="0"/>
          <w:marBottom w:val="0"/>
          <w:divBdr>
            <w:top w:val="none" w:sz="0" w:space="0" w:color="auto"/>
            <w:left w:val="none" w:sz="0" w:space="0" w:color="auto"/>
            <w:bottom w:val="none" w:sz="0" w:space="0" w:color="auto"/>
            <w:right w:val="none" w:sz="0" w:space="0" w:color="auto"/>
          </w:divBdr>
        </w:div>
        <w:div w:id="875777497">
          <w:marLeft w:val="480"/>
          <w:marRight w:val="0"/>
          <w:marTop w:val="0"/>
          <w:marBottom w:val="0"/>
          <w:divBdr>
            <w:top w:val="none" w:sz="0" w:space="0" w:color="auto"/>
            <w:left w:val="none" w:sz="0" w:space="0" w:color="auto"/>
            <w:bottom w:val="none" w:sz="0" w:space="0" w:color="auto"/>
            <w:right w:val="none" w:sz="0" w:space="0" w:color="auto"/>
          </w:divBdr>
        </w:div>
        <w:div w:id="950358400">
          <w:marLeft w:val="480"/>
          <w:marRight w:val="0"/>
          <w:marTop w:val="0"/>
          <w:marBottom w:val="0"/>
          <w:divBdr>
            <w:top w:val="none" w:sz="0" w:space="0" w:color="auto"/>
            <w:left w:val="none" w:sz="0" w:space="0" w:color="auto"/>
            <w:bottom w:val="none" w:sz="0" w:space="0" w:color="auto"/>
            <w:right w:val="none" w:sz="0" w:space="0" w:color="auto"/>
          </w:divBdr>
        </w:div>
        <w:div w:id="1029835875">
          <w:marLeft w:val="480"/>
          <w:marRight w:val="0"/>
          <w:marTop w:val="0"/>
          <w:marBottom w:val="0"/>
          <w:divBdr>
            <w:top w:val="none" w:sz="0" w:space="0" w:color="auto"/>
            <w:left w:val="none" w:sz="0" w:space="0" w:color="auto"/>
            <w:bottom w:val="none" w:sz="0" w:space="0" w:color="auto"/>
            <w:right w:val="none" w:sz="0" w:space="0" w:color="auto"/>
          </w:divBdr>
        </w:div>
        <w:div w:id="1115904185">
          <w:marLeft w:val="480"/>
          <w:marRight w:val="0"/>
          <w:marTop w:val="0"/>
          <w:marBottom w:val="0"/>
          <w:divBdr>
            <w:top w:val="none" w:sz="0" w:space="0" w:color="auto"/>
            <w:left w:val="none" w:sz="0" w:space="0" w:color="auto"/>
            <w:bottom w:val="none" w:sz="0" w:space="0" w:color="auto"/>
            <w:right w:val="none" w:sz="0" w:space="0" w:color="auto"/>
          </w:divBdr>
        </w:div>
        <w:div w:id="1443257550">
          <w:marLeft w:val="480"/>
          <w:marRight w:val="0"/>
          <w:marTop w:val="0"/>
          <w:marBottom w:val="0"/>
          <w:divBdr>
            <w:top w:val="none" w:sz="0" w:space="0" w:color="auto"/>
            <w:left w:val="none" w:sz="0" w:space="0" w:color="auto"/>
            <w:bottom w:val="none" w:sz="0" w:space="0" w:color="auto"/>
            <w:right w:val="none" w:sz="0" w:space="0" w:color="auto"/>
          </w:divBdr>
        </w:div>
        <w:div w:id="1450734606">
          <w:marLeft w:val="480"/>
          <w:marRight w:val="0"/>
          <w:marTop w:val="0"/>
          <w:marBottom w:val="0"/>
          <w:divBdr>
            <w:top w:val="none" w:sz="0" w:space="0" w:color="auto"/>
            <w:left w:val="none" w:sz="0" w:space="0" w:color="auto"/>
            <w:bottom w:val="none" w:sz="0" w:space="0" w:color="auto"/>
            <w:right w:val="none" w:sz="0" w:space="0" w:color="auto"/>
          </w:divBdr>
        </w:div>
        <w:div w:id="1488937490">
          <w:marLeft w:val="480"/>
          <w:marRight w:val="0"/>
          <w:marTop w:val="0"/>
          <w:marBottom w:val="0"/>
          <w:divBdr>
            <w:top w:val="none" w:sz="0" w:space="0" w:color="auto"/>
            <w:left w:val="none" w:sz="0" w:space="0" w:color="auto"/>
            <w:bottom w:val="none" w:sz="0" w:space="0" w:color="auto"/>
            <w:right w:val="none" w:sz="0" w:space="0" w:color="auto"/>
          </w:divBdr>
        </w:div>
        <w:div w:id="1579752497">
          <w:marLeft w:val="480"/>
          <w:marRight w:val="0"/>
          <w:marTop w:val="0"/>
          <w:marBottom w:val="0"/>
          <w:divBdr>
            <w:top w:val="none" w:sz="0" w:space="0" w:color="auto"/>
            <w:left w:val="none" w:sz="0" w:space="0" w:color="auto"/>
            <w:bottom w:val="none" w:sz="0" w:space="0" w:color="auto"/>
            <w:right w:val="none" w:sz="0" w:space="0" w:color="auto"/>
          </w:divBdr>
        </w:div>
        <w:div w:id="1687829598">
          <w:marLeft w:val="480"/>
          <w:marRight w:val="0"/>
          <w:marTop w:val="0"/>
          <w:marBottom w:val="0"/>
          <w:divBdr>
            <w:top w:val="none" w:sz="0" w:space="0" w:color="auto"/>
            <w:left w:val="none" w:sz="0" w:space="0" w:color="auto"/>
            <w:bottom w:val="none" w:sz="0" w:space="0" w:color="auto"/>
            <w:right w:val="none" w:sz="0" w:space="0" w:color="auto"/>
          </w:divBdr>
        </w:div>
        <w:div w:id="1736198374">
          <w:marLeft w:val="480"/>
          <w:marRight w:val="0"/>
          <w:marTop w:val="0"/>
          <w:marBottom w:val="0"/>
          <w:divBdr>
            <w:top w:val="none" w:sz="0" w:space="0" w:color="auto"/>
            <w:left w:val="none" w:sz="0" w:space="0" w:color="auto"/>
            <w:bottom w:val="none" w:sz="0" w:space="0" w:color="auto"/>
            <w:right w:val="none" w:sz="0" w:space="0" w:color="auto"/>
          </w:divBdr>
        </w:div>
        <w:div w:id="1739085238">
          <w:marLeft w:val="480"/>
          <w:marRight w:val="0"/>
          <w:marTop w:val="0"/>
          <w:marBottom w:val="0"/>
          <w:divBdr>
            <w:top w:val="none" w:sz="0" w:space="0" w:color="auto"/>
            <w:left w:val="none" w:sz="0" w:space="0" w:color="auto"/>
            <w:bottom w:val="none" w:sz="0" w:space="0" w:color="auto"/>
            <w:right w:val="none" w:sz="0" w:space="0" w:color="auto"/>
          </w:divBdr>
        </w:div>
        <w:div w:id="1812601950">
          <w:marLeft w:val="480"/>
          <w:marRight w:val="0"/>
          <w:marTop w:val="0"/>
          <w:marBottom w:val="0"/>
          <w:divBdr>
            <w:top w:val="none" w:sz="0" w:space="0" w:color="auto"/>
            <w:left w:val="none" w:sz="0" w:space="0" w:color="auto"/>
            <w:bottom w:val="none" w:sz="0" w:space="0" w:color="auto"/>
            <w:right w:val="none" w:sz="0" w:space="0" w:color="auto"/>
          </w:divBdr>
        </w:div>
        <w:div w:id="2116166177">
          <w:marLeft w:val="480"/>
          <w:marRight w:val="0"/>
          <w:marTop w:val="0"/>
          <w:marBottom w:val="0"/>
          <w:divBdr>
            <w:top w:val="none" w:sz="0" w:space="0" w:color="auto"/>
            <w:left w:val="none" w:sz="0" w:space="0" w:color="auto"/>
            <w:bottom w:val="none" w:sz="0" w:space="0" w:color="auto"/>
            <w:right w:val="none" w:sz="0" w:space="0" w:color="auto"/>
          </w:divBdr>
        </w:div>
        <w:div w:id="2142458353">
          <w:marLeft w:val="480"/>
          <w:marRight w:val="0"/>
          <w:marTop w:val="0"/>
          <w:marBottom w:val="0"/>
          <w:divBdr>
            <w:top w:val="none" w:sz="0" w:space="0" w:color="auto"/>
            <w:left w:val="none" w:sz="0" w:space="0" w:color="auto"/>
            <w:bottom w:val="none" w:sz="0" w:space="0" w:color="auto"/>
            <w:right w:val="none" w:sz="0" w:space="0" w:color="auto"/>
          </w:divBdr>
        </w:div>
      </w:divsChild>
    </w:div>
    <w:div w:id="716510683">
      <w:bodyDiv w:val="1"/>
      <w:marLeft w:val="0"/>
      <w:marRight w:val="0"/>
      <w:marTop w:val="0"/>
      <w:marBottom w:val="0"/>
      <w:divBdr>
        <w:top w:val="none" w:sz="0" w:space="0" w:color="auto"/>
        <w:left w:val="none" w:sz="0" w:space="0" w:color="auto"/>
        <w:bottom w:val="none" w:sz="0" w:space="0" w:color="auto"/>
        <w:right w:val="none" w:sz="0" w:space="0" w:color="auto"/>
      </w:divBdr>
      <w:divsChild>
        <w:div w:id="50888409">
          <w:marLeft w:val="480"/>
          <w:marRight w:val="0"/>
          <w:marTop w:val="0"/>
          <w:marBottom w:val="0"/>
          <w:divBdr>
            <w:top w:val="none" w:sz="0" w:space="0" w:color="auto"/>
            <w:left w:val="none" w:sz="0" w:space="0" w:color="auto"/>
            <w:bottom w:val="none" w:sz="0" w:space="0" w:color="auto"/>
            <w:right w:val="none" w:sz="0" w:space="0" w:color="auto"/>
          </w:divBdr>
        </w:div>
        <w:div w:id="94249365">
          <w:marLeft w:val="480"/>
          <w:marRight w:val="0"/>
          <w:marTop w:val="0"/>
          <w:marBottom w:val="0"/>
          <w:divBdr>
            <w:top w:val="none" w:sz="0" w:space="0" w:color="auto"/>
            <w:left w:val="none" w:sz="0" w:space="0" w:color="auto"/>
            <w:bottom w:val="none" w:sz="0" w:space="0" w:color="auto"/>
            <w:right w:val="none" w:sz="0" w:space="0" w:color="auto"/>
          </w:divBdr>
        </w:div>
        <w:div w:id="171723687">
          <w:marLeft w:val="480"/>
          <w:marRight w:val="0"/>
          <w:marTop w:val="0"/>
          <w:marBottom w:val="0"/>
          <w:divBdr>
            <w:top w:val="none" w:sz="0" w:space="0" w:color="auto"/>
            <w:left w:val="none" w:sz="0" w:space="0" w:color="auto"/>
            <w:bottom w:val="none" w:sz="0" w:space="0" w:color="auto"/>
            <w:right w:val="none" w:sz="0" w:space="0" w:color="auto"/>
          </w:divBdr>
        </w:div>
        <w:div w:id="254899439">
          <w:marLeft w:val="480"/>
          <w:marRight w:val="0"/>
          <w:marTop w:val="0"/>
          <w:marBottom w:val="0"/>
          <w:divBdr>
            <w:top w:val="none" w:sz="0" w:space="0" w:color="auto"/>
            <w:left w:val="none" w:sz="0" w:space="0" w:color="auto"/>
            <w:bottom w:val="none" w:sz="0" w:space="0" w:color="auto"/>
            <w:right w:val="none" w:sz="0" w:space="0" w:color="auto"/>
          </w:divBdr>
        </w:div>
        <w:div w:id="352725495">
          <w:marLeft w:val="480"/>
          <w:marRight w:val="0"/>
          <w:marTop w:val="0"/>
          <w:marBottom w:val="0"/>
          <w:divBdr>
            <w:top w:val="none" w:sz="0" w:space="0" w:color="auto"/>
            <w:left w:val="none" w:sz="0" w:space="0" w:color="auto"/>
            <w:bottom w:val="none" w:sz="0" w:space="0" w:color="auto"/>
            <w:right w:val="none" w:sz="0" w:space="0" w:color="auto"/>
          </w:divBdr>
        </w:div>
        <w:div w:id="358118750">
          <w:marLeft w:val="480"/>
          <w:marRight w:val="0"/>
          <w:marTop w:val="0"/>
          <w:marBottom w:val="0"/>
          <w:divBdr>
            <w:top w:val="none" w:sz="0" w:space="0" w:color="auto"/>
            <w:left w:val="none" w:sz="0" w:space="0" w:color="auto"/>
            <w:bottom w:val="none" w:sz="0" w:space="0" w:color="auto"/>
            <w:right w:val="none" w:sz="0" w:space="0" w:color="auto"/>
          </w:divBdr>
        </w:div>
        <w:div w:id="369191395">
          <w:marLeft w:val="480"/>
          <w:marRight w:val="0"/>
          <w:marTop w:val="0"/>
          <w:marBottom w:val="0"/>
          <w:divBdr>
            <w:top w:val="none" w:sz="0" w:space="0" w:color="auto"/>
            <w:left w:val="none" w:sz="0" w:space="0" w:color="auto"/>
            <w:bottom w:val="none" w:sz="0" w:space="0" w:color="auto"/>
            <w:right w:val="none" w:sz="0" w:space="0" w:color="auto"/>
          </w:divBdr>
        </w:div>
        <w:div w:id="388577819">
          <w:marLeft w:val="480"/>
          <w:marRight w:val="0"/>
          <w:marTop w:val="0"/>
          <w:marBottom w:val="0"/>
          <w:divBdr>
            <w:top w:val="none" w:sz="0" w:space="0" w:color="auto"/>
            <w:left w:val="none" w:sz="0" w:space="0" w:color="auto"/>
            <w:bottom w:val="none" w:sz="0" w:space="0" w:color="auto"/>
            <w:right w:val="none" w:sz="0" w:space="0" w:color="auto"/>
          </w:divBdr>
        </w:div>
        <w:div w:id="397631523">
          <w:marLeft w:val="480"/>
          <w:marRight w:val="0"/>
          <w:marTop w:val="0"/>
          <w:marBottom w:val="0"/>
          <w:divBdr>
            <w:top w:val="none" w:sz="0" w:space="0" w:color="auto"/>
            <w:left w:val="none" w:sz="0" w:space="0" w:color="auto"/>
            <w:bottom w:val="none" w:sz="0" w:space="0" w:color="auto"/>
            <w:right w:val="none" w:sz="0" w:space="0" w:color="auto"/>
          </w:divBdr>
        </w:div>
        <w:div w:id="539128760">
          <w:marLeft w:val="480"/>
          <w:marRight w:val="0"/>
          <w:marTop w:val="0"/>
          <w:marBottom w:val="0"/>
          <w:divBdr>
            <w:top w:val="none" w:sz="0" w:space="0" w:color="auto"/>
            <w:left w:val="none" w:sz="0" w:space="0" w:color="auto"/>
            <w:bottom w:val="none" w:sz="0" w:space="0" w:color="auto"/>
            <w:right w:val="none" w:sz="0" w:space="0" w:color="auto"/>
          </w:divBdr>
        </w:div>
        <w:div w:id="553589996">
          <w:marLeft w:val="480"/>
          <w:marRight w:val="0"/>
          <w:marTop w:val="0"/>
          <w:marBottom w:val="0"/>
          <w:divBdr>
            <w:top w:val="none" w:sz="0" w:space="0" w:color="auto"/>
            <w:left w:val="none" w:sz="0" w:space="0" w:color="auto"/>
            <w:bottom w:val="none" w:sz="0" w:space="0" w:color="auto"/>
            <w:right w:val="none" w:sz="0" w:space="0" w:color="auto"/>
          </w:divBdr>
        </w:div>
        <w:div w:id="579366074">
          <w:marLeft w:val="480"/>
          <w:marRight w:val="0"/>
          <w:marTop w:val="0"/>
          <w:marBottom w:val="0"/>
          <w:divBdr>
            <w:top w:val="none" w:sz="0" w:space="0" w:color="auto"/>
            <w:left w:val="none" w:sz="0" w:space="0" w:color="auto"/>
            <w:bottom w:val="none" w:sz="0" w:space="0" w:color="auto"/>
            <w:right w:val="none" w:sz="0" w:space="0" w:color="auto"/>
          </w:divBdr>
        </w:div>
        <w:div w:id="579870000">
          <w:marLeft w:val="480"/>
          <w:marRight w:val="0"/>
          <w:marTop w:val="0"/>
          <w:marBottom w:val="0"/>
          <w:divBdr>
            <w:top w:val="none" w:sz="0" w:space="0" w:color="auto"/>
            <w:left w:val="none" w:sz="0" w:space="0" w:color="auto"/>
            <w:bottom w:val="none" w:sz="0" w:space="0" w:color="auto"/>
            <w:right w:val="none" w:sz="0" w:space="0" w:color="auto"/>
          </w:divBdr>
        </w:div>
        <w:div w:id="616907107">
          <w:marLeft w:val="480"/>
          <w:marRight w:val="0"/>
          <w:marTop w:val="0"/>
          <w:marBottom w:val="0"/>
          <w:divBdr>
            <w:top w:val="none" w:sz="0" w:space="0" w:color="auto"/>
            <w:left w:val="none" w:sz="0" w:space="0" w:color="auto"/>
            <w:bottom w:val="none" w:sz="0" w:space="0" w:color="auto"/>
            <w:right w:val="none" w:sz="0" w:space="0" w:color="auto"/>
          </w:divBdr>
        </w:div>
        <w:div w:id="638656679">
          <w:marLeft w:val="480"/>
          <w:marRight w:val="0"/>
          <w:marTop w:val="0"/>
          <w:marBottom w:val="0"/>
          <w:divBdr>
            <w:top w:val="none" w:sz="0" w:space="0" w:color="auto"/>
            <w:left w:val="none" w:sz="0" w:space="0" w:color="auto"/>
            <w:bottom w:val="none" w:sz="0" w:space="0" w:color="auto"/>
            <w:right w:val="none" w:sz="0" w:space="0" w:color="auto"/>
          </w:divBdr>
        </w:div>
        <w:div w:id="786393833">
          <w:marLeft w:val="480"/>
          <w:marRight w:val="0"/>
          <w:marTop w:val="0"/>
          <w:marBottom w:val="0"/>
          <w:divBdr>
            <w:top w:val="none" w:sz="0" w:space="0" w:color="auto"/>
            <w:left w:val="none" w:sz="0" w:space="0" w:color="auto"/>
            <w:bottom w:val="none" w:sz="0" w:space="0" w:color="auto"/>
            <w:right w:val="none" w:sz="0" w:space="0" w:color="auto"/>
          </w:divBdr>
        </w:div>
        <w:div w:id="862862997">
          <w:marLeft w:val="480"/>
          <w:marRight w:val="0"/>
          <w:marTop w:val="0"/>
          <w:marBottom w:val="0"/>
          <w:divBdr>
            <w:top w:val="none" w:sz="0" w:space="0" w:color="auto"/>
            <w:left w:val="none" w:sz="0" w:space="0" w:color="auto"/>
            <w:bottom w:val="none" w:sz="0" w:space="0" w:color="auto"/>
            <w:right w:val="none" w:sz="0" w:space="0" w:color="auto"/>
          </w:divBdr>
        </w:div>
        <w:div w:id="880095913">
          <w:marLeft w:val="480"/>
          <w:marRight w:val="0"/>
          <w:marTop w:val="0"/>
          <w:marBottom w:val="0"/>
          <w:divBdr>
            <w:top w:val="none" w:sz="0" w:space="0" w:color="auto"/>
            <w:left w:val="none" w:sz="0" w:space="0" w:color="auto"/>
            <w:bottom w:val="none" w:sz="0" w:space="0" w:color="auto"/>
            <w:right w:val="none" w:sz="0" w:space="0" w:color="auto"/>
          </w:divBdr>
        </w:div>
        <w:div w:id="919826656">
          <w:marLeft w:val="480"/>
          <w:marRight w:val="0"/>
          <w:marTop w:val="0"/>
          <w:marBottom w:val="0"/>
          <w:divBdr>
            <w:top w:val="none" w:sz="0" w:space="0" w:color="auto"/>
            <w:left w:val="none" w:sz="0" w:space="0" w:color="auto"/>
            <w:bottom w:val="none" w:sz="0" w:space="0" w:color="auto"/>
            <w:right w:val="none" w:sz="0" w:space="0" w:color="auto"/>
          </w:divBdr>
        </w:div>
        <w:div w:id="986473067">
          <w:marLeft w:val="480"/>
          <w:marRight w:val="0"/>
          <w:marTop w:val="0"/>
          <w:marBottom w:val="0"/>
          <w:divBdr>
            <w:top w:val="none" w:sz="0" w:space="0" w:color="auto"/>
            <w:left w:val="none" w:sz="0" w:space="0" w:color="auto"/>
            <w:bottom w:val="none" w:sz="0" w:space="0" w:color="auto"/>
            <w:right w:val="none" w:sz="0" w:space="0" w:color="auto"/>
          </w:divBdr>
        </w:div>
        <w:div w:id="1075130757">
          <w:marLeft w:val="480"/>
          <w:marRight w:val="0"/>
          <w:marTop w:val="0"/>
          <w:marBottom w:val="0"/>
          <w:divBdr>
            <w:top w:val="none" w:sz="0" w:space="0" w:color="auto"/>
            <w:left w:val="none" w:sz="0" w:space="0" w:color="auto"/>
            <w:bottom w:val="none" w:sz="0" w:space="0" w:color="auto"/>
            <w:right w:val="none" w:sz="0" w:space="0" w:color="auto"/>
          </w:divBdr>
        </w:div>
        <w:div w:id="1082140430">
          <w:marLeft w:val="480"/>
          <w:marRight w:val="0"/>
          <w:marTop w:val="0"/>
          <w:marBottom w:val="0"/>
          <w:divBdr>
            <w:top w:val="none" w:sz="0" w:space="0" w:color="auto"/>
            <w:left w:val="none" w:sz="0" w:space="0" w:color="auto"/>
            <w:bottom w:val="none" w:sz="0" w:space="0" w:color="auto"/>
            <w:right w:val="none" w:sz="0" w:space="0" w:color="auto"/>
          </w:divBdr>
        </w:div>
        <w:div w:id="1119027528">
          <w:marLeft w:val="480"/>
          <w:marRight w:val="0"/>
          <w:marTop w:val="0"/>
          <w:marBottom w:val="0"/>
          <w:divBdr>
            <w:top w:val="none" w:sz="0" w:space="0" w:color="auto"/>
            <w:left w:val="none" w:sz="0" w:space="0" w:color="auto"/>
            <w:bottom w:val="none" w:sz="0" w:space="0" w:color="auto"/>
            <w:right w:val="none" w:sz="0" w:space="0" w:color="auto"/>
          </w:divBdr>
        </w:div>
        <w:div w:id="1140655681">
          <w:marLeft w:val="480"/>
          <w:marRight w:val="0"/>
          <w:marTop w:val="0"/>
          <w:marBottom w:val="0"/>
          <w:divBdr>
            <w:top w:val="none" w:sz="0" w:space="0" w:color="auto"/>
            <w:left w:val="none" w:sz="0" w:space="0" w:color="auto"/>
            <w:bottom w:val="none" w:sz="0" w:space="0" w:color="auto"/>
            <w:right w:val="none" w:sz="0" w:space="0" w:color="auto"/>
          </w:divBdr>
        </w:div>
        <w:div w:id="1153763474">
          <w:marLeft w:val="480"/>
          <w:marRight w:val="0"/>
          <w:marTop w:val="0"/>
          <w:marBottom w:val="0"/>
          <w:divBdr>
            <w:top w:val="none" w:sz="0" w:space="0" w:color="auto"/>
            <w:left w:val="none" w:sz="0" w:space="0" w:color="auto"/>
            <w:bottom w:val="none" w:sz="0" w:space="0" w:color="auto"/>
            <w:right w:val="none" w:sz="0" w:space="0" w:color="auto"/>
          </w:divBdr>
        </w:div>
        <w:div w:id="1171263658">
          <w:marLeft w:val="480"/>
          <w:marRight w:val="0"/>
          <w:marTop w:val="0"/>
          <w:marBottom w:val="0"/>
          <w:divBdr>
            <w:top w:val="none" w:sz="0" w:space="0" w:color="auto"/>
            <w:left w:val="none" w:sz="0" w:space="0" w:color="auto"/>
            <w:bottom w:val="none" w:sz="0" w:space="0" w:color="auto"/>
            <w:right w:val="none" w:sz="0" w:space="0" w:color="auto"/>
          </w:divBdr>
        </w:div>
        <w:div w:id="1189952886">
          <w:marLeft w:val="480"/>
          <w:marRight w:val="0"/>
          <w:marTop w:val="0"/>
          <w:marBottom w:val="0"/>
          <w:divBdr>
            <w:top w:val="none" w:sz="0" w:space="0" w:color="auto"/>
            <w:left w:val="none" w:sz="0" w:space="0" w:color="auto"/>
            <w:bottom w:val="none" w:sz="0" w:space="0" w:color="auto"/>
            <w:right w:val="none" w:sz="0" w:space="0" w:color="auto"/>
          </w:divBdr>
        </w:div>
        <w:div w:id="1250121746">
          <w:marLeft w:val="480"/>
          <w:marRight w:val="0"/>
          <w:marTop w:val="0"/>
          <w:marBottom w:val="0"/>
          <w:divBdr>
            <w:top w:val="none" w:sz="0" w:space="0" w:color="auto"/>
            <w:left w:val="none" w:sz="0" w:space="0" w:color="auto"/>
            <w:bottom w:val="none" w:sz="0" w:space="0" w:color="auto"/>
            <w:right w:val="none" w:sz="0" w:space="0" w:color="auto"/>
          </w:divBdr>
        </w:div>
        <w:div w:id="1262882617">
          <w:marLeft w:val="480"/>
          <w:marRight w:val="0"/>
          <w:marTop w:val="0"/>
          <w:marBottom w:val="0"/>
          <w:divBdr>
            <w:top w:val="none" w:sz="0" w:space="0" w:color="auto"/>
            <w:left w:val="none" w:sz="0" w:space="0" w:color="auto"/>
            <w:bottom w:val="none" w:sz="0" w:space="0" w:color="auto"/>
            <w:right w:val="none" w:sz="0" w:space="0" w:color="auto"/>
          </w:divBdr>
        </w:div>
        <w:div w:id="1343708086">
          <w:marLeft w:val="480"/>
          <w:marRight w:val="0"/>
          <w:marTop w:val="0"/>
          <w:marBottom w:val="0"/>
          <w:divBdr>
            <w:top w:val="none" w:sz="0" w:space="0" w:color="auto"/>
            <w:left w:val="none" w:sz="0" w:space="0" w:color="auto"/>
            <w:bottom w:val="none" w:sz="0" w:space="0" w:color="auto"/>
            <w:right w:val="none" w:sz="0" w:space="0" w:color="auto"/>
          </w:divBdr>
        </w:div>
        <w:div w:id="1400791570">
          <w:marLeft w:val="480"/>
          <w:marRight w:val="0"/>
          <w:marTop w:val="0"/>
          <w:marBottom w:val="0"/>
          <w:divBdr>
            <w:top w:val="none" w:sz="0" w:space="0" w:color="auto"/>
            <w:left w:val="none" w:sz="0" w:space="0" w:color="auto"/>
            <w:bottom w:val="none" w:sz="0" w:space="0" w:color="auto"/>
            <w:right w:val="none" w:sz="0" w:space="0" w:color="auto"/>
          </w:divBdr>
        </w:div>
        <w:div w:id="1408265979">
          <w:marLeft w:val="480"/>
          <w:marRight w:val="0"/>
          <w:marTop w:val="0"/>
          <w:marBottom w:val="0"/>
          <w:divBdr>
            <w:top w:val="none" w:sz="0" w:space="0" w:color="auto"/>
            <w:left w:val="none" w:sz="0" w:space="0" w:color="auto"/>
            <w:bottom w:val="none" w:sz="0" w:space="0" w:color="auto"/>
            <w:right w:val="none" w:sz="0" w:space="0" w:color="auto"/>
          </w:divBdr>
        </w:div>
        <w:div w:id="1409500340">
          <w:marLeft w:val="480"/>
          <w:marRight w:val="0"/>
          <w:marTop w:val="0"/>
          <w:marBottom w:val="0"/>
          <w:divBdr>
            <w:top w:val="none" w:sz="0" w:space="0" w:color="auto"/>
            <w:left w:val="none" w:sz="0" w:space="0" w:color="auto"/>
            <w:bottom w:val="none" w:sz="0" w:space="0" w:color="auto"/>
            <w:right w:val="none" w:sz="0" w:space="0" w:color="auto"/>
          </w:divBdr>
        </w:div>
        <w:div w:id="1433013849">
          <w:marLeft w:val="480"/>
          <w:marRight w:val="0"/>
          <w:marTop w:val="0"/>
          <w:marBottom w:val="0"/>
          <w:divBdr>
            <w:top w:val="none" w:sz="0" w:space="0" w:color="auto"/>
            <w:left w:val="none" w:sz="0" w:space="0" w:color="auto"/>
            <w:bottom w:val="none" w:sz="0" w:space="0" w:color="auto"/>
            <w:right w:val="none" w:sz="0" w:space="0" w:color="auto"/>
          </w:divBdr>
        </w:div>
        <w:div w:id="1438215430">
          <w:marLeft w:val="480"/>
          <w:marRight w:val="0"/>
          <w:marTop w:val="0"/>
          <w:marBottom w:val="0"/>
          <w:divBdr>
            <w:top w:val="none" w:sz="0" w:space="0" w:color="auto"/>
            <w:left w:val="none" w:sz="0" w:space="0" w:color="auto"/>
            <w:bottom w:val="none" w:sz="0" w:space="0" w:color="auto"/>
            <w:right w:val="none" w:sz="0" w:space="0" w:color="auto"/>
          </w:divBdr>
        </w:div>
        <w:div w:id="1472677258">
          <w:marLeft w:val="480"/>
          <w:marRight w:val="0"/>
          <w:marTop w:val="0"/>
          <w:marBottom w:val="0"/>
          <w:divBdr>
            <w:top w:val="none" w:sz="0" w:space="0" w:color="auto"/>
            <w:left w:val="none" w:sz="0" w:space="0" w:color="auto"/>
            <w:bottom w:val="none" w:sz="0" w:space="0" w:color="auto"/>
            <w:right w:val="none" w:sz="0" w:space="0" w:color="auto"/>
          </w:divBdr>
        </w:div>
        <w:div w:id="1506288613">
          <w:marLeft w:val="480"/>
          <w:marRight w:val="0"/>
          <w:marTop w:val="0"/>
          <w:marBottom w:val="0"/>
          <w:divBdr>
            <w:top w:val="none" w:sz="0" w:space="0" w:color="auto"/>
            <w:left w:val="none" w:sz="0" w:space="0" w:color="auto"/>
            <w:bottom w:val="none" w:sz="0" w:space="0" w:color="auto"/>
            <w:right w:val="none" w:sz="0" w:space="0" w:color="auto"/>
          </w:divBdr>
        </w:div>
        <w:div w:id="1512793433">
          <w:marLeft w:val="480"/>
          <w:marRight w:val="0"/>
          <w:marTop w:val="0"/>
          <w:marBottom w:val="0"/>
          <w:divBdr>
            <w:top w:val="none" w:sz="0" w:space="0" w:color="auto"/>
            <w:left w:val="none" w:sz="0" w:space="0" w:color="auto"/>
            <w:bottom w:val="none" w:sz="0" w:space="0" w:color="auto"/>
            <w:right w:val="none" w:sz="0" w:space="0" w:color="auto"/>
          </w:divBdr>
        </w:div>
        <w:div w:id="1529099023">
          <w:marLeft w:val="480"/>
          <w:marRight w:val="0"/>
          <w:marTop w:val="0"/>
          <w:marBottom w:val="0"/>
          <w:divBdr>
            <w:top w:val="none" w:sz="0" w:space="0" w:color="auto"/>
            <w:left w:val="none" w:sz="0" w:space="0" w:color="auto"/>
            <w:bottom w:val="none" w:sz="0" w:space="0" w:color="auto"/>
            <w:right w:val="none" w:sz="0" w:space="0" w:color="auto"/>
          </w:divBdr>
        </w:div>
        <w:div w:id="1589846322">
          <w:marLeft w:val="480"/>
          <w:marRight w:val="0"/>
          <w:marTop w:val="0"/>
          <w:marBottom w:val="0"/>
          <w:divBdr>
            <w:top w:val="none" w:sz="0" w:space="0" w:color="auto"/>
            <w:left w:val="none" w:sz="0" w:space="0" w:color="auto"/>
            <w:bottom w:val="none" w:sz="0" w:space="0" w:color="auto"/>
            <w:right w:val="none" w:sz="0" w:space="0" w:color="auto"/>
          </w:divBdr>
        </w:div>
        <w:div w:id="1687948323">
          <w:marLeft w:val="480"/>
          <w:marRight w:val="0"/>
          <w:marTop w:val="0"/>
          <w:marBottom w:val="0"/>
          <w:divBdr>
            <w:top w:val="none" w:sz="0" w:space="0" w:color="auto"/>
            <w:left w:val="none" w:sz="0" w:space="0" w:color="auto"/>
            <w:bottom w:val="none" w:sz="0" w:space="0" w:color="auto"/>
            <w:right w:val="none" w:sz="0" w:space="0" w:color="auto"/>
          </w:divBdr>
        </w:div>
        <w:div w:id="1738894096">
          <w:marLeft w:val="480"/>
          <w:marRight w:val="0"/>
          <w:marTop w:val="0"/>
          <w:marBottom w:val="0"/>
          <w:divBdr>
            <w:top w:val="none" w:sz="0" w:space="0" w:color="auto"/>
            <w:left w:val="none" w:sz="0" w:space="0" w:color="auto"/>
            <w:bottom w:val="none" w:sz="0" w:space="0" w:color="auto"/>
            <w:right w:val="none" w:sz="0" w:space="0" w:color="auto"/>
          </w:divBdr>
        </w:div>
        <w:div w:id="1762527610">
          <w:marLeft w:val="480"/>
          <w:marRight w:val="0"/>
          <w:marTop w:val="0"/>
          <w:marBottom w:val="0"/>
          <w:divBdr>
            <w:top w:val="none" w:sz="0" w:space="0" w:color="auto"/>
            <w:left w:val="none" w:sz="0" w:space="0" w:color="auto"/>
            <w:bottom w:val="none" w:sz="0" w:space="0" w:color="auto"/>
            <w:right w:val="none" w:sz="0" w:space="0" w:color="auto"/>
          </w:divBdr>
        </w:div>
        <w:div w:id="1788430603">
          <w:marLeft w:val="480"/>
          <w:marRight w:val="0"/>
          <w:marTop w:val="0"/>
          <w:marBottom w:val="0"/>
          <w:divBdr>
            <w:top w:val="none" w:sz="0" w:space="0" w:color="auto"/>
            <w:left w:val="none" w:sz="0" w:space="0" w:color="auto"/>
            <w:bottom w:val="none" w:sz="0" w:space="0" w:color="auto"/>
            <w:right w:val="none" w:sz="0" w:space="0" w:color="auto"/>
          </w:divBdr>
        </w:div>
        <w:div w:id="1852604203">
          <w:marLeft w:val="480"/>
          <w:marRight w:val="0"/>
          <w:marTop w:val="0"/>
          <w:marBottom w:val="0"/>
          <w:divBdr>
            <w:top w:val="none" w:sz="0" w:space="0" w:color="auto"/>
            <w:left w:val="none" w:sz="0" w:space="0" w:color="auto"/>
            <w:bottom w:val="none" w:sz="0" w:space="0" w:color="auto"/>
            <w:right w:val="none" w:sz="0" w:space="0" w:color="auto"/>
          </w:divBdr>
        </w:div>
        <w:div w:id="1983391194">
          <w:marLeft w:val="480"/>
          <w:marRight w:val="0"/>
          <w:marTop w:val="0"/>
          <w:marBottom w:val="0"/>
          <w:divBdr>
            <w:top w:val="none" w:sz="0" w:space="0" w:color="auto"/>
            <w:left w:val="none" w:sz="0" w:space="0" w:color="auto"/>
            <w:bottom w:val="none" w:sz="0" w:space="0" w:color="auto"/>
            <w:right w:val="none" w:sz="0" w:space="0" w:color="auto"/>
          </w:divBdr>
        </w:div>
        <w:div w:id="1986397993">
          <w:marLeft w:val="480"/>
          <w:marRight w:val="0"/>
          <w:marTop w:val="0"/>
          <w:marBottom w:val="0"/>
          <w:divBdr>
            <w:top w:val="none" w:sz="0" w:space="0" w:color="auto"/>
            <w:left w:val="none" w:sz="0" w:space="0" w:color="auto"/>
            <w:bottom w:val="none" w:sz="0" w:space="0" w:color="auto"/>
            <w:right w:val="none" w:sz="0" w:space="0" w:color="auto"/>
          </w:divBdr>
        </w:div>
        <w:div w:id="2030140823">
          <w:marLeft w:val="480"/>
          <w:marRight w:val="0"/>
          <w:marTop w:val="0"/>
          <w:marBottom w:val="0"/>
          <w:divBdr>
            <w:top w:val="none" w:sz="0" w:space="0" w:color="auto"/>
            <w:left w:val="none" w:sz="0" w:space="0" w:color="auto"/>
            <w:bottom w:val="none" w:sz="0" w:space="0" w:color="auto"/>
            <w:right w:val="none" w:sz="0" w:space="0" w:color="auto"/>
          </w:divBdr>
        </w:div>
        <w:div w:id="2094011402">
          <w:marLeft w:val="480"/>
          <w:marRight w:val="0"/>
          <w:marTop w:val="0"/>
          <w:marBottom w:val="0"/>
          <w:divBdr>
            <w:top w:val="none" w:sz="0" w:space="0" w:color="auto"/>
            <w:left w:val="none" w:sz="0" w:space="0" w:color="auto"/>
            <w:bottom w:val="none" w:sz="0" w:space="0" w:color="auto"/>
            <w:right w:val="none" w:sz="0" w:space="0" w:color="auto"/>
          </w:divBdr>
        </w:div>
        <w:div w:id="2143493793">
          <w:marLeft w:val="480"/>
          <w:marRight w:val="0"/>
          <w:marTop w:val="0"/>
          <w:marBottom w:val="0"/>
          <w:divBdr>
            <w:top w:val="none" w:sz="0" w:space="0" w:color="auto"/>
            <w:left w:val="none" w:sz="0" w:space="0" w:color="auto"/>
            <w:bottom w:val="none" w:sz="0" w:space="0" w:color="auto"/>
            <w:right w:val="none" w:sz="0" w:space="0" w:color="auto"/>
          </w:divBdr>
        </w:div>
      </w:divsChild>
    </w:div>
    <w:div w:id="721906821">
      <w:bodyDiv w:val="1"/>
      <w:marLeft w:val="0"/>
      <w:marRight w:val="0"/>
      <w:marTop w:val="0"/>
      <w:marBottom w:val="0"/>
      <w:divBdr>
        <w:top w:val="none" w:sz="0" w:space="0" w:color="auto"/>
        <w:left w:val="none" w:sz="0" w:space="0" w:color="auto"/>
        <w:bottom w:val="none" w:sz="0" w:space="0" w:color="auto"/>
        <w:right w:val="none" w:sz="0" w:space="0" w:color="auto"/>
      </w:divBdr>
      <w:divsChild>
        <w:div w:id="94831030">
          <w:marLeft w:val="480"/>
          <w:marRight w:val="0"/>
          <w:marTop w:val="0"/>
          <w:marBottom w:val="0"/>
          <w:divBdr>
            <w:top w:val="none" w:sz="0" w:space="0" w:color="auto"/>
            <w:left w:val="none" w:sz="0" w:space="0" w:color="auto"/>
            <w:bottom w:val="none" w:sz="0" w:space="0" w:color="auto"/>
            <w:right w:val="none" w:sz="0" w:space="0" w:color="auto"/>
          </w:divBdr>
        </w:div>
        <w:div w:id="238290990">
          <w:marLeft w:val="480"/>
          <w:marRight w:val="0"/>
          <w:marTop w:val="0"/>
          <w:marBottom w:val="0"/>
          <w:divBdr>
            <w:top w:val="none" w:sz="0" w:space="0" w:color="auto"/>
            <w:left w:val="none" w:sz="0" w:space="0" w:color="auto"/>
            <w:bottom w:val="none" w:sz="0" w:space="0" w:color="auto"/>
            <w:right w:val="none" w:sz="0" w:space="0" w:color="auto"/>
          </w:divBdr>
        </w:div>
        <w:div w:id="392698368">
          <w:marLeft w:val="480"/>
          <w:marRight w:val="0"/>
          <w:marTop w:val="0"/>
          <w:marBottom w:val="0"/>
          <w:divBdr>
            <w:top w:val="none" w:sz="0" w:space="0" w:color="auto"/>
            <w:left w:val="none" w:sz="0" w:space="0" w:color="auto"/>
            <w:bottom w:val="none" w:sz="0" w:space="0" w:color="auto"/>
            <w:right w:val="none" w:sz="0" w:space="0" w:color="auto"/>
          </w:divBdr>
        </w:div>
        <w:div w:id="404302304">
          <w:marLeft w:val="480"/>
          <w:marRight w:val="0"/>
          <w:marTop w:val="0"/>
          <w:marBottom w:val="0"/>
          <w:divBdr>
            <w:top w:val="none" w:sz="0" w:space="0" w:color="auto"/>
            <w:left w:val="none" w:sz="0" w:space="0" w:color="auto"/>
            <w:bottom w:val="none" w:sz="0" w:space="0" w:color="auto"/>
            <w:right w:val="none" w:sz="0" w:space="0" w:color="auto"/>
          </w:divBdr>
        </w:div>
        <w:div w:id="440610478">
          <w:marLeft w:val="480"/>
          <w:marRight w:val="0"/>
          <w:marTop w:val="0"/>
          <w:marBottom w:val="0"/>
          <w:divBdr>
            <w:top w:val="none" w:sz="0" w:space="0" w:color="auto"/>
            <w:left w:val="none" w:sz="0" w:space="0" w:color="auto"/>
            <w:bottom w:val="none" w:sz="0" w:space="0" w:color="auto"/>
            <w:right w:val="none" w:sz="0" w:space="0" w:color="auto"/>
          </w:divBdr>
        </w:div>
        <w:div w:id="446892061">
          <w:marLeft w:val="480"/>
          <w:marRight w:val="0"/>
          <w:marTop w:val="0"/>
          <w:marBottom w:val="0"/>
          <w:divBdr>
            <w:top w:val="none" w:sz="0" w:space="0" w:color="auto"/>
            <w:left w:val="none" w:sz="0" w:space="0" w:color="auto"/>
            <w:bottom w:val="none" w:sz="0" w:space="0" w:color="auto"/>
            <w:right w:val="none" w:sz="0" w:space="0" w:color="auto"/>
          </w:divBdr>
        </w:div>
        <w:div w:id="510722504">
          <w:marLeft w:val="480"/>
          <w:marRight w:val="0"/>
          <w:marTop w:val="0"/>
          <w:marBottom w:val="0"/>
          <w:divBdr>
            <w:top w:val="none" w:sz="0" w:space="0" w:color="auto"/>
            <w:left w:val="none" w:sz="0" w:space="0" w:color="auto"/>
            <w:bottom w:val="none" w:sz="0" w:space="0" w:color="auto"/>
            <w:right w:val="none" w:sz="0" w:space="0" w:color="auto"/>
          </w:divBdr>
        </w:div>
        <w:div w:id="711853591">
          <w:marLeft w:val="480"/>
          <w:marRight w:val="0"/>
          <w:marTop w:val="0"/>
          <w:marBottom w:val="0"/>
          <w:divBdr>
            <w:top w:val="none" w:sz="0" w:space="0" w:color="auto"/>
            <w:left w:val="none" w:sz="0" w:space="0" w:color="auto"/>
            <w:bottom w:val="none" w:sz="0" w:space="0" w:color="auto"/>
            <w:right w:val="none" w:sz="0" w:space="0" w:color="auto"/>
          </w:divBdr>
        </w:div>
        <w:div w:id="719325587">
          <w:marLeft w:val="480"/>
          <w:marRight w:val="0"/>
          <w:marTop w:val="0"/>
          <w:marBottom w:val="0"/>
          <w:divBdr>
            <w:top w:val="none" w:sz="0" w:space="0" w:color="auto"/>
            <w:left w:val="none" w:sz="0" w:space="0" w:color="auto"/>
            <w:bottom w:val="none" w:sz="0" w:space="0" w:color="auto"/>
            <w:right w:val="none" w:sz="0" w:space="0" w:color="auto"/>
          </w:divBdr>
        </w:div>
        <w:div w:id="730081514">
          <w:marLeft w:val="480"/>
          <w:marRight w:val="0"/>
          <w:marTop w:val="0"/>
          <w:marBottom w:val="0"/>
          <w:divBdr>
            <w:top w:val="none" w:sz="0" w:space="0" w:color="auto"/>
            <w:left w:val="none" w:sz="0" w:space="0" w:color="auto"/>
            <w:bottom w:val="none" w:sz="0" w:space="0" w:color="auto"/>
            <w:right w:val="none" w:sz="0" w:space="0" w:color="auto"/>
          </w:divBdr>
        </w:div>
        <w:div w:id="769156744">
          <w:marLeft w:val="480"/>
          <w:marRight w:val="0"/>
          <w:marTop w:val="0"/>
          <w:marBottom w:val="0"/>
          <w:divBdr>
            <w:top w:val="none" w:sz="0" w:space="0" w:color="auto"/>
            <w:left w:val="none" w:sz="0" w:space="0" w:color="auto"/>
            <w:bottom w:val="none" w:sz="0" w:space="0" w:color="auto"/>
            <w:right w:val="none" w:sz="0" w:space="0" w:color="auto"/>
          </w:divBdr>
        </w:div>
        <w:div w:id="802045533">
          <w:marLeft w:val="480"/>
          <w:marRight w:val="0"/>
          <w:marTop w:val="0"/>
          <w:marBottom w:val="0"/>
          <w:divBdr>
            <w:top w:val="none" w:sz="0" w:space="0" w:color="auto"/>
            <w:left w:val="none" w:sz="0" w:space="0" w:color="auto"/>
            <w:bottom w:val="none" w:sz="0" w:space="0" w:color="auto"/>
            <w:right w:val="none" w:sz="0" w:space="0" w:color="auto"/>
          </w:divBdr>
        </w:div>
        <w:div w:id="899710110">
          <w:marLeft w:val="480"/>
          <w:marRight w:val="0"/>
          <w:marTop w:val="0"/>
          <w:marBottom w:val="0"/>
          <w:divBdr>
            <w:top w:val="none" w:sz="0" w:space="0" w:color="auto"/>
            <w:left w:val="none" w:sz="0" w:space="0" w:color="auto"/>
            <w:bottom w:val="none" w:sz="0" w:space="0" w:color="auto"/>
            <w:right w:val="none" w:sz="0" w:space="0" w:color="auto"/>
          </w:divBdr>
        </w:div>
        <w:div w:id="944120610">
          <w:marLeft w:val="480"/>
          <w:marRight w:val="0"/>
          <w:marTop w:val="0"/>
          <w:marBottom w:val="0"/>
          <w:divBdr>
            <w:top w:val="none" w:sz="0" w:space="0" w:color="auto"/>
            <w:left w:val="none" w:sz="0" w:space="0" w:color="auto"/>
            <w:bottom w:val="none" w:sz="0" w:space="0" w:color="auto"/>
            <w:right w:val="none" w:sz="0" w:space="0" w:color="auto"/>
          </w:divBdr>
        </w:div>
        <w:div w:id="975716033">
          <w:marLeft w:val="480"/>
          <w:marRight w:val="0"/>
          <w:marTop w:val="0"/>
          <w:marBottom w:val="0"/>
          <w:divBdr>
            <w:top w:val="none" w:sz="0" w:space="0" w:color="auto"/>
            <w:left w:val="none" w:sz="0" w:space="0" w:color="auto"/>
            <w:bottom w:val="none" w:sz="0" w:space="0" w:color="auto"/>
            <w:right w:val="none" w:sz="0" w:space="0" w:color="auto"/>
          </w:divBdr>
        </w:div>
        <w:div w:id="1076825609">
          <w:marLeft w:val="480"/>
          <w:marRight w:val="0"/>
          <w:marTop w:val="0"/>
          <w:marBottom w:val="0"/>
          <w:divBdr>
            <w:top w:val="none" w:sz="0" w:space="0" w:color="auto"/>
            <w:left w:val="none" w:sz="0" w:space="0" w:color="auto"/>
            <w:bottom w:val="none" w:sz="0" w:space="0" w:color="auto"/>
            <w:right w:val="none" w:sz="0" w:space="0" w:color="auto"/>
          </w:divBdr>
        </w:div>
        <w:div w:id="1081097691">
          <w:marLeft w:val="480"/>
          <w:marRight w:val="0"/>
          <w:marTop w:val="0"/>
          <w:marBottom w:val="0"/>
          <w:divBdr>
            <w:top w:val="none" w:sz="0" w:space="0" w:color="auto"/>
            <w:left w:val="none" w:sz="0" w:space="0" w:color="auto"/>
            <w:bottom w:val="none" w:sz="0" w:space="0" w:color="auto"/>
            <w:right w:val="none" w:sz="0" w:space="0" w:color="auto"/>
          </w:divBdr>
        </w:div>
        <w:div w:id="1212687373">
          <w:marLeft w:val="480"/>
          <w:marRight w:val="0"/>
          <w:marTop w:val="0"/>
          <w:marBottom w:val="0"/>
          <w:divBdr>
            <w:top w:val="none" w:sz="0" w:space="0" w:color="auto"/>
            <w:left w:val="none" w:sz="0" w:space="0" w:color="auto"/>
            <w:bottom w:val="none" w:sz="0" w:space="0" w:color="auto"/>
            <w:right w:val="none" w:sz="0" w:space="0" w:color="auto"/>
          </w:divBdr>
        </w:div>
        <w:div w:id="1387025942">
          <w:marLeft w:val="480"/>
          <w:marRight w:val="0"/>
          <w:marTop w:val="0"/>
          <w:marBottom w:val="0"/>
          <w:divBdr>
            <w:top w:val="none" w:sz="0" w:space="0" w:color="auto"/>
            <w:left w:val="none" w:sz="0" w:space="0" w:color="auto"/>
            <w:bottom w:val="none" w:sz="0" w:space="0" w:color="auto"/>
            <w:right w:val="none" w:sz="0" w:space="0" w:color="auto"/>
          </w:divBdr>
        </w:div>
        <w:div w:id="1503738308">
          <w:marLeft w:val="480"/>
          <w:marRight w:val="0"/>
          <w:marTop w:val="0"/>
          <w:marBottom w:val="0"/>
          <w:divBdr>
            <w:top w:val="none" w:sz="0" w:space="0" w:color="auto"/>
            <w:left w:val="none" w:sz="0" w:space="0" w:color="auto"/>
            <w:bottom w:val="none" w:sz="0" w:space="0" w:color="auto"/>
            <w:right w:val="none" w:sz="0" w:space="0" w:color="auto"/>
          </w:divBdr>
        </w:div>
        <w:div w:id="1513687509">
          <w:marLeft w:val="480"/>
          <w:marRight w:val="0"/>
          <w:marTop w:val="0"/>
          <w:marBottom w:val="0"/>
          <w:divBdr>
            <w:top w:val="none" w:sz="0" w:space="0" w:color="auto"/>
            <w:left w:val="none" w:sz="0" w:space="0" w:color="auto"/>
            <w:bottom w:val="none" w:sz="0" w:space="0" w:color="auto"/>
            <w:right w:val="none" w:sz="0" w:space="0" w:color="auto"/>
          </w:divBdr>
        </w:div>
        <w:div w:id="1691179636">
          <w:marLeft w:val="480"/>
          <w:marRight w:val="0"/>
          <w:marTop w:val="0"/>
          <w:marBottom w:val="0"/>
          <w:divBdr>
            <w:top w:val="none" w:sz="0" w:space="0" w:color="auto"/>
            <w:left w:val="none" w:sz="0" w:space="0" w:color="auto"/>
            <w:bottom w:val="none" w:sz="0" w:space="0" w:color="auto"/>
            <w:right w:val="none" w:sz="0" w:space="0" w:color="auto"/>
          </w:divBdr>
        </w:div>
        <w:div w:id="1722556138">
          <w:marLeft w:val="480"/>
          <w:marRight w:val="0"/>
          <w:marTop w:val="0"/>
          <w:marBottom w:val="0"/>
          <w:divBdr>
            <w:top w:val="none" w:sz="0" w:space="0" w:color="auto"/>
            <w:left w:val="none" w:sz="0" w:space="0" w:color="auto"/>
            <w:bottom w:val="none" w:sz="0" w:space="0" w:color="auto"/>
            <w:right w:val="none" w:sz="0" w:space="0" w:color="auto"/>
          </w:divBdr>
        </w:div>
        <w:div w:id="1782147278">
          <w:marLeft w:val="480"/>
          <w:marRight w:val="0"/>
          <w:marTop w:val="0"/>
          <w:marBottom w:val="0"/>
          <w:divBdr>
            <w:top w:val="none" w:sz="0" w:space="0" w:color="auto"/>
            <w:left w:val="none" w:sz="0" w:space="0" w:color="auto"/>
            <w:bottom w:val="none" w:sz="0" w:space="0" w:color="auto"/>
            <w:right w:val="none" w:sz="0" w:space="0" w:color="auto"/>
          </w:divBdr>
        </w:div>
        <w:div w:id="1868712266">
          <w:marLeft w:val="480"/>
          <w:marRight w:val="0"/>
          <w:marTop w:val="0"/>
          <w:marBottom w:val="0"/>
          <w:divBdr>
            <w:top w:val="none" w:sz="0" w:space="0" w:color="auto"/>
            <w:left w:val="none" w:sz="0" w:space="0" w:color="auto"/>
            <w:bottom w:val="none" w:sz="0" w:space="0" w:color="auto"/>
            <w:right w:val="none" w:sz="0" w:space="0" w:color="auto"/>
          </w:divBdr>
        </w:div>
        <w:div w:id="1951744346">
          <w:marLeft w:val="480"/>
          <w:marRight w:val="0"/>
          <w:marTop w:val="0"/>
          <w:marBottom w:val="0"/>
          <w:divBdr>
            <w:top w:val="none" w:sz="0" w:space="0" w:color="auto"/>
            <w:left w:val="none" w:sz="0" w:space="0" w:color="auto"/>
            <w:bottom w:val="none" w:sz="0" w:space="0" w:color="auto"/>
            <w:right w:val="none" w:sz="0" w:space="0" w:color="auto"/>
          </w:divBdr>
        </w:div>
      </w:divsChild>
    </w:div>
    <w:div w:id="742724928">
      <w:bodyDiv w:val="1"/>
      <w:marLeft w:val="0"/>
      <w:marRight w:val="0"/>
      <w:marTop w:val="0"/>
      <w:marBottom w:val="0"/>
      <w:divBdr>
        <w:top w:val="none" w:sz="0" w:space="0" w:color="auto"/>
        <w:left w:val="none" w:sz="0" w:space="0" w:color="auto"/>
        <w:bottom w:val="none" w:sz="0" w:space="0" w:color="auto"/>
        <w:right w:val="none" w:sz="0" w:space="0" w:color="auto"/>
      </w:divBdr>
      <w:divsChild>
        <w:div w:id="15039188">
          <w:marLeft w:val="480"/>
          <w:marRight w:val="0"/>
          <w:marTop w:val="0"/>
          <w:marBottom w:val="0"/>
          <w:divBdr>
            <w:top w:val="none" w:sz="0" w:space="0" w:color="auto"/>
            <w:left w:val="none" w:sz="0" w:space="0" w:color="auto"/>
            <w:bottom w:val="none" w:sz="0" w:space="0" w:color="auto"/>
            <w:right w:val="none" w:sz="0" w:space="0" w:color="auto"/>
          </w:divBdr>
        </w:div>
        <w:div w:id="44917947">
          <w:marLeft w:val="480"/>
          <w:marRight w:val="0"/>
          <w:marTop w:val="0"/>
          <w:marBottom w:val="0"/>
          <w:divBdr>
            <w:top w:val="none" w:sz="0" w:space="0" w:color="auto"/>
            <w:left w:val="none" w:sz="0" w:space="0" w:color="auto"/>
            <w:bottom w:val="none" w:sz="0" w:space="0" w:color="auto"/>
            <w:right w:val="none" w:sz="0" w:space="0" w:color="auto"/>
          </w:divBdr>
        </w:div>
        <w:div w:id="98716861">
          <w:marLeft w:val="480"/>
          <w:marRight w:val="0"/>
          <w:marTop w:val="0"/>
          <w:marBottom w:val="0"/>
          <w:divBdr>
            <w:top w:val="none" w:sz="0" w:space="0" w:color="auto"/>
            <w:left w:val="none" w:sz="0" w:space="0" w:color="auto"/>
            <w:bottom w:val="none" w:sz="0" w:space="0" w:color="auto"/>
            <w:right w:val="none" w:sz="0" w:space="0" w:color="auto"/>
          </w:divBdr>
        </w:div>
        <w:div w:id="197938680">
          <w:marLeft w:val="480"/>
          <w:marRight w:val="0"/>
          <w:marTop w:val="0"/>
          <w:marBottom w:val="0"/>
          <w:divBdr>
            <w:top w:val="none" w:sz="0" w:space="0" w:color="auto"/>
            <w:left w:val="none" w:sz="0" w:space="0" w:color="auto"/>
            <w:bottom w:val="none" w:sz="0" w:space="0" w:color="auto"/>
            <w:right w:val="none" w:sz="0" w:space="0" w:color="auto"/>
          </w:divBdr>
        </w:div>
        <w:div w:id="232667394">
          <w:marLeft w:val="480"/>
          <w:marRight w:val="0"/>
          <w:marTop w:val="0"/>
          <w:marBottom w:val="0"/>
          <w:divBdr>
            <w:top w:val="none" w:sz="0" w:space="0" w:color="auto"/>
            <w:left w:val="none" w:sz="0" w:space="0" w:color="auto"/>
            <w:bottom w:val="none" w:sz="0" w:space="0" w:color="auto"/>
            <w:right w:val="none" w:sz="0" w:space="0" w:color="auto"/>
          </w:divBdr>
        </w:div>
        <w:div w:id="246227934">
          <w:marLeft w:val="480"/>
          <w:marRight w:val="0"/>
          <w:marTop w:val="0"/>
          <w:marBottom w:val="0"/>
          <w:divBdr>
            <w:top w:val="none" w:sz="0" w:space="0" w:color="auto"/>
            <w:left w:val="none" w:sz="0" w:space="0" w:color="auto"/>
            <w:bottom w:val="none" w:sz="0" w:space="0" w:color="auto"/>
            <w:right w:val="none" w:sz="0" w:space="0" w:color="auto"/>
          </w:divBdr>
        </w:div>
        <w:div w:id="265817172">
          <w:marLeft w:val="480"/>
          <w:marRight w:val="0"/>
          <w:marTop w:val="0"/>
          <w:marBottom w:val="0"/>
          <w:divBdr>
            <w:top w:val="none" w:sz="0" w:space="0" w:color="auto"/>
            <w:left w:val="none" w:sz="0" w:space="0" w:color="auto"/>
            <w:bottom w:val="none" w:sz="0" w:space="0" w:color="auto"/>
            <w:right w:val="none" w:sz="0" w:space="0" w:color="auto"/>
          </w:divBdr>
        </w:div>
        <w:div w:id="400949521">
          <w:marLeft w:val="480"/>
          <w:marRight w:val="0"/>
          <w:marTop w:val="0"/>
          <w:marBottom w:val="0"/>
          <w:divBdr>
            <w:top w:val="none" w:sz="0" w:space="0" w:color="auto"/>
            <w:left w:val="none" w:sz="0" w:space="0" w:color="auto"/>
            <w:bottom w:val="none" w:sz="0" w:space="0" w:color="auto"/>
            <w:right w:val="none" w:sz="0" w:space="0" w:color="auto"/>
          </w:divBdr>
        </w:div>
        <w:div w:id="447965484">
          <w:marLeft w:val="480"/>
          <w:marRight w:val="0"/>
          <w:marTop w:val="0"/>
          <w:marBottom w:val="0"/>
          <w:divBdr>
            <w:top w:val="none" w:sz="0" w:space="0" w:color="auto"/>
            <w:left w:val="none" w:sz="0" w:space="0" w:color="auto"/>
            <w:bottom w:val="none" w:sz="0" w:space="0" w:color="auto"/>
            <w:right w:val="none" w:sz="0" w:space="0" w:color="auto"/>
          </w:divBdr>
        </w:div>
        <w:div w:id="469565576">
          <w:marLeft w:val="480"/>
          <w:marRight w:val="0"/>
          <w:marTop w:val="0"/>
          <w:marBottom w:val="0"/>
          <w:divBdr>
            <w:top w:val="none" w:sz="0" w:space="0" w:color="auto"/>
            <w:left w:val="none" w:sz="0" w:space="0" w:color="auto"/>
            <w:bottom w:val="none" w:sz="0" w:space="0" w:color="auto"/>
            <w:right w:val="none" w:sz="0" w:space="0" w:color="auto"/>
          </w:divBdr>
        </w:div>
        <w:div w:id="470296707">
          <w:marLeft w:val="480"/>
          <w:marRight w:val="0"/>
          <w:marTop w:val="0"/>
          <w:marBottom w:val="0"/>
          <w:divBdr>
            <w:top w:val="none" w:sz="0" w:space="0" w:color="auto"/>
            <w:left w:val="none" w:sz="0" w:space="0" w:color="auto"/>
            <w:bottom w:val="none" w:sz="0" w:space="0" w:color="auto"/>
            <w:right w:val="none" w:sz="0" w:space="0" w:color="auto"/>
          </w:divBdr>
        </w:div>
        <w:div w:id="528027574">
          <w:marLeft w:val="480"/>
          <w:marRight w:val="0"/>
          <w:marTop w:val="0"/>
          <w:marBottom w:val="0"/>
          <w:divBdr>
            <w:top w:val="none" w:sz="0" w:space="0" w:color="auto"/>
            <w:left w:val="none" w:sz="0" w:space="0" w:color="auto"/>
            <w:bottom w:val="none" w:sz="0" w:space="0" w:color="auto"/>
            <w:right w:val="none" w:sz="0" w:space="0" w:color="auto"/>
          </w:divBdr>
        </w:div>
        <w:div w:id="568154290">
          <w:marLeft w:val="480"/>
          <w:marRight w:val="0"/>
          <w:marTop w:val="0"/>
          <w:marBottom w:val="0"/>
          <w:divBdr>
            <w:top w:val="none" w:sz="0" w:space="0" w:color="auto"/>
            <w:left w:val="none" w:sz="0" w:space="0" w:color="auto"/>
            <w:bottom w:val="none" w:sz="0" w:space="0" w:color="auto"/>
            <w:right w:val="none" w:sz="0" w:space="0" w:color="auto"/>
          </w:divBdr>
        </w:div>
        <w:div w:id="692806950">
          <w:marLeft w:val="480"/>
          <w:marRight w:val="0"/>
          <w:marTop w:val="0"/>
          <w:marBottom w:val="0"/>
          <w:divBdr>
            <w:top w:val="none" w:sz="0" w:space="0" w:color="auto"/>
            <w:left w:val="none" w:sz="0" w:space="0" w:color="auto"/>
            <w:bottom w:val="none" w:sz="0" w:space="0" w:color="auto"/>
            <w:right w:val="none" w:sz="0" w:space="0" w:color="auto"/>
          </w:divBdr>
        </w:div>
        <w:div w:id="739132881">
          <w:marLeft w:val="480"/>
          <w:marRight w:val="0"/>
          <w:marTop w:val="0"/>
          <w:marBottom w:val="0"/>
          <w:divBdr>
            <w:top w:val="none" w:sz="0" w:space="0" w:color="auto"/>
            <w:left w:val="none" w:sz="0" w:space="0" w:color="auto"/>
            <w:bottom w:val="none" w:sz="0" w:space="0" w:color="auto"/>
            <w:right w:val="none" w:sz="0" w:space="0" w:color="auto"/>
          </w:divBdr>
        </w:div>
        <w:div w:id="785150262">
          <w:marLeft w:val="480"/>
          <w:marRight w:val="0"/>
          <w:marTop w:val="0"/>
          <w:marBottom w:val="0"/>
          <w:divBdr>
            <w:top w:val="none" w:sz="0" w:space="0" w:color="auto"/>
            <w:left w:val="none" w:sz="0" w:space="0" w:color="auto"/>
            <w:bottom w:val="none" w:sz="0" w:space="0" w:color="auto"/>
            <w:right w:val="none" w:sz="0" w:space="0" w:color="auto"/>
          </w:divBdr>
        </w:div>
        <w:div w:id="845048437">
          <w:marLeft w:val="480"/>
          <w:marRight w:val="0"/>
          <w:marTop w:val="0"/>
          <w:marBottom w:val="0"/>
          <w:divBdr>
            <w:top w:val="none" w:sz="0" w:space="0" w:color="auto"/>
            <w:left w:val="none" w:sz="0" w:space="0" w:color="auto"/>
            <w:bottom w:val="none" w:sz="0" w:space="0" w:color="auto"/>
            <w:right w:val="none" w:sz="0" w:space="0" w:color="auto"/>
          </w:divBdr>
        </w:div>
        <w:div w:id="977996777">
          <w:marLeft w:val="480"/>
          <w:marRight w:val="0"/>
          <w:marTop w:val="0"/>
          <w:marBottom w:val="0"/>
          <w:divBdr>
            <w:top w:val="none" w:sz="0" w:space="0" w:color="auto"/>
            <w:left w:val="none" w:sz="0" w:space="0" w:color="auto"/>
            <w:bottom w:val="none" w:sz="0" w:space="0" w:color="auto"/>
            <w:right w:val="none" w:sz="0" w:space="0" w:color="auto"/>
          </w:divBdr>
        </w:div>
        <w:div w:id="1037046393">
          <w:marLeft w:val="480"/>
          <w:marRight w:val="0"/>
          <w:marTop w:val="0"/>
          <w:marBottom w:val="0"/>
          <w:divBdr>
            <w:top w:val="none" w:sz="0" w:space="0" w:color="auto"/>
            <w:left w:val="none" w:sz="0" w:space="0" w:color="auto"/>
            <w:bottom w:val="none" w:sz="0" w:space="0" w:color="auto"/>
            <w:right w:val="none" w:sz="0" w:space="0" w:color="auto"/>
          </w:divBdr>
        </w:div>
        <w:div w:id="1103497237">
          <w:marLeft w:val="480"/>
          <w:marRight w:val="0"/>
          <w:marTop w:val="0"/>
          <w:marBottom w:val="0"/>
          <w:divBdr>
            <w:top w:val="none" w:sz="0" w:space="0" w:color="auto"/>
            <w:left w:val="none" w:sz="0" w:space="0" w:color="auto"/>
            <w:bottom w:val="none" w:sz="0" w:space="0" w:color="auto"/>
            <w:right w:val="none" w:sz="0" w:space="0" w:color="auto"/>
          </w:divBdr>
        </w:div>
        <w:div w:id="1113331771">
          <w:marLeft w:val="480"/>
          <w:marRight w:val="0"/>
          <w:marTop w:val="0"/>
          <w:marBottom w:val="0"/>
          <w:divBdr>
            <w:top w:val="none" w:sz="0" w:space="0" w:color="auto"/>
            <w:left w:val="none" w:sz="0" w:space="0" w:color="auto"/>
            <w:bottom w:val="none" w:sz="0" w:space="0" w:color="auto"/>
            <w:right w:val="none" w:sz="0" w:space="0" w:color="auto"/>
          </w:divBdr>
        </w:div>
        <w:div w:id="1132363590">
          <w:marLeft w:val="480"/>
          <w:marRight w:val="0"/>
          <w:marTop w:val="0"/>
          <w:marBottom w:val="0"/>
          <w:divBdr>
            <w:top w:val="none" w:sz="0" w:space="0" w:color="auto"/>
            <w:left w:val="none" w:sz="0" w:space="0" w:color="auto"/>
            <w:bottom w:val="none" w:sz="0" w:space="0" w:color="auto"/>
            <w:right w:val="none" w:sz="0" w:space="0" w:color="auto"/>
          </w:divBdr>
        </w:div>
        <w:div w:id="1201669432">
          <w:marLeft w:val="480"/>
          <w:marRight w:val="0"/>
          <w:marTop w:val="0"/>
          <w:marBottom w:val="0"/>
          <w:divBdr>
            <w:top w:val="none" w:sz="0" w:space="0" w:color="auto"/>
            <w:left w:val="none" w:sz="0" w:space="0" w:color="auto"/>
            <w:bottom w:val="none" w:sz="0" w:space="0" w:color="auto"/>
            <w:right w:val="none" w:sz="0" w:space="0" w:color="auto"/>
          </w:divBdr>
        </w:div>
        <w:div w:id="1231618414">
          <w:marLeft w:val="480"/>
          <w:marRight w:val="0"/>
          <w:marTop w:val="0"/>
          <w:marBottom w:val="0"/>
          <w:divBdr>
            <w:top w:val="none" w:sz="0" w:space="0" w:color="auto"/>
            <w:left w:val="none" w:sz="0" w:space="0" w:color="auto"/>
            <w:bottom w:val="none" w:sz="0" w:space="0" w:color="auto"/>
            <w:right w:val="none" w:sz="0" w:space="0" w:color="auto"/>
          </w:divBdr>
        </w:div>
        <w:div w:id="1289169589">
          <w:marLeft w:val="480"/>
          <w:marRight w:val="0"/>
          <w:marTop w:val="0"/>
          <w:marBottom w:val="0"/>
          <w:divBdr>
            <w:top w:val="none" w:sz="0" w:space="0" w:color="auto"/>
            <w:left w:val="none" w:sz="0" w:space="0" w:color="auto"/>
            <w:bottom w:val="none" w:sz="0" w:space="0" w:color="auto"/>
            <w:right w:val="none" w:sz="0" w:space="0" w:color="auto"/>
          </w:divBdr>
        </w:div>
        <w:div w:id="1306008314">
          <w:marLeft w:val="480"/>
          <w:marRight w:val="0"/>
          <w:marTop w:val="0"/>
          <w:marBottom w:val="0"/>
          <w:divBdr>
            <w:top w:val="none" w:sz="0" w:space="0" w:color="auto"/>
            <w:left w:val="none" w:sz="0" w:space="0" w:color="auto"/>
            <w:bottom w:val="none" w:sz="0" w:space="0" w:color="auto"/>
            <w:right w:val="none" w:sz="0" w:space="0" w:color="auto"/>
          </w:divBdr>
        </w:div>
        <w:div w:id="1309360455">
          <w:marLeft w:val="480"/>
          <w:marRight w:val="0"/>
          <w:marTop w:val="0"/>
          <w:marBottom w:val="0"/>
          <w:divBdr>
            <w:top w:val="none" w:sz="0" w:space="0" w:color="auto"/>
            <w:left w:val="none" w:sz="0" w:space="0" w:color="auto"/>
            <w:bottom w:val="none" w:sz="0" w:space="0" w:color="auto"/>
            <w:right w:val="none" w:sz="0" w:space="0" w:color="auto"/>
          </w:divBdr>
        </w:div>
        <w:div w:id="1350719770">
          <w:marLeft w:val="480"/>
          <w:marRight w:val="0"/>
          <w:marTop w:val="0"/>
          <w:marBottom w:val="0"/>
          <w:divBdr>
            <w:top w:val="none" w:sz="0" w:space="0" w:color="auto"/>
            <w:left w:val="none" w:sz="0" w:space="0" w:color="auto"/>
            <w:bottom w:val="none" w:sz="0" w:space="0" w:color="auto"/>
            <w:right w:val="none" w:sz="0" w:space="0" w:color="auto"/>
          </w:divBdr>
        </w:div>
        <w:div w:id="1413237995">
          <w:marLeft w:val="480"/>
          <w:marRight w:val="0"/>
          <w:marTop w:val="0"/>
          <w:marBottom w:val="0"/>
          <w:divBdr>
            <w:top w:val="none" w:sz="0" w:space="0" w:color="auto"/>
            <w:left w:val="none" w:sz="0" w:space="0" w:color="auto"/>
            <w:bottom w:val="none" w:sz="0" w:space="0" w:color="auto"/>
            <w:right w:val="none" w:sz="0" w:space="0" w:color="auto"/>
          </w:divBdr>
        </w:div>
        <w:div w:id="1482111402">
          <w:marLeft w:val="480"/>
          <w:marRight w:val="0"/>
          <w:marTop w:val="0"/>
          <w:marBottom w:val="0"/>
          <w:divBdr>
            <w:top w:val="none" w:sz="0" w:space="0" w:color="auto"/>
            <w:left w:val="none" w:sz="0" w:space="0" w:color="auto"/>
            <w:bottom w:val="none" w:sz="0" w:space="0" w:color="auto"/>
            <w:right w:val="none" w:sz="0" w:space="0" w:color="auto"/>
          </w:divBdr>
        </w:div>
        <w:div w:id="1499153769">
          <w:marLeft w:val="480"/>
          <w:marRight w:val="0"/>
          <w:marTop w:val="0"/>
          <w:marBottom w:val="0"/>
          <w:divBdr>
            <w:top w:val="none" w:sz="0" w:space="0" w:color="auto"/>
            <w:left w:val="none" w:sz="0" w:space="0" w:color="auto"/>
            <w:bottom w:val="none" w:sz="0" w:space="0" w:color="auto"/>
            <w:right w:val="none" w:sz="0" w:space="0" w:color="auto"/>
          </w:divBdr>
        </w:div>
        <w:div w:id="1505778352">
          <w:marLeft w:val="480"/>
          <w:marRight w:val="0"/>
          <w:marTop w:val="0"/>
          <w:marBottom w:val="0"/>
          <w:divBdr>
            <w:top w:val="none" w:sz="0" w:space="0" w:color="auto"/>
            <w:left w:val="none" w:sz="0" w:space="0" w:color="auto"/>
            <w:bottom w:val="none" w:sz="0" w:space="0" w:color="auto"/>
            <w:right w:val="none" w:sz="0" w:space="0" w:color="auto"/>
          </w:divBdr>
        </w:div>
        <w:div w:id="1724450747">
          <w:marLeft w:val="480"/>
          <w:marRight w:val="0"/>
          <w:marTop w:val="0"/>
          <w:marBottom w:val="0"/>
          <w:divBdr>
            <w:top w:val="none" w:sz="0" w:space="0" w:color="auto"/>
            <w:left w:val="none" w:sz="0" w:space="0" w:color="auto"/>
            <w:bottom w:val="none" w:sz="0" w:space="0" w:color="auto"/>
            <w:right w:val="none" w:sz="0" w:space="0" w:color="auto"/>
          </w:divBdr>
        </w:div>
        <w:div w:id="1791513257">
          <w:marLeft w:val="480"/>
          <w:marRight w:val="0"/>
          <w:marTop w:val="0"/>
          <w:marBottom w:val="0"/>
          <w:divBdr>
            <w:top w:val="none" w:sz="0" w:space="0" w:color="auto"/>
            <w:left w:val="none" w:sz="0" w:space="0" w:color="auto"/>
            <w:bottom w:val="none" w:sz="0" w:space="0" w:color="auto"/>
            <w:right w:val="none" w:sz="0" w:space="0" w:color="auto"/>
          </w:divBdr>
        </w:div>
        <w:div w:id="1795172572">
          <w:marLeft w:val="480"/>
          <w:marRight w:val="0"/>
          <w:marTop w:val="0"/>
          <w:marBottom w:val="0"/>
          <w:divBdr>
            <w:top w:val="none" w:sz="0" w:space="0" w:color="auto"/>
            <w:left w:val="none" w:sz="0" w:space="0" w:color="auto"/>
            <w:bottom w:val="none" w:sz="0" w:space="0" w:color="auto"/>
            <w:right w:val="none" w:sz="0" w:space="0" w:color="auto"/>
          </w:divBdr>
        </w:div>
        <w:div w:id="1836073870">
          <w:marLeft w:val="480"/>
          <w:marRight w:val="0"/>
          <w:marTop w:val="0"/>
          <w:marBottom w:val="0"/>
          <w:divBdr>
            <w:top w:val="none" w:sz="0" w:space="0" w:color="auto"/>
            <w:left w:val="none" w:sz="0" w:space="0" w:color="auto"/>
            <w:bottom w:val="none" w:sz="0" w:space="0" w:color="auto"/>
            <w:right w:val="none" w:sz="0" w:space="0" w:color="auto"/>
          </w:divBdr>
        </w:div>
        <w:div w:id="1880584384">
          <w:marLeft w:val="480"/>
          <w:marRight w:val="0"/>
          <w:marTop w:val="0"/>
          <w:marBottom w:val="0"/>
          <w:divBdr>
            <w:top w:val="none" w:sz="0" w:space="0" w:color="auto"/>
            <w:left w:val="none" w:sz="0" w:space="0" w:color="auto"/>
            <w:bottom w:val="none" w:sz="0" w:space="0" w:color="auto"/>
            <w:right w:val="none" w:sz="0" w:space="0" w:color="auto"/>
          </w:divBdr>
        </w:div>
        <w:div w:id="2072267374">
          <w:marLeft w:val="480"/>
          <w:marRight w:val="0"/>
          <w:marTop w:val="0"/>
          <w:marBottom w:val="0"/>
          <w:divBdr>
            <w:top w:val="none" w:sz="0" w:space="0" w:color="auto"/>
            <w:left w:val="none" w:sz="0" w:space="0" w:color="auto"/>
            <w:bottom w:val="none" w:sz="0" w:space="0" w:color="auto"/>
            <w:right w:val="none" w:sz="0" w:space="0" w:color="auto"/>
          </w:divBdr>
        </w:div>
        <w:div w:id="2103404873">
          <w:marLeft w:val="480"/>
          <w:marRight w:val="0"/>
          <w:marTop w:val="0"/>
          <w:marBottom w:val="0"/>
          <w:divBdr>
            <w:top w:val="none" w:sz="0" w:space="0" w:color="auto"/>
            <w:left w:val="none" w:sz="0" w:space="0" w:color="auto"/>
            <w:bottom w:val="none" w:sz="0" w:space="0" w:color="auto"/>
            <w:right w:val="none" w:sz="0" w:space="0" w:color="auto"/>
          </w:divBdr>
        </w:div>
        <w:div w:id="2137867155">
          <w:marLeft w:val="480"/>
          <w:marRight w:val="0"/>
          <w:marTop w:val="0"/>
          <w:marBottom w:val="0"/>
          <w:divBdr>
            <w:top w:val="none" w:sz="0" w:space="0" w:color="auto"/>
            <w:left w:val="none" w:sz="0" w:space="0" w:color="auto"/>
            <w:bottom w:val="none" w:sz="0" w:space="0" w:color="auto"/>
            <w:right w:val="none" w:sz="0" w:space="0" w:color="auto"/>
          </w:divBdr>
        </w:div>
      </w:divsChild>
    </w:div>
    <w:div w:id="748304742">
      <w:bodyDiv w:val="1"/>
      <w:marLeft w:val="0"/>
      <w:marRight w:val="0"/>
      <w:marTop w:val="0"/>
      <w:marBottom w:val="0"/>
      <w:divBdr>
        <w:top w:val="none" w:sz="0" w:space="0" w:color="auto"/>
        <w:left w:val="none" w:sz="0" w:space="0" w:color="auto"/>
        <w:bottom w:val="none" w:sz="0" w:space="0" w:color="auto"/>
        <w:right w:val="none" w:sz="0" w:space="0" w:color="auto"/>
      </w:divBdr>
      <w:divsChild>
        <w:div w:id="12457108">
          <w:marLeft w:val="480"/>
          <w:marRight w:val="0"/>
          <w:marTop w:val="0"/>
          <w:marBottom w:val="0"/>
          <w:divBdr>
            <w:top w:val="none" w:sz="0" w:space="0" w:color="auto"/>
            <w:left w:val="none" w:sz="0" w:space="0" w:color="auto"/>
            <w:bottom w:val="none" w:sz="0" w:space="0" w:color="auto"/>
            <w:right w:val="none" w:sz="0" w:space="0" w:color="auto"/>
          </w:divBdr>
        </w:div>
        <w:div w:id="301471654">
          <w:marLeft w:val="480"/>
          <w:marRight w:val="0"/>
          <w:marTop w:val="0"/>
          <w:marBottom w:val="0"/>
          <w:divBdr>
            <w:top w:val="none" w:sz="0" w:space="0" w:color="auto"/>
            <w:left w:val="none" w:sz="0" w:space="0" w:color="auto"/>
            <w:bottom w:val="none" w:sz="0" w:space="0" w:color="auto"/>
            <w:right w:val="none" w:sz="0" w:space="0" w:color="auto"/>
          </w:divBdr>
        </w:div>
        <w:div w:id="519784159">
          <w:marLeft w:val="480"/>
          <w:marRight w:val="0"/>
          <w:marTop w:val="0"/>
          <w:marBottom w:val="0"/>
          <w:divBdr>
            <w:top w:val="none" w:sz="0" w:space="0" w:color="auto"/>
            <w:left w:val="none" w:sz="0" w:space="0" w:color="auto"/>
            <w:bottom w:val="none" w:sz="0" w:space="0" w:color="auto"/>
            <w:right w:val="none" w:sz="0" w:space="0" w:color="auto"/>
          </w:divBdr>
        </w:div>
        <w:div w:id="530151887">
          <w:marLeft w:val="480"/>
          <w:marRight w:val="0"/>
          <w:marTop w:val="0"/>
          <w:marBottom w:val="0"/>
          <w:divBdr>
            <w:top w:val="none" w:sz="0" w:space="0" w:color="auto"/>
            <w:left w:val="none" w:sz="0" w:space="0" w:color="auto"/>
            <w:bottom w:val="none" w:sz="0" w:space="0" w:color="auto"/>
            <w:right w:val="none" w:sz="0" w:space="0" w:color="auto"/>
          </w:divBdr>
        </w:div>
        <w:div w:id="971057994">
          <w:marLeft w:val="480"/>
          <w:marRight w:val="0"/>
          <w:marTop w:val="0"/>
          <w:marBottom w:val="0"/>
          <w:divBdr>
            <w:top w:val="none" w:sz="0" w:space="0" w:color="auto"/>
            <w:left w:val="none" w:sz="0" w:space="0" w:color="auto"/>
            <w:bottom w:val="none" w:sz="0" w:space="0" w:color="auto"/>
            <w:right w:val="none" w:sz="0" w:space="0" w:color="auto"/>
          </w:divBdr>
        </w:div>
        <w:div w:id="1492329092">
          <w:marLeft w:val="480"/>
          <w:marRight w:val="0"/>
          <w:marTop w:val="0"/>
          <w:marBottom w:val="0"/>
          <w:divBdr>
            <w:top w:val="none" w:sz="0" w:space="0" w:color="auto"/>
            <w:left w:val="none" w:sz="0" w:space="0" w:color="auto"/>
            <w:bottom w:val="none" w:sz="0" w:space="0" w:color="auto"/>
            <w:right w:val="none" w:sz="0" w:space="0" w:color="auto"/>
          </w:divBdr>
        </w:div>
        <w:div w:id="1706902647">
          <w:marLeft w:val="480"/>
          <w:marRight w:val="0"/>
          <w:marTop w:val="0"/>
          <w:marBottom w:val="0"/>
          <w:divBdr>
            <w:top w:val="none" w:sz="0" w:space="0" w:color="auto"/>
            <w:left w:val="none" w:sz="0" w:space="0" w:color="auto"/>
            <w:bottom w:val="none" w:sz="0" w:space="0" w:color="auto"/>
            <w:right w:val="none" w:sz="0" w:space="0" w:color="auto"/>
          </w:divBdr>
        </w:div>
      </w:divsChild>
    </w:div>
    <w:div w:id="754784131">
      <w:bodyDiv w:val="1"/>
      <w:marLeft w:val="0"/>
      <w:marRight w:val="0"/>
      <w:marTop w:val="0"/>
      <w:marBottom w:val="0"/>
      <w:divBdr>
        <w:top w:val="none" w:sz="0" w:space="0" w:color="auto"/>
        <w:left w:val="none" w:sz="0" w:space="0" w:color="auto"/>
        <w:bottom w:val="none" w:sz="0" w:space="0" w:color="auto"/>
        <w:right w:val="none" w:sz="0" w:space="0" w:color="auto"/>
      </w:divBdr>
      <w:divsChild>
        <w:div w:id="6442979">
          <w:marLeft w:val="480"/>
          <w:marRight w:val="0"/>
          <w:marTop w:val="0"/>
          <w:marBottom w:val="0"/>
          <w:divBdr>
            <w:top w:val="none" w:sz="0" w:space="0" w:color="auto"/>
            <w:left w:val="none" w:sz="0" w:space="0" w:color="auto"/>
            <w:bottom w:val="none" w:sz="0" w:space="0" w:color="auto"/>
            <w:right w:val="none" w:sz="0" w:space="0" w:color="auto"/>
          </w:divBdr>
        </w:div>
        <w:div w:id="92937747">
          <w:marLeft w:val="480"/>
          <w:marRight w:val="0"/>
          <w:marTop w:val="0"/>
          <w:marBottom w:val="0"/>
          <w:divBdr>
            <w:top w:val="none" w:sz="0" w:space="0" w:color="auto"/>
            <w:left w:val="none" w:sz="0" w:space="0" w:color="auto"/>
            <w:bottom w:val="none" w:sz="0" w:space="0" w:color="auto"/>
            <w:right w:val="none" w:sz="0" w:space="0" w:color="auto"/>
          </w:divBdr>
        </w:div>
        <w:div w:id="95683321">
          <w:marLeft w:val="480"/>
          <w:marRight w:val="0"/>
          <w:marTop w:val="0"/>
          <w:marBottom w:val="0"/>
          <w:divBdr>
            <w:top w:val="none" w:sz="0" w:space="0" w:color="auto"/>
            <w:left w:val="none" w:sz="0" w:space="0" w:color="auto"/>
            <w:bottom w:val="none" w:sz="0" w:space="0" w:color="auto"/>
            <w:right w:val="none" w:sz="0" w:space="0" w:color="auto"/>
          </w:divBdr>
        </w:div>
        <w:div w:id="132186316">
          <w:marLeft w:val="480"/>
          <w:marRight w:val="0"/>
          <w:marTop w:val="0"/>
          <w:marBottom w:val="0"/>
          <w:divBdr>
            <w:top w:val="none" w:sz="0" w:space="0" w:color="auto"/>
            <w:left w:val="none" w:sz="0" w:space="0" w:color="auto"/>
            <w:bottom w:val="none" w:sz="0" w:space="0" w:color="auto"/>
            <w:right w:val="none" w:sz="0" w:space="0" w:color="auto"/>
          </w:divBdr>
        </w:div>
        <w:div w:id="174464477">
          <w:marLeft w:val="480"/>
          <w:marRight w:val="0"/>
          <w:marTop w:val="0"/>
          <w:marBottom w:val="0"/>
          <w:divBdr>
            <w:top w:val="none" w:sz="0" w:space="0" w:color="auto"/>
            <w:left w:val="none" w:sz="0" w:space="0" w:color="auto"/>
            <w:bottom w:val="none" w:sz="0" w:space="0" w:color="auto"/>
            <w:right w:val="none" w:sz="0" w:space="0" w:color="auto"/>
          </w:divBdr>
        </w:div>
        <w:div w:id="307444135">
          <w:marLeft w:val="480"/>
          <w:marRight w:val="0"/>
          <w:marTop w:val="0"/>
          <w:marBottom w:val="0"/>
          <w:divBdr>
            <w:top w:val="none" w:sz="0" w:space="0" w:color="auto"/>
            <w:left w:val="none" w:sz="0" w:space="0" w:color="auto"/>
            <w:bottom w:val="none" w:sz="0" w:space="0" w:color="auto"/>
            <w:right w:val="none" w:sz="0" w:space="0" w:color="auto"/>
          </w:divBdr>
        </w:div>
        <w:div w:id="342519150">
          <w:marLeft w:val="480"/>
          <w:marRight w:val="0"/>
          <w:marTop w:val="0"/>
          <w:marBottom w:val="0"/>
          <w:divBdr>
            <w:top w:val="none" w:sz="0" w:space="0" w:color="auto"/>
            <w:left w:val="none" w:sz="0" w:space="0" w:color="auto"/>
            <w:bottom w:val="none" w:sz="0" w:space="0" w:color="auto"/>
            <w:right w:val="none" w:sz="0" w:space="0" w:color="auto"/>
          </w:divBdr>
        </w:div>
        <w:div w:id="351758880">
          <w:marLeft w:val="480"/>
          <w:marRight w:val="0"/>
          <w:marTop w:val="0"/>
          <w:marBottom w:val="0"/>
          <w:divBdr>
            <w:top w:val="none" w:sz="0" w:space="0" w:color="auto"/>
            <w:left w:val="none" w:sz="0" w:space="0" w:color="auto"/>
            <w:bottom w:val="none" w:sz="0" w:space="0" w:color="auto"/>
            <w:right w:val="none" w:sz="0" w:space="0" w:color="auto"/>
          </w:divBdr>
        </w:div>
        <w:div w:id="353698406">
          <w:marLeft w:val="480"/>
          <w:marRight w:val="0"/>
          <w:marTop w:val="0"/>
          <w:marBottom w:val="0"/>
          <w:divBdr>
            <w:top w:val="none" w:sz="0" w:space="0" w:color="auto"/>
            <w:left w:val="none" w:sz="0" w:space="0" w:color="auto"/>
            <w:bottom w:val="none" w:sz="0" w:space="0" w:color="auto"/>
            <w:right w:val="none" w:sz="0" w:space="0" w:color="auto"/>
          </w:divBdr>
        </w:div>
        <w:div w:id="360131977">
          <w:marLeft w:val="480"/>
          <w:marRight w:val="0"/>
          <w:marTop w:val="0"/>
          <w:marBottom w:val="0"/>
          <w:divBdr>
            <w:top w:val="none" w:sz="0" w:space="0" w:color="auto"/>
            <w:left w:val="none" w:sz="0" w:space="0" w:color="auto"/>
            <w:bottom w:val="none" w:sz="0" w:space="0" w:color="auto"/>
            <w:right w:val="none" w:sz="0" w:space="0" w:color="auto"/>
          </w:divBdr>
        </w:div>
        <w:div w:id="362751533">
          <w:marLeft w:val="480"/>
          <w:marRight w:val="0"/>
          <w:marTop w:val="0"/>
          <w:marBottom w:val="0"/>
          <w:divBdr>
            <w:top w:val="none" w:sz="0" w:space="0" w:color="auto"/>
            <w:left w:val="none" w:sz="0" w:space="0" w:color="auto"/>
            <w:bottom w:val="none" w:sz="0" w:space="0" w:color="auto"/>
            <w:right w:val="none" w:sz="0" w:space="0" w:color="auto"/>
          </w:divBdr>
        </w:div>
        <w:div w:id="376201797">
          <w:marLeft w:val="480"/>
          <w:marRight w:val="0"/>
          <w:marTop w:val="0"/>
          <w:marBottom w:val="0"/>
          <w:divBdr>
            <w:top w:val="none" w:sz="0" w:space="0" w:color="auto"/>
            <w:left w:val="none" w:sz="0" w:space="0" w:color="auto"/>
            <w:bottom w:val="none" w:sz="0" w:space="0" w:color="auto"/>
            <w:right w:val="none" w:sz="0" w:space="0" w:color="auto"/>
          </w:divBdr>
        </w:div>
        <w:div w:id="383019523">
          <w:marLeft w:val="480"/>
          <w:marRight w:val="0"/>
          <w:marTop w:val="0"/>
          <w:marBottom w:val="0"/>
          <w:divBdr>
            <w:top w:val="none" w:sz="0" w:space="0" w:color="auto"/>
            <w:left w:val="none" w:sz="0" w:space="0" w:color="auto"/>
            <w:bottom w:val="none" w:sz="0" w:space="0" w:color="auto"/>
            <w:right w:val="none" w:sz="0" w:space="0" w:color="auto"/>
          </w:divBdr>
        </w:div>
        <w:div w:id="444009495">
          <w:marLeft w:val="480"/>
          <w:marRight w:val="0"/>
          <w:marTop w:val="0"/>
          <w:marBottom w:val="0"/>
          <w:divBdr>
            <w:top w:val="none" w:sz="0" w:space="0" w:color="auto"/>
            <w:left w:val="none" w:sz="0" w:space="0" w:color="auto"/>
            <w:bottom w:val="none" w:sz="0" w:space="0" w:color="auto"/>
            <w:right w:val="none" w:sz="0" w:space="0" w:color="auto"/>
          </w:divBdr>
        </w:div>
        <w:div w:id="498078176">
          <w:marLeft w:val="480"/>
          <w:marRight w:val="0"/>
          <w:marTop w:val="0"/>
          <w:marBottom w:val="0"/>
          <w:divBdr>
            <w:top w:val="none" w:sz="0" w:space="0" w:color="auto"/>
            <w:left w:val="none" w:sz="0" w:space="0" w:color="auto"/>
            <w:bottom w:val="none" w:sz="0" w:space="0" w:color="auto"/>
            <w:right w:val="none" w:sz="0" w:space="0" w:color="auto"/>
          </w:divBdr>
        </w:div>
        <w:div w:id="527183736">
          <w:marLeft w:val="480"/>
          <w:marRight w:val="0"/>
          <w:marTop w:val="0"/>
          <w:marBottom w:val="0"/>
          <w:divBdr>
            <w:top w:val="none" w:sz="0" w:space="0" w:color="auto"/>
            <w:left w:val="none" w:sz="0" w:space="0" w:color="auto"/>
            <w:bottom w:val="none" w:sz="0" w:space="0" w:color="auto"/>
            <w:right w:val="none" w:sz="0" w:space="0" w:color="auto"/>
          </w:divBdr>
        </w:div>
        <w:div w:id="527960198">
          <w:marLeft w:val="480"/>
          <w:marRight w:val="0"/>
          <w:marTop w:val="0"/>
          <w:marBottom w:val="0"/>
          <w:divBdr>
            <w:top w:val="none" w:sz="0" w:space="0" w:color="auto"/>
            <w:left w:val="none" w:sz="0" w:space="0" w:color="auto"/>
            <w:bottom w:val="none" w:sz="0" w:space="0" w:color="auto"/>
            <w:right w:val="none" w:sz="0" w:space="0" w:color="auto"/>
          </w:divBdr>
        </w:div>
        <w:div w:id="550463321">
          <w:marLeft w:val="480"/>
          <w:marRight w:val="0"/>
          <w:marTop w:val="0"/>
          <w:marBottom w:val="0"/>
          <w:divBdr>
            <w:top w:val="none" w:sz="0" w:space="0" w:color="auto"/>
            <w:left w:val="none" w:sz="0" w:space="0" w:color="auto"/>
            <w:bottom w:val="none" w:sz="0" w:space="0" w:color="auto"/>
            <w:right w:val="none" w:sz="0" w:space="0" w:color="auto"/>
          </w:divBdr>
        </w:div>
        <w:div w:id="567108581">
          <w:marLeft w:val="480"/>
          <w:marRight w:val="0"/>
          <w:marTop w:val="0"/>
          <w:marBottom w:val="0"/>
          <w:divBdr>
            <w:top w:val="none" w:sz="0" w:space="0" w:color="auto"/>
            <w:left w:val="none" w:sz="0" w:space="0" w:color="auto"/>
            <w:bottom w:val="none" w:sz="0" w:space="0" w:color="auto"/>
            <w:right w:val="none" w:sz="0" w:space="0" w:color="auto"/>
          </w:divBdr>
        </w:div>
        <w:div w:id="572937076">
          <w:marLeft w:val="480"/>
          <w:marRight w:val="0"/>
          <w:marTop w:val="0"/>
          <w:marBottom w:val="0"/>
          <w:divBdr>
            <w:top w:val="none" w:sz="0" w:space="0" w:color="auto"/>
            <w:left w:val="none" w:sz="0" w:space="0" w:color="auto"/>
            <w:bottom w:val="none" w:sz="0" w:space="0" w:color="auto"/>
            <w:right w:val="none" w:sz="0" w:space="0" w:color="auto"/>
          </w:divBdr>
        </w:div>
        <w:div w:id="594246168">
          <w:marLeft w:val="480"/>
          <w:marRight w:val="0"/>
          <w:marTop w:val="0"/>
          <w:marBottom w:val="0"/>
          <w:divBdr>
            <w:top w:val="none" w:sz="0" w:space="0" w:color="auto"/>
            <w:left w:val="none" w:sz="0" w:space="0" w:color="auto"/>
            <w:bottom w:val="none" w:sz="0" w:space="0" w:color="auto"/>
            <w:right w:val="none" w:sz="0" w:space="0" w:color="auto"/>
          </w:divBdr>
        </w:div>
        <w:div w:id="599067970">
          <w:marLeft w:val="480"/>
          <w:marRight w:val="0"/>
          <w:marTop w:val="0"/>
          <w:marBottom w:val="0"/>
          <w:divBdr>
            <w:top w:val="none" w:sz="0" w:space="0" w:color="auto"/>
            <w:left w:val="none" w:sz="0" w:space="0" w:color="auto"/>
            <w:bottom w:val="none" w:sz="0" w:space="0" w:color="auto"/>
            <w:right w:val="none" w:sz="0" w:space="0" w:color="auto"/>
          </w:divBdr>
        </w:div>
        <w:div w:id="621500137">
          <w:marLeft w:val="480"/>
          <w:marRight w:val="0"/>
          <w:marTop w:val="0"/>
          <w:marBottom w:val="0"/>
          <w:divBdr>
            <w:top w:val="none" w:sz="0" w:space="0" w:color="auto"/>
            <w:left w:val="none" w:sz="0" w:space="0" w:color="auto"/>
            <w:bottom w:val="none" w:sz="0" w:space="0" w:color="auto"/>
            <w:right w:val="none" w:sz="0" w:space="0" w:color="auto"/>
          </w:divBdr>
        </w:div>
        <w:div w:id="657155168">
          <w:marLeft w:val="480"/>
          <w:marRight w:val="0"/>
          <w:marTop w:val="0"/>
          <w:marBottom w:val="0"/>
          <w:divBdr>
            <w:top w:val="none" w:sz="0" w:space="0" w:color="auto"/>
            <w:left w:val="none" w:sz="0" w:space="0" w:color="auto"/>
            <w:bottom w:val="none" w:sz="0" w:space="0" w:color="auto"/>
            <w:right w:val="none" w:sz="0" w:space="0" w:color="auto"/>
          </w:divBdr>
        </w:div>
        <w:div w:id="801848565">
          <w:marLeft w:val="480"/>
          <w:marRight w:val="0"/>
          <w:marTop w:val="0"/>
          <w:marBottom w:val="0"/>
          <w:divBdr>
            <w:top w:val="none" w:sz="0" w:space="0" w:color="auto"/>
            <w:left w:val="none" w:sz="0" w:space="0" w:color="auto"/>
            <w:bottom w:val="none" w:sz="0" w:space="0" w:color="auto"/>
            <w:right w:val="none" w:sz="0" w:space="0" w:color="auto"/>
          </w:divBdr>
        </w:div>
        <w:div w:id="865604083">
          <w:marLeft w:val="480"/>
          <w:marRight w:val="0"/>
          <w:marTop w:val="0"/>
          <w:marBottom w:val="0"/>
          <w:divBdr>
            <w:top w:val="none" w:sz="0" w:space="0" w:color="auto"/>
            <w:left w:val="none" w:sz="0" w:space="0" w:color="auto"/>
            <w:bottom w:val="none" w:sz="0" w:space="0" w:color="auto"/>
            <w:right w:val="none" w:sz="0" w:space="0" w:color="auto"/>
          </w:divBdr>
        </w:div>
        <w:div w:id="914702697">
          <w:marLeft w:val="480"/>
          <w:marRight w:val="0"/>
          <w:marTop w:val="0"/>
          <w:marBottom w:val="0"/>
          <w:divBdr>
            <w:top w:val="none" w:sz="0" w:space="0" w:color="auto"/>
            <w:left w:val="none" w:sz="0" w:space="0" w:color="auto"/>
            <w:bottom w:val="none" w:sz="0" w:space="0" w:color="auto"/>
            <w:right w:val="none" w:sz="0" w:space="0" w:color="auto"/>
          </w:divBdr>
        </w:div>
        <w:div w:id="986280030">
          <w:marLeft w:val="480"/>
          <w:marRight w:val="0"/>
          <w:marTop w:val="0"/>
          <w:marBottom w:val="0"/>
          <w:divBdr>
            <w:top w:val="none" w:sz="0" w:space="0" w:color="auto"/>
            <w:left w:val="none" w:sz="0" w:space="0" w:color="auto"/>
            <w:bottom w:val="none" w:sz="0" w:space="0" w:color="auto"/>
            <w:right w:val="none" w:sz="0" w:space="0" w:color="auto"/>
          </w:divBdr>
        </w:div>
        <w:div w:id="1020819852">
          <w:marLeft w:val="480"/>
          <w:marRight w:val="0"/>
          <w:marTop w:val="0"/>
          <w:marBottom w:val="0"/>
          <w:divBdr>
            <w:top w:val="none" w:sz="0" w:space="0" w:color="auto"/>
            <w:left w:val="none" w:sz="0" w:space="0" w:color="auto"/>
            <w:bottom w:val="none" w:sz="0" w:space="0" w:color="auto"/>
            <w:right w:val="none" w:sz="0" w:space="0" w:color="auto"/>
          </w:divBdr>
        </w:div>
        <w:div w:id="1059088707">
          <w:marLeft w:val="480"/>
          <w:marRight w:val="0"/>
          <w:marTop w:val="0"/>
          <w:marBottom w:val="0"/>
          <w:divBdr>
            <w:top w:val="none" w:sz="0" w:space="0" w:color="auto"/>
            <w:left w:val="none" w:sz="0" w:space="0" w:color="auto"/>
            <w:bottom w:val="none" w:sz="0" w:space="0" w:color="auto"/>
            <w:right w:val="none" w:sz="0" w:space="0" w:color="auto"/>
          </w:divBdr>
        </w:div>
        <w:div w:id="1149174518">
          <w:marLeft w:val="480"/>
          <w:marRight w:val="0"/>
          <w:marTop w:val="0"/>
          <w:marBottom w:val="0"/>
          <w:divBdr>
            <w:top w:val="none" w:sz="0" w:space="0" w:color="auto"/>
            <w:left w:val="none" w:sz="0" w:space="0" w:color="auto"/>
            <w:bottom w:val="none" w:sz="0" w:space="0" w:color="auto"/>
            <w:right w:val="none" w:sz="0" w:space="0" w:color="auto"/>
          </w:divBdr>
        </w:div>
        <w:div w:id="1153764401">
          <w:marLeft w:val="480"/>
          <w:marRight w:val="0"/>
          <w:marTop w:val="0"/>
          <w:marBottom w:val="0"/>
          <w:divBdr>
            <w:top w:val="none" w:sz="0" w:space="0" w:color="auto"/>
            <w:left w:val="none" w:sz="0" w:space="0" w:color="auto"/>
            <w:bottom w:val="none" w:sz="0" w:space="0" w:color="auto"/>
            <w:right w:val="none" w:sz="0" w:space="0" w:color="auto"/>
          </w:divBdr>
        </w:div>
        <w:div w:id="1160266905">
          <w:marLeft w:val="480"/>
          <w:marRight w:val="0"/>
          <w:marTop w:val="0"/>
          <w:marBottom w:val="0"/>
          <w:divBdr>
            <w:top w:val="none" w:sz="0" w:space="0" w:color="auto"/>
            <w:left w:val="none" w:sz="0" w:space="0" w:color="auto"/>
            <w:bottom w:val="none" w:sz="0" w:space="0" w:color="auto"/>
            <w:right w:val="none" w:sz="0" w:space="0" w:color="auto"/>
          </w:divBdr>
        </w:div>
        <w:div w:id="1192450233">
          <w:marLeft w:val="480"/>
          <w:marRight w:val="0"/>
          <w:marTop w:val="0"/>
          <w:marBottom w:val="0"/>
          <w:divBdr>
            <w:top w:val="none" w:sz="0" w:space="0" w:color="auto"/>
            <w:left w:val="none" w:sz="0" w:space="0" w:color="auto"/>
            <w:bottom w:val="none" w:sz="0" w:space="0" w:color="auto"/>
            <w:right w:val="none" w:sz="0" w:space="0" w:color="auto"/>
          </w:divBdr>
        </w:div>
        <w:div w:id="1228028162">
          <w:marLeft w:val="480"/>
          <w:marRight w:val="0"/>
          <w:marTop w:val="0"/>
          <w:marBottom w:val="0"/>
          <w:divBdr>
            <w:top w:val="none" w:sz="0" w:space="0" w:color="auto"/>
            <w:left w:val="none" w:sz="0" w:space="0" w:color="auto"/>
            <w:bottom w:val="none" w:sz="0" w:space="0" w:color="auto"/>
            <w:right w:val="none" w:sz="0" w:space="0" w:color="auto"/>
          </w:divBdr>
        </w:div>
        <w:div w:id="1252011175">
          <w:marLeft w:val="480"/>
          <w:marRight w:val="0"/>
          <w:marTop w:val="0"/>
          <w:marBottom w:val="0"/>
          <w:divBdr>
            <w:top w:val="none" w:sz="0" w:space="0" w:color="auto"/>
            <w:left w:val="none" w:sz="0" w:space="0" w:color="auto"/>
            <w:bottom w:val="none" w:sz="0" w:space="0" w:color="auto"/>
            <w:right w:val="none" w:sz="0" w:space="0" w:color="auto"/>
          </w:divBdr>
        </w:div>
        <w:div w:id="1252664415">
          <w:marLeft w:val="480"/>
          <w:marRight w:val="0"/>
          <w:marTop w:val="0"/>
          <w:marBottom w:val="0"/>
          <w:divBdr>
            <w:top w:val="none" w:sz="0" w:space="0" w:color="auto"/>
            <w:left w:val="none" w:sz="0" w:space="0" w:color="auto"/>
            <w:bottom w:val="none" w:sz="0" w:space="0" w:color="auto"/>
            <w:right w:val="none" w:sz="0" w:space="0" w:color="auto"/>
          </w:divBdr>
        </w:div>
        <w:div w:id="1263225008">
          <w:marLeft w:val="480"/>
          <w:marRight w:val="0"/>
          <w:marTop w:val="0"/>
          <w:marBottom w:val="0"/>
          <w:divBdr>
            <w:top w:val="none" w:sz="0" w:space="0" w:color="auto"/>
            <w:left w:val="none" w:sz="0" w:space="0" w:color="auto"/>
            <w:bottom w:val="none" w:sz="0" w:space="0" w:color="auto"/>
            <w:right w:val="none" w:sz="0" w:space="0" w:color="auto"/>
          </w:divBdr>
        </w:div>
        <w:div w:id="1275819966">
          <w:marLeft w:val="480"/>
          <w:marRight w:val="0"/>
          <w:marTop w:val="0"/>
          <w:marBottom w:val="0"/>
          <w:divBdr>
            <w:top w:val="none" w:sz="0" w:space="0" w:color="auto"/>
            <w:left w:val="none" w:sz="0" w:space="0" w:color="auto"/>
            <w:bottom w:val="none" w:sz="0" w:space="0" w:color="auto"/>
            <w:right w:val="none" w:sz="0" w:space="0" w:color="auto"/>
          </w:divBdr>
        </w:div>
        <w:div w:id="1305768269">
          <w:marLeft w:val="480"/>
          <w:marRight w:val="0"/>
          <w:marTop w:val="0"/>
          <w:marBottom w:val="0"/>
          <w:divBdr>
            <w:top w:val="none" w:sz="0" w:space="0" w:color="auto"/>
            <w:left w:val="none" w:sz="0" w:space="0" w:color="auto"/>
            <w:bottom w:val="none" w:sz="0" w:space="0" w:color="auto"/>
            <w:right w:val="none" w:sz="0" w:space="0" w:color="auto"/>
          </w:divBdr>
        </w:div>
        <w:div w:id="1306395269">
          <w:marLeft w:val="480"/>
          <w:marRight w:val="0"/>
          <w:marTop w:val="0"/>
          <w:marBottom w:val="0"/>
          <w:divBdr>
            <w:top w:val="none" w:sz="0" w:space="0" w:color="auto"/>
            <w:left w:val="none" w:sz="0" w:space="0" w:color="auto"/>
            <w:bottom w:val="none" w:sz="0" w:space="0" w:color="auto"/>
            <w:right w:val="none" w:sz="0" w:space="0" w:color="auto"/>
          </w:divBdr>
        </w:div>
        <w:div w:id="1379165243">
          <w:marLeft w:val="480"/>
          <w:marRight w:val="0"/>
          <w:marTop w:val="0"/>
          <w:marBottom w:val="0"/>
          <w:divBdr>
            <w:top w:val="none" w:sz="0" w:space="0" w:color="auto"/>
            <w:left w:val="none" w:sz="0" w:space="0" w:color="auto"/>
            <w:bottom w:val="none" w:sz="0" w:space="0" w:color="auto"/>
            <w:right w:val="none" w:sz="0" w:space="0" w:color="auto"/>
          </w:divBdr>
        </w:div>
        <w:div w:id="1392654455">
          <w:marLeft w:val="480"/>
          <w:marRight w:val="0"/>
          <w:marTop w:val="0"/>
          <w:marBottom w:val="0"/>
          <w:divBdr>
            <w:top w:val="none" w:sz="0" w:space="0" w:color="auto"/>
            <w:left w:val="none" w:sz="0" w:space="0" w:color="auto"/>
            <w:bottom w:val="none" w:sz="0" w:space="0" w:color="auto"/>
            <w:right w:val="none" w:sz="0" w:space="0" w:color="auto"/>
          </w:divBdr>
        </w:div>
        <w:div w:id="1436513919">
          <w:marLeft w:val="480"/>
          <w:marRight w:val="0"/>
          <w:marTop w:val="0"/>
          <w:marBottom w:val="0"/>
          <w:divBdr>
            <w:top w:val="none" w:sz="0" w:space="0" w:color="auto"/>
            <w:left w:val="none" w:sz="0" w:space="0" w:color="auto"/>
            <w:bottom w:val="none" w:sz="0" w:space="0" w:color="auto"/>
            <w:right w:val="none" w:sz="0" w:space="0" w:color="auto"/>
          </w:divBdr>
        </w:div>
        <w:div w:id="1443526716">
          <w:marLeft w:val="480"/>
          <w:marRight w:val="0"/>
          <w:marTop w:val="0"/>
          <w:marBottom w:val="0"/>
          <w:divBdr>
            <w:top w:val="none" w:sz="0" w:space="0" w:color="auto"/>
            <w:left w:val="none" w:sz="0" w:space="0" w:color="auto"/>
            <w:bottom w:val="none" w:sz="0" w:space="0" w:color="auto"/>
            <w:right w:val="none" w:sz="0" w:space="0" w:color="auto"/>
          </w:divBdr>
        </w:div>
        <w:div w:id="1489904446">
          <w:marLeft w:val="480"/>
          <w:marRight w:val="0"/>
          <w:marTop w:val="0"/>
          <w:marBottom w:val="0"/>
          <w:divBdr>
            <w:top w:val="none" w:sz="0" w:space="0" w:color="auto"/>
            <w:left w:val="none" w:sz="0" w:space="0" w:color="auto"/>
            <w:bottom w:val="none" w:sz="0" w:space="0" w:color="auto"/>
            <w:right w:val="none" w:sz="0" w:space="0" w:color="auto"/>
          </w:divBdr>
        </w:div>
        <w:div w:id="1545829094">
          <w:marLeft w:val="480"/>
          <w:marRight w:val="0"/>
          <w:marTop w:val="0"/>
          <w:marBottom w:val="0"/>
          <w:divBdr>
            <w:top w:val="none" w:sz="0" w:space="0" w:color="auto"/>
            <w:left w:val="none" w:sz="0" w:space="0" w:color="auto"/>
            <w:bottom w:val="none" w:sz="0" w:space="0" w:color="auto"/>
            <w:right w:val="none" w:sz="0" w:space="0" w:color="auto"/>
          </w:divBdr>
        </w:div>
        <w:div w:id="1634670560">
          <w:marLeft w:val="480"/>
          <w:marRight w:val="0"/>
          <w:marTop w:val="0"/>
          <w:marBottom w:val="0"/>
          <w:divBdr>
            <w:top w:val="none" w:sz="0" w:space="0" w:color="auto"/>
            <w:left w:val="none" w:sz="0" w:space="0" w:color="auto"/>
            <w:bottom w:val="none" w:sz="0" w:space="0" w:color="auto"/>
            <w:right w:val="none" w:sz="0" w:space="0" w:color="auto"/>
          </w:divBdr>
        </w:div>
        <w:div w:id="1667052851">
          <w:marLeft w:val="480"/>
          <w:marRight w:val="0"/>
          <w:marTop w:val="0"/>
          <w:marBottom w:val="0"/>
          <w:divBdr>
            <w:top w:val="none" w:sz="0" w:space="0" w:color="auto"/>
            <w:left w:val="none" w:sz="0" w:space="0" w:color="auto"/>
            <w:bottom w:val="none" w:sz="0" w:space="0" w:color="auto"/>
            <w:right w:val="none" w:sz="0" w:space="0" w:color="auto"/>
          </w:divBdr>
        </w:div>
        <w:div w:id="1746487623">
          <w:marLeft w:val="480"/>
          <w:marRight w:val="0"/>
          <w:marTop w:val="0"/>
          <w:marBottom w:val="0"/>
          <w:divBdr>
            <w:top w:val="none" w:sz="0" w:space="0" w:color="auto"/>
            <w:left w:val="none" w:sz="0" w:space="0" w:color="auto"/>
            <w:bottom w:val="none" w:sz="0" w:space="0" w:color="auto"/>
            <w:right w:val="none" w:sz="0" w:space="0" w:color="auto"/>
          </w:divBdr>
        </w:div>
        <w:div w:id="1880848810">
          <w:marLeft w:val="480"/>
          <w:marRight w:val="0"/>
          <w:marTop w:val="0"/>
          <w:marBottom w:val="0"/>
          <w:divBdr>
            <w:top w:val="none" w:sz="0" w:space="0" w:color="auto"/>
            <w:left w:val="none" w:sz="0" w:space="0" w:color="auto"/>
            <w:bottom w:val="none" w:sz="0" w:space="0" w:color="auto"/>
            <w:right w:val="none" w:sz="0" w:space="0" w:color="auto"/>
          </w:divBdr>
        </w:div>
        <w:div w:id="1915158776">
          <w:marLeft w:val="480"/>
          <w:marRight w:val="0"/>
          <w:marTop w:val="0"/>
          <w:marBottom w:val="0"/>
          <w:divBdr>
            <w:top w:val="none" w:sz="0" w:space="0" w:color="auto"/>
            <w:left w:val="none" w:sz="0" w:space="0" w:color="auto"/>
            <w:bottom w:val="none" w:sz="0" w:space="0" w:color="auto"/>
            <w:right w:val="none" w:sz="0" w:space="0" w:color="auto"/>
          </w:divBdr>
        </w:div>
        <w:div w:id="1922830300">
          <w:marLeft w:val="480"/>
          <w:marRight w:val="0"/>
          <w:marTop w:val="0"/>
          <w:marBottom w:val="0"/>
          <w:divBdr>
            <w:top w:val="none" w:sz="0" w:space="0" w:color="auto"/>
            <w:left w:val="none" w:sz="0" w:space="0" w:color="auto"/>
            <w:bottom w:val="none" w:sz="0" w:space="0" w:color="auto"/>
            <w:right w:val="none" w:sz="0" w:space="0" w:color="auto"/>
          </w:divBdr>
        </w:div>
        <w:div w:id="1929340950">
          <w:marLeft w:val="480"/>
          <w:marRight w:val="0"/>
          <w:marTop w:val="0"/>
          <w:marBottom w:val="0"/>
          <w:divBdr>
            <w:top w:val="none" w:sz="0" w:space="0" w:color="auto"/>
            <w:left w:val="none" w:sz="0" w:space="0" w:color="auto"/>
            <w:bottom w:val="none" w:sz="0" w:space="0" w:color="auto"/>
            <w:right w:val="none" w:sz="0" w:space="0" w:color="auto"/>
          </w:divBdr>
        </w:div>
        <w:div w:id="2041974523">
          <w:marLeft w:val="480"/>
          <w:marRight w:val="0"/>
          <w:marTop w:val="0"/>
          <w:marBottom w:val="0"/>
          <w:divBdr>
            <w:top w:val="none" w:sz="0" w:space="0" w:color="auto"/>
            <w:left w:val="none" w:sz="0" w:space="0" w:color="auto"/>
            <w:bottom w:val="none" w:sz="0" w:space="0" w:color="auto"/>
            <w:right w:val="none" w:sz="0" w:space="0" w:color="auto"/>
          </w:divBdr>
        </w:div>
        <w:div w:id="2064913298">
          <w:marLeft w:val="480"/>
          <w:marRight w:val="0"/>
          <w:marTop w:val="0"/>
          <w:marBottom w:val="0"/>
          <w:divBdr>
            <w:top w:val="none" w:sz="0" w:space="0" w:color="auto"/>
            <w:left w:val="none" w:sz="0" w:space="0" w:color="auto"/>
            <w:bottom w:val="none" w:sz="0" w:space="0" w:color="auto"/>
            <w:right w:val="none" w:sz="0" w:space="0" w:color="auto"/>
          </w:divBdr>
        </w:div>
        <w:div w:id="2136870419">
          <w:marLeft w:val="480"/>
          <w:marRight w:val="0"/>
          <w:marTop w:val="0"/>
          <w:marBottom w:val="0"/>
          <w:divBdr>
            <w:top w:val="none" w:sz="0" w:space="0" w:color="auto"/>
            <w:left w:val="none" w:sz="0" w:space="0" w:color="auto"/>
            <w:bottom w:val="none" w:sz="0" w:space="0" w:color="auto"/>
            <w:right w:val="none" w:sz="0" w:space="0" w:color="auto"/>
          </w:divBdr>
        </w:div>
      </w:divsChild>
    </w:div>
    <w:div w:id="780954147">
      <w:bodyDiv w:val="1"/>
      <w:marLeft w:val="0"/>
      <w:marRight w:val="0"/>
      <w:marTop w:val="0"/>
      <w:marBottom w:val="0"/>
      <w:divBdr>
        <w:top w:val="none" w:sz="0" w:space="0" w:color="auto"/>
        <w:left w:val="none" w:sz="0" w:space="0" w:color="auto"/>
        <w:bottom w:val="none" w:sz="0" w:space="0" w:color="auto"/>
        <w:right w:val="none" w:sz="0" w:space="0" w:color="auto"/>
      </w:divBdr>
      <w:divsChild>
        <w:div w:id="29306894">
          <w:marLeft w:val="480"/>
          <w:marRight w:val="0"/>
          <w:marTop w:val="0"/>
          <w:marBottom w:val="0"/>
          <w:divBdr>
            <w:top w:val="none" w:sz="0" w:space="0" w:color="auto"/>
            <w:left w:val="none" w:sz="0" w:space="0" w:color="auto"/>
            <w:bottom w:val="none" w:sz="0" w:space="0" w:color="auto"/>
            <w:right w:val="none" w:sz="0" w:space="0" w:color="auto"/>
          </w:divBdr>
        </w:div>
        <w:div w:id="165173199">
          <w:marLeft w:val="480"/>
          <w:marRight w:val="0"/>
          <w:marTop w:val="0"/>
          <w:marBottom w:val="0"/>
          <w:divBdr>
            <w:top w:val="none" w:sz="0" w:space="0" w:color="auto"/>
            <w:left w:val="none" w:sz="0" w:space="0" w:color="auto"/>
            <w:bottom w:val="none" w:sz="0" w:space="0" w:color="auto"/>
            <w:right w:val="none" w:sz="0" w:space="0" w:color="auto"/>
          </w:divBdr>
        </w:div>
        <w:div w:id="215706232">
          <w:marLeft w:val="480"/>
          <w:marRight w:val="0"/>
          <w:marTop w:val="0"/>
          <w:marBottom w:val="0"/>
          <w:divBdr>
            <w:top w:val="none" w:sz="0" w:space="0" w:color="auto"/>
            <w:left w:val="none" w:sz="0" w:space="0" w:color="auto"/>
            <w:bottom w:val="none" w:sz="0" w:space="0" w:color="auto"/>
            <w:right w:val="none" w:sz="0" w:space="0" w:color="auto"/>
          </w:divBdr>
        </w:div>
        <w:div w:id="235944638">
          <w:marLeft w:val="480"/>
          <w:marRight w:val="0"/>
          <w:marTop w:val="0"/>
          <w:marBottom w:val="0"/>
          <w:divBdr>
            <w:top w:val="none" w:sz="0" w:space="0" w:color="auto"/>
            <w:left w:val="none" w:sz="0" w:space="0" w:color="auto"/>
            <w:bottom w:val="none" w:sz="0" w:space="0" w:color="auto"/>
            <w:right w:val="none" w:sz="0" w:space="0" w:color="auto"/>
          </w:divBdr>
        </w:div>
        <w:div w:id="310060052">
          <w:marLeft w:val="480"/>
          <w:marRight w:val="0"/>
          <w:marTop w:val="0"/>
          <w:marBottom w:val="0"/>
          <w:divBdr>
            <w:top w:val="none" w:sz="0" w:space="0" w:color="auto"/>
            <w:left w:val="none" w:sz="0" w:space="0" w:color="auto"/>
            <w:bottom w:val="none" w:sz="0" w:space="0" w:color="auto"/>
            <w:right w:val="none" w:sz="0" w:space="0" w:color="auto"/>
          </w:divBdr>
        </w:div>
        <w:div w:id="323902452">
          <w:marLeft w:val="480"/>
          <w:marRight w:val="0"/>
          <w:marTop w:val="0"/>
          <w:marBottom w:val="0"/>
          <w:divBdr>
            <w:top w:val="none" w:sz="0" w:space="0" w:color="auto"/>
            <w:left w:val="none" w:sz="0" w:space="0" w:color="auto"/>
            <w:bottom w:val="none" w:sz="0" w:space="0" w:color="auto"/>
            <w:right w:val="none" w:sz="0" w:space="0" w:color="auto"/>
          </w:divBdr>
        </w:div>
        <w:div w:id="368996551">
          <w:marLeft w:val="480"/>
          <w:marRight w:val="0"/>
          <w:marTop w:val="0"/>
          <w:marBottom w:val="0"/>
          <w:divBdr>
            <w:top w:val="none" w:sz="0" w:space="0" w:color="auto"/>
            <w:left w:val="none" w:sz="0" w:space="0" w:color="auto"/>
            <w:bottom w:val="none" w:sz="0" w:space="0" w:color="auto"/>
            <w:right w:val="none" w:sz="0" w:space="0" w:color="auto"/>
          </w:divBdr>
        </w:div>
        <w:div w:id="390160259">
          <w:marLeft w:val="480"/>
          <w:marRight w:val="0"/>
          <w:marTop w:val="0"/>
          <w:marBottom w:val="0"/>
          <w:divBdr>
            <w:top w:val="none" w:sz="0" w:space="0" w:color="auto"/>
            <w:left w:val="none" w:sz="0" w:space="0" w:color="auto"/>
            <w:bottom w:val="none" w:sz="0" w:space="0" w:color="auto"/>
            <w:right w:val="none" w:sz="0" w:space="0" w:color="auto"/>
          </w:divBdr>
        </w:div>
        <w:div w:id="402487778">
          <w:marLeft w:val="480"/>
          <w:marRight w:val="0"/>
          <w:marTop w:val="0"/>
          <w:marBottom w:val="0"/>
          <w:divBdr>
            <w:top w:val="none" w:sz="0" w:space="0" w:color="auto"/>
            <w:left w:val="none" w:sz="0" w:space="0" w:color="auto"/>
            <w:bottom w:val="none" w:sz="0" w:space="0" w:color="auto"/>
            <w:right w:val="none" w:sz="0" w:space="0" w:color="auto"/>
          </w:divBdr>
        </w:div>
        <w:div w:id="480778815">
          <w:marLeft w:val="480"/>
          <w:marRight w:val="0"/>
          <w:marTop w:val="0"/>
          <w:marBottom w:val="0"/>
          <w:divBdr>
            <w:top w:val="none" w:sz="0" w:space="0" w:color="auto"/>
            <w:left w:val="none" w:sz="0" w:space="0" w:color="auto"/>
            <w:bottom w:val="none" w:sz="0" w:space="0" w:color="auto"/>
            <w:right w:val="none" w:sz="0" w:space="0" w:color="auto"/>
          </w:divBdr>
        </w:div>
        <w:div w:id="509369878">
          <w:marLeft w:val="480"/>
          <w:marRight w:val="0"/>
          <w:marTop w:val="0"/>
          <w:marBottom w:val="0"/>
          <w:divBdr>
            <w:top w:val="none" w:sz="0" w:space="0" w:color="auto"/>
            <w:left w:val="none" w:sz="0" w:space="0" w:color="auto"/>
            <w:bottom w:val="none" w:sz="0" w:space="0" w:color="auto"/>
            <w:right w:val="none" w:sz="0" w:space="0" w:color="auto"/>
          </w:divBdr>
        </w:div>
        <w:div w:id="594246021">
          <w:marLeft w:val="480"/>
          <w:marRight w:val="0"/>
          <w:marTop w:val="0"/>
          <w:marBottom w:val="0"/>
          <w:divBdr>
            <w:top w:val="none" w:sz="0" w:space="0" w:color="auto"/>
            <w:left w:val="none" w:sz="0" w:space="0" w:color="auto"/>
            <w:bottom w:val="none" w:sz="0" w:space="0" w:color="auto"/>
            <w:right w:val="none" w:sz="0" w:space="0" w:color="auto"/>
          </w:divBdr>
        </w:div>
        <w:div w:id="626082628">
          <w:marLeft w:val="480"/>
          <w:marRight w:val="0"/>
          <w:marTop w:val="0"/>
          <w:marBottom w:val="0"/>
          <w:divBdr>
            <w:top w:val="none" w:sz="0" w:space="0" w:color="auto"/>
            <w:left w:val="none" w:sz="0" w:space="0" w:color="auto"/>
            <w:bottom w:val="none" w:sz="0" w:space="0" w:color="auto"/>
            <w:right w:val="none" w:sz="0" w:space="0" w:color="auto"/>
          </w:divBdr>
        </w:div>
        <w:div w:id="739251022">
          <w:marLeft w:val="480"/>
          <w:marRight w:val="0"/>
          <w:marTop w:val="0"/>
          <w:marBottom w:val="0"/>
          <w:divBdr>
            <w:top w:val="none" w:sz="0" w:space="0" w:color="auto"/>
            <w:left w:val="none" w:sz="0" w:space="0" w:color="auto"/>
            <w:bottom w:val="none" w:sz="0" w:space="0" w:color="auto"/>
            <w:right w:val="none" w:sz="0" w:space="0" w:color="auto"/>
          </w:divBdr>
        </w:div>
        <w:div w:id="788472260">
          <w:marLeft w:val="480"/>
          <w:marRight w:val="0"/>
          <w:marTop w:val="0"/>
          <w:marBottom w:val="0"/>
          <w:divBdr>
            <w:top w:val="none" w:sz="0" w:space="0" w:color="auto"/>
            <w:left w:val="none" w:sz="0" w:space="0" w:color="auto"/>
            <w:bottom w:val="none" w:sz="0" w:space="0" w:color="auto"/>
            <w:right w:val="none" w:sz="0" w:space="0" w:color="auto"/>
          </w:divBdr>
        </w:div>
        <w:div w:id="802044366">
          <w:marLeft w:val="480"/>
          <w:marRight w:val="0"/>
          <w:marTop w:val="0"/>
          <w:marBottom w:val="0"/>
          <w:divBdr>
            <w:top w:val="none" w:sz="0" w:space="0" w:color="auto"/>
            <w:left w:val="none" w:sz="0" w:space="0" w:color="auto"/>
            <w:bottom w:val="none" w:sz="0" w:space="0" w:color="auto"/>
            <w:right w:val="none" w:sz="0" w:space="0" w:color="auto"/>
          </w:divBdr>
        </w:div>
        <w:div w:id="847527510">
          <w:marLeft w:val="480"/>
          <w:marRight w:val="0"/>
          <w:marTop w:val="0"/>
          <w:marBottom w:val="0"/>
          <w:divBdr>
            <w:top w:val="none" w:sz="0" w:space="0" w:color="auto"/>
            <w:left w:val="none" w:sz="0" w:space="0" w:color="auto"/>
            <w:bottom w:val="none" w:sz="0" w:space="0" w:color="auto"/>
            <w:right w:val="none" w:sz="0" w:space="0" w:color="auto"/>
          </w:divBdr>
        </w:div>
        <w:div w:id="863134228">
          <w:marLeft w:val="480"/>
          <w:marRight w:val="0"/>
          <w:marTop w:val="0"/>
          <w:marBottom w:val="0"/>
          <w:divBdr>
            <w:top w:val="none" w:sz="0" w:space="0" w:color="auto"/>
            <w:left w:val="none" w:sz="0" w:space="0" w:color="auto"/>
            <w:bottom w:val="none" w:sz="0" w:space="0" w:color="auto"/>
            <w:right w:val="none" w:sz="0" w:space="0" w:color="auto"/>
          </w:divBdr>
        </w:div>
        <w:div w:id="891766062">
          <w:marLeft w:val="480"/>
          <w:marRight w:val="0"/>
          <w:marTop w:val="0"/>
          <w:marBottom w:val="0"/>
          <w:divBdr>
            <w:top w:val="none" w:sz="0" w:space="0" w:color="auto"/>
            <w:left w:val="none" w:sz="0" w:space="0" w:color="auto"/>
            <w:bottom w:val="none" w:sz="0" w:space="0" w:color="auto"/>
            <w:right w:val="none" w:sz="0" w:space="0" w:color="auto"/>
          </w:divBdr>
        </w:div>
        <w:div w:id="898395899">
          <w:marLeft w:val="480"/>
          <w:marRight w:val="0"/>
          <w:marTop w:val="0"/>
          <w:marBottom w:val="0"/>
          <w:divBdr>
            <w:top w:val="none" w:sz="0" w:space="0" w:color="auto"/>
            <w:left w:val="none" w:sz="0" w:space="0" w:color="auto"/>
            <w:bottom w:val="none" w:sz="0" w:space="0" w:color="auto"/>
            <w:right w:val="none" w:sz="0" w:space="0" w:color="auto"/>
          </w:divBdr>
        </w:div>
        <w:div w:id="1157502776">
          <w:marLeft w:val="480"/>
          <w:marRight w:val="0"/>
          <w:marTop w:val="0"/>
          <w:marBottom w:val="0"/>
          <w:divBdr>
            <w:top w:val="none" w:sz="0" w:space="0" w:color="auto"/>
            <w:left w:val="none" w:sz="0" w:space="0" w:color="auto"/>
            <w:bottom w:val="none" w:sz="0" w:space="0" w:color="auto"/>
            <w:right w:val="none" w:sz="0" w:space="0" w:color="auto"/>
          </w:divBdr>
        </w:div>
        <w:div w:id="1159737396">
          <w:marLeft w:val="480"/>
          <w:marRight w:val="0"/>
          <w:marTop w:val="0"/>
          <w:marBottom w:val="0"/>
          <w:divBdr>
            <w:top w:val="none" w:sz="0" w:space="0" w:color="auto"/>
            <w:left w:val="none" w:sz="0" w:space="0" w:color="auto"/>
            <w:bottom w:val="none" w:sz="0" w:space="0" w:color="auto"/>
            <w:right w:val="none" w:sz="0" w:space="0" w:color="auto"/>
          </w:divBdr>
        </w:div>
        <w:div w:id="1185291887">
          <w:marLeft w:val="480"/>
          <w:marRight w:val="0"/>
          <w:marTop w:val="0"/>
          <w:marBottom w:val="0"/>
          <w:divBdr>
            <w:top w:val="none" w:sz="0" w:space="0" w:color="auto"/>
            <w:left w:val="none" w:sz="0" w:space="0" w:color="auto"/>
            <w:bottom w:val="none" w:sz="0" w:space="0" w:color="auto"/>
            <w:right w:val="none" w:sz="0" w:space="0" w:color="auto"/>
          </w:divBdr>
        </w:div>
        <w:div w:id="1196888134">
          <w:marLeft w:val="480"/>
          <w:marRight w:val="0"/>
          <w:marTop w:val="0"/>
          <w:marBottom w:val="0"/>
          <w:divBdr>
            <w:top w:val="none" w:sz="0" w:space="0" w:color="auto"/>
            <w:left w:val="none" w:sz="0" w:space="0" w:color="auto"/>
            <w:bottom w:val="none" w:sz="0" w:space="0" w:color="auto"/>
            <w:right w:val="none" w:sz="0" w:space="0" w:color="auto"/>
          </w:divBdr>
        </w:div>
        <w:div w:id="1231571940">
          <w:marLeft w:val="480"/>
          <w:marRight w:val="0"/>
          <w:marTop w:val="0"/>
          <w:marBottom w:val="0"/>
          <w:divBdr>
            <w:top w:val="none" w:sz="0" w:space="0" w:color="auto"/>
            <w:left w:val="none" w:sz="0" w:space="0" w:color="auto"/>
            <w:bottom w:val="none" w:sz="0" w:space="0" w:color="auto"/>
            <w:right w:val="none" w:sz="0" w:space="0" w:color="auto"/>
          </w:divBdr>
        </w:div>
        <w:div w:id="1248148469">
          <w:marLeft w:val="480"/>
          <w:marRight w:val="0"/>
          <w:marTop w:val="0"/>
          <w:marBottom w:val="0"/>
          <w:divBdr>
            <w:top w:val="none" w:sz="0" w:space="0" w:color="auto"/>
            <w:left w:val="none" w:sz="0" w:space="0" w:color="auto"/>
            <w:bottom w:val="none" w:sz="0" w:space="0" w:color="auto"/>
            <w:right w:val="none" w:sz="0" w:space="0" w:color="auto"/>
          </w:divBdr>
        </w:div>
        <w:div w:id="1248268582">
          <w:marLeft w:val="480"/>
          <w:marRight w:val="0"/>
          <w:marTop w:val="0"/>
          <w:marBottom w:val="0"/>
          <w:divBdr>
            <w:top w:val="none" w:sz="0" w:space="0" w:color="auto"/>
            <w:left w:val="none" w:sz="0" w:space="0" w:color="auto"/>
            <w:bottom w:val="none" w:sz="0" w:space="0" w:color="auto"/>
            <w:right w:val="none" w:sz="0" w:space="0" w:color="auto"/>
          </w:divBdr>
        </w:div>
        <w:div w:id="1306355296">
          <w:marLeft w:val="480"/>
          <w:marRight w:val="0"/>
          <w:marTop w:val="0"/>
          <w:marBottom w:val="0"/>
          <w:divBdr>
            <w:top w:val="none" w:sz="0" w:space="0" w:color="auto"/>
            <w:left w:val="none" w:sz="0" w:space="0" w:color="auto"/>
            <w:bottom w:val="none" w:sz="0" w:space="0" w:color="auto"/>
            <w:right w:val="none" w:sz="0" w:space="0" w:color="auto"/>
          </w:divBdr>
        </w:div>
        <w:div w:id="1338850653">
          <w:marLeft w:val="480"/>
          <w:marRight w:val="0"/>
          <w:marTop w:val="0"/>
          <w:marBottom w:val="0"/>
          <w:divBdr>
            <w:top w:val="none" w:sz="0" w:space="0" w:color="auto"/>
            <w:left w:val="none" w:sz="0" w:space="0" w:color="auto"/>
            <w:bottom w:val="none" w:sz="0" w:space="0" w:color="auto"/>
            <w:right w:val="none" w:sz="0" w:space="0" w:color="auto"/>
          </w:divBdr>
        </w:div>
        <w:div w:id="1594169940">
          <w:marLeft w:val="480"/>
          <w:marRight w:val="0"/>
          <w:marTop w:val="0"/>
          <w:marBottom w:val="0"/>
          <w:divBdr>
            <w:top w:val="none" w:sz="0" w:space="0" w:color="auto"/>
            <w:left w:val="none" w:sz="0" w:space="0" w:color="auto"/>
            <w:bottom w:val="none" w:sz="0" w:space="0" w:color="auto"/>
            <w:right w:val="none" w:sz="0" w:space="0" w:color="auto"/>
          </w:divBdr>
        </w:div>
        <w:div w:id="1595941391">
          <w:marLeft w:val="480"/>
          <w:marRight w:val="0"/>
          <w:marTop w:val="0"/>
          <w:marBottom w:val="0"/>
          <w:divBdr>
            <w:top w:val="none" w:sz="0" w:space="0" w:color="auto"/>
            <w:left w:val="none" w:sz="0" w:space="0" w:color="auto"/>
            <w:bottom w:val="none" w:sz="0" w:space="0" w:color="auto"/>
            <w:right w:val="none" w:sz="0" w:space="0" w:color="auto"/>
          </w:divBdr>
        </w:div>
        <w:div w:id="1948778751">
          <w:marLeft w:val="480"/>
          <w:marRight w:val="0"/>
          <w:marTop w:val="0"/>
          <w:marBottom w:val="0"/>
          <w:divBdr>
            <w:top w:val="none" w:sz="0" w:space="0" w:color="auto"/>
            <w:left w:val="none" w:sz="0" w:space="0" w:color="auto"/>
            <w:bottom w:val="none" w:sz="0" w:space="0" w:color="auto"/>
            <w:right w:val="none" w:sz="0" w:space="0" w:color="auto"/>
          </w:divBdr>
        </w:div>
        <w:div w:id="1983776287">
          <w:marLeft w:val="480"/>
          <w:marRight w:val="0"/>
          <w:marTop w:val="0"/>
          <w:marBottom w:val="0"/>
          <w:divBdr>
            <w:top w:val="none" w:sz="0" w:space="0" w:color="auto"/>
            <w:left w:val="none" w:sz="0" w:space="0" w:color="auto"/>
            <w:bottom w:val="none" w:sz="0" w:space="0" w:color="auto"/>
            <w:right w:val="none" w:sz="0" w:space="0" w:color="auto"/>
          </w:divBdr>
        </w:div>
        <w:div w:id="1991445327">
          <w:marLeft w:val="480"/>
          <w:marRight w:val="0"/>
          <w:marTop w:val="0"/>
          <w:marBottom w:val="0"/>
          <w:divBdr>
            <w:top w:val="none" w:sz="0" w:space="0" w:color="auto"/>
            <w:left w:val="none" w:sz="0" w:space="0" w:color="auto"/>
            <w:bottom w:val="none" w:sz="0" w:space="0" w:color="auto"/>
            <w:right w:val="none" w:sz="0" w:space="0" w:color="auto"/>
          </w:divBdr>
        </w:div>
        <w:div w:id="2012491409">
          <w:marLeft w:val="480"/>
          <w:marRight w:val="0"/>
          <w:marTop w:val="0"/>
          <w:marBottom w:val="0"/>
          <w:divBdr>
            <w:top w:val="none" w:sz="0" w:space="0" w:color="auto"/>
            <w:left w:val="none" w:sz="0" w:space="0" w:color="auto"/>
            <w:bottom w:val="none" w:sz="0" w:space="0" w:color="auto"/>
            <w:right w:val="none" w:sz="0" w:space="0" w:color="auto"/>
          </w:divBdr>
        </w:div>
        <w:div w:id="2105834259">
          <w:marLeft w:val="480"/>
          <w:marRight w:val="0"/>
          <w:marTop w:val="0"/>
          <w:marBottom w:val="0"/>
          <w:divBdr>
            <w:top w:val="none" w:sz="0" w:space="0" w:color="auto"/>
            <w:left w:val="none" w:sz="0" w:space="0" w:color="auto"/>
            <w:bottom w:val="none" w:sz="0" w:space="0" w:color="auto"/>
            <w:right w:val="none" w:sz="0" w:space="0" w:color="auto"/>
          </w:divBdr>
        </w:div>
      </w:divsChild>
    </w:div>
    <w:div w:id="782653236">
      <w:bodyDiv w:val="1"/>
      <w:marLeft w:val="0"/>
      <w:marRight w:val="0"/>
      <w:marTop w:val="0"/>
      <w:marBottom w:val="0"/>
      <w:divBdr>
        <w:top w:val="none" w:sz="0" w:space="0" w:color="auto"/>
        <w:left w:val="none" w:sz="0" w:space="0" w:color="auto"/>
        <w:bottom w:val="none" w:sz="0" w:space="0" w:color="auto"/>
        <w:right w:val="none" w:sz="0" w:space="0" w:color="auto"/>
      </w:divBdr>
      <w:divsChild>
        <w:div w:id="19860153">
          <w:marLeft w:val="480"/>
          <w:marRight w:val="0"/>
          <w:marTop w:val="0"/>
          <w:marBottom w:val="0"/>
          <w:divBdr>
            <w:top w:val="none" w:sz="0" w:space="0" w:color="auto"/>
            <w:left w:val="none" w:sz="0" w:space="0" w:color="auto"/>
            <w:bottom w:val="none" w:sz="0" w:space="0" w:color="auto"/>
            <w:right w:val="none" w:sz="0" w:space="0" w:color="auto"/>
          </w:divBdr>
        </w:div>
        <w:div w:id="31997714">
          <w:marLeft w:val="480"/>
          <w:marRight w:val="0"/>
          <w:marTop w:val="0"/>
          <w:marBottom w:val="0"/>
          <w:divBdr>
            <w:top w:val="none" w:sz="0" w:space="0" w:color="auto"/>
            <w:left w:val="none" w:sz="0" w:space="0" w:color="auto"/>
            <w:bottom w:val="none" w:sz="0" w:space="0" w:color="auto"/>
            <w:right w:val="none" w:sz="0" w:space="0" w:color="auto"/>
          </w:divBdr>
        </w:div>
        <w:div w:id="41254109">
          <w:marLeft w:val="480"/>
          <w:marRight w:val="0"/>
          <w:marTop w:val="0"/>
          <w:marBottom w:val="0"/>
          <w:divBdr>
            <w:top w:val="none" w:sz="0" w:space="0" w:color="auto"/>
            <w:left w:val="none" w:sz="0" w:space="0" w:color="auto"/>
            <w:bottom w:val="none" w:sz="0" w:space="0" w:color="auto"/>
            <w:right w:val="none" w:sz="0" w:space="0" w:color="auto"/>
          </w:divBdr>
        </w:div>
        <w:div w:id="64687413">
          <w:marLeft w:val="480"/>
          <w:marRight w:val="0"/>
          <w:marTop w:val="0"/>
          <w:marBottom w:val="0"/>
          <w:divBdr>
            <w:top w:val="none" w:sz="0" w:space="0" w:color="auto"/>
            <w:left w:val="none" w:sz="0" w:space="0" w:color="auto"/>
            <w:bottom w:val="none" w:sz="0" w:space="0" w:color="auto"/>
            <w:right w:val="none" w:sz="0" w:space="0" w:color="auto"/>
          </w:divBdr>
        </w:div>
        <w:div w:id="76901106">
          <w:marLeft w:val="480"/>
          <w:marRight w:val="0"/>
          <w:marTop w:val="0"/>
          <w:marBottom w:val="0"/>
          <w:divBdr>
            <w:top w:val="none" w:sz="0" w:space="0" w:color="auto"/>
            <w:left w:val="none" w:sz="0" w:space="0" w:color="auto"/>
            <w:bottom w:val="none" w:sz="0" w:space="0" w:color="auto"/>
            <w:right w:val="none" w:sz="0" w:space="0" w:color="auto"/>
          </w:divBdr>
        </w:div>
        <w:div w:id="78405669">
          <w:marLeft w:val="480"/>
          <w:marRight w:val="0"/>
          <w:marTop w:val="0"/>
          <w:marBottom w:val="0"/>
          <w:divBdr>
            <w:top w:val="none" w:sz="0" w:space="0" w:color="auto"/>
            <w:left w:val="none" w:sz="0" w:space="0" w:color="auto"/>
            <w:bottom w:val="none" w:sz="0" w:space="0" w:color="auto"/>
            <w:right w:val="none" w:sz="0" w:space="0" w:color="auto"/>
          </w:divBdr>
        </w:div>
        <w:div w:id="86080777">
          <w:marLeft w:val="480"/>
          <w:marRight w:val="0"/>
          <w:marTop w:val="0"/>
          <w:marBottom w:val="0"/>
          <w:divBdr>
            <w:top w:val="none" w:sz="0" w:space="0" w:color="auto"/>
            <w:left w:val="none" w:sz="0" w:space="0" w:color="auto"/>
            <w:bottom w:val="none" w:sz="0" w:space="0" w:color="auto"/>
            <w:right w:val="none" w:sz="0" w:space="0" w:color="auto"/>
          </w:divBdr>
        </w:div>
        <w:div w:id="95100666">
          <w:marLeft w:val="480"/>
          <w:marRight w:val="0"/>
          <w:marTop w:val="0"/>
          <w:marBottom w:val="0"/>
          <w:divBdr>
            <w:top w:val="none" w:sz="0" w:space="0" w:color="auto"/>
            <w:left w:val="none" w:sz="0" w:space="0" w:color="auto"/>
            <w:bottom w:val="none" w:sz="0" w:space="0" w:color="auto"/>
            <w:right w:val="none" w:sz="0" w:space="0" w:color="auto"/>
          </w:divBdr>
        </w:div>
        <w:div w:id="184028831">
          <w:marLeft w:val="480"/>
          <w:marRight w:val="0"/>
          <w:marTop w:val="0"/>
          <w:marBottom w:val="0"/>
          <w:divBdr>
            <w:top w:val="none" w:sz="0" w:space="0" w:color="auto"/>
            <w:left w:val="none" w:sz="0" w:space="0" w:color="auto"/>
            <w:bottom w:val="none" w:sz="0" w:space="0" w:color="auto"/>
            <w:right w:val="none" w:sz="0" w:space="0" w:color="auto"/>
          </w:divBdr>
        </w:div>
        <w:div w:id="225914744">
          <w:marLeft w:val="480"/>
          <w:marRight w:val="0"/>
          <w:marTop w:val="0"/>
          <w:marBottom w:val="0"/>
          <w:divBdr>
            <w:top w:val="none" w:sz="0" w:space="0" w:color="auto"/>
            <w:left w:val="none" w:sz="0" w:space="0" w:color="auto"/>
            <w:bottom w:val="none" w:sz="0" w:space="0" w:color="auto"/>
            <w:right w:val="none" w:sz="0" w:space="0" w:color="auto"/>
          </w:divBdr>
        </w:div>
        <w:div w:id="246576581">
          <w:marLeft w:val="480"/>
          <w:marRight w:val="0"/>
          <w:marTop w:val="0"/>
          <w:marBottom w:val="0"/>
          <w:divBdr>
            <w:top w:val="none" w:sz="0" w:space="0" w:color="auto"/>
            <w:left w:val="none" w:sz="0" w:space="0" w:color="auto"/>
            <w:bottom w:val="none" w:sz="0" w:space="0" w:color="auto"/>
            <w:right w:val="none" w:sz="0" w:space="0" w:color="auto"/>
          </w:divBdr>
        </w:div>
        <w:div w:id="255986554">
          <w:marLeft w:val="480"/>
          <w:marRight w:val="0"/>
          <w:marTop w:val="0"/>
          <w:marBottom w:val="0"/>
          <w:divBdr>
            <w:top w:val="none" w:sz="0" w:space="0" w:color="auto"/>
            <w:left w:val="none" w:sz="0" w:space="0" w:color="auto"/>
            <w:bottom w:val="none" w:sz="0" w:space="0" w:color="auto"/>
            <w:right w:val="none" w:sz="0" w:space="0" w:color="auto"/>
          </w:divBdr>
        </w:div>
        <w:div w:id="276957237">
          <w:marLeft w:val="480"/>
          <w:marRight w:val="0"/>
          <w:marTop w:val="0"/>
          <w:marBottom w:val="0"/>
          <w:divBdr>
            <w:top w:val="none" w:sz="0" w:space="0" w:color="auto"/>
            <w:left w:val="none" w:sz="0" w:space="0" w:color="auto"/>
            <w:bottom w:val="none" w:sz="0" w:space="0" w:color="auto"/>
            <w:right w:val="none" w:sz="0" w:space="0" w:color="auto"/>
          </w:divBdr>
        </w:div>
        <w:div w:id="286199687">
          <w:marLeft w:val="480"/>
          <w:marRight w:val="0"/>
          <w:marTop w:val="0"/>
          <w:marBottom w:val="0"/>
          <w:divBdr>
            <w:top w:val="none" w:sz="0" w:space="0" w:color="auto"/>
            <w:left w:val="none" w:sz="0" w:space="0" w:color="auto"/>
            <w:bottom w:val="none" w:sz="0" w:space="0" w:color="auto"/>
            <w:right w:val="none" w:sz="0" w:space="0" w:color="auto"/>
          </w:divBdr>
        </w:div>
        <w:div w:id="360015690">
          <w:marLeft w:val="480"/>
          <w:marRight w:val="0"/>
          <w:marTop w:val="0"/>
          <w:marBottom w:val="0"/>
          <w:divBdr>
            <w:top w:val="none" w:sz="0" w:space="0" w:color="auto"/>
            <w:left w:val="none" w:sz="0" w:space="0" w:color="auto"/>
            <w:bottom w:val="none" w:sz="0" w:space="0" w:color="auto"/>
            <w:right w:val="none" w:sz="0" w:space="0" w:color="auto"/>
          </w:divBdr>
        </w:div>
        <w:div w:id="360281103">
          <w:marLeft w:val="480"/>
          <w:marRight w:val="0"/>
          <w:marTop w:val="0"/>
          <w:marBottom w:val="0"/>
          <w:divBdr>
            <w:top w:val="none" w:sz="0" w:space="0" w:color="auto"/>
            <w:left w:val="none" w:sz="0" w:space="0" w:color="auto"/>
            <w:bottom w:val="none" w:sz="0" w:space="0" w:color="auto"/>
            <w:right w:val="none" w:sz="0" w:space="0" w:color="auto"/>
          </w:divBdr>
        </w:div>
        <w:div w:id="450056264">
          <w:marLeft w:val="480"/>
          <w:marRight w:val="0"/>
          <w:marTop w:val="0"/>
          <w:marBottom w:val="0"/>
          <w:divBdr>
            <w:top w:val="none" w:sz="0" w:space="0" w:color="auto"/>
            <w:left w:val="none" w:sz="0" w:space="0" w:color="auto"/>
            <w:bottom w:val="none" w:sz="0" w:space="0" w:color="auto"/>
            <w:right w:val="none" w:sz="0" w:space="0" w:color="auto"/>
          </w:divBdr>
        </w:div>
        <w:div w:id="531387134">
          <w:marLeft w:val="480"/>
          <w:marRight w:val="0"/>
          <w:marTop w:val="0"/>
          <w:marBottom w:val="0"/>
          <w:divBdr>
            <w:top w:val="none" w:sz="0" w:space="0" w:color="auto"/>
            <w:left w:val="none" w:sz="0" w:space="0" w:color="auto"/>
            <w:bottom w:val="none" w:sz="0" w:space="0" w:color="auto"/>
            <w:right w:val="none" w:sz="0" w:space="0" w:color="auto"/>
          </w:divBdr>
        </w:div>
        <w:div w:id="540438911">
          <w:marLeft w:val="480"/>
          <w:marRight w:val="0"/>
          <w:marTop w:val="0"/>
          <w:marBottom w:val="0"/>
          <w:divBdr>
            <w:top w:val="none" w:sz="0" w:space="0" w:color="auto"/>
            <w:left w:val="none" w:sz="0" w:space="0" w:color="auto"/>
            <w:bottom w:val="none" w:sz="0" w:space="0" w:color="auto"/>
            <w:right w:val="none" w:sz="0" w:space="0" w:color="auto"/>
          </w:divBdr>
        </w:div>
        <w:div w:id="573467412">
          <w:marLeft w:val="480"/>
          <w:marRight w:val="0"/>
          <w:marTop w:val="0"/>
          <w:marBottom w:val="0"/>
          <w:divBdr>
            <w:top w:val="none" w:sz="0" w:space="0" w:color="auto"/>
            <w:left w:val="none" w:sz="0" w:space="0" w:color="auto"/>
            <w:bottom w:val="none" w:sz="0" w:space="0" w:color="auto"/>
            <w:right w:val="none" w:sz="0" w:space="0" w:color="auto"/>
          </w:divBdr>
        </w:div>
        <w:div w:id="575281495">
          <w:marLeft w:val="480"/>
          <w:marRight w:val="0"/>
          <w:marTop w:val="0"/>
          <w:marBottom w:val="0"/>
          <w:divBdr>
            <w:top w:val="none" w:sz="0" w:space="0" w:color="auto"/>
            <w:left w:val="none" w:sz="0" w:space="0" w:color="auto"/>
            <w:bottom w:val="none" w:sz="0" w:space="0" w:color="auto"/>
            <w:right w:val="none" w:sz="0" w:space="0" w:color="auto"/>
          </w:divBdr>
        </w:div>
        <w:div w:id="603002747">
          <w:marLeft w:val="480"/>
          <w:marRight w:val="0"/>
          <w:marTop w:val="0"/>
          <w:marBottom w:val="0"/>
          <w:divBdr>
            <w:top w:val="none" w:sz="0" w:space="0" w:color="auto"/>
            <w:left w:val="none" w:sz="0" w:space="0" w:color="auto"/>
            <w:bottom w:val="none" w:sz="0" w:space="0" w:color="auto"/>
            <w:right w:val="none" w:sz="0" w:space="0" w:color="auto"/>
          </w:divBdr>
        </w:div>
        <w:div w:id="630064156">
          <w:marLeft w:val="480"/>
          <w:marRight w:val="0"/>
          <w:marTop w:val="0"/>
          <w:marBottom w:val="0"/>
          <w:divBdr>
            <w:top w:val="none" w:sz="0" w:space="0" w:color="auto"/>
            <w:left w:val="none" w:sz="0" w:space="0" w:color="auto"/>
            <w:bottom w:val="none" w:sz="0" w:space="0" w:color="auto"/>
            <w:right w:val="none" w:sz="0" w:space="0" w:color="auto"/>
          </w:divBdr>
        </w:div>
        <w:div w:id="642541108">
          <w:marLeft w:val="480"/>
          <w:marRight w:val="0"/>
          <w:marTop w:val="0"/>
          <w:marBottom w:val="0"/>
          <w:divBdr>
            <w:top w:val="none" w:sz="0" w:space="0" w:color="auto"/>
            <w:left w:val="none" w:sz="0" w:space="0" w:color="auto"/>
            <w:bottom w:val="none" w:sz="0" w:space="0" w:color="auto"/>
            <w:right w:val="none" w:sz="0" w:space="0" w:color="auto"/>
          </w:divBdr>
        </w:div>
        <w:div w:id="643049701">
          <w:marLeft w:val="480"/>
          <w:marRight w:val="0"/>
          <w:marTop w:val="0"/>
          <w:marBottom w:val="0"/>
          <w:divBdr>
            <w:top w:val="none" w:sz="0" w:space="0" w:color="auto"/>
            <w:left w:val="none" w:sz="0" w:space="0" w:color="auto"/>
            <w:bottom w:val="none" w:sz="0" w:space="0" w:color="auto"/>
            <w:right w:val="none" w:sz="0" w:space="0" w:color="auto"/>
          </w:divBdr>
        </w:div>
        <w:div w:id="677580568">
          <w:marLeft w:val="480"/>
          <w:marRight w:val="0"/>
          <w:marTop w:val="0"/>
          <w:marBottom w:val="0"/>
          <w:divBdr>
            <w:top w:val="none" w:sz="0" w:space="0" w:color="auto"/>
            <w:left w:val="none" w:sz="0" w:space="0" w:color="auto"/>
            <w:bottom w:val="none" w:sz="0" w:space="0" w:color="auto"/>
            <w:right w:val="none" w:sz="0" w:space="0" w:color="auto"/>
          </w:divBdr>
        </w:div>
        <w:div w:id="689334840">
          <w:marLeft w:val="480"/>
          <w:marRight w:val="0"/>
          <w:marTop w:val="0"/>
          <w:marBottom w:val="0"/>
          <w:divBdr>
            <w:top w:val="none" w:sz="0" w:space="0" w:color="auto"/>
            <w:left w:val="none" w:sz="0" w:space="0" w:color="auto"/>
            <w:bottom w:val="none" w:sz="0" w:space="0" w:color="auto"/>
            <w:right w:val="none" w:sz="0" w:space="0" w:color="auto"/>
          </w:divBdr>
        </w:div>
        <w:div w:id="711421582">
          <w:marLeft w:val="480"/>
          <w:marRight w:val="0"/>
          <w:marTop w:val="0"/>
          <w:marBottom w:val="0"/>
          <w:divBdr>
            <w:top w:val="none" w:sz="0" w:space="0" w:color="auto"/>
            <w:left w:val="none" w:sz="0" w:space="0" w:color="auto"/>
            <w:bottom w:val="none" w:sz="0" w:space="0" w:color="auto"/>
            <w:right w:val="none" w:sz="0" w:space="0" w:color="auto"/>
          </w:divBdr>
        </w:div>
        <w:div w:id="759520210">
          <w:marLeft w:val="480"/>
          <w:marRight w:val="0"/>
          <w:marTop w:val="0"/>
          <w:marBottom w:val="0"/>
          <w:divBdr>
            <w:top w:val="none" w:sz="0" w:space="0" w:color="auto"/>
            <w:left w:val="none" w:sz="0" w:space="0" w:color="auto"/>
            <w:bottom w:val="none" w:sz="0" w:space="0" w:color="auto"/>
            <w:right w:val="none" w:sz="0" w:space="0" w:color="auto"/>
          </w:divBdr>
        </w:div>
        <w:div w:id="818225542">
          <w:marLeft w:val="480"/>
          <w:marRight w:val="0"/>
          <w:marTop w:val="0"/>
          <w:marBottom w:val="0"/>
          <w:divBdr>
            <w:top w:val="none" w:sz="0" w:space="0" w:color="auto"/>
            <w:left w:val="none" w:sz="0" w:space="0" w:color="auto"/>
            <w:bottom w:val="none" w:sz="0" w:space="0" w:color="auto"/>
            <w:right w:val="none" w:sz="0" w:space="0" w:color="auto"/>
          </w:divBdr>
        </w:div>
        <w:div w:id="831335092">
          <w:marLeft w:val="480"/>
          <w:marRight w:val="0"/>
          <w:marTop w:val="0"/>
          <w:marBottom w:val="0"/>
          <w:divBdr>
            <w:top w:val="none" w:sz="0" w:space="0" w:color="auto"/>
            <w:left w:val="none" w:sz="0" w:space="0" w:color="auto"/>
            <w:bottom w:val="none" w:sz="0" w:space="0" w:color="auto"/>
            <w:right w:val="none" w:sz="0" w:space="0" w:color="auto"/>
          </w:divBdr>
        </w:div>
        <w:div w:id="847058252">
          <w:marLeft w:val="480"/>
          <w:marRight w:val="0"/>
          <w:marTop w:val="0"/>
          <w:marBottom w:val="0"/>
          <w:divBdr>
            <w:top w:val="none" w:sz="0" w:space="0" w:color="auto"/>
            <w:left w:val="none" w:sz="0" w:space="0" w:color="auto"/>
            <w:bottom w:val="none" w:sz="0" w:space="0" w:color="auto"/>
            <w:right w:val="none" w:sz="0" w:space="0" w:color="auto"/>
          </w:divBdr>
        </w:div>
        <w:div w:id="862287454">
          <w:marLeft w:val="480"/>
          <w:marRight w:val="0"/>
          <w:marTop w:val="0"/>
          <w:marBottom w:val="0"/>
          <w:divBdr>
            <w:top w:val="none" w:sz="0" w:space="0" w:color="auto"/>
            <w:left w:val="none" w:sz="0" w:space="0" w:color="auto"/>
            <w:bottom w:val="none" w:sz="0" w:space="0" w:color="auto"/>
            <w:right w:val="none" w:sz="0" w:space="0" w:color="auto"/>
          </w:divBdr>
        </w:div>
        <w:div w:id="908689266">
          <w:marLeft w:val="480"/>
          <w:marRight w:val="0"/>
          <w:marTop w:val="0"/>
          <w:marBottom w:val="0"/>
          <w:divBdr>
            <w:top w:val="none" w:sz="0" w:space="0" w:color="auto"/>
            <w:left w:val="none" w:sz="0" w:space="0" w:color="auto"/>
            <w:bottom w:val="none" w:sz="0" w:space="0" w:color="auto"/>
            <w:right w:val="none" w:sz="0" w:space="0" w:color="auto"/>
          </w:divBdr>
        </w:div>
        <w:div w:id="914172701">
          <w:marLeft w:val="480"/>
          <w:marRight w:val="0"/>
          <w:marTop w:val="0"/>
          <w:marBottom w:val="0"/>
          <w:divBdr>
            <w:top w:val="none" w:sz="0" w:space="0" w:color="auto"/>
            <w:left w:val="none" w:sz="0" w:space="0" w:color="auto"/>
            <w:bottom w:val="none" w:sz="0" w:space="0" w:color="auto"/>
            <w:right w:val="none" w:sz="0" w:space="0" w:color="auto"/>
          </w:divBdr>
        </w:div>
        <w:div w:id="922489926">
          <w:marLeft w:val="480"/>
          <w:marRight w:val="0"/>
          <w:marTop w:val="0"/>
          <w:marBottom w:val="0"/>
          <w:divBdr>
            <w:top w:val="none" w:sz="0" w:space="0" w:color="auto"/>
            <w:left w:val="none" w:sz="0" w:space="0" w:color="auto"/>
            <w:bottom w:val="none" w:sz="0" w:space="0" w:color="auto"/>
            <w:right w:val="none" w:sz="0" w:space="0" w:color="auto"/>
          </w:divBdr>
        </w:div>
        <w:div w:id="1071152844">
          <w:marLeft w:val="480"/>
          <w:marRight w:val="0"/>
          <w:marTop w:val="0"/>
          <w:marBottom w:val="0"/>
          <w:divBdr>
            <w:top w:val="none" w:sz="0" w:space="0" w:color="auto"/>
            <w:left w:val="none" w:sz="0" w:space="0" w:color="auto"/>
            <w:bottom w:val="none" w:sz="0" w:space="0" w:color="auto"/>
            <w:right w:val="none" w:sz="0" w:space="0" w:color="auto"/>
          </w:divBdr>
        </w:div>
        <w:div w:id="1124890259">
          <w:marLeft w:val="480"/>
          <w:marRight w:val="0"/>
          <w:marTop w:val="0"/>
          <w:marBottom w:val="0"/>
          <w:divBdr>
            <w:top w:val="none" w:sz="0" w:space="0" w:color="auto"/>
            <w:left w:val="none" w:sz="0" w:space="0" w:color="auto"/>
            <w:bottom w:val="none" w:sz="0" w:space="0" w:color="auto"/>
            <w:right w:val="none" w:sz="0" w:space="0" w:color="auto"/>
          </w:divBdr>
        </w:div>
        <w:div w:id="1142232718">
          <w:marLeft w:val="480"/>
          <w:marRight w:val="0"/>
          <w:marTop w:val="0"/>
          <w:marBottom w:val="0"/>
          <w:divBdr>
            <w:top w:val="none" w:sz="0" w:space="0" w:color="auto"/>
            <w:left w:val="none" w:sz="0" w:space="0" w:color="auto"/>
            <w:bottom w:val="none" w:sz="0" w:space="0" w:color="auto"/>
            <w:right w:val="none" w:sz="0" w:space="0" w:color="auto"/>
          </w:divBdr>
        </w:div>
        <w:div w:id="1168323622">
          <w:marLeft w:val="480"/>
          <w:marRight w:val="0"/>
          <w:marTop w:val="0"/>
          <w:marBottom w:val="0"/>
          <w:divBdr>
            <w:top w:val="none" w:sz="0" w:space="0" w:color="auto"/>
            <w:left w:val="none" w:sz="0" w:space="0" w:color="auto"/>
            <w:bottom w:val="none" w:sz="0" w:space="0" w:color="auto"/>
            <w:right w:val="none" w:sz="0" w:space="0" w:color="auto"/>
          </w:divBdr>
        </w:div>
        <w:div w:id="1280801323">
          <w:marLeft w:val="480"/>
          <w:marRight w:val="0"/>
          <w:marTop w:val="0"/>
          <w:marBottom w:val="0"/>
          <w:divBdr>
            <w:top w:val="none" w:sz="0" w:space="0" w:color="auto"/>
            <w:left w:val="none" w:sz="0" w:space="0" w:color="auto"/>
            <w:bottom w:val="none" w:sz="0" w:space="0" w:color="auto"/>
            <w:right w:val="none" w:sz="0" w:space="0" w:color="auto"/>
          </w:divBdr>
        </w:div>
        <w:div w:id="1298608523">
          <w:marLeft w:val="480"/>
          <w:marRight w:val="0"/>
          <w:marTop w:val="0"/>
          <w:marBottom w:val="0"/>
          <w:divBdr>
            <w:top w:val="none" w:sz="0" w:space="0" w:color="auto"/>
            <w:left w:val="none" w:sz="0" w:space="0" w:color="auto"/>
            <w:bottom w:val="none" w:sz="0" w:space="0" w:color="auto"/>
            <w:right w:val="none" w:sz="0" w:space="0" w:color="auto"/>
          </w:divBdr>
        </w:div>
        <w:div w:id="1314409749">
          <w:marLeft w:val="480"/>
          <w:marRight w:val="0"/>
          <w:marTop w:val="0"/>
          <w:marBottom w:val="0"/>
          <w:divBdr>
            <w:top w:val="none" w:sz="0" w:space="0" w:color="auto"/>
            <w:left w:val="none" w:sz="0" w:space="0" w:color="auto"/>
            <w:bottom w:val="none" w:sz="0" w:space="0" w:color="auto"/>
            <w:right w:val="none" w:sz="0" w:space="0" w:color="auto"/>
          </w:divBdr>
        </w:div>
        <w:div w:id="1399355549">
          <w:marLeft w:val="480"/>
          <w:marRight w:val="0"/>
          <w:marTop w:val="0"/>
          <w:marBottom w:val="0"/>
          <w:divBdr>
            <w:top w:val="none" w:sz="0" w:space="0" w:color="auto"/>
            <w:left w:val="none" w:sz="0" w:space="0" w:color="auto"/>
            <w:bottom w:val="none" w:sz="0" w:space="0" w:color="auto"/>
            <w:right w:val="none" w:sz="0" w:space="0" w:color="auto"/>
          </w:divBdr>
        </w:div>
        <w:div w:id="1435394807">
          <w:marLeft w:val="480"/>
          <w:marRight w:val="0"/>
          <w:marTop w:val="0"/>
          <w:marBottom w:val="0"/>
          <w:divBdr>
            <w:top w:val="none" w:sz="0" w:space="0" w:color="auto"/>
            <w:left w:val="none" w:sz="0" w:space="0" w:color="auto"/>
            <w:bottom w:val="none" w:sz="0" w:space="0" w:color="auto"/>
            <w:right w:val="none" w:sz="0" w:space="0" w:color="auto"/>
          </w:divBdr>
        </w:div>
        <w:div w:id="1465347501">
          <w:marLeft w:val="480"/>
          <w:marRight w:val="0"/>
          <w:marTop w:val="0"/>
          <w:marBottom w:val="0"/>
          <w:divBdr>
            <w:top w:val="none" w:sz="0" w:space="0" w:color="auto"/>
            <w:left w:val="none" w:sz="0" w:space="0" w:color="auto"/>
            <w:bottom w:val="none" w:sz="0" w:space="0" w:color="auto"/>
            <w:right w:val="none" w:sz="0" w:space="0" w:color="auto"/>
          </w:divBdr>
        </w:div>
        <w:div w:id="1498689838">
          <w:marLeft w:val="480"/>
          <w:marRight w:val="0"/>
          <w:marTop w:val="0"/>
          <w:marBottom w:val="0"/>
          <w:divBdr>
            <w:top w:val="none" w:sz="0" w:space="0" w:color="auto"/>
            <w:left w:val="none" w:sz="0" w:space="0" w:color="auto"/>
            <w:bottom w:val="none" w:sz="0" w:space="0" w:color="auto"/>
            <w:right w:val="none" w:sz="0" w:space="0" w:color="auto"/>
          </w:divBdr>
        </w:div>
        <w:div w:id="1551041455">
          <w:marLeft w:val="480"/>
          <w:marRight w:val="0"/>
          <w:marTop w:val="0"/>
          <w:marBottom w:val="0"/>
          <w:divBdr>
            <w:top w:val="none" w:sz="0" w:space="0" w:color="auto"/>
            <w:left w:val="none" w:sz="0" w:space="0" w:color="auto"/>
            <w:bottom w:val="none" w:sz="0" w:space="0" w:color="auto"/>
            <w:right w:val="none" w:sz="0" w:space="0" w:color="auto"/>
          </w:divBdr>
        </w:div>
        <w:div w:id="1576165083">
          <w:marLeft w:val="480"/>
          <w:marRight w:val="0"/>
          <w:marTop w:val="0"/>
          <w:marBottom w:val="0"/>
          <w:divBdr>
            <w:top w:val="none" w:sz="0" w:space="0" w:color="auto"/>
            <w:left w:val="none" w:sz="0" w:space="0" w:color="auto"/>
            <w:bottom w:val="none" w:sz="0" w:space="0" w:color="auto"/>
            <w:right w:val="none" w:sz="0" w:space="0" w:color="auto"/>
          </w:divBdr>
        </w:div>
        <w:div w:id="1684092948">
          <w:marLeft w:val="480"/>
          <w:marRight w:val="0"/>
          <w:marTop w:val="0"/>
          <w:marBottom w:val="0"/>
          <w:divBdr>
            <w:top w:val="none" w:sz="0" w:space="0" w:color="auto"/>
            <w:left w:val="none" w:sz="0" w:space="0" w:color="auto"/>
            <w:bottom w:val="none" w:sz="0" w:space="0" w:color="auto"/>
            <w:right w:val="none" w:sz="0" w:space="0" w:color="auto"/>
          </w:divBdr>
        </w:div>
        <w:div w:id="1721707270">
          <w:marLeft w:val="480"/>
          <w:marRight w:val="0"/>
          <w:marTop w:val="0"/>
          <w:marBottom w:val="0"/>
          <w:divBdr>
            <w:top w:val="none" w:sz="0" w:space="0" w:color="auto"/>
            <w:left w:val="none" w:sz="0" w:space="0" w:color="auto"/>
            <w:bottom w:val="none" w:sz="0" w:space="0" w:color="auto"/>
            <w:right w:val="none" w:sz="0" w:space="0" w:color="auto"/>
          </w:divBdr>
        </w:div>
        <w:div w:id="1757357802">
          <w:marLeft w:val="480"/>
          <w:marRight w:val="0"/>
          <w:marTop w:val="0"/>
          <w:marBottom w:val="0"/>
          <w:divBdr>
            <w:top w:val="none" w:sz="0" w:space="0" w:color="auto"/>
            <w:left w:val="none" w:sz="0" w:space="0" w:color="auto"/>
            <w:bottom w:val="none" w:sz="0" w:space="0" w:color="auto"/>
            <w:right w:val="none" w:sz="0" w:space="0" w:color="auto"/>
          </w:divBdr>
        </w:div>
        <w:div w:id="1788431406">
          <w:marLeft w:val="480"/>
          <w:marRight w:val="0"/>
          <w:marTop w:val="0"/>
          <w:marBottom w:val="0"/>
          <w:divBdr>
            <w:top w:val="none" w:sz="0" w:space="0" w:color="auto"/>
            <w:left w:val="none" w:sz="0" w:space="0" w:color="auto"/>
            <w:bottom w:val="none" w:sz="0" w:space="0" w:color="auto"/>
            <w:right w:val="none" w:sz="0" w:space="0" w:color="auto"/>
          </w:divBdr>
        </w:div>
        <w:div w:id="1798596042">
          <w:marLeft w:val="480"/>
          <w:marRight w:val="0"/>
          <w:marTop w:val="0"/>
          <w:marBottom w:val="0"/>
          <w:divBdr>
            <w:top w:val="none" w:sz="0" w:space="0" w:color="auto"/>
            <w:left w:val="none" w:sz="0" w:space="0" w:color="auto"/>
            <w:bottom w:val="none" w:sz="0" w:space="0" w:color="auto"/>
            <w:right w:val="none" w:sz="0" w:space="0" w:color="auto"/>
          </w:divBdr>
        </w:div>
        <w:div w:id="1869219669">
          <w:marLeft w:val="480"/>
          <w:marRight w:val="0"/>
          <w:marTop w:val="0"/>
          <w:marBottom w:val="0"/>
          <w:divBdr>
            <w:top w:val="none" w:sz="0" w:space="0" w:color="auto"/>
            <w:left w:val="none" w:sz="0" w:space="0" w:color="auto"/>
            <w:bottom w:val="none" w:sz="0" w:space="0" w:color="auto"/>
            <w:right w:val="none" w:sz="0" w:space="0" w:color="auto"/>
          </w:divBdr>
        </w:div>
        <w:div w:id="1939292938">
          <w:marLeft w:val="480"/>
          <w:marRight w:val="0"/>
          <w:marTop w:val="0"/>
          <w:marBottom w:val="0"/>
          <w:divBdr>
            <w:top w:val="none" w:sz="0" w:space="0" w:color="auto"/>
            <w:left w:val="none" w:sz="0" w:space="0" w:color="auto"/>
            <w:bottom w:val="none" w:sz="0" w:space="0" w:color="auto"/>
            <w:right w:val="none" w:sz="0" w:space="0" w:color="auto"/>
          </w:divBdr>
        </w:div>
        <w:div w:id="1957827513">
          <w:marLeft w:val="480"/>
          <w:marRight w:val="0"/>
          <w:marTop w:val="0"/>
          <w:marBottom w:val="0"/>
          <w:divBdr>
            <w:top w:val="none" w:sz="0" w:space="0" w:color="auto"/>
            <w:left w:val="none" w:sz="0" w:space="0" w:color="auto"/>
            <w:bottom w:val="none" w:sz="0" w:space="0" w:color="auto"/>
            <w:right w:val="none" w:sz="0" w:space="0" w:color="auto"/>
          </w:divBdr>
        </w:div>
        <w:div w:id="2038501106">
          <w:marLeft w:val="480"/>
          <w:marRight w:val="0"/>
          <w:marTop w:val="0"/>
          <w:marBottom w:val="0"/>
          <w:divBdr>
            <w:top w:val="none" w:sz="0" w:space="0" w:color="auto"/>
            <w:left w:val="none" w:sz="0" w:space="0" w:color="auto"/>
            <w:bottom w:val="none" w:sz="0" w:space="0" w:color="auto"/>
            <w:right w:val="none" w:sz="0" w:space="0" w:color="auto"/>
          </w:divBdr>
        </w:div>
        <w:div w:id="2050643914">
          <w:marLeft w:val="480"/>
          <w:marRight w:val="0"/>
          <w:marTop w:val="0"/>
          <w:marBottom w:val="0"/>
          <w:divBdr>
            <w:top w:val="none" w:sz="0" w:space="0" w:color="auto"/>
            <w:left w:val="none" w:sz="0" w:space="0" w:color="auto"/>
            <w:bottom w:val="none" w:sz="0" w:space="0" w:color="auto"/>
            <w:right w:val="none" w:sz="0" w:space="0" w:color="auto"/>
          </w:divBdr>
        </w:div>
        <w:div w:id="2069499315">
          <w:marLeft w:val="480"/>
          <w:marRight w:val="0"/>
          <w:marTop w:val="0"/>
          <w:marBottom w:val="0"/>
          <w:divBdr>
            <w:top w:val="none" w:sz="0" w:space="0" w:color="auto"/>
            <w:left w:val="none" w:sz="0" w:space="0" w:color="auto"/>
            <w:bottom w:val="none" w:sz="0" w:space="0" w:color="auto"/>
            <w:right w:val="none" w:sz="0" w:space="0" w:color="auto"/>
          </w:divBdr>
        </w:div>
        <w:div w:id="2071882320">
          <w:marLeft w:val="480"/>
          <w:marRight w:val="0"/>
          <w:marTop w:val="0"/>
          <w:marBottom w:val="0"/>
          <w:divBdr>
            <w:top w:val="none" w:sz="0" w:space="0" w:color="auto"/>
            <w:left w:val="none" w:sz="0" w:space="0" w:color="auto"/>
            <w:bottom w:val="none" w:sz="0" w:space="0" w:color="auto"/>
            <w:right w:val="none" w:sz="0" w:space="0" w:color="auto"/>
          </w:divBdr>
        </w:div>
        <w:div w:id="2072073022">
          <w:marLeft w:val="480"/>
          <w:marRight w:val="0"/>
          <w:marTop w:val="0"/>
          <w:marBottom w:val="0"/>
          <w:divBdr>
            <w:top w:val="none" w:sz="0" w:space="0" w:color="auto"/>
            <w:left w:val="none" w:sz="0" w:space="0" w:color="auto"/>
            <w:bottom w:val="none" w:sz="0" w:space="0" w:color="auto"/>
            <w:right w:val="none" w:sz="0" w:space="0" w:color="auto"/>
          </w:divBdr>
        </w:div>
        <w:div w:id="2141268284">
          <w:marLeft w:val="480"/>
          <w:marRight w:val="0"/>
          <w:marTop w:val="0"/>
          <w:marBottom w:val="0"/>
          <w:divBdr>
            <w:top w:val="none" w:sz="0" w:space="0" w:color="auto"/>
            <w:left w:val="none" w:sz="0" w:space="0" w:color="auto"/>
            <w:bottom w:val="none" w:sz="0" w:space="0" w:color="auto"/>
            <w:right w:val="none" w:sz="0" w:space="0" w:color="auto"/>
          </w:divBdr>
        </w:div>
      </w:divsChild>
    </w:div>
    <w:div w:id="787118428">
      <w:bodyDiv w:val="1"/>
      <w:marLeft w:val="0"/>
      <w:marRight w:val="0"/>
      <w:marTop w:val="0"/>
      <w:marBottom w:val="0"/>
      <w:divBdr>
        <w:top w:val="none" w:sz="0" w:space="0" w:color="auto"/>
        <w:left w:val="none" w:sz="0" w:space="0" w:color="auto"/>
        <w:bottom w:val="none" w:sz="0" w:space="0" w:color="auto"/>
        <w:right w:val="none" w:sz="0" w:space="0" w:color="auto"/>
      </w:divBdr>
      <w:divsChild>
        <w:div w:id="66268568">
          <w:marLeft w:val="480"/>
          <w:marRight w:val="0"/>
          <w:marTop w:val="0"/>
          <w:marBottom w:val="0"/>
          <w:divBdr>
            <w:top w:val="none" w:sz="0" w:space="0" w:color="auto"/>
            <w:left w:val="none" w:sz="0" w:space="0" w:color="auto"/>
            <w:bottom w:val="none" w:sz="0" w:space="0" w:color="auto"/>
            <w:right w:val="none" w:sz="0" w:space="0" w:color="auto"/>
          </w:divBdr>
        </w:div>
        <w:div w:id="188763315">
          <w:marLeft w:val="480"/>
          <w:marRight w:val="0"/>
          <w:marTop w:val="0"/>
          <w:marBottom w:val="0"/>
          <w:divBdr>
            <w:top w:val="none" w:sz="0" w:space="0" w:color="auto"/>
            <w:left w:val="none" w:sz="0" w:space="0" w:color="auto"/>
            <w:bottom w:val="none" w:sz="0" w:space="0" w:color="auto"/>
            <w:right w:val="none" w:sz="0" w:space="0" w:color="auto"/>
          </w:divBdr>
        </w:div>
        <w:div w:id="191722763">
          <w:marLeft w:val="480"/>
          <w:marRight w:val="0"/>
          <w:marTop w:val="0"/>
          <w:marBottom w:val="0"/>
          <w:divBdr>
            <w:top w:val="none" w:sz="0" w:space="0" w:color="auto"/>
            <w:left w:val="none" w:sz="0" w:space="0" w:color="auto"/>
            <w:bottom w:val="none" w:sz="0" w:space="0" w:color="auto"/>
            <w:right w:val="none" w:sz="0" w:space="0" w:color="auto"/>
          </w:divBdr>
        </w:div>
        <w:div w:id="197473273">
          <w:marLeft w:val="480"/>
          <w:marRight w:val="0"/>
          <w:marTop w:val="0"/>
          <w:marBottom w:val="0"/>
          <w:divBdr>
            <w:top w:val="none" w:sz="0" w:space="0" w:color="auto"/>
            <w:left w:val="none" w:sz="0" w:space="0" w:color="auto"/>
            <w:bottom w:val="none" w:sz="0" w:space="0" w:color="auto"/>
            <w:right w:val="none" w:sz="0" w:space="0" w:color="auto"/>
          </w:divBdr>
        </w:div>
        <w:div w:id="234441561">
          <w:marLeft w:val="480"/>
          <w:marRight w:val="0"/>
          <w:marTop w:val="0"/>
          <w:marBottom w:val="0"/>
          <w:divBdr>
            <w:top w:val="none" w:sz="0" w:space="0" w:color="auto"/>
            <w:left w:val="none" w:sz="0" w:space="0" w:color="auto"/>
            <w:bottom w:val="none" w:sz="0" w:space="0" w:color="auto"/>
            <w:right w:val="none" w:sz="0" w:space="0" w:color="auto"/>
          </w:divBdr>
        </w:div>
        <w:div w:id="260526003">
          <w:marLeft w:val="480"/>
          <w:marRight w:val="0"/>
          <w:marTop w:val="0"/>
          <w:marBottom w:val="0"/>
          <w:divBdr>
            <w:top w:val="none" w:sz="0" w:space="0" w:color="auto"/>
            <w:left w:val="none" w:sz="0" w:space="0" w:color="auto"/>
            <w:bottom w:val="none" w:sz="0" w:space="0" w:color="auto"/>
            <w:right w:val="none" w:sz="0" w:space="0" w:color="auto"/>
          </w:divBdr>
        </w:div>
        <w:div w:id="369770249">
          <w:marLeft w:val="480"/>
          <w:marRight w:val="0"/>
          <w:marTop w:val="0"/>
          <w:marBottom w:val="0"/>
          <w:divBdr>
            <w:top w:val="none" w:sz="0" w:space="0" w:color="auto"/>
            <w:left w:val="none" w:sz="0" w:space="0" w:color="auto"/>
            <w:bottom w:val="none" w:sz="0" w:space="0" w:color="auto"/>
            <w:right w:val="none" w:sz="0" w:space="0" w:color="auto"/>
          </w:divBdr>
        </w:div>
        <w:div w:id="432943346">
          <w:marLeft w:val="480"/>
          <w:marRight w:val="0"/>
          <w:marTop w:val="0"/>
          <w:marBottom w:val="0"/>
          <w:divBdr>
            <w:top w:val="none" w:sz="0" w:space="0" w:color="auto"/>
            <w:left w:val="none" w:sz="0" w:space="0" w:color="auto"/>
            <w:bottom w:val="none" w:sz="0" w:space="0" w:color="auto"/>
            <w:right w:val="none" w:sz="0" w:space="0" w:color="auto"/>
          </w:divBdr>
        </w:div>
        <w:div w:id="450827253">
          <w:marLeft w:val="480"/>
          <w:marRight w:val="0"/>
          <w:marTop w:val="0"/>
          <w:marBottom w:val="0"/>
          <w:divBdr>
            <w:top w:val="none" w:sz="0" w:space="0" w:color="auto"/>
            <w:left w:val="none" w:sz="0" w:space="0" w:color="auto"/>
            <w:bottom w:val="none" w:sz="0" w:space="0" w:color="auto"/>
            <w:right w:val="none" w:sz="0" w:space="0" w:color="auto"/>
          </w:divBdr>
        </w:div>
        <w:div w:id="476535356">
          <w:marLeft w:val="480"/>
          <w:marRight w:val="0"/>
          <w:marTop w:val="0"/>
          <w:marBottom w:val="0"/>
          <w:divBdr>
            <w:top w:val="none" w:sz="0" w:space="0" w:color="auto"/>
            <w:left w:val="none" w:sz="0" w:space="0" w:color="auto"/>
            <w:bottom w:val="none" w:sz="0" w:space="0" w:color="auto"/>
            <w:right w:val="none" w:sz="0" w:space="0" w:color="auto"/>
          </w:divBdr>
        </w:div>
        <w:div w:id="514996618">
          <w:marLeft w:val="480"/>
          <w:marRight w:val="0"/>
          <w:marTop w:val="0"/>
          <w:marBottom w:val="0"/>
          <w:divBdr>
            <w:top w:val="none" w:sz="0" w:space="0" w:color="auto"/>
            <w:left w:val="none" w:sz="0" w:space="0" w:color="auto"/>
            <w:bottom w:val="none" w:sz="0" w:space="0" w:color="auto"/>
            <w:right w:val="none" w:sz="0" w:space="0" w:color="auto"/>
          </w:divBdr>
        </w:div>
        <w:div w:id="581911475">
          <w:marLeft w:val="480"/>
          <w:marRight w:val="0"/>
          <w:marTop w:val="0"/>
          <w:marBottom w:val="0"/>
          <w:divBdr>
            <w:top w:val="none" w:sz="0" w:space="0" w:color="auto"/>
            <w:left w:val="none" w:sz="0" w:space="0" w:color="auto"/>
            <w:bottom w:val="none" w:sz="0" w:space="0" w:color="auto"/>
            <w:right w:val="none" w:sz="0" w:space="0" w:color="auto"/>
          </w:divBdr>
        </w:div>
        <w:div w:id="603422467">
          <w:marLeft w:val="480"/>
          <w:marRight w:val="0"/>
          <w:marTop w:val="0"/>
          <w:marBottom w:val="0"/>
          <w:divBdr>
            <w:top w:val="none" w:sz="0" w:space="0" w:color="auto"/>
            <w:left w:val="none" w:sz="0" w:space="0" w:color="auto"/>
            <w:bottom w:val="none" w:sz="0" w:space="0" w:color="auto"/>
            <w:right w:val="none" w:sz="0" w:space="0" w:color="auto"/>
          </w:divBdr>
        </w:div>
        <w:div w:id="642003762">
          <w:marLeft w:val="480"/>
          <w:marRight w:val="0"/>
          <w:marTop w:val="0"/>
          <w:marBottom w:val="0"/>
          <w:divBdr>
            <w:top w:val="none" w:sz="0" w:space="0" w:color="auto"/>
            <w:left w:val="none" w:sz="0" w:space="0" w:color="auto"/>
            <w:bottom w:val="none" w:sz="0" w:space="0" w:color="auto"/>
            <w:right w:val="none" w:sz="0" w:space="0" w:color="auto"/>
          </w:divBdr>
        </w:div>
        <w:div w:id="784885979">
          <w:marLeft w:val="480"/>
          <w:marRight w:val="0"/>
          <w:marTop w:val="0"/>
          <w:marBottom w:val="0"/>
          <w:divBdr>
            <w:top w:val="none" w:sz="0" w:space="0" w:color="auto"/>
            <w:left w:val="none" w:sz="0" w:space="0" w:color="auto"/>
            <w:bottom w:val="none" w:sz="0" w:space="0" w:color="auto"/>
            <w:right w:val="none" w:sz="0" w:space="0" w:color="auto"/>
          </w:divBdr>
        </w:div>
        <w:div w:id="806123848">
          <w:marLeft w:val="480"/>
          <w:marRight w:val="0"/>
          <w:marTop w:val="0"/>
          <w:marBottom w:val="0"/>
          <w:divBdr>
            <w:top w:val="none" w:sz="0" w:space="0" w:color="auto"/>
            <w:left w:val="none" w:sz="0" w:space="0" w:color="auto"/>
            <w:bottom w:val="none" w:sz="0" w:space="0" w:color="auto"/>
            <w:right w:val="none" w:sz="0" w:space="0" w:color="auto"/>
          </w:divBdr>
        </w:div>
        <w:div w:id="844856940">
          <w:marLeft w:val="480"/>
          <w:marRight w:val="0"/>
          <w:marTop w:val="0"/>
          <w:marBottom w:val="0"/>
          <w:divBdr>
            <w:top w:val="none" w:sz="0" w:space="0" w:color="auto"/>
            <w:left w:val="none" w:sz="0" w:space="0" w:color="auto"/>
            <w:bottom w:val="none" w:sz="0" w:space="0" w:color="auto"/>
            <w:right w:val="none" w:sz="0" w:space="0" w:color="auto"/>
          </w:divBdr>
        </w:div>
        <w:div w:id="865756766">
          <w:marLeft w:val="480"/>
          <w:marRight w:val="0"/>
          <w:marTop w:val="0"/>
          <w:marBottom w:val="0"/>
          <w:divBdr>
            <w:top w:val="none" w:sz="0" w:space="0" w:color="auto"/>
            <w:left w:val="none" w:sz="0" w:space="0" w:color="auto"/>
            <w:bottom w:val="none" w:sz="0" w:space="0" w:color="auto"/>
            <w:right w:val="none" w:sz="0" w:space="0" w:color="auto"/>
          </w:divBdr>
        </w:div>
        <w:div w:id="895700595">
          <w:marLeft w:val="480"/>
          <w:marRight w:val="0"/>
          <w:marTop w:val="0"/>
          <w:marBottom w:val="0"/>
          <w:divBdr>
            <w:top w:val="none" w:sz="0" w:space="0" w:color="auto"/>
            <w:left w:val="none" w:sz="0" w:space="0" w:color="auto"/>
            <w:bottom w:val="none" w:sz="0" w:space="0" w:color="auto"/>
            <w:right w:val="none" w:sz="0" w:space="0" w:color="auto"/>
          </w:divBdr>
        </w:div>
        <w:div w:id="899832122">
          <w:marLeft w:val="480"/>
          <w:marRight w:val="0"/>
          <w:marTop w:val="0"/>
          <w:marBottom w:val="0"/>
          <w:divBdr>
            <w:top w:val="none" w:sz="0" w:space="0" w:color="auto"/>
            <w:left w:val="none" w:sz="0" w:space="0" w:color="auto"/>
            <w:bottom w:val="none" w:sz="0" w:space="0" w:color="auto"/>
            <w:right w:val="none" w:sz="0" w:space="0" w:color="auto"/>
          </w:divBdr>
        </w:div>
        <w:div w:id="903175020">
          <w:marLeft w:val="480"/>
          <w:marRight w:val="0"/>
          <w:marTop w:val="0"/>
          <w:marBottom w:val="0"/>
          <w:divBdr>
            <w:top w:val="none" w:sz="0" w:space="0" w:color="auto"/>
            <w:left w:val="none" w:sz="0" w:space="0" w:color="auto"/>
            <w:bottom w:val="none" w:sz="0" w:space="0" w:color="auto"/>
            <w:right w:val="none" w:sz="0" w:space="0" w:color="auto"/>
          </w:divBdr>
        </w:div>
        <w:div w:id="940910983">
          <w:marLeft w:val="480"/>
          <w:marRight w:val="0"/>
          <w:marTop w:val="0"/>
          <w:marBottom w:val="0"/>
          <w:divBdr>
            <w:top w:val="none" w:sz="0" w:space="0" w:color="auto"/>
            <w:left w:val="none" w:sz="0" w:space="0" w:color="auto"/>
            <w:bottom w:val="none" w:sz="0" w:space="0" w:color="auto"/>
            <w:right w:val="none" w:sz="0" w:space="0" w:color="auto"/>
          </w:divBdr>
        </w:div>
        <w:div w:id="965549281">
          <w:marLeft w:val="480"/>
          <w:marRight w:val="0"/>
          <w:marTop w:val="0"/>
          <w:marBottom w:val="0"/>
          <w:divBdr>
            <w:top w:val="none" w:sz="0" w:space="0" w:color="auto"/>
            <w:left w:val="none" w:sz="0" w:space="0" w:color="auto"/>
            <w:bottom w:val="none" w:sz="0" w:space="0" w:color="auto"/>
            <w:right w:val="none" w:sz="0" w:space="0" w:color="auto"/>
          </w:divBdr>
        </w:div>
        <w:div w:id="1062481816">
          <w:marLeft w:val="480"/>
          <w:marRight w:val="0"/>
          <w:marTop w:val="0"/>
          <w:marBottom w:val="0"/>
          <w:divBdr>
            <w:top w:val="none" w:sz="0" w:space="0" w:color="auto"/>
            <w:left w:val="none" w:sz="0" w:space="0" w:color="auto"/>
            <w:bottom w:val="none" w:sz="0" w:space="0" w:color="auto"/>
            <w:right w:val="none" w:sz="0" w:space="0" w:color="auto"/>
          </w:divBdr>
        </w:div>
        <w:div w:id="1097288577">
          <w:marLeft w:val="480"/>
          <w:marRight w:val="0"/>
          <w:marTop w:val="0"/>
          <w:marBottom w:val="0"/>
          <w:divBdr>
            <w:top w:val="none" w:sz="0" w:space="0" w:color="auto"/>
            <w:left w:val="none" w:sz="0" w:space="0" w:color="auto"/>
            <w:bottom w:val="none" w:sz="0" w:space="0" w:color="auto"/>
            <w:right w:val="none" w:sz="0" w:space="0" w:color="auto"/>
          </w:divBdr>
        </w:div>
        <w:div w:id="1099259215">
          <w:marLeft w:val="480"/>
          <w:marRight w:val="0"/>
          <w:marTop w:val="0"/>
          <w:marBottom w:val="0"/>
          <w:divBdr>
            <w:top w:val="none" w:sz="0" w:space="0" w:color="auto"/>
            <w:left w:val="none" w:sz="0" w:space="0" w:color="auto"/>
            <w:bottom w:val="none" w:sz="0" w:space="0" w:color="auto"/>
            <w:right w:val="none" w:sz="0" w:space="0" w:color="auto"/>
          </w:divBdr>
        </w:div>
        <w:div w:id="1208225909">
          <w:marLeft w:val="480"/>
          <w:marRight w:val="0"/>
          <w:marTop w:val="0"/>
          <w:marBottom w:val="0"/>
          <w:divBdr>
            <w:top w:val="none" w:sz="0" w:space="0" w:color="auto"/>
            <w:left w:val="none" w:sz="0" w:space="0" w:color="auto"/>
            <w:bottom w:val="none" w:sz="0" w:space="0" w:color="auto"/>
            <w:right w:val="none" w:sz="0" w:space="0" w:color="auto"/>
          </w:divBdr>
        </w:div>
        <w:div w:id="1249659615">
          <w:marLeft w:val="480"/>
          <w:marRight w:val="0"/>
          <w:marTop w:val="0"/>
          <w:marBottom w:val="0"/>
          <w:divBdr>
            <w:top w:val="none" w:sz="0" w:space="0" w:color="auto"/>
            <w:left w:val="none" w:sz="0" w:space="0" w:color="auto"/>
            <w:bottom w:val="none" w:sz="0" w:space="0" w:color="auto"/>
            <w:right w:val="none" w:sz="0" w:space="0" w:color="auto"/>
          </w:divBdr>
        </w:div>
        <w:div w:id="1253735070">
          <w:marLeft w:val="480"/>
          <w:marRight w:val="0"/>
          <w:marTop w:val="0"/>
          <w:marBottom w:val="0"/>
          <w:divBdr>
            <w:top w:val="none" w:sz="0" w:space="0" w:color="auto"/>
            <w:left w:val="none" w:sz="0" w:space="0" w:color="auto"/>
            <w:bottom w:val="none" w:sz="0" w:space="0" w:color="auto"/>
            <w:right w:val="none" w:sz="0" w:space="0" w:color="auto"/>
          </w:divBdr>
        </w:div>
        <w:div w:id="1305086604">
          <w:marLeft w:val="480"/>
          <w:marRight w:val="0"/>
          <w:marTop w:val="0"/>
          <w:marBottom w:val="0"/>
          <w:divBdr>
            <w:top w:val="none" w:sz="0" w:space="0" w:color="auto"/>
            <w:left w:val="none" w:sz="0" w:space="0" w:color="auto"/>
            <w:bottom w:val="none" w:sz="0" w:space="0" w:color="auto"/>
            <w:right w:val="none" w:sz="0" w:space="0" w:color="auto"/>
          </w:divBdr>
        </w:div>
        <w:div w:id="1355614404">
          <w:marLeft w:val="480"/>
          <w:marRight w:val="0"/>
          <w:marTop w:val="0"/>
          <w:marBottom w:val="0"/>
          <w:divBdr>
            <w:top w:val="none" w:sz="0" w:space="0" w:color="auto"/>
            <w:left w:val="none" w:sz="0" w:space="0" w:color="auto"/>
            <w:bottom w:val="none" w:sz="0" w:space="0" w:color="auto"/>
            <w:right w:val="none" w:sz="0" w:space="0" w:color="auto"/>
          </w:divBdr>
        </w:div>
        <w:div w:id="1398242388">
          <w:marLeft w:val="480"/>
          <w:marRight w:val="0"/>
          <w:marTop w:val="0"/>
          <w:marBottom w:val="0"/>
          <w:divBdr>
            <w:top w:val="none" w:sz="0" w:space="0" w:color="auto"/>
            <w:left w:val="none" w:sz="0" w:space="0" w:color="auto"/>
            <w:bottom w:val="none" w:sz="0" w:space="0" w:color="auto"/>
            <w:right w:val="none" w:sz="0" w:space="0" w:color="auto"/>
          </w:divBdr>
        </w:div>
        <w:div w:id="1464424231">
          <w:marLeft w:val="480"/>
          <w:marRight w:val="0"/>
          <w:marTop w:val="0"/>
          <w:marBottom w:val="0"/>
          <w:divBdr>
            <w:top w:val="none" w:sz="0" w:space="0" w:color="auto"/>
            <w:left w:val="none" w:sz="0" w:space="0" w:color="auto"/>
            <w:bottom w:val="none" w:sz="0" w:space="0" w:color="auto"/>
            <w:right w:val="none" w:sz="0" w:space="0" w:color="auto"/>
          </w:divBdr>
        </w:div>
        <w:div w:id="1475295529">
          <w:marLeft w:val="480"/>
          <w:marRight w:val="0"/>
          <w:marTop w:val="0"/>
          <w:marBottom w:val="0"/>
          <w:divBdr>
            <w:top w:val="none" w:sz="0" w:space="0" w:color="auto"/>
            <w:left w:val="none" w:sz="0" w:space="0" w:color="auto"/>
            <w:bottom w:val="none" w:sz="0" w:space="0" w:color="auto"/>
            <w:right w:val="none" w:sz="0" w:space="0" w:color="auto"/>
          </w:divBdr>
        </w:div>
        <w:div w:id="1585650563">
          <w:marLeft w:val="480"/>
          <w:marRight w:val="0"/>
          <w:marTop w:val="0"/>
          <w:marBottom w:val="0"/>
          <w:divBdr>
            <w:top w:val="none" w:sz="0" w:space="0" w:color="auto"/>
            <w:left w:val="none" w:sz="0" w:space="0" w:color="auto"/>
            <w:bottom w:val="none" w:sz="0" w:space="0" w:color="auto"/>
            <w:right w:val="none" w:sz="0" w:space="0" w:color="auto"/>
          </w:divBdr>
        </w:div>
        <w:div w:id="1657951469">
          <w:marLeft w:val="480"/>
          <w:marRight w:val="0"/>
          <w:marTop w:val="0"/>
          <w:marBottom w:val="0"/>
          <w:divBdr>
            <w:top w:val="none" w:sz="0" w:space="0" w:color="auto"/>
            <w:left w:val="none" w:sz="0" w:space="0" w:color="auto"/>
            <w:bottom w:val="none" w:sz="0" w:space="0" w:color="auto"/>
            <w:right w:val="none" w:sz="0" w:space="0" w:color="auto"/>
          </w:divBdr>
        </w:div>
        <w:div w:id="1673295745">
          <w:marLeft w:val="480"/>
          <w:marRight w:val="0"/>
          <w:marTop w:val="0"/>
          <w:marBottom w:val="0"/>
          <w:divBdr>
            <w:top w:val="none" w:sz="0" w:space="0" w:color="auto"/>
            <w:left w:val="none" w:sz="0" w:space="0" w:color="auto"/>
            <w:bottom w:val="none" w:sz="0" w:space="0" w:color="auto"/>
            <w:right w:val="none" w:sz="0" w:space="0" w:color="auto"/>
          </w:divBdr>
        </w:div>
        <w:div w:id="1727487603">
          <w:marLeft w:val="480"/>
          <w:marRight w:val="0"/>
          <w:marTop w:val="0"/>
          <w:marBottom w:val="0"/>
          <w:divBdr>
            <w:top w:val="none" w:sz="0" w:space="0" w:color="auto"/>
            <w:left w:val="none" w:sz="0" w:space="0" w:color="auto"/>
            <w:bottom w:val="none" w:sz="0" w:space="0" w:color="auto"/>
            <w:right w:val="none" w:sz="0" w:space="0" w:color="auto"/>
          </w:divBdr>
        </w:div>
        <w:div w:id="1761751594">
          <w:marLeft w:val="480"/>
          <w:marRight w:val="0"/>
          <w:marTop w:val="0"/>
          <w:marBottom w:val="0"/>
          <w:divBdr>
            <w:top w:val="none" w:sz="0" w:space="0" w:color="auto"/>
            <w:left w:val="none" w:sz="0" w:space="0" w:color="auto"/>
            <w:bottom w:val="none" w:sz="0" w:space="0" w:color="auto"/>
            <w:right w:val="none" w:sz="0" w:space="0" w:color="auto"/>
          </w:divBdr>
        </w:div>
        <w:div w:id="1765540550">
          <w:marLeft w:val="480"/>
          <w:marRight w:val="0"/>
          <w:marTop w:val="0"/>
          <w:marBottom w:val="0"/>
          <w:divBdr>
            <w:top w:val="none" w:sz="0" w:space="0" w:color="auto"/>
            <w:left w:val="none" w:sz="0" w:space="0" w:color="auto"/>
            <w:bottom w:val="none" w:sz="0" w:space="0" w:color="auto"/>
            <w:right w:val="none" w:sz="0" w:space="0" w:color="auto"/>
          </w:divBdr>
        </w:div>
        <w:div w:id="1767269962">
          <w:marLeft w:val="480"/>
          <w:marRight w:val="0"/>
          <w:marTop w:val="0"/>
          <w:marBottom w:val="0"/>
          <w:divBdr>
            <w:top w:val="none" w:sz="0" w:space="0" w:color="auto"/>
            <w:left w:val="none" w:sz="0" w:space="0" w:color="auto"/>
            <w:bottom w:val="none" w:sz="0" w:space="0" w:color="auto"/>
            <w:right w:val="none" w:sz="0" w:space="0" w:color="auto"/>
          </w:divBdr>
        </w:div>
        <w:div w:id="1798834605">
          <w:marLeft w:val="480"/>
          <w:marRight w:val="0"/>
          <w:marTop w:val="0"/>
          <w:marBottom w:val="0"/>
          <w:divBdr>
            <w:top w:val="none" w:sz="0" w:space="0" w:color="auto"/>
            <w:left w:val="none" w:sz="0" w:space="0" w:color="auto"/>
            <w:bottom w:val="none" w:sz="0" w:space="0" w:color="auto"/>
            <w:right w:val="none" w:sz="0" w:space="0" w:color="auto"/>
          </w:divBdr>
        </w:div>
        <w:div w:id="1847557439">
          <w:marLeft w:val="480"/>
          <w:marRight w:val="0"/>
          <w:marTop w:val="0"/>
          <w:marBottom w:val="0"/>
          <w:divBdr>
            <w:top w:val="none" w:sz="0" w:space="0" w:color="auto"/>
            <w:left w:val="none" w:sz="0" w:space="0" w:color="auto"/>
            <w:bottom w:val="none" w:sz="0" w:space="0" w:color="auto"/>
            <w:right w:val="none" w:sz="0" w:space="0" w:color="auto"/>
          </w:divBdr>
        </w:div>
        <w:div w:id="1957324793">
          <w:marLeft w:val="480"/>
          <w:marRight w:val="0"/>
          <w:marTop w:val="0"/>
          <w:marBottom w:val="0"/>
          <w:divBdr>
            <w:top w:val="none" w:sz="0" w:space="0" w:color="auto"/>
            <w:left w:val="none" w:sz="0" w:space="0" w:color="auto"/>
            <w:bottom w:val="none" w:sz="0" w:space="0" w:color="auto"/>
            <w:right w:val="none" w:sz="0" w:space="0" w:color="auto"/>
          </w:divBdr>
        </w:div>
        <w:div w:id="2022003208">
          <w:marLeft w:val="480"/>
          <w:marRight w:val="0"/>
          <w:marTop w:val="0"/>
          <w:marBottom w:val="0"/>
          <w:divBdr>
            <w:top w:val="none" w:sz="0" w:space="0" w:color="auto"/>
            <w:left w:val="none" w:sz="0" w:space="0" w:color="auto"/>
            <w:bottom w:val="none" w:sz="0" w:space="0" w:color="auto"/>
            <w:right w:val="none" w:sz="0" w:space="0" w:color="auto"/>
          </w:divBdr>
        </w:div>
        <w:div w:id="2100636814">
          <w:marLeft w:val="480"/>
          <w:marRight w:val="0"/>
          <w:marTop w:val="0"/>
          <w:marBottom w:val="0"/>
          <w:divBdr>
            <w:top w:val="none" w:sz="0" w:space="0" w:color="auto"/>
            <w:left w:val="none" w:sz="0" w:space="0" w:color="auto"/>
            <w:bottom w:val="none" w:sz="0" w:space="0" w:color="auto"/>
            <w:right w:val="none" w:sz="0" w:space="0" w:color="auto"/>
          </w:divBdr>
        </w:div>
      </w:divsChild>
    </w:div>
    <w:div w:id="805897161">
      <w:bodyDiv w:val="1"/>
      <w:marLeft w:val="0"/>
      <w:marRight w:val="0"/>
      <w:marTop w:val="0"/>
      <w:marBottom w:val="0"/>
      <w:divBdr>
        <w:top w:val="none" w:sz="0" w:space="0" w:color="auto"/>
        <w:left w:val="none" w:sz="0" w:space="0" w:color="auto"/>
        <w:bottom w:val="none" w:sz="0" w:space="0" w:color="auto"/>
        <w:right w:val="none" w:sz="0" w:space="0" w:color="auto"/>
      </w:divBdr>
      <w:divsChild>
        <w:div w:id="45885408">
          <w:marLeft w:val="480"/>
          <w:marRight w:val="0"/>
          <w:marTop w:val="0"/>
          <w:marBottom w:val="0"/>
          <w:divBdr>
            <w:top w:val="none" w:sz="0" w:space="0" w:color="auto"/>
            <w:left w:val="none" w:sz="0" w:space="0" w:color="auto"/>
            <w:bottom w:val="none" w:sz="0" w:space="0" w:color="auto"/>
            <w:right w:val="none" w:sz="0" w:space="0" w:color="auto"/>
          </w:divBdr>
        </w:div>
        <w:div w:id="137577070">
          <w:marLeft w:val="480"/>
          <w:marRight w:val="0"/>
          <w:marTop w:val="0"/>
          <w:marBottom w:val="0"/>
          <w:divBdr>
            <w:top w:val="none" w:sz="0" w:space="0" w:color="auto"/>
            <w:left w:val="none" w:sz="0" w:space="0" w:color="auto"/>
            <w:bottom w:val="none" w:sz="0" w:space="0" w:color="auto"/>
            <w:right w:val="none" w:sz="0" w:space="0" w:color="auto"/>
          </w:divBdr>
        </w:div>
        <w:div w:id="138379204">
          <w:marLeft w:val="480"/>
          <w:marRight w:val="0"/>
          <w:marTop w:val="0"/>
          <w:marBottom w:val="0"/>
          <w:divBdr>
            <w:top w:val="none" w:sz="0" w:space="0" w:color="auto"/>
            <w:left w:val="none" w:sz="0" w:space="0" w:color="auto"/>
            <w:bottom w:val="none" w:sz="0" w:space="0" w:color="auto"/>
            <w:right w:val="none" w:sz="0" w:space="0" w:color="auto"/>
          </w:divBdr>
        </w:div>
        <w:div w:id="148787775">
          <w:marLeft w:val="480"/>
          <w:marRight w:val="0"/>
          <w:marTop w:val="0"/>
          <w:marBottom w:val="0"/>
          <w:divBdr>
            <w:top w:val="none" w:sz="0" w:space="0" w:color="auto"/>
            <w:left w:val="none" w:sz="0" w:space="0" w:color="auto"/>
            <w:bottom w:val="none" w:sz="0" w:space="0" w:color="auto"/>
            <w:right w:val="none" w:sz="0" w:space="0" w:color="auto"/>
          </w:divBdr>
        </w:div>
        <w:div w:id="229318242">
          <w:marLeft w:val="480"/>
          <w:marRight w:val="0"/>
          <w:marTop w:val="0"/>
          <w:marBottom w:val="0"/>
          <w:divBdr>
            <w:top w:val="none" w:sz="0" w:space="0" w:color="auto"/>
            <w:left w:val="none" w:sz="0" w:space="0" w:color="auto"/>
            <w:bottom w:val="none" w:sz="0" w:space="0" w:color="auto"/>
            <w:right w:val="none" w:sz="0" w:space="0" w:color="auto"/>
          </w:divBdr>
        </w:div>
        <w:div w:id="256789991">
          <w:marLeft w:val="480"/>
          <w:marRight w:val="0"/>
          <w:marTop w:val="0"/>
          <w:marBottom w:val="0"/>
          <w:divBdr>
            <w:top w:val="none" w:sz="0" w:space="0" w:color="auto"/>
            <w:left w:val="none" w:sz="0" w:space="0" w:color="auto"/>
            <w:bottom w:val="none" w:sz="0" w:space="0" w:color="auto"/>
            <w:right w:val="none" w:sz="0" w:space="0" w:color="auto"/>
          </w:divBdr>
        </w:div>
        <w:div w:id="292254750">
          <w:marLeft w:val="480"/>
          <w:marRight w:val="0"/>
          <w:marTop w:val="0"/>
          <w:marBottom w:val="0"/>
          <w:divBdr>
            <w:top w:val="none" w:sz="0" w:space="0" w:color="auto"/>
            <w:left w:val="none" w:sz="0" w:space="0" w:color="auto"/>
            <w:bottom w:val="none" w:sz="0" w:space="0" w:color="auto"/>
            <w:right w:val="none" w:sz="0" w:space="0" w:color="auto"/>
          </w:divBdr>
        </w:div>
        <w:div w:id="307244914">
          <w:marLeft w:val="480"/>
          <w:marRight w:val="0"/>
          <w:marTop w:val="0"/>
          <w:marBottom w:val="0"/>
          <w:divBdr>
            <w:top w:val="none" w:sz="0" w:space="0" w:color="auto"/>
            <w:left w:val="none" w:sz="0" w:space="0" w:color="auto"/>
            <w:bottom w:val="none" w:sz="0" w:space="0" w:color="auto"/>
            <w:right w:val="none" w:sz="0" w:space="0" w:color="auto"/>
          </w:divBdr>
        </w:div>
        <w:div w:id="318004149">
          <w:marLeft w:val="480"/>
          <w:marRight w:val="0"/>
          <w:marTop w:val="0"/>
          <w:marBottom w:val="0"/>
          <w:divBdr>
            <w:top w:val="none" w:sz="0" w:space="0" w:color="auto"/>
            <w:left w:val="none" w:sz="0" w:space="0" w:color="auto"/>
            <w:bottom w:val="none" w:sz="0" w:space="0" w:color="auto"/>
            <w:right w:val="none" w:sz="0" w:space="0" w:color="auto"/>
          </w:divBdr>
        </w:div>
        <w:div w:id="340934591">
          <w:marLeft w:val="480"/>
          <w:marRight w:val="0"/>
          <w:marTop w:val="0"/>
          <w:marBottom w:val="0"/>
          <w:divBdr>
            <w:top w:val="none" w:sz="0" w:space="0" w:color="auto"/>
            <w:left w:val="none" w:sz="0" w:space="0" w:color="auto"/>
            <w:bottom w:val="none" w:sz="0" w:space="0" w:color="auto"/>
            <w:right w:val="none" w:sz="0" w:space="0" w:color="auto"/>
          </w:divBdr>
        </w:div>
        <w:div w:id="369303265">
          <w:marLeft w:val="480"/>
          <w:marRight w:val="0"/>
          <w:marTop w:val="0"/>
          <w:marBottom w:val="0"/>
          <w:divBdr>
            <w:top w:val="none" w:sz="0" w:space="0" w:color="auto"/>
            <w:left w:val="none" w:sz="0" w:space="0" w:color="auto"/>
            <w:bottom w:val="none" w:sz="0" w:space="0" w:color="auto"/>
            <w:right w:val="none" w:sz="0" w:space="0" w:color="auto"/>
          </w:divBdr>
        </w:div>
        <w:div w:id="372847707">
          <w:marLeft w:val="480"/>
          <w:marRight w:val="0"/>
          <w:marTop w:val="0"/>
          <w:marBottom w:val="0"/>
          <w:divBdr>
            <w:top w:val="none" w:sz="0" w:space="0" w:color="auto"/>
            <w:left w:val="none" w:sz="0" w:space="0" w:color="auto"/>
            <w:bottom w:val="none" w:sz="0" w:space="0" w:color="auto"/>
            <w:right w:val="none" w:sz="0" w:space="0" w:color="auto"/>
          </w:divBdr>
        </w:div>
        <w:div w:id="437913798">
          <w:marLeft w:val="480"/>
          <w:marRight w:val="0"/>
          <w:marTop w:val="0"/>
          <w:marBottom w:val="0"/>
          <w:divBdr>
            <w:top w:val="none" w:sz="0" w:space="0" w:color="auto"/>
            <w:left w:val="none" w:sz="0" w:space="0" w:color="auto"/>
            <w:bottom w:val="none" w:sz="0" w:space="0" w:color="auto"/>
            <w:right w:val="none" w:sz="0" w:space="0" w:color="auto"/>
          </w:divBdr>
        </w:div>
        <w:div w:id="470830758">
          <w:marLeft w:val="480"/>
          <w:marRight w:val="0"/>
          <w:marTop w:val="0"/>
          <w:marBottom w:val="0"/>
          <w:divBdr>
            <w:top w:val="none" w:sz="0" w:space="0" w:color="auto"/>
            <w:left w:val="none" w:sz="0" w:space="0" w:color="auto"/>
            <w:bottom w:val="none" w:sz="0" w:space="0" w:color="auto"/>
            <w:right w:val="none" w:sz="0" w:space="0" w:color="auto"/>
          </w:divBdr>
        </w:div>
        <w:div w:id="544485888">
          <w:marLeft w:val="480"/>
          <w:marRight w:val="0"/>
          <w:marTop w:val="0"/>
          <w:marBottom w:val="0"/>
          <w:divBdr>
            <w:top w:val="none" w:sz="0" w:space="0" w:color="auto"/>
            <w:left w:val="none" w:sz="0" w:space="0" w:color="auto"/>
            <w:bottom w:val="none" w:sz="0" w:space="0" w:color="auto"/>
            <w:right w:val="none" w:sz="0" w:space="0" w:color="auto"/>
          </w:divBdr>
        </w:div>
        <w:div w:id="556163568">
          <w:marLeft w:val="480"/>
          <w:marRight w:val="0"/>
          <w:marTop w:val="0"/>
          <w:marBottom w:val="0"/>
          <w:divBdr>
            <w:top w:val="none" w:sz="0" w:space="0" w:color="auto"/>
            <w:left w:val="none" w:sz="0" w:space="0" w:color="auto"/>
            <w:bottom w:val="none" w:sz="0" w:space="0" w:color="auto"/>
            <w:right w:val="none" w:sz="0" w:space="0" w:color="auto"/>
          </w:divBdr>
        </w:div>
        <w:div w:id="645356675">
          <w:marLeft w:val="480"/>
          <w:marRight w:val="0"/>
          <w:marTop w:val="0"/>
          <w:marBottom w:val="0"/>
          <w:divBdr>
            <w:top w:val="none" w:sz="0" w:space="0" w:color="auto"/>
            <w:left w:val="none" w:sz="0" w:space="0" w:color="auto"/>
            <w:bottom w:val="none" w:sz="0" w:space="0" w:color="auto"/>
            <w:right w:val="none" w:sz="0" w:space="0" w:color="auto"/>
          </w:divBdr>
        </w:div>
        <w:div w:id="650057452">
          <w:marLeft w:val="480"/>
          <w:marRight w:val="0"/>
          <w:marTop w:val="0"/>
          <w:marBottom w:val="0"/>
          <w:divBdr>
            <w:top w:val="none" w:sz="0" w:space="0" w:color="auto"/>
            <w:left w:val="none" w:sz="0" w:space="0" w:color="auto"/>
            <w:bottom w:val="none" w:sz="0" w:space="0" w:color="auto"/>
            <w:right w:val="none" w:sz="0" w:space="0" w:color="auto"/>
          </w:divBdr>
        </w:div>
        <w:div w:id="667177910">
          <w:marLeft w:val="480"/>
          <w:marRight w:val="0"/>
          <w:marTop w:val="0"/>
          <w:marBottom w:val="0"/>
          <w:divBdr>
            <w:top w:val="none" w:sz="0" w:space="0" w:color="auto"/>
            <w:left w:val="none" w:sz="0" w:space="0" w:color="auto"/>
            <w:bottom w:val="none" w:sz="0" w:space="0" w:color="auto"/>
            <w:right w:val="none" w:sz="0" w:space="0" w:color="auto"/>
          </w:divBdr>
        </w:div>
        <w:div w:id="760417271">
          <w:marLeft w:val="480"/>
          <w:marRight w:val="0"/>
          <w:marTop w:val="0"/>
          <w:marBottom w:val="0"/>
          <w:divBdr>
            <w:top w:val="none" w:sz="0" w:space="0" w:color="auto"/>
            <w:left w:val="none" w:sz="0" w:space="0" w:color="auto"/>
            <w:bottom w:val="none" w:sz="0" w:space="0" w:color="auto"/>
            <w:right w:val="none" w:sz="0" w:space="0" w:color="auto"/>
          </w:divBdr>
        </w:div>
        <w:div w:id="835266726">
          <w:marLeft w:val="480"/>
          <w:marRight w:val="0"/>
          <w:marTop w:val="0"/>
          <w:marBottom w:val="0"/>
          <w:divBdr>
            <w:top w:val="none" w:sz="0" w:space="0" w:color="auto"/>
            <w:left w:val="none" w:sz="0" w:space="0" w:color="auto"/>
            <w:bottom w:val="none" w:sz="0" w:space="0" w:color="auto"/>
            <w:right w:val="none" w:sz="0" w:space="0" w:color="auto"/>
          </w:divBdr>
        </w:div>
        <w:div w:id="852036675">
          <w:marLeft w:val="480"/>
          <w:marRight w:val="0"/>
          <w:marTop w:val="0"/>
          <w:marBottom w:val="0"/>
          <w:divBdr>
            <w:top w:val="none" w:sz="0" w:space="0" w:color="auto"/>
            <w:left w:val="none" w:sz="0" w:space="0" w:color="auto"/>
            <w:bottom w:val="none" w:sz="0" w:space="0" w:color="auto"/>
            <w:right w:val="none" w:sz="0" w:space="0" w:color="auto"/>
          </w:divBdr>
        </w:div>
        <w:div w:id="922882436">
          <w:marLeft w:val="480"/>
          <w:marRight w:val="0"/>
          <w:marTop w:val="0"/>
          <w:marBottom w:val="0"/>
          <w:divBdr>
            <w:top w:val="none" w:sz="0" w:space="0" w:color="auto"/>
            <w:left w:val="none" w:sz="0" w:space="0" w:color="auto"/>
            <w:bottom w:val="none" w:sz="0" w:space="0" w:color="auto"/>
            <w:right w:val="none" w:sz="0" w:space="0" w:color="auto"/>
          </w:divBdr>
        </w:div>
        <w:div w:id="933053978">
          <w:marLeft w:val="480"/>
          <w:marRight w:val="0"/>
          <w:marTop w:val="0"/>
          <w:marBottom w:val="0"/>
          <w:divBdr>
            <w:top w:val="none" w:sz="0" w:space="0" w:color="auto"/>
            <w:left w:val="none" w:sz="0" w:space="0" w:color="auto"/>
            <w:bottom w:val="none" w:sz="0" w:space="0" w:color="auto"/>
            <w:right w:val="none" w:sz="0" w:space="0" w:color="auto"/>
          </w:divBdr>
        </w:div>
        <w:div w:id="981883967">
          <w:marLeft w:val="480"/>
          <w:marRight w:val="0"/>
          <w:marTop w:val="0"/>
          <w:marBottom w:val="0"/>
          <w:divBdr>
            <w:top w:val="none" w:sz="0" w:space="0" w:color="auto"/>
            <w:left w:val="none" w:sz="0" w:space="0" w:color="auto"/>
            <w:bottom w:val="none" w:sz="0" w:space="0" w:color="auto"/>
            <w:right w:val="none" w:sz="0" w:space="0" w:color="auto"/>
          </w:divBdr>
        </w:div>
        <w:div w:id="993682145">
          <w:marLeft w:val="480"/>
          <w:marRight w:val="0"/>
          <w:marTop w:val="0"/>
          <w:marBottom w:val="0"/>
          <w:divBdr>
            <w:top w:val="none" w:sz="0" w:space="0" w:color="auto"/>
            <w:left w:val="none" w:sz="0" w:space="0" w:color="auto"/>
            <w:bottom w:val="none" w:sz="0" w:space="0" w:color="auto"/>
            <w:right w:val="none" w:sz="0" w:space="0" w:color="auto"/>
          </w:divBdr>
        </w:div>
        <w:div w:id="1021973489">
          <w:marLeft w:val="480"/>
          <w:marRight w:val="0"/>
          <w:marTop w:val="0"/>
          <w:marBottom w:val="0"/>
          <w:divBdr>
            <w:top w:val="none" w:sz="0" w:space="0" w:color="auto"/>
            <w:left w:val="none" w:sz="0" w:space="0" w:color="auto"/>
            <w:bottom w:val="none" w:sz="0" w:space="0" w:color="auto"/>
            <w:right w:val="none" w:sz="0" w:space="0" w:color="auto"/>
          </w:divBdr>
        </w:div>
        <w:div w:id="1032421020">
          <w:marLeft w:val="480"/>
          <w:marRight w:val="0"/>
          <w:marTop w:val="0"/>
          <w:marBottom w:val="0"/>
          <w:divBdr>
            <w:top w:val="none" w:sz="0" w:space="0" w:color="auto"/>
            <w:left w:val="none" w:sz="0" w:space="0" w:color="auto"/>
            <w:bottom w:val="none" w:sz="0" w:space="0" w:color="auto"/>
            <w:right w:val="none" w:sz="0" w:space="0" w:color="auto"/>
          </w:divBdr>
        </w:div>
        <w:div w:id="1080177320">
          <w:marLeft w:val="480"/>
          <w:marRight w:val="0"/>
          <w:marTop w:val="0"/>
          <w:marBottom w:val="0"/>
          <w:divBdr>
            <w:top w:val="none" w:sz="0" w:space="0" w:color="auto"/>
            <w:left w:val="none" w:sz="0" w:space="0" w:color="auto"/>
            <w:bottom w:val="none" w:sz="0" w:space="0" w:color="auto"/>
            <w:right w:val="none" w:sz="0" w:space="0" w:color="auto"/>
          </w:divBdr>
        </w:div>
        <w:div w:id="1095976426">
          <w:marLeft w:val="480"/>
          <w:marRight w:val="0"/>
          <w:marTop w:val="0"/>
          <w:marBottom w:val="0"/>
          <w:divBdr>
            <w:top w:val="none" w:sz="0" w:space="0" w:color="auto"/>
            <w:left w:val="none" w:sz="0" w:space="0" w:color="auto"/>
            <w:bottom w:val="none" w:sz="0" w:space="0" w:color="auto"/>
            <w:right w:val="none" w:sz="0" w:space="0" w:color="auto"/>
          </w:divBdr>
        </w:div>
        <w:div w:id="1098602787">
          <w:marLeft w:val="480"/>
          <w:marRight w:val="0"/>
          <w:marTop w:val="0"/>
          <w:marBottom w:val="0"/>
          <w:divBdr>
            <w:top w:val="none" w:sz="0" w:space="0" w:color="auto"/>
            <w:left w:val="none" w:sz="0" w:space="0" w:color="auto"/>
            <w:bottom w:val="none" w:sz="0" w:space="0" w:color="auto"/>
            <w:right w:val="none" w:sz="0" w:space="0" w:color="auto"/>
          </w:divBdr>
        </w:div>
        <w:div w:id="1106578512">
          <w:marLeft w:val="480"/>
          <w:marRight w:val="0"/>
          <w:marTop w:val="0"/>
          <w:marBottom w:val="0"/>
          <w:divBdr>
            <w:top w:val="none" w:sz="0" w:space="0" w:color="auto"/>
            <w:left w:val="none" w:sz="0" w:space="0" w:color="auto"/>
            <w:bottom w:val="none" w:sz="0" w:space="0" w:color="auto"/>
            <w:right w:val="none" w:sz="0" w:space="0" w:color="auto"/>
          </w:divBdr>
        </w:div>
        <w:div w:id="1172912512">
          <w:marLeft w:val="480"/>
          <w:marRight w:val="0"/>
          <w:marTop w:val="0"/>
          <w:marBottom w:val="0"/>
          <w:divBdr>
            <w:top w:val="none" w:sz="0" w:space="0" w:color="auto"/>
            <w:left w:val="none" w:sz="0" w:space="0" w:color="auto"/>
            <w:bottom w:val="none" w:sz="0" w:space="0" w:color="auto"/>
            <w:right w:val="none" w:sz="0" w:space="0" w:color="auto"/>
          </w:divBdr>
        </w:div>
        <w:div w:id="1178085294">
          <w:marLeft w:val="480"/>
          <w:marRight w:val="0"/>
          <w:marTop w:val="0"/>
          <w:marBottom w:val="0"/>
          <w:divBdr>
            <w:top w:val="none" w:sz="0" w:space="0" w:color="auto"/>
            <w:left w:val="none" w:sz="0" w:space="0" w:color="auto"/>
            <w:bottom w:val="none" w:sz="0" w:space="0" w:color="auto"/>
            <w:right w:val="none" w:sz="0" w:space="0" w:color="auto"/>
          </w:divBdr>
        </w:div>
        <w:div w:id="1209336451">
          <w:marLeft w:val="480"/>
          <w:marRight w:val="0"/>
          <w:marTop w:val="0"/>
          <w:marBottom w:val="0"/>
          <w:divBdr>
            <w:top w:val="none" w:sz="0" w:space="0" w:color="auto"/>
            <w:left w:val="none" w:sz="0" w:space="0" w:color="auto"/>
            <w:bottom w:val="none" w:sz="0" w:space="0" w:color="auto"/>
            <w:right w:val="none" w:sz="0" w:space="0" w:color="auto"/>
          </w:divBdr>
        </w:div>
        <w:div w:id="1252273010">
          <w:marLeft w:val="480"/>
          <w:marRight w:val="0"/>
          <w:marTop w:val="0"/>
          <w:marBottom w:val="0"/>
          <w:divBdr>
            <w:top w:val="none" w:sz="0" w:space="0" w:color="auto"/>
            <w:left w:val="none" w:sz="0" w:space="0" w:color="auto"/>
            <w:bottom w:val="none" w:sz="0" w:space="0" w:color="auto"/>
            <w:right w:val="none" w:sz="0" w:space="0" w:color="auto"/>
          </w:divBdr>
        </w:div>
        <w:div w:id="1273784668">
          <w:marLeft w:val="480"/>
          <w:marRight w:val="0"/>
          <w:marTop w:val="0"/>
          <w:marBottom w:val="0"/>
          <w:divBdr>
            <w:top w:val="none" w:sz="0" w:space="0" w:color="auto"/>
            <w:left w:val="none" w:sz="0" w:space="0" w:color="auto"/>
            <w:bottom w:val="none" w:sz="0" w:space="0" w:color="auto"/>
            <w:right w:val="none" w:sz="0" w:space="0" w:color="auto"/>
          </w:divBdr>
        </w:div>
        <w:div w:id="1283222142">
          <w:marLeft w:val="480"/>
          <w:marRight w:val="0"/>
          <w:marTop w:val="0"/>
          <w:marBottom w:val="0"/>
          <w:divBdr>
            <w:top w:val="none" w:sz="0" w:space="0" w:color="auto"/>
            <w:left w:val="none" w:sz="0" w:space="0" w:color="auto"/>
            <w:bottom w:val="none" w:sz="0" w:space="0" w:color="auto"/>
            <w:right w:val="none" w:sz="0" w:space="0" w:color="auto"/>
          </w:divBdr>
        </w:div>
        <w:div w:id="1325890343">
          <w:marLeft w:val="480"/>
          <w:marRight w:val="0"/>
          <w:marTop w:val="0"/>
          <w:marBottom w:val="0"/>
          <w:divBdr>
            <w:top w:val="none" w:sz="0" w:space="0" w:color="auto"/>
            <w:left w:val="none" w:sz="0" w:space="0" w:color="auto"/>
            <w:bottom w:val="none" w:sz="0" w:space="0" w:color="auto"/>
            <w:right w:val="none" w:sz="0" w:space="0" w:color="auto"/>
          </w:divBdr>
        </w:div>
        <w:div w:id="1333876013">
          <w:marLeft w:val="480"/>
          <w:marRight w:val="0"/>
          <w:marTop w:val="0"/>
          <w:marBottom w:val="0"/>
          <w:divBdr>
            <w:top w:val="none" w:sz="0" w:space="0" w:color="auto"/>
            <w:left w:val="none" w:sz="0" w:space="0" w:color="auto"/>
            <w:bottom w:val="none" w:sz="0" w:space="0" w:color="auto"/>
            <w:right w:val="none" w:sz="0" w:space="0" w:color="auto"/>
          </w:divBdr>
        </w:div>
        <w:div w:id="1341813466">
          <w:marLeft w:val="480"/>
          <w:marRight w:val="0"/>
          <w:marTop w:val="0"/>
          <w:marBottom w:val="0"/>
          <w:divBdr>
            <w:top w:val="none" w:sz="0" w:space="0" w:color="auto"/>
            <w:left w:val="none" w:sz="0" w:space="0" w:color="auto"/>
            <w:bottom w:val="none" w:sz="0" w:space="0" w:color="auto"/>
            <w:right w:val="none" w:sz="0" w:space="0" w:color="auto"/>
          </w:divBdr>
        </w:div>
        <w:div w:id="1358046121">
          <w:marLeft w:val="480"/>
          <w:marRight w:val="0"/>
          <w:marTop w:val="0"/>
          <w:marBottom w:val="0"/>
          <w:divBdr>
            <w:top w:val="none" w:sz="0" w:space="0" w:color="auto"/>
            <w:left w:val="none" w:sz="0" w:space="0" w:color="auto"/>
            <w:bottom w:val="none" w:sz="0" w:space="0" w:color="auto"/>
            <w:right w:val="none" w:sz="0" w:space="0" w:color="auto"/>
          </w:divBdr>
        </w:div>
        <w:div w:id="1557933695">
          <w:marLeft w:val="480"/>
          <w:marRight w:val="0"/>
          <w:marTop w:val="0"/>
          <w:marBottom w:val="0"/>
          <w:divBdr>
            <w:top w:val="none" w:sz="0" w:space="0" w:color="auto"/>
            <w:left w:val="none" w:sz="0" w:space="0" w:color="auto"/>
            <w:bottom w:val="none" w:sz="0" w:space="0" w:color="auto"/>
            <w:right w:val="none" w:sz="0" w:space="0" w:color="auto"/>
          </w:divBdr>
        </w:div>
        <w:div w:id="1561551980">
          <w:marLeft w:val="480"/>
          <w:marRight w:val="0"/>
          <w:marTop w:val="0"/>
          <w:marBottom w:val="0"/>
          <w:divBdr>
            <w:top w:val="none" w:sz="0" w:space="0" w:color="auto"/>
            <w:left w:val="none" w:sz="0" w:space="0" w:color="auto"/>
            <w:bottom w:val="none" w:sz="0" w:space="0" w:color="auto"/>
            <w:right w:val="none" w:sz="0" w:space="0" w:color="auto"/>
          </w:divBdr>
        </w:div>
        <w:div w:id="1563446526">
          <w:marLeft w:val="480"/>
          <w:marRight w:val="0"/>
          <w:marTop w:val="0"/>
          <w:marBottom w:val="0"/>
          <w:divBdr>
            <w:top w:val="none" w:sz="0" w:space="0" w:color="auto"/>
            <w:left w:val="none" w:sz="0" w:space="0" w:color="auto"/>
            <w:bottom w:val="none" w:sz="0" w:space="0" w:color="auto"/>
            <w:right w:val="none" w:sz="0" w:space="0" w:color="auto"/>
          </w:divBdr>
        </w:div>
        <w:div w:id="1566991814">
          <w:marLeft w:val="480"/>
          <w:marRight w:val="0"/>
          <w:marTop w:val="0"/>
          <w:marBottom w:val="0"/>
          <w:divBdr>
            <w:top w:val="none" w:sz="0" w:space="0" w:color="auto"/>
            <w:left w:val="none" w:sz="0" w:space="0" w:color="auto"/>
            <w:bottom w:val="none" w:sz="0" w:space="0" w:color="auto"/>
            <w:right w:val="none" w:sz="0" w:space="0" w:color="auto"/>
          </w:divBdr>
        </w:div>
        <w:div w:id="1582255330">
          <w:marLeft w:val="480"/>
          <w:marRight w:val="0"/>
          <w:marTop w:val="0"/>
          <w:marBottom w:val="0"/>
          <w:divBdr>
            <w:top w:val="none" w:sz="0" w:space="0" w:color="auto"/>
            <w:left w:val="none" w:sz="0" w:space="0" w:color="auto"/>
            <w:bottom w:val="none" w:sz="0" w:space="0" w:color="auto"/>
            <w:right w:val="none" w:sz="0" w:space="0" w:color="auto"/>
          </w:divBdr>
        </w:div>
        <w:div w:id="1662733768">
          <w:marLeft w:val="480"/>
          <w:marRight w:val="0"/>
          <w:marTop w:val="0"/>
          <w:marBottom w:val="0"/>
          <w:divBdr>
            <w:top w:val="none" w:sz="0" w:space="0" w:color="auto"/>
            <w:left w:val="none" w:sz="0" w:space="0" w:color="auto"/>
            <w:bottom w:val="none" w:sz="0" w:space="0" w:color="auto"/>
            <w:right w:val="none" w:sz="0" w:space="0" w:color="auto"/>
          </w:divBdr>
        </w:div>
        <w:div w:id="1734229619">
          <w:marLeft w:val="480"/>
          <w:marRight w:val="0"/>
          <w:marTop w:val="0"/>
          <w:marBottom w:val="0"/>
          <w:divBdr>
            <w:top w:val="none" w:sz="0" w:space="0" w:color="auto"/>
            <w:left w:val="none" w:sz="0" w:space="0" w:color="auto"/>
            <w:bottom w:val="none" w:sz="0" w:space="0" w:color="auto"/>
            <w:right w:val="none" w:sz="0" w:space="0" w:color="auto"/>
          </w:divBdr>
        </w:div>
        <w:div w:id="1772584467">
          <w:marLeft w:val="480"/>
          <w:marRight w:val="0"/>
          <w:marTop w:val="0"/>
          <w:marBottom w:val="0"/>
          <w:divBdr>
            <w:top w:val="none" w:sz="0" w:space="0" w:color="auto"/>
            <w:left w:val="none" w:sz="0" w:space="0" w:color="auto"/>
            <w:bottom w:val="none" w:sz="0" w:space="0" w:color="auto"/>
            <w:right w:val="none" w:sz="0" w:space="0" w:color="auto"/>
          </w:divBdr>
        </w:div>
        <w:div w:id="1783956835">
          <w:marLeft w:val="480"/>
          <w:marRight w:val="0"/>
          <w:marTop w:val="0"/>
          <w:marBottom w:val="0"/>
          <w:divBdr>
            <w:top w:val="none" w:sz="0" w:space="0" w:color="auto"/>
            <w:left w:val="none" w:sz="0" w:space="0" w:color="auto"/>
            <w:bottom w:val="none" w:sz="0" w:space="0" w:color="auto"/>
            <w:right w:val="none" w:sz="0" w:space="0" w:color="auto"/>
          </w:divBdr>
        </w:div>
        <w:div w:id="1791820165">
          <w:marLeft w:val="480"/>
          <w:marRight w:val="0"/>
          <w:marTop w:val="0"/>
          <w:marBottom w:val="0"/>
          <w:divBdr>
            <w:top w:val="none" w:sz="0" w:space="0" w:color="auto"/>
            <w:left w:val="none" w:sz="0" w:space="0" w:color="auto"/>
            <w:bottom w:val="none" w:sz="0" w:space="0" w:color="auto"/>
            <w:right w:val="none" w:sz="0" w:space="0" w:color="auto"/>
          </w:divBdr>
        </w:div>
        <w:div w:id="1815290341">
          <w:marLeft w:val="480"/>
          <w:marRight w:val="0"/>
          <w:marTop w:val="0"/>
          <w:marBottom w:val="0"/>
          <w:divBdr>
            <w:top w:val="none" w:sz="0" w:space="0" w:color="auto"/>
            <w:left w:val="none" w:sz="0" w:space="0" w:color="auto"/>
            <w:bottom w:val="none" w:sz="0" w:space="0" w:color="auto"/>
            <w:right w:val="none" w:sz="0" w:space="0" w:color="auto"/>
          </w:divBdr>
        </w:div>
        <w:div w:id="1882011614">
          <w:marLeft w:val="480"/>
          <w:marRight w:val="0"/>
          <w:marTop w:val="0"/>
          <w:marBottom w:val="0"/>
          <w:divBdr>
            <w:top w:val="none" w:sz="0" w:space="0" w:color="auto"/>
            <w:left w:val="none" w:sz="0" w:space="0" w:color="auto"/>
            <w:bottom w:val="none" w:sz="0" w:space="0" w:color="auto"/>
            <w:right w:val="none" w:sz="0" w:space="0" w:color="auto"/>
          </w:divBdr>
        </w:div>
        <w:div w:id="1892228155">
          <w:marLeft w:val="480"/>
          <w:marRight w:val="0"/>
          <w:marTop w:val="0"/>
          <w:marBottom w:val="0"/>
          <w:divBdr>
            <w:top w:val="none" w:sz="0" w:space="0" w:color="auto"/>
            <w:left w:val="none" w:sz="0" w:space="0" w:color="auto"/>
            <w:bottom w:val="none" w:sz="0" w:space="0" w:color="auto"/>
            <w:right w:val="none" w:sz="0" w:space="0" w:color="auto"/>
          </w:divBdr>
        </w:div>
        <w:div w:id="1903446942">
          <w:marLeft w:val="480"/>
          <w:marRight w:val="0"/>
          <w:marTop w:val="0"/>
          <w:marBottom w:val="0"/>
          <w:divBdr>
            <w:top w:val="none" w:sz="0" w:space="0" w:color="auto"/>
            <w:left w:val="none" w:sz="0" w:space="0" w:color="auto"/>
            <w:bottom w:val="none" w:sz="0" w:space="0" w:color="auto"/>
            <w:right w:val="none" w:sz="0" w:space="0" w:color="auto"/>
          </w:divBdr>
        </w:div>
        <w:div w:id="1920409888">
          <w:marLeft w:val="480"/>
          <w:marRight w:val="0"/>
          <w:marTop w:val="0"/>
          <w:marBottom w:val="0"/>
          <w:divBdr>
            <w:top w:val="none" w:sz="0" w:space="0" w:color="auto"/>
            <w:left w:val="none" w:sz="0" w:space="0" w:color="auto"/>
            <w:bottom w:val="none" w:sz="0" w:space="0" w:color="auto"/>
            <w:right w:val="none" w:sz="0" w:space="0" w:color="auto"/>
          </w:divBdr>
        </w:div>
        <w:div w:id="1964145591">
          <w:marLeft w:val="480"/>
          <w:marRight w:val="0"/>
          <w:marTop w:val="0"/>
          <w:marBottom w:val="0"/>
          <w:divBdr>
            <w:top w:val="none" w:sz="0" w:space="0" w:color="auto"/>
            <w:left w:val="none" w:sz="0" w:space="0" w:color="auto"/>
            <w:bottom w:val="none" w:sz="0" w:space="0" w:color="auto"/>
            <w:right w:val="none" w:sz="0" w:space="0" w:color="auto"/>
          </w:divBdr>
        </w:div>
        <w:div w:id="1988589317">
          <w:marLeft w:val="480"/>
          <w:marRight w:val="0"/>
          <w:marTop w:val="0"/>
          <w:marBottom w:val="0"/>
          <w:divBdr>
            <w:top w:val="none" w:sz="0" w:space="0" w:color="auto"/>
            <w:left w:val="none" w:sz="0" w:space="0" w:color="auto"/>
            <w:bottom w:val="none" w:sz="0" w:space="0" w:color="auto"/>
            <w:right w:val="none" w:sz="0" w:space="0" w:color="auto"/>
          </w:divBdr>
        </w:div>
        <w:div w:id="2133085797">
          <w:marLeft w:val="480"/>
          <w:marRight w:val="0"/>
          <w:marTop w:val="0"/>
          <w:marBottom w:val="0"/>
          <w:divBdr>
            <w:top w:val="none" w:sz="0" w:space="0" w:color="auto"/>
            <w:left w:val="none" w:sz="0" w:space="0" w:color="auto"/>
            <w:bottom w:val="none" w:sz="0" w:space="0" w:color="auto"/>
            <w:right w:val="none" w:sz="0" w:space="0" w:color="auto"/>
          </w:divBdr>
        </w:div>
      </w:divsChild>
    </w:div>
    <w:div w:id="806971962">
      <w:bodyDiv w:val="1"/>
      <w:marLeft w:val="0"/>
      <w:marRight w:val="0"/>
      <w:marTop w:val="0"/>
      <w:marBottom w:val="0"/>
      <w:divBdr>
        <w:top w:val="none" w:sz="0" w:space="0" w:color="auto"/>
        <w:left w:val="none" w:sz="0" w:space="0" w:color="auto"/>
        <w:bottom w:val="none" w:sz="0" w:space="0" w:color="auto"/>
        <w:right w:val="none" w:sz="0" w:space="0" w:color="auto"/>
      </w:divBdr>
    </w:div>
    <w:div w:id="813567292">
      <w:bodyDiv w:val="1"/>
      <w:marLeft w:val="0"/>
      <w:marRight w:val="0"/>
      <w:marTop w:val="0"/>
      <w:marBottom w:val="0"/>
      <w:divBdr>
        <w:top w:val="none" w:sz="0" w:space="0" w:color="auto"/>
        <w:left w:val="none" w:sz="0" w:space="0" w:color="auto"/>
        <w:bottom w:val="none" w:sz="0" w:space="0" w:color="auto"/>
        <w:right w:val="none" w:sz="0" w:space="0" w:color="auto"/>
      </w:divBdr>
      <w:divsChild>
        <w:div w:id="4871697">
          <w:marLeft w:val="480"/>
          <w:marRight w:val="0"/>
          <w:marTop w:val="0"/>
          <w:marBottom w:val="0"/>
          <w:divBdr>
            <w:top w:val="none" w:sz="0" w:space="0" w:color="auto"/>
            <w:left w:val="none" w:sz="0" w:space="0" w:color="auto"/>
            <w:bottom w:val="none" w:sz="0" w:space="0" w:color="auto"/>
            <w:right w:val="none" w:sz="0" w:space="0" w:color="auto"/>
          </w:divBdr>
        </w:div>
        <w:div w:id="122386456">
          <w:marLeft w:val="480"/>
          <w:marRight w:val="0"/>
          <w:marTop w:val="0"/>
          <w:marBottom w:val="0"/>
          <w:divBdr>
            <w:top w:val="none" w:sz="0" w:space="0" w:color="auto"/>
            <w:left w:val="none" w:sz="0" w:space="0" w:color="auto"/>
            <w:bottom w:val="none" w:sz="0" w:space="0" w:color="auto"/>
            <w:right w:val="none" w:sz="0" w:space="0" w:color="auto"/>
          </w:divBdr>
        </w:div>
        <w:div w:id="177012832">
          <w:marLeft w:val="480"/>
          <w:marRight w:val="0"/>
          <w:marTop w:val="0"/>
          <w:marBottom w:val="0"/>
          <w:divBdr>
            <w:top w:val="none" w:sz="0" w:space="0" w:color="auto"/>
            <w:left w:val="none" w:sz="0" w:space="0" w:color="auto"/>
            <w:bottom w:val="none" w:sz="0" w:space="0" w:color="auto"/>
            <w:right w:val="none" w:sz="0" w:space="0" w:color="auto"/>
          </w:divBdr>
        </w:div>
        <w:div w:id="224726721">
          <w:marLeft w:val="480"/>
          <w:marRight w:val="0"/>
          <w:marTop w:val="0"/>
          <w:marBottom w:val="0"/>
          <w:divBdr>
            <w:top w:val="none" w:sz="0" w:space="0" w:color="auto"/>
            <w:left w:val="none" w:sz="0" w:space="0" w:color="auto"/>
            <w:bottom w:val="none" w:sz="0" w:space="0" w:color="auto"/>
            <w:right w:val="none" w:sz="0" w:space="0" w:color="auto"/>
          </w:divBdr>
        </w:div>
        <w:div w:id="239875518">
          <w:marLeft w:val="480"/>
          <w:marRight w:val="0"/>
          <w:marTop w:val="0"/>
          <w:marBottom w:val="0"/>
          <w:divBdr>
            <w:top w:val="none" w:sz="0" w:space="0" w:color="auto"/>
            <w:left w:val="none" w:sz="0" w:space="0" w:color="auto"/>
            <w:bottom w:val="none" w:sz="0" w:space="0" w:color="auto"/>
            <w:right w:val="none" w:sz="0" w:space="0" w:color="auto"/>
          </w:divBdr>
        </w:div>
        <w:div w:id="252714099">
          <w:marLeft w:val="480"/>
          <w:marRight w:val="0"/>
          <w:marTop w:val="0"/>
          <w:marBottom w:val="0"/>
          <w:divBdr>
            <w:top w:val="none" w:sz="0" w:space="0" w:color="auto"/>
            <w:left w:val="none" w:sz="0" w:space="0" w:color="auto"/>
            <w:bottom w:val="none" w:sz="0" w:space="0" w:color="auto"/>
            <w:right w:val="none" w:sz="0" w:space="0" w:color="auto"/>
          </w:divBdr>
        </w:div>
        <w:div w:id="302776841">
          <w:marLeft w:val="480"/>
          <w:marRight w:val="0"/>
          <w:marTop w:val="0"/>
          <w:marBottom w:val="0"/>
          <w:divBdr>
            <w:top w:val="none" w:sz="0" w:space="0" w:color="auto"/>
            <w:left w:val="none" w:sz="0" w:space="0" w:color="auto"/>
            <w:bottom w:val="none" w:sz="0" w:space="0" w:color="auto"/>
            <w:right w:val="none" w:sz="0" w:space="0" w:color="auto"/>
          </w:divBdr>
        </w:div>
        <w:div w:id="331495580">
          <w:marLeft w:val="480"/>
          <w:marRight w:val="0"/>
          <w:marTop w:val="0"/>
          <w:marBottom w:val="0"/>
          <w:divBdr>
            <w:top w:val="none" w:sz="0" w:space="0" w:color="auto"/>
            <w:left w:val="none" w:sz="0" w:space="0" w:color="auto"/>
            <w:bottom w:val="none" w:sz="0" w:space="0" w:color="auto"/>
            <w:right w:val="none" w:sz="0" w:space="0" w:color="auto"/>
          </w:divBdr>
        </w:div>
        <w:div w:id="336345092">
          <w:marLeft w:val="480"/>
          <w:marRight w:val="0"/>
          <w:marTop w:val="0"/>
          <w:marBottom w:val="0"/>
          <w:divBdr>
            <w:top w:val="none" w:sz="0" w:space="0" w:color="auto"/>
            <w:left w:val="none" w:sz="0" w:space="0" w:color="auto"/>
            <w:bottom w:val="none" w:sz="0" w:space="0" w:color="auto"/>
            <w:right w:val="none" w:sz="0" w:space="0" w:color="auto"/>
          </w:divBdr>
        </w:div>
        <w:div w:id="341006701">
          <w:marLeft w:val="480"/>
          <w:marRight w:val="0"/>
          <w:marTop w:val="0"/>
          <w:marBottom w:val="0"/>
          <w:divBdr>
            <w:top w:val="none" w:sz="0" w:space="0" w:color="auto"/>
            <w:left w:val="none" w:sz="0" w:space="0" w:color="auto"/>
            <w:bottom w:val="none" w:sz="0" w:space="0" w:color="auto"/>
            <w:right w:val="none" w:sz="0" w:space="0" w:color="auto"/>
          </w:divBdr>
        </w:div>
        <w:div w:id="378550749">
          <w:marLeft w:val="480"/>
          <w:marRight w:val="0"/>
          <w:marTop w:val="0"/>
          <w:marBottom w:val="0"/>
          <w:divBdr>
            <w:top w:val="none" w:sz="0" w:space="0" w:color="auto"/>
            <w:left w:val="none" w:sz="0" w:space="0" w:color="auto"/>
            <w:bottom w:val="none" w:sz="0" w:space="0" w:color="auto"/>
            <w:right w:val="none" w:sz="0" w:space="0" w:color="auto"/>
          </w:divBdr>
        </w:div>
        <w:div w:id="392656434">
          <w:marLeft w:val="480"/>
          <w:marRight w:val="0"/>
          <w:marTop w:val="0"/>
          <w:marBottom w:val="0"/>
          <w:divBdr>
            <w:top w:val="none" w:sz="0" w:space="0" w:color="auto"/>
            <w:left w:val="none" w:sz="0" w:space="0" w:color="auto"/>
            <w:bottom w:val="none" w:sz="0" w:space="0" w:color="auto"/>
            <w:right w:val="none" w:sz="0" w:space="0" w:color="auto"/>
          </w:divBdr>
        </w:div>
        <w:div w:id="401681234">
          <w:marLeft w:val="480"/>
          <w:marRight w:val="0"/>
          <w:marTop w:val="0"/>
          <w:marBottom w:val="0"/>
          <w:divBdr>
            <w:top w:val="none" w:sz="0" w:space="0" w:color="auto"/>
            <w:left w:val="none" w:sz="0" w:space="0" w:color="auto"/>
            <w:bottom w:val="none" w:sz="0" w:space="0" w:color="auto"/>
            <w:right w:val="none" w:sz="0" w:space="0" w:color="auto"/>
          </w:divBdr>
        </w:div>
        <w:div w:id="479880677">
          <w:marLeft w:val="480"/>
          <w:marRight w:val="0"/>
          <w:marTop w:val="0"/>
          <w:marBottom w:val="0"/>
          <w:divBdr>
            <w:top w:val="none" w:sz="0" w:space="0" w:color="auto"/>
            <w:left w:val="none" w:sz="0" w:space="0" w:color="auto"/>
            <w:bottom w:val="none" w:sz="0" w:space="0" w:color="auto"/>
            <w:right w:val="none" w:sz="0" w:space="0" w:color="auto"/>
          </w:divBdr>
        </w:div>
        <w:div w:id="488209647">
          <w:marLeft w:val="480"/>
          <w:marRight w:val="0"/>
          <w:marTop w:val="0"/>
          <w:marBottom w:val="0"/>
          <w:divBdr>
            <w:top w:val="none" w:sz="0" w:space="0" w:color="auto"/>
            <w:left w:val="none" w:sz="0" w:space="0" w:color="auto"/>
            <w:bottom w:val="none" w:sz="0" w:space="0" w:color="auto"/>
            <w:right w:val="none" w:sz="0" w:space="0" w:color="auto"/>
          </w:divBdr>
        </w:div>
        <w:div w:id="647394971">
          <w:marLeft w:val="480"/>
          <w:marRight w:val="0"/>
          <w:marTop w:val="0"/>
          <w:marBottom w:val="0"/>
          <w:divBdr>
            <w:top w:val="none" w:sz="0" w:space="0" w:color="auto"/>
            <w:left w:val="none" w:sz="0" w:space="0" w:color="auto"/>
            <w:bottom w:val="none" w:sz="0" w:space="0" w:color="auto"/>
            <w:right w:val="none" w:sz="0" w:space="0" w:color="auto"/>
          </w:divBdr>
        </w:div>
        <w:div w:id="785009104">
          <w:marLeft w:val="480"/>
          <w:marRight w:val="0"/>
          <w:marTop w:val="0"/>
          <w:marBottom w:val="0"/>
          <w:divBdr>
            <w:top w:val="none" w:sz="0" w:space="0" w:color="auto"/>
            <w:left w:val="none" w:sz="0" w:space="0" w:color="auto"/>
            <w:bottom w:val="none" w:sz="0" w:space="0" w:color="auto"/>
            <w:right w:val="none" w:sz="0" w:space="0" w:color="auto"/>
          </w:divBdr>
        </w:div>
        <w:div w:id="818420551">
          <w:marLeft w:val="480"/>
          <w:marRight w:val="0"/>
          <w:marTop w:val="0"/>
          <w:marBottom w:val="0"/>
          <w:divBdr>
            <w:top w:val="none" w:sz="0" w:space="0" w:color="auto"/>
            <w:left w:val="none" w:sz="0" w:space="0" w:color="auto"/>
            <w:bottom w:val="none" w:sz="0" w:space="0" w:color="auto"/>
            <w:right w:val="none" w:sz="0" w:space="0" w:color="auto"/>
          </w:divBdr>
        </w:div>
        <w:div w:id="824249244">
          <w:marLeft w:val="480"/>
          <w:marRight w:val="0"/>
          <w:marTop w:val="0"/>
          <w:marBottom w:val="0"/>
          <w:divBdr>
            <w:top w:val="none" w:sz="0" w:space="0" w:color="auto"/>
            <w:left w:val="none" w:sz="0" w:space="0" w:color="auto"/>
            <w:bottom w:val="none" w:sz="0" w:space="0" w:color="auto"/>
            <w:right w:val="none" w:sz="0" w:space="0" w:color="auto"/>
          </w:divBdr>
        </w:div>
        <w:div w:id="887450260">
          <w:marLeft w:val="480"/>
          <w:marRight w:val="0"/>
          <w:marTop w:val="0"/>
          <w:marBottom w:val="0"/>
          <w:divBdr>
            <w:top w:val="none" w:sz="0" w:space="0" w:color="auto"/>
            <w:left w:val="none" w:sz="0" w:space="0" w:color="auto"/>
            <w:bottom w:val="none" w:sz="0" w:space="0" w:color="auto"/>
            <w:right w:val="none" w:sz="0" w:space="0" w:color="auto"/>
          </w:divBdr>
        </w:div>
        <w:div w:id="985548956">
          <w:marLeft w:val="480"/>
          <w:marRight w:val="0"/>
          <w:marTop w:val="0"/>
          <w:marBottom w:val="0"/>
          <w:divBdr>
            <w:top w:val="none" w:sz="0" w:space="0" w:color="auto"/>
            <w:left w:val="none" w:sz="0" w:space="0" w:color="auto"/>
            <w:bottom w:val="none" w:sz="0" w:space="0" w:color="auto"/>
            <w:right w:val="none" w:sz="0" w:space="0" w:color="auto"/>
          </w:divBdr>
        </w:div>
        <w:div w:id="1030951543">
          <w:marLeft w:val="480"/>
          <w:marRight w:val="0"/>
          <w:marTop w:val="0"/>
          <w:marBottom w:val="0"/>
          <w:divBdr>
            <w:top w:val="none" w:sz="0" w:space="0" w:color="auto"/>
            <w:left w:val="none" w:sz="0" w:space="0" w:color="auto"/>
            <w:bottom w:val="none" w:sz="0" w:space="0" w:color="auto"/>
            <w:right w:val="none" w:sz="0" w:space="0" w:color="auto"/>
          </w:divBdr>
        </w:div>
        <w:div w:id="1048451066">
          <w:marLeft w:val="480"/>
          <w:marRight w:val="0"/>
          <w:marTop w:val="0"/>
          <w:marBottom w:val="0"/>
          <w:divBdr>
            <w:top w:val="none" w:sz="0" w:space="0" w:color="auto"/>
            <w:left w:val="none" w:sz="0" w:space="0" w:color="auto"/>
            <w:bottom w:val="none" w:sz="0" w:space="0" w:color="auto"/>
            <w:right w:val="none" w:sz="0" w:space="0" w:color="auto"/>
          </w:divBdr>
        </w:div>
        <w:div w:id="1055928228">
          <w:marLeft w:val="480"/>
          <w:marRight w:val="0"/>
          <w:marTop w:val="0"/>
          <w:marBottom w:val="0"/>
          <w:divBdr>
            <w:top w:val="none" w:sz="0" w:space="0" w:color="auto"/>
            <w:left w:val="none" w:sz="0" w:space="0" w:color="auto"/>
            <w:bottom w:val="none" w:sz="0" w:space="0" w:color="auto"/>
            <w:right w:val="none" w:sz="0" w:space="0" w:color="auto"/>
          </w:divBdr>
        </w:div>
        <w:div w:id="1125587454">
          <w:marLeft w:val="480"/>
          <w:marRight w:val="0"/>
          <w:marTop w:val="0"/>
          <w:marBottom w:val="0"/>
          <w:divBdr>
            <w:top w:val="none" w:sz="0" w:space="0" w:color="auto"/>
            <w:left w:val="none" w:sz="0" w:space="0" w:color="auto"/>
            <w:bottom w:val="none" w:sz="0" w:space="0" w:color="auto"/>
            <w:right w:val="none" w:sz="0" w:space="0" w:color="auto"/>
          </w:divBdr>
        </w:div>
        <w:div w:id="1143500262">
          <w:marLeft w:val="480"/>
          <w:marRight w:val="0"/>
          <w:marTop w:val="0"/>
          <w:marBottom w:val="0"/>
          <w:divBdr>
            <w:top w:val="none" w:sz="0" w:space="0" w:color="auto"/>
            <w:left w:val="none" w:sz="0" w:space="0" w:color="auto"/>
            <w:bottom w:val="none" w:sz="0" w:space="0" w:color="auto"/>
            <w:right w:val="none" w:sz="0" w:space="0" w:color="auto"/>
          </w:divBdr>
        </w:div>
        <w:div w:id="1171674919">
          <w:marLeft w:val="480"/>
          <w:marRight w:val="0"/>
          <w:marTop w:val="0"/>
          <w:marBottom w:val="0"/>
          <w:divBdr>
            <w:top w:val="none" w:sz="0" w:space="0" w:color="auto"/>
            <w:left w:val="none" w:sz="0" w:space="0" w:color="auto"/>
            <w:bottom w:val="none" w:sz="0" w:space="0" w:color="auto"/>
            <w:right w:val="none" w:sz="0" w:space="0" w:color="auto"/>
          </w:divBdr>
        </w:div>
        <w:div w:id="1195801424">
          <w:marLeft w:val="480"/>
          <w:marRight w:val="0"/>
          <w:marTop w:val="0"/>
          <w:marBottom w:val="0"/>
          <w:divBdr>
            <w:top w:val="none" w:sz="0" w:space="0" w:color="auto"/>
            <w:left w:val="none" w:sz="0" w:space="0" w:color="auto"/>
            <w:bottom w:val="none" w:sz="0" w:space="0" w:color="auto"/>
            <w:right w:val="none" w:sz="0" w:space="0" w:color="auto"/>
          </w:divBdr>
        </w:div>
        <w:div w:id="1217231658">
          <w:marLeft w:val="480"/>
          <w:marRight w:val="0"/>
          <w:marTop w:val="0"/>
          <w:marBottom w:val="0"/>
          <w:divBdr>
            <w:top w:val="none" w:sz="0" w:space="0" w:color="auto"/>
            <w:left w:val="none" w:sz="0" w:space="0" w:color="auto"/>
            <w:bottom w:val="none" w:sz="0" w:space="0" w:color="auto"/>
            <w:right w:val="none" w:sz="0" w:space="0" w:color="auto"/>
          </w:divBdr>
        </w:div>
        <w:div w:id="1233732331">
          <w:marLeft w:val="480"/>
          <w:marRight w:val="0"/>
          <w:marTop w:val="0"/>
          <w:marBottom w:val="0"/>
          <w:divBdr>
            <w:top w:val="none" w:sz="0" w:space="0" w:color="auto"/>
            <w:left w:val="none" w:sz="0" w:space="0" w:color="auto"/>
            <w:bottom w:val="none" w:sz="0" w:space="0" w:color="auto"/>
            <w:right w:val="none" w:sz="0" w:space="0" w:color="auto"/>
          </w:divBdr>
        </w:div>
        <w:div w:id="1285699909">
          <w:marLeft w:val="480"/>
          <w:marRight w:val="0"/>
          <w:marTop w:val="0"/>
          <w:marBottom w:val="0"/>
          <w:divBdr>
            <w:top w:val="none" w:sz="0" w:space="0" w:color="auto"/>
            <w:left w:val="none" w:sz="0" w:space="0" w:color="auto"/>
            <w:bottom w:val="none" w:sz="0" w:space="0" w:color="auto"/>
            <w:right w:val="none" w:sz="0" w:space="0" w:color="auto"/>
          </w:divBdr>
        </w:div>
        <w:div w:id="1300499117">
          <w:marLeft w:val="480"/>
          <w:marRight w:val="0"/>
          <w:marTop w:val="0"/>
          <w:marBottom w:val="0"/>
          <w:divBdr>
            <w:top w:val="none" w:sz="0" w:space="0" w:color="auto"/>
            <w:left w:val="none" w:sz="0" w:space="0" w:color="auto"/>
            <w:bottom w:val="none" w:sz="0" w:space="0" w:color="auto"/>
            <w:right w:val="none" w:sz="0" w:space="0" w:color="auto"/>
          </w:divBdr>
        </w:div>
        <w:div w:id="1314606905">
          <w:marLeft w:val="480"/>
          <w:marRight w:val="0"/>
          <w:marTop w:val="0"/>
          <w:marBottom w:val="0"/>
          <w:divBdr>
            <w:top w:val="none" w:sz="0" w:space="0" w:color="auto"/>
            <w:left w:val="none" w:sz="0" w:space="0" w:color="auto"/>
            <w:bottom w:val="none" w:sz="0" w:space="0" w:color="auto"/>
            <w:right w:val="none" w:sz="0" w:space="0" w:color="auto"/>
          </w:divBdr>
        </w:div>
        <w:div w:id="1326739692">
          <w:marLeft w:val="480"/>
          <w:marRight w:val="0"/>
          <w:marTop w:val="0"/>
          <w:marBottom w:val="0"/>
          <w:divBdr>
            <w:top w:val="none" w:sz="0" w:space="0" w:color="auto"/>
            <w:left w:val="none" w:sz="0" w:space="0" w:color="auto"/>
            <w:bottom w:val="none" w:sz="0" w:space="0" w:color="auto"/>
            <w:right w:val="none" w:sz="0" w:space="0" w:color="auto"/>
          </w:divBdr>
        </w:div>
        <w:div w:id="1412508840">
          <w:marLeft w:val="480"/>
          <w:marRight w:val="0"/>
          <w:marTop w:val="0"/>
          <w:marBottom w:val="0"/>
          <w:divBdr>
            <w:top w:val="none" w:sz="0" w:space="0" w:color="auto"/>
            <w:left w:val="none" w:sz="0" w:space="0" w:color="auto"/>
            <w:bottom w:val="none" w:sz="0" w:space="0" w:color="auto"/>
            <w:right w:val="none" w:sz="0" w:space="0" w:color="auto"/>
          </w:divBdr>
        </w:div>
        <w:div w:id="1421636601">
          <w:marLeft w:val="480"/>
          <w:marRight w:val="0"/>
          <w:marTop w:val="0"/>
          <w:marBottom w:val="0"/>
          <w:divBdr>
            <w:top w:val="none" w:sz="0" w:space="0" w:color="auto"/>
            <w:left w:val="none" w:sz="0" w:space="0" w:color="auto"/>
            <w:bottom w:val="none" w:sz="0" w:space="0" w:color="auto"/>
            <w:right w:val="none" w:sz="0" w:space="0" w:color="auto"/>
          </w:divBdr>
        </w:div>
        <w:div w:id="1422994783">
          <w:marLeft w:val="480"/>
          <w:marRight w:val="0"/>
          <w:marTop w:val="0"/>
          <w:marBottom w:val="0"/>
          <w:divBdr>
            <w:top w:val="none" w:sz="0" w:space="0" w:color="auto"/>
            <w:left w:val="none" w:sz="0" w:space="0" w:color="auto"/>
            <w:bottom w:val="none" w:sz="0" w:space="0" w:color="auto"/>
            <w:right w:val="none" w:sz="0" w:space="0" w:color="auto"/>
          </w:divBdr>
        </w:div>
        <w:div w:id="1499417551">
          <w:marLeft w:val="480"/>
          <w:marRight w:val="0"/>
          <w:marTop w:val="0"/>
          <w:marBottom w:val="0"/>
          <w:divBdr>
            <w:top w:val="none" w:sz="0" w:space="0" w:color="auto"/>
            <w:left w:val="none" w:sz="0" w:space="0" w:color="auto"/>
            <w:bottom w:val="none" w:sz="0" w:space="0" w:color="auto"/>
            <w:right w:val="none" w:sz="0" w:space="0" w:color="auto"/>
          </w:divBdr>
        </w:div>
        <w:div w:id="1514223673">
          <w:marLeft w:val="480"/>
          <w:marRight w:val="0"/>
          <w:marTop w:val="0"/>
          <w:marBottom w:val="0"/>
          <w:divBdr>
            <w:top w:val="none" w:sz="0" w:space="0" w:color="auto"/>
            <w:left w:val="none" w:sz="0" w:space="0" w:color="auto"/>
            <w:bottom w:val="none" w:sz="0" w:space="0" w:color="auto"/>
            <w:right w:val="none" w:sz="0" w:space="0" w:color="auto"/>
          </w:divBdr>
        </w:div>
        <w:div w:id="1539469965">
          <w:marLeft w:val="480"/>
          <w:marRight w:val="0"/>
          <w:marTop w:val="0"/>
          <w:marBottom w:val="0"/>
          <w:divBdr>
            <w:top w:val="none" w:sz="0" w:space="0" w:color="auto"/>
            <w:left w:val="none" w:sz="0" w:space="0" w:color="auto"/>
            <w:bottom w:val="none" w:sz="0" w:space="0" w:color="auto"/>
            <w:right w:val="none" w:sz="0" w:space="0" w:color="auto"/>
          </w:divBdr>
        </w:div>
        <w:div w:id="1540901203">
          <w:marLeft w:val="480"/>
          <w:marRight w:val="0"/>
          <w:marTop w:val="0"/>
          <w:marBottom w:val="0"/>
          <w:divBdr>
            <w:top w:val="none" w:sz="0" w:space="0" w:color="auto"/>
            <w:left w:val="none" w:sz="0" w:space="0" w:color="auto"/>
            <w:bottom w:val="none" w:sz="0" w:space="0" w:color="auto"/>
            <w:right w:val="none" w:sz="0" w:space="0" w:color="auto"/>
          </w:divBdr>
        </w:div>
        <w:div w:id="1572621969">
          <w:marLeft w:val="480"/>
          <w:marRight w:val="0"/>
          <w:marTop w:val="0"/>
          <w:marBottom w:val="0"/>
          <w:divBdr>
            <w:top w:val="none" w:sz="0" w:space="0" w:color="auto"/>
            <w:left w:val="none" w:sz="0" w:space="0" w:color="auto"/>
            <w:bottom w:val="none" w:sz="0" w:space="0" w:color="auto"/>
            <w:right w:val="none" w:sz="0" w:space="0" w:color="auto"/>
          </w:divBdr>
        </w:div>
        <w:div w:id="1728651822">
          <w:marLeft w:val="480"/>
          <w:marRight w:val="0"/>
          <w:marTop w:val="0"/>
          <w:marBottom w:val="0"/>
          <w:divBdr>
            <w:top w:val="none" w:sz="0" w:space="0" w:color="auto"/>
            <w:left w:val="none" w:sz="0" w:space="0" w:color="auto"/>
            <w:bottom w:val="none" w:sz="0" w:space="0" w:color="auto"/>
            <w:right w:val="none" w:sz="0" w:space="0" w:color="auto"/>
          </w:divBdr>
        </w:div>
        <w:div w:id="1729720933">
          <w:marLeft w:val="480"/>
          <w:marRight w:val="0"/>
          <w:marTop w:val="0"/>
          <w:marBottom w:val="0"/>
          <w:divBdr>
            <w:top w:val="none" w:sz="0" w:space="0" w:color="auto"/>
            <w:left w:val="none" w:sz="0" w:space="0" w:color="auto"/>
            <w:bottom w:val="none" w:sz="0" w:space="0" w:color="auto"/>
            <w:right w:val="none" w:sz="0" w:space="0" w:color="auto"/>
          </w:divBdr>
        </w:div>
        <w:div w:id="1757051806">
          <w:marLeft w:val="480"/>
          <w:marRight w:val="0"/>
          <w:marTop w:val="0"/>
          <w:marBottom w:val="0"/>
          <w:divBdr>
            <w:top w:val="none" w:sz="0" w:space="0" w:color="auto"/>
            <w:left w:val="none" w:sz="0" w:space="0" w:color="auto"/>
            <w:bottom w:val="none" w:sz="0" w:space="0" w:color="auto"/>
            <w:right w:val="none" w:sz="0" w:space="0" w:color="auto"/>
          </w:divBdr>
        </w:div>
        <w:div w:id="1778599094">
          <w:marLeft w:val="480"/>
          <w:marRight w:val="0"/>
          <w:marTop w:val="0"/>
          <w:marBottom w:val="0"/>
          <w:divBdr>
            <w:top w:val="none" w:sz="0" w:space="0" w:color="auto"/>
            <w:left w:val="none" w:sz="0" w:space="0" w:color="auto"/>
            <w:bottom w:val="none" w:sz="0" w:space="0" w:color="auto"/>
            <w:right w:val="none" w:sz="0" w:space="0" w:color="auto"/>
          </w:divBdr>
        </w:div>
        <w:div w:id="1785495382">
          <w:marLeft w:val="480"/>
          <w:marRight w:val="0"/>
          <w:marTop w:val="0"/>
          <w:marBottom w:val="0"/>
          <w:divBdr>
            <w:top w:val="none" w:sz="0" w:space="0" w:color="auto"/>
            <w:left w:val="none" w:sz="0" w:space="0" w:color="auto"/>
            <w:bottom w:val="none" w:sz="0" w:space="0" w:color="auto"/>
            <w:right w:val="none" w:sz="0" w:space="0" w:color="auto"/>
          </w:divBdr>
        </w:div>
        <w:div w:id="1979451691">
          <w:marLeft w:val="480"/>
          <w:marRight w:val="0"/>
          <w:marTop w:val="0"/>
          <w:marBottom w:val="0"/>
          <w:divBdr>
            <w:top w:val="none" w:sz="0" w:space="0" w:color="auto"/>
            <w:left w:val="none" w:sz="0" w:space="0" w:color="auto"/>
            <w:bottom w:val="none" w:sz="0" w:space="0" w:color="auto"/>
            <w:right w:val="none" w:sz="0" w:space="0" w:color="auto"/>
          </w:divBdr>
        </w:div>
        <w:div w:id="2065521812">
          <w:marLeft w:val="480"/>
          <w:marRight w:val="0"/>
          <w:marTop w:val="0"/>
          <w:marBottom w:val="0"/>
          <w:divBdr>
            <w:top w:val="none" w:sz="0" w:space="0" w:color="auto"/>
            <w:left w:val="none" w:sz="0" w:space="0" w:color="auto"/>
            <w:bottom w:val="none" w:sz="0" w:space="0" w:color="auto"/>
            <w:right w:val="none" w:sz="0" w:space="0" w:color="auto"/>
          </w:divBdr>
        </w:div>
        <w:div w:id="2119834619">
          <w:marLeft w:val="480"/>
          <w:marRight w:val="0"/>
          <w:marTop w:val="0"/>
          <w:marBottom w:val="0"/>
          <w:divBdr>
            <w:top w:val="none" w:sz="0" w:space="0" w:color="auto"/>
            <w:left w:val="none" w:sz="0" w:space="0" w:color="auto"/>
            <w:bottom w:val="none" w:sz="0" w:space="0" w:color="auto"/>
            <w:right w:val="none" w:sz="0" w:space="0" w:color="auto"/>
          </w:divBdr>
        </w:div>
        <w:div w:id="2137795809">
          <w:marLeft w:val="480"/>
          <w:marRight w:val="0"/>
          <w:marTop w:val="0"/>
          <w:marBottom w:val="0"/>
          <w:divBdr>
            <w:top w:val="none" w:sz="0" w:space="0" w:color="auto"/>
            <w:left w:val="none" w:sz="0" w:space="0" w:color="auto"/>
            <w:bottom w:val="none" w:sz="0" w:space="0" w:color="auto"/>
            <w:right w:val="none" w:sz="0" w:space="0" w:color="auto"/>
          </w:divBdr>
        </w:div>
        <w:div w:id="2138142337">
          <w:marLeft w:val="480"/>
          <w:marRight w:val="0"/>
          <w:marTop w:val="0"/>
          <w:marBottom w:val="0"/>
          <w:divBdr>
            <w:top w:val="none" w:sz="0" w:space="0" w:color="auto"/>
            <w:left w:val="none" w:sz="0" w:space="0" w:color="auto"/>
            <w:bottom w:val="none" w:sz="0" w:space="0" w:color="auto"/>
            <w:right w:val="none" w:sz="0" w:space="0" w:color="auto"/>
          </w:divBdr>
        </w:div>
      </w:divsChild>
    </w:div>
    <w:div w:id="818689682">
      <w:bodyDiv w:val="1"/>
      <w:marLeft w:val="0"/>
      <w:marRight w:val="0"/>
      <w:marTop w:val="0"/>
      <w:marBottom w:val="0"/>
      <w:divBdr>
        <w:top w:val="none" w:sz="0" w:space="0" w:color="auto"/>
        <w:left w:val="none" w:sz="0" w:space="0" w:color="auto"/>
        <w:bottom w:val="none" w:sz="0" w:space="0" w:color="auto"/>
        <w:right w:val="none" w:sz="0" w:space="0" w:color="auto"/>
      </w:divBdr>
      <w:divsChild>
        <w:div w:id="68888352">
          <w:marLeft w:val="480"/>
          <w:marRight w:val="0"/>
          <w:marTop w:val="0"/>
          <w:marBottom w:val="0"/>
          <w:divBdr>
            <w:top w:val="none" w:sz="0" w:space="0" w:color="auto"/>
            <w:left w:val="none" w:sz="0" w:space="0" w:color="auto"/>
            <w:bottom w:val="none" w:sz="0" w:space="0" w:color="auto"/>
            <w:right w:val="none" w:sz="0" w:space="0" w:color="auto"/>
          </w:divBdr>
        </w:div>
        <w:div w:id="85617615">
          <w:marLeft w:val="480"/>
          <w:marRight w:val="0"/>
          <w:marTop w:val="0"/>
          <w:marBottom w:val="0"/>
          <w:divBdr>
            <w:top w:val="none" w:sz="0" w:space="0" w:color="auto"/>
            <w:left w:val="none" w:sz="0" w:space="0" w:color="auto"/>
            <w:bottom w:val="none" w:sz="0" w:space="0" w:color="auto"/>
            <w:right w:val="none" w:sz="0" w:space="0" w:color="auto"/>
          </w:divBdr>
        </w:div>
        <w:div w:id="96490882">
          <w:marLeft w:val="480"/>
          <w:marRight w:val="0"/>
          <w:marTop w:val="0"/>
          <w:marBottom w:val="0"/>
          <w:divBdr>
            <w:top w:val="none" w:sz="0" w:space="0" w:color="auto"/>
            <w:left w:val="none" w:sz="0" w:space="0" w:color="auto"/>
            <w:bottom w:val="none" w:sz="0" w:space="0" w:color="auto"/>
            <w:right w:val="none" w:sz="0" w:space="0" w:color="auto"/>
          </w:divBdr>
        </w:div>
        <w:div w:id="135729423">
          <w:marLeft w:val="480"/>
          <w:marRight w:val="0"/>
          <w:marTop w:val="0"/>
          <w:marBottom w:val="0"/>
          <w:divBdr>
            <w:top w:val="none" w:sz="0" w:space="0" w:color="auto"/>
            <w:left w:val="none" w:sz="0" w:space="0" w:color="auto"/>
            <w:bottom w:val="none" w:sz="0" w:space="0" w:color="auto"/>
            <w:right w:val="none" w:sz="0" w:space="0" w:color="auto"/>
          </w:divBdr>
        </w:div>
        <w:div w:id="166673430">
          <w:marLeft w:val="480"/>
          <w:marRight w:val="0"/>
          <w:marTop w:val="0"/>
          <w:marBottom w:val="0"/>
          <w:divBdr>
            <w:top w:val="none" w:sz="0" w:space="0" w:color="auto"/>
            <w:left w:val="none" w:sz="0" w:space="0" w:color="auto"/>
            <w:bottom w:val="none" w:sz="0" w:space="0" w:color="auto"/>
            <w:right w:val="none" w:sz="0" w:space="0" w:color="auto"/>
          </w:divBdr>
        </w:div>
        <w:div w:id="201215646">
          <w:marLeft w:val="480"/>
          <w:marRight w:val="0"/>
          <w:marTop w:val="0"/>
          <w:marBottom w:val="0"/>
          <w:divBdr>
            <w:top w:val="none" w:sz="0" w:space="0" w:color="auto"/>
            <w:left w:val="none" w:sz="0" w:space="0" w:color="auto"/>
            <w:bottom w:val="none" w:sz="0" w:space="0" w:color="auto"/>
            <w:right w:val="none" w:sz="0" w:space="0" w:color="auto"/>
          </w:divBdr>
        </w:div>
        <w:div w:id="264967307">
          <w:marLeft w:val="480"/>
          <w:marRight w:val="0"/>
          <w:marTop w:val="0"/>
          <w:marBottom w:val="0"/>
          <w:divBdr>
            <w:top w:val="none" w:sz="0" w:space="0" w:color="auto"/>
            <w:left w:val="none" w:sz="0" w:space="0" w:color="auto"/>
            <w:bottom w:val="none" w:sz="0" w:space="0" w:color="auto"/>
            <w:right w:val="none" w:sz="0" w:space="0" w:color="auto"/>
          </w:divBdr>
        </w:div>
        <w:div w:id="329479521">
          <w:marLeft w:val="480"/>
          <w:marRight w:val="0"/>
          <w:marTop w:val="0"/>
          <w:marBottom w:val="0"/>
          <w:divBdr>
            <w:top w:val="none" w:sz="0" w:space="0" w:color="auto"/>
            <w:left w:val="none" w:sz="0" w:space="0" w:color="auto"/>
            <w:bottom w:val="none" w:sz="0" w:space="0" w:color="auto"/>
            <w:right w:val="none" w:sz="0" w:space="0" w:color="auto"/>
          </w:divBdr>
        </w:div>
        <w:div w:id="434135395">
          <w:marLeft w:val="480"/>
          <w:marRight w:val="0"/>
          <w:marTop w:val="0"/>
          <w:marBottom w:val="0"/>
          <w:divBdr>
            <w:top w:val="none" w:sz="0" w:space="0" w:color="auto"/>
            <w:left w:val="none" w:sz="0" w:space="0" w:color="auto"/>
            <w:bottom w:val="none" w:sz="0" w:space="0" w:color="auto"/>
            <w:right w:val="none" w:sz="0" w:space="0" w:color="auto"/>
          </w:divBdr>
        </w:div>
        <w:div w:id="505637011">
          <w:marLeft w:val="480"/>
          <w:marRight w:val="0"/>
          <w:marTop w:val="0"/>
          <w:marBottom w:val="0"/>
          <w:divBdr>
            <w:top w:val="none" w:sz="0" w:space="0" w:color="auto"/>
            <w:left w:val="none" w:sz="0" w:space="0" w:color="auto"/>
            <w:bottom w:val="none" w:sz="0" w:space="0" w:color="auto"/>
            <w:right w:val="none" w:sz="0" w:space="0" w:color="auto"/>
          </w:divBdr>
        </w:div>
        <w:div w:id="602616913">
          <w:marLeft w:val="480"/>
          <w:marRight w:val="0"/>
          <w:marTop w:val="0"/>
          <w:marBottom w:val="0"/>
          <w:divBdr>
            <w:top w:val="none" w:sz="0" w:space="0" w:color="auto"/>
            <w:left w:val="none" w:sz="0" w:space="0" w:color="auto"/>
            <w:bottom w:val="none" w:sz="0" w:space="0" w:color="auto"/>
            <w:right w:val="none" w:sz="0" w:space="0" w:color="auto"/>
          </w:divBdr>
        </w:div>
        <w:div w:id="653413653">
          <w:marLeft w:val="480"/>
          <w:marRight w:val="0"/>
          <w:marTop w:val="0"/>
          <w:marBottom w:val="0"/>
          <w:divBdr>
            <w:top w:val="none" w:sz="0" w:space="0" w:color="auto"/>
            <w:left w:val="none" w:sz="0" w:space="0" w:color="auto"/>
            <w:bottom w:val="none" w:sz="0" w:space="0" w:color="auto"/>
            <w:right w:val="none" w:sz="0" w:space="0" w:color="auto"/>
          </w:divBdr>
        </w:div>
        <w:div w:id="674722725">
          <w:marLeft w:val="480"/>
          <w:marRight w:val="0"/>
          <w:marTop w:val="0"/>
          <w:marBottom w:val="0"/>
          <w:divBdr>
            <w:top w:val="none" w:sz="0" w:space="0" w:color="auto"/>
            <w:left w:val="none" w:sz="0" w:space="0" w:color="auto"/>
            <w:bottom w:val="none" w:sz="0" w:space="0" w:color="auto"/>
            <w:right w:val="none" w:sz="0" w:space="0" w:color="auto"/>
          </w:divBdr>
        </w:div>
        <w:div w:id="696128115">
          <w:marLeft w:val="480"/>
          <w:marRight w:val="0"/>
          <w:marTop w:val="0"/>
          <w:marBottom w:val="0"/>
          <w:divBdr>
            <w:top w:val="none" w:sz="0" w:space="0" w:color="auto"/>
            <w:left w:val="none" w:sz="0" w:space="0" w:color="auto"/>
            <w:bottom w:val="none" w:sz="0" w:space="0" w:color="auto"/>
            <w:right w:val="none" w:sz="0" w:space="0" w:color="auto"/>
          </w:divBdr>
        </w:div>
        <w:div w:id="696350507">
          <w:marLeft w:val="480"/>
          <w:marRight w:val="0"/>
          <w:marTop w:val="0"/>
          <w:marBottom w:val="0"/>
          <w:divBdr>
            <w:top w:val="none" w:sz="0" w:space="0" w:color="auto"/>
            <w:left w:val="none" w:sz="0" w:space="0" w:color="auto"/>
            <w:bottom w:val="none" w:sz="0" w:space="0" w:color="auto"/>
            <w:right w:val="none" w:sz="0" w:space="0" w:color="auto"/>
          </w:divBdr>
        </w:div>
        <w:div w:id="699017384">
          <w:marLeft w:val="480"/>
          <w:marRight w:val="0"/>
          <w:marTop w:val="0"/>
          <w:marBottom w:val="0"/>
          <w:divBdr>
            <w:top w:val="none" w:sz="0" w:space="0" w:color="auto"/>
            <w:left w:val="none" w:sz="0" w:space="0" w:color="auto"/>
            <w:bottom w:val="none" w:sz="0" w:space="0" w:color="auto"/>
            <w:right w:val="none" w:sz="0" w:space="0" w:color="auto"/>
          </w:divBdr>
        </w:div>
        <w:div w:id="718936847">
          <w:marLeft w:val="480"/>
          <w:marRight w:val="0"/>
          <w:marTop w:val="0"/>
          <w:marBottom w:val="0"/>
          <w:divBdr>
            <w:top w:val="none" w:sz="0" w:space="0" w:color="auto"/>
            <w:left w:val="none" w:sz="0" w:space="0" w:color="auto"/>
            <w:bottom w:val="none" w:sz="0" w:space="0" w:color="auto"/>
            <w:right w:val="none" w:sz="0" w:space="0" w:color="auto"/>
          </w:divBdr>
        </w:div>
        <w:div w:id="747918288">
          <w:marLeft w:val="480"/>
          <w:marRight w:val="0"/>
          <w:marTop w:val="0"/>
          <w:marBottom w:val="0"/>
          <w:divBdr>
            <w:top w:val="none" w:sz="0" w:space="0" w:color="auto"/>
            <w:left w:val="none" w:sz="0" w:space="0" w:color="auto"/>
            <w:bottom w:val="none" w:sz="0" w:space="0" w:color="auto"/>
            <w:right w:val="none" w:sz="0" w:space="0" w:color="auto"/>
          </w:divBdr>
        </w:div>
        <w:div w:id="797138833">
          <w:marLeft w:val="480"/>
          <w:marRight w:val="0"/>
          <w:marTop w:val="0"/>
          <w:marBottom w:val="0"/>
          <w:divBdr>
            <w:top w:val="none" w:sz="0" w:space="0" w:color="auto"/>
            <w:left w:val="none" w:sz="0" w:space="0" w:color="auto"/>
            <w:bottom w:val="none" w:sz="0" w:space="0" w:color="auto"/>
            <w:right w:val="none" w:sz="0" w:space="0" w:color="auto"/>
          </w:divBdr>
        </w:div>
        <w:div w:id="802891830">
          <w:marLeft w:val="480"/>
          <w:marRight w:val="0"/>
          <w:marTop w:val="0"/>
          <w:marBottom w:val="0"/>
          <w:divBdr>
            <w:top w:val="none" w:sz="0" w:space="0" w:color="auto"/>
            <w:left w:val="none" w:sz="0" w:space="0" w:color="auto"/>
            <w:bottom w:val="none" w:sz="0" w:space="0" w:color="auto"/>
            <w:right w:val="none" w:sz="0" w:space="0" w:color="auto"/>
          </w:divBdr>
        </w:div>
        <w:div w:id="851264243">
          <w:marLeft w:val="480"/>
          <w:marRight w:val="0"/>
          <w:marTop w:val="0"/>
          <w:marBottom w:val="0"/>
          <w:divBdr>
            <w:top w:val="none" w:sz="0" w:space="0" w:color="auto"/>
            <w:left w:val="none" w:sz="0" w:space="0" w:color="auto"/>
            <w:bottom w:val="none" w:sz="0" w:space="0" w:color="auto"/>
            <w:right w:val="none" w:sz="0" w:space="0" w:color="auto"/>
          </w:divBdr>
        </w:div>
        <w:div w:id="867597124">
          <w:marLeft w:val="480"/>
          <w:marRight w:val="0"/>
          <w:marTop w:val="0"/>
          <w:marBottom w:val="0"/>
          <w:divBdr>
            <w:top w:val="none" w:sz="0" w:space="0" w:color="auto"/>
            <w:left w:val="none" w:sz="0" w:space="0" w:color="auto"/>
            <w:bottom w:val="none" w:sz="0" w:space="0" w:color="auto"/>
            <w:right w:val="none" w:sz="0" w:space="0" w:color="auto"/>
          </w:divBdr>
        </w:div>
        <w:div w:id="882444801">
          <w:marLeft w:val="480"/>
          <w:marRight w:val="0"/>
          <w:marTop w:val="0"/>
          <w:marBottom w:val="0"/>
          <w:divBdr>
            <w:top w:val="none" w:sz="0" w:space="0" w:color="auto"/>
            <w:left w:val="none" w:sz="0" w:space="0" w:color="auto"/>
            <w:bottom w:val="none" w:sz="0" w:space="0" w:color="auto"/>
            <w:right w:val="none" w:sz="0" w:space="0" w:color="auto"/>
          </w:divBdr>
        </w:div>
        <w:div w:id="908003825">
          <w:marLeft w:val="480"/>
          <w:marRight w:val="0"/>
          <w:marTop w:val="0"/>
          <w:marBottom w:val="0"/>
          <w:divBdr>
            <w:top w:val="none" w:sz="0" w:space="0" w:color="auto"/>
            <w:left w:val="none" w:sz="0" w:space="0" w:color="auto"/>
            <w:bottom w:val="none" w:sz="0" w:space="0" w:color="auto"/>
            <w:right w:val="none" w:sz="0" w:space="0" w:color="auto"/>
          </w:divBdr>
        </w:div>
        <w:div w:id="912424912">
          <w:marLeft w:val="480"/>
          <w:marRight w:val="0"/>
          <w:marTop w:val="0"/>
          <w:marBottom w:val="0"/>
          <w:divBdr>
            <w:top w:val="none" w:sz="0" w:space="0" w:color="auto"/>
            <w:left w:val="none" w:sz="0" w:space="0" w:color="auto"/>
            <w:bottom w:val="none" w:sz="0" w:space="0" w:color="auto"/>
            <w:right w:val="none" w:sz="0" w:space="0" w:color="auto"/>
          </w:divBdr>
        </w:div>
        <w:div w:id="922224475">
          <w:marLeft w:val="480"/>
          <w:marRight w:val="0"/>
          <w:marTop w:val="0"/>
          <w:marBottom w:val="0"/>
          <w:divBdr>
            <w:top w:val="none" w:sz="0" w:space="0" w:color="auto"/>
            <w:left w:val="none" w:sz="0" w:space="0" w:color="auto"/>
            <w:bottom w:val="none" w:sz="0" w:space="0" w:color="auto"/>
            <w:right w:val="none" w:sz="0" w:space="0" w:color="auto"/>
          </w:divBdr>
        </w:div>
        <w:div w:id="938609278">
          <w:marLeft w:val="480"/>
          <w:marRight w:val="0"/>
          <w:marTop w:val="0"/>
          <w:marBottom w:val="0"/>
          <w:divBdr>
            <w:top w:val="none" w:sz="0" w:space="0" w:color="auto"/>
            <w:left w:val="none" w:sz="0" w:space="0" w:color="auto"/>
            <w:bottom w:val="none" w:sz="0" w:space="0" w:color="auto"/>
            <w:right w:val="none" w:sz="0" w:space="0" w:color="auto"/>
          </w:divBdr>
        </w:div>
        <w:div w:id="964307510">
          <w:marLeft w:val="480"/>
          <w:marRight w:val="0"/>
          <w:marTop w:val="0"/>
          <w:marBottom w:val="0"/>
          <w:divBdr>
            <w:top w:val="none" w:sz="0" w:space="0" w:color="auto"/>
            <w:left w:val="none" w:sz="0" w:space="0" w:color="auto"/>
            <w:bottom w:val="none" w:sz="0" w:space="0" w:color="auto"/>
            <w:right w:val="none" w:sz="0" w:space="0" w:color="auto"/>
          </w:divBdr>
        </w:div>
        <w:div w:id="970481538">
          <w:marLeft w:val="480"/>
          <w:marRight w:val="0"/>
          <w:marTop w:val="0"/>
          <w:marBottom w:val="0"/>
          <w:divBdr>
            <w:top w:val="none" w:sz="0" w:space="0" w:color="auto"/>
            <w:left w:val="none" w:sz="0" w:space="0" w:color="auto"/>
            <w:bottom w:val="none" w:sz="0" w:space="0" w:color="auto"/>
            <w:right w:val="none" w:sz="0" w:space="0" w:color="auto"/>
          </w:divBdr>
        </w:div>
        <w:div w:id="1003750717">
          <w:marLeft w:val="480"/>
          <w:marRight w:val="0"/>
          <w:marTop w:val="0"/>
          <w:marBottom w:val="0"/>
          <w:divBdr>
            <w:top w:val="none" w:sz="0" w:space="0" w:color="auto"/>
            <w:left w:val="none" w:sz="0" w:space="0" w:color="auto"/>
            <w:bottom w:val="none" w:sz="0" w:space="0" w:color="auto"/>
            <w:right w:val="none" w:sz="0" w:space="0" w:color="auto"/>
          </w:divBdr>
        </w:div>
        <w:div w:id="1026835867">
          <w:marLeft w:val="480"/>
          <w:marRight w:val="0"/>
          <w:marTop w:val="0"/>
          <w:marBottom w:val="0"/>
          <w:divBdr>
            <w:top w:val="none" w:sz="0" w:space="0" w:color="auto"/>
            <w:left w:val="none" w:sz="0" w:space="0" w:color="auto"/>
            <w:bottom w:val="none" w:sz="0" w:space="0" w:color="auto"/>
            <w:right w:val="none" w:sz="0" w:space="0" w:color="auto"/>
          </w:divBdr>
        </w:div>
        <w:div w:id="1043210182">
          <w:marLeft w:val="480"/>
          <w:marRight w:val="0"/>
          <w:marTop w:val="0"/>
          <w:marBottom w:val="0"/>
          <w:divBdr>
            <w:top w:val="none" w:sz="0" w:space="0" w:color="auto"/>
            <w:left w:val="none" w:sz="0" w:space="0" w:color="auto"/>
            <w:bottom w:val="none" w:sz="0" w:space="0" w:color="auto"/>
            <w:right w:val="none" w:sz="0" w:space="0" w:color="auto"/>
          </w:divBdr>
        </w:div>
        <w:div w:id="1108820322">
          <w:marLeft w:val="480"/>
          <w:marRight w:val="0"/>
          <w:marTop w:val="0"/>
          <w:marBottom w:val="0"/>
          <w:divBdr>
            <w:top w:val="none" w:sz="0" w:space="0" w:color="auto"/>
            <w:left w:val="none" w:sz="0" w:space="0" w:color="auto"/>
            <w:bottom w:val="none" w:sz="0" w:space="0" w:color="auto"/>
            <w:right w:val="none" w:sz="0" w:space="0" w:color="auto"/>
          </w:divBdr>
        </w:div>
        <w:div w:id="1214006193">
          <w:marLeft w:val="480"/>
          <w:marRight w:val="0"/>
          <w:marTop w:val="0"/>
          <w:marBottom w:val="0"/>
          <w:divBdr>
            <w:top w:val="none" w:sz="0" w:space="0" w:color="auto"/>
            <w:left w:val="none" w:sz="0" w:space="0" w:color="auto"/>
            <w:bottom w:val="none" w:sz="0" w:space="0" w:color="auto"/>
            <w:right w:val="none" w:sz="0" w:space="0" w:color="auto"/>
          </w:divBdr>
        </w:div>
        <w:div w:id="1260871257">
          <w:marLeft w:val="480"/>
          <w:marRight w:val="0"/>
          <w:marTop w:val="0"/>
          <w:marBottom w:val="0"/>
          <w:divBdr>
            <w:top w:val="none" w:sz="0" w:space="0" w:color="auto"/>
            <w:left w:val="none" w:sz="0" w:space="0" w:color="auto"/>
            <w:bottom w:val="none" w:sz="0" w:space="0" w:color="auto"/>
            <w:right w:val="none" w:sz="0" w:space="0" w:color="auto"/>
          </w:divBdr>
        </w:div>
        <w:div w:id="1286080015">
          <w:marLeft w:val="480"/>
          <w:marRight w:val="0"/>
          <w:marTop w:val="0"/>
          <w:marBottom w:val="0"/>
          <w:divBdr>
            <w:top w:val="none" w:sz="0" w:space="0" w:color="auto"/>
            <w:left w:val="none" w:sz="0" w:space="0" w:color="auto"/>
            <w:bottom w:val="none" w:sz="0" w:space="0" w:color="auto"/>
            <w:right w:val="none" w:sz="0" w:space="0" w:color="auto"/>
          </w:divBdr>
        </w:div>
        <w:div w:id="1338463387">
          <w:marLeft w:val="480"/>
          <w:marRight w:val="0"/>
          <w:marTop w:val="0"/>
          <w:marBottom w:val="0"/>
          <w:divBdr>
            <w:top w:val="none" w:sz="0" w:space="0" w:color="auto"/>
            <w:left w:val="none" w:sz="0" w:space="0" w:color="auto"/>
            <w:bottom w:val="none" w:sz="0" w:space="0" w:color="auto"/>
            <w:right w:val="none" w:sz="0" w:space="0" w:color="auto"/>
          </w:divBdr>
        </w:div>
        <w:div w:id="1463646358">
          <w:marLeft w:val="480"/>
          <w:marRight w:val="0"/>
          <w:marTop w:val="0"/>
          <w:marBottom w:val="0"/>
          <w:divBdr>
            <w:top w:val="none" w:sz="0" w:space="0" w:color="auto"/>
            <w:left w:val="none" w:sz="0" w:space="0" w:color="auto"/>
            <w:bottom w:val="none" w:sz="0" w:space="0" w:color="auto"/>
            <w:right w:val="none" w:sz="0" w:space="0" w:color="auto"/>
          </w:divBdr>
        </w:div>
        <w:div w:id="1467970550">
          <w:marLeft w:val="480"/>
          <w:marRight w:val="0"/>
          <w:marTop w:val="0"/>
          <w:marBottom w:val="0"/>
          <w:divBdr>
            <w:top w:val="none" w:sz="0" w:space="0" w:color="auto"/>
            <w:left w:val="none" w:sz="0" w:space="0" w:color="auto"/>
            <w:bottom w:val="none" w:sz="0" w:space="0" w:color="auto"/>
            <w:right w:val="none" w:sz="0" w:space="0" w:color="auto"/>
          </w:divBdr>
        </w:div>
        <w:div w:id="1474442989">
          <w:marLeft w:val="480"/>
          <w:marRight w:val="0"/>
          <w:marTop w:val="0"/>
          <w:marBottom w:val="0"/>
          <w:divBdr>
            <w:top w:val="none" w:sz="0" w:space="0" w:color="auto"/>
            <w:left w:val="none" w:sz="0" w:space="0" w:color="auto"/>
            <w:bottom w:val="none" w:sz="0" w:space="0" w:color="auto"/>
            <w:right w:val="none" w:sz="0" w:space="0" w:color="auto"/>
          </w:divBdr>
        </w:div>
        <w:div w:id="1479375497">
          <w:marLeft w:val="480"/>
          <w:marRight w:val="0"/>
          <w:marTop w:val="0"/>
          <w:marBottom w:val="0"/>
          <w:divBdr>
            <w:top w:val="none" w:sz="0" w:space="0" w:color="auto"/>
            <w:left w:val="none" w:sz="0" w:space="0" w:color="auto"/>
            <w:bottom w:val="none" w:sz="0" w:space="0" w:color="auto"/>
            <w:right w:val="none" w:sz="0" w:space="0" w:color="auto"/>
          </w:divBdr>
        </w:div>
        <w:div w:id="1487749059">
          <w:marLeft w:val="480"/>
          <w:marRight w:val="0"/>
          <w:marTop w:val="0"/>
          <w:marBottom w:val="0"/>
          <w:divBdr>
            <w:top w:val="none" w:sz="0" w:space="0" w:color="auto"/>
            <w:left w:val="none" w:sz="0" w:space="0" w:color="auto"/>
            <w:bottom w:val="none" w:sz="0" w:space="0" w:color="auto"/>
            <w:right w:val="none" w:sz="0" w:space="0" w:color="auto"/>
          </w:divBdr>
        </w:div>
        <w:div w:id="1534272381">
          <w:marLeft w:val="480"/>
          <w:marRight w:val="0"/>
          <w:marTop w:val="0"/>
          <w:marBottom w:val="0"/>
          <w:divBdr>
            <w:top w:val="none" w:sz="0" w:space="0" w:color="auto"/>
            <w:left w:val="none" w:sz="0" w:space="0" w:color="auto"/>
            <w:bottom w:val="none" w:sz="0" w:space="0" w:color="auto"/>
            <w:right w:val="none" w:sz="0" w:space="0" w:color="auto"/>
          </w:divBdr>
        </w:div>
        <w:div w:id="1549680166">
          <w:marLeft w:val="480"/>
          <w:marRight w:val="0"/>
          <w:marTop w:val="0"/>
          <w:marBottom w:val="0"/>
          <w:divBdr>
            <w:top w:val="none" w:sz="0" w:space="0" w:color="auto"/>
            <w:left w:val="none" w:sz="0" w:space="0" w:color="auto"/>
            <w:bottom w:val="none" w:sz="0" w:space="0" w:color="auto"/>
            <w:right w:val="none" w:sz="0" w:space="0" w:color="auto"/>
          </w:divBdr>
        </w:div>
        <w:div w:id="1617638702">
          <w:marLeft w:val="480"/>
          <w:marRight w:val="0"/>
          <w:marTop w:val="0"/>
          <w:marBottom w:val="0"/>
          <w:divBdr>
            <w:top w:val="none" w:sz="0" w:space="0" w:color="auto"/>
            <w:left w:val="none" w:sz="0" w:space="0" w:color="auto"/>
            <w:bottom w:val="none" w:sz="0" w:space="0" w:color="auto"/>
            <w:right w:val="none" w:sz="0" w:space="0" w:color="auto"/>
          </w:divBdr>
        </w:div>
        <w:div w:id="1620650532">
          <w:marLeft w:val="480"/>
          <w:marRight w:val="0"/>
          <w:marTop w:val="0"/>
          <w:marBottom w:val="0"/>
          <w:divBdr>
            <w:top w:val="none" w:sz="0" w:space="0" w:color="auto"/>
            <w:left w:val="none" w:sz="0" w:space="0" w:color="auto"/>
            <w:bottom w:val="none" w:sz="0" w:space="0" w:color="auto"/>
            <w:right w:val="none" w:sz="0" w:space="0" w:color="auto"/>
          </w:divBdr>
        </w:div>
        <w:div w:id="1703937500">
          <w:marLeft w:val="480"/>
          <w:marRight w:val="0"/>
          <w:marTop w:val="0"/>
          <w:marBottom w:val="0"/>
          <w:divBdr>
            <w:top w:val="none" w:sz="0" w:space="0" w:color="auto"/>
            <w:left w:val="none" w:sz="0" w:space="0" w:color="auto"/>
            <w:bottom w:val="none" w:sz="0" w:space="0" w:color="auto"/>
            <w:right w:val="none" w:sz="0" w:space="0" w:color="auto"/>
          </w:divBdr>
        </w:div>
        <w:div w:id="1853571624">
          <w:marLeft w:val="480"/>
          <w:marRight w:val="0"/>
          <w:marTop w:val="0"/>
          <w:marBottom w:val="0"/>
          <w:divBdr>
            <w:top w:val="none" w:sz="0" w:space="0" w:color="auto"/>
            <w:left w:val="none" w:sz="0" w:space="0" w:color="auto"/>
            <w:bottom w:val="none" w:sz="0" w:space="0" w:color="auto"/>
            <w:right w:val="none" w:sz="0" w:space="0" w:color="auto"/>
          </w:divBdr>
        </w:div>
        <w:div w:id="1878882727">
          <w:marLeft w:val="480"/>
          <w:marRight w:val="0"/>
          <w:marTop w:val="0"/>
          <w:marBottom w:val="0"/>
          <w:divBdr>
            <w:top w:val="none" w:sz="0" w:space="0" w:color="auto"/>
            <w:left w:val="none" w:sz="0" w:space="0" w:color="auto"/>
            <w:bottom w:val="none" w:sz="0" w:space="0" w:color="auto"/>
            <w:right w:val="none" w:sz="0" w:space="0" w:color="auto"/>
          </w:divBdr>
        </w:div>
        <w:div w:id="1895658636">
          <w:marLeft w:val="480"/>
          <w:marRight w:val="0"/>
          <w:marTop w:val="0"/>
          <w:marBottom w:val="0"/>
          <w:divBdr>
            <w:top w:val="none" w:sz="0" w:space="0" w:color="auto"/>
            <w:left w:val="none" w:sz="0" w:space="0" w:color="auto"/>
            <w:bottom w:val="none" w:sz="0" w:space="0" w:color="auto"/>
            <w:right w:val="none" w:sz="0" w:space="0" w:color="auto"/>
          </w:divBdr>
        </w:div>
        <w:div w:id="1927809120">
          <w:marLeft w:val="480"/>
          <w:marRight w:val="0"/>
          <w:marTop w:val="0"/>
          <w:marBottom w:val="0"/>
          <w:divBdr>
            <w:top w:val="none" w:sz="0" w:space="0" w:color="auto"/>
            <w:left w:val="none" w:sz="0" w:space="0" w:color="auto"/>
            <w:bottom w:val="none" w:sz="0" w:space="0" w:color="auto"/>
            <w:right w:val="none" w:sz="0" w:space="0" w:color="auto"/>
          </w:divBdr>
        </w:div>
        <w:div w:id="1951425270">
          <w:marLeft w:val="480"/>
          <w:marRight w:val="0"/>
          <w:marTop w:val="0"/>
          <w:marBottom w:val="0"/>
          <w:divBdr>
            <w:top w:val="none" w:sz="0" w:space="0" w:color="auto"/>
            <w:left w:val="none" w:sz="0" w:space="0" w:color="auto"/>
            <w:bottom w:val="none" w:sz="0" w:space="0" w:color="auto"/>
            <w:right w:val="none" w:sz="0" w:space="0" w:color="auto"/>
          </w:divBdr>
        </w:div>
        <w:div w:id="2016107936">
          <w:marLeft w:val="480"/>
          <w:marRight w:val="0"/>
          <w:marTop w:val="0"/>
          <w:marBottom w:val="0"/>
          <w:divBdr>
            <w:top w:val="none" w:sz="0" w:space="0" w:color="auto"/>
            <w:left w:val="none" w:sz="0" w:space="0" w:color="auto"/>
            <w:bottom w:val="none" w:sz="0" w:space="0" w:color="auto"/>
            <w:right w:val="none" w:sz="0" w:space="0" w:color="auto"/>
          </w:divBdr>
        </w:div>
        <w:div w:id="2035302593">
          <w:marLeft w:val="480"/>
          <w:marRight w:val="0"/>
          <w:marTop w:val="0"/>
          <w:marBottom w:val="0"/>
          <w:divBdr>
            <w:top w:val="none" w:sz="0" w:space="0" w:color="auto"/>
            <w:left w:val="none" w:sz="0" w:space="0" w:color="auto"/>
            <w:bottom w:val="none" w:sz="0" w:space="0" w:color="auto"/>
            <w:right w:val="none" w:sz="0" w:space="0" w:color="auto"/>
          </w:divBdr>
        </w:div>
        <w:div w:id="2059040861">
          <w:marLeft w:val="480"/>
          <w:marRight w:val="0"/>
          <w:marTop w:val="0"/>
          <w:marBottom w:val="0"/>
          <w:divBdr>
            <w:top w:val="none" w:sz="0" w:space="0" w:color="auto"/>
            <w:left w:val="none" w:sz="0" w:space="0" w:color="auto"/>
            <w:bottom w:val="none" w:sz="0" w:space="0" w:color="auto"/>
            <w:right w:val="none" w:sz="0" w:space="0" w:color="auto"/>
          </w:divBdr>
        </w:div>
        <w:div w:id="2075620253">
          <w:marLeft w:val="480"/>
          <w:marRight w:val="0"/>
          <w:marTop w:val="0"/>
          <w:marBottom w:val="0"/>
          <w:divBdr>
            <w:top w:val="none" w:sz="0" w:space="0" w:color="auto"/>
            <w:left w:val="none" w:sz="0" w:space="0" w:color="auto"/>
            <w:bottom w:val="none" w:sz="0" w:space="0" w:color="auto"/>
            <w:right w:val="none" w:sz="0" w:space="0" w:color="auto"/>
          </w:divBdr>
        </w:div>
        <w:div w:id="2101444336">
          <w:marLeft w:val="480"/>
          <w:marRight w:val="0"/>
          <w:marTop w:val="0"/>
          <w:marBottom w:val="0"/>
          <w:divBdr>
            <w:top w:val="none" w:sz="0" w:space="0" w:color="auto"/>
            <w:left w:val="none" w:sz="0" w:space="0" w:color="auto"/>
            <w:bottom w:val="none" w:sz="0" w:space="0" w:color="auto"/>
            <w:right w:val="none" w:sz="0" w:space="0" w:color="auto"/>
          </w:divBdr>
        </w:div>
        <w:div w:id="2122140551">
          <w:marLeft w:val="480"/>
          <w:marRight w:val="0"/>
          <w:marTop w:val="0"/>
          <w:marBottom w:val="0"/>
          <w:divBdr>
            <w:top w:val="none" w:sz="0" w:space="0" w:color="auto"/>
            <w:left w:val="none" w:sz="0" w:space="0" w:color="auto"/>
            <w:bottom w:val="none" w:sz="0" w:space="0" w:color="auto"/>
            <w:right w:val="none" w:sz="0" w:space="0" w:color="auto"/>
          </w:divBdr>
        </w:div>
        <w:div w:id="2133859558">
          <w:marLeft w:val="480"/>
          <w:marRight w:val="0"/>
          <w:marTop w:val="0"/>
          <w:marBottom w:val="0"/>
          <w:divBdr>
            <w:top w:val="none" w:sz="0" w:space="0" w:color="auto"/>
            <w:left w:val="none" w:sz="0" w:space="0" w:color="auto"/>
            <w:bottom w:val="none" w:sz="0" w:space="0" w:color="auto"/>
            <w:right w:val="none" w:sz="0" w:space="0" w:color="auto"/>
          </w:divBdr>
        </w:div>
      </w:divsChild>
    </w:div>
    <w:div w:id="830174327">
      <w:bodyDiv w:val="1"/>
      <w:marLeft w:val="0"/>
      <w:marRight w:val="0"/>
      <w:marTop w:val="0"/>
      <w:marBottom w:val="0"/>
      <w:divBdr>
        <w:top w:val="none" w:sz="0" w:space="0" w:color="auto"/>
        <w:left w:val="none" w:sz="0" w:space="0" w:color="auto"/>
        <w:bottom w:val="none" w:sz="0" w:space="0" w:color="auto"/>
        <w:right w:val="none" w:sz="0" w:space="0" w:color="auto"/>
      </w:divBdr>
      <w:divsChild>
        <w:div w:id="6640198">
          <w:marLeft w:val="480"/>
          <w:marRight w:val="0"/>
          <w:marTop w:val="0"/>
          <w:marBottom w:val="0"/>
          <w:divBdr>
            <w:top w:val="none" w:sz="0" w:space="0" w:color="auto"/>
            <w:left w:val="none" w:sz="0" w:space="0" w:color="auto"/>
            <w:bottom w:val="none" w:sz="0" w:space="0" w:color="auto"/>
            <w:right w:val="none" w:sz="0" w:space="0" w:color="auto"/>
          </w:divBdr>
        </w:div>
        <w:div w:id="41909142">
          <w:marLeft w:val="480"/>
          <w:marRight w:val="0"/>
          <w:marTop w:val="0"/>
          <w:marBottom w:val="0"/>
          <w:divBdr>
            <w:top w:val="none" w:sz="0" w:space="0" w:color="auto"/>
            <w:left w:val="none" w:sz="0" w:space="0" w:color="auto"/>
            <w:bottom w:val="none" w:sz="0" w:space="0" w:color="auto"/>
            <w:right w:val="none" w:sz="0" w:space="0" w:color="auto"/>
          </w:divBdr>
        </w:div>
        <w:div w:id="130514122">
          <w:marLeft w:val="480"/>
          <w:marRight w:val="0"/>
          <w:marTop w:val="0"/>
          <w:marBottom w:val="0"/>
          <w:divBdr>
            <w:top w:val="none" w:sz="0" w:space="0" w:color="auto"/>
            <w:left w:val="none" w:sz="0" w:space="0" w:color="auto"/>
            <w:bottom w:val="none" w:sz="0" w:space="0" w:color="auto"/>
            <w:right w:val="none" w:sz="0" w:space="0" w:color="auto"/>
          </w:divBdr>
        </w:div>
        <w:div w:id="216405939">
          <w:marLeft w:val="480"/>
          <w:marRight w:val="0"/>
          <w:marTop w:val="0"/>
          <w:marBottom w:val="0"/>
          <w:divBdr>
            <w:top w:val="none" w:sz="0" w:space="0" w:color="auto"/>
            <w:left w:val="none" w:sz="0" w:space="0" w:color="auto"/>
            <w:bottom w:val="none" w:sz="0" w:space="0" w:color="auto"/>
            <w:right w:val="none" w:sz="0" w:space="0" w:color="auto"/>
          </w:divBdr>
        </w:div>
        <w:div w:id="258098914">
          <w:marLeft w:val="480"/>
          <w:marRight w:val="0"/>
          <w:marTop w:val="0"/>
          <w:marBottom w:val="0"/>
          <w:divBdr>
            <w:top w:val="none" w:sz="0" w:space="0" w:color="auto"/>
            <w:left w:val="none" w:sz="0" w:space="0" w:color="auto"/>
            <w:bottom w:val="none" w:sz="0" w:space="0" w:color="auto"/>
            <w:right w:val="none" w:sz="0" w:space="0" w:color="auto"/>
          </w:divBdr>
        </w:div>
        <w:div w:id="260112848">
          <w:marLeft w:val="480"/>
          <w:marRight w:val="0"/>
          <w:marTop w:val="0"/>
          <w:marBottom w:val="0"/>
          <w:divBdr>
            <w:top w:val="none" w:sz="0" w:space="0" w:color="auto"/>
            <w:left w:val="none" w:sz="0" w:space="0" w:color="auto"/>
            <w:bottom w:val="none" w:sz="0" w:space="0" w:color="auto"/>
            <w:right w:val="none" w:sz="0" w:space="0" w:color="auto"/>
          </w:divBdr>
        </w:div>
        <w:div w:id="294338724">
          <w:marLeft w:val="480"/>
          <w:marRight w:val="0"/>
          <w:marTop w:val="0"/>
          <w:marBottom w:val="0"/>
          <w:divBdr>
            <w:top w:val="none" w:sz="0" w:space="0" w:color="auto"/>
            <w:left w:val="none" w:sz="0" w:space="0" w:color="auto"/>
            <w:bottom w:val="none" w:sz="0" w:space="0" w:color="auto"/>
            <w:right w:val="none" w:sz="0" w:space="0" w:color="auto"/>
          </w:divBdr>
        </w:div>
        <w:div w:id="529804753">
          <w:marLeft w:val="480"/>
          <w:marRight w:val="0"/>
          <w:marTop w:val="0"/>
          <w:marBottom w:val="0"/>
          <w:divBdr>
            <w:top w:val="none" w:sz="0" w:space="0" w:color="auto"/>
            <w:left w:val="none" w:sz="0" w:space="0" w:color="auto"/>
            <w:bottom w:val="none" w:sz="0" w:space="0" w:color="auto"/>
            <w:right w:val="none" w:sz="0" w:space="0" w:color="auto"/>
          </w:divBdr>
        </w:div>
        <w:div w:id="638347030">
          <w:marLeft w:val="480"/>
          <w:marRight w:val="0"/>
          <w:marTop w:val="0"/>
          <w:marBottom w:val="0"/>
          <w:divBdr>
            <w:top w:val="none" w:sz="0" w:space="0" w:color="auto"/>
            <w:left w:val="none" w:sz="0" w:space="0" w:color="auto"/>
            <w:bottom w:val="none" w:sz="0" w:space="0" w:color="auto"/>
            <w:right w:val="none" w:sz="0" w:space="0" w:color="auto"/>
          </w:divBdr>
        </w:div>
        <w:div w:id="639304689">
          <w:marLeft w:val="480"/>
          <w:marRight w:val="0"/>
          <w:marTop w:val="0"/>
          <w:marBottom w:val="0"/>
          <w:divBdr>
            <w:top w:val="none" w:sz="0" w:space="0" w:color="auto"/>
            <w:left w:val="none" w:sz="0" w:space="0" w:color="auto"/>
            <w:bottom w:val="none" w:sz="0" w:space="0" w:color="auto"/>
            <w:right w:val="none" w:sz="0" w:space="0" w:color="auto"/>
          </w:divBdr>
        </w:div>
        <w:div w:id="640502446">
          <w:marLeft w:val="480"/>
          <w:marRight w:val="0"/>
          <w:marTop w:val="0"/>
          <w:marBottom w:val="0"/>
          <w:divBdr>
            <w:top w:val="none" w:sz="0" w:space="0" w:color="auto"/>
            <w:left w:val="none" w:sz="0" w:space="0" w:color="auto"/>
            <w:bottom w:val="none" w:sz="0" w:space="0" w:color="auto"/>
            <w:right w:val="none" w:sz="0" w:space="0" w:color="auto"/>
          </w:divBdr>
        </w:div>
        <w:div w:id="680283270">
          <w:marLeft w:val="480"/>
          <w:marRight w:val="0"/>
          <w:marTop w:val="0"/>
          <w:marBottom w:val="0"/>
          <w:divBdr>
            <w:top w:val="none" w:sz="0" w:space="0" w:color="auto"/>
            <w:left w:val="none" w:sz="0" w:space="0" w:color="auto"/>
            <w:bottom w:val="none" w:sz="0" w:space="0" w:color="auto"/>
            <w:right w:val="none" w:sz="0" w:space="0" w:color="auto"/>
          </w:divBdr>
        </w:div>
        <w:div w:id="682512427">
          <w:marLeft w:val="480"/>
          <w:marRight w:val="0"/>
          <w:marTop w:val="0"/>
          <w:marBottom w:val="0"/>
          <w:divBdr>
            <w:top w:val="none" w:sz="0" w:space="0" w:color="auto"/>
            <w:left w:val="none" w:sz="0" w:space="0" w:color="auto"/>
            <w:bottom w:val="none" w:sz="0" w:space="0" w:color="auto"/>
            <w:right w:val="none" w:sz="0" w:space="0" w:color="auto"/>
          </w:divBdr>
        </w:div>
        <w:div w:id="703136197">
          <w:marLeft w:val="480"/>
          <w:marRight w:val="0"/>
          <w:marTop w:val="0"/>
          <w:marBottom w:val="0"/>
          <w:divBdr>
            <w:top w:val="none" w:sz="0" w:space="0" w:color="auto"/>
            <w:left w:val="none" w:sz="0" w:space="0" w:color="auto"/>
            <w:bottom w:val="none" w:sz="0" w:space="0" w:color="auto"/>
            <w:right w:val="none" w:sz="0" w:space="0" w:color="auto"/>
          </w:divBdr>
        </w:div>
        <w:div w:id="786506813">
          <w:marLeft w:val="480"/>
          <w:marRight w:val="0"/>
          <w:marTop w:val="0"/>
          <w:marBottom w:val="0"/>
          <w:divBdr>
            <w:top w:val="none" w:sz="0" w:space="0" w:color="auto"/>
            <w:left w:val="none" w:sz="0" w:space="0" w:color="auto"/>
            <w:bottom w:val="none" w:sz="0" w:space="0" w:color="auto"/>
            <w:right w:val="none" w:sz="0" w:space="0" w:color="auto"/>
          </w:divBdr>
        </w:div>
        <w:div w:id="788159067">
          <w:marLeft w:val="480"/>
          <w:marRight w:val="0"/>
          <w:marTop w:val="0"/>
          <w:marBottom w:val="0"/>
          <w:divBdr>
            <w:top w:val="none" w:sz="0" w:space="0" w:color="auto"/>
            <w:left w:val="none" w:sz="0" w:space="0" w:color="auto"/>
            <w:bottom w:val="none" w:sz="0" w:space="0" w:color="auto"/>
            <w:right w:val="none" w:sz="0" w:space="0" w:color="auto"/>
          </w:divBdr>
        </w:div>
        <w:div w:id="795180304">
          <w:marLeft w:val="480"/>
          <w:marRight w:val="0"/>
          <w:marTop w:val="0"/>
          <w:marBottom w:val="0"/>
          <w:divBdr>
            <w:top w:val="none" w:sz="0" w:space="0" w:color="auto"/>
            <w:left w:val="none" w:sz="0" w:space="0" w:color="auto"/>
            <w:bottom w:val="none" w:sz="0" w:space="0" w:color="auto"/>
            <w:right w:val="none" w:sz="0" w:space="0" w:color="auto"/>
          </w:divBdr>
        </w:div>
        <w:div w:id="798838863">
          <w:marLeft w:val="480"/>
          <w:marRight w:val="0"/>
          <w:marTop w:val="0"/>
          <w:marBottom w:val="0"/>
          <w:divBdr>
            <w:top w:val="none" w:sz="0" w:space="0" w:color="auto"/>
            <w:left w:val="none" w:sz="0" w:space="0" w:color="auto"/>
            <w:bottom w:val="none" w:sz="0" w:space="0" w:color="auto"/>
            <w:right w:val="none" w:sz="0" w:space="0" w:color="auto"/>
          </w:divBdr>
        </w:div>
        <w:div w:id="804615113">
          <w:marLeft w:val="480"/>
          <w:marRight w:val="0"/>
          <w:marTop w:val="0"/>
          <w:marBottom w:val="0"/>
          <w:divBdr>
            <w:top w:val="none" w:sz="0" w:space="0" w:color="auto"/>
            <w:left w:val="none" w:sz="0" w:space="0" w:color="auto"/>
            <w:bottom w:val="none" w:sz="0" w:space="0" w:color="auto"/>
            <w:right w:val="none" w:sz="0" w:space="0" w:color="auto"/>
          </w:divBdr>
        </w:div>
        <w:div w:id="817069327">
          <w:marLeft w:val="480"/>
          <w:marRight w:val="0"/>
          <w:marTop w:val="0"/>
          <w:marBottom w:val="0"/>
          <w:divBdr>
            <w:top w:val="none" w:sz="0" w:space="0" w:color="auto"/>
            <w:left w:val="none" w:sz="0" w:space="0" w:color="auto"/>
            <w:bottom w:val="none" w:sz="0" w:space="0" w:color="auto"/>
            <w:right w:val="none" w:sz="0" w:space="0" w:color="auto"/>
          </w:divBdr>
        </w:div>
        <w:div w:id="848761308">
          <w:marLeft w:val="480"/>
          <w:marRight w:val="0"/>
          <w:marTop w:val="0"/>
          <w:marBottom w:val="0"/>
          <w:divBdr>
            <w:top w:val="none" w:sz="0" w:space="0" w:color="auto"/>
            <w:left w:val="none" w:sz="0" w:space="0" w:color="auto"/>
            <w:bottom w:val="none" w:sz="0" w:space="0" w:color="auto"/>
            <w:right w:val="none" w:sz="0" w:space="0" w:color="auto"/>
          </w:divBdr>
        </w:div>
        <w:div w:id="879896310">
          <w:marLeft w:val="480"/>
          <w:marRight w:val="0"/>
          <w:marTop w:val="0"/>
          <w:marBottom w:val="0"/>
          <w:divBdr>
            <w:top w:val="none" w:sz="0" w:space="0" w:color="auto"/>
            <w:left w:val="none" w:sz="0" w:space="0" w:color="auto"/>
            <w:bottom w:val="none" w:sz="0" w:space="0" w:color="auto"/>
            <w:right w:val="none" w:sz="0" w:space="0" w:color="auto"/>
          </w:divBdr>
        </w:div>
        <w:div w:id="916669808">
          <w:marLeft w:val="480"/>
          <w:marRight w:val="0"/>
          <w:marTop w:val="0"/>
          <w:marBottom w:val="0"/>
          <w:divBdr>
            <w:top w:val="none" w:sz="0" w:space="0" w:color="auto"/>
            <w:left w:val="none" w:sz="0" w:space="0" w:color="auto"/>
            <w:bottom w:val="none" w:sz="0" w:space="0" w:color="auto"/>
            <w:right w:val="none" w:sz="0" w:space="0" w:color="auto"/>
          </w:divBdr>
        </w:div>
        <w:div w:id="931935390">
          <w:marLeft w:val="480"/>
          <w:marRight w:val="0"/>
          <w:marTop w:val="0"/>
          <w:marBottom w:val="0"/>
          <w:divBdr>
            <w:top w:val="none" w:sz="0" w:space="0" w:color="auto"/>
            <w:left w:val="none" w:sz="0" w:space="0" w:color="auto"/>
            <w:bottom w:val="none" w:sz="0" w:space="0" w:color="auto"/>
            <w:right w:val="none" w:sz="0" w:space="0" w:color="auto"/>
          </w:divBdr>
        </w:div>
        <w:div w:id="1007637738">
          <w:marLeft w:val="480"/>
          <w:marRight w:val="0"/>
          <w:marTop w:val="0"/>
          <w:marBottom w:val="0"/>
          <w:divBdr>
            <w:top w:val="none" w:sz="0" w:space="0" w:color="auto"/>
            <w:left w:val="none" w:sz="0" w:space="0" w:color="auto"/>
            <w:bottom w:val="none" w:sz="0" w:space="0" w:color="auto"/>
            <w:right w:val="none" w:sz="0" w:space="0" w:color="auto"/>
          </w:divBdr>
        </w:div>
        <w:div w:id="1036155194">
          <w:marLeft w:val="480"/>
          <w:marRight w:val="0"/>
          <w:marTop w:val="0"/>
          <w:marBottom w:val="0"/>
          <w:divBdr>
            <w:top w:val="none" w:sz="0" w:space="0" w:color="auto"/>
            <w:left w:val="none" w:sz="0" w:space="0" w:color="auto"/>
            <w:bottom w:val="none" w:sz="0" w:space="0" w:color="auto"/>
            <w:right w:val="none" w:sz="0" w:space="0" w:color="auto"/>
          </w:divBdr>
        </w:div>
        <w:div w:id="1056708069">
          <w:marLeft w:val="480"/>
          <w:marRight w:val="0"/>
          <w:marTop w:val="0"/>
          <w:marBottom w:val="0"/>
          <w:divBdr>
            <w:top w:val="none" w:sz="0" w:space="0" w:color="auto"/>
            <w:left w:val="none" w:sz="0" w:space="0" w:color="auto"/>
            <w:bottom w:val="none" w:sz="0" w:space="0" w:color="auto"/>
            <w:right w:val="none" w:sz="0" w:space="0" w:color="auto"/>
          </w:divBdr>
        </w:div>
        <w:div w:id="1118446920">
          <w:marLeft w:val="480"/>
          <w:marRight w:val="0"/>
          <w:marTop w:val="0"/>
          <w:marBottom w:val="0"/>
          <w:divBdr>
            <w:top w:val="none" w:sz="0" w:space="0" w:color="auto"/>
            <w:left w:val="none" w:sz="0" w:space="0" w:color="auto"/>
            <w:bottom w:val="none" w:sz="0" w:space="0" w:color="auto"/>
            <w:right w:val="none" w:sz="0" w:space="0" w:color="auto"/>
          </w:divBdr>
        </w:div>
        <w:div w:id="1134324719">
          <w:marLeft w:val="480"/>
          <w:marRight w:val="0"/>
          <w:marTop w:val="0"/>
          <w:marBottom w:val="0"/>
          <w:divBdr>
            <w:top w:val="none" w:sz="0" w:space="0" w:color="auto"/>
            <w:left w:val="none" w:sz="0" w:space="0" w:color="auto"/>
            <w:bottom w:val="none" w:sz="0" w:space="0" w:color="auto"/>
            <w:right w:val="none" w:sz="0" w:space="0" w:color="auto"/>
          </w:divBdr>
        </w:div>
        <w:div w:id="1146095181">
          <w:marLeft w:val="480"/>
          <w:marRight w:val="0"/>
          <w:marTop w:val="0"/>
          <w:marBottom w:val="0"/>
          <w:divBdr>
            <w:top w:val="none" w:sz="0" w:space="0" w:color="auto"/>
            <w:left w:val="none" w:sz="0" w:space="0" w:color="auto"/>
            <w:bottom w:val="none" w:sz="0" w:space="0" w:color="auto"/>
            <w:right w:val="none" w:sz="0" w:space="0" w:color="auto"/>
          </w:divBdr>
        </w:div>
        <w:div w:id="1167750280">
          <w:marLeft w:val="480"/>
          <w:marRight w:val="0"/>
          <w:marTop w:val="0"/>
          <w:marBottom w:val="0"/>
          <w:divBdr>
            <w:top w:val="none" w:sz="0" w:space="0" w:color="auto"/>
            <w:left w:val="none" w:sz="0" w:space="0" w:color="auto"/>
            <w:bottom w:val="none" w:sz="0" w:space="0" w:color="auto"/>
            <w:right w:val="none" w:sz="0" w:space="0" w:color="auto"/>
          </w:divBdr>
        </w:div>
        <w:div w:id="1169557646">
          <w:marLeft w:val="480"/>
          <w:marRight w:val="0"/>
          <w:marTop w:val="0"/>
          <w:marBottom w:val="0"/>
          <w:divBdr>
            <w:top w:val="none" w:sz="0" w:space="0" w:color="auto"/>
            <w:left w:val="none" w:sz="0" w:space="0" w:color="auto"/>
            <w:bottom w:val="none" w:sz="0" w:space="0" w:color="auto"/>
            <w:right w:val="none" w:sz="0" w:space="0" w:color="auto"/>
          </w:divBdr>
        </w:div>
        <w:div w:id="1189028746">
          <w:marLeft w:val="480"/>
          <w:marRight w:val="0"/>
          <w:marTop w:val="0"/>
          <w:marBottom w:val="0"/>
          <w:divBdr>
            <w:top w:val="none" w:sz="0" w:space="0" w:color="auto"/>
            <w:left w:val="none" w:sz="0" w:space="0" w:color="auto"/>
            <w:bottom w:val="none" w:sz="0" w:space="0" w:color="auto"/>
            <w:right w:val="none" w:sz="0" w:space="0" w:color="auto"/>
          </w:divBdr>
        </w:div>
        <w:div w:id="1225065139">
          <w:marLeft w:val="480"/>
          <w:marRight w:val="0"/>
          <w:marTop w:val="0"/>
          <w:marBottom w:val="0"/>
          <w:divBdr>
            <w:top w:val="none" w:sz="0" w:space="0" w:color="auto"/>
            <w:left w:val="none" w:sz="0" w:space="0" w:color="auto"/>
            <w:bottom w:val="none" w:sz="0" w:space="0" w:color="auto"/>
            <w:right w:val="none" w:sz="0" w:space="0" w:color="auto"/>
          </w:divBdr>
        </w:div>
        <w:div w:id="1269584073">
          <w:marLeft w:val="480"/>
          <w:marRight w:val="0"/>
          <w:marTop w:val="0"/>
          <w:marBottom w:val="0"/>
          <w:divBdr>
            <w:top w:val="none" w:sz="0" w:space="0" w:color="auto"/>
            <w:left w:val="none" w:sz="0" w:space="0" w:color="auto"/>
            <w:bottom w:val="none" w:sz="0" w:space="0" w:color="auto"/>
            <w:right w:val="none" w:sz="0" w:space="0" w:color="auto"/>
          </w:divBdr>
        </w:div>
        <w:div w:id="1269851313">
          <w:marLeft w:val="480"/>
          <w:marRight w:val="0"/>
          <w:marTop w:val="0"/>
          <w:marBottom w:val="0"/>
          <w:divBdr>
            <w:top w:val="none" w:sz="0" w:space="0" w:color="auto"/>
            <w:left w:val="none" w:sz="0" w:space="0" w:color="auto"/>
            <w:bottom w:val="none" w:sz="0" w:space="0" w:color="auto"/>
            <w:right w:val="none" w:sz="0" w:space="0" w:color="auto"/>
          </w:divBdr>
        </w:div>
        <w:div w:id="1313102761">
          <w:marLeft w:val="480"/>
          <w:marRight w:val="0"/>
          <w:marTop w:val="0"/>
          <w:marBottom w:val="0"/>
          <w:divBdr>
            <w:top w:val="none" w:sz="0" w:space="0" w:color="auto"/>
            <w:left w:val="none" w:sz="0" w:space="0" w:color="auto"/>
            <w:bottom w:val="none" w:sz="0" w:space="0" w:color="auto"/>
            <w:right w:val="none" w:sz="0" w:space="0" w:color="auto"/>
          </w:divBdr>
        </w:div>
        <w:div w:id="1324239416">
          <w:marLeft w:val="480"/>
          <w:marRight w:val="0"/>
          <w:marTop w:val="0"/>
          <w:marBottom w:val="0"/>
          <w:divBdr>
            <w:top w:val="none" w:sz="0" w:space="0" w:color="auto"/>
            <w:left w:val="none" w:sz="0" w:space="0" w:color="auto"/>
            <w:bottom w:val="none" w:sz="0" w:space="0" w:color="auto"/>
            <w:right w:val="none" w:sz="0" w:space="0" w:color="auto"/>
          </w:divBdr>
        </w:div>
        <w:div w:id="1373462837">
          <w:marLeft w:val="480"/>
          <w:marRight w:val="0"/>
          <w:marTop w:val="0"/>
          <w:marBottom w:val="0"/>
          <w:divBdr>
            <w:top w:val="none" w:sz="0" w:space="0" w:color="auto"/>
            <w:left w:val="none" w:sz="0" w:space="0" w:color="auto"/>
            <w:bottom w:val="none" w:sz="0" w:space="0" w:color="auto"/>
            <w:right w:val="none" w:sz="0" w:space="0" w:color="auto"/>
          </w:divBdr>
        </w:div>
        <w:div w:id="1407799197">
          <w:marLeft w:val="480"/>
          <w:marRight w:val="0"/>
          <w:marTop w:val="0"/>
          <w:marBottom w:val="0"/>
          <w:divBdr>
            <w:top w:val="none" w:sz="0" w:space="0" w:color="auto"/>
            <w:left w:val="none" w:sz="0" w:space="0" w:color="auto"/>
            <w:bottom w:val="none" w:sz="0" w:space="0" w:color="auto"/>
            <w:right w:val="none" w:sz="0" w:space="0" w:color="auto"/>
          </w:divBdr>
        </w:div>
        <w:div w:id="1414618413">
          <w:marLeft w:val="480"/>
          <w:marRight w:val="0"/>
          <w:marTop w:val="0"/>
          <w:marBottom w:val="0"/>
          <w:divBdr>
            <w:top w:val="none" w:sz="0" w:space="0" w:color="auto"/>
            <w:left w:val="none" w:sz="0" w:space="0" w:color="auto"/>
            <w:bottom w:val="none" w:sz="0" w:space="0" w:color="auto"/>
            <w:right w:val="none" w:sz="0" w:space="0" w:color="auto"/>
          </w:divBdr>
        </w:div>
        <w:div w:id="1423068253">
          <w:marLeft w:val="480"/>
          <w:marRight w:val="0"/>
          <w:marTop w:val="0"/>
          <w:marBottom w:val="0"/>
          <w:divBdr>
            <w:top w:val="none" w:sz="0" w:space="0" w:color="auto"/>
            <w:left w:val="none" w:sz="0" w:space="0" w:color="auto"/>
            <w:bottom w:val="none" w:sz="0" w:space="0" w:color="auto"/>
            <w:right w:val="none" w:sz="0" w:space="0" w:color="auto"/>
          </w:divBdr>
        </w:div>
        <w:div w:id="1430851396">
          <w:marLeft w:val="480"/>
          <w:marRight w:val="0"/>
          <w:marTop w:val="0"/>
          <w:marBottom w:val="0"/>
          <w:divBdr>
            <w:top w:val="none" w:sz="0" w:space="0" w:color="auto"/>
            <w:left w:val="none" w:sz="0" w:space="0" w:color="auto"/>
            <w:bottom w:val="none" w:sz="0" w:space="0" w:color="auto"/>
            <w:right w:val="none" w:sz="0" w:space="0" w:color="auto"/>
          </w:divBdr>
        </w:div>
        <w:div w:id="1440028396">
          <w:marLeft w:val="480"/>
          <w:marRight w:val="0"/>
          <w:marTop w:val="0"/>
          <w:marBottom w:val="0"/>
          <w:divBdr>
            <w:top w:val="none" w:sz="0" w:space="0" w:color="auto"/>
            <w:left w:val="none" w:sz="0" w:space="0" w:color="auto"/>
            <w:bottom w:val="none" w:sz="0" w:space="0" w:color="auto"/>
            <w:right w:val="none" w:sz="0" w:space="0" w:color="auto"/>
          </w:divBdr>
        </w:div>
        <w:div w:id="1481920111">
          <w:marLeft w:val="480"/>
          <w:marRight w:val="0"/>
          <w:marTop w:val="0"/>
          <w:marBottom w:val="0"/>
          <w:divBdr>
            <w:top w:val="none" w:sz="0" w:space="0" w:color="auto"/>
            <w:left w:val="none" w:sz="0" w:space="0" w:color="auto"/>
            <w:bottom w:val="none" w:sz="0" w:space="0" w:color="auto"/>
            <w:right w:val="none" w:sz="0" w:space="0" w:color="auto"/>
          </w:divBdr>
        </w:div>
        <w:div w:id="1486554434">
          <w:marLeft w:val="480"/>
          <w:marRight w:val="0"/>
          <w:marTop w:val="0"/>
          <w:marBottom w:val="0"/>
          <w:divBdr>
            <w:top w:val="none" w:sz="0" w:space="0" w:color="auto"/>
            <w:left w:val="none" w:sz="0" w:space="0" w:color="auto"/>
            <w:bottom w:val="none" w:sz="0" w:space="0" w:color="auto"/>
            <w:right w:val="none" w:sz="0" w:space="0" w:color="auto"/>
          </w:divBdr>
        </w:div>
        <w:div w:id="1586644832">
          <w:marLeft w:val="480"/>
          <w:marRight w:val="0"/>
          <w:marTop w:val="0"/>
          <w:marBottom w:val="0"/>
          <w:divBdr>
            <w:top w:val="none" w:sz="0" w:space="0" w:color="auto"/>
            <w:left w:val="none" w:sz="0" w:space="0" w:color="auto"/>
            <w:bottom w:val="none" w:sz="0" w:space="0" w:color="auto"/>
            <w:right w:val="none" w:sz="0" w:space="0" w:color="auto"/>
          </w:divBdr>
        </w:div>
        <w:div w:id="1594823289">
          <w:marLeft w:val="480"/>
          <w:marRight w:val="0"/>
          <w:marTop w:val="0"/>
          <w:marBottom w:val="0"/>
          <w:divBdr>
            <w:top w:val="none" w:sz="0" w:space="0" w:color="auto"/>
            <w:left w:val="none" w:sz="0" w:space="0" w:color="auto"/>
            <w:bottom w:val="none" w:sz="0" w:space="0" w:color="auto"/>
            <w:right w:val="none" w:sz="0" w:space="0" w:color="auto"/>
          </w:divBdr>
        </w:div>
        <w:div w:id="1595701074">
          <w:marLeft w:val="480"/>
          <w:marRight w:val="0"/>
          <w:marTop w:val="0"/>
          <w:marBottom w:val="0"/>
          <w:divBdr>
            <w:top w:val="none" w:sz="0" w:space="0" w:color="auto"/>
            <w:left w:val="none" w:sz="0" w:space="0" w:color="auto"/>
            <w:bottom w:val="none" w:sz="0" w:space="0" w:color="auto"/>
            <w:right w:val="none" w:sz="0" w:space="0" w:color="auto"/>
          </w:divBdr>
        </w:div>
        <w:div w:id="1600287966">
          <w:marLeft w:val="480"/>
          <w:marRight w:val="0"/>
          <w:marTop w:val="0"/>
          <w:marBottom w:val="0"/>
          <w:divBdr>
            <w:top w:val="none" w:sz="0" w:space="0" w:color="auto"/>
            <w:left w:val="none" w:sz="0" w:space="0" w:color="auto"/>
            <w:bottom w:val="none" w:sz="0" w:space="0" w:color="auto"/>
            <w:right w:val="none" w:sz="0" w:space="0" w:color="auto"/>
          </w:divBdr>
        </w:div>
        <w:div w:id="1604150471">
          <w:marLeft w:val="480"/>
          <w:marRight w:val="0"/>
          <w:marTop w:val="0"/>
          <w:marBottom w:val="0"/>
          <w:divBdr>
            <w:top w:val="none" w:sz="0" w:space="0" w:color="auto"/>
            <w:left w:val="none" w:sz="0" w:space="0" w:color="auto"/>
            <w:bottom w:val="none" w:sz="0" w:space="0" w:color="auto"/>
            <w:right w:val="none" w:sz="0" w:space="0" w:color="auto"/>
          </w:divBdr>
        </w:div>
        <w:div w:id="1632057907">
          <w:marLeft w:val="480"/>
          <w:marRight w:val="0"/>
          <w:marTop w:val="0"/>
          <w:marBottom w:val="0"/>
          <w:divBdr>
            <w:top w:val="none" w:sz="0" w:space="0" w:color="auto"/>
            <w:left w:val="none" w:sz="0" w:space="0" w:color="auto"/>
            <w:bottom w:val="none" w:sz="0" w:space="0" w:color="auto"/>
            <w:right w:val="none" w:sz="0" w:space="0" w:color="auto"/>
          </w:divBdr>
        </w:div>
        <w:div w:id="1637107325">
          <w:marLeft w:val="480"/>
          <w:marRight w:val="0"/>
          <w:marTop w:val="0"/>
          <w:marBottom w:val="0"/>
          <w:divBdr>
            <w:top w:val="none" w:sz="0" w:space="0" w:color="auto"/>
            <w:left w:val="none" w:sz="0" w:space="0" w:color="auto"/>
            <w:bottom w:val="none" w:sz="0" w:space="0" w:color="auto"/>
            <w:right w:val="none" w:sz="0" w:space="0" w:color="auto"/>
          </w:divBdr>
        </w:div>
        <w:div w:id="1674212764">
          <w:marLeft w:val="480"/>
          <w:marRight w:val="0"/>
          <w:marTop w:val="0"/>
          <w:marBottom w:val="0"/>
          <w:divBdr>
            <w:top w:val="none" w:sz="0" w:space="0" w:color="auto"/>
            <w:left w:val="none" w:sz="0" w:space="0" w:color="auto"/>
            <w:bottom w:val="none" w:sz="0" w:space="0" w:color="auto"/>
            <w:right w:val="none" w:sz="0" w:space="0" w:color="auto"/>
          </w:divBdr>
        </w:div>
        <w:div w:id="1801193734">
          <w:marLeft w:val="480"/>
          <w:marRight w:val="0"/>
          <w:marTop w:val="0"/>
          <w:marBottom w:val="0"/>
          <w:divBdr>
            <w:top w:val="none" w:sz="0" w:space="0" w:color="auto"/>
            <w:left w:val="none" w:sz="0" w:space="0" w:color="auto"/>
            <w:bottom w:val="none" w:sz="0" w:space="0" w:color="auto"/>
            <w:right w:val="none" w:sz="0" w:space="0" w:color="auto"/>
          </w:divBdr>
        </w:div>
        <w:div w:id="1830319965">
          <w:marLeft w:val="480"/>
          <w:marRight w:val="0"/>
          <w:marTop w:val="0"/>
          <w:marBottom w:val="0"/>
          <w:divBdr>
            <w:top w:val="none" w:sz="0" w:space="0" w:color="auto"/>
            <w:left w:val="none" w:sz="0" w:space="0" w:color="auto"/>
            <w:bottom w:val="none" w:sz="0" w:space="0" w:color="auto"/>
            <w:right w:val="none" w:sz="0" w:space="0" w:color="auto"/>
          </w:divBdr>
        </w:div>
        <w:div w:id="1834222159">
          <w:marLeft w:val="480"/>
          <w:marRight w:val="0"/>
          <w:marTop w:val="0"/>
          <w:marBottom w:val="0"/>
          <w:divBdr>
            <w:top w:val="none" w:sz="0" w:space="0" w:color="auto"/>
            <w:left w:val="none" w:sz="0" w:space="0" w:color="auto"/>
            <w:bottom w:val="none" w:sz="0" w:space="0" w:color="auto"/>
            <w:right w:val="none" w:sz="0" w:space="0" w:color="auto"/>
          </w:divBdr>
        </w:div>
        <w:div w:id="1846935890">
          <w:marLeft w:val="480"/>
          <w:marRight w:val="0"/>
          <w:marTop w:val="0"/>
          <w:marBottom w:val="0"/>
          <w:divBdr>
            <w:top w:val="none" w:sz="0" w:space="0" w:color="auto"/>
            <w:left w:val="none" w:sz="0" w:space="0" w:color="auto"/>
            <w:bottom w:val="none" w:sz="0" w:space="0" w:color="auto"/>
            <w:right w:val="none" w:sz="0" w:space="0" w:color="auto"/>
          </w:divBdr>
        </w:div>
        <w:div w:id="1860780139">
          <w:marLeft w:val="480"/>
          <w:marRight w:val="0"/>
          <w:marTop w:val="0"/>
          <w:marBottom w:val="0"/>
          <w:divBdr>
            <w:top w:val="none" w:sz="0" w:space="0" w:color="auto"/>
            <w:left w:val="none" w:sz="0" w:space="0" w:color="auto"/>
            <w:bottom w:val="none" w:sz="0" w:space="0" w:color="auto"/>
            <w:right w:val="none" w:sz="0" w:space="0" w:color="auto"/>
          </w:divBdr>
        </w:div>
        <w:div w:id="1868248177">
          <w:marLeft w:val="480"/>
          <w:marRight w:val="0"/>
          <w:marTop w:val="0"/>
          <w:marBottom w:val="0"/>
          <w:divBdr>
            <w:top w:val="none" w:sz="0" w:space="0" w:color="auto"/>
            <w:left w:val="none" w:sz="0" w:space="0" w:color="auto"/>
            <w:bottom w:val="none" w:sz="0" w:space="0" w:color="auto"/>
            <w:right w:val="none" w:sz="0" w:space="0" w:color="auto"/>
          </w:divBdr>
        </w:div>
        <w:div w:id="1999841878">
          <w:marLeft w:val="480"/>
          <w:marRight w:val="0"/>
          <w:marTop w:val="0"/>
          <w:marBottom w:val="0"/>
          <w:divBdr>
            <w:top w:val="none" w:sz="0" w:space="0" w:color="auto"/>
            <w:left w:val="none" w:sz="0" w:space="0" w:color="auto"/>
            <w:bottom w:val="none" w:sz="0" w:space="0" w:color="auto"/>
            <w:right w:val="none" w:sz="0" w:space="0" w:color="auto"/>
          </w:divBdr>
        </w:div>
        <w:div w:id="2009097485">
          <w:marLeft w:val="480"/>
          <w:marRight w:val="0"/>
          <w:marTop w:val="0"/>
          <w:marBottom w:val="0"/>
          <w:divBdr>
            <w:top w:val="none" w:sz="0" w:space="0" w:color="auto"/>
            <w:left w:val="none" w:sz="0" w:space="0" w:color="auto"/>
            <w:bottom w:val="none" w:sz="0" w:space="0" w:color="auto"/>
            <w:right w:val="none" w:sz="0" w:space="0" w:color="auto"/>
          </w:divBdr>
        </w:div>
        <w:div w:id="2094929774">
          <w:marLeft w:val="480"/>
          <w:marRight w:val="0"/>
          <w:marTop w:val="0"/>
          <w:marBottom w:val="0"/>
          <w:divBdr>
            <w:top w:val="none" w:sz="0" w:space="0" w:color="auto"/>
            <w:left w:val="none" w:sz="0" w:space="0" w:color="auto"/>
            <w:bottom w:val="none" w:sz="0" w:space="0" w:color="auto"/>
            <w:right w:val="none" w:sz="0" w:space="0" w:color="auto"/>
          </w:divBdr>
        </w:div>
        <w:div w:id="2130005346">
          <w:marLeft w:val="480"/>
          <w:marRight w:val="0"/>
          <w:marTop w:val="0"/>
          <w:marBottom w:val="0"/>
          <w:divBdr>
            <w:top w:val="none" w:sz="0" w:space="0" w:color="auto"/>
            <w:left w:val="none" w:sz="0" w:space="0" w:color="auto"/>
            <w:bottom w:val="none" w:sz="0" w:space="0" w:color="auto"/>
            <w:right w:val="none" w:sz="0" w:space="0" w:color="auto"/>
          </w:divBdr>
        </w:div>
      </w:divsChild>
    </w:div>
    <w:div w:id="838615996">
      <w:bodyDiv w:val="1"/>
      <w:marLeft w:val="0"/>
      <w:marRight w:val="0"/>
      <w:marTop w:val="0"/>
      <w:marBottom w:val="0"/>
      <w:divBdr>
        <w:top w:val="none" w:sz="0" w:space="0" w:color="auto"/>
        <w:left w:val="none" w:sz="0" w:space="0" w:color="auto"/>
        <w:bottom w:val="none" w:sz="0" w:space="0" w:color="auto"/>
        <w:right w:val="none" w:sz="0" w:space="0" w:color="auto"/>
      </w:divBdr>
      <w:divsChild>
        <w:div w:id="80177062">
          <w:marLeft w:val="480"/>
          <w:marRight w:val="0"/>
          <w:marTop w:val="0"/>
          <w:marBottom w:val="0"/>
          <w:divBdr>
            <w:top w:val="none" w:sz="0" w:space="0" w:color="auto"/>
            <w:left w:val="none" w:sz="0" w:space="0" w:color="auto"/>
            <w:bottom w:val="none" w:sz="0" w:space="0" w:color="auto"/>
            <w:right w:val="none" w:sz="0" w:space="0" w:color="auto"/>
          </w:divBdr>
        </w:div>
        <w:div w:id="114644456">
          <w:marLeft w:val="480"/>
          <w:marRight w:val="0"/>
          <w:marTop w:val="0"/>
          <w:marBottom w:val="0"/>
          <w:divBdr>
            <w:top w:val="none" w:sz="0" w:space="0" w:color="auto"/>
            <w:left w:val="none" w:sz="0" w:space="0" w:color="auto"/>
            <w:bottom w:val="none" w:sz="0" w:space="0" w:color="auto"/>
            <w:right w:val="none" w:sz="0" w:space="0" w:color="auto"/>
          </w:divBdr>
        </w:div>
        <w:div w:id="141850733">
          <w:marLeft w:val="480"/>
          <w:marRight w:val="0"/>
          <w:marTop w:val="0"/>
          <w:marBottom w:val="0"/>
          <w:divBdr>
            <w:top w:val="none" w:sz="0" w:space="0" w:color="auto"/>
            <w:left w:val="none" w:sz="0" w:space="0" w:color="auto"/>
            <w:bottom w:val="none" w:sz="0" w:space="0" w:color="auto"/>
            <w:right w:val="none" w:sz="0" w:space="0" w:color="auto"/>
          </w:divBdr>
        </w:div>
        <w:div w:id="142085547">
          <w:marLeft w:val="480"/>
          <w:marRight w:val="0"/>
          <w:marTop w:val="0"/>
          <w:marBottom w:val="0"/>
          <w:divBdr>
            <w:top w:val="none" w:sz="0" w:space="0" w:color="auto"/>
            <w:left w:val="none" w:sz="0" w:space="0" w:color="auto"/>
            <w:bottom w:val="none" w:sz="0" w:space="0" w:color="auto"/>
            <w:right w:val="none" w:sz="0" w:space="0" w:color="auto"/>
          </w:divBdr>
        </w:div>
        <w:div w:id="187376337">
          <w:marLeft w:val="480"/>
          <w:marRight w:val="0"/>
          <w:marTop w:val="0"/>
          <w:marBottom w:val="0"/>
          <w:divBdr>
            <w:top w:val="none" w:sz="0" w:space="0" w:color="auto"/>
            <w:left w:val="none" w:sz="0" w:space="0" w:color="auto"/>
            <w:bottom w:val="none" w:sz="0" w:space="0" w:color="auto"/>
            <w:right w:val="none" w:sz="0" w:space="0" w:color="auto"/>
          </w:divBdr>
        </w:div>
        <w:div w:id="227427784">
          <w:marLeft w:val="480"/>
          <w:marRight w:val="0"/>
          <w:marTop w:val="0"/>
          <w:marBottom w:val="0"/>
          <w:divBdr>
            <w:top w:val="none" w:sz="0" w:space="0" w:color="auto"/>
            <w:left w:val="none" w:sz="0" w:space="0" w:color="auto"/>
            <w:bottom w:val="none" w:sz="0" w:space="0" w:color="auto"/>
            <w:right w:val="none" w:sz="0" w:space="0" w:color="auto"/>
          </w:divBdr>
        </w:div>
        <w:div w:id="263197477">
          <w:marLeft w:val="480"/>
          <w:marRight w:val="0"/>
          <w:marTop w:val="0"/>
          <w:marBottom w:val="0"/>
          <w:divBdr>
            <w:top w:val="none" w:sz="0" w:space="0" w:color="auto"/>
            <w:left w:val="none" w:sz="0" w:space="0" w:color="auto"/>
            <w:bottom w:val="none" w:sz="0" w:space="0" w:color="auto"/>
            <w:right w:val="none" w:sz="0" w:space="0" w:color="auto"/>
          </w:divBdr>
        </w:div>
        <w:div w:id="371198293">
          <w:marLeft w:val="480"/>
          <w:marRight w:val="0"/>
          <w:marTop w:val="0"/>
          <w:marBottom w:val="0"/>
          <w:divBdr>
            <w:top w:val="none" w:sz="0" w:space="0" w:color="auto"/>
            <w:left w:val="none" w:sz="0" w:space="0" w:color="auto"/>
            <w:bottom w:val="none" w:sz="0" w:space="0" w:color="auto"/>
            <w:right w:val="none" w:sz="0" w:space="0" w:color="auto"/>
          </w:divBdr>
        </w:div>
        <w:div w:id="441075740">
          <w:marLeft w:val="480"/>
          <w:marRight w:val="0"/>
          <w:marTop w:val="0"/>
          <w:marBottom w:val="0"/>
          <w:divBdr>
            <w:top w:val="none" w:sz="0" w:space="0" w:color="auto"/>
            <w:left w:val="none" w:sz="0" w:space="0" w:color="auto"/>
            <w:bottom w:val="none" w:sz="0" w:space="0" w:color="auto"/>
            <w:right w:val="none" w:sz="0" w:space="0" w:color="auto"/>
          </w:divBdr>
        </w:div>
        <w:div w:id="503714407">
          <w:marLeft w:val="480"/>
          <w:marRight w:val="0"/>
          <w:marTop w:val="0"/>
          <w:marBottom w:val="0"/>
          <w:divBdr>
            <w:top w:val="none" w:sz="0" w:space="0" w:color="auto"/>
            <w:left w:val="none" w:sz="0" w:space="0" w:color="auto"/>
            <w:bottom w:val="none" w:sz="0" w:space="0" w:color="auto"/>
            <w:right w:val="none" w:sz="0" w:space="0" w:color="auto"/>
          </w:divBdr>
        </w:div>
        <w:div w:id="544949749">
          <w:marLeft w:val="480"/>
          <w:marRight w:val="0"/>
          <w:marTop w:val="0"/>
          <w:marBottom w:val="0"/>
          <w:divBdr>
            <w:top w:val="none" w:sz="0" w:space="0" w:color="auto"/>
            <w:left w:val="none" w:sz="0" w:space="0" w:color="auto"/>
            <w:bottom w:val="none" w:sz="0" w:space="0" w:color="auto"/>
            <w:right w:val="none" w:sz="0" w:space="0" w:color="auto"/>
          </w:divBdr>
        </w:div>
        <w:div w:id="584875141">
          <w:marLeft w:val="480"/>
          <w:marRight w:val="0"/>
          <w:marTop w:val="0"/>
          <w:marBottom w:val="0"/>
          <w:divBdr>
            <w:top w:val="none" w:sz="0" w:space="0" w:color="auto"/>
            <w:left w:val="none" w:sz="0" w:space="0" w:color="auto"/>
            <w:bottom w:val="none" w:sz="0" w:space="0" w:color="auto"/>
            <w:right w:val="none" w:sz="0" w:space="0" w:color="auto"/>
          </w:divBdr>
        </w:div>
        <w:div w:id="632831797">
          <w:marLeft w:val="480"/>
          <w:marRight w:val="0"/>
          <w:marTop w:val="0"/>
          <w:marBottom w:val="0"/>
          <w:divBdr>
            <w:top w:val="none" w:sz="0" w:space="0" w:color="auto"/>
            <w:left w:val="none" w:sz="0" w:space="0" w:color="auto"/>
            <w:bottom w:val="none" w:sz="0" w:space="0" w:color="auto"/>
            <w:right w:val="none" w:sz="0" w:space="0" w:color="auto"/>
          </w:divBdr>
        </w:div>
        <w:div w:id="679938986">
          <w:marLeft w:val="480"/>
          <w:marRight w:val="0"/>
          <w:marTop w:val="0"/>
          <w:marBottom w:val="0"/>
          <w:divBdr>
            <w:top w:val="none" w:sz="0" w:space="0" w:color="auto"/>
            <w:left w:val="none" w:sz="0" w:space="0" w:color="auto"/>
            <w:bottom w:val="none" w:sz="0" w:space="0" w:color="auto"/>
            <w:right w:val="none" w:sz="0" w:space="0" w:color="auto"/>
          </w:divBdr>
        </w:div>
        <w:div w:id="682898848">
          <w:marLeft w:val="480"/>
          <w:marRight w:val="0"/>
          <w:marTop w:val="0"/>
          <w:marBottom w:val="0"/>
          <w:divBdr>
            <w:top w:val="none" w:sz="0" w:space="0" w:color="auto"/>
            <w:left w:val="none" w:sz="0" w:space="0" w:color="auto"/>
            <w:bottom w:val="none" w:sz="0" w:space="0" w:color="auto"/>
            <w:right w:val="none" w:sz="0" w:space="0" w:color="auto"/>
          </w:divBdr>
        </w:div>
        <w:div w:id="726609636">
          <w:marLeft w:val="480"/>
          <w:marRight w:val="0"/>
          <w:marTop w:val="0"/>
          <w:marBottom w:val="0"/>
          <w:divBdr>
            <w:top w:val="none" w:sz="0" w:space="0" w:color="auto"/>
            <w:left w:val="none" w:sz="0" w:space="0" w:color="auto"/>
            <w:bottom w:val="none" w:sz="0" w:space="0" w:color="auto"/>
            <w:right w:val="none" w:sz="0" w:space="0" w:color="auto"/>
          </w:divBdr>
        </w:div>
        <w:div w:id="799031909">
          <w:marLeft w:val="480"/>
          <w:marRight w:val="0"/>
          <w:marTop w:val="0"/>
          <w:marBottom w:val="0"/>
          <w:divBdr>
            <w:top w:val="none" w:sz="0" w:space="0" w:color="auto"/>
            <w:left w:val="none" w:sz="0" w:space="0" w:color="auto"/>
            <w:bottom w:val="none" w:sz="0" w:space="0" w:color="auto"/>
            <w:right w:val="none" w:sz="0" w:space="0" w:color="auto"/>
          </w:divBdr>
        </w:div>
        <w:div w:id="837496475">
          <w:marLeft w:val="480"/>
          <w:marRight w:val="0"/>
          <w:marTop w:val="0"/>
          <w:marBottom w:val="0"/>
          <w:divBdr>
            <w:top w:val="none" w:sz="0" w:space="0" w:color="auto"/>
            <w:left w:val="none" w:sz="0" w:space="0" w:color="auto"/>
            <w:bottom w:val="none" w:sz="0" w:space="0" w:color="auto"/>
            <w:right w:val="none" w:sz="0" w:space="0" w:color="auto"/>
          </w:divBdr>
        </w:div>
        <w:div w:id="1001468933">
          <w:marLeft w:val="480"/>
          <w:marRight w:val="0"/>
          <w:marTop w:val="0"/>
          <w:marBottom w:val="0"/>
          <w:divBdr>
            <w:top w:val="none" w:sz="0" w:space="0" w:color="auto"/>
            <w:left w:val="none" w:sz="0" w:space="0" w:color="auto"/>
            <w:bottom w:val="none" w:sz="0" w:space="0" w:color="auto"/>
            <w:right w:val="none" w:sz="0" w:space="0" w:color="auto"/>
          </w:divBdr>
        </w:div>
        <w:div w:id="1004094835">
          <w:marLeft w:val="480"/>
          <w:marRight w:val="0"/>
          <w:marTop w:val="0"/>
          <w:marBottom w:val="0"/>
          <w:divBdr>
            <w:top w:val="none" w:sz="0" w:space="0" w:color="auto"/>
            <w:left w:val="none" w:sz="0" w:space="0" w:color="auto"/>
            <w:bottom w:val="none" w:sz="0" w:space="0" w:color="auto"/>
            <w:right w:val="none" w:sz="0" w:space="0" w:color="auto"/>
          </w:divBdr>
        </w:div>
        <w:div w:id="1029334695">
          <w:marLeft w:val="480"/>
          <w:marRight w:val="0"/>
          <w:marTop w:val="0"/>
          <w:marBottom w:val="0"/>
          <w:divBdr>
            <w:top w:val="none" w:sz="0" w:space="0" w:color="auto"/>
            <w:left w:val="none" w:sz="0" w:space="0" w:color="auto"/>
            <w:bottom w:val="none" w:sz="0" w:space="0" w:color="auto"/>
            <w:right w:val="none" w:sz="0" w:space="0" w:color="auto"/>
          </w:divBdr>
        </w:div>
        <w:div w:id="1033380711">
          <w:marLeft w:val="480"/>
          <w:marRight w:val="0"/>
          <w:marTop w:val="0"/>
          <w:marBottom w:val="0"/>
          <w:divBdr>
            <w:top w:val="none" w:sz="0" w:space="0" w:color="auto"/>
            <w:left w:val="none" w:sz="0" w:space="0" w:color="auto"/>
            <w:bottom w:val="none" w:sz="0" w:space="0" w:color="auto"/>
            <w:right w:val="none" w:sz="0" w:space="0" w:color="auto"/>
          </w:divBdr>
        </w:div>
        <w:div w:id="1179126944">
          <w:marLeft w:val="480"/>
          <w:marRight w:val="0"/>
          <w:marTop w:val="0"/>
          <w:marBottom w:val="0"/>
          <w:divBdr>
            <w:top w:val="none" w:sz="0" w:space="0" w:color="auto"/>
            <w:left w:val="none" w:sz="0" w:space="0" w:color="auto"/>
            <w:bottom w:val="none" w:sz="0" w:space="0" w:color="auto"/>
            <w:right w:val="none" w:sz="0" w:space="0" w:color="auto"/>
          </w:divBdr>
        </w:div>
        <w:div w:id="1182401405">
          <w:marLeft w:val="480"/>
          <w:marRight w:val="0"/>
          <w:marTop w:val="0"/>
          <w:marBottom w:val="0"/>
          <w:divBdr>
            <w:top w:val="none" w:sz="0" w:space="0" w:color="auto"/>
            <w:left w:val="none" w:sz="0" w:space="0" w:color="auto"/>
            <w:bottom w:val="none" w:sz="0" w:space="0" w:color="auto"/>
            <w:right w:val="none" w:sz="0" w:space="0" w:color="auto"/>
          </w:divBdr>
        </w:div>
        <w:div w:id="1207642309">
          <w:marLeft w:val="480"/>
          <w:marRight w:val="0"/>
          <w:marTop w:val="0"/>
          <w:marBottom w:val="0"/>
          <w:divBdr>
            <w:top w:val="none" w:sz="0" w:space="0" w:color="auto"/>
            <w:left w:val="none" w:sz="0" w:space="0" w:color="auto"/>
            <w:bottom w:val="none" w:sz="0" w:space="0" w:color="auto"/>
            <w:right w:val="none" w:sz="0" w:space="0" w:color="auto"/>
          </w:divBdr>
        </w:div>
        <w:div w:id="1287546700">
          <w:marLeft w:val="480"/>
          <w:marRight w:val="0"/>
          <w:marTop w:val="0"/>
          <w:marBottom w:val="0"/>
          <w:divBdr>
            <w:top w:val="none" w:sz="0" w:space="0" w:color="auto"/>
            <w:left w:val="none" w:sz="0" w:space="0" w:color="auto"/>
            <w:bottom w:val="none" w:sz="0" w:space="0" w:color="auto"/>
            <w:right w:val="none" w:sz="0" w:space="0" w:color="auto"/>
          </w:divBdr>
        </w:div>
        <w:div w:id="1338383384">
          <w:marLeft w:val="480"/>
          <w:marRight w:val="0"/>
          <w:marTop w:val="0"/>
          <w:marBottom w:val="0"/>
          <w:divBdr>
            <w:top w:val="none" w:sz="0" w:space="0" w:color="auto"/>
            <w:left w:val="none" w:sz="0" w:space="0" w:color="auto"/>
            <w:bottom w:val="none" w:sz="0" w:space="0" w:color="auto"/>
            <w:right w:val="none" w:sz="0" w:space="0" w:color="auto"/>
          </w:divBdr>
        </w:div>
        <w:div w:id="1341659300">
          <w:marLeft w:val="480"/>
          <w:marRight w:val="0"/>
          <w:marTop w:val="0"/>
          <w:marBottom w:val="0"/>
          <w:divBdr>
            <w:top w:val="none" w:sz="0" w:space="0" w:color="auto"/>
            <w:left w:val="none" w:sz="0" w:space="0" w:color="auto"/>
            <w:bottom w:val="none" w:sz="0" w:space="0" w:color="auto"/>
            <w:right w:val="none" w:sz="0" w:space="0" w:color="auto"/>
          </w:divBdr>
        </w:div>
        <w:div w:id="1485077087">
          <w:marLeft w:val="480"/>
          <w:marRight w:val="0"/>
          <w:marTop w:val="0"/>
          <w:marBottom w:val="0"/>
          <w:divBdr>
            <w:top w:val="none" w:sz="0" w:space="0" w:color="auto"/>
            <w:left w:val="none" w:sz="0" w:space="0" w:color="auto"/>
            <w:bottom w:val="none" w:sz="0" w:space="0" w:color="auto"/>
            <w:right w:val="none" w:sz="0" w:space="0" w:color="auto"/>
          </w:divBdr>
        </w:div>
        <w:div w:id="1493375596">
          <w:marLeft w:val="480"/>
          <w:marRight w:val="0"/>
          <w:marTop w:val="0"/>
          <w:marBottom w:val="0"/>
          <w:divBdr>
            <w:top w:val="none" w:sz="0" w:space="0" w:color="auto"/>
            <w:left w:val="none" w:sz="0" w:space="0" w:color="auto"/>
            <w:bottom w:val="none" w:sz="0" w:space="0" w:color="auto"/>
            <w:right w:val="none" w:sz="0" w:space="0" w:color="auto"/>
          </w:divBdr>
        </w:div>
        <w:div w:id="1501121528">
          <w:marLeft w:val="480"/>
          <w:marRight w:val="0"/>
          <w:marTop w:val="0"/>
          <w:marBottom w:val="0"/>
          <w:divBdr>
            <w:top w:val="none" w:sz="0" w:space="0" w:color="auto"/>
            <w:left w:val="none" w:sz="0" w:space="0" w:color="auto"/>
            <w:bottom w:val="none" w:sz="0" w:space="0" w:color="auto"/>
            <w:right w:val="none" w:sz="0" w:space="0" w:color="auto"/>
          </w:divBdr>
        </w:div>
        <w:div w:id="1640920109">
          <w:marLeft w:val="480"/>
          <w:marRight w:val="0"/>
          <w:marTop w:val="0"/>
          <w:marBottom w:val="0"/>
          <w:divBdr>
            <w:top w:val="none" w:sz="0" w:space="0" w:color="auto"/>
            <w:left w:val="none" w:sz="0" w:space="0" w:color="auto"/>
            <w:bottom w:val="none" w:sz="0" w:space="0" w:color="auto"/>
            <w:right w:val="none" w:sz="0" w:space="0" w:color="auto"/>
          </w:divBdr>
        </w:div>
        <w:div w:id="1654527547">
          <w:marLeft w:val="480"/>
          <w:marRight w:val="0"/>
          <w:marTop w:val="0"/>
          <w:marBottom w:val="0"/>
          <w:divBdr>
            <w:top w:val="none" w:sz="0" w:space="0" w:color="auto"/>
            <w:left w:val="none" w:sz="0" w:space="0" w:color="auto"/>
            <w:bottom w:val="none" w:sz="0" w:space="0" w:color="auto"/>
            <w:right w:val="none" w:sz="0" w:space="0" w:color="auto"/>
          </w:divBdr>
        </w:div>
        <w:div w:id="1670670237">
          <w:marLeft w:val="480"/>
          <w:marRight w:val="0"/>
          <w:marTop w:val="0"/>
          <w:marBottom w:val="0"/>
          <w:divBdr>
            <w:top w:val="none" w:sz="0" w:space="0" w:color="auto"/>
            <w:left w:val="none" w:sz="0" w:space="0" w:color="auto"/>
            <w:bottom w:val="none" w:sz="0" w:space="0" w:color="auto"/>
            <w:right w:val="none" w:sz="0" w:space="0" w:color="auto"/>
          </w:divBdr>
        </w:div>
        <w:div w:id="1683164879">
          <w:marLeft w:val="480"/>
          <w:marRight w:val="0"/>
          <w:marTop w:val="0"/>
          <w:marBottom w:val="0"/>
          <w:divBdr>
            <w:top w:val="none" w:sz="0" w:space="0" w:color="auto"/>
            <w:left w:val="none" w:sz="0" w:space="0" w:color="auto"/>
            <w:bottom w:val="none" w:sz="0" w:space="0" w:color="auto"/>
            <w:right w:val="none" w:sz="0" w:space="0" w:color="auto"/>
          </w:divBdr>
        </w:div>
        <w:div w:id="1718771183">
          <w:marLeft w:val="480"/>
          <w:marRight w:val="0"/>
          <w:marTop w:val="0"/>
          <w:marBottom w:val="0"/>
          <w:divBdr>
            <w:top w:val="none" w:sz="0" w:space="0" w:color="auto"/>
            <w:left w:val="none" w:sz="0" w:space="0" w:color="auto"/>
            <w:bottom w:val="none" w:sz="0" w:space="0" w:color="auto"/>
            <w:right w:val="none" w:sz="0" w:space="0" w:color="auto"/>
          </w:divBdr>
        </w:div>
        <w:div w:id="1742143843">
          <w:marLeft w:val="480"/>
          <w:marRight w:val="0"/>
          <w:marTop w:val="0"/>
          <w:marBottom w:val="0"/>
          <w:divBdr>
            <w:top w:val="none" w:sz="0" w:space="0" w:color="auto"/>
            <w:left w:val="none" w:sz="0" w:space="0" w:color="auto"/>
            <w:bottom w:val="none" w:sz="0" w:space="0" w:color="auto"/>
            <w:right w:val="none" w:sz="0" w:space="0" w:color="auto"/>
          </w:divBdr>
        </w:div>
        <w:div w:id="1829905138">
          <w:marLeft w:val="480"/>
          <w:marRight w:val="0"/>
          <w:marTop w:val="0"/>
          <w:marBottom w:val="0"/>
          <w:divBdr>
            <w:top w:val="none" w:sz="0" w:space="0" w:color="auto"/>
            <w:left w:val="none" w:sz="0" w:space="0" w:color="auto"/>
            <w:bottom w:val="none" w:sz="0" w:space="0" w:color="auto"/>
            <w:right w:val="none" w:sz="0" w:space="0" w:color="auto"/>
          </w:divBdr>
        </w:div>
        <w:div w:id="1852721693">
          <w:marLeft w:val="480"/>
          <w:marRight w:val="0"/>
          <w:marTop w:val="0"/>
          <w:marBottom w:val="0"/>
          <w:divBdr>
            <w:top w:val="none" w:sz="0" w:space="0" w:color="auto"/>
            <w:left w:val="none" w:sz="0" w:space="0" w:color="auto"/>
            <w:bottom w:val="none" w:sz="0" w:space="0" w:color="auto"/>
            <w:right w:val="none" w:sz="0" w:space="0" w:color="auto"/>
          </w:divBdr>
        </w:div>
        <w:div w:id="1907454459">
          <w:marLeft w:val="480"/>
          <w:marRight w:val="0"/>
          <w:marTop w:val="0"/>
          <w:marBottom w:val="0"/>
          <w:divBdr>
            <w:top w:val="none" w:sz="0" w:space="0" w:color="auto"/>
            <w:left w:val="none" w:sz="0" w:space="0" w:color="auto"/>
            <w:bottom w:val="none" w:sz="0" w:space="0" w:color="auto"/>
            <w:right w:val="none" w:sz="0" w:space="0" w:color="auto"/>
          </w:divBdr>
        </w:div>
        <w:div w:id="1909614320">
          <w:marLeft w:val="480"/>
          <w:marRight w:val="0"/>
          <w:marTop w:val="0"/>
          <w:marBottom w:val="0"/>
          <w:divBdr>
            <w:top w:val="none" w:sz="0" w:space="0" w:color="auto"/>
            <w:left w:val="none" w:sz="0" w:space="0" w:color="auto"/>
            <w:bottom w:val="none" w:sz="0" w:space="0" w:color="auto"/>
            <w:right w:val="none" w:sz="0" w:space="0" w:color="auto"/>
          </w:divBdr>
        </w:div>
        <w:div w:id="1943954511">
          <w:marLeft w:val="480"/>
          <w:marRight w:val="0"/>
          <w:marTop w:val="0"/>
          <w:marBottom w:val="0"/>
          <w:divBdr>
            <w:top w:val="none" w:sz="0" w:space="0" w:color="auto"/>
            <w:left w:val="none" w:sz="0" w:space="0" w:color="auto"/>
            <w:bottom w:val="none" w:sz="0" w:space="0" w:color="auto"/>
            <w:right w:val="none" w:sz="0" w:space="0" w:color="auto"/>
          </w:divBdr>
        </w:div>
        <w:div w:id="2042510303">
          <w:marLeft w:val="480"/>
          <w:marRight w:val="0"/>
          <w:marTop w:val="0"/>
          <w:marBottom w:val="0"/>
          <w:divBdr>
            <w:top w:val="none" w:sz="0" w:space="0" w:color="auto"/>
            <w:left w:val="none" w:sz="0" w:space="0" w:color="auto"/>
            <w:bottom w:val="none" w:sz="0" w:space="0" w:color="auto"/>
            <w:right w:val="none" w:sz="0" w:space="0" w:color="auto"/>
          </w:divBdr>
        </w:div>
        <w:div w:id="2098363398">
          <w:marLeft w:val="480"/>
          <w:marRight w:val="0"/>
          <w:marTop w:val="0"/>
          <w:marBottom w:val="0"/>
          <w:divBdr>
            <w:top w:val="none" w:sz="0" w:space="0" w:color="auto"/>
            <w:left w:val="none" w:sz="0" w:space="0" w:color="auto"/>
            <w:bottom w:val="none" w:sz="0" w:space="0" w:color="auto"/>
            <w:right w:val="none" w:sz="0" w:space="0" w:color="auto"/>
          </w:divBdr>
        </w:div>
      </w:divsChild>
    </w:div>
    <w:div w:id="875509646">
      <w:bodyDiv w:val="1"/>
      <w:marLeft w:val="0"/>
      <w:marRight w:val="0"/>
      <w:marTop w:val="0"/>
      <w:marBottom w:val="0"/>
      <w:divBdr>
        <w:top w:val="none" w:sz="0" w:space="0" w:color="auto"/>
        <w:left w:val="none" w:sz="0" w:space="0" w:color="auto"/>
        <w:bottom w:val="none" w:sz="0" w:space="0" w:color="auto"/>
        <w:right w:val="none" w:sz="0" w:space="0" w:color="auto"/>
      </w:divBdr>
      <w:divsChild>
        <w:div w:id="20328126">
          <w:marLeft w:val="480"/>
          <w:marRight w:val="0"/>
          <w:marTop w:val="0"/>
          <w:marBottom w:val="0"/>
          <w:divBdr>
            <w:top w:val="none" w:sz="0" w:space="0" w:color="auto"/>
            <w:left w:val="none" w:sz="0" w:space="0" w:color="auto"/>
            <w:bottom w:val="none" w:sz="0" w:space="0" w:color="auto"/>
            <w:right w:val="none" w:sz="0" w:space="0" w:color="auto"/>
          </w:divBdr>
        </w:div>
        <w:div w:id="28452257">
          <w:marLeft w:val="480"/>
          <w:marRight w:val="0"/>
          <w:marTop w:val="0"/>
          <w:marBottom w:val="0"/>
          <w:divBdr>
            <w:top w:val="none" w:sz="0" w:space="0" w:color="auto"/>
            <w:left w:val="none" w:sz="0" w:space="0" w:color="auto"/>
            <w:bottom w:val="none" w:sz="0" w:space="0" w:color="auto"/>
            <w:right w:val="none" w:sz="0" w:space="0" w:color="auto"/>
          </w:divBdr>
        </w:div>
        <w:div w:id="57674458">
          <w:marLeft w:val="480"/>
          <w:marRight w:val="0"/>
          <w:marTop w:val="0"/>
          <w:marBottom w:val="0"/>
          <w:divBdr>
            <w:top w:val="none" w:sz="0" w:space="0" w:color="auto"/>
            <w:left w:val="none" w:sz="0" w:space="0" w:color="auto"/>
            <w:bottom w:val="none" w:sz="0" w:space="0" w:color="auto"/>
            <w:right w:val="none" w:sz="0" w:space="0" w:color="auto"/>
          </w:divBdr>
        </w:div>
        <w:div w:id="80299704">
          <w:marLeft w:val="480"/>
          <w:marRight w:val="0"/>
          <w:marTop w:val="0"/>
          <w:marBottom w:val="0"/>
          <w:divBdr>
            <w:top w:val="none" w:sz="0" w:space="0" w:color="auto"/>
            <w:left w:val="none" w:sz="0" w:space="0" w:color="auto"/>
            <w:bottom w:val="none" w:sz="0" w:space="0" w:color="auto"/>
            <w:right w:val="none" w:sz="0" w:space="0" w:color="auto"/>
          </w:divBdr>
        </w:div>
        <w:div w:id="82340973">
          <w:marLeft w:val="480"/>
          <w:marRight w:val="0"/>
          <w:marTop w:val="0"/>
          <w:marBottom w:val="0"/>
          <w:divBdr>
            <w:top w:val="none" w:sz="0" w:space="0" w:color="auto"/>
            <w:left w:val="none" w:sz="0" w:space="0" w:color="auto"/>
            <w:bottom w:val="none" w:sz="0" w:space="0" w:color="auto"/>
            <w:right w:val="none" w:sz="0" w:space="0" w:color="auto"/>
          </w:divBdr>
        </w:div>
        <w:div w:id="107823527">
          <w:marLeft w:val="480"/>
          <w:marRight w:val="0"/>
          <w:marTop w:val="0"/>
          <w:marBottom w:val="0"/>
          <w:divBdr>
            <w:top w:val="none" w:sz="0" w:space="0" w:color="auto"/>
            <w:left w:val="none" w:sz="0" w:space="0" w:color="auto"/>
            <w:bottom w:val="none" w:sz="0" w:space="0" w:color="auto"/>
            <w:right w:val="none" w:sz="0" w:space="0" w:color="auto"/>
          </w:divBdr>
        </w:div>
        <w:div w:id="119108827">
          <w:marLeft w:val="480"/>
          <w:marRight w:val="0"/>
          <w:marTop w:val="0"/>
          <w:marBottom w:val="0"/>
          <w:divBdr>
            <w:top w:val="none" w:sz="0" w:space="0" w:color="auto"/>
            <w:left w:val="none" w:sz="0" w:space="0" w:color="auto"/>
            <w:bottom w:val="none" w:sz="0" w:space="0" w:color="auto"/>
            <w:right w:val="none" w:sz="0" w:space="0" w:color="auto"/>
          </w:divBdr>
        </w:div>
        <w:div w:id="173422579">
          <w:marLeft w:val="480"/>
          <w:marRight w:val="0"/>
          <w:marTop w:val="0"/>
          <w:marBottom w:val="0"/>
          <w:divBdr>
            <w:top w:val="none" w:sz="0" w:space="0" w:color="auto"/>
            <w:left w:val="none" w:sz="0" w:space="0" w:color="auto"/>
            <w:bottom w:val="none" w:sz="0" w:space="0" w:color="auto"/>
            <w:right w:val="none" w:sz="0" w:space="0" w:color="auto"/>
          </w:divBdr>
        </w:div>
        <w:div w:id="275674700">
          <w:marLeft w:val="480"/>
          <w:marRight w:val="0"/>
          <w:marTop w:val="0"/>
          <w:marBottom w:val="0"/>
          <w:divBdr>
            <w:top w:val="none" w:sz="0" w:space="0" w:color="auto"/>
            <w:left w:val="none" w:sz="0" w:space="0" w:color="auto"/>
            <w:bottom w:val="none" w:sz="0" w:space="0" w:color="auto"/>
            <w:right w:val="none" w:sz="0" w:space="0" w:color="auto"/>
          </w:divBdr>
        </w:div>
        <w:div w:id="309595337">
          <w:marLeft w:val="480"/>
          <w:marRight w:val="0"/>
          <w:marTop w:val="0"/>
          <w:marBottom w:val="0"/>
          <w:divBdr>
            <w:top w:val="none" w:sz="0" w:space="0" w:color="auto"/>
            <w:left w:val="none" w:sz="0" w:space="0" w:color="auto"/>
            <w:bottom w:val="none" w:sz="0" w:space="0" w:color="auto"/>
            <w:right w:val="none" w:sz="0" w:space="0" w:color="auto"/>
          </w:divBdr>
        </w:div>
        <w:div w:id="321275598">
          <w:marLeft w:val="480"/>
          <w:marRight w:val="0"/>
          <w:marTop w:val="0"/>
          <w:marBottom w:val="0"/>
          <w:divBdr>
            <w:top w:val="none" w:sz="0" w:space="0" w:color="auto"/>
            <w:left w:val="none" w:sz="0" w:space="0" w:color="auto"/>
            <w:bottom w:val="none" w:sz="0" w:space="0" w:color="auto"/>
            <w:right w:val="none" w:sz="0" w:space="0" w:color="auto"/>
          </w:divBdr>
        </w:div>
        <w:div w:id="327566034">
          <w:marLeft w:val="480"/>
          <w:marRight w:val="0"/>
          <w:marTop w:val="0"/>
          <w:marBottom w:val="0"/>
          <w:divBdr>
            <w:top w:val="none" w:sz="0" w:space="0" w:color="auto"/>
            <w:left w:val="none" w:sz="0" w:space="0" w:color="auto"/>
            <w:bottom w:val="none" w:sz="0" w:space="0" w:color="auto"/>
            <w:right w:val="none" w:sz="0" w:space="0" w:color="auto"/>
          </w:divBdr>
        </w:div>
        <w:div w:id="419449699">
          <w:marLeft w:val="480"/>
          <w:marRight w:val="0"/>
          <w:marTop w:val="0"/>
          <w:marBottom w:val="0"/>
          <w:divBdr>
            <w:top w:val="none" w:sz="0" w:space="0" w:color="auto"/>
            <w:left w:val="none" w:sz="0" w:space="0" w:color="auto"/>
            <w:bottom w:val="none" w:sz="0" w:space="0" w:color="auto"/>
            <w:right w:val="none" w:sz="0" w:space="0" w:color="auto"/>
          </w:divBdr>
        </w:div>
        <w:div w:id="484854753">
          <w:marLeft w:val="480"/>
          <w:marRight w:val="0"/>
          <w:marTop w:val="0"/>
          <w:marBottom w:val="0"/>
          <w:divBdr>
            <w:top w:val="none" w:sz="0" w:space="0" w:color="auto"/>
            <w:left w:val="none" w:sz="0" w:space="0" w:color="auto"/>
            <w:bottom w:val="none" w:sz="0" w:space="0" w:color="auto"/>
            <w:right w:val="none" w:sz="0" w:space="0" w:color="auto"/>
          </w:divBdr>
        </w:div>
        <w:div w:id="520171498">
          <w:marLeft w:val="480"/>
          <w:marRight w:val="0"/>
          <w:marTop w:val="0"/>
          <w:marBottom w:val="0"/>
          <w:divBdr>
            <w:top w:val="none" w:sz="0" w:space="0" w:color="auto"/>
            <w:left w:val="none" w:sz="0" w:space="0" w:color="auto"/>
            <w:bottom w:val="none" w:sz="0" w:space="0" w:color="auto"/>
            <w:right w:val="none" w:sz="0" w:space="0" w:color="auto"/>
          </w:divBdr>
        </w:div>
        <w:div w:id="529270383">
          <w:marLeft w:val="480"/>
          <w:marRight w:val="0"/>
          <w:marTop w:val="0"/>
          <w:marBottom w:val="0"/>
          <w:divBdr>
            <w:top w:val="none" w:sz="0" w:space="0" w:color="auto"/>
            <w:left w:val="none" w:sz="0" w:space="0" w:color="auto"/>
            <w:bottom w:val="none" w:sz="0" w:space="0" w:color="auto"/>
            <w:right w:val="none" w:sz="0" w:space="0" w:color="auto"/>
          </w:divBdr>
        </w:div>
        <w:div w:id="530801951">
          <w:marLeft w:val="480"/>
          <w:marRight w:val="0"/>
          <w:marTop w:val="0"/>
          <w:marBottom w:val="0"/>
          <w:divBdr>
            <w:top w:val="none" w:sz="0" w:space="0" w:color="auto"/>
            <w:left w:val="none" w:sz="0" w:space="0" w:color="auto"/>
            <w:bottom w:val="none" w:sz="0" w:space="0" w:color="auto"/>
            <w:right w:val="none" w:sz="0" w:space="0" w:color="auto"/>
          </w:divBdr>
        </w:div>
        <w:div w:id="564342089">
          <w:marLeft w:val="480"/>
          <w:marRight w:val="0"/>
          <w:marTop w:val="0"/>
          <w:marBottom w:val="0"/>
          <w:divBdr>
            <w:top w:val="none" w:sz="0" w:space="0" w:color="auto"/>
            <w:left w:val="none" w:sz="0" w:space="0" w:color="auto"/>
            <w:bottom w:val="none" w:sz="0" w:space="0" w:color="auto"/>
            <w:right w:val="none" w:sz="0" w:space="0" w:color="auto"/>
          </w:divBdr>
        </w:div>
        <w:div w:id="590503398">
          <w:marLeft w:val="480"/>
          <w:marRight w:val="0"/>
          <w:marTop w:val="0"/>
          <w:marBottom w:val="0"/>
          <w:divBdr>
            <w:top w:val="none" w:sz="0" w:space="0" w:color="auto"/>
            <w:left w:val="none" w:sz="0" w:space="0" w:color="auto"/>
            <w:bottom w:val="none" w:sz="0" w:space="0" w:color="auto"/>
            <w:right w:val="none" w:sz="0" w:space="0" w:color="auto"/>
          </w:divBdr>
        </w:div>
        <w:div w:id="645284406">
          <w:marLeft w:val="480"/>
          <w:marRight w:val="0"/>
          <w:marTop w:val="0"/>
          <w:marBottom w:val="0"/>
          <w:divBdr>
            <w:top w:val="none" w:sz="0" w:space="0" w:color="auto"/>
            <w:left w:val="none" w:sz="0" w:space="0" w:color="auto"/>
            <w:bottom w:val="none" w:sz="0" w:space="0" w:color="auto"/>
            <w:right w:val="none" w:sz="0" w:space="0" w:color="auto"/>
          </w:divBdr>
        </w:div>
        <w:div w:id="652610106">
          <w:marLeft w:val="480"/>
          <w:marRight w:val="0"/>
          <w:marTop w:val="0"/>
          <w:marBottom w:val="0"/>
          <w:divBdr>
            <w:top w:val="none" w:sz="0" w:space="0" w:color="auto"/>
            <w:left w:val="none" w:sz="0" w:space="0" w:color="auto"/>
            <w:bottom w:val="none" w:sz="0" w:space="0" w:color="auto"/>
            <w:right w:val="none" w:sz="0" w:space="0" w:color="auto"/>
          </w:divBdr>
        </w:div>
        <w:div w:id="686639162">
          <w:marLeft w:val="480"/>
          <w:marRight w:val="0"/>
          <w:marTop w:val="0"/>
          <w:marBottom w:val="0"/>
          <w:divBdr>
            <w:top w:val="none" w:sz="0" w:space="0" w:color="auto"/>
            <w:left w:val="none" w:sz="0" w:space="0" w:color="auto"/>
            <w:bottom w:val="none" w:sz="0" w:space="0" w:color="auto"/>
            <w:right w:val="none" w:sz="0" w:space="0" w:color="auto"/>
          </w:divBdr>
        </w:div>
        <w:div w:id="707149466">
          <w:marLeft w:val="480"/>
          <w:marRight w:val="0"/>
          <w:marTop w:val="0"/>
          <w:marBottom w:val="0"/>
          <w:divBdr>
            <w:top w:val="none" w:sz="0" w:space="0" w:color="auto"/>
            <w:left w:val="none" w:sz="0" w:space="0" w:color="auto"/>
            <w:bottom w:val="none" w:sz="0" w:space="0" w:color="auto"/>
            <w:right w:val="none" w:sz="0" w:space="0" w:color="auto"/>
          </w:divBdr>
        </w:div>
        <w:div w:id="786583967">
          <w:marLeft w:val="480"/>
          <w:marRight w:val="0"/>
          <w:marTop w:val="0"/>
          <w:marBottom w:val="0"/>
          <w:divBdr>
            <w:top w:val="none" w:sz="0" w:space="0" w:color="auto"/>
            <w:left w:val="none" w:sz="0" w:space="0" w:color="auto"/>
            <w:bottom w:val="none" w:sz="0" w:space="0" w:color="auto"/>
            <w:right w:val="none" w:sz="0" w:space="0" w:color="auto"/>
          </w:divBdr>
        </w:div>
        <w:div w:id="819922830">
          <w:marLeft w:val="480"/>
          <w:marRight w:val="0"/>
          <w:marTop w:val="0"/>
          <w:marBottom w:val="0"/>
          <w:divBdr>
            <w:top w:val="none" w:sz="0" w:space="0" w:color="auto"/>
            <w:left w:val="none" w:sz="0" w:space="0" w:color="auto"/>
            <w:bottom w:val="none" w:sz="0" w:space="0" w:color="auto"/>
            <w:right w:val="none" w:sz="0" w:space="0" w:color="auto"/>
          </w:divBdr>
        </w:div>
        <w:div w:id="819928516">
          <w:marLeft w:val="480"/>
          <w:marRight w:val="0"/>
          <w:marTop w:val="0"/>
          <w:marBottom w:val="0"/>
          <w:divBdr>
            <w:top w:val="none" w:sz="0" w:space="0" w:color="auto"/>
            <w:left w:val="none" w:sz="0" w:space="0" w:color="auto"/>
            <w:bottom w:val="none" w:sz="0" w:space="0" w:color="auto"/>
            <w:right w:val="none" w:sz="0" w:space="0" w:color="auto"/>
          </w:divBdr>
        </w:div>
        <w:div w:id="847451862">
          <w:marLeft w:val="480"/>
          <w:marRight w:val="0"/>
          <w:marTop w:val="0"/>
          <w:marBottom w:val="0"/>
          <w:divBdr>
            <w:top w:val="none" w:sz="0" w:space="0" w:color="auto"/>
            <w:left w:val="none" w:sz="0" w:space="0" w:color="auto"/>
            <w:bottom w:val="none" w:sz="0" w:space="0" w:color="auto"/>
            <w:right w:val="none" w:sz="0" w:space="0" w:color="auto"/>
          </w:divBdr>
        </w:div>
        <w:div w:id="856696214">
          <w:marLeft w:val="480"/>
          <w:marRight w:val="0"/>
          <w:marTop w:val="0"/>
          <w:marBottom w:val="0"/>
          <w:divBdr>
            <w:top w:val="none" w:sz="0" w:space="0" w:color="auto"/>
            <w:left w:val="none" w:sz="0" w:space="0" w:color="auto"/>
            <w:bottom w:val="none" w:sz="0" w:space="0" w:color="auto"/>
            <w:right w:val="none" w:sz="0" w:space="0" w:color="auto"/>
          </w:divBdr>
        </w:div>
        <w:div w:id="862092563">
          <w:marLeft w:val="480"/>
          <w:marRight w:val="0"/>
          <w:marTop w:val="0"/>
          <w:marBottom w:val="0"/>
          <w:divBdr>
            <w:top w:val="none" w:sz="0" w:space="0" w:color="auto"/>
            <w:left w:val="none" w:sz="0" w:space="0" w:color="auto"/>
            <w:bottom w:val="none" w:sz="0" w:space="0" w:color="auto"/>
            <w:right w:val="none" w:sz="0" w:space="0" w:color="auto"/>
          </w:divBdr>
        </w:div>
        <w:div w:id="879317440">
          <w:marLeft w:val="480"/>
          <w:marRight w:val="0"/>
          <w:marTop w:val="0"/>
          <w:marBottom w:val="0"/>
          <w:divBdr>
            <w:top w:val="none" w:sz="0" w:space="0" w:color="auto"/>
            <w:left w:val="none" w:sz="0" w:space="0" w:color="auto"/>
            <w:bottom w:val="none" w:sz="0" w:space="0" w:color="auto"/>
            <w:right w:val="none" w:sz="0" w:space="0" w:color="auto"/>
          </w:divBdr>
        </w:div>
        <w:div w:id="882980572">
          <w:marLeft w:val="480"/>
          <w:marRight w:val="0"/>
          <w:marTop w:val="0"/>
          <w:marBottom w:val="0"/>
          <w:divBdr>
            <w:top w:val="none" w:sz="0" w:space="0" w:color="auto"/>
            <w:left w:val="none" w:sz="0" w:space="0" w:color="auto"/>
            <w:bottom w:val="none" w:sz="0" w:space="0" w:color="auto"/>
            <w:right w:val="none" w:sz="0" w:space="0" w:color="auto"/>
          </w:divBdr>
        </w:div>
        <w:div w:id="885337107">
          <w:marLeft w:val="480"/>
          <w:marRight w:val="0"/>
          <w:marTop w:val="0"/>
          <w:marBottom w:val="0"/>
          <w:divBdr>
            <w:top w:val="none" w:sz="0" w:space="0" w:color="auto"/>
            <w:left w:val="none" w:sz="0" w:space="0" w:color="auto"/>
            <w:bottom w:val="none" w:sz="0" w:space="0" w:color="auto"/>
            <w:right w:val="none" w:sz="0" w:space="0" w:color="auto"/>
          </w:divBdr>
        </w:div>
        <w:div w:id="1029179399">
          <w:marLeft w:val="480"/>
          <w:marRight w:val="0"/>
          <w:marTop w:val="0"/>
          <w:marBottom w:val="0"/>
          <w:divBdr>
            <w:top w:val="none" w:sz="0" w:space="0" w:color="auto"/>
            <w:left w:val="none" w:sz="0" w:space="0" w:color="auto"/>
            <w:bottom w:val="none" w:sz="0" w:space="0" w:color="auto"/>
            <w:right w:val="none" w:sz="0" w:space="0" w:color="auto"/>
          </w:divBdr>
        </w:div>
        <w:div w:id="1040595468">
          <w:marLeft w:val="480"/>
          <w:marRight w:val="0"/>
          <w:marTop w:val="0"/>
          <w:marBottom w:val="0"/>
          <w:divBdr>
            <w:top w:val="none" w:sz="0" w:space="0" w:color="auto"/>
            <w:left w:val="none" w:sz="0" w:space="0" w:color="auto"/>
            <w:bottom w:val="none" w:sz="0" w:space="0" w:color="auto"/>
            <w:right w:val="none" w:sz="0" w:space="0" w:color="auto"/>
          </w:divBdr>
        </w:div>
        <w:div w:id="1051660656">
          <w:marLeft w:val="480"/>
          <w:marRight w:val="0"/>
          <w:marTop w:val="0"/>
          <w:marBottom w:val="0"/>
          <w:divBdr>
            <w:top w:val="none" w:sz="0" w:space="0" w:color="auto"/>
            <w:left w:val="none" w:sz="0" w:space="0" w:color="auto"/>
            <w:bottom w:val="none" w:sz="0" w:space="0" w:color="auto"/>
            <w:right w:val="none" w:sz="0" w:space="0" w:color="auto"/>
          </w:divBdr>
        </w:div>
        <w:div w:id="1146319894">
          <w:marLeft w:val="480"/>
          <w:marRight w:val="0"/>
          <w:marTop w:val="0"/>
          <w:marBottom w:val="0"/>
          <w:divBdr>
            <w:top w:val="none" w:sz="0" w:space="0" w:color="auto"/>
            <w:left w:val="none" w:sz="0" w:space="0" w:color="auto"/>
            <w:bottom w:val="none" w:sz="0" w:space="0" w:color="auto"/>
            <w:right w:val="none" w:sz="0" w:space="0" w:color="auto"/>
          </w:divBdr>
        </w:div>
        <w:div w:id="1151672099">
          <w:marLeft w:val="480"/>
          <w:marRight w:val="0"/>
          <w:marTop w:val="0"/>
          <w:marBottom w:val="0"/>
          <w:divBdr>
            <w:top w:val="none" w:sz="0" w:space="0" w:color="auto"/>
            <w:left w:val="none" w:sz="0" w:space="0" w:color="auto"/>
            <w:bottom w:val="none" w:sz="0" w:space="0" w:color="auto"/>
            <w:right w:val="none" w:sz="0" w:space="0" w:color="auto"/>
          </w:divBdr>
        </w:div>
        <w:div w:id="1239748830">
          <w:marLeft w:val="480"/>
          <w:marRight w:val="0"/>
          <w:marTop w:val="0"/>
          <w:marBottom w:val="0"/>
          <w:divBdr>
            <w:top w:val="none" w:sz="0" w:space="0" w:color="auto"/>
            <w:left w:val="none" w:sz="0" w:space="0" w:color="auto"/>
            <w:bottom w:val="none" w:sz="0" w:space="0" w:color="auto"/>
            <w:right w:val="none" w:sz="0" w:space="0" w:color="auto"/>
          </w:divBdr>
        </w:div>
        <w:div w:id="1252395853">
          <w:marLeft w:val="480"/>
          <w:marRight w:val="0"/>
          <w:marTop w:val="0"/>
          <w:marBottom w:val="0"/>
          <w:divBdr>
            <w:top w:val="none" w:sz="0" w:space="0" w:color="auto"/>
            <w:left w:val="none" w:sz="0" w:space="0" w:color="auto"/>
            <w:bottom w:val="none" w:sz="0" w:space="0" w:color="auto"/>
            <w:right w:val="none" w:sz="0" w:space="0" w:color="auto"/>
          </w:divBdr>
        </w:div>
        <w:div w:id="1254824603">
          <w:marLeft w:val="480"/>
          <w:marRight w:val="0"/>
          <w:marTop w:val="0"/>
          <w:marBottom w:val="0"/>
          <w:divBdr>
            <w:top w:val="none" w:sz="0" w:space="0" w:color="auto"/>
            <w:left w:val="none" w:sz="0" w:space="0" w:color="auto"/>
            <w:bottom w:val="none" w:sz="0" w:space="0" w:color="auto"/>
            <w:right w:val="none" w:sz="0" w:space="0" w:color="auto"/>
          </w:divBdr>
        </w:div>
        <w:div w:id="1330063843">
          <w:marLeft w:val="480"/>
          <w:marRight w:val="0"/>
          <w:marTop w:val="0"/>
          <w:marBottom w:val="0"/>
          <w:divBdr>
            <w:top w:val="none" w:sz="0" w:space="0" w:color="auto"/>
            <w:left w:val="none" w:sz="0" w:space="0" w:color="auto"/>
            <w:bottom w:val="none" w:sz="0" w:space="0" w:color="auto"/>
            <w:right w:val="none" w:sz="0" w:space="0" w:color="auto"/>
          </w:divBdr>
        </w:div>
        <w:div w:id="1330333018">
          <w:marLeft w:val="480"/>
          <w:marRight w:val="0"/>
          <w:marTop w:val="0"/>
          <w:marBottom w:val="0"/>
          <w:divBdr>
            <w:top w:val="none" w:sz="0" w:space="0" w:color="auto"/>
            <w:left w:val="none" w:sz="0" w:space="0" w:color="auto"/>
            <w:bottom w:val="none" w:sz="0" w:space="0" w:color="auto"/>
            <w:right w:val="none" w:sz="0" w:space="0" w:color="auto"/>
          </w:divBdr>
        </w:div>
        <w:div w:id="1364090945">
          <w:marLeft w:val="480"/>
          <w:marRight w:val="0"/>
          <w:marTop w:val="0"/>
          <w:marBottom w:val="0"/>
          <w:divBdr>
            <w:top w:val="none" w:sz="0" w:space="0" w:color="auto"/>
            <w:left w:val="none" w:sz="0" w:space="0" w:color="auto"/>
            <w:bottom w:val="none" w:sz="0" w:space="0" w:color="auto"/>
            <w:right w:val="none" w:sz="0" w:space="0" w:color="auto"/>
          </w:divBdr>
        </w:div>
        <w:div w:id="1376810485">
          <w:marLeft w:val="480"/>
          <w:marRight w:val="0"/>
          <w:marTop w:val="0"/>
          <w:marBottom w:val="0"/>
          <w:divBdr>
            <w:top w:val="none" w:sz="0" w:space="0" w:color="auto"/>
            <w:left w:val="none" w:sz="0" w:space="0" w:color="auto"/>
            <w:bottom w:val="none" w:sz="0" w:space="0" w:color="auto"/>
            <w:right w:val="none" w:sz="0" w:space="0" w:color="auto"/>
          </w:divBdr>
        </w:div>
        <w:div w:id="1391419222">
          <w:marLeft w:val="480"/>
          <w:marRight w:val="0"/>
          <w:marTop w:val="0"/>
          <w:marBottom w:val="0"/>
          <w:divBdr>
            <w:top w:val="none" w:sz="0" w:space="0" w:color="auto"/>
            <w:left w:val="none" w:sz="0" w:space="0" w:color="auto"/>
            <w:bottom w:val="none" w:sz="0" w:space="0" w:color="auto"/>
            <w:right w:val="none" w:sz="0" w:space="0" w:color="auto"/>
          </w:divBdr>
        </w:div>
        <w:div w:id="1402482154">
          <w:marLeft w:val="480"/>
          <w:marRight w:val="0"/>
          <w:marTop w:val="0"/>
          <w:marBottom w:val="0"/>
          <w:divBdr>
            <w:top w:val="none" w:sz="0" w:space="0" w:color="auto"/>
            <w:left w:val="none" w:sz="0" w:space="0" w:color="auto"/>
            <w:bottom w:val="none" w:sz="0" w:space="0" w:color="auto"/>
            <w:right w:val="none" w:sz="0" w:space="0" w:color="auto"/>
          </w:divBdr>
        </w:div>
        <w:div w:id="1418986043">
          <w:marLeft w:val="480"/>
          <w:marRight w:val="0"/>
          <w:marTop w:val="0"/>
          <w:marBottom w:val="0"/>
          <w:divBdr>
            <w:top w:val="none" w:sz="0" w:space="0" w:color="auto"/>
            <w:left w:val="none" w:sz="0" w:space="0" w:color="auto"/>
            <w:bottom w:val="none" w:sz="0" w:space="0" w:color="auto"/>
            <w:right w:val="none" w:sz="0" w:space="0" w:color="auto"/>
          </w:divBdr>
        </w:div>
        <w:div w:id="1451897158">
          <w:marLeft w:val="480"/>
          <w:marRight w:val="0"/>
          <w:marTop w:val="0"/>
          <w:marBottom w:val="0"/>
          <w:divBdr>
            <w:top w:val="none" w:sz="0" w:space="0" w:color="auto"/>
            <w:left w:val="none" w:sz="0" w:space="0" w:color="auto"/>
            <w:bottom w:val="none" w:sz="0" w:space="0" w:color="auto"/>
            <w:right w:val="none" w:sz="0" w:space="0" w:color="auto"/>
          </w:divBdr>
        </w:div>
        <w:div w:id="1524705813">
          <w:marLeft w:val="480"/>
          <w:marRight w:val="0"/>
          <w:marTop w:val="0"/>
          <w:marBottom w:val="0"/>
          <w:divBdr>
            <w:top w:val="none" w:sz="0" w:space="0" w:color="auto"/>
            <w:left w:val="none" w:sz="0" w:space="0" w:color="auto"/>
            <w:bottom w:val="none" w:sz="0" w:space="0" w:color="auto"/>
            <w:right w:val="none" w:sz="0" w:space="0" w:color="auto"/>
          </w:divBdr>
        </w:div>
        <w:div w:id="1553225775">
          <w:marLeft w:val="480"/>
          <w:marRight w:val="0"/>
          <w:marTop w:val="0"/>
          <w:marBottom w:val="0"/>
          <w:divBdr>
            <w:top w:val="none" w:sz="0" w:space="0" w:color="auto"/>
            <w:left w:val="none" w:sz="0" w:space="0" w:color="auto"/>
            <w:bottom w:val="none" w:sz="0" w:space="0" w:color="auto"/>
            <w:right w:val="none" w:sz="0" w:space="0" w:color="auto"/>
          </w:divBdr>
        </w:div>
        <w:div w:id="1576209394">
          <w:marLeft w:val="480"/>
          <w:marRight w:val="0"/>
          <w:marTop w:val="0"/>
          <w:marBottom w:val="0"/>
          <w:divBdr>
            <w:top w:val="none" w:sz="0" w:space="0" w:color="auto"/>
            <w:left w:val="none" w:sz="0" w:space="0" w:color="auto"/>
            <w:bottom w:val="none" w:sz="0" w:space="0" w:color="auto"/>
            <w:right w:val="none" w:sz="0" w:space="0" w:color="auto"/>
          </w:divBdr>
        </w:div>
        <w:div w:id="1644847486">
          <w:marLeft w:val="480"/>
          <w:marRight w:val="0"/>
          <w:marTop w:val="0"/>
          <w:marBottom w:val="0"/>
          <w:divBdr>
            <w:top w:val="none" w:sz="0" w:space="0" w:color="auto"/>
            <w:left w:val="none" w:sz="0" w:space="0" w:color="auto"/>
            <w:bottom w:val="none" w:sz="0" w:space="0" w:color="auto"/>
            <w:right w:val="none" w:sz="0" w:space="0" w:color="auto"/>
          </w:divBdr>
        </w:div>
        <w:div w:id="1710834216">
          <w:marLeft w:val="480"/>
          <w:marRight w:val="0"/>
          <w:marTop w:val="0"/>
          <w:marBottom w:val="0"/>
          <w:divBdr>
            <w:top w:val="none" w:sz="0" w:space="0" w:color="auto"/>
            <w:left w:val="none" w:sz="0" w:space="0" w:color="auto"/>
            <w:bottom w:val="none" w:sz="0" w:space="0" w:color="auto"/>
            <w:right w:val="none" w:sz="0" w:space="0" w:color="auto"/>
          </w:divBdr>
        </w:div>
        <w:div w:id="1756827916">
          <w:marLeft w:val="480"/>
          <w:marRight w:val="0"/>
          <w:marTop w:val="0"/>
          <w:marBottom w:val="0"/>
          <w:divBdr>
            <w:top w:val="none" w:sz="0" w:space="0" w:color="auto"/>
            <w:left w:val="none" w:sz="0" w:space="0" w:color="auto"/>
            <w:bottom w:val="none" w:sz="0" w:space="0" w:color="auto"/>
            <w:right w:val="none" w:sz="0" w:space="0" w:color="auto"/>
          </w:divBdr>
        </w:div>
        <w:div w:id="1772966305">
          <w:marLeft w:val="480"/>
          <w:marRight w:val="0"/>
          <w:marTop w:val="0"/>
          <w:marBottom w:val="0"/>
          <w:divBdr>
            <w:top w:val="none" w:sz="0" w:space="0" w:color="auto"/>
            <w:left w:val="none" w:sz="0" w:space="0" w:color="auto"/>
            <w:bottom w:val="none" w:sz="0" w:space="0" w:color="auto"/>
            <w:right w:val="none" w:sz="0" w:space="0" w:color="auto"/>
          </w:divBdr>
        </w:div>
        <w:div w:id="1794397874">
          <w:marLeft w:val="480"/>
          <w:marRight w:val="0"/>
          <w:marTop w:val="0"/>
          <w:marBottom w:val="0"/>
          <w:divBdr>
            <w:top w:val="none" w:sz="0" w:space="0" w:color="auto"/>
            <w:left w:val="none" w:sz="0" w:space="0" w:color="auto"/>
            <w:bottom w:val="none" w:sz="0" w:space="0" w:color="auto"/>
            <w:right w:val="none" w:sz="0" w:space="0" w:color="auto"/>
          </w:divBdr>
        </w:div>
        <w:div w:id="1795371631">
          <w:marLeft w:val="480"/>
          <w:marRight w:val="0"/>
          <w:marTop w:val="0"/>
          <w:marBottom w:val="0"/>
          <w:divBdr>
            <w:top w:val="none" w:sz="0" w:space="0" w:color="auto"/>
            <w:left w:val="none" w:sz="0" w:space="0" w:color="auto"/>
            <w:bottom w:val="none" w:sz="0" w:space="0" w:color="auto"/>
            <w:right w:val="none" w:sz="0" w:space="0" w:color="auto"/>
          </w:divBdr>
        </w:div>
        <w:div w:id="1820993127">
          <w:marLeft w:val="480"/>
          <w:marRight w:val="0"/>
          <w:marTop w:val="0"/>
          <w:marBottom w:val="0"/>
          <w:divBdr>
            <w:top w:val="none" w:sz="0" w:space="0" w:color="auto"/>
            <w:left w:val="none" w:sz="0" w:space="0" w:color="auto"/>
            <w:bottom w:val="none" w:sz="0" w:space="0" w:color="auto"/>
            <w:right w:val="none" w:sz="0" w:space="0" w:color="auto"/>
          </w:divBdr>
        </w:div>
        <w:div w:id="1837957366">
          <w:marLeft w:val="480"/>
          <w:marRight w:val="0"/>
          <w:marTop w:val="0"/>
          <w:marBottom w:val="0"/>
          <w:divBdr>
            <w:top w:val="none" w:sz="0" w:space="0" w:color="auto"/>
            <w:left w:val="none" w:sz="0" w:space="0" w:color="auto"/>
            <w:bottom w:val="none" w:sz="0" w:space="0" w:color="auto"/>
            <w:right w:val="none" w:sz="0" w:space="0" w:color="auto"/>
          </w:divBdr>
        </w:div>
        <w:div w:id="1870754726">
          <w:marLeft w:val="480"/>
          <w:marRight w:val="0"/>
          <w:marTop w:val="0"/>
          <w:marBottom w:val="0"/>
          <w:divBdr>
            <w:top w:val="none" w:sz="0" w:space="0" w:color="auto"/>
            <w:left w:val="none" w:sz="0" w:space="0" w:color="auto"/>
            <w:bottom w:val="none" w:sz="0" w:space="0" w:color="auto"/>
            <w:right w:val="none" w:sz="0" w:space="0" w:color="auto"/>
          </w:divBdr>
        </w:div>
        <w:div w:id="1917549749">
          <w:marLeft w:val="480"/>
          <w:marRight w:val="0"/>
          <w:marTop w:val="0"/>
          <w:marBottom w:val="0"/>
          <w:divBdr>
            <w:top w:val="none" w:sz="0" w:space="0" w:color="auto"/>
            <w:left w:val="none" w:sz="0" w:space="0" w:color="auto"/>
            <w:bottom w:val="none" w:sz="0" w:space="0" w:color="auto"/>
            <w:right w:val="none" w:sz="0" w:space="0" w:color="auto"/>
          </w:divBdr>
        </w:div>
        <w:div w:id="1939021694">
          <w:marLeft w:val="480"/>
          <w:marRight w:val="0"/>
          <w:marTop w:val="0"/>
          <w:marBottom w:val="0"/>
          <w:divBdr>
            <w:top w:val="none" w:sz="0" w:space="0" w:color="auto"/>
            <w:left w:val="none" w:sz="0" w:space="0" w:color="auto"/>
            <w:bottom w:val="none" w:sz="0" w:space="0" w:color="auto"/>
            <w:right w:val="none" w:sz="0" w:space="0" w:color="auto"/>
          </w:divBdr>
        </w:div>
        <w:div w:id="1945454803">
          <w:marLeft w:val="480"/>
          <w:marRight w:val="0"/>
          <w:marTop w:val="0"/>
          <w:marBottom w:val="0"/>
          <w:divBdr>
            <w:top w:val="none" w:sz="0" w:space="0" w:color="auto"/>
            <w:left w:val="none" w:sz="0" w:space="0" w:color="auto"/>
            <w:bottom w:val="none" w:sz="0" w:space="0" w:color="auto"/>
            <w:right w:val="none" w:sz="0" w:space="0" w:color="auto"/>
          </w:divBdr>
        </w:div>
        <w:div w:id="1972595479">
          <w:marLeft w:val="480"/>
          <w:marRight w:val="0"/>
          <w:marTop w:val="0"/>
          <w:marBottom w:val="0"/>
          <w:divBdr>
            <w:top w:val="none" w:sz="0" w:space="0" w:color="auto"/>
            <w:left w:val="none" w:sz="0" w:space="0" w:color="auto"/>
            <w:bottom w:val="none" w:sz="0" w:space="0" w:color="auto"/>
            <w:right w:val="none" w:sz="0" w:space="0" w:color="auto"/>
          </w:divBdr>
        </w:div>
        <w:div w:id="2058436162">
          <w:marLeft w:val="480"/>
          <w:marRight w:val="0"/>
          <w:marTop w:val="0"/>
          <w:marBottom w:val="0"/>
          <w:divBdr>
            <w:top w:val="none" w:sz="0" w:space="0" w:color="auto"/>
            <w:left w:val="none" w:sz="0" w:space="0" w:color="auto"/>
            <w:bottom w:val="none" w:sz="0" w:space="0" w:color="auto"/>
            <w:right w:val="none" w:sz="0" w:space="0" w:color="auto"/>
          </w:divBdr>
        </w:div>
        <w:div w:id="2062754292">
          <w:marLeft w:val="480"/>
          <w:marRight w:val="0"/>
          <w:marTop w:val="0"/>
          <w:marBottom w:val="0"/>
          <w:divBdr>
            <w:top w:val="none" w:sz="0" w:space="0" w:color="auto"/>
            <w:left w:val="none" w:sz="0" w:space="0" w:color="auto"/>
            <w:bottom w:val="none" w:sz="0" w:space="0" w:color="auto"/>
            <w:right w:val="none" w:sz="0" w:space="0" w:color="auto"/>
          </w:divBdr>
        </w:div>
        <w:div w:id="2094162889">
          <w:marLeft w:val="480"/>
          <w:marRight w:val="0"/>
          <w:marTop w:val="0"/>
          <w:marBottom w:val="0"/>
          <w:divBdr>
            <w:top w:val="none" w:sz="0" w:space="0" w:color="auto"/>
            <w:left w:val="none" w:sz="0" w:space="0" w:color="auto"/>
            <w:bottom w:val="none" w:sz="0" w:space="0" w:color="auto"/>
            <w:right w:val="none" w:sz="0" w:space="0" w:color="auto"/>
          </w:divBdr>
        </w:div>
        <w:div w:id="2145809366">
          <w:marLeft w:val="480"/>
          <w:marRight w:val="0"/>
          <w:marTop w:val="0"/>
          <w:marBottom w:val="0"/>
          <w:divBdr>
            <w:top w:val="none" w:sz="0" w:space="0" w:color="auto"/>
            <w:left w:val="none" w:sz="0" w:space="0" w:color="auto"/>
            <w:bottom w:val="none" w:sz="0" w:space="0" w:color="auto"/>
            <w:right w:val="none" w:sz="0" w:space="0" w:color="auto"/>
          </w:divBdr>
        </w:div>
      </w:divsChild>
    </w:div>
    <w:div w:id="888494591">
      <w:bodyDiv w:val="1"/>
      <w:marLeft w:val="0"/>
      <w:marRight w:val="0"/>
      <w:marTop w:val="0"/>
      <w:marBottom w:val="0"/>
      <w:divBdr>
        <w:top w:val="none" w:sz="0" w:space="0" w:color="auto"/>
        <w:left w:val="none" w:sz="0" w:space="0" w:color="auto"/>
        <w:bottom w:val="none" w:sz="0" w:space="0" w:color="auto"/>
        <w:right w:val="none" w:sz="0" w:space="0" w:color="auto"/>
      </w:divBdr>
      <w:divsChild>
        <w:div w:id="31734676">
          <w:marLeft w:val="480"/>
          <w:marRight w:val="0"/>
          <w:marTop w:val="0"/>
          <w:marBottom w:val="0"/>
          <w:divBdr>
            <w:top w:val="none" w:sz="0" w:space="0" w:color="auto"/>
            <w:left w:val="none" w:sz="0" w:space="0" w:color="auto"/>
            <w:bottom w:val="none" w:sz="0" w:space="0" w:color="auto"/>
            <w:right w:val="none" w:sz="0" w:space="0" w:color="auto"/>
          </w:divBdr>
        </w:div>
        <w:div w:id="40907836">
          <w:marLeft w:val="480"/>
          <w:marRight w:val="0"/>
          <w:marTop w:val="0"/>
          <w:marBottom w:val="0"/>
          <w:divBdr>
            <w:top w:val="none" w:sz="0" w:space="0" w:color="auto"/>
            <w:left w:val="none" w:sz="0" w:space="0" w:color="auto"/>
            <w:bottom w:val="none" w:sz="0" w:space="0" w:color="auto"/>
            <w:right w:val="none" w:sz="0" w:space="0" w:color="auto"/>
          </w:divBdr>
        </w:div>
        <w:div w:id="67113907">
          <w:marLeft w:val="480"/>
          <w:marRight w:val="0"/>
          <w:marTop w:val="0"/>
          <w:marBottom w:val="0"/>
          <w:divBdr>
            <w:top w:val="none" w:sz="0" w:space="0" w:color="auto"/>
            <w:left w:val="none" w:sz="0" w:space="0" w:color="auto"/>
            <w:bottom w:val="none" w:sz="0" w:space="0" w:color="auto"/>
            <w:right w:val="none" w:sz="0" w:space="0" w:color="auto"/>
          </w:divBdr>
        </w:div>
        <w:div w:id="129054067">
          <w:marLeft w:val="480"/>
          <w:marRight w:val="0"/>
          <w:marTop w:val="0"/>
          <w:marBottom w:val="0"/>
          <w:divBdr>
            <w:top w:val="none" w:sz="0" w:space="0" w:color="auto"/>
            <w:left w:val="none" w:sz="0" w:space="0" w:color="auto"/>
            <w:bottom w:val="none" w:sz="0" w:space="0" w:color="auto"/>
            <w:right w:val="none" w:sz="0" w:space="0" w:color="auto"/>
          </w:divBdr>
        </w:div>
        <w:div w:id="145510711">
          <w:marLeft w:val="480"/>
          <w:marRight w:val="0"/>
          <w:marTop w:val="0"/>
          <w:marBottom w:val="0"/>
          <w:divBdr>
            <w:top w:val="none" w:sz="0" w:space="0" w:color="auto"/>
            <w:left w:val="none" w:sz="0" w:space="0" w:color="auto"/>
            <w:bottom w:val="none" w:sz="0" w:space="0" w:color="auto"/>
            <w:right w:val="none" w:sz="0" w:space="0" w:color="auto"/>
          </w:divBdr>
        </w:div>
        <w:div w:id="154034054">
          <w:marLeft w:val="480"/>
          <w:marRight w:val="0"/>
          <w:marTop w:val="0"/>
          <w:marBottom w:val="0"/>
          <w:divBdr>
            <w:top w:val="none" w:sz="0" w:space="0" w:color="auto"/>
            <w:left w:val="none" w:sz="0" w:space="0" w:color="auto"/>
            <w:bottom w:val="none" w:sz="0" w:space="0" w:color="auto"/>
            <w:right w:val="none" w:sz="0" w:space="0" w:color="auto"/>
          </w:divBdr>
        </w:div>
        <w:div w:id="156774350">
          <w:marLeft w:val="480"/>
          <w:marRight w:val="0"/>
          <w:marTop w:val="0"/>
          <w:marBottom w:val="0"/>
          <w:divBdr>
            <w:top w:val="none" w:sz="0" w:space="0" w:color="auto"/>
            <w:left w:val="none" w:sz="0" w:space="0" w:color="auto"/>
            <w:bottom w:val="none" w:sz="0" w:space="0" w:color="auto"/>
            <w:right w:val="none" w:sz="0" w:space="0" w:color="auto"/>
          </w:divBdr>
        </w:div>
        <w:div w:id="157966540">
          <w:marLeft w:val="480"/>
          <w:marRight w:val="0"/>
          <w:marTop w:val="0"/>
          <w:marBottom w:val="0"/>
          <w:divBdr>
            <w:top w:val="none" w:sz="0" w:space="0" w:color="auto"/>
            <w:left w:val="none" w:sz="0" w:space="0" w:color="auto"/>
            <w:bottom w:val="none" w:sz="0" w:space="0" w:color="auto"/>
            <w:right w:val="none" w:sz="0" w:space="0" w:color="auto"/>
          </w:divBdr>
        </w:div>
        <w:div w:id="171649512">
          <w:marLeft w:val="480"/>
          <w:marRight w:val="0"/>
          <w:marTop w:val="0"/>
          <w:marBottom w:val="0"/>
          <w:divBdr>
            <w:top w:val="none" w:sz="0" w:space="0" w:color="auto"/>
            <w:left w:val="none" w:sz="0" w:space="0" w:color="auto"/>
            <w:bottom w:val="none" w:sz="0" w:space="0" w:color="auto"/>
            <w:right w:val="none" w:sz="0" w:space="0" w:color="auto"/>
          </w:divBdr>
        </w:div>
        <w:div w:id="190343657">
          <w:marLeft w:val="480"/>
          <w:marRight w:val="0"/>
          <w:marTop w:val="0"/>
          <w:marBottom w:val="0"/>
          <w:divBdr>
            <w:top w:val="none" w:sz="0" w:space="0" w:color="auto"/>
            <w:left w:val="none" w:sz="0" w:space="0" w:color="auto"/>
            <w:bottom w:val="none" w:sz="0" w:space="0" w:color="auto"/>
            <w:right w:val="none" w:sz="0" w:space="0" w:color="auto"/>
          </w:divBdr>
        </w:div>
        <w:div w:id="229728824">
          <w:marLeft w:val="480"/>
          <w:marRight w:val="0"/>
          <w:marTop w:val="0"/>
          <w:marBottom w:val="0"/>
          <w:divBdr>
            <w:top w:val="none" w:sz="0" w:space="0" w:color="auto"/>
            <w:left w:val="none" w:sz="0" w:space="0" w:color="auto"/>
            <w:bottom w:val="none" w:sz="0" w:space="0" w:color="auto"/>
            <w:right w:val="none" w:sz="0" w:space="0" w:color="auto"/>
          </w:divBdr>
        </w:div>
        <w:div w:id="241641897">
          <w:marLeft w:val="480"/>
          <w:marRight w:val="0"/>
          <w:marTop w:val="0"/>
          <w:marBottom w:val="0"/>
          <w:divBdr>
            <w:top w:val="none" w:sz="0" w:space="0" w:color="auto"/>
            <w:left w:val="none" w:sz="0" w:space="0" w:color="auto"/>
            <w:bottom w:val="none" w:sz="0" w:space="0" w:color="auto"/>
            <w:right w:val="none" w:sz="0" w:space="0" w:color="auto"/>
          </w:divBdr>
        </w:div>
        <w:div w:id="252473255">
          <w:marLeft w:val="480"/>
          <w:marRight w:val="0"/>
          <w:marTop w:val="0"/>
          <w:marBottom w:val="0"/>
          <w:divBdr>
            <w:top w:val="none" w:sz="0" w:space="0" w:color="auto"/>
            <w:left w:val="none" w:sz="0" w:space="0" w:color="auto"/>
            <w:bottom w:val="none" w:sz="0" w:space="0" w:color="auto"/>
            <w:right w:val="none" w:sz="0" w:space="0" w:color="auto"/>
          </w:divBdr>
        </w:div>
        <w:div w:id="264312730">
          <w:marLeft w:val="480"/>
          <w:marRight w:val="0"/>
          <w:marTop w:val="0"/>
          <w:marBottom w:val="0"/>
          <w:divBdr>
            <w:top w:val="none" w:sz="0" w:space="0" w:color="auto"/>
            <w:left w:val="none" w:sz="0" w:space="0" w:color="auto"/>
            <w:bottom w:val="none" w:sz="0" w:space="0" w:color="auto"/>
            <w:right w:val="none" w:sz="0" w:space="0" w:color="auto"/>
          </w:divBdr>
        </w:div>
        <w:div w:id="277881995">
          <w:marLeft w:val="480"/>
          <w:marRight w:val="0"/>
          <w:marTop w:val="0"/>
          <w:marBottom w:val="0"/>
          <w:divBdr>
            <w:top w:val="none" w:sz="0" w:space="0" w:color="auto"/>
            <w:left w:val="none" w:sz="0" w:space="0" w:color="auto"/>
            <w:bottom w:val="none" w:sz="0" w:space="0" w:color="auto"/>
            <w:right w:val="none" w:sz="0" w:space="0" w:color="auto"/>
          </w:divBdr>
        </w:div>
        <w:div w:id="280116098">
          <w:marLeft w:val="480"/>
          <w:marRight w:val="0"/>
          <w:marTop w:val="0"/>
          <w:marBottom w:val="0"/>
          <w:divBdr>
            <w:top w:val="none" w:sz="0" w:space="0" w:color="auto"/>
            <w:left w:val="none" w:sz="0" w:space="0" w:color="auto"/>
            <w:bottom w:val="none" w:sz="0" w:space="0" w:color="auto"/>
            <w:right w:val="none" w:sz="0" w:space="0" w:color="auto"/>
          </w:divBdr>
        </w:div>
        <w:div w:id="287128626">
          <w:marLeft w:val="480"/>
          <w:marRight w:val="0"/>
          <w:marTop w:val="0"/>
          <w:marBottom w:val="0"/>
          <w:divBdr>
            <w:top w:val="none" w:sz="0" w:space="0" w:color="auto"/>
            <w:left w:val="none" w:sz="0" w:space="0" w:color="auto"/>
            <w:bottom w:val="none" w:sz="0" w:space="0" w:color="auto"/>
            <w:right w:val="none" w:sz="0" w:space="0" w:color="auto"/>
          </w:divBdr>
        </w:div>
        <w:div w:id="359403039">
          <w:marLeft w:val="480"/>
          <w:marRight w:val="0"/>
          <w:marTop w:val="0"/>
          <w:marBottom w:val="0"/>
          <w:divBdr>
            <w:top w:val="none" w:sz="0" w:space="0" w:color="auto"/>
            <w:left w:val="none" w:sz="0" w:space="0" w:color="auto"/>
            <w:bottom w:val="none" w:sz="0" w:space="0" w:color="auto"/>
            <w:right w:val="none" w:sz="0" w:space="0" w:color="auto"/>
          </w:divBdr>
        </w:div>
        <w:div w:id="374042019">
          <w:marLeft w:val="480"/>
          <w:marRight w:val="0"/>
          <w:marTop w:val="0"/>
          <w:marBottom w:val="0"/>
          <w:divBdr>
            <w:top w:val="none" w:sz="0" w:space="0" w:color="auto"/>
            <w:left w:val="none" w:sz="0" w:space="0" w:color="auto"/>
            <w:bottom w:val="none" w:sz="0" w:space="0" w:color="auto"/>
            <w:right w:val="none" w:sz="0" w:space="0" w:color="auto"/>
          </w:divBdr>
        </w:div>
        <w:div w:id="410808773">
          <w:marLeft w:val="480"/>
          <w:marRight w:val="0"/>
          <w:marTop w:val="0"/>
          <w:marBottom w:val="0"/>
          <w:divBdr>
            <w:top w:val="none" w:sz="0" w:space="0" w:color="auto"/>
            <w:left w:val="none" w:sz="0" w:space="0" w:color="auto"/>
            <w:bottom w:val="none" w:sz="0" w:space="0" w:color="auto"/>
            <w:right w:val="none" w:sz="0" w:space="0" w:color="auto"/>
          </w:divBdr>
        </w:div>
        <w:div w:id="414254596">
          <w:marLeft w:val="480"/>
          <w:marRight w:val="0"/>
          <w:marTop w:val="0"/>
          <w:marBottom w:val="0"/>
          <w:divBdr>
            <w:top w:val="none" w:sz="0" w:space="0" w:color="auto"/>
            <w:left w:val="none" w:sz="0" w:space="0" w:color="auto"/>
            <w:bottom w:val="none" w:sz="0" w:space="0" w:color="auto"/>
            <w:right w:val="none" w:sz="0" w:space="0" w:color="auto"/>
          </w:divBdr>
        </w:div>
        <w:div w:id="501162834">
          <w:marLeft w:val="480"/>
          <w:marRight w:val="0"/>
          <w:marTop w:val="0"/>
          <w:marBottom w:val="0"/>
          <w:divBdr>
            <w:top w:val="none" w:sz="0" w:space="0" w:color="auto"/>
            <w:left w:val="none" w:sz="0" w:space="0" w:color="auto"/>
            <w:bottom w:val="none" w:sz="0" w:space="0" w:color="auto"/>
            <w:right w:val="none" w:sz="0" w:space="0" w:color="auto"/>
          </w:divBdr>
        </w:div>
        <w:div w:id="577326499">
          <w:marLeft w:val="480"/>
          <w:marRight w:val="0"/>
          <w:marTop w:val="0"/>
          <w:marBottom w:val="0"/>
          <w:divBdr>
            <w:top w:val="none" w:sz="0" w:space="0" w:color="auto"/>
            <w:left w:val="none" w:sz="0" w:space="0" w:color="auto"/>
            <w:bottom w:val="none" w:sz="0" w:space="0" w:color="auto"/>
            <w:right w:val="none" w:sz="0" w:space="0" w:color="auto"/>
          </w:divBdr>
        </w:div>
        <w:div w:id="722019130">
          <w:marLeft w:val="480"/>
          <w:marRight w:val="0"/>
          <w:marTop w:val="0"/>
          <w:marBottom w:val="0"/>
          <w:divBdr>
            <w:top w:val="none" w:sz="0" w:space="0" w:color="auto"/>
            <w:left w:val="none" w:sz="0" w:space="0" w:color="auto"/>
            <w:bottom w:val="none" w:sz="0" w:space="0" w:color="auto"/>
            <w:right w:val="none" w:sz="0" w:space="0" w:color="auto"/>
          </w:divBdr>
        </w:div>
        <w:div w:id="742021447">
          <w:marLeft w:val="480"/>
          <w:marRight w:val="0"/>
          <w:marTop w:val="0"/>
          <w:marBottom w:val="0"/>
          <w:divBdr>
            <w:top w:val="none" w:sz="0" w:space="0" w:color="auto"/>
            <w:left w:val="none" w:sz="0" w:space="0" w:color="auto"/>
            <w:bottom w:val="none" w:sz="0" w:space="0" w:color="auto"/>
            <w:right w:val="none" w:sz="0" w:space="0" w:color="auto"/>
          </w:divBdr>
        </w:div>
        <w:div w:id="772746224">
          <w:marLeft w:val="480"/>
          <w:marRight w:val="0"/>
          <w:marTop w:val="0"/>
          <w:marBottom w:val="0"/>
          <w:divBdr>
            <w:top w:val="none" w:sz="0" w:space="0" w:color="auto"/>
            <w:left w:val="none" w:sz="0" w:space="0" w:color="auto"/>
            <w:bottom w:val="none" w:sz="0" w:space="0" w:color="auto"/>
            <w:right w:val="none" w:sz="0" w:space="0" w:color="auto"/>
          </w:divBdr>
        </w:div>
        <w:div w:id="783579220">
          <w:marLeft w:val="480"/>
          <w:marRight w:val="0"/>
          <w:marTop w:val="0"/>
          <w:marBottom w:val="0"/>
          <w:divBdr>
            <w:top w:val="none" w:sz="0" w:space="0" w:color="auto"/>
            <w:left w:val="none" w:sz="0" w:space="0" w:color="auto"/>
            <w:bottom w:val="none" w:sz="0" w:space="0" w:color="auto"/>
            <w:right w:val="none" w:sz="0" w:space="0" w:color="auto"/>
          </w:divBdr>
        </w:div>
        <w:div w:id="789512206">
          <w:marLeft w:val="480"/>
          <w:marRight w:val="0"/>
          <w:marTop w:val="0"/>
          <w:marBottom w:val="0"/>
          <w:divBdr>
            <w:top w:val="none" w:sz="0" w:space="0" w:color="auto"/>
            <w:left w:val="none" w:sz="0" w:space="0" w:color="auto"/>
            <w:bottom w:val="none" w:sz="0" w:space="0" w:color="auto"/>
            <w:right w:val="none" w:sz="0" w:space="0" w:color="auto"/>
          </w:divBdr>
        </w:div>
        <w:div w:id="810052089">
          <w:marLeft w:val="480"/>
          <w:marRight w:val="0"/>
          <w:marTop w:val="0"/>
          <w:marBottom w:val="0"/>
          <w:divBdr>
            <w:top w:val="none" w:sz="0" w:space="0" w:color="auto"/>
            <w:left w:val="none" w:sz="0" w:space="0" w:color="auto"/>
            <w:bottom w:val="none" w:sz="0" w:space="0" w:color="auto"/>
            <w:right w:val="none" w:sz="0" w:space="0" w:color="auto"/>
          </w:divBdr>
        </w:div>
        <w:div w:id="876695520">
          <w:marLeft w:val="480"/>
          <w:marRight w:val="0"/>
          <w:marTop w:val="0"/>
          <w:marBottom w:val="0"/>
          <w:divBdr>
            <w:top w:val="none" w:sz="0" w:space="0" w:color="auto"/>
            <w:left w:val="none" w:sz="0" w:space="0" w:color="auto"/>
            <w:bottom w:val="none" w:sz="0" w:space="0" w:color="auto"/>
            <w:right w:val="none" w:sz="0" w:space="0" w:color="auto"/>
          </w:divBdr>
        </w:div>
        <w:div w:id="890384199">
          <w:marLeft w:val="480"/>
          <w:marRight w:val="0"/>
          <w:marTop w:val="0"/>
          <w:marBottom w:val="0"/>
          <w:divBdr>
            <w:top w:val="none" w:sz="0" w:space="0" w:color="auto"/>
            <w:left w:val="none" w:sz="0" w:space="0" w:color="auto"/>
            <w:bottom w:val="none" w:sz="0" w:space="0" w:color="auto"/>
            <w:right w:val="none" w:sz="0" w:space="0" w:color="auto"/>
          </w:divBdr>
        </w:div>
        <w:div w:id="960842145">
          <w:marLeft w:val="480"/>
          <w:marRight w:val="0"/>
          <w:marTop w:val="0"/>
          <w:marBottom w:val="0"/>
          <w:divBdr>
            <w:top w:val="none" w:sz="0" w:space="0" w:color="auto"/>
            <w:left w:val="none" w:sz="0" w:space="0" w:color="auto"/>
            <w:bottom w:val="none" w:sz="0" w:space="0" w:color="auto"/>
            <w:right w:val="none" w:sz="0" w:space="0" w:color="auto"/>
          </w:divBdr>
        </w:div>
        <w:div w:id="1014306878">
          <w:marLeft w:val="480"/>
          <w:marRight w:val="0"/>
          <w:marTop w:val="0"/>
          <w:marBottom w:val="0"/>
          <w:divBdr>
            <w:top w:val="none" w:sz="0" w:space="0" w:color="auto"/>
            <w:left w:val="none" w:sz="0" w:space="0" w:color="auto"/>
            <w:bottom w:val="none" w:sz="0" w:space="0" w:color="auto"/>
            <w:right w:val="none" w:sz="0" w:space="0" w:color="auto"/>
          </w:divBdr>
        </w:div>
        <w:div w:id="1065958428">
          <w:marLeft w:val="480"/>
          <w:marRight w:val="0"/>
          <w:marTop w:val="0"/>
          <w:marBottom w:val="0"/>
          <w:divBdr>
            <w:top w:val="none" w:sz="0" w:space="0" w:color="auto"/>
            <w:left w:val="none" w:sz="0" w:space="0" w:color="auto"/>
            <w:bottom w:val="none" w:sz="0" w:space="0" w:color="auto"/>
            <w:right w:val="none" w:sz="0" w:space="0" w:color="auto"/>
          </w:divBdr>
        </w:div>
        <w:div w:id="1067145978">
          <w:marLeft w:val="480"/>
          <w:marRight w:val="0"/>
          <w:marTop w:val="0"/>
          <w:marBottom w:val="0"/>
          <w:divBdr>
            <w:top w:val="none" w:sz="0" w:space="0" w:color="auto"/>
            <w:left w:val="none" w:sz="0" w:space="0" w:color="auto"/>
            <w:bottom w:val="none" w:sz="0" w:space="0" w:color="auto"/>
            <w:right w:val="none" w:sz="0" w:space="0" w:color="auto"/>
          </w:divBdr>
        </w:div>
        <w:div w:id="1067457729">
          <w:marLeft w:val="480"/>
          <w:marRight w:val="0"/>
          <w:marTop w:val="0"/>
          <w:marBottom w:val="0"/>
          <w:divBdr>
            <w:top w:val="none" w:sz="0" w:space="0" w:color="auto"/>
            <w:left w:val="none" w:sz="0" w:space="0" w:color="auto"/>
            <w:bottom w:val="none" w:sz="0" w:space="0" w:color="auto"/>
            <w:right w:val="none" w:sz="0" w:space="0" w:color="auto"/>
          </w:divBdr>
        </w:div>
        <w:div w:id="1092163313">
          <w:marLeft w:val="480"/>
          <w:marRight w:val="0"/>
          <w:marTop w:val="0"/>
          <w:marBottom w:val="0"/>
          <w:divBdr>
            <w:top w:val="none" w:sz="0" w:space="0" w:color="auto"/>
            <w:left w:val="none" w:sz="0" w:space="0" w:color="auto"/>
            <w:bottom w:val="none" w:sz="0" w:space="0" w:color="auto"/>
            <w:right w:val="none" w:sz="0" w:space="0" w:color="auto"/>
          </w:divBdr>
        </w:div>
        <w:div w:id="1150444725">
          <w:marLeft w:val="480"/>
          <w:marRight w:val="0"/>
          <w:marTop w:val="0"/>
          <w:marBottom w:val="0"/>
          <w:divBdr>
            <w:top w:val="none" w:sz="0" w:space="0" w:color="auto"/>
            <w:left w:val="none" w:sz="0" w:space="0" w:color="auto"/>
            <w:bottom w:val="none" w:sz="0" w:space="0" w:color="auto"/>
            <w:right w:val="none" w:sz="0" w:space="0" w:color="auto"/>
          </w:divBdr>
        </w:div>
        <w:div w:id="1236285584">
          <w:marLeft w:val="480"/>
          <w:marRight w:val="0"/>
          <w:marTop w:val="0"/>
          <w:marBottom w:val="0"/>
          <w:divBdr>
            <w:top w:val="none" w:sz="0" w:space="0" w:color="auto"/>
            <w:left w:val="none" w:sz="0" w:space="0" w:color="auto"/>
            <w:bottom w:val="none" w:sz="0" w:space="0" w:color="auto"/>
            <w:right w:val="none" w:sz="0" w:space="0" w:color="auto"/>
          </w:divBdr>
        </w:div>
        <w:div w:id="1239752010">
          <w:marLeft w:val="480"/>
          <w:marRight w:val="0"/>
          <w:marTop w:val="0"/>
          <w:marBottom w:val="0"/>
          <w:divBdr>
            <w:top w:val="none" w:sz="0" w:space="0" w:color="auto"/>
            <w:left w:val="none" w:sz="0" w:space="0" w:color="auto"/>
            <w:bottom w:val="none" w:sz="0" w:space="0" w:color="auto"/>
            <w:right w:val="none" w:sz="0" w:space="0" w:color="auto"/>
          </w:divBdr>
        </w:div>
        <w:div w:id="1242761520">
          <w:marLeft w:val="480"/>
          <w:marRight w:val="0"/>
          <w:marTop w:val="0"/>
          <w:marBottom w:val="0"/>
          <w:divBdr>
            <w:top w:val="none" w:sz="0" w:space="0" w:color="auto"/>
            <w:left w:val="none" w:sz="0" w:space="0" w:color="auto"/>
            <w:bottom w:val="none" w:sz="0" w:space="0" w:color="auto"/>
            <w:right w:val="none" w:sz="0" w:space="0" w:color="auto"/>
          </w:divBdr>
        </w:div>
        <w:div w:id="1275671334">
          <w:marLeft w:val="480"/>
          <w:marRight w:val="0"/>
          <w:marTop w:val="0"/>
          <w:marBottom w:val="0"/>
          <w:divBdr>
            <w:top w:val="none" w:sz="0" w:space="0" w:color="auto"/>
            <w:left w:val="none" w:sz="0" w:space="0" w:color="auto"/>
            <w:bottom w:val="none" w:sz="0" w:space="0" w:color="auto"/>
            <w:right w:val="none" w:sz="0" w:space="0" w:color="auto"/>
          </w:divBdr>
        </w:div>
        <w:div w:id="1296105879">
          <w:marLeft w:val="480"/>
          <w:marRight w:val="0"/>
          <w:marTop w:val="0"/>
          <w:marBottom w:val="0"/>
          <w:divBdr>
            <w:top w:val="none" w:sz="0" w:space="0" w:color="auto"/>
            <w:left w:val="none" w:sz="0" w:space="0" w:color="auto"/>
            <w:bottom w:val="none" w:sz="0" w:space="0" w:color="auto"/>
            <w:right w:val="none" w:sz="0" w:space="0" w:color="auto"/>
          </w:divBdr>
        </w:div>
        <w:div w:id="1324704656">
          <w:marLeft w:val="480"/>
          <w:marRight w:val="0"/>
          <w:marTop w:val="0"/>
          <w:marBottom w:val="0"/>
          <w:divBdr>
            <w:top w:val="none" w:sz="0" w:space="0" w:color="auto"/>
            <w:left w:val="none" w:sz="0" w:space="0" w:color="auto"/>
            <w:bottom w:val="none" w:sz="0" w:space="0" w:color="auto"/>
            <w:right w:val="none" w:sz="0" w:space="0" w:color="auto"/>
          </w:divBdr>
        </w:div>
        <w:div w:id="1355031314">
          <w:marLeft w:val="480"/>
          <w:marRight w:val="0"/>
          <w:marTop w:val="0"/>
          <w:marBottom w:val="0"/>
          <w:divBdr>
            <w:top w:val="none" w:sz="0" w:space="0" w:color="auto"/>
            <w:left w:val="none" w:sz="0" w:space="0" w:color="auto"/>
            <w:bottom w:val="none" w:sz="0" w:space="0" w:color="auto"/>
            <w:right w:val="none" w:sz="0" w:space="0" w:color="auto"/>
          </w:divBdr>
        </w:div>
        <w:div w:id="1412046603">
          <w:marLeft w:val="480"/>
          <w:marRight w:val="0"/>
          <w:marTop w:val="0"/>
          <w:marBottom w:val="0"/>
          <w:divBdr>
            <w:top w:val="none" w:sz="0" w:space="0" w:color="auto"/>
            <w:left w:val="none" w:sz="0" w:space="0" w:color="auto"/>
            <w:bottom w:val="none" w:sz="0" w:space="0" w:color="auto"/>
            <w:right w:val="none" w:sz="0" w:space="0" w:color="auto"/>
          </w:divBdr>
        </w:div>
        <w:div w:id="1442727654">
          <w:marLeft w:val="480"/>
          <w:marRight w:val="0"/>
          <w:marTop w:val="0"/>
          <w:marBottom w:val="0"/>
          <w:divBdr>
            <w:top w:val="none" w:sz="0" w:space="0" w:color="auto"/>
            <w:left w:val="none" w:sz="0" w:space="0" w:color="auto"/>
            <w:bottom w:val="none" w:sz="0" w:space="0" w:color="auto"/>
            <w:right w:val="none" w:sz="0" w:space="0" w:color="auto"/>
          </w:divBdr>
        </w:div>
        <w:div w:id="1452017378">
          <w:marLeft w:val="480"/>
          <w:marRight w:val="0"/>
          <w:marTop w:val="0"/>
          <w:marBottom w:val="0"/>
          <w:divBdr>
            <w:top w:val="none" w:sz="0" w:space="0" w:color="auto"/>
            <w:left w:val="none" w:sz="0" w:space="0" w:color="auto"/>
            <w:bottom w:val="none" w:sz="0" w:space="0" w:color="auto"/>
            <w:right w:val="none" w:sz="0" w:space="0" w:color="auto"/>
          </w:divBdr>
        </w:div>
        <w:div w:id="1519082826">
          <w:marLeft w:val="480"/>
          <w:marRight w:val="0"/>
          <w:marTop w:val="0"/>
          <w:marBottom w:val="0"/>
          <w:divBdr>
            <w:top w:val="none" w:sz="0" w:space="0" w:color="auto"/>
            <w:left w:val="none" w:sz="0" w:space="0" w:color="auto"/>
            <w:bottom w:val="none" w:sz="0" w:space="0" w:color="auto"/>
            <w:right w:val="none" w:sz="0" w:space="0" w:color="auto"/>
          </w:divBdr>
        </w:div>
        <w:div w:id="1740207844">
          <w:marLeft w:val="480"/>
          <w:marRight w:val="0"/>
          <w:marTop w:val="0"/>
          <w:marBottom w:val="0"/>
          <w:divBdr>
            <w:top w:val="none" w:sz="0" w:space="0" w:color="auto"/>
            <w:left w:val="none" w:sz="0" w:space="0" w:color="auto"/>
            <w:bottom w:val="none" w:sz="0" w:space="0" w:color="auto"/>
            <w:right w:val="none" w:sz="0" w:space="0" w:color="auto"/>
          </w:divBdr>
        </w:div>
        <w:div w:id="1762532269">
          <w:marLeft w:val="480"/>
          <w:marRight w:val="0"/>
          <w:marTop w:val="0"/>
          <w:marBottom w:val="0"/>
          <w:divBdr>
            <w:top w:val="none" w:sz="0" w:space="0" w:color="auto"/>
            <w:left w:val="none" w:sz="0" w:space="0" w:color="auto"/>
            <w:bottom w:val="none" w:sz="0" w:space="0" w:color="auto"/>
            <w:right w:val="none" w:sz="0" w:space="0" w:color="auto"/>
          </w:divBdr>
        </w:div>
        <w:div w:id="1878007178">
          <w:marLeft w:val="480"/>
          <w:marRight w:val="0"/>
          <w:marTop w:val="0"/>
          <w:marBottom w:val="0"/>
          <w:divBdr>
            <w:top w:val="none" w:sz="0" w:space="0" w:color="auto"/>
            <w:left w:val="none" w:sz="0" w:space="0" w:color="auto"/>
            <w:bottom w:val="none" w:sz="0" w:space="0" w:color="auto"/>
            <w:right w:val="none" w:sz="0" w:space="0" w:color="auto"/>
          </w:divBdr>
        </w:div>
        <w:div w:id="1882741711">
          <w:marLeft w:val="480"/>
          <w:marRight w:val="0"/>
          <w:marTop w:val="0"/>
          <w:marBottom w:val="0"/>
          <w:divBdr>
            <w:top w:val="none" w:sz="0" w:space="0" w:color="auto"/>
            <w:left w:val="none" w:sz="0" w:space="0" w:color="auto"/>
            <w:bottom w:val="none" w:sz="0" w:space="0" w:color="auto"/>
            <w:right w:val="none" w:sz="0" w:space="0" w:color="auto"/>
          </w:divBdr>
        </w:div>
        <w:div w:id="1928617457">
          <w:marLeft w:val="480"/>
          <w:marRight w:val="0"/>
          <w:marTop w:val="0"/>
          <w:marBottom w:val="0"/>
          <w:divBdr>
            <w:top w:val="none" w:sz="0" w:space="0" w:color="auto"/>
            <w:left w:val="none" w:sz="0" w:space="0" w:color="auto"/>
            <w:bottom w:val="none" w:sz="0" w:space="0" w:color="auto"/>
            <w:right w:val="none" w:sz="0" w:space="0" w:color="auto"/>
          </w:divBdr>
        </w:div>
        <w:div w:id="1929339727">
          <w:marLeft w:val="480"/>
          <w:marRight w:val="0"/>
          <w:marTop w:val="0"/>
          <w:marBottom w:val="0"/>
          <w:divBdr>
            <w:top w:val="none" w:sz="0" w:space="0" w:color="auto"/>
            <w:left w:val="none" w:sz="0" w:space="0" w:color="auto"/>
            <w:bottom w:val="none" w:sz="0" w:space="0" w:color="auto"/>
            <w:right w:val="none" w:sz="0" w:space="0" w:color="auto"/>
          </w:divBdr>
        </w:div>
        <w:div w:id="1933319771">
          <w:marLeft w:val="480"/>
          <w:marRight w:val="0"/>
          <w:marTop w:val="0"/>
          <w:marBottom w:val="0"/>
          <w:divBdr>
            <w:top w:val="none" w:sz="0" w:space="0" w:color="auto"/>
            <w:left w:val="none" w:sz="0" w:space="0" w:color="auto"/>
            <w:bottom w:val="none" w:sz="0" w:space="0" w:color="auto"/>
            <w:right w:val="none" w:sz="0" w:space="0" w:color="auto"/>
          </w:divBdr>
        </w:div>
        <w:div w:id="1977904004">
          <w:marLeft w:val="480"/>
          <w:marRight w:val="0"/>
          <w:marTop w:val="0"/>
          <w:marBottom w:val="0"/>
          <w:divBdr>
            <w:top w:val="none" w:sz="0" w:space="0" w:color="auto"/>
            <w:left w:val="none" w:sz="0" w:space="0" w:color="auto"/>
            <w:bottom w:val="none" w:sz="0" w:space="0" w:color="auto"/>
            <w:right w:val="none" w:sz="0" w:space="0" w:color="auto"/>
          </w:divBdr>
        </w:div>
        <w:div w:id="2094038295">
          <w:marLeft w:val="480"/>
          <w:marRight w:val="0"/>
          <w:marTop w:val="0"/>
          <w:marBottom w:val="0"/>
          <w:divBdr>
            <w:top w:val="none" w:sz="0" w:space="0" w:color="auto"/>
            <w:left w:val="none" w:sz="0" w:space="0" w:color="auto"/>
            <w:bottom w:val="none" w:sz="0" w:space="0" w:color="auto"/>
            <w:right w:val="none" w:sz="0" w:space="0" w:color="auto"/>
          </w:divBdr>
        </w:div>
        <w:div w:id="2127499440">
          <w:marLeft w:val="480"/>
          <w:marRight w:val="0"/>
          <w:marTop w:val="0"/>
          <w:marBottom w:val="0"/>
          <w:divBdr>
            <w:top w:val="none" w:sz="0" w:space="0" w:color="auto"/>
            <w:left w:val="none" w:sz="0" w:space="0" w:color="auto"/>
            <w:bottom w:val="none" w:sz="0" w:space="0" w:color="auto"/>
            <w:right w:val="none" w:sz="0" w:space="0" w:color="auto"/>
          </w:divBdr>
        </w:div>
      </w:divsChild>
    </w:div>
    <w:div w:id="904727924">
      <w:bodyDiv w:val="1"/>
      <w:marLeft w:val="0"/>
      <w:marRight w:val="0"/>
      <w:marTop w:val="0"/>
      <w:marBottom w:val="0"/>
      <w:divBdr>
        <w:top w:val="none" w:sz="0" w:space="0" w:color="auto"/>
        <w:left w:val="none" w:sz="0" w:space="0" w:color="auto"/>
        <w:bottom w:val="none" w:sz="0" w:space="0" w:color="auto"/>
        <w:right w:val="none" w:sz="0" w:space="0" w:color="auto"/>
      </w:divBdr>
    </w:div>
    <w:div w:id="909926053">
      <w:bodyDiv w:val="1"/>
      <w:marLeft w:val="0"/>
      <w:marRight w:val="0"/>
      <w:marTop w:val="0"/>
      <w:marBottom w:val="0"/>
      <w:divBdr>
        <w:top w:val="none" w:sz="0" w:space="0" w:color="auto"/>
        <w:left w:val="none" w:sz="0" w:space="0" w:color="auto"/>
        <w:bottom w:val="none" w:sz="0" w:space="0" w:color="auto"/>
        <w:right w:val="none" w:sz="0" w:space="0" w:color="auto"/>
      </w:divBdr>
    </w:div>
    <w:div w:id="912659876">
      <w:bodyDiv w:val="1"/>
      <w:marLeft w:val="0"/>
      <w:marRight w:val="0"/>
      <w:marTop w:val="0"/>
      <w:marBottom w:val="0"/>
      <w:divBdr>
        <w:top w:val="none" w:sz="0" w:space="0" w:color="auto"/>
        <w:left w:val="none" w:sz="0" w:space="0" w:color="auto"/>
        <w:bottom w:val="none" w:sz="0" w:space="0" w:color="auto"/>
        <w:right w:val="none" w:sz="0" w:space="0" w:color="auto"/>
      </w:divBdr>
      <w:divsChild>
        <w:div w:id="17200455">
          <w:marLeft w:val="480"/>
          <w:marRight w:val="0"/>
          <w:marTop w:val="0"/>
          <w:marBottom w:val="0"/>
          <w:divBdr>
            <w:top w:val="none" w:sz="0" w:space="0" w:color="auto"/>
            <w:left w:val="none" w:sz="0" w:space="0" w:color="auto"/>
            <w:bottom w:val="none" w:sz="0" w:space="0" w:color="auto"/>
            <w:right w:val="none" w:sz="0" w:space="0" w:color="auto"/>
          </w:divBdr>
        </w:div>
        <w:div w:id="99104049">
          <w:marLeft w:val="480"/>
          <w:marRight w:val="0"/>
          <w:marTop w:val="0"/>
          <w:marBottom w:val="0"/>
          <w:divBdr>
            <w:top w:val="none" w:sz="0" w:space="0" w:color="auto"/>
            <w:left w:val="none" w:sz="0" w:space="0" w:color="auto"/>
            <w:bottom w:val="none" w:sz="0" w:space="0" w:color="auto"/>
            <w:right w:val="none" w:sz="0" w:space="0" w:color="auto"/>
          </w:divBdr>
        </w:div>
        <w:div w:id="103043320">
          <w:marLeft w:val="480"/>
          <w:marRight w:val="0"/>
          <w:marTop w:val="0"/>
          <w:marBottom w:val="0"/>
          <w:divBdr>
            <w:top w:val="none" w:sz="0" w:space="0" w:color="auto"/>
            <w:left w:val="none" w:sz="0" w:space="0" w:color="auto"/>
            <w:bottom w:val="none" w:sz="0" w:space="0" w:color="auto"/>
            <w:right w:val="none" w:sz="0" w:space="0" w:color="auto"/>
          </w:divBdr>
        </w:div>
        <w:div w:id="173151353">
          <w:marLeft w:val="480"/>
          <w:marRight w:val="0"/>
          <w:marTop w:val="0"/>
          <w:marBottom w:val="0"/>
          <w:divBdr>
            <w:top w:val="none" w:sz="0" w:space="0" w:color="auto"/>
            <w:left w:val="none" w:sz="0" w:space="0" w:color="auto"/>
            <w:bottom w:val="none" w:sz="0" w:space="0" w:color="auto"/>
            <w:right w:val="none" w:sz="0" w:space="0" w:color="auto"/>
          </w:divBdr>
        </w:div>
        <w:div w:id="279799403">
          <w:marLeft w:val="480"/>
          <w:marRight w:val="0"/>
          <w:marTop w:val="0"/>
          <w:marBottom w:val="0"/>
          <w:divBdr>
            <w:top w:val="none" w:sz="0" w:space="0" w:color="auto"/>
            <w:left w:val="none" w:sz="0" w:space="0" w:color="auto"/>
            <w:bottom w:val="none" w:sz="0" w:space="0" w:color="auto"/>
            <w:right w:val="none" w:sz="0" w:space="0" w:color="auto"/>
          </w:divBdr>
        </w:div>
        <w:div w:id="352613115">
          <w:marLeft w:val="480"/>
          <w:marRight w:val="0"/>
          <w:marTop w:val="0"/>
          <w:marBottom w:val="0"/>
          <w:divBdr>
            <w:top w:val="none" w:sz="0" w:space="0" w:color="auto"/>
            <w:left w:val="none" w:sz="0" w:space="0" w:color="auto"/>
            <w:bottom w:val="none" w:sz="0" w:space="0" w:color="auto"/>
            <w:right w:val="none" w:sz="0" w:space="0" w:color="auto"/>
          </w:divBdr>
        </w:div>
        <w:div w:id="436797699">
          <w:marLeft w:val="480"/>
          <w:marRight w:val="0"/>
          <w:marTop w:val="0"/>
          <w:marBottom w:val="0"/>
          <w:divBdr>
            <w:top w:val="none" w:sz="0" w:space="0" w:color="auto"/>
            <w:left w:val="none" w:sz="0" w:space="0" w:color="auto"/>
            <w:bottom w:val="none" w:sz="0" w:space="0" w:color="auto"/>
            <w:right w:val="none" w:sz="0" w:space="0" w:color="auto"/>
          </w:divBdr>
        </w:div>
        <w:div w:id="519779987">
          <w:marLeft w:val="480"/>
          <w:marRight w:val="0"/>
          <w:marTop w:val="0"/>
          <w:marBottom w:val="0"/>
          <w:divBdr>
            <w:top w:val="none" w:sz="0" w:space="0" w:color="auto"/>
            <w:left w:val="none" w:sz="0" w:space="0" w:color="auto"/>
            <w:bottom w:val="none" w:sz="0" w:space="0" w:color="auto"/>
            <w:right w:val="none" w:sz="0" w:space="0" w:color="auto"/>
          </w:divBdr>
        </w:div>
        <w:div w:id="591817502">
          <w:marLeft w:val="480"/>
          <w:marRight w:val="0"/>
          <w:marTop w:val="0"/>
          <w:marBottom w:val="0"/>
          <w:divBdr>
            <w:top w:val="none" w:sz="0" w:space="0" w:color="auto"/>
            <w:left w:val="none" w:sz="0" w:space="0" w:color="auto"/>
            <w:bottom w:val="none" w:sz="0" w:space="0" w:color="auto"/>
            <w:right w:val="none" w:sz="0" w:space="0" w:color="auto"/>
          </w:divBdr>
        </w:div>
        <w:div w:id="595669891">
          <w:marLeft w:val="480"/>
          <w:marRight w:val="0"/>
          <w:marTop w:val="0"/>
          <w:marBottom w:val="0"/>
          <w:divBdr>
            <w:top w:val="none" w:sz="0" w:space="0" w:color="auto"/>
            <w:left w:val="none" w:sz="0" w:space="0" w:color="auto"/>
            <w:bottom w:val="none" w:sz="0" w:space="0" w:color="auto"/>
            <w:right w:val="none" w:sz="0" w:space="0" w:color="auto"/>
          </w:divBdr>
        </w:div>
        <w:div w:id="630595682">
          <w:marLeft w:val="480"/>
          <w:marRight w:val="0"/>
          <w:marTop w:val="0"/>
          <w:marBottom w:val="0"/>
          <w:divBdr>
            <w:top w:val="none" w:sz="0" w:space="0" w:color="auto"/>
            <w:left w:val="none" w:sz="0" w:space="0" w:color="auto"/>
            <w:bottom w:val="none" w:sz="0" w:space="0" w:color="auto"/>
            <w:right w:val="none" w:sz="0" w:space="0" w:color="auto"/>
          </w:divBdr>
        </w:div>
        <w:div w:id="675377724">
          <w:marLeft w:val="480"/>
          <w:marRight w:val="0"/>
          <w:marTop w:val="0"/>
          <w:marBottom w:val="0"/>
          <w:divBdr>
            <w:top w:val="none" w:sz="0" w:space="0" w:color="auto"/>
            <w:left w:val="none" w:sz="0" w:space="0" w:color="auto"/>
            <w:bottom w:val="none" w:sz="0" w:space="0" w:color="auto"/>
            <w:right w:val="none" w:sz="0" w:space="0" w:color="auto"/>
          </w:divBdr>
        </w:div>
        <w:div w:id="690106536">
          <w:marLeft w:val="480"/>
          <w:marRight w:val="0"/>
          <w:marTop w:val="0"/>
          <w:marBottom w:val="0"/>
          <w:divBdr>
            <w:top w:val="none" w:sz="0" w:space="0" w:color="auto"/>
            <w:left w:val="none" w:sz="0" w:space="0" w:color="auto"/>
            <w:bottom w:val="none" w:sz="0" w:space="0" w:color="auto"/>
            <w:right w:val="none" w:sz="0" w:space="0" w:color="auto"/>
          </w:divBdr>
        </w:div>
        <w:div w:id="725839926">
          <w:marLeft w:val="480"/>
          <w:marRight w:val="0"/>
          <w:marTop w:val="0"/>
          <w:marBottom w:val="0"/>
          <w:divBdr>
            <w:top w:val="none" w:sz="0" w:space="0" w:color="auto"/>
            <w:left w:val="none" w:sz="0" w:space="0" w:color="auto"/>
            <w:bottom w:val="none" w:sz="0" w:space="0" w:color="auto"/>
            <w:right w:val="none" w:sz="0" w:space="0" w:color="auto"/>
          </w:divBdr>
        </w:div>
        <w:div w:id="726105408">
          <w:marLeft w:val="480"/>
          <w:marRight w:val="0"/>
          <w:marTop w:val="0"/>
          <w:marBottom w:val="0"/>
          <w:divBdr>
            <w:top w:val="none" w:sz="0" w:space="0" w:color="auto"/>
            <w:left w:val="none" w:sz="0" w:space="0" w:color="auto"/>
            <w:bottom w:val="none" w:sz="0" w:space="0" w:color="auto"/>
            <w:right w:val="none" w:sz="0" w:space="0" w:color="auto"/>
          </w:divBdr>
        </w:div>
        <w:div w:id="756174419">
          <w:marLeft w:val="480"/>
          <w:marRight w:val="0"/>
          <w:marTop w:val="0"/>
          <w:marBottom w:val="0"/>
          <w:divBdr>
            <w:top w:val="none" w:sz="0" w:space="0" w:color="auto"/>
            <w:left w:val="none" w:sz="0" w:space="0" w:color="auto"/>
            <w:bottom w:val="none" w:sz="0" w:space="0" w:color="auto"/>
            <w:right w:val="none" w:sz="0" w:space="0" w:color="auto"/>
          </w:divBdr>
        </w:div>
        <w:div w:id="756252155">
          <w:marLeft w:val="480"/>
          <w:marRight w:val="0"/>
          <w:marTop w:val="0"/>
          <w:marBottom w:val="0"/>
          <w:divBdr>
            <w:top w:val="none" w:sz="0" w:space="0" w:color="auto"/>
            <w:left w:val="none" w:sz="0" w:space="0" w:color="auto"/>
            <w:bottom w:val="none" w:sz="0" w:space="0" w:color="auto"/>
            <w:right w:val="none" w:sz="0" w:space="0" w:color="auto"/>
          </w:divBdr>
        </w:div>
        <w:div w:id="846671720">
          <w:marLeft w:val="480"/>
          <w:marRight w:val="0"/>
          <w:marTop w:val="0"/>
          <w:marBottom w:val="0"/>
          <w:divBdr>
            <w:top w:val="none" w:sz="0" w:space="0" w:color="auto"/>
            <w:left w:val="none" w:sz="0" w:space="0" w:color="auto"/>
            <w:bottom w:val="none" w:sz="0" w:space="0" w:color="auto"/>
            <w:right w:val="none" w:sz="0" w:space="0" w:color="auto"/>
          </w:divBdr>
        </w:div>
        <w:div w:id="927036468">
          <w:marLeft w:val="480"/>
          <w:marRight w:val="0"/>
          <w:marTop w:val="0"/>
          <w:marBottom w:val="0"/>
          <w:divBdr>
            <w:top w:val="none" w:sz="0" w:space="0" w:color="auto"/>
            <w:left w:val="none" w:sz="0" w:space="0" w:color="auto"/>
            <w:bottom w:val="none" w:sz="0" w:space="0" w:color="auto"/>
            <w:right w:val="none" w:sz="0" w:space="0" w:color="auto"/>
          </w:divBdr>
        </w:div>
        <w:div w:id="964236774">
          <w:marLeft w:val="480"/>
          <w:marRight w:val="0"/>
          <w:marTop w:val="0"/>
          <w:marBottom w:val="0"/>
          <w:divBdr>
            <w:top w:val="none" w:sz="0" w:space="0" w:color="auto"/>
            <w:left w:val="none" w:sz="0" w:space="0" w:color="auto"/>
            <w:bottom w:val="none" w:sz="0" w:space="0" w:color="auto"/>
            <w:right w:val="none" w:sz="0" w:space="0" w:color="auto"/>
          </w:divBdr>
        </w:div>
        <w:div w:id="1048797788">
          <w:marLeft w:val="480"/>
          <w:marRight w:val="0"/>
          <w:marTop w:val="0"/>
          <w:marBottom w:val="0"/>
          <w:divBdr>
            <w:top w:val="none" w:sz="0" w:space="0" w:color="auto"/>
            <w:left w:val="none" w:sz="0" w:space="0" w:color="auto"/>
            <w:bottom w:val="none" w:sz="0" w:space="0" w:color="auto"/>
            <w:right w:val="none" w:sz="0" w:space="0" w:color="auto"/>
          </w:divBdr>
        </w:div>
        <w:div w:id="1054963924">
          <w:marLeft w:val="480"/>
          <w:marRight w:val="0"/>
          <w:marTop w:val="0"/>
          <w:marBottom w:val="0"/>
          <w:divBdr>
            <w:top w:val="none" w:sz="0" w:space="0" w:color="auto"/>
            <w:left w:val="none" w:sz="0" w:space="0" w:color="auto"/>
            <w:bottom w:val="none" w:sz="0" w:space="0" w:color="auto"/>
            <w:right w:val="none" w:sz="0" w:space="0" w:color="auto"/>
          </w:divBdr>
        </w:div>
        <w:div w:id="1070034895">
          <w:marLeft w:val="480"/>
          <w:marRight w:val="0"/>
          <w:marTop w:val="0"/>
          <w:marBottom w:val="0"/>
          <w:divBdr>
            <w:top w:val="none" w:sz="0" w:space="0" w:color="auto"/>
            <w:left w:val="none" w:sz="0" w:space="0" w:color="auto"/>
            <w:bottom w:val="none" w:sz="0" w:space="0" w:color="auto"/>
            <w:right w:val="none" w:sz="0" w:space="0" w:color="auto"/>
          </w:divBdr>
        </w:div>
        <w:div w:id="1073772621">
          <w:marLeft w:val="480"/>
          <w:marRight w:val="0"/>
          <w:marTop w:val="0"/>
          <w:marBottom w:val="0"/>
          <w:divBdr>
            <w:top w:val="none" w:sz="0" w:space="0" w:color="auto"/>
            <w:left w:val="none" w:sz="0" w:space="0" w:color="auto"/>
            <w:bottom w:val="none" w:sz="0" w:space="0" w:color="auto"/>
            <w:right w:val="none" w:sz="0" w:space="0" w:color="auto"/>
          </w:divBdr>
        </w:div>
        <w:div w:id="1094322695">
          <w:marLeft w:val="480"/>
          <w:marRight w:val="0"/>
          <w:marTop w:val="0"/>
          <w:marBottom w:val="0"/>
          <w:divBdr>
            <w:top w:val="none" w:sz="0" w:space="0" w:color="auto"/>
            <w:left w:val="none" w:sz="0" w:space="0" w:color="auto"/>
            <w:bottom w:val="none" w:sz="0" w:space="0" w:color="auto"/>
            <w:right w:val="none" w:sz="0" w:space="0" w:color="auto"/>
          </w:divBdr>
        </w:div>
        <w:div w:id="1130855501">
          <w:marLeft w:val="480"/>
          <w:marRight w:val="0"/>
          <w:marTop w:val="0"/>
          <w:marBottom w:val="0"/>
          <w:divBdr>
            <w:top w:val="none" w:sz="0" w:space="0" w:color="auto"/>
            <w:left w:val="none" w:sz="0" w:space="0" w:color="auto"/>
            <w:bottom w:val="none" w:sz="0" w:space="0" w:color="auto"/>
            <w:right w:val="none" w:sz="0" w:space="0" w:color="auto"/>
          </w:divBdr>
        </w:div>
        <w:div w:id="1404335604">
          <w:marLeft w:val="480"/>
          <w:marRight w:val="0"/>
          <w:marTop w:val="0"/>
          <w:marBottom w:val="0"/>
          <w:divBdr>
            <w:top w:val="none" w:sz="0" w:space="0" w:color="auto"/>
            <w:left w:val="none" w:sz="0" w:space="0" w:color="auto"/>
            <w:bottom w:val="none" w:sz="0" w:space="0" w:color="auto"/>
            <w:right w:val="none" w:sz="0" w:space="0" w:color="auto"/>
          </w:divBdr>
        </w:div>
        <w:div w:id="1497648753">
          <w:marLeft w:val="480"/>
          <w:marRight w:val="0"/>
          <w:marTop w:val="0"/>
          <w:marBottom w:val="0"/>
          <w:divBdr>
            <w:top w:val="none" w:sz="0" w:space="0" w:color="auto"/>
            <w:left w:val="none" w:sz="0" w:space="0" w:color="auto"/>
            <w:bottom w:val="none" w:sz="0" w:space="0" w:color="auto"/>
            <w:right w:val="none" w:sz="0" w:space="0" w:color="auto"/>
          </w:divBdr>
        </w:div>
        <w:div w:id="1507357409">
          <w:marLeft w:val="480"/>
          <w:marRight w:val="0"/>
          <w:marTop w:val="0"/>
          <w:marBottom w:val="0"/>
          <w:divBdr>
            <w:top w:val="none" w:sz="0" w:space="0" w:color="auto"/>
            <w:left w:val="none" w:sz="0" w:space="0" w:color="auto"/>
            <w:bottom w:val="none" w:sz="0" w:space="0" w:color="auto"/>
            <w:right w:val="none" w:sz="0" w:space="0" w:color="auto"/>
          </w:divBdr>
        </w:div>
        <w:div w:id="1516306479">
          <w:marLeft w:val="480"/>
          <w:marRight w:val="0"/>
          <w:marTop w:val="0"/>
          <w:marBottom w:val="0"/>
          <w:divBdr>
            <w:top w:val="none" w:sz="0" w:space="0" w:color="auto"/>
            <w:left w:val="none" w:sz="0" w:space="0" w:color="auto"/>
            <w:bottom w:val="none" w:sz="0" w:space="0" w:color="auto"/>
            <w:right w:val="none" w:sz="0" w:space="0" w:color="auto"/>
          </w:divBdr>
        </w:div>
        <w:div w:id="1594780187">
          <w:marLeft w:val="480"/>
          <w:marRight w:val="0"/>
          <w:marTop w:val="0"/>
          <w:marBottom w:val="0"/>
          <w:divBdr>
            <w:top w:val="none" w:sz="0" w:space="0" w:color="auto"/>
            <w:left w:val="none" w:sz="0" w:space="0" w:color="auto"/>
            <w:bottom w:val="none" w:sz="0" w:space="0" w:color="auto"/>
            <w:right w:val="none" w:sz="0" w:space="0" w:color="auto"/>
          </w:divBdr>
        </w:div>
        <w:div w:id="1613004373">
          <w:marLeft w:val="480"/>
          <w:marRight w:val="0"/>
          <w:marTop w:val="0"/>
          <w:marBottom w:val="0"/>
          <w:divBdr>
            <w:top w:val="none" w:sz="0" w:space="0" w:color="auto"/>
            <w:left w:val="none" w:sz="0" w:space="0" w:color="auto"/>
            <w:bottom w:val="none" w:sz="0" w:space="0" w:color="auto"/>
            <w:right w:val="none" w:sz="0" w:space="0" w:color="auto"/>
          </w:divBdr>
        </w:div>
        <w:div w:id="1626227771">
          <w:marLeft w:val="480"/>
          <w:marRight w:val="0"/>
          <w:marTop w:val="0"/>
          <w:marBottom w:val="0"/>
          <w:divBdr>
            <w:top w:val="none" w:sz="0" w:space="0" w:color="auto"/>
            <w:left w:val="none" w:sz="0" w:space="0" w:color="auto"/>
            <w:bottom w:val="none" w:sz="0" w:space="0" w:color="auto"/>
            <w:right w:val="none" w:sz="0" w:space="0" w:color="auto"/>
          </w:divBdr>
        </w:div>
        <w:div w:id="1719355073">
          <w:marLeft w:val="480"/>
          <w:marRight w:val="0"/>
          <w:marTop w:val="0"/>
          <w:marBottom w:val="0"/>
          <w:divBdr>
            <w:top w:val="none" w:sz="0" w:space="0" w:color="auto"/>
            <w:left w:val="none" w:sz="0" w:space="0" w:color="auto"/>
            <w:bottom w:val="none" w:sz="0" w:space="0" w:color="auto"/>
            <w:right w:val="none" w:sz="0" w:space="0" w:color="auto"/>
          </w:divBdr>
        </w:div>
        <w:div w:id="1769231908">
          <w:marLeft w:val="480"/>
          <w:marRight w:val="0"/>
          <w:marTop w:val="0"/>
          <w:marBottom w:val="0"/>
          <w:divBdr>
            <w:top w:val="none" w:sz="0" w:space="0" w:color="auto"/>
            <w:left w:val="none" w:sz="0" w:space="0" w:color="auto"/>
            <w:bottom w:val="none" w:sz="0" w:space="0" w:color="auto"/>
            <w:right w:val="none" w:sz="0" w:space="0" w:color="auto"/>
          </w:divBdr>
        </w:div>
        <w:div w:id="1819808702">
          <w:marLeft w:val="480"/>
          <w:marRight w:val="0"/>
          <w:marTop w:val="0"/>
          <w:marBottom w:val="0"/>
          <w:divBdr>
            <w:top w:val="none" w:sz="0" w:space="0" w:color="auto"/>
            <w:left w:val="none" w:sz="0" w:space="0" w:color="auto"/>
            <w:bottom w:val="none" w:sz="0" w:space="0" w:color="auto"/>
            <w:right w:val="none" w:sz="0" w:space="0" w:color="auto"/>
          </w:divBdr>
        </w:div>
        <w:div w:id="1965846313">
          <w:marLeft w:val="480"/>
          <w:marRight w:val="0"/>
          <w:marTop w:val="0"/>
          <w:marBottom w:val="0"/>
          <w:divBdr>
            <w:top w:val="none" w:sz="0" w:space="0" w:color="auto"/>
            <w:left w:val="none" w:sz="0" w:space="0" w:color="auto"/>
            <w:bottom w:val="none" w:sz="0" w:space="0" w:color="auto"/>
            <w:right w:val="none" w:sz="0" w:space="0" w:color="auto"/>
          </w:divBdr>
        </w:div>
        <w:div w:id="2083402091">
          <w:marLeft w:val="480"/>
          <w:marRight w:val="0"/>
          <w:marTop w:val="0"/>
          <w:marBottom w:val="0"/>
          <w:divBdr>
            <w:top w:val="none" w:sz="0" w:space="0" w:color="auto"/>
            <w:left w:val="none" w:sz="0" w:space="0" w:color="auto"/>
            <w:bottom w:val="none" w:sz="0" w:space="0" w:color="auto"/>
            <w:right w:val="none" w:sz="0" w:space="0" w:color="auto"/>
          </w:divBdr>
        </w:div>
        <w:div w:id="2095742734">
          <w:marLeft w:val="480"/>
          <w:marRight w:val="0"/>
          <w:marTop w:val="0"/>
          <w:marBottom w:val="0"/>
          <w:divBdr>
            <w:top w:val="none" w:sz="0" w:space="0" w:color="auto"/>
            <w:left w:val="none" w:sz="0" w:space="0" w:color="auto"/>
            <w:bottom w:val="none" w:sz="0" w:space="0" w:color="auto"/>
            <w:right w:val="none" w:sz="0" w:space="0" w:color="auto"/>
          </w:divBdr>
        </w:div>
      </w:divsChild>
    </w:div>
    <w:div w:id="922567892">
      <w:bodyDiv w:val="1"/>
      <w:marLeft w:val="0"/>
      <w:marRight w:val="0"/>
      <w:marTop w:val="0"/>
      <w:marBottom w:val="0"/>
      <w:divBdr>
        <w:top w:val="none" w:sz="0" w:space="0" w:color="auto"/>
        <w:left w:val="none" w:sz="0" w:space="0" w:color="auto"/>
        <w:bottom w:val="none" w:sz="0" w:space="0" w:color="auto"/>
        <w:right w:val="none" w:sz="0" w:space="0" w:color="auto"/>
      </w:divBdr>
      <w:divsChild>
        <w:div w:id="20131682">
          <w:marLeft w:val="480"/>
          <w:marRight w:val="0"/>
          <w:marTop w:val="0"/>
          <w:marBottom w:val="0"/>
          <w:divBdr>
            <w:top w:val="none" w:sz="0" w:space="0" w:color="auto"/>
            <w:left w:val="none" w:sz="0" w:space="0" w:color="auto"/>
            <w:bottom w:val="none" w:sz="0" w:space="0" w:color="auto"/>
            <w:right w:val="none" w:sz="0" w:space="0" w:color="auto"/>
          </w:divBdr>
        </w:div>
        <w:div w:id="129713121">
          <w:marLeft w:val="480"/>
          <w:marRight w:val="0"/>
          <w:marTop w:val="0"/>
          <w:marBottom w:val="0"/>
          <w:divBdr>
            <w:top w:val="none" w:sz="0" w:space="0" w:color="auto"/>
            <w:left w:val="none" w:sz="0" w:space="0" w:color="auto"/>
            <w:bottom w:val="none" w:sz="0" w:space="0" w:color="auto"/>
            <w:right w:val="none" w:sz="0" w:space="0" w:color="auto"/>
          </w:divBdr>
        </w:div>
        <w:div w:id="135418721">
          <w:marLeft w:val="480"/>
          <w:marRight w:val="0"/>
          <w:marTop w:val="0"/>
          <w:marBottom w:val="0"/>
          <w:divBdr>
            <w:top w:val="none" w:sz="0" w:space="0" w:color="auto"/>
            <w:left w:val="none" w:sz="0" w:space="0" w:color="auto"/>
            <w:bottom w:val="none" w:sz="0" w:space="0" w:color="auto"/>
            <w:right w:val="none" w:sz="0" w:space="0" w:color="auto"/>
          </w:divBdr>
        </w:div>
        <w:div w:id="181286996">
          <w:marLeft w:val="480"/>
          <w:marRight w:val="0"/>
          <w:marTop w:val="0"/>
          <w:marBottom w:val="0"/>
          <w:divBdr>
            <w:top w:val="none" w:sz="0" w:space="0" w:color="auto"/>
            <w:left w:val="none" w:sz="0" w:space="0" w:color="auto"/>
            <w:bottom w:val="none" w:sz="0" w:space="0" w:color="auto"/>
            <w:right w:val="none" w:sz="0" w:space="0" w:color="auto"/>
          </w:divBdr>
        </w:div>
        <w:div w:id="182212620">
          <w:marLeft w:val="480"/>
          <w:marRight w:val="0"/>
          <w:marTop w:val="0"/>
          <w:marBottom w:val="0"/>
          <w:divBdr>
            <w:top w:val="none" w:sz="0" w:space="0" w:color="auto"/>
            <w:left w:val="none" w:sz="0" w:space="0" w:color="auto"/>
            <w:bottom w:val="none" w:sz="0" w:space="0" w:color="auto"/>
            <w:right w:val="none" w:sz="0" w:space="0" w:color="auto"/>
          </w:divBdr>
        </w:div>
        <w:div w:id="218984097">
          <w:marLeft w:val="480"/>
          <w:marRight w:val="0"/>
          <w:marTop w:val="0"/>
          <w:marBottom w:val="0"/>
          <w:divBdr>
            <w:top w:val="none" w:sz="0" w:space="0" w:color="auto"/>
            <w:left w:val="none" w:sz="0" w:space="0" w:color="auto"/>
            <w:bottom w:val="none" w:sz="0" w:space="0" w:color="auto"/>
            <w:right w:val="none" w:sz="0" w:space="0" w:color="auto"/>
          </w:divBdr>
        </w:div>
        <w:div w:id="263809818">
          <w:marLeft w:val="480"/>
          <w:marRight w:val="0"/>
          <w:marTop w:val="0"/>
          <w:marBottom w:val="0"/>
          <w:divBdr>
            <w:top w:val="none" w:sz="0" w:space="0" w:color="auto"/>
            <w:left w:val="none" w:sz="0" w:space="0" w:color="auto"/>
            <w:bottom w:val="none" w:sz="0" w:space="0" w:color="auto"/>
            <w:right w:val="none" w:sz="0" w:space="0" w:color="auto"/>
          </w:divBdr>
        </w:div>
        <w:div w:id="325786649">
          <w:marLeft w:val="480"/>
          <w:marRight w:val="0"/>
          <w:marTop w:val="0"/>
          <w:marBottom w:val="0"/>
          <w:divBdr>
            <w:top w:val="none" w:sz="0" w:space="0" w:color="auto"/>
            <w:left w:val="none" w:sz="0" w:space="0" w:color="auto"/>
            <w:bottom w:val="none" w:sz="0" w:space="0" w:color="auto"/>
            <w:right w:val="none" w:sz="0" w:space="0" w:color="auto"/>
          </w:divBdr>
        </w:div>
        <w:div w:id="347172449">
          <w:marLeft w:val="480"/>
          <w:marRight w:val="0"/>
          <w:marTop w:val="0"/>
          <w:marBottom w:val="0"/>
          <w:divBdr>
            <w:top w:val="none" w:sz="0" w:space="0" w:color="auto"/>
            <w:left w:val="none" w:sz="0" w:space="0" w:color="auto"/>
            <w:bottom w:val="none" w:sz="0" w:space="0" w:color="auto"/>
            <w:right w:val="none" w:sz="0" w:space="0" w:color="auto"/>
          </w:divBdr>
        </w:div>
        <w:div w:id="363100213">
          <w:marLeft w:val="480"/>
          <w:marRight w:val="0"/>
          <w:marTop w:val="0"/>
          <w:marBottom w:val="0"/>
          <w:divBdr>
            <w:top w:val="none" w:sz="0" w:space="0" w:color="auto"/>
            <w:left w:val="none" w:sz="0" w:space="0" w:color="auto"/>
            <w:bottom w:val="none" w:sz="0" w:space="0" w:color="auto"/>
            <w:right w:val="none" w:sz="0" w:space="0" w:color="auto"/>
          </w:divBdr>
        </w:div>
        <w:div w:id="370767081">
          <w:marLeft w:val="480"/>
          <w:marRight w:val="0"/>
          <w:marTop w:val="0"/>
          <w:marBottom w:val="0"/>
          <w:divBdr>
            <w:top w:val="none" w:sz="0" w:space="0" w:color="auto"/>
            <w:left w:val="none" w:sz="0" w:space="0" w:color="auto"/>
            <w:bottom w:val="none" w:sz="0" w:space="0" w:color="auto"/>
            <w:right w:val="none" w:sz="0" w:space="0" w:color="auto"/>
          </w:divBdr>
        </w:div>
        <w:div w:id="398210181">
          <w:marLeft w:val="480"/>
          <w:marRight w:val="0"/>
          <w:marTop w:val="0"/>
          <w:marBottom w:val="0"/>
          <w:divBdr>
            <w:top w:val="none" w:sz="0" w:space="0" w:color="auto"/>
            <w:left w:val="none" w:sz="0" w:space="0" w:color="auto"/>
            <w:bottom w:val="none" w:sz="0" w:space="0" w:color="auto"/>
            <w:right w:val="none" w:sz="0" w:space="0" w:color="auto"/>
          </w:divBdr>
        </w:div>
        <w:div w:id="406926364">
          <w:marLeft w:val="480"/>
          <w:marRight w:val="0"/>
          <w:marTop w:val="0"/>
          <w:marBottom w:val="0"/>
          <w:divBdr>
            <w:top w:val="none" w:sz="0" w:space="0" w:color="auto"/>
            <w:left w:val="none" w:sz="0" w:space="0" w:color="auto"/>
            <w:bottom w:val="none" w:sz="0" w:space="0" w:color="auto"/>
            <w:right w:val="none" w:sz="0" w:space="0" w:color="auto"/>
          </w:divBdr>
        </w:div>
        <w:div w:id="490604820">
          <w:marLeft w:val="480"/>
          <w:marRight w:val="0"/>
          <w:marTop w:val="0"/>
          <w:marBottom w:val="0"/>
          <w:divBdr>
            <w:top w:val="none" w:sz="0" w:space="0" w:color="auto"/>
            <w:left w:val="none" w:sz="0" w:space="0" w:color="auto"/>
            <w:bottom w:val="none" w:sz="0" w:space="0" w:color="auto"/>
            <w:right w:val="none" w:sz="0" w:space="0" w:color="auto"/>
          </w:divBdr>
        </w:div>
        <w:div w:id="492717731">
          <w:marLeft w:val="480"/>
          <w:marRight w:val="0"/>
          <w:marTop w:val="0"/>
          <w:marBottom w:val="0"/>
          <w:divBdr>
            <w:top w:val="none" w:sz="0" w:space="0" w:color="auto"/>
            <w:left w:val="none" w:sz="0" w:space="0" w:color="auto"/>
            <w:bottom w:val="none" w:sz="0" w:space="0" w:color="auto"/>
            <w:right w:val="none" w:sz="0" w:space="0" w:color="auto"/>
          </w:divBdr>
        </w:div>
        <w:div w:id="542641947">
          <w:marLeft w:val="480"/>
          <w:marRight w:val="0"/>
          <w:marTop w:val="0"/>
          <w:marBottom w:val="0"/>
          <w:divBdr>
            <w:top w:val="none" w:sz="0" w:space="0" w:color="auto"/>
            <w:left w:val="none" w:sz="0" w:space="0" w:color="auto"/>
            <w:bottom w:val="none" w:sz="0" w:space="0" w:color="auto"/>
            <w:right w:val="none" w:sz="0" w:space="0" w:color="auto"/>
          </w:divBdr>
        </w:div>
        <w:div w:id="587351474">
          <w:marLeft w:val="480"/>
          <w:marRight w:val="0"/>
          <w:marTop w:val="0"/>
          <w:marBottom w:val="0"/>
          <w:divBdr>
            <w:top w:val="none" w:sz="0" w:space="0" w:color="auto"/>
            <w:left w:val="none" w:sz="0" w:space="0" w:color="auto"/>
            <w:bottom w:val="none" w:sz="0" w:space="0" w:color="auto"/>
            <w:right w:val="none" w:sz="0" w:space="0" w:color="auto"/>
          </w:divBdr>
        </w:div>
        <w:div w:id="601689284">
          <w:marLeft w:val="480"/>
          <w:marRight w:val="0"/>
          <w:marTop w:val="0"/>
          <w:marBottom w:val="0"/>
          <w:divBdr>
            <w:top w:val="none" w:sz="0" w:space="0" w:color="auto"/>
            <w:left w:val="none" w:sz="0" w:space="0" w:color="auto"/>
            <w:bottom w:val="none" w:sz="0" w:space="0" w:color="auto"/>
            <w:right w:val="none" w:sz="0" w:space="0" w:color="auto"/>
          </w:divBdr>
        </w:div>
        <w:div w:id="618341346">
          <w:marLeft w:val="480"/>
          <w:marRight w:val="0"/>
          <w:marTop w:val="0"/>
          <w:marBottom w:val="0"/>
          <w:divBdr>
            <w:top w:val="none" w:sz="0" w:space="0" w:color="auto"/>
            <w:left w:val="none" w:sz="0" w:space="0" w:color="auto"/>
            <w:bottom w:val="none" w:sz="0" w:space="0" w:color="auto"/>
            <w:right w:val="none" w:sz="0" w:space="0" w:color="auto"/>
          </w:divBdr>
        </w:div>
        <w:div w:id="618683299">
          <w:marLeft w:val="480"/>
          <w:marRight w:val="0"/>
          <w:marTop w:val="0"/>
          <w:marBottom w:val="0"/>
          <w:divBdr>
            <w:top w:val="none" w:sz="0" w:space="0" w:color="auto"/>
            <w:left w:val="none" w:sz="0" w:space="0" w:color="auto"/>
            <w:bottom w:val="none" w:sz="0" w:space="0" w:color="auto"/>
            <w:right w:val="none" w:sz="0" w:space="0" w:color="auto"/>
          </w:divBdr>
        </w:div>
        <w:div w:id="656301771">
          <w:marLeft w:val="480"/>
          <w:marRight w:val="0"/>
          <w:marTop w:val="0"/>
          <w:marBottom w:val="0"/>
          <w:divBdr>
            <w:top w:val="none" w:sz="0" w:space="0" w:color="auto"/>
            <w:left w:val="none" w:sz="0" w:space="0" w:color="auto"/>
            <w:bottom w:val="none" w:sz="0" w:space="0" w:color="auto"/>
            <w:right w:val="none" w:sz="0" w:space="0" w:color="auto"/>
          </w:divBdr>
        </w:div>
        <w:div w:id="717779759">
          <w:marLeft w:val="480"/>
          <w:marRight w:val="0"/>
          <w:marTop w:val="0"/>
          <w:marBottom w:val="0"/>
          <w:divBdr>
            <w:top w:val="none" w:sz="0" w:space="0" w:color="auto"/>
            <w:left w:val="none" w:sz="0" w:space="0" w:color="auto"/>
            <w:bottom w:val="none" w:sz="0" w:space="0" w:color="auto"/>
            <w:right w:val="none" w:sz="0" w:space="0" w:color="auto"/>
          </w:divBdr>
        </w:div>
        <w:div w:id="730693177">
          <w:marLeft w:val="480"/>
          <w:marRight w:val="0"/>
          <w:marTop w:val="0"/>
          <w:marBottom w:val="0"/>
          <w:divBdr>
            <w:top w:val="none" w:sz="0" w:space="0" w:color="auto"/>
            <w:left w:val="none" w:sz="0" w:space="0" w:color="auto"/>
            <w:bottom w:val="none" w:sz="0" w:space="0" w:color="auto"/>
            <w:right w:val="none" w:sz="0" w:space="0" w:color="auto"/>
          </w:divBdr>
        </w:div>
        <w:div w:id="736248784">
          <w:marLeft w:val="480"/>
          <w:marRight w:val="0"/>
          <w:marTop w:val="0"/>
          <w:marBottom w:val="0"/>
          <w:divBdr>
            <w:top w:val="none" w:sz="0" w:space="0" w:color="auto"/>
            <w:left w:val="none" w:sz="0" w:space="0" w:color="auto"/>
            <w:bottom w:val="none" w:sz="0" w:space="0" w:color="auto"/>
            <w:right w:val="none" w:sz="0" w:space="0" w:color="auto"/>
          </w:divBdr>
        </w:div>
        <w:div w:id="810177455">
          <w:marLeft w:val="480"/>
          <w:marRight w:val="0"/>
          <w:marTop w:val="0"/>
          <w:marBottom w:val="0"/>
          <w:divBdr>
            <w:top w:val="none" w:sz="0" w:space="0" w:color="auto"/>
            <w:left w:val="none" w:sz="0" w:space="0" w:color="auto"/>
            <w:bottom w:val="none" w:sz="0" w:space="0" w:color="auto"/>
            <w:right w:val="none" w:sz="0" w:space="0" w:color="auto"/>
          </w:divBdr>
        </w:div>
        <w:div w:id="810707729">
          <w:marLeft w:val="480"/>
          <w:marRight w:val="0"/>
          <w:marTop w:val="0"/>
          <w:marBottom w:val="0"/>
          <w:divBdr>
            <w:top w:val="none" w:sz="0" w:space="0" w:color="auto"/>
            <w:left w:val="none" w:sz="0" w:space="0" w:color="auto"/>
            <w:bottom w:val="none" w:sz="0" w:space="0" w:color="auto"/>
            <w:right w:val="none" w:sz="0" w:space="0" w:color="auto"/>
          </w:divBdr>
        </w:div>
        <w:div w:id="850875282">
          <w:marLeft w:val="480"/>
          <w:marRight w:val="0"/>
          <w:marTop w:val="0"/>
          <w:marBottom w:val="0"/>
          <w:divBdr>
            <w:top w:val="none" w:sz="0" w:space="0" w:color="auto"/>
            <w:left w:val="none" w:sz="0" w:space="0" w:color="auto"/>
            <w:bottom w:val="none" w:sz="0" w:space="0" w:color="auto"/>
            <w:right w:val="none" w:sz="0" w:space="0" w:color="auto"/>
          </w:divBdr>
        </w:div>
        <w:div w:id="862790975">
          <w:marLeft w:val="480"/>
          <w:marRight w:val="0"/>
          <w:marTop w:val="0"/>
          <w:marBottom w:val="0"/>
          <w:divBdr>
            <w:top w:val="none" w:sz="0" w:space="0" w:color="auto"/>
            <w:left w:val="none" w:sz="0" w:space="0" w:color="auto"/>
            <w:bottom w:val="none" w:sz="0" w:space="0" w:color="auto"/>
            <w:right w:val="none" w:sz="0" w:space="0" w:color="auto"/>
          </w:divBdr>
        </w:div>
        <w:div w:id="925847550">
          <w:marLeft w:val="480"/>
          <w:marRight w:val="0"/>
          <w:marTop w:val="0"/>
          <w:marBottom w:val="0"/>
          <w:divBdr>
            <w:top w:val="none" w:sz="0" w:space="0" w:color="auto"/>
            <w:left w:val="none" w:sz="0" w:space="0" w:color="auto"/>
            <w:bottom w:val="none" w:sz="0" w:space="0" w:color="auto"/>
            <w:right w:val="none" w:sz="0" w:space="0" w:color="auto"/>
          </w:divBdr>
        </w:div>
        <w:div w:id="942108929">
          <w:marLeft w:val="480"/>
          <w:marRight w:val="0"/>
          <w:marTop w:val="0"/>
          <w:marBottom w:val="0"/>
          <w:divBdr>
            <w:top w:val="none" w:sz="0" w:space="0" w:color="auto"/>
            <w:left w:val="none" w:sz="0" w:space="0" w:color="auto"/>
            <w:bottom w:val="none" w:sz="0" w:space="0" w:color="auto"/>
            <w:right w:val="none" w:sz="0" w:space="0" w:color="auto"/>
          </w:divBdr>
        </w:div>
        <w:div w:id="984429512">
          <w:marLeft w:val="480"/>
          <w:marRight w:val="0"/>
          <w:marTop w:val="0"/>
          <w:marBottom w:val="0"/>
          <w:divBdr>
            <w:top w:val="none" w:sz="0" w:space="0" w:color="auto"/>
            <w:left w:val="none" w:sz="0" w:space="0" w:color="auto"/>
            <w:bottom w:val="none" w:sz="0" w:space="0" w:color="auto"/>
            <w:right w:val="none" w:sz="0" w:space="0" w:color="auto"/>
          </w:divBdr>
        </w:div>
        <w:div w:id="986737868">
          <w:marLeft w:val="480"/>
          <w:marRight w:val="0"/>
          <w:marTop w:val="0"/>
          <w:marBottom w:val="0"/>
          <w:divBdr>
            <w:top w:val="none" w:sz="0" w:space="0" w:color="auto"/>
            <w:left w:val="none" w:sz="0" w:space="0" w:color="auto"/>
            <w:bottom w:val="none" w:sz="0" w:space="0" w:color="auto"/>
            <w:right w:val="none" w:sz="0" w:space="0" w:color="auto"/>
          </w:divBdr>
        </w:div>
        <w:div w:id="1016535637">
          <w:marLeft w:val="480"/>
          <w:marRight w:val="0"/>
          <w:marTop w:val="0"/>
          <w:marBottom w:val="0"/>
          <w:divBdr>
            <w:top w:val="none" w:sz="0" w:space="0" w:color="auto"/>
            <w:left w:val="none" w:sz="0" w:space="0" w:color="auto"/>
            <w:bottom w:val="none" w:sz="0" w:space="0" w:color="auto"/>
            <w:right w:val="none" w:sz="0" w:space="0" w:color="auto"/>
          </w:divBdr>
        </w:div>
        <w:div w:id="1111166280">
          <w:marLeft w:val="480"/>
          <w:marRight w:val="0"/>
          <w:marTop w:val="0"/>
          <w:marBottom w:val="0"/>
          <w:divBdr>
            <w:top w:val="none" w:sz="0" w:space="0" w:color="auto"/>
            <w:left w:val="none" w:sz="0" w:space="0" w:color="auto"/>
            <w:bottom w:val="none" w:sz="0" w:space="0" w:color="auto"/>
            <w:right w:val="none" w:sz="0" w:space="0" w:color="auto"/>
          </w:divBdr>
        </w:div>
        <w:div w:id="1183667670">
          <w:marLeft w:val="480"/>
          <w:marRight w:val="0"/>
          <w:marTop w:val="0"/>
          <w:marBottom w:val="0"/>
          <w:divBdr>
            <w:top w:val="none" w:sz="0" w:space="0" w:color="auto"/>
            <w:left w:val="none" w:sz="0" w:space="0" w:color="auto"/>
            <w:bottom w:val="none" w:sz="0" w:space="0" w:color="auto"/>
            <w:right w:val="none" w:sz="0" w:space="0" w:color="auto"/>
          </w:divBdr>
        </w:div>
        <w:div w:id="1184055620">
          <w:marLeft w:val="480"/>
          <w:marRight w:val="0"/>
          <w:marTop w:val="0"/>
          <w:marBottom w:val="0"/>
          <w:divBdr>
            <w:top w:val="none" w:sz="0" w:space="0" w:color="auto"/>
            <w:left w:val="none" w:sz="0" w:space="0" w:color="auto"/>
            <w:bottom w:val="none" w:sz="0" w:space="0" w:color="auto"/>
            <w:right w:val="none" w:sz="0" w:space="0" w:color="auto"/>
          </w:divBdr>
        </w:div>
        <w:div w:id="1258907160">
          <w:marLeft w:val="480"/>
          <w:marRight w:val="0"/>
          <w:marTop w:val="0"/>
          <w:marBottom w:val="0"/>
          <w:divBdr>
            <w:top w:val="none" w:sz="0" w:space="0" w:color="auto"/>
            <w:left w:val="none" w:sz="0" w:space="0" w:color="auto"/>
            <w:bottom w:val="none" w:sz="0" w:space="0" w:color="auto"/>
            <w:right w:val="none" w:sz="0" w:space="0" w:color="auto"/>
          </w:divBdr>
        </w:div>
        <w:div w:id="1287929310">
          <w:marLeft w:val="480"/>
          <w:marRight w:val="0"/>
          <w:marTop w:val="0"/>
          <w:marBottom w:val="0"/>
          <w:divBdr>
            <w:top w:val="none" w:sz="0" w:space="0" w:color="auto"/>
            <w:left w:val="none" w:sz="0" w:space="0" w:color="auto"/>
            <w:bottom w:val="none" w:sz="0" w:space="0" w:color="auto"/>
            <w:right w:val="none" w:sz="0" w:space="0" w:color="auto"/>
          </w:divBdr>
        </w:div>
        <w:div w:id="1303463258">
          <w:marLeft w:val="480"/>
          <w:marRight w:val="0"/>
          <w:marTop w:val="0"/>
          <w:marBottom w:val="0"/>
          <w:divBdr>
            <w:top w:val="none" w:sz="0" w:space="0" w:color="auto"/>
            <w:left w:val="none" w:sz="0" w:space="0" w:color="auto"/>
            <w:bottom w:val="none" w:sz="0" w:space="0" w:color="auto"/>
            <w:right w:val="none" w:sz="0" w:space="0" w:color="auto"/>
          </w:divBdr>
        </w:div>
        <w:div w:id="1351957193">
          <w:marLeft w:val="480"/>
          <w:marRight w:val="0"/>
          <w:marTop w:val="0"/>
          <w:marBottom w:val="0"/>
          <w:divBdr>
            <w:top w:val="none" w:sz="0" w:space="0" w:color="auto"/>
            <w:left w:val="none" w:sz="0" w:space="0" w:color="auto"/>
            <w:bottom w:val="none" w:sz="0" w:space="0" w:color="auto"/>
            <w:right w:val="none" w:sz="0" w:space="0" w:color="auto"/>
          </w:divBdr>
        </w:div>
        <w:div w:id="1369376202">
          <w:marLeft w:val="480"/>
          <w:marRight w:val="0"/>
          <w:marTop w:val="0"/>
          <w:marBottom w:val="0"/>
          <w:divBdr>
            <w:top w:val="none" w:sz="0" w:space="0" w:color="auto"/>
            <w:left w:val="none" w:sz="0" w:space="0" w:color="auto"/>
            <w:bottom w:val="none" w:sz="0" w:space="0" w:color="auto"/>
            <w:right w:val="none" w:sz="0" w:space="0" w:color="auto"/>
          </w:divBdr>
        </w:div>
        <w:div w:id="1403479861">
          <w:marLeft w:val="480"/>
          <w:marRight w:val="0"/>
          <w:marTop w:val="0"/>
          <w:marBottom w:val="0"/>
          <w:divBdr>
            <w:top w:val="none" w:sz="0" w:space="0" w:color="auto"/>
            <w:left w:val="none" w:sz="0" w:space="0" w:color="auto"/>
            <w:bottom w:val="none" w:sz="0" w:space="0" w:color="auto"/>
            <w:right w:val="none" w:sz="0" w:space="0" w:color="auto"/>
          </w:divBdr>
        </w:div>
        <w:div w:id="1443918257">
          <w:marLeft w:val="480"/>
          <w:marRight w:val="0"/>
          <w:marTop w:val="0"/>
          <w:marBottom w:val="0"/>
          <w:divBdr>
            <w:top w:val="none" w:sz="0" w:space="0" w:color="auto"/>
            <w:left w:val="none" w:sz="0" w:space="0" w:color="auto"/>
            <w:bottom w:val="none" w:sz="0" w:space="0" w:color="auto"/>
            <w:right w:val="none" w:sz="0" w:space="0" w:color="auto"/>
          </w:divBdr>
        </w:div>
        <w:div w:id="1564171307">
          <w:marLeft w:val="480"/>
          <w:marRight w:val="0"/>
          <w:marTop w:val="0"/>
          <w:marBottom w:val="0"/>
          <w:divBdr>
            <w:top w:val="none" w:sz="0" w:space="0" w:color="auto"/>
            <w:left w:val="none" w:sz="0" w:space="0" w:color="auto"/>
            <w:bottom w:val="none" w:sz="0" w:space="0" w:color="auto"/>
            <w:right w:val="none" w:sz="0" w:space="0" w:color="auto"/>
          </w:divBdr>
        </w:div>
        <w:div w:id="1573199261">
          <w:marLeft w:val="480"/>
          <w:marRight w:val="0"/>
          <w:marTop w:val="0"/>
          <w:marBottom w:val="0"/>
          <w:divBdr>
            <w:top w:val="none" w:sz="0" w:space="0" w:color="auto"/>
            <w:left w:val="none" w:sz="0" w:space="0" w:color="auto"/>
            <w:bottom w:val="none" w:sz="0" w:space="0" w:color="auto"/>
            <w:right w:val="none" w:sz="0" w:space="0" w:color="auto"/>
          </w:divBdr>
        </w:div>
        <w:div w:id="1589921529">
          <w:marLeft w:val="480"/>
          <w:marRight w:val="0"/>
          <w:marTop w:val="0"/>
          <w:marBottom w:val="0"/>
          <w:divBdr>
            <w:top w:val="none" w:sz="0" w:space="0" w:color="auto"/>
            <w:left w:val="none" w:sz="0" w:space="0" w:color="auto"/>
            <w:bottom w:val="none" w:sz="0" w:space="0" w:color="auto"/>
            <w:right w:val="none" w:sz="0" w:space="0" w:color="auto"/>
          </w:divBdr>
        </w:div>
        <w:div w:id="1591230211">
          <w:marLeft w:val="480"/>
          <w:marRight w:val="0"/>
          <w:marTop w:val="0"/>
          <w:marBottom w:val="0"/>
          <w:divBdr>
            <w:top w:val="none" w:sz="0" w:space="0" w:color="auto"/>
            <w:left w:val="none" w:sz="0" w:space="0" w:color="auto"/>
            <w:bottom w:val="none" w:sz="0" w:space="0" w:color="auto"/>
            <w:right w:val="none" w:sz="0" w:space="0" w:color="auto"/>
          </w:divBdr>
        </w:div>
        <w:div w:id="1609192910">
          <w:marLeft w:val="480"/>
          <w:marRight w:val="0"/>
          <w:marTop w:val="0"/>
          <w:marBottom w:val="0"/>
          <w:divBdr>
            <w:top w:val="none" w:sz="0" w:space="0" w:color="auto"/>
            <w:left w:val="none" w:sz="0" w:space="0" w:color="auto"/>
            <w:bottom w:val="none" w:sz="0" w:space="0" w:color="auto"/>
            <w:right w:val="none" w:sz="0" w:space="0" w:color="auto"/>
          </w:divBdr>
        </w:div>
        <w:div w:id="1679038941">
          <w:marLeft w:val="480"/>
          <w:marRight w:val="0"/>
          <w:marTop w:val="0"/>
          <w:marBottom w:val="0"/>
          <w:divBdr>
            <w:top w:val="none" w:sz="0" w:space="0" w:color="auto"/>
            <w:left w:val="none" w:sz="0" w:space="0" w:color="auto"/>
            <w:bottom w:val="none" w:sz="0" w:space="0" w:color="auto"/>
            <w:right w:val="none" w:sz="0" w:space="0" w:color="auto"/>
          </w:divBdr>
        </w:div>
        <w:div w:id="1759979439">
          <w:marLeft w:val="480"/>
          <w:marRight w:val="0"/>
          <w:marTop w:val="0"/>
          <w:marBottom w:val="0"/>
          <w:divBdr>
            <w:top w:val="none" w:sz="0" w:space="0" w:color="auto"/>
            <w:left w:val="none" w:sz="0" w:space="0" w:color="auto"/>
            <w:bottom w:val="none" w:sz="0" w:space="0" w:color="auto"/>
            <w:right w:val="none" w:sz="0" w:space="0" w:color="auto"/>
          </w:divBdr>
        </w:div>
        <w:div w:id="1773747331">
          <w:marLeft w:val="480"/>
          <w:marRight w:val="0"/>
          <w:marTop w:val="0"/>
          <w:marBottom w:val="0"/>
          <w:divBdr>
            <w:top w:val="none" w:sz="0" w:space="0" w:color="auto"/>
            <w:left w:val="none" w:sz="0" w:space="0" w:color="auto"/>
            <w:bottom w:val="none" w:sz="0" w:space="0" w:color="auto"/>
            <w:right w:val="none" w:sz="0" w:space="0" w:color="auto"/>
          </w:divBdr>
        </w:div>
        <w:div w:id="1783569841">
          <w:marLeft w:val="480"/>
          <w:marRight w:val="0"/>
          <w:marTop w:val="0"/>
          <w:marBottom w:val="0"/>
          <w:divBdr>
            <w:top w:val="none" w:sz="0" w:space="0" w:color="auto"/>
            <w:left w:val="none" w:sz="0" w:space="0" w:color="auto"/>
            <w:bottom w:val="none" w:sz="0" w:space="0" w:color="auto"/>
            <w:right w:val="none" w:sz="0" w:space="0" w:color="auto"/>
          </w:divBdr>
        </w:div>
        <w:div w:id="1786001107">
          <w:marLeft w:val="480"/>
          <w:marRight w:val="0"/>
          <w:marTop w:val="0"/>
          <w:marBottom w:val="0"/>
          <w:divBdr>
            <w:top w:val="none" w:sz="0" w:space="0" w:color="auto"/>
            <w:left w:val="none" w:sz="0" w:space="0" w:color="auto"/>
            <w:bottom w:val="none" w:sz="0" w:space="0" w:color="auto"/>
            <w:right w:val="none" w:sz="0" w:space="0" w:color="auto"/>
          </w:divBdr>
        </w:div>
        <w:div w:id="1803427851">
          <w:marLeft w:val="480"/>
          <w:marRight w:val="0"/>
          <w:marTop w:val="0"/>
          <w:marBottom w:val="0"/>
          <w:divBdr>
            <w:top w:val="none" w:sz="0" w:space="0" w:color="auto"/>
            <w:left w:val="none" w:sz="0" w:space="0" w:color="auto"/>
            <w:bottom w:val="none" w:sz="0" w:space="0" w:color="auto"/>
            <w:right w:val="none" w:sz="0" w:space="0" w:color="auto"/>
          </w:divBdr>
        </w:div>
        <w:div w:id="1844471650">
          <w:marLeft w:val="480"/>
          <w:marRight w:val="0"/>
          <w:marTop w:val="0"/>
          <w:marBottom w:val="0"/>
          <w:divBdr>
            <w:top w:val="none" w:sz="0" w:space="0" w:color="auto"/>
            <w:left w:val="none" w:sz="0" w:space="0" w:color="auto"/>
            <w:bottom w:val="none" w:sz="0" w:space="0" w:color="auto"/>
            <w:right w:val="none" w:sz="0" w:space="0" w:color="auto"/>
          </w:divBdr>
        </w:div>
        <w:div w:id="1847792242">
          <w:marLeft w:val="480"/>
          <w:marRight w:val="0"/>
          <w:marTop w:val="0"/>
          <w:marBottom w:val="0"/>
          <w:divBdr>
            <w:top w:val="none" w:sz="0" w:space="0" w:color="auto"/>
            <w:left w:val="none" w:sz="0" w:space="0" w:color="auto"/>
            <w:bottom w:val="none" w:sz="0" w:space="0" w:color="auto"/>
            <w:right w:val="none" w:sz="0" w:space="0" w:color="auto"/>
          </w:divBdr>
        </w:div>
        <w:div w:id="1896700717">
          <w:marLeft w:val="480"/>
          <w:marRight w:val="0"/>
          <w:marTop w:val="0"/>
          <w:marBottom w:val="0"/>
          <w:divBdr>
            <w:top w:val="none" w:sz="0" w:space="0" w:color="auto"/>
            <w:left w:val="none" w:sz="0" w:space="0" w:color="auto"/>
            <w:bottom w:val="none" w:sz="0" w:space="0" w:color="auto"/>
            <w:right w:val="none" w:sz="0" w:space="0" w:color="auto"/>
          </w:divBdr>
        </w:div>
        <w:div w:id="1903910385">
          <w:marLeft w:val="480"/>
          <w:marRight w:val="0"/>
          <w:marTop w:val="0"/>
          <w:marBottom w:val="0"/>
          <w:divBdr>
            <w:top w:val="none" w:sz="0" w:space="0" w:color="auto"/>
            <w:left w:val="none" w:sz="0" w:space="0" w:color="auto"/>
            <w:bottom w:val="none" w:sz="0" w:space="0" w:color="auto"/>
            <w:right w:val="none" w:sz="0" w:space="0" w:color="auto"/>
          </w:divBdr>
        </w:div>
        <w:div w:id="1910113868">
          <w:marLeft w:val="480"/>
          <w:marRight w:val="0"/>
          <w:marTop w:val="0"/>
          <w:marBottom w:val="0"/>
          <w:divBdr>
            <w:top w:val="none" w:sz="0" w:space="0" w:color="auto"/>
            <w:left w:val="none" w:sz="0" w:space="0" w:color="auto"/>
            <w:bottom w:val="none" w:sz="0" w:space="0" w:color="auto"/>
            <w:right w:val="none" w:sz="0" w:space="0" w:color="auto"/>
          </w:divBdr>
        </w:div>
        <w:div w:id="1929607390">
          <w:marLeft w:val="480"/>
          <w:marRight w:val="0"/>
          <w:marTop w:val="0"/>
          <w:marBottom w:val="0"/>
          <w:divBdr>
            <w:top w:val="none" w:sz="0" w:space="0" w:color="auto"/>
            <w:left w:val="none" w:sz="0" w:space="0" w:color="auto"/>
            <w:bottom w:val="none" w:sz="0" w:space="0" w:color="auto"/>
            <w:right w:val="none" w:sz="0" w:space="0" w:color="auto"/>
          </w:divBdr>
        </w:div>
        <w:div w:id="1941333340">
          <w:marLeft w:val="480"/>
          <w:marRight w:val="0"/>
          <w:marTop w:val="0"/>
          <w:marBottom w:val="0"/>
          <w:divBdr>
            <w:top w:val="none" w:sz="0" w:space="0" w:color="auto"/>
            <w:left w:val="none" w:sz="0" w:space="0" w:color="auto"/>
            <w:bottom w:val="none" w:sz="0" w:space="0" w:color="auto"/>
            <w:right w:val="none" w:sz="0" w:space="0" w:color="auto"/>
          </w:divBdr>
        </w:div>
        <w:div w:id="2009819409">
          <w:marLeft w:val="480"/>
          <w:marRight w:val="0"/>
          <w:marTop w:val="0"/>
          <w:marBottom w:val="0"/>
          <w:divBdr>
            <w:top w:val="none" w:sz="0" w:space="0" w:color="auto"/>
            <w:left w:val="none" w:sz="0" w:space="0" w:color="auto"/>
            <w:bottom w:val="none" w:sz="0" w:space="0" w:color="auto"/>
            <w:right w:val="none" w:sz="0" w:space="0" w:color="auto"/>
          </w:divBdr>
        </w:div>
        <w:div w:id="2017997584">
          <w:marLeft w:val="480"/>
          <w:marRight w:val="0"/>
          <w:marTop w:val="0"/>
          <w:marBottom w:val="0"/>
          <w:divBdr>
            <w:top w:val="none" w:sz="0" w:space="0" w:color="auto"/>
            <w:left w:val="none" w:sz="0" w:space="0" w:color="auto"/>
            <w:bottom w:val="none" w:sz="0" w:space="0" w:color="auto"/>
            <w:right w:val="none" w:sz="0" w:space="0" w:color="auto"/>
          </w:divBdr>
        </w:div>
        <w:div w:id="2061243803">
          <w:marLeft w:val="480"/>
          <w:marRight w:val="0"/>
          <w:marTop w:val="0"/>
          <w:marBottom w:val="0"/>
          <w:divBdr>
            <w:top w:val="none" w:sz="0" w:space="0" w:color="auto"/>
            <w:left w:val="none" w:sz="0" w:space="0" w:color="auto"/>
            <w:bottom w:val="none" w:sz="0" w:space="0" w:color="auto"/>
            <w:right w:val="none" w:sz="0" w:space="0" w:color="auto"/>
          </w:divBdr>
        </w:div>
        <w:div w:id="2063824902">
          <w:marLeft w:val="480"/>
          <w:marRight w:val="0"/>
          <w:marTop w:val="0"/>
          <w:marBottom w:val="0"/>
          <w:divBdr>
            <w:top w:val="none" w:sz="0" w:space="0" w:color="auto"/>
            <w:left w:val="none" w:sz="0" w:space="0" w:color="auto"/>
            <w:bottom w:val="none" w:sz="0" w:space="0" w:color="auto"/>
            <w:right w:val="none" w:sz="0" w:space="0" w:color="auto"/>
          </w:divBdr>
        </w:div>
        <w:div w:id="2092584190">
          <w:marLeft w:val="480"/>
          <w:marRight w:val="0"/>
          <w:marTop w:val="0"/>
          <w:marBottom w:val="0"/>
          <w:divBdr>
            <w:top w:val="none" w:sz="0" w:space="0" w:color="auto"/>
            <w:left w:val="none" w:sz="0" w:space="0" w:color="auto"/>
            <w:bottom w:val="none" w:sz="0" w:space="0" w:color="auto"/>
            <w:right w:val="none" w:sz="0" w:space="0" w:color="auto"/>
          </w:divBdr>
        </w:div>
      </w:divsChild>
    </w:div>
    <w:div w:id="923563729">
      <w:bodyDiv w:val="1"/>
      <w:marLeft w:val="0"/>
      <w:marRight w:val="0"/>
      <w:marTop w:val="0"/>
      <w:marBottom w:val="0"/>
      <w:divBdr>
        <w:top w:val="none" w:sz="0" w:space="0" w:color="auto"/>
        <w:left w:val="none" w:sz="0" w:space="0" w:color="auto"/>
        <w:bottom w:val="none" w:sz="0" w:space="0" w:color="auto"/>
        <w:right w:val="none" w:sz="0" w:space="0" w:color="auto"/>
      </w:divBdr>
      <w:divsChild>
        <w:div w:id="1682076905">
          <w:marLeft w:val="0"/>
          <w:marRight w:val="0"/>
          <w:marTop w:val="0"/>
          <w:marBottom w:val="0"/>
          <w:divBdr>
            <w:top w:val="none" w:sz="0" w:space="0" w:color="auto"/>
            <w:left w:val="none" w:sz="0" w:space="0" w:color="auto"/>
            <w:bottom w:val="none" w:sz="0" w:space="0" w:color="auto"/>
            <w:right w:val="none" w:sz="0" w:space="0" w:color="auto"/>
          </w:divBdr>
          <w:divsChild>
            <w:div w:id="307101718">
              <w:marLeft w:val="0"/>
              <w:marRight w:val="0"/>
              <w:marTop w:val="0"/>
              <w:marBottom w:val="0"/>
              <w:divBdr>
                <w:top w:val="none" w:sz="0" w:space="0" w:color="auto"/>
                <w:left w:val="none" w:sz="0" w:space="0" w:color="auto"/>
                <w:bottom w:val="none" w:sz="0" w:space="0" w:color="auto"/>
                <w:right w:val="none" w:sz="0" w:space="0" w:color="auto"/>
              </w:divBdr>
              <w:divsChild>
                <w:div w:id="398479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6183530">
      <w:bodyDiv w:val="1"/>
      <w:marLeft w:val="0"/>
      <w:marRight w:val="0"/>
      <w:marTop w:val="0"/>
      <w:marBottom w:val="0"/>
      <w:divBdr>
        <w:top w:val="none" w:sz="0" w:space="0" w:color="auto"/>
        <w:left w:val="none" w:sz="0" w:space="0" w:color="auto"/>
        <w:bottom w:val="none" w:sz="0" w:space="0" w:color="auto"/>
        <w:right w:val="none" w:sz="0" w:space="0" w:color="auto"/>
      </w:divBdr>
      <w:divsChild>
        <w:div w:id="41638893">
          <w:marLeft w:val="480"/>
          <w:marRight w:val="0"/>
          <w:marTop w:val="0"/>
          <w:marBottom w:val="0"/>
          <w:divBdr>
            <w:top w:val="none" w:sz="0" w:space="0" w:color="auto"/>
            <w:left w:val="none" w:sz="0" w:space="0" w:color="auto"/>
            <w:bottom w:val="none" w:sz="0" w:space="0" w:color="auto"/>
            <w:right w:val="none" w:sz="0" w:space="0" w:color="auto"/>
          </w:divBdr>
        </w:div>
        <w:div w:id="53161755">
          <w:marLeft w:val="480"/>
          <w:marRight w:val="0"/>
          <w:marTop w:val="0"/>
          <w:marBottom w:val="0"/>
          <w:divBdr>
            <w:top w:val="none" w:sz="0" w:space="0" w:color="auto"/>
            <w:left w:val="none" w:sz="0" w:space="0" w:color="auto"/>
            <w:bottom w:val="none" w:sz="0" w:space="0" w:color="auto"/>
            <w:right w:val="none" w:sz="0" w:space="0" w:color="auto"/>
          </w:divBdr>
        </w:div>
        <w:div w:id="191696082">
          <w:marLeft w:val="480"/>
          <w:marRight w:val="0"/>
          <w:marTop w:val="0"/>
          <w:marBottom w:val="0"/>
          <w:divBdr>
            <w:top w:val="none" w:sz="0" w:space="0" w:color="auto"/>
            <w:left w:val="none" w:sz="0" w:space="0" w:color="auto"/>
            <w:bottom w:val="none" w:sz="0" w:space="0" w:color="auto"/>
            <w:right w:val="none" w:sz="0" w:space="0" w:color="auto"/>
          </w:divBdr>
        </w:div>
        <w:div w:id="284311109">
          <w:marLeft w:val="480"/>
          <w:marRight w:val="0"/>
          <w:marTop w:val="0"/>
          <w:marBottom w:val="0"/>
          <w:divBdr>
            <w:top w:val="none" w:sz="0" w:space="0" w:color="auto"/>
            <w:left w:val="none" w:sz="0" w:space="0" w:color="auto"/>
            <w:bottom w:val="none" w:sz="0" w:space="0" w:color="auto"/>
            <w:right w:val="none" w:sz="0" w:space="0" w:color="auto"/>
          </w:divBdr>
        </w:div>
        <w:div w:id="315763996">
          <w:marLeft w:val="480"/>
          <w:marRight w:val="0"/>
          <w:marTop w:val="0"/>
          <w:marBottom w:val="0"/>
          <w:divBdr>
            <w:top w:val="none" w:sz="0" w:space="0" w:color="auto"/>
            <w:left w:val="none" w:sz="0" w:space="0" w:color="auto"/>
            <w:bottom w:val="none" w:sz="0" w:space="0" w:color="auto"/>
            <w:right w:val="none" w:sz="0" w:space="0" w:color="auto"/>
          </w:divBdr>
        </w:div>
        <w:div w:id="336813608">
          <w:marLeft w:val="480"/>
          <w:marRight w:val="0"/>
          <w:marTop w:val="0"/>
          <w:marBottom w:val="0"/>
          <w:divBdr>
            <w:top w:val="none" w:sz="0" w:space="0" w:color="auto"/>
            <w:left w:val="none" w:sz="0" w:space="0" w:color="auto"/>
            <w:bottom w:val="none" w:sz="0" w:space="0" w:color="auto"/>
            <w:right w:val="none" w:sz="0" w:space="0" w:color="auto"/>
          </w:divBdr>
        </w:div>
        <w:div w:id="376515117">
          <w:marLeft w:val="480"/>
          <w:marRight w:val="0"/>
          <w:marTop w:val="0"/>
          <w:marBottom w:val="0"/>
          <w:divBdr>
            <w:top w:val="none" w:sz="0" w:space="0" w:color="auto"/>
            <w:left w:val="none" w:sz="0" w:space="0" w:color="auto"/>
            <w:bottom w:val="none" w:sz="0" w:space="0" w:color="auto"/>
            <w:right w:val="none" w:sz="0" w:space="0" w:color="auto"/>
          </w:divBdr>
        </w:div>
        <w:div w:id="384330318">
          <w:marLeft w:val="480"/>
          <w:marRight w:val="0"/>
          <w:marTop w:val="0"/>
          <w:marBottom w:val="0"/>
          <w:divBdr>
            <w:top w:val="none" w:sz="0" w:space="0" w:color="auto"/>
            <w:left w:val="none" w:sz="0" w:space="0" w:color="auto"/>
            <w:bottom w:val="none" w:sz="0" w:space="0" w:color="auto"/>
            <w:right w:val="none" w:sz="0" w:space="0" w:color="auto"/>
          </w:divBdr>
        </w:div>
        <w:div w:id="385880083">
          <w:marLeft w:val="480"/>
          <w:marRight w:val="0"/>
          <w:marTop w:val="0"/>
          <w:marBottom w:val="0"/>
          <w:divBdr>
            <w:top w:val="none" w:sz="0" w:space="0" w:color="auto"/>
            <w:left w:val="none" w:sz="0" w:space="0" w:color="auto"/>
            <w:bottom w:val="none" w:sz="0" w:space="0" w:color="auto"/>
            <w:right w:val="none" w:sz="0" w:space="0" w:color="auto"/>
          </w:divBdr>
        </w:div>
        <w:div w:id="457336173">
          <w:marLeft w:val="480"/>
          <w:marRight w:val="0"/>
          <w:marTop w:val="0"/>
          <w:marBottom w:val="0"/>
          <w:divBdr>
            <w:top w:val="none" w:sz="0" w:space="0" w:color="auto"/>
            <w:left w:val="none" w:sz="0" w:space="0" w:color="auto"/>
            <w:bottom w:val="none" w:sz="0" w:space="0" w:color="auto"/>
            <w:right w:val="none" w:sz="0" w:space="0" w:color="auto"/>
          </w:divBdr>
        </w:div>
        <w:div w:id="476722415">
          <w:marLeft w:val="480"/>
          <w:marRight w:val="0"/>
          <w:marTop w:val="0"/>
          <w:marBottom w:val="0"/>
          <w:divBdr>
            <w:top w:val="none" w:sz="0" w:space="0" w:color="auto"/>
            <w:left w:val="none" w:sz="0" w:space="0" w:color="auto"/>
            <w:bottom w:val="none" w:sz="0" w:space="0" w:color="auto"/>
            <w:right w:val="none" w:sz="0" w:space="0" w:color="auto"/>
          </w:divBdr>
        </w:div>
        <w:div w:id="538933746">
          <w:marLeft w:val="480"/>
          <w:marRight w:val="0"/>
          <w:marTop w:val="0"/>
          <w:marBottom w:val="0"/>
          <w:divBdr>
            <w:top w:val="none" w:sz="0" w:space="0" w:color="auto"/>
            <w:left w:val="none" w:sz="0" w:space="0" w:color="auto"/>
            <w:bottom w:val="none" w:sz="0" w:space="0" w:color="auto"/>
            <w:right w:val="none" w:sz="0" w:space="0" w:color="auto"/>
          </w:divBdr>
        </w:div>
        <w:div w:id="617839277">
          <w:marLeft w:val="480"/>
          <w:marRight w:val="0"/>
          <w:marTop w:val="0"/>
          <w:marBottom w:val="0"/>
          <w:divBdr>
            <w:top w:val="none" w:sz="0" w:space="0" w:color="auto"/>
            <w:left w:val="none" w:sz="0" w:space="0" w:color="auto"/>
            <w:bottom w:val="none" w:sz="0" w:space="0" w:color="auto"/>
            <w:right w:val="none" w:sz="0" w:space="0" w:color="auto"/>
          </w:divBdr>
        </w:div>
        <w:div w:id="650791552">
          <w:marLeft w:val="480"/>
          <w:marRight w:val="0"/>
          <w:marTop w:val="0"/>
          <w:marBottom w:val="0"/>
          <w:divBdr>
            <w:top w:val="none" w:sz="0" w:space="0" w:color="auto"/>
            <w:left w:val="none" w:sz="0" w:space="0" w:color="auto"/>
            <w:bottom w:val="none" w:sz="0" w:space="0" w:color="auto"/>
            <w:right w:val="none" w:sz="0" w:space="0" w:color="auto"/>
          </w:divBdr>
        </w:div>
        <w:div w:id="661810507">
          <w:marLeft w:val="480"/>
          <w:marRight w:val="0"/>
          <w:marTop w:val="0"/>
          <w:marBottom w:val="0"/>
          <w:divBdr>
            <w:top w:val="none" w:sz="0" w:space="0" w:color="auto"/>
            <w:left w:val="none" w:sz="0" w:space="0" w:color="auto"/>
            <w:bottom w:val="none" w:sz="0" w:space="0" w:color="auto"/>
            <w:right w:val="none" w:sz="0" w:space="0" w:color="auto"/>
          </w:divBdr>
        </w:div>
        <w:div w:id="686179344">
          <w:marLeft w:val="480"/>
          <w:marRight w:val="0"/>
          <w:marTop w:val="0"/>
          <w:marBottom w:val="0"/>
          <w:divBdr>
            <w:top w:val="none" w:sz="0" w:space="0" w:color="auto"/>
            <w:left w:val="none" w:sz="0" w:space="0" w:color="auto"/>
            <w:bottom w:val="none" w:sz="0" w:space="0" w:color="auto"/>
            <w:right w:val="none" w:sz="0" w:space="0" w:color="auto"/>
          </w:divBdr>
        </w:div>
        <w:div w:id="697780731">
          <w:marLeft w:val="480"/>
          <w:marRight w:val="0"/>
          <w:marTop w:val="0"/>
          <w:marBottom w:val="0"/>
          <w:divBdr>
            <w:top w:val="none" w:sz="0" w:space="0" w:color="auto"/>
            <w:left w:val="none" w:sz="0" w:space="0" w:color="auto"/>
            <w:bottom w:val="none" w:sz="0" w:space="0" w:color="auto"/>
            <w:right w:val="none" w:sz="0" w:space="0" w:color="auto"/>
          </w:divBdr>
        </w:div>
        <w:div w:id="721945302">
          <w:marLeft w:val="480"/>
          <w:marRight w:val="0"/>
          <w:marTop w:val="0"/>
          <w:marBottom w:val="0"/>
          <w:divBdr>
            <w:top w:val="none" w:sz="0" w:space="0" w:color="auto"/>
            <w:left w:val="none" w:sz="0" w:space="0" w:color="auto"/>
            <w:bottom w:val="none" w:sz="0" w:space="0" w:color="auto"/>
            <w:right w:val="none" w:sz="0" w:space="0" w:color="auto"/>
          </w:divBdr>
        </w:div>
        <w:div w:id="738482490">
          <w:marLeft w:val="480"/>
          <w:marRight w:val="0"/>
          <w:marTop w:val="0"/>
          <w:marBottom w:val="0"/>
          <w:divBdr>
            <w:top w:val="none" w:sz="0" w:space="0" w:color="auto"/>
            <w:left w:val="none" w:sz="0" w:space="0" w:color="auto"/>
            <w:bottom w:val="none" w:sz="0" w:space="0" w:color="auto"/>
            <w:right w:val="none" w:sz="0" w:space="0" w:color="auto"/>
          </w:divBdr>
        </w:div>
        <w:div w:id="787698900">
          <w:marLeft w:val="480"/>
          <w:marRight w:val="0"/>
          <w:marTop w:val="0"/>
          <w:marBottom w:val="0"/>
          <w:divBdr>
            <w:top w:val="none" w:sz="0" w:space="0" w:color="auto"/>
            <w:left w:val="none" w:sz="0" w:space="0" w:color="auto"/>
            <w:bottom w:val="none" w:sz="0" w:space="0" w:color="auto"/>
            <w:right w:val="none" w:sz="0" w:space="0" w:color="auto"/>
          </w:divBdr>
        </w:div>
        <w:div w:id="795491131">
          <w:marLeft w:val="480"/>
          <w:marRight w:val="0"/>
          <w:marTop w:val="0"/>
          <w:marBottom w:val="0"/>
          <w:divBdr>
            <w:top w:val="none" w:sz="0" w:space="0" w:color="auto"/>
            <w:left w:val="none" w:sz="0" w:space="0" w:color="auto"/>
            <w:bottom w:val="none" w:sz="0" w:space="0" w:color="auto"/>
            <w:right w:val="none" w:sz="0" w:space="0" w:color="auto"/>
          </w:divBdr>
        </w:div>
        <w:div w:id="795608139">
          <w:marLeft w:val="480"/>
          <w:marRight w:val="0"/>
          <w:marTop w:val="0"/>
          <w:marBottom w:val="0"/>
          <w:divBdr>
            <w:top w:val="none" w:sz="0" w:space="0" w:color="auto"/>
            <w:left w:val="none" w:sz="0" w:space="0" w:color="auto"/>
            <w:bottom w:val="none" w:sz="0" w:space="0" w:color="auto"/>
            <w:right w:val="none" w:sz="0" w:space="0" w:color="auto"/>
          </w:divBdr>
        </w:div>
        <w:div w:id="815993784">
          <w:marLeft w:val="480"/>
          <w:marRight w:val="0"/>
          <w:marTop w:val="0"/>
          <w:marBottom w:val="0"/>
          <w:divBdr>
            <w:top w:val="none" w:sz="0" w:space="0" w:color="auto"/>
            <w:left w:val="none" w:sz="0" w:space="0" w:color="auto"/>
            <w:bottom w:val="none" w:sz="0" w:space="0" w:color="auto"/>
            <w:right w:val="none" w:sz="0" w:space="0" w:color="auto"/>
          </w:divBdr>
        </w:div>
        <w:div w:id="832185289">
          <w:marLeft w:val="480"/>
          <w:marRight w:val="0"/>
          <w:marTop w:val="0"/>
          <w:marBottom w:val="0"/>
          <w:divBdr>
            <w:top w:val="none" w:sz="0" w:space="0" w:color="auto"/>
            <w:left w:val="none" w:sz="0" w:space="0" w:color="auto"/>
            <w:bottom w:val="none" w:sz="0" w:space="0" w:color="auto"/>
            <w:right w:val="none" w:sz="0" w:space="0" w:color="auto"/>
          </w:divBdr>
        </w:div>
        <w:div w:id="837886239">
          <w:marLeft w:val="480"/>
          <w:marRight w:val="0"/>
          <w:marTop w:val="0"/>
          <w:marBottom w:val="0"/>
          <w:divBdr>
            <w:top w:val="none" w:sz="0" w:space="0" w:color="auto"/>
            <w:left w:val="none" w:sz="0" w:space="0" w:color="auto"/>
            <w:bottom w:val="none" w:sz="0" w:space="0" w:color="auto"/>
            <w:right w:val="none" w:sz="0" w:space="0" w:color="auto"/>
          </w:divBdr>
        </w:div>
        <w:div w:id="838546503">
          <w:marLeft w:val="480"/>
          <w:marRight w:val="0"/>
          <w:marTop w:val="0"/>
          <w:marBottom w:val="0"/>
          <w:divBdr>
            <w:top w:val="none" w:sz="0" w:space="0" w:color="auto"/>
            <w:left w:val="none" w:sz="0" w:space="0" w:color="auto"/>
            <w:bottom w:val="none" w:sz="0" w:space="0" w:color="auto"/>
            <w:right w:val="none" w:sz="0" w:space="0" w:color="auto"/>
          </w:divBdr>
        </w:div>
        <w:div w:id="862742104">
          <w:marLeft w:val="480"/>
          <w:marRight w:val="0"/>
          <w:marTop w:val="0"/>
          <w:marBottom w:val="0"/>
          <w:divBdr>
            <w:top w:val="none" w:sz="0" w:space="0" w:color="auto"/>
            <w:left w:val="none" w:sz="0" w:space="0" w:color="auto"/>
            <w:bottom w:val="none" w:sz="0" w:space="0" w:color="auto"/>
            <w:right w:val="none" w:sz="0" w:space="0" w:color="auto"/>
          </w:divBdr>
        </w:div>
        <w:div w:id="905529402">
          <w:marLeft w:val="480"/>
          <w:marRight w:val="0"/>
          <w:marTop w:val="0"/>
          <w:marBottom w:val="0"/>
          <w:divBdr>
            <w:top w:val="none" w:sz="0" w:space="0" w:color="auto"/>
            <w:left w:val="none" w:sz="0" w:space="0" w:color="auto"/>
            <w:bottom w:val="none" w:sz="0" w:space="0" w:color="auto"/>
            <w:right w:val="none" w:sz="0" w:space="0" w:color="auto"/>
          </w:divBdr>
        </w:div>
        <w:div w:id="976187052">
          <w:marLeft w:val="480"/>
          <w:marRight w:val="0"/>
          <w:marTop w:val="0"/>
          <w:marBottom w:val="0"/>
          <w:divBdr>
            <w:top w:val="none" w:sz="0" w:space="0" w:color="auto"/>
            <w:left w:val="none" w:sz="0" w:space="0" w:color="auto"/>
            <w:bottom w:val="none" w:sz="0" w:space="0" w:color="auto"/>
            <w:right w:val="none" w:sz="0" w:space="0" w:color="auto"/>
          </w:divBdr>
        </w:div>
        <w:div w:id="989478643">
          <w:marLeft w:val="480"/>
          <w:marRight w:val="0"/>
          <w:marTop w:val="0"/>
          <w:marBottom w:val="0"/>
          <w:divBdr>
            <w:top w:val="none" w:sz="0" w:space="0" w:color="auto"/>
            <w:left w:val="none" w:sz="0" w:space="0" w:color="auto"/>
            <w:bottom w:val="none" w:sz="0" w:space="0" w:color="auto"/>
            <w:right w:val="none" w:sz="0" w:space="0" w:color="auto"/>
          </w:divBdr>
        </w:div>
        <w:div w:id="1006906551">
          <w:marLeft w:val="480"/>
          <w:marRight w:val="0"/>
          <w:marTop w:val="0"/>
          <w:marBottom w:val="0"/>
          <w:divBdr>
            <w:top w:val="none" w:sz="0" w:space="0" w:color="auto"/>
            <w:left w:val="none" w:sz="0" w:space="0" w:color="auto"/>
            <w:bottom w:val="none" w:sz="0" w:space="0" w:color="auto"/>
            <w:right w:val="none" w:sz="0" w:space="0" w:color="auto"/>
          </w:divBdr>
        </w:div>
        <w:div w:id="1010723036">
          <w:marLeft w:val="480"/>
          <w:marRight w:val="0"/>
          <w:marTop w:val="0"/>
          <w:marBottom w:val="0"/>
          <w:divBdr>
            <w:top w:val="none" w:sz="0" w:space="0" w:color="auto"/>
            <w:left w:val="none" w:sz="0" w:space="0" w:color="auto"/>
            <w:bottom w:val="none" w:sz="0" w:space="0" w:color="auto"/>
            <w:right w:val="none" w:sz="0" w:space="0" w:color="auto"/>
          </w:divBdr>
        </w:div>
        <w:div w:id="1132285962">
          <w:marLeft w:val="480"/>
          <w:marRight w:val="0"/>
          <w:marTop w:val="0"/>
          <w:marBottom w:val="0"/>
          <w:divBdr>
            <w:top w:val="none" w:sz="0" w:space="0" w:color="auto"/>
            <w:left w:val="none" w:sz="0" w:space="0" w:color="auto"/>
            <w:bottom w:val="none" w:sz="0" w:space="0" w:color="auto"/>
            <w:right w:val="none" w:sz="0" w:space="0" w:color="auto"/>
          </w:divBdr>
        </w:div>
        <w:div w:id="1157380532">
          <w:marLeft w:val="480"/>
          <w:marRight w:val="0"/>
          <w:marTop w:val="0"/>
          <w:marBottom w:val="0"/>
          <w:divBdr>
            <w:top w:val="none" w:sz="0" w:space="0" w:color="auto"/>
            <w:left w:val="none" w:sz="0" w:space="0" w:color="auto"/>
            <w:bottom w:val="none" w:sz="0" w:space="0" w:color="auto"/>
            <w:right w:val="none" w:sz="0" w:space="0" w:color="auto"/>
          </w:divBdr>
        </w:div>
        <w:div w:id="1175461346">
          <w:marLeft w:val="480"/>
          <w:marRight w:val="0"/>
          <w:marTop w:val="0"/>
          <w:marBottom w:val="0"/>
          <w:divBdr>
            <w:top w:val="none" w:sz="0" w:space="0" w:color="auto"/>
            <w:left w:val="none" w:sz="0" w:space="0" w:color="auto"/>
            <w:bottom w:val="none" w:sz="0" w:space="0" w:color="auto"/>
            <w:right w:val="none" w:sz="0" w:space="0" w:color="auto"/>
          </w:divBdr>
        </w:div>
        <w:div w:id="1206479274">
          <w:marLeft w:val="480"/>
          <w:marRight w:val="0"/>
          <w:marTop w:val="0"/>
          <w:marBottom w:val="0"/>
          <w:divBdr>
            <w:top w:val="none" w:sz="0" w:space="0" w:color="auto"/>
            <w:left w:val="none" w:sz="0" w:space="0" w:color="auto"/>
            <w:bottom w:val="none" w:sz="0" w:space="0" w:color="auto"/>
            <w:right w:val="none" w:sz="0" w:space="0" w:color="auto"/>
          </w:divBdr>
        </w:div>
        <w:div w:id="1225988154">
          <w:marLeft w:val="480"/>
          <w:marRight w:val="0"/>
          <w:marTop w:val="0"/>
          <w:marBottom w:val="0"/>
          <w:divBdr>
            <w:top w:val="none" w:sz="0" w:space="0" w:color="auto"/>
            <w:left w:val="none" w:sz="0" w:space="0" w:color="auto"/>
            <w:bottom w:val="none" w:sz="0" w:space="0" w:color="auto"/>
            <w:right w:val="none" w:sz="0" w:space="0" w:color="auto"/>
          </w:divBdr>
        </w:div>
        <w:div w:id="1238133311">
          <w:marLeft w:val="480"/>
          <w:marRight w:val="0"/>
          <w:marTop w:val="0"/>
          <w:marBottom w:val="0"/>
          <w:divBdr>
            <w:top w:val="none" w:sz="0" w:space="0" w:color="auto"/>
            <w:left w:val="none" w:sz="0" w:space="0" w:color="auto"/>
            <w:bottom w:val="none" w:sz="0" w:space="0" w:color="auto"/>
            <w:right w:val="none" w:sz="0" w:space="0" w:color="auto"/>
          </w:divBdr>
        </w:div>
        <w:div w:id="1253004217">
          <w:marLeft w:val="480"/>
          <w:marRight w:val="0"/>
          <w:marTop w:val="0"/>
          <w:marBottom w:val="0"/>
          <w:divBdr>
            <w:top w:val="none" w:sz="0" w:space="0" w:color="auto"/>
            <w:left w:val="none" w:sz="0" w:space="0" w:color="auto"/>
            <w:bottom w:val="none" w:sz="0" w:space="0" w:color="auto"/>
            <w:right w:val="none" w:sz="0" w:space="0" w:color="auto"/>
          </w:divBdr>
        </w:div>
        <w:div w:id="1273561302">
          <w:marLeft w:val="480"/>
          <w:marRight w:val="0"/>
          <w:marTop w:val="0"/>
          <w:marBottom w:val="0"/>
          <w:divBdr>
            <w:top w:val="none" w:sz="0" w:space="0" w:color="auto"/>
            <w:left w:val="none" w:sz="0" w:space="0" w:color="auto"/>
            <w:bottom w:val="none" w:sz="0" w:space="0" w:color="auto"/>
            <w:right w:val="none" w:sz="0" w:space="0" w:color="auto"/>
          </w:divBdr>
        </w:div>
        <w:div w:id="1357846067">
          <w:marLeft w:val="480"/>
          <w:marRight w:val="0"/>
          <w:marTop w:val="0"/>
          <w:marBottom w:val="0"/>
          <w:divBdr>
            <w:top w:val="none" w:sz="0" w:space="0" w:color="auto"/>
            <w:left w:val="none" w:sz="0" w:space="0" w:color="auto"/>
            <w:bottom w:val="none" w:sz="0" w:space="0" w:color="auto"/>
            <w:right w:val="none" w:sz="0" w:space="0" w:color="auto"/>
          </w:divBdr>
        </w:div>
        <w:div w:id="1375883379">
          <w:marLeft w:val="480"/>
          <w:marRight w:val="0"/>
          <w:marTop w:val="0"/>
          <w:marBottom w:val="0"/>
          <w:divBdr>
            <w:top w:val="none" w:sz="0" w:space="0" w:color="auto"/>
            <w:left w:val="none" w:sz="0" w:space="0" w:color="auto"/>
            <w:bottom w:val="none" w:sz="0" w:space="0" w:color="auto"/>
            <w:right w:val="none" w:sz="0" w:space="0" w:color="auto"/>
          </w:divBdr>
        </w:div>
        <w:div w:id="1396590492">
          <w:marLeft w:val="480"/>
          <w:marRight w:val="0"/>
          <w:marTop w:val="0"/>
          <w:marBottom w:val="0"/>
          <w:divBdr>
            <w:top w:val="none" w:sz="0" w:space="0" w:color="auto"/>
            <w:left w:val="none" w:sz="0" w:space="0" w:color="auto"/>
            <w:bottom w:val="none" w:sz="0" w:space="0" w:color="auto"/>
            <w:right w:val="none" w:sz="0" w:space="0" w:color="auto"/>
          </w:divBdr>
        </w:div>
        <w:div w:id="1424915360">
          <w:marLeft w:val="480"/>
          <w:marRight w:val="0"/>
          <w:marTop w:val="0"/>
          <w:marBottom w:val="0"/>
          <w:divBdr>
            <w:top w:val="none" w:sz="0" w:space="0" w:color="auto"/>
            <w:left w:val="none" w:sz="0" w:space="0" w:color="auto"/>
            <w:bottom w:val="none" w:sz="0" w:space="0" w:color="auto"/>
            <w:right w:val="none" w:sz="0" w:space="0" w:color="auto"/>
          </w:divBdr>
        </w:div>
        <w:div w:id="1428118669">
          <w:marLeft w:val="480"/>
          <w:marRight w:val="0"/>
          <w:marTop w:val="0"/>
          <w:marBottom w:val="0"/>
          <w:divBdr>
            <w:top w:val="none" w:sz="0" w:space="0" w:color="auto"/>
            <w:left w:val="none" w:sz="0" w:space="0" w:color="auto"/>
            <w:bottom w:val="none" w:sz="0" w:space="0" w:color="auto"/>
            <w:right w:val="none" w:sz="0" w:space="0" w:color="auto"/>
          </w:divBdr>
        </w:div>
        <w:div w:id="1497570814">
          <w:marLeft w:val="480"/>
          <w:marRight w:val="0"/>
          <w:marTop w:val="0"/>
          <w:marBottom w:val="0"/>
          <w:divBdr>
            <w:top w:val="none" w:sz="0" w:space="0" w:color="auto"/>
            <w:left w:val="none" w:sz="0" w:space="0" w:color="auto"/>
            <w:bottom w:val="none" w:sz="0" w:space="0" w:color="auto"/>
            <w:right w:val="none" w:sz="0" w:space="0" w:color="auto"/>
          </w:divBdr>
        </w:div>
        <w:div w:id="1562403449">
          <w:marLeft w:val="480"/>
          <w:marRight w:val="0"/>
          <w:marTop w:val="0"/>
          <w:marBottom w:val="0"/>
          <w:divBdr>
            <w:top w:val="none" w:sz="0" w:space="0" w:color="auto"/>
            <w:left w:val="none" w:sz="0" w:space="0" w:color="auto"/>
            <w:bottom w:val="none" w:sz="0" w:space="0" w:color="auto"/>
            <w:right w:val="none" w:sz="0" w:space="0" w:color="auto"/>
          </w:divBdr>
        </w:div>
        <w:div w:id="1567371502">
          <w:marLeft w:val="480"/>
          <w:marRight w:val="0"/>
          <w:marTop w:val="0"/>
          <w:marBottom w:val="0"/>
          <w:divBdr>
            <w:top w:val="none" w:sz="0" w:space="0" w:color="auto"/>
            <w:left w:val="none" w:sz="0" w:space="0" w:color="auto"/>
            <w:bottom w:val="none" w:sz="0" w:space="0" w:color="auto"/>
            <w:right w:val="none" w:sz="0" w:space="0" w:color="auto"/>
          </w:divBdr>
        </w:div>
        <w:div w:id="1686322535">
          <w:marLeft w:val="480"/>
          <w:marRight w:val="0"/>
          <w:marTop w:val="0"/>
          <w:marBottom w:val="0"/>
          <w:divBdr>
            <w:top w:val="none" w:sz="0" w:space="0" w:color="auto"/>
            <w:left w:val="none" w:sz="0" w:space="0" w:color="auto"/>
            <w:bottom w:val="none" w:sz="0" w:space="0" w:color="auto"/>
            <w:right w:val="none" w:sz="0" w:space="0" w:color="auto"/>
          </w:divBdr>
        </w:div>
        <w:div w:id="1712998071">
          <w:marLeft w:val="480"/>
          <w:marRight w:val="0"/>
          <w:marTop w:val="0"/>
          <w:marBottom w:val="0"/>
          <w:divBdr>
            <w:top w:val="none" w:sz="0" w:space="0" w:color="auto"/>
            <w:left w:val="none" w:sz="0" w:space="0" w:color="auto"/>
            <w:bottom w:val="none" w:sz="0" w:space="0" w:color="auto"/>
            <w:right w:val="none" w:sz="0" w:space="0" w:color="auto"/>
          </w:divBdr>
        </w:div>
        <w:div w:id="1746294221">
          <w:marLeft w:val="480"/>
          <w:marRight w:val="0"/>
          <w:marTop w:val="0"/>
          <w:marBottom w:val="0"/>
          <w:divBdr>
            <w:top w:val="none" w:sz="0" w:space="0" w:color="auto"/>
            <w:left w:val="none" w:sz="0" w:space="0" w:color="auto"/>
            <w:bottom w:val="none" w:sz="0" w:space="0" w:color="auto"/>
            <w:right w:val="none" w:sz="0" w:space="0" w:color="auto"/>
          </w:divBdr>
        </w:div>
        <w:div w:id="1789201272">
          <w:marLeft w:val="480"/>
          <w:marRight w:val="0"/>
          <w:marTop w:val="0"/>
          <w:marBottom w:val="0"/>
          <w:divBdr>
            <w:top w:val="none" w:sz="0" w:space="0" w:color="auto"/>
            <w:left w:val="none" w:sz="0" w:space="0" w:color="auto"/>
            <w:bottom w:val="none" w:sz="0" w:space="0" w:color="auto"/>
            <w:right w:val="none" w:sz="0" w:space="0" w:color="auto"/>
          </w:divBdr>
        </w:div>
        <w:div w:id="1789620717">
          <w:marLeft w:val="480"/>
          <w:marRight w:val="0"/>
          <w:marTop w:val="0"/>
          <w:marBottom w:val="0"/>
          <w:divBdr>
            <w:top w:val="none" w:sz="0" w:space="0" w:color="auto"/>
            <w:left w:val="none" w:sz="0" w:space="0" w:color="auto"/>
            <w:bottom w:val="none" w:sz="0" w:space="0" w:color="auto"/>
            <w:right w:val="none" w:sz="0" w:space="0" w:color="auto"/>
          </w:divBdr>
        </w:div>
        <w:div w:id="1790926481">
          <w:marLeft w:val="480"/>
          <w:marRight w:val="0"/>
          <w:marTop w:val="0"/>
          <w:marBottom w:val="0"/>
          <w:divBdr>
            <w:top w:val="none" w:sz="0" w:space="0" w:color="auto"/>
            <w:left w:val="none" w:sz="0" w:space="0" w:color="auto"/>
            <w:bottom w:val="none" w:sz="0" w:space="0" w:color="auto"/>
            <w:right w:val="none" w:sz="0" w:space="0" w:color="auto"/>
          </w:divBdr>
        </w:div>
        <w:div w:id="1808814372">
          <w:marLeft w:val="480"/>
          <w:marRight w:val="0"/>
          <w:marTop w:val="0"/>
          <w:marBottom w:val="0"/>
          <w:divBdr>
            <w:top w:val="none" w:sz="0" w:space="0" w:color="auto"/>
            <w:left w:val="none" w:sz="0" w:space="0" w:color="auto"/>
            <w:bottom w:val="none" w:sz="0" w:space="0" w:color="auto"/>
            <w:right w:val="none" w:sz="0" w:space="0" w:color="auto"/>
          </w:divBdr>
        </w:div>
        <w:div w:id="1823227906">
          <w:marLeft w:val="480"/>
          <w:marRight w:val="0"/>
          <w:marTop w:val="0"/>
          <w:marBottom w:val="0"/>
          <w:divBdr>
            <w:top w:val="none" w:sz="0" w:space="0" w:color="auto"/>
            <w:left w:val="none" w:sz="0" w:space="0" w:color="auto"/>
            <w:bottom w:val="none" w:sz="0" w:space="0" w:color="auto"/>
            <w:right w:val="none" w:sz="0" w:space="0" w:color="auto"/>
          </w:divBdr>
        </w:div>
        <w:div w:id="1824472119">
          <w:marLeft w:val="480"/>
          <w:marRight w:val="0"/>
          <w:marTop w:val="0"/>
          <w:marBottom w:val="0"/>
          <w:divBdr>
            <w:top w:val="none" w:sz="0" w:space="0" w:color="auto"/>
            <w:left w:val="none" w:sz="0" w:space="0" w:color="auto"/>
            <w:bottom w:val="none" w:sz="0" w:space="0" w:color="auto"/>
            <w:right w:val="none" w:sz="0" w:space="0" w:color="auto"/>
          </w:divBdr>
        </w:div>
        <w:div w:id="1868063092">
          <w:marLeft w:val="480"/>
          <w:marRight w:val="0"/>
          <w:marTop w:val="0"/>
          <w:marBottom w:val="0"/>
          <w:divBdr>
            <w:top w:val="none" w:sz="0" w:space="0" w:color="auto"/>
            <w:left w:val="none" w:sz="0" w:space="0" w:color="auto"/>
            <w:bottom w:val="none" w:sz="0" w:space="0" w:color="auto"/>
            <w:right w:val="none" w:sz="0" w:space="0" w:color="auto"/>
          </w:divBdr>
        </w:div>
        <w:div w:id="1875313907">
          <w:marLeft w:val="480"/>
          <w:marRight w:val="0"/>
          <w:marTop w:val="0"/>
          <w:marBottom w:val="0"/>
          <w:divBdr>
            <w:top w:val="none" w:sz="0" w:space="0" w:color="auto"/>
            <w:left w:val="none" w:sz="0" w:space="0" w:color="auto"/>
            <w:bottom w:val="none" w:sz="0" w:space="0" w:color="auto"/>
            <w:right w:val="none" w:sz="0" w:space="0" w:color="auto"/>
          </w:divBdr>
        </w:div>
        <w:div w:id="1886402591">
          <w:marLeft w:val="480"/>
          <w:marRight w:val="0"/>
          <w:marTop w:val="0"/>
          <w:marBottom w:val="0"/>
          <w:divBdr>
            <w:top w:val="none" w:sz="0" w:space="0" w:color="auto"/>
            <w:left w:val="none" w:sz="0" w:space="0" w:color="auto"/>
            <w:bottom w:val="none" w:sz="0" w:space="0" w:color="auto"/>
            <w:right w:val="none" w:sz="0" w:space="0" w:color="auto"/>
          </w:divBdr>
        </w:div>
        <w:div w:id="1888490159">
          <w:marLeft w:val="480"/>
          <w:marRight w:val="0"/>
          <w:marTop w:val="0"/>
          <w:marBottom w:val="0"/>
          <w:divBdr>
            <w:top w:val="none" w:sz="0" w:space="0" w:color="auto"/>
            <w:left w:val="none" w:sz="0" w:space="0" w:color="auto"/>
            <w:bottom w:val="none" w:sz="0" w:space="0" w:color="auto"/>
            <w:right w:val="none" w:sz="0" w:space="0" w:color="auto"/>
          </w:divBdr>
        </w:div>
        <w:div w:id="2022776641">
          <w:marLeft w:val="480"/>
          <w:marRight w:val="0"/>
          <w:marTop w:val="0"/>
          <w:marBottom w:val="0"/>
          <w:divBdr>
            <w:top w:val="none" w:sz="0" w:space="0" w:color="auto"/>
            <w:left w:val="none" w:sz="0" w:space="0" w:color="auto"/>
            <w:bottom w:val="none" w:sz="0" w:space="0" w:color="auto"/>
            <w:right w:val="none" w:sz="0" w:space="0" w:color="auto"/>
          </w:divBdr>
        </w:div>
        <w:div w:id="2023124557">
          <w:marLeft w:val="480"/>
          <w:marRight w:val="0"/>
          <w:marTop w:val="0"/>
          <w:marBottom w:val="0"/>
          <w:divBdr>
            <w:top w:val="none" w:sz="0" w:space="0" w:color="auto"/>
            <w:left w:val="none" w:sz="0" w:space="0" w:color="auto"/>
            <w:bottom w:val="none" w:sz="0" w:space="0" w:color="auto"/>
            <w:right w:val="none" w:sz="0" w:space="0" w:color="auto"/>
          </w:divBdr>
        </w:div>
        <w:div w:id="2074160869">
          <w:marLeft w:val="480"/>
          <w:marRight w:val="0"/>
          <w:marTop w:val="0"/>
          <w:marBottom w:val="0"/>
          <w:divBdr>
            <w:top w:val="none" w:sz="0" w:space="0" w:color="auto"/>
            <w:left w:val="none" w:sz="0" w:space="0" w:color="auto"/>
            <w:bottom w:val="none" w:sz="0" w:space="0" w:color="auto"/>
            <w:right w:val="none" w:sz="0" w:space="0" w:color="auto"/>
          </w:divBdr>
        </w:div>
        <w:div w:id="2103523029">
          <w:marLeft w:val="480"/>
          <w:marRight w:val="0"/>
          <w:marTop w:val="0"/>
          <w:marBottom w:val="0"/>
          <w:divBdr>
            <w:top w:val="none" w:sz="0" w:space="0" w:color="auto"/>
            <w:left w:val="none" w:sz="0" w:space="0" w:color="auto"/>
            <w:bottom w:val="none" w:sz="0" w:space="0" w:color="auto"/>
            <w:right w:val="none" w:sz="0" w:space="0" w:color="auto"/>
          </w:divBdr>
        </w:div>
      </w:divsChild>
    </w:div>
    <w:div w:id="965508613">
      <w:bodyDiv w:val="1"/>
      <w:marLeft w:val="0"/>
      <w:marRight w:val="0"/>
      <w:marTop w:val="0"/>
      <w:marBottom w:val="0"/>
      <w:divBdr>
        <w:top w:val="none" w:sz="0" w:space="0" w:color="auto"/>
        <w:left w:val="none" w:sz="0" w:space="0" w:color="auto"/>
        <w:bottom w:val="none" w:sz="0" w:space="0" w:color="auto"/>
        <w:right w:val="none" w:sz="0" w:space="0" w:color="auto"/>
      </w:divBdr>
      <w:divsChild>
        <w:div w:id="126363426">
          <w:marLeft w:val="480"/>
          <w:marRight w:val="0"/>
          <w:marTop w:val="0"/>
          <w:marBottom w:val="0"/>
          <w:divBdr>
            <w:top w:val="none" w:sz="0" w:space="0" w:color="auto"/>
            <w:left w:val="none" w:sz="0" w:space="0" w:color="auto"/>
            <w:bottom w:val="none" w:sz="0" w:space="0" w:color="auto"/>
            <w:right w:val="none" w:sz="0" w:space="0" w:color="auto"/>
          </w:divBdr>
        </w:div>
        <w:div w:id="236672519">
          <w:marLeft w:val="480"/>
          <w:marRight w:val="0"/>
          <w:marTop w:val="0"/>
          <w:marBottom w:val="0"/>
          <w:divBdr>
            <w:top w:val="none" w:sz="0" w:space="0" w:color="auto"/>
            <w:left w:val="none" w:sz="0" w:space="0" w:color="auto"/>
            <w:bottom w:val="none" w:sz="0" w:space="0" w:color="auto"/>
            <w:right w:val="none" w:sz="0" w:space="0" w:color="auto"/>
          </w:divBdr>
        </w:div>
        <w:div w:id="278492999">
          <w:marLeft w:val="480"/>
          <w:marRight w:val="0"/>
          <w:marTop w:val="0"/>
          <w:marBottom w:val="0"/>
          <w:divBdr>
            <w:top w:val="none" w:sz="0" w:space="0" w:color="auto"/>
            <w:left w:val="none" w:sz="0" w:space="0" w:color="auto"/>
            <w:bottom w:val="none" w:sz="0" w:space="0" w:color="auto"/>
            <w:right w:val="none" w:sz="0" w:space="0" w:color="auto"/>
          </w:divBdr>
        </w:div>
        <w:div w:id="301083098">
          <w:marLeft w:val="480"/>
          <w:marRight w:val="0"/>
          <w:marTop w:val="0"/>
          <w:marBottom w:val="0"/>
          <w:divBdr>
            <w:top w:val="none" w:sz="0" w:space="0" w:color="auto"/>
            <w:left w:val="none" w:sz="0" w:space="0" w:color="auto"/>
            <w:bottom w:val="none" w:sz="0" w:space="0" w:color="auto"/>
            <w:right w:val="none" w:sz="0" w:space="0" w:color="auto"/>
          </w:divBdr>
        </w:div>
        <w:div w:id="302783643">
          <w:marLeft w:val="480"/>
          <w:marRight w:val="0"/>
          <w:marTop w:val="0"/>
          <w:marBottom w:val="0"/>
          <w:divBdr>
            <w:top w:val="none" w:sz="0" w:space="0" w:color="auto"/>
            <w:left w:val="none" w:sz="0" w:space="0" w:color="auto"/>
            <w:bottom w:val="none" w:sz="0" w:space="0" w:color="auto"/>
            <w:right w:val="none" w:sz="0" w:space="0" w:color="auto"/>
          </w:divBdr>
        </w:div>
        <w:div w:id="317807151">
          <w:marLeft w:val="480"/>
          <w:marRight w:val="0"/>
          <w:marTop w:val="0"/>
          <w:marBottom w:val="0"/>
          <w:divBdr>
            <w:top w:val="none" w:sz="0" w:space="0" w:color="auto"/>
            <w:left w:val="none" w:sz="0" w:space="0" w:color="auto"/>
            <w:bottom w:val="none" w:sz="0" w:space="0" w:color="auto"/>
            <w:right w:val="none" w:sz="0" w:space="0" w:color="auto"/>
          </w:divBdr>
        </w:div>
        <w:div w:id="361976800">
          <w:marLeft w:val="480"/>
          <w:marRight w:val="0"/>
          <w:marTop w:val="0"/>
          <w:marBottom w:val="0"/>
          <w:divBdr>
            <w:top w:val="none" w:sz="0" w:space="0" w:color="auto"/>
            <w:left w:val="none" w:sz="0" w:space="0" w:color="auto"/>
            <w:bottom w:val="none" w:sz="0" w:space="0" w:color="auto"/>
            <w:right w:val="none" w:sz="0" w:space="0" w:color="auto"/>
          </w:divBdr>
        </w:div>
        <w:div w:id="365251721">
          <w:marLeft w:val="480"/>
          <w:marRight w:val="0"/>
          <w:marTop w:val="0"/>
          <w:marBottom w:val="0"/>
          <w:divBdr>
            <w:top w:val="none" w:sz="0" w:space="0" w:color="auto"/>
            <w:left w:val="none" w:sz="0" w:space="0" w:color="auto"/>
            <w:bottom w:val="none" w:sz="0" w:space="0" w:color="auto"/>
            <w:right w:val="none" w:sz="0" w:space="0" w:color="auto"/>
          </w:divBdr>
        </w:div>
        <w:div w:id="371420201">
          <w:marLeft w:val="480"/>
          <w:marRight w:val="0"/>
          <w:marTop w:val="0"/>
          <w:marBottom w:val="0"/>
          <w:divBdr>
            <w:top w:val="none" w:sz="0" w:space="0" w:color="auto"/>
            <w:left w:val="none" w:sz="0" w:space="0" w:color="auto"/>
            <w:bottom w:val="none" w:sz="0" w:space="0" w:color="auto"/>
            <w:right w:val="none" w:sz="0" w:space="0" w:color="auto"/>
          </w:divBdr>
        </w:div>
        <w:div w:id="398868011">
          <w:marLeft w:val="480"/>
          <w:marRight w:val="0"/>
          <w:marTop w:val="0"/>
          <w:marBottom w:val="0"/>
          <w:divBdr>
            <w:top w:val="none" w:sz="0" w:space="0" w:color="auto"/>
            <w:left w:val="none" w:sz="0" w:space="0" w:color="auto"/>
            <w:bottom w:val="none" w:sz="0" w:space="0" w:color="auto"/>
            <w:right w:val="none" w:sz="0" w:space="0" w:color="auto"/>
          </w:divBdr>
        </w:div>
        <w:div w:id="454106268">
          <w:marLeft w:val="480"/>
          <w:marRight w:val="0"/>
          <w:marTop w:val="0"/>
          <w:marBottom w:val="0"/>
          <w:divBdr>
            <w:top w:val="none" w:sz="0" w:space="0" w:color="auto"/>
            <w:left w:val="none" w:sz="0" w:space="0" w:color="auto"/>
            <w:bottom w:val="none" w:sz="0" w:space="0" w:color="auto"/>
            <w:right w:val="none" w:sz="0" w:space="0" w:color="auto"/>
          </w:divBdr>
        </w:div>
        <w:div w:id="490607105">
          <w:marLeft w:val="480"/>
          <w:marRight w:val="0"/>
          <w:marTop w:val="0"/>
          <w:marBottom w:val="0"/>
          <w:divBdr>
            <w:top w:val="none" w:sz="0" w:space="0" w:color="auto"/>
            <w:left w:val="none" w:sz="0" w:space="0" w:color="auto"/>
            <w:bottom w:val="none" w:sz="0" w:space="0" w:color="auto"/>
            <w:right w:val="none" w:sz="0" w:space="0" w:color="auto"/>
          </w:divBdr>
        </w:div>
        <w:div w:id="515189431">
          <w:marLeft w:val="480"/>
          <w:marRight w:val="0"/>
          <w:marTop w:val="0"/>
          <w:marBottom w:val="0"/>
          <w:divBdr>
            <w:top w:val="none" w:sz="0" w:space="0" w:color="auto"/>
            <w:left w:val="none" w:sz="0" w:space="0" w:color="auto"/>
            <w:bottom w:val="none" w:sz="0" w:space="0" w:color="auto"/>
            <w:right w:val="none" w:sz="0" w:space="0" w:color="auto"/>
          </w:divBdr>
        </w:div>
        <w:div w:id="523204407">
          <w:marLeft w:val="480"/>
          <w:marRight w:val="0"/>
          <w:marTop w:val="0"/>
          <w:marBottom w:val="0"/>
          <w:divBdr>
            <w:top w:val="none" w:sz="0" w:space="0" w:color="auto"/>
            <w:left w:val="none" w:sz="0" w:space="0" w:color="auto"/>
            <w:bottom w:val="none" w:sz="0" w:space="0" w:color="auto"/>
            <w:right w:val="none" w:sz="0" w:space="0" w:color="auto"/>
          </w:divBdr>
        </w:div>
        <w:div w:id="526796920">
          <w:marLeft w:val="480"/>
          <w:marRight w:val="0"/>
          <w:marTop w:val="0"/>
          <w:marBottom w:val="0"/>
          <w:divBdr>
            <w:top w:val="none" w:sz="0" w:space="0" w:color="auto"/>
            <w:left w:val="none" w:sz="0" w:space="0" w:color="auto"/>
            <w:bottom w:val="none" w:sz="0" w:space="0" w:color="auto"/>
            <w:right w:val="none" w:sz="0" w:space="0" w:color="auto"/>
          </w:divBdr>
        </w:div>
        <w:div w:id="559361028">
          <w:marLeft w:val="480"/>
          <w:marRight w:val="0"/>
          <w:marTop w:val="0"/>
          <w:marBottom w:val="0"/>
          <w:divBdr>
            <w:top w:val="none" w:sz="0" w:space="0" w:color="auto"/>
            <w:left w:val="none" w:sz="0" w:space="0" w:color="auto"/>
            <w:bottom w:val="none" w:sz="0" w:space="0" w:color="auto"/>
            <w:right w:val="none" w:sz="0" w:space="0" w:color="auto"/>
          </w:divBdr>
        </w:div>
        <w:div w:id="695691729">
          <w:marLeft w:val="480"/>
          <w:marRight w:val="0"/>
          <w:marTop w:val="0"/>
          <w:marBottom w:val="0"/>
          <w:divBdr>
            <w:top w:val="none" w:sz="0" w:space="0" w:color="auto"/>
            <w:left w:val="none" w:sz="0" w:space="0" w:color="auto"/>
            <w:bottom w:val="none" w:sz="0" w:space="0" w:color="auto"/>
            <w:right w:val="none" w:sz="0" w:space="0" w:color="auto"/>
          </w:divBdr>
        </w:div>
        <w:div w:id="697317796">
          <w:marLeft w:val="480"/>
          <w:marRight w:val="0"/>
          <w:marTop w:val="0"/>
          <w:marBottom w:val="0"/>
          <w:divBdr>
            <w:top w:val="none" w:sz="0" w:space="0" w:color="auto"/>
            <w:left w:val="none" w:sz="0" w:space="0" w:color="auto"/>
            <w:bottom w:val="none" w:sz="0" w:space="0" w:color="auto"/>
            <w:right w:val="none" w:sz="0" w:space="0" w:color="auto"/>
          </w:divBdr>
        </w:div>
        <w:div w:id="719675669">
          <w:marLeft w:val="480"/>
          <w:marRight w:val="0"/>
          <w:marTop w:val="0"/>
          <w:marBottom w:val="0"/>
          <w:divBdr>
            <w:top w:val="none" w:sz="0" w:space="0" w:color="auto"/>
            <w:left w:val="none" w:sz="0" w:space="0" w:color="auto"/>
            <w:bottom w:val="none" w:sz="0" w:space="0" w:color="auto"/>
            <w:right w:val="none" w:sz="0" w:space="0" w:color="auto"/>
          </w:divBdr>
        </w:div>
        <w:div w:id="739062339">
          <w:marLeft w:val="480"/>
          <w:marRight w:val="0"/>
          <w:marTop w:val="0"/>
          <w:marBottom w:val="0"/>
          <w:divBdr>
            <w:top w:val="none" w:sz="0" w:space="0" w:color="auto"/>
            <w:left w:val="none" w:sz="0" w:space="0" w:color="auto"/>
            <w:bottom w:val="none" w:sz="0" w:space="0" w:color="auto"/>
            <w:right w:val="none" w:sz="0" w:space="0" w:color="auto"/>
          </w:divBdr>
        </w:div>
        <w:div w:id="745805608">
          <w:marLeft w:val="480"/>
          <w:marRight w:val="0"/>
          <w:marTop w:val="0"/>
          <w:marBottom w:val="0"/>
          <w:divBdr>
            <w:top w:val="none" w:sz="0" w:space="0" w:color="auto"/>
            <w:left w:val="none" w:sz="0" w:space="0" w:color="auto"/>
            <w:bottom w:val="none" w:sz="0" w:space="0" w:color="auto"/>
            <w:right w:val="none" w:sz="0" w:space="0" w:color="auto"/>
          </w:divBdr>
        </w:div>
        <w:div w:id="762142481">
          <w:marLeft w:val="480"/>
          <w:marRight w:val="0"/>
          <w:marTop w:val="0"/>
          <w:marBottom w:val="0"/>
          <w:divBdr>
            <w:top w:val="none" w:sz="0" w:space="0" w:color="auto"/>
            <w:left w:val="none" w:sz="0" w:space="0" w:color="auto"/>
            <w:bottom w:val="none" w:sz="0" w:space="0" w:color="auto"/>
            <w:right w:val="none" w:sz="0" w:space="0" w:color="auto"/>
          </w:divBdr>
        </w:div>
        <w:div w:id="786050528">
          <w:marLeft w:val="480"/>
          <w:marRight w:val="0"/>
          <w:marTop w:val="0"/>
          <w:marBottom w:val="0"/>
          <w:divBdr>
            <w:top w:val="none" w:sz="0" w:space="0" w:color="auto"/>
            <w:left w:val="none" w:sz="0" w:space="0" w:color="auto"/>
            <w:bottom w:val="none" w:sz="0" w:space="0" w:color="auto"/>
            <w:right w:val="none" w:sz="0" w:space="0" w:color="auto"/>
          </w:divBdr>
        </w:div>
        <w:div w:id="791897046">
          <w:marLeft w:val="480"/>
          <w:marRight w:val="0"/>
          <w:marTop w:val="0"/>
          <w:marBottom w:val="0"/>
          <w:divBdr>
            <w:top w:val="none" w:sz="0" w:space="0" w:color="auto"/>
            <w:left w:val="none" w:sz="0" w:space="0" w:color="auto"/>
            <w:bottom w:val="none" w:sz="0" w:space="0" w:color="auto"/>
            <w:right w:val="none" w:sz="0" w:space="0" w:color="auto"/>
          </w:divBdr>
        </w:div>
        <w:div w:id="829828640">
          <w:marLeft w:val="480"/>
          <w:marRight w:val="0"/>
          <w:marTop w:val="0"/>
          <w:marBottom w:val="0"/>
          <w:divBdr>
            <w:top w:val="none" w:sz="0" w:space="0" w:color="auto"/>
            <w:left w:val="none" w:sz="0" w:space="0" w:color="auto"/>
            <w:bottom w:val="none" w:sz="0" w:space="0" w:color="auto"/>
            <w:right w:val="none" w:sz="0" w:space="0" w:color="auto"/>
          </w:divBdr>
        </w:div>
        <w:div w:id="834565047">
          <w:marLeft w:val="480"/>
          <w:marRight w:val="0"/>
          <w:marTop w:val="0"/>
          <w:marBottom w:val="0"/>
          <w:divBdr>
            <w:top w:val="none" w:sz="0" w:space="0" w:color="auto"/>
            <w:left w:val="none" w:sz="0" w:space="0" w:color="auto"/>
            <w:bottom w:val="none" w:sz="0" w:space="0" w:color="auto"/>
            <w:right w:val="none" w:sz="0" w:space="0" w:color="auto"/>
          </w:divBdr>
        </w:div>
        <w:div w:id="844709748">
          <w:marLeft w:val="480"/>
          <w:marRight w:val="0"/>
          <w:marTop w:val="0"/>
          <w:marBottom w:val="0"/>
          <w:divBdr>
            <w:top w:val="none" w:sz="0" w:space="0" w:color="auto"/>
            <w:left w:val="none" w:sz="0" w:space="0" w:color="auto"/>
            <w:bottom w:val="none" w:sz="0" w:space="0" w:color="auto"/>
            <w:right w:val="none" w:sz="0" w:space="0" w:color="auto"/>
          </w:divBdr>
        </w:div>
        <w:div w:id="876431919">
          <w:marLeft w:val="480"/>
          <w:marRight w:val="0"/>
          <w:marTop w:val="0"/>
          <w:marBottom w:val="0"/>
          <w:divBdr>
            <w:top w:val="none" w:sz="0" w:space="0" w:color="auto"/>
            <w:left w:val="none" w:sz="0" w:space="0" w:color="auto"/>
            <w:bottom w:val="none" w:sz="0" w:space="0" w:color="auto"/>
            <w:right w:val="none" w:sz="0" w:space="0" w:color="auto"/>
          </w:divBdr>
        </w:div>
        <w:div w:id="928387816">
          <w:marLeft w:val="480"/>
          <w:marRight w:val="0"/>
          <w:marTop w:val="0"/>
          <w:marBottom w:val="0"/>
          <w:divBdr>
            <w:top w:val="none" w:sz="0" w:space="0" w:color="auto"/>
            <w:left w:val="none" w:sz="0" w:space="0" w:color="auto"/>
            <w:bottom w:val="none" w:sz="0" w:space="0" w:color="auto"/>
            <w:right w:val="none" w:sz="0" w:space="0" w:color="auto"/>
          </w:divBdr>
        </w:div>
        <w:div w:id="1008022211">
          <w:marLeft w:val="480"/>
          <w:marRight w:val="0"/>
          <w:marTop w:val="0"/>
          <w:marBottom w:val="0"/>
          <w:divBdr>
            <w:top w:val="none" w:sz="0" w:space="0" w:color="auto"/>
            <w:left w:val="none" w:sz="0" w:space="0" w:color="auto"/>
            <w:bottom w:val="none" w:sz="0" w:space="0" w:color="auto"/>
            <w:right w:val="none" w:sz="0" w:space="0" w:color="auto"/>
          </w:divBdr>
        </w:div>
        <w:div w:id="1103233032">
          <w:marLeft w:val="480"/>
          <w:marRight w:val="0"/>
          <w:marTop w:val="0"/>
          <w:marBottom w:val="0"/>
          <w:divBdr>
            <w:top w:val="none" w:sz="0" w:space="0" w:color="auto"/>
            <w:left w:val="none" w:sz="0" w:space="0" w:color="auto"/>
            <w:bottom w:val="none" w:sz="0" w:space="0" w:color="auto"/>
            <w:right w:val="none" w:sz="0" w:space="0" w:color="auto"/>
          </w:divBdr>
        </w:div>
        <w:div w:id="1323924341">
          <w:marLeft w:val="480"/>
          <w:marRight w:val="0"/>
          <w:marTop w:val="0"/>
          <w:marBottom w:val="0"/>
          <w:divBdr>
            <w:top w:val="none" w:sz="0" w:space="0" w:color="auto"/>
            <w:left w:val="none" w:sz="0" w:space="0" w:color="auto"/>
            <w:bottom w:val="none" w:sz="0" w:space="0" w:color="auto"/>
            <w:right w:val="none" w:sz="0" w:space="0" w:color="auto"/>
          </w:divBdr>
        </w:div>
        <w:div w:id="1395004102">
          <w:marLeft w:val="480"/>
          <w:marRight w:val="0"/>
          <w:marTop w:val="0"/>
          <w:marBottom w:val="0"/>
          <w:divBdr>
            <w:top w:val="none" w:sz="0" w:space="0" w:color="auto"/>
            <w:left w:val="none" w:sz="0" w:space="0" w:color="auto"/>
            <w:bottom w:val="none" w:sz="0" w:space="0" w:color="auto"/>
            <w:right w:val="none" w:sz="0" w:space="0" w:color="auto"/>
          </w:divBdr>
        </w:div>
        <w:div w:id="1417702442">
          <w:marLeft w:val="480"/>
          <w:marRight w:val="0"/>
          <w:marTop w:val="0"/>
          <w:marBottom w:val="0"/>
          <w:divBdr>
            <w:top w:val="none" w:sz="0" w:space="0" w:color="auto"/>
            <w:left w:val="none" w:sz="0" w:space="0" w:color="auto"/>
            <w:bottom w:val="none" w:sz="0" w:space="0" w:color="auto"/>
            <w:right w:val="none" w:sz="0" w:space="0" w:color="auto"/>
          </w:divBdr>
        </w:div>
        <w:div w:id="1424491068">
          <w:marLeft w:val="480"/>
          <w:marRight w:val="0"/>
          <w:marTop w:val="0"/>
          <w:marBottom w:val="0"/>
          <w:divBdr>
            <w:top w:val="none" w:sz="0" w:space="0" w:color="auto"/>
            <w:left w:val="none" w:sz="0" w:space="0" w:color="auto"/>
            <w:bottom w:val="none" w:sz="0" w:space="0" w:color="auto"/>
            <w:right w:val="none" w:sz="0" w:space="0" w:color="auto"/>
          </w:divBdr>
        </w:div>
        <w:div w:id="1530609942">
          <w:marLeft w:val="480"/>
          <w:marRight w:val="0"/>
          <w:marTop w:val="0"/>
          <w:marBottom w:val="0"/>
          <w:divBdr>
            <w:top w:val="none" w:sz="0" w:space="0" w:color="auto"/>
            <w:left w:val="none" w:sz="0" w:space="0" w:color="auto"/>
            <w:bottom w:val="none" w:sz="0" w:space="0" w:color="auto"/>
            <w:right w:val="none" w:sz="0" w:space="0" w:color="auto"/>
          </w:divBdr>
        </w:div>
        <w:div w:id="1539581549">
          <w:marLeft w:val="480"/>
          <w:marRight w:val="0"/>
          <w:marTop w:val="0"/>
          <w:marBottom w:val="0"/>
          <w:divBdr>
            <w:top w:val="none" w:sz="0" w:space="0" w:color="auto"/>
            <w:left w:val="none" w:sz="0" w:space="0" w:color="auto"/>
            <w:bottom w:val="none" w:sz="0" w:space="0" w:color="auto"/>
            <w:right w:val="none" w:sz="0" w:space="0" w:color="auto"/>
          </w:divBdr>
        </w:div>
        <w:div w:id="1681926098">
          <w:marLeft w:val="480"/>
          <w:marRight w:val="0"/>
          <w:marTop w:val="0"/>
          <w:marBottom w:val="0"/>
          <w:divBdr>
            <w:top w:val="none" w:sz="0" w:space="0" w:color="auto"/>
            <w:left w:val="none" w:sz="0" w:space="0" w:color="auto"/>
            <w:bottom w:val="none" w:sz="0" w:space="0" w:color="auto"/>
            <w:right w:val="none" w:sz="0" w:space="0" w:color="auto"/>
          </w:divBdr>
        </w:div>
        <w:div w:id="1706250417">
          <w:marLeft w:val="480"/>
          <w:marRight w:val="0"/>
          <w:marTop w:val="0"/>
          <w:marBottom w:val="0"/>
          <w:divBdr>
            <w:top w:val="none" w:sz="0" w:space="0" w:color="auto"/>
            <w:left w:val="none" w:sz="0" w:space="0" w:color="auto"/>
            <w:bottom w:val="none" w:sz="0" w:space="0" w:color="auto"/>
            <w:right w:val="none" w:sz="0" w:space="0" w:color="auto"/>
          </w:divBdr>
        </w:div>
        <w:div w:id="1740709093">
          <w:marLeft w:val="480"/>
          <w:marRight w:val="0"/>
          <w:marTop w:val="0"/>
          <w:marBottom w:val="0"/>
          <w:divBdr>
            <w:top w:val="none" w:sz="0" w:space="0" w:color="auto"/>
            <w:left w:val="none" w:sz="0" w:space="0" w:color="auto"/>
            <w:bottom w:val="none" w:sz="0" w:space="0" w:color="auto"/>
            <w:right w:val="none" w:sz="0" w:space="0" w:color="auto"/>
          </w:divBdr>
        </w:div>
        <w:div w:id="1782064785">
          <w:marLeft w:val="480"/>
          <w:marRight w:val="0"/>
          <w:marTop w:val="0"/>
          <w:marBottom w:val="0"/>
          <w:divBdr>
            <w:top w:val="none" w:sz="0" w:space="0" w:color="auto"/>
            <w:left w:val="none" w:sz="0" w:space="0" w:color="auto"/>
            <w:bottom w:val="none" w:sz="0" w:space="0" w:color="auto"/>
            <w:right w:val="none" w:sz="0" w:space="0" w:color="auto"/>
          </w:divBdr>
        </w:div>
        <w:div w:id="1835224246">
          <w:marLeft w:val="480"/>
          <w:marRight w:val="0"/>
          <w:marTop w:val="0"/>
          <w:marBottom w:val="0"/>
          <w:divBdr>
            <w:top w:val="none" w:sz="0" w:space="0" w:color="auto"/>
            <w:left w:val="none" w:sz="0" w:space="0" w:color="auto"/>
            <w:bottom w:val="none" w:sz="0" w:space="0" w:color="auto"/>
            <w:right w:val="none" w:sz="0" w:space="0" w:color="auto"/>
          </w:divBdr>
        </w:div>
        <w:div w:id="1859003715">
          <w:marLeft w:val="480"/>
          <w:marRight w:val="0"/>
          <w:marTop w:val="0"/>
          <w:marBottom w:val="0"/>
          <w:divBdr>
            <w:top w:val="none" w:sz="0" w:space="0" w:color="auto"/>
            <w:left w:val="none" w:sz="0" w:space="0" w:color="auto"/>
            <w:bottom w:val="none" w:sz="0" w:space="0" w:color="auto"/>
            <w:right w:val="none" w:sz="0" w:space="0" w:color="auto"/>
          </w:divBdr>
        </w:div>
        <w:div w:id="1867133583">
          <w:marLeft w:val="480"/>
          <w:marRight w:val="0"/>
          <w:marTop w:val="0"/>
          <w:marBottom w:val="0"/>
          <w:divBdr>
            <w:top w:val="none" w:sz="0" w:space="0" w:color="auto"/>
            <w:left w:val="none" w:sz="0" w:space="0" w:color="auto"/>
            <w:bottom w:val="none" w:sz="0" w:space="0" w:color="auto"/>
            <w:right w:val="none" w:sz="0" w:space="0" w:color="auto"/>
          </w:divBdr>
        </w:div>
        <w:div w:id="1906065834">
          <w:marLeft w:val="480"/>
          <w:marRight w:val="0"/>
          <w:marTop w:val="0"/>
          <w:marBottom w:val="0"/>
          <w:divBdr>
            <w:top w:val="none" w:sz="0" w:space="0" w:color="auto"/>
            <w:left w:val="none" w:sz="0" w:space="0" w:color="auto"/>
            <w:bottom w:val="none" w:sz="0" w:space="0" w:color="auto"/>
            <w:right w:val="none" w:sz="0" w:space="0" w:color="auto"/>
          </w:divBdr>
        </w:div>
        <w:div w:id="2081753091">
          <w:marLeft w:val="480"/>
          <w:marRight w:val="0"/>
          <w:marTop w:val="0"/>
          <w:marBottom w:val="0"/>
          <w:divBdr>
            <w:top w:val="none" w:sz="0" w:space="0" w:color="auto"/>
            <w:left w:val="none" w:sz="0" w:space="0" w:color="auto"/>
            <w:bottom w:val="none" w:sz="0" w:space="0" w:color="auto"/>
            <w:right w:val="none" w:sz="0" w:space="0" w:color="auto"/>
          </w:divBdr>
        </w:div>
        <w:div w:id="2118983231">
          <w:marLeft w:val="480"/>
          <w:marRight w:val="0"/>
          <w:marTop w:val="0"/>
          <w:marBottom w:val="0"/>
          <w:divBdr>
            <w:top w:val="none" w:sz="0" w:space="0" w:color="auto"/>
            <w:left w:val="none" w:sz="0" w:space="0" w:color="auto"/>
            <w:bottom w:val="none" w:sz="0" w:space="0" w:color="auto"/>
            <w:right w:val="none" w:sz="0" w:space="0" w:color="auto"/>
          </w:divBdr>
        </w:div>
      </w:divsChild>
    </w:div>
    <w:div w:id="971012514">
      <w:bodyDiv w:val="1"/>
      <w:marLeft w:val="0"/>
      <w:marRight w:val="0"/>
      <w:marTop w:val="0"/>
      <w:marBottom w:val="0"/>
      <w:divBdr>
        <w:top w:val="none" w:sz="0" w:space="0" w:color="auto"/>
        <w:left w:val="none" w:sz="0" w:space="0" w:color="auto"/>
        <w:bottom w:val="none" w:sz="0" w:space="0" w:color="auto"/>
        <w:right w:val="none" w:sz="0" w:space="0" w:color="auto"/>
      </w:divBdr>
      <w:divsChild>
        <w:div w:id="4675291">
          <w:marLeft w:val="480"/>
          <w:marRight w:val="0"/>
          <w:marTop w:val="0"/>
          <w:marBottom w:val="0"/>
          <w:divBdr>
            <w:top w:val="none" w:sz="0" w:space="0" w:color="auto"/>
            <w:left w:val="none" w:sz="0" w:space="0" w:color="auto"/>
            <w:bottom w:val="none" w:sz="0" w:space="0" w:color="auto"/>
            <w:right w:val="none" w:sz="0" w:space="0" w:color="auto"/>
          </w:divBdr>
        </w:div>
        <w:div w:id="17780663">
          <w:marLeft w:val="480"/>
          <w:marRight w:val="0"/>
          <w:marTop w:val="0"/>
          <w:marBottom w:val="0"/>
          <w:divBdr>
            <w:top w:val="none" w:sz="0" w:space="0" w:color="auto"/>
            <w:left w:val="none" w:sz="0" w:space="0" w:color="auto"/>
            <w:bottom w:val="none" w:sz="0" w:space="0" w:color="auto"/>
            <w:right w:val="none" w:sz="0" w:space="0" w:color="auto"/>
          </w:divBdr>
        </w:div>
        <w:div w:id="118762196">
          <w:marLeft w:val="480"/>
          <w:marRight w:val="0"/>
          <w:marTop w:val="0"/>
          <w:marBottom w:val="0"/>
          <w:divBdr>
            <w:top w:val="none" w:sz="0" w:space="0" w:color="auto"/>
            <w:left w:val="none" w:sz="0" w:space="0" w:color="auto"/>
            <w:bottom w:val="none" w:sz="0" w:space="0" w:color="auto"/>
            <w:right w:val="none" w:sz="0" w:space="0" w:color="auto"/>
          </w:divBdr>
        </w:div>
        <w:div w:id="140120898">
          <w:marLeft w:val="480"/>
          <w:marRight w:val="0"/>
          <w:marTop w:val="0"/>
          <w:marBottom w:val="0"/>
          <w:divBdr>
            <w:top w:val="none" w:sz="0" w:space="0" w:color="auto"/>
            <w:left w:val="none" w:sz="0" w:space="0" w:color="auto"/>
            <w:bottom w:val="none" w:sz="0" w:space="0" w:color="auto"/>
            <w:right w:val="none" w:sz="0" w:space="0" w:color="auto"/>
          </w:divBdr>
        </w:div>
        <w:div w:id="192229623">
          <w:marLeft w:val="480"/>
          <w:marRight w:val="0"/>
          <w:marTop w:val="0"/>
          <w:marBottom w:val="0"/>
          <w:divBdr>
            <w:top w:val="none" w:sz="0" w:space="0" w:color="auto"/>
            <w:left w:val="none" w:sz="0" w:space="0" w:color="auto"/>
            <w:bottom w:val="none" w:sz="0" w:space="0" w:color="auto"/>
            <w:right w:val="none" w:sz="0" w:space="0" w:color="auto"/>
          </w:divBdr>
        </w:div>
        <w:div w:id="240606018">
          <w:marLeft w:val="480"/>
          <w:marRight w:val="0"/>
          <w:marTop w:val="0"/>
          <w:marBottom w:val="0"/>
          <w:divBdr>
            <w:top w:val="none" w:sz="0" w:space="0" w:color="auto"/>
            <w:left w:val="none" w:sz="0" w:space="0" w:color="auto"/>
            <w:bottom w:val="none" w:sz="0" w:space="0" w:color="auto"/>
            <w:right w:val="none" w:sz="0" w:space="0" w:color="auto"/>
          </w:divBdr>
        </w:div>
        <w:div w:id="252278255">
          <w:marLeft w:val="480"/>
          <w:marRight w:val="0"/>
          <w:marTop w:val="0"/>
          <w:marBottom w:val="0"/>
          <w:divBdr>
            <w:top w:val="none" w:sz="0" w:space="0" w:color="auto"/>
            <w:left w:val="none" w:sz="0" w:space="0" w:color="auto"/>
            <w:bottom w:val="none" w:sz="0" w:space="0" w:color="auto"/>
            <w:right w:val="none" w:sz="0" w:space="0" w:color="auto"/>
          </w:divBdr>
        </w:div>
        <w:div w:id="274211946">
          <w:marLeft w:val="480"/>
          <w:marRight w:val="0"/>
          <w:marTop w:val="0"/>
          <w:marBottom w:val="0"/>
          <w:divBdr>
            <w:top w:val="none" w:sz="0" w:space="0" w:color="auto"/>
            <w:left w:val="none" w:sz="0" w:space="0" w:color="auto"/>
            <w:bottom w:val="none" w:sz="0" w:space="0" w:color="auto"/>
            <w:right w:val="none" w:sz="0" w:space="0" w:color="auto"/>
          </w:divBdr>
        </w:div>
        <w:div w:id="276453211">
          <w:marLeft w:val="480"/>
          <w:marRight w:val="0"/>
          <w:marTop w:val="0"/>
          <w:marBottom w:val="0"/>
          <w:divBdr>
            <w:top w:val="none" w:sz="0" w:space="0" w:color="auto"/>
            <w:left w:val="none" w:sz="0" w:space="0" w:color="auto"/>
            <w:bottom w:val="none" w:sz="0" w:space="0" w:color="auto"/>
            <w:right w:val="none" w:sz="0" w:space="0" w:color="auto"/>
          </w:divBdr>
        </w:div>
        <w:div w:id="375857885">
          <w:marLeft w:val="480"/>
          <w:marRight w:val="0"/>
          <w:marTop w:val="0"/>
          <w:marBottom w:val="0"/>
          <w:divBdr>
            <w:top w:val="none" w:sz="0" w:space="0" w:color="auto"/>
            <w:left w:val="none" w:sz="0" w:space="0" w:color="auto"/>
            <w:bottom w:val="none" w:sz="0" w:space="0" w:color="auto"/>
            <w:right w:val="none" w:sz="0" w:space="0" w:color="auto"/>
          </w:divBdr>
        </w:div>
        <w:div w:id="425230161">
          <w:marLeft w:val="480"/>
          <w:marRight w:val="0"/>
          <w:marTop w:val="0"/>
          <w:marBottom w:val="0"/>
          <w:divBdr>
            <w:top w:val="none" w:sz="0" w:space="0" w:color="auto"/>
            <w:left w:val="none" w:sz="0" w:space="0" w:color="auto"/>
            <w:bottom w:val="none" w:sz="0" w:space="0" w:color="auto"/>
            <w:right w:val="none" w:sz="0" w:space="0" w:color="auto"/>
          </w:divBdr>
        </w:div>
        <w:div w:id="456489902">
          <w:marLeft w:val="480"/>
          <w:marRight w:val="0"/>
          <w:marTop w:val="0"/>
          <w:marBottom w:val="0"/>
          <w:divBdr>
            <w:top w:val="none" w:sz="0" w:space="0" w:color="auto"/>
            <w:left w:val="none" w:sz="0" w:space="0" w:color="auto"/>
            <w:bottom w:val="none" w:sz="0" w:space="0" w:color="auto"/>
            <w:right w:val="none" w:sz="0" w:space="0" w:color="auto"/>
          </w:divBdr>
        </w:div>
        <w:div w:id="487525698">
          <w:marLeft w:val="480"/>
          <w:marRight w:val="0"/>
          <w:marTop w:val="0"/>
          <w:marBottom w:val="0"/>
          <w:divBdr>
            <w:top w:val="none" w:sz="0" w:space="0" w:color="auto"/>
            <w:left w:val="none" w:sz="0" w:space="0" w:color="auto"/>
            <w:bottom w:val="none" w:sz="0" w:space="0" w:color="auto"/>
            <w:right w:val="none" w:sz="0" w:space="0" w:color="auto"/>
          </w:divBdr>
        </w:div>
        <w:div w:id="515921054">
          <w:marLeft w:val="480"/>
          <w:marRight w:val="0"/>
          <w:marTop w:val="0"/>
          <w:marBottom w:val="0"/>
          <w:divBdr>
            <w:top w:val="none" w:sz="0" w:space="0" w:color="auto"/>
            <w:left w:val="none" w:sz="0" w:space="0" w:color="auto"/>
            <w:bottom w:val="none" w:sz="0" w:space="0" w:color="auto"/>
            <w:right w:val="none" w:sz="0" w:space="0" w:color="auto"/>
          </w:divBdr>
        </w:div>
        <w:div w:id="539780122">
          <w:marLeft w:val="480"/>
          <w:marRight w:val="0"/>
          <w:marTop w:val="0"/>
          <w:marBottom w:val="0"/>
          <w:divBdr>
            <w:top w:val="none" w:sz="0" w:space="0" w:color="auto"/>
            <w:left w:val="none" w:sz="0" w:space="0" w:color="auto"/>
            <w:bottom w:val="none" w:sz="0" w:space="0" w:color="auto"/>
            <w:right w:val="none" w:sz="0" w:space="0" w:color="auto"/>
          </w:divBdr>
        </w:div>
        <w:div w:id="570887632">
          <w:marLeft w:val="480"/>
          <w:marRight w:val="0"/>
          <w:marTop w:val="0"/>
          <w:marBottom w:val="0"/>
          <w:divBdr>
            <w:top w:val="none" w:sz="0" w:space="0" w:color="auto"/>
            <w:left w:val="none" w:sz="0" w:space="0" w:color="auto"/>
            <w:bottom w:val="none" w:sz="0" w:space="0" w:color="auto"/>
            <w:right w:val="none" w:sz="0" w:space="0" w:color="auto"/>
          </w:divBdr>
        </w:div>
        <w:div w:id="570888745">
          <w:marLeft w:val="480"/>
          <w:marRight w:val="0"/>
          <w:marTop w:val="0"/>
          <w:marBottom w:val="0"/>
          <w:divBdr>
            <w:top w:val="none" w:sz="0" w:space="0" w:color="auto"/>
            <w:left w:val="none" w:sz="0" w:space="0" w:color="auto"/>
            <w:bottom w:val="none" w:sz="0" w:space="0" w:color="auto"/>
            <w:right w:val="none" w:sz="0" w:space="0" w:color="auto"/>
          </w:divBdr>
        </w:div>
        <w:div w:id="605767862">
          <w:marLeft w:val="480"/>
          <w:marRight w:val="0"/>
          <w:marTop w:val="0"/>
          <w:marBottom w:val="0"/>
          <w:divBdr>
            <w:top w:val="none" w:sz="0" w:space="0" w:color="auto"/>
            <w:left w:val="none" w:sz="0" w:space="0" w:color="auto"/>
            <w:bottom w:val="none" w:sz="0" w:space="0" w:color="auto"/>
            <w:right w:val="none" w:sz="0" w:space="0" w:color="auto"/>
          </w:divBdr>
        </w:div>
        <w:div w:id="806625141">
          <w:marLeft w:val="480"/>
          <w:marRight w:val="0"/>
          <w:marTop w:val="0"/>
          <w:marBottom w:val="0"/>
          <w:divBdr>
            <w:top w:val="none" w:sz="0" w:space="0" w:color="auto"/>
            <w:left w:val="none" w:sz="0" w:space="0" w:color="auto"/>
            <w:bottom w:val="none" w:sz="0" w:space="0" w:color="auto"/>
            <w:right w:val="none" w:sz="0" w:space="0" w:color="auto"/>
          </w:divBdr>
        </w:div>
        <w:div w:id="915238813">
          <w:marLeft w:val="480"/>
          <w:marRight w:val="0"/>
          <w:marTop w:val="0"/>
          <w:marBottom w:val="0"/>
          <w:divBdr>
            <w:top w:val="none" w:sz="0" w:space="0" w:color="auto"/>
            <w:left w:val="none" w:sz="0" w:space="0" w:color="auto"/>
            <w:bottom w:val="none" w:sz="0" w:space="0" w:color="auto"/>
            <w:right w:val="none" w:sz="0" w:space="0" w:color="auto"/>
          </w:divBdr>
        </w:div>
        <w:div w:id="991954843">
          <w:marLeft w:val="480"/>
          <w:marRight w:val="0"/>
          <w:marTop w:val="0"/>
          <w:marBottom w:val="0"/>
          <w:divBdr>
            <w:top w:val="none" w:sz="0" w:space="0" w:color="auto"/>
            <w:left w:val="none" w:sz="0" w:space="0" w:color="auto"/>
            <w:bottom w:val="none" w:sz="0" w:space="0" w:color="auto"/>
            <w:right w:val="none" w:sz="0" w:space="0" w:color="auto"/>
          </w:divBdr>
        </w:div>
        <w:div w:id="1011492863">
          <w:marLeft w:val="480"/>
          <w:marRight w:val="0"/>
          <w:marTop w:val="0"/>
          <w:marBottom w:val="0"/>
          <w:divBdr>
            <w:top w:val="none" w:sz="0" w:space="0" w:color="auto"/>
            <w:left w:val="none" w:sz="0" w:space="0" w:color="auto"/>
            <w:bottom w:val="none" w:sz="0" w:space="0" w:color="auto"/>
            <w:right w:val="none" w:sz="0" w:space="0" w:color="auto"/>
          </w:divBdr>
        </w:div>
        <w:div w:id="1035888361">
          <w:marLeft w:val="480"/>
          <w:marRight w:val="0"/>
          <w:marTop w:val="0"/>
          <w:marBottom w:val="0"/>
          <w:divBdr>
            <w:top w:val="none" w:sz="0" w:space="0" w:color="auto"/>
            <w:left w:val="none" w:sz="0" w:space="0" w:color="auto"/>
            <w:bottom w:val="none" w:sz="0" w:space="0" w:color="auto"/>
            <w:right w:val="none" w:sz="0" w:space="0" w:color="auto"/>
          </w:divBdr>
        </w:div>
        <w:div w:id="1054355751">
          <w:marLeft w:val="480"/>
          <w:marRight w:val="0"/>
          <w:marTop w:val="0"/>
          <w:marBottom w:val="0"/>
          <w:divBdr>
            <w:top w:val="none" w:sz="0" w:space="0" w:color="auto"/>
            <w:left w:val="none" w:sz="0" w:space="0" w:color="auto"/>
            <w:bottom w:val="none" w:sz="0" w:space="0" w:color="auto"/>
            <w:right w:val="none" w:sz="0" w:space="0" w:color="auto"/>
          </w:divBdr>
        </w:div>
        <w:div w:id="1058473268">
          <w:marLeft w:val="480"/>
          <w:marRight w:val="0"/>
          <w:marTop w:val="0"/>
          <w:marBottom w:val="0"/>
          <w:divBdr>
            <w:top w:val="none" w:sz="0" w:space="0" w:color="auto"/>
            <w:left w:val="none" w:sz="0" w:space="0" w:color="auto"/>
            <w:bottom w:val="none" w:sz="0" w:space="0" w:color="auto"/>
            <w:right w:val="none" w:sz="0" w:space="0" w:color="auto"/>
          </w:divBdr>
        </w:div>
        <w:div w:id="1065447804">
          <w:marLeft w:val="480"/>
          <w:marRight w:val="0"/>
          <w:marTop w:val="0"/>
          <w:marBottom w:val="0"/>
          <w:divBdr>
            <w:top w:val="none" w:sz="0" w:space="0" w:color="auto"/>
            <w:left w:val="none" w:sz="0" w:space="0" w:color="auto"/>
            <w:bottom w:val="none" w:sz="0" w:space="0" w:color="auto"/>
            <w:right w:val="none" w:sz="0" w:space="0" w:color="auto"/>
          </w:divBdr>
        </w:div>
        <w:div w:id="1078944254">
          <w:marLeft w:val="480"/>
          <w:marRight w:val="0"/>
          <w:marTop w:val="0"/>
          <w:marBottom w:val="0"/>
          <w:divBdr>
            <w:top w:val="none" w:sz="0" w:space="0" w:color="auto"/>
            <w:left w:val="none" w:sz="0" w:space="0" w:color="auto"/>
            <w:bottom w:val="none" w:sz="0" w:space="0" w:color="auto"/>
            <w:right w:val="none" w:sz="0" w:space="0" w:color="auto"/>
          </w:divBdr>
        </w:div>
        <w:div w:id="1178812192">
          <w:marLeft w:val="480"/>
          <w:marRight w:val="0"/>
          <w:marTop w:val="0"/>
          <w:marBottom w:val="0"/>
          <w:divBdr>
            <w:top w:val="none" w:sz="0" w:space="0" w:color="auto"/>
            <w:left w:val="none" w:sz="0" w:space="0" w:color="auto"/>
            <w:bottom w:val="none" w:sz="0" w:space="0" w:color="auto"/>
            <w:right w:val="none" w:sz="0" w:space="0" w:color="auto"/>
          </w:divBdr>
        </w:div>
        <w:div w:id="1237397961">
          <w:marLeft w:val="480"/>
          <w:marRight w:val="0"/>
          <w:marTop w:val="0"/>
          <w:marBottom w:val="0"/>
          <w:divBdr>
            <w:top w:val="none" w:sz="0" w:space="0" w:color="auto"/>
            <w:left w:val="none" w:sz="0" w:space="0" w:color="auto"/>
            <w:bottom w:val="none" w:sz="0" w:space="0" w:color="auto"/>
            <w:right w:val="none" w:sz="0" w:space="0" w:color="auto"/>
          </w:divBdr>
        </w:div>
        <w:div w:id="1262030720">
          <w:marLeft w:val="480"/>
          <w:marRight w:val="0"/>
          <w:marTop w:val="0"/>
          <w:marBottom w:val="0"/>
          <w:divBdr>
            <w:top w:val="none" w:sz="0" w:space="0" w:color="auto"/>
            <w:left w:val="none" w:sz="0" w:space="0" w:color="auto"/>
            <w:bottom w:val="none" w:sz="0" w:space="0" w:color="auto"/>
            <w:right w:val="none" w:sz="0" w:space="0" w:color="auto"/>
          </w:divBdr>
        </w:div>
        <w:div w:id="1289240090">
          <w:marLeft w:val="480"/>
          <w:marRight w:val="0"/>
          <w:marTop w:val="0"/>
          <w:marBottom w:val="0"/>
          <w:divBdr>
            <w:top w:val="none" w:sz="0" w:space="0" w:color="auto"/>
            <w:left w:val="none" w:sz="0" w:space="0" w:color="auto"/>
            <w:bottom w:val="none" w:sz="0" w:space="0" w:color="auto"/>
            <w:right w:val="none" w:sz="0" w:space="0" w:color="auto"/>
          </w:divBdr>
        </w:div>
        <w:div w:id="1303150451">
          <w:marLeft w:val="480"/>
          <w:marRight w:val="0"/>
          <w:marTop w:val="0"/>
          <w:marBottom w:val="0"/>
          <w:divBdr>
            <w:top w:val="none" w:sz="0" w:space="0" w:color="auto"/>
            <w:left w:val="none" w:sz="0" w:space="0" w:color="auto"/>
            <w:bottom w:val="none" w:sz="0" w:space="0" w:color="auto"/>
            <w:right w:val="none" w:sz="0" w:space="0" w:color="auto"/>
          </w:divBdr>
        </w:div>
        <w:div w:id="1304118524">
          <w:marLeft w:val="480"/>
          <w:marRight w:val="0"/>
          <w:marTop w:val="0"/>
          <w:marBottom w:val="0"/>
          <w:divBdr>
            <w:top w:val="none" w:sz="0" w:space="0" w:color="auto"/>
            <w:left w:val="none" w:sz="0" w:space="0" w:color="auto"/>
            <w:bottom w:val="none" w:sz="0" w:space="0" w:color="auto"/>
            <w:right w:val="none" w:sz="0" w:space="0" w:color="auto"/>
          </w:divBdr>
        </w:div>
        <w:div w:id="1317298717">
          <w:marLeft w:val="480"/>
          <w:marRight w:val="0"/>
          <w:marTop w:val="0"/>
          <w:marBottom w:val="0"/>
          <w:divBdr>
            <w:top w:val="none" w:sz="0" w:space="0" w:color="auto"/>
            <w:left w:val="none" w:sz="0" w:space="0" w:color="auto"/>
            <w:bottom w:val="none" w:sz="0" w:space="0" w:color="auto"/>
            <w:right w:val="none" w:sz="0" w:space="0" w:color="auto"/>
          </w:divBdr>
        </w:div>
        <w:div w:id="1403334625">
          <w:marLeft w:val="480"/>
          <w:marRight w:val="0"/>
          <w:marTop w:val="0"/>
          <w:marBottom w:val="0"/>
          <w:divBdr>
            <w:top w:val="none" w:sz="0" w:space="0" w:color="auto"/>
            <w:left w:val="none" w:sz="0" w:space="0" w:color="auto"/>
            <w:bottom w:val="none" w:sz="0" w:space="0" w:color="auto"/>
            <w:right w:val="none" w:sz="0" w:space="0" w:color="auto"/>
          </w:divBdr>
        </w:div>
        <w:div w:id="1415277271">
          <w:marLeft w:val="480"/>
          <w:marRight w:val="0"/>
          <w:marTop w:val="0"/>
          <w:marBottom w:val="0"/>
          <w:divBdr>
            <w:top w:val="none" w:sz="0" w:space="0" w:color="auto"/>
            <w:left w:val="none" w:sz="0" w:space="0" w:color="auto"/>
            <w:bottom w:val="none" w:sz="0" w:space="0" w:color="auto"/>
            <w:right w:val="none" w:sz="0" w:space="0" w:color="auto"/>
          </w:divBdr>
        </w:div>
        <w:div w:id="1443263255">
          <w:marLeft w:val="480"/>
          <w:marRight w:val="0"/>
          <w:marTop w:val="0"/>
          <w:marBottom w:val="0"/>
          <w:divBdr>
            <w:top w:val="none" w:sz="0" w:space="0" w:color="auto"/>
            <w:left w:val="none" w:sz="0" w:space="0" w:color="auto"/>
            <w:bottom w:val="none" w:sz="0" w:space="0" w:color="auto"/>
            <w:right w:val="none" w:sz="0" w:space="0" w:color="auto"/>
          </w:divBdr>
        </w:div>
        <w:div w:id="1500461232">
          <w:marLeft w:val="480"/>
          <w:marRight w:val="0"/>
          <w:marTop w:val="0"/>
          <w:marBottom w:val="0"/>
          <w:divBdr>
            <w:top w:val="none" w:sz="0" w:space="0" w:color="auto"/>
            <w:left w:val="none" w:sz="0" w:space="0" w:color="auto"/>
            <w:bottom w:val="none" w:sz="0" w:space="0" w:color="auto"/>
            <w:right w:val="none" w:sz="0" w:space="0" w:color="auto"/>
          </w:divBdr>
        </w:div>
        <w:div w:id="1586106928">
          <w:marLeft w:val="480"/>
          <w:marRight w:val="0"/>
          <w:marTop w:val="0"/>
          <w:marBottom w:val="0"/>
          <w:divBdr>
            <w:top w:val="none" w:sz="0" w:space="0" w:color="auto"/>
            <w:left w:val="none" w:sz="0" w:space="0" w:color="auto"/>
            <w:bottom w:val="none" w:sz="0" w:space="0" w:color="auto"/>
            <w:right w:val="none" w:sz="0" w:space="0" w:color="auto"/>
          </w:divBdr>
        </w:div>
        <w:div w:id="1648706868">
          <w:marLeft w:val="480"/>
          <w:marRight w:val="0"/>
          <w:marTop w:val="0"/>
          <w:marBottom w:val="0"/>
          <w:divBdr>
            <w:top w:val="none" w:sz="0" w:space="0" w:color="auto"/>
            <w:left w:val="none" w:sz="0" w:space="0" w:color="auto"/>
            <w:bottom w:val="none" w:sz="0" w:space="0" w:color="auto"/>
            <w:right w:val="none" w:sz="0" w:space="0" w:color="auto"/>
          </w:divBdr>
        </w:div>
        <w:div w:id="1687101265">
          <w:marLeft w:val="480"/>
          <w:marRight w:val="0"/>
          <w:marTop w:val="0"/>
          <w:marBottom w:val="0"/>
          <w:divBdr>
            <w:top w:val="none" w:sz="0" w:space="0" w:color="auto"/>
            <w:left w:val="none" w:sz="0" w:space="0" w:color="auto"/>
            <w:bottom w:val="none" w:sz="0" w:space="0" w:color="auto"/>
            <w:right w:val="none" w:sz="0" w:space="0" w:color="auto"/>
          </w:divBdr>
        </w:div>
        <w:div w:id="1700548221">
          <w:marLeft w:val="480"/>
          <w:marRight w:val="0"/>
          <w:marTop w:val="0"/>
          <w:marBottom w:val="0"/>
          <w:divBdr>
            <w:top w:val="none" w:sz="0" w:space="0" w:color="auto"/>
            <w:left w:val="none" w:sz="0" w:space="0" w:color="auto"/>
            <w:bottom w:val="none" w:sz="0" w:space="0" w:color="auto"/>
            <w:right w:val="none" w:sz="0" w:space="0" w:color="auto"/>
          </w:divBdr>
        </w:div>
        <w:div w:id="1708334891">
          <w:marLeft w:val="480"/>
          <w:marRight w:val="0"/>
          <w:marTop w:val="0"/>
          <w:marBottom w:val="0"/>
          <w:divBdr>
            <w:top w:val="none" w:sz="0" w:space="0" w:color="auto"/>
            <w:left w:val="none" w:sz="0" w:space="0" w:color="auto"/>
            <w:bottom w:val="none" w:sz="0" w:space="0" w:color="auto"/>
            <w:right w:val="none" w:sz="0" w:space="0" w:color="auto"/>
          </w:divBdr>
        </w:div>
        <w:div w:id="1793016692">
          <w:marLeft w:val="480"/>
          <w:marRight w:val="0"/>
          <w:marTop w:val="0"/>
          <w:marBottom w:val="0"/>
          <w:divBdr>
            <w:top w:val="none" w:sz="0" w:space="0" w:color="auto"/>
            <w:left w:val="none" w:sz="0" w:space="0" w:color="auto"/>
            <w:bottom w:val="none" w:sz="0" w:space="0" w:color="auto"/>
            <w:right w:val="none" w:sz="0" w:space="0" w:color="auto"/>
          </w:divBdr>
        </w:div>
        <w:div w:id="1802574174">
          <w:marLeft w:val="480"/>
          <w:marRight w:val="0"/>
          <w:marTop w:val="0"/>
          <w:marBottom w:val="0"/>
          <w:divBdr>
            <w:top w:val="none" w:sz="0" w:space="0" w:color="auto"/>
            <w:left w:val="none" w:sz="0" w:space="0" w:color="auto"/>
            <w:bottom w:val="none" w:sz="0" w:space="0" w:color="auto"/>
            <w:right w:val="none" w:sz="0" w:space="0" w:color="auto"/>
          </w:divBdr>
        </w:div>
        <w:div w:id="1833447143">
          <w:marLeft w:val="480"/>
          <w:marRight w:val="0"/>
          <w:marTop w:val="0"/>
          <w:marBottom w:val="0"/>
          <w:divBdr>
            <w:top w:val="none" w:sz="0" w:space="0" w:color="auto"/>
            <w:left w:val="none" w:sz="0" w:space="0" w:color="auto"/>
            <w:bottom w:val="none" w:sz="0" w:space="0" w:color="auto"/>
            <w:right w:val="none" w:sz="0" w:space="0" w:color="auto"/>
          </w:divBdr>
        </w:div>
        <w:div w:id="1854372562">
          <w:marLeft w:val="480"/>
          <w:marRight w:val="0"/>
          <w:marTop w:val="0"/>
          <w:marBottom w:val="0"/>
          <w:divBdr>
            <w:top w:val="none" w:sz="0" w:space="0" w:color="auto"/>
            <w:left w:val="none" w:sz="0" w:space="0" w:color="auto"/>
            <w:bottom w:val="none" w:sz="0" w:space="0" w:color="auto"/>
            <w:right w:val="none" w:sz="0" w:space="0" w:color="auto"/>
          </w:divBdr>
        </w:div>
        <w:div w:id="1864246655">
          <w:marLeft w:val="480"/>
          <w:marRight w:val="0"/>
          <w:marTop w:val="0"/>
          <w:marBottom w:val="0"/>
          <w:divBdr>
            <w:top w:val="none" w:sz="0" w:space="0" w:color="auto"/>
            <w:left w:val="none" w:sz="0" w:space="0" w:color="auto"/>
            <w:bottom w:val="none" w:sz="0" w:space="0" w:color="auto"/>
            <w:right w:val="none" w:sz="0" w:space="0" w:color="auto"/>
          </w:divBdr>
        </w:div>
        <w:div w:id="1866362289">
          <w:marLeft w:val="480"/>
          <w:marRight w:val="0"/>
          <w:marTop w:val="0"/>
          <w:marBottom w:val="0"/>
          <w:divBdr>
            <w:top w:val="none" w:sz="0" w:space="0" w:color="auto"/>
            <w:left w:val="none" w:sz="0" w:space="0" w:color="auto"/>
            <w:bottom w:val="none" w:sz="0" w:space="0" w:color="auto"/>
            <w:right w:val="none" w:sz="0" w:space="0" w:color="auto"/>
          </w:divBdr>
        </w:div>
        <w:div w:id="1900751371">
          <w:marLeft w:val="480"/>
          <w:marRight w:val="0"/>
          <w:marTop w:val="0"/>
          <w:marBottom w:val="0"/>
          <w:divBdr>
            <w:top w:val="none" w:sz="0" w:space="0" w:color="auto"/>
            <w:left w:val="none" w:sz="0" w:space="0" w:color="auto"/>
            <w:bottom w:val="none" w:sz="0" w:space="0" w:color="auto"/>
            <w:right w:val="none" w:sz="0" w:space="0" w:color="auto"/>
          </w:divBdr>
        </w:div>
        <w:div w:id="1920140736">
          <w:marLeft w:val="480"/>
          <w:marRight w:val="0"/>
          <w:marTop w:val="0"/>
          <w:marBottom w:val="0"/>
          <w:divBdr>
            <w:top w:val="none" w:sz="0" w:space="0" w:color="auto"/>
            <w:left w:val="none" w:sz="0" w:space="0" w:color="auto"/>
            <w:bottom w:val="none" w:sz="0" w:space="0" w:color="auto"/>
            <w:right w:val="none" w:sz="0" w:space="0" w:color="auto"/>
          </w:divBdr>
        </w:div>
        <w:div w:id="1926650033">
          <w:marLeft w:val="480"/>
          <w:marRight w:val="0"/>
          <w:marTop w:val="0"/>
          <w:marBottom w:val="0"/>
          <w:divBdr>
            <w:top w:val="none" w:sz="0" w:space="0" w:color="auto"/>
            <w:left w:val="none" w:sz="0" w:space="0" w:color="auto"/>
            <w:bottom w:val="none" w:sz="0" w:space="0" w:color="auto"/>
            <w:right w:val="none" w:sz="0" w:space="0" w:color="auto"/>
          </w:divBdr>
        </w:div>
        <w:div w:id="1949585820">
          <w:marLeft w:val="480"/>
          <w:marRight w:val="0"/>
          <w:marTop w:val="0"/>
          <w:marBottom w:val="0"/>
          <w:divBdr>
            <w:top w:val="none" w:sz="0" w:space="0" w:color="auto"/>
            <w:left w:val="none" w:sz="0" w:space="0" w:color="auto"/>
            <w:bottom w:val="none" w:sz="0" w:space="0" w:color="auto"/>
            <w:right w:val="none" w:sz="0" w:space="0" w:color="auto"/>
          </w:divBdr>
        </w:div>
        <w:div w:id="1950577418">
          <w:marLeft w:val="480"/>
          <w:marRight w:val="0"/>
          <w:marTop w:val="0"/>
          <w:marBottom w:val="0"/>
          <w:divBdr>
            <w:top w:val="none" w:sz="0" w:space="0" w:color="auto"/>
            <w:left w:val="none" w:sz="0" w:space="0" w:color="auto"/>
            <w:bottom w:val="none" w:sz="0" w:space="0" w:color="auto"/>
            <w:right w:val="none" w:sz="0" w:space="0" w:color="auto"/>
          </w:divBdr>
        </w:div>
        <w:div w:id="2006014250">
          <w:marLeft w:val="480"/>
          <w:marRight w:val="0"/>
          <w:marTop w:val="0"/>
          <w:marBottom w:val="0"/>
          <w:divBdr>
            <w:top w:val="none" w:sz="0" w:space="0" w:color="auto"/>
            <w:left w:val="none" w:sz="0" w:space="0" w:color="auto"/>
            <w:bottom w:val="none" w:sz="0" w:space="0" w:color="auto"/>
            <w:right w:val="none" w:sz="0" w:space="0" w:color="auto"/>
          </w:divBdr>
        </w:div>
        <w:div w:id="2022124074">
          <w:marLeft w:val="480"/>
          <w:marRight w:val="0"/>
          <w:marTop w:val="0"/>
          <w:marBottom w:val="0"/>
          <w:divBdr>
            <w:top w:val="none" w:sz="0" w:space="0" w:color="auto"/>
            <w:left w:val="none" w:sz="0" w:space="0" w:color="auto"/>
            <w:bottom w:val="none" w:sz="0" w:space="0" w:color="auto"/>
            <w:right w:val="none" w:sz="0" w:space="0" w:color="auto"/>
          </w:divBdr>
        </w:div>
        <w:div w:id="2063820096">
          <w:marLeft w:val="480"/>
          <w:marRight w:val="0"/>
          <w:marTop w:val="0"/>
          <w:marBottom w:val="0"/>
          <w:divBdr>
            <w:top w:val="none" w:sz="0" w:space="0" w:color="auto"/>
            <w:left w:val="none" w:sz="0" w:space="0" w:color="auto"/>
            <w:bottom w:val="none" w:sz="0" w:space="0" w:color="auto"/>
            <w:right w:val="none" w:sz="0" w:space="0" w:color="auto"/>
          </w:divBdr>
        </w:div>
        <w:div w:id="2083335544">
          <w:marLeft w:val="480"/>
          <w:marRight w:val="0"/>
          <w:marTop w:val="0"/>
          <w:marBottom w:val="0"/>
          <w:divBdr>
            <w:top w:val="none" w:sz="0" w:space="0" w:color="auto"/>
            <w:left w:val="none" w:sz="0" w:space="0" w:color="auto"/>
            <w:bottom w:val="none" w:sz="0" w:space="0" w:color="auto"/>
            <w:right w:val="none" w:sz="0" w:space="0" w:color="auto"/>
          </w:divBdr>
        </w:div>
        <w:div w:id="2120104416">
          <w:marLeft w:val="480"/>
          <w:marRight w:val="0"/>
          <w:marTop w:val="0"/>
          <w:marBottom w:val="0"/>
          <w:divBdr>
            <w:top w:val="none" w:sz="0" w:space="0" w:color="auto"/>
            <w:left w:val="none" w:sz="0" w:space="0" w:color="auto"/>
            <w:bottom w:val="none" w:sz="0" w:space="0" w:color="auto"/>
            <w:right w:val="none" w:sz="0" w:space="0" w:color="auto"/>
          </w:divBdr>
        </w:div>
        <w:div w:id="2124688407">
          <w:marLeft w:val="480"/>
          <w:marRight w:val="0"/>
          <w:marTop w:val="0"/>
          <w:marBottom w:val="0"/>
          <w:divBdr>
            <w:top w:val="none" w:sz="0" w:space="0" w:color="auto"/>
            <w:left w:val="none" w:sz="0" w:space="0" w:color="auto"/>
            <w:bottom w:val="none" w:sz="0" w:space="0" w:color="auto"/>
            <w:right w:val="none" w:sz="0" w:space="0" w:color="auto"/>
          </w:divBdr>
        </w:div>
      </w:divsChild>
    </w:div>
    <w:div w:id="972293253">
      <w:bodyDiv w:val="1"/>
      <w:marLeft w:val="0"/>
      <w:marRight w:val="0"/>
      <w:marTop w:val="0"/>
      <w:marBottom w:val="0"/>
      <w:divBdr>
        <w:top w:val="none" w:sz="0" w:space="0" w:color="auto"/>
        <w:left w:val="none" w:sz="0" w:space="0" w:color="auto"/>
        <w:bottom w:val="none" w:sz="0" w:space="0" w:color="auto"/>
        <w:right w:val="none" w:sz="0" w:space="0" w:color="auto"/>
      </w:divBdr>
      <w:divsChild>
        <w:div w:id="6950245">
          <w:marLeft w:val="480"/>
          <w:marRight w:val="0"/>
          <w:marTop w:val="0"/>
          <w:marBottom w:val="0"/>
          <w:divBdr>
            <w:top w:val="none" w:sz="0" w:space="0" w:color="auto"/>
            <w:left w:val="none" w:sz="0" w:space="0" w:color="auto"/>
            <w:bottom w:val="none" w:sz="0" w:space="0" w:color="auto"/>
            <w:right w:val="none" w:sz="0" w:space="0" w:color="auto"/>
          </w:divBdr>
        </w:div>
        <w:div w:id="86509165">
          <w:marLeft w:val="480"/>
          <w:marRight w:val="0"/>
          <w:marTop w:val="0"/>
          <w:marBottom w:val="0"/>
          <w:divBdr>
            <w:top w:val="none" w:sz="0" w:space="0" w:color="auto"/>
            <w:left w:val="none" w:sz="0" w:space="0" w:color="auto"/>
            <w:bottom w:val="none" w:sz="0" w:space="0" w:color="auto"/>
            <w:right w:val="none" w:sz="0" w:space="0" w:color="auto"/>
          </w:divBdr>
        </w:div>
        <w:div w:id="91634446">
          <w:marLeft w:val="480"/>
          <w:marRight w:val="0"/>
          <w:marTop w:val="0"/>
          <w:marBottom w:val="0"/>
          <w:divBdr>
            <w:top w:val="none" w:sz="0" w:space="0" w:color="auto"/>
            <w:left w:val="none" w:sz="0" w:space="0" w:color="auto"/>
            <w:bottom w:val="none" w:sz="0" w:space="0" w:color="auto"/>
            <w:right w:val="none" w:sz="0" w:space="0" w:color="auto"/>
          </w:divBdr>
        </w:div>
        <w:div w:id="168374938">
          <w:marLeft w:val="480"/>
          <w:marRight w:val="0"/>
          <w:marTop w:val="0"/>
          <w:marBottom w:val="0"/>
          <w:divBdr>
            <w:top w:val="none" w:sz="0" w:space="0" w:color="auto"/>
            <w:left w:val="none" w:sz="0" w:space="0" w:color="auto"/>
            <w:bottom w:val="none" w:sz="0" w:space="0" w:color="auto"/>
            <w:right w:val="none" w:sz="0" w:space="0" w:color="auto"/>
          </w:divBdr>
        </w:div>
        <w:div w:id="183179438">
          <w:marLeft w:val="480"/>
          <w:marRight w:val="0"/>
          <w:marTop w:val="0"/>
          <w:marBottom w:val="0"/>
          <w:divBdr>
            <w:top w:val="none" w:sz="0" w:space="0" w:color="auto"/>
            <w:left w:val="none" w:sz="0" w:space="0" w:color="auto"/>
            <w:bottom w:val="none" w:sz="0" w:space="0" w:color="auto"/>
            <w:right w:val="none" w:sz="0" w:space="0" w:color="auto"/>
          </w:divBdr>
        </w:div>
        <w:div w:id="211356796">
          <w:marLeft w:val="480"/>
          <w:marRight w:val="0"/>
          <w:marTop w:val="0"/>
          <w:marBottom w:val="0"/>
          <w:divBdr>
            <w:top w:val="none" w:sz="0" w:space="0" w:color="auto"/>
            <w:left w:val="none" w:sz="0" w:space="0" w:color="auto"/>
            <w:bottom w:val="none" w:sz="0" w:space="0" w:color="auto"/>
            <w:right w:val="none" w:sz="0" w:space="0" w:color="auto"/>
          </w:divBdr>
        </w:div>
        <w:div w:id="257368676">
          <w:marLeft w:val="480"/>
          <w:marRight w:val="0"/>
          <w:marTop w:val="0"/>
          <w:marBottom w:val="0"/>
          <w:divBdr>
            <w:top w:val="none" w:sz="0" w:space="0" w:color="auto"/>
            <w:left w:val="none" w:sz="0" w:space="0" w:color="auto"/>
            <w:bottom w:val="none" w:sz="0" w:space="0" w:color="auto"/>
            <w:right w:val="none" w:sz="0" w:space="0" w:color="auto"/>
          </w:divBdr>
        </w:div>
        <w:div w:id="322511497">
          <w:marLeft w:val="480"/>
          <w:marRight w:val="0"/>
          <w:marTop w:val="0"/>
          <w:marBottom w:val="0"/>
          <w:divBdr>
            <w:top w:val="none" w:sz="0" w:space="0" w:color="auto"/>
            <w:left w:val="none" w:sz="0" w:space="0" w:color="auto"/>
            <w:bottom w:val="none" w:sz="0" w:space="0" w:color="auto"/>
            <w:right w:val="none" w:sz="0" w:space="0" w:color="auto"/>
          </w:divBdr>
        </w:div>
        <w:div w:id="366684156">
          <w:marLeft w:val="480"/>
          <w:marRight w:val="0"/>
          <w:marTop w:val="0"/>
          <w:marBottom w:val="0"/>
          <w:divBdr>
            <w:top w:val="none" w:sz="0" w:space="0" w:color="auto"/>
            <w:left w:val="none" w:sz="0" w:space="0" w:color="auto"/>
            <w:bottom w:val="none" w:sz="0" w:space="0" w:color="auto"/>
            <w:right w:val="none" w:sz="0" w:space="0" w:color="auto"/>
          </w:divBdr>
        </w:div>
        <w:div w:id="475222350">
          <w:marLeft w:val="480"/>
          <w:marRight w:val="0"/>
          <w:marTop w:val="0"/>
          <w:marBottom w:val="0"/>
          <w:divBdr>
            <w:top w:val="none" w:sz="0" w:space="0" w:color="auto"/>
            <w:left w:val="none" w:sz="0" w:space="0" w:color="auto"/>
            <w:bottom w:val="none" w:sz="0" w:space="0" w:color="auto"/>
            <w:right w:val="none" w:sz="0" w:space="0" w:color="auto"/>
          </w:divBdr>
        </w:div>
        <w:div w:id="538782058">
          <w:marLeft w:val="480"/>
          <w:marRight w:val="0"/>
          <w:marTop w:val="0"/>
          <w:marBottom w:val="0"/>
          <w:divBdr>
            <w:top w:val="none" w:sz="0" w:space="0" w:color="auto"/>
            <w:left w:val="none" w:sz="0" w:space="0" w:color="auto"/>
            <w:bottom w:val="none" w:sz="0" w:space="0" w:color="auto"/>
            <w:right w:val="none" w:sz="0" w:space="0" w:color="auto"/>
          </w:divBdr>
        </w:div>
        <w:div w:id="640618355">
          <w:marLeft w:val="480"/>
          <w:marRight w:val="0"/>
          <w:marTop w:val="0"/>
          <w:marBottom w:val="0"/>
          <w:divBdr>
            <w:top w:val="none" w:sz="0" w:space="0" w:color="auto"/>
            <w:left w:val="none" w:sz="0" w:space="0" w:color="auto"/>
            <w:bottom w:val="none" w:sz="0" w:space="0" w:color="auto"/>
            <w:right w:val="none" w:sz="0" w:space="0" w:color="auto"/>
          </w:divBdr>
        </w:div>
        <w:div w:id="643780266">
          <w:marLeft w:val="480"/>
          <w:marRight w:val="0"/>
          <w:marTop w:val="0"/>
          <w:marBottom w:val="0"/>
          <w:divBdr>
            <w:top w:val="none" w:sz="0" w:space="0" w:color="auto"/>
            <w:left w:val="none" w:sz="0" w:space="0" w:color="auto"/>
            <w:bottom w:val="none" w:sz="0" w:space="0" w:color="auto"/>
            <w:right w:val="none" w:sz="0" w:space="0" w:color="auto"/>
          </w:divBdr>
        </w:div>
        <w:div w:id="657851544">
          <w:marLeft w:val="480"/>
          <w:marRight w:val="0"/>
          <w:marTop w:val="0"/>
          <w:marBottom w:val="0"/>
          <w:divBdr>
            <w:top w:val="none" w:sz="0" w:space="0" w:color="auto"/>
            <w:left w:val="none" w:sz="0" w:space="0" w:color="auto"/>
            <w:bottom w:val="none" w:sz="0" w:space="0" w:color="auto"/>
            <w:right w:val="none" w:sz="0" w:space="0" w:color="auto"/>
          </w:divBdr>
        </w:div>
        <w:div w:id="669867773">
          <w:marLeft w:val="480"/>
          <w:marRight w:val="0"/>
          <w:marTop w:val="0"/>
          <w:marBottom w:val="0"/>
          <w:divBdr>
            <w:top w:val="none" w:sz="0" w:space="0" w:color="auto"/>
            <w:left w:val="none" w:sz="0" w:space="0" w:color="auto"/>
            <w:bottom w:val="none" w:sz="0" w:space="0" w:color="auto"/>
            <w:right w:val="none" w:sz="0" w:space="0" w:color="auto"/>
          </w:divBdr>
        </w:div>
        <w:div w:id="695152650">
          <w:marLeft w:val="480"/>
          <w:marRight w:val="0"/>
          <w:marTop w:val="0"/>
          <w:marBottom w:val="0"/>
          <w:divBdr>
            <w:top w:val="none" w:sz="0" w:space="0" w:color="auto"/>
            <w:left w:val="none" w:sz="0" w:space="0" w:color="auto"/>
            <w:bottom w:val="none" w:sz="0" w:space="0" w:color="auto"/>
            <w:right w:val="none" w:sz="0" w:space="0" w:color="auto"/>
          </w:divBdr>
        </w:div>
        <w:div w:id="703138782">
          <w:marLeft w:val="480"/>
          <w:marRight w:val="0"/>
          <w:marTop w:val="0"/>
          <w:marBottom w:val="0"/>
          <w:divBdr>
            <w:top w:val="none" w:sz="0" w:space="0" w:color="auto"/>
            <w:left w:val="none" w:sz="0" w:space="0" w:color="auto"/>
            <w:bottom w:val="none" w:sz="0" w:space="0" w:color="auto"/>
            <w:right w:val="none" w:sz="0" w:space="0" w:color="auto"/>
          </w:divBdr>
        </w:div>
        <w:div w:id="742878536">
          <w:marLeft w:val="480"/>
          <w:marRight w:val="0"/>
          <w:marTop w:val="0"/>
          <w:marBottom w:val="0"/>
          <w:divBdr>
            <w:top w:val="none" w:sz="0" w:space="0" w:color="auto"/>
            <w:left w:val="none" w:sz="0" w:space="0" w:color="auto"/>
            <w:bottom w:val="none" w:sz="0" w:space="0" w:color="auto"/>
            <w:right w:val="none" w:sz="0" w:space="0" w:color="auto"/>
          </w:divBdr>
        </w:div>
        <w:div w:id="775443203">
          <w:marLeft w:val="480"/>
          <w:marRight w:val="0"/>
          <w:marTop w:val="0"/>
          <w:marBottom w:val="0"/>
          <w:divBdr>
            <w:top w:val="none" w:sz="0" w:space="0" w:color="auto"/>
            <w:left w:val="none" w:sz="0" w:space="0" w:color="auto"/>
            <w:bottom w:val="none" w:sz="0" w:space="0" w:color="auto"/>
            <w:right w:val="none" w:sz="0" w:space="0" w:color="auto"/>
          </w:divBdr>
        </w:div>
        <w:div w:id="775489076">
          <w:marLeft w:val="480"/>
          <w:marRight w:val="0"/>
          <w:marTop w:val="0"/>
          <w:marBottom w:val="0"/>
          <w:divBdr>
            <w:top w:val="none" w:sz="0" w:space="0" w:color="auto"/>
            <w:left w:val="none" w:sz="0" w:space="0" w:color="auto"/>
            <w:bottom w:val="none" w:sz="0" w:space="0" w:color="auto"/>
            <w:right w:val="none" w:sz="0" w:space="0" w:color="auto"/>
          </w:divBdr>
        </w:div>
        <w:div w:id="776370297">
          <w:marLeft w:val="480"/>
          <w:marRight w:val="0"/>
          <w:marTop w:val="0"/>
          <w:marBottom w:val="0"/>
          <w:divBdr>
            <w:top w:val="none" w:sz="0" w:space="0" w:color="auto"/>
            <w:left w:val="none" w:sz="0" w:space="0" w:color="auto"/>
            <w:bottom w:val="none" w:sz="0" w:space="0" w:color="auto"/>
            <w:right w:val="none" w:sz="0" w:space="0" w:color="auto"/>
          </w:divBdr>
        </w:div>
        <w:div w:id="894582471">
          <w:marLeft w:val="480"/>
          <w:marRight w:val="0"/>
          <w:marTop w:val="0"/>
          <w:marBottom w:val="0"/>
          <w:divBdr>
            <w:top w:val="none" w:sz="0" w:space="0" w:color="auto"/>
            <w:left w:val="none" w:sz="0" w:space="0" w:color="auto"/>
            <w:bottom w:val="none" w:sz="0" w:space="0" w:color="auto"/>
            <w:right w:val="none" w:sz="0" w:space="0" w:color="auto"/>
          </w:divBdr>
        </w:div>
        <w:div w:id="919951817">
          <w:marLeft w:val="480"/>
          <w:marRight w:val="0"/>
          <w:marTop w:val="0"/>
          <w:marBottom w:val="0"/>
          <w:divBdr>
            <w:top w:val="none" w:sz="0" w:space="0" w:color="auto"/>
            <w:left w:val="none" w:sz="0" w:space="0" w:color="auto"/>
            <w:bottom w:val="none" w:sz="0" w:space="0" w:color="auto"/>
            <w:right w:val="none" w:sz="0" w:space="0" w:color="auto"/>
          </w:divBdr>
        </w:div>
        <w:div w:id="1013918824">
          <w:marLeft w:val="480"/>
          <w:marRight w:val="0"/>
          <w:marTop w:val="0"/>
          <w:marBottom w:val="0"/>
          <w:divBdr>
            <w:top w:val="none" w:sz="0" w:space="0" w:color="auto"/>
            <w:left w:val="none" w:sz="0" w:space="0" w:color="auto"/>
            <w:bottom w:val="none" w:sz="0" w:space="0" w:color="auto"/>
            <w:right w:val="none" w:sz="0" w:space="0" w:color="auto"/>
          </w:divBdr>
        </w:div>
        <w:div w:id="1065877647">
          <w:marLeft w:val="480"/>
          <w:marRight w:val="0"/>
          <w:marTop w:val="0"/>
          <w:marBottom w:val="0"/>
          <w:divBdr>
            <w:top w:val="none" w:sz="0" w:space="0" w:color="auto"/>
            <w:left w:val="none" w:sz="0" w:space="0" w:color="auto"/>
            <w:bottom w:val="none" w:sz="0" w:space="0" w:color="auto"/>
            <w:right w:val="none" w:sz="0" w:space="0" w:color="auto"/>
          </w:divBdr>
        </w:div>
        <w:div w:id="1066227801">
          <w:marLeft w:val="480"/>
          <w:marRight w:val="0"/>
          <w:marTop w:val="0"/>
          <w:marBottom w:val="0"/>
          <w:divBdr>
            <w:top w:val="none" w:sz="0" w:space="0" w:color="auto"/>
            <w:left w:val="none" w:sz="0" w:space="0" w:color="auto"/>
            <w:bottom w:val="none" w:sz="0" w:space="0" w:color="auto"/>
            <w:right w:val="none" w:sz="0" w:space="0" w:color="auto"/>
          </w:divBdr>
        </w:div>
        <w:div w:id="1083920000">
          <w:marLeft w:val="480"/>
          <w:marRight w:val="0"/>
          <w:marTop w:val="0"/>
          <w:marBottom w:val="0"/>
          <w:divBdr>
            <w:top w:val="none" w:sz="0" w:space="0" w:color="auto"/>
            <w:left w:val="none" w:sz="0" w:space="0" w:color="auto"/>
            <w:bottom w:val="none" w:sz="0" w:space="0" w:color="auto"/>
            <w:right w:val="none" w:sz="0" w:space="0" w:color="auto"/>
          </w:divBdr>
        </w:div>
        <w:div w:id="1117259890">
          <w:marLeft w:val="480"/>
          <w:marRight w:val="0"/>
          <w:marTop w:val="0"/>
          <w:marBottom w:val="0"/>
          <w:divBdr>
            <w:top w:val="none" w:sz="0" w:space="0" w:color="auto"/>
            <w:left w:val="none" w:sz="0" w:space="0" w:color="auto"/>
            <w:bottom w:val="none" w:sz="0" w:space="0" w:color="auto"/>
            <w:right w:val="none" w:sz="0" w:space="0" w:color="auto"/>
          </w:divBdr>
        </w:div>
        <w:div w:id="1131169232">
          <w:marLeft w:val="480"/>
          <w:marRight w:val="0"/>
          <w:marTop w:val="0"/>
          <w:marBottom w:val="0"/>
          <w:divBdr>
            <w:top w:val="none" w:sz="0" w:space="0" w:color="auto"/>
            <w:left w:val="none" w:sz="0" w:space="0" w:color="auto"/>
            <w:bottom w:val="none" w:sz="0" w:space="0" w:color="auto"/>
            <w:right w:val="none" w:sz="0" w:space="0" w:color="auto"/>
          </w:divBdr>
        </w:div>
        <w:div w:id="1169834703">
          <w:marLeft w:val="480"/>
          <w:marRight w:val="0"/>
          <w:marTop w:val="0"/>
          <w:marBottom w:val="0"/>
          <w:divBdr>
            <w:top w:val="none" w:sz="0" w:space="0" w:color="auto"/>
            <w:left w:val="none" w:sz="0" w:space="0" w:color="auto"/>
            <w:bottom w:val="none" w:sz="0" w:space="0" w:color="auto"/>
            <w:right w:val="none" w:sz="0" w:space="0" w:color="auto"/>
          </w:divBdr>
        </w:div>
        <w:div w:id="1306592826">
          <w:marLeft w:val="480"/>
          <w:marRight w:val="0"/>
          <w:marTop w:val="0"/>
          <w:marBottom w:val="0"/>
          <w:divBdr>
            <w:top w:val="none" w:sz="0" w:space="0" w:color="auto"/>
            <w:left w:val="none" w:sz="0" w:space="0" w:color="auto"/>
            <w:bottom w:val="none" w:sz="0" w:space="0" w:color="auto"/>
            <w:right w:val="none" w:sz="0" w:space="0" w:color="auto"/>
          </w:divBdr>
        </w:div>
        <w:div w:id="1309284590">
          <w:marLeft w:val="480"/>
          <w:marRight w:val="0"/>
          <w:marTop w:val="0"/>
          <w:marBottom w:val="0"/>
          <w:divBdr>
            <w:top w:val="none" w:sz="0" w:space="0" w:color="auto"/>
            <w:left w:val="none" w:sz="0" w:space="0" w:color="auto"/>
            <w:bottom w:val="none" w:sz="0" w:space="0" w:color="auto"/>
            <w:right w:val="none" w:sz="0" w:space="0" w:color="auto"/>
          </w:divBdr>
        </w:div>
        <w:div w:id="1328554913">
          <w:marLeft w:val="480"/>
          <w:marRight w:val="0"/>
          <w:marTop w:val="0"/>
          <w:marBottom w:val="0"/>
          <w:divBdr>
            <w:top w:val="none" w:sz="0" w:space="0" w:color="auto"/>
            <w:left w:val="none" w:sz="0" w:space="0" w:color="auto"/>
            <w:bottom w:val="none" w:sz="0" w:space="0" w:color="auto"/>
            <w:right w:val="none" w:sz="0" w:space="0" w:color="auto"/>
          </w:divBdr>
        </w:div>
        <w:div w:id="1479565917">
          <w:marLeft w:val="480"/>
          <w:marRight w:val="0"/>
          <w:marTop w:val="0"/>
          <w:marBottom w:val="0"/>
          <w:divBdr>
            <w:top w:val="none" w:sz="0" w:space="0" w:color="auto"/>
            <w:left w:val="none" w:sz="0" w:space="0" w:color="auto"/>
            <w:bottom w:val="none" w:sz="0" w:space="0" w:color="auto"/>
            <w:right w:val="none" w:sz="0" w:space="0" w:color="auto"/>
          </w:divBdr>
        </w:div>
        <w:div w:id="1491752297">
          <w:marLeft w:val="480"/>
          <w:marRight w:val="0"/>
          <w:marTop w:val="0"/>
          <w:marBottom w:val="0"/>
          <w:divBdr>
            <w:top w:val="none" w:sz="0" w:space="0" w:color="auto"/>
            <w:left w:val="none" w:sz="0" w:space="0" w:color="auto"/>
            <w:bottom w:val="none" w:sz="0" w:space="0" w:color="auto"/>
            <w:right w:val="none" w:sz="0" w:space="0" w:color="auto"/>
          </w:divBdr>
        </w:div>
        <w:div w:id="1498837724">
          <w:marLeft w:val="480"/>
          <w:marRight w:val="0"/>
          <w:marTop w:val="0"/>
          <w:marBottom w:val="0"/>
          <w:divBdr>
            <w:top w:val="none" w:sz="0" w:space="0" w:color="auto"/>
            <w:left w:val="none" w:sz="0" w:space="0" w:color="auto"/>
            <w:bottom w:val="none" w:sz="0" w:space="0" w:color="auto"/>
            <w:right w:val="none" w:sz="0" w:space="0" w:color="auto"/>
          </w:divBdr>
        </w:div>
        <w:div w:id="1582444738">
          <w:marLeft w:val="480"/>
          <w:marRight w:val="0"/>
          <w:marTop w:val="0"/>
          <w:marBottom w:val="0"/>
          <w:divBdr>
            <w:top w:val="none" w:sz="0" w:space="0" w:color="auto"/>
            <w:left w:val="none" w:sz="0" w:space="0" w:color="auto"/>
            <w:bottom w:val="none" w:sz="0" w:space="0" w:color="auto"/>
            <w:right w:val="none" w:sz="0" w:space="0" w:color="auto"/>
          </w:divBdr>
        </w:div>
        <w:div w:id="1583031448">
          <w:marLeft w:val="480"/>
          <w:marRight w:val="0"/>
          <w:marTop w:val="0"/>
          <w:marBottom w:val="0"/>
          <w:divBdr>
            <w:top w:val="none" w:sz="0" w:space="0" w:color="auto"/>
            <w:left w:val="none" w:sz="0" w:space="0" w:color="auto"/>
            <w:bottom w:val="none" w:sz="0" w:space="0" w:color="auto"/>
            <w:right w:val="none" w:sz="0" w:space="0" w:color="auto"/>
          </w:divBdr>
        </w:div>
        <w:div w:id="1591422911">
          <w:marLeft w:val="480"/>
          <w:marRight w:val="0"/>
          <w:marTop w:val="0"/>
          <w:marBottom w:val="0"/>
          <w:divBdr>
            <w:top w:val="none" w:sz="0" w:space="0" w:color="auto"/>
            <w:left w:val="none" w:sz="0" w:space="0" w:color="auto"/>
            <w:bottom w:val="none" w:sz="0" w:space="0" w:color="auto"/>
            <w:right w:val="none" w:sz="0" w:space="0" w:color="auto"/>
          </w:divBdr>
        </w:div>
        <w:div w:id="1636060174">
          <w:marLeft w:val="480"/>
          <w:marRight w:val="0"/>
          <w:marTop w:val="0"/>
          <w:marBottom w:val="0"/>
          <w:divBdr>
            <w:top w:val="none" w:sz="0" w:space="0" w:color="auto"/>
            <w:left w:val="none" w:sz="0" w:space="0" w:color="auto"/>
            <w:bottom w:val="none" w:sz="0" w:space="0" w:color="auto"/>
            <w:right w:val="none" w:sz="0" w:space="0" w:color="auto"/>
          </w:divBdr>
        </w:div>
        <w:div w:id="1646275678">
          <w:marLeft w:val="480"/>
          <w:marRight w:val="0"/>
          <w:marTop w:val="0"/>
          <w:marBottom w:val="0"/>
          <w:divBdr>
            <w:top w:val="none" w:sz="0" w:space="0" w:color="auto"/>
            <w:left w:val="none" w:sz="0" w:space="0" w:color="auto"/>
            <w:bottom w:val="none" w:sz="0" w:space="0" w:color="auto"/>
            <w:right w:val="none" w:sz="0" w:space="0" w:color="auto"/>
          </w:divBdr>
        </w:div>
        <w:div w:id="1656646530">
          <w:marLeft w:val="480"/>
          <w:marRight w:val="0"/>
          <w:marTop w:val="0"/>
          <w:marBottom w:val="0"/>
          <w:divBdr>
            <w:top w:val="none" w:sz="0" w:space="0" w:color="auto"/>
            <w:left w:val="none" w:sz="0" w:space="0" w:color="auto"/>
            <w:bottom w:val="none" w:sz="0" w:space="0" w:color="auto"/>
            <w:right w:val="none" w:sz="0" w:space="0" w:color="auto"/>
          </w:divBdr>
        </w:div>
        <w:div w:id="1717393240">
          <w:marLeft w:val="480"/>
          <w:marRight w:val="0"/>
          <w:marTop w:val="0"/>
          <w:marBottom w:val="0"/>
          <w:divBdr>
            <w:top w:val="none" w:sz="0" w:space="0" w:color="auto"/>
            <w:left w:val="none" w:sz="0" w:space="0" w:color="auto"/>
            <w:bottom w:val="none" w:sz="0" w:space="0" w:color="auto"/>
            <w:right w:val="none" w:sz="0" w:space="0" w:color="auto"/>
          </w:divBdr>
        </w:div>
        <w:div w:id="1730808847">
          <w:marLeft w:val="480"/>
          <w:marRight w:val="0"/>
          <w:marTop w:val="0"/>
          <w:marBottom w:val="0"/>
          <w:divBdr>
            <w:top w:val="none" w:sz="0" w:space="0" w:color="auto"/>
            <w:left w:val="none" w:sz="0" w:space="0" w:color="auto"/>
            <w:bottom w:val="none" w:sz="0" w:space="0" w:color="auto"/>
            <w:right w:val="none" w:sz="0" w:space="0" w:color="auto"/>
          </w:divBdr>
        </w:div>
        <w:div w:id="1740707799">
          <w:marLeft w:val="480"/>
          <w:marRight w:val="0"/>
          <w:marTop w:val="0"/>
          <w:marBottom w:val="0"/>
          <w:divBdr>
            <w:top w:val="none" w:sz="0" w:space="0" w:color="auto"/>
            <w:left w:val="none" w:sz="0" w:space="0" w:color="auto"/>
            <w:bottom w:val="none" w:sz="0" w:space="0" w:color="auto"/>
            <w:right w:val="none" w:sz="0" w:space="0" w:color="auto"/>
          </w:divBdr>
        </w:div>
        <w:div w:id="1744179505">
          <w:marLeft w:val="480"/>
          <w:marRight w:val="0"/>
          <w:marTop w:val="0"/>
          <w:marBottom w:val="0"/>
          <w:divBdr>
            <w:top w:val="none" w:sz="0" w:space="0" w:color="auto"/>
            <w:left w:val="none" w:sz="0" w:space="0" w:color="auto"/>
            <w:bottom w:val="none" w:sz="0" w:space="0" w:color="auto"/>
            <w:right w:val="none" w:sz="0" w:space="0" w:color="auto"/>
          </w:divBdr>
        </w:div>
        <w:div w:id="1749494211">
          <w:marLeft w:val="480"/>
          <w:marRight w:val="0"/>
          <w:marTop w:val="0"/>
          <w:marBottom w:val="0"/>
          <w:divBdr>
            <w:top w:val="none" w:sz="0" w:space="0" w:color="auto"/>
            <w:left w:val="none" w:sz="0" w:space="0" w:color="auto"/>
            <w:bottom w:val="none" w:sz="0" w:space="0" w:color="auto"/>
            <w:right w:val="none" w:sz="0" w:space="0" w:color="auto"/>
          </w:divBdr>
        </w:div>
        <w:div w:id="1800495027">
          <w:marLeft w:val="480"/>
          <w:marRight w:val="0"/>
          <w:marTop w:val="0"/>
          <w:marBottom w:val="0"/>
          <w:divBdr>
            <w:top w:val="none" w:sz="0" w:space="0" w:color="auto"/>
            <w:left w:val="none" w:sz="0" w:space="0" w:color="auto"/>
            <w:bottom w:val="none" w:sz="0" w:space="0" w:color="auto"/>
            <w:right w:val="none" w:sz="0" w:space="0" w:color="auto"/>
          </w:divBdr>
        </w:div>
        <w:div w:id="1815293096">
          <w:marLeft w:val="480"/>
          <w:marRight w:val="0"/>
          <w:marTop w:val="0"/>
          <w:marBottom w:val="0"/>
          <w:divBdr>
            <w:top w:val="none" w:sz="0" w:space="0" w:color="auto"/>
            <w:left w:val="none" w:sz="0" w:space="0" w:color="auto"/>
            <w:bottom w:val="none" w:sz="0" w:space="0" w:color="auto"/>
            <w:right w:val="none" w:sz="0" w:space="0" w:color="auto"/>
          </w:divBdr>
        </w:div>
        <w:div w:id="1870953336">
          <w:marLeft w:val="480"/>
          <w:marRight w:val="0"/>
          <w:marTop w:val="0"/>
          <w:marBottom w:val="0"/>
          <w:divBdr>
            <w:top w:val="none" w:sz="0" w:space="0" w:color="auto"/>
            <w:left w:val="none" w:sz="0" w:space="0" w:color="auto"/>
            <w:bottom w:val="none" w:sz="0" w:space="0" w:color="auto"/>
            <w:right w:val="none" w:sz="0" w:space="0" w:color="auto"/>
          </w:divBdr>
        </w:div>
        <w:div w:id="1920598188">
          <w:marLeft w:val="480"/>
          <w:marRight w:val="0"/>
          <w:marTop w:val="0"/>
          <w:marBottom w:val="0"/>
          <w:divBdr>
            <w:top w:val="none" w:sz="0" w:space="0" w:color="auto"/>
            <w:left w:val="none" w:sz="0" w:space="0" w:color="auto"/>
            <w:bottom w:val="none" w:sz="0" w:space="0" w:color="auto"/>
            <w:right w:val="none" w:sz="0" w:space="0" w:color="auto"/>
          </w:divBdr>
        </w:div>
        <w:div w:id="1921014255">
          <w:marLeft w:val="480"/>
          <w:marRight w:val="0"/>
          <w:marTop w:val="0"/>
          <w:marBottom w:val="0"/>
          <w:divBdr>
            <w:top w:val="none" w:sz="0" w:space="0" w:color="auto"/>
            <w:left w:val="none" w:sz="0" w:space="0" w:color="auto"/>
            <w:bottom w:val="none" w:sz="0" w:space="0" w:color="auto"/>
            <w:right w:val="none" w:sz="0" w:space="0" w:color="auto"/>
          </w:divBdr>
        </w:div>
        <w:div w:id="1924532608">
          <w:marLeft w:val="480"/>
          <w:marRight w:val="0"/>
          <w:marTop w:val="0"/>
          <w:marBottom w:val="0"/>
          <w:divBdr>
            <w:top w:val="none" w:sz="0" w:space="0" w:color="auto"/>
            <w:left w:val="none" w:sz="0" w:space="0" w:color="auto"/>
            <w:bottom w:val="none" w:sz="0" w:space="0" w:color="auto"/>
            <w:right w:val="none" w:sz="0" w:space="0" w:color="auto"/>
          </w:divBdr>
        </w:div>
        <w:div w:id="1949389593">
          <w:marLeft w:val="480"/>
          <w:marRight w:val="0"/>
          <w:marTop w:val="0"/>
          <w:marBottom w:val="0"/>
          <w:divBdr>
            <w:top w:val="none" w:sz="0" w:space="0" w:color="auto"/>
            <w:left w:val="none" w:sz="0" w:space="0" w:color="auto"/>
            <w:bottom w:val="none" w:sz="0" w:space="0" w:color="auto"/>
            <w:right w:val="none" w:sz="0" w:space="0" w:color="auto"/>
          </w:divBdr>
        </w:div>
        <w:div w:id="1954284080">
          <w:marLeft w:val="480"/>
          <w:marRight w:val="0"/>
          <w:marTop w:val="0"/>
          <w:marBottom w:val="0"/>
          <w:divBdr>
            <w:top w:val="none" w:sz="0" w:space="0" w:color="auto"/>
            <w:left w:val="none" w:sz="0" w:space="0" w:color="auto"/>
            <w:bottom w:val="none" w:sz="0" w:space="0" w:color="auto"/>
            <w:right w:val="none" w:sz="0" w:space="0" w:color="auto"/>
          </w:divBdr>
        </w:div>
        <w:div w:id="1983922567">
          <w:marLeft w:val="480"/>
          <w:marRight w:val="0"/>
          <w:marTop w:val="0"/>
          <w:marBottom w:val="0"/>
          <w:divBdr>
            <w:top w:val="none" w:sz="0" w:space="0" w:color="auto"/>
            <w:left w:val="none" w:sz="0" w:space="0" w:color="auto"/>
            <w:bottom w:val="none" w:sz="0" w:space="0" w:color="auto"/>
            <w:right w:val="none" w:sz="0" w:space="0" w:color="auto"/>
          </w:divBdr>
        </w:div>
        <w:div w:id="1996761772">
          <w:marLeft w:val="480"/>
          <w:marRight w:val="0"/>
          <w:marTop w:val="0"/>
          <w:marBottom w:val="0"/>
          <w:divBdr>
            <w:top w:val="none" w:sz="0" w:space="0" w:color="auto"/>
            <w:left w:val="none" w:sz="0" w:space="0" w:color="auto"/>
            <w:bottom w:val="none" w:sz="0" w:space="0" w:color="auto"/>
            <w:right w:val="none" w:sz="0" w:space="0" w:color="auto"/>
          </w:divBdr>
        </w:div>
        <w:div w:id="2021613775">
          <w:marLeft w:val="480"/>
          <w:marRight w:val="0"/>
          <w:marTop w:val="0"/>
          <w:marBottom w:val="0"/>
          <w:divBdr>
            <w:top w:val="none" w:sz="0" w:space="0" w:color="auto"/>
            <w:left w:val="none" w:sz="0" w:space="0" w:color="auto"/>
            <w:bottom w:val="none" w:sz="0" w:space="0" w:color="auto"/>
            <w:right w:val="none" w:sz="0" w:space="0" w:color="auto"/>
          </w:divBdr>
        </w:div>
        <w:div w:id="2030836323">
          <w:marLeft w:val="480"/>
          <w:marRight w:val="0"/>
          <w:marTop w:val="0"/>
          <w:marBottom w:val="0"/>
          <w:divBdr>
            <w:top w:val="none" w:sz="0" w:space="0" w:color="auto"/>
            <w:left w:val="none" w:sz="0" w:space="0" w:color="auto"/>
            <w:bottom w:val="none" w:sz="0" w:space="0" w:color="auto"/>
            <w:right w:val="none" w:sz="0" w:space="0" w:color="auto"/>
          </w:divBdr>
        </w:div>
        <w:div w:id="2058117637">
          <w:marLeft w:val="480"/>
          <w:marRight w:val="0"/>
          <w:marTop w:val="0"/>
          <w:marBottom w:val="0"/>
          <w:divBdr>
            <w:top w:val="none" w:sz="0" w:space="0" w:color="auto"/>
            <w:left w:val="none" w:sz="0" w:space="0" w:color="auto"/>
            <w:bottom w:val="none" w:sz="0" w:space="0" w:color="auto"/>
            <w:right w:val="none" w:sz="0" w:space="0" w:color="auto"/>
          </w:divBdr>
        </w:div>
        <w:div w:id="2077051605">
          <w:marLeft w:val="480"/>
          <w:marRight w:val="0"/>
          <w:marTop w:val="0"/>
          <w:marBottom w:val="0"/>
          <w:divBdr>
            <w:top w:val="none" w:sz="0" w:space="0" w:color="auto"/>
            <w:left w:val="none" w:sz="0" w:space="0" w:color="auto"/>
            <w:bottom w:val="none" w:sz="0" w:space="0" w:color="auto"/>
            <w:right w:val="none" w:sz="0" w:space="0" w:color="auto"/>
          </w:divBdr>
        </w:div>
        <w:div w:id="2094013840">
          <w:marLeft w:val="480"/>
          <w:marRight w:val="0"/>
          <w:marTop w:val="0"/>
          <w:marBottom w:val="0"/>
          <w:divBdr>
            <w:top w:val="none" w:sz="0" w:space="0" w:color="auto"/>
            <w:left w:val="none" w:sz="0" w:space="0" w:color="auto"/>
            <w:bottom w:val="none" w:sz="0" w:space="0" w:color="auto"/>
            <w:right w:val="none" w:sz="0" w:space="0" w:color="auto"/>
          </w:divBdr>
        </w:div>
        <w:div w:id="2098555707">
          <w:marLeft w:val="480"/>
          <w:marRight w:val="0"/>
          <w:marTop w:val="0"/>
          <w:marBottom w:val="0"/>
          <w:divBdr>
            <w:top w:val="none" w:sz="0" w:space="0" w:color="auto"/>
            <w:left w:val="none" w:sz="0" w:space="0" w:color="auto"/>
            <w:bottom w:val="none" w:sz="0" w:space="0" w:color="auto"/>
            <w:right w:val="none" w:sz="0" w:space="0" w:color="auto"/>
          </w:divBdr>
        </w:div>
        <w:div w:id="2135172899">
          <w:marLeft w:val="480"/>
          <w:marRight w:val="0"/>
          <w:marTop w:val="0"/>
          <w:marBottom w:val="0"/>
          <w:divBdr>
            <w:top w:val="none" w:sz="0" w:space="0" w:color="auto"/>
            <w:left w:val="none" w:sz="0" w:space="0" w:color="auto"/>
            <w:bottom w:val="none" w:sz="0" w:space="0" w:color="auto"/>
            <w:right w:val="none" w:sz="0" w:space="0" w:color="auto"/>
          </w:divBdr>
        </w:div>
        <w:div w:id="2145852017">
          <w:marLeft w:val="480"/>
          <w:marRight w:val="0"/>
          <w:marTop w:val="0"/>
          <w:marBottom w:val="0"/>
          <w:divBdr>
            <w:top w:val="none" w:sz="0" w:space="0" w:color="auto"/>
            <w:left w:val="none" w:sz="0" w:space="0" w:color="auto"/>
            <w:bottom w:val="none" w:sz="0" w:space="0" w:color="auto"/>
            <w:right w:val="none" w:sz="0" w:space="0" w:color="auto"/>
          </w:divBdr>
        </w:div>
      </w:divsChild>
    </w:div>
    <w:div w:id="987442519">
      <w:bodyDiv w:val="1"/>
      <w:marLeft w:val="0"/>
      <w:marRight w:val="0"/>
      <w:marTop w:val="0"/>
      <w:marBottom w:val="0"/>
      <w:divBdr>
        <w:top w:val="none" w:sz="0" w:space="0" w:color="auto"/>
        <w:left w:val="none" w:sz="0" w:space="0" w:color="auto"/>
        <w:bottom w:val="none" w:sz="0" w:space="0" w:color="auto"/>
        <w:right w:val="none" w:sz="0" w:space="0" w:color="auto"/>
      </w:divBdr>
      <w:divsChild>
        <w:div w:id="8065602">
          <w:marLeft w:val="480"/>
          <w:marRight w:val="0"/>
          <w:marTop w:val="0"/>
          <w:marBottom w:val="0"/>
          <w:divBdr>
            <w:top w:val="none" w:sz="0" w:space="0" w:color="auto"/>
            <w:left w:val="none" w:sz="0" w:space="0" w:color="auto"/>
            <w:bottom w:val="none" w:sz="0" w:space="0" w:color="auto"/>
            <w:right w:val="none" w:sz="0" w:space="0" w:color="auto"/>
          </w:divBdr>
        </w:div>
        <w:div w:id="40323243">
          <w:marLeft w:val="480"/>
          <w:marRight w:val="0"/>
          <w:marTop w:val="0"/>
          <w:marBottom w:val="0"/>
          <w:divBdr>
            <w:top w:val="none" w:sz="0" w:space="0" w:color="auto"/>
            <w:left w:val="none" w:sz="0" w:space="0" w:color="auto"/>
            <w:bottom w:val="none" w:sz="0" w:space="0" w:color="auto"/>
            <w:right w:val="none" w:sz="0" w:space="0" w:color="auto"/>
          </w:divBdr>
        </w:div>
        <w:div w:id="47151296">
          <w:marLeft w:val="480"/>
          <w:marRight w:val="0"/>
          <w:marTop w:val="0"/>
          <w:marBottom w:val="0"/>
          <w:divBdr>
            <w:top w:val="none" w:sz="0" w:space="0" w:color="auto"/>
            <w:left w:val="none" w:sz="0" w:space="0" w:color="auto"/>
            <w:bottom w:val="none" w:sz="0" w:space="0" w:color="auto"/>
            <w:right w:val="none" w:sz="0" w:space="0" w:color="auto"/>
          </w:divBdr>
        </w:div>
        <w:div w:id="51999773">
          <w:marLeft w:val="480"/>
          <w:marRight w:val="0"/>
          <w:marTop w:val="0"/>
          <w:marBottom w:val="0"/>
          <w:divBdr>
            <w:top w:val="none" w:sz="0" w:space="0" w:color="auto"/>
            <w:left w:val="none" w:sz="0" w:space="0" w:color="auto"/>
            <w:bottom w:val="none" w:sz="0" w:space="0" w:color="auto"/>
            <w:right w:val="none" w:sz="0" w:space="0" w:color="auto"/>
          </w:divBdr>
        </w:div>
        <w:div w:id="76053675">
          <w:marLeft w:val="480"/>
          <w:marRight w:val="0"/>
          <w:marTop w:val="0"/>
          <w:marBottom w:val="0"/>
          <w:divBdr>
            <w:top w:val="none" w:sz="0" w:space="0" w:color="auto"/>
            <w:left w:val="none" w:sz="0" w:space="0" w:color="auto"/>
            <w:bottom w:val="none" w:sz="0" w:space="0" w:color="auto"/>
            <w:right w:val="none" w:sz="0" w:space="0" w:color="auto"/>
          </w:divBdr>
        </w:div>
        <w:div w:id="159734137">
          <w:marLeft w:val="480"/>
          <w:marRight w:val="0"/>
          <w:marTop w:val="0"/>
          <w:marBottom w:val="0"/>
          <w:divBdr>
            <w:top w:val="none" w:sz="0" w:space="0" w:color="auto"/>
            <w:left w:val="none" w:sz="0" w:space="0" w:color="auto"/>
            <w:bottom w:val="none" w:sz="0" w:space="0" w:color="auto"/>
            <w:right w:val="none" w:sz="0" w:space="0" w:color="auto"/>
          </w:divBdr>
        </w:div>
        <w:div w:id="185021665">
          <w:marLeft w:val="480"/>
          <w:marRight w:val="0"/>
          <w:marTop w:val="0"/>
          <w:marBottom w:val="0"/>
          <w:divBdr>
            <w:top w:val="none" w:sz="0" w:space="0" w:color="auto"/>
            <w:left w:val="none" w:sz="0" w:space="0" w:color="auto"/>
            <w:bottom w:val="none" w:sz="0" w:space="0" w:color="auto"/>
            <w:right w:val="none" w:sz="0" w:space="0" w:color="auto"/>
          </w:divBdr>
        </w:div>
        <w:div w:id="215437995">
          <w:marLeft w:val="480"/>
          <w:marRight w:val="0"/>
          <w:marTop w:val="0"/>
          <w:marBottom w:val="0"/>
          <w:divBdr>
            <w:top w:val="none" w:sz="0" w:space="0" w:color="auto"/>
            <w:left w:val="none" w:sz="0" w:space="0" w:color="auto"/>
            <w:bottom w:val="none" w:sz="0" w:space="0" w:color="auto"/>
            <w:right w:val="none" w:sz="0" w:space="0" w:color="auto"/>
          </w:divBdr>
        </w:div>
        <w:div w:id="254169603">
          <w:marLeft w:val="480"/>
          <w:marRight w:val="0"/>
          <w:marTop w:val="0"/>
          <w:marBottom w:val="0"/>
          <w:divBdr>
            <w:top w:val="none" w:sz="0" w:space="0" w:color="auto"/>
            <w:left w:val="none" w:sz="0" w:space="0" w:color="auto"/>
            <w:bottom w:val="none" w:sz="0" w:space="0" w:color="auto"/>
            <w:right w:val="none" w:sz="0" w:space="0" w:color="auto"/>
          </w:divBdr>
        </w:div>
        <w:div w:id="266697679">
          <w:marLeft w:val="480"/>
          <w:marRight w:val="0"/>
          <w:marTop w:val="0"/>
          <w:marBottom w:val="0"/>
          <w:divBdr>
            <w:top w:val="none" w:sz="0" w:space="0" w:color="auto"/>
            <w:left w:val="none" w:sz="0" w:space="0" w:color="auto"/>
            <w:bottom w:val="none" w:sz="0" w:space="0" w:color="auto"/>
            <w:right w:val="none" w:sz="0" w:space="0" w:color="auto"/>
          </w:divBdr>
        </w:div>
        <w:div w:id="275332241">
          <w:marLeft w:val="480"/>
          <w:marRight w:val="0"/>
          <w:marTop w:val="0"/>
          <w:marBottom w:val="0"/>
          <w:divBdr>
            <w:top w:val="none" w:sz="0" w:space="0" w:color="auto"/>
            <w:left w:val="none" w:sz="0" w:space="0" w:color="auto"/>
            <w:bottom w:val="none" w:sz="0" w:space="0" w:color="auto"/>
            <w:right w:val="none" w:sz="0" w:space="0" w:color="auto"/>
          </w:divBdr>
        </w:div>
        <w:div w:id="281543716">
          <w:marLeft w:val="480"/>
          <w:marRight w:val="0"/>
          <w:marTop w:val="0"/>
          <w:marBottom w:val="0"/>
          <w:divBdr>
            <w:top w:val="none" w:sz="0" w:space="0" w:color="auto"/>
            <w:left w:val="none" w:sz="0" w:space="0" w:color="auto"/>
            <w:bottom w:val="none" w:sz="0" w:space="0" w:color="auto"/>
            <w:right w:val="none" w:sz="0" w:space="0" w:color="auto"/>
          </w:divBdr>
        </w:div>
        <w:div w:id="328680644">
          <w:marLeft w:val="480"/>
          <w:marRight w:val="0"/>
          <w:marTop w:val="0"/>
          <w:marBottom w:val="0"/>
          <w:divBdr>
            <w:top w:val="none" w:sz="0" w:space="0" w:color="auto"/>
            <w:left w:val="none" w:sz="0" w:space="0" w:color="auto"/>
            <w:bottom w:val="none" w:sz="0" w:space="0" w:color="auto"/>
            <w:right w:val="none" w:sz="0" w:space="0" w:color="auto"/>
          </w:divBdr>
        </w:div>
        <w:div w:id="387845171">
          <w:marLeft w:val="480"/>
          <w:marRight w:val="0"/>
          <w:marTop w:val="0"/>
          <w:marBottom w:val="0"/>
          <w:divBdr>
            <w:top w:val="none" w:sz="0" w:space="0" w:color="auto"/>
            <w:left w:val="none" w:sz="0" w:space="0" w:color="auto"/>
            <w:bottom w:val="none" w:sz="0" w:space="0" w:color="auto"/>
            <w:right w:val="none" w:sz="0" w:space="0" w:color="auto"/>
          </w:divBdr>
        </w:div>
        <w:div w:id="494731482">
          <w:marLeft w:val="480"/>
          <w:marRight w:val="0"/>
          <w:marTop w:val="0"/>
          <w:marBottom w:val="0"/>
          <w:divBdr>
            <w:top w:val="none" w:sz="0" w:space="0" w:color="auto"/>
            <w:left w:val="none" w:sz="0" w:space="0" w:color="auto"/>
            <w:bottom w:val="none" w:sz="0" w:space="0" w:color="auto"/>
            <w:right w:val="none" w:sz="0" w:space="0" w:color="auto"/>
          </w:divBdr>
        </w:div>
        <w:div w:id="541332059">
          <w:marLeft w:val="480"/>
          <w:marRight w:val="0"/>
          <w:marTop w:val="0"/>
          <w:marBottom w:val="0"/>
          <w:divBdr>
            <w:top w:val="none" w:sz="0" w:space="0" w:color="auto"/>
            <w:left w:val="none" w:sz="0" w:space="0" w:color="auto"/>
            <w:bottom w:val="none" w:sz="0" w:space="0" w:color="auto"/>
            <w:right w:val="none" w:sz="0" w:space="0" w:color="auto"/>
          </w:divBdr>
        </w:div>
        <w:div w:id="609630621">
          <w:marLeft w:val="480"/>
          <w:marRight w:val="0"/>
          <w:marTop w:val="0"/>
          <w:marBottom w:val="0"/>
          <w:divBdr>
            <w:top w:val="none" w:sz="0" w:space="0" w:color="auto"/>
            <w:left w:val="none" w:sz="0" w:space="0" w:color="auto"/>
            <w:bottom w:val="none" w:sz="0" w:space="0" w:color="auto"/>
            <w:right w:val="none" w:sz="0" w:space="0" w:color="auto"/>
          </w:divBdr>
        </w:div>
        <w:div w:id="638388485">
          <w:marLeft w:val="480"/>
          <w:marRight w:val="0"/>
          <w:marTop w:val="0"/>
          <w:marBottom w:val="0"/>
          <w:divBdr>
            <w:top w:val="none" w:sz="0" w:space="0" w:color="auto"/>
            <w:left w:val="none" w:sz="0" w:space="0" w:color="auto"/>
            <w:bottom w:val="none" w:sz="0" w:space="0" w:color="auto"/>
            <w:right w:val="none" w:sz="0" w:space="0" w:color="auto"/>
          </w:divBdr>
        </w:div>
        <w:div w:id="644772114">
          <w:marLeft w:val="480"/>
          <w:marRight w:val="0"/>
          <w:marTop w:val="0"/>
          <w:marBottom w:val="0"/>
          <w:divBdr>
            <w:top w:val="none" w:sz="0" w:space="0" w:color="auto"/>
            <w:left w:val="none" w:sz="0" w:space="0" w:color="auto"/>
            <w:bottom w:val="none" w:sz="0" w:space="0" w:color="auto"/>
            <w:right w:val="none" w:sz="0" w:space="0" w:color="auto"/>
          </w:divBdr>
        </w:div>
        <w:div w:id="707146327">
          <w:marLeft w:val="480"/>
          <w:marRight w:val="0"/>
          <w:marTop w:val="0"/>
          <w:marBottom w:val="0"/>
          <w:divBdr>
            <w:top w:val="none" w:sz="0" w:space="0" w:color="auto"/>
            <w:left w:val="none" w:sz="0" w:space="0" w:color="auto"/>
            <w:bottom w:val="none" w:sz="0" w:space="0" w:color="auto"/>
            <w:right w:val="none" w:sz="0" w:space="0" w:color="auto"/>
          </w:divBdr>
        </w:div>
        <w:div w:id="721446497">
          <w:marLeft w:val="480"/>
          <w:marRight w:val="0"/>
          <w:marTop w:val="0"/>
          <w:marBottom w:val="0"/>
          <w:divBdr>
            <w:top w:val="none" w:sz="0" w:space="0" w:color="auto"/>
            <w:left w:val="none" w:sz="0" w:space="0" w:color="auto"/>
            <w:bottom w:val="none" w:sz="0" w:space="0" w:color="auto"/>
            <w:right w:val="none" w:sz="0" w:space="0" w:color="auto"/>
          </w:divBdr>
        </w:div>
        <w:div w:id="745495450">
          <w:marLeft w:val="480"/>
          <w:marRight w:val="0"/>
          <w:marTop w:val="0"/>
          <w:marBottom w:val="0"/>
          <w:divBdr>
            <w:top w:val="none" w:sz="0" w:space="0" w:color="auto"/>
            <w:left w:val="none" w:sz="0" w:space="0" w:color="auto"/>
            <w:bottom w:val="none" w:sz="0" w:space="0" w:color="auto"/>
            <w:right w:val="none" w:sz="0" w:space="0" w:color="auto"/>
          </w:divBdr>
        </w:div>
        <w:div w:id="748042054">
          <w:marLeft w:val="480"/>
          <w:marRight w:val="0"/>
          <w:marTop w:val="0"/>
          <w:marBottom w:val="0"/>
          <w:divBdr>
            <w:top w:val="none" w:sz="0" w:space="0" w:color="auto"/>
            <w:left w:val="none" w:sz="0" w:space="0" w:color="auto"/>
            <w:bottom w:val="none" w:sz="0" w:space="0" w:color="auto"/>
            <w:right w:val="none" w:sz="0" w:space="0" w:color="auto"/>
          </w:divBdr>
        </w:div>
        <w:div w:id="767192267">
          <w:marLeft w:val="480"/>
          <w:marRight w:val="0"/>
          <w:marTop w:val="0"/>
          <w:marBottom w:val="0"/>
          <w:divBdr>
            <w:top w:val="none" w:sz="0" w:space="0" w:color="auto"/>
            <w:left w:val="none" w:sz="0" w:space="0" w:color="auto"/>
            <w:bottom w:val="none" w:sz="0" w:space="0" w:color="auto"/>
            <w:right w:val="none" w:sz="0" w:space="0" w:color="auto"/>
          </w:divBdr>
        </w:div>
        <w:div w:id="914782351">
          <w:marLeft w:val="480"/>
          <w:marRight w:val="0"/>
          <w:marTop w:val="0"/>
          <w:marBottom w:val="0"/>
          <w:divBdr>
            <w:top w:val="none" w:sz="0" w:space="0" w:color="auto"/>
            <w:left w:val="none" w:sz="0" w:space="0" w:color="auto"/>
            <w:bottom w:val="none" w:sz="0" w:space="0" w:color="auto"/>
            <w:right w:val="none" w:sz="0" w:space="0" w:color="auto"/>
          </w:divBdr>
        </w:div>
        <w:div w:id="959336899">
          <w:marLeft w:val="480"/>
          <w:marRight w:val="0"/>
          <w:marTop w:val="0"/>
          <w:marBottom w:val="0"/>
          <w:divBdr>
            <w:top w:val="none" w:sz="0" w:space="0" w:color="auto"/>
            <w:left w:val="none" w:sz="0" w:space="0" w:color="auto"/>
            <w:bottom w:val="none" w:sz="0" w:space="0" w:color="auto"/>
            <w:right w:val="none" w:sz="0" w:space="0" w:color="auto"/>
          </w:divBdr>
        </w:div>
        <w:div w:id="964890632">
          <w:marLeft w:val="480"/>
          <w:marRight w:val="0"/>
          <w:marTop w:val="0"/>
          <w:marBottom w:val="0"/>
          <w:divBdr>
            <w:top w:val="none" w:sz="0" w:space="0" w:color="auto"/>
            <w:left w:val="none" w:sz="0" w:space="0" w:color="auto"/>
            <w:bottom w:val="none" w:sz="0" w:space="0" w:color="auto"/>
            <w:right w:val="none" w:sz="0" w:space="0" w:color="auto"/>
          </w:divBdr>
        </w:div>
        <w:div w:id="1039429698">
          <w:marLeft w:val="480"/>
          <w:marRight w:val="0"/>
          <w:marTop w:val="0"/>
          <w:marBottom w:val="0"/>
          <w:divBdr>
            <w:top w:val="none" w:sz="0" w:space="0" w:color="auto"/>
            <w:left w:val="none" w:sz="0" w:space="0" w:color="auto"/>
            <w:bottom w:val="none" w:sz="0" w:space="0" w:color="auto"/>
            <w:right w:val="none" w:sz="0" w:space="0" w:color="auto"/>
          </w:divBdr>
        </w:div>
        <w:div w:id="1065378115">
          <w:marLeft w:val="480"/>
          <w:marRight w:val="0"/>
          <w:marTop w:val="0"/>
          <w:marBottom w:val="0"/>
          <w:divBdr>
            <w:top w:val="none" w:sz="0" w:space="0" w:color="auto"/>
            <w:left w:val="none" w:sz="0" w:space="0" w:color="auto"/>
            <w:bottom w:val="none" w:sz="0" w:space="0" w:color="auto"/>
            <w:right w:val="none" w:sz="0" w:space="0" w:color="auto"/>
          </w:divBdr>
        </w:div>
        <w:div w:id="1080559740">
          <w:marLeft w:val="480"/>
          <w:marRight w:val="0"/>
          <w:marTop w:val="0"/>
          <w:marBottom w:val="0"/>
          <w:divBdr>
            <w:top w:val="none" w:sz="0" w:space="0" w:color="auto"/>
            <w:left w:val="none" w:sz="0" w:space="0" w:color="auto"/>
            <w:bottom w:val="none" w:sz="0" w:space="0" w:color="auto"/>
            <w:right w:val="none" w:sz="0" w:space="0" w:color="auto"/>
          </w:divBdr>
        </w:div>
        <w:div w:id="1113785484">
          <w:marLeft w:val="480"/>
          <w:marRight w:val="0"/>
          <w:marTop w:val="0"/>
          <w:marBottom w:val="0"/>
          <w:divBdr>
            <w:top w:val="none" w:sz="0" w:space="0" w:color="auto"/>
            <w:left w:val="none" w:sz="0" w:space="0" w:color="auto"/>
            <w:bottom w:val="none" w:sz="0" w:space="0" w:color="auto"/>
            <w:right w:val="none" w:sz="0" w:space="0" w:color="auto"/>
          </w:divBdr>
        </w:div>
        <w:div w:id="1142428932">
          <w:marLeft w:val="480"/>
          <w:marRight w:val="0"/>
          <w:marTop w:val="0"/>
          <w:marBottom w:val="0"/>
          <w:divBdr>
            <w:top w:val="none" w:sz="0" w:space="0" w:color="auto"/>
            <w:left w:val="none" w:sz="0" w:space="0" w:color="auto"/>
            <w:bottom w:val="none" w:sz="0" w:space="0" w:color="auto"/>
            <w:right w:val="none" w:sz="0" w:space="0" w:color="auto"/>
          </w:divBdr>
        </w:div>
        <w:div w:id="1159351088">
          <w:marLeft w:val="480"/>
          <w:marRight w:val="0"/>
          <w:marTop w:val="0"/>
          <w:marBottom w:val="0"/>
          <w:divBdr>
            <w:top w:val="none" w:sz="0" w:space="0" w:color="auto"/>
            <w:left w:val="none" w:sz="0" w:space="0" w:color="auto"/>
            <w:bottom w:val="none" w:sz="0" w:space="0" w:color="auto"/>
            <w:right w:val="none" w:sz="0" w:space="0" w:color="auto"/>
          </w:divBdr>
        </w:div>
        <w:div w:id="1174302062">
          <w:marLeft w:val="480"/>
          <w:marRight w:val="0"/>
          <w:marTop w:val="0"/>
          <w:marBottom w:val="0"/>
          <w:divBdr>
            <w:top w:val="none" w:sz="0" w:space="0" w:color="auto"/>
            <w:left w:val="none" w:sz="0" w:space="0" w:color="auto"/>
            <w:bottom w:val="none" w:sz="0" w:space="0" w:color="auto"/>
            <w:right w:val="none" w:sz="0" w:space="0" w:color="auto"/>
          </w:divBdr>
        </w:div>
        <w:div w:id="1211922464">
          <w:marLeft w:val="480"/>
          <w:marRight w:val="0"/>
          <w:marTop w:val="0"/>
          <w:marBottom w:val="0"/>
          <w:divBdr>
            <w:top w:val="none" w:sz="0" w:space="0" w:color="auto"/>
            <w:left w:val="none" w:sz="0" w:space="0" w:color="auto"/>
            <w:bottom w:val="none" w:sz="0" w:space="0" w:color="auto"/>
            <w:right w:val="none" w:sz="0" w:space="0" w:color="auto"/>
          </w:divBdr>
        </w:div>
        <w:div w:id="1283420054">
          <w:marLeft w:val="480"/>
          <w:marRight w:val="0"/>
          <w:marTop w:val="0"/>
          <w:marBottom w:val="0"/>
          <w:divBdr>
            <w:top w:val="none" w:sz="0" w:space="0" w:color="auto"/>
            <w:left w:val="none" w:sz="0" w:space="0" w:color="auto"/>
            <w:bottom w:val="none" w:sz="0" w:space="0" w:color="auto"/>
            <w:right w:val="none" w:sz="0" w:space="0" w:color="auto"/>
          </w:divBdr>
        </w:div>
        <w:div w:id="1285036854">
          <w:marLeft w:val="480"/>
          <w:marRight w:val="0"/>
          <w:marTop w:val="0"/>
          <w:marBottom w:val="0"/>
          <w:divBdr>
            <w:top w:val="none" w:sz="0" w:space="0" w:color="auto"/>
            <w:left w:val="none" w:sz="0" w:space="0" w:color="auto"/>
            <w:bottom w:val="none" w:sz="0" w:space="0" w:color="auto"/>
            <w:right w:val="none" w:sz="0" w:space="0" w:color="auto"/>
          </w:divBdr>
        </w:div>
        <w:div w:id="1313607348">
          <w:marLeft w:val="480"/>
          <w:marRight w:val="0"/>
          <w:marTop w:val="0"/>
          <w:marBottom w:val="0"/>
          <w:divBdr>
            <w:top w:val="none" w:sz="0" w:space="0" w:color="auto"/>
            <w:left w:val="none" w:sz="0" w:space="0" w:color="auto"/>
            <w:bottom w:val="none" w:sz="0" w:space="0" w:color="auto"/>
            <w:right w:val="none" w:sz="0" w:space="0" w:color="auto"/>
          </w:divBdr>
        </w:div>
        <w:div w:id="1487016896">
          <w:marLeft w:val="480"/>
          <w:marRight w:val="0"/>
          <w:marTop w:val="0"/>
          <w:marBottom w:val="0"/>
          <w:divBdr>
            <w:top w:val="none" w:sz="0" w:space="0" w:color="auto"/>
            <w:left w:val="none" w:sz="0" w:space="0" w:color="auto"/>
            <w:bottom w:val="none" w:sz="0" w:space="0" w:color="auto"/>
            <w:right w:val="none" w:sz="0" w:space="0" w:color="auto"/>
          </w:divBdr>
        </w:div>
        <w:div w:id="1496842824">
          <w:marLeft w:val="480"/>
          <w:marRight w:val="0"/>
          <w:marTop w:val="0"/>
          <w:marBottom w:val="0"/>
          <w:divBdr>
            <w:top w:val="none" w:sz="0" w:space="0" w:color="auto"/>
            <w:left w:val="none" w:sz="0" w:space="0" w:color="auto"/>
            <w:bottom w:val="none" w:sz="0" w:space="0" w:color="auto"/>
            <w:right w:val="none" w:sz="0" w:space="0" w:color="auto"/>
          </w:divBdr>
        </w:div>
        <w:div w:id="1502309218">
          <w:marLeft w:val="480"/>
          <w:marRight w:val="0"/>
          <w:marTop w:val="0"/>
          <w:marBottom w:val="0"/>
          <w:divBdr>
            <w:top w:val="none" w:sz="0" w:space="0" w:color="auto"/>
            <w:left w:val="none" w:sz="0" w:space="0" w:color="auto"/>
            <w:bottom w:val="none" w:sz="0" w:space="0" w:color="auto"/>
            <w:right w:val="none" w:sz="0" w:space="0" w:color="auto"/>
          </w:divBdr>
        </w:div>
        <w:div w:id="1568488689">
          <w:marLeft w:val="480"/>
          <w:marRight w:val="0"/>
          <w:marTop w:val="0"/>
          <w:marBottom w:val="0"/>
          <w:divBdr>
            <w:top w:val="none" w:sz="0" w:space="0" w:color="auto"/>
            <w:left w:val="none" w:sz="0" w:space="0" w:color="auto"/>
            <w:bottom w:val="none" w:sz="0" w:space="0" w:color="auto"/>
            <w:right w:val="none" w:sz="0" w:space="0" w:color="auto"/>
          </w:divBdr>
        </w:div>
        <w:div w:id="1682466133">
          <w:marLeft w:val="480"/>
          <w:marRight w:val="0"/>
          <w:marTop w:val="0"/>
          <w:marBottom w:val="0"/>
          <w:divBdr>
            <w:top w:val="none" w:sz="0" w:space="0" w:color="auto"/>
            <w:left w:val="none" w:sz="0" w:space="0" w:color="auto"/>
            <w:bottom w:val="none" w:sz="0" w:space="0" w:color="auto"/>
            <w:right w:val="none" w:sz="0" w:space="0" w:color="auto"/>
          </w:divBdr>
        </w:div>
        <w:div w:id="1723673942">
          <w:marLeft w:val="480"/>
          <w:marRight w:val="0"/>
          <w:marTop w:val="0"/>
          <w:marBottom w:val="0"/>
          <w:divBdr>
            <w:top w:val="none" w:sz="0" w:space="0" w:color="auto"/>
            <w:left w:val="none" w:sz="0" w:space="0" w:color="auto"/>
            <w:bottom w:val="none" w:sz="0" w:space="0" w:color="auto"/>
            <w:right w:val="none" w:sz="0" w:space="0" w:color="auto"/>
          </w:divBdr>
        </w:div>
        <w:div w:id="1744719575">
          <w:marLeft w:val="480"/>
          <w:marRight w:val="0"/>
          <w:marTop w:val="0"/>
          <w:marBottom w:val="0"/>
          <w:divBdr>
            <w:top w:val="none" w:sz="0" w:space="0" w:color="auto"/>
            <w:left w:val="none" w:sz="0" w:space="0" w:color="auto"/>
            <w:bottom w:val="none" w:sz="0" w:space="0" w:color="auto"/>
            <w:right w:val="none" w:sz="0" w:space="0" w:color="auto"/>
          </w:divBdr>
        </w:div>
        <w:div w:id="1755517031">
          <w:marLeft w:val="480"/>
          <w:marRight w:val="0"/>
          <w:marTop w:val="0"/>
          <w:marBottom w:val="0"/>
          <w:divBdr>
            <w:top w:val="none" w:sz="0" w:space="0" w:color="auto"/>
            <w:left w:val="none" w:sz="0" w:space="0" w:color="auto"/>
            <w:bottom w:val="none" w:sz="0" w:space="0" w:color="auto"/>
            <w:right w:val="none" w:sz="0" w:space="0" w:color="auto"/>
          </w:divBdr>
        </w:div>
        <w:div w:id="1830631878">
          <w:marLeft w:val="480"/>
          <w:marRight w:val="0"/>
          <w:marTop w:val="0"/>
          <w:marBottom w:val="0"/>
          <w:divBdr>
            <w:top w:val="none" w:sz="0" w:space="0" w:color="auto"/>
            <w:left w:val="none" w:sz="0" w:space="0" w:color="auto"/>
            <w:bottom w:val="none" w:sz="0" w:space="0" w:color="auto"/>
            <w:right w:val="none" w:sz="0" w:space="0" w:color="auto"/>
          </w:divBdr>
        </w:div>
        <w:div w:id="1862209343">
          <w:marLeft w:val="480"/>
          <w:marRight w:val="0"/>
          <w:marTop w:val="0"/>
          <w:marBottom w:val="0"/>
          <w:divBdr>
            <w:top w:val="none" w:sz="0" w:space="0" w:color="auto"/>
            <w:left w:val="none" w:sz="0" w:space="0" w:color="auto"/>
            <w:bottom w:val="none" w:sz="0" w:space="0" w:color="auto"/>
            <w:right w:val="none" w:sz="0" w:space="0" w:color="auto"/>
          </w:divBdr>
        </w:div>
        <w:div w:id="1881162580">
          <w:marLeft w:val="480"/>
          <w:marRight w:val="0"/>
          <w:marTop w:val="0"/>
          <w:marBottom w:val="0"/>
          <w:divBdr>
            <w:top w:val="none" w:sz="0" w:space="0" w:color="auto"/>
            <w:left w:val="none" w:sz="0" w:space="0" w:color="auto"/>
            <w:bottom w:val="none" w:sz="0" w:space="0" w:color="auto"/>
            <w:right w:val="none" w:sz="0" w:space="0" w:color="auto"/>
          </w:divBdr>
        </w:div>
        <w:div w:id="1910572827">
          <w:marLeft w:val="480"/>
          <w:marRight w:val="0"/>
          <w:marTop w:val="0"/>
          <w:marBottom w:val="0"/>
          <w:divBdr>
            <w:top w:val="none" w:sz="0" w:space="0" w:color="auto"/>
            <w:left w:val="none" w:sz="0" w:space="0" w:color="auto"/>
            <w:bottom w:val="none" w:sz="0" w:space="0" w:color="auto"/>
            <w:right w:val="none" w:sz="0" w:space="0" w:color="auto"/>
          </w:divBdr>
        </w:div>
        <w:div w:id="2000501624">
          <w:marLeft w:val="480"/>
          <w:marRight w:val="0"/>
          <w:marTop w:val="0"/>
          <w:marBottom w:val="0"/>
          <w:divBdr>
            <w:top w:val="none" w:sz="0" w:space="0" w:color="auto"/>
            <w:left w:val="none" w:sz="0" w:space="0" w:color="auto"/>
            <w:bottom w:val="none" w:sz="0" w:space="0" w:color="auto"/>
            <w:right w:val="none" w:sz="0" w:space="0" w:color="auto"/>
          </w:divBdr>
        </w:div>
        <w:div w:id="2005280938">
          <w:marLeft w:val="480"/>
          <w:marRight w:val="0"/>
          <w:marTop w:val="0"/>
          <w:marBottom w:val="0"/>
          <w:divBdr>
            <w:top w:val="none" w:sz="0" w:space="0" w:color="auto"/>
            <w:left w:val="none" w:sz="0" w:space="0" w:color="auto"/>
            <w:bottom w:val="none" w:sz="0" w:space="0" w:color="auto"/>
            <w:right w:val="none" w:sz="0" w:space="0" w:color="auto"/>
          </w:divBdr>
        </w:div>
        <w:div w:id="2028018208">
          <w:marLeft w:val="480"/>
          <w:marRight w:val="0"/>
          <w:marTop w:val="0"/>
          <w:marBottom w:val="0"/>
          <w:divBdr>
            <w:top w:val="none" w:sz="0" w:space="0" w:color="auto"/>
            <w:left w:val="none" w:sz="0" w:space="0" w:color="auto"/>
            <w:bottom w:val="none" w:sz="0" w:space="0" w:color="auto"/>
            <w:right w:val="none" w:sz="0" w:space="0" w:color="auto"/>
          </w:divBdr>
        </w:div>
        <w:div w:id="2045205212">
          <w:marLeft w:val="480"/>
          <w:marRight w:val="0"/>
          <w:marTop w:val="0"/>
          <w:marBottom w:val="0"/>
          <w:divBdr>
            <w:top w:val="none" w:sz="0" w:space="0" w:color="auto"/>
            <w:left w:val="none" w:sz="0" w:space="0" w:color="auto"/>
            <w:bottom w:val="none" w:sz="0" w:space="0" w:color="auto"/>
            <w:right w:val="none" w:sz="0" w:space="0" w:color="auto"/>
          </w:divBdr>
        </w:div>
        <w:div w:id="2080250566">
          <w:marLeft w:val="480"/>
          <w:marRight w:val="0"/>
          <w:marTop w:val="0"/>
          <w:marBottom w:val="0"/>
          <w:divBdr>
            <w:top w:val="none" w:sz="0" w:space="0" w:color="auto"/>
            <w:left w:val="none" w:sz="0" w:space="0" w:color="auto"/>
            <w:bottom w:val="none" w:sz="0" w:space="0" w:color="auto"/>
            <w:right w:val="none" w:sz="0" w:space="0" w:color="auto"/>
          </w:divBdr>
        </w:div>
        <w:div w:id="2117362431">
          <w:marLeft w:val="480"/>
          <w:marRight w:val="0"/>
          <w:marTop w:val="0"/>
          <w:marBottom w:val="0"/>
          <w:divBdr>
            <w:top w:val="none" w:sz="0" w:space="0" w:color="auto"/>
            <w:left w:val="none" w:sz="0" w:space="0" w:color="auto"/>
            <w:bottom w:val="none" w:sz="0" w:space="0" w:color="auto"/>
            <w:right w:val="none" w:sz="0" w:space="0" w:color="auto"/>
          </w:divBdr>
        </w:div>
      </w:divsChild>
    </w:div>
    <w:div w:id="988439966">
      <w:bodyDiv w:val="1"/>
      <w:marLeft w:val="0"/>
      <w:marRight w:val="0"/>
      <w:marTop w:val="0"/>
      <w:marBottom w:val="0"/>
      <w:divBdr>
        <w:top w:val="none" w:sz="0" w:space="0" w:color="auto"/>
        <w:left w:val="none" w:sz="0" w:space="0" w:color="auto"/>
        <w:bottom w:val="none" w:sz="0" w:space="0" w:color="auto"/>
        <w:right w:val="none" w:sz="0" w:space="0" w:color="auto"/>
      </w:divBdr>
      <w:divsChild>
        <w:div w:id="10491410">
          <w:marLeft w:val="480"/>
          <w:marRight w:val="0"/>
          <w:marTop w:val="0"/>
          <w:marBottom w:val="0"/>
          <w:divBdr>
            <w:top w:val="none" w:sz="0" w:space="0" w:color="auto"/>
            <w:left w:val="none" w:sz="0" w:space="0" w:color="auto"/>
            <w:bottom w:val="none" w:sz="0" w:space="0" w:color="auto"/>
            <w:right w:val="none" w:sz="0" w:space="0" w:color="auto"/>
          </w:divBdr>
        </w:div>
        <w:div w:id="29646950">
          <w:marLeft w:val="480"/>
          <w:marRight w:val="0"/>
          <w:marTop w:val="0"/>
          <w:marBottom w:val="0"/>
          <w:divBdr>
            <w:top w:val="none" w:sz="0" w:space="0" w:color="auto"/>
            <w:left w:val="none" w:sz="0" w:space="0" w:color="auto"/>
            <w:bottom w:val="none" w:sz="0" w:space="0" w:color="auto"/>
            <w:right w:val="none" w:sz="0" w:space="0" w:color="auto"/>
          </w:divBdr>
        </w:div>
        <w:div w:id="31538078">
          <w:marLeft w:val="480"/>
          <w:marRight w:val="0"/>
          <w:marTop w:val="0"/>
          <w:marBottom w:val="0"/>
          <w:divBdr>
            <w:top w:val="none" w:sz="0" w:space="0" w:color="auto"/>
            <w:left w:val="none" w:sz="0" w:space="0" w:color="auto"/>
            <w:bottom w:val="none" w:sz="0" w:space="0" w:color="auto"/>
            <w:right w:val="none" w:sz="0" w:space="0" w:color="auto"/>
          </w:divBdr>
        </w:div>
        <w:div w:id="35081658">
          <w:marLeft w:val="480"/>
          <w:marRight w:val="0"/>
          <w:marTop w:val="0"/>
          <w:marBottom w:val="0"/>
          <w:divBdr>
            <w:top w:val="none" w:sz="0" w:space="0" w:color="auto"/>
            <w:left w:val="none" w:sz="0" w:space="0" w:color="auto"/>
            <w:bottom w:val="none" w:sz="0" w:space="0" w:color="auto"/>
            <w:right w:val="none" w:sz="0" w:space="0" w:color="auto"/>
          </w:divBdr>
        </w:div>
        <w:div w:id="39475224">
          <w:marLeft w:val="480"/>
          <w:marRight w:val="0"/>
          <w:marTop w:val="0"/>
          <w:marBottom w:val="0"/>
          <w:divBdr>
            <w:top w:val="none" w:sz="0" w:space="0" w:color="auto"/>
            <w:left w:val="none" w:sz="0" w:space="0" w:color="auto"/>
            <w:bottom w:val="none" w:sz="0" w:space="0" w:color="auto"/>
            <w:right w:val="none" w:sz="0" w:space="0" w:color="auto"/>
          </w:divBdr>
        </w:div>
        <w:div w:id="97260307">
          <w:marLeft w:val="480"/>
          <w:marRight w:val="0"/>
          <w:marTop w:val="0"/>
          <w:marBottom w:val="0"/>
          <w:divBdr>
            <w:top w:val="none" w:sz="0" w:space="0" w:color="auto"/>
            <w:left w:val="none" w:sz="0" w:space="0" w:color="auto"/>
            <w:bottom w:val="none" w:sz="0" w:space="0" w:color="auto"/>
            <w:right w:val="none" w:sz="0" w:space="0" w:color="auto"/>
          </w:divBdr>
        </w:div>
        <w:div w:id="102695712">
          <w:marLeft w:val="480"/>
          <w:marRight w:val="0"/>
          <w:marTop w:val="0"/>
          <w:marBottom w:val="0"/>
          <w:divBdr>
            <w:top w:val="none" w:sz="0" w:space="0" w:color="auto"/>
            <w:left w:val="none" w:sz="0" w:space="0" w:color="auto"/>
            <w:bottom w:val="none" w:sz="0" w:space="0" w:color="auto"/>
            <w:right w:val="none" w:sz="0" w:space="0" w:color="auto"/>
          </w:divBdr>
        </w:div>
        <w:div w:id="119345051">
          <w:marLeft w:val="480"/>
          <w:marRight w:val="0"/>
          <w:marTop w:val="0"/>
          <w:marBottom w:val="0"/>
          <w:divBdr>
            <w:top w:val="none" w:sz="0" w:space="0" w:color="auto"/>
            <w:left w:val="none" w:sz="0" w:space="0" w:color="auto"/>
            <w:bottom w:val="none" w:sz="0" w:space="0" w:color="auto"/>
            <w:right w:val="none" w:sz="0" w:space="0" w:color="auto"/>
          </w:divBdr>
        </w:div>
        <w:div w:id="228350305">
          <w:marLeft w:val="480"/>
          <w:marRight w:val="0"/>
          <w:marTop w:val="0"/>
          <w:marBottom w:val="0"/>
          <w:divBdr>
            <w:top w:val="none" w:sz="0" w:space="0" w:color="auto"/>
            <w:left w:val="none" w:sz="0" w:space="0" w:color="auto"/>
            <w:bottom w:val="none" w:sz="0" w:space="0" w:color="auto"/>
            <w:right w:val="none" w:sz="0" w:space="0" w:color="auto"/>
          </w:divBdr>
        </w:div>
        <w:div w:id="244265847">
          <w:marLeft w:val="480"/>
          <w:marRight w:val="0"/>
          <w:marTop w:val="0"/>
          <w:marBottom w:val="0"/>
          <w:divBdr>
            <w:top w:val="none" w:sz="0" w:space="0" w:color="auto"/>
            <w:left w:val="none" w:sz="0" w:space="0" w:color="auto"/>
            <w:bottom w:val="none" w:sz="0" w:space="0" w:color="auto"/>
            <w:right w:val="none" w:sz="0" w:space="0" w:color="auto"/>
          </w:divBdr>
        </w:div>
        <w:div w:id="244269228">
          <w:marLeft w:val="480"/>
          <w:marRight w:val="0"/>
          <w:marTop w:val="0"/>
          <w:marBottom w:val="0"/>
          <w:divBdr>
            <w:top w:val="none" w:sz="0" w:space="0" w:color="auto"/>
            <w:left w:val="none" w:sz="0" w:space="0" w:color="auto"/>
            <w:bottom w:val="none" w:sz="0" w:space="0" w:color="auto"/>
            <w:right w:val="none" w:sz="0" w:space="0" w:color="auto"/>
          </w:divBdr>
        </w:div>
        <w:div w:id="287323218">
          <w:marLeft w:val="480"/>
          <w:marRight w:val="0"/>
          <w:marTop w:val="0"/>
          <w:marBottom w:val="0"/>
          <w:divBdr>
            <w:top w:val="none" w:sz="0" w:space="0" w:color="auto"/>
            <w:left w:val="none" w:sz="0" w:space="0" w:color="auto"/>
            <w:bottom w:val="none" w:sz="0" w:space="0" w:color="auto"/>
            <w:right w:val="none" w:sz="0" w:space="0" w:color="auto"/>
          </w:divBdr>
        </w:div>
        <w:div w:id="310601395">
          <w:marLeft w:val="480"/>
          <w:marRight w:val="0"/>
          <w:marTop w:val="0"/>
          <w:marBottom w:val="0"/>
          <w:divBdr>
            <w:top w:val="none" w:sz="0" w:space="0" w:color="auto"/>
            <w:left w:val="none" w:sz="0" w:space="0" w:color="auto"/>
            <w:bottom w:val="none" w:sz="0" w:space="0" w:color="auto"/>
            <w:right w:val="none" w:sz="0" w:space="0" w:color="auto"/>
          </w:divBdr>
        </w:div>
        <w:div w:id="396637125">
          <w:marLeft w:val="480"/>
          <w:marRight w:val="0"/>
          <w:marTop w:val="0"/>
          <w:marBottom w:val="0"/>
          <w:divBdr>
            <w:top w:val="none" w:sz="0" w:space="0" w:color="auto"/>
            <w:left w:val="none" w:sz="0" w:space="0" w:color="auto"/>
            <w:bottom w:val="none" w:sz="0" w:space="0" w:color="auto"/>
            <w:right w:val="none" w:sz="0" w:space="0" w:color="auto"/>
          </w:divBdr>
        </w:div>
        <w:div w:id="473765681">
          <w:marLeft w:val="480"/>
          <w:marRight w:val="0"/>
          <w:marTop w:val="0"/>
          <w:marBottom w:val="0"/>
          <w:divBdr>
            <w:top w:val="none" w:sz="0" w:space="0" w:color="auto"/>
            <w:left w:val="none" w:sz="0" w:space="0" w:color="auto"/>
            <w:bottom w:val="none" w:sz="0" w:space="0" w:color="auto"/>
            <w:right w:val="none" w:sz="0" w:space="0" w:color="auto"/>
          </w:divBdr>
        </w:div>
        <w:div w:id="544563869">
          <w:marLeft w:val="480"/>
          <w:marRight w:val="0"/>
          <w:marTop w:val="0"/>
          <w:marBottom w:val="0"/>
          <w:divBdr>
            <w:top w:val="none" w:sz="0" w:space="0" w:color="auto"/>
            <w:left w:val="none" w:sz="0" w:space="0" w:color="auto"/>
            <w:bottom w:val="none" w:sz="0" w:space="0" w:color="auto"/>
            <w:right w:val="none" w:sz="0" w:space="0" w:color="auto"/>
          </w:divBdr>
        </w:div>
        <w:div w:id="654921131">
          <w:marLeft w:val="480"/>
          <w:marRight w:val="0"/>
          <w:marTop w:val="0"/>
          <w:marBottom w:val="0"/>
          <w:divBdr>
            <w:top w:val="none" w:sz="0" w:space="0" w:color="auto"/>
            <w:left w:val="none" w:sz="0" w:space="0" w:color="auto"/>
            <w:bottom w:val="none" w:sz="0" w:space="0" w:color="auto"/>
            <w:right w:val="none" w:sz="0" w:space="0" w:color="auto"/>
          </w:divBdr>
        </w:div>
        <w:div w:id="667289545">
          <w:marLeft w:val="480"/>
          <w:marRight w:val="0"/>
          <w:marTop w:val="0"/>
          <w:marBottom w:val="0"/>
          <w:divBdr>
            <w:top w:val="none" w:sz="0" w:space="0" w:color="auto"/>
            <w:left w:val="none" w:sz="0" w:space="0" w:color="auto"/>
            <w:bottom w:val="none" w:sz="0" w:space="0" w:color="auto"/>
            <w:right w:val="none" w:sz="0" w:space="0" w:color="auto"/>
          </w:divBdr>
        </w:div>
        <w:div w:id="720322246">
          <w:marLeft w:val="480"/>
          <w:marRight w:val="0"/>
          <w:marTop w:val="0"/>
          <w:marBottom w:val="0"/>
          <w:divBdr>
            <w:top w:val="none" w:sz="0" w:space="0" w:color="auto"/>
            <w:left w:val="none" w:sz="0" w:space="0" w:color="auto"/>
            <w:bottom w:val="none" w:sz="0" w:space="0" w:color="auto"/>
            <w:right w:val="none" w:sz="0" w:space="0" w:color="auto"/>
          </w:divBdr>
        </w:div>
        <w:div w:id="778991761">
          <w:marLeft w:val="480"/>
          <w:marRight w:val="0"/>
          <w:marTop w:val="0"/>
          <w:marBottom w:val="0"/>
          <w:divBdr>
            <w:top w:val="none" w:sz="0" w:space="0" w:color="auto"/>
            <w:left w:val="none" w:sz="0" w:space="0" w:color="auto"/>
            <w:bottom w:val="none" w:sz="0" w:space="0" w:color="auto"/>
            <w:right w:val="none" w:sz="0" w:space="0" w:color="auto"/>
          </w:divBdr>
        </w:div>
        <w:div w:id="782920108">
          <w:marLeft w:val="480"/>
          <w:marRight w:val="0"/>
          <w:marTop w:val="0"/>
          <w:marBottom w:val="0"/>
          <w:divBdr>
            <w:top w:val="none" w:sz="0" w:space="0" w:color="auto"/>
            <w:left w:val="none" w:sz="0" w:space="0" w:color="auto"/>
            <w:bottom w:val="none" w:sz="0" w:space="0" w:color="auto"/>
            <w:right w:val="none" w:sz="0" w:space="0" w:color="auto"/>
          </w:divBdr>
        </w:div>
        <w:div w:id="791509668">
          <w:marLeft w:val="480"/>
          <w:marRight w:val="0"/>
          <w:marTop w:val="0"/>
          <w:marBottom w:val="0"/>
          <w:divBdr>
            <w:top w:val="none" w:sz="0" w:space="0" w:color="auto"/>
            <w:left w:val="none" w:sz="0" w:space="0" w:color="auto"/>
            <w:bottom w:val="none" w:sz="0" w:space="0" w:color="auto"/>
            <w:right w:val="none" w:sz="0" w:space="0" w:color="auto"/>
          </w:divBdr>
        </w:div>
        <w:div w:id="835001905">
          <w:marLeft w:val="480"/>
          <w:marRight w:val="0"/>
          <w:marTop w:val="0"/>
          <w:marBottom w:val="0"/>
          <w:divBdr>
            <w:top w:val="none" w:sz="0" w:space="0" w:color="auto"/>
            <w:left w:val="none" w:sz="0" w:space="0" w:color="auto"/>
            <w:bottom w:val="none" w:sz="0" w:space="0" w:color="auto"/>
            <w:right w:val="none" w:sz="0" w:space="0" w:color="auto"/>
          </w:divBdr>
        </w:div>
        <w:div w:id="861360028">
          <w:marLeft w:val="480"/>
          <w:marRight w:val="0"/>
          <w:marTop w:val="0"/>
          <w:marBottom w:val="0"/>
          <w:divBdr>
            <w:top w:val="none" w:sz="0" w:space="0" w:color="auto"/>
            <w:left w:val="none" w:sz="0" w:space="0" w:color="auto"/>
            <w:bottom w:val="none" w:sz="0" w:space="0" w:color="auto"/>
            <w:right w:val="none" w:sz="0" w:space="0" w:color="auto"/>
          </w:divBdr>
        </w:div>
        <w:div w:id="883257075">
          <w:marLeft w:val="480"/>
          <w:marRight w:val="0"/>
          <w:marTop w:val="0"/>
          <w:marBottom w:val="0"/>
          <w:divBdr>
            <w:top w:val="none" w:sz="0" w:space="0" w:color="auto"/>
            <w:left w:val="none" w:sz="0" w:space="0" w:color="auto"/>
            <w:bottom w:val="none" w:sz="0" w:space="0" w:color="auto"/>
            <w:right w:val="none" w:sz="0" w:space="0" w:color="auto"/>
          </w:divBdr>
        </w:div>
        <w:div w:id="907306006">
          <w:marLeft w:val="480"/>
          <w:marRight w:val="0"/>
          <w:marTop w:val="0"/>
          <w:marBottom w:val="0"/>
          <w:divBdr>
            <w:top w:val="none" w:sz="0" w:space="0" w:color="auto"/>
            <w:left w:val="none" w:sz="0" w:space="0" w:color="auto"/>
            <w:bottom w:val="none" w:sz="0" w:space="0" w:color="auto"/>
            <w:right w:val="none" w:sz="0" w:space="0" w:color="auto"/>
          </w:divBdr>
        </w:div>
        <w:div w:id="908154971">
          <w:marLeft w:val="480"/>
          <w:marRight w:val="0"/>
          <w:marTop w:val="0"/>
          <w:marBottom w:val="0"/>
          <w:divBdr>
            <w:top w:val="none" w:sz="0" w:space="0" w:color="auto"/>
            <w:left w:val="none" w:sz="0" w:space="0" w:color="auto"/>
            <w:bottom w:val="none" w:sz="0" w:space="0" w:color="auto"/>
            <w:right w:val="none" w:sz="0" w:space="0" w:color="auto"/>
          </w:divBdr>
        </w:div>
        <w:div w:id="925307821">
          <w:marLeft w:val="480"/>
          <w:marRight w:val="0"/>
          <w:marTop w:val="0"/>
          <w:marBottom w:val="0"/>
          <w:divBdr>
            <w:top w:val="none" w:sz="0" w:space="0" w:color="auto"/>
            <w:left w:val="none" w:sz="0" w:space="0" w:color="auto"/>
            <w:bottom w:val="none" w:sz="0" w:space="0" w:color="auto"/>
            <w:right w:val="none" w:sz="0" w:space="0" w:color="auto"/>
          </w:divBdr>
        </w:div>
        <w:div w:id="927156291">
          <w:marLeft w:val="480"/>
          <w:marRight w:val="0"/>
          <w:marTop w:val="0"/>
          <w:marBottom w:val="0"/>
          <w:divBdr>
            <w:top w:val="none" w:sz="0" w:space="0" w:color="auto"/>
            <w:left w:val="none" w:sz="0" w:space="0" w:color="auto"/>
            <w:bottom w:val="none" w:sz="0" w:space="0" w:color="auto"/>
            <w:right w:val="none" w:sz="0" w:space="0" w:color="auto"/>
          </w:divBdr>
        </w:div>
        <w:div w:id="960838754">
          <w:marLeft w:val="480"/>
          <w:marRight w:val="0"/>
          <w:marTop w:val="0"/>
          <w:marBottom w:val="0"/>
          <w:divBdr>
            <w:top w:val="none" w:sz="0" w:space="0" w:color="auto"/>
            <w:left w:val="none" w:sz="0" w:space="0" w:color="auto"/>
            <w:bottom w:val="none" w:sz="0" w:space="0" w:color="auto"/>
            <w:right w:val="none" w:sz="0" w:space="0" w:color="auto"/>
          </w:divBdr>
        </w:div>
        <w:div w:id="988944197">
          <w:marLeft w:val="480"/>
          <w:marRight w:val="0"/>
          <w:marTop w:val="0"/>
          <w:marBottom w:val="0"/>
          <w:divBdr>
            <w:top w:val="none" w:sz="0" w:space="0" w:color="auto"/>
            <w:left w:val="none" w:sz="0" w:space="0" w:color="auto"/>
            <w:bottom w:val="none" w:sz="0" w:space="0" w:color="auto"/>
            <w:right w:val="none" w:sz="0" w:space="0" w:color="auto"/>
          </w:divBdr>
        </w:div>
        <w:div w:id="1003170096">
          <w:marLeft w:val="480"/>
          <w:marRight w:val="0"/>
          <w:marTop w:val="0"/>
          <w:marBottom w:val="0"/>
          <w:divBdr>
            <w:top w:val="none" w:sz="0" w:space="0" w:color="auto"/>
            <w:left w:val="none" w:sz="0" w:space="0" w:color="auto"/>
            <w:bottom w:val="none" w:sz="0" w:space="0" w:color="auto"/>
            <w:right w:val="none" w:sz="0" w:space="0" w:color="auto"/>
          </w:divBdr>
        </w:div>
        <w:div w:id="1038244539">
          <w:marLeft w:val="480"/>
          <w:marRight w:val="0"/>
          <w:marTop w:val="0"/>
          <w:marBottom w:val="0"/>
          <w:divBdr>
            <w:top w:val="none" w:sz="0" w:space="0" w:color="auto"/>
            <w:left w:val="none" w:sz="0" w:space="0" w:color="auto"/>
            <w:bottom w:val="none" w:sz="0" w:space="0" w:color="auto"/>
            <w:right w:val="none" w:sz="0" w:space="0" w:color="auto"/>
          </w:divBdr>
        </w:div>
        <w:div w:id="1093552627">
          <w:marLeft w:val="480"/>
          <w:marRight w:val="0"/>
          <w:marTop w:val="0"/>
          <w:marBottom w:val="0"/>
          <w:divBdr>
            <w:top w:val="none" w:sz="0" w:space="0" w:color="auto"/>
            <w:left w:val="none" w:sz="0" w:space="0" w:color="auto"/>
            <w:bottom w:val="none" w:sz="0" w:space="0" w:color="auto"/>
            <w:right w:val="none" w:sz="0" w:space="0" w:color="auto"/>
          </w:divBdr>
        </w:div>
        <w:div w:id="1098058691">
          <w:marLeft w:val="480"/>
          <w:marRight w:val="0"/>
          <w:marTop w:val="0"/>
          <w:marBottom w:val="0"/>
          <w:divBdr>
            <w:top w:val="none" w:sz="0" w:space="0" w:color="auto"/>
            <w:left w:val="none" w:sz="0" w:space="0" w:color="auto"/>
            <w:bottom w:val="none" w:sz="0" w:space="0" w:color="auto"/>
            <w:right w:val="none" w:sz="0" w:space="0" w:color="auto"/>
          </w:divBdr>
        </w:div>
        <w:div w:id="1105268048">
          <w:marLeft w:val="480"/>
          <w:marRight w:val="0"/>
          <w:marTop w:val="0"/>
          <w:marBottom w:val="0"/>
          <w:divBdr>
            <w:top w:val="none" w:sz="0" w:space="0" w:color="auto"/>
            <w:left w:val="none" w:sz="0" w:space="0" w:color="auto"/>
            <w:bottom w:val="none" w:sz="0" w:space="0" w:color="auto"/>
            <w:right w:val="none" w:sz="0" w:space="0" w:color="auto"/>
          </w:divBdr>
        </w:div>
        <w:div w:id="1134904877">
          <w:marLeft w:val="480"/>
          <w:marRight w:val="0"/>
          <w:marTop w:val="0"/>
          <w:marBottom w:val="0"/>
          <w:divBdr>
            <w:top w:val="none" w:sz="0" w:space="0" w:color="auto"/>
            <w:left w:val="none" w:sz="0" w:space="0" w:color="auto"/>
            <w:bottom w:val="none" w:sz="0" w:space="0" w:color="auto"/>
            <w:right w:val="none" w:sz="0" w:space="0" w:color="auto"/>
          </w:divBdr>
        </w:div>
        <w:div w:id="1143081447">
          <w:marLeft w:val="480"/>
          <w:marRight w:val="0"/>
          <w:marTop w:val="0"/>
          <w:marBottom w:val="0"/>
          <w:divBdr>
            <w:top w:val="none" w:sz="0" w:space="0" w:color="auto"/>
            <w:left w:val="none" w:sz="0" w:space="0" w:color="auto"/>
            <w:bottom w:val="none" w:sz="0" w:space="0" w:color="auto"/>
            <w:right w:val="none" w:sz="0" w:space="0" w:color="auto"/>
          </w:divBdr>
        </w:div>
        <w:div w:id="1149327169">
          <w:marLeft w:val="480"/>
          <w:marRight w:val="0"/>
          <w:marTop w:val="0"/>
          <w:marBottom w:val="0"/>
          <w:divBdr>
            <w:top w:val="none" w:sz="0" w:space="0" w:color="auto"/>
            <w:left w:val="none" w:sz="0" w:space="0" w:color="auto"/>
            <w:bottom w:val="none" w:sz="0" w:space="0" w:color="auto"/>
            <w:right w:val="none" w:sz="0" w:space="0" w:color="auto"/>
          </w:divBdr>
        </w:div>
        <w:div w:id="1184322761">
          <w:marLeft w:val="480"/>
          <w:marRight w:val="0"/>
          <w:marTop w:val="0"/>
          <w:marBottom w:val="0"/>
          <w:divBdr>
            <w:top w:val="none" w:sz="0" w:space="0" w:color="auto"/>
            <w:left w:val="none" w:sz="0" w:space="0" w:color="auto"/>
            <w:bottom w:val="none" w:sz="0" w:space="0" w:color="auto"/>
            <w:right w:val="none" w:sz="0" w:space="0" w:color="auto"/>
          </w:divBdr>
        </w:div>
        <w:div w:id="1192262701">
          <w:marLeft w:val="480"/>
          <w:marRight w:val="0"/>
          <w:marTop w:val="0"/>
          <w:marBottom w:val="0"/>
          <w:divBdr>
            <w:top w:val="none" w:sz="0" w:space="0" w:color="auto"/>
            <w:left w:val="none" w:sz="0" w:space="0" w:color="auto"/>
            <w:bottom w:val="none" w:sz="0" w:space="0" w:color="auto"/>
            <w:right w:val="none" w:sz="0" w:space="0" w:color="auto"/>
          </w:divBdr>
        </w:div>
        <w:div w:id="1204366904">
          <w:marLeft w:val="480"/>
          <w:marRight w:val="0"/>
          <w:marTop w:val="0"/>
          <w:marBottom w:val="0"/>
          <w:divBdr>
            <w:top w:val="none" w:sz="0" w:space="0" w:color="auto"/>
            <w:left w:val="none" w:sz="0" w:space="0" w:color="auto"/>
            <w:bottom w:val="none" w:sz="0" w:space="0" w:color="auto"/>
            <w:right w:val="none" w:sz="0" w:space="0" w:color="auto"/>
          </w:divBdr>
        </w:div>
        <w:div w:id="1205678545">
          <w:marLeft w:val="480"/>
          <w:marRight w:val="0"/>
          <w:marTop w:val="0"/>
          <w:marBottom w:val="0"/>
          <w:divBdr>
            <w:top w:val="none" w:sz="0" w:space="0" w:color="auto"/>
            <w:left w:val="none" w:sz="0" w:space="0" w:color="auto"/>
            <w:bottom w:val="none" w:sz="0" w:space="0" w:color="auto"/>
            <w:right w:val="none" w:sz="0" w:space="0" w:color="auto"/>
          </w:divBdr>
        </w:div>
        <w:div w:id="1245410964">
          <w:marLeft w:val="480"/>
          <w:marRight w:val="0"/>
          <w:marTop w:val="0"/>
          <w:marBottom w:val="0"/>
          <w:divBdr>
            <w:top w:val="none" w:sz="0" w:space="0" w:color="auto"/>
            <w:left w:val="none" w:sz="0" w:space="0" w:color="auto"/>
            <w:bottom w:val="none" w:sz="0" w:space="0" w:color="auto"/>
            <w:right w:val="none" w:sz="0" w:space="0" w:color="auto"/>
          </w:divBdr>
        </w:div>
        <w:div w:id="1272668513">
          <w:marLeft w:val="480"/>
          <w:marRight w:val="0"/>
          <w:marTop w:val="0"/>
          <w:marBottom w:val="0"/>
          <w:divBdr>
            <w:top w:val="none" w:sz="0" w:space="0" w:color="auto"/>
            <w:left w:val="none" w:sz="0" w:space="0" w:color="auto"/>
            <w:bottom w:val="none" w:sz="0" w:space="0" w:color="auto"/>
            <w:right w:val="none" w:sz="0" w:space="0" w:color="auto"/>
          </w:divBdr>
        </w:div>
        <w:div w:id="1289892864">
          <w:marLeft w:val="480"/>
          <w:marRight w:val="0"/>
          <w:marTop w:val="0"/>
          <w:marBottom w:val="0"/>
          <w:divBdr>
            <w:top w:val="none" w:sz="0" w:space="0" w:color="auto"/>
            <w:left w:val="none" w:sz="0" w:space="0" w:color="auto"/>
            <w:bottom w:val="none" w:sz="0" w:space="0" w:color="auto"/>
            <w:right w:val="none" w:sz="0" w:space="0" w:color="auto"/>
          </w:divBdr>
        </w:div>
        <w:div w:id="1329401063">
          <w:marLeft w:val="480"/>
          <w:marRight w:val="0"/>
          <w:marTop w:val="0"/>
          <w:marBottom w:val="0"/>
          <w:divBdr>
            <w:top w:val="none" w:sz="0" w:space="0" w:color="auto"/>
            <w:left w:val="none" w:sz="0" w:space="0" w:color="auto"/>
            <w:bottom w:val="none" w:sz="0" w:space="0" w:color="auto"/>
            <w:right w:val="none" w:sz="0" w:space="0" w:color="auto"/>
          </w:divBdr>
        </w:div>
        <w:div w:id="1362822054">
          <w:marLeft w:val="480"/>
          <w:marRight w:val="0"/>
          <w:marTop w:val="0"/>
          <w:marBottom w:val="0"/>
          <w:divBdr>
            <w:top w:val="none" w:sz="0" w:space="0" w:color="auto"/>
            <w:left w:val="none" w:sz="0" w:space="0" w:color="auto"/>
            <w:bottom w:val="none" w:sz="0" w:space="0" w:color="auto"/>
            <w:right w:val="none" w:sz="0" w:space="0" w:color="auto"/>
          </w:divBdr>
        </w:div>
        <w:div w:id="1401443065">
          <w:marLeft w:val="480"/>
          <w:marRight w:val="0"/>
          <w:marTop w:val="0"/>
          <w:marBottom w:val="0"/>
          <w:divBdr>
            <w:top w:val="none" w:sz="0" w:space="0" w:color="auto"/>
            <w:left w:val="none" w:sz="0" w:space="0" w:color="auto"/>
            <w:bottom w:val="none" w:sz="0" w:space="0" w:color="auto"/>
            <w:right w:val="none" w:sz="0" w:space="0" w:color="auto"/>
          </w:divBdr>
        </w:div>
        <w:div w:id="1504852325">
          <w:marLeft w:val="480"/>
          <w:marRight w:val="0"/>
          <w:marTop w:val="0"/>
          <w:marBottom w:val="0"/>
          <w:divBdr>
            <w:top w:val="none" w:sz="0" w:space="0" w:color="auto"/>
            <w:left w:val="none" w:sz="0" w:space="0" w:color="auto"/>
            <w:bottom w:val="none" w:sz="0" w:space="0" w:color="auto"/>
            <w:right w:val="none" w:sz="0" w:space="0" w:color="auto"/>
          </w:divBdr>
        </w:div>
        <w:div w:id="1512061260">
          <w:marLeft w:val="480"/>
          <w:marRight w:val="0"/>
          <w:marTop w:val="0"/>
          <w:marBottom w:val="0"/>
          <w:divBdr>
            <w:top w:val="none" w:sz="0" w:space="0" w:color="auto"/>
            <w:left w:val="none" w:sz="0" w:space="0" w:color="auto"/>
            <w:bottom w:val="none" w:sz="0" w:space="0" w:color="auto"/>
            <w:right w:val="none" w:sz="0" w:space="0" w:color="auto"/>
          </w:divBdr>
        </w:div>
        <w:div w:id="1546481036">
          <w:marLeft w:val="480"/>
          <w:marRight w:val="0"/>
          <w:marTop w:val="0"/>
          <w:marBottom w:val="0"/>
          <w:divBdr>
            <w:top w:val="none" w:sz="0" w:space="0" w:color="auto"/>
            <w:left w:val="none" w:sz="0" w:space="0" w:color="auto"/>
            <w:bottom w:val="none" w:sz="0" w:space="0" w:color="auto"/>
            <w:right w:val="none" w:sz="0" w:space="0" w:color="auto"/>
          </w:divBdr>
        </w:div>
        <w:div w:id="1630284593">
          <w:marLeft w:val="480"/>
          <w:marRight w:val="0"/>
          <w:marTop w:val="0"/>
          <w:marBottom w:val="0"/>
          <w:divBdr>
            <w:top w:val="none" w:sz="0" w:space="0" w:color="auto"/>
            <w:left w:val="none" w:sz="0" w:space="0" w:color="auto"/>
            <w:bottom w:val="none" w:sz="0" w:space="0" w:color="auto"/>
            <w:right w:val="none" w:sz="0" w:space="0" w:color="auto"/>
          </w:divBdr>
        </w:div>
        <w:div w:id="1706518291">
          <w:marLeft w:val="480"/>
          <w:marRight w:val="0"/>
          <w:marTop w:val="0"/>
          <w:marBottom w:val="0"/>
          <w:divBdr>
            <w:top w:val="none" w:sz="0" w:space="0" w:color="auto"/>
            <w:left w:val="none" w:sz="0" w:space="0" w:color="auto"/>
            <w:bottom w:val="none" w:sz="0" w:space="0" w:color="auto"/>
            <w:right w:val="none" w:sz="0" w:space="0" w:color="auto"/>
          </w:divBdr>
        </w:div>
        <w:div w:id="1718046568">
          <w:marLeft w:val="480"/>
          <w:marRight w:val="0"/>
          <w:marTop w:val="0"/>
          <w:marBottom w:val="0"/>
          <w:divBdr>
            <w:top w:val="none" w:sz="0" w:space="0" w:color="auto"/>
            <w:left w:val="none" w:sz="0" w:space="0" w:color="auto"/>
            <w:bottom w:val="none" w:sz="0" w:space="0" w:color="auto"/>
            <w:right w:val="none" w:sz="0" w:space="0" w:color="auto"/>
          </w:divBdr>
        </w:div>
        <w:div w:id="1817449717">
          <w:marLeft w:val="480"/>
          <w:marRight w:val="0"/>
          <w:marTop w:val="0"/>
          <w:marBottom w:val="0"/>
          <w:divBdr>
            <w:top w:val="none" w:sz="0" w:space="0" w:color="auto"/>
            <w:left w:val="none" w:sz="0" w:space="0" w:color="auto"/>
            <w:bottom w:val="none" w:sz="0" w:space="0" w:color="auto"/>
            <w:right w:val="none" w:sz="0" w:space="0" w:color="auto"/>
          </w:divBdr>
        </w:div>
        <w:div w:id="1876431242">
          <w:marLeft w:val="480"/>
          <w:marRight w:val="0"/>
          <w:marTop w:val="0"/>
          <w:marBottom w:val="0"/>
          <w:divBdr>
            <w:top w:val="none" w:sz="0" w:space="0" w:color="auto"/>
            <w:left w:val="none" w:sz="0" w:space="0" w:color="auto"/>
            <w:bottom w:val="none" w:sz="0" w:space="0" w:color="auto"/>
            <w:right w:val="none" w:sz="0" w:space="0" w:color="auto"/>
          </w:divBdr>
        </w:div>
        <w:div w:id="1895702508">
          <w:marLeft w:val="480"/>
          <w:marRight w:val="0"/>
          <w:marTop w:val="0"/>
          <w:marBottom w:val="0"/>
          <w:divBdr>
            <w:top w:val="none" w:sz="0" w:space="0" w:color="auto"/>
            <w:left w:val="none" w:sz="0" w:space="0" w:color="auto"/>
            <w:bottom w:val="none" w:sz="0" w:space="0" w:color="auto"/>
            <w:right w:val="none" w:sz="0" w:space="0" w:color="auto"/>
          </w:divBdr>
        </w:div>
        <w:div w:id="1951276117">
          <w:marLeft w:val="480"/>
          <w:marRight w:val="0"/>
          <w:marTop w:val="0"/>
          <w:marBottom w:val="0"/>
          <w:divBdr>
            <w:top w:val="none" w:sz="0" w:space="0" w:color="auto"/>
            <w:left w:val="none" w:sz="0" w:space="0" w:color="auto"/>
            <w:bottom w:val="none" w:sz="0" w:space="0" w:color="auto"/>
            <w:right w:val="none" w:sz="0" w:space="0" w:color="auto"/>
          </w:divBdr>
        </w:div>
        <w:div w:id="1966740696">
          <w:marLeft w:val="480"/>
          <w:marRight w:val="0"/>
          <w:marTop w:val="0"/>
          <w:marBottom w:val="0"/>
          <w:divBdr>
            <w:top w:val="none" w:sz="0" w:space="0" w:color="auto"/>
            <w:left w:val="none" w:sz="0" w:space="0" w:color="auto"/>
            <w:bottom w:val="none" w:sz="0" w:space="0" w:color="auto"/>
            <w:right w:val="none" w:sz="0" w:space="0" w:color="auto"/>
          </w:divBdr>
        </w:div>
        <w:div w:id="1971789103">
          <w:marLeft w:val="480"/>
          <w:marRight w:val="0"/>
          <w:marTop w:val="0"/>
          <w:marBottom w:val="0"/>
          <w:divBdr>
            <w:top w:val="none" w:sz="0" w:space="0" w:color="auto"/>
            <w:left w:val="none" w:sz="0" w:space="0" w:color="auto"/>
            <w:bottom w:val="none" w:sz="0" w:space="0" w:color="auto"/>
            <w:right w:val="none" w:sz="0" w:space="0" w:color="auto"/>
          </w:divBdr>
        </w:div>
        <w:div w:id="1980987428">
          <w:marLeft w:val="480"/>
          <w:marRight w:val="0"/>
          <w:marTop w:val="0"/>
          <w:marBottom w:val="0"/>
          <w:divBdr>
            <w:top w:val="none" w:sz="0" w:space="0" w:color="auto"/>
            <w:left w:val="none" w:sz="0" w:space="0" w:color="auto"/>
            <w:bottom w:val="none" w:sz="0" w:space="0" w:color="auto"/>
            <w:right w:val="none" w:sz="0" w:space="0" w:color="auto"/>
          </w:divBdr>
        </w:div>
        <w:div w:id="2059014979">
          <w:marLeft w:val="480"/>
          <w:marRight w:val="0"/>
          <w:marTop w:val="0"/>
          <w:marBottom w:val="0"/>
          <w:divBdr>
            <w:top w:val="none" w:sz="0" w:space="0" w:color="auto"/>
            <w:left w:val="none" w:sz="0" w:space="0" w:color="auto"/>
            <w:bottom w:val="none" w:sz="0" w:space="0" w:color="auto"/>
            <w:right w:val="none" w:sz="0" w:space="0" w:color="auto"/>
          </w:divBdr>
        </w:div>
        <w:div w:id="2125036698">
          <w:marLeft w:val="480"/>
          <w:marRight w:val="0"/>
          <w:marTop w:val="0"/>
          <w:marBottom w:val="0"/>
          <w:divBdr>
            <w:top w:val="none" w:sz="0" w:space="0" w:color="auto"/>
            <w:left w:val="none" w:sz="0" w:space="0" w:color="auto"/>
            <w:bottom w:val="none" w:sz="0" w:space="0" w:color="auto"/>
            <w:right w:val="none" w:sz="0" w:space="0" w:color="auto"/>
          </w:divBdr>
        </w:div>
      </w:divsChild>
    </w:div>
    <w:div w:id="999192286">
      <w:bodyDiv w:val="1"/>
      <w:marLeft w:val="0"/>
      <w:marRight w:val="0"/>
      <w:marTop w:val="0"/>
      <w:marBottom w:val="0"/>
      <w:divBdr>
        <w:top w:val="none" w:sz="0" w:space="0" w:color="auto"/>
        <w:left w:val="none" w:sz="0" w:space="0" w:color="auto"/>
        <w:bottom w:val="none" w:sz="0" w:space="0" w:color="auto"/>
        <w:right w:val="none" w:sz="0" w:space="0" w:color="auto"/>
      </w:divBdr>
      <w:divsChild>
        <w:div w:id="117990769">
          <w:marLeft w:val="480"/>
          <w:marRight w:val="0"/>
          <w:marTop w:val="0"/>
          <w:marBottom w:val="0"/>
          <w:divBdr>
            <w:top w:val="none" w:sz="0" w:space="0" w:color="auto"/>
            <w:left w:val="none" w:sz="0" w:space="0" w:color="auto"/>
            <w:bottom w:val="none" w:sz="0" w:space="0" w:color="auto"/>
            <w:right w:val="none" w:sz="0" w:space="0" w:color="auto"/>
          </w:divBdr>
        </w:div>
        <w:div w:id="140971961">
          <w:marLeft w:val="480"/>
          <w:marRight w:val="0"/>
          <w:marTop w:val="0"/>
          <w:marBottom w:val="0"/>
          <w:divBdr>
            <w:top w:val="none" w:sz="0" w:space="0" w:color="auto"/>
            <w:left w:val="none" w:sz="0" w:space="0" w:color="auto"/>
            <w:bottom w:val="none" w:sz="0" w:space="0" w:color="auto"/>
            <w:right w:val="none" w:sz="0" w:space="0" w:color="auto"/>
          </w:divBdr>
        </w:div>
        <w:div w:id="214122319">
          <w:marLeft w:val="480"/>
          <w:marRight w:val="0"/>
          <w:marTop w:val="0"/>
          <w:marBottom w:val="0"/>
          <w:divBdr>
            <w:top w:val="none" w:sz="0" w:space="0" w:color="auto"/>
            <w:left w:val="none" w:sz="0" w:space="0" w:color="auto"/>
            <w:bottom w:val="none" w:sz="0" w:space="0" w:color="auto"/>
            <w:right w:val="none" w:sz="0" w:space="0" w:color="auto"/>
          </w:divBdr>
        </w:div>
        <w:div w:id="275256745">
          <w:marLeft w:val="480"/>
          <w:marRight w:val="0"/>
          <w:marTop w:val="0"/>
          <w:marBottom w:val="0"/>
          <w:divBdr>
            <w:top w:val="none" w:sz="0" w:space="0" w:color="auto"/>
            <w:left w:val="none" w:sz="0" w:space="0" w:color="auto"/>
            <w:bottom w:val="none" w:sz="0" w:space="0" w:color="auto"/>
            <w:right w:val="none" w:sz="0" w:space="0" w:color="auto"/>
          </w:divBdr>
        </w:div>
        <w:div w:id="458188213">
          <w:marLeft w:val="480"/>
          <w:marRight w:val="0"/>
          <w:marTop w:val="0"/>
          <w:marBottom w:val="0"/>
          <w:divBdr>
            <w:top w:val="none" w:sz="0" w:space="0" w:color="auto"/>
            <w:left w:val="none" w:sz="0" w:space="0" w:color="auto"/>
            <w:bottom w:val="none" w:sz="0" w:space="0" w:color="auto"/>
            <w:right w:val="none" w:sz="0" w:space="0" w:color="auto"/>
          </w:divBdr>
        </w:div>
        <w:div w:id="467474937">
          <w:marLeft w:val="480"/>
          <w:marRight w:val="0"/>
          <w:marTop w:val="0"/>
          <w:marBottom w:val="0"/>
          <w:divBdr>
            <w:top w:val="none" w:sz="0" w:space="0" w:color="auto"/>
            <w:left w:val="none" w:sz="0" w:space="0" w:color="auto"/>
            <w:bottom w:val="none" w:sz="0" w:space="0" w:color="auto"/>
            <w:right w:val="none" w:sz="0" w:space="0" w:color="auto"/>
          </w:divBdr>
        </w:div>
        <w:div w:id="498086371">
          <w:marLeft w:val="480"/>
          <w:marRight w:val="0"/>
          <w:marTop w:val="0"/>
          <w:marBottom w:val="0"/>
          <w:divBdr>
            <w:top w:val="none" w:sz="0" w:space="0" w:color="auto"/>
            <w:left w:val="none" w:sz="0" w:space="0" w:color="auto"/>
            <w:bottom w:val="none" w:sz="0" w:space="0" w:color="auto"/>
            <w:right w:val="none" w:sz="0" w:space="0" w:color="auto"/>
          </w:divBdr>
        </w:div>
        <w:div w:id="604196567">
          <w:marLeft w:val="480"/>
          <w:marRight w:val="0"/>
          <w:marTop w:val="0"/>
          <w:marBottom w:val="0"/>
          <w:divBdr>
            <w:top w:val="none" w:sz="0" w:space="0" w:color="auto"/>
            <w:left w:val="none" w:sz="0" w:space="0" w:color="auto"/>
            <w:bottom w:val="none" w:sz="0" w:space="0" w:color="auto"/>
            <w:right w:val="none" w:sz="0" w:space="0" w:color="auto"/>
          </w:divBdr>
        </w:div>
        <w:div w:id="632948668">
          <w:marLeft w:val="480"/>
          <w:marRight w:val="0"/>
          <w:marTop w:val="0"/>
          <w:marBottom w:val="0"/>
          <w:divBdr>
            <w:top w:val="none" w:sz="0" w:space="0" w:color="auto"/>
            <w:left w:val="none" w:sz="0" w:space="0" w:color="auto"/>
            <w:bottom w:val="none" w:sz="0" w:space="0" w:color="auto"/>
            <w:right w:val="none" w:sz="0" w:space="0" w:color="auto"/>
          </w:divBdr>
        </w:div>
        <w:div w:id="648901187">
          <w:marLeft w:val="480"/>
          <w:marRight w:val="0"/>
          <w:marTop w:val="0"/>
          <w:marBottom w:val="0"/>
          <w:divBdr>
            <w:top w:val="none" w:sz="0" w:space="0" w:color="auto"/>
            <w:left w:val="none" w:sz="0" w:space="0" w:color="auto"/>
            <w:bottom w:val="none" w:sz="0" w:space="0" w:color="auto"/>
            <w:right w:val="none" w:sz="0" w:space="0" w:color="auto"/>
          </w:divBdr>
        </w:div>
        <w:div w:id="650325933">
          <w:marLeft w:val="480"/>
          <w:marRight w:val="0"/>
          <w:marTop w:val="0"/>
          <w:marBottom w:val="0"/>
          <w:divBdr>
            <w:top w:val="none" w:sz="0" w:space="0" w:color="auto"/>
            <w:left w:val="none" w:sz="0" w:space="0" w:color="auto"/>
            <w:bottom w:val="none" w:sz="0" w:space="0" w:color="auto"/>
            <w:right w:val="none" w:sz="0" w:space="0" w:color="auto"/>
          </w:divBdr>
        </w:div>
        <w:div w:id="758873919">
          <w:marLeft w:val="480"/>
          <w:marRight w:val="0"/>
          <w:marTop w:val="0"/>
          <w:marBottom w:val="0"/>
          <w:divBdr>
            <w:top w:val="none" w:sz="0" w:space="0" w:color="auto"/>
            <w:left w:val="none" w:sz="0" w:space="0" w:color="auto"/>
            <w:bottom w:val="none" w:sz="0" w:space="0" w:color="auto"/>
            <w:right w:val="none" w:sz="0" w:space="0" w:color="auto"/>
          </w:divBdr>
        </w:div>
        <w:div w:id="767238402">
          <w:marLeft w:val="480"/>
          <w:marRight w:val="0"/>
          <w:marTop w:val="0"/>
          <w:marBottom w:val="0"/>
          <w:divBdr>
            <w:top w:val="none" w:sz="0" w:space="0" w:color="auto"/>
            <w:left w:val="none" w:sz="0" w:space="0" w:color="auto"/>
            <w:bottom w:val="none" w:sz="0" w:space="0" w:color="auto"/>
            <w:right w:val="none" w:sz="0" w:space="0" w:color="auto"/>
          </w:divBdr>
        </w:div>
        <w:div w:id="859667431">
          <w:marLeft w:val="480"/>
          <w:marRight w:val="0"/>
          <w:marTop w:val="0"/>
          <w:marBottom w:val="0"/>
          <w:divBdr>
            <w:top w:val="none" w:sz="0" w:space="0" w:color="auto"/>
            <w:left w:val="none" w:sz="0" w:space="0" w:color="auto"/>
            <w:bottom w:val="none" w:sz="0" w:space="0" w:color="auto"/>
            <w:right w:val="none" w:sz="0" w:space="0" w:color="auto"/>
          </w:divBdr>
        </w:div>
        <w:div w:id="886916950">
          <w:marLeft w:val="480"/>
          <w:marRight w:val="0"/>
          <w:marTop w:val="0"/>
          <w:marBottom w:val="0"/>
          <w:divBdr>
            <w:top w:val="none" w:sz="0" w:space="0" w:color="auto"/>
            <w:left w:val="none" w:sz="0" w:space="0" w:color="auto"/>
            <w:bottom w:val="none" w:sz="0" w:space="0" w:color="auto"/>
            <w:right w:val="none" w:sz="0" w:space="0" w:color="auto"/>
          </w:divBdr>
        </w:div>
        <w:div w:id="889998654">
          <w:marLeft w:val="480"/>
          <w:marRight w:val="0"/>
          <w:marTop w:val="0"/>
          <w:marBottom w:val="0"/>
          <w:divBdr>
            <w:top w:val="none" w:sz="0" w:space="0" w:color="auto"/>
            <w:left w:val="none" w:sz="0" w:space="0" w:color="auto"/>
            <w:bottom w:val="none" w:sz="0" w:space="0" w:color="auto"/>
            <w:right w:val="none" w:sz="0" w:space="0" w:color="auto"/>
          </w:divBdr>
        </w:div>
        <w:div w:id="897742622">
          <w:marLeft w:val="480"/>
          <w:marRight w:val="0"/>
          <w:marTop w:val="0"/>
          <w:marBottom w:val="0"/>
          <w:divBdr>
            <w:top w:val="none" w:sz="0" w:space="0" w:color="auto"/>
            <w:left w:val="none" w:sz="0" w:space="0" w:color="auto"/>
            <w:bottom w:val="none" w:sz="0" w:space="0" w:color="auto"/>
            <w:right w:val="none" w:sz="0" w:space="0" w:color="auto"/>
          </w:divBdr>
        </w:div>
        <w:div w:id="980815338">
          <w:marLeft w:val="480"/>
          <w:marRight w:val="0"/>
          <w:marTop w:val="0"/>
          <w:marBottom w:val="0"/>
          <w:divBdr>
            <w:top w:val="none" w:sz="0" w:space="0" w:color="auto"/>
            <w:left w:val="none" w:sz="0" w:space="0" w:color="auto"/>
            <w:bottom w:val="none" w:sz="0" w:space="0" w:color="auto"/>
            <w:right w:val="none" w:sz="0" w:space="0" w:color="auto"/>
          </w:divBdr>
        </w:div>
        <w:div w:id="1078595964">
          <w:marLeft w:val="480"/>
          <w:marRight w:val="0"/>
          <w:marTop w:val="0"/>
          <w:marBottom w:val="0"/>
          <w:divBdr>
            <w:top w:val="none" w:sz="0" w:space="0" w:color="auto"/>
            <w:left w:val="none" w:sz="0" w:space="0" w:color="auto"/>
            <w:bottom w:val="none" w:sz="0" w:space="0" w:color="auto"/>
            <w:right w:val="none" w:sz="0" w:space="0" w:color="auto"/>
          </w:divBdr>
        </w:div>
        <w:div w:id="1098405072">
          <w:marLeft w:val="480"/>
          <w:marRight w:val="0"/>
          <w:marTop w:val="0"/>
          <w:marBottom w:val="0"/>
          <w:divBdr>
            <w:top w:val="none" w:sz="0" w:space="0" w:color="auto"/>
            <w:left w:val="none" w:sz="0" w:space="0" w:color="auto"/>
            <w:bottom w:val="none" w:sz="0" w:space="0" w:color="auto"/>
            <w:right w:val="none" w:sz="0" w:space="0" w:color="auto"/>
          </w:divBdr>
        </w:div>
        <w:div w:id="1110247365">
          <w:marLeft w:val="480"/>
          <w:marRight w:val="0"/>
          <w:marTop w:val="0"/>
          <w:marBottom w:val="0"/>
          <w:divBdr>
            <w:top w:val="none" w:sz="0" w:space="0" w:color="auto"/>
            <w:left w:val="none" w:sz="0" w:space="0" w:color="auto"/>
            <w:bottom w:val="none" w:sz="0" w:space="0" w:color="auto"/>
            <w:right w:val="none" w:sz="0" w:space="0" w:color="auto"/>
          </w:divBdr>
        </w:div>
        <w:div w:id="1155805693">
          <w:marLeft w:val="480"/>
          <w:marRight w:val="0"/>
          <w:marTop w:val="0"/>
          <w:marBottom w:val="0"/>
          <w:divBdr>
            <w:top w:val="none" w:sz="0" w:space="0" w:color="auto"/>
            <w:left w:val="none" w:sz="0" w:space="0" w:color="auto"/>
            <w:bottom w:val="none" w:sz="0" w:space="0" w:color="auto"/>
            <w:right w:val="none" w:sz="0" w:space="0" w:color="auto"/>
          </w:divBdr>
        </w:div>
        <w:div w:id="1165240128">
          <w:marLeft w:val="480"/>
          <w:marRight w:val="0"/>
          <w:marTop w:val="0"/>
          <w:marBottom w:val="0"/>
          <w:divBdr>
            <w:top w:val="none" w:sz="0" w:space="0" w:color="auto"/>
            <w:left w:val="none" w:sz="0" w:space="0" w:color="auto"/>
            <w:bottom w:val="none" w:sz="0" w:space="0" w:color="auto"/>
            <w:right w:val="none" w:sz="0" w:space="0" w:color="auto"/>
          </w:divBdr>
        </w:div>
        <w:div w:id="1184981858">
          <w:marLeft w:val="480"/>
          <w:marRight w:val="0"/>
          <w:marTop w:val="0"/>
          <w:marBottom w:val="0"/>
          <w:divBdr>
            <w:top w:val="none" w:sz="0" w:space="0" w:color="auto"/>
            <w:left w:val="none" w:sz="0" w:space="0" w:color="auto"/>
            <w:bottom w:val="none" w:sz="0" w:space="0" w:color="auto"/>
            <w:right w:val="none" w:sz="0" w:space="0" w:color="auto"/>
          </w:divBdr>
        </w:div>
        <w:div w:id="1192955290">
          <w:marLeft w:val="480"/>
          <w:marRight w:val="0"/>
          <w:marTop w:val="0"/>
          <w:marBottom w:val="0"/>
          <w:divBdr>
            <w:top w:val="none" w:sz="0" w:space="0" w:color="auto"/>
            <w:left w:val="none" w:sz="0" w:space="0" w:color="auto"/>
            <w:bottom w:val="none" w:sz="0" w:space="0" w:color="auto"/>
            <w:right w:val="none" w:sz="0" w:space="0" w:color="auto"/>
          </w:divBdr>
        </w:div>
        <w:div w:id="1203446950">
          <w:marLeft w:val="480"/>
          <w:marRight w:val="0"/>
          <w:marTop w:val="0"/>
          <w:marBottom w:val="0"/>
          <w:divBdr>
            <w:top w:val="none" w:sz="0" w:space="0" w:color="auto"/>
            <w:left w:val="none" w:sz="0" w:space="0" w:color="auto"/>
            <w:bottom w:val="none" w:sz="0" w:space="0" w:color="auto"/>
            <w:right w:val="none" w:sz="0" w:space="0" w:color="auto"/>
          </w:divBdr>
        </w:div>
        <w:div w:id="1222324800">
          <w:marLeft w:val="480"/>
          <w:marRight w:val="0"/>
          <w:marTop w:val="0"/>
          <w:marBottom w:val="0"/>
          <w:divBdr>
            <w:top w:val="none" w:sz="0" w:space="0" w:color="auto"/>
            <w:left w:val="none" w:sz="0" w:space="0" w:color="auto"/>
            <w:bottom w:val="none" w:sz="0" w:space="0" w:color="auto"/>
            <w:right w:val="none" w:sz="0" w:space="0" w:color="auto"/>
          </w:divBdr>
        </w:div>
        <w:div w:id="1231191188">
          <w:marLeft w:val="480"/>
          <w:marRight w:val="0"/>
          <w:marTop w:val="0"/>
          <w:marBottom w:val="0"/>
          <w:divBdr>
            <w:top w:val="none" w:sz="0" w:space="0" w:color="auto"/>
            <w:left w:val="none" w:sz="0" w:space="0" w:color="auto"/>
            <w:bottom w:val="none" w:sz="0" w:space="0" w:color="auto"/>
            <w:right w:val="none" w:sz="0" w:space="0" w:color="auto"/>
          </w:divBdr>
        </w:div>
        <w:div w:id="1251231031">
          <w:marLeft w:val="480"/>
          <w:marRight w:val="0"/>
          <w:marTop w:val="0"/>
          <w:marBottom w:val="0"/>
          <w:divBdr>
            <w:top w:val="none" w:sz="0" w:space="0" w:color="auto"/>
            <w:left w:val="none" w:sz="0" w:space="0" w:color="auto"/>
            <w:bottom w:val="none" w:sz="0" w:space="0" w:color="auto"/>
            <w:right w:val="none" w:sz="0" w:space="0" w:color="auto"/>
          </w:divBdr>
        </w:div>
        <w:div w:id="1265964612">
          <w:marLeft w:val="480"/>
          <w:marRight w:val="0"/>
          <w:marTop w:val="0"/>
          <w:marBottom w:val="0"/>
          <w:divBdr>
            <w:top w:val="none" w:sz="0" w:space="0" w:color="auto"/>
            <w:left w:val="none" w:sz="0" w:space="0" w:color="auto"/>
            <w:bottom w:val="none" w:sz="0" w:space="0" w:color="auto"/>
            <w:right w:val="none" w:sz="0" w:space="0" w:color="auto"/>
          </w:divBdr>
        </w:div>
        <w:div w:id="1266574677">
          <w:marLeft w:val="480"/>
          <w:marRight w:val="0"/>
          <w:marTop w:val="0"/>
          <w:marBottom w:val="0"/>
          <w:divBdr>
            <w:top w:val="none" w:sz="0" w:space="0" w:color="auto"/>
            <w:left w:val="none" w:sz="0" w:space="0" w:color="auto"/>
            <w:bottom w:val="none" w:sz="0" w:space="0" w:color="auto"/>
            <w:right w:val="none" w:sz="0" w:space="0" w:color="auto"/>
          </w:divBdr>
        </w:div>
        <w:div w:id="1330787259">
          <w:marLeft w:val="480"/>
          <w:marRight w:val="0"/>
          <w:marTop w:val="0"/>
          <w:marBottom w:val="0"/>
          <w:divBdr>
            <w:top w:val="none" w:sz="0" w:space="0" w:color="auto"/>
            <w:left w:val="none" w:sz="0" w:space="0" w:color="auto"/>
            <w:bottom w:val="none" w:sz="0" w:space="0" w:color="auto"/>
            <w:right w:val="none" w:sz="0" w:space="0" w:color="auto"/>
          </w:divBdr>
        </w:div>
        <w:div w:id="1340353534">
          <w:marLeft w:val="480"/>
          <w:marRight w:val="0"/>
          <w:marTop w:val="0"/>
          <w:marBottom w:val="0"/>
          <w:divBdr>
            <w:top w:val="none" w:sz="0" w:space="0" w:color="auto"/>
            <w:left w:val="none" w:sz="0" w:space="0" w:color="auto"/>
            <w:bottom w:val="none" w:sz="0" w:space="0" w:color="auto"/>
            <w:right w:val="none" w:sz="0" w:space="0" w:color="auto"/>
          </w:divBdr>
        </w:div>
        <w:div w:id="1349257479">
          <w:marLeft w:val="480"/>
          <w:marRight w:val="0"/>
          <w:marTop w:val="0"/>
          <w:marBottom w:val="0"/>
          <w:divBdr>
            <w:top w:val="none" w:sz="0" w:space="0" w:color="auto"/>
            <w:left w:val="none" w:sz="0" w:space="0" w:color="auto"/>
            <w:bottom w:val="none" w:sz="0" w:space="0" w:color="auto"/>
            <w:right w:val="none" w:sz="0" w:space="0" w:color="auto"/>
          </w:divBdr>
        </w:div>
        <w:div w:id="1377970448">
          <w:marLeft w:val="480"/>
          <w:marRight w:val="0"/>
          <w:marTop w:val="0"/>
          <w:marBottom w:val="0"/>
          <w:divBdr>
            <w:top w:val="none" w:sz="0" w:space="0" w:color="auto"/>
            <w:left w:val="none" w:sz="0" w:space="0" w:color="auto"/>
            <w:bottom w:val="none" w:sz="0" w:space="0" w:color="auto"/>
            <w:right w:val="none" w:sz="0" w:space="0" w:color="auto"/>
          </w:divBdr>
        </w:div>
        <w:div w:id="1384596329">
          <w:marLeft w:val="480"/>
          <w:marRight w:val="0"/>
          <w:marTop w:val="0"/>
          <w:marBottom w:val="0"/>
          <w:divBdr>
            <w:top w:val="none" w:sz="0" w:space="0" w:color="auto"/>
            <w:left w:val="none" w:sz="0" w:space="0" w:color="auto"/>
            <w:bottom w:val="none" w:sz="0" w:space="0" w:color="auto"/>
            <w:right w:val="none" w:sz="0" w:space="0" w:color="auto"/>
          </w:divBdr>
        </w:div>
        <w:div w:id="1402749821">
          <w:marLeft w:val="480"/>
          <w:marRight w:val="0"/>
          <w:marTop w:val="0"/>
          <w:marBottom w:val="0"/>
          <w:divBdr>
            <w:top w:val="none" w:sz="0" w:space="0" w:color="auto"/>
            <w:left w:val="none" w:sz="0" w:space="0" w:color="auto"/>
            <w:bottom w:val="none" w:sz="0" w:space="0" w:color="auto"/>
            <w:right w:val="none" w:sz="0" w:space="0" w:color="auto"/>
          </w:divBdr>
        </w:div>
        <w:div w:id="1403481287">
          <w:marLeft w:val="480"/>
          <w:marRight w:val="0"/>
          <w:marTop w:val="0"/>
          <w:marBottom w:val="0"/>
          <w:divBdr>
            <w:top w:val="none" w:sz="0" w:space="0" w:color="auto"/>
            <w:left w:val="none" w:sz="0" w:space="0" w:color="auto"/>
            <w:bottom w:val="none" w:sz="0" w:space="0" w:color="auto"/>
            <w:right w:val="none" w:sz="0" w:space="0" w:color="auto"/>
          </w:divBdr>
        </w:div>
        <w:div w:id="1426488918">
          <w:marLeft w:val="480"/>
          <w:marRight w:val="0"/>
          <w:marTop w:val="0"/>
          <w:marBottom w:val="0"/>
          <w:divBdr>
            <w:top w:val="none" w:sz="0" w:space="0" w:color="auto"/>
            <w:left w:val="none" w:sz="0" w:space="0" w:color="auto"/>
            <w:bottom w:val="none" w:sz="0" w:space="0" w:color="auto"/>
            <w:right w:val="none" w:sz="0" w:space="0" w:color="auto"/>
          </w:divBdr>
        </w:div>
        <w:div w:id="1432355340">
          <w:marLeft w:val="480"/>
          <w:marRight w:val="0"/>
          <w:marTop w:val="0"/>
          <w:marBottom w:val="0"/>
          <w:divBdr>
            <w:top w:val="none" w:sz="0" w:space="0" w:color="auto"/>
            <w:left w:val="none" w:sz="0" w:space="0" w:color="auto"/>
            <w:bottom w:val="none" w:sz="0" w:space="0" w:color="auto"/>
            <w:right w:val="none" w:sz="0" w:space="0" w:color="auto"/>
          </w:divBdr>
        </w:div>
        <w:div w:id="1476876854">
          <w:marLeft w:val="480"/>
          <w:marRight w:val="0"/>
          <w:marTop w:val="0"/>
          <w:marBottom w:val="0"/>
          <w:divBdr>
            <w:top w:val="none" w:sz="0" w:space="0" w:color="auto"/>
            <w:left w:val="none" w:sz="0" w:space="0" w:color="auto"/>
            <w:bottom w:val="none" w:sz="0" w:space="0" w:color="auto"/>
            <w:right w:val="none" w:sz="0" w:space="0" w:color="auto"/>
          </w:divBdr>
        </w:div>
        <w:div w:id="1533304528">
          <w:marLeft w:val="480"/>
          <w:marRight w:val="0"/>
          <w:marTop w:val="0"/>
          <w:marBottom w:val="0"/>
          <w:divBdr>
            <w:top w:val="none" w:sz="0" w:space="0" w:color="auto"/>
            <w:left w:val="none" w:sz="0" w:space="0" w:color="auto"/>
            <w:bottom w:val="none" w:sz="0" w:space="0" w:color="auto"/>
            <w:right w:val="none" w:sz="0" w:space="0" w:color="auto"/>
          </w:divBdr>
        </w:div>
        <w:div w:id="1545632561">
          <w:marLeft w:val="480"/>
          <w:marRight w:val="0"/>
          <w:marTop w:val="0"/>
          <w:marBottom w:val="0"/>
          <w:divBdr>
            <w:top w:val="none" w:sz="0" w:space="0" w:color="auto"/>
            <w:left w:val="none" w:sz="0" w:space="0" w:color="auto"/>
            <w:bottom w:val="none" w:sz="0" w:space="0" w:color="auto"/>
            <w:right w:val="none" w:sz="0" w:space="0" w:color="auto"/>
          </w:divBdr>
        </w:div>
        <w:div w:id="1568150792">
          <w:marLeft w:val="480"/>
          <w:marRight w:val="0"/>
          <w:marTop w:val="0"/>
          <w:marBottom w:val="0"/>
          <w:divBdr>
            <w:top w:val="none" w:sz="0" w:space="0" w:color="auto"/>
            <w:left w:val="none" w:sz="0" w:space="0" w:color="auto"/>
            <w:bottom w:val="none" w:sz="0" w:space="0" w:color="auto"/>
            <w:right w:val="none" w:sz="0" w:space="0" w:color="auto"/>
          </w:divBdr>
        </w:div>
        <w:div w:id="1610501677">
          <w:marLeft w:val="480"/>
          <w:marRight w:val="0"/>
          <w:marTop w:val="0"/>
          <w:marBottom w:val="0"/>
          <w:divBdr>
            <w:top w:val="none" w:sz="0" w:space="0" w:color="auto"/>
            <w:left w:val="none" w:sz="0" w:space="0" w:color="auto"/>
            <w:bottom w:val="none" w:sz="0" w:space="0" w:color="auto"/>
            <w:right w:val="none" w:sz="0" w:space="0" w:color="auto"/>
          </w:divBdr>
        </w:div>
        <w:div w:id="1627854063">
          <w:marLeft w:val="480"/>
          <w:marRight w:val="0"/>
          <w:marTop w:val="0"/>
          <w:marBottom w:val="0"/>
          <w:divBdr>
            <w:top w:val="none" w:sz="0" w:space="0" w:color="auto"/>
            <w:left w:val="none" w:sz="0" w:space="0" w:color="auto"/>
            <w:bottom w:val="none" w:sz="0" w:space="0" w:color="auto"/>
            <w:right w:val="none" w:sz="0" w:space="0" w:color="auto"/>
          </w:divBdr>
        </w:div>
        <w:div w:id="1674799989">
          <w:marLeft w:val="480"/>
          <w:marRight w:val="0"/>
          <w:marTop w:val="0"/>
          <w:marBottom w:val="0"/>
          <w:divBdr>
            <w:top w:val="none" w:sz="0" w:space="0" w:color="auto"/>
            <w:left w:val="none" w:sz="0" w:space="0" w:color="auto"/>
            <w:bottom w:val="none" w:sz="0" w:space="0" w:color="auto"/>
            <w:right w:val="none" w:sz="0" w:space="0" w:color="auto"/>
          </w:divBdr>
        </w:div>
        <w:div w:id="1718241080">
          <w:marLeft w:val="480"/>
          <w:marRight w:val="0"/>
          <w:marTop w:val="0"/>
          <w:marBottom w:val="0"/>
          <w:divBdr>
            <w:top w:val="none" w:sz="0" w:space="0" w:color="auto"/>
            <w:left w:val="none" w:sz="0" w:space="0" w:color="auto"/>
            <w:bottom w:val="none" w:sz="0" w:space="0" w:color="auto"/>
            <w:right w:val="none" w:sz="0" w:space="0" w:color="auto"/>
          </w:divBdr>
        </w:div>
        <w:div w:id="1730567386">
          <w:marLeft w:val="480"/>
          <w:marRight w:val="0"/>
          <w:marTop w:val="0"/>
          <w:marBottom w:val="0"/>
          <w:divBdr>
            <w:top w:val="none" w:sz="0" w:space="0" w:color="auto"/>
            <w:left w:val="none" w:sz="0" w:space="0" w:color="auto"/>
            <w:bottom w:val="none" w:sz="0" w:space="0" w:color="auto"/>
            <w:right w:val="none" w:sz="0" w:space="0" w:color="auto"/>
          </w:divBdr>
        </w:div>
        <w:div w:id="1734161403">
          <w:marLeft w:val="480"/>
          <w:marRight w:val="0"/>
          <w:marTop w:val="0"/>
          <w:marBottom w:val="0"/>
          <w:divBdr>
            <w:top w:val="none" w:sz="0" w:space="0" w:color="auto"/>
            <w:left w:val="none" w:sz="0" w:space="0" w:color="auto"/>
            <w:bottom w:val="none" w:sz="0" w:space="0" w:color="auto"/>
            <w:right w:val="none" w:sz="0" w:space="0" w:color="auto"/>
          </w:divBdr>
        </w:div>
        <w:div w:id="1758332467">
          <w:marLeft w:val="480"/>
          <w:marRight w:val="0"/>
          <w:marTop w:val="0"/>
          <w:marBottom w:val="0"/>
          <w:divBdr>
            <w:top w:val="none" w:sz="0" w:space="0" w:color="auto"/>
            <w:left w:val="none" w:sz="0" w:space="0" w:color="auto"/>
            <w:bottom w:val="none" w:sz="0" w:space="0" w:color="auto"/>
            <w:right w:val="none" w:sz="0" w:space="0" w:color="auto"/>
          </w:divBdr>
        </w:div>
        <w:div w:id="1762603588">
          <w:marLeft w:val="480"/>
          <w:marRight w:val="0"/>
          <w:marTop w:val="0"/>
          <w:marBottom w:val="0"/>
          <w:divBdr>
            <w:top w:val="none" w:sz="0" w:space="0" w:color="auto"/>
            <w:left w:val="none" w:sz="0" w:space="0" w:color="auto"/>
            <w:bottom w:val="none" w:sz="0" w:space="0" w:color="auto"/>
            <w:right w:val="none" w:sz="0" w:space="0" w:color="auto"/>
          </w:divBdr>
        </w:div>
        <w:div w:id="1827890673">
          <w:marLeft w:val="480"/>
          <w:marRight w:val="0"/>
          <w:marTop w:val="0"/>
          <w:marBottom w:val="0"/>
          <w:divBdr>
            <w:top w:val="none" w:sz="0" w:space="0" w:color="auto"/>
            <w:left w:val="none" w:sz="0" w:space="0" w:color="auto"/>
            <w:bottom w:val="none" w:sz="0" w:space="0" w:color="auto"/>
            <w:right w:val="none" w:sz="0" w:space="0" w:color="auto"/>
          </w:divBdr>
        </w:div>
        <w:div w:id="1828664492">
          <w:marLeft w:val="480"/>
          <w:marRight w:val="0"/>
          <w:marTop w:val="0"/>
          <w:marBottom w:val="0"/>
          <w:divBdr>
            <w:top w:val="none" w:sz="0" w:space="0" w:color="auto"/>
            <w:left w:val="none" w:sz="0" w:space="0" w:color="auto"/>
            <w:bottom w:val="none" w:sz="0" w:space="0" w:color="auto"/>
            <w:right w:val="none" w:sz="0" w:space="0" w:color="auto"/>
          </w:divBdr>
        </w:div>
        <w:div w:id="1832986869">
          <w:marLeft w:val="480"/>
          <w:marRight w:val="0"/>
          <w:marTop w:val="0"/>
          <w:marBottom w:val="0"/>
          <w:divBdr>
            <w:top w:val="none" w:sz="0" w:space="0" w:color="auto"/>
            <w:left w:val="none" w:sz="0" w:space="0" w:color="auto"/>
            <w:bottom w:val="none" w:sz="0" w:space="0" w:color="auto"/>
            <w:right w:val="none" w:sz="0" w:space="0" w:color="auto"/>
          </w:divBdr>
        </w:div>
        <w:div w:id="1860000856">
          <w:marLeft w:val="480"/>
          <w:marRight w:val="0"/>
          <w:marTop w:val="0"/>
          <w:marBottom w:val="0"/>
          <w:divBdr>
            <w:top w:val="none" w:sz="0" w:space="0" w:color="auto"/>
            <w:left w:val="none" w:sz="0" w:space="0" w:color="auto"/>
            <w:bottom w:val="none" w:sz="0" w:space="0" w:color="auto"/>
            <w:right w:val="none" w:sz="0" w:space="0" w:color="auto"/>
          </w:divBdr>
        </w:div>
        <w:div w:id="1897626281">
          <w:marLeft w:val="480"/>
          <w:marRight w:val="0"/>
          <w:marTop w:val="0"/>
          <w:marBottom w:val="0"/>
          <w:divBdr>
            <w:top w:val="none" w:sz="0" w:space="0" w:color="auto"/>
            <w:left w:val="none" w:sz="0" w:space="0" w:color="auto"/>
            <w:bottom w:val="none" w:sz="0" w:space="0" w:color="auto"/>
            <w:right w:val="none" w:sz="0" w:space="0" w:color="auto"/>
          </w:divBdr>
        </w:div>
        <w:div w:id="2080864223">
          <w:marLeft w:val="480"/>
          <w:marRight w:val="0"/>
          <w:marTop w:val="0"/>
          <w:marBottom w:val="0"/>
          <w:divBdr>
            <w:top w:val="none" w:sz="0" w:space="0" w:color="auto"/>
            <w:left w:val="none" w:sz="0" w:space="0" w:color="auto"/>
            <w:bottom w:val="none" w:sz="0" w:space="0" w:color="auto"/>
            <w:right w:val="none" w:sz="0" w:space="0" w:color="auto"/>
          </w:divBdr>
        </w:div>
      </w:divsChild>
    </w:div>
    <w:div w:id="999967359">
      <w:bodyDiv w:val="1"/>
      <w:marLeft w:val="0"/>
      <w:marRight w:val="0"/>
      <w:marTop w:val="0"/>
      <w:marBottom w:val="0"/>
      <w:divBdr>
        <w:top w:val="none" w:sz="0" w:space="0" w:color="auto"/>
        <w:left w:val="none" w:sz="0" w:space="0" w:color="auto"/>
        <w:bottom w:val="none" w:sz="0" w:space="0" w:color="auto"/>
        <w:right w:val="none" w:sz="0" w:space="0" w:color="auto"/>
      </w:divBdr>
      <w:divsChild>
        <w:div w:id="35273906">
          <w:marLeft w:val="480"/>
          <w:marRight w:val="0"/>
          <w:marTop w:val="0"/>
          <w:marBottom w:val="0"/>
          <w:divBdr>
            <w:top w:val="none" w:sz="0" w:space="0" w:color="auto"/>
            <w:left w:val="none" w:sz="0" w:space="0" w:color="auto"/>
            <w:bottom w:val="none" w:sz="0" w:space="0" w:color="auto"/>
            <w:right w:val="none" w:sz="0" w:space="0" w:color="auto"/>
          </w:divBdr>
        </w:div>
        <w:div w:id="36127778">
          <w:marLeft w:val="480"/>
          <w:marRight w:val="0"/>
          <w:marTop w:val="0"/>
          <w:marBottom w:val="0"/>
          <w:divBdr>
            <w:top w:val="none" w:sz="0" w:space="0" w:color="auto"/>
            <w:left w:val="none" w:sz="0" w:space="0" w:color="auto"/>
            <w:bottom w:val="none" w:sz="0" w:space="0" w:color="auto"/>
            <w:right w:val="none" w:sz="0" w:space="0" w:color="auto"/>
          </w:divBdr>
        </w:div>
        <w:div w:id="64183138">
          <w:marLeft w:val="480"/>
          <w:marRight w:val="0"/>
          <w:marTop w:val="0"/>
          <w:marBottom w:val="0"/>
          <w:divBdr>
            <w:top w:val="none" w:sz="0" w:space="0" w:color="auto"/>
            <w:left w:val="none" w:sz="0" w:space="0" w:color="auto"/>
            <w:bottom w:val="none" w:sz="0" w:space="0" w:color="auto"/>
            <w:right w:val="none" w:sz="0" w:space="0" w:color="auto"/>
          </w:divBdr>
        </w:div>
        <w:div w:id="120198257">
          <w:marLeft w:val="480"/>
          <w:marRight w:val="0"/>
          <w:marTop w:val="0"/>
          <w:marBottom w:val="0"/>
          <w:divBdr>
            <w:top w:val="none" w:sz="0" w:space="0" w:color="auto"/>
            <w:left w:val="none" w:sz="0" w:space="0" w:color="auto"/>
            <w:bottom w:val="none" w:sz="0" w:space="0" w:color="auto"/>
            <w:right w:val="none" w:sz="0" w:space="0" w:color="auto"/>
          </w:divBdr>
        </w:div>
        <w:div w:id="124126369">
          <w:marLeft w:val="480"/>
          <w:marRight w:val="0"/>
          <w:marTop w:val="0"/>
          <w:marBottom w:val="0"/>
          <w:divBdr>
            <w:top w:val="none" w:sz="0" w:space="0" w:color="auto"/>
            <w:left w:val="none" w:sz="0" w:space="0" w:color="auto"/>
            <w:bottom w:val="none" w:sz="0" w:space="0" w:color="auto"/>
            <w:right w:val="none" w:sz="0" w:space="0" w:color="auto"/>
          </w:divBdr>
        </w:div>
        <w:div w:id="149760964">
          <w:marLeft w:val="480"/>
          <w:marRight w:val="0"/>
          <w:marTop w:val="0"/>
          <w:marBottom w:val="0"/>
          <w:divBdr>
            <w:top w:val="none" w:sz="0" w:space="0" w:color="auto"/>
            <w:left w:val="none" w:sz="0" w:space="0" w:color="auto"/>
            <w:bottom w:val="none" w:sz="0" w:space="0" w:color="auto"/>
            <w:right w:val="none" w:sz="0" w:space="0" w:color="auto"/>
          </w:divBdr>
        </w:div>
        <w:div w:id="162625609">
          <w:marLeft w:val="480"/>
          <w:marRight w:val="0"/>
          <w:marTop w:val="0"/>
          <w:marBottom w:val="0"/>
          <w:divBdr>
            <w:top w:val="none" w:sz="0" w:space="0" w:color="auto"/>
            <w:left w:val="none" w:sz="0" w:space="0" w:color="auto"/>
            <w:bottom w:val="none" w:sz="0" w:space="0" w:color="auto"/>
            <w:right w:val="none" w:sz="0" w:space="0" w:color="auto"/>
          </w:divBdr>
        </w:div>
        <w:div w:id="236205360">
          <w:marLeft w:val="480"/>
          <w:marRight w:val="0"/>
          <w:marTop w:val="0"/>
          <w:marBottom w:val="0"/>
          <w:divBdr>
            <w:top w:val="none" w:sz="0" w:space="0" w:color="auto"/>
            <w:left w:val="none" w:sz="0" w:space="0" w:color="auto"/>
            <w:bottom w:val="none" w:sz="0" w:space="0" w:color="auto"/>
            <w:right w:val="none" w:sz="0" w:space="0" w:color="auto"/>
          </w:divBdr>
        </w:div>
        <w:div w:id="300890320">
          <w:marLeft w:val="480"/>
          <w:marRight w:val="0"/>
          <w:marTop w:val="0"/>
          <w:marBottom w:val="0"/>
          <w:divBdr>
            <w:top w:val="none" w:sz="0" w:space="0" w:color="auto"/>
            <w:left w:val="none" w:sz="0" w:space="0" w:color="auto"/>
            <w:bottom w:val="none" w:sz="0" w:space="0" w:color="auto"/>
            <w:right w:val="none" w:sz="0" w:space="0" w:color="auto"/>
          </w:divBdr>
        </w:div>
        <w:div w:id="344022297">
          <w:marLeft w:val="480"/>
          <w:marRight w:val="0"/>
          <w:marTop w:val="0"/>
          <w:marBottom w:val="0"/>
          <w:divBdr>
            <w:top w:val="none" w:sz="0" w:space="0" w:color="auto"/>
            <w:left w:val="none" w:sz="0" w:space="0" w:color="auto"/>
            <w:bottom w:val="none" w:sz="0" w:space="0" w:color="auto"/>
            <w:right w:val="none" w:sz="0" w:space="0" w:color="auto"/>
          </w:divBdr>
        </w:div>
        <w:div w:id="386227692">
          <w:marLeft w:val="480"/>
          <w:marRight w:val="0"/>
          <w:marTop w:val="0"/>
          <w:marBottom w:val="0"/>
          <w:divBdr>
            <w:top w:val="none" w:sz="0" w:space="0" w:color="auto"/>
            <w:left w:val="none" w:sz="0" w:space="0" w:color="auto"/>
            <w:bottom w:val="none" w:sz="0" w:space="0" w:color="auto"/>
            <w:right w:val="none" w:sz="0" w:space="0" w:color="auto"/>
          </w:divBdr>
        </w:div>
        <w:div w:id="398015463">
          <w:marLeft w:val="480"/>
          <w:marRight w:val="0"/>
          <w:marTop w:val="0"/>
          <w:marBottom w:val="0"/>
          <w:divBdr>
            <w:top w:val="none" w:sz="0" w:space="0" w:color="auto"/>
            <w:left w:val="none" w:sz="0" w:space="0" w:color="auto"/>
            <w:bottom w:val="none" w:sz="0" w:space="0" w:color="auto"/>
            <w:right w:val="none" w:sz="0" w:space="0" w:color="auto"/>
          </w:divBdr>
        </w:div>
        <w:div w:id="406193323">
          <w:marLeft w:val="480"/>
          <w:marRight w:val="0"/>
          <w:marTop w:val="0"/>
          <w:marBottom w:val="0"/>
          <w:divBdr>
            <w:top w:val="none" w:sz="0" w:space="0" w:color="auto"/>
            <w:left w:val="none" w:sz="0" w:space="0" w:color="auto"/>
            <w:bottom w:val="none" w:sz="0" w:space="0" w:color="auto"/>
            <w:right w:val="none" w:sz="0" w:space="0" w:color="auto"/>
          </w:divBdr>
        </w:div>
        <w:div w:id="453597025">
          <w:marLeft w:val="480"/>
          <w:marRight w:val="0"/>
          <w:marTop w:val="0"/>
          <w:marBottom w:val="0"/>
          <w:divBdr>
            <w:top w:val="none" w:sz="0" w:space="0" w:color="auto"/>
            <w:left w:val="none" w:sz="0" w:space="0" w:color="auto"/>
            <w:bottom w:val="none" w:sz="0" w:space="0" w:color="auto"/>
            <w:right w:val="none" w:sz="0" w:space="0" w:color="auto"/>
          </w:divBdr>
        </w:div>
        <w:div w:id="537476604">
          <w:marLeft w:val="480"/>
          <w:marRight w:val="0"/>
          <w:marTop w:val="0"/>
          <w:marBottom w:val="0"/>
          <w:divBdr>
            <w:top w:val="none" w:sz="0" w:space="0" w:color="auto"/>
            <w:left w:val="none" w:sz="0" w:space="0" w:color="auto"/>
            <w:bottom w:val="none" w:sz="0" w:space="0" w:color="auto"/>
            <w:right w:val="none" w:sz="0" w:space="0" w:color="auto"/>
          </w:divBdr>
        </w:div>
        <w:div w:id="542330745">
          <w:marLeft w:val="480"/>
          <w:marRight w:val="0"/>
          <w:marTop w:val="0"/>
          <w:marBottom w:val="0"/>
          <w:divBdr>
            <w:top w:val="none" w:sz="0" w:space="0" w:color="auto"/>
            <w:left w:val="none" w:sz="0" w:space="0" w:color="auto"/>
            <w:bottom w:val="none" w:sz="0" w:space="0" w:color="auto"/>
            <w:right w:val="none" w:sz="0" w:space="0" w:color="auto"/>
          </w:divBdr>
        </w:div>
        <w:div w:id="653145103">
          <w:marLeft w:val="480"/>
          <w:marRight w:val="0"/>
          <w:marTop w:val="0"/>
          <w:marBottom w:val="0"/>
          <w:divBdr>
            <w:top w:val="none" w:sz="0" w:space="0" w:color="auto"/>
            <w:left w:val="none" w:sz="0" w:space="0" w:color="auto"/>
            <w:bottom w:val="none" w:sz="0" w:space="0" w:color="auto"/>
            <w:right w:val="none" w:sz="0" w:space="0" w:color="auto"/>
          </w:divBdr>
        </w:div>
        <w:div w:id="660087316">
          <w:marLeft w:val="480"/>
          <w:marRight w:val="0"/>
          <w:marTop w:val="0"/>
          <w:marBottom w:val="0"/>
          <w:divBdr>
            <w:top w:val="none" w:sz="0" w:space="0" w:color="auto"/>
            <w:left w:val="none" w:sz="0" w:space="0" w:color="auto"/>
            <w:bottom w:val="none" w:sz="0" w:space="0" w:color="auto"/>
            <w:right w:val="none" w:sz="0" w:space="0" w:color="auto"/>
          </w:divBdr>
        </w:div>
        <w:div w:id="690183111">
          <w:marLeft w:val="480"/>
          <w:marRight w:val="0"/>
          <w:marTop w:val="0"/>
          <w:marBottom w:val="0"/>
          <w:divBdr>
            <w:top w:val="none" w:sz="0" w:space="0" w:color="auto"/>
            <w:left w:val="none" w:sz="0" w:space="0" w:color="auto"/>
            <w:bottom w:val="none" w:sz="0" w:space="0" w:color="auto"/>
            <w:right w:val="none" w:sz="0" w:space="0" w:color="auto"/>
          </w:divBdr>
        </w:div>
        <w:div w:id="712728844">
          <w:marLeft w:val="480"/>
          <w:marRight w:val="0"/>
          <w:marTop w:val="0"/>
          <w:marBottom w:val="0"/>
          <w:divBdr>
            <w:top w:val="none" w:sz="0" w:space="0" w:color="auto"/>
            <w:left w:val="none" w:sz="0" w:space="0" w:color="auto"/>
            <w:bottom w:val="none" w:sz="0" w:space="0" w:color="auto"/>
            <w:right w:val="none" w:sz="0" w:space="0" w:color="auto"/>
          </w:divBdr>
        </w:div>
        <w:div w:id="719324269">
          <w:marLeft w:val="480"/>
          <w:marRight w:val="0"/>
          <w:marTop w:val="0"/>
          <w:marBottom w:val="0"/>
          <w:divBdr>
            <w:top w:val="none" w:sz="0" w:space="0" w:color="auto"/>
            <w:left w:val="none" w:sz="0" w:space="0" w:color="auto"/>
            <w:bottom w:val="none" w:sz="0" w:space="0" w:color="auto"/>
            <w:right w:val="none" w:sz="0" w:space="0" w:color="auto"/>
          </w:divBdr>
        </w:div>
        <w:div w:id="740368627">
          <w:marLeft w:val="480"/>
          <w:marRight w:val="0"/>
          <w:marTop w:val="0"/>
          <w:marBottom w:val="0"/>
          <w:divBdr>
            <w:top w:val="none" w:sz="0" w:space="0" w:color="auto"/>
            <w:left w:val="none" w:sz="0" w:space="0" w:color="auto"/>
            <w:bottom w:val="none" w:sz="0" w:space="0" w:color="auto"/>
            <w:right w:val="none" w:sz="0" w:space="0" w:color="auto"/>
          </w:divBdr>
        </w:div>
        <w:div w:id="745495461">
          <w:marLeft w:val="480"/>
          <w:marRight w:val="0"/>
          <w:marTop w:val="0"/>
          <w:marBottom w:val="0"/>
          <w:divBdr>
            <w:top w:val="none" w:sz="0" w:space="0" w:color="auto"/>
            <w:left w:val="none" w:sz="0" w:space="0" w:color="auto"/>
            <w:bottom w:val="none" w:sz="0" w:space="0" w:color="auto"/>
            <w:right w:val="none" w:sz="0" w:space="0" w:color="auto"/>
          </w:divBdr>
        </w:div>
        <w:div w:id="774134094">
          <w:marLeft w:val="480"/>
          <w:marRight w:val="0"/>
          <w:marTop w:val="0"/>
          <w:marBottom w:val="0"/>
          <w:divBdr>
            <w:top w:val="none" w:sz="0" w:space="0" w:color="auto"/>
            <w:left w:val="none" w:sz="0" w:space="0" w:color="auto"/>
            <w:bottom w:val="none" w:sz="0" w:space="0" w:color="auto"/>
            <w:right w:val="none" w:sz="0" w:space="0" w:color="auto"/>
          </w:divBdr>
        </w:div>
        <w:div w:id="825127984">
          <w:marLeft w:val="480"/>
          <w:marRight w:val="0"/>
          <w:marTop w:val="0"/>
          <w:marBottom w:val="0"/>
          <w:divBdr>
            <w:top w:val="none" w:sz="0" w:space="0" w:color="auto"/>
            <w:left w:val="none" w:sz="0" w:space="0" w:color="auto"/>
            <w:bottom w:val="none" w:sz="0" w:space="0" w:color="auto"/>
            <w:right w:val="none" w:sz="0" w:space="0" w:color="auto"/>
          </w:divBdr>
        </w:div>
        <w:div w:id="859006966">
          <w:marLeft w:val="480"/>
          <w:marRight w:val="0"/>
          <w:marTop w:val="0"/>
          <w:marBottom w:val="0"/>
          <w:divBdr>
            <w:top w:val="none" w:sz="0" w:space="0" w:color="auto"/>
            <w:left w:val="none" w:sz="0" w:space="0" w:color="auto"/>
            <w:bottom w:val="none" w:sz="0" w:space="0" w:color="auto"/>
            <w:right w:val="none" w:sz="0" w:space="0" w:color="auto"/>
          </w:divBdr>
        </w:div>
        <w:div w:id="881555382">
          <w:marLeft w:val="480"/>
          <w:marRight w:val="0"/>
          <w:marTop w:val="0"/>
          <w:marBottom w:val="0"/>
          <w:divBdr>
            <w:top w:val="none" w:sz="0" w:space="0" w:color="auto"/>
            <w:left w:val="none" w:sz="0" w:space="0" w:color="auto"/>
            <w:bottom w:val="none" w:sz="0" w:space="0" w:color="auto"/>
            <w:right w:val="none" w:sz="0" w:space="0" w:color="auto"/>
          </w:divBdr>
        </w:div>
        <w:div w:id="947470221">
          <w:marLeft w:val="480"/>
          <w:marRight w:val="0"/>
          <w:marTop w:val="0"/>
          <w:marBottom w:val="0"/>
          <w:divBdr>
            <w:top w:val="none" w:sz="0" w:space="0" w:color="auto"/>
            <w:left w:val="none" w:sz="0" w:space="0" w:color="auto"/>
            <w:bottom w:val="none" w:sz="0" w:space="0" w:color="auto"/>
            <w:right w:val="none" w:sz="0" w:space="0" w:color="auto"/>
          </w:divBdr>
        </w:div>
        <w:div w:id="975180978">
          <w:marLeft w:val="480"/>
          <w:marRight w:val="0"/>
          <w:marTop w:val="0"/>
          <w:marBottom w:val="0"/>
          <w:divBdr>
            <w:top w:val="none" w:sz="0" w:space="0" w:color="auto"/>
            <w:left w:val="none" w:sz="0" w:space="0" w:color="auto"/>
            <w:bottom w:val="none" w:sz="0" w:space="0" w:color="auto"/>
            <w:right w:val="none" w:sz="0" w:space="0" w:color="auto"/>
          </w:divBdr>
        </w:div>
        <w:div w:id="1049495231">
          <w:marLeft w:val="480"/>
          <w:marRight w:val="0"/>
          <w:marTop w:val="0"/>
          <w:marBottom w:val="0"/>
          <w:divBdr>
            <w:top w:val="none" w:sz="0" w:space="0" w:color="auto"/>
            <w:left w:val="none" w:sz="0" w:space="0" w:color="auto"/>
            <w:bottom w:val="none" w:sz="0" w:space="0" w:color="auto"/>
            <w:right w:val="none" w:sz="0" w:space="0" w:color="auto"/>
          </w:divBdr>
        </w:div>
        <w:div w:id="1424957906">
          <w:marLeft w:val="480"/>
          <w:marRight w:val="0"/>
          <w:marTop w:val="0"/>
          <w:marBottom w:val="0"/>
          <w:divBdr>
            <w:top w:val="none" w:sz="0" w:space="0" w:color="auto"/>
            <w:left w:val="none" w:sz="0" w:space="0" w:color="auto"/>
            <w:bottom w:val="none" w:sz="0" w:space="0" w:color="auto"/>
            <w:right w:val="none" w:sz="0" w:space="0" w:color="auto"/>
          </w:divBdr>
        </w:div>
        <w:div w:id="1430352689">
          <w:marLeft w:val="480"/>
          <w:marRight w:val="0"/>
          <w:marTop w:val="0"/>
          <w:marBottom w:val="0"/>
          <w:divBdr>
            <w:top w:val="none" w:sz="0" w:space="0" w:color="auto"/>
            <w:left w:val="none" w:sz="0" w:space="0" w:color="auto"/>
            <w:bottom w:val="none" w:sz="0" w:space="0" w:color="auto"/>
            <w:right w:val="none" w:sz="0" w:space="0" w:color="auto"/>
          </w:divBdr>
        </w:div>
        <w:div w:id="1483544771">
          <w:marLeft w:val="480"/>
          <w:marRight w:val="0"/>
          <w:marTop w:val="0"/>
          <w:marBottom w:val="0"/>
          <w:divBdr>
            <w:top w:val="none" w:sz="0" w:space="0" w:color="auto"/>
            <w:left w:val="none" w:sz="0" w:space="0" w:color="auto"/>
            <w:bottom w:val="none" w:sz="0" w:space="0" w:color="auto"/>
            <w:right w:val="none" w:sz="0" w:space="0" w:color="auto"/>
          </w:divBdr>
        </w:div>
        <w:div w:id="1487697286">
          <w:marLeft w:val="480"/>
          <w:marRight w:val="0"/>
          <w:marTop w:val="0"/>
          <w:marBottom w:val="0"/>
          <w:divBdr>
            <w:top w:val="none" w:sz="0" w:space="0" w:color="auto"/>
            <w:left w:val="none" w:sz="0" w:space="0" w:color="auto"/>
            <w:bottom w:val="none" w:sz="0" w:space="0" w:color="auto"/>
            <w:right w:val="none" w:sz="0" w:space="0" w:color="auto"/>
          </w:divBdr>
        </w:div>
        <w:div w:id="1508518076">
          <w:marLeft w:val="480"/>
          <w:marRight w:val="0"/>
          <w:marTop w:val="0"/>
          <w:marBottom w:val="0"/>
          <w:divBdr>
            <w:top w:val="none" w:sz="0" w:space="0" w:color="auto"/>
            <w:left w:val="none" w:sz="0" w:space="0" w:color="auto"/>
            <w:bottom w:val="none" w:sz="0" w:space="0" w:color="auto"/>
            <w:right w:val="none" w:sz="0" w:space="0" w:color="auto"/>
          </w:divBdr>
        </w:div>
        <w:div w:id="1701204571">
          <w:marLeft w:val="480"/>
          <w:marRight w:val="0"/>
          <w:marTop w:val="0"/>
          <w:marBottom w:val="0"/>
          <w:divBdr>
            <w:top w:val="none" w:sz="0" w:space="0" w:color="auto"/>
            <w:left w:val="none" w:sz="0" w:space="0" w:color="auto"/>
            <w:bottom w:val="none" w:sz="0" w:space="0" w:color="auto"/>
            <w:right w:val="none" w:sz="0" w:space="0" w:color="auto"/>
          </w:divBdr>
        </w:div>
        <w:div w:id="1738436396">
          <w:marLeft w:val="480"/>
          <w:marRight w:val="0"/>
          <w:marTop w:val="0"/>
          <w:marBottom w:val="0"/>
          <w:divBdr>
            <w:top w:val="none" w:sz="0" w:space="0" w:color="auto"/>
            <w:left w:val="none" w:sz="0" w:space="0" w:color="auto"/>
            <w:bottom w:val="none" w:sz="0" w:space="0" w:color="auto"/>
            <w:right w:val="none" w:sz="0" w:space="0" w:color="auto"/>
          </w:divBdr>
        </w:div>
        <w:div w:id="1749113633">
          <w:marLeft w:val="480"/>
          <w:marRight w:val="0"/>
          <w:marTop w:val="0"/>
          <w:marBottom w:val="0"/>
          <w:divBdr>
            <w:top w:val="none" w:sz="0" w:space="0" w:color="auto"/>
            <w:left w:val="none" w:sz="0" w:space="0" w:color="auto"/>
            <w:bottom w:val="none" w:sz="0" w:space="0" w:color="auto"/>
            <w:right w:val="none" w:sz="0" w:space="0" w:color="auto"/>
          </w:divBdr>
        </w:div>
        <w:div w:id="1754620644">
          <w:marLeft w:val="480"/>
          <w:marRight w:val="0"/>
          <w:marTop w:val="0"/>
          <w:marBottom w:val="0"/>
          <w:divBdr>
            <w:top w:val="none" w:sz="0" w:space="0" w:color="auto"/>
            <w:left w:val="none" w:sz="0" w:space="0" w:color="auto"/>
            <w:bottom w:val="none" w:sz="0" w:space="0" w:color="auto"/>
            <w:right w:val="none" w:sz="0" w:space="0" w:color="auto"/>
          </w:divBdr>
        </w:div>
        <w:div w:id="1800611926">
          <w:marLeft w:val="480"/>
          <w:marRight w:val="0"/>
          <w:marTop w:val="0"/>
          <w:marBottom w:val="0"/>
          <w:divBdr>
            <w:top w:val="none" w:sz="0" w:space="0" w:color="auto"/>
            <w:left w:val="none" w:sz="0" w:space="0" w:color="auto"/>
            <w:bottom w:val="none" w:sz="0" w:space="0" w:color="auto"/>
            <w:right w:val="none" w:sz="0" w:space="0" w:color="auto"/>
          </w:divBdr>
        </w:div>
        <w:div w:id="1917783035">
          <w:marLeft w:val="480"/>
          <w:marRight w:val="0"/>
          <w:marTop w:val="0"/>
          <w:marBottom w:val="0"/>
          <w:divBdr>
            <w:top w:val="none" w:sz="0" w:space="0" w:color="auto"/>
            <w:left w:val="none" w:sz="0" w:space="0" w:color="auto"/>
            <w:bottom w:val="none" w:sz="0" w:space="0" w:color="auto"/>
            <w:right w:val="none" w:sz="0" w:space="0" w:color="auto"/>
          </w:divBdr>
        </w:div>
        <w:div w:id="1998066626">
          <w:marLeft w:val="480"/>
          <w:marRight w:val="0"/>
          <w:marTop w:val="0"/>
          <w:marBottom w:val="0"/>
          <w:divBdr>
            <w:top w:val="none" w:sz="0" w:space="0" w:color="auto"/>
            <w:left w:val="none" w:sz="0" w:space="0" w:color="auto"/>
            <w:bottom w:val="none" w:sz="0" w:space="0" w:color="auto"/>
            <w:right w:val="none" w:sz="0" w:space="0" w:color="auto"/>
          </w:divBdr>
        </w:div>
        <w:div w:id="2010399955">
          <w:marLeft w:val="480"/>
          <w:marRight w:val="0"/>
          <w:marTop w:val="0"/>
          <w:marBottom w:val="0"/>
          <w:divBdr>
            <w:top w:val="none" w:sz="0" w:space="0" w:color="auto"/>
            <w:left w:val="none" w:sz="0" w:space="0" w:color="auto"/>
            <w:bottom w:val="none" w:sz="0" w:space="0" w:color="auto"/>
            <w:right w:val="none" w:sz="0" w:space="0" w:color="auto"/>
          </w:divBdr>
        </w:div>
        <w:div w:id="2023822220">
          <w:marLeft w:val="480"/>
          <w:marRight w:val="0"/>
          <w:marTop w:val="0"/>
          <w:marBottom w:val="0"/>
          <w:divBdr>
            <w:top w:val="none" w:sz="0" w:space="0" w:color="auto"/>
            <w:left w:val="none" w:sz="0" w:space="0" w:color="auto"/>
            <w:bottom w:val="none" w:sz="0" w:space="0" w:color="auto"/>
            <w:right w:val="none" w:sz="0" w:space="0" w:color="auto"/>
          </w:divBdr>
        </w:div>
        <w:div w:id="2033996855">
          <w:marLeft w:val="480"/>
          <w:marRight w:val="0"/>
          <w:marTop w:val="0"/>
          <w:marBottom w:val="0"/>
          <w:divBdr>
            <w:top w:val="none" w:sz="0" w:space="0" w:color="auto"/>
            <w:left w:val="none" w:sz="0" w:space="0" w:color="auto"/>
            <w:bottom w:val="none" w:sz="0" w:space="0" w:color="auto"/>
            <w:right w:val="none" w:sz="0" w:space="0" w:color="auto"/>
          </w:divBdr>
        </w:div>
        <w:div w:id="2060468462">
          <w:marLeft w:val="480"/>
          <w:marRight w:val="0"/>
          <w:marTop w:val="0"/>
          <w:marBottom w:val="0"/>
          <w:divBdr>
            <w:top w:val="none" w:sz="0" w:space="0" w:color="auto"/>
            <w:left w:val="none" w:sz="0" w:space="0" w:color="auto"/>
            <w:bottom w:val="none" w:sz="0" w:space="0" w:color="auto"/>
            <w:right w:val="none" w:sz="0" w:space="0" w:color="auto"/>
          </w:divBdr>
        </w:div>
        <w:div w:id="2091076985">
          <w:marLeft w:val="480"/>
          <w:marRight w:val="0"/>
          <w:marTop w:val="0"/>
          <w:marBottom w:val="0"/>
          <w:divBdr>
            <w:top w:val="none" w:sz="0" w:space="0" w:color="auto"/>
            <w:left w:val="none" w:sz="0" w:space="0" w:color="auto"/>
            <w:bottom w:val="none" w:sz="0" w:space="0" w:color="auto"/>
            <w:right w:val="none" w:sz="0" w:space="0" w:color="auto"/>
          </w:divBdr>
        </w:div>
        <w:div w:id="2143040074">
          <w:marLeft w:val="480"/>
          <w:marRight w:val="0"/>
          <w:marTop w:val="0"/>
          <w:marBottom w:val="0"/>
          <w:divBdr>
            <w:top w:val="none" w:sz="0" w:space="0" w:color="auto"/>
            <w:left w:val="none" w:sz="0" w:space="0" w:color="auto"/>
            <w:bottom w:val="none" w:sz="0" w:space="0" w:color="auto"/>
            <w:right w:val="none" w:sz="0" w:space="0" w:color="auto"/>
          </w:divBdr>
        </w:div>
      </w:divsChild>
    </w:div>
    <w:div w:id="1012537296">
      <w:bodyDiv w:val="1"/>
      <w:marLeft w:val="0"/>
      <w:marRight w:val="0"/>
      <w:marTop w:val="0"/>
      <w:marBottom w:val="0"/>
      <w:divBdr>
        <w:top w:val="none" w:sz="0" w:space="0" w:color="auto"/>
        <w:left w:val="none" w:sz="0" w:space="0" w:color="auto"/>
        <w:bottom w:val="none" w:sz="0" w:space="0" w:color="auto"/>
        <w:right w:val="none" w:sz="0" w:space="0" w:color="auto"/>
      </w:divBdr>
    </w:div>
    <w:div w:id="1026171664">
      <w:bodyDiv w:val="1"/>
      <w:marLeft w:val="0"/>
      <w:marRight w:val="0"/>
      <w:marTop w:val="0"/>
      <w:marBottom w:val="0"/>
      <w:divBdr>
        <w:top w:val="none" w:sz="0" w:space="0" w:color="auto"/>
        <w:left w:val="none" w:sz="0" w:space="0" w:color="auto"/>
        <w:bottom w:val="none" w:sz="0" w:space="0" w:color="auto"/>
        <w:right w:val="none" w:sz="0" w:space="0" w:color="auto"/>
      </w:divBdr>
      <w:divsChild>
        <w:div w:id="9645132">
          <w:marLeft w:val="480"/>
          <w:marRight w:val="0"/>
          <w:marTop w:val="0"/>
          <w:marBottom w:val="0"/>
          <w:divBdr>
            <w:top w:val="none" w:sz="0" w:space="0" w:color="auto"/>
            <w:left w:val="none" w:sz="0" w:space="0" w:color="auto"/>
            <w:bottom w:val="none" w:sz="0" w:space="0" w:color="auto"/>
            <w:right w:val="none" w:sz="0" w:space="0" w:color="auto"/>
          </w:divBdr>
        </w:div>
        <w:div w:id="16470057">
          <w:marLeft w:val="480"/>
          <w:marRight w:val="0"/>
          <w:marTop w:val="0"/>
          <w:marBottom w:val="0"/>
          <w:divBdr>
            <w:top w:val="none" w:sz="0" w:space="0" w:color="auto"/>
            <w:left w:val="none" w:sz="0" w:space="0" w:color="auto"/>
            <w:bottom w:val="none" w:sz="0" w:space="0" w:color="auto"/>
            <w:right w:val="none" w:sz="0" w:space="0" w:color="auto"/>
          </w:divBdr>
        </w:div>
        <w:div w:id="28264395">
          <w:marLeft w:val="480"/>
          <w:marRight w:val="0"/>
          <w:marTop w:val="0"/>
          <w:marBottom w:val="0"/>
          <w:divBdr>
            <w:top w:val="none" w:sz="0" w:space="0" w:color="auto"/>
            <w:left w:val="none" w:sz="0" w:space="0" w:color="auto"/>
            <w:bottom w:val="none" w:sz="0" w:space="0" w:color="auto"/>
            <w:right w:val="none" w:sz="0" w:space="0" w:color="auto"/>
          </w:divBdr>
        </w:div>
        <w:div w:id="41638200">
          <w:marLeft w:val="480"/>
          <w:marRight w:val="0"/>
          <w:marTop w:val="0"/>
          <w:marBottom w:val="0"/>
          <w:divBdr>
            <w:top w:val="none" w:sz="0" w:space="0" w:color="auto"/>
            <w:left w:val="none" w:sz="0" w:space="0" w:color="auto"/>
            <w:bottom w:val="none" w:sz="0" w:space="0" w:color="auto"/>
            <w:right w:val="none" w:sz="0" w:space="0" w:color="auto"/>
          </w:divBdr>
        </w:div>
        <w:div w:id="160658527">
          <w:marLeft w:val="480"/>
          <w:marRight w:val="0"/>
          <w:marTop w:val="0"/>
          <w:marBottom w:val="0"/>
          <w:divBdr>
            <w:top w:val="none" w:sz="0" w:space="0" w:color="auto"/>
            <w:left w:val="none" w:sz="0" w:space="0" w:color="auto"/>
            <w:bottom w:val="none" w:sz="0" w:space="0" w:color="auto"/>
            <w:right w:val="none" w:sz="0" w:space="0" w:color="auto"/>
          </w:divBdr>
        </w:div>
        <w:div w:id="162402876">
          <w:marLeft w:val="480"/>
          <w:marRight w:val="0"/>
          <w:marTop w:val="0"/>
          <w:marBottom w:val="0"/>
          <w:divBdr>
            <w:top w:val="none" w:sz="0" w:space="0" w:color="auto"/>
            <w:left w:val="none" w:sz="0" w:space="0" w:color="auto"/>
            <w:bottom w:val="none" w:sz="0" w:space="0" w:color="auto"/>
            <w:right w:val="none" w:sz="0" w:space="0" w:color="auto"/>
          </w:divBdr>
        </w:div>
        <w:div w:id="244338259">
          <w:marLeft w:val="480"/>
          <w:marRight w:val="0"/>
          <w:marTop w:val="0"/>
          <w:marBottom w:val="0"/>
          <w:divBdr>
            <w:top w:val="none" w:sz="0" w:space="0" w:color="auto"/>
            <w:left w:val="none" w:sz="0" w:space="0" w:color="auto"/>
            <w:bottom w:val="none" w:sz="0" w:space="0" w:color="auto"/>
            <w:right w:val="none" w:sz="0" w:space="0" w:color="auto"/>
          </w:divBdr>
        </w:div>
        <w:div w:id="290523553">
          <w:marLeft w:val="480"/>
          <w:marRight w:val="0"/>
          <w:marTop w:val="0"/>
          <w:marBottom w:val="0"/>
          <w:divBdr>
            <w:top w:val="none" w:sz="0" w:space="0" w:color="auto"/>
            <w:left w:val="none" w:sz="0" w:space="0" w:color="auto"/>
            <w:bottom w:val="none" w:sz="0" w:space="0" w:color="auto"/>
            <w:right w:val="none" w:sz="0" w:space="0" w:color="auto"/>
          </w:divBdr>
        </w:div>
        <w:div w:id="300234002">
          <w:marLeft w:val="480"/>
          <w:marRight w:val="0"/>
          <w:marTop w:val="0"/>
          <w:marBottom w:val="0"/>
          <w:divBdr>
            <w:top w:val="none" w:sz="0" w:space="0" w:color="auto"/>
            <w:left w:val="none" w:sz="0" w:space="0" w:color="auto"/>
            <w:bottom w:val="none" w:sz="0" w:space="0" w:color="auto"/>
            <w:right w:val="none" w:sz="0" w:space="0" w:color="auto"/>
          </w:divBdr>
        </w:div>
        <w:div w:id="305744510">
          <w:marLeft w:val="480"/>
          <w:marRight w:val="0"/>
          <w:marTop w:val="0"/>
          <w:marBottom w:val="0"/>
          <w:divBdr>
            <w:top w:val="none" w:sz="0" w:space="0" w:color="auto"/>
            <w:left w:val="none" w:sz="0" w:space="0" w:color="auto"/>
            <w:bottom w:val="none" w:sz="0" w:space="0" w:color="auto"/>
            <w:right w:val="none" w:sz="0" w:space="0" w:color="auto"/>
          </w:divBdr>
        </w:div>
        <w:div w:id="441002304">
          <w:marLeft w:val="480"/>
          <w:marRight w:val="0"/>
          <w:marTop w:val="0"/>
          <w:marBottom w:val="0"/>
          <w:divBdr>
            <w:top w:val="none" w:sz="0" w:space="0" w:color="auto"/>
            <w:left w:val="none" w:sz="0" w:space="0" w:color="auto"/>
            <w:bottom w:val="none" w:sz="0" w:space="0" w:color="auto"/>
            <w:right w:val="none" w:sz="0" w:space="0" w:color="auto"/>
          </w:divBdr>
        </w:div>
        <w:div w:id="442774853">
          <w:marLeft w:val="480"/>
          <w:marRight w:val="0"/>
          <w:marTop w:val="0"/>
          <w:marBottom w:val="0"/>
          <w:divBdr>
            <w:top w:val="none" w:sz="0" w:space="0" w:color="auto"/>
            <w:left w:val="none" w:sz="0" w:space="0" w:color="auto"/>
            <w:bottom w:val="none" w:sz="0" w:space="0" w:color="auto"/>
            <w:right w:val="none" w:sz="0" w:space="0" w:color="auto"/>
          </w:divBdr>
        </w:div>
        <w:div w:id="538519110">
          <w:marLeft w:val="480"/>
          <w:marRight w:val="0"/>
          <w:marTop w:val="0"/>
          <w:marBottom w:val="0"/>
          <w:divBdr>
            <w:top w:val="none" w:sz="0" w:space="0" w:color="auto"/>
            <w:left w:val="none" w:sz="0" w:space="0" w:color="auto"/>
            <w:bottom w:val="none" w:sz="0" w:space="0" w:color="auto"/>
            <w:right w:val="none" w:sz="0" w:space="0" w:color="auto"/>
          </w:divBdr>
        </w:div>
        <w:div w:id="543634785">
          <w:marLeft w:val="480"/>
          <w:marRight w:val="0"/>
          <w:marTop w:val="0"/>
          <w:marBottom w:val="0"/>
          <w:divBdr>
            <w:top w:val="none" w:sz="0" w:space="0" w:color="auto"/>
            <w:left w:val="none" w:sz="0" w:space="0" w:color="auto"/>
            <w:bottom w:val="none" w:sz="0" w:space="0" w:color="auto"/>
            <w:right w:val="none" w:sz="0" w:space="0" w:color="auto"/>
          </w:divBdr>
        </w:div>
        <w:div w:id="601958619">
          <w:marLeft w:val="480"/>
          <w:marRight w:val="0"/>
          <w:marTop w:val="0"/>
          <w:marBottom w:val="0"/>
          <w:divBdr>
            <w:top w:val="none" w:sz="0" w:space="0" w:color="auto"/>
            <w:left w:val="none" w:sz="0" w:space="0" w:color="auto"/>
            <w:bottom w:val="none" w:sz="0" w:space="0" w:color="auto"/>
            <w:right w:val="none" w:sz="0" w:space="0" w:color="auto"/>
          </w:divBdr>
        </w:div>
        <w:div w:id="697245264">
          <w:marLeft w:val="480"/>
          <w:marRight w:val="0"/>
          <w:marTop w:val="0"/>
          <w:marBottom w:val="0"/>
          <w:divBdr>
            <w:top w:val="none" w:sz="0" w:space="0" w:color="auto"/>
            <w:left w:val="none" w:sz="0" w:space="0" w:color="auto"/>
            <w:bottom w:val="none" w:sz="0" w:space="0" w:color="auto"/>
            <w:right w:val="none" w:sz="0" w:space="0" w:color="auto"/>
          </w:divBdr>
        </w:div>
        <w:div w:id="733551487">
          <w:marLeft w:val="480"/>
          <w:marRight w:val="0"/>
          <w:marTop w:val="0"/>
          <w:marBottom w:val="0"/>
          <w:divBdr>
            <w:top w:val="none" w:sz="0" w:space="0" w:color="auto"/>
            <w:left w:val="none" w:sz="0" w:space="0" w:color="auto"/>
            <w:bottom w:val="none" w:sz="0" w:space="0" w:color="auto"/>
            <w:right w:val="none" w:sz="0" w:space="0" w:color="auto"/>
          </w:divBdr>
        </w:div>
        <w:div w:id="734352155">
          <w:marLeft w:val="480"/>
          <w:marRight w:val="0"/>
          <w:marTop w:val="0"/>
          <w:marBottom w:val="0"/>
          <w:divBdr>
            <w:top w:val="none" w:sz="0" w:space="0" w:color="auto"/>
            <w:left w:val="none" w:sz="0" w:space="0" w:color="auto"/>
            <w:bottom w:val="none" w:sz="0" w:space="0" w:color="auto"/>
            <w:right w:val="none" w:sz="0" w:space="0" w:color="auto"/>
          </w:divBdr>
        </w:div>
        <w:div w:id="756631661">
          <w:marLeft w:val="480"/>
          <w:marRight w:val="0"/>
          <w:marTop w:val="0"/>
          <w:marBottom w:val="0"/>
          <w:divBdr>
            <w:top w:val="none" w:sz="0" w:space="0" w:color="auto"/>
            <w:left w:val="none" w:sz="0" w:space="0" w:color="auto"/>
            <w:bottom w:val="none" w:sz="0" w:space="0" w:color="auto"/>
            <w:right w:val="none" w:sz="0" w:space="0" w:color="auto"/>
          </w:divBdr>
        </w:div>
        <w:div w:id="785275944">
          <w:marLeft w:val="480"/>
          <w:marRight w:val="0"/>
          <w:marTop w:val="0"/>
          <w:marBottom w:val="0"/>
          <w:divBdr>
            <w:top w:val="none" w:sz="0" w:space="0" w:color="auto"/>
            <w:left w:val="none" w:sz="0" w:space="0" w:color="auto"/>
            <w:bottom w:val="none" w:sz="0" w:space="0" w:color="auto"/>
            <w:right w:val="none" w:sz="0" w:space="0" w:color="auto"/>
          </w:divBdr>
        </w:div>
        <w:div w:id="828205368">
          <w:marLeft w:val="480"/>
          <w:marRight w:val="0"/>
          <w:marTop w:val="0"/>
          <w:marBottom w:val="0"/>
          <w:divBdr>
            <w:top w:val="none" w:sz="0" w:space="0" w:color="auto"/>
            <w:left w:val="none" w:sz="0" w:space="0" w:color="auto"/>
            <w:bottom w:val="none" w:sz="0" w:space="0" w:color="auto"/>
            <w:right w:val="none" w:sz="0" w:space="0" w:color="auto"/>
          </w:divBdr>
        </w:div>
        <w:div w:id="830218828">
          <w:marLeft w:val="480"/>
          <w:marRight w:val="0"/>
          <w:marTop w:val="0"/>
          <w:marBottom w:val="0"/>
          <w:divBdr>
            <w:top w:val="none" w:sz="0" w:space="0" w:color="auto"/>
            <w:left w:val="none" w:sz="0" w:space="0" w:color="auto"/>
            <w:bottom w:val="none" w:sz="0" w:space="0" w:color="auto"/>
            <w:right w:val="none" w:sz="0" w:space="0" w:color="auto"/>
          </w:divBdr>
        </w:div>
        <w:div w:id="974413973">
          <w:marLeft w:val="480"/>
          <w:marRight w:val="0"/>
          <w:marTop w:val="0"/>
          <w:marBottom w:val="0"/>
          <w:divBdr>
            <w:top w:val="none" w:sz="0" w:space="0" w:color="auto"/>
            <w:left w:val="none" w:sz="0" w:space="0" w:color="auto"/>
            <w:bottom w:val="none" w:sz="0" w:space="0" w:color="auto"/>
            <w:right w:val="none" w:sz="0" w:space="0" w:color="auto"/>
          </w:divBdr>
        </w:div>
        <w:div w:id="1048918073">
          <w:marLeft w:val="480"/>
          <w:marRight w:val="0"/>
          <w:marTop w:val="0"/>
          <w:marBottom w:val="0"/>
          <w:divBdr>
            <w:top w:val="none" w:sz="0" w:space="0" w:color="auto"/>
            <w:left w:val="none" w:sz="0" w:space="0" w:color="auto"/>
            <w:bottom w:val="none" w:sz="0" w:space="0" w:color="auto"/>
            <w:right w:val="none" w:sz="0" w:space="0" w:color="auto"/>
          </w:divBdr>
        </w:div>
        <w:div w:id="1054505409">
          <w:marLeft w:val="480"/>
          <w:marRight w:val="0"/>
          <w:marTop w:val="0"/>
          <w:marBottom w:val="0"/>
          <w:divBdr>
            <w:top w:val="none" w:sz="0" w:space="0" w:color="auto"/>
            <w:left w:val="none" w:sz="0" w:space="0" w:color="auto"/>
            <w:bottom w:val="none" w:sz="0" w:space="0" w:color="auto"/>
            <w:right w:val="none" w:sz="0" w:space="0" w:color="auto"/>
          </w:divBdr>
        </w:div>
        <w:div w:id="1152990033">
          <w:marLeft w:val="480"/>
          <w:marRight w:val="0"/>
          <w:marTop w:val="0"/>
          <w:marBottom w:val="0"/>
          <w:divBdr>
            <w:top w:val="none" w:sz="0" w:space="0" w:color="auto"/>
            <w:left w:val="none" w:sz="0" w:space="0" w:color="auto"/>
            <w:bottom w:val="none" w:sz="0" w:space="0" w:color="auto"/>
            <w:right w:val="none" w:sz="0" w:space="0" w:color="auto"/>
          </w:divBdr>
        </w:div>
        <w:div w:id="1227759525">
          <w:marLeft w:val="480"/>
          <w:marRight w:val="0"/>
          <w:marTop w:val="0"/>
          <w:marBottom w:val="0"/>
          <w:divBdr>
            <w:top w:val="none" w:sz="0" w:space="0" w:color="auto"/>
            <w:left w:val="none" w:sz="0" w:space="0" w:color="auto"/>
            <w:bottom w:val="none" w:sz="0" w:space="0" w:color="auto"/>
            <w:right w:val="none" w:sz="0" w:space="0" w:color="auto"/>
          </w:divBdr>
        </w:div>
        <w:div w:id="1227766821">
          <w:marLeft w:val="480"/>
          <w:marRight w:val="0"/>
          <w:marTop w:val="0"/>
          <w:marBottom w:val="0"/>
          <w:divBdr>
            <w:top w:val="none" w:sz="0" w:space="0" w:color="auto"/>
            <w:left w:val="none" w:sz="0" w:space="0" w:color="auto"/>
            <w:bottom w:val="none" w:sz="0" w:space="0" w:color="auto"/>
            <w:right w:val="none" w:sz="0" w:space="0" w:color="auto"/>
          </w:divBdr>
        </w:div>
        <w:div w:id="1242132395">
          <w:marLeft w:val="480"/>
          <w:marRight w:val="0"/>
          <w:marTop w:val="0"/>
          <w:marBottom w:val="0"/>
          <w:divBdr>
            <w:top w:val="none" w:sz="0" w:space="0" w:color="auto"/>
            <w:left w:val="none" w:sz="0" w:space="0" w:color="auto"/>
            <w:bottom w:val="none" w:sz="0" w:space="0" w:color="auto"/>
            <w:right w:val="none" w:sz="0" w:space="0" w:color="auto"/>
          </w:divBdr>
        </w:div>
        <w:div w:id="1246185786">
          <w:marLeft w:val="480"/>
          <w:marRight w:val="0"/>
          <w:marTop w:val="0"/>
          <w:marBottom w:val="0"/>
          <w:divBdr>
            <w:top w:val="none" w:sz="0" w:space="0" w:color="auto"/>
            <w:left w:val="none" w:sz="0" w:space="0" w:color="auto"/>
            <w:bottom w:val="none" w:sz="0" w:space="0" w:color="auto"/>
            <w:right w:val="none" w:sz="0" w:space="0" w:color="auto"/>
          </w:divBdr>
        </w:div>
        <w:div w:id="1318262952">
          <w:marLeft w:val="480"/>
          <w:marRight w:val="0"/>
          <w:marTop w:val="0"/>
          <w:marBottom w:val="0"/>
          <w:divBdr>
            <w:top w:val="none" w:sz="0" w:space="0" w:color="auto"/>
            <w:left w:val="none" w:sz="0" w:space="0" w:color="auto"/>
            <w:bottom w:val="none" w:sz="0" w:space="0" w:color="auto"/>
            <w:right w:val="none" w:sz="0" w:space="0" w:color="auto"/>
          </w:divBdr>
        </w:div>
        <w:div w:id="1409502553">
          <w:marLeft w:val="480"/>
          <w:marRight w:val="0"/>
          <w:marTop w:val="0"/>
          <w:marBottom w:val="0"/>
          <w:divBdr>
            <w:top w:val="none" w:sz="0" w:space="0" w:color="auto"/>
            <w:left w:val="none" w:sz="0" w:space="0" w:color="auto"/>
            <w:bottom w:val="none" w:sz="0" w:space="0" w:color="auto"/>
            <w:right w:val="none" w:sz="0" w:space="0" w:color="auto"/>
          </w:divBdr>
        </w:div>
        <w:div w:id="1443262301">
          <w:marLeft w:val="480"/>
          <w:marRight w:val="0"/>
          <w:marTop w:val="0"/>
          <w:marBottom w:val="0"/>
          <w:divBdr>
            <w:top w:val="none" w:sz="0" w:space="0" w:color="auto"/>
            <w:left w:val="none" w:sz="0" w:space="0" w:color="auto"/>
            <w:bottom w:val="none" w:sz="0" w:space="0" w:color="auto"/>
            <w:right w:val="none" w:sz="0" w:space="0" w:color="auto"/>
          </w:divBdr>
        </w:div>
        <w:div w:id="1447775453">
          <w:marLeft w:val="480"/>
          <w:marRight w:val="0"/>
          <w:marTop w:val="0"/>
          <w:marBottom w:val="0"/>
          <w:divBdr>
            <w:top w:val="none" w:sz="0" w:space="0" w:color="auto"/>
            <w:left w:val="none" w:sz="0" w:space="0" w:color="auto"/>
            <w:bottom w:val="none" w:sz="0" w:space="0" w:color="auto"/>
            <w:right w:val="none" w:sz="0" w:space="0" w:color="auto"/>
          </w:divBdr>
        </w:div>
        <w:div w:id="1453088408">
          <w:marLeft w:val="480"/>
          <w:marRight w:val="0"/>
          <w:marTop w:val="0"/>
          <w:marBottom w:val="0"/>
          <w:divBdr>
            <w:top w:val="none" w:sz="0" w:space="0" w:color="auto"/>
            <w:left w:val="none" w:sz="0" w:space="0" w:color="auto"/>
            <w:bottom w:val="none" w:sz="0" w:space="0" w:color="auto"/>
            <w:right w:val="none" w:sz="0" w:space="0" w:color="auto"/>
          </w:divBdr>
        </w:div>
        <w:div w:id="1487671276">
          <w:marLeft w:val="480"/>
          <w:marRight w:val="0"/>
          <w:marTop w:val="0"/>
          <w:marBottom w:val="0"/>
          <w:divBdr>
            <w:top w:val="none" w:sz="0" w:space="0" w:color="auto"/>
            <w:left w:val="none" w:sz="0" w:space="0" w:color="auto"/>
            <w:bottom w:val="none" w:sz="0" w:space="0" w:color="auto"/>
            <w:right w:val="none" w:sz="0" w:space="0" w:color="auto"/>
          </w:divBdr>
        </w:div>
        <w:div w:id="1518079195">
          <w:marLeft w:val="480"/>
          <w:marRight w:val="0"/>
          <w:marTop w:val="0"/>
          <w:marBottom w:val="0"/>
          <w:divBdr>
            <w:top w:val="none" w:sz="0" w:space="0" w:color="auto"/>
            <w:left w:val="none" w:sz="0" w:space="0" w:color="auto"/>
            <w:bottom w:val="none" w:sz="0" w:space="0" w:color="auto"/>
            <w:right w:val="none" w:sz="0" w:space="0" w:color="auto"/>
          </w:divBdr>
        </w:div>
        <w:div w:id="1554464751">
          <w:marLeft w:val="480"/>
          <w:marRight w:val="0"/>
          <w:marTop w:val="0"/>
          <w:marBottom w:val="0"/>
          <w:divBdr>
            <w:top w:val="none" w:sz="0" w:space="0" w:color="auto"/>
            <w:left w:val="none" w:sz="0" w:space="0" w:color="auto"/>
            <w:bottom w:val="none" w:sz="0" w:space="0" w:color="auto"/>
            <w:right w:val="none" w:sz="0" w:space="0" w:color="auto"/>
          </w:divBdr>
        </w:div>
        <w:div w:id="1604461852">
          <w:marLeft w:val="480"/>
          <w:marRight w:val="0"/>
          <w:marTop w:val="0"/>
          <w:marBottom w:val="0"/>
          <w:divBdr>
            <w:top w:val="none" w:sz="0" w:space="0" w:color="auto"/>
            <w:left w:val="none" w:sz="0" w:space="0" w:color="auto"/>
            <w:bottom w:val="none" w:sz="0" w:space="0" w:color="auto"/>
            <w:right w:val="none" w:sz="0" w:space="0" w:color="auto"/>
          </w:divBdr>
        </w:div>
        <w:div w:id="1624996484">
          <w:marLeft w:val="480"/>
          <w:marRight w:val="0"/>
          <w:marTop w:val="0"/>
          <w:marBottom w:val="0"/>
          <w:divBdr>
            <w:top w:val="none" w:sz="0" w:space="0" w:color="auto"/>
            <w:left w:val="none" w:sz="0" w:space="0" w:color="auto"/>
            <w:bottom w:val="none" w:sz="0" w:space="0" w:color="auto"/>
            <w:right w:val="none" w:sz="0" w:space="0" w:color="auto"/>
          </w:divBdr>
        </w:div>
        <w:div w:id="1682851023">
          <w:marLeft w:val="480"/>
          <w:marRight w:val="0"/>
          <w:marTop w:val="0"/>
          <w:marBottom w:val="0"/>
          <w:divBdr>
            <w:top w:val="none" w:sz="0" w:space="0" w:color="auto"/>
            <w:left w:val="none" w:sz="0" w:space="0" w:color="auto"/>
            <w:bottom w:val="none" w:sz="0" w:space="0" w:color="auto"/>
            <w:right w:val="none" w:sz="0" w:space="0" w:color="auto"/>
          </w:divBdr>
        </w:div>
        <w:div w:id="1691879703">
          <w:marLeft w:val="480"/>
          <w:marRight w:val="0"/>
          <w:marTop w:val="0"/>
          <w:marBottom w:val="0"/>
          <w:divBdr>
            <w:top w:val="none" w:sz="0" w:space="0" w:color="auto"/>
            <w:left w:val="none" w:sz="0" w:space="0" w:color="auto"/>
            <w:bottom w:val="none" w:sz="0" w:space="0" w:color="auto"/>
            <w:right w:val="none" w:sz="0" w:space="0" w:color="auto"/>
          </w:divBdr>
        </w:div>
        <w:div w:id="1705134285">
          <w:marLeft w:val="480"/>
          <w:marRight w:val="0"/>
          <w:marTop w:val="0"/>
          <w:marBottom w:val="0"/>
          <w:divBdr>
            <w:top w:val="none" w:sz="0" w:space="0" w:color="auto"/>
            <w:left w:val="none" w:sz="0" w:space="0" w:color="auto"/>
            <w:bottom w:val="none" w:sz="0" w:space="0" w:color="auto"/>
            <w:right w:val="none" w:sz="0" w:space="0" w:color="auto"/>
          </w:divBdr>
        </w:div>
        <w:div w:id="1705404580">
          <w:marLeft w:val="480"/>
          <w:marRight w:val="0"/>
          <w:marTop w:val="0"/>
          <w:marBottom w:val="0"/>
          <w:divBdr>
            <w:top w:val="none" w:sz="0" w:space="0" w:color="auto"/>
            <w:left w:val="none" w:sz="0" w:space="0" w:color="auto"/>
            <w:bottom w:val="none" w:sz="0" w:space="0" w:color="auto"/>
            <w:right w:val="none" w:sz="0" w:space="0" w:color="auto"/>
          </w:divBdr>
        </w:div>
        <w:div w:id="1754624238">
          <w:marLeft w:val="480"/>
          <w:marRight w:val="0"/>
          <w:marTop w:val="0"/>
          <w:marBottom w:val="0"/>
          <w:divBdr>
            <w:top w:val="none" w:sz="0" w:space="0" w:color="auto"/>
            <w:left w:val="none" w:sz="0" w:space="0" w:color="auto"/>
            <w:bottom w:val="none" w:sz="0" w:space="0" w:color="auto"/>
            <w:right w:val="none" w:sz="0" w:space="0" w:color="auto"/>
          </w:divBdr>
        </w:div>
        <w:div w:id="1758596170">
          <w:marLeft w:val="480"/>
          <w:marRight w:val="0"/>
          <w:marTop w:val="0"/>
          <w:marBottom w:val="0"/>
          <w:divBdr>
            <w:top w:val="none" w:sz="0" w:space="0" w:color="auto"/>
            <w:left w:val="none" w:sz="0" w:space="0" w:color="auto"/>
            <w:bottom w:val="none" w:sz="0" w:space="0" w:color="auto"/>
            <w:right w:val="none" w:sz="0" w:space="0" w:color="auto"/>
          </w:divBdr>
        </w:div>
        <w:div w:id="1784034951">
          <w:marLeft w:val="480"/>
          <w:marRight w:val="0"/>
          <w:marTop w:val="0"/>
          <w:marBottom w:val="0"/>
          <w:divBdr>
            <w:top w:val="none" w:sz="0" w:space="0" w:color="auto"/>
            <w:left w:val="none" w:sz="0" w:space="0" w:color="auto"/>
            <w:bottom w:val="none" w:sz="0" w:space="0" w:color="auto"/>
            <w:right w:val="none" w:sz="0" w:space="0" w:color="auto"/>
          </w:divBdr>
        </w:div>
        <w:div w:id="1804151424">
          <w:marLeft w:val="480"/>
          <w:marRight w:val="0"/>
          <w:marTop w:val="0"/>
          <w:marBottom w:val="0"/>
          <w:divBdr>
            <w:top w:val="none" w:sz="0" w:space="0" w:color="auto"/>
            <w:left w:val="none" w:sz="0" w:space="0" w:color="auto"/>
            <w:bottom w:val="none" w:sz="0" w:space="0" w:color="auto"/>
            <w:right w:val="none" w:sz="0" w:space="0" w:color="auto"/>
          </w:divBdr>
        </w:div>
        <w:div w:id="1844929762">
          <w:marLeft w:val="480"/>
          <w:marRight w:val="0"/>
          <w:marTop w:val="0"/>
          <w:marBottom w:val="0"/>
          <w:divBdr>
            <w:top w:val="none" w:sz="0" w:space="0" w:color="auto"/>
            <w:left w:val="none" w:sz="0" w:space="0" w:color="auto"/>
            <w:bottom w:val="none" w:sz="0" w:space="0" w:color="auto"/>
            <w:right w:val="none" w:sz="0" w:space="0" w:color="auto"/>
          </w:divBdr>
        </w:div>
        <w:div w:id="1862358757">
          <w:marLeft w:val="480"/>
          <w:marRight w:val="0"/>
          <w:marTop w:val="0"/>
          <w:marBottom w:val="0"/>
          <w:divBdr>
            <w:top w:val="none" w:sz="0" w:space="0" w:color="auto"/>
            <w:left w:val="none" w:sz="0" w:space="0" w:color="auto"/>
            <w:bottom w:val="none" w:sz="0" w:space="0" w:color="auto"/>
            <w:right w:val="none" w:sz="0" w:space="0" w:color="auto"/>
          </w:divBdr>
        </w:div>
        <w:div w:id="1866209394">
          <w:marLeft w:val="480"/>
          <w:marRight w:val="0"/>
          <w:marTop w:val="0"/>
          <w:marBottom w:val="0"/>
          <w:divBdr>
            <w:top w:val="none" w:sz="0" w:space="0" w:color="auto"/>
            <w:left w:val="none" w:sz="0" w:space="0" w:color="auto"/>
            <w:bottom w:val="none" w:sz="0" w:space="0" w:color="auto"/>
            <w:right w:val="none" w:sz="0" w:space="0" w:color="auto"/>
          </w:divBdr>
        </w:div>
        <w:div w:id="1866669885">
          <w:marLeft w:val="480"/>
          <w:marRight w:val="0"/>
          <w:marTop w:val="0"/>
          <w:marBottom w:val="0"/>
          <w:divBdr>
            <w:top w:val="none" w:sz="0" w:space="0" w:color="auto"/>
            <w:left w:val="none" w:sz="0" w:space="0" w:color="auto"/>
            <w:bottom w:val="none" w:sz="0" w:space="0" w:color="auto"/>
            <w:right w:val="none" w:sz="0" w:space="0" w:color="auto"/>
          </w:divBdr>
        </w:div>
        <w:div w:id="1873027886">
          <w:marLeft w:val="480"/>
          <w:marRight w:val="0"/>
          <w:marTop w:val="0"/>
          <w:marBottom w:val="0"/>
          <w:divBdr>
            <w:top w:val="none" w:sz="0" w:space="0" w:color="auto"/>
            <w:left w:val="none" w:sz="0" w:space="0" w:color="auto"/>
            <w:bottom w:val="none" w:sz="0" w:space="0" w:color="auto"/>
            <w:right w:val="none" w:sz="0" w:space="0" w:color="auto"/>
          </w:divBdr>
        </w:div>
        <w:div w:id="1873107470">
          <w:marLeft w:val="480"/>
          <w:marRight w:val="0"/>
          <w:marTop w:val="0"/>
          <w:marBottom w:val="0"/>
          <w:divBdr>
            <w:top w:val="none" w:sz="0" w:space="0" w:color="auto"/>
            <w:left w:val="none" w:sz="0" w:space="0" w:color="auto"/>
            <w:bottom w:val="none" w:sz="0" w:space="0" w:color="auto"/>
            <w:right w:val="none" w:sz="0" w:space="0" w:color="auto"/>
          </w:divBdr>
        </w:div>
        <w:div w:id="1897623585">
          <w:marLeft w:val="480"/>
          <w:marRight w:val="0"/>
          <w:marTop w:val="0"/>
          <w:marBottom w:val="0"/>
          <w:divBdr>
            <w:top w:val="none" w:sz="0" w:space="0" w:color="auto"/>
            <w:left w:val="none" w:sz="0" w:space="0" w:color="auto"/>
            <w:bottom w:val="none" w:sz="0" w:space="0" w:color="auto"/>
            <w:right w:val="none" w:sz="0" w:space="0" w:color="auto"/>
          </w:divBdr>
        </w:div>
        <w:div w:id="1970236799">
          <w:marLeft w:val="480"/>
          <w:marRight w:val="0"/>
          <w:marTop w:val="0"/>
          <w:marBottom w:val="0"/>
          <w:divBdr>
            <w:top w:val="none" w:sz="0" w:space="0" w:color="auto"/>
            <w:left w:val="none" w:sz="0" w:space="0" w:color="auto"/>
            <w:bottom w:val="none" w:sz="0" w:space="0" w:color="auto"/>
            <w:right w:val="none" w:sz="0" w:space="0" w:color="auto"/>
          </w:divBdr>
        </w:div>
        <w:div w:id="1980258103">
          <w:marLeft w:val="480"/>
          <w:marRight w:val="0"/>
          <w:marTop w:val="0"/>
          <w:marBottom w:val="0"/>
          <w:divBdr>
            <w:top w:val="none" w:sz="0" w:space="0" w:color="auto"/>
            <w:left w:val="none" w:sz="0" w:space="0" w:color="auto"/>
            <w:bottom w:val="none" w:sz="0" w:space="0" w:color="auto"/>
            <w:right w:val="none" w:sz="0" w:space="0" w:color="auto"/>
          </w:divBdr>
        </w:div>
        <w:div w:id="1986885845">
          <w:marLeft w:val="480"/>
          <w:marRight w:val="0"/>
          <w:marTop w:val="0"/>
          <w:marBottom w:val="0"/>
          <w:divBdr>
            <w:top w:val="none" w:sz="0" w:space="0" w:color="auto"/>
            <w:left w:val="none" w:sz="0" w:space="0" w:color="auto"/>
            <w:bottom w:val="none" w:sz="0" w:space="0" w:color="auto"/>
            <w:right w:val="none" w:sz="0" w:space="0" w:color="auto"/>
          </w:divBdr>
        </w:div>
        <w:div w:id="2031562522">
          <w:marLeft w:val="480"/>
          <w:marRight w:val="0"/>
          <w:marTop w:val="0"/>
          <w:marBottom w:val="0"/>
          <w:divBdr>
            <w:top w:val="none" w:sz="0" w:space="0" w:color="auto"/>
            <w:left w:val="none" w:sz="0" w:space="0" w:color="auto"/>
            <w:bottom w:val="none" w:sz="0" w:space="0" w:color="auto"/>
            <w:right w:val="none" w:sz="0" w:space="0" w:color="auto"/>
          </w:divBdr>
        </w:div>
        <w:div w:id="2051802403">
          <w:marLeft w:val="480"/>
          <w:marRight w:val="0"/>
          <w:marTop w:val="0"/>
          <w:marBottom w:val="0"/>
          <w:divBdr>
            <w:top w:val="none" w:sz="0" w:space="0" w:color="auto"/>
            <w:left w:val="none" w:sz="0" w:space="0" w:color="auto"/>
            <w:bottom w:val="none" w:sz="0" w:space="0" w:color="auto"/>
            <w:right w:val="none" w:sz="0" w:space="0" w:color="auto"/>
          </w:divBdr>
        </w:div>
        <w:div w:id="2087605602">
          <w:marLeft w:val="480"/>
          <w:marRight w:val="0"/>
          <w:marTop w:val="0"/>
          <w:marBottom w:val="0"/>
          <w:divBdr>
            <w:top w:val="none" w:sz="0" w:space="0" w:color="auto"/>
            <w:left w:val="none" w:sz="0" w:space="0" w:color="auto"/>
            <w:bottom w:val="none" w:sz="0" w:space="0" w:color="auto"/>
            <w:right w:val="none" w:sz="0" w:space="0" w:color="auto"/>
          </w:divBdr>
        </w:div>
        <w:div w:id="2109958251">
          <w:marLeft w:val="480"/>
          <w:marRight w:val="0"/>
          <w:marTop w:val="0"/>
          <w:marBottom w:val="0"/>
          <w:divBdr>
            <w:top w:val="none" w:sz="0" w:space="0" w:color="auto"/>
            <w:left w:val="none" w:sz="0" w:space="0" w:color="auto"/>
            <w:bottom w:val="none" w:sz="0" w:space="0" w:color="auto"/>
            <w:right w:val="none" w:sz="0" w:space="0" w:color="auto"/>
          </w:divBdr>
        </w:div>
        <w:div w:id="2139642578">
          <w:marLeft w:val="480"/>
          <w:marRight w:val="0"/>
          <w:marTop w:val="0"/>
          <w:marBottom w:val="0"/>
          <w:divBdr>
            <w:top w:val="none" w:sz="0" w:space="0" w:color="auto"/>
            <w:left w:val="none" w:sz="0" w:space="0" w:color="auto"/>
            <w:bottom w:val="none" w:sz="0" w:space="0" w:color="auto"/>
            <w:right w:val="none" w:sz="0" w:space="0" w:color="auto"/>
          </w:divBdr>
        </w:div>
        <w:div w:id="2145076794">
          <w:marLeft w:val="480"/>
          <w:marRight w:val="0"/>
          <w:marTop w:val="0"/>
          <w:marBottom w:val="0"/>
          <w:divBdr>
            <w:top w:val="none" w:sz="0" w:space="0" w:color="auto"/>
            <w:left w:val="none" w:sz="0" w:space="0" w:color="auto"/>
            <w:bottom w:val="none" w:sz="0" w:space="0" w:color="auto"/>
            <w:right w:val="none" w:sz="0" w:space="0" w:color="auto"/>
          </w:divBdr>
        </w:div>
      </w:divsChild>
    </w:div>
    <w:div w:id="1026832499">
      <w:bodyDiv w:val="1"/>
      <w:marLeft w:val="0"/>
      <w:marRight w:val="0"/>
      <w:marTop w:val="0"/>
      <w:marBottom w:val="0"/>
      <w:divBdr>
        <w:top w:val="none" w:sz="0" w:space="0" w:color="auto"/>
        <w:left w:val="none" w:sz="0" w:space="0" w:color="auto"/>
        <w:bottom w:val="none" w:sz="0" w:space="0" w:color="auto"/>
        <w:right w:val="none" w:sz="0" w:space="0" w:color="auto"/>
      </w:divBdr>
      <w:divsChild>
        <w:div w:id="9721067">
          <w:marLeft w:val="480"/>
          <w:marRight w:val="0"/>
          <w:marTop w:val="0"/>
          <w:marBottom w:val="0"/>
          <w:divBdr>
            <w:top w:val="none" w:sz="0" w:space="0" w:color="auto"/>
            <w:left w:val="none" w:sz="0" w:space="0" w:color="auto"/>
            <w:bottom w:val="none" w:sz="0" w:space="0" w:color="auto"/>
            <w:right w:val="none" w:sz="0" w:space="0" w:color="auto"/>
          </w:divBdr>
        </w:div>
        <w:div w:id="37821573">
          <w:marLeft w:val="480"/>
          <w:marRight w:val="0"/>
          <w:marTop w:val="0"/>
          <w:marBottom w:val="0"/>
          <w:divBdr>
            <w:top w:val="none" w:sz="0" w:space="0" w:color="auto"/>
            <w:left w:val="none" w:sz="0" w:space="0" w:color="auto"/>
            <w:bottom w:val="none" w:sz="0" w:space="0" w:color="auto"/>
            <w:right w:val="none" w:sz="0" w:space="0" w:color="auto"/>
          </w:divBdr>
        </w:div>
        <w:div w:id="56444649">
          <w:marLeft w:val="480"/>
          <w:marRight w:val="0"/>
          <w:marTop w:val="0"/>
          <w:marBottom w:val="0"/>
          <w:divBdr>
            <w:top w:val="none" w:sz="0" w:space="0" w:color="auto"/>
            <w:left w:val="none" w:sz="0" w:space="0" w:color="auto"/>
            <w:bottom w:val="none" w:sz="0" w:space="0" w:color="auto"/>
            <w:right w:val="none" w:sz="0" w:space="0" w:color="auto"/>
          </w:divBdr>
        </w:div>
        <w:div w:id="79179674">
          <w:marLeft w:val="480"/>
          <w:marRight w:val="0"/>
          <w:marTop w:val="0"/>
          <w:marBottom w:val="0"/>
          <w:divBdr>
            <w:top w:val="none" w:sz="0" w:space="0" w:color="auto"/>
            <w:left w:val="none" w:sz="0" w:space="0" w:color="auto"/>
            <w:bottom w:val="none" w:sz="0" w:space="0" w:color="auto"/>
            <w:right w:val="none" w:sz="0" w:space="0" w:color="auto"/>
          </w:divBdr>
        </w:div>
        <w:div w:id="89206695">
          <w:marLeft w:val="480"/>
          <w:marRight w:val="0"/>
          <w:marTop w:val="0"/>
          <w:marBottom w:val="0"/>
          <w:divBdr>
            <w:top w:val="none" w:sz="0" w:space="0" w:color="auto"/>
            <w:left w:val="none" w:sz="0" w:space="0" w:color="auto"/>
            <w:bottom w:val="none" w:sz="0" w:space="0" w:color="auto"/>
            <w:right w:val="none" w:sz="0" w:space="0" w:color="auto"/>
          </w:divBdr>
        </w:div>
        <w:div w:id="97258327">
          <w:marLeft w:val="480"/>
          <w:marRight w:val="0"/>
          <w:marTop w:val="0"/>
          <w:marBottom w:val="0"/>
          <w:divBdr>
            <w:top w:val="none" w:sz="0" w:space="0" w:color="auto"/>
            <w:left w:val="none" w:sz="0" w:space="0" w:color="auto"/>
            <w:bottom w:val="none" w:sz="0" w:space="0" w:color="auto"/>
            <w:right w:val="none" w:sz="0" w:space="0" w:color="auto"/>
          </w:divBdr>
        </w:div>
        <w:div w:id="131097614">
          <w:marLeft w:val="480"/>
          <w:marRight w:val="0"/>
          <w:marTop w:val="0"/>
          <w:marBottom w:val="0"/>
          <w:divBdr>
            <w:top w:val="none" w:sz="0" w:space="0" w:color="auto"/>
            <w:left w:val="none" w:sz="0" w:space="0" w:color="auto"/>
            <w:bottom w:val="none" w:sz="0" w:space="0" w:color="auto"/>
            <w:right w:val="none" w:sz="0" w:space="0" w:color="auto"/>
          </w:divBdr>
        </w:div>
        <w:div w:id="149177939">
          <w:marLeft w:val="480"/>
          <w:marRight w:val="0"/>
          <w:marTop w:val="0"/>
          <w:marBottom w:val="0"/>
          <w:divBdr>
            <w:top w:val="none" w:sz="0" w:space="0" w:color="auto"/>
            <w:left w:val="none" w:sz="0" w:space="0" w:color="auto"/>
            <w:bottom w:val="none" w:sz="0" w:space="0" w:color="auto"/>
            <w:right w:val="none" w:sz="0" w:space="0" w:color="auto"/>
          </w:divBdr>
        </w:div>
        <w:div w:id="201328671">
          <w:marLeft w:val="480"/>
          <w:marRight w:val="0"/>
          <w:marTop w:val="0"/>
          <w:marBottom w:val="0"/>
          <w:divBdr>
            <w:top w:val="none" w:sz="0" w:space="0" w:color="auto"/>
            <w:left w:val="none" w:sz="0" w:space="0" w:color="auto"/>
            <w:bottom w:val="none" w:sz="0" w:space="0" w:color="auto"/>
            <w:right w:val="none" w:sz="0" w:space="0" w:color="auto"/>
          </w:divBdr>
        </w:div>
        <w:div w:id="203370679">
          <w:marLeft w:val="480"/>
          <w:marRight w:val="0"/>
          <w:marTop w:val="0"/>
          <w:marBottom w:val="0"/>
          <w:divBdr>
            <w:top w:val="none" w:sz="0" w:space="0" w:color="auto"/>
            <w:left w:val="none" w:sz="0" w:space="0" w:color="auto"/>
            <w:bottom w:val="none" w:sz="0" w:space="0" w:color="auto"/>
            <w:right w:val="none" w:sz="0" w:space="0" w:color="auto"/>
          </w:divBdr>
        </w:div>
        <w:div w:id="232158556">
          <w:marLeft w:val="480"/>
          <w:marRight w:val="0"/>
          <w:marTop w:val="0"/>
          <w:marBottom w:val="0"/>
          <w:divBdr>
            <w:top w:val="none" w:sz="0" w:space="0" w:color="auto"/>
            <w:left w:val="none" w:sz="0" w:space="0" w:color="auto"/>
            <w:bottom w:val="none" w:sz="0" w:space="0" w:color="auto"/>
            <w:right w:val="none" w:sz="0" w:space="0" w:color="auto"/>
          </w:divBdr>
        </w:div>
        <w:div w:id="240869528">
          <w:marLeft w:val="480"/>
          <w:marRight w:val="0"/>
          <w:marTop w:val="0"/>
          <w:marBottom w:val="0"/>
          <w:divBdr>
            <w:top w:val="none" w:sz="0" w:space="0" w:color="auto"/>
            <w:left w:val="none" w:sz="0" w:space="0" w:color="auto"/>
            <w:bottom w:val="none" w:sz="0" w:space="0" w:color="auto"/>
            <w:right w:val="none" w:sz="0" w:space="0" w:color="auto"/>
          </w:divBdr>
        </w:div>
        <w:div w:id="267660424">
          <w:marLeft w:val="480"/>
          <w:marRight w:val="0"/>
          <w:marTop w:val="0"/>
          <w:marBottom w:val="0"/>
          <w:divBdr>
            <w:top w:val="none" w:sz="0" w:space="0" w:color="auto"/>
            <w:left w:val="none" w:sz="0" w:space="0" w:color="auto"/>
            <w:bottom w:val="none" w:sz="0" w:space="0" w:color="auto"/>
            <w:right w:val="none" w:sz="0" w:space="0" w:color="auto"/>
          </w:divBdr>
        </w:div>
        <w:div w:id="329604505">
          <w:marLeft w:val="480"/>
          <w:marRight w:val="0"/>
          <w:marTop w:val="0"/>
          <w:marBottom w:val="0"/>
          <w:divBdr>
            <w:top w:val="none" w:sz="0" w:space="0" w:color="auto"/>
            <w:left w:val="none" w:sz="0" w:space="0" w:color="auto"/>
            <w:bottom w:val="none" w:sz="0" w:space="0" w:color="auto"/>
            <w:right w:val="none" w:sz="0" w:space="0" w:color="auto"/>
          </w:divBdr>
        </w:div>
        <w:div w:id="354304451">
          <w:marLeft w:val="480"/>
          <w:marRight w:val="0"/>
          <w:marTop w:val="0"/>
          <w:marBottom w:val="0"/>
          <w:divBdr>
            <w:top w:val="none" w:sz="0" w:space="0" w:color="auto"/>
            <w:left w:val="none" w:sz="0" w:space="0" w:color="auto"/>
            <w:bottom w:val="none" w:sz="0" w:space="0" w:color="auto"/>
            <w:right w:val="none" w:sz="0" w:space="0" w:color="auto"/>
          </w:divBdr>
        </w:div>
        <w:div w:id="385958795">
          <w:marLeft w:val="480"/>
          <w:marRight w:val="0"/>
          <w:marTop w:val="0"/>
          <w:marBottom w:val="0"/>
          <w:divBdr>
            <w:top w:val="none" w:sz="0" w:space="0" w:color="auto"/>
            <w:left w:val="none" w:sz="0" w:space="0" w:color="auto"/>
            <w:bottom w:val="none" w:sz="0" w:space="0" w:color="auto"/>
            <w:right w:val="none" w:sz="0" w:space="0" w:color="auto"/>
          </w:divBdr>
        </w:div>
        <w:div w:id="424544503">
          <w:marLeft w:val="480"/>
          <w:marRight w:val="0"/>
          <w:marTop w:val="0"/>
          <w:marBottom w:val="0"/>
          <w:divBdr>
            <w:top w:val="none" w:sz="0" w:space="0" w:color="auto"/>
            <w:left w:val="none" w:sz="0" w:space="0" w:color="auto"/>
            <w:bottom w:val="none" w:sz="0" w:space="0" w:color="auto"/>
            <w:right w:val="none" w:sz="0" w:space="0" w:color="auto"/>
          </w:divBdr>
        </w:div>
        <w:div w:id="482506795">
          <w:marLeft w:val="480"/>
          <w:marRight w:val="0"/>
          <w:marTop w:val="0"/>
          <w:marBottom w:val="0"/>
          <w:divBdr>
            <w:top w:val="none" w:sz="0" w:space="0" w:color="auto"/>
            <w:left w:val="none" w:sz="0" w:space="0" w:color="auto"/>
            <w:bottom w:val="none" w:sz="0" w:space="0" w:color="auto"/>
            <w:right w:val="none" w:sz="0" w:space="0" w:color="auto"/>
          </w:divBdr>
        </w:div>
        <w:div w:id="493959826">
          <w:marLeft w:val="480"/>
          <w:marRight w:val="0"/>
          <w:marTop w:val="0"/>
          <w:marBottom w:val="0"/>
          <w:divBdr>
            <w:top w:val="none" w:sz="0" w:space="0" w:color="auto"/>
            <w:left w:val="none" w:sz="0" w:space="0" w:color="auto"/>
            <w:bottom w:val="none" w:sz="0" w:space="0" w:color="auto"/>
            <w:right w:val="none" w:sz="0" w:space="0" w:color="auto"/>
          </w:divBdr>
        </w:div>
        <w:div w:id="503519933">
          <w:marLeft w:val="480"/>
          <w:marRight w:val="0"/>
          <w:marTop w:val="0"/>
          <w:marBottom w:val="0"/>
          <w:divBdr>
            <w:top w:val="none" w:sz="0" w:space="0" w:color="auto"/>
            <w:left w:val="none" w:sz="0" w:space="0" w:color="auto"/>
            <w:bottom w:val="none" w:sz="0" w:space="0" w:color="auto"/>
            <w:right w:val="none" w:sz="0" w:space="0" w:color="auto"/>
          </w:divBdr>
        </w:div>
        <w:div w:id="534315175">
          <w:marLeft w:val="480"/>
          <w:marRight w:val="0"/>
          <w:marTop w:val="0"/>
          <w:marBottom w:val="0"/>
          <w:divBdr>
            <w:top w:val="none" w:sz="0" w:space="0" w:color="auto"/>
            <w:left w:val="none" w:sz="0" w:space="0" w:color="auto"/>
            <w:bottom w:val="none" w:sz="0" w:space="0" w:color="auto"/>
            <w:right w:val="none" w:sz="0" w:space="0" w:color="auto"/>
          </w:divBdr>
        </w:div>
        <w:div w:id="626663399">
          <w:marLeft w:val="480"/>
          <w:marRight w:val="0"/>
          <w:marTop w:val="0"/>
          <w:marBottom w:val="0"/>
          <w:divBdr>
            <w:top w:val="none" w:sz="0" w:space="0" w:color="auto"/>
            <w:left w:val="none" w:sz="0" w:space="0" w:color="auto"/>
            <w:bottom w:val="none" w:sz="0" w:space="0" w:color="auto"/>
            <w:right w:val="none" w:sz="0" w:space="0" w:color="auto"/>
          </w:divBdr>
        </w:div>
        <w:div w:id="696345054">
          <w:marLeft w:val="480"/>
          <w:marRight w:val="0"/>
          <w:marTop w:val="0"/>
          <w:marBottom w:val="0"/>
          <w:divBdr>
            <w:top w:val="none" w:sz="0" w:space="0" w:color="auto"/>
            <w:left w:val="none" w:sz="0" w:space="0" w:color="auto"/>
            <w:bottom w:val="none" w:sz="0" w:space="0" w:color="auto"/>
            <w:right w:val="none" w:sz="0" w:space="0" w:color="auto"/>
          </w:divBdr>
        </w:div>
        <w:div w:id="697045316">
          <w:marLeft w:val="480"/>
          <w:marRight w:val="0"/>
          <w:marTop w:val="0"/>
          <w:marBottom w:val="0"/>
          <w:divBdr>
            <w:top w:val="none" w:sz="0" w:space="0" w:color="auto"/>
            <w:left w:val="none" w:sz="0" w:space="0" w:color="auto"/>
            <w:bottom w:val="none" w:sz="0" w:space="0" w:color="auto"/>
            <w:right w:val="none" w:sz="0" w:space="0" w:color="auto"/>
          </w:divBdr>
        </w:div>
        <w:div w:id="789055195">
          <w:marLeft w:val="480"/>
          <w:marRight w:val="0"/>
          <w:marTop w:val="0"/>
          <w:marBottom w:val="0"/>
          <w:divBdr>
            <w:top w:val="none" w:sz="0" w:space="0" w:color="auto"/>
            <w:left w:val="none" w:sz="0" w:space="0" w:color="auto"/>
            <w:bottom w:val="none" w:sz="0" w:space="0" w:color="auto"/>
            <w:right w:val="none" w:sz="0" w:space="0" w:color="auto"/>
          </w:divBdr>
        </w:div>
        <w:div w:id="805468195">
          <w:marLeft w:val="480"/>
          <w:marRight w:val="0"/>
          <w:marTop w:val="0"/>
          <w:marBottom w:val="0"/>
          <w:divBdr>
            <w:top w:val="none" w:sz="0" w:space="0" w:color="auto"/>
            <w:left w:val="none" w:sz="0" w:space="0" w:color="auto"/>
            <w:bottom w:val="none" w:sz="0" w:space="0" w:color="auto"/>
            <w:right w:val="none" w:sz="0" w:space="0" w:color="auto"/>
          </w:divBdr>
        </w:div>
        <w:div w:id="854999175">
          <w:marLeft w:val="480"/>
          <w:marRight w:val="0"/>
          <w:marTop w:val="0"/>
          <w:marBottom w:val="0"/>
          <w:divBdr>
            <w:top w:val="none" w:sz="0" w:space="0" w:color="auto"/>
            <w:left w:val="none" w:sz="0" w:space="0" w:color="auto"/>
            <w:bottom w:val="none" w:sz="0" w:space="0" w:color="auto"/>
            <w:right w:val="none" w:sz="0" w:space="0" w:color="auto"/>
          </w:divBdr>
        </w:div>
        <w:div w:id="888685825">
          <w:marLeft w:val="480"/>
          <w:marRight w:val="0"/>
          <w:marTop w:val="0"/>
          <w:marBottom w:val="0"/>
          <w:divBdr>
            <w:top w:val="none" w:sz="0" w:space="0" w:color="auto"/>
            <w:left w:val="none" w:sz="0" w:space="0" w:color="auto"/>
            <w:bottom w:val="none" w:sz="0" w:space="0" w:color="auto"/>
            <w:right w:val="none" w:sz="0" w:space="0" w:color="auto"/>
          </w:divBdr>
        </w:div>
        <w:div w:id="997536852">
          <w:marLeft w:val="480"/>
          <w:marRight w:val="0"/>
          <w:marTop w:val="0"/>
          <w:marBottom w:val="0"/>
          <w:divBdr>
            <w:top w:val="none" w:sz="0" w:space="0" w:color="auto"/>
            <w:left w:val="none" w:sz="0" w:space="0" w:color="auto"/>
            <w:bottom w:val="none" w:sz="0" w:space="0" w:color="auto"/>
            <w:right w:val="none" w:sz="0" w:space="0" w:color="auto"/>
          </w:divBdr>
        </w:div>
        <w:div w:id="997538416">
          <w:marLeft w:val="480"/>
          <w:marRight w:val="0"/>
          <w:marTop w:val="0"/>
          <w:marBottom w:val="0"/>
          <w:divBdr>
            <w:top w:val="none" w:sz="0" w:space="0" w:color="auto"/>
            <w:left w:val="none" w:sz="0" w:space="0" w:color="auto"/>
            <w:bottom w:val="none" w:sz="0" w:space="0" w:color="auto"/>
            <w:right w:val="none" w:sz="0" w:space="0" w:color="auto"/>
          </w:divBdr>
        </w:div>
        <w:div w:id="1030180422">
          <w:marLeft w:val="480"/>
          <w:marRight w:val="0"/>
          <w:marTop w:val="0"/>
          <w:marBottom w:val="0"/>
          <w:divBdr>
            <w:top w:val="none" w:sz="0" w:space="0" w:color="auto"/>
            <w:left w:val="none" w:sz="0" w:space="0" w:color="auto"/>
            <w:bottom w:val="none" w:sz="0" w:space="0" w:color="auto"/>
            <w:right w:val="none" w:sz="0" w:space="0" w:color="auto"/>
          </w:divBdr>
        </w:div>
        <w:div w:id="1068965179">
          <w:marLeft w:val="480"/>
          <w:marRight w:val="0"/>
          <w:marTop w:val="0"/>
          <w:marBottom w:val="0"/>
          <w:divBdr>
            <w:top w:val="none" w:sz="0" w:space="0" w:color="auto"/>
            <w:left w:val="none" w:sz="0" w:space="0" w:color="auto"/>
            <w:bottom w:val="none" w:sz="0" w:space="0" w:color="auto"/>
            <w:right w:val="none" w:sz="0" w:space="0" w:color="auto"/>
          </w:divBdr>
        </w:div>
        <w:div w:id="1080100023">
          <w:marLeft w:val="480"/>
          <w:marRight w:val="0"/>
          <w:marTop w:val="0"/>
          <w:marBottom w:val="0"/>
          <w:divBdr>
            <w:top w:val="none" w:sz="0" w:space="0" w:color="auto"/>
            <w:left w:val="none" w:sz="0" w:space="0" w:color="auto"/>
            <w:bottom w:val="none" w:sz="0" w:space="0" w:color="auto"/>
            <w:right w:val="none" w:sz="0" w:space="0" w:color="auto"/>
          </w:divBdr>
        </w:div>
        <w:div w:id="1221206538">
          <w:marLeft w:val="480"/>
          <w:marRight w:val="0"/>
          <w:marTop w:val="0"/>
          <w:marBottom w:val="0"/>
          <w:divBdr>
            <w:top w:val="none" w:sz="0" w:space="0" w:color="auto"/>
            <w:left w:val="none" w:sz="0" w:space="0" w:color="auto"/>
            <w:bottom w:val="none" w:sz="0" w:space="0" w:color="auto"/>
            <w:right w:val="none" w:sz="0" w:space="0" w:color="auto"/>
          </w:divBdr>
        </w:div>
        <w:div w:id="1399552549">
          <w:marLeft w:val="480"/>
          <w:marRight w:val="0"/>
          <w:marTop w:val="0"/>
          <w:marBottom w:val="0"/>
          <w:divBdr>
            <w:top w:val="none" w:sz="0" w:space="0" w:color="auto"/>
            <w:left w:val="none" w:sz="0" w:space="0" w:color="auto"/>
            <w:bottom w:val="none" w:sz="0" w:space="0" w:color="auto"/>
            <w:right w:val="none" w:sz="0" w:space="0" w:color="auto"/>
          </w:divBdr>
        </w:div>
        <w:div w:id="1437403157">
          <w:marLeft w:val="480"/>
          <w:marRight w:val="0"/>
          <w:marTop w:val="0"/>
          <w:marBottom w:val="0"/>
          <w:divBdr>
            <w:top w:val="none" w:sz="0" w:space="0" w:color="auto"/>
            <w:left w:val="none" w:sz="0" w:space="0" w:color="auto"/>
            <w:bottom w:val="none" w:sz="0" w:space="0" w:color="auto"/>
            <w:right w:val="none" w:sz="0" w:space="0" w:color="auto"/>
          </w:divBdr>
        </w:div>
        <w:div w:id="1527408856">
          <w:marLeft w:val="480"/>
          <w:marRight w:val="0"/>
          <w:marTop w:val="0"/>
          <w:marBottom w:val="0"/>
          <w:divBdr>
            <w:top w:val="none" w:sz="0" w:space="0" w:color="auto"/>
            <w:left w:val="none" w:sz="0" w:space="0" w:color="auto"/>
            <w:bottom w:val="none" w:sz="0" w:space="0" w:color="auto"/>
            <w:right w:val="none" w:sz="0" w:space="0" w:color="auto"/>
          </w:divBdr>
        </w:div>
        <w:div w:id="1583173894">
          <w:marLeft w:val="480"/>
          <w:marRight w:val="0"/>
          <w:marTop w:val="0"/>
          <w:marBottom w:val="0"/>
          <w:divBdr>
            <w:top w:val="none" w:sz="0" w:space="0" w:color="auto"/>
            <w:left w:val="none" w:sz="0" w:space="0" w:color="auto"/>
            <w:bottom w:val="none" w:sz="0" w:space="0" w:color="auto"/>
            <w:right w:val="none" w:sz="0" w:space="0" w:color="auto"/>
          </w:divBdr>
        </w:div>
        <w:div w:id="1624582022">
          <w:marLeft w:val="480"/>
          <w:marRight w:val="0"/>
          <w:marTop w:val="0"/>
          <w:marBottom w:val="0"/>
          <w:divBdr>
            <w:top w:val="none" w:sz="0" w:space="0" w:color="auto"/>
            <w:left w:val="none" w:sz="0" w:space="0" w:color="auto"/>
            <w:bottom w:val="none" w:sz="0" w:space="0" w:color="auto"/>
            <w:right w:val="none" w:sz="0" w:space="0" w:color="auto"/>
          </w:divBdr>
        </w:div>
        <w:div w:id="1642421064">
          <w:marLeft w:val="480"/>
          <w:marRight w:val="0"/>
          <w:marTop w:val="0"/>
          <w:marBottom w:val="0"/>
          <w:divBdr>
            <w:top w:val="none" w:sz="0" w:space="0" w:color="auto"/>
            <w:left w:val="none" w:sz="0" w:space="0" w:color="auto"/>
            <w:bottom w:val="none" w:sz="0" w:space="0" w:color="auto"/>
            <w:right w:val="none" w:sz="0" w:space="0" w:color="auto"/>
          </w:divBdr>
        </w:div>
        <w:div w:id="1670671866">
          <w:marLeft w:val="480"/>
          <w:marRight w:val="0"/>
          <w:marTop w:val="0"/>
          <w:marBottom w:val="0"/>
          <w:divBdr>
            <w:top w:val="none" w:sz="0" w:space="0" w:color="auto"/>
            <w:left w:val="none" w:sz="0" w:space="0" w:color="auto"/>
            <w:bottom w:val="none" w:sz="0" w:space="0" w:color="auto"/>
            <w:right w:val="none" w:sz="0" w:space="0" w:color="auto"/>
          </w:divBdr>
        </w:div>
        <w:div w:id="1702626109">
          <w:marLeft w:val="480"/>
          <w:marRight w:val="0"/>
          <w:marTop w:val="0"/>
          <w:marBottom w:val="0"/>
          <w:divBdr>
            <w:top w:val="none" w:sz="0" w:space="0" w:color="auto"/>
            <w:left w:val="none" w:sz="0" w:space="0" w:color="auto"/>
            <w:bottom w:val="none" w:sz="0" w:space="0" w:color="auto"/>
            <w:right w:val="none" w:sz="0" w:space="0" w:color="auto"/>
          </w:divBdr>
        </w:div>
        <w:div w:id="1723410266">
          <w:marLeft w:val="480"/>
          <w:marRight w:val="0"/>
          <w:marTop w:val="0"/>
          <w:marBottom w:val="0"/>
          <w:divBdr>
            <w:top w:val="none" w:sz="0" w:space="0" w:color="auto"/>
            <w:left w:val="none" w:sz="0" w:space="0" w:color="auto"/>
            <w:bottom w:val="none" w:sz="0" w:space="0" w:color="auto"/>
            <w:right w:val="none" w:sz="0" w:space="0" w:color="auto"/>
          </w:divBdr>
        </w:div>
        <w:div w:id="1726681237">
          <w:marLeft w:val="480"/>
          <w:marRight w:val="0"/>
          <w:marTop w:val="0"/>
          <w:marBottom w:val="0"/>
          <w:divBdr>
            <w:top w:val="none" w:sz="0" w:space="0" w:color="auto"/>
            <w:left w:val="none" w:sz="0" w:space="0" w:color="auto"/>
            <w:bottom w:val="none" w:sz="0" w:space="0" w:color="auto"/>
            <w:right w:val="none" w:sz="0" w:space="0" w:color="auto"/>
          </w:divBdr>
        </w:div>
        <w:div w:id="1787694035">
          <w:marLeft w:val="480"/>
          <w:marRight w:val="0"/>
          <w:marTop w:val="0"/>
          <w:marBottom w:val="0"/>
          <w:divBdr>
            <w:top w:val="none" w:sz="0" w:space="0" w:color="auto"/>
            <w:left w:val="none" w:sz="0" w:space="0" w:color="auto"/>
            <w:bottom w:val="none" w:sz="0" w:space="0" w:color="auto"/>
            <w:right w:val="none" w:sz="0" w:space="0" w:color="auto"/>
          </w:divBdr>
        </w:div>
        <w:div w:id="1796488600">
          <w:marLeft w:val="480"/>
          <w:marRight w:val="0"/>
          <w:marTop w:val="0"/>
          <w:marBottom w:val="0"/>
          <w:divBdr>
            <w:top w:val="none" w:sz="0" w:space="0" w:color="auto"/>
            <w:left w:val="none" w:sz="0" w:space="0" w:color="auto"/>
            <w:bottom w:val="none" w:sz="0" w:space="0" w:color="auto"/>
            <w:right w:val="none" w:sz="0" w:space="0" w:color="auto"/>
          </w:divBdr>
        </w:div>
        <w:div w:id="1813987266">
          <w:marLeft w:val="480"/>
          <w:marRight w:val="0"/>
          <w:marTop w:val="0"/>
          <w:marBottom w:val="0"/>
          <w:divBdr>
            <w:top w:val="none" w:sz="0" w:space="0" w:color="auto"/>
            <w:left w:val="none" w:sz="0" w:space="0" w:color="auto"/>
            <w:bottom w:val="none" w:sz="0" w:space="0" w:color="auto"/>
            <w:right w:val="none" w:sz="0" w:space="0" w:color="auto"/>
          </w:divBdr>
        </w:div>
        <w:div w:id="1823765969">
          <w:marLeft w:val="480"/>
          <w:marRight w:val="0"/>
          <w:marTop w:val="0"/>
          <w:marBottom w:val="0"/>
          <w:divBdr>
            <w:top w:val="none" w:sz="0" w:space="0" w:color="auto"/>
            <w:left w:val="none" w:sz="0" w:space="0" w:color="auto"/>
            <w:bottom w:val="none" w:sz="0" w:space="0" w:color="auto"/>
            <w:right w:val="none" w:sz="0" w:space="0" w:color="auto"/>
          </w:divBdr>
        </w:div>
        <w:div w:id="1843003489">
          <w:marLeft w:val="480"/>
          <w:marRight w:val="0"/>
          <w:marTop w:val="0"/>
          <w:marBottom w:val="0"/>
          <w:divBdr>
            <w:top w:val="none" w:sz="0" w:space="0" w:color="auto"/>
            <w:left w:val="none" w:sz="0" w:space="0" w:color="auto"/>
            <w:bottom w:val="none" w:sz="0" w:space="0" w:color="auto"/>
            <w:right w:val="none" w:sz="0" w:space="0" w:color="auto"/>
          </w:divBdr>
        </w:div>
        <w:div w:id="1850486904">
          <w:marLeft w:val="480"/>
          <w:marRight w:val="0"/>
          <w:marTop w:val="0"/>
          <w:marBottom w:val="0"/>
          <w:divBdr>
            <w:top w:val="none" w:sz="0" w:space="0" w:color="auto"/>
            <w:left w:val="none" w:sz="0" w:space="0" w:color="auto"/>
            <w:bottom w:val="none" w:sz="0" w:space="0" w:color="auto"/>
            <w:right w:val="none" w:sz="0" w:space="0" w:color="auto"/>
          </w:divBdr>
        </w:div>
        <w:div w:id="1923833559">
          <w:marLeft w:val="480"/>
          <w:marRight w:val="0"/>
          <w:marTop w:val="0"/>
          <w:marBottom w:val="0"/>
          <w:divBdr>
            <w:top w:val="none" w:sz="0" w:space="0" w:color="auto"/>
            <w:left w:val="none" w:sz="0" w:space="0" w:color="auto"/>
            <w:bottom w:val="none" w:sz="0" w:space="0" w:color="auto"/>
            <w:right w:val="none" w:sz="0" w:space="0" w:color="auto"/>
          </w:divBdr>
        </w:div>
        <w:div w:id="1935554340">
          <w:marLeft w:val="480"/>
          <w:marRight w:val="0"/>
          <w:marTop w:val="0"/>
          <w:marBottom w:val="0"/>
          <w:divBdr>
            <w:top w:val="none" w:sz="0" w:space="0" w:color="auto"/>
            <w:left w:val="none" w:sz="0" w:space="0" w:color="auto"/>
            <w:bottom w:val="none" w:sz="0" w:space="0" w:color="auto"/>
            <w:right w:val="none" w:sz="0" w:space="0" w:color="auto"/>
          </w:divBdr>
        </w:div>
        <w:div w:id="1963073627">
          <w:marLeft w:val="480"/>
          <w:marRight w:val="0"/>
          <w:marTop w:val="0"/>
          <w:marBottom w:val="0"/>
          <w:divBdr>
            <w:top w:val="none" w:sz="0" w:space="0" w:color="auto"/>
            <w:left w:val="none" w:sz="0" w:space="0" w:color="auto"/>
            <w:bottom w:val="none" w:sz="0" w:space="0" w:color="auto"/>
            <w:right w:val="none" w:sz="0" w:space="0" w:color="auto"/>
          </w:divBdr>
        </w:div>
        <w:div w:id="1979990745">
          <w:marLeft w:val="480"/>
          <w:marRight w:val="0"/>
          <w:marTop w:val="0"/>
          <w:marBottom w:val="0"/>
          <w:divBdr>
            <w:top w:val="none" w:sz="0" w:space="0" w:color="auto"/>
            <w:left w:val="none" w:sz="0" w:space="0" w:color="auto"/>
            <w:bottom w:val="none" w:sz="0" w:space="0" w:color="auto"/>
            <w:right w:val="none" w:sz="0" w:space="0" w:color="auto"/>
          </w:divBdr>
        </w:div>
        <w:div w:id="1988895373">
          <w:marLeft w:val="480"/>
          <w:marRight w:val="0"/>
          <w:marTop w:val="0"/>
          <w:marBottom w:val="0"/>
          <w:divBdr>
            <w:top w:val="none" w:sz="0" w:space="0" w:color="auto"/>
            <w:left w:val="none" w:sz="0" w:space="0" w:color="auto"/>
            <w:bottom w:val="none" w:sz="0" w:space="0" w:color="auto"/>
            <w:right w:val="none" w:sz="0" w:space="0" w:color="auto"/>
          </w:divBdr>
        </w:div>
        <w:div w:id="2031026519">
          <w:marLeft w:val="480"/>
          <w:marRight w:val="0"/>
          <w:marTop w:val="0"/>
          <w:marBottom w:val="0"/>
          <w:divBdr>
            <w:top w:val="none" w:sz="0" w:space="0" w:color="auto"/>
            <w:left w:val="none" w:sz="0" w:space="0" w:color="auto"/>
            <w:bottom w:val="none" w:sz="0" w:space="0" w:color="auto"/>
            <w:right w:val="none" w:sz="0" w:space="0" w:color="auto"/>
          </w:divBdr>
        </w:div>
      </w:divsChild>
    </w:div>
    <w:div w:id="1033119990">
      <w:bodyDiv w:val="1"/>
      <w:marLeft w:val="0"/>
      <w:marRight w:val="0"/>
      <w:marTop w:val="0"/>
      <w:marBottom w:val="0"/>
      <w:divBdr>
        <w:top w:val="none" w:sz="0" w:space="0" w:color="auto"/>
        <w:left w:val="none" w:sz="0" w:space="0" w:color="auto"/>
        <w:bottom w:val="none" w:sz="0" w:space="0" w:color="auto"/>
        <w:right w:val="none" w:sz="0" w:space="0" w:color="auto"/>
      </w:divBdr>
      <w:divsChild>
        <w:div w:id="939191">
          <w:marLeft w:val="480"/>
          <w:marRight w:val="0"/>
          <w:marTop w:val="0"/>
          <w:marBottom w:val="0"/>
          <w:divBdr>
            <w:top w:val="none" w:sz="0" w:space="0" w:color="auto"/>
            <w:left w:val="none" w:sz="0" w:space="0" w:color="auto"/>
            <w:bottom w:val="none" w:sz="0" w:space="0" w:color="auto"/>
            <w:right w:val="none" w:sz="0" w:space="0" w:color="auto"/>
          </w:divBdr>
        </w:div>
        <w:div w:id="57016814">
          <w:marLeft w:val="480"/>
          <w:marRight w:val="0"/>
          <w:marTop w:val="0"/>
          <w:marBottom w:val="0"/>
          <w:divBdr>
            <w:top w:val="none" w:sz="0" w:space="0" w:color="auto"/>
            <w:left w:val="none" w:sz="0" w:space="0" w:color="auto"/>
            <w:bottom w:val="none" w:sz="0" w:space="0" w:color="auto"/>
            <w:right w:val="none" w:sz="0" w:space="0" w:color="auto"/>
          </w:divBdr>
        </w:div>
        <w:div w:id="59329690">
          <w:marLeft w:val="480"/>
          <w:marRight w:val="0"/>
          <w:marTop w:val="0"/>
          <w:marBottom w:val="0"/>
          <w:divBdr>
            <w:top w:val="none" w:sz="0" w:space="0" w:color="auto"/>
            <w:left w:val="none" w:sz="0" w:space="0" w:color="auto"/>
            <w:bottom w:val="none" w:sz="0" w:space="0" w:color="auto"/>
            <w:right w:val="none" w:sz="0" w:space="0" w:color="auto"/>
          </w:divBdr>
        </w:div>
        <w:div w:id="73014193">
          <w:marLeft w:val="480"/>
          <w:marRight w:val="0"/>
          <w:marTop w:val="0"/>
          <w:marBottom w:val="0"/>
          <w:divBdr>
            <w:top w:val="none" w:sz="0" w:space="0" w:color="auto"/>
            <w:left w:val="none" w:sz="0" w:space="0" w:color="auto"/>
            <w:bottom w:val="none" w:sz="0" w:space="0" w:color="auto"/>
            <w:right w:val="none" w:sz="0" w:space="0" w:color="auto"/>
          </w:divBdr>
        </w:div>
        <w:div w:id="106700837">
          <w:marLeft w:val="480"/>
          <w:marRight w:val="0"/>
          <w:marTop w:val="0"/>
          <w:marBottom w:val="0"/>
          <w:divBdr>
            <w:top w:val="none" w:sz="0" w:space="0" w:color="auto"/>
            <w:left w:val="none" w:sz="0" w:space="0" w:color="auto"/>
            <w:bottom w:val="none" w:sz="0" w:space="0" w:color="auto"/>
            <w:right w:val="none" w:sz="0" w:space="0" w:color="auto"/>
          </w:divBdr>
        </w:div>
        <w:div w:id="124394869">
          <w:marLeft w:val="480"/>
          <w:marRight w:val="0"/>
          <w:marTop w:val="0"/>
          <w:marBottom w:val="0"/>
          <w:divBdr>
            <w:top w:val="none" w:sz="0" w:space="0" w:color="auto"/>
            <w:left w:val="none" w:sz="0" w:space="0" w:color="auto"/>
            <w:bottom w:val="none" w:sz="0" w:space="0" w:color="auto"/>
            <w:right w:val="none" w:sz="0" w:space="0" w:color="auto"/>
          </w:divBdr>
        </w:div>
        <w:div w:id="261374363">
          <w:marLeft w:val="480"/>
          <w:marRight w:val="0"/>
          <w:marTop w:val="0"/>
          <w:marBottom w:val="0"/>
          <w:divBdr>
            <w:top w:val="none" w:sz="0" w:space="0" w:color="auto"/>
            <w:left w:val="none" w:sz="0" w:space="0" w:color="auto"/>
            <w:bottom w:val="none" w:sz="0" w:space="0" w:color="auto"/>
            <w:right w:val="none" w:sz="0" w:space="0" w:color="auto"/>
          </w:divBdr>
        </w:div>
        <w:div w:id="338973320">
          <w:marLeft w:val="480"/>
          <w:marRight w:val="0"/>
          <w:marTop w:val="0"/>
          <w:marBottom w:val="0"/>
          <w:divBdr>
            <w:top w:val="none" w:sz="0" w:space="0" w:color="auto"/>
            <w:left w:val="none" w:sz="0" w:space="0" w:color="auto"/>
            <w:bottom w:val="none" w:sz="0" w:space="0" w:color="auto"/>
            <w:right w:val="none" w:sz="0" w:space="0" w:color="auto"/>
          </w:divBdr>
        </w:div>
        <w:div w:id="383942523">
          <w:marLeft w:val="480"/>
          <w:marRight w:val="0"/>
          <w:marTop w:val="0"/>
          <w:marBottom w:val="0"/>
          <w:divBdr>
            <w:top w:val="none" w:sz="0" w:space="0" w:color="auto"/>
            <w:left w:val="none" w:sz="0" w:space="0" w:color="auto"/>
            <w:bottom w:val="none" w:sz="0" w:space="0" w:color="auto"/>
            <w:right w:val="none" w:sz="0" w:space="0" w:color="auto"/>
          </w:divBdr>
        </w:div>
        <w:div w:id="488401818">
          <w:marLeft w:val="480"/>
          <w:marRight w:val="0"/>
          <w:marTop w:val="0"/>
          <w:marBottom w:val="0"/>
          <w:divBdr>
            <w:top w:val="none" w:sz="0" w:space="0" w:color="auto"/>
            <w:left w:val="none" w:sz="0" w:space="0" w:color="auto"/>
            <w:bottom w:val="none" w:sz="0" w:space="0" w:color="auto"/>
            <w:right w:val="none" w:sz="0" w:space="0" w:color="auto"/>
          </w:divBdr>
        </w:div>
        <w:div w:id="507401608">
          <w:marLeft w:val="480"/>
          <w:marRight w:val="0"/>
          <w:marTop w:val="0"/>
          <w:marBottom w:val="0"/>
          <w:divBdr>
            <w:top w:val="none" w:sz="0" w:space="0" w:color="auto"/>
            <w:left w:val="none" w:sz="0" w:space="0" w:color="auto"/>
            <w:bottom w:val="none" w:sz="0" w:space="0" w:color="auto"/>
            <w:right w:val="none" w:sz="0" w:space="0" w:color="auto"/>
          </w:divBdr>
        </w:div>
        <w:div w:id="534928892">
          <w:marLeft w:val="480"/>
          <w:marRight w:val="0"/>
          <w:marTop w:val="0"/>
          <w:marBottom w:val="0"/>
          <w:divBdr>
            <w:top w:val="none" w:sz="0" w:space="0" w:color="auto"/>
            <w:left w:val="none" w:sz="0" w:space="0" w:color="auto"/>
            <w:bottom w:val="none" w:sz="0" w:space="0" w:color="auto"/>
            <w:right w:val="none" w:sz="0" w:space="0" w:color="auto"/>
          </w:divBdr>
        </w:div>
        <w:div w:id="554439413">
          <w:marLeft w:val="480"/>
          <w:marRight w:val="0"/>
          <w:marTop w:val="0"/>
          <w:marBottom w:val="0"/>
          <w:divBdr>
            <w:top w:val="none" w:sz="0" w:space="0" w:color="auto"/>
            <w:left w:val="none" w:sz="0" w:space="0" w:color="auto"/>
            <w:bottom w:val="none" w:sz="0" w:space="0" w:color="auto"/>
            <w:right w:val="none" w:sz="0" w:space="0" w:color="auto"/>
          </w:divBdr>
        </w:div>
        <w:div w:id="569274870">
          <w:marLeft w:val="480"/>
          <w:marRight w:val="0"/>
          <w:marTop w:val="0"/>
          <w:marBottom w:val="0"/>
          <w:divBdr>
            <w:top w:val="none" w:sz="0" w:space="0" w:color="auto"/>
            <w:left w:val="none" w:sz="0" w:space="0" w:color="auto"/>
            <w:bottom w:val="none" w:sz="0" w:space="0" w:color="auto"/>
            <w:right w:val="none" w:sz="0" w:space="0" w:color="auto"/>
          </w:divBdr>
        </w:div>
        <w:div w:id="595015741">
          <w:marLeft w:val="480"/>
          <w:marRight w:val="0"/>
          <w:marTop w:val="0"/>
          <w:marBottom w:val="0"/>
          <w:divBdr>
            <w:top w:val="none" w:sz="0" w:space="0" w:color="auto"/>
            <w:left w:val="none" w:sz="0" w:space="0" w:color="auto"/>
            <w:bottom w:val="none" w:sz="0" w:space="0" w:color="auto"/>
            <w:right w:val="none" w:sz="0" w:space="0" w:color="auto"/>
          </w:divBdr>
        </w:div>
        <w:div w:id="623341510">
          <w:marLeft w:val="480"/>
          <w:marRight w:val="0"/>
          <w:marTop w:val="0"/>
          <w:marBottom w:val="0"/>
          <w:divBdr>
            <w:top w:val="none" w:sz="0" w:space="0" w:color="auto"/>
            <w:left w:val="none" w:sz="0" w:space="0" w:color="auto"/>
            <w:bottom w:val="none" w:sz="0" w:space="0" w:color="auto"/>
            <w:right w:val="none" w:sz="0" w:space="0" w:color="auto"/>
          </w:divBdr>
        </w:div>
        <w:div w:id="838891254">
          <w:marLeft w:val="480"/>
          <w:marRight w:val="0"/>
          <w:marTop w:val="0"/>
          <w:marBottom w:val="0"/>
          <w:divBdr>
            <w:top w:val="none" w:sz="0" w:space="0" w:color="auto"/>
            <w:left w:val="none" w:sz="0" w:space="0" w:color="auto"/>
            <w:bottom w:val="none" w:sz="0" w:space="0" w:color="auto"/>
            <w:right w:val="none" w:sz="0" w:space="0" w:color="auto"/>
          </w:divBdr>
        </w:div>
        <w:div w:id="888691305">
          <w:marLeft w:val="480"/>
          <w:marRight w:val="0"/>
          <w:marTop w:val="0"/>
          <w:marBottom w:val="0"/>
          <w:divBdr>
            <w:top w:val="none" w:sz="0" w:space="0" w:color="auto"/>
            <w:left w:val="none" w:sz="0" w:space="0" w:color="auto"/>
            <w:bottom w:val="none" w:sz="0" w:space="0" w:color="auto"/>
            <w:right w:val="none" w:sz="0" w:space="0" w:color="auto"/>
          </w:divBdr>
        </w:div>
        <w:div w:id="899025654">
          <w:marLeft w:val="480"/>
          <w:marRight w:val="0"/>
          <w:marTop w:val="0"/>
          <w:marBottom w:val="0"/>
          <w:divBdr>
            <w:top w:val="none" w:sz="0" w:space="0" w:color="auto"/>
            <w:left w:val="none" w:sz="0" w:space="0" w:color="auto"/>
            <w:bottom w:val="none" w:sz="0" w:space="0" w:color="auto"/>
            <w:right w:val="none" w:sz="0" w:space="0" w:color="auto"/>
          </w:divBdr>
        </w:div>
        <w:div w:id="946813479">
          <w:marLeft w:val="480"/>
          <w:marRight w:val="0"/>
          <w:marTop w:val="0"/>
          <w:marBottom w:val="0"/>
          <w:divBdr>
            <w:top w:val="none" w:sz="0" w:space="0" w:color="auto"/>
            <w:left w:val="none" w:sz="0" w:space="0" w:color="auto"/>
            <w:bottom w:val="none" w:sz="0" w:space="0" w:color="auto"/>
            <w:right w:val="none" w:sz="0" w:space="0" w:color="auto"/>
          </w:divBdr>
        </w:div>
        <w:div w:id="987591470">
          <w:marLeft w:val="480"/>
          <w:marRight w:val="0"/>
          <w:marTop w:val="0"/>
          <w:marBottom w:val="0"/>
          <w:divBdr>
            <w:top w:val="none" w:sz="0" w:space="0" w:color="auto"/>
            <w:left w:val="none" w:sz="0" w:space="0" w:color="auto"/>
            <w:bottom w:val="none" w:sz="0" w:space="0" w:color="auto"/>
            <w:right w:val="none" w:sz="0" w:space="0" w:color="auto"/>
          </w:divBdr>
        </w:div>
        <w:div w:id="1071776921">
          <w:marLeft w:val="480"/>
          <w:marRight w:val="0"/>
          <w:marTop w:val="0"/>
          <w:marBottom w:val="0"/>
          <w:divBdr>
            <w:top w:val="none" w:sz="0" w:space="0" w:color="auto"/>
            <w:left w:val="none" w:sz="0" w:space="0" w:color="auto"/>
            <w:bottom w:val="none" w:sz="0" w:space="0" w:color="auto"/>
            <w:right w:val="none" w:sz="0" w:space="0" w:color="auto"/>
          </w:divBdr>
        </w:div>
        <w:div w:id="1087729918">
          <w:marLeft w:val="480"/>
          <w:marRight w:val="0"/>
          <w:marTop w:val="0"/>
          <w:marBottom w:val="0"/>
          <w:divBdr>
            <w:top w:val="none" w:sz="0" w:space="0" w:color="auto"/>
            <w:left w:val="none" w:sz="0" w:space="0" w:color="auto"/>
            <w:bottom w:val="none" w:sz="0" w:space="0" w:color="auto"/>
            <w:right w:val="none" w:sz="0" w:space="0" w:color="auto"/>
          </w:divBdr>
        </w:div>
        <w:div w:id="1129399860">
          <w:marLeft w:val="480"/>
          <w:marRight w:val="0"/>
          <w:marTop w:val="0"/>
          <w:marBottom w:val="0"/>
          <w:divBdr>
            <w:top w:val="none" w:sz="0" w:space="0" w:color="auto"/>
            <w:left w:val="none" w:sz="0" w:space="0" w:color="auto"/>
            <w:bottom w:val="none" w:sz="0" w:space="0" w:color="auto"/>
            <w:right w:val="none" w:sz="0" w:space="0" w:color="auto"/>
          </w:divBdr>
        </w:div>
        <w:div w:id="1137380254">
          <w:marLeft w:val="480"/>
          <w:marRight w:val="0"/>
          <w:marTop w:val="0"/>
          <w:marBottom w:val="0"/>
          <w:divBdr>
            <w:top w:val="none" w:sz="0" w:space="0" w:color="auto"/>
            <w:left w:val="none" w:sz="0" w:space="0" w:color="auto"/>
            <w:bottom w:val="none" w:sz="0" w:space="0" w:color="auto"/>
            <w:right w:val="none" w:sz="0" w:space="0" w:color="auto"/>
          </w:divBdr>
        </w:div>
        <w:div w:id="1175463076">
          <w:marLeft w:val="480"/>
          <w:marRight w:val="0"/>
          <w:marTop w:val="0"/>
          <w:marBottom w:val="0"/>
          <w:divBdr>
            <w:top w:val="none" w:sz="0" w:space="0" w:color="auto"/>
            <w:left w:val="none" w:sz="0" w:space="0" w:color="auto"/>
            <w:bottom w:val="none" w:sz="0" w:space="0" w:color="auto"/>
            <w:right w:val="none" w:sz="0" w:space="0" w:color="auto"/>
          </w:divBdr>
        </w:div>
        <w:div w:id="1311517175">
          <w:marLeft w:val="480"/>
          <w:marRight w:val="0"/>
          <w:marTop w:val="0"/>
          <w:marBottom w:val="0"/>
          <w:divBdr>
            <w:top w:val="none" w:sz="0" w:space="0" w:color="auto"/>
            <w:left w:val="none" w:sz="0" w:space="0" w:color="auto"/>
            <w:bottom w:val="none" w:sz="0" w:space="0" w:color="auto"/>
            <w:right w:val="none" w:sz="0" w:space="0" w:color="auto"/>
          </w:divBdr>
        </w:div>
        <w:div w:id="1403797100">
          <w:marLeft w:val="480"/>
          <w:marRight w:val="0"/>
          <w:marTop w:val="0"/>
          <w:marBottom w:val="0"/>
          <w:divBdr>
            <w:top w:val="none" w:sz="0" w:space="0" w:color="auto"/>
            <w:left w:val="none" w:sz="0" w:space="0" w:color="auto"/>
            <w:bottom w:val="none" w:sz="0" w:space="0" w:color="auto"/>
            <w:right w:val="none" w:sz="0" w:space="0" w:color="auto"/>
          </w:divBdr>
        </w:div>
        <w:div w:id="1413350858">
          <w:marLeft w:val="480"/>
          <w:marRight w:val="0"/>
          <w:marTop w:val="0"/>
          <w:marBottom w:val="0"/>
          <w:divBdr>
            <w:top w:val="none" w:sz="0" w:space="0" w:color="auto"/>
            <w:left w:val="none" w:sz="0" w:space="0" w:color="auto"/>
            <w:bottom w:val="none" w:sz="0" w:space="0" w:color="auto"/>
            <w:right w:val="none" w:sz="0" w:space="0" w:color="auto"/>
          </w:divBdr>
        </w:div>
        <w:div w:id="1493788851">
          <w:marLeft w:val="480"/>
          <w:marRight w:val="0"/>
          <w:marTop w:val="0"/>
          <w:marBottom w:val="0"/>
          <w:divBdr>
            <w:top w:val="none" w:sz="0" w:space="0" w:color="auto"/>
            <w:left w:val="none" w:sz="0" w:space="0" w:color="auto"/>
            <w:bottom w:val="none" w:sz="0" w:space="0" w:color="auto"/>
            <w:right w:val="none" w:sz="0" w:space="0" w:color="auto"/>
          </w:divBdr>
        </w:div>
        <w:div w:id="1555433576">
          <w:marLeft w:val="480"/>
          <w:marRight w:val="0"/>
          <w:marTop w:val="0"/>
          <w:marBottom w:val="0"/>
          <w:divBdr>
            <w:top w:val="none" w:sz="0" w:space="0" w:color="auto"/>
            <w:left w:val="none" w:sz="0" w:space="0" w:color="auto"/>
            <w:bottom w:val="none" w:sz="0" w:space="0" w:color="auto"/>
            <w:right w:val="none" w:sz="0" w:space="0" w:color="auto"/>
          </w:divBdr>
        </w:div>
        <w:div w:id="1585450194">
          <w:marLeft w:val="480"/>
          <w:marRight w:val="0"/>
          <w:marTop w:val="0"/>
          <w:marBottom w:val="0"/>
          <w:divBdr>
            <w:top w:val="none" w:sz="0" w:space="0" w:color="auto"/>
            <w:left w:val="none" w:sz="0" w:space="0" w:color="auto"/>
            <w:bottom w:val="none" w:sz="0" w:space="0" w:color="auto"/>
            <w:right w:val="none" w:sz="0" w:space="0" w:color="auto"/>
          </w:divBdr>
        </w:div>
        <w:div w:id="1634365374">
          <w:marLeft w:val="480"/>
          <w:marRight w:val="0"/>
          <w:marTop w:val="0"/>
          <w:marBottom w:val="0"/>
          <w:divBdr>
            <w:top w:val="none" w:sz="0" w:space="0" w:color="auto"/>
            <w:left w:val="none" w:sz="0" w:space="0" w:color="auto"/>
            <w:bottom w:val="none" w:sz="0" w:space="0" w:color="auto"/>
            <w:right w:val="none" w:sz="0" w:space="0" w:color="auto"/>
          </w:divBdr>
        </w:div>
        <w:div w:id="1635409259">
          <w:marLeft w:val="480"/>
          <w:marRight w:val="0"/>
          <w:marTop w:val="0"/>
          <w:marBottom w:val="0"/>
          <w:divBdr>
            <w:top w:val="none" w:sz="0" w:space="0" w:color="auto"/>
            <w:left w:val="none" w:sz="0" w:space="0" w:color="auto"/>
            <w:bottom w:val="none" w:sz="0" w:space="0" w:color="auto"/>
            <w:right w:val="none" w:sz="0" w:space="0" w:color="auto"/>
          </w:divBdr>
        </w:div>
        <w:div w:id="1648587413">
          <w:marLeft w:val="480"/>
          <w:marRight w:val="0"/>
          <w:marTop w:val="0"/>
          <w:marBottom w:val="0"/>
          <w:divBdr>
            <w:top w:val="none" w:sz="0" w:space="0" w:color="auto"/>
            <w:left w:val="none" w:sz="0" w:space="0" w:color="auto"/>
            <w:bottom w:val="none" w:sz="0" w:space="0" w:color="auto"/>
            <w:right w:val="none" w:sz="0" w:space="0" w:color="auto"/>
          </w:divBdr>
        </w:div>
        <w:div w:id="1651714942">
          <w:marLeft w:val="480"/>
          <w:marRight w:val="0"/>
          <w:marTop w:val="0"/>
          <w:marBottom w:val="0"/>
          <w:divBdr>
            <w:top w:val="none" w:sz="0" w:space="0" w:color="auto"/>
            <w:left w:val="none" w:sz="0" w:space="0" w:color="auto"/>
            <w:bottom w:val="none" w:sz="0" w:space="0" w:color="auto"/>
            <w:right w:val="none" w:sz="0" w:space="0" w:color="auto"/>
          </w:divBdr>
        </w:div>
        <w:div w:id="1727101438">
          <w:marLeft w:val="480"/>
          <w:marRight w:val="0"/>
          <w:marTop w:val="0"/>
          <w:marBottom w:val="0"/>
          <w:divBdr>
            <w:top w:val="none" w:sz="0" w:space="0" w:color="auto"/>
            <w:left w:val="none" w:sz="0" w:space="0" w:color="auto"/>
            <w:bottom w:val="none" w:sz="0" w:space="0" w:color="auto"/>
            <w:right w:val="none" w:sz="0" w:space="0" w:color="auto"/>
          </w:divBdr>
        </w:div>
        <w:div w:id="1732070875">
          <w:marLeft w:val="480"/>
          <w:marRight w:val="0"/>
          <w:marTop w:val="0"/>
          <w:marBottom w:val="0"/>
          <w:divBdr>
            <w:top w:val="none" w:sz="0" w:space="0" w:color="auto"/>
            <w:left w:val="none" w:sz="0" w:space="0" w:color="auto"/>
            <w:bottom w:val="none" w:sz="0" w:space="0" w:color="auto"/>
            <w:right w:val="none" w:sz="0" w:space="0" w:color="auto"/>
          </w:divBdr>
        </w:div>
        <w:div w:id="1739355939">
          <w:marLeft w:val="480"/>
          <w:marRight w:val="0"/>
          <w:marTop w:val="0"/>
          <w:marBottom w:val="0"/>
          <w:divBdr>
            <w:top w:val="none" w:sz="0" w:space="0" w:color="auto"/>
            <w:left w:val="none" w:sz="0" w:space="0" w:color="auto"/>
            <w:bottom w:val="none" w:sz="0" w:space="0" w:color="auto"/>
            <w:right w:val="none" w:sz="0" w:space="0" w:color="auto"/>
          </w:divBdr>
        </w:div>
        <w:div w:id="1792505770">
          <w:marLeft w:val="480"/>
          <w:marRight w:val="0"/>
          <w:marTop w:val="0"/>
          <w:marBottom w:val="0"/>
          <w:divBdr>
            <w:top w:val="none" w:sz="0" w:space="0" w:color="auto"/>
            <w:left w:val="none" w:sz="0" w:space="0" w:color="auto"/>
            <w:bottom w:val="none" w:sz="0" w:space="0" w:color="auto"/>
            <w:right w:val="none" w:sz="0" w:space="0" w:color="auto"/>
          </w:divBdr>
        </w:div>
        <w:div w:id="1796169147">
          <w:marLeft w:val="480"/>
          <w:marRight w:val="0"/>
          <w:marTop w:val="0"/>
          <w:marBottom w:val="0"/>
          <w:divBdr>
            <w:top w:val="none" w:sz="0" w:space="0" w:color="auto"/>
            <w:left w:val="none" w:sz="0" w:space="0" w:color="auto"/>
            <w:bottom w:val="none" w:sz="0" w:space="0" w:color="auto"/>
            <w:right w:val="none" w:sz="0" w:space="0" w:color="auto"/>
          </w:divBdr>
        </w:div>
        <w:div w:id="1839231217">
          <w:marLeft w:val="480"/>
          <w:marRight w:val="0"/>
          <w:marTop w:val="0"/>
          <w:marBottom w:val="0"/>
          <w:divBdr>
            <w:top w:val="none" w:sz="0" w:space="0" w:color="auto"/>
            <w:left w:val="none" w:sz="0" w:space="0" w:color="auto"/>
            <w:bottom w:val="none" w:sz="0" w:space="0" w:color="auto"/>
            <w:right w:val="none" w:sz="0" w:space="0" w:color="auto"/>
          </w:divBdr>
        </w:div>
        <w:div w:id="1845976795">
          <w:marLeft w:val="480"/>
          <w:marRight w:val="0"/>
          <w:marTop w:val="0"/>
          <w:marBottom w:val="0"/>
          <w:divBdr>
            <w:top w:val="none" w:sz="0" w:space="0" w:color="auto"/>
            <w:left w:val="none" w:sz="0" w:space="0" w:color="auto"/>
            <w:bottom w:val="none" w:sz="0" w:space="0" w:color="auto"/>
            <w:right w:val="none" w:sz="0" w:space="0" w:color="auto"/>
          </w:divBdr>
        </w:div>
        <w:div w:id="1867209358">
          <w:marLeft w:val="480"/>
          <w:marRight w:val="0"/>
          <w:marTop w:val="0"/>
          <w:marBottom w:val="0"/>
          <w:divBdr>
            <w:top w:val="none" w:sz="0" w:space="0" w:color="auto"/>
            <w:left w:val="none" w:sz="0" w:space="0" w:color="auto"/>
            <w:bottom w:val="none" w:sz="0" w:space="0" w:color="auto"/>
            <w:right w:val="none" w:sz="0" w:space="0" w:color="auto"/>
          </w:divBdr>
        </w:div>
        <w:div w:id="1888033180">
          <w:marLeft w:val="480"/>
          <w:marRight w:val="0"/>
          <w:marTop w:val="0"/>
          <w:marBottom w:val="0"/>
          <w:divBdr>
            <w:top w:val="none" w:sz="0" w:space="0" w:color="auto"/>
            <w:left w:val="none" w:sz="0" w:space="0" w:color="auto"/>
            <w:bottom w:val="none" w:sz="0" w:space="0" w:color="auto"/>
            <w:right w:val="none" w:sz="0" w:space="0" w:color="auto"/>
          </w:divBdr>
        </w:div>
        <w:div w:id="1965884891">
          <w:marLeft w:val="480"/>
          <w:marRight w:val="0"/>
          <w:marTop w:val="0"/>
          <w:marBottom w:val="0"/>
          <w:divBdr>
            <w:top w:val="none" w:sz="0" w:space="0" w:color="auto"/>
            <w:left w:val="none" w:sz="0" w:space="0" w:color="auto"/>
            <w:bottom w:val="none" w:sz="0" w:space="0" w:color="auto"/>
            <w:right w:val="none" w:sz="0" w:space="0" w:color="auto"/>
          </w:divBdr>
        </w:div>
        <w:div w:id="2086491556">
          <w:marLeft w:val="480"/>
          <w:marRight w:val="0"/>
          <w:marTop w:val="0"/>
          <w:marBottom w:val="0"/>
          <w:divBdr>
            <w:top w:val="none" w:sz="0" w:space="0" w:color="auto"/>
            <w:left w:val="none" w:sz="0" w:space="0" w:color="auto"/>
            <w:bottom w:val="none" w:sz="0" w:space="0" w:color="auto"/>
            <w:right w:val="none" w:sz="0" w:space="0" w:color="auto"/>
          </w:divBdr>
        </w:div>
        <w:div w:id="2095856584">
          <w:marLeft w:val="480"/>
          <w:marRight w:val="0"/>
          <w:marTop w:val="0"/>
          <w:marBottom w:val="0"/>
          <w:divBdr>
            <w:top w:val="none" w:sz="0" w:space="0" w:color="auto"/>
            <w:left w:val="none" w:sz="0" w:space="0" w:color="auto"/>
            <w:bottom w:val="none" w:sz="0" w:space="0" w:color="auto"/>
            <w:right w:val="none" w:sz="0" w:space="0" w:color="auto"/>
          </w:divBdr>
        </w:div>
        <w:div w:id="2115057263">
          <w:marLeft w:val="480"/>
          <w:marRight w:val="0"/>
          <w:marTop w:val="0"/>
          <w:marBottom w:val="0"/>
          <w:divBdr>
            <w:top w:val="none" w:sz="0" w:space="0" w:color="auto"/>
            <w:left w:val="none" w:sz="0" w:space="0" w:color="auto"/>
            <w:bottom w:val="none" w:sz="0" w:space="0" w:color="auto"/>
            <w:right w:val="none" w:sz="0" w:space="0" w:color="auto"/>
          </w:divBdr>
        </w:div>
        <w:div w:id="2130078479">
          <w:marLeft w:val="480"/>
          <w:marRight w:val="0"/>
          <w:marTop w:val="0"/>
          <w:marBottom w:val="0"/>
          <w:divBdr>
            <w:top w:val="none" w:sz="0" w:space="0" w:color="auto"/>
            <w:left w:val="none" w:sz="0" w:space="0" w:color="auto"/>
            <w:bottom w:val="none" w:sz="0" w:space="0" w:color="auto"/>
            <w:right w:val="none" w:sz="0" w:space="0" w:color="auto"/>
          </w:divBdr>
        </w:div>
        <w:div w:id="2131166780">
          <w:marLeft w:val="480"/>
          <w:marRight w:val="0"/>
          <w:marTop w:val="0"/>
          <w:marBottom w:val="0"/>
          <w:divBdr>
            <w:top w:val="none" w:sz="0" w:space="0" w:color="auto"/>
            <w:left w:val="none" w:sz="0" w:space="0" w:color="auto"/>
            <w:bottom w:val="none" w:sz="0" w:space="0" w:color="auto"/>
            <w:right w:val="none" w:sz="0" w:space="0" w:color="auto"/>
          </w:divBdr>
        </w:div>
      </w:divsChild>
    </w:div>
    <w:div w:id="1034426170">
      <w:bodyDiv w:val="1"/>
      <w:marLeft w:val="0"/>
      <w:marRight w:val="0"/>
      <w:marTop w:val="0"/>
      <w:marBottom w:val="0"/>
      <w:divBdr>
        <w:top w:val="none" w:sz="0" w:space="0" w:color="auto"/>
        <w:left w:val="none" w:sz="0" w:space="0" w:color="auto"/>
        <w:bottom w:val="none" w:sz="0" w:space="0" w:color="auto"/>
        <w:right w:val="none" w:sz="0" w:space="0" w:color="auto"/>
      </w:divBdr>
      <w:divsChild>
        <w:div w:id="84501299">
          <w:marLeft w:val="480"/>
          <w:marRight w:val="0"/>
          <w:marTop w:val="0"/>
          <w:marBottom w:val="0"/>
          <w:divBdr>
            <w:top w:val="none" w:sz="0" w:space="0" w:color="auto"/>
            <w:left w:val="none" w:sz="0" w:space="0" w:color="auto"/>
            <w:bottom w:val="none" w:sz="0" w:space="0" w:color="auto"/>
            <w:right w:val="none" w:sz="0" w:space="0" w:color="auto"/>
          </w:divBdr>
        </w:div>
        <w:div w:id="88240383">
          <w:marLeft w:val="480"/>
          <w:marRight w:val="0"/>
          <w:marTop w:val="0"/>
          <w:marBottom w:val="0"/>
          <w:divBdr>
            <w:top w:val="none" w:sz="0" w:space="0" w:color="auto"/>
            <w:left w:val="none" w:sz="0" w:space="0" w:color="auto"/>
            <w:bottom w:val="none" w:sz="0" w:space="0" w:color="auto"/>
            <w:right w:val="none" w:sz="0" w:space="0" w:color="auto"/>
          </w:divBdr>
        </w:div>
        <w:div w:id="90275023">
          <w:marLeft w:val="480"/>
          <w:marRight w:val="0"/>
          <w:marTop w:val="0"/>
          <w:marBottom w:val="0"/>
          <w:divBdr>
            <w:top w:val="none" w:sz="0" w:space="0" w:color="auto"/>
            <w:left w:val="none" w:sz="0" w:space="0" w:color="auto"/>
            <w:bottom w:val="none" w:sz="0" w:space="0" w:color="auto"/>
            <w:right w:val="none" w:sz="0" w:space="0" w:color="auto"/>
          </w:divBdr>
        </w:div>
        <w:div w:id="106582772">
          <w:marLeft w:val="480"/>
          <w:marRight w:val="0"/>
          <w:marTop w:val="0"/>
          <w:marBottom w:val="0"/>
          <w:divBdr>
            <w:top w:val="none" w:sz="0" w:space="0" w:color="auto"/>
            <w:left w:val="none" w:sz="0" w:space="0" w:color="auto"/>
            <w:bottom w:val="none" w:sz="0" w:space="0" w:color="auto"/>
            <w:right w:val="none" w:sz="0" w:space="0" w:color="auto"/>
          </w:divBdr>
        </w:div>
        <w:div w:id="111478828">
          <w:marLeft w:val="480"/>
          <w:marRight w:val="0"/>
          <w:marTop w:val="0"/>
          <w:marBottom w:val="0"/>
          <w:divBdr>
            <w:top w:val="none" w:sz="0" w:space="0" w:color="auto"/>
            <w:left w:val="none" w:sz="0" w:space="0" w:color="auto"/>
            <w:bottom w:val="none" w:sz="0" w:space="0" w:color="auto"/>
            <w:right w:val="none" w:sz="0" w:space="0" w:color="auto"/>
          </w:divBdr>
        </w:div>
        <w:div w:id="114756183">
          <w:marLeft w:val="480"/>
          <w:marRight w:val="0"/>
          <w:marTop w:val="0"/>
          <w:marBottom w:val="0"/>
          <w:divBdr>
            <w:top w:val="none" w:sz="0" w:space="0" w:color="auto"/>
            <w:left w:val="none" w:sz="0" w:space="0" w:color="auto"/>
            <w:bottom w:val="none" w:sz="0" w:space="0" w:color="auto"/>
            <w:right w:val="none" w:sz="0" w:space="0" w:color="auto"/>
          </w:divBdr>
        </w:div>
        <w:div w:id="122622696">
          <w:marLeft w:val="480"/>
          <w:marRight w:val="0"/>
          <w:marTop w:val="0"/>
          <w:marBottom w:val="0"/>
          <w:divBdr>
            <w:top w:val="none" w:sz="0" w:space="0" w:color="auto"/>
            <w:left w:val="none" w:sz="0" w:space="0" w:color="auto"/>
            <w:bottom w:val="none" w:sz="0" w:space="0" w:color="auto"/>
            <w:right w:val="none" w:sz="0" w:space="0" w:color="auto"/>
          </w:divBdr>
        </w:div>
        <w:div w:id="170530012">
          <w:marLeft w:val="480"/>
          <w:marRight w:val="0"/>
          <w:marTop w:val="0"/>
          <w:marBottom w:val="0"/>
          <w:divBdr>
            <w:top w:val="none" w:sz="0" w:space="0" w:color="auto"/>
            <w:left w:val="none" w:sz="0" w:space="0" w:color="auto"/>
            <w:bottom w:val="none" w:sz="0" w:space="0" w:color="auto"/>
            <w:right w:val="none" w:sz="0" w:space="0" w:color="auto"/>
          </w:divBdr>
        </w:div>
        <w:div w:id="192619961">
          <w:marLeft w:val="480"/>
          <w:marRight w:val="0"/>
          <w:marTop w:val="0"/>
          <w:marBottom w:val="0"/>
          <w:divBdr>
            <w:top w:val="none" w:sz="0" w:space="0" w:color="auto"/>
            <w:left w:val="none" w:sz="0" w:space="0" w:color="auto"/>
            <w:bottom w:val="none" w:sz="0" w:space="0" w:color="auto"/>
            <w:right w:val="none" w:sz="0" w:space="0" w:color="auto"/>
          </w:divBdr>
        </w:div>
        <w:div w:id="291905076">
          <w:marLeft w:val="480"/>
          <w:marRight w:val="0"/>
          <w:marTop w:val="0"/>
          <w:marBottom w:val="0"/>
          <w:divBdr>
            <w:top w:val="none" w:sz="0" w:space="0" w:color="auto"/>
            <w:left w:val="none" w:sz="0" w:space="0" w:color="auto"/>
            <w:bottom w:val="none" w:sz="0" w:space="0" w:color="auto"/>
            <w:right w:val="none" w:sz="0" w:space="0" w:color="auto"/>
          </w:divBdr>
        </w:div>
        <w:div w:id="383141883">
          <w:marLeft w:val="480"/>
          <w:marRight w:val="0"/>
          <w:marTop w:val="0"/>
          <w:marBottom w:val="0"/>
          <w:divBdr>
            <w:top w:val="none" w:sz="0" w:space="0" w:color="auto"/>
            <w:left w:val="none" w:sz="0" w:space="0" w:color="auto"/>
            <w:bottom w:val="none" w:sz="0" w:space="0" w:color="auto"/>
            <w:right w:val="none" w:sz="0" w:space="0" w:color="auto"/>
          </w:divBdr>
        </w:div>
        <w:div w:id="403334762">
          <w:marLeft w:val="480"/>
          <w:marRight w:val="0"/>
          <w:marTop w:val="0"/>
          <w:marBottom w:val="0"/>
          <w:divBdr>
            <w:top w:val="none" w:sz="0" w:space="0" w:color="auto"/>
            <w:left w:val="none" w:sz="0" w:space="0" w:color="auto"/>
            <w:bottom w:val="none" w:sz="0" w:space="0" w:color="auto"/>
            <w:right w:val="none" w:sz="0" w:space="0" w:color="auto"/>
          </w:divBdr>
        </w:div>
        <w:div w:id="418646919">
          <w:marLeft w:val="480"/>
          <w:marRight w:val="0"/>
          <w:marTop w:val="0"/>
          <w:marBottom w:val="0"/>
          <w:divBdr>
            <w:top w:val="none" w:sz="0" w:space="0" w:color="auto"/>
            <w:left w:val="none" w:sz="0" w:space="0" w:color="auto"/>
            <w:bottom w:val="none" w:sz="0" w:space="0" w:color="auto"/>
            <w:right w:val="none" w:sz="0" w:space="0" w:color="auto"/>
          </w:divBdr>
        </w:div>
        <w:div w:id="462969423">
          <w:marLeft w:val="480"/>
          <w:marRight w:val="0"/>
          <w:marTop w:val="0"/>
          <w:marBottom w:val="0"/>
          <w:divBdr>
            <w:top w:val="none" w:sz="0" w:space="0" w:color="auto"/>
            <w:left w:val="none" w:sz="0" w:space="0" w:color="auto"/>
            <w:bottom w:val="none" w:sz="0" w:space="0" w:color="auto"/>
            <w:right w:val="none" w:sz="0" w:space="0" w:color="auto"/>
          </w:divBdr>
        </w:div>
        <w:div w:id="481433296">
          <w:marLeft w:val="480"/>
          <w:marRight w:val="0"/>
          <w:marTop w:val="0"/>
          <w:marBottom w:val="0"/>
          <w:divBdr>
            <w:top w:val="none" w:sz="0" w:space="0" w:color="auto"/>
            <w:left w:val="none" w:sz="0" w:space="0" w:color="auto"/>
            <w:bottom w:val="none" w:sz="0" w:space="0" w:color="auto"/>
            <w:right w:val="none" w:sz="0" w:space="0" w:color="auto"/>
          </w:divBdr>
        </w:div>
        <w:div w:id="490870492">
          <w:marLeft w:val="480"/>
          <w:marRight w:val="0"/>
          <w:marTop w:val="0"/>
          <w:marBottom w:val="0"/>
          <w:divBdr>
            <w:top w:val="none" w:sz="0" w:space="0" w:color="auto"/>
            <w:left w:val="none" w:sz="0" w:space="0" w:color="auto"/>
            <w:bottom w:val="none" w:sz="0" w:space="0" w:color="auto"/>
            <w:right w:val="none" w:sz="0" w:space="0" w:color="auto"/>
          </w:divBdr>
        </w:div>
        <w:div w:id="690768158">
          <w:marLeft w:val="480"/>
          <w:marRight w:val="0"/>
          <w:marTop w:val="0"/>
          <w:marBottom w:val="0"/>
          <w:divBdr>
            <w:top w:val="none" w:sz="0" w:space="0" w:color="auto"/>
            <w:left w:val="none" w:sz="0" w:space="0" w:color="auto"/>
            <w:bottom w:val="none" w:sz="0" w:space="0" w:color="auto"/>
            <w:right w:val="none" w:sz="0" w:space="0" w:color="auto"/>
          </w:divBdr>
        </w:div>
        <w:div w:id="708183857">
          <w:marLeft w:val="480"/>
          <w:marRight w:val="0"/>
          <w:marTop w:val="0"/>
          <w:marBottom w:val="0"/>
          <w:divBdr>
            <w:top w:val="none" w:sz="0" w:space="0" w:color="auto"/>
            <w:left w:val="none" w:sz="0" w:space="0" w:color="auto"/>
            <w:bottom w:val="none" w:sz="0" w:space="0" w:color="auto"/>
            <w:right w:val="none" w:sz="0" w:space="0" w:color="auto"/>
          </w:divBdr>
        </w:div>
        <w:div w:id="811868099">
          <w:marLeft w:val="480"/>
          <w:marRight w:val="0"/>
          <w:marTop w:val="0"/>
          <w:marBottom w:val="0"/>
          <w:divBdr>
            <w:top w:val="none" w:sz="0" w:space="0" w:color="auto"/>
            <w:left w:val="none" w:sz="0" w:space="0" w:color="auto"/>
            <w:bottom w:val="none" w:sz="0" w:space="0" w:color="auto"/>
            <w:right w:val="none" w:sz="0" w:space="0" w:color="auto"/>
          </w:divBdr>
        </w:div>
        <w:div w:id="842548598">
          <w:marLeft w:val="480"/>
          <w:marRight w:val="0"/>
          <w:marTop w:val="0"/>
          <w:marBottom w:val="0"/>
          <w:divBdr>
            <w:top w:val="none" w:sz="0" w:space="0" w:color="auto"/>
            <w:left w:val="none" w:sz="0" w:space="0" w:color="auto"/>
            <w:bottom w:val="none" w:sz="0" w:space="0" w:color="auto"/>
            <w:right w:val="none" w:sz="0" w:space="0" w:color="auto"/>
          </w:divBdr>
        </w:div>
        <w:div w:id="844631221">
          <w:marLeft w:val="480"/>
          <w:marRight w:val="0"/>
          <w:marTop w:val="0"/>
          <w:marBottom w:val="0"/>
          <w:divBdr>
            <w:top w:val="none" w:sz="0" w:space="0" w:color="auto"/>
            <w:left w:val="none" w:sz="0" w:space="0" w:color="auto"/>
            <w:bottom w:val="none" w:sz="0" w:space="0" w:color="auto"/>
            <w:right w:val="none" w:sz="0" w:space="0" w:color="auto"/>
          </w:divBdr>
        </w:div>
        <w:div w:id="853766112">
          <w:marLeft w:val="480"/>
          <w:marRight w:val="0"/>
          <w:marTop w:val="0"/>
          <w:marBottom w:val="0"/>
          <w:divBdr>
            <w:top w:val="none" w:sz="0" w:space="0" w:color="auto"/>
            <w:left w:val="none" w:sz="0" w:space="0" w:color="auto"/>
            <w:bottom w:val="none" w:sz="0" w:space="0" w:color="auto"/>
            <w:right w:val="none" w:sz="0" w:space="0" w:color="auto"/>
          </w:divBdr>
        </w:div>
        <w:div w:id="872763197">
          <w:marLeft w:val="480"/>
          <w:marRight w:val="0"/>
          <w:marTop w:val="0"/>
          <w:marBottom w:val="0"/>
          <w:divBdr>
            <w:top w:val="none" w:sz="0" w:space="0" w:color="auto"/>
            <w:left w:val="none" w:sz="0" w:space="0" w:color="auto"/>
            <w:bottom w:val="none" w:sz="0" w:space="0" w:color="auto"/>
            <w:right w:val="none" w:sz="0" w:space="0" w:color="auto"/>
          </w:divBdr>
        </w:div>
        <w:div w:id="877084308">
          <w:marLeft w:val="480"/>
          <w:marRight w:val="0"/>
          <w:marTop w:val="0"/>
          <w:marBottom w:val="0"/>
          <w:divBdr>
            <w:top w:val="none" w:sz="0" w:space="0" w:color="auto"/>
            <w:left w:val="none" w:sz="0" w:space="0" w:color="auto"/>
            <w:bottom w:val="none" w:sz="0" w:space="0" w:color="auto"/>
            <w:right w:val="none" w:sz="0" w:space="0" w:color="auto"/>
          </w:divBdr>
        </w:div>
        <w:div w:id="1020425970">
          <w:marLeft w:val="480"/>
          <w:marRight w:val="0"/>
          <w:marTop w:val="0"/>
          <w:marBottom w:val="0"/>
          <w:divBdr>
            <w:top w:val="none" w:sz="0" w:space="0" w:color="auto"/>
            <w:left w:val="none" w:sz="0" w:space="0" w:color="auto"/>
            <w:bottom w:val="none" w:sz="0" w:space="0" w:color="auto"/>
            <w:right w:val="none" w:sz="0" w:space="0" w:color="auto"/>
          </w:divBdr>
        </w:div>
        <w:div w:id="1047803837">
          <w:marLeft w:val="480"/>
          <w:marRight w:val="0"/>
          <w:marTop w:val="0"/>
          <w:marBottom w:val="0"/>
          <w:divBdr>
            <w:top w:val="none" w:sz="0" w:space="0" w:color="auto"/>
            <w:left w:val="none" w:sz="0" w:space="0" w:color="auto"/>
            <w:bottom w:val="none" w:sz="0" w:space="0" w:color="auto"/>
            <w:right w:val="none" w:sz="0" w:space="0" w:color="auto"/>
          </w:divBdr>
        </w:div>
        <w:div w:id="1054937182">
          <w:marLeft w:val="480"/>
          <w:marRight w:val="0"/>
          <w:marTop w:val="0"/>
          <w:marBottom w:val="0"/>
          <w:divBdr>
            <w:top w:val="none" w:sz="0" w:space="0" w:color="auto"/>
            <w:left w:val="none" w:sz="0" w:space="0" w:color="auto"/>
            <w:bottom w:val="none" w:sz="0" w:space="0" w:color="auto"/>
            <w:right w:val="none" w:sz="0" w:space="0" w:color="auto"/>
          </w:divBdr>
        </w:div>
        <w:div w:id="1091664008">
          <w:marLeft w:val="480"/>
          <w:marRight w:val="0"/>
          <w:marTop w:val="0"/>
          <w:marBottom w:val="0"/>
          <w:divBdr>
            <w:top w:val="none" w:sz="0" w:space="0" w:color="auto"/>
            <w:left w:val="none" w:sz="0" w:space="0" w:color="auto"/>
            <w:bottom w:val="none" w:sz="0" w:space="0" w:color="auto"/>
            <w:right w:val="none" w:sz="0" w:space="0" w:color="auto"/>
          </w:divBdr>
        </w:div>
        <w:div w:id="1259682137">
          <w:marLeft w:val="480"/>
          <w:marRight w:val="0"/>
          <w:marTop w:val="0"/>
          <w:marBottom w:val="0"/>
          <w:divBdr>
            <w:top w:val="none" w:sz="0" w:space="0" w:color="auto"/>
            <w:left w:val="none" w:sz="0" w:space="0" w:color="auto"/>
            <w:bottom w:val="none" w:sz="0" w:space="0" w:color="auto"/>
            <w:right w:val="none" w:sz="0" w:space="0" w:color="auto"/>
          </w:divBdr>
        </w:div>
        <w:div w:id="1279753917">
          <w:marLeft w:val="480"/>
          <w:marRight w:val="0"/>
          <w:marTop w:val="0"/>
          <w:marBottom w:val="0"/>
          <w:divBdr>
            <w:top w:val="none" w:sz="0" w:space="0" w:color="auto"/>
            <w:left w:val="none" w:sz="0" w:space="0" w:color="auto"/>
            <w:bottom w:val="none" w:sz="0" w:space="0" w:color="auto"/>
            <w:right w:val="none" w:sz="0" w:space="0" w:color="auto"/>
          </w:divBdr>
        </w:div>
        <w:div w:id="1306470610">
          <w:marLeft w:val="480"/>
          <w:marRight w:val="0"/>
          <w:marTop w:val="0"/>
          <w:marBottom w:val="0"/>
          <w:divBdr>
            <w:top w:val="none" w:sz="0" w:space="0" w:color="auto"/>
            <w:left w:val="none" w:sz="0" w:space="0" w:color="auto"/>
            <w:bottom w:val="none" w:sz="0" w:space="0" w:color="auto"/>
            <w:right w:val="none" w:sz="0" w:space="0" w:color="auto"/>
          </w:divBdr>
        </w:div>
        <w:div w:id="1353723512">
          <w:marLeft w:val="480"/>
          <w:marRight w:val="0"/>
          <w:marTop w:val="0"/>
          <w:marBottom w:val="0"/>
          <w:divBdr>
            <w:top w:val="none" w:sz="0" w:space="0" w:color="auto"/>
            <w:left w:val="none" w:sz="0" w:space="0" w:color="auto"/>
            <w:bottom w:val="none" w:sz="0" w:space="0" w:color="auto"/>
            <w:right w:val="none" w:sz="0" w:space="0" w:color="auto"/>
          </w:divBdr>
        </w:div>
        <w:div w:id="1423455067">
          <w:marLeft w:val="480"/>
          <w:marRight w:val="0"/>
          <w:marTop w:val="0"/>
          <w:marBottom w:val="0"/>
          <w:divBdr>
            <w:top w:val="none" w:sz="0" w:space="0" w:color="auto"/>
            <w:left w:val="none" w:sz="0" w:space="0" w:color="auto"/>
            <w:bottom w:val="none" w:sz="0" w:space="0" w:color="auto"/>
            <w:right w:val="none" w:sz="0" w:space="0" w:color="auto"/>
          </w:divBdr>
        </w:div>
        <w:div w:id="1468207305">
          <w:marLeft w:val="480"/>
          <w:marRight w:val="0"/>
          <w:marTop w:val="0"/>
          <w:marBottom w:val="0"/>
          <w:divBdr>
            <w:top w:val="none" w:sz="0" w:space="0" w:color="auto"/>
            <w:left w:val="none" w:sz="0" w:space="0" w:color="auto"/>
            <w:bottom w:val="none" w:sz="0" w:space="0" w:color="auto"/>
            <w:right w:val="none" w:sz="0" w:space="0" w:color="auto"/>
          </w:divBdr>
        </w:div>
        <w:div w:id="1495950704">
          <w:marLeft w:val="480"/>
          <w:marRight w:val="0"/>
          <w:marTop w:val="0"/>
          <w:marBottom w:val="0"/>
          <w:divBdr>
            <w:top w:val="none" w:sz="0" w:space="0" w:color="auto"/>
            <w:left w:val="none" w:sz="0" w:space="0" w:color="auto"/>
            <w:bottom w:val="none" w:sz="0" w:space="0" w:color="auto"/>
            <w:right w:val="none" w:sz="0" w:space="0" w:color="auto"/>
          </w:divBdr>
        </w:div>
        <w:div w:id="1614901766">
          <w:marLeft w:val="480"/>
          <w:marRight w:val="0"/>
          <w:marTop w:val="0"/>
          <w:marBottom w:val="0"/>
          <w:divBdr>
            <w:top w:val="none" w:sz="0" w:space="0" w:color="auto"/>
            <w:left w:val="none" w:sz="0" w:space="0" w:color="auto"/>
            <w:bottom w:val="none" w:sz="0" w:space="0" w:color="auto"/>
            <w:right w:val="none" w:sz="0" w:space="0" w:color="auto"/>
          </w:divBdr>
        </w:div>
        <w:div w:id="1701856848">
          <w:marLeft w:val="480"/>
          <w:marRight w:val="0"/>
          <w:marTop w:val="0"/>
          <w:marBottom w:val="0"/>
          <w:divBdr>
            <w:top w:val="none" w:sz="0" w:space="0" w:color="auto"/>
            <w:left w:val="none" w:sz="0" w:space="0" w:color="auto"/>
            <w:bottom w:val="none" w:sz="0" w:space="0" w:color="auto"/>
            <w:right w:val="none" w:sz="0" w:space="0" w:color="auto"/>
          </w:divBdr>
        </w:div>
        <w:div w:id="1858814727">
          <w:marLeft w:val="480"/>
          <w:marRight w:val="0"/>
          <w:marTop w:val="0"/>
          <w:marBottom w:val="0"/>
          <w:divBdr>
            <w:top w:val="none" w:sz="0" w:space="0" w:color="auto"/>
            <w:left w:val="none" w:sz="0" w:space="0" w:color="auto"/>
            <w:bottom w:val="none" w:sz="0" w:space="0" w:color="auto"/>
            <w:right w:val="none" w:sz="0" w:space="0" w:color="auto"/>
          </w:divBdr>
        </w:div>
        <w:div w:id="1878927008">
          <w:marLeft w:val="480"/>
          <w:marRight w:val="0"/>
          <w:marTop w:val="0"/>
          <w:marBottom w:val="0"/>
          <w:divBdr>
            <w:top w:val="none" w:sz="0" w:space="0" w:color="auto"/>
            <w:left w:val="none" w:sz="0" w:space="0" w:color="auto"/>
            <w:bottom w:val="none" w:sz="0" w:space="0" w:color="auto"/>
            <w:right w:val="none" w:sz="0" w:space="0" w:color="auto"/>
          </w:divBdr>
        </w:div>
        <w:div w:id="1958484420">
          <w:marLeft w:val="480"/>
          <w:marRight w:val="0"/>
          <w:marTop w:val="0"/>
          <w:marBottom w:val="0"/>
          <w:divBdr>
            <w:top w:val="none" w:sz="0" w:space="0" w:color="auto"/>
            <w:left w:val="none" w:sz="0" w:space="0" w:color="auto"/>
            <w:bottom w:val="none" w:sz="0" w:space="0" w:color="auto"/>
            <w:right w:val="none" w:sz="0" w:space="0" w:color="auto"/>
          </w:divBdr>
        </w:div>
        <w:div w:id="2007395228">
          <w:marLeft w:val="480"/>
          <w:marRight w:val="0"/>
          <w:marTop w:val="0"/>
          <w:marBottom w:val="0"/>
          <w:divBdr>
            <w:top w:val="none" w:sz="0" w:space="0" w:color="auto"/>
            <w:left w:val="none" w:sz="0" w:space="0" w:color="auto"/>
            <w:bottom w:val="none" w:sz="0" w:space="0" w:color="auto"/>
            <w:right w:val="none" w:sz="0" w:space="0" w:color="auto"/>
          </w:divBdr>
        </w:div>
        <w:div w:id="2090036430">
          <w:marLeft w:val="480"/>
          <w:marRight w:val="0"/>
          <w:marTop w:val="0"/>
          <w:marBottom w:val="0"/>
          <w:divBdr>
            <w:top w:val="none" w:sz="0" w:space="0" w:color="auto"/>
            <w:left w:val="none" w:sz="0" w:space="0" w:color="auto"/>
            <w:bottom w:val="none" w:sz="0" w:space="0" w:color="auto"/>
            <w:right w:val="none" w:sz="0" w:space="0" w:color="auto"/>
          </w:divBdr>
        </w:div>
        <w:div w:id="2104065390">
          <w:marLeft w:val="480"/>
          <w:marRight w:val="0"/>
          <w:marTop w:val="0"/>
          <w:marBottom w:val="0"/>
          <w:divBdr>
            <w:top w:val="none" w:sz="0" w:space="0" w:color="auto"/>
            <w:left w:val="none" w:sz="0" w:space="0" w:color="auto"/>
            <w:bottom w:val="none" w:sz="0" w:space="0" w:color="auto"/>
            <w:right w:val="none" w:sz="0" w:space="0" w:color="auto"/>
          </w:divBdr>
        </w:div>
        <w:div w:id="2128768024">
          <w:marLeft w:val="480"/>
          <w:marRight w:val="0"/>
          <w:marTop w:val="0"/>
          <w:marBottom w:val="0"/>
          <w:divBdr>
            <w:top w:val="none" w:sz="0" w:space="0" w:color="auto"/>
            <w:left w:val="none" w:sz="0" w:space="0" w:color="auto"/>
            <w:bottom w:val="none" w:sz="0" w:space="0" w:color="auto"/>
            <w:right w:val="none" w:sz="0" w:space="0" w:color="auto"/>
          </w:divBdr>
        </w:div>
        <w:div w:id="2135632163">
          <w:marLeft w:val="480"/>
          <w:marRight w:val="0"/>
          <w:marTop w:val="0"/>
          <w:marBottom w:val="0"/>
          <w:divBdr>
            <w:top w:val="none" w:sz="0" w:space="0" w:color="auto"/>
            <w:left w:val="none" w:sz="0" w:space="0" w:color="auto"/>
            <w:bottom w:val="none" w:sz="0" w:space="0" w:color="auto"/>
            <w:right w:val="none" w:sz="0" w:space="0" w:color="auto"/>
          </w:divBdr>
        </w:div>
        <w:div w:id="2145730207">
          <w:marLeft w:val="480"/>
          <w:marRight w:val="0"/>
          <w:marTop w:val="0"/>
          <w:marBottom w:val="0"/>
          <w:divBdr>
            <w:top w:val="none" w:sz="0" w:space="0" w:color="auto"/>
            <w:left w:val="none" w:sz="0" w:space="0" w:color="auto"/>
            <w:bottom w:val="none" w:sz="0" w:space="0" w:color="auto"/>
            <w:right w:val="none" w:sz="0" w:space="0" w:color="auto"/>
          </w:divBdr>
        </w:div>
      </w:divsChild>
    </w:div>
    <w:div w:id="1042944998">
      <w:bodyDiv w:val="1"/>
      <w:marLeft w:val="0"/>
      <w:marRight w:val="0"/>
      <w:marTop w:val="0"/>
      <w:marBottom w:val="0"/>
      <w:divBdr>
        <w:top w:val="none" w:sz="0" w:space="0" w:color="auto"/>
        <w:left w:val="none" w:sz="0" w:space="0" w:color="auto"/>
        <w:bottom w:val="none" w:sz="0" w:space="0" w:color="auto"/>
        <w:right w:val="none" w:sz="0" w:space="0" w:color="auto"/>
      </w:divBdr>
    </w:div>
    <w:div w:id="1043864058">
      <w:bodyDiv w:val="1"/>
      <w:marLeft w:val="0"/>
      <w:marRight w:val="0"/>
      <w:marTop w:val="0"/>
      <w:marBottom w:val="0"/>
      <w:divBdr>
        <w:top w:val="none" w:sz="0" w:space="0" w:color="auto"/>
        <w:left w:val="none" w:sz="0" w:space="0" w:color="auto"/>
        <w:bottom w:val="none" w:sz="0" w:space="0" w:color="auto"/>
        <w:right w:val="none" w:sz="0" w:space="0" w:color="auto"/>
      </w:divBdr>
      <w:divsChild>
        <w:div w:id="49312439">
          <w:marLeft w:val="480"/>
          <w:marRight w:val="0"/>
          <w:marTop w:val="0"/>
          <w:marBottom w:val="0"/>
          <w:divBdr>
            <w:top w:val="none" w:sz="0" w:space="0" w:color="auto"/>
            <w:left w:val="none" w:sz="0" w:space="0" w:color="auto"/>
            <w:bottom w:val="none" w:sz="0" w:space="0" w:color="auto"/>
            <w:right w:val="none" w:sz="0" w:space="0" w:color="auto"/>
          </w:divBdr>
        </w:div>
        <w:div w:id="63989161">
          <w:marLeft w:val="480"/>
          <w:marRight w:val="0"/>
          <w:marTop w:val="0"/>
          <w:marBottom w:val="0"/>
          <w:divBdr>
            <w:top w:val="none" w:sz="0" w:space="0" w:color="auto"/>
            <w:left w:val="none" w:sz="0" w:space="0" w:color="auto"/>
            <w:bottom w:val="none" w:sz="0" w:space="0" w:color="auto"/>
            <w:right w:val="none" w:sz="0" w:space="0" w:color="auto"/>
          </w:divBdr>
        </w:div>
        <w:div w:id="89742303">
          <w:marLeft w:val="480"/>
          <w:marRight w:val="0"/>
          <w:marTop w:val="0"/>
          <w:marBottom w:val="0"/>
          <w:divBdr>
            <w:top w:val="none" w:sz="0" w:space="0" w:color="auto"/>
            <w:left w:val="none" w:sz="0" w:space="0" w:color="auto"/>
            <w:bottom w:val="none" w:sz="0" w:space="0" w:color="auto"/>
            <w:right w:val="none" w:sz="0" w:space="0" w:color="auto"/>
          </w:divBdr>
        </w:div>
        <w:div w:id="102769341">
          <w:marLeft w:val="480"/>
          <w:marRight w:val="0"/>
          <w:marTop w:val="0"/>
          <w:marBottom w:val="0"/>
          <w:divBdr>
            <w:top w:val="none" w:sz="0" w:space="0" w:color="auto"/>
            <w:left w:val="none" w:sz="0" w:space="0" w:color="auto"/>
            <w:bottom w:val="none" w:sz="0" w:space="0" w:color="auto"/>
            <w:right w:val="none" w:sz="0" w:space="0" w:color="auto"/>
          </w:divBdr>
        </w:div>
        <w:div w:id="158737190">
          <w:marLeft w:val="480"/>
          <w:marRight w:val="0"/>
          <w:marTop w:val="0"/>
          <w:marBottom w:val="0"/>
          <w:divBdr>
            <w:top w:val="none" w:sz="0" w:space="0" w:color="auto"/>
            <w:left w:val="none" w:sz="0" w:space="0" w:color="auto"/>
            <w:bottom w:val="none" w:sz="0" w:space="0" w:color="auto"/>
            <w:right w:val="none" w:sz="0" w:space="0" w:color="auto"/>
          </w:divBdr>
        </w:div>
        <w:div w:id="203568909">
          <w:marLeft w:val="480"/>
          <w:marRight w:val="0"/>
          <w:marTop w:val="0"/>
          <w:marBottom w:val="0"/>
          <w:divBdr>
            <w:top w:val="none" w:sz="0" w:space="0" w:color="auto"/>
            <w:left w:val="none" w:sz="0" w:space="0" w:color="auto"/>
            <w:bottom w:val="none" w:sz="0" w:space="0" w:color="auto"/>
            <w:right w:val="none" w:sz="0" w:space="0" w:color="auto"/>
          </w:divBdr>
        </w:div>
        <w:div w:id="255525174">
          <w:marLeft w:val="480"/>
          <w:marRight w:val="0"/>
          <w:marTop w:val="0"/>
          <w:marBottom w:val="0"/>
          <w:divBdr>
            <w:top w:val="none" w:sz="0" w:space="0" w:color="auto"/>
            <w:left w:val="none" w:sz="0" w:space="0" w:color="auto"/>
            <w:bottom w:val="none" w:sz="0" w:space="0" w:color="auto"/>
            <w:right w:val="none" w:sz="0" w:space="0" w:color="auto"/>
          </w:divBdr>
        </w:div>
        <w:div w:id="262300488">
          <w:marLeft w:val="480"/>
          <w:marRight w:val="0"/>
          <w:marTop w:val="0"/>
          <w:marBottom w:val="0"/>
          <w:divBdr>
            <w:top w:val="none" w:sz="0" w:space="0" w:color="auto"/>
            <w:left w:val="none" w:sz="0" w:space="0" w:color="auto"/>
            <w:bottom w:val="none" w:sz="0" w:space="0" w:color="auto"/>
            <w:right w:val="none" w:sz="0" w:space="0" w:color="auto"/>
          </w:divBdr>
        </w:div>
        <w:div w:id="263616287">
          <w:marLeft w:val="480"/>
          <w:marRight w:val="0"/>
          <w:marTop w:val="0"/>
          <w:marBottom w:val="0"/>
          <w:divBdr>
            <w:top w:val="none" w:sz="0" w:space="0" w:color="auto"/>
            <w:left w:val="none" w:sz="0" w:space="0" w:color="auto"/>
            <w:bottom w:val="none" w:sz="0" w:space="0" w:color="auto"/>
            <w:right w:val="none" w:sz="0" w:space="0" w:color="auto"/>
          </w:divBdr>
        </w:div>
        <w:div w:id="308562208">
          <w:marLeft w:val="480"/>
          <w:marRight w:val="0"/>
          <w:marTop w:val="0"/>
          <w:marBottom w:val="0"/>
          <w:divBdr>
            <w:top w:val="none" w:sz="0" w:space="0" w:color="auto"/>
            <w:left w:val="none" w:sz="0" w:space="0" w:color="auto"/>
            <w:bottom w:val="none" w:sz="0" w:space="0" w:color="auto"/>
            <w:right w:val="none" w:sz="0" w:space="0" w:color="auto"/>
          </w:divBdr>
        </w:div>
        <w:div w:id="339698805">
          <w:marLeft w:val="480"/>
          <w:marRight w:val="0"/>
          <w:marTop w:val="0"/>
          <w:marBottom w:val="0"/>
          <w:divBdr>
            <w:top w:val="none" w:sz="0" w:space="0" w:color="auto"/>
            <w:left w:val="none" w:sz="0" w:space="0" w:color="auto"/>
            <w:bottom w:val="none" w:sz="0" w:space="0" w:color="auto"/>
            <w:right w:val="none" w:sz="0" w:space="0" w:color="auto"/>
          </w:divBdr>
        </w:div>
        <w:div w:id="481000692">
          <w:marLeft w:val="480"/>
          <w:marRight w:val="0"/>
          <w:marTop w:val="0"/>
          <w:marBottom w:val="0"/>
          <w:divBdr>
            <w:top w:val="none" w:sz="0" w:space="0" w:color="auto"/>
            <w:left w:val="none" w:sz="0" w:space="0" w:color="auto"/>
            <w:bottom w:val="none" w:sz="0" w:space="0" w:color="auto"/>
            <w:right w:val="none" w:sz="0" w:space="0" w:color="auto"/>
          </w:divBdr>
        </w:div>
        <w:div w:id="487402501">
          <w:marLeft w:val="480"/>
          <w:marRight w:val="0"/>
          <w:marTop w:val="0"/>
          <w:marBottom w:val="0"/>
          <w:divBdr>
            <w:top w:val="none" w:sz="0" w:space="0" w:color="auto"/>
            <w:left w:val="none" w:sz="0" w:space="0" w:color="auto"/>
            <w:bottom w:val="none" w:sz="0" w:space="0" w:color="auto"/>
            <w:right w:val="none" w:sz="0" w:space="0" w:color="auto"/>
          </w:divBdr>
        </w:div>
        <w:div w:id="564100514">
          <w:marLeft w:val="480"/>
          <w:marRight w:val="0"/>
          <w:marTop w:val="0"/>
          <w:marBottom w:val="0"/>
          <w:divBdr>
            <w:top w:val="none" w:sz="0" w:space="0" w:color="auto"/>
            <w:left w:val="none" w:sz="0" w:space="0" w:color="auto"/>
            <w:bottom w:val="none" w:sz="0" w:space="0" w:color="auto"/>
            <w:right w:val="none" w:sz="0" w:space="0" w:color="auto"/>
          </w:divBdr>
        </w:div>
        <w:div w:id="628903964">
          <w:marLeft w:val="480"/>
          <w:marRight w:val="0"/>
          <w:marTop w:val="0"/>
          <w:marBottom w:val="0"/>
          <w:divBdr>
            <w:top w:val="none" w:sz="0" w:space="0" w:color="auto"/>
            <w:left w:val="none" w:sz="0" w:space="0" w:color="auto"/>
            <w:bottom w:val="none" w:sz="0" w:space="0" w:color="auto"/>
            <w:right w:val="none" w:sz="0" w:space="0" w:color="auto"/>
          </w:divBdr>
        </w:div>
        <w:div w:id="635795553">
          <w:marLeft w:val="480"/>
          <w:marRight w:val="0"/>
          <w:marTop w:val="0"/>
          <w:marBottom w:val="0"/>
          <w:divBdr>
            <w:top w:val="none" w:sz="0" w:space="0" w:color="auto"/>
            <w:left w:val="none" w:sz="0" w:space="0" w:color="auto"/>
            <w:bottom w:val="none" w:sz="0" w:space="0" w:color="auto"/>
            <w:right w:val="none" w:sz="0" w:space="0" w:color="auto"/>
          </w:divBdr>
        </w:div>
        <w:div w:id="663241671">
          <w:marLeft w:val="480"/>
          <w:marRight w:val="0"/>
          <w:marTop w:val="0"/>
          <w:marBottom w:val="0"/>
          <w:divBdr>
            <w:top w:val="none" w:sz="0" w:space="0" w:color="auto"/>
            <w:left w:val="none" w:sz="0" w:space="0" w:color="auto"/>
            <w:bottom w:val="none" w:sz="0" w:space="0" w:color="auto"/>
            <w:right w:val="none" w:sz="0" w:space="0" w:color="auto"/>
          </w:divBdr>
        </w:div>
        <w:div w:id="700208419">
          <w:marLeft w:val="480"/>
          <w:marRight w:val="0"/>
          <w:marTop w:val="0"/>
          <w:marBottom w:val="0"/>
          <w:divBdr>
            <w:top w:val="none" w:sz="0" w:space="0" w:color="auto"/>
            <w:left w:val="none" w:sz="0" w:space="0" w:color="auto"/>
            <w:bottom w:val="none" w:sz="0" w:space="0" w:color="auto"/>
            <w:right w:val="none" w:sz="0" w:space="0" w:color="auto"/>
          </w:divBdr>
        </w:div>
        <w:div w:id="748234199">
          <w:marLeft w:val="480"/>
          <w:marRight w:val="0"/>
          <w:marTop w:val="0"/>
          <w:marBottom w:val="0"/>
          <w:divBdr>
            <w:top w:val="none" w:sz="0" w:space="0" w:color="auto"/>
            <w:left w:val="none" w:sz="0" w:space="0" w:color="auto"/>
            <w:bottom w:val="none" w:sz="0" w:space="0" w:color="auto"/>
            <w:right w:val="none" w:sz="0" w:space="0" w:color="auto"/>
          </w:divBdr>
        </w:div>
        <w:div w:id="847644562">
          <w:marLeft w:val="480"/>
          <w:marRight w:val="0"/>
          <w:marTop w:val="0"/>
          <w:marBottom w:val="0"/>
          <w:divBdr>
            <w:top w:val="none" w:sz="0" w:space="0" w:color="auto"/>
            <w:left w:val="none" w:sz="0" w:space="0" w:color="auto"/>
            <w:bottom w:val="none" w:sz="0" w:space="0" w:color="auto"/>
            <w:right w:val="none" w:sz="0" w:space="0" w:color="auto"/>
          </w:divBdr>
        </w:div>
        <w:div w:id="868446099">
          <w:marLeft w:val="480"/>
          <w:marRight w:val="0"/>
          <w:marTop w:val="0"/>
          <w:marBottom w:val="0"/>
          <w:divBdr>
            <w:top w:val="none" w:sz="0" w:space="0" w:color="auto"/>
            <w:left w:val="none" w:sz="0" w:space="0" w:color="auto"/>
            <w:bottom w:val="none" w:sz="0" w:space="0" w:color="auto"/>
            <w:right w:val="none" w:sz="0" w:space="0" w:color="auto"/>
          </w:divBdr>
        </w:div>
        <w:div w:id="869684714">
          <w:marLeft w:val="480"/>
          <w:marRight w:val="0"/>
          <w:marTop w:val="0"/>
          <w:marBottom w:val="0"/>
          <w:divBdr>
            <w:top w:val="none" w:sz="0" w:space="0" w:color="auto"/>
            <w:left w:val="none" w:sz="0" w:space="0" w:color="auto"/>
            <w:bottom w:val="none" w:sz="0" w:space="0" w:color="auto"/>
            <w:right w:val="none" w:sz="0" w:space="0" w:color="auto"/>
          </w:divBdr>
        </w:div>
        <w:div w:id="885333546">
          <w:marLeft w:val="480"/>
          <w:marRight w:val="0"/>
          <w:marTop w:val="0"/>
          <w:marBottom w:val="0"/>
          <w:divBdr>
            <w:top w:val="none" w:sz="0" w:space="0" w:color="auto"/>
            <w:left w:val="none" w:sz="0" w:space="0" w:color="auto"/>
            <w:bottom w:val="none" w:sz="0" w:space="0" w:color="auto"/>
            <w:right w:val="none" w:sz="0" w:space="0" w:color="auto"/>
          </w:divBdr>
        </w:div>
        <w:div w:id="896934446">
          <w:marLeft w:val="480"/>
          <w:marRight w:val="0"/>
          <w:marTop w:val="0"/>
          <w:marBottom w:val="0"/>
          <w:divBdr>
            <w:top w:val="none" w:sz="0" w:space="0" w:color="auto"/>
            <w:left w:val="none" w:sz="0" w:space="0" w:color="auto"/>
            <w:bottom w:val="none" w:sz="0" w:space="0" w:color="auto"/>
            <w:right w:val="none" w:sz="0" w:space="0" w:color="auto"/>
          </w:divBdr>
        </w:div>
        <w:div w:id="907498469">
          <w:marLeft w:val="480"/>
          <w:marRight w:val="0"/>
          <w:marTop w:val="0"/>
          <w:marBottom w:val="0"/>
          <w:divBdr>
            <w:top w:val="none" w:sz="0" w:space="0" w:color="auto"/>
            <w:left w:val="none" w:sz="0" w:space="0" w:color="auto"/>
            <w:bottom w:val="none" w:sz="0" w:space="0" w:color="auto"/>
            <w:right w:val="none" w:sz="0" w:space="0" w:color="auto"/>
          </w:divBdr>
        </w:div>
        <w:div w:id="934244386">
          <w:marLeft w:val="480"/>
          <w:marRight w:val="0"/>
          <w:marTop w:val="0"/>
          <w:marBottom w:val="0"/>
          <w:divBdr>
            <w:top w:val="none" w:sz="0" w:space="0" w:color="auto"/>
            <w:left w:val="none" w:sz="0" w:space="0" w:color="auto"/>
            <w:bottom w:val="none" w:sz="0" w:space="0" w:color="auto"/>
            <w:right w:val="none" w:sz="0" w:space="0" w:color="auto"/>
          </w:divBdr>
        </w:div>
        <w:div w:id="944387411">
          <w:marLeft w:val="480"/>
          <w:marRight w:val="0"/>
          <w:marTop w:val="0"/>
          <w:marBottom w:val="0"/>
          <w:divBdr>
            <w:top w:val="none" w:sz="0" w:space="0" w:color="auto"/>
            <w:left w:val="none" w:sz="0" w:space="0" w:color="auto"/>
            <w:bottom w:val="none" w:sz="0" w:space="0" w:color="auto"/>
            <w:right w:val="none" w:sz="0" w:space="0" w:color="auto"/>
          </w:divBdr>
        </w:div>
        <w:div w:id="986780798">
          <w:marLeft w:val="480"/>
          <w:marRight w:val="0"/>
          <w:marTop w:val="0"/>
          <w:marBottom w:val="0"/>
          <w:divBdr>
            <w:top w:val="none" w:sz="0" w:space="0" w:color="auto"/>
            <w:left w:val="none" w:sz="0" w:space="0" w:color="auto"/>
            <w:bottom w:val="none" w:sz="0" w:space="0" w:color="auto"/>
            <w:right w:val="none" w:sz="0" w:space="0" w:color="auto"/>
          </w:divBdr>
        </w:div>
        <w:div w:id="997539550">
          <w:marLeft w:val="480"/>
          <w:marRight w:val="0"/>
          <w:marTop w:val="0"/>
          <w:marBottom w:val="0"/>
          <w:divBdr>
            <w:top w:val="none" w:sz="0" w:space="0" w:color="auto"/>
            <w:left w:val="none" w:sz="0" w:space="0" w:color="auto"/>
            <w:bottom w:val="none" w:sz="0" w:space="0" w:color="auto"/>
            <w:right w:val="none" w:sz="0" w:space="0" w:color="auto"/>
          </w:divBdr>
        </w:div>
        <w:div w:id="1001350608">
          <w:marLeft w:val="480"/>
          <w:marRight w:val="0"/>
          <w:marTop w:val="0"/>
          <w:marBottom w:val="0"/>
          <w:divBdr>
            <w:top w:val="none" w:sz="0" w:space="0" w:color="auto"/>
            <w:left w:val="none" w:sz="0" w:space="0" w:color="auto"/>
            <w:bottom w:val="none" w:sz="0" w:space="0" w:color="auto"/>
            <w:right w:val="none" w:sz="0" w:space="0" w:color="auto"/>
          </w:divBdr>
        </w:div>
        <w:div w:id="1076320296">
          <w:marLeft w:val="480"/>
          <w:marRight w:val="0"/>
          <w:marTop w:val="0"/>
          <w:marBottom w:val="0"/>
          <w:divBdr>
            <w:top w:val="none" w:sz="0" w:space="0" w:color="auto"/>
            <w:left w:val="none" w:sz="0" w:space="0" w:color="auto"/>
            <w:bottom w:val="none" w:sz="0" w:space="0" w:color="auto"/>
            <w:right w:val="none" w:sz="0" w:space="0" w:color="auto"/>
          </w:divBdr>
        </w:div>
        <w:div w:id="1081676603">
          <w:marLeft w:val="480"/>
          <w:marRight w:val="0"/>
          <w:marTop w:val="0"/>
          <w:marBottom w:val="0"/>
          <w:divBdr>
            <w:top w:val="none" w:sz="0" w:space="0" w:color="auto"/>
            <w:left w:val="none" w:sz="0" w:space="0" w:color="auto"/>
            <w:bottom w:val="none" w:sz="0" w:space="0" w:color="auto"/>
            <w:right w:val="none" w:sz="0" w:space="0" w:color="auto"/>
          </w:divBdr>
        </w:div>
        <w:div w:id="1149135012">
          <w:marLeft w:val="480"/>
          <w:marRight w:val="0"/>
          <w:marTop w:val="0"/>
          <w:marBottom w:val="0"/>
          <w:divBdr>
            <w:top w:val="none" w:sz="0" w:space="0" w:color="auto"/>
            <w:left w:val="none" w:sz="0" w:space="0" w:color="auto"/>
            <w:bottom w:val="none" w:sz="0" w:space="0" w:color="auto"/>
            <w:right w:val="none" w:sz="0" w:space="0" w:color="auto"/>
          </w:divBdr>
        </w:div>
        <w:div w:id="1160534534">
          <w:marLeft w:val="480"/>
          <w:marRight w:val="0"/>
          <w:marTop w:val="0"/>
          <w:marBottom w:val="0"/>
          <w:divBdr>
            <w:top w:val="none" w:sz="0" w:space="0" w:color="auto"/>
            <w:left w:val="none" w:sz="0" w:space="0" w:color="auto"/>
            <w:bottom w:val="none" w:sz="0" w:space="0" w:color="auto"/>
            <w:right w:val="none" w:sz="0" w:space="0" w:color="auto"/>
          </w:divBdr>
        </w:div>
        <w:div w:id="1180659811">
          <w:marLeft w:val="480"/>
          <w:marRight w:val="0"/>
          <w:marTop w:val="0"/>
          <w:marBottom w:val="0"/>
          <w:divBdr>
            <w:top w:val="none" w:sz="0" w:space="0" w:color="auto"/>
            <w:left w:val="none" w:sz="0" w:space="0" w:color="auto"/>
            <w:bottom w:val="none" w:sz="0" w:space="0" w:color="auto"/>
            <w:right w:val="none" w:sz="0" w:space="0" w:color="auto"/>
          </w:divBdr>
        </w:div>
        <w:div w:id="1255359476">
          <w:marLeft w:val="480"/>
          <w:marRight w:val="0"/>
          <w:marTop w:val="0"/>
          <w:marBottom w:val="0"/>
          <w:divBdr>
            <w:top w:val="none" w:sz="0" w:space="0" w:color="auto"/>
            <w:left w:val="none" w:sz="0" w:space="0" w:color="auto"/>
            <w:bottom w:val="none" w:sz="0" w:space="0" w:color="auto"/>
            <w:right w:val="none" w:sz="0" w:space="0" w:color="auto"/>
          </w:divBdr>
        </w:div>
        <w:div w:id="1261987529">
          <w:marLeft w:val="480"/>
          <w:marRight w:val="0"/>
          <w:marTop w:val="0"/>
          <w:marBottom w:val="0"/>
          <w:divBdr>
            <w:top w:val="none" w:sz="0" w:space="0" w:color="auto"/>
            <w:left w:val="none" w:sz="0" w:space="0" w:color="auto"/>
            <w:bottom w:val="none" w:sz="0" w:space="0" w:color="auto"/>
            <w:right w:val="none" w:sz="0" w:space="0" w:color="auto"/>
          </w:divBdr>
        </w:div>
        <w:div w:id="1331442118">
          <w:marLeft w:val="480"/>
          <w:marRight w:val="0"/>
          <w:marTop w:val="0"/>
          <w:marBottom w:val="0"/>
          <w:divBdr>
            <w:top w:val="none" w:sz="0" w:space="0" w:color="auto"/>
            <w:left w:val="none" w:sz="0" w:space="0" w:color="auto"/>
            <w:bottom w:val="none" w:sz="0" w:space="0" w:color="auto"/>
            <w:right w:val="none" w:sz="0" w:space="0" w:color="auto"/>
          </w:divBdr>
        </w:div>
        <w:div w:id="1421293024">
          <w:marLeft w:val="480"/>
          <w:marRight w:val="0"/>
          <w:marTop w:val="0"/>
          <w:marBottom w:val="0"/>
          <w:divBdr>
            <w:top w:val="none" w:sz="0" w:space="0" w:color="auto"/>
            <w:left w:val="none" w:sz="0" w:space="0" w:color="auto"/>
            <w:bottom w:val="none" w:sz="0" w:space="0" w:color="auto"/>
            <w:right w:val="none" w:sz="0" w:space="0" w:color="auto"/>
          </w:divBdr>
        </w:div>
        <w:div w:id="1422335099">
          <w:marLeft w:val="480"/>
          <w:marRight w:val="0"/>
          <w:marTop w:val="0"/>
          <w:marBottom w:val="0"/>
          <w:divBdr>
            <w:top w:val="none" w:sz="0" w:space="0" w:color="auto"/>
            <w:left w:val="none" w:sz="0" w:space="0" w:color="auto"/>
            <w:bottom w:val="none" w:sz="0" w:space="0" w:color="auto"/>
            <w:right w:val="none" w:sz="0" w:space="0" w:color="auto"/>
          </w:divBdr>
        </w:div>
        <w:div w:id="1452360119">
          <w:marLeft w:val="480"/>
          <w:marRight w:val="0"/>
          <w:marTop w:val="0"/>
          <w:marBottom w:val="0"/>
          <w:divBdr>
            <w:top w:val="none" w:sz="0" w:space="0" w:color="auto"/>
            <w:left w:val="none" w:sz="0" w:space="0" w:color="auto"/>
            <w:bottom w:val="none" w:sz="0" w:space="0" w:color="auto"/>
            <w:right w:val="none" w:sz="0" w:space="0" w:color="auto"/>
          </w:divBdr>
        </w:div>
        <w:div w:id="1527064504">
          <w:marLeft w:val="480"/>
          <w:marRight w:val="0"/>
          <w:marTop w:val="0"/>
          <w:marBottom w:val="0"/>
          <w:divBdr>
            <w:top w:val="none" w:sz="0" w:space="0" w:color="auto"/>
            <w:left w:val="none" w:sz="0" w:space="0" w:color="auto"/>
            <w:bottom w:val="none" w:sz="0" w:space="0" w:color="auto"/>
            <w:right w:val="none" w:sz="0" w:space="0" w:color="auto"/>
          </w:divBdr>
        </w:div>
        <w:div w:id="1553812937">
          <w:marLeft w:val="480"/>
          <w:marRight w:val="0"/>
          <w:marTop w:val="0"/>
          <w:marBottom w:val="0"/>
          <w:divBdr>
            <w:top w:val="none" w:sz="0" w:space="0" w:color="auto"/>
            <w:left w:val="none" w:sz="0" w:space="0" w:color="auto"/>
            <w:bottom w:val="none" w:sz="0" w:space="0" w:color="auto"/>
            <w:right w:val="none" w:sz="0" w:space="0" w:color="auto"/>
          </w:divBdr>
        </w:div>
        <w:div w:id="1600983469">
          <w:marLeft w:val="480"/>
          <w:marRight w:val="0"/>
          <w:marTop w:val="0"/>
          <w:marBottom w:val="0"/>
          <w:divBdr>
            <w:top w:val="none" w:sz="0" w:space="0" w:color="auto"/>
            <w:left w:val="none" w:sz="0" w:space="0" w:color="auto"/>
            <w:bottom w:val="none" w:sz="0" w:space="0" w:color="auto"/>
            <w:right w:val="none" w:sz="0" w:space="0" w:color="auto"/>
          </w:divBdr>
        </w:div>
        <w:div w:id="1614896033">
          <w:marLeft w:val="480"/>
          <w:marRight w:val="0"/>
          <w:marTop w:val="0"/>
          <w:marBottom w:val="0"/>
          <w:divBdr>
            <w:top w:val="none" w:sz="0" w:space="0" w:color="auto"/>
            <w:left w:val="none" w:sz="0" w:space="0" w:color="auto"/>
            <w:bottom w:val="none" w:sz="0" w:space="0" w:color="auto"/>
            <w:right w:val="none" w:sz="0" w:space="0" w:color="auto"/>
          </w:divBdr>
        </w:div>
        <w:div w:id="1627470701">
          <w:marLeft w:val="480"/>
          <w:marRight w:val="0"/>
          <w:marTop w:val="0"/>
          <w:marBottom w:val="0"/>
          <w:divBdr>
            <w:top w:val="none" w:sz="0" w:space="0" w:color="auto"/>
            <w:left w:val="none" w:sz="0" w:space="0" w:color="auto"/>
            <w:bottom w:val="none" w:sz="0" w:space="0" w:color="auto"/>
            <w:right w:val="none" w:sz="0" w:space="0" w:color="auto"/>
          </w:divBdr>
        </w:div>
        <w:div w:id="1652323907">
          <w:marLeft w:val="480"/>
          <w:marRight w:val="0"/>
          <w:marTop w:val="0"/>
          <w:marBottom w:val="0"/>
          <w:divBdr>
            <w:top w:val="none" w:sz="0" w:space="0" w:color="auto"/>
            <w:left w:val="none" w:sz="0" w:space="0" w:color="auto"/>
            <w:bottom w:val="none" w:sz="0" w:space="0" w:color="auto"/>
            <w:right w:val="none" w:sz="0" w:space="0" w:color="auto"/>
          </w:divBdr>
        </w:div>
        <w:div w:id="1704550904">
          <w:marLeft w:val="480"/>
          <w:marRight w:val="0"/>
          <w:marTop w:val="0"/>
          <w:marBottom w:val="0"/>
          <w:divBdr>
            <w:top w:val="none" w:sz="0" w:space="0" w:color="auto"/>
            <w:left w:val="none" w:sz="0" w:space="0" w:color="auto"/>
            <w:bottom w:val="none" w:sz="0" w:space="0" w:color="auto"/>
            <w:right w:val="none" w:sz="0" w:space="0" w:color="auto"/>
          </w:divBdr>
        </w:div>
        <w:div w:id="1763841625">
          <w:marLeft w:val="480"/>
          <w:marRight w:val="0"/>
          <w:marTop w:val="0"/>
          <w:marBottom w:val="0"/>
          <w:divBdr>
            <w:top w:val="none" w:sz="0" w:space="0" w:color="auto"/>
            <w:left w:val="none" w:sz="0" w:space="0" w:color="auto"/>
            <w:bottom w:val="none" w:sz="0" w:space="0" w:color="auto"/>
            <w:right w:val="none" w:sz="0" w:space="0" w:color="auto"/>
          </w:divBdr>
        </w:div>
        <w:div w:id="1784034210">
          <w:marLeft w:val="480"/>
          <w:marRight w:val="0"/>
          <w:marTop w:val="0"/>
          <w:marBottom w:val="0"/>
          <w:divBdr>
            <w:top w:val="none" w:sz="0" w:space="0" w:color="auto"/>
            <w:left w:val="none" w:sz="0" w:space="0" w:color="auto"/>
            <w:bottom w:val="none" w:sz="0" w:space="0" w:color="auto"/>
            <w:right w:val="none" w:sz="0" w:space="0" w:color="auto"/>
          </w:divBdr>
        </w:div>
        <w:div w:id="1869836304">
          <w:marLeft w:val="480"/>
          <w:marRight w:val="0"/>
          <w:marTop w:val="0"/>
          <w:marBottom w:val="0"/>
          <w:divBdr>
            <w:top w:val="none" w:sz="0" w:space="0" w:color="auto"/>
            <w:left w:val="none" w:sz="0" w:space="0" w:color="auto"/>
            <w:bottom w:val="none" w:sz="0" w:space="0" w:color="auto"/>
            <w:right w:val="none" w:sz="0" w:space="0" w:color="auto"/>
          </w:divBdr>
        </w:div>
        <w:div w:id="1911502043">
          <w:marLeft w:val="480"/>
          <w:marRight w:val="0"/>
          <w:marTop w:val="0"/>
          <w:marBottom w:val="0"/>
          <w:divBdr>
            <w:top w:val="none" w:sz="0" w:space="0" w:color="auto"/>
            <w:left w:val="none" w:sz="0" w:space="0" w:color="auto"/>
            <w:bottom w:val="none" w:sz="0" w:space="0" w:color="auto"/>
            <w:right w:val="none" w:sz="0" w:space="0" w:color="auto"/>
          </w:divBdr>
        </w:div>
        <w:div w:id="1943410493">
          <w:marLeft w:val="480"/>
          <w:marRight w:val="0"/>
          <w:marTop w:val="0"/>
          <w:marBottom w:val="0"/>
          <w:divBdr>
            <w:top w:val="none" w:sz="0" w:space="0" w:color="auto"/>
            <w:left w:val="none" w:sz="0" w:space="0" w:color="auto"/>
            <w:bottom w:val="none" w:sz="0" w:space="0" w:color="auto"/>
            <w:right w:val="none" w:sz="0" w:space="0" w:color="auto"/>
          </w:divBdr>
        </w:div>
        <w:div w:id="1949849385">
          <w:marLeft w:val="480"/>
          <w:marRight w:val="0"/>
          <w:marTop w:val="0"/>
          <w:marBottom w:val="0"/>
          <w:divBdr>
            <w:top w:val="none" w:sz="0" w:space="0" w:color="auto"/>
            <w:left w:val="none" w:sz="0" w:space="0" w:color="auto"/>
            <w:bottom w:val="none" w:sz="0" w:space="0" w:color="auto"/>
            <w:right w:val="none" w:sz="0" w:space="0" w:color="auto"/>
          </w:divBdr>
        </w:div>
        <w:div w:id="1953704292">
          <w:marLeft w:val="480"/>
          <w:marRight w:val="0"/>
          <w:marTop w:val="0"/>
          <w:marBottom w:val="0"/>
          <w:divBdr>
            <w:top w:val="none" w:sz="0" w:space="0" w:color="auto"/>
            <w:left w:val="none" w:sz="0" w:space="0" w:color="auto"/>
            <w:bottom w:val="none" w:sz="0" w:space="0" w:color="auto"/>
            <w:right w:val="none" w:sz="0" w:space="0" w:color="auto"/>
          </w:divBdr>
        </w:div>
        <w:div w:id="1970015117">
          <w:marLeft w:val="480"/>
          <w:marRight w:val="0"/>
          <w:marTop w:val="0"/>
          <w:marBottom w:val="0"/>
          <w:divBdr>
            <w:top w:val="none" w:sz="0" w:space="0" w:color="auto"/>
            <w:left w:val="none" w:sz="0" w:space="0" w:color="auto"/>
            <w:bottom w:val="none" w:sz="0" w:space="0" w:color="auto"/>
            <w:right w:val="none" w:sz="0" w:space="0" w:color="auto"/>
          </w:divBdr>
        </w:div>
        <w:div w:id="2008902842">
          <w:marLeft w:val="480"/>
          <w:marRight w:val="0"/>
          <w:marTop w:val="0"/>
          <w:marBottom w:val="0"/>
          <w:divBdr>
            <w:top w:val="none" w:sz="0" w:space="0" w:color="auto"/>
            <w:left w:val="none" w:sz="0" w:space="0" w:color="auto"/>
            <w:bottom w:val="none" w:sz="0" w:space="0" w:color="auto"/>
            <w:right w:val="none" w:sz="0" w:space="0" w:color="auto"/>
          </w:divBdr>
        </w:div>
        <w:div w:id="2046784038">
          <w:marLeft w:val="480"/>
          <w:marRight w:val="0"/>
          <w:marTop w:val="0"/>
          <w:marBottom w:val="0"/>
          <w:divBdr>
            <w:top w:val="none" w:sz="0" w:space="0" w:color="auto"/>
            <w:left w:val="none" w:sz="0" w:space="0" w:color="auto"/>
            <w:bottom w:val="none" w:sz="0" w:space="0" w:color="auto"/>
            <w:right w:val="none" w:sz="0" w:space="0" w:color="auto"/>
          </w:divBdr>
        </w:div>
        <w:div w:id="2105178792">
          <w:marLeft w:val="480"/>
          <w:marRight w:val="0"/>
          <w:marTop w:val="0"/>
          <w:marBottom w:val="0"/>
          <w:divBdr>
            <w:top w:val="none" w:sz="0" w:space="0" w:color="auto"/>
            <w:left w:val="none" w:sz="0" w:space="0" w:color="auto"/>
            <w:bottom w:val="none" w:sz="0" w:space="0" w:color="auto"/>
            <w:right w:val="none" w:sz="0" w:space="0" w:color="auto"/>
          </w:divBdr>
        </w:div>
        <w:div w:id="2134447400">
          <w:marLeft w:val="480"/>
          <w:marRight w:val="0"/>
          <w:marTop w:val="0"/>
          <w:marBottom w:val="0"/>
          <w:divBdr>
            <w:top w:val="none" w:sz="0" w:space="0" w:color="auto"/>
            <w:left w:val="none" w:sz="0" w:space="0" w:color="auto"/>
            <w:bottom w:val="none" w:sz="0" w:space="0" w:color="auto"/>
            <w:right w:val="none" w:sz="0" w:space="0" w:color="auto"/>
          </w:divBdr>
        </w:div>
      </w:divsChild>
    </w:div>
    <w:div w:id="1048184905">
      <w:bodyDiv w:val="1"/>
      <w:marLeft w:val="0"/>
      <w:marRight w:val="0"/>
      <w:marTop w:val="0"/>
      <w:marBottom w:val="0"/>
      <w:divBdr>
        <w:top w:val="none" w:sz="0" w:space="0" w:color="auto"/>
        <w:left w:val="none" w:sz="0" w:space="0" w:color="auto"/>
        <w:bottom w:val="none" w:sz="0" w:space="0" w:color="auto"/>
        <w:right w:val="none" w:sz="0" w:space="0" w:color="auto"/>
      </w:divBdr>
      <w:divsChild>
        <w:div w:id="78795063">
          <w:marLeft w:val="480"/>
          <w:marRight w:val="0"/>
          <w:marTop w:val="0"/>
          <w:marBottom w:val="0"/>
          <w:divBdr>
            <w:top w:val="none" w:sz="0" w:space="0" w:color="auto"/>
            <w:left w:val="none" w:sz="0" w:space="0" w:color="auto"/>
            <w:bottom w:val="none" w:sz="0" w:space="0" w:color="auto"/>
            <w:right w:val="none" w:sz="0" w:space="0" w:color="auto"/>
          </w:divBdr>
        </w:div>
        <w:div w:id="79908197">
          <w:marLeft w:val="480"/>
          <w:marRight w:val="0"/>
          <w:marTop w:val="0"/>
          <w:marBottom w:val="0"/>
          <w:divBdr>
            <w:top w:val="none" w:sz="0" w:space="0" w:color="auto"/>
            <w:left w:val="none" w:sz="0" w:space="0" w:color="auto"/>
            <w:bottom w:val="none" w:sz="0" w:space="0" w:color="auto"/>
            <w:right w:val="none" w:sz="0" w:space="0" w:color="auto"/>
          </w:divBdr>
        </w:div>
        <w:div w:id="138155488">
          <w:marLeft w:val="480"/>
          <w:marRight w:val="0"/>
          <w:marTop w:val="0"/>
          <w:marBottom w:val="0"/>
          <w:divBdr>
            <w:top w:val="none" w:sz="0" w:space="0" w:color="auto"/>
            <w:left w:val="none" w:sz="0" w:space="0" w:color="auto"/>
            <w:bottom w:val="none" w:sz="0" w:space="0" w:color="auto"/>
            <w:right w:val="none" w:sz="0" w:space="0" w:color="auto"/>
          </w:divBdr>
        </w:div>
        <w:div w:id="154346102">
          <w:marLeft w:val="480"/>
          <w:marRight w:val="0"/>
          <w:marTop w:val="0"/>
          <w:marBottom w:val="0"/>
          <w:divBdr>
            <w:top w:val="none" w:sz="0" w:space="0" w:color="auto"/>
            <w:left w:val="none" w:sz="0" w:space="0" w:color="auto"/>
            <w:bottom w:val="none" w:sz="0" w:space="0" w:color="auto"/>
            <w:right w:val="none" w:sz="0" w:space="0" w:color="auto"/>
          </w:divBdr>
        </w:div>
        <w:div w:id="173306693">
          <w:marLeft w:val="480"/>
          <w:marRight w:val="0"/>
          <w:marTop w:val="0"/>
          <w:marBottom w:val="0"/>
          <w:divBdr>
            <w:top w:val="none" w:sz="0" w:space="0" w:color="auto"/>
            <w:left w:val="none" w:sz="0" w:space="0" w:color="auto"/>
            <w:bottom w:val="none" w:sz="0" w:space="0" w:color="auto"/>
            <w:right w:val="none" w:sz="0" w:space="0" w:color="auto"/>
          </w:divBdr>
        </w:div>
        <w:div w:id="199364753">
          <w:marLeft w:val="480"/>
          <w:marRight w:val="0"/>
          <w:marTop w:val="0"/>
          <w:marBottom w:val="0"/>
          <w:divBdr>
            <w:top w:val="none" w:sz="0" w:space="0" w:color="auto"/>
            <w:left w:val="none" w:sz="0" w:space="0" w:color="auto"/>
            <w:bottom w:val="none" w:sz="0" w:space="0" w:color="auto"/>
            <w:right w:val="none" w:sz="0" w:space="0" w:color="auto"/>
          </w:divBdr>
        </w:div>
        <w:div w:id="260795679">
          <w:marLeft w:val="480"/>
          <w:marRight w:val="0"/>
          <w:marTop w:val="0"/>
          <w:marBottom w:val="0"/>
          <w:divBdr>
            <w:top w:val="none" w:sz="0" w:space="0" w:color="auto"/>
            <w:left w:val="none" w:sz="0" w:space="0" w:color="auto"/>
            <w:bottom w:val="none" w:sz="0" w:space="0" w:color="auto"/>
            <w:right w:val="none" w:sz="0" w:space="0" w:color="auto"/>
          </w:divBdr>
        </w:div>
        <w:div w:id="276105072">
          <w:marLeft w:val="480"/>
          <w:marRight w:val="0"/>
          <w:marTop w:val="0"/>
          <w:marBottom w:val="0"/>
          <w:divBdr>
            <w:top w:val="none" w:sz="0" w:space="0" w:color="auto"/>
            <w:left w:val="none" w:sz="0" w:space="0" w:color="auto"/>
            <w:bottom w:val="none" w:sz="0" w:space="0" w:color="auto"/>
            <w:right w:val="none" w:sz="0" w:space="0" w:color="auto"/>
          </w:divBdr>
        </w:div>
        <w:div w:id="292103190">
          <w:marLeft w:val="480"/>
          <w:marRight w:val="0"/>
          <w:marTop w:val="0"/>
          <w:marBottom w:val="0"/>
          <w:divBdr>
            <w:top w:val="none" w:sz="0" w:space="0" w:color="auto"/>
            <w:left w:val="none" w:sz="0" w:space="0" w:color="auto"/>
            <w:bottom w:val="none" w:sz="0" w:space="0" w:color="auto"/>
            <w:right w:val="none" w:sz="0" w:space="0" w:color="auto"/>
          </w:divBdr>
        </w:div>
        <w:div w:id="331299699">
          <w:marLeft w:val="480"/>
          <w:marRight w:val="0"/>
          <w:marTop w:val="0"/>
          <w:marBottom w:val="0"/>
          <w:divBdr>
            <w:top w:val="none" w:sz="0" w:space="0" w:color="auto"/>
            <w:left w:val="none" w:sz="0" w:space="0" w:color="auto"/>
            <w:bottom w:val="none" w:sz="0" w:space="0" w:color="auto"/>
            <w:right w:val="none" w:sz="0" w:space="0" w:color="auto"/>
          </w:divBdr>
        </w:div>
        <w:div w:id="361134744">
          <w:marLeft w:val="480"/>
          <w:marRight w:val="0"/>
          <w:marTop w:val="0"/>
          <w:marBottom w:val="0"/>
          <w:divBdr>
            <w:top w:val="none" w:sz="0" w:space="0" w:color="auto"/>
            <w:left w:val="none" w:sz="0" w:space="0" w:color="auto"/>
            <w:bottom w:val="none" w:sz="0" w:space="0" w:color="auto"/>
            <w:right w:val="none" w:sz="0" w:space="0" w:color="auto"/>
          </w:divBdr>
        </w:div>
        <w:div w:id="400176398">
          <w:marLeft w:val="480"/>
          <w:marRight w:val="0"/>
          <w:marTop w:val="0"/>
          <w:marBottom w:val="0"/>
          <w:divBdr>
            <w:top w:val="none" w:sz="0" w:space="0" w:color="auto"/>
            <w:left w:val="none" w:sz="0" w:space="0" w:color="auto"/>
            <w:bottom w:val="none" w:sz="0" w:space="0" w:color="auto"/>
            <w:right w:val="none" w:sz="0" w:space="0" w:color="auto"/>
          </w:divBdr>
        </w:div>
        <w:div w:id="400522601">
          <w:marLeft w:val="480"/>
          <w:marRight w:val="0"/>
          <w:marTop w:val="0"/>
          <w:marBottom w:val="0"/>
          <w:divBdr>
            <w:top w:val="none" w:sz="0" w:space="0" w:color="auto"/>
            <w:left w:val="none" w:sz="0" w:space="0" w:color="auto"/>
            <w:bottom w:val="none" w:sz="0" w:space="0" w:color="auto"/>
            <w:right w:val="none" w:sz="0" w:space="0" w:color="auto"/>
          </w:divBdr>
        </w:div>
        <w:div w:id="480848329">
          <w:marLeft w:val="480"/>
          <w:marRight w:val="0"/>
          <w:marTop w:val="0"/>
          <w:marBottom w:val="0"/>
          <w:divBdr>
            <w:top w:val="none" w:sz="0" w:space="0" w:color="auto"/>
            <w:left w:val="none" w:sz="0" w:space="0" w:color="auto"/>
            <w:bottom w:val="none" w:sz="0" w:space="0" w:color="auto"/>
            <w:right w:val="none" w:sz="0" w:space="0" w:color="auto"/>
          </w:divBdr>
        </w:div>
        <w:div w:id="482115116">
          <w:marLeft w:val="480"/>
          <w:marRight w:val="0"/>
          <w:marTop w:val="0"/>
          <w:marBottom w:val="0"/>
          <w:divBdr>
            <w:top w:val="none" w:sz="0" w:space="0" w:color="auto"/>
            <w:left w:val="none" w:sz="0" w:space="0" w:color="auto"/>
            <w:bottom w:val="none" w:sz="0" w:space="0" w:color="auto"/>
            <w:right w:val="none" w:sz="0" w:space="0" w:color="auto"/>
          </w:divBdr>
        </w:div>
        <w:div w:id="488909158">
          <w:marLeft w:val="480"/>
          <w:marRight w:val="0"/>
          <w:marTop w:val="0"/>
          <w:marBottom w:val="0"/>
          <w:divBdr>
            <w:top w:val="none" w:sz="0" w:space="0" w:color="auto"/>
            <w:left w:val="none" w:sz="0" w:space="0" w:color="auto"/>
            <w:bottom w:val="none" w:sz="0" w:space="0" w:color="auto"/>
            <w:right w:val="none" w:sz="0" w:space="0" w:color="auto"/>
          </w:divBdr>
        </w:div>
        <w:div w:id="504705572">
          <w:marLeft w:val="480"/>
          <w:marRight w:val="0"/>
          <w:marTop w:val="0"/>
          <w:marBottom w:val="0"/>
          <w:divBdr>
            <w:top w:val="none" w:sz="0" w:space="0" w:color="auto"/>
            <w:left w:val="none" w:sz="0" w:space="0" w:color="auto"/>
            <w:bottom w:val="none" w:sz="0" w:space="0" w:color="auto"/>
            <w:right w:val="none" w:sz="0" w:space="0" w:color="auto"/>
          </w:divBdr>
        </w:div>
        <w:div w:id="518356784">
          <w:marLeft w:val="480"/>
          <w:marRight w:val="0"/>
          <w:marTop w:val="0"/>
          <w:marBottom w:val="0"/>
          <w:divBdr>
            <w:top w:val="none" w:sz="0" w:space="0" w:color="auto"/>
            <w:left w:val="none" w:sz="0" w:space="0" w:color="auto"/>
            <w:bottom w:val="none" w:sz="0" w:space="0" w:color="auto"/>
            <w:right w:val="none" w:sz="0" w:space="0" w:color="auto"/>
          </w:divBdr>
        </w:div>
        <w:div w:id="547037642">
          <w:marLeft w:val="480"/>
          <w:marRight w:val="0"/>
          <w:marTop w:val="0"/>
          <w:marBottom w:val="0"/>
          <w:divBdr>
            <w:top w:val="none" w:sz="0" w:space="0" w:color="auto"/>
            <w:left w:val="none" w:sz="0" w:space="0" w:color="auto"/>
            <w:bottom w:val="none" w:sz="0" w:space="0" w:color="auto"/>
            <w:right w:val="none" w:sz="0" w:space="0" w:color="auto"/>
          </w:divBdr>
        </w:div>
        <w:div w:id="596983940">
          <w:marLeft w:val="480"/>
          <w:marRight w:val="0"/>
          <w:marTop w:val="0"/>
          <w:marBottom w:val="0"/>
          <w:divBdr>
            <w:top w:val="none" w:sz="0" w:space="0" w:color="auto"/>
            <w:left w:val="none" w:sz="0" w:space="0" w:color="auto"/>
            <w:bottom w:val="none" w:sz="0" w:space="0" w:color="auto"/>
            <w:right w:val="none" w:sz="0" w:space="0" w:color="auto"/>
          </w:divBdr>
        </w:div>
        <w:div w:id="671689713">
          <w:marLeft w:val="480"/>
          <w:marRight w:val="0"/>
          <w:marTop w:val="0"/>
          <w:marBottom w:val="0"/>
          <w:divBdr>
            <w:top w:val="none" w:sz="0" w:space="0" w:color="auto"/>
            <w:left w:val="none" w:sz="0" w:space="0" w:color="auto"/>
            <w:bottom w:val="none" w:sz="0" w:space="0" w:color="auto"/>
            <w:right w:val="none" w:sz="0" w:space="0" w:color="auto"/>
          </w:divBdr>
        </w:div>
        <w:div w:id="706956433">
          <w:marLeft w:val="480"/>
          <w:marRight w:val="0"/>
          <w:marTop w:val="0"/>
          <w:marBottom w:val="0"/>
          <w:divBdr>
            <w:top w:val="none" w:sz="0" w:space="0" w:color="auto"/>
            <w:left w:val="none" w:sz="0" w:space="0" w:color="auto"/>
            <w:bottom w:val="none" w:sz="0" w:space="0" w:color="auto"/>
            <w:right w:val="none" w:sz="0" w:space="0" w:color="auto"/>
          </w:divBdr>
        </w:div>
        <w:div w:id="812912552">
          <w:marLeft w:val="480"/>
          <w:marRight w:val="0"/>
          <w:marTop w:val="0"/>
          <w:marBottom w:val="0"/>
          <w:divBdr>
            <w:top w:val="none" w:sz="0" w:space="0" w:color="auto"/>
            <w:left w:val="none" w:sz="0" w:space="0" w:color="auto"/>
            <w:bottom w:val="none" w:sz="0" w:space="0" w:color="auto"/>
            <w:right w:val="none" w:sz="0" w:space="0" w:color="auto"/>
          </w:divBdr>
        </w:div>
        <w:div w:id="864253615">
          <w:marLeft w:val="480"/>
          <w:marRight w:val="0"/>
          <w:marTop w:val="0"/>
          <w:marBottom w:val="0"/>
          <w:divBdr>
            <w:top w:val="none" w:sz="0" w:space="0" w:color="auto"/>
            <w:left w:val="none" w:sz="0" w:space="0" w:color="auto"/>
            <w:bottom w:val="none" w:sz="0" w:space="0" w:color="auto"/>
            <w:right w:val="none" w:sz="0" w:space="0" w:color="auto"/>
          </w:divBdr>
        </w:div>
        <w:div w:id="866218529">
          <w:marLeft w:val="480"/>
          <w:marRight w:val="0"/>
          <w:marTop w:val="0"/>
          <w:marBottom w:val="0"/>
          <w:divBdr>
            <w:top w:val="none" w:sz="0" w:space="0" w:color="auto"/>
            <w:left w:val="none" w:sz="0" w:space="0" w:color="auto"/>
            <w:bottom w:val="none" w:sz="0" w:space="0" w:color="auto"/>
            <w:right w:val="none" w:sz="0" w:space="0" w:color="auto"/>
          </w:divBdr>
        </w:div>
        <w:div w:id="883172337">
          <w:marLeft w:val="480"/>
          <w:marRight w:val="0"/>
          <w:marTop w:val="0"/>
          <w:marBottom w:val="0"/>
          <w:divBdr>
            <w:top w:val="none" w:sz="0" w:space="0" w:color="auto"/>
            <w:left w:val="none" w:sz="0" w:space="0" w:color="auto"/>
            <w:bottom w:val="none" w:sz="0" w:space="0" w:color="auto"/>
            <w:right w:val="none" w:sz="0" w:space="0" w:color="auto"/>
          </w:divBdr>
        </w:div>
        <w:div w:id="956647187">
          <w:marLeft w:val="480"/>
          <w:marRight w:val="0"/>
          <w:marTop w:val="0"/>
          <w:marBottom w:val="0"/>
          <w:divBdr>
            <w:top w:val="none" w:sz="0" w:space="0" w:color="auto"/>
            <w:left w:val="none" w:sz="0" w:space="0" w:color="auto"/>
            <w:bottom w:val="none" w:sz="0" w:space="0" w:color="auto"/>
            <w:right w:val="none" w:sz="0" w:space="0" w:color="auto"/>
          </w:divBdr>
        </w:div>
        <w:div w:id="986282589">
          <w:marLeft w:val="480"/>
          <w:marRight w:val="0"/>
          <w:marTop w:val="0"/>
          <w:marBottom w:val="0"/>
          <w:divBdr>
            <w:top w:val="none" w:sz="0" w:space="0" w:color="auto"/>
            <w:left w:val="none" w:sz="0" w:space="0" w:color="auto"/>
            <w:bottom w:val="none" w:sz="0" w:space="0" w:color="auto"/>
            <w:right w:val="none" w:sz="0" w:space="0" w:color="auto"/>
          </w:divBdr>
        </w:div>
        <w:div w:id="988366061">
          <w:marLeft w:val="480"/>
          <w:marRight w:val="0"/>
          <w:marTop w:val="0"/>
          <w:marBottom w:val="0"/>
          <w:divBdr>
            <w:top w:val="none" w:sz="0" w:space="0" w:color="auto"/>
            <w:left w:val="none" w:sz="0" w:space="0" w:color="auto"/>
            <w:bottom w:val="none" w:sz="0" w:space="0" w:color="auto"/>
            <w:right w:val="none" w:sz="0" w:space="0" w:color="auto"/>
          </w:divBdr>
        </w:div>
        <w:div w:id="997416927">
          <w:marLeft w:val="480"/>
          <w:marRight w:val="0"/>
          <w:marTop w:val="0"/>
          <w:marBottom w:val="0"/>
          <w:divBdr>
            <w:top w:val="none" w:sz="0" w:space="0" w:color="auto"/>
            <w:left w:val="none" w:sz="0" w:space="0" w:color="auto"/>
            <w:bottom w:val="none" w:sz="0" w:space="0" w:color="auto"/>
            <w:right w:val="none" w:sz="0" w:space="0" w:color="auto"/>
          </w:divBdr>
        </w:div>
        <w:div w:id="1041590013">
          <w:marLeft w:val="480"/>
          <w:marRight w:val="0"/>
          <w:marTop w:val="0"/>
          <w:marBottom w:val="0"/>
          <w:divBdr>
            <w:top w:val="none" w:sz="0" w:space="0" w:color="auto"/>
            <w:left w:val="none" w:sz="0" w:space="0" w:color="auto"/>
            <w:bottom w:val="none" w:sz="0" w:space="0" w:color="auto"/>
            <w:right w:val="none" w:sz="0" w:space="0" w:color="auto"/>
          </w:divBdr>
        </w:div>
        <w:div w:id="1044521810">
          <w:marLeft w:val="480"/>
          <w:marRight w:val="0"/>
          <w:marTop w:val="0"/>
          <w:marBottom w:val="0"/>
          <w:divBdr>
            <w:top w:val="none" w:sz="0" w:space="0" w:color="auto"/>
            <w:left w:val="none" w:sz="0" w:space="0" w:color="auto"/>
            <w:bottom w:val="none" w:sz="0" w:space="0" w:color="auto"/>
            <w:right w:val="none" w:sz="0" w:space="0" w:color="auto"/>
          </w:divBdr>
        </w:div>
        <w:div w:id="1052273851">
          <w:marLeft w:val="480"/>
          <w:marRight w:val="0"/>
          <w:marTop w:val="0"/>
          <w:marBottom w:val="0"/>
          <w:divBdr>
            <w:top w:val="none" w:sz="0" w:space="0" w:color="auto"/>
            <w:left w:val="none" w:sz="0" w:space="0" w:color="auto"/>
            <w:bottom w:val="none" w:sz="0" w:space="0" w:color="auto"/>
            <w:right w:val="none" w:sz="0" w:space="0" w:color="auto"/>
          </w:divBdr>
        </w:div>
        <w:div w:id="1074739467">
          <w:marLeft w:val="480"/>
          <w:marRight w:val="0"/>
          <w:marTop w:val="0"/>
          <w:marBottom w:val="0"/>
          <w:divBdr>
            <w:top w:val="none" w:sz="0" w:space="0" w:color="auto"/>
            <w:left w:val="none" w:sz="0" w:space="0" w:color="auto"/>
            <w:bottom w:val="none" w:sz="0" w:space="0" w:color="auto"/>
            <w:right w:val="none" w:sz="0" w:space="0" w:color="auto"/>
          </w:divBdr>
        </w:div>
        <w:div w:id="1151365414">
          <w:marLeft w:val="480"/>
          <w:marRight w:val="0"/>
          <w:marTop w:val="0"/>
          <w:marBottom w:val="0"/>
          <w:divBdr>
            <w:top w:val="none" w:sz="0" w:space="0" w:color="auto"/>
            <w:left w:val="none" w:sz="0" w:space="0" w:color="auto"/>
            <w:bottom w:val="none" w:sz="0" w:space="0" w:color="auto"/>
            <w:right w:val="none" w:sz="0" w:space="0" w:color="auto"/>
          </w:divBdr>
        </w:div>
        <w:div w:id="1166822225">
          <w:marLeft w:val="480"/>
          <w:marRight w:val="0"/>
          <w:marTop w:val="0"/>
          <w:marBottom w:val="0"/>
          <w:divBdr>
            <w:top w:val="none" w:sz="0" w:space="0" w:color="auto"/>
            <w:left w:val="none" w:sz="0" w:space="0" w:color="auto"/>
            <w:bottom w:val="none" w:sz="0" w:space="0" w:color="auto"/>
            <w:right w:val="none" w:sz="0" w:space="0" w:color="auto"/>
          </w:divBdr>
        </w:div>
        <w:div w:id="1179004032">
          <w:marLeft w:val="480"/>
          <w:marRight w:val="0"/>
          <w:marTop w:val="0"/>
          <w:marBottom w:val="0"/>
          <w:divBdr>
            <w:top w:val="none" w:sz="0" w:space="0" w:color="auto"/>
            <w:left w:val="none" w:sz="0" w:space="0" w:color="auto"/>
            <w:bottom w:val="none" w:sz="0" w:space="0" w:color="auto"/>
            <w:right w:val="none" w:sz="0" w:space="0" w:color="auto"/>
          </w:divBdr>
        </w:div>
        <w:div w:id="1186290520">
          <w:marLeft w:val="480"/>
          <w:marRight w:val="0"/>
          <w:marTop w:val="0"/>
          <w:marBottom w:val="0"/>
          <w:divBdr>
            <w:top w:val="none" w:sz="0" w:space="0" w:color="auto"/>
            <w:left w:val="none" w:sz="0" w:space="0" w:color="auto"/>
            <w:bottom w:val="none" w:sz="0" w:space="0" w:color="auto"/>
            <w:right w:val="none" w:sz="0" w:space="0" w:color="auto"/>
          </w:divBdr>
        </w:div>
        <w:div w:id="1192573975">
          <w:marLeft w:val="480"/>
          <w:marRight w:val="0"/>
          <w:marTop w:val="0"/>
          <w:marBottom w:val="0"/>
          <w:divBdr>
            <w:top w:val="none" w:sz="0" w:space="0" w:color="auto"/>
            <w:left w:val="none" w:sz="0" w:space="0" w:color="auto"/>
            <w:bottom w:val="none" w:sz="0" w:space="0" w:color="auto"/>
            <w:right w:val="none" w:sz="0" w:space="0" w:color="auto"/>
          </w:divBdr>
        </w:div>
        <w:div w:id="1297686505">
          <w:marLeft w:val="480"/>
          <w:marRight w:val="0"/>
          <w:marTop w:val="0"/>
          <w:marBottom w:val="0"/>
          <w:divBdr>
            <w:top w:val="none" w:sz="0" w:space="0" w:color="auto"/>
            <w:left w:val="none" w:sz="0" w:space="0" w:color="auto"/>
            <w:bottom w:val="none" w:sz="0" w:space="0" w:color="auto"/>
            <w:right w:val="none" w:sz="0" w:space="0" w:color="auto"/>
          </w:divBdr>
        </w:div>
        <w:div w:id="1314063770">
          <w:marLeft w:val="480"/>
          <w:marRight w:val="0"/>
          <w:marTop w:val="0"/>
          <w:marBottom w:val="0"/>
          <w:divBdr>
            <w:top w:val="none" w:sz="0" w:space="0" w:color="auto"/>
            <w:left w:val="none" w:sz="0" w:space="0" w:color="auto"/>
            <w:bottom w:val="none" w:sz="0" w:space="0" w:color="auto"/>
            <w:right w:val="none" w:sz="0" w:space="0" w:color="auto"/>
          </w:divBdr>
        </w:div>
        <w:div w:id="1347095412">
          <w:marLeft w:val="480"/>
          <w:marRight w:val="0"/>
          <w:marTop w:val="0"/>
          <w:marBottom w:val="0"/>
          <w:divBdr>
            <w:top w:val="none" w:sz="0" w:space="0" w:color="auto"/>
            <w:left w:val="none" w:sz="0" w:space="0" w:color="auto"/>
            <w:bottom w:val="none" w:sz="0" w:space="0" w:color="auto"/>
            <w:right w:val="none" w:sz="0" w:space="0" w:color="auto"/>
          </w:divBdr>
        </w:div>
        <w:div w:id="1389568940">
          <w:marLeft w:val="480"/>
          <w:marRight w:val="0"/>
          <w:marTop w:val="0"/>
          <w:marBottom w:val="0"/>
          <w:divBdr>
            <w:top w:val="none" w:sz="0" w:space="0" w:color="auto"/>
            <w:left w:val="none" w:sz="0" w:space="0" w:color="auto"/>
            <w:bottom w:val="none" w:sz="0" w:space="0" w:color="auto"/>
            <w:right w:val="none" w:sz="0" w:space="0" w:color="auto"/>
          </w:divBdr>
        </w:div>
        <w:div w:id="1405645805">
          <w:marLeft w:val="480"/>
          <w:marRight w:val="0"/>
          <w:marTop w:val="0"/>
          <w:marBottom w:val="0"/>
          <w:divBdr>
            <w:top w:val="none" w:sz="0" w:space="0" w:color="auto"/>
            <w:left w:val="none" w:sz="0" w:space="0" w:color="auto"/>
            <w:bottom w:val="none" w:sz="0" w:space="0" w:color="auto"/>
            <w:right w:val="none" w:sz="0" w:space="0" w:color="auto"/>
          </w:divBdr>
        </w:div>
        <w:div w:id="1570770705">
          <w:marLeft w:val="480"/>
          <w:marRight w:val="0"/>
          <w:marTop w:val="0"/>
          <w:marBottom w:val="0"/>
          <w:divBdr>
            <w:top w:val="none" w:sz="0" w:space="0" w:color="auto"/>
            <w:left w:val="none" w:sz="0" w:space="0" w:color="auto"/>
            <w:bottom w:val="none" w:sz="0" w:space="0" w:color="auto"/>
            <w:right w:val="none" w:sz="0" w:space="0" w:color="auto"/>
          </w:divBdr>
        </w:div>
        <w:div w:id="1585721346">
          <w:marLeft w:val="480"/>
          <w:marRight w:val="0"/>
          <w:marTop w:val="0"/>
          <w:marBottom w:val="0"/>
          <w:divBdr>
            <w:top w:val="none" w:sz="0" w:space="0" w:color="auto"/>
            <w:left w:val="none" w:sz="0" w:space="0" w:color="auto"/>
            <w:bottom w:val="none" w:sz="0" w:space="0" w:color="auto"/>
            <w:right w:val="none" w:sz="0" w:space="0" w:color="auto"/>
          </w:divBdr>
        </w:div>
        <w:div w:id="1616936515">
          <w:marLeft w:val="480"/>
          <w:marRight w:val="0"/>
          <w:marTop w:val="0"/>
          <w:marBottom w:val="0"/>
          <w:divBdr>
            <w:top w:val="none" w:sz="0" w:space="0" w:color="auto"/>
            <w:left w:val="none" w:sz="0" w:space="0" w:color="auto"/>
            <w:bottom w:val="none" w:sz="0" w:space="0" w:color="auto"/>
            <w:right w:val="none" w:sz="0" w:space="0" w:color="auto"/>
          </w:divBdr>
        </w:div>
        <w:div w:id="1627732463">
          <w:marLeft w:val="480"/>
          <w:marRight w:val="0"/>
          <w:marTop w:val="0"/>
          <w:marBottom w:val="0"/>
          <w:divBdr>
            <w:top w:val="none" w:sz="0" w:space="0" w:color="auto"/>
            <w:left w:val="none" w:sz="0" w:space="0" w:color="auto"/>
            <w:bottom w:val="none" w:sz="0" w:space="0" w:color="auto"/>
            <w:right w:val="none" w:sz="0" w:space="0" w:color="auto"/>
          </w:divBdr>
        </w:div>
        <w:div w:id="1640307929">
          <w:marLeft w:val="480"/>
          <w:marRight w:val="0"/>
          <w:marTop w:val="0"/>
          <w:marBottom w:val="0"/>
          <w:divBdr>
            <w:top w:val="none" w:sz="0" w:space="0" w:color="auto"/>
            <w:left w:val="none" w:sz="0" w:space="0" w:color="auto"/>
            <w:bottom w:val="none" w:sz="0" w:space="0" w:color="auto"/>
            <w:right w:val="none" w:sz="0" w:space="0" w:color="auto"/>
          </w:divBdr>
        </w:div>
        <w:div w:id="1641879178">
          <w:marLeft w:val="480"/>
          <w:marRight w:val="0"/>
          <w:marTop w:val="0"/>
          <w:marBottom w:val="0"/>
          <w:divBdr>
            <w:top w:val="none" w:sz="0" w:space="0" w:color="auto"/>
            <w:left w:val="none" w:sz="0" w:space="0" w:color="auto"/>
            <w:bottom w:val="none" w:sz="0" w:space="0" w:color="auto"/>
            <w:right w:val="none" w:sz="0" w:space="0" w:color="auto"/>
          </w:divBdr>
        </w:div>
        <w:div w:id="1647083026">
          <w:marLeft w:val="480"/>
          <w:marRight w:val="0"/>
          <w:marTop w:val="0"/>
          <w:marBottom w:val="0"/>
          <w:divBdr>
            <w:top w:val="none" w:sz="0" w:space="0" w:color="auto"/>
            <w:left w:val="none" w:sz="0" w:space="0" w:color="auto"/>
            <w:bottom w:val="none" w:sz="0" w:space="0" w:color="auto"/>
            <w:right w:val="none" w:sz="0" w:space="0" w:color="auto"/>
          </w:divBdr>
        </w:div>
        <w:div w:id="1649094066">
          <w:marLeft w:val="480"/>
          <w:marRight w:val="0"/>
          <w:marTop w:val="0"/>
          <w:marBottom w:val="0"/>
          <w:divBdr>
            <w:top w:val="none" w:sz="0" w:space="0" w:color="auto"/>
            <w:left w:val="none" w:sz="0" w:space="0" w:color="auto"/>
            <w:bottom w:val="none" w:sz="0" w:space="0" w:color="auto"/>
            <w:right w:val="none" w:sz="0" w:space="0" w:color="auto"/>
          </w:divBdr>
        </w:div>
        <w:div w:id="1676952221">
          <w:marLeft w:val="480"/>
          <w:marRight w:val="0"/>
          <w:marTop w:val="0"/>
          <w:marBottom w:val="0"/>
          <w:divBdr>
            <w:top w:val="none" w:sz="0" w:space="0" w:color="auto"/>
            <w:left w:val="none" w:sz="0" w:space="0" w:color="auto"/>
            <w:bottom w:val="none" w:sz="0" w:space="0" w:color="auto"/>
            <w:right w:val="none" w:sz="0" w:space="0" w:color="auto"/>
          </w:divBdr>
        </w:div>
        <w:div w:id="1689260725">
          <w:marLeft w:val="480"/>
          <w:marRight w:val="0"/>
          <w:marTop w:val="0"/>
          <w:marBottom w:val="0"/>
          <w:divBdr>
            <w:top w:val="none" w:sz="0" w:space="0" w:color="auto"/>
            <w:left w:val="none" w:sz="0" w:space="0" w:color="auto"/>
            <w:bottom w:val="none" w:sz="0" w:space="0" w:color="auto"/>
            <w:right w:val="none" w:sz="0" w:space="0" w:color="auto"/>
          </w:divBdr>
        </w:div>
        <w:div w:id="1718385230">
          <w:marLeft w:val="480"/>
          <w:marRight w:val="0"/>
          <w:marTop w:val="0"/>
          <w:marBottom w:val="0"/>
          <w:divBdr>
            <w:top w:val="none" w:sz="0" w:space="0" w:color="auto"/>
            <w:left w:val="none" w:sz="0" w:space="0" w:color="auto"/>
            <w:bottom w:val="none" w:sz="0" w:space="0" w:color="auto"/>
            <w:right w:val="none" w:sz="0" w:space="0" w:color="auto"/>
          </w:divBdr>
        </w:div>
        <w:div w:id="1852329808">
          <w:marLeft w:val="480"/>
          <w:marRight w:val="0"/>
          <w:marTop w:val="0"/>
          <w:marBottom w:val="0"/>
          <w:divBdr>
            <w:top w:val="none" w:sz="0" w:space="0" w:color="auto"/>
            <w:left w:val="none" w:sz="0" w:space="0" w:color="auto"/>
            <w:bottom w:val="none" w:sz="0" w:space="0" w:color="auto"/>
            <w:right w:val="none" w:sz="0" w:space="0" w:color="auto"/>
          </w:divBdr>
        </w:div>
        <w:div w:id="1855151064">
          <w:marLeft w:val="480"/>
          <w:marRight w:val="0"/>
          <w:marTop w:val="0"/>
          <w:marBottom w:val="0"/>
          <w:divBdr>
            <w:top w:val="none" w:sz="0" w:space="0" w:color="auto"/>
            <w:left w:val="none" w:sz="0" w:space="0" w:color="auto"/>
            <w:bottom w:val="none" w:sz="0" w:space="0" w:color="auto"/>
            <w:right w:val="none" w:sz="0" w:space="0" w:color="auto"/>
          </w:divBdr>
        </w:div>
        <w:div w:id="1857108257">
          <w:marLeft w:val="480"/>
          <w:marRight w:val="0"/>
          <w:marTop w:val="0"/>
          <w:marBottom w:val="0"/>
          <w:divBdr>
            <w:top w:val="none" w:sz="0" w:space="0" w:color="auto"/>
            <w:left w:val="none" w:sz="0" w:space="0" w:color="auto"/>
            <w:bottom w:val="none" w:sz="0" w:space="0" w:color="auto"/>
            <w:right w:val="none" w:sz="0" w:space="0" w:color="auto"/>
          </w:divBdr>
        </w:div>
        <w:div w:id="1872915717">
          <w:marLeft w:val="480"/>
          <w:marRight w:val="0"/>
          <w:marTop w:val="0"/>
          <w:marBottom w:val="0"/>
          <w:divBdr>
            <w:top w:val="none" w:sz="0" w:space="0" w:color="auto"/>
            <w:left w:val="none" w:sz="0" w:space="0" w:color="auto"/>
            <w:bottom w:val="none" w:sz="0" w:space="0" w:color="auto"/>
            <w:right w:val="none" w:sz="0" w:space="0" w:color="auto"/>
          </w:divBdr>
        </w:div>
        <w:div w:id="1874685698">
          <w:marLeft w:val="480"/>
          <w:marRight w:val="0"/>
          <w:marTop w:val="0"/>
          <w:marBottom w:val="0"/>
          <w:divBdr>
            <w:top w:val="none" w:sz="0" w:space="0" w:color="auto"/>
            <w:left w:val="none" w:sz="0" w:space="0" w:color="auto"/>
            <w:bottom w:val="none" w:sz="0" w:space="0" w:color="auto"/>
            <w:right w:val="none" w:sz="0" w:space="0" w:color="auto"/>
          </w:divBdr>
        </w:div>
        <w:div w:id="1922564351">
          <w:marLeft w:val="480"/>
          <w:marRight w:val="0"/>
          <w:marTop w:val="0"/>
          <w:marBottom w:val="0"/>
          <w:divBdr>
            <w:top w:val="none" w:sz="0" w:space="0" w:color="auto"/>
            <w:left w:val="none" w:sz="0" w:space="0" w:color="auto"/>
            <w:bottom w:val="none" w:sz="0" w:space="0" w:color="auto"/>
            <w:right w:val="none" w:sz="0" w:space="0" w:color="auto"/>
          </w:divBdr>
        </w:div>
        <w:div w:id="1947695688">
          <w:marLeft w:val="480"/>
          <w:marRight w:val="0"/>
          <w:marTop w:val="0"/>
          <w:marBottom w:val="0"/>
          <w:divBdr>
            <w:top w:val="none" w:sz="0" w:space="0" w:color="auto"/>
            <w:left w:val="none" w:sz="0" w:space="0" w:color="auto"/>
            <w:bottom w:val="none" w:sz="0" w:space="0" w:color="auto"/>
            <w:right w:val="none" w:sz="0" w:space="0" w:color="auto"/>
          </w:divBdr>
        </w:div>
        <w:div w:id="2041979046">
          <w:marLeft w:val="480"/>
          <w:marRight w:val="0"/>
          <w:marTop w:val="0"/>
          <w:marBottom w:val="0"/>
          <w:divBdr>
            <w:top w:val="none" w:sz="0" w:space="0" w:color="auto"/>
            <w:left w:val="none" w:sz="0" w:space="0" w:color="auto"/>
            <w:bottom w:val="none" w:sz="0" w:space="0" w:color="auto"/>
            <w:right w:val="none" w:sz="0" w:space="0" w:color="auto"/>
          </w:divBdr>
        </w:div>
        <w:div w:id="2049910774">
          <w:marLeft w:val="480"/>
          <w:marRight w:val="0"/>
          <w:marTop w:val="0"/>
          <w:marBottom w:val="0"/>
          <w:divBdr>
            <w:top w:val="none" w:sz="0" w:space="0" w:color="auto"/>
            <w:left w:val="none" w:sz="0" w:space="0" w:color="auto"/>
            <w:bottom w:val="none" w:sz="0" w:space="0" w:color="auto"/>
            <w:right w:val="none" w:sz="0" w:space="0" w:color="auto"/>
          </w:divBdr>
        </w:div>
      </w:divsChild>
    </w:div>
    <w:div w:id="1052457431">
      <w:bodyDiv w:val="1"/>
      <w:marLeft w:val="0"/>
      <w:marRight w:val="0"/>
      <w:marTop w:val="0"/>
      <w:marBottom w:val="0"/>
      <w:divBdr>
        <w:top w:val="none" w:sz="0" w:space="0" w:color="auto"/>
        <w:left w:val="none" w:sz="0" w:space="0" w:color="auto"/>
        <w:bottom w:val="none" w:sz="0" w:space="0" w:color="auto"/>
        <w:right w:val="none" w:sz="0" w:space="0" w:color="auto"/>
      </w:divBdr>
      <w:divsChild>
        <w:div w:id="78336199">
          <w:marLeft w:val="480"/>
          <w:marRight w:val="0"/>
          <w:marTop w:val="0"/>
          <w:marBottom w:val="0"/>
          <w:divBdr>
            <w:top w:val="none" w:sz="0" w:space="0" w:color="auto"/>
            <w:left w:val="none" w:sz="0" w:space="0" w:color="auto"/>
            <w:bottom w:val="none" w:sz="0" w:space="0" w:color="auto"/>
            <w:right w:val="none" w:sz="0" w:space="0" w:color="auto"/>
          </w:divBdr>
        </w:div>
        <w:div w:id="81144109">
          <w:marLeft w:val="480"/>
          <w:marRight w:val="0"/>
          <w:marTop w:val="0"/>
          <w:marBottom w:val="0"/>
          <w:divBdr>
            <w:top w:val="none" w:sz="0" w:space="0" w:color="auto"/>
            <w:left w:val="none" w:sz="0" w:space="0" w:color="auto"/>
            <w:bottom w:val="none" w:sz="0" w:space="0" w:color="auto"/>
            <w:right w:val="none" w:sz="0" w:space="0" w:color="auto"/>
          </w:divBdr>
        </w:div>
        <w:div w:id="154225799">
          <w:marLeft w:val="480"/>
          <w:marRight w:val="0"/>
          <w:marTop w:val="0"/>
          <w:marBottom w:val="0"/>
          <w:divBdr>
            <w:top w:val="none" w:sz="0" w:space="0" w:color="auto"/>
            <w:left w:val="none" w:sz="0" w:space="0" w:color="auto"/>
            <w:bottom w:val="none" w:sz="0" w:space="0" w:color="auto"/>
            <w:right w:val="none" w:sz="0" w:space="0" w:color="auto"/>
          </w:divBdr>
        </w:div>
        <w:div w:id="234555718">
          <w:marLeft w:val="480"/>
          <w:marRight w:val="0"/>
          <w:marTop w:val="0"/>
          <w:marBottom w:val="0"/>
          <w:divBdr>
            <w:top w:val="none" w:sz="0" w:space="0" w:color="auto"/>
            <w:left w:val="none" w:sz="0" w:space="0" w:color="auto"/>
            <w:bottom w:val="none" w:sz="0" w:space="0" w:color="auto"/>
            <w:right w:val="none" w:sz="0" w:space="0" w:color="auto"/>
          </w:divBdr>
        </w:div>
        <w:div w:id="257105258">
          <w:marLeft w:val="480"/>
          <w:marRight w:val="0"/>
          <w:marTop w:val="0"/>
          <w:marBottom w:val="0"/>
          <w:divBdr>
            <w:top w:val="none" w:sz="0" w:space="0" w:color="auto"/>
            <w:left w:val="none" w:sz="0" w:space="0" w:color="auto"/>
            <w:bottom w:val="none" w:sz="0" w:space="0" w:color="auto"/>
            <w:right w:val="none" w:sz="0" w:space="0" w:color="auto"/>
          </w:divBdr>
        </w:div>
        <w:div w:id="281496705">
          <w:marLeft w:val="480"/>
          <w:marRight w:val="0"/>
          <w:marTop w:val="0"/>
          <w:marBottom w:val="0"/>
          <w:divBdr>
            <w:top w:val="none" w:sz="0" w:space="0" w:color="auto"/>
            <w:left w:val="none" w:sz="0" w:space="0" w:color="auto"/>
            <w:bottom w:val="none" w:sz="0" w:space="0" w:color="auto"/>
            <w:right w:val="none" w:sz="0" w:space="0" w:color="auto"/>
          </w:divBdr>
        </w:div>
        <w:div w:id="321473535">
          <w:marLeft w:val="480"/>
          <w:marRight w:val="0"/>
          <w:marTop w:val="0"/>
          <w:marBottom w:val="0"/>
          <w:divBdr>
            <w:top w:val="none" w:sz="0" w:space="0" w:color="auto"/>
            <w:left w:val="none" w:sz="0" w:space="0" w:color="auto"/>
            <w:bottom w:val="none" w:sz="0" w:space="0" w:color="auto"/>
            <w:right w:val="none" w:sz="0" w:space="0" w:color="auto"/>
          </w:divBdr>
        </w:div>
        <w:div w:id="379282108">
          <w:marLeft w:val="480"/>
          <w:marRight w:val="0"/>
          <w:marTop w:val="0"/>
          <w:marBottom w:val="0"/>
          <w:divBdr>
            <w:top w:val="none" w:sz="0" w:space="0" w:color="auto"/>
            <w:left w:val="none" w:sz="0" w:space="0" w:color="auto"/>
            <w:bottom w:val="none" w:sz="0" w:space="0" w:color="auto"/>
            <w:right w:val="none" w:sz="0" w:space="0" w:color="auto"/>
          </w:divBdr>
        </w:div>
        <w:div w:id="382408561">
          <w:marLeft w:val="480"/>
          <w:marRight w:val="0"/>
          <w:marTop w:val="0"/>
          <w:marBottom w:val="0"/>
          <w:divBdr>
            <w:top w:val="none" w:sz="0" w:space="0" w:color="auto"/>
            <w:left w:val="none" w:sz="0" w:space="0" w:color="auto"/>
            <w:bottom w:val="none" w:sz="0" w:space="0" w:color="auto"/>
            <w:right w:val="none" w:sz="0" w:space="0" w:color="auto"/>
          </w:divBdr>
        </w:div>
        <w:div w:id="393967235">
          <w:marLeft w:val="480"/>
          <w:marRight w:val="0"/>
          <w:marTop w:val="0"/>
          <w:marBottom w:val="0"/>
          <w:divBdr>
            <w:top w:val="none" w:sz="0" w:space="0" w:color="auto"/>
            <w:left w:val="none" w:sz="0" w:space="0" w:color="auto"/>
            <w:bottom w:val="none" w:sz="0" w:space="0" w:color="auto"/>
            <w:right w:val="none" w:sz="0" w:space="0" w:color="auto"/>
          </w:divBdr>
        </w:div>
        <w:div w:id="394090136">
          <w:marLeft w:val="480"/>
          <w:marRight w:val="0"/>
          <w:marTop w:val="0"/>
          <w:marBottom w:val="0"/>
          <w:divBdr>
            <w:top w:val="none" w:sz="0" w:space="0" w:color="auto"/>
            <w:left w:val="none" w:sz="0" w:space="0" w:color="auto"/>
            <w:bottom w:val="none" w:sz="0" w:space="0" w:color="auto"/>
            <w:right w:val="none" w:sz="0" w:space="0" w:color="auto"/>
          </w:divBdr>
        </w:div>
        <w:div w:id="457719703">
          <w:marLeft w:val="480"/>
          <w:marRight w:val="0"/>
          <w:marTop w:val="0"/>
          <w:marBottom w:val="0"/>
          <w:divBdr>
            <w:top w:val="none" w:sz="0" w:space="0" w:color="auto"/>
            <w:left w:val="none" w:sz="0" w:space="0" w:color="auto"/>
            <w:bottom w:val="none" w:sz="0" w:space="0" w:color="auto"/>
            <w:right w:val="none" w:sz="0" w:space="0" w:color="auto"/>
          </w:divBdr>
        </w:div>
        <w:div w:id="480927553">
          <w:marLeft w:val="480"/>
          <w:marRight w:val="0"/>
          <w:marTop w:val="0"/>
          <w:marBottom w:val="0"/>
          <w:divBdr>
            <w:top w:val="none" w:sz="0" w:space="0" w:color="auto"/>
            <w:left w:val="none" w:sz="0" w:space="0" w:color="auto"/>
            <w:bottom w:val="none" w:sz="0" w:space="0" w:color="auto"/>
            <w:right w:val="none" w:sz="0" w:space="0" w:color="auto"/>
          </w:divBdr>
        </w:div>
        <w:div w:id="515535779">
          <w:marLeft w:val="480"/>
          <w:marRight w:val="0"/>
          <w:marTop w:val="0"/>
          <w:marBottom w:val="0"/>
          <w:divBdr>
            <w:top w:val="none" w:sz="0" w:space="0" w:color="auto"/>
            <w:left w:val="none" w:sz="0" w:space="0" w:color="auto"/>
            <w:bottom w:val="none" w:sz="0" w:space="0" w:color="auto"/>
            <w:right w:val="none" w:sz="0" w:space="0" w:color="auto"/>
          </w:divBdr>
        </w:div>
        <w:div w:id="524095423">
          <w:marLeft w:val="480"/>
          <w:marRight w:val="0"/>
          <w:marTop w:val="0"/>
          <w:marBottom w:val="0"/>
          <w:divBdr>
            <w:top w:val="none" w:sz="0" w:space="0" w:color="auto"/>
            <w:left w:val="none" w:sz="0" w:space="0" w:color="auto"/>
            <w:bottom w:val="none" w:sz="0" w:space="0" w:color="auto"/>
            <w:right w:val="none" w:sz="0" w:space="0" w:color="auto"/>
          </w:divBdr>
        </w:div>
        <w:div w:id="544293882">
          <w:marLeft w:val="480"/>
          <w:marRight w:val="0"/>
          <w:marTop w:val="0"/>
          <w:marBottom w:val="0"/>
          <w:divBdr>
            <w:top w:val="none" w:sz="0" w:space="0" w:color="auto"/>
            <w:left w:val="none" w:sz="0" w:space="0" w:color="auto"/>
            <w:bottom w:val="none" w:sz="0" w:space="0" w:color="auto"/>
            <w:right w:val="none" w:sz="0" w:space="0" w:color="auto"/>
          </w:divBdr>
        </w:div>
        <w:div w:id="579677852">
          <w:marLeft w:val="480"/>
          <w:marRight w:val="0"/>
          <w:marTop w:val="0"/>
          <w:marBottom w:val="0"/>
          <w:divBdr>
            <w:top w:val="none" w:sz="0" w:space="0" w:color="auto"/>
            <w:left w:val="none" w:sz="0" w:space="0" w:color="auto"/>
            <w:bottom w:val="none" w:sz="0" w:space="0" w:color="auto"/>
            <w:right w:val="none" w:sz="0" w:space="0" w:color="auto"/>
          </w:divBdr>
        </w:div>
        <w:div w:id="610168575">
          <w:marLeft w:val="480"/>
          <w:marRight w:val="0"/>
          <w:marTop w:val="0"/>
          <w:marBottom w:val="0"/>
          <w:divBdr>
            <w:top w:val="none" w:sz="0" w:space="0" w:color="auto"/>
            <w:left w:val="none" w:sz="0" w:space="0" w:color="auto"/>
            <w:bottom w:val="none" w:sz="0" w:space="0" w:color="auto"/>
            <w:right w:val="none" w:sz="0" w:space="0" w:color="auto"/>
          </w:divBdr>
        </w:div>
        <w:div w:id="610627552">
          <w:marLeft w:val="480"/>
          <w:marRight w:val="0"/>
          <w:marTop w:val="0"/>
          <w:marBottom w:val="0"/>
          <w:divBdr>
            <w:top w:val="none" w:sz="0" w:space="0" w:color="auto"/>
            <w:left w:val="none" w:sz="0" w:space="0" w:color="auto"/>
            <w:bottom w:val="none" w:sz="0" w:space="0" w:color="auto"/>
            <w:right w:val="none" w:sz="0" w:space="0" w:color="auto"/>
          </w:divBdr>
        </w:div>
        <w:div w:id="622425257">
          <w:marLeft w:val="480"/>
          <w:marRight w:val="0"/>
          <w:marTop w:val="0"/>
          <w:marBottom w:val="0"/>
          <w:divBdr>
            <w:top w:val="none" w:sz="0" w:space="0" w:color="auto"/>
            <w:left w:val="none" w:sz="0" w:space="0" w:color="auto"/>
            <w:bottom w:val="none" w:sz="0" w:space="0" w:color="auto"/>
            <w:right w:val="none" w:sz="0" w:space="0" w:color="auto"/>
          </w:divBdr>
        </w:div>
        <w:div w:id="652685122">
          <w:marLeft w:val="480"/>
          <w:marRight w:val="0"/>
          <w:marTop w:val="0"/>
          <w:marBottom w:val="0"/>
          <w:divBdr>
            <w:top w:val="none" w:sz="0" w:space="0" w:color="auto"/>
            <w:left w:val="none" w:sz="0" w:space="0" w:color="auto"/>
            <w:bottom w:val="none" w:sz="0" w:space="0" w:color="auto"/>
            <w:right w:val="none" w:sz="0" w:space="0" w:color="auto"/>
          </w:divBdr>
        </w:div>
        <w:div w:id="694696349">
          <w:marLeft w:val="480"/>
          <w:marRight w:val="0"/>
          <w:marTop w:val="0"/>
          <w:marBottom w:val="0"/>
          <w:divBdr>
            <w:top w:val="none" w:sz="0" w:space="0" w:color="auto"/>
            <w:left w:val="none" w:sz="0" w:space="0" w:color="auto"/>
            <w:bottom w:val="none" w:sz="0" w:space="0" w:color="auto"/>
            <w:right w:val="none" w:sz="0" w:space="0" w:color="auto"/>
          </w:divBdr>
        </w:div>
        <w:div w:id="835264924">
          <w:marLeft w:val="480"/>
          <w:marRight w:val="0"/>
          <w:marTop w:val="0"/>
          <w:marBottom w:val="0"/>
          <w:divBdr>
            <w:top w:val="none" w:sz="0" w:space="0" w:color="auto"/>
            <w:left w:val="none" w:sz="0" w:space="0" w:color="auto"/>
            <w:bottom w:val="none" w:sz="0" w:space="0" w:color="auto"/>
            <w:right w:val="none" w:sz="0" w:space="0" w:color="auto"/>
          </w:divBdr>
        </w:div>
        <w:div w:id="837381871">
          <w:marLeft w:val="480"/>
          <w:marRight w:val="0"/>
          <w:marTop w:val="0"/>
          <w:marBottom w:val="0"/>
          <w:divBdr>
            <w:top w:val="none" w:sz="0" w:space="0" w:color="auto"/>
            <w:left w:val="none" w:sz="0" w:space="0" w:color="auto"/>
            <w:bottom w:val="none" w:sz="0" w:space="0" w:color="auto"/>
            <w:right w:val="none" w:sz="0" w:space="0" w:color="auto"/>
          </w:divBdr>
        </w:div>
        <w:div w:id="879049899">
          <w:marLeft w:val="480"/>
          <w:marRight w:val="0"/>
          <w:marTop w:val="0"/>
          <w:marBottom w:val="0"/>
          <w:divBdr>
            <w:top w:val="none" w:sz="0" w:space="0" w:color="auto"/>
            <w:left w:val="none" w:sz="0" w:space="0" w:color="auto"/>
            <w:bottom w:val="none" w:sz="0" w:space="0" w:color="auto"/>
            <w:right w:val="none" w:sz="0" w:space="0" w:color="auto"/>
          </w:divBdr>
        </w:div>
        <w:div w:id="916138459">
          <w:marLeft w:val="480"/>
          <w:marRight w:val="0"/>
          <w:marTop w:val="0"/>
          <w:marBottom w:val="0"/>
          <w:divBdr>
            <w:top w:val="none" w:sz="0" w:space="0" w:color="auto"/>
            <w:left w:val="none" w:sz="0" w:space="0" w:color="auto"/>
            <w:bottom w:val="none" w:sz="0" w:space="0" w:color="auto"/>
            <w:right w:val="none" w:sz="0" w:space="0" w:color="auto"/>
          </w:divBdr>
        </w:div>
        <w:div w:id="933519477">
          <w:marLeft w:val="480"/>
          <w:marRight w:val="0"/>
          <w:marTop w:val="0"/>
          <w:marBottom w:val="0"/>
          <w:divBdr>
            <w:top w:val="none" w:sz="0" w:space="0" w:color="auto"/>
            <w:left w:val="none" w:sz="0" w:space="0" w:color="auto"/>
            <w:bottom w:val="none" w:sz="0" w:space="0" w:color="auto"/>
            <w:right w:val="none" w:sz="0" w:space="0" w:color="auto"/>
          </w:divBdr>
        </w:div>
        <w:div w:id="978995963">
          <w:marLeft w:val="480"/>
          <w:marRight w:val="0"/>
          <w:marTop w:val="0"/>
          <w:marBottom w:val="0"/>
          <w:divBdr>
            <w:top w:val="none" w:sz="0" w:space="0" w:color="auto"/>
            <w:left w:val="none" w:sz="0" w:space="0" w:color="auto"/>
            <w:bottom w:val="none" w:sz="0" w:space="0" w:color="auto"/>
            <w:right w:val="none" w:sz="0" w:space="0" w:color="auto"/>
          </w:divBdr>
        </w:div>
        <w:div w:id="1168641266">
          <w:marLeft w:val="480"/>
          <w:marRight w:val="0"/>
          <w:marTop w:val="0"/>
          <w:marBottom w:val="0"/>
          <w:divBdr>
            <w:top w:val="none" w:sz="0" w:space="0" w:color="auto"/>
            <w:left w:val="none" w:sz="0" w:space="0" w:color="auto"/>
            <w:bottom w:val="none" w:sz="0" w:space="0" w:color="auto"/>
            <w:right w:val="none" w:sz="0" w:space="0" w:color="auto"/>
          </w:divBdr>
        </w:div>
        <w:div w:id="1205288218">
          <w:marLeft w:val="480"/>
          <w:marRight w:val="0"/>
          <w:marTop w:val="0"/>
          <w:marBottom w:val="0"/>
          <w:divBdr>
            <w:top w:val="none" w:sz="0" w:space="0" w:color="auto"/>
            <w:left w:val="none" w:sz="0" w:space="0" w:color="auto"/>
            <w:bottom w:val="none" w:sz="0" w:space="0" w:color="auto"/>
            <w:right w:val="none" w:sz="0" w:space="0" w:color="auto"/>
          </w:divBdr>
        </w:div>
        <w:div w:id="1208908887">
          <w:marLeft w:val="480"/>
          <w:marRight w:val="0"/>
          <w:marTop w:val="0"/>
          <w:marBottom w:val="0"/>
          <w:divBdr>
            <w:top w:val="none" w:sz="0" w:space="0" w:color="auto"/>
            <w:left w:val="none" w:sz="0" w:space="0" w:color="auto"/>
            <w:bottom w:val="none" w:sz="0" w:space="0" w:color="auto"/>
            <w:right w:val="none" w:sz="0" w:space="0" w:color="auto"/>
          </w:divBdr>
        </w:div>
        <w:div w:id="1210260008">
          <w:marLeft w:val="480"/>
          <w:marRight w:val="0"/>
          <w:marTop w:val="0"/>
          <w:marBottom w:val="0"/>
          <w:divBdr>
            <w:top w:val="none" w:sz="0" w:space="0" w:color="auto"/>
            <w:left w:val="none" w:sz="0" w:space="0" w:color="auto"/>
            <w:bottom w:val="none" w:sz="0" w:space="0" w:color="auto"/>
            <w:right w:val="none" w:sz="0" w:space="0" w:color="auto"/>
          </w:divBdr>
        </w:div>
        <w:div w:id="1230188527">
          <w:marLeft w:val="480"/>
          <w:marRight w:val="0"/>
          <w:marTop w:val="0"/>
          <w:marBottom w:val="0"/>
          <w:divBdr>
            <w:top w:val="none" w:sz="0" w:space="0" w:color="auto"/>
            <w:left w:val="none" w:sz="0" w:space="0" w:color="auto"/>
            <w:bottom w:val="none" w:sz="0" w:space="0" w:color="auto"/>
            <w:right w:val="none" w:sz="0" w:space="0" w:color="auto"/>
          </w:divBdr>
        </w:div>
        <w:div w:id="1237283104">
          <w:marLeft w:val="480"/>
          <w:marRight w:val="0"/>
          <w:marTop w:val="0"/>
          <w:marBottom w:val="0"/>
          <w:divBdr>
            <w:top w:val="none" w:sz="0" w:space="0" w:color="auto"/>
            <w:left w:val="none" w:sz="0" w:space="0" w:color="auto"/>
            <w:bottom w:val="none" w:sz="0" w:space="0" w:color="auto"/>
            <w:right w:val="none" w:sz="0" w:space="0" w:color="auto"/>
          </w:divBdr>
        </w:div>
        <w:div w:id="1243568983">
          <w:marLeft w:val="480"/>
          <w:marRight w:val="0"/>
          <w:marTop w:val="0"/>
          <w:marBottom w:val="0"/>
          <w:divBdr>
            <w:top w:val="none" w:sz="0" w:space="0" w:color="auto"/>
            <w:left w:val="none" w:sz="0" w:space="0" w:color="auto"/>
            <w:bottom w:val="none" w:sz="0" w:space="0" w:color="auto"/>
            <w:right w:val="none" w:sz="0" w:space="0" w:color="auto"/>
          </w:divBdr>
        </w:div>
        <w:div w:id="1283488943">
          <w:marLeft w:val="480"/>
          <w:marRight w:val="0"/>
          <w:marTop w:val="0"/>
          <w:marBottom w:val="0"/>
          <w:divBdr>
            <w:top w:val="none" w:sz="0" w:space="0" w:color="auto"/>
            <w:left w:val="none" w:sz="0" w:space="0" w:color="auto"/>
            <w:bottom w:val="none" w:sz="0" w:space="0" w:color="auto"/>
            <w:right w:val="none" w:sz="0" w:space="0" w:color="auto"/>
          </w:divBdr>
        </w:div>
        <w:div w:id="1307322579">
          <w:marLeft w:val="480"/>
          <w:marRight w:val="0"/>
          <w:marTop w:val="0"/>
          <w:marBottom w:val="0"/>
          <w:divBdr>
            <w:top w:val="none" w:sz="0" w:space="0" w:color="auto"/>
            <w:left w:val="none" w:sz="0" w:space="0" w:color="auto"/>
            <w:bottom w:val="none" w:sz="0" w:space="0" w:color="auto"/>
            <w:right w:val="none" w:sz="0" w:space="0" w:color="auto"/>
          </w:divBdr>
        </w:div>
        <w:div w:id="1312976284">
          <w:marLeft w:val="480"/>
          <w:marRight w:val="0"/>
          <w:marTop w:val="0"/>
          <w:marBottom w:val="0"/>
          <w:divBdr>
            <w:top w:val="none" w:sz="0" w:space="0" w:color="auto"/>
            <w:left w:val="none" w:sz="0" w:space="0" w:color="auto"/>
            <w:bottom w:val="none" w:sz="0" w:space="0" w:color="auto"/>
            <w:right w:val="none" w:sz="0" w:space="0" w:color="auto"/>
          </w:divBdr>
        </w:div>
        <w:div w:id="1321082795">
          <w:marLeft w:val="480"/>
          <w:marRight w:val="0"/>
          <w:marTop w:val="0"/>
          <w:marBottom w:val="0"/>
          <w:divBdr>
            <w:top w:val="none" w:sz="0" w:space="0" w:color="auto"/>
            <w:left w:val="none" w:sz="0" w:space="0" w:color="auto"/>
            <w:bottom w:val="none" w:sz="0" w:space="0" w:color="auto"/>
            <w:right w:val="none" w:sz="0" w:space="0" w:color="auto"/>
          </w:divBdr>
        </w:div>
        <w:div w:id="1338145682">
          <w:marLeft w:val="480"/>
          <w:marRight w:val="0"/>
          <w:marTop w:val="0"/>
          <w:marBottom w:val="0"/>
          <w:divBdr>
            <w:top w:val="none" w:sz="0" w:space="0" w:color="auto"/>
            <w:left w:val="none" w:sz="0" w:space="0" w:color="auto"/>
            <w:bottom w:val="none" w:sz="0" w:space="0" w:color="auto"/>
            <w:right w:val="none" w:sz="0" w:space="0" w:color="auto"/>
          </w:divBdr>
        </w:div>
        <w:div w:id="1475175723">
          <w:marLeft w:val="480"/>
          <w:marRight w:val="0"/>
          <w:marTop w:val="0"/>
          <w:marBottom w:val="0"/>
          <w:divBdr>
            <w:top w:val="none" w:sz="0" w:space="0" w:color="auto"/>
            <w:left w:val="none" w:sz="0" w:space="0" w:color="auto"/>
            <w:bottom w:val="none" w:sz="0" w:space="0" w:color="auto"/>
            <w:right w:val="none" w:sz="0" w:space="0" w:color="auto"/>
          </w:divBdr>
        </w:div>
        <w:div w:id="1494639607">
          <w:marLeft w:val="480"/>
          <w:marRight w:val="0"/>
          <w:marTop w:val="0"/>
          <w:marBottom w:val="0"/>
          <w:divBdr>
            <w:top w:val="none" w:sz="0" w:space="0" w:color="auto"/>
            <w:left w:val="none" w:sz="0" w:space="0" w:color="auto"/>
            <w:bottom w:val="none" w:sz="0" w:space="0" w:color="auto"/>
            <w:right w:val="none" w:sz="0" w:space="0" w:color="auto"/>
          </w:divBdr>
        </w:div>
        <w:div w:id="1530607118">
          <w:marLeft w:val="480"/>
          <w:marRight w:val="0"/>
          <w:marTop w:val="0"/>
          <w:marBottom w:val="0"/>
          <w:divBdr>
            <w:top w:val="none" w:sz="0" w:space="0" w:color="auto"/>
            <w:left w:val="none" w:sz="0" w:space="0" w:color="auto"/>
            <w:bottom w:val="none" w:sz="0" w:space="0" w:color="auto"/>
            <w:right w:val="none" w:sz="0" w:space="0" w:color="auto"/>
          </w:divBdr>
        </w:div>
        <w:div w:id="1613513166">
          <w:marLeft w:val="480"/>
          <w:marRight w:val="0"/>
          <w:marTop w:val="0"/>
          <w:marBottom w:val="0"/>
          <w:divBdr>
            <w:top w:val="none" w:sz="0" w:space="0" w:color="auto"/>
            <w:left w:val="none" w:sz="0" w:space="0" w:color="auto"/>
            <w:bottom w:val="none" w:sz="0" w:space="0" w:color="auto"/>
            <w:right w:val="none" w:sz="0" w:space="0" w:color="auto"/>
          </w:divBdr>
        </w:div>
        <w:div w:id="1679041891">
          <w:marLeft w:val="480"/>
          <w:marRight w:val="0"/>
          <w:marTop w:val="0"/>
          <w:marBottom w:val="0"/>
          <w:divBdr>
            <w:top w:val="none" w:sz="0" w:space="0" w:color="auto"/>
            <w:left w:val="none" w:sz="0" w:space="0" w:color="auto"/>
            <w:bottom w:val="none" w:sz="0" w:space="0" w:color="auto"/>
            <w:right w:val="none" w:sz="0" w:space="0" w:color="auto"/>
          </w:divBdr>
        </w:div>
        <w:div w:id="1690716438">
          <w:marLeft w:val="480"/>
          <w:marRight w:val="0"/>
          <w:marTop w:val="0"/>
          <w:marBottom w:val="0"/>
          <w:divBdr>
            <w:top w:val="none" w:sz="0" w:space="0" w:color="auto"/>
            <w:left w:val="none" w:sz="0" w:space="0" w:color="auto"/>
            <w:bottom w:val="none" w:sz="0" w:space="0" w:color="auto"/>
            <w:right w:val="none" w:sz="0" w:space="0" w:color="auto"/>
          </w:divBdr>
        </w:div>
        <w:div w:id="1725716648">
          <w:marLeft w:val="480"/>
          <w:marRight w:val="0"/>
          <w:marTop w:val="0"/>
          <w:marBottom w:val="0"/>
          <w:divBdr>
            <w:top w:val="none" w:sz="0" w:space="0" w:color="auto"/>
            <w:left w:val="none" w:sz="0" w:space="0" w:color="auto"/>
            <w:bottom w:val="none" w:sz="0" w:space="0" w:color="auto"/>
            <w:right w:val="none" w:sz="0" w:space="0" w:color="auto"/>
          </w:divBdr>
        </w:div>
        <w:div w:id="1746415676">
          <w:marLeft w:val="480"/>
          <w:marRight w:val="0"/>
          <w:marTop w:val="0"/>
          <w:marBottom w:val="0"/>
          <w:divBdr>
            <w:top w:val="none" w:sz="0" w:space="0" w:color="auto"/>
            <w:left w:val="none" w:sz="0" w:space="0" w:color="auto"/>
            <w:bottom w:val="none" w:sz="0" w:space="0" w:color="auto"/>
            <w:right w:val="none" w:sz="0" w:space="0" w:color="auto"/>
          </w:divBdr>
        </w:div>
        <w:div w:id="1762605606">
          <w:marLeft w:val="480"/>
          <w:marRight w:val="0"/>
          <w:marTop w:val="0"/>
          <w:marBottom w:val="0"/>
          <w:divBdr>
            <w:top w:val="none" w:sz="0" w:space="0" w:color="auto"/>
            <w:left w:val="none" w:sz="0" w:space="0" w:color="auto"/>
            <w:bottom w:val="none" w:sz="0" w:space="0" w:color="auto"/>
            <w:right w:val="none" w:sz="0" w:space="0" w:color="auto"/>
          </w:divBdr>
        </w:div>
        <w:div w:id="1811554591">
          <w:marLeft w:val="480"/>
          <w:marRight w:val="0"/>
          <w:marTop w:val="0"/>
          <w:marBottom w:val="0"/>
          <w:divBdr>
            <w:top w:val="none" w:sz="0" w:space="0" w:color="auto"/>
            <w:left w:val="none" w:sz="0" w:space="0" w:color="auto"/>
            <w:bottom w:val="none" w:sz="0" w:space="0" w:color="auto"/>
            <w:right w:val="none" w:sz="0" w:space="0" w:color="auto"/>
          </w:divBdr>
        </w:div>
        <w:div w:id="1828857679">
          <w:marLeft w:val="480"/>
          <w:marRight w:val="0"/>
          <w:marTop w:val="0"/>
          <w:marBottom w:val="0"/>
          <w:divBdr>
            <w:top w:val="none" w:sz="0" w:space="0" w:color="auto"/>
            <w:left w:val="none" w:sz="0" w:space="0" w:color="auto"/>
            <w:bottom w:val="none" w:sz="0" w:space="0" w:color="auto"/>
            <w:right w:val="none" w:sz="0" w:space="0" w:color="auto"/>
          </w:divBdr>
        </w:div>
        <w:div w:id="1879657254">
          <w:marLeft w:val="480"/>
          <w:marRight w:val="0"/>
          <w:marTop w:val="0"/>
          <w:marBottom w:val="0"/>
          <w:divBdr>
            <w:top w:val="none" w:sz="0" w:space="0" w:color="auto"/>
            <w:left w:val="none" w:sz="0" w:space="0" w:color="auto"/>
            <w:bottom w:val="none" w:sz="0" w:space="0" w:color="auto"/>
            <w:right w:val="none" w:sz="0" w:space="0" w:color="auto"/>
          </w:divBdr>
        </w:div>
        <w:div w:id="1889102180">
          <w:marLeft w:val="480"/>
          <w:marRight w:val="0"/>
          <w:marTop w:val="0"/>
          <w:marBottom w:val="0"/>
          <w:divBdr>
            <w:top w:val="none" w:sz="0" w:space="0" w:color="auto"/>
            <w:left w:val="none" w:sz="0" w:space="0" w:color="auto"/>
            <w:bottom w:val="none" w:sz="0" w:space="0" w:color="auto"/>
            <w:right w:val="none" w:sz="0" w:space="0" w:color="auto"/>
          </w:divBdr>
        </w:div>
        <w:div w:id="1906722544">
          <w:marLeft w:val="480"/>
          <w:marRight w:val="0"/>
          <w:marTop w:val="0"/>
          <w:marBottom w:val="0"/>
          <w:divBdr>
            <w:top w:val="none" w:sz="0" w:space="0" w:color="auto"/>
            <w:left w:val="none" w:sz="0" w:space="0" w:color="auto"/>
            <w:bottom w:val="none" w:sz="0" w:space="0" w:color="auto"/>
            <w:right w:val="none" w:sz="0" w:space="0" w:color="auto"/>
          </w:divBdr>
        </w:div>
        <w:div w:id="1974627856">
          <w:marLeft w:val="480"/>
          <w:marRight w:val="0"/>
          <w:marTop w:val="0"/>
          <w:marBottom w:val="0"/>
          <w:divBdr>
            <w:top w:val="none" w:sz="0" w:space="0" w:color="auto"/>
            <w:left w:val="none" w:sz="0" w:space="0" w:color="auto"/>
            <w:bottom w:val="none" w:sz="0" w:space="0" w:color="auto"/>
            <w:right w:val="none" w:sz="0" w:space="0" w:color="auto"/>
          </w:divBdr>
        </w:div>
        <w:div w:id="1975986531">
          <w:marLeft w:val="480"/>
          <w:marRight w:val="0"/>
          <w:marTop w:val="0"/>
          <w:marBottom w:val="0"/>
          <w:divBdr>
            <w:top w:val="none" w:sz="0" w:space="0" w:color="auto"/>
            <w:left w:val="none" w:sz="0" w:space="0" w:color="auto"/>
            <w:bottom w:val="none" w:sz="0" w:space="0" w:color="auto"/>
            <w:right w:val="none" w:sz="0" w:space="0" w:color="auto"/>
          </w:divBdr>
        </w:div>
        <w:div w:id="1980529309">
          <w:marLeft w:val="480"/>
          <w:marRight w:val="0"/>
          <w:marTop w:val="0"/>
          <w:marBottom w:val="0"/>
          <w:divBdr>
            <w:top w:val="none" w:sz="0" w:space="0" w:color="auto"/>
            <w:left w:val="none" w:sz="0" w:space="0" w:color="auto"/>
            <w:bottom w:val="none" w:sz="0" w:space="0" w:color="auto"/>
            <w:right w:val="none" w:sz="0" w:space="0" w:color="auto"/>
          </w:divBdr>
        </w:div>
        <w:div w:id="1994216515">
          <w:marLeft w:val="480"/>
          <w:marRight w:val="0"/>
          <w:marTop w:val="0"/>
          <w:marBottom w:val="0"/>
          <w:divBdr>
            <w:top w:val="none" w:sz="0" w:space="0" w:color="auto"/>
            <w:left w:val="none" w:sz="0" w:space="0" w:color="auto"/>
            <w:bottom w:val="none" w:sz="0" w:space="0" w:color="auto"/>
            <w:right w:val="none" w:sz="0" w:space="0" w:color="auto"/>
          </w:divBdr>
        </w:div>
        <w:div w:id="2018077480">
          <w:marLeft w:val="480"/>
          <w:marRight w:val="0"/>
          <w:marTop w:val="0"/>
          <w:marBottom w:val="0"/>
          <w:divBdr>
            <w:top w:val="none" w:sz="0" w:space="0" w:color="auto"/>
            <w:left w:val="none" w:sz="0" w:space="0" w:color="auto"/>
            <w:bottom w:val="none" w:sz="0" w:space="0" w:color="auto"/>
            <w:right w:val="none" w:sz="0" w:space="0" w:color="auto"/>
          </w:divBdr>
        </w:div>
        <w:div w:id="2037925802">
          <w:marLeft w:val="480"/>
          <w:marRight w:val="0"/>
          <w:marTop w:val="0"/>
          <w:marBottom w:val="0"/>
          <w:divBdr>
            <w:top w:val="none" w:sz="0" w:space="0" w:color="auto"/>
            <w:left w:val="none" w:sz="0" w:space="0" w:color="auto"/>
            <w:bottom w:val="none" w:sz="0" w:space="0" w:color="auto"/>
            <w:right w:val="none" w:sz="0" w:space="0" w:color="auto"/>
          </w:divBdr>
        </w:div>
        <w:div w:id="2063165600">
          <w:marLeft w:val="480"/>
          <w:marRight w:val="0"/>
          <w:marTop w:val="0"/>
          <w:marBottom w:val="0"/>
          <w:divBdr>
            <w:top w:val="none" w:sz="0" w:space="0" w:color="auto"/>
            <w:left w:val="none" w:sz="0" w:space="0" w:color="auto"/>
            <w:bottom w:val="none" w:sz="0" w:space="0" w:color="auto"/>
            <w:right w:val="none" w:sz="0" w:space="0" w:color="auto"/>
          </w:divBdr>
        </w:div>
        <w:div w:id="2076201130">
          <w:marLeft w:val="480"/>
          <w:marRight w:val="0"/>
          <w:marTop w:val="0"/>
          <w:marBottom w:val="0"/>
          <w:divBdr>
            <w:top w:val="none" w:sz="0" w:space="0" w:color="auto"/>
            <w:left w:val="none" w:sz="0" w:space="0" w:color="auto"/>
            <w:bottom w:val="none" w:sz="0" w:space="0" w:color="auto"/>
            <w:right w:val="none" w:sz="0" w:space="0" w:color="auto"/>
          </w:divBdr>
        </w:div>
        <w:div w:id="2108034038">
          <w:marLeft w:val="480"/>
          <w:marRight w:val="0"/>
          <w:marTop w:val="0"/>
          <w:marBottom w:val="0"/>
          <w:divBdr>
            <w:top w:val="none" w:sz="0" w:space="0" w:color="auto"/>
            <w:left w:val="none" w:sz="0" w:space="0" w:color="auto"/>
            <w:bottom w:val="none" w:sz="0" w:space="0" w:color="auto"/>
            <w:right w:val="none" w:sz="0" w:space="0" w:color="auto"/>
          </w:divBdr>
        </w:div>
        <w:div w:id="2112579700">
          <w:marLeft w:val="480"/>
          <w:marRight w:val="0"/>
          <w:marTop w:val="0"/>
          <w:marBottom w:val="0"/>
          <w:divBdr>
            <w:top w:val="none" w:sz="0" w:space="0" w:color="auto"/>
            <w:left w:val="none" w:sz="0" w:space="0" w:color="auto"/>
            <w:bottom w:val="none" w:sz="0" w:space="0" w:color="auto"/>
            <w:right w:val="none" w:sz="0" w:space="0" w:color="auto"/>
          </w:divBdr>
        </w:div>
        <w:div w:id="2119835355">
          <w:marLeft w:val="480"/>
          <w:marRight w:val="0"/>
          <w:marTop w:val="0"/>
          <w:marBottom w:val="0"/>
          <w:divBdr>
            <w:top w:val="none" w:sz="0" w:space="0" w:color="auto"/>
            <w:left w:val="none" w:sz="0" w:space="0" w:color="auto"/>
            <w:bottom w:val="none" w:sz="0" w:space="0" w:color="auto"/>
            <w:right w:val="none" w:sz="0" w:space="0" w:color="auto"/>
          </w:divBdr>
        </w:div>
      </w:divsChild>
    </w:div>
    <w:div w:id="1059862652">
      <w:bodyDiv w:val="1"/>
      <w:marLeft w:val="0"/>
      <w:marRight w:val="0"/>
      <w:marTop w:val="0"/>
      <w:marBottom w:val="0"/>
      <w:divBdr>
        <w:top w:val="none" w:sz="0" w:space="0" w:color="auto"/>
        <w:left w:val="none" w:sz="0" w:space="0" w:color="auto"/>
        <w:bottom w:val="none" w:sz="0" w:space="0" w:color="auto"/>
        <w:right w:val="none" w:sz="0" w:space="0" w:color="auto"/>
      </w:divBdr>
      <w:divsChild>
        <w:div w:id="20479193">
          <w:marLeft w:val="480"/>
          <w:marRight w:val="0"/>
          <w:marTop w:val="0"/>
          <w:marBottom w:val="0"/>
          <w:divBdr>
            <w:top w:val="none" w:sz="0" w:space="0" w:color="auto"/>
            <w:left w:val="none" w:sz="0" w:space="0" w:color="auto"/>
            <w:bottom w:val="none" w:sz="0" w:space="0" w:color="auto"/>
            <w:right w:val="none" w:sz="0" w:space="0" w:color="auto"/>
          </w:divBdr>
        </w:div>
        <w:div w:id="34429913">
          <w:marLeft w:val="480"/>
          <w:marRight w:val="0"/>
          <w:marTop w:val="0"/>
          <w:marBottom w:val="0"/>
          <w:divBdr>
            <w:top w:val="none" w:sz="0" w:space="0" w:color="auto"/>
            <w:left w:val="none" w:sz="0" w:space="0" w:color="auto"/>
            <w:bottom w:val="none" w:sz="0" w:space="0" w:color="auto"/>
            <w:right w:val="none" w:sz="0" w:space="0" w:color="auto"/>
          </w:divBdr>
        </w:div>
        <w:div w:id="42020118">
          <w:marLeft w:val="480"/>
          <w:marRight w:val="0"/>
          <w:marTop w:val="0"/>
          <w:marBottom w:val="0"/>
          <w:divBdr>
            <w:top w:val="none" w:sz="0" w:space="0" w:color="auto"/>
            <w:left w:val="none" w:sz="0" w:space="0" w:color="auto"/>
            <w:bottom w:val="none" w:sz="0" w:space="0" w:color="auto"/>
            <w:right w:val="none" w:sz="0" w:space="0" w:color="auto"/>
          </w:divBdr>
        </w:div>
        <w:div w:id="122620165">
          <w:marLeft w:val="480"/>
          <w:marRight w:val="0"/>
          <w:marTop w:val="0"/>
          <w:marBottom w:val="0"/>
          <w:divBdr>
            <w:top w:val="none" w:sz="0" w:space="0" w:color="auto"/>
            <w:left w:val="none" w:sz="0" w:space="0" w:color="auto"/>
            <w:bottom w:val="none" w:sz="0" w:space="0" w:color="auto"/>
            <w:right w:val="none" w:sz="0" w:space="0" w:color="auto"/>
          </w:divBdr>
        </w:div>
        <w:div w:id="124080210">
          <w:marLeft w:val="480"/>
          <w:marRight w:val="0"/>
          <w:marTop w:val="0"/>
          <w:marBottom w:val="0"/>
          <w:divBdr>
            <w:top w:val="none" w:sz="0" w:space="0" w:color="auto"/>
            <w:left w:val="none" w:sz="0" w:space="0" w:color="auto"/>
            <w:bottom w:val="none" w:sz="0" w:space="0" w:color="auto"/>
            <w:right w:val="none" w:sz="0" w:space="0" w:color="auto"/>
          </w:divBdr>
        </w:div>
        <w:div w:id="170721990">
          <w:marLeft w:val="480"/>
          <w:marRight w:val="0"/>
          <w:marTop w:val="0"/>
          <w:marBottom w:val="0"/>
          <w:divBdr>
            <w:top w:val="none" w:sz="0" w:space="0" w:color="auto"/>
            <w:left w:val="none" w:sz="0" w:space="0" w:color="auto"/>
            <w:bottom w:val="none" w:sz="0" w:space="0" w:color="auto"/>
            <w:right w:val="none" w:sz="0" w:space="0" w:color="auto"/>
          </w:divBdr>
        </w:div>
        <w:div w:id="197090559">
          <w:marLeft w:val="480"/>
          <w:marRight w:val="0"/>
          <w:marTop w:val="0"/>
          <w:marBottom w:val="0"/>
          <w:divBdr>
            <w:top w:val="none" w:sz="0" w:space="0" w:color="auto"/>
            <w:left w:val="none" w:sz="0" w:space="0" w:color="auto"/>
            <w:bottom w:val="none" w:sz="0" w:space="0" w:color="auto"/>
            <w:right w:val="none" w:sz="0" w:space="0" w:color="auto"/>
          </w:divBdr>
        </w:div>
        <w:div w:id="200365999">
          <w:marLeft w:val="480"/>
          <w:marRight w:val="0"/>
          <w:marTop w:val="0"/>
          <w:marBottom w:val="0"/>
          <w:divBdr>
            <w:top w:val="none" w:sz="0" w:space="0" w:color="auto"/>
            <w:left w:val="none" w:sz="0" w:space="0" w:color="auto"/>
            <w:bottom w:val="none" w:sz="0" w:space="0" w:color="auto"/>
            <w:right w:val="none" w:sz="0" w:space="0" w:color="auto"/>
          </w:divBdr>
        </w:div>
        <w:div w:id="220798989">
          <w:marLeft w:val="480"/>
          <w:marRight w:val="0"/>
          <w:marTop w:val="0"/>
          <w:marBottom w:val="0"/>
          <w:divBdr>
            <w:top w:val="none" w:sz="0" w:space="0" w:color="auto"/>
            <w:left w:val="none" w:sz="0" w:space="0" w:color="auto"/>
            <w:bottom w:val="none" w:sz="0" w:space="0" w:color="auto"/>
            <w:right w:val="none" w:sz="0" w:space="0" w:color="auto"/>
          </w:divBdr>
        </w:div>
        <w:div w:id="288244587">
          <w:marLeft w:val="480"/>
          <w:marRight w:val="0"/>
          <w:marTop w:val="0"/>
          <w:marBottom w:val="0"/>
          <w:divBdr>
            <w:top w:val="none" w:sz="0" w:space="0" w:color="auto"/>
            <w:left w:val="none" w:sz="0" w:space="0" w:color="auto"/>
            <w:bottom w:val="none" w:sz="0" w:space="0" w:color="auto"/>
            <w:right w:val="none" w:sz="0" w:space="0" w:color="auto"/>
          </w:divBdr>
        </w:div>
        <w:div w:id="296690721">
          <w:marLeft w:val="480"/>
          <w:marRight w:val="0"/>
          <w:marTop w:val="0"/>
          <w:marBottom w:val="0"/>
          <w:divBdr>
            <w:top w:val="none" w:sz="0" w:space="0" w:color="auto"/>
            <w:left w:val="none" w:sz="0" w:space="0" w:color="auto"/>
            <w:bottom w:val="none" w:sz="0" w:space="0" w:color="auto"/>
            <w:right w:val="none" w:sz="0" w:space="0" w:color="auto"/>
          </w:divBdr>
        </w:div>
        <w:div w:id="298927276">
          <w:marLeft w:val="480"/>
          <w:marRight w:val="0"/>
          <w:marTop w:val="0"/>
          <w:marBottom w:val="0"/>
          <w:divBdr>
            <w:top w:val="none" w:sz="0" w:space="0" w:color="auto"/>
            <w:left w:val="none" w:sz="0" w:space="0" w:color="auto"/>
            <w:bottom w:val="none" w:sz="0" w:space="0" w:color="auto"/>
            <w:right w:val="none" w:sz="0" w:space="0" w:color="auto"/>
          </w:divBdr>
        </w:div>
        <w:div w:id="399253724">
          <w:marLeft w:val="480"/>
          <w:marRight w:val="0"/>
          <w:marTop w:val="0"/>
          <w:marBottom w:val="0"/>
          <w:divBdr>
            <w:top w:val="none" w:sz="0" w:space="0" w:color="auto"/>
            <w:left w:val="none" w:sz="0" w:space="0" w:color="auto"/>
            <w:bottom w:val="none" w:sz="0" w:space="0" w:color="auto"/>
            <w:right w:val="none" w:sz="0" w:space="0" w:color="auto"/>
          </w:divBdr>
        </w:div>
        <w:div w:id="420756993">
          <w:marLeft w:val="480"/>
          <w:marRight w:val="0"/>
          <w:marTop w:val="0"/>
          <w:marBottom w:val="0"/>
          <w:divBdr>
            <w:top w:val="none" w:sz="0" w:space="0" w:color="auto"/>
            <w:left w:val="none" w:sz="0" w:space="0" w:color="auto"/>
            <w:bottom w:val="none" w:sz="0" w:space="0" w:color="auto"/>
            <w:right w:val="none" w:sz="0" w:space="0" w:color="auto"/>
          </w:divBdr>
        </w:div>
        <w:div w:id="473061911">
          <w:marLeft w:val="480"/>
          <w:marRight w:val="0"/>
          <w:marTop w:val="0"/>
          <w:marBottom w:val="0"/>
          <w:divBdr>
            <w:top w:val="none" w:sz="0" w:space="0" w:color="auto"/>
            <w:left w:val="none" w:sz="0" w:space="0" w:color="auto"/>
            <w:bottom w:val="none" w:sz="0" w:space="0" w:color="auto"/>
            <w:right w:val="none" w:sz="0" w:space="0" w:color="auto"/>
          </w:divBdr>
        </w:div>
        <w:div w:id="532692153">
          <w:marLeft w:val="480"/>
          <w:marRight w:val="0"/>
          <w:marTop w:val="0"/>
          <w:marBottom w:val="0"/>
          <w:divBdr>
            <w:top w:val="none" w:sz="0" w:space="0" w:color="auto"/>
            <w:left w:val="none" w:sz="0" w:space="0" w:color="auto"/>
            <w:bottom w:val="none" w:sz="0" w:space="0" w:color="auto"/>
            <w:right w:val="none" w:sz="0" w:space="0" w:color="auto"/>
          </w:divBdr>
        </w:div>
        <w:div w:id="534276263">
          <w:marLeft w:val="480"/>
          <w:marRight w:val="0"/>
          <w:marTop w:val="0"/>
          <w:marBottom w:val="0"/>
          <w:divBdr>
            <w:top w:val="none" w:sz="0" w:space="0" w:color="auto"/>
            <w:left w:val="none" w:sz="0" w:space="0" w:color="auto"/>
            <w:bottom w:val="none" w:sz="0" w:space="0" w:color="auto"/>
            <w:right w:val="none" w:sz="0" w:space="0" w:color="auto"/>
          </w:divBdr>
        </w:div>
        <w:div w:id="610746139">
          <w:marLeft w:val="480"/>
          <w:marRight w:val="0"/>
          <w:marTop w:val="0"/>
          <w:marBottom w:val="0"/>
          <w:divBdr>
            <w:top w:val="none" w:sz="0" w:space="0" w:color="auto"/>
            <w:left w:val="none" w:sz="0" w:space="0" w:color="auto"/>
            <w:bottom w:val="none" w:sz="0" w:space="0" w:color="auto"/>
            <w:right w:val="none" w:sz="0" w:space="0" w:color="auto"/>
          </w:divBdr>
        </w:div>
        <w:div w:id="619799390">
          <w:marLeft w:val="480"/>
          <w:marRight w:val="0"/>
          <w:marTop w:val="0"/>
          <w:marBottom w:val="0"/>
          <w:divBdr>
            <w:top w:val="none" w:sz="0" w:space="0" w:color="auto"/>
            <w:left w:val="none" w:sz="0" w:space="0" w:color="auto"/>
            <w:bottom w:val="none" w:sz="0" w:space="0" w:color="auto"/>
            <w:right w:val="none" w:sz="0" w:space="0" w:color="auto"/>
          </w:divBdr>
        </w:div>
        <w:div w:id="621499752">
          <w:marLeft w:val="480"/>
          <w:marRight w:val="0"/>
          <w:marTop w:val="0"/>
          <w:marBottom w:val="0"/>
          <w:divBdr>
            <w:top w:val="none" w:sz="0" w:space="0" w:color="auto"/>
            <w:left w:val="none" w:sz="0" w:space="0" w:color="auto"/>
            <w:bottom w:val="none" w:sz="0" w:space="0" w:color="auto"/>
            <w:right w:val="none" w:sz="0" w:space="0" w:color="auto"/>
          </w:divBdr>
        </w:div>
        <w:div w:id="643315225">
          <w:marLeft w:val="480"/>
          <w:marRight w:val="0"/>
          <w:marTop w:val="0"/>
          <w:marBottom w:val="0"/>
          <w:divBdr>
            <w:top w:val="none" w:sz="0" w:space="0" w:color="auto"/>
            <w:left w:val="none" w:sz="0" w:space="0" w:color="auto"/>
            <w:bottom w:val="none" w:sz="0" w:space="0" w:color="auto"/>
            <w:right w:val="none" w:sz="0" w:space="0" w:color="auto"/>
          </w:divBdr>
        </w:div>
        <w:div w:id="660230998">
          <w:marLeft w:val="480"/>
          <w:marRight w:val="0"/>
          <w:marTop w:val="0"/>
          <w:marBottom w:val="0"/>
          <w:divBdr>
            <w:top w:val="none" w:sz="0" w:space="0" w:color="auto"/>
            <w:left w:val="none" w:sz="0" w:space="0" w:color="auto"/>
            <w:bottom w:val="none" w:sz="0" w:space="0" w:color="auto"/>
            <w:right w:val="none" w:sz="0" w:space="0" w:color="auto"/>
          </w:divBdr>
        </w:div>
        <w:div w:id="670564701">
          <w:marLeft w:val="480"/>
          <w:marRight w:val="0"/>
          <w:marTop w:val="0"/>
          <w:marBottom w:val="0"/>
          <w:divBdr>
            <w:top w:val="none" w:sz="0" w:space="0" w:color="auto"/>
            <w:left w:val="none" w:sz="0" w:space="0" w:color="auto"/>
            <w:bottom w:val="none" w:sz="0" w:space="0" w:color="auto"/>
            <w:right w:val="none" w:sz="0" w:space="0" w:color="auto"/>
          </w:divBdr>
        </w:div>
        <w:div w:id="689572661">
          <w:marLeft w:val="480"/>
          <w:marRight w:val="0"/>
          <w:marTop w:val="0"/>
          <w:marBottom w:val="0"/>
          <w:divBdr>
            <w:top w:val="none" w:sz="0" w:space="0" w:color="auto"/>
            <w:left w:val="none" w:sz="0" w:space="0" w:color="auto"/>
            <w:bottom w:val="none" w:sz="0" w:space="0" w:color="auto"/>
            <w:right w:val="none" w:sz="0" w:space="0" w:color="auto"/>
          </w:divBdr>
        </w:div>
        <w:div w:id="716048077">
          <w:marLeft w:val="480"/>
          <w:marRight w:val="0"/>
          <w:marTop w:val="0"/>
          <w:marBottom w:val="0"/>
          <w:divBdr>
            <w:top w:val="none" w:sz="0" w:space="0" w:color="auto"/>
            <w:left w:val="none" w:sz="0" w:space="0" w:color="auto"/>
            <w:bottom w:val="none" w:sz="0" w:space="0" w:color="auto"/>
            <w:right w:val="none" w:sz="0" w:space="0" w:color="auto"/>
          </w:divBdr>
        </w:div>
        <w:div w:id="725957691">
          <w:marLeft w:val="480"/>
          <w:marRight w:val="0"/>
          <w:marTop w:val="0"/>
          <w:marBottom w:val="0"/>
          <w:divBdr>
            <w:top w:val="none" w:sz="0" w:space="0" w:color="auto"/>
            <w:left w:val="none" w:sz="0" w:space="0" w:color="auto"/>
            <w:bottom w:val="none" w:sz="0" w:space="0" w:color="auto"/>
            <w:right w:val="none" w:sz="0" w:space="0" w:color="auto"/>
          </w:divBdr>
        </w:div>
        <w:div w:id="753862892">
          <w:marLeft w:val="480"/>
          <w:marRight w:val="0"/>
          <w:marTop w:val="0"/>
          <w:marBottom w:val="0"/>
          <w:divBdr>
            <w:top w:val="none" w:sz="0" w:space="0" w:color="auto"/>
            <w:left w:val="none" w:sz="0" w:space="0" w:color="auto"/>
            <w:bottom w:val="none" w:sz="0" w:space="0" w:color="auto"/>
            <w:right w:val="none" w:sz="0" w:space="0" w:color="auto"/>
          </w:divBdr>
        </w:div>
        <w:div w:id="836264498">
          <w:marLeft w:val="480"/>
          <w:marRight w:val="0"/>
          <w:marTop w:val="0"/>
          <w:marBottom w:val="0"/>
          <w:divBdr>
            <w:top w:val="none" w:sz="0" w:space="0" w:color="auto"/>
            <w:left w:val="none" w:sz="0" w:space="0" w:color="auto"/>
            <w:bottom w:val="none" w:sz="0" w:space="0" w:color="auto"/>
            <w:right w:val="none" w:sz="0" w:space="0" w:color="auto"/>
          </w:divBdr>
        </w:div>
        <w:div w:id="841315732">
          <w:marLeft w:val="480"/>
          <w:marRight w:val="0"/>
          <w:marTop w:val="0"/>
          <w:marBottom w:val="0"/>
          <w:divBdr>
            <w:top w:val="none" w:sz="0" w:space="0" w:color="auto"/>
            <w:left w:val="none" w:sz="0" w:space="0" w:color="auto"/>
            <w:bottom w:val="none" w:sz="0" w:space="0" w:color="auto"/>
            <w:right w:val="none" w:sz="0" w:space="0" w:color="auto"/>
          </w:divBdr>
        </w:div>
        <w:div w:id="874151017">
          <w:marLeft w:val="480"/>
          <w:marRight w:val="0"/>
          <w:marTop w:val="0"/>
          <w:marBottom w:val="0"/>
          <w:divBdr>
            <w:top w:val="none" w:sz="0" w:space="0" w:color="auto"/>
            <w:left w:val="none" w:sz="0" w:space="0" w:color="auto"/>
            <w:bottom w:val="none" w:sz="0" w:space="0" w:color="auto"/>
            <w:right w:val="none" w:sz="0" w:space="0" w:color="auto"/>
          </w:divBdr>
        </w:div>
        <w:div w:id="902717089">
          <w:marLeft w:val="480"/>
          <w:marRight w:val="0"/>
          <w:marTop w:val="0"/>
          <w:marBottom w:val="0"/>
          <w:divBdr>
            <w:top w:val="none" w:sz="0" w:space="0" w:color="auto"/>
            <w:left w:val="none" w:sz="0" w:space="0" w:color="auto"/>
            <w:bottom w:val="none" w:sz="0" w:space="0" w:color="auto"/>
            <w:right w:val="none" w:sz="0" w:space="0" w:color="auto"/>
          </w:divBdr>
        </w:div>
        <w:div w:id="1011369294">
          <w:marLeft w:val="480"/>
          <w:marRight w:val="0"/>
          <w:marTop w:val="0"/>
          <w:marBottom w:val="0"/>
          <w:divBdr>
            <w:top w:val="none" w:sz="0" w:space="0" w:color="auto"/>
            <w:left w:val="none" w:sz="0" w:space="0" w:color="auto"/>
            <w:bottom w:val="none" w:sz="0" w:space="0" w:color="auto"/>
            <w:right w:val="none" w:sz="0" w:space="0" w:color="auto"/>
          </w:divBdr>
        </w:div>
        <w:div w:id="1046682005">
          <w:marLeft w:val="480"/>
          <w:marRight w:val="0"/>
          <w:marTop w:val="0"/>
          <w:marBottom w:val="0"/>
          <w:divBdr>
            <w:top w:val="none" w:sz="0" w:space="0" w:color="auto"/>
            <w:left w:val="none" w:sz="0" w:space="0" w:color="auto"/>
            <w:bottom w:val="none" w:sz="0" w:space="0" w:color="auto"/>
            <w:right w:val="none" w:sz="0" w:space="0" w:color="auto"/>
          </w:divBdr>
        </w:div>
        <w:div w:id="1209027436">
          <w:marLeft w:val="480"/>
          <w:marRight w:val="0"/>
          <w:marTop w:val="0"/>
          <w:marBottom w:val="0"/>
          <w:divBdr>
            <w:top w:val="none" w:sz="0" w:space="0" w:color="auto"/>
            <w:left w:val="none" w:sz="0" w:space="0" w:color="auto"/>
            <w:bottom w:val="none" w:sz="0" w:space="0" w:color="auto"/>
            <w:right w:val="none" w:sz="0" w:space="0" w:color="auto"/>
          </w:divBdr>
        </w:div>
        <w:div w:id="1213149702">
          <w:marLeft w:val="480"/>
          <w:marRight w:val="0"/>
          <w:marTop w:val="0"/>
          <w:marBottom w:val="0"/>
          <w:divBdr>
            <w:top w:val="none" w:sz="0" w:space="0" w:color="auto"/>
            <w:left w:val="none" w:sz="0" w:space="0" w:color="auto"/>
            <w:bottom w:val="none" w:sz="0" w:space="0" w:color="auto"/>
            <w:right w:val="none" w:sz="0" w:space="0" w:color="auto"/>
          </w:divBdr>
        </w:div>
        <w:div w:id="1217667061">
          <w:marLeft w:val="480"/>
          <w:marRight w:val="0"/>
          <w:marTop w:val="0"/>
          <w:marBottom w:val="0"/>
          <w:divBdr>
            <w:top w:val="none" w:sz="0" w:space="0" w:color="auto"/>
            <w:left w:val="none" w:sz="0" w:space="0" w:color="auto"/>
            <w:bottom w:val="none" w:sz="0" w:space="0" w:color="auto"/>
            <w:right w:val="none" w:sz="0" w:space="0" w:color="auto"/>
          </w:divBdr>
        </w:div>
        <w:div w:id="1232042048">
          <w:marLeft w:val="480"/>
          <w:marRight w:val="0"/>
          <w:marTop w:val="0"/>
          <w:marBottom w:val="0"/>
          <w:divBdr>
            <w:top w:val="none" w:sz="0" w:space="0" w:color="auto"/>
            <w:left w:val="none" w:sz="0" w:space="0" w:color="auto"/>
            <w:bottom w:val="none" w:sz="0" w:space="0" w:color="auto"/>
            <w:right w:val="none" w:sz="0" w:space="0" w:color="auto"/>
          </w:divBdr>
        </w:div>
        <w:div w:id="1258057277">
          <w:marLeft w:val="480"/>
          <w:marRight w:val="0"/>
          <w:marTop w:val="0"/>
          <w:marBottom w:val="0"/>
          <w:divBdr>
            <w:top w:val="none" w:sz="0" w:space="0" w:color="auto"/>
            <w:left w:val="none" w:sz="0" w:space="0" w:color="auto"/>
            <w:bottom w:val="none" w:sz="0" w:space="0" w:color="auto"/>
            <w:right w:val="none" w:sz="0" w:space="0" w:color="auto"/>
          </w:divBdr>
        </w:div>
        <w:div w:id="1262375773">
          <w:marLeft w:val="480"/>
          <w:marRight w:val="0"/>
          <w:marTop w:val="0"/>
          <w:marBottom w:val="0"/>
          <w:divBdr>
            <w:top w:val="none" w:sz="0" w:space="0" w:color="auto"/>
            <w:left w:val="none" w:sz="0" w:space="0" w:color="auto"/>
            <w:bottom w:val="none" w:sz="0" w:space="0" w:color="auto"/>
            <w:right w:val="none" w:sz="0" w:space="0" w:color="auto"/>
          </w:divBdr>
        </w:div>
        <w:div w:id="1268083334">
          <w:marLeft w:val="480"/>
          <w:marRight w:val="0"/>
          <w:marTop w:val="0"/>
          <w:marBottom w:val="0"/>
          <w:divBdr>
            <w:top w:val="none" w:sz="0" w:space="0" w:color="auto"/>
            <w:left w:val="none" w:sz="0" w:space="0" w:color="auto"/>
            <w:bottom w:val="none" w:sz="0" w:space="0" w:color="auto"/>
            <w:right w:val="none" w:sz="0" w:space="0" w:color="auto"/>
          </w:divBdr>
        </w:div>
        <w:div w:id="1315842513">
          <w:marLeft w:val="480"/>
          <w:marRight w:val="0"/>
          <w:marTop w:val="0"/>
          <w:marBottom w:val="0"/>
          <w:divBdr>
            <w:top w:val="none" w:sz="0" w:space="0" w:color="auto"/>
            <w:left w:val="none" w:sz="0" w:space="0" w:color="auto"/>
            <w:bottom w:val="none" w:sz="0" w:space="0" w:color="auto"/>
            <w:right w:val="none" w:sz="0" w:space="0" w:color="auto"/>
          </w:divBdr>
        </w:div>
        <w:div w:id="1325889576">
          <w:marLeft w:val="480"/>
          <w:marRight w:val="0"/>
          <w:marTop w:val="0"/>
          <w:marBottom w:val="0"/>
          <w:divBdr>
            <w:top w:val="none" w:sz="0" w:space="0" w:color="auto"/>
            <w:left w:val="none" w:sz="0" w:space="0" w:color="auto"/>
            <w:bottom w:val="none" w:sz="0" w:space="0" w:color="auto"/>
            <w:right w:val="none" w:sz="0" w:space="0" w:color="auto"/>
          </w:divBdr>
        </w:div>
        <w:div w:id="1330063297">
          <w:marLeft w:val="480"/>
          <w:marRight w:val="0"/>
          <w:marTop w:val="0"/>
          <w:marBottom w:val="0"/>
          <w:divBdr>
            <w:top w:val="none" w:sz="0" w:space="0" w:color="auto"/>
            <w:left w:val="none" w:sz="0" w:space="0" w:color="auto"/>
            <w:bottom w:val="none" w:sz="0" w:space="0" w:color="auto"/>
            <w:right w:val="none" w:sz="0" w:space="0" w:color="auto"/>
          </w:divBdr>
        </w:div>
        <w:div w:id="1343968185">
          <w:marLeft w:val="480"/>
          <w:marRight w:val="0"/>
          <w:marTop w:val="0"/>
          <w:marBottom w:val="0"/>
          <w:divBdr>
            <w:top w:val="none" w:sz="0" w:space="0" w:color="auto"/>
            <w:left w:val="none" w:sz="0" w:space="0" w:color="auto"/>
            <w:bottom w:val="none" w:sz="0" w:space="0" w:color="auto"/>
            <w:right w:val="none" w:sz="0" w:space="0" w:color="auto"/>
          </w:divBdr>
        </w:div>
        <w:div w:id="1345473877">
          <w:marLeft w:val="480"/>
          <w:marRight w:val="0"/>
          <w:marTop w:val="0"/>
          <w:marBottom w:val="0"/>
          <w:divBdr>
            <w:top w:val="none" w:sz="0" w:space="0" w:color="auto"/>
            <w:left w:val="none" w:sz="0" w:space="0" w:color="auto"/>
            <w:bottom w:val="none" w:sz="0" w:space="0" w:color="auto"/>
            <w:right w:val="none" w:sz="0" w:space="0" w:color="auto"/>
          </w:divBdr>
        </w:div>
        <w:div w:id="1349411293">
          <w:marLeft w:val="480"/>
          <w:marRight w:val="0"/>
          <w:marTop w:val="0"/>
          <w:marBottom w:val="0"/>
          <w:divBdr>
            <w:top w:val="none" w:sz="0" w:space="0" w:color="auto"/>
            <w:left w:val="none" w:sz="0" w:space="0" w:color="auto"/>
            <w:bottom w:val="none" w:sz="0" w:space="0" w:color="auto"/>
            <w:right w:val="none" w:sz="0" w:space="0" w:color="auto"/>
          </w:divBdr>
        </w:div>
        <w:div w:id="1354843819">
          <w:marLeft w:val="480"/>
          <w:marRight w:val="0"/>
          <w:marTop w:val="0"/>
          <w:marBottom w:val="0"/>
          <w:divBdr>
            <w:top w:val="none" w:sz="0" w:space="0" w:color="auto"/>
            <w:left w:val="none" w:sz="0" w:space="0" w:color="auto"/>
            <w:bottom w:val="none" w:sz="0" w:space="0" w:color="auto"/>
            <w:right w:val="none" w:sz="0" w:space="0" w:color="auto"/>
          </w:divBdr>
        </w:div>
        <w:div w:id="1425764112">
          <w:marLeft w:val="480"/>
          <w:marRight w:val="0"/>
          <w:marTop w:val="0"/>
          <w:marBottom w:val="0"/>
          <w:divBdr>
            <w:top w:val="none" w:sz="0" w:space="0" w:color="auto"/>
            <w:left w:val="none" w:sz="0" w:space="0" w:color="auto"/>
            <w:bottom w:val="none" w:sz="0" w:space="0" w:color="auto"/>
            <w:right w:val="none" w:sz="0" w:space="0" w:color="auto"/>
          </w:divBdr>
        </w:div>
        <w:div w:id="1499542810">
          <w:marLeft w:val="480"/>
          <w:marRight w:val="0"/>
          <w:marTop w:val="0"/>
          <w:marBottom w:val="0"/>
          <w:divBdr>
            <w:top w:val="none" w:sz="0" w:space="0" w:color="auto"/>
            <w:left w:val="none" w:sz="0" w:space="0" w:color="auto"/>
            <w:bottom w:val="none" w:sz="0" w:space="0" w:color="auto"/>
            <w:right w:val="none" w:sz="0" w:space="0" w:color="auto"/>
          </w:divBdr>
        </w:div>
        <w:div w:id="1543404012">
          <w:marLeft w:val="480"/>
          <w:marRight w:val="0"/>
          <w:marTop w:val="0"/>
          <w:marBottom w:val="0"/>
          <w:divBdr>
            <w:top w:val="none" w:sz="0" w:space="0" w:color="auto"/>
            <w:left w:val="none" w:sz="0" w:space="0" w:color="auto"/>
            <w:bottom w:val="none" w:sz="0" w:space="0" w:color="auto"/>
            <w:right w:val="none" w:sz="0" w:space="0" w:color="auto"/>
          </w:divBdr>
        </w:div>
        <w:div w:id="1552112277">
          <w:marLeft w:val="480"/>
          <w:marRight w:val="0"/>
          <w:marTop w:val="0"/>
          <w:marBottom w:val="0"/>
          <w:divBdr>
            <w:top w:val="none" w:sz="0" w:space="0" w:color="auto"/>
            <w:left w:val="none" w:sz="0" w:space="0" w:color="auto"/>
            <w:bottom w:val="none" w:sz="0" w:space="0" w:color="auto"/>
            <w:right w:val="none" w:sz="0" w:space="0" w:color="auto"/>
          </w:divBdr>
        </w:div>
        <w:div w:id="1588922756">
          <w:marLeft w:val="480"/>
          <w:marRight w:val="0"/>
          <w:marTop w:val="0"/>
          <w:marBottom w:val="0"/>
          <w:divBdr>
            <w:top w:val="none" w:sz="0" w:space="0" w:color="auto"/>
            <w:left w:val="none" w:sz="0" w:space="0" w:color="auto"/>
            <w:bottom w:val="none" w:sz="0" w:space="0" w:color="auto"/>
            <w:right w:val="none" w:sz="0" w:space="0" w:color="auto"/>
          </w:divBdr>
        </w:div>
        <w:div w:id="1597245356">
          <w:marLeft w:val="480"/>
          <w:marRight w:val="0"/>
          <w:marTop w:val="0"/>
          <w:marBottom w:val="0"/>
          <w:divBdr>
            <w:top w:val="none" w:sz="0" w:space="0" w:color="auto"/>
            <w:left w:val="none" w:sz="0" w:space="0" w:color="auto"/>
            <w:bottom w:val="none" w:sz="0" w:space="0" w:color="auto"/>
            <w:right w:val="none" w:sz="0" w:space="0" w:color="auto"/>
          </w:divBdr>
        </w:div>
        <w:div w:id="1632245324">
          <w:marLeft w:val="480"/>
          <w:marRight w:val="0"/>
          <w:marTop w:val="0"/>
          <w:marBottom w:val="0"/>
          <w:divBdr>
            <w:top w:val="none" w:sz="0" w:space="0" w:color="auto"/>
            <w:left w:val="none" w:sz="0" w:space="0" w:color="auto"/>
            <w:bottom w:val="none" w:sz="0" w:space="0" w:color="auto"/>
            <w:right w:val="none" w:sz="0" w:space="0" w:color="auto"/>
          </w:divBdr>
        </w:div>
        <w:div w:id="1679887026">
          <w:marLeft w:val="480"/>
          <w:marRight w:val="0"/>
          <w:marTop w:val="0"/>
          <w:marBottom w:val="0"/>
          <w:divBdr>
            <w:top w:val="none" w:sz="0" w:space="0" w:color="auto"/>
            <w:left w:val="none" w:sz="0" w:space="0" w:color="auto"/>
            <w:bottom w:val="none" w:sz="0" w:space="0" w:color="auto"/>
            <w:right w:val="none" w:sz="0" w:space="0" w:color="auto"/>
          </w:divBdr>
        </w:div>
        <w:div w:id="1708262086">
          <w:marLeft w:val="480"/>
          <w:marRight w:val="0"/>
          <w:marTop w:val="0"/>
          <w:marBottom w:val="0"/>
          <w:divBdr>
            <w:top w:val="none" w:sz="0" w:space="0" w:color="auto"/>
            <w:left w:val="none" w:sz="0" w:space="0" w:color="auto"/>
            <w:bottom w:val="none" w:sz="0" w:space="0" w:color="auto"/>
            <w:right w:val="none" w:sz="0" w:space="0" w:color="auto"/>
          </w:divBdr>
        </w:div>
        <w:div w:id="1760566870">
          <w:marLeft w:val="480"/>
          <w:marRight w:val="0"/>
          <w:marTop w:val="0"/>
          <w:marBottom w:val="0"/>
          <w:divBdr>
            <w:top w:val="none" w:sz="0" w:space="0" w:color="auto"/>
            <w:left w:val="none" w:sz="0" w:space="0" w:color="auto"/>
            <w:bottom w:val="none" w:sz="0" w:space="0" w:color="auto"/>
            <w:right w:val="none" w:sz="0" w:space="0" w:color="auto"/>
          </w:divBdr>
        </w:div>
        <w:div w:id="1769349960">
          <w:marLeft w:val="480"/>
          <w:marRight w:val="0"/>
          <w:marTop w:val="0"/>
          <w:marBottom w:val="0"/>
          <w:divBdr>
            <w:top w:val="none" w:sz="0" w:space="0" w:color="auto"/>
            <w:left w:val="none" w:sz="0" w:space="0" w:color="auto"/>
            <w:bottom w:val="none" w:sz="0" w:space="0" w:color="auto"/>
            <w:right w:val="none" w:sz="0" w:space="0" w:color="auto"/>
          </w:divBdr>
        </w:div>
        <w:div w:id="1774549095">
          <w:marLeft w:val="480"/>
          <w:marRight w:val="0"/>
          <w:marTop w:val="0"/>
          <w:marBottom w:val="0"/>
          <w:divBdr>
            <w:top w:val="none" w:sz="0" w:space="0" w:color="auto"/>
            <w:left w:val="none" w:sz="0" w:space="0" w:color="auto"/>
            <w:bottom w:val="none" w:sz="0" w:space="0" w:color="auto"/>
            <w:right w:val="none" w:sz="0" w:space="0" w:color="auto"/>
          </w:divBdr>
        </w:div>
        <w:div w:id="1806047118">
          <w:marLeft w:val="480"/>
          <w:marRight w:val="0"/>
          <w:marTop w:val="0"/>
          <w:marBottom w:val="0"/>
          <w:divBdr>
            <w:top w:val="none" w:sz="0" w:space="0" w:color="auto"/>
            <w:left w:val="none" w:sz="0" w:space="0" w:color="auto"/>
            <w:bottom w:val="none" w:sz="0" w:space="0" w:color="auto"/>
            <w:right w:val="none" w:sz="0" w:space="0" w:color="auto"/>
          </w:divBdr>
        </w:div>
        <w:div w:id="1833792676">
          <w:marLeft w:val="480"/>
          <w:marRight w:val="0"/>
          <w:marTop w:val="0"/>
          <w:marBottom w:val="0"/>
          <w:divBdr>
            <w:top w:val="none" w:sz="0" w:space="0" w:color="auto"/>
            <w:left w:val="none" w:sz="0" w:space="0" w:color="auto"/>
            <w:bottom w:val="none" w:sz="0" w:space="0" w:color="auto"/>
            <w:right w:val="none" w:sz="0" w:space="0" w:color="auto"/>
          </w:divBdr>
        </w:div>
        <w:div w:id="1950236723">
          <w:marLeft w:val="480"/>
          <w:marRight w:val="0"/>
          <w:marTop w:val="0"/>
          <w:marBottom w:val="0"/>
          <w:divBdr>
            <w:top w:val="none" w:sz="0" w:space="0" w:color="auto"/>
            <w:left w:val="none" w:sz="0" w:space="0" w:color="auto"/>
            <w:bottom w:val="none" w:sz="0" w:space="0" w:color="auto"/>
            <w:right w:val="none" w:sz="0" w:space="0" w:color="auto"/>
          </w:divBdr>
        </w:div>
        <w:div w:id="1979843378">
          <w:marLeft w:val="480"/>
          <w:marRight w:val="0"/>
          <w:marTop w:val="0"/>
          <w:marBottom w:val="0"/>
          <w:divBdr>
            <w:top w:val="none" w:sz="0" w:space="0" w:color="auto"/>
            <w:left w:val="none" w:sz="0" w:space="0" w:color="auto"/>
            <w:bottom w:val="none" w:sz="0" w:space="0" w:color="auto"/>
            <w:right w:val="none" w:sz="0" w:space="0" w:color="auto"/>
          </w:divBdr>
        </w:div>
        <w:div w:id="2001150006">
          <w:marLeft w:val="480"/>
          <w:marRight w:val="0"/>
          <w:marTop w:val="0"/>
          <w:marBottom w:val="0"/>
          <w:divBdr>
            <w:top w:val="none" w:sz="0" w:space="0" w:color="auto"/>
            <w:left w:val="none" w:sz="0" w:space="0" w:color="auto"/>
            <w:bottom w:val="none" w:sz="0" w:space="0" w:color="auto"/>
            <w:right w:val="none" w:sz="0" w:space="0" w:color="auto"/>
          </w:divBdr>
        </w:div>
        <w:div w:id="2057117527">
          <w:marLeft w:val="480"/>
          <w:marRight w:val="0"/>
          <w:marTop w:val="0"/>
          <w:marBottom w:val="0"/>
          <w:divBdr>
            <w:top w:val="none" w:sz="0" w:space="0" w:color="auto"/>
            <w:left w:val="none" w:sz="0" w:space="0" w:color="auto"/>
            <w:bottom w:val="none" w:sz="0" w:space="0" w:color="auto"/>
            <w:right w:val="none" w:sz="0" w:space="0" w:color="auto"/>
          </w:divBdr>
        </w:div>
        <w:div w:id="2086102545">
          <w:marLeft w:val="480"/>
          <w:marRight w:val="0"/>
          <w:marTop w:val="0"/>
          <w:marBottom w:val="0"/>
          <w:divBdr>
            <w:top w:val="none" w:sz="0" w:space="0" w:color="auto"/>
            <w:left w:val="none" w:sz="0" w:space="0" w:color="auto"/>
            <w:bottom w:val="none" w:sz="0" w:space="0" w:color="auto"/>
            <w:right w:val="none" w:sz="0" w:space="0" w:color="auto"/>
          </w:divBdr>
        </w:div>
        <w:div w:id="2088306539">
          <w:marLeft w:val="480"/>
          <w:marRight w:val="0"/>
          <w:marTop w:val="0"/>
          <w:marBottom w:val="0"/>
          <w:divBdr>
            <w:top w:val="none" w:sz="0" w:space="0" w:color="auto"/>
            <w:left w:val="none" w:sz="0" w:space="0" w:color="auto"/>
            <w:bottom w:val="none" w:sz="0" w:space="0" w:color="auto"/>
            <w:right w:val="none" w:sz="0" w:space="0" w:color="auto"/>
          </w:divBdr>
        </w:div>
      </w:divsChild>
    </w:div>
    <w:div w:id="1066149112">
      <w:bodyDiv w:val="1"/>
      <w:marLeft w:val="0"/>
      <w:marRight w:val="0"/>
      <w:marTop w:val="0"/>
      <w:marBottom w:val="0"/>
      <w:divBdr>
        <w:top w:val="none" w:sz="0" w:space="0" w:color="auto"/>
        <w:left w:val="none" w:sz="0" w:space="0" w:color="auto"/>
        <w:bottom w:val="none" w:sz="0" w:space="0" w:color="auto"/>
        <w:right w:val="none" w:sz="0" w:space="0" w:color="auto"/>
      </w:divBdr>
      <w:divsChild>
        <w:div w:id="14381229">
          <w:marLeft w:val="480"/>
          <w:marRight w:val="0"/>
          <w:marTop w:val="0"/>
          <w:marBottom w:val="0"/>
          <w:divBdr>
            <w:top w:val="none" w:sz="0" w:space="0" w:color="auto"/>
            <w:left w:val="none" w:sz="0" w:space="0" w:color="auto"/>
            <w:bottom w:val="none" w:sz="0" w:space="0" w:color="auto"/>
            <w:right w:val="none" w:sz="0" w:space="0" w:color="auto"/>
          </w:divBdr>
        </w:div>
        <w:div w:id="24183557">
          <w:marLeft w:val="480"/>
          <w:marRight w:val="0"/>
          <w:marTop w:val="0"/>
          <w:marBottom w:val="0"/>
          <w:divBdr>
            <w:top w:val="none" w:sz="0" w:space="0" w:color="auto"/>
            <w:left w:val="none" w:sz="0" w:space="0" w:color="auto"/>
            <w:bottom w:val="none" w:sz="0" w:space="0" w:color="auto"/>
            <w:right w:val="none" w:sz="0" w:space="0" w:color="auto"/>
          </w:divBdr>
        </w:div>
        <w:div w:id="94903241">
          <w:marLeft w:val="480"/>
          <w:marRight w:val="0"/>
          <w:marTop w:val="0"/>
          <w:marBottom w:val="0"/>
          <w:divBdr>
            <w:top w:val="none" w:sz="0" w:space="0" w:color="auto"/>
            <w:left w:val="none" w:sz="0" w:space="0" w:color="auto"/>
            <w:bottom w:val="none" w:sz="0" w:space="0" w:color="auto"/>
            <w:right w:val="none" w:sz="0" w:space="0" w:color="auto"/>
          </w:divBdr>
        </w:div>
        <w:div w:id="116921961">
          <w:marLeft w:val="480"/>
          <w:marRight w:val="0"/>
          <w:marTop w:val="0"/>
          <w:marBottom w:val="0"/>
          <w:divBdr>
            <w:top w:val="none" w:sz="0" w:space="0" w:color="auto"/>
            <w:left w:val="none" w:sz="0" w:space="0" w:color="auto"/>
            <w:bottom w:val="none" w:sz="0" w:space="0" w:color="auto"/>
            <w:right w:val="none" w:sz="0" w:space="0" w:color="auto"/>
          </w:divBdr>
        </w:div>
        <w:div w:id="266810839">
          <w:marLeft w:val="480"/>
          <w:marRight w:val="0"/>
          <w:marTop w:val="0"/>
          <w:marBottom w:val="0"/>
          <w:divBdr>
            <w:top w:val="none" w:sz="0" w:space="0" w:color="auto"/>
            <w:left w:val="none" w:sz="0" w:space="0" w:color="auto"/>
            <w:bottom w:val="none" w:sz="0" w:space="0" w:color="auto"/>
            <w:right w:val="none" w:sz="0" w:space="0" w:color="auto"/>
          </w:divBdr>
        </w:div>
        <w:div w:id="293875774">
          <w:marLeft w:val="480"/>
          <w:marRight w:val="0"/>
          <w:marTop w:val="0"/>
          <w:marBottom w:val="0"/>
          <w:divBdr>
            <w:top w:val="none" w:sz="0" w:space="0" w:color="auto"/>
            <w:left w:val="none" w:sz="0" w:space="0" w:color="auto"/>
            <w:bottom w:val="none" w:sz="0" w:space="0" w:color="auto"/>
            <w:right w:val="none" w:sz="0" w:space="0" w:color="auto"/>
          </w:divBdr>
        </w:div>
        <w:div w:id="323827316">
          <w:marLeft w:val="480"/>
          <w:marRight w:val="0"/>
          <w:marTop w:val="0"/>
          <w:marBottom w:val="0"/>
          <w:divBdr>
            <w:top w:val="none" w:sz="0" w:space="0" w:color="auto"/>
            <w:left w:val="none" w:sz="0" w:space="0" w:color="auto"/>
            <w:bottom w:val="none" w:sz="0" w:space="0" w:color="auto"/>
            <w:right w:val="none" w:sz="0" w:space="0" w:color="auto"/>
          </w:divBdr>
        </w:div>
        <w:div w:id="340742577">
          <w:marLeft w:val="480"/>
          <w:marRight w:val="0"/>
          <w:marTop w:val="0"/>
          <w:marBottom w:val="0"/>
          <w:divBdr>
            <w:top w:val="none" w:sz="0" w:space="0" w:color="auto"/>
            <w:left w:val="none" w:sz="0" w:space="0" w:color="auto"/>
            <w:bottom w:val="none" w:sz="0" w:space="0" w:color="auto"/>
            <w:right w:val="none" w:sz="0" w:space="0" w:color="auto"/>
          </w:divBdr>
        </w:div>
        <w:div w:id="358556285">
          <w:marLeft w:val="480"/>
          <w:marRight w:val="0"/>
          <w:marTop w:val="0"/>
          <w:marBottom w:val="0"/>
          <w:divBdr>
            <w:top w:val="none" w:sz="0" w:space="0" w:color="auto"/>
            <w:left w:val="none" w:sz="0" w:space="0" w:color="auto"/>
            <w:bottom w:val="none" w:sz="0" w:space="0" w:color="auto"/>
            <w:right w:val="none" w:sz="0" w:space="0" w:color="auto"/>
          </w:divBdr>
        </w:div>
        <w:div w:id="433329632">
          <w:marLeft w:val="480"/>
          <w:marRight w:val="0"/>
          <w:marTop w:val="0"/>
          <w:marBottom w:val="0"/>
          <w:divBdr>
            <w:top w:val="none" w:sz="0" w:space="0" w:color="auto"/>
            <w:left w:val="none" w:sz="0" w:space="0" w:color="auto"/>
            <w:bottom w:val="none" w:sz="0" w:space="0" w:color="auto"/>
            <w:right w:val="none" w:sz="0" w:space="0" w:color="auto"/>
          </w:divBdr>
        </w:div>
        <w:div w:id="437994750">
          <w:marLeft w:val="480"/>
          <w:marRight w:val="0"/>
          <w:marTop w:val="0"/>
          <w:marBottom w:val="0"/>
          <w:divBdr>
            <w:top w:val="none" w:sz="0" w:space="0" w:color="auto"/>
            <w:left w:val="none" w:sz="0" w:space="0" w:color="auto"/>
            <w:bottom w:val="none" w:sz="0" w:space="0" w:color="auto"/>
            <w:right w:val="none" w:sz="0" w:space="0" w:color="auto"/>
          </w:divBdr>
        </w:div>
        <w:div w:id="474446794">
          <w:marLeft w:val="480"/>
          <w:marRight w:val="0"/>
          <w:marTop w:val="0"/>
          <w:marBottom w:val="0"/>
          <w:divBdr>
            <w:top w:val="none" w:sz="0" w:space="0" w:color="auto"/>
            <w:left w:val="none" w:sz="0" w:space="0" w:color="auto"/>
            <w:bottom w:val="none" w:sz="0" w:space="0" w:color="auto"/>
            <w:right w:val="none" w:sz="0" w:space="0" w:color="auto"/>
          </w:divBdr>
        </w:div>
        <w:div w:id="530463379">
          <w:marLeft w:val="480"/>
          <w:marRight w:val="0"/>
          <w:marTop w:val="0"/>
          <w:marBottom w:val="0"/>
          <w:divBdr>
            <w:top w:val="none" w:sz="0" w:space="0" w:color="auto"/>
            <w:left w:val="none" w:sz="0" w:space="0" w:color="auto"/>
            <w:bottom w:val="none" w:sz="0" w:space="0" w:color="auto"/>
            <w:right w:val="none" w:sz="0" w:space="0" w:color="auto"/>
          </w:divBdr>
        </w:div>
        <w:div w:id="542058417">
          <w:marLeft w:val="480"/>
          <w:marRight w:val="0"/>
          <w:marTop w:val="0"/>
          <w:marBottom w:val="0"/>
          <w:divBdr>
            <w:top w:val="none" w:sz="0" w:space="0" w:color="auto"/>
            <w:left w:val="none" w:sz="0" w:space="0" w:color="auto"/>
            <w:bottom w:val="none" w:sz="0" w:space="0" w:color="auto"/>
            <w:right w:val="none" w:sz="0" w:space="0" w:color="auto"/>
          </w:divBdr>
        </w:div>
        <w:div w:id="635331706">
          <w:marLeft w:val="480"/>
          <w:marRight w:val="0"/>
          <w:marTop w:val="0"/>
          <w:marBottom w:val="0"/>
          <w:divBdr>
            <w:top w:val="none" w:sz="0" w:space="0" w:color="auto"/>
            <w:left w:val="none" w:sz="0" w:space="0" w:color="auto"/>
            <w:bottom w:val="none" w:sz="0" w:space="0" w:color="auto"/>
            <w:right w:val="none" w:sz="0" w:space="0" w:color="auto"/>
          </w:divBdr>
        </w:div>
        <w:div w:id="722676610">
          <w:marLeft w:val="480"/>
          <w:marRight w:val="0"/>
          <w:marTop w:val="0"/>
          <w:marBottom w:val="0"/>
          <w:divBdr>
            <w:top w:val="none" w:sz="0" w:space="0" w:color="auto"/>
            <w:left w:val="none" w:sz="0" w:space="0" w:color="auto"/>
            <w:bottom w:val="none" w:sz="0" w:space="0" w:color="auto"/>
            <w:right w:val="none" w:sz="0" w:space="0" w:color="auto"/>
          </w:divBdr>
        </w:div>
        <w:div w:id="775102514">
          <w:marLeft w:val="480"/>
          <w:marRight w:val="0"/>
          <w:marTop w:val="0"/>
          <w:marBottom w:val="0"/>
          <w:divBdr>
            <w:top w:val="none" w:sz="0" w:space="0" w:color="auto"/>
            <w:left w:val="none" w:sz="0" w:space="0" w:color="auto"/>
            <w:bottom w:val="none" w:sz="0" w:space="0" w:color="auto"/>
            <w:right w:val="none" w:sz="0" w:space="0" w:color="auto"/>
          </w:divBdr>
        </w:div>
        <w:div w:id="896866412">
          <w:marLeft w:val="480"/>
          <w:marRight w:val="0"/>
          <w:marTop w:val="0"/>
          <w:marBottom w:val="0"/>
          <w:divBdr>
            <w:top w:val="none" w:sz="0" w:space="0" w:color="auto"/>
            <w:left w:val="none" w:sz="0" w:space="0" w:color="auto"/>
            <w:bottom w:val="none" w:sz="0" w:space="0" w:color="auto"/>
            <w:right w:val="none" w:sz="0" w:space="0" w:color="auto"/>
          </w:divBdr>
        </w:div>
        <w:div w:id="930626655">
          <w:marLeft w:val="480"/>
          <w:marRight w:val="0"/>
          <w:marTop w:val="0"/>
          <w:marBottom w:val="0"/>
          <w:divBdr>
            <w:top w:val="none" w:sz="0" w:space="0" w:color="auto"/>
            <w:left w:val="none" w:sz="0" w:space="0" w:color="auto"/>
            <w:bottom w:val="none" w:sz="0" w:space="0" w:color="auto"/>
            <w:right w:val="none" w:sz="0" w:space="0" w:color="auto"/>
          </w:divBdr>
        </w:div>
        <w:div w:id="936598767">
          <w:marLeft w:val="480"/>
          <w:marRight w:val="0"/>
          <w:marTop w:val="0"/>
          <w:marBottom w:val="0"/>
          <w:divBdr>
            <w:top w:val="none" w:sz="0" w:space="0" w:color="auto"/>
            <w:left w:val="none" w:sz="0" w:space="0" w:color="auto"/>
            <w:bottom w:val="none" w:sz="0" w:space="0" w:color="auto"/>
            <w:right w:val="none" w:sz="0" w:space="0" w:color="auto"/>
          </w:divBdr>
        </w:div>
        <w:div w:id="961229824">
          <w:marLeft w:val="480"/>
          <w:marRight w:val="0"/>
          <w:marTop w:val="0"/>
          <w:marBottom w:val="0"/>
          <w:divBdr>
            <w:top w:val="none" w:sz="0" w:space="0" w:color="auto"/>
            <w:left w:val="none" w:sz="0" w:space="0" w:color="auto"/>
            <w:bottom w:val="none" w:sz="0" w:space="0" w:color="auto"/>
            <w:right w:val="none" w:sz="0" w:space="0" w:color="auto"/>
          </w:divBdr>
        </w:div>
        <w:div w:id="1039549450">
          <w:marLeft w:val="480"/>
          <w:marRight w:val="0"/>
          <w:marTop w:val="0"/>
          <w:marBottom w:val="0"/>
          <w:divBdr>
            <w:top w:val="none" w:sz="0" w:space="0" w:color="auto"/>
            <w:left w:val="none" w:sz="0" w:space="0" w:color="auto"/>
            <w:bottom w:val="none" w:sz="0" w:space="0" w:color="auto"/>
            <w:right w:val="none" w:sz="0" w:space="0" w:color="auto"/>
          </w:divBdr>
        </w:div>
        <w:div w:id="1045762476">
          <w:marLeft w:val="480"/>
          <w:marRight w:val="0"/>
          <w:marTop w:val="0"/>
          <w:marBottom w:val="0"/>
          <w:divBdr>
            <w:top w:val="none" w:sz="0" w:space="0" w:color="auto"/>
            <w:left w:val="none" w:sz="0" w:space="0" w:color="auto"/>
            <w:bottom w:val="none" w:sz="0" w:space="0" w:color="auto"/>
            <w:right w:val="none" w:sz="0" w:space="0" w:color="auto"/>
          </w:divBdr>
        </w:div>
        <w:div w:id="1045905889">
          <w:marLeft w:val="480"/>
          <w:marRight w:val="0"/>
          <w:marTop w:val="0"/>
          <w:marBottom w:val="0"/>
          <w:divBdr>
            <w:top w:val="none" w:sz="0" w:space="0" w:color="auto"/>
            <w:left w:val="none" w:sz="0" w:space="0" w:color="auto"/>
            <w:bottom w:val="none" w:sz="0" w:space="0" w:color="auto"/>
            <w:right w:val="none" w:sz="0" w:space="0" w:color="auto"/>
          </w:divBdr>
        </w:div>
        <w:div w:id="1126194463">
          <w:marLeft w:val="480"/>
          <w:marRight w:val="0"/>
          <w:marTop w:val="0"/>
          <w:marBottom w:val="0"/>
          <w:divBdr>
            <w:top w:val="none" w:sz="0" w:space="0" w:color="auto"/>
            <w:left w:val="none" w:sz="0" w:space="0" w:color="auto"/>
            <w:bottom w:val="none" w:sz="0" w:space="0" w:color="auto"/>
            <w:right w:val="none" w:sz="0" w:space="0" w:color="auto"/>
          </w:divBdr>
        </w:div>
        <w:div w:id="1300571993">
          <w:marLeft w:val="480"/>
          <w:marRight w:val="0"/>
          <w:marTop w:val="0"/>
          <w:marBottom w:val="0"/>
          <w:divBdr>
            <w:top w:val="none" w:sz="0" w:space="0" w:color="auto"/>
            <w:left w:val="none" w:sz="0" w:space="0" w:color="auto"/>
            <w:bottom w:val="none" w:sz="0" w:space="0" w:color="auto"/>
            <w:right w:val="none" w:sz="0" w:space="0" w:color="auto"/>
          </w:divBdr>
        </w:div>
        <w:div w:id="1376661081">
          <w:marLeft w:val="480"/>
          <w:marRight w:val="0"/>
          <w:marTop w:val="0"/>
          <w:marBottom w:val="0"/>
          <w:divBdr>
            <w:top w:val="none" w:sz="0" w:space="0" w:color="auto"/>
            <w:left w:val="none" w:sz="0" w:space="0" w:color="auto"/>
            <w:bottom w:val="none" w:sz="0" w:space="0" w:color="auto"/>
            <w:right w:val="none" w:sz="0" w:space="0" w:color="auto"/>
          </w:divBdr>
        </w:div>
        <w:div w:id="1394541609">
          <w:marLeft w:val="480"/>
          <w:marRight w:val="0"/>
          <w:marTop w:val="0"/>
          <w:marBottom w:val="0"/>
          <w:divBdr>
            <w:top w:val="none" w:sz="0" w:space="0" w:color="auto"/>
            <w:left w:val="none" w:sz="0" w:space="0" w:color="auto"/>
            <w:bottom w:val="none" w:sz="0" w:space="0" w:color="auto"/>
            <w:right w:val="none" w:sz="0" w:space="0" w:color="auto"/>
          </w:divBdr>
        </w:div>
        <w:div w:id="1416441061">
          <w:marLeft w:val="480"/>
          <w:marRight w:val="0"/>
          <w:marTop w:val="0"/>
          <w:marBottom w:val="0"/>
          <w:divBdr>
            <w:top w:val="none" w:sz="0" w:space="0" w:color="auto"/>
            <w:left w:val="none" w:sz="0" w:space="0" w:color="auto"/>
            <w:bottom w:val="none" w:sz="0" w:space="0" w:color="auto"/>
            <w:right w:val="none" w:sz="0" w:space="0" w:color="auto"/>
          </w:divBdr>
        </w:div>
        <w:div w:id="1469712126">
          <w:marLeft w:val="480"/>
          <w:marRight w:val="0"/>
          <w:marTop w:val="0"/>
          <w:marBottom w:val="0"/>
          <w:divBdr>
            <w:top w:val="none" w:sz="0" w:space="0" w:color="auto"/>
            <w:left w:val="none" w:sz="0" w:space="0" w:color="auto"/>
            <w:bottom w:val="none" w:sz="0" w:space="0" w:color="auto"/>
            <w:right w:val="none" w:sz="0" w:space="0" w:color="auto"/>
          </w:divBdr>
        </w:div>
        <w:div w:id="1503858851">
          <w:marLeft w:val="480"/>
          <w:marRight w:val="0"/>
          <w:marTop w:val="0"/>
          <w:marBottom w:val="0"/>
          <w:divBdr>
            <w:top w:val="none" w:sz="0" w:space="0" w:color="auto"/>
            <w:left w:val="none" w:sz="0" w:space="0" w:color="auto"/>
            <w:bottom w:val="none" w:sz="0" w:space="0" w:color="auto"/>
            <w:right w:val="none" w:sz="0" w:space="0" w:color="auto"/>
          </w:divBdr>
        </w:div>
        <w:div w:id="1528710598">
          <w:marLeft w:val="480"/>
          <w:marRight w:val="0"/>
          <w:marTop w:val="0"/>
          <w:marBottom w:val="0"/>
          <w:divBdr>
            <w:top w:val="none" w:sz="0" w:space="0" w:color="auto"/>
            <w:left w:val="none" w:sz="0" w:space="0" w:color="auto"/>
            <w:bottom w:val="none" w:sz="0" w:space="0" w:color="auto"/>
            <w:right w:val="none" w:sz="0" w:space="0" w:color="auto"/>
          </w:divBdr>
        </w:div>
        <w:div w:id="1580794555">
          <w:marLeft w:val="480"/>
          <w:marRight w:val="0"/>
          <w:marTop w:val="0"/>
          <w:marBottom w:val="0"/>
          <w:divBdr>
            <w:top w:val="none" w:sz="0" w:space="0" w:color="auto"/>
            <w:left w:val="none" w:sz="0" w:space="0" w:color="auto"/>
            <w:bottom w:val="none" w:sz="0" w:space="0" w:color="auto"/>
            <w:right w:val="none" w:sz="0" w:space="0" w:color="auto"/>
          </w:divBdr>
        </w:div>
        <w:div w:id="1628975798">
          <w:marLeft w:val="480"/>
          <w:marRight w:val="0"/>
          <w:marTop w:val="0"/>
          <w:marBottom w:val="0"/>
          <w:divBdr>
            <w:top w:val="none" w:sz="0" w:space="0" w:color="auto"/>
            <w:left w:val="none" w:sz="0" w:space="0" w:color="auto"/>
            <w:bottom w:val="none" w:sz="0" w:space="0" w:color="auto"/>
            <w:right w:val="none" w:sz="0" w:space="0" w:color="auto"/>
          </w:divBdr>
        </w:div>
        <w:div w:id="1668366846">
          <w:marLeft w:val="480"/>
          <w:marRight w:val="0"/>
          <w:marTop w:val="0"/>
          <w:marBottom w:val="0"/>
          <w:divBdr>
            <w:top w:val="none" w:sz="0" w:space="0" w:color="auto"/>
            <w:left w:val="none" w:sz="0" w:space="0" w:color="auto"/>
            <w:bottom w:val="none" w:sz="0" w:space="0" w:color="auto"/>
            <w:right w:val="none" w:sz="0" w:space="0" w:color="auto"/>
          </w:divBdr>
        </w:div>
        <w:div w:id="1810904160">
          <w:marLeft w:val="480"/>
          <w:marRight w:val="0"/>
          <w:marTop w:val="0"/>
          <w:marBottom w:val="0"/>
          <w:divBdr>
            <w:top w:val="none" w:sz="0" w:space="0" w:color="auto"/>
            <w:left w:val="none" w:sz="0" w:space="0" w:color="auto"/>
            <w:bottom w:val="none" w:sz="0" w:space="0" w:color="auto"/>
            <w:right w:val="none" w:sz="0" w:space="0" w:color="auto"/>
          </w:divBdr>
        </w:div>
        <w:div w:id="1831944674">
          <w:marLeft w:val="480"/>
          <w:marRight w:val="0"/>
          <w:marTop w:val="0"/>
          <w:marBottom w:val="0"/>
          <w:divBdr>
            <w:top w:val="none" w:sz="0" w:space="0" w:color="auto"/>
            <w:left w:val="none" w:sz="0" w:space="0" w:color="auto"/>
            <w:bottom w:val="none" w:sz="0" w:space="0" w:color="auto"/>
            <w:right w:val="none" w:sz="0" w:space="0" w:color="auto"/>
          </w:divBdr>
        </w:div>
        <w:div w:id="1950353312">
          <w:marLeft w:val="480"/>
          <w:marRight w:val="0"/>
          <w:marTop w:val="0"/>
          <w:marBottom w:val="0"/>
          <w:divBdr>
            <w:top w:val="none" w:sz="0" w:space="0" w:color="auto"/>
            <w:left w:val="none" w:sz="0" w:space="0" w:color="auto"/>
            <w:bottom w:val="none" w:sz="0" w:space="0" w:color="auto"/>
            <w:right w:val="none" w:sz="0" w:space="0" w:color="auto"/>
          </w:divBdr>
        </w:div>
        <w:div w:id="2030982501">
          <w:marLeft w:val="480"/>
          <w:marRight w:val="0"/>
          <w:marTop w:val="0"/>
          <w:marBottom w:val="0"/>
          <w:divBdr>
            <w:top w:val="none" w:sz="0" w:space="0" w:color="auto"/>
            <w:left w:val="none" w:sz="0" w:space="0" w:color="auto"/>
            <w:bottom w:val="none" w:sz="0" w:space="0" w:color="auto"/>
            <w:right w:val="none" w:sz="0" w:space="0" w:color="auto"/>
          </w:divBdr>
        </w:div>
        <w:div w:id="2034307440">
          <w:marLeft w:val="480"/>
          <w:marRight w:val="0"/>
          <w:marTop w:val="0"/>
          <w:marBottom w:val="0"/>
          <w:divBdr>
            <w:top w:val="none" w:sz="0" w:space="0" w:color="auto"/>
            <w:left w:val="none" w:sz="0" w:space="0" w:color="auto"/>
            <w:bottom w:val="none" w:sz="0" w:space="0" w:color="auto"/>
            <w:right w:val="none" w:sz="0" w:space="0" w:color="auto"/>
          </w:divBdr>
        </w:div>
        <w:div w:id="2068067369">
          <w:marLeft w:val="480"/>
          <w:marRight w:val="0"/>
          <w:marTop w:val="0"/>
          <w:marBottom w:val="0"/>
          <w:divBdr>
            <w:top w:val="none" w:sz="0" w:space="0" w:color="auto"/>
            <w:left w:val="none" w:sz="0" w:space="0" w:color="auto"/>
            <w:bottom w:val="none" w:sz="0" w:space="0" w:color="auto"/>
            <w:right w:val="none" w:sz="0" w:space="0" w:color="auto"/>
          </w:divBdr>
        </w:div>
      </w:divsChild>
    </w:div>
    <w:div w:id="1073774228">
      <w:bodyDiv w:val="1"/>
      <w:marLeft w:val="0"/>
      <w:marRight w:val="0"/>
      <w:marTop w:val="0"/>
      <w:marBottom w:val="0"/>
      <w:divBdr>
        <w:top w:val="none" w:sz="0" w:space="0" w:color="auto"/>
        <w:left w:val="none" w:sz="0" w:space="0" w:color="auto"/>
        <w:bottom w:val="none" w:sz="0" w:space="0" w:color="auto"/>
        <w:right w:val="none" w:sz="0" w:space="0" w:color="auto"/>
      </w:divBdr>
      <w:divsChild>
        <w:div w:id="15541004">
          <w:marLeft w:val="480"/>
          <w:marRight w:val="0"/>
          <w:marTop w:val="0"/>
          <w:marBottom w:val="0"/>
          <w:divBdr>
            <w:top w:val="none" w:sz="0" w:space="0" w:color="auto"/>
            <w:left w:val="none" w:sz="0" w:space="0" w:color="auto"/>
            <w:bottom w:val="none" w:sz="0" w:space="0" w:color="auto"/>
            <w:right w:val="none" w:sz="0" w:space="0" w:color="auto"/>
          </w:divBdr>
        </w:div>
        <w:div w:id="16516195">
          <w:marLeft w:val="480"/>
          <w:marRight w:val="0"/>
          <w:marTop w:val="0"/>
          <w:marBottom w:val="0"/>
          <w:divBdr>
            <w:top w:val="none" w:sz="0" w:space="0" w:color="auto"/>
            <w:left w:val="none" w:sz="0" w:space="0" w:color="auto"/>
            <w:bottom w:val="none" w:sz="0" w:space="0" w:color="auto"/>
            <w:right w:val="none" w:sz="0" w:space="0" w:color="auto"/>
          </w:divBdr>
        </w:div>
        <w:div w:id="102960052">
          <w:marLeft w:val="480"/>
          <w:marRight w:val="0"/>
          <w:marTop w:val="0"/>
          <w:marBottom w:val="0"/>
          <w:divBdr>
            <w:top w:val="none" w:sz="0" w:space="0" w:color="auto"/>
            <w:left w:val="none" w:sz="0" w:space="0" w:color="auto"/>
            <w:bottom w:val="none" w:sz="0" w:space="0" w:color="auto"/>
            <w:right w:val="none" w:sz="0" w:space="0" w:color="auto"/>
          </w:divBdr>
        </w:div>
        <w:div w:id="126975196">
          <w:marLeft w:val="480"/>
          <w:marRight w:val="0"/>
          <w:marTop w:val="0"/>
          <w:marBottom w:val="0"/>
          <w:divBdr>
            <w:top w:val="none" w:sz="0" w:space="0" w:color="auto"/>
            <w:left w:val="none" w:sz="0" w:space="0" w:color="auto"/>
            <w:bottom w:val="none" w:sz="0" w:space="0" w:color="auto"/>
            <w:right w:val="none" w:sz="0" w:space="0" w:color="auto"/>
          </w:divBdr>
        </w:div>
        <w:div w:id="149829332">
          <w:marLeft w:val="480"/>
          <w:marRight w:val="0"/>
          <w:marTop w:val="0"/>
          <w:marBottom w:val="0"/>
          <w:divBdr>
            <w:top w:val="none" w:sz="0" w:space="0" w:color="auto"/>
            <w:left w:val="none" w:sz="0" w:space="0" w:color="auto"/>
            <w:bottom w:val="none" w:sz="0" w:space="0" w:color="auto"/>
            <w:right w:val="none" w:sz="0" w:space="0" w:color="auto"/>
          </w:divBdr>
        </w:div>
        <w:div w:id="210925963">
          <w:marLeft w:val="480"/>
          <w:marRight w:val="0"/>
          <w:marTop w:val="0"/>
          <w:marBottom w:val="0"/>
          <w:divBdr>
            <w:top w:val="none" w:sz="0" w:space="0" w:color="auto"/>
            <w:left w:val="none" w:sz="0" w:space="0" w:color="auto"/>
            <w:bottom w:val="none" w:sz="0" w:space="0" w:color="auto"/>
            <w:right w:val="none" w:sz="0" w:space="0" w:color="auto"/>
          </w:divBdr>
        </w:div>
        <w:div w:id="329211318">
          <w:marLeft w:val="480"/>
          <w:marRight w:val="0"/>
          <w:marTop w:val="0"/>
          <w:marBottom w:val="0"/>
          <w:divBdr>
            <w:top w:val="none" w:sz="0" w:space="0" w:color="auto"/>
            <w:left w:val="none" w:sz="0" w:space="0" w:color="auto"/>
            <w:bottom w:val="none" w:sz="0" w:space="0" w:color="auto"/>
            <w:right w:val="none" w:sz="0" w:space="0" w:color="auto"/>
          </w:divBdr>
        </w:div>
        <w:div w:id="343290722">
          <w:marLeft w:val="480"/>
          <w:marRight w:val="0"/>
          <w:marTop w:val="0"/>
          <w:marBottom w:val="0"/>
          <w:divBdr>
            <w:top w:val="none" w:sz="0" w:space="0" w:color="auto"/>
            <w:left w:val="none" w:sz="0" w:space="0" w:color="auto"/>
            <w:bottom w:val="none" w:sz="0" w:space="0" w:color="auto"/>
            <w:right w:val="none" w:sz="0" w:space="0" w:color="auto"/>
          </w:divBdr>
        </w:div>
        <w:div w:id="413818425">
          <w:marLeft w:val="480"/>
          <w:marRight w:val="0"/>
          <w:marTop w:val="0"/>
          <w:marBottom w:val="0"/>
          <w:divBdr>
            <w:top w:val="none" w:sz="0" w:space="0" w:color="auto"/>
            <w:left w:val="none" w:sz="0" w:space="0" w:color="auto"/>
            <w:bottom w:val="none" w:sz="0" w:space="0" w:color="auto"/>
            <w:right w:val="none" w:sz="0" w:space="0" w:color="auto"/>
          </w:divBdr>
        </w:div>
        <w:div w:id="415908637">
          <w:marLeft w:val="480"/>
          <w:marRight w:val="0"/>
          <w:marTop w:val="0"/>
          <w:marBottom w:val="0"/>
          <w:divBdr>
            <w:top w:val="none" w:sz="0" w:space="0" w:color="auto"/>
            <w:left w:val="none" w:sz="0" w:space="0" w:color="auto"/>
            <w:bottom w:val="none" w:sz="0" w:space="0" w:color="auto"/>
            <w:right w:val="none" w:sz="0" w:space="0" w:color="auto"/>
          </w:divBdr>
        </w:div>
        <w:div w:id="482241525">
          <w:marLeft w:val="480"/>
          <w:marRight w:val="0"/>
          <w:marTop w:val="0"/>
          <w:marBottom w:val="0"/>
          <w:divBdr>
            <w:top w:val="none" w:sz="0" w:space="0" w:color="auto"/>
            <w:left w:val="none" w:sz="0" w:space="0" w:color="auto"/>
            <w:bottom w:val="none" w:sz="0" w:space="0" w:color="auto"/>
            <w:right w:val="none" w:sz="0" w:space="0" w:color="auto"/>
          </w:divBdr>
        </w:div>
        <w:div w:id="494805716">
          <w:marLeft w:val="480"/>
          <w:marRight w:val="0"/>
          <w:marTop w:val="0"/>
          <w:marBottom w:val="0"/>
          <w:divBdr>
            <w:top w:val="none" w:sz="0" w:space="0" w:color="auto"/>
            <w:left w:val="none" w:sz="0" w:space="0" w:color="auto"/>
            <w:bottom w:val="none" w:sz="0" w:space="0" w:color="auto"/>
            <w:right w:val="none" w:sz="0" w:space="0" w:color="auto"/>
          </w:divBdr>
        </w:div>
        <w:div w:id="617494957">
          <w:marLeft w:val="480"/>
          <w:marRight w:val="0"/>
          <w:marTop w:val="0"/>
          <w:marBottom w:val="0"/>
          <w:divBdr>
            <w:top w:val="none" w:sz="0" w:space="0" w:color="auto"/>
            <w:left w:val="none" w:sz="0" w:space="0" w:color="auto"/>
            <w:bottom w:val="none" w:sz="0" w:space="0" w:color="auto"/>
            <w:right w:val="none" w:sz="0" w:space="0" w:color="auto"/>
          </w:divBdr>
        </w:div>
        <w:div w:id="645739087">
          <w:marLeft w:val="480"/>
          <w:marRight w:val="0"/>
          <w:marTop w:val="0"/>
          <w:marBottom w:val="0"/>
          <w:divBdr>
            <w:top w:val="none" w:sz="0" w:space="0" w:color="auto"/>
            <w:left w:val="none" w:sz="0" w:space="0" w:color="auto"/>
            <w:bottom w:val="none" w:sz="0" w:space="0" w:color="auto"/>
            <w:right w:val="none" w:sz="0" w:space="0" w:color="auto"/>
          </w:divBdr>
        </w:div>
        <w:div w:id="649790586">
          <w:marLeft w:val="480"/>
          <w:marRight w:val="0"/>
          <w:marTop w:val="0"/>
          <w:marBottom w:val="0"/>
          <w:divBdr>
            <w:top w:val="none" w:sz="0" w:space="0" w:color="auto"/>
            <w:left w:val="none" w:sz="0" w:space="0" w:color="auto"/>
            <w:bottom w:val="none" w:sz="0" w:space="0" w:color="auto"/>
            <w:right w:val="none" w:sz="0" w:space="0" w:color="auto"/>
          </w:divBdr>
        </w:div>
        <w:div w:id="661467438">
          <w:marLeft w:val="480"/>
          <w:marRight w:val="0"/>
          <w:marTop w:val="0"/>
          <w:marBottom w:val="0"/>
          <w:divBdr>
            <w:top w:val="none" w:sz="0" w:space="0" w:color="auto"/>
            <w:left w:val="none" w:sz="0" w:space="0" w:color="auto"/>
            <w:bottom w:val="none" w:sz="0" w:space="0" w:color="auto"/>
            <w:right w:val="none" w:sz="0" w:space="0" w:color="auto"/>
          </w:divBdr>
        </w:div>
        <w:div w:id="668141983">
          <w:marLeft w:val="480"/>
          <w:marRight w:val="0"/>
          <w:marTop w:val="0"/>
          <w:marBottom w:val="0"/>
          <w:divBdr>
            <w:top w:val="none" w:sz="0" w:space="0" w:color="auto"/>
            <w:left w:val="none" w:sz="0" w:space="0" w:color="auto"/>
            <w:bottom w:val="none" w:sz="0" w:space="0" w:color="auto"/>
            <w:right w:val="none" w:sz="0" w:space="0" w:color="auto"/>
          </w:divBdr>
        </w:div>
        <w:div w:id="735978752">
          <w:marLeft w:val="480"/>
          <w:marRight w:val="0"/>
          <w:marTop w:val="0"/>
          <w:marBottom w:val="0"/>
          <w:divBdr>
            <w:top w:val="none" w:sz="0" w:space="0" w:color="auto"/>
            <w:left w:val="none" w:sz="0" w:space="0" w:color="auto"/>
            <w:bottom w:val="none" w:sz="0" w:space="0" w:color="auto"/>
            <w:right w:val="none" w:sz="0" w:space="0" w:color="auto"/>
          </w:divBdr>
        </w:div>
        <w:div w:id="862524298">
          <w:marLeft w:val="480"/>
          <w:marRight w:val="0"/>
          <w:marTop w:val="0"/>
          <w:marBottom w:val="0"/>
          <w:divBdr>
            <w:top w:val="none" w:sz="0" w:space="0" w:color="auto"/>
            <w:left w:val="none" w:sz="0" w:space="0" w:color="auto"/>
            <w:bottom w:val="none" w:sz="0" w:space="0" w:color="auto"/>
            <w:right w:val="none" w:sz="0" w:space="0" w:color="auto"/>
          </w:divBdr>
        </w:div>
        <w:div w:id="876619607">
          <w:marLeft w:val="480"/>
          <w:marRight w:val="0"/>
          <w:marTop w:val="0"/>
          <w:marBottom w:val="0"/>
          <w:divBdr>
            <w:top w:val="none" w:sz="0" w:space="0" w:color="auto"/>
            <w:left w:val="none" w:sz="0" w:space="0" w:color="auto"/>
            <w:bottom w:val="none" w:sz="0" w:space="0" w:color="auto"/>
            <w:right w:val="none" w:sz="0" w:space="0" w:color="auto"/>
          </w:divBdr>
        </w:div>
        <w:div w:id="901911192">
          <w:marLeft w:val="480"/>
          <w:marRight w:val="0"/>
          <w:marTop w:val="0"/>
          <w:marBottom w:val="0"/>
          <w:divBdr>
            <w:top w:val="none" w:sz="0" w:space="0" w:color="auto"/>
            <w:left w:val="none" w:sz="0" w:space="0" w:color="auto"/>
            <w:bottom w:val="none" w:sz="0" w:space="0" w:color="auto"/>
            <w:right w:val="none" w:sz="0" w:space="0" w:color="auto"/>
          </w:divBdr>
        </w:div>
        <w:div w:id="932009109">
          <w:marLeft w:val="480"/>
          <w:marRight w:val="0"/>
          <w:marTop w:val="0"/>
          <w:marBottom w:val="0"/>
          <w:divBdr>
            <w:top w:val="none" w:sz="0" w:space="0" w:color="auto"/>
            <w:left w:val="none" w:sz="0" w:space="0" w:color="auto"/>
            <w:bottom w:val="none" w:sz="0" w:space="0" w:color="auto"/>
            <w:right w:val="none" w:sz="0" w:space="0" w:color="auto"/>
          </w:divBdr>
        </w:div>
        <w:div w:id="998000304">
          <w:marLeft w:val="480"/>
          <w:marRight w:val="0"/>
          <w:marTop w:val="0"/>
          <w:marBottom w:val="0"/>
          <w:divBdr>
            <w:top w:val="none" w:sz="0" w:space="0" w:color="auto"/>
            <w:left w:val="none" w:sz="0" w:space="0" w:color="auto"/>
            <w:bottom w:val="none" w:sz="0" w:space="0" w:color="auto"/>
            <w:right w:val="none" w:sz="0" w:space="0" w:color="auto"/>
          </w:divBdr>
        </w:div>
        <w:div w:id="1037894395">
          <w:marLeft w:val="480"/>
          <w:marRight w:val="0"/>
          <w:marTop w:val="0"/>
          <w:marBottom w:val="0"/>
          <w:divBdr>
            <w:top w:val="none" w:sz="0" w:space="0" w:color="auto"/>
            <w:left w:val="none" w:sz="0" w:space="0" w:color="auto"/>
            <w:bottom w:val="none" w:sz="0" w:space="0" w:color="auto"/>
            <w:right w:val="none" w:sz="0" w:space="0" w:color="auto"/>
          </w:divBdr>
        </w:div>
        <w:div w:id="1059088216">
          <w:marLeft w:val="480"/>
          <w:marRight w:val="0"/>
          <w:marTop w:val="0"/>
          <w:marBottom w:val="0"/>
          <w:divBdr>
            <w:top w:val="none" w:sz="0" w:space="0" w:color="auto"/>
            <w:left w:val="none" w:sz="0" w:space="0" w:color="auto"/>
            <w:bottom w:val="none" w:sz="0" w:space="0" w:color="auto"/>
            <w:right w:val="none" w:sz="0" w:space="0" w:color="auto"/>
          </w:divBdr>
        </w:div>
        <w:div w:id="1073089274">
          <w:marLeft w:val="480"/>
          <w:marRight w:val="0"/>
          <w:marTop w:val="0"/>
          <w:marBottom w:val="0"/>
          <w:divBdr>
            <w:top w:val="none" w:sz="0" w:space="0" w:color="auto"/>
            <w:left w:val="none" w:sz="0" w:space="0" w:color="auto"/>
            <w:bottom w:val="none" w:sz="0" w:space="0" w:color="auto"/>
            <w:right w:val="none" w:sz="0" w:space="0" w:color="auto"/>
          </w:divBdr>
        </w:div>
        <w:div w:id="1133712687">
          <w:marLeft w:val="480"/>
          <w:marRight w:val="0"/>
          <w:marTop w:val="0"/>
          <w:marBottom w:val="0"/>
          <w:divBdr>
            <w:top w:val="none" w:sz="0" w:space="0" w:color="auto"/>
            <w:left w:val="none" w:sz="0" w:space="0" w:color="auto"/>
            <w:bottom w:val="none" w:sz="0" w:space="0" w:color="auto"/>
            <w:right w:val="none" w:sz="0" w:space="0" w:color="auto"/>
          </w:divBdr>
        </w:div>
        <w:div w:id="1187325064">
          <w:marLeft w:val="480"/>
          <w:marRight w:val="0"/>
          <w:marTop w:val="0"/>
          <w:marBottom w:val="0"/>
          <w:divBdr>
            <w:top w:val="none" w:sz="0" w:space="0" w:color="auto"/>
            <w:left w:val="none" w:sz="0" w:space="0" w:color="auto"/>
            <w:bottom w:val="none" w:sz="0" w:space="0" w:color="auto"/>
            <w:right w:val="none" w:sz="0" w:space="0" w:color="auto"/>
          </w:divBdr>
        </w:div>
        <w:div w:id="1187600800">
          <w:marLeft w:val="480"/>
          <w:marRight w:val="0"/>
          <w:marTop w:val="0"/>
          <w:marBottom w:val="0"/>
          <w:divBdr>
            <w:top w:val="none" w:sz="0" w:space="0" w:color="auto"/>
            <w:left w:val="none" w:sz="0" w:space="0" w:color="auto"/>
            <w:bottom w:val="none" w:sz="0" w:space="0" w:color="auto"/>
            <w:right w:val="none" w:sz="0" w:space="0" w:color="auto"/>
          </w:divBdr>
        </w:div>
        <w:div w:id="1190339514">
          <w:marLeft w:val="480"/>
          <w:marRight w:val="0"/>
          <w:marTop w:val="0"/>
          <w:marBottom w:val="0"/>
          <w:divBdr>
            <w:top w:val="none" w:sz="0" w:space="0" w:color="auto"/>
            <w:left w:val="none" w:sz="0" w:space="0" w:color="auto"/>
            <w:bottom w:val="none" w:sz="0" w:space="0" w:color="auto"/>
            <w:right w:val="none" w:sz="0" w:space="0" w:color="auto"/>
          </w:divBdr>
        </w:div>
        <w:div w:id="1192066441">
          <w:marLeft w:val="480"/>
          <w:marRight w:val="0"/>
          <w:marTop w:val="0"/>
          <w:marBottom w:val="0"/>
          <w:divBdr>
            <w:top w:val="none" w:sz="0" w:space="0" w:color="auto"/>
            <w:left w:val="none" w:sz="0" w:space="0" w:color="auto"/>
            <w:bottom w:val="none" w:sz="0" w:space="0" w:color="auto"/>
            <w:right w:val="none" w:sz="0" w:space="0" w:color="auto"/>
          </w:divBdr>
        </w:div>
        <w:div w:id="1215778465">
          <w:marLeft w:val="480"/>
          <w:marRight w:val="0"/>
          <w:marTop w:val="0"/>
          <w:marBottom w:val="0"/>
          <w:divBdr>
            <w:top w:val="none" w:sz="0" w:space="0" w:color="auto"/>
            <w:left w:val="none" w:sz="0" w:space="0" w:color="auto"/>
            <w:bottom w:val="none" w:sz="0" w:space="0" w:color="auto"/>
            <w:right w:val="none" w:sz="0" w:space="0" w:color="auto"/>
          </w:divBdr>
        </w:div>
        <w:div w:id="1220744616">
          <w:marLeft w:val="480"/>
          <w:marRight w:val="0"/>
          <w:marTop w:val="0"/>
          <w:marBottom w:val="0"/>
          <w:divBdr>
            <w:top w:val="none" w:sz="0" w:space="0" w:color="auto"/>
            <w:left w:val="none" w:sz="0" w:space="0" w:color="auto"/>
            <w:bottom w:val="none" w:sz="0" w:space="0" w:color="auto"/>
            <w:right w:val="none" w:sz="0" w:space="0" w:color="auto"/>
          </w:divBdr>
        </w:div>
        <w:div w:id="1232884737">
          <w:marLeft w:val="480"/>
          <w:marRight w:val="0"/>
          <w:marTop w:val="0"/>
          <w:marBottom w:val="0"/>
          <w:divBdr>
            <w:top w:val="none" w:sz="0" w:space="0" w:color="auto"/>
            <w:left w:val="none" w:sz="0" w:space="0" w:color="auto"/>
            <w:bottom w:val="none" w:sz="0" w:space="0" w:color="auto"/>
            <w:right w:val="none" w:sz="0" w:space="0" w:color="auto"/>
          </w:divBdr>
        </w:div>
        <w:div w:id="1261059373">
          <w:marLeft w:val="480"/>
          <w:marRight w:val="0"/>
          <w:marTop w:val="0"/>
          <w:marBottom w:val="0"/>
          <w:divBdr>
            <w:top w:val="none" w:sz="0" w:space="0" w:color="auto"/>
            <w:left w:val="none" w:sz="0" w:space="0" w:color="auto"/>
            <w:bottom w:val="none" w:sz="0" w:space="0" w:color="auto"/>
            <w:right w:val="none" w:sz="0" w:space="0" w:color="auto"/>
          </w:divBdr>
        </w:div>
        <w:div w:id="1268002596">
          <w:marLeft w:val="480"/>
          <w:marRight w:val="0"/>
          <w:marTop w:val="0"/>
          <w:marBottom w:val="0"/>
          <w:divBdr>
            <w:top w:val="none" w:sz="0" w:space="0" w:color="auto"/>
            <w:left w:val="none" w:sz="0" w:space="0" w:color="auto"/>
            <w:bottom w:val="none" w:sz="0" w:space="0" w:color="auto"/>
            <w:right w:val="none" w:sz="0" w:space="0" w:color="auto"/>
          </w:divBdr>
        </w:div>
        <w:div w:id="1292175381">
          <w:marLeft w:val="480"/>
          <w:marRight w:val="0"/>
          <w:marTop w:val="0"/>
          <w:marBottom w:val="0"/>
          <w:divBdr>
            <w:top w:val="none" w:sz="0" w:space="0" w:color="auto"/>
            <w:left w:val="none" w:sz="0" w:space="0" w:color="auto"/>
            <w:bottom w:val="none" w:sz="0" w:space="0" w:color="auto"/>
            <w:right w:val="none" w:sz="0" w:space="0" w:color="auto"/>
          </w:divBdr>
        </w:div>
        <w:div w:id="1327977090">
          <w:marLeft w:val="480"/>
          <w:marRight w:val="0"/>
          <w:marTop w:val="0"/>
          <w:marBottom w:val="0"/>
          <w:divBdr>
            <w:top w:val="none" w:sz="0" w:space="0" w:color="auto"/>
            <w:left w:val="none" w:sz="0" w:space="0" w:color="auto"/>
            <w:bottom w:val="none" w:sz="0" w:space="0" w:color="auto"/>
            <w:right w:val="none" w:sz="0" w:space="0" w:color="auto"/>
          </w:divBdr>
        </w:div>
        <w:div w:id="1354844043">
          <w:marLeft w:val="480"/>
          <w:marRight w:val="0"/>
          <w:marTop w:val="0"/>
          <w:marBottom w:val="0"/>
          <w:divBdr>
            <w:top w:val="none" w:sz="0" w:space="0" w:color="auto"/>
            <w:left w:val="none" w:sz="0" w:space="0" w:color="auto"/>
            <w:bottom w:val="none" w:sz="0" w:space="0" w:color="auto"/>
            <w:right w:val="none" w:sz="0" w:space="0" w:color="auto"/>
          </w:divBdr>
        </w:div>
        <w:div w:id="1422946259">
          <w:marLeft w:val="480"/>
          <w:marRight w:val="0"/>
          <w:marTop w:val="0"/>
          <w:marBottom w:val="0"/>
          <w:divBdr>
            <w:top w:val="none" w:sz="0" w:space="0" w:color="auto"/>
            <w:left w:val="none" w:sz="0" w:space="0" w:color="auto"/>
            <w:bottom w:val="none" w:sz="0" w:space="0" w:color="auto"/>
            <w:right w:val="none" w:sz="0" w:space="0" w:color="auto"/>
          </w:divBdr>
        </w:div>
        <w:div w:id="1470397168">
          <w:marLeft w:val="480"/>
          <w:marRight w:val="0"/>
          <w:marTop w:val="0"/>
          <w:marBottom w:val="0"/>
          <w:divBdr>
            <w:top w:val="none" w:sz="0" w:space="0" w:color="auto"/>
            <w:left w:val="none" w:sz="0" w:space="0" w:color="auto"/>
            <w:bottom w:val="none" w:sz="0" w:space="0" w:color="auto"/>
            <w:right w:val="none" w:sz="0" w:space="0" w:color="auto"/>
          </w:divBdr>
        </w:div>
        <w:div w:id="1482426665">
          <w:marLeft w:val="480"/>
          <w:marRight w:val="0"/>
          <w:marTop w:val="0"/>
          <w:marBottom w:val="0"/>
          <w:divBdr>
            <w:top w:val="none" w:sz="0" w:space="0" w:color="auto"/>
            <w:left w:val="none" w:sz="0" w:space="0" w:color="auto"/>
            <w:bottom w:val="none" w:sz="0" w:space="0" w:color="auto"/>
            <w:right w:val="none" w:sz="0" w:space="0" w:color="auto"/>
          </w:divBdr>
        </w:div>
        <w:div w:id="1499078784">
          <w:marLeft w:val="480"/>
          <w:marRight w:val="0"/>
          <w:marTop w:val="0"/>
          <w:marBottom w:val="0"/>
          <w:divBdr>
            <w:top w:val="none" w:sz="0" w:space="0" w:color="auto"/>
            <w:left w:val="none" w:sz="0" w:space="0" w:color="auto"/>
            <w:bottom w:val="none" w:sz="0" w:space="0" w:color="auto"/>
            <w:right w:val="none" w:sz="0" w:space="0" w:color="auto"/>
          </w:divBdr>
        </w:div>
        <w:div w:id="1504466966">
          <w:marLeft w:val="480"/>
          <w:marRight w:val="0"/>
          <w:marTop w:val="0"/>
          <w:marBottom w:val="0"/>
          <w:divBdr>
            <w:top w:val="none" w:sz="0" w:space="0" w:color="auto"/>
            <w:left w:val="none" w:sz="0" w:space="0" w:color="auto"/>
            <w:bottom w:val="none" w:sz="0" w:space="0" w:color="auto"/>
            <w:right w:val="none" w:sz="0" w:space="0" w:color="auto"/>
          </w:divBdr>
        </w:div>
        <w:div w:id="1549564472">
          <w:marLeft w:val="480"/>
          <w:marRight w:val="0"/>
          <w:marTop w:val="0"/>
          <w:marBottom w:val="0"/>
          <w:divBdr>
            <w:top w:val="none" w:sz="0" w:space="0" w:color="auto"/>
            <w:left w:val="none" w:sz="0" w:space="0" w:color="auto"/>
            <w:bottom w:val="none" w:sz="0" w:space="0" w:color="auto"/>
            <w:right w:val="none" w:sz="0" w:space="0" w:color="auto"/>
          </w:divBdr>
        </w:div>
        <w:div w:id="1615363306">
          <w:marLeft w:val="480"/>
          <w:marRight w:val="0"/>
          <w:marTop w:val="0"/>
          <w:marBottom w:val="0"/>
          <w:divBdr>
            <w:top w:val="none" w:sz="0" w:space="0" w:color="auto"/>
            <w:left w:val="none" w:sz="0" w:space="0" w:color="auto"/>
            <w:bottom w:val="none" w:sz="0" w:space="0" w:color="auto"/>
            <w:right w:val="none" w:sz="0" w:space="0" w:color="auto"/>
          </w:divBdr>
        </w:div>
        <w:div w:id="1618369717">
          <w:marLeft w:val="480"/>
          <w:marRight w:val="0"/>
          <w:marTop w:val="0"/>
          <w:marBottom w:val="0"/>
          <w:divBdr>
            <w:top w:val="none" w:sz="0" w:space="0" w:color="auto"/>
            <w:left w:val="none" w:sz="0" w:space="0" w:color="auto"/>
            <w:bottom w:val="none" w:sz="0" w:space="0" w:color="auto"/>
            <w:right w:val="none" w:sz="0" w:space="0" w:color="auto"/>
          </w:divBdr>
        </w:div>
        <w:div w:id="1709522053">
          <w:marLeft w:val="480"/>
          <w:marRight w:val="0"/>
          <w:marTop w:val="0"/>
          <w:marBottom w:val="0"/>
          <w:divBdr>
            <w:top w:val="none" w:sz="0" w:space="0" w:color="auto"/>
            <w:left w:val="none" w:sz="0" w:space="0" w:color="auto"/>
            <w:bottom w:val="none" w:sz="0" w:space="0" w:color="auto"/>
            <w:right w:val="none" w:sz="0" w:space="0" w:color="auto"/>
          </w:divBdr>
        </w:div>
        <w:div w:id="1711371481">
          <w:marLeft w:val="480"/>
          <w:marRight w:val="0"/>
          <w:marTop w:val="0"/>
          <w:marBottom w:val="0"/>
          <w:divBdr>
            <w:top w:val="none" w:sz="0" w:space="0" w:color="auto"/>
            <w:left w:val="none" w:sz="0" w:space="0" w:color="auto"/>
            <w:bottom w:val="none" w:sz="0" w:space="0" w:color="auto"/>
            <w:right w:val="none" w:sz="0" w:space="0" w:color="auto"/>
          </w:divBdr>
        </w:div>
        <w:div w:id="1719164456">
          <w:marLeft w:val="480"/>
          <w:marRight w:val="0"/>
          <w:marTop w:val="0"/>
          <w:marBottom w:val="0"/>
          <w:divBdr>
            <w:top w:val="none" w:sz="0" w:space="0" w:color="auto"/>
            <w:left w:val="none" w:sz="0" w:space="0" w:color="auto"/>
            <w:bottom w:val="none" w:sz="0" w:space="0" w:color="auto"/>
            <w:right w:val="none" w:sz="0" w:space="0" w:color="auto"/>
          </w:divBdr>
        </w:div>
        <w:div w:id="1734043247">
          <w:marLeft w:val="480"/>
          <w:marRight w:val="0"/>
          <w:marTop w:val="0"/>
          <w:marBottom w:val="0"/>
          <w:divBdr>
            <w:top w:val="none" w:sz="0" w:space="0" w:color="auto"/>
            <w:left w:val="none" w:sz="0" w:space="0" w:color="auto"/>
            <w:bottom w:val="none" w:sz="0" w:space="0" w:color="auto"/>
            <w:right w:val="none" w:sz="0" w:space="0" w:color="auto"/>
          </w:divBdr>
        </w:div>
        <w:div w:id="1739398900">
          <w:marLeft w:val="480"/>
          <w:marRight w:val="0"/>
          <w:marTop w:val="0"/>
          <w:marBottom w:val="0"/>
          <w:divBdr>
            <w:top w:val="none" w:sz="0" w:space="0" w:color="auto"/>
            <w:left w:val="none" w:sz="0" w:space="0" w:color="auto"/>
            <w:bottom w:val="none" w:sz="0" w:space="0" w:color="auto"/>
            <w:right w:val="none" w:sz="0" w:space="0" w:color="auto"/>
          </w:divBdr>
        </w:div>
        <w:div w:id="1752502382">
          <w:marLeft w:val="480"/>
          <w:marRight w:val="0"/>
          <w:marTop w:val="0"/>
          <w:marBottom w:val="0"/>
          <w:divBdr>
            <w:top w:val="none" w:sz="0" w:space="0" w:color="auto"/>
            <w:left w:val="none" w:sz="0" w:space="0" w:color="auto"/>
            <w:bottom w:val="none" w:sz="0" w:space="0" w:color="auto"/>
            <w:right w:val="none" w:sz="0" w:space="0" w:color="auto"/>
          </w:divBdr>
        </w:div>
        <w:div w:id="1811440268">
          <w:marLeft w:val="480"/>
          <w:marRight w:val="0"/>
          <w:marTop w:val="0"/>
          <w:marBottom w:val="0"/>
          <w:divBdr>
            <w:top w:val="none" w:sz="0" w:space="0" w:color="auto"/>
            <w:left w:val="none" w:sz="0" w:space="0" w:color="auto"/>
            <w:bottom w:val="none" w:sz="0" w:space="0" w:color="auto"/>
            <w:right w:val="none" w:sz="0" w:space="0" w:color="auto"/>
          </w:divBdr>
        </w:div>
        <w:div w:id="1943148120">
          <w:marLeft w:val="480"/>
          <w:marRight w:val="0"/>
          <w:marTop w:val="0"/>
          <w:marBottom w:val="0"/>
          <w:divBdr>
            <w:top w:val="none" w:sz="0" w:space="0" w:color="auto"/>
            <w:left w:val="none" w:sz="0" w:space="0" w:color="auto"/>
            <w:bottom w:val="none" w:sz="0" w:space="0" w:color="auto"/>
            <w:right w:val="none" w:sz="0" w:space="0" w:color="auto"/>
          </w:divBdr>
        </w:div>
        <w:div w:id="1972397622">
          <w:marLeft w:val="480"/>
          <w:marRight w:val="0"/>
          <w:marTop w:val="0"/>
          <w:marBottom w:val="0"/>
          <w:divBdr>
            <w:top w:val="none" w:sz="0" w:space="0" w:color="auto"/>
            <w:left w:val="none" w:sz="0" w:space="0" w:color="auto"/>
            <w:bottom w:val="none" w:sz="0" w:space="0" w:color="auto"/>
            <w:right w:val="none" w:sz="0" w:space="0" w:color="auto"/>
          </w:divBdr>
        </w:div>
        <w:div w:id="2015692182">
          <w:marLeft w:val="480"/>
          <w:marRight w:val="0"/>
          <w:marTop w:val="0"/>
          <w:marBottom w:val="0"/>
          <w:divBdr>
            <w:top w:val="none" w:sz="0" w:space="0" w:color="auto"/>
            <w:left w:val="none" w:sz="0" w:space="0" w:color="auto"/>
            <w:bottom w:val="none" w:sz="0" w:space="0" w:color="auto"/>
            <w:right w:val="none" w:sz="0" w:space="0" w:color="auto"/>
          </w:divBdr>
        </w:div>
        <w:div w:id="2034265418">
          <w:marLeft w:val="480"/>
          <w:marRight w:val="0"/>
          <w:marTop w:val="0"/>
          <w:marBottom w:val="0"/>
          <w:divBdr>
            <w:top w:val="none" w:sz="0" w:space="0" w:color="auto"/>
            <w:left w:val="none" w:sz="0" w:space="0" w:color="auto"/>
            <w:bottom w:val="none" w:sz="0" w:space="0" w:color="auto"/>
            <w:right w:val="none" w:sz="0" w:space="0" w:color="auto"/>
          </w:divBdr>
        </w:div>
        <w:div w:id="2076471097">
          <w:marLeft w:val="480"/>
          <w:marRight w:val="0"/>
          <w:marTop w:val="0"/>
          <w:marBottom w:val="0"/>
          <w:divBdr>
            <w:top w:val="none" w:sz="0" w:space="0" w:color="auto"/>
            <w:left w:val="none" w:sz="0" w:space="0" w:color="auto"/>
            <w:bottom w:val="none" w:sz="0" w:space="0" w:color="auto"/>
            <w:right w:val="none" w:sz="0" w:space="0" w:color="auto"/>
          </w:divBdr>
        </w:div>
        <w:div w:id="2091342389">
          <w:marLeft w:val="480"/>
          <w:marRight w:val="0"/>
          <w:marTop w:val="0"/>
          <w:marBottom w:val="0"/>
          <w:divBdr>
            <w:top w:val="none" w:sz="0" w:space="0" w:color="auto"/>
            <w:left w:val="none" w:sz="0" w:space="0" w:color="auto"/>
            <w:bottom w:val="none" w:sz="0" w:space="0" w:color="auto"/>
            <w:right w:val="none" w:sz="0" w:space="0" w:color="auto"/>
          </w:divBdr>
        </w:div>
        <w:div w:id="2093502902">
          <w:marLeft w:val="480"/>
          <w:marRight w:val="0"/>
          <w:marTop w:val="0"/>
          <w:marBottom w:val="0"/>
          <w:divBdr>
            <w:top w:val="none" w:sz="0" w:space="0" w:color="auto"/>
            <w:left w:val="none" w:sz="0" w:space="0" w:color="auto"/>
            <w:bottom w:val="none" w:sz="0" w:space="0" w:color="auto"/>
            <w:right w:val="none" w:sz="0" w:space="0" w:color="auto"/>
          </w:divBdr>
        </w:div>
      </w:divsChild>
    </w:div>
    <w:div w:id="1074015554">
      <w:bodyDiv w:val="1"/>
      <w:marLeft w:val="0"/>
      <w:marRight w:val="0"/>
      <w:marTop w:val="0"/>
      <w:marBottom w:val="0"/>
      <w:divBdr>
        <w:top w:val="none" w:sz="0" w:space="0" w:color="auto"/>
        <w:left w:val="none" w:sz="0" w:space="0" w:color="auto"/>
        <w:bottom w:val="none" w:sz="0" w:space="0" w:color="auto"/>
        <w:right w:val="none" w:sz="0" w:space="0" w:color="auto"/>
      </w:divBdr>
      <w:divsChild>
        <w:div w:id="25715392">
          <w:marLeft w:val="480"/>
          <w:marRight w:val="0"/>
          <w:marTop w:val="0"/>
          <w:marBottom w:val="0"/>
          <w:divBdr>
            <w:top w:val="none" w:sz="0" w:space="0" w:color="auto"/>
            <w:left w:val="none" w:sz="0" w:space="0" w:color="auto"/>
            <w:bottom w:val="none" w:sz="0" w:space="0" w:color="auto"/>
            <w:right w:val="none" w:sz="0" w:space="0" w:color="auto"/>
          </w:divBdr>
        </w:div>
        <w:div w:id="34694250">
          <w:marLeft w:val="480"/>
          <w:marRight w:val="0"/>
          <w:marTop w:val="0"/>
          <w:marBottom w:val="0"/>
          <w:divBdr>
            <w:top w:val="none" w:sz="0" w:space="0" w:color="auto"/>
            <w:left w:val="none" w:sz="0" w:space="0" w:color="auto"/>
            <w:bottom w:val="none" w:sz="0" w:space="0" w:color="auto"/>
            <w:right w:val="none" w:sz="0" w:space="0" w:color="auto"/>
          </w:divBdr>
        </w:div>
        <w:div w:id="65223785">
          <w:marLeft w:val="480"/>
          <w:marRight w:val="0"/>
          <w:marTop w:val="0"/>
          <w:marBottom w:val="0"/>
          <w:divBdr>
            <w:top w:val="none" w:sz="0" w:space="0" w:color="auto"/>
            <w:left w:val="none" w:sz="0" w:space="0" w:color="auto"/>
            <w:bottom w:val="none" w:sz="0" w:space="0" w:color="auto"/>
            <w:right w:val="none" w:sz="0" w:space="0" w:color="auto"/>
          </w:divBdr>
        </w:div>
        <w:div w:id="140847648">
          <w:marLeft w:val="480"/>
          <w:marRight w:val="0"/>
          <w:marTop w:val="0"/>
          <w:marBottom w:val="0"/>
          <w:divBdr>
            <w:top w:val="none" w:sz="0" w:space="0" w:color="auto"/>
            <w:left w:val="none" w:sz="0" w:space="0" w:color="auto"/>
            <w:bottom w:val="none" w:sz="0" w:space="0" w:color="auto"/>
            <w:right w:val="none" w:sz="0" w:space="0" w:color="auto"/>
          </w:divBdr>
        </w:div>
        <w:div w:id="192967243">
          <w:marLeft w:val="480"/>
          <w:marRight w:val="0"/>
          <w:marTop w:val="0"/>
          <w:marBottom w:val="0"/>
          <w:divBdr>
            <w:top w:val="none" w:sz="0" w:space="0" w:color="auto"/>
            <w:left w:val="none" w:sz="0" w:space="0" w:color="auto"/>
            <w:bottom w:val="none" w:sz="0" w:space="0" w:color="auto"/>
            <w:right w:val="none" w:sz="0" w:space="0" w:color="auto"/>
          </w:divBdr>
        </w:div>
        <w:div w:id="231503264">
          <w:marLeft w:val="480"/>
          <w:marRight w:val="0"/>
          <w:marTop w:val="0"/>
          <w:marBottom w:val="0"/>
          <w:divBdr>
            <w:top w:val="none" w:sz="0" w:space="0" w:color="auto"/>
            <w:left w:val="none" w:sz="0" w:space="0" w:color="auto"/>
            <w:bottom w:val="none" w:sz="0" w:space="0" w:color="auto"/>
            <w:right w:val="none" w:sz="0" w:space="0" w:color="auto"/>
          </w:divBdr>
        </w:div>
        <w:div w:id="237715149">
          <w:marLeft w:val="480"/>
          <w:marRight w:val="0"/>
          <w:marTop w:val="0"/>
          <w:marBottom w:val="0"/>
          <w:divBdr>
            <w:top w:val="none" w:sz="0" w:space="0" w:color="auto"/>
            <w:left w:val="none" w:sz="0" w:space="0" w:color="auto"/>
            <w:bottom w:val="none" w:sz="0" w:space="0" w:color="auto"/>
            <w:right w:val="none" w:sz="0" w:space="0" w:color="auto"/>
          </w:divBdr>
        </w:div>
        <w:div w:id="245261647">
          <w:marLeft w:val="480"/>
          <w:marRight w:val="0"/>
          <w:marTop w:val="0"/>
          <w:marBottom w:val="0"/>
          <w:divBdr>
            <w:top w:val="none" w:sz="0" w:space="0" w:color="auto"/>
            <w:left w:val="none" w:sz="0" w:space="0" w:color="auto"/>
            <w:bottom w:val="none" w:sz="0" w:space="0" w:color="auto"/>
            <w:right w:val="none" w:sz="0" w:space="0" w:color="auto"/>
          </w:divBdr>
        </w:div>
        <w:div w:id="398330346">
          <w:marLeft w:val="480"/>
          <w:marRight w:val="0"/>
          <w:marTop w:val="0"/>
          <w:marBottom w:val="0"/>
          <w:divBdr>
            <w:top w:val="none" w:sz="0" w:space="0" w:color="auto"/>
            <w:left w:val="none" w:sz="0" w:space="0" w:color="auto"/>
            <w:bottom w:val="none" w:sz="0" w:space="0" w:color="auto"/>
            <w:right w:val="none" w:sz="0" w:space="0" w:color="auto"/>
          </w:divBdr>
        </w:div>
        <w:div w:id="400640739">
          <w:marLeft w:val="480"/>
          <w:marRight w:val="0"/>
          <w:marTop w:val="0"/>
          <w:marBottom w:val="0"/>
          <w:divBdr>
            <w:top w:val="none" w:sz="0" w:space="0" w:color="auto"/>
            <w:left w:val="none" w:sz="0" w:space="0" w:color="auto"/>
            <w:bottom w:val="none" w:sz="0" w:space="0" w:color="auto"/>
            <w:right w:val="none" w:sz="0" w:space="0" w:color="auto"/>
          </w:divBdr>
        </w:div>
        <w:div w:id="436219855">
          <w:marLeft w:val="480"/>
          <w:marRight w:val="0"/>
          <w:marTop w:val="0"/>
          <w:marBottom w:val="0"/>
          <w:divBdr>
            <w:top w:val="none" w:sz="0" w:space="0" w:color="auto"/>
            <w:left w:val="none" w:sz="0" w:space="0" w:color="auto"/>
            <w:bottom w:val="none" w:sz="0" w:space="0" w:color="auto"/>
            <w:right w:val="none" w:sz="0" w:space="0" w:color="auto"/>
          </w:divBdr>
        </w:div>
        <w:div w:id="491992824">
          <w:marLeft w:val="480"/>
          <w:marRight w:val="0"/>
          <w:marTop w:val="0"/>
          <w:marBottom w:val="0"/>
          <w:divBdr>
            <w:top w:val="none" w:sz="0" w:space="0" w:color="auto"/>
            <w:left w:val="none" w:sz="0" w:space="0" w:color="auto"/>
            <w:bottom w:val="none" w:sz="0" w:space="0" w:color="auto"/>
            <w:right w:val="none" w:sz="0" w:space="0" w:color="auto"/>
          </w:divBdr>
        </w:div>
        <w:div w:id="516188663">
          <w:marLeft w:val="480"/>
          <w:marRight w:val="0"/>
          <w:marTop w:val="0"/>
          <w:marBottom w:val="0"/>
          <w:divBdr>
            <w:top w:val="none" w:sz="0" w:space="0" w:color="auto"/>
            <w:left w:val="none" w:sz="0" w:space="0" w:color="auto"/>
            <w:bottom w:val="none" w:sz="0" w:space="0" w:color="auto"/>
            <w:right w:val="none" w:sz="0" w:space="0" w:color="auto"/>
          </w:divBdr>
        </w:div>
        <w:div w:id="545878507">
          <w:marLeft w:val="480"/>
          <w:marRight w:val="0"/>
          <w:marTop w:val="0"/>
          <w:marBottom w:val="0"/>
          <w:divBdr>
            <w:top w:val="none" w:sz="0" w:space="0" w:color="auto"/>
            <w:left w:val="none" w:sz="0" w:space="0" w:color="auto"/>
            <w:bottom w:val="none" w:sz="0" w:space="0" w:color="auto"/>
            <w:right w:val="none" w:sz="0" w:space="0" w:color="auto"/>
          </w:divBdr>
        </w:div>
        <w:div w:id="593170869">
          <w:marLeft w:val="480"/>
          <w:marRight w:val="0"/>
          <w:marTop w:val="0"/>
          <w:marBottom w:val="0"/>
          <w:divBdr>
            <w:top w:val="none" w:sz="0" w:space="0" w:color="auto"/>
            <w:left w:val="none" w:sz="0" w:space="0" w:color="auto"/>
            <w:bottom w:val="none" w:sz="0" w:space="0" w:color="auto"/>
            <w:right w:val="none" w:sz="0" w:space="0" w:color="auto"/>
          </w:divBdr>
        </w:div>
        <w:div w:id="679814992">
          <w:marLeft w:val="480"/>
          <w:marRight w:val="0"/>
          <w:marTop w:val="0"/>
          <w:marBottom w:val="0"/>
          <w:divBdr>
            <w:top w:val="none" w:sz="0" w:space="0" w:color="auto"/>
            <w:left w:val="none" w:sz="0" w:space="0" w:color="auto"/>
            <w:bottom w:val="none" w:sz="0" w:space="0" w:color="auto"/>
            <w:right w:val="none" w:sz="0" w:space="0" w:color="auto"/>
          </w:divBdr>
        </w:div>
        <w:div w:id="704721418">
          <w:marLeft w:val="480"/>
          <w:marRight w:val="0"/>
          <w:marTop w:val="0"/>
          <w:marBottom w:val="0"/>
          <w:divBdr>
            <w:top w:val="none" w:sz="0" w:space="0" w:color="auto"/>
            <w:left w:val="none" w:sz="0" w:space="0" w:color="auto"/>
            <w:bottom w:val="none" w:sz="0" w:space="0" w:color="auto"/>
            <w:right w:val="none" w:sz="0" w:space="0" w:color="auto"/>
          </w:divBdr>
        </w:div>
        <w:div w:id="764031603">
          <w:marLeft w:val="480"/>
          <w:marRight w:val="0"/>
          <w:marTop w:val="0"/>
          <w:marBottom w:val="0"/>
          <w:divBdr>
            <w:top w:val="none" w:sz="0" w:space="0" w:color="auto"/>
            <w:left w:val="none" w:sz="0" w:space="0" w:color="auto"/>
            <w:bottom w:val="none" w:sz="0" w:space="0" w:color="auto"/>
            <w:right w:val="none" w:sz="0" w:space="0" w:color="auto"/>
          </w:divBdr>
        </w:div>
        <w:div w:id="777725285">
          <w:marLeft w:val="480"/>
          <w:marRight w:val="0"/>
          <w:marTop w:val="0"/>
          <w:marBottom w:val="0"/>
          <w:divBdr>
            <w:top w:val="none" w:sz="0" w:space="0" w:color="auto"/>
            <w:left w:val="none" w:sz="0" w:space="0" w:color="auto"/>
            <w:bottom w:val="none" w:sz="0" w:space="0" w:color="auto"/>
            <w:right w:val="none" w:sz="0" w:space="0" w:color="auto"/>
          </w:divBdr>
        </w:div>
        <w:div w:id="793326104">
          <w:marLeft w:val="480"/>
          <w:marRight w:val="0"/>
          <w:marTop w:val="0"/>
          <w:marBottom w:val="0"/>
          <w:divBdr>
            <w:top w:val="none" w:sz="0" w:space="0" w:color="auto"/>
            <w:left w:val="none" w:sz="0" w:space="0" w:color="auto"/>
            <w:bottom w:val="none" w:sz="0" w:space="0" w:color="auto"/>
            <w:right w:val="none" w:sz="0" w:space="0" w:color="auto"/>
          </w:divBdr>
        </w:div>
        <w:div w:id="815533310">
          <w:marLeft w:val="480"/>
          <w:marRight w:val="0"/>
          <w:marTop w:val="0"/>
          <w:marBottom w:val="0"/>
          <w:divBdr>
            <w:top w:val="none" w:sz="0" w:space="0" w:color="auto"/>
            <w:left w:val="none" w:sz="0" w:space="0" w:color="auto"/>
            <w:bottom w:val="none" w:sz="0" w:space="0" w:color="auto"/>
            <w:right w:val="none" w:sz="0" w:space="0" w:color="auto"/>
          </w:divBdr>
        </w:div>
        <w:div w:id="837765481">
          <w:marLeft w:val="480"/>
          <w:marRight w:val="0"/>
          <w:marTop w:val="0"/>
          <w:marBottom w:val="0"/>
          <w:divBdr>
            <w:top w:val="none" w:sz="0" w:space="0" w:color="auto"/>
            <w:left w:val="none" w:sz="0" w:space="0" w:color="auto"/>
            <w:bottom w:val="none" w:sz="0" w:space="0" w:color="auto"/>
            <w:right w:val="none" w:sz="0" w:space="0" w:color="auto"/>
          </w:divBdr>
        </w:div>
        <w:div w:id="849563895">
          <w:marLeft w:val="480"/>
          <w:marRight w:val="0"/>
          <w:marTop w:val="0"/>
          <w:marBottom w:val="0"/>
          <w:divBdr>
            <w:top w:val="none" w:sz="0" w:space="0" w:color="auto"/>
            <w:left w:val="none" w:sz="0" w:space="0" w:color="auto"/>
            <w:bottom w:val="none" w:sz="0" w:space="0" w:color="auto"/>
            <w:right w:val="none" w:sz="0" w:space="0" w:color="auto"/>
          </w:divBdr>
        </w:div>
        <w:div w:id="876045173">
          <w:marLeft w:val="480"/>
          <w:marRight w:val="0"/>
          <w:marTop w:val="0"/>
          <w:marBottom w:val="0"/>
          <w:divBdr>
            <w:top w:val="none" w:sz="0" w:space="0" w:color="auto"/>
            <w:left w:val="none" w:sz="0" w:space="0" w:color="auto"/>
            <w:bottom w:val="none" w:sz="0" w:space="0" w:color="auto"/>
            <w:right w:val="none" w:sz="0" w:space="0" w:color="auto"/>
          </w:divBdr>
        </w:div>
        <w:div w:id="883757695">
          <w:marLeft w:val="480"/>
          <w:marRight w:val="0"/>
          <w:marTop w:val="0"/>
          <w:marBottom w:val="0"/>
          <w:divBdr>
            <w:top w:val="none" w:sz="0" w:space="0" w:color="auto"/>
            <w:left w:val="none" w:sz="0" w:space="0" w:color="auto"/>
            <w:bottom w:val="none" w:sz="0" w:space="0" w:color="auto"/>
            <w:right w:val="none" w:sz="0" w:space="0" w:color="auto"/>
          </w:divBdr>
        </w:div>
        <w:div w:id="887840322">
          <w:marLeft w:val="480"/>
          <w:marRight w:val="0"/>
          <w:marTop w:val="0"/>
          <w:marBottom w:val="0"/>
          <w:divBdr>
            <w:top w:val="none" w:sz="0" w:space="0" w:color="auto"/>
            <w:left w:val="none" w:sz="0" w:space="0" w:color="auto"/>
            <w:bottom w:val="none" w:sz="0" w:space="0" w:color="auto"/>
            <w:right w:val="none" w:sz="0" w:space="0" w:color="auto"/>
          </w:divBdr>
        </w:div>
        <w:div w:id="902058098">
          <w:marLeft w:val="480"/>
          <w:marRight w:val="0"/>
          <w:marTop w:val="0"/>
          <w:marBottom w:val="0"/>
          <w:divBdr>
            <w:top w:val="none" w:sz="0" w:space="0" w:color="auto"/>
            <w:left w:val="none" w:sz="0" w:space="0" w:color="auto"/>
            <w:bottom w:val="none" w:sz="0" w:space="0" w:color="auto"/>
            <w:right w:val="none" w:sz="0" w:space="0" w:color="auto"/>
          </w:divBdr>
        </w:div>
        <w:div w:id="916129193">
          <w:marLeft w:val="480"/>
          <w:marRight w:val="0"/>
          <w:marTop w:val="0"/>
          <w:marBottom w:val="0"/>
          <w:divBdr>
            <w:top w:val="none" w:sz="0" w:space="0" w:color="auto"/>
            <w:left w:val="none" w:sz="0" w:space="0" w:color="auto"/>
            <w:bottom w:val="none" w:sz="0" w:space="0" w:color="auto"/>
            <w:right w:val="none" w:sz="0" w:space="0" w:color="auto"/>
          </w:divBdr>
        </w:div>
        <w:div w:id="966661650">
          <w:marLeft w:val="480"/>
          <w:marRight w:val="0"/>
          <w:marTop w:val="0"/>
          <w:marBottom w:val="0"/>
          <w:divBdr>
            <w:top w:val="none" w:sz="0" w:space="0" w:color="auto"/>
            <w:left w:val="none" w:sz="0" w:space="0" w:color="auto"/>
            <w:bottom w:val="none" w:sz="0" w:space="0" w:color="auto"/>
            <w:right w:val="none" w:sz="0" w:space="0" w:color="auto"/>
          </w:divBdr>
        </w:div>
        <w:div w:id="1000161011">
          <w:marLeft w:val="480"/>
          <w:marRight w:val="0"/>
          <w:marTop w:val="0"/>
          <w:marBottom w:val="0"/>
          <w:divBdr>
            <w:top w:val="none" w:sz="0" w:space="0" w:color="auto"/>
            <w:left w:val="none" w:sz="0" w:space="0" w:color="auto"/>
            <w:bottom w:val="none" w:sz="0" w:space="0" w:color="auto"/>
            <w:right w:val="none" w:sz="0" w:space="0" w:color="auto"/>
          </w:divBdr>
        </w:div>
        <w:div w:id="1000623470">
          <w:marLeft w:val="480"/>
          <w:marRight w:val="0"/>
          <w:marTop w:val="0"/>
          <w:marBottom w:val="0"/>
          <w:divBdr>
            <w:top w:val="none" w:sz="0" w:space="0" w:color="auto"/>
            <w:left w:val="none" w:sz="0" w:space="0" w:color="auto"/>
            <w:bottom w:val="none" w:sz="0" w:space="0" w:color="auto"/>
            <w:right w:val="none" w:sz="0" w:space="0" w:color="auto"/>
          </w:divBdr>
        </w:div>
        <w:div w:id="1069497225">
          <w:marLeft w:val="480"/>
          <w:marRight w:val="0"/>
          <w:marTop w:val="0"/>
          <w:marBottom w:val="0"/>
          <w:divBdr>
            <w:top w:val="none" w:sz="0" w:space="0" w:color="auto"/>
            <w:left w:val="none" w:sz="0" w:space="0" w:color="auto"/>
            <w:bottom w:val="none" w:sz="0" w:space="0" w:color="auto"/>
            <w:right w:val="none" w:sz="0" w:space="0" w:color="auto"/>
          </w:divBdr>
        </w:div>
        <w:div w:id="1076050212">
          <w:marLeft w:val="480"/>
          <w:marRight w:val="0"/>
          <w:marTop w:val="0"/>
          <w:marBottom w:val="0"/>
          <w:divBdr>
            <w:top w:val="none" w:sz="0" w:space="0" w:color="auto"/>
            <w:left w:val="none" w:sz="0" w:space="0" w:color="auto"/>
            <w:bottom w:val="none" w:sz="0" w:space="0" w:color="auto"/>
            <w:right w:val="none" w:sz="0" w:space="0" w:color="auto"/>
          </w:divBdr>
        </w:div>
        <w:div w:id="1077942369">
          <w:marLeft w:val="480"/>
          <w:marRight w:val="0"/>
          <w:marTop w:val="0"/>
          <w:marBottom w:val="0"/>
          <w:divBdr>
            <w:top w:val="none" w:sz="0" w:space="0" w:color="auto"/>
            <w:left w:val="none" w:sz="0" w:space="0" w:color="auto"/>
            <w:bottom w:val="none" w:sz="0" w:space="0" w:color="auto"/>
            <w:right w:val="none" w:sz="0" w:space="0" w:color="auto"/>
          </w:divBdr>
        </w:div>
        <w:div w:id="1111172720">
          <w:marLeft w:val="480"/>
          <w:marRight w:val="0"/>
          <w:marTop w:val="0"/>
          <w:marBottom w:val="0"/>
          <w:divBdr>
            <w:top w:val="none" w:sz="0" w:space="0" w:color="auto"/>
            <w:left w:val="none" w:sz="0" w:space="0" w:color="auto"/>
            <w:bottom w:val="none" w:sz="0" w:space="0" w:color="auto"/>
            <w:right w:val="none" w:sz="0" w:space="0" w:color="auto"/>
          </w:divBdr>
        </w:div>
        <w:div w:id="1166361599">
          <w:marLeft w:val="480"/>
          <w:marRight w:val="0"/>
          <w:marTop w:val="0"/>
          <w:marBottom w:val="0"/>
          <w:divBdr>
            <w:top w:val="none" w:sz="0" w:space="0" w:color="auto"/>
            <w:left w:val="none" w:sz="0" w:space="0" w:color="auto"/>
            <w:bottom w:val="none" w:sz="0" w:space="0" w:color="auto"/>
            <w:right w:val="none" w:sz="0" w:space="0" w:color="auto"/>
          </w:divBdr>
        </w:div>
        <w:div w:id="1198157893">
          <w:marLeft w:val="480"/>
          <w:marRight w:val="0"/>
          <w:marTop w:val="0"/>
          <w:marBottom w:val="0"/>
          <w:divBdr>
            <w:top w:val="none" w:sz="0" w:space="0" w:color="auto"/>
            <w:left w:val="none" w:sz="0" w:space="0" w:color="auto"/>
            <w:bottom w:val="none" w:sz="0" w:space="0" w:color="auto"/>
            <w:right w:val="none" w:sz="0" w:space="0" w:color="auto"/>
          </w:divBdr>
        </w:div>
        <w:div w:id="1298730214">
          <w:marLeft w:val="480"/>
          <w:marRight w:val="0"/>
          <w:marTop w:val="0"/>
          <w:marBottom w:val="0"/>
          <w:divBdr>
            <w:top w:val="none" w:sz="0" w:space="0" w:color="auto"/>
            <w:left w:val="none" w:sz="0" w:space="0" w:color="auto"/>
            <w:bottom w:val="none" w:sz="0" w:space="0" w:color="auto"/>
            <w:right w:val="none" w:sz="0" w:space="0" w:color="auto"/>
          </w:divBdr>
        </w:div>
        <w:div w:id="1336298649">
          <w:marLeft w:val="480"/>
          <w:marRight w:val="0"/>
          <w:marTop w:val="0"/>
          <w:marBottom w:val="0"/>
          <w:divBdr>
            <w:top w:val="none" w:sz="0" w:space="0" w:color="auto"/>
            <w:left w:val="none" w:sz="0" w:space="0" w:color="auto"/>
            <w:bottom w:val="none" w:sz="0" w:space="0" w:color="auto"/>
            <w:right w:val="none" w:sz="0" w:space="0" w:color="auto"/>
          </w:divBdr>
        </w:div>
        <w:div w:id="1381710166">
          <w:marLeft w:val="480"/>
          <w:marRight w:val="0"/>
          <w:marTop w:val="0"/>
          <w:marBottom w:val="0"/>
          <w:divBdr>
            <w:top w:val="none" w:sz="0" w:space="0" w:color="auto"/>
            <w:left w:val="none" w:sz="0" w:space="0" w:color="auto"/>
            <w:bottom w:val="none" w:sz="0" w:space="0" w:color="auto"/>
            <w:right w:val="none" w:sz="0" w:space="0" w:color="auto"/>
          </w:divBdr>
        </w:div>
        <w:div w:id="1430544481">
          <w:marLeft w:val="480"/>
          <w:marRight w:val="0"/>
          <w:marTop w:val="0"/>
          <w:marBottom w:val="0"/>
          <w:divBdr>
            <w:top w:val="none" w:sz="0" w:space="0" w:color="auto"/>
            <w:left w:val="none" w:sz="0" w:space="0" w:color="auto"/>
            <w:bottom w:val="none" w:sz="0" w:space="0" w:color="auto"/>
            <w:right w:val="none" w:sz="0" w:space="0" w:color="auto"/>
          </w:divBdr>
        </w:div>
        <w:div w:id="1439987493">
          <w:marLeft w:val="480"/>
          <w:marRight w:val="0"/>
          <w:marTop w:val="0"/>
          <w:marBottom w:val="0"/>
          <w:divBdr>
            <w:top w:val="none" w:sz="0" w:space="0" w:color="auto"/>
            <w:left w:val="none" w:sz="0" w:space="0" w:color="auto"/>
            <w:bottom w:val="none" w:sz="0" w:space="0" w:color="auto"/>
            <w:right w:val="none" w:sz="0" w:space="0" w:color="auto"/>
          </w:divBdr>
        </w:div>
        <w:div w:id="1476142657">
          <w:marLeft w:val="480"/>
          <w:marRight w:val="0"/>
          <w:marTop w:val="0"/>
          <w:marBottom w:val="0"/>
          <w:divBdr>
            <w:top w:val="none" w:sz="0" w:space="0" w:color="auto"/>
            <w:left w:val="none" w:sz="0" w:space="0" w:color="auto"/>
            <w:bottom w:val="none" w:sz="0" w:space="0" w:color="auto"/>
            <w:right w:val="none" w:sz="0" w:space="0" w:color="auto"/>
          </w:divBdr>
        </w:div>
        <w:div w:id="1489052027">
          <w:marLeft w:val="480"/>
          <w:marRight w:val="0"/>
          <w:marTop w:val="0"/>
          <w:marBottom w:val="0"/>
          <w:divBdr>
            <w:top w:val="none" w:sz="0" w:space="0" w:color="auto"/>
            <w:left w:val="none" w:sz="0" w:space="0" w:color="auto"/>
            <w:bottom w:val="none" w:sz="0" w:space="0" w:color="auto"/>
            <w:right w:val="none" w:sz="0" w:space="0" w:color="auto"/>
          </w:divBdr>
        </w:div>
        <w:div w:id="1584680492">
          <w:marLeft w:val="480"/>
          <w:marRight w:val="0"/>
          <w:marTop w:val="0"/>
          <w:marBottom w:val="0"/>
          <w:divBdr>
            <w:top w:val="none" w:sz="0" w:space="0" w:color="auto"/>
            <w:left w:val="none" w:sz="0" w:space="0" w:color="auto"/>
            <w:bottom w:val="none" w:sz="0" w:space="0" w:color="auto"/>
            <w:right w:val="none" w:sz="0" w:space="0" w:color="auto"/>
          </w:divBdr>
        </w:div>
        <w:div w:id="1678116930">
          <w:marLeft w:val="480"/>
          <w:marRight w:val="0"/>
          <w:marTop w:val="0"/>
          <w:marBottom w:val="0"/>
          <w:divBdr>
            <w:top w:val="none" w:sz="0" w:space="0" w:color="auto"/>
            <w:left w:val="none" w:sz="0" w:space="0" w:color="auto"/>
            <w:bottom w:val="none" w:sz="0" w:space="0" w:color="auto"/>
            <w:right w:val="none" w:sz="0" w:space="0" w:color="auto"/>
          </w:divBdr>
        </w:div>
        <w:div w:id="1695115613">
          <w:marLeft w:val="480"/>
          <w:marRight w:val="0"/>
          <w:marTop w:val="0"/>
          <w:marBottom w:val="0"/>
          <w:divBdr>
            <w:top w:val="none" w:sz="0" w:space="0" w:color="auto"/>
            <w:left w:val="none" w:sz="0" w:space="0" w:color="auto"/>
            <w:bottom w:val="none" w:sz="0" w:space="0" w:color="auto"/>
            <w:right w:val="none" w:sz="0" w:space="0" w:color="auto"/>
          </w:divBdr>
        </w:div>
        <w:div w:id="1708943844">
          <w:marLeft w:val="480"/>
          <w:marRight w:val="0"/>
          <w:marTop w:val="0"/>
          <w:marBottom w:val="0"/>
          <w:divBdr>
            <w:top w:val="none" w:sz="0" w:space="0" w:color="auto"/>
            <w:left w:val="none" w:sz="0" w:space="0" w:color="auto"/>
            <w:bottom w:val="none" w:sz="0" w:space="0" w:color="auto"/>
            <w:right w:val="none" w:sz="0" w:space="0" w:color="auto"/>
          </w:divBdr>
        </w:div>
        <w:div w:id="1838693990">
          <w:marLeft w:val="480"/>
          <w:marRight w:val="0"/>
          <w:marTop w:val="0"/>
          <w:marBottom w:val="0"/>
          <w:divBdr>
            <w:top w:val="none" w:sz="0" w:space="0" w:color="auto"/>
            <w:left w:val="none" w:sz="0" w:space="0" w:color="auto"/>
            <w:bottom w:val="none" w:sz="0" w:space="0" w:color="auto"/>
            <w:right w:val="none" w:sz="0" w:space="0" w:color="auto"/>
          </w:divBdr>
        </w:div>
        <w:div w:id="1843475030">
          <w:marLeft w:val="480"/>
          <w:marRight w:val="0"/>
          <w:marTop w:val="0"/>
          <w:marBottom w:val="0"/>
          <w:divBdr>
            <w:top w:val="none" w:sz="0" w:space="0" w:color="auto"/>
            <w:left w:val="none" w:sz="0" w:space="0" w:color="auto"/>
            <w:bottom w:val="none" w:sz="0" w:space="0" w:color="auto"/>
            <w:right w:val="none" w:sz="0" w:space="0" w:color="auto"/>
          </w:divBdr>
        </w:div>
        <w:div w:id="1901868087">
          <w:marLeft w:val="480"/>
          <w:marRight w:val="0"/>
          <w:marTop w:val="0"/>
          <w:marBottom w:val="0"/>
          <w:divBdr>
            <w:top w:val="none" w:sz="0" w:space="0" w:color="auto"/>
            <w:left w:val="none" w:sz="0" w:space="0" w:color="auto"/>
            <w:bottom w:val="none" w:sz="0" w:space="0" w:color="auto"/>
            <w:right w:val="none" w:sz="0" w:space="0" w:color="auto"/>
          </w:divBdr>
        </w:div>
        <w:div w:id="1913998560">
          <w:marLeft w:val="480"/>
          <w:marRight w:val="0"/>
          <w:marTop w:val="0"/>
          <w:marBottom w:val="0"/>
          <w:divBdr>
            <w:top w:val="none" w:sz="0" w:space="0" w:color="auto"/>
            <w:left w:val="none" w:sz="0" w:space="0" w:color="auto"/>
            <w:bottom w:val="none" w:sz="0" w:space="0" w:color="auto"/>
            <w:right w:val="none" w:sz="0" w:space="0" w:color="auto"/>
          </w:divBdr>
        </w:div>
        <w:div w:id="1917939739">
          <w:marLeft w:val="480"/>
          <w:marRight w:val="0"/>
          <w:marTop w:val="0"/>
          <w:marBottom w:val="0"/>
          <w:divBdr>
            <w:top w:val="none" w:sz="0" w:space="0" w:color="auto"/>
            <w:left w:val="none" w:sz="0" w:space="0" w:color="auto"/>
            <w:bottom w:val="none" w:sz="0" w:space="0" w:color="auto"/>
            <w:right w:val="none" w:sz="0" w:space="0" w:color="auto"/>
          </w:divBdr>
        </w:div>
        <w:div w:id="2002005413">
          <w:marLeft w:val="480"/>
          <w:marRight w:val="0"/>
          <w:marTop w:val="0"/>
          <w:marBottom w:val="0"/>
          <w:divBdr>
            <w:top w:val="none" w:sz="0" w:space="0" w:color="auto"/>
            <w:left w:val="none" w:sz="0" w:space="0" w:color="auto"/>
            <w:bottom w:val="none" w:sz="0" w:space="0" w:color="auto"/>
            <w:right w:val="none" w:sz="0" w:space="0" w:color="auto"/>
          </w:divBdr>
        </w:div>
        <w:div w:id="2032023312">
          <w:marLeft w:val="480"/>
          <w:marRight w:val="0"/>
          <w:marTop w:val="0"/>
          <w:marBottom w:val="0"/>
          <w:divBdr>
            <w:top w:val="none" w:sz="0" w:space="0" w:color="auto"/>
            <w:left w:val="none" w:sz="0" w:space="0" w:color="auto"/>
            <w:bottom w:val="none" w:sz="0" w:space="0" w:color="auto"/>
            <w:right w:val="none" w:sz="0" w:space="0" w:color="auto"/>
          </w:divBdr>
        </w:div>
        <w:div w:id="2079092515">
          <w:marLeft w:val="480"/>
          <w:marRight w:val="0"/>
          <w:marTop w:val="0"/>
          <w:marBottom w:val="0"/>
          <w:divBdr>
            <w:top w:val="none" w:sz="0" w:space="0" w:color="auto"/>
            <w:left w:val="none" w:sz="0" w:space="0" w:color="auto"/>
            <w:bottom w:val="none" w:sz="0" w:space="0" w:color="auto"/>
            <w:right w:val="none" w:sz="0" w:space="0" w:color="auto"/>
          </w:divBdr>
        </w:div>
      </w:divsChild>
    </w:div>
    <w:div w:id="1075472070">
      <w:bodyDiv w:val="1"/>
      <w:marLeft w:val="0"/>
      <w:marRight w:val="0"/>
      <w:marTop w:val="0"/>
      <w:marBottom w:val="0"/>
      <w:divBdr>
        <w:top w:val="none" w:sz="0" w:space="0" w:color="auto"/>
        <w:left w:val="none" w:sz="0" w:space="0" w:color="auto"/>
        <w:bottom w:val="none" w:sz="0" w:space="0" w:color="auto"/>
        <w:right w:val="none" w:sz="0" w:space="0" w:color="auto"/>
      </w:divBdr>
      <w:divsChild>
        <w:div w:id="89089958">
          <w:marLeft w:val="480"/>
          <w:marRight w:val="0"/>
          <w:marTop w:val="0"/>
          <w:marBottom w:val="0"/>
          <w:divBdr>
            <w:top w:val="none" w:sz="0" w:space="0" w:color="auto"/>
            <w:left w:val="none" w:sz="0" w:space="0" w:color="auto"/>
            <w:bottom w:val="none" w:sz="0" w:space="0" w:color="auto"/>
            <w:right w:val="none" w:sz="0" w:space="0" w:color="auto"/>
          </w:divBdr>
        </w:div>
        <w:div w:id="109739550">
          <w:marLeft w:val="480"/>
          <w:marRight w:val="0"/>
          <w:marTop w:val="0"/>
          <w:marBottom w:val="0"/>
          <w:divBdr>
            <w:top w:val="none" w:sz="0" w:space="0" w:color="auto"/>
            <w:left w:val="none" w:sz="0" w:space="0" w:color="auto"/>
            <w:bottom w:val="none" w:sz="0" w:space="0" w:color="auto"/>
            <w:right w:val="none" w:sz="0" w:space="0" w:color="auto"/>
          </w:divBdr>
        </w:div>
        <w:div w:id="144132260">
          <w:marLeft w:val="480"/>
          <w:marRight w:val="0"/>
          <w:marTop w:val="0"/>
          <w:marBottom w:val="0"/>
          <w:divBdr>
            <w:top w:val="none" w:sz="0" w:space="0" w:color="auto"/>
            <w:left w:val="none" w:sz="0" w:space="0" w:color="auto"/>
            <w:bottom w:val="none" w:sz="0" w:space="0" w:color="auto"/>
            <w:right w:val="none" w:sz="0" w:space="0" w:color="auto"/>
          </w:divBdr>
        </w:div>
        <w:div w:id="158620117">
          <w:marLeft w:val="480"/>
          <w:marRight w:val="0"/>
          <w:marTop w:val="0"/>
          <w:marBottom w:val="0"/>
          <w:divBdr>
            <w:top w:val="none" w:sz="0" w:space="0" w:color="auto"/>
            <w:left w:val="none" w:sz="0" w:space="0" w:color="auto"/>
            <w:bottom w:val="none" w:sz="0" w:space="0" w:color="auto"/>
            <w:right w:val="none" w:sz="0" w:space="0" w:color="auto"/>
          </w:divBdr>
        </w:div>
        <w:div w:id="241643111">
          <w:marLeft w:val="480"/>
          <w:marRight w:val="0"/>
          <w:marTop w:val="0"/>
          <w:marBottom w:val="0"/>
          <w:divBdr>
            <w:top w:val="none" w:sz="0" w:space="0" w:color="auto"/>
            <w:left w:val="none" w:sz="0" w:space="0" w:color="auto"/>
            <w:bottom w:val="none" w:sz="0" w:space="0" w:color="auto"/>
            <w:right w:val="none" w:sz="0" w:space="0" w:color="auto"/>
          </w:divBdr>
        </w:div>
        <w:div w:id="252398134">
          <w:marLeft w:val="480"/>
          <w:marRight w:val="0"/>
          <w:marTop w:val="0"/>
          <w:marBottom w:val="0"/>
          <w:divBdr>
            <w:top w:val="none" w:sz="0" w:space="0" w:color="auto"/>
            <w:left w:val="none" w:sz="0" w:space="0" w:color="auto"/>
            <w:bottom w:val="none" w:sz="0" w:space="0" w:color="auto"/>
            <w:right w:val="none" w:sz="0" w:space="0" w:color="auto"/>
          </w:divBdr>
        </w:div>
        <w:div w:id="282201204">
          <w:marLeft w:val="480"/>
          <w:marRight w:val="0"/>
          <w:marTop w:val="0"/>
          <w:marBottom w:val="0"/>
          <w:divBdr>
            <w:top w:val="none" w:sz="0" w:space="0" w:color="auto"/>
            <w:left w:val="none" w:sz="0" w:space="0" w:color="auto"/>
            <w:bottom w:val="none" w:sz="0" w:space="0" w:color="auto"/>
            <w:right w:val="none" w:sz="0" w:space="0" w:color="auto"/>
          </w:divBdr>
        </w:div>
        <w:div w:id="317920851">
          <w:marLeft w:val="480"/>
          <w:marRight w:val="0"/>
          <w:marTop w:val="0"/>
          <w:marBottom w:val="0"/>
          <w:divBdr>
            <w:top w:val="none" w:sz="0" w:space="0" w:color="auto"/>
            <w:left w:val="none" w:sz="0" w:space="0" w:color="auto"/>
            <w:bottom w:val="none" w:sz="0" w:space="0" w:color="auto"/>
            <w:right w:val="none" w:sz="0" w:space="0" w:color="auto"/>
          </w:divBdr>
        </w:div>
        <w:div w:id="334651177">
          <w:marLeft w:val="480"/>
          <w:marRight w:val="0"/>
          <w:marTop w:val="0"/>
          <w:marBottom w:val="0"/>
          <w:divBdr>
            <w:top w:val="none" w:sz="0" w:space="0" w:color="auto"/>
            <w:left w:val="none" w:sz="0" w:space="0" w:color="auto"/>
            <w:bottom w:val="none" w:sz="0" w:space="0" w:color="auto"/>
            <w:right w:val="none" w:sz="0" w:space="0" w:color="auto"/>
          </w:divBdr>
        </w:div>
        <w:div w:id="346754049">
          <w:marLeft w:val="480"/>
          <w:marRight w:val="0"/>
          <w:marTop w:val="0"/>
          <w:marBottom w:val="0"/>
          <w:divBdr>
            <w:top w:val="none" w:sz="0" w:space="0" w:color="auto"/>
            <w:left w:val="none" w:sz="0" w:space="0" w:color="auto"/>
            <w:bottom w:val="none" w:sz="0" w:space="0" w:color="auto"/>
            <w:right w:val="none" w:sz="0" w:space="0" w:color="auto"/>
          </w:divBdr>
        </w:div>
        <w:div w:id="398600156">
          <w:marLeft w:val="480"/>
          <w:marRight w:val="0"/>
          <w:marTop w:val="0"/>
          <w:marBottom w:val="0"/>
          <w:divBdr>
            <w:top w:val="none" w:sz="0" w:space="0" w:color="auto"/>
            <w:left w:val="none" w:sz="0" w:space="0" w:color="auto"/>
            <w:bottom w:val="none" w:sz="0" w:space="0" w:color="auto"/>
            <w:right w:val="none" w:sz="0" w:space="0" w:color="auto"/>
          </w:divBdr>
        </w:div>
        <w:div w:id="401761702">
          <w:marLeft w:val="480"/>
          <w:marRight w:val="0"/>
          <w:marTop w:val="0"/>
          <w:marBottom w:val="0"/>
          <w:divBdr>
            <w:top w:val="none" w:sz="0" w:space="0" w:color="auto"/>
            <w:left w:val="none" w:sz="0" w:space="0" w:color="auto"/>
            <w:bottom w:val="none" w:sz="0" w:space="0" w:color="auto"/>
            <w:right w:val="none" w:sz="0" w:space="0" w:color="auto"/>
          </w:divBdr>
        </w:div>
        <w:div w:id="417793062">
          <w:marLeft w:val="480"/>
          <w:marRight w:val="0"/>
          <w:marTop w:val="0"/>
          <w:marBottom w:val="0"/>
          <w:divBdr>
            <w:top w:val="none" w:sz="0" w:space="0" w:color="auto"/>
            <w:left w:val="none" w:sz="0" w:space="0" w:color="auto"/>
            <w:bottom w:val="none" w:sz="0" w:space="0" w:color="auto"/>
            <w:right w:val="none" w:sz="0" w:space="0" w:color="auto"/>
          </w:divBdr>
        </w:div>
        <w:div w:id="418913955">
          <w:marLeft w:val="480"/>
          <w:marRight w:val="0"/>
          <w:marTop w:val="0"/>
          <w:marBottom w:val="0"/>
          <w:divBdr>
            <w:top w:val="none" w:sz="0" w:space="0" w:color="auto"/>
            <w:left w:val="none" w:sz="0" w:space="0" w:color="auto"/>
            <w:bottom w:val="none" w:sz="0" w:space="0" w:color="auto"/>
            <w:right w:val="none" w:sz="0" w:space="0" w:color="auto"/>
          </w:divBdr>
        </w:div>
        <w:div w:id="451630236">
          <w:marLeft w:val="480"/>
          <w:marRight w:val="0"/>
          <w:marTop w:val="0"/>
          <w:marBottom w:val="0"/>
          <w:divBdr>
            <w:top w:val="none" w:sz="0" w:space="0" w:color="auto"/>
            <w:left w:val="none" w:sz="0" w:space="0" w:color="auto"/>
            <w:bottom w:val="none" w:sz="0" w:space="0" w:color="auto"/>
            <w:right w:val="none" w:sz="0" w:space="0" w:color="auto"/>
          </w:divBdr>
        </w:div>
        <w:div w:id="592904214">
          <w:marLeft w:val="480"/>
          <w:marRight w:val="0"/>
          <w:marTop w:val="0"/>
          <w:marBottom w:val="0"/>
          <w:divBdr>
            <w:top w:val="none" w:sz="0" w:space="0" w:color="auto"/>
            <w:left w:val="none" w:sz="0" w:space="0" w:color="auto"/>
            <w:bottom w:val="none" w:sz="0" w:space="0" w:color="auto"/>
            <w:right w:val="none" w:sz="0" w:space="0" w:color="auto"/>
          </w:divBdr>
        </w:div>
        <w:div w:id="596209071">
          <w:marLeft w:val="480"/>
          <w:marRight w:val="0"/>
          <w:marTop w:val="0"/>
          <w:marBottom w:val="0"/>
          <w:divBdr>
            <w:top w:val="none" w:sz="0" w:space="0" w:color="auto"/>
            <w:left w:val="none" w:sz="0" w:space="0" w:color="auto"/>
            <w:bottom w:val="none" w:sz="0" w:space="0" w:color="auto"/>
            <w:right w:val="none" w:sz="0" w:space="0" w:color="auto"/>
          </w:divBdr>
        </w:div>
        <w:div w:id="618991106">
          <w:marLeft w:val="480"/>
          <w:marRight w:val="0"/>
          <w:marTop w:val="0"/>
          <w:marBottom w:val="0"/>
          <w:divBdr>
            <w:top w:val="none" w:sz="0" w:space="0" w:color="auto"/>
            <w:left w:val="none" w:sz="0" w:space="0" w:color="auto"/>
            <w:bottom w:val="none" w:sz="0" w:space="0" w:color="auto"/>
            <w:right w:val="none" w:sz="0" w:space="0" w:color="auto"/>
          </w:divBdr>
        </w:div>
        <w:div w:id="672026979">
          <w:marLeft w:val="480"/>
          <w:marRight w:val="0"/>
          <w:marTop w:val="0"/>
          <w:marBottom w:val="0"/>
          <w:divBdr>
            <w:top w:val="none" w:sz="0" w:space="0" w:color="auto"/>
            <w:left w:val="none" w:sz="0" w:space="0" w:color="auto"/>
            <w:bottom w:val="none" w:sz="0" w:space="0" w:color="auto"/>
            <w:right w:val="none" w:sz="0" w:space="0" w:color="auto"/>
          </w:divBdr>
        </w:div>
        <w:div w:id="729614826">
          <w:marLeft w:val="480"/>
          <w:marRight w:val="0"/>
          <w:marTop w:val="0"/>
          <w:marBottom w:val="0"/>
          <w:divBdr>
            <w:top w:val="none" w:sz="0" w:space="0" w:color="auto"/>
            <w:left w:val="none" w:sz="0" w:space="0" w:color="auto"/>
            <w:bottom w:val="none" w:sz="0" w:space="0" w:color="auto"/>
            <w:right w:val="none" w:sz="0" w:space="0" w:color="auto"/>
          </w:divBdr>
        </w:div>
        <w:div w:id="741637873">
          <w:marLeft w:val="480"/>
          <w:marRight w:val="0"/>
          <w:marTop w:val="0"/>
          <w:marBottom w:val="0"/>
          <w:divBdr>
            <w:top w:val="none" w:sz="0" w:space="0" w:color="auto"/>
            <w:left w:val="none" w:sz="0" w:space="0" w:color="auto"/>
            <w:bottom w:val="none" w:sz="0" w:space="0" w:color="auto"/>
            <w:right w:val="none" w:sz="0" w:space="0" w:color="auto"/>
          </w:divBdr>
        </w:div>
        <w:div w:id="774523344">
          <w:marLeft w:val="480"/>
          <w:marRight w:val="0"/>
          <w:marTop w:val="0"/>
          <w:marBottom w:val="0"/>
          <w:divBdr>
            <w:top w:val="none" w:sz="0" w:space="0" w:color="auto"/>
            <w:left w:val="none" w:sz="0" w:space="0" w:color="auto"/>
            <w:bottom w:val="none" w:sz="0" w:space="0" w:color="auto"/>
            <w:right w:val="none" w:sz="0" w:space="0" w:color="auto"/>
          </w:divBdr>
        </w:div>
        <w:div w:id="777258988">
          <w:marLeft w:val="480"/>
          <w:marRight w:val="0"/>
          <w:marTop w:val="0"/>
          <w:marBottom w:val="0"/>
          <w:divBdr>
            <w:top w:val="none" w:sz="0" w:space="0" w:color="auto"/>
            <w:left w:val="none" w:sz="0" w:space="0" w:color="auto"/>
            <w:bottom w:val="none" w:sz="0" w:space="0" w:color="auto"/>
            <w:right w:val="none" w:sz="0" w:space="0" w:color="auto"/>
          </w:divBdr>
        </w:div>
        <w:div w:id="781651436">
          <w:marLeft w:val="480"/>
          <w:marRight w:val="0"/>
          <w:marTop w:val="0"/>
          <w:marBottom w:val="0"/>
          <w:divBdr>
            <w:top w:val="none" w:sz="0" w:space="0" w:color="auto"/>
            <w:left w:val="none" w:sz="0" w:space="0" w:color="auto"/>
            <w:bottom w:val="none" w:sz="0" w:space="0" w:color="auto"/>
            <w:right w:val="none" w:sz="0" w:space="0" w:color="auto"/>
          </w:divBdr>
        </w:div>
        <w:div w:id="871261348">
          <w:marLeft w:val="480"/>
          <w:marRight w:val="0"/>
          <w:marTop w:val="0"/>
          <w:marBottom w:val="0"/>
          <w:divBdr>
            <w:top w:val="none" w:sz="0" w:space="0" w:color="auto"/>
            <w:left w:val="none" w:sz="0" w:space="0" w:color="auto"/>
            <w:bottom w:val="none" w:sz="0" w:space="0" w:color="auto"/>
            <w:right w:val="none" w:sz="0" w:space="0" w:color="auto"/>
          </w:divBdr>
        </w:div>
        <w:div w:id="873423751">
          <w:marLeft w:val="480"/>
          <w:marRight w:val="0"/>
          <w:marTop w:val="0"/>
          <w:marBottom w:val="0"/>
          <w:divBdr>
            <w:top w:val="none" w:sz="0" w:space="0" w:color="auto"/>
            <w:left w:val="none" w:sz="0" w:space="0" w:color="auto"/>
            <w:bottom w:val="none" w:sz="0" w:space="0" w:color="auto"/>
            <w:right w:val="none" w:sz="0" w:space="0" w:color="auto"/>
          </w:divBdr>
        </w:div>
        <w:div w:id="919489283">
          <w:marLeft w:val="480"/>
          <w:marRight w:val="0"/>
          <w:marTop w:val="0"/>
          <w:marBottom w:val="0"/>
          <w:divBdr>
            <w:top w:val="none" w:sz="0" w:space="0" w:color="auto"/>
            <w:left w:val="none" w:sz="0" w:space="0" w:color="auto"/>
            <w:bottom w:val="none" w:sz="0" w:space="0" w:color="auto"/>
            <w:right w:val="none" w:sz="0" w:space="0" w:color="auto"/>
          </w:divBdr>
        </w:div>
        <w:div w:id="948850372">
          <w:marLeft w:val="480"/>
          <w:marRight w:val="0"/>
          <w:marTop w:val="0"/>
          <w:marBottom w:val="0"/>
          <w:divBdr>
            <w:top w:val="none" w:sz="0" w:space="0" w:color="auto"/>
            <w:left w:val="none" w:sz="0" w:space="0" w:color="auto"/>
            <w:bottom w:val="none" w:sz="0" w:space="0" w:color="auto"/>
            <w:right w:val="none" w:sz="0" w:space="0" w:color="auto"/>
          </w:divBdr>
        </w:div>
        <w:div w:id="1012801349">
          <w:marLeft w:val="480"/>
          <w:marRight w:val="0"/>
          <w:marTop w:val="0"/>
          <w:marBottom w:val="0"/>
          <w:divBdr>
            <w:top w:val="none" w:sz="0" w:space="0" w:color="auto"/>
            <w:left w:val="none" w:sz="0" w:space="0" w:color="auto"/>
            <w:bottom w:val="none" w:sz="0" w:space="0" w:color="auto"/>
            <w:right w:val="none" w:sz="0" w:space="0" w:color="auto"/>
          </w:divBdr>
        </w:div>
        <w:div w:id="1029066653">
          <w:marLeft w:val="480"/>
          <w:marRight w:val="0"/>
          <w:marTop w:val="0"/>
          <w:marBottom w:val="0"/>
          <w:divBdr>
            <w:top w:val="none" w:sz="0" w:space="0" w:color="auto"/>
            <w:left w:val="none" w:sz="0" w:space="0" w:color="auto"/>
            <w:bottom w:val="none" w:sz="0" w:space="0" w:color="auto"/>
            <w:right w:val="none" w:sz="0" w:space="0" w:color="auto"/>
          </w:divBdr>
        </w:div>
        <w:div w:id="1034303501">
          <w:marLeft w:val="480"/>
          <w:marRight w:val="0"/>
          <w:marTop w:val="0"/>
          <w:marBottom w:val="0"/>
          <w:divBdr>
            <w:top w:val="none" w:sz="0" w:space="0" w:color="auto"/>
            <w:left w:val="none" w:sz="0" w:space="0" w:color="auto"/>
            <w:bottom w:val="none" w:sz="0" w:space="0" w:color="auto"/>
            <w:right w:val="none" w:sz="0" w:space="0" w:color="auto"/>
          </w:divBdr>
        </w:div>
        <w:div w:id="1056389214">
          <w:marLeft w:val="480"/>
          <w:marRight w:val="0"/>
          <w:marTop w:val="0"/>
          <w:marBottom w:val="0"/>
          <w:divBdr>
            <w:top w:val="none" w:sz="0" w:space="0" w:color="auto"/>
            <w:left w:val="none" w:sz="0" w:space="0" w:color="auto"/>
            <w:bottom w:val="none" w:sz="0" w:space="0" w:color="auto"/>
            <w:right w:val="none" w:sz="0" w:space="0" w:color="auto"/>
          </w:divBdr>
        </w:div>
        <w:div w:id="1067802979">
          <w:marLeft w:val="480"/>
          <w:marRight w:val="0"/>
          <w:marTop w:val="0"/>
          <w:marBottom w:val="0"/>
          <w:divBdr>
            <w:top w:val="none" w:sz="0" w:space="0" w:color="auto"/>
            <w:left w:val="none" w:sz="0" w:space="0" w:color="auto"/>
            <w:bottom w:val="none" w:sz="0" w:space="0" w:color="auto"/>
            <w:right w:val="none" w:sz="0" w:space="0" w:color="auto"/>
          </w:divBdr>
        </w:div>
        <w:div w:id="1070541914">
          <w:marLeft w:val="480"/>
          <w:marRight w:val="0"/>
          <w:marTop w:val="0"/>
          <w:marBottom w:val="0"/>
          <w:divBdr>
            <w:top w:val="none" w:sz="0" w:space="0" w:color="auto"/>
            <w:left w:val="none" w:sz="0" w:space="0" w:color="auto"/>
            <w:bottom w:val="none" w:sz="0" w:space="0" w:color="auto"/>
            <w:right w:val="none" w:sz="0" w:space="0" w:color="auto"/>
          </w:divBdr>
        </w:div>
        <w:div w:id="1105491884">
          <w:marLeft w:val="480"/>
          <w:marRight w:val="0"/>
          <w:marTop w:val="0"/>
          <w:marBottom w:val="0"/>
          <w:divBdr>
            <w:top w:val="none" w:sz="0" w:space="0" w:color="auto"/>
            <w:left w:val="none" w:sz="0" w:space="0" w:color="auto"/>
            <w:bottom w:val="none" w:sz="0" w:space="0" w:color="auto"/>
            <w:right w:val="none" w:sz="0" w:space="0" w:color="auto"/>
          </w:divBdr>
        </w:div>
        <w:div w:id="1115825334">
          <w:marLeft w:val="480"/>
          <w:marRight w:val="0"/>
          <w:marTop w:val="0"/>
          <w:marBottom w:val="0"/>
          <w:divBdr>
            <w:top w:val="none" w:sz="0" w:space="0" w:color="auto"/>
            <w:left w:val="none" w:sz="0" w:space="0" w:color="auto"/>
            <w:bottom w:val="none" w:sz="0" w:space="0" w:color="auto"/>
            <w:right w:val="none" w:sz="0" w:space="0" w:color="auto"/>
          </w:divBdr>
        </w:div>
        <w:div w:id="1207182695">
          <w:marLeft w:val="480"/>
          <w:marRight w:val="0"/>
          <w:marTop w:val="0"/>
          <w:marBottom w:val="0"/>
          <w:divBdr>
            <w:top w:val="none" w:sz="0" w:space="0" w:color="auto"/>
            <w:left w:val="none" w:sz="0" w:space="0" w:color="auto"/>
            <w:bottom w:val="none" w:sz="0" w:space="0" w:color="auto"/>
            <w:right w:val="none" w:sz="0" w:space="0" w:color="auto"/>
          </w:divBdr>
        </w:div>
        <w:div w:id="1208026742">
          <w:marLeft w:val="480"/>
          <w:marRight w:val="0"/>
          <w:marTop w:val="0"/>
          <w:marBottom w:val="0"/>
          <w:divBdr>
            <w:top w:val="none" w:sz="0" w:space="0" w:color="auto"/>
            <w:left w:val="none" w:sz="0" w:space="0" w:color="auto"/>
            <w:bottom w:val="none" w:sz="0" w:space="0" w:color="auto"/>
            <w:right w:val="none" w:sz="0" w:space="0" w:color="auto"/>
          </w:divBdr>
        </w:div>
        <w:div w:id="1216821153">
          <w:marLeft w:val="480"/>
          <w:marRight w:val="0"/>
          <w:marTop w:val="0"/>
          <w:marBottom w:val="0"/>
          <w:divBdr>
            <w:top w:val="none" w:sz="0" w:space="0" w:color="auto"/>
            <w:left w:val="none" w:sz="0" w:space="0" w:color="auto"/>
            <w:bottom w:val="none" w:sz="0" w:space="0" w:color="auto"/>
            <w:right w:val="none" w:sz="0" w:space="0" w:color="auto"/>
          </w:divBdr>
        </w:div>
        <w:div w:id="1270704504">
          <w:marLeft w:val="480"/>
          <w:marRight w:val="0"/>
          <w:marTop w:val="0"/>
          <w:marBottom w:val="0"/>
          <w:divBdr>
            <w:top w:val="none" w:sz="0" w:space="0" w:color="auto"/>
            <w:left w:val="none" w:sz="0" w:space="0" w:color="auto"/>
            <w:bottom w:val="none" w:sz="0" w:space="0" w:color="auto"/>
            <w:right w:val="none" w:sz="0" w:space="0" w:color="auto"/>
          </w:divBdr>
        </w:div>
        <w:div w:id="1298687185">
          <w:marLeft w:val="480"/>
          <w:marRight w:val="0"/>
          <w:marTop w:val="0"/>
          <w:marBottom w:val="0"/>
          <w:divBdr>
            <w:top w:val="none" w:sz="0" w:space="0" w:color="auto"/>
            <w:left w:val="none" w:sz="0" w:space="0" w:color="auto"/>
            <w:bottom w:val="none" w:sz="0" w:space="0" w:color="auto"/>
            <w:right w:val="none" w:sz="0" w:space="0" w:color="auto"/>
          </w:divBdr>
        </w:div>
        <w:div w:id="1348170262">
          <w:marLeft w:val="480"/>
          <w:marRight w:val="0"/>
          <w:marTop w:val="0"/>
          <w:marBottom w:val="0"/>
          <w:divBdr>
            <w:top w:val="none" w:sz="0" w:space="0" w:color="auto"/>
            <w:left w:val="none" w:sz="0" w:space="0" w:color="auto"/>
            <w:bottom w:val="none" w:sz="0" w:space="0" w:color="auto"/>
            <w:right w:val="none" w:sz="0" w:space="0" w:color="auto"/>
          </w:divBdr>
        </w:div>
        <w:div w:id="1365058917">
          <w:marLeft w:val="480"/>
          <w:marRight w:val="0"/>
          <w:marTop w:val="0"/>
          <w:marBottom w:val="0"/>
          <w:divBdr>
            <w:top w:val="none" w:sz="0" w:space="0" w:color="auto"/>
            <w:left w:val="none" w:sz="0" w:space="0" w:color="auto"/>
            <w:bottom w:val="none" w:sz="0" w:space="0" w:color="auto"/>
            <w:right w:val="none" w:sz="0" w:space="0" w:color="auto"/>
          </w:divBdr>
        </w:div>
        <w:div w:id="1391729530">
          <w:marLeft w:val="480"/>
          <w:marRight w:val="0"/>
          <w:marTop w:val="0"/>
          <w:marBottom w:val="0"/>
          <w:divBdr>
            <w:top w:val="none" w:sz="0" w:space="0" w:color="auto"/>
            <w:left w:val="none" w:sz="0" w:space="0" w:color="auto"/>
            <w:bottom w:val="none" w:sz="0" w:space="0" w:color="auto"/>
            <w:right w:val="none" w:sz="0" w:space="0" w:color="auto"/>
          </w:divBdr>
        </w:div>
        <w:div w:id="1540513930">
          <w:marLeft w:val="480"/>
          <w:marRight w:val="0"/>
          <w:marTop w:val="0"/>
          <w:marBottom w:val="0"/>
          <w:divBdr>
            <w:top w:val="none" w:sz="0" w:space="0" w:color="auto"/>
            <w:left w:val="none" w:sz="0" w:space="0" w:color="auto"/>
            <w:bottom w:val="none" w:sz="0" w:space="0" w:color="auto"/>
            <w:right w:val="none" w:sz="0" w:space="0" w:color="auto"/>
          </w:divBdr>
        </w:div>
        <w:div w:id="1608584857">
          <w:marLeft w:val="480"/>
          <w:marRight w:val="0"/>
          <w:marTop w:val="0"/>
          <w:marBottom w:val="0"/>
          <w:divBdr>
            <w:top w:val="none" w:sz="0" w:space="0" w:color="auto"/>
            <w:left w:val="none" w:sz="0" w:space="0" w:color="auto"/>
            <w:bottom w:val="none" w:sz="0" w:space="0" w:color="auto"/>
            <w:right w:val="none" w:sz="0" w:space="0" w:color="auto"/>
          </w:divBdr>
        </w:div>
        <w:div w:id="1612393125">
          <w:marLeft w:val="480"/>
          <w:marRight w:val="0"/>
          <w:marTop w:val="0"/>
          <w:marBottom w:val="0"/>
          <w:divBdr>
            <w:top w:val="none" w:sz="0" w:space="0" w:color="auto"/>
            <w:left w:val="none" w:sz="0" w:space="0" w:color="auto"/>
            <w:bottom w:val="none" w:sz="0" w:space="0" w:color="auto"/>
            <w:right w:val="none" w:sz="0" w:space="0" w:color="auto"/>
          </w:divBdr>
        </w:div>
        <w:div w:id="1671449396">
          <w:marLeft w:val="480"/>
          <w:marRight w:val="0"/>
          <w:marTop w:val="0"/>
          <w:marBottom w:val="0"/>
          <w:divBdr>
            <w:top w:val="none" w:sz="0" w:space="0" w:color="auto"/>
            <w:left w:val="none" w:sz="0" w:space="0" w:color="auto"/>
            <w:bottom w:val="none" w:sz="0" w:space="0" w:color="auto"/>
            <w:right w:val="none" w:sz="0" w:space="0" w:color="auto"/>
          </w:divBdr>
        </w:div>
        <w:div w:id="1686248210">
          <w:marLeft w:val="480"/>
          <w:marRight w:val="0"/>
          <w:marTop w:val="0"/>
          <w:marBottom w:val="0"/>
          <w:divBdr>
            <w:top w:val="none" w:sz="0" w:space="0" w:color="auto"/>
            <w:left w:val="none" w:sz="0" w:space="0" w:color="auto"/>
            <w:bottom w:val="none" w:sz="0" w:space="0" w:color="auto"/>
            <w:right w:val="none" w:sz="0" w:space="0" w:color="auto"/>
          </w:divBdr>
        </w:div>
        <w:div w:id="1736127843">
          <w:marLeft w:val="480"/>
          <w:marRight w:val="0"/>
          <w:marTop w:val="0"/>
          <w:marBottom w:val="0"/>
          <w:divBdr>
            <w:top w:val="none" w:sz="0" w:space="0" w:color="auto"/>
            <w:left w:val="none" w:sz="0" w:space="0" w:color="auto"/>
            <w:bottom w:val="none" w:sz="0" w:space="0" w:color="auto"/>
            <w:right w:val="none" w:sz="0" w:space="0" w:color="auto"/>
          </w:divBdr>
        </w:div>
        <w:div w:id="1749303347">
          <w:marLeft w:val="480"/>
          <w:marRight w:val="0"/>
          <w:marTop w:val="0"/>
          <w:marBottom w:val="0"/>
          <w:divBdr>
            <w:top w:val="none" w:sz="0" w:space="0" w:color="auto"/>
            <w:left w:val="none" w:sz="0" w:space="0" w:color="auto"/>
            <w:bottom w:val="none" w:sz="0" w:space="0" w:color="auto"/>
            <w:right w:val="none" w:sz="0" w:space="0" w:color="auto"/>
          </w:divBdr>
        </w:div>
        <w:div w:id="1757241301">
          <w:marLeft w:val="480"/>
          <w:marRight w:val="0"/>
          <w:marTop w:val="0"/>
          <w:marBottom w:val="0"/>
          <w:divBdr>
            <w:top w:val="none" w:sz="0" w:space="0" w:color="auto"/>
            <w:left w:val="none" w:sz="0" w:space="0" w:color="auto"/>
            <w:bottom w:val="none" w:sz="0" w:space="0" w:color="auto"/>
            <w:right w:val="none" w:sz="0" w:space="0" w:color="auto"/>
          </w:divBdr>
        </w:div>
        <w:div w:id="1771580972">
          <w:marLeft w:val="480"/>
          <w:marRight w:val="0"/>
          <w:marTop w:val="0"/>
          <w:marBottom w:val="0"/>
          <w:divBdr>
            <w:top w:val="none" w:sz="0" w:space="0" w:color="auto"/>
            <w:left w:val="none" w:sz="0" w:space="0" w:color="auto"/>
            <w:bottom w:val="none" w:sz="0" w:space="0" w:color="auto"/>
            <w:right w:val="none" w:sz="0" w:space="0" w:color="auto"/>
          </w:divBdr>
        </w:div>
        <w:div w:id="1774082926">
          <w:marLeft w:val="480"/>
          <w:marRight w:val="0"/>
          <w:marTop w:val="0"/>
          <w:marBottom w:val="0"/>
          <w:divBdr>
            <w:top w:val="none" w:sz="0" w:space="0" w:color="auto"/>
            <w:left w:val="none" w:sz="0" w:space="0" w:color="auto"/>
            <w:bottom w:val="none" w:sz="0" w:space="0" w:color="auto"/>
            <w:right w:val="none" w:sz="0" w:space="0" w:color="auto"/>
          </w:divBdr>
        </w:div>
        <w:div w:id="1782649514">
          <w:marLeft w:val="480"/>
          <w:marRight w:val="0"/>
          <w:marTop w:val="0"/>
          <w:marBottom w:val="0"/>
          <w:divBdr>
            <w:top w:val="none" w:sz="0" w:space="0" w:color="auto"/>
            <w:left w:val="none" w:sz="0" w:space="0" w:color="auto"/>
            <w:bottom w:val="none" w:sz="0" w:space="0" w:color="auto"/>
            <w:right w:val="none" w:sz="0" w:space="0" w:color="auto"/>
          </w:divBdr>
        </w:div>
        <w:div w:id="1794398722">
          <w:marLeft w:val="480"/>
          <w:marRight w:val="0"/>
          <w:marTop w:val="0"/>
          <w:marBottom w:val="0"/>
          <w:divBdr>
            <w:top w:val="none" w:sz="0" w:space="0" w:color="auto"/>
            <w:left w:val="none" w:sz="0" w:space="0" w:color="auto"/>
            <w:bottom w:val="none" w:sz="0" w:space="0" w:color="auto"/>
            <w:right w:val="none" w:sz="0" w:space="0" w:color="auto"/>
          </w:divBdr>
        </w:div>
        <w:div w:id="1816485821">
          <w:marLeft w:val="480"/>
          <w:marRight w:val="0"/>
          <w:marTop w:val="0"/>
          <w:marBottom w:val="0"/>
          <w:divBdr>
            <w:top w:val="none" w:sz="0" w:space="0" w:color="auto"/>
            <w:left w:val="none" w:sz="0" w:space="0" w:color="auto"/>
            <w:bottom w:val="none" w:sz="0" w:space="0" w:color="auto"/>
            <w:right w:val="none" w:sz="0" w:space="0" w:color="auto"/>
          </w:divBdr>
        </w:div>
        <w:div w:id="1860586787">
          <w:marLeft w:val="480"/>
          <w:marRight w:val="0"/>
          <w:marTop w:val="0"/>
          <w:marBottom w:val="0"/>
          <w:divBdr>
            <w:top w:val="none" w:sz="0" w:space="0" w:color="auto"/>
            <w:left w:val="none" w:sz="0" w:space="0" w:color="auto"/>
            <w:bottom w:val="none" w:sz="0" w:space="0" w:color="auto"/>
            <w:right w:val="none" w:sz="0" w:space="0" w:color="auto"/>
          </w:divBdr>
        </w:div>
        <w:div w:id="1869100228">
          <w:marLeft w:val="480"/>
          <w:marRight w:val="0"/>
          <w:marTop w:val="0"/>
          <w:marBottom w:val="0"/>
          <w:divBdr>
            <w:top w:val="none" w:sz="0" w:space="0" w:color="auto"/>
            <w:left w:val="none" w:sz="0" w:space="0" w:color="auto"/>
            <w:bottom w:val="none" w:sz="0" w:space="0" w:color="auto"/>
            <w:right w:val="none" w:sz="0" w:space="0" w:color="auto"/>
          </w:divBdr>
        </w:div>
        <w:div w:id="1916934369">
          <w:marLeft w:val="480"/>
          <w:marRight w:val="0"/>
          <w:marTop w:val="0"/>
          <w:marBottom w:val="0"/>
          <w:divBdr>
            <w:top w:val="none" w:sz="0" w:space="0" w:color="auto"/>
            <w:left w:val="none" w:sz="0" w:space="0" w:color="auto"/>
            <w:bottom w:val="none" w:sz="0" w:space="0" w:color="auto"/>
            <w:right w:val="none" w:sz="0" w:space="0" w:color="auto"/>
          </w:divBdr>
        </w:div>
        <w:div w:id="2013680971">
          <w:marLeft w:val="480"/>
          <w:marRight w:val="0"/>
          <w:marTop w:val="0"/>
          <w:marBottom w:val="0"/>
          <w:divBdr>
            <w:top w:val="none" w:sz="0" w:space="0" w:color="auto"/>
            <w:left w:val="none" w:sz="0" w:space="0" w:color="auto"/>
            <w:bottom w:val="none" w:sz="0" w:space="0" w:color="auto"/>
            <w:right w:val="none" w:sz="0" w:space="0" w:color="auto"/>
          </w:divBdr>
        </w:div>
        <w:div w:id="2029792713">
          <w:marLeft w:val="480"/>
          <w:marRight w:val="0"/>
          <w:marTop w:val="0"/>
          <w:marBottom w:val="0"/>
          <w:divBdr>
            <w:top w:val="none" w:sz="0" w:space="0" w:color="auto"/>
            <w:left w:val="none" w:sz="0" w:space="0" w:color="auto"/>
            <w:bottom w:val="none" w:sz="0" w:space="0" w:color="auto"/>
            <w:right w:val="none" w:sz="0" w:space="0" w:color="auto"/>
          </w:divBdr>
        </w:div>
        <w:div w:id="2057387114">
          <w:marLeft w:val="480"/>
          <w:marRight w:val="0"/>
          <w:marTop w:val="0"/>
          <w:marBottom w:val="0"/>
          <w:divBdr>
            <w:top w:val="none" w:sz="0" w:space="0" w:color="auto"/>
            <w:left w:val="none" w:sz="0" w:space="0" w:color="auto"/>
            <w:bottom w:val="none" w:sz="0" w:space="0" w:color="auto"/>
            <w:right w:val="none" w:sz="0" w:space="0" w:color="auto"/>
          </w:divBdr>
        </w:div>
        <w:div w:id="2069066187">
          <w:marLeft w:val="480"/>
          <w:marRight w:val="0"/>
          <w:marTop w:val="0"/>
          <w:marBottom w:val="0"/>
          <w:divBdr>
            <w:top w:val="none" w:sz="0" w:space="0" w:color="auto"/>
            <w:left w:val="none" w:sz="0" w:space="0" w:color="auto"/>
            <w:bottom w:val="none" w:sz="0" w:space="0" w:color="auto"/>
            <w:right w:val="none" w:sz="0" w:space="0" w:color="auto"/>
          </w:divBdr>
        </w:div>
        <w:div w:id="2077239972">
          <w:marLeft w:val="480"/>
          <w:marRight w:val="0"/>
          <w:marTop w:val="0"/>
          <w:marBottom w:val="0"/>
          <w:divBdr>
            <w:top w:val="none" w:sz="0" w:space="0" w:color="auto"/>
            <w:left w:val="none" w:sz="0" w:space="0" w:color="auto"/>
            <w:bottom w:val="none" w:sz="0" w:space="0" w:color="auto"/>
            <w:right w:val="none" w:sz="0" w:space="0" w:color="auto"/>
          </w:divBdr>
        </w:div>
        <w:div w:id="2102606683">
          <w:marLeft w:val="480"/>
          <w:marRight w:val="0"/>
          <w:marTop w:val="0"/>
          <w:marBottom w:val="0"/>
          <w:divBdr>
            <w:top w:val="none" w:sz="0" w:space="0" w:color="auto"/>
            <w:left w:val="none" w:sz="0" w:space="0" w:color="auto"/>
            <w:bottom w:val="none" w:sz="0" w:space="0" w:color="auto"/>
            <w:right w:val="none" w:sz="0" w:space="0" w:color="auto"/>
          </w:divBdr>
        </w:div>
        <w:div w:id="2126077896">
          <w:marLeft w:val="480"/>
          <w:marRight w:val="0"/>
          <w:marTop w:val="0"/>
          <w:marBottom w:val="0"/>
          <w:divBdr>
            <w:top w:val="none" w:sz="0" w:space="0" w:color="auto"/>
            <w:left w:val="none" w:sz="0" w:space="0" w:color="auto"/>
            <w:bottom w:val="none" w:sz="0" w:space="0" w:color="auto"/>
            <w:right w:val="none" w:sz="0" w:space="0" w:color="auto"/>
          </w:divBdr>
        </w:div>
      </w:divsChild>
    </w:div>
    <w:div w:id="1081025427">
      <w:bodyDiv w:val="1"/>
      <w:marLeft w:val="0"/>
      <w:marRight w:val="0"/>
      <w:marTop w:val="0"/>
      <w:marBottom w:val="0"/>
      <w:divBdr>
        <w:top w:val="none" w:sz="0" w:space="0" w:color="auto"/>
        <w:left w:val="none" w:sz="0" w:space="0" w:color="auto"/>
        <w:bottom w:val="none" w:sz="0" w:space="0" w:color="auto"/>
        <w:right w:val="none" w:sz="0" w:space="0" w:color="auto"/>
      </w:divBdr>
      <w:divsChild>
        <w:div w:id="21564779">
          <w:marLeft w:val="480"/>
          <w:marRight w:val="0"/>
          <w:marTop w:val="0"/>
          <w:marBottom w:val="0"/>
          <w:divBdr>
            <w:top w:val="none" w:sz="0" w:space="0" w:color="auto"/>
            <w:left w:val="none" w:sz="0" w:space="0" w:color="auto"/>
            <w:bottom w:val="none" w:sz="0" w:space="0" w:color="auto"/>
            <w:right w:val="none" w:sz="0" w:space="0" w:color="auto"/>
          </w:divBdr>
        </w:div>
        <w:div w:id="115678631">
          <w:marLeft w:val="480"/>
          <w:marRight w:val="0"/>
          <w:marTop w:val="0"/>
          <w:marBottom w:val="0"/>
          <w:divBdr>
            <w:top w:val="none" w:sz="0" w:space="0" w:color="auto"/>
            <w:left w:val="none" w:sz="0" w:space="0" w:color="auto"/>
            <w:bottom w:val="none" w:sz="0" w:space="0" w:color="auto"/>
            <w:right w:val="none" w:sz="0" w:space="0" w:color="auto"/>
          </w:divBdr>
        </w:div>
        <w:div w:id="123432109">
          <w:marLeft w:val="480"/>
          <w:marRight w:val="0"/>
          <w:marTop w:val="0"/>
          <w:marBottom w:val="0"/>
          <w:divBdr>
            <w:top w:val="none" w:sz="0" w:space="0" w:color="auto"/>
            <w:left w:val="none" w:sz="0" w:space="0" w:color="auto"/>
            <w:bottom w:val="none" w:sz="0" w:space="0" w:color="auto"/>
            <w:right w:val="none" w:sz="0" w:space="0" w:color="auto"/>
          </w:divBdr>
        </w:div>
        <w:div w:id="164056821">
          <w:marLeft w:val="480"/>
          <w:marRight w:val="0"/>
          <w:marTop w:val="0"/>
          <w:marBottom w:val="0"/>
          <w:divBdr>
            <w:top w:val="none" w:sz="0" w:space="0" w:color="auto"/>
            <w:left w:val="none" w:sz="0" w:space="0" w:color="auto"/>
            <w:bottom w:val="none" w:sz="0" w:space="0" w:color="auto"/>
            <w:right w:val="none" w:sz="0" w:space="0" w:color="auto"/>
          </w:divBdr>
        </w:div>
        <w:div w:id="177089998">
          <w:marLeft w:val="480"/>
          <w:marRight w:val="0"/>
          <w:marTop w:val="0"/>
          <w:marBottom w:val="0"/>
          <w:divBdr>
            <w:top w:val="none" w:sz="0" w:space="0" w:color="auto"/>
            <w:left w:val="none" w:sz="0" w:space="0" w:color="auto"/>
            <w:bottom w:val="none" w:sz="0" w:space="0" w:color="auto"/>
            <w:right w:val="none" w:sz="0" w:space="0" w:color="auto"/>
          </w:divBdr>
        </w:div>
        <w:div w:id="181404021">
          <w:marLeft w:val="480"/>
          <w:marRight w:val="0"/>
          <w:marTop w:val="0"/>
          <w:marBottom w:val="0"/>
          <w:divBdr>
            <w:top w:val="none" w:sz="0" w:space="0" w:color="auto"/>
            <w:left w:val="none" w:sz="0" w:space="0" w:color="auto"/>
            <w:bottom w:val="none" w:sz="0" w:space="0" w:color="auto"/>
            <w:right w:val="none" w:sz="0" w:space="0" w:color="auto"/>
          </w:divBdr>
        </w:div>
        <w:div w:id="311714091">
          <w:marLeft w:val="480"/>
          <w:marRight w:val="0"/>
          <w:marTop w:val="0"/>
          <w:marBottom w:val="0"/>
          <w:divBdr>
            <w:top w:val="none" w:sz="0" w:space="0" w:color="auto"/>
            <w:left w:val="none" w:sz="0" w:space="0" w:color="auto"/>
            <w:bottom w:val="none" w:sz="0" w:space="0" w:color="auto"/>
            <w:right w:val="none" w:sz="0" w:space="0" w:color="auto"/>
          </w:divBdr>
        </w:div>
        <w:div w:id="327486956">
          <w:marLeft w:val="480"/>
          <w:marRight w:val="0"/>
          <w:marTop w:val="0"/>
          <w:marBottom w:val="0"/>
          <w:divBdr>
            <w:top w:val="none" w:sz="0" w:space="0" w:color="auto"/>
            <w:left w:val="none" w:sz="0" w:space="0" w:color="auto"/>
            <w:bottom w:val="none" w:sz="0" w:space="0" w:color="auto"/>
            <w:right w:val="none" w:sz="0" w:space="0" w:color="auto"/>
          </w:divBdr>
        </w:div>
        <w:div w:id="329915598">
          <w:marLeft w:val="480"/>
          <w:marRight w:val="0"/>
          <w:marTop w:val="0"/>
          <w:marBottom w:val="0"/>
          <w:divBdr>
            <w:top w:val="none" w:sz="0" w:space="0" w:color="auto"/>
            <w:left w:val="none" w:sz="0" w:space="0" w:color="auto"/>
            <w:bottom w:val="none" w:sz="0" w:space="0" w:color="auto"/>
            <w:right w:val="none" w:sz="0" w:space="0" w:color="auto"/>
          </w:divBdr>
        </w:div>
        <w:div w:id="376441780">
          <w:marLeft w:val="480"/>
          <w:marRight w:val="0"/>
          <w:marTop w:val="0"/>
          <w:marBottom w:val="0"/>
          <w:divBdr>
            <w:top w:val="none" w:sz="0" w:space="0" w:color="auto"/>
            <w:left w:val="none" w:sz="0" w:space="0" w:color="auto"/>
            <w:bottom w:val="none" w:sz="0" w:space="0" w:color="auto"/>
            <w:right w:val="none" w:sz="0" w:space="0" w:color="auto"/>
          </w:divBdr>
        </w:div>
        <w:div w:id="419445922">
          <w:marLeft w:val="480"/>
          <w:marRight w:val="0"/>
          <w:marTop w:val="0"/>
          <w:marBottom w:val="0"/>
          <w:divBdr>
            <w:top w:val="none" w:sz="0" w:space="0" w:color="auto"/>
            <w:left w:val="none" w:sz="0" w:space="0" w:color="auto"/>
            <w:bottom w:val="none" w:sz="0" w:space="0" w:color="auto"/>
            <w:right w:val="none" w:sz="0" w:space="0" w:color="auto"/>
          </w:divBdr>
        </w:div>
        <w:div w:id="563681367">
          <w:marLeft w:val="480"/>
          <w:marRight w:val="0"/>
          <w:marTop w:val="0"/>
          <w:marBottom w:val="0"/>
          <w:divBdr>
            <w:top w:val="none" w:sz="0" w:space="0" w:color="auto"/>
            <w:left w:val="none" w:sz="0" w:space="0" w:color="auto"/>
            <w:bottom w:val="none" w:sz="0" w:space="0" w:color="auto"/>
            <w:right w:val="none" w:sz="0" w:space="0" w:color="auto"/>
          </w:divBdr>
        </w:div>
        <w:div w:id="618994515">
          <w:marLeft w:val="480"/>
          <w:marRight w:val="0"/>
          <w:marTop w:val="0"/>
          <w:marBottom w:val="0"/>
          <w:divBdr>
            <w:top w:val="none" w:sz="0" w:space="0" w:color="auto"/>
            <w:left w:val="none" w:sz="0" w:space="0" w:color="auto"/>
            <w:bottom w:val="none" w:sz="0" w:space="0" w:color="auto"/>
            <w:right w:val="none" w:sz="0" w:space="0" w:color="auto"/>
          </w:divBdr>
        </w:div>
        <w:div w:id="756483779">
          <w:marLeft w:val="480"/>
          <w:marRight w:val="0"/>
          <w:marTop w:val="0"/>
          <w:marBottom w:val="0"/>
          <w:divBdr>
            <w:top w:val="none" w:sz="0" w:space="0" w:color="auto"/>
            <w:left w:val="none" w:sz="0" w:space="0" w:color="auto"/>
            <w:bottom w:val="none" w:sz="0" w:space="0" w:color="auto"/>
            <w:right w:val="none" w:sz="0" w:space="0" w:color="auto"/>
          </w:divBdr>
        </w:div>
        <w:div w:id="762725332">
          <w:marLeft w:val="480"/>
          <w:marRight w:val="0"/>
          <w:marTop w:val="0"/>
          <w:marBottom w:val="0"/>
          <w:divBdr>
            <w:top w:val="none" w:sz="0" w:space="0" w:color="auto"/>
            <w:left w:val="none" w:sz="0" w:space="0" w:color="auto"/>
            <w:bottom w:val="none" w:sz="0" w:space="0" w:color="auto"/>
            <w:right w:val="none" w:sz="0" w:space="0" w:color="auto"/>
          </w:divBdr>
        </w:div>
        <w:div w:id="875235495">
          <w:marLeft w:val="480"/>
          <w:marRight w:val="0"/>
          <w:marTop w:val="0"/>
          <w:marBottom w:val="0"/>
          <w:divBdr>
            <w:top w:val="none" w:sz="0" w:space="0" w:color="auto"/>
            <w:left w:val="none" w:sz="0" w:space="0" w:color="auto"/>
            <w:bottom w:val="none" w:sz="0" w:space="0" w:color="auto"/>
            <w:right w:val="none" w:sz="0" w:space="0" w:color="auto"/>
          </w:divBdr>
        </w:div>
        <w:div w:id="917129780">
          <w:marLeft w:val="480"/>
          <w:marRight w:val="0"/>
          <w:marTop w:val="0"/>
          <w:marBottom w:val="0"/>
          <w:divBdr>
            <w:top w:val="none" w:sz="0" w:space="0" w:color="auto"/>
            <w:left w:val="none" w:sz="0" w:space="0" w:color="auto"/>
            <w:bottom w:val="none" w:sz="0" w:space="0" w:color="auto"/>
            <w:right w:val="none" w:sz="0" w:space="0" w:color="auto"/>
          </w:divBdr>
        </w:div>
        <w:div w:id="1038624918">
          <w:marLeft w:val="480"/>
          <w:marRight w:val="0"/>
          <w:marTop w:val="0"/>
          <w:marBottom w:val="0"/>
          <w:divBdr>
            <w:top w:val="none" w:sz="0" w:space="0" w:color="auto"/>
            <w:left w:val="none" w:sz="0" w:space="0" w:color="auto"/>
            <w:bottom w:val="none" w:sz="0" w:space="0" w:color="auto"/>
            <w:right w:val="none" w:sz="0" w:space="0" w:color="auto"/>
          </w:divBdr>
        </w:div>
        <w:div w:id="1165776691">
          <w:marLeft w:val="480"/>
          <w:marRight w:val="0"/>
          <w:marTop w:val="0"/>
          <w:marBottom w:val="0"/>
          <w:divBdr>
            <w:top w:val="none" w:sz="0" w:space="0" w:color="auto"/>
            <w:left w:val="none" w:sz="0" w:space="0" w:color="auto"/>
            <w:bottom w:val="none" w:sz="0" w:space="0" w:color="auto"/>
            <w:right w:val="none" w:sz="0" w:space="0" w:color="auto"/>
          </w:divBdr>
        </w:div>
        <w:div w:id="1182934224">
          <w:marLeft w:val="480"/>
          <w:marRight w:val="0"/>
          <w:marTop w:val="0"/>
          <w:marBottom w:val="0"/>
          <w:divBdr>
            <w:top w:val="none" w:sz="0" w:space="0" w:color="auto"/>
            <w:left w:val="none" w:sz="0" w:space="0" w:color="auto"/>
            <w:bottom w:val="none" w:sz="0" w:space="0" w:color="auto"/>
            <w:right w:val="none" w:sz="0" w:space="0" w:color="auto"/>
          </w:divBdr>
        </w:div>
        <w:div w:id="1188829591">
          <w:marLeft w:val="480"/>
          <w:marRight w:val="0"/>
          <w:marTop w:val="0"/>
          <w:marBottom w:val="0"/>
          <w:divBdr>
            <w:top w:val="none" w:sz="0" w:space="0" w:color="auto"/>
            <w:left w:val="none" w:sz="0" w:space="0" w:color="auto"/>
            <w:bottom w:val="none" w:sz="0" w:space="0" w:color="auto"/>
            <w:right w:val="none" w:sz="0" w:space="0" w:color="auto"/>
          </w:divBdr>
        </w:div>
        <w:div w:id="1198154696">
          <w:marLeft w:val="480"/>
          <w:marRight w:val="0"/>
          <w:marTop w:val="0"/>
          <w:marBottom w:val="0"/>
          <w:divBdr>
            <w:top w:val="none" w:sz="0" w:space="0" w:color="auto"/>
            <w:left w:val="none" w:sz="0" w:space="0" w:color="auto"/>
            <w:bottom w:val="none" w:sz="0" w:space="0" w:color="auto"/>
            <w:right w:val="none" w:sz="0" w:space="0" w:color="auto"/>
          </w:divBdr>
        </w:div>
        <w:div w:id="1198659575">
          <w:marLeft w:val="480"/>
          <w:marRight w:val="0"/>
          <w:marTop w:val="0"/>
          <w:marBottom w:val="0"/>
          <w:divBdr>
            <w:top w:val="none" w:sz="0" w:space="0" w:color="auto"/>
            <w:left w:val="none" w:sz="0" w:space="0" w:color="auto"/>
            <w:bottom w:val="none" w:sz="0" w:space="0" w:color="auto"/>
            <w:right w:val="none" w:sz="0" w:space="0" w:color="auto"/>
          </w:divBdr>
        </w:div>
        <w:div w:id="1258101408">
          <w:marLeft w:val="480"/>
          <w:marRight w:val="0"/>
          <w:marTop w:val="0"/>
          <w:marBottom w:val="0"/>
          <w:divBdr>
            <w:top w:val="none" w:sz="0" w:space="0" w:color="auto"/>
            <w:left w:val="none" w:sz="0" w:space="0" w:color="auto"/>
            <w:bottom w:val="none" w:sz="0" w:space="0" w:color="auto"/>
            <w:right w:val="none" w:sz="0" w:space="0" w:color="auto"/>
          </w:divBdr>
        </w:div>
        <w:div w:id="1275868724">
          <w:marLeft w:val="480"/>
          <w:marRight w:val="0"/>
          <w:marTop w:val="0"/>
          <w:marBottom w:val="0"/>
          <w:divBdr>
            <w:top w:val="none" w:sz="0" w:space="0" w:color="auto"/>
            <w:left w:val="none" w:sz="0" w:space="0" w:color="auto"/>
            <w:bottom w:val="none" w:sz="0" w:space="0" w:color="auto"/>
            <w:right w:val="none" w:sz="0" w:space="0" w:color="auto"/>
          </w:divBdr>
        </w:div>
        <w:div w:id="1293755555">
          <w:marLeft w:val="480"/>
          <w:marRight w:val="0"/>
          <w:marTop w:val="0"/>
          <w:marBottom w:val="0"/>
          <w:divBdr>
            <w:top w:val="none" w:sz="0" w:space="0" w:color="auto"/>
            <w:left w:val="none" w:sz="0" w:space="0" w:color="auto"/>
            <w:bottom w:val="none" w:sz="0" w:space="0" w:color="auto"/>
            <w:right w:val="none" w:sz="0" w:space="0" w:color="auto"/>
          </w:divBdr>
        </w:div>
        <w:div w:id="1328511046">
          <w:marLeft w:val="480"/>
          <w:marRight w:val="0"/>
          <w:marTop w:val="0"/>
          <w:marBottom w:val="0"/>
          <w:divBdr>
            <w:top w:val="none" w:sz="0" w:space="0" w:color="auto"/>
            <w:left w:val="none" w:sz="0" w:space="0" w:color="auto"/>
            <w:bottom w:val="none" w:sz="0" w:space="0" w:color="auto"/>
            <w:right w:val="none" w:sz="0" w:space="0" w:color="auto"/>
          </w:divBdr>
        </w:div>
        <w:div w:id="1394354330">
          <w:marLeft w:val="480"/>
          <w:marRight w:val="0"/>
          <w:marTop w:val="0"/>
          <w:marBottom w:val="0"/>
          <w:divBdr>
            <w:top w:val="none" w:sz="0" w:space="0" w:color="auto"/>
            <w:left w:val="none" w:sz="0" w:space="0" w:color="auto"/>
            <w:bottom w:val="none" w:sz="0" w:space="0" w:color="auto"/>
            <w:right w:val="none" w:sz="0" w:space="0" w:color="auto"/>
          </w:divBdr>
        </w:div>
        <w:div w:id="1473982707">
          <w:marLeft w:val="480"/>
          <w:marRight w:val="0"/>
          <w:marTop w:val="0"/>
          <w:marBottom w:val="0"/>
          <w:divBdr>
            <w:top w:val="none" w:sz="0" w:space="0" w:color="auto"/>
            <w:left w:val="none" w:sz="0" w:space="0" w:color="auto"/>
            <w:bottom w:val="none" w:sz="0" w:space="0" w:color="auto"/>
            <w:right w:val="none" w:sz="0" w:space="0" w:color="auto"/>
          </w:divBdr>
        </w:div>
        <w:div w:id="1519466795">
          <w:marLeft w:val="480"/>
          <w:marRight w:val="0"/>
          <w:marTop w:val="0"/>
          <w:marBottom w:val="0"/>
          <w:divBdr>
            <w:top w:val="none" w:sz="0" w:space="0" w:color="auto"/>
            <w:left w:val="none" w:sz="0" w:space="0" w:color="auto"/>
            <w:bottom w:val="none" w:sz="0" w:space="0" w:color="auto"/>
            <w:right w:val="none" w:sz="0" w:space="0" w:color="auto"/>
          </w:divBdr>
        </w:div>
        <w:div w:id="1527408354">
          <w:marLeft w:val="480"/>
          <w:marRight w:val="0"/>
          <w:marTop w:val="0"/>
          <w:marBottom w:val="0"/>
          <w:divBdr>
            <w:top w:val="none" w:sz="0" w:space="0" w:color="auto"/>
            <w:left w:val="none" w:sz="0" w:space="0" w:color="auto"/>
            <w:bottom w:val="none" w:sz="0" w:space="0" w:color="auto"/>
            <w:right w:val="none" w:sz="0" w:space="0" w:color="auto"/>
          </w:divBdr>
        </w:div>
        <w:div w:id="1532914564">
          <w:marLeft w:val="480"/>
          <w:marRight w:val="0"/>
          <w:marTop w:val="0"/>
          <w:marBottom w:val="0"/>
          <w:divBdr>
            <w:top w:val="none" w:sz="0" w:space="0" w:color="auto"/>
            <w:left w:val="none" w:sz="0" w:space="0" w:color="auto"/>
            <w:bottom w:val="none" w:sz="0" w:space="0" w:color="auto"/>
            <w:right w:val="none" w:sz="0" w:space="0" w:color="auto"/>
          </w:divBdr>
        </w:div>
        <w:div w:id="1568110740">
          <w:marLeft w:val="480"/>
          <w:marRight w:val="0"/>
          <w:marTop w:val="0"/>
          <w:marBottom w:val="0"/>
          <w:divBdr>
            <w:top w:val="none" w:sz="0" w:space="0" w:color="auto"/>
            <w:left w:val="none" w:sz="0" w:space="0" w:color="auto"/>
            <w:bottom w:val="none" w:sz="0" w:space="0" w:color="auto"/>
            <w:right w:val="none" w:sz="0" w:space="0" w:color="auto"/>
          </w:divBdr>
        </w:div>
        <w:div w:id="1685932920">
          <w:marLeft w:val="480"/>
          <w:marRight w:val="0"/>
          <w:marTop w:val="0"/>
          <w:marBottom w:val="0"/>
          <w:divBdr>
            <w:top w:val="none" w:sz="0" w:space="0" w:color="auto"/>
            <w:left w:val="none" w:sz="0" w:space="0" w:color="auto"/>
            <w:bottom w:val="none" w:sz="0" w:space="0" w:color="auto"/>
            <w:right w:val="none" w:sz="0" w:space="0" w:color="auto"/>
          </w:divBdr>
        </w:div>
        <w:div w:id="1760564866">
          <w:marLeft w:val="480"/>
          <w:marRight w:val="0"/>
          <w:marTop w:val="0"/>
          <w:marBottom w:val="0"/>
          <w:divBdr>
            <w:top w:val="none" w:sz="0" w:space="0" w:color="auto"/>
            <w:left w:val="none" w:sz="0" w:space="0" w:color="auto"/>
            <w:bottom w:val="none" w:sz="0" w:space="0" w:color="auto"/>
            <w:right w:val="none" w:sz="0" w:space="0" w:color="auto"/>
          </w:divBdr>
        </w:div>
        <w:div w:id="1860465477">
          <w:marLeft w:val="480"/>
          <w:marRight w:val="0"/>
          <w:marTop w:val="0"/>
          <w:marBottom w:val="0"/>
          <w:divBdr>
            <w:top w:val="none" w:sz="0" w:space="0" w:color="auto"/>
            <w:left w:val="none" w:sz="0" w:space="0" w:color="auto"/>
            <w:bottom w:val="none" w:sz="0" w:space="0" w:color="auto"/>
            <w:right w:val="none" w:sz="0" w:space="0" w:color="auto"/>
          </w:divBdr>
        </w:div>
        <w:div w:id="1861165675">
          <w:marLeft w:val="480"/>
          <w:marRight w:val="0"/>
          <w:marTop w:val="0"/>
          <w:marBottom w:val="0"/>
          <w:divBdr>
            <w:top w:val="none" w:sz="0" w:space="0" w:color="auto"/>
            <w:left w:val="none" w:sz="0" w:space="0" w:color="auto"/>
            <w:bottom w:val="none" w:sz="0" w:space="0" w:color="auto"/>
            <w:right w:val="none" w:sz="0" w:space="0" w:color="auto"/>
          </w:divBdr>
        </w:div>
        <w:div w:id="1971936775">
          <w:marLeft w:val="480"/>
          <w:marRight w:val="0"/>
          <w:marTop w:val="0"/>
          <w:marBottom w:val="0"/>
          <w:divBdr>
            <w:top w:val="none" w:sz="0" w:space="0" w:color="auto"/>
            <w:left w:val="none" w:sz="0" w:space="0" w:color="auto"/>
            <w:bottom w:val="none" w:sz="0" w:space="0" w:color="auto"/>
            <w:right w:val="none" w:sz="0" w:space="0" w:color="auto"/>
          </w:divBdr>
        </w:div>
        <w:div w:id="2027096939">
          <w:marLeft w:val="480"/>
          <w:marRight w:val="0"/>
          <w:marTop w:val="0"/>
          <w:marBottom w:val="0"/>
          <w:divBdr>
            <w:top w:val="none" w:sz="0" w:space="0" w:color="auto"/>
            <w:left w:val="none" w:sz="0" w:space="0" w:color="auto"/>
            <w:bottom w:val="none" w:sz="0" w:space="0" w:color="auto"/>
            <w:right w:val="none" w:sz="0" w:space="0" w:color="auto"/>
          </w:divBdr>
        </w:div>
        <w:div w:id="2094010508">
          <w:marLeft w:val="480"/>
          <w:marRight w:val="0"/>
          <w:marTop w:val="0"/>
          <w:marBottom w:val="0"/>
          <w:divBdr>
            <w:top w:val="none" w:sz="0" w:space="0" w:color="auto"/>
            <w:left w:val="none" w:sz="0" w:space="0" w:color="auto"/>
            <w:bottom w:val="none" w:sz="0" w:space="0" w:color="auto"/>
            <w:right w:val="none" w:sz="0" w:space="0" w:color="auto"/>
          </w:divBdr>
        </w:div>
        <w:div w:id="2123917857">
          <w:marLeft w:val="480"/>
          <w:marRight w:val="0"/>
          <w:marTop w:val="0"/>
          <w:marBottom w:val="0"/>
          <w:divBdr>
            <w:top w:val="none" w:sz="0" w:space="0" w:color="auto"/>
            <w:left w:val="none" w:sz="0" w:space="0" w:color="auto"/>
            <w:bottom w:val="none" w:sz="0" w:space="0" w:color="auto"/>
            <w:right w:val="none" w:sz="0" w:space="0" w:color="auto"/>
          </w:divBdr>
        </w:div>
      </w:divsChild>
    </w:div>
    <w:div w:id="1081289997">
      <w:bodyDiv w:val="1"/>
      <w:marLeft w:val="0"/>
      <w:marRight w:val="0"/>
      <w:marTop w:val="0"/>
      <w:marBottom w:val="0"/>
      <w:divBdr>
        <w:top w:val="none" w:sz="0" w:space="0" w:color="auto"/>
        <w:left w:val="none" w:sz="0" w:space="0" w:color="auto"/>
        <w:bottom w:val="none" w:sz="0" w:space="0" w:color="auto"/>
        <w:right w:val="none" w:sz="0" w:space="0" w:color="auto"/>
      </w:divBdr>
      <w:divsChild>
        <w:div w:id="47800049">
          <w:marLeft w:val="480"/>
          <w:marRight w:val="0"/>
          <w:marTop w:val="0"/>
          <w:marBottom w:val="0"/>
          <w:divBdr>
            <w:top w:val="none" w:sz="0" w:space="0" w:color="auto"/>
            <w:left w:val="none" w:sz="0" w:space="0" w:color="auto"/>
            <w:bottom w:val="none" w:sz="0" w:space="0" w:color="auto"/>
            <w:right w:val="none" w:sz="0" w:space="0" w:color="auto"/>
          </w:divBdr>
        </w:div>
        <w:div w:id="56130517">
          <w:marLeft w:val="480"/>
          <w:marRight w:val="0"/>
          <w:marTop w:val="0"/>
          <w:marBottom w:val="0"/>
          <w:divBdr>
            <w:top w:val="none" w:sz="0" w:space="0" w:color="auto"/>
            <w:left w:val="none" w:sz="0" w:space="0" w:color="auto"/>
            <w:bottom w:val="none" w:sz="0" w:space="0" w:color="auto"/>
            <w:right w:val="none" w:sz="0" w:space="0" w:color="auto"/>
          </w:divBdr>
        </w:div>
        <w:div w:id="77870104">
          <w:marLeft w:val="480"/>
          <w:marRight w:val="0"/>
          <w:marTop w:val="0"/>
          <w:marBottom w:val="0"/>
          <w:divBdr>
            <w:top w:val="none" w:sz="0" w:space="0" w:color="auto"/>
            <w:left w:val="none" w:sz="0" w:space="0" w:color="auto"/>
            <w:bottom w:val="none" w:sz="0" w:space="0" w:color="auto"/>
            <w:right w:val="none" w:sz="0" w:space="0" w:color="auto"/>
          </w:divBdr>
        </w:div>
        <w:div w:id="135420417">
          <w:marLeft w:val="480"/>
          <w:marRight w:val="0"/>
          <w:marTop w:val="0"/>
          <w:marBottom w:val="0"/>
          <w:divBdr>
            <w:top w:val="none" w:sz="0" w:space="0" w:color="auto"/>
            <w:left w:val="none" w:sz="0" w:space="0" w:color="auto"/>
            <w:bottom w:val="none" w:sz="0" w:space="0" w:color="auto"/>
            <w:right w:val="none" w:sz="0" w:space="0" w:color="auto"/>
          </w:divBdr>
        </w:div>
        <w:div w:id="155077337">
          <w:marLeft w:val="480"/>
          <w:marRight w:val="0"/>
          <w:marTop w:val="0"/>
          <w:marBottom w:val="0"/>
          <w:divBdr>
            <w:top w:val="none" w:sz="0" w:space="0" w:color="auto"/>
            <w:left w:val="none" w:sz="0" w:space="0" w:color="auto"/>
            <w:bottom w:val="none" w:sz="0" w:space="0" w:color="auto"/>
            <w:right w:val="none" w:sz="0" w:space="0" w:color="auto"/>
          </w:divBdr>
        </w:div>
        <w:div w:id="170073429">
          <w:marLeft w:val="480"/>
          <w:marRight w:val="0"/>
          <w:marTop w:val="0"/>
          <w:marBottom w:val="0"/>
          <w:divBdr>
            <w:top w:val="none" w:sz="0" w:space="0" w:color="auto"/>
            <w:left w:val="none" w:sz="0" w:space="0" w:color="auto"/>
            <w:bottom w:val="none" w:sz="0" w:space="0" w:color="auto"/>
            <w:right w:val="none" w:sz="0" w:space="0" w:color="auto"/>
          </w:divBdr>
        </w:div>
        <w:div w:id="176384229">
          <w:marLeft w:val="480"/>
          <w:marRight w:val="0"/>
          <w:marTop w:val="0"/>
          <w:marBottom w:val="0"/>
          <w:divBdr>
            <w:top w:val="none" w:sz="0" w:space="0" w:color="auto"/>
            <w:left w:val="none" w:sz="0" w:space="0" w:color="auto"/>
            <w:bottom w:val="none" w:sz="0" w:space="0" w:color="auto"/>
            <w:right w:val="none" w:sz="0" w:space="0" w:color="auto"/>
          </w:divBdr>
        </w:div>
        <w:div w:id="200478057">
          <w:marLeft w:val="480"/>
          <w:marRight w:val="0"/>
          <w:marTop w:val="0"/>
          <w:marBottom w:val="0"/>
          <w:divBdr>
            <w:top w:val="none" w:sz="0" w:space="0" w:color="auto"/>
            <w:left w:val="none" w:sz="0" w:space="0" w:color="auto"/>
            <w:bottom w:val="none" w:sz="0" w:space="0" w:color="auto"/>
            <w:right w:val="none" w:sz="0" w:space="0" w:color="auto"/>
          </w:divBdr>
        </w:div>
        <w:div w:id="284119945">
          <w:marLeft w:val="480"/>
          <w:marRight w:val="0"/>
          <w:marTop w:val="0"/>
          <w:marBottom w:val="0"/>
          <w:divBdr>
            <w:top w:val="none" w:sz="0" w:space="0" w:color="auto"/>
            <w:left w:val="none" w:sz="0" w:space="0" w:color="auto"/>
            <w:bottom w:val="none" w:sz="0" w:space="0" w:color="auto"/>
            <w:right w:val="none" w:sz="0" w:space="0" w:color="auto"/>
          </w:divBdr>
        </w:div>
        <w:div w:id="328364653">
          <w:marLeft w:val="480"/>
          <w:marRight w:val="0"/>
          <w:marTop w:val="0"/>
          <w:marBottom w:val="0"/>
          <w:divBdr>
            <w:top w:val="none" w:sz="0" w:space="0" w:color="auto"/>
            <w:left w:val="none" w:sz="0" w:space="0" w:color="auto"/>
            <w:bottom w:val="none" w:sz="0" w:space="0" w:color="auto"/>
            <w:right w:val="none" w:sz="0" w:space="0" w:color="auto"/>
          </w:divBdr>
        </w:div>
        <w:div w:id="339745068">
          <w:marLeft w:val="480"/>
          <w:marRight w:val="0"/>
          <w:marTop w:val="0"/>
          <w:marBottom w:val="0"/>
          <w:divBdr>
            <w:top w:val="none" w:sz="0" w:space="0" w:color="auto"/>
            <w:left w:val="none" w:sz="0" w:space="0" w:color="auto"/>
            <w:bottom w:val="none" w:sz="0" w:space="0" w:color="auto"/>
            <w:right w:val="none" w:sz="0" w:space="0" w:color="auto"/>
          </w:divBdr>
        </w:div>
        <w:div w:id="356195928">
          <w:marLeft w:val="480"/>
          <w:marRight w:val="0"/>
          <w:marTop w:val="0"/>
          <w:marBottom w:val="0"/>
          <w:divBdr>
            <w:top w:val="none" w:sz="0" w:space="0" w:color="auto"/>
            <w:left w:val="none" w:sz="0" w:space="0" w:color="auto"/>
            <w:bottom w:val="none" w:sz="0" w:space="0" w:color="auto"/>
            <w:right w:val="none" w:sz="0" w:space="0" w:color="auto"/>
          </w:divBdr>
        </w:div>
        <w:div w:id="379282775">
          <w:marLeft w:val="480"/>
          <w:marRight w:val="0"/>
          <w:marTop w:val="0"/>
          <w:marBottom w:val="0"/>
          <w:divBdr>
            <w:top w:val="none" w:sz="0" w:space="0" w:color="auto"/>
            <w:left w:val="none" w:sz="0" w:space="0" w:color="auto"/>
            <w:bottom w:val="none" w:sz="0" w:space="0" w:color="auto"/>
            <w:right w:val="none" w:sz="0" w:space="0" w:color="auto"/>
          </w:divBdr>
        </w:div>
        <w:div w:id="413864174">
          <w:marLeft w:val="480"/>
          <w:marRight w:val="0"/>
          <w:marTop w:val="0"/>
          <w:marBottom w:val="0"/>
          <w:divBdr>
            <w:top w:val="none" w:sz="0" w:space="0" w:color="auto"/>
            <w:left w:val="none" w:sz="0" w:space="0" w:color="auto"/>
            <w:bottom w:val="none" w:sz="0" w:space="0" w:color="auto"/>
            <w:right w:val="none" w:sz="0" w:space="0" w:color="auto"/>
          </w:divBdr>
        </w:div>
        <w:div w:id="513233109">
          <w:marLeft w:val="480"/>
          <w:marRight w:val="0"/>
          <w:marTop w:val="0"/>
          <w:marBottom w:val="0"/>
          <w:divBdr>
            <w:top w:val="none" w:sz="0" w:space="0" w:color="auto"/>
            <w:left w:val="none" w:sz="0" w:space="0" w:color="auto"/>
            <w:bottom w:val="none" w:sz="0" w:space="0" w:color="auto"/>
            <w:right w:val="none" w:sz="0" w:space="0" w:color="auto"/>
          </w:divBdr>
        </w:div>
        <w:div w:id="540287405">
          <w:marLeft w:val="480"/>
          <w:marRight w:val="0"/>
          <w:marTop w:val="0"/>
          <w:marBottom w:val="0"/>
          <w:divBdr>
            <w:top w:val="none" w:sz="0" w:space="0" w:color="auto"/>
            <w:left w:val="none" w:sz="0" w:space="0" w:color="auto"/>
            <w:bottom w:val="none" w:sz="0" w:space="0" w:color="auto"/>
            <w:right w:val="none" w:sz="0" w:space="0" w:color="auto"/>
          </w:divBdr>
        </w:div>
        <w:div w:id="567806166">
          <w:marLeft w:val="480"/>
          <w:marRight w:val="0"/>
          <w:marTop w:val="0"/>
          <w:marBottom w:val="0"/>
          <w:divBdr>
            <w:top w:val="none" w:sz="0" w:space="0" w:color="auto"/>
            <w:left w:val="none" w:sz="0" w:space="0" w:color="auto"/>
            <w:bottom w:val="none" w:sz="0" w:space="0" w:color="auto"/>
            <w:right w:val="none" w:sz="0" w:space="0" w:color="auto"/>
          </w:divBdr>
        </w:div>
        <w:div w:id="612176621">
          <w:marLeft w:val="480"/>
          <w:marRight w:val="0"/>
          <w:marTop w:val="0"/>
          <w:marBottom w:val="0"/>
          <w:divBdr>
            <w:top w:val="none" w:sz="0" w:space="0" w:color="auto"/>
            <w:left w:val="none" w:sz="0" w:space="0" w:color="auto"/>
            <w:bottom w:val="none" w:sz="0" w:space="0" w:color="auto"/>
            <w:right w:val="none" w:sz="0" w:space="0" w:color="auto"/>
          </w:divBdr>
        </w:div>
        <w:div w:id="631524264">
          <w:marLeft w:val="480"/>
          <w:marRight w:val="0"/>
          <w:marTop w:val="0"/>
          <w:marBottom w:val="0"/>
          <w:divBdr>
            <w:top w:val="none" w:sz="0" w:space="0" w:color="auto"/>
            <w:left w:val="none" w:sz="0" w:space="0" w:color="auto"/>
            <w:bottom w:val="none" w:sz="0" w:space="0" w:color="auto"/>
            <w:right w:val="none" w:sz="0" w:space="0" w:color="auto"/>
          </w:divBdr>
        </w:div>
        <w:div w:id="643044898">
          <w:marLeft w:val="480"/>
          <w:marRight w:val="0"/>
          <w:marTop w:val="0"/>
          <w:marBottom w:val="0"/>
          <w:divBdr>
            <w:top w:val="none" w:sz="0" w:space="0" w:color="auto"/>
            <w:left w:val="none" w:sz="0" w:space="0" w:color="auto"/>
            <w:bottom w:val="none" w:sz="0" w:space="0" w:color="auto"/>
            <w:right w:val="none" w:sz="0" w:space="0" w:color="auto"/>
          </w:divBdr>
        </w:div>
        <w:div w:id="679233725">
          <w:marLeft w:val="480"/>
          <w:marRight w:val="0"/>
          <w:marTop w:val="0"/>
          <w:marBottom w:val="0"/>
          <w:divBdr>
            <w:top w:val="none" w:sz="0" w:space="0" w:color="auto"/>
            <w:left w:val="none" w:sz="0" w:space="0" w:color="auto"/>
            <w:bottom w:val="none" w:sz="0" w:space="0" w:color="auto"/>
            <w:right w:val="none" w:sz="0" w:space="0" w:color="auto"/>
          </w:divBdr>
        </w:div>
        <w:div w:id="682362316">
          <w:marLeft w:val="480"/>
          <w:marRight w:val="0"/>
          <w:marTop w:val="0"/>
          <w:marBottom w:val="0"/>
          <w:divBdr>
            <w:top w:val="none" w:sz="0" w:space="0" w:color="auto"/>
            <w:left w:val="none" w:sz="0" w:space="0" w:color="auto"/>
            <w:bottom w:val="none" w:sz="0" w:space="0" w:color="auto"/>
            <w:right w:val="none" w:sz="0" w:space="0" w:color="auto"/>
          </w:divBdr>
        </w:div>
        <w:div w:id="711148168">
          <w:marLeft w:val="480"/>
          <w:marRight w:val="0"/>
          <w:marTop w:val="0"/>
          <w:marBottom w:val="0"/>
          <w:divBdr>
            <w:top w:val="none" w:sz="0" w:space="0" w:color="auto"/>
            <w:left w:val="none" w:sz="0" w:space="0" w:color="auto"/>
            <w:bottom w:val="none" w:sz="0" w:space="0" w:color="auto"/>
            <w:right w:val="none" w:sz="0" w:space="0" w:color="auto"/>
          </w:divBdr>
        </w:div>
        <w:div w:id="782649875">
          <w:marLeft w:val="480"/>
          <w:marRight w:val="0"/>
          <w:marTop w:val="0"/>
          <w:marBottom w:val="0"/>
          <w:divBdr>
            <w:top w:val="none" w:sz="0" w:space="0" w:color="auto"/>
            <w:left w:val="none" w:sz="0" w:space="0" w:color="auto"/>
            <w:bottom w:val="none" w:sz="0" w:space="0" w:color="auto"/>
            <w:right w:val="none" w:sz="0" w:space="0" w:color="auto"/>
          </w:divBdr>
        </w:div>
        <w:div w:id="852917786">
          <w:marLeft w:val="480"/>
          <w:marRight w:val="0"/>
          <w:marTop w:val="0"/>
          <w:marBottom w:val="0"/>
          <w:divBdr>
            <w:top w:val="none" w:sz="0" w:space="0" w:color="auto"/>
            <w:left w:val="none" w:sz="0" w:space="0" w:color="auto"/>
            <w:bottom w:val="none" w:sz="0" w:space="0" w:color="auto"/>
            <w:right w:val="none" w:sz="0" w:space="0" w:color="auto"/>
          </w:divBdr>
        </w:div>
        <w:div w:id="932277775">
          <w:marLeft w:val="480"/>
          <w:marRight w:val="0"/>
          <w:marTop w:val="0"/>
          <w:marBottom w:val="0"/>
          <w:divBdr>
            <w:top w:val="none" w:sz="0" w:space="0" w:color="auto"/>
            <w:left w:val="none" w:sz="0" w:space="0" w:color="auto"/>
            <w:bottom w:val="none" w:sz="0" w:space="0" w:color="auto"/>
            <w:right w:val="none" w:sz="0" w:space="0" w:color="auto"/>
          </w:divBdr>
        </w:div>
        <w:div w:id="947391444">
          <w:marLeft w:val="480"/>
          <w:marRight w:val="0"/>
          <w:marTop w:val="0"/>
          <w:marBottom w:val="0"/>
          <w:divBdr>
            <w:top w:val="none" w:sz="0" w:space="0" w:color="auto"/>
            <w:left w:val="none" w:sz="0" w:space="0" w:color="auto"/>
            <w:bottom w:val="none" w:sz="0" w:space="0" w:color="auto"/>
            <w:right w:val="none" w:sz="0" w:space="0" w:color="auto"/>
          </w:divBdr>
        </w:div>
        <w:div w:id="953095972">
          <w:marLeft w:val="480"/>
          <w:marRight w:val="0"/>
          <w:marTop w:val="0"/>
          <w:marBottom w:val="0"/>
          <w:divBdr>
            <w:top w:val="none" w:sz="0" w:space="0" w:color="auto"/>
            <w:left w:val="none" w:sz="0" w:space="0" w:color="auto"/>
            <w:bottom w:val="none" w:sz="0" w:space="0" w:color="auto"/>
            <w:right w:val="none" w:sz="0" w:space="0" w:color="auto"/>
          </w:divBdr>
        </w:div>
        <w:div w:id="988483441">
          <w:marLeft w:val="480"/>
          <w:marRight w:val="0"/>
          <w:marTop w:val="0"/>
          <w:marBottom w:val="0"/>
          <w:divBdr>
            <w:top w:val="none" w:sz="0" w:space="0" w:color="auto"/>
            <w:left w:val="none" w:sz="0" w:space="0" w:color="auto"/>
            <w:bottom w:val="none" w:sz="0" w:space="0" w:color="auto"/>
            <w:right w:val="none" w:sz="0" w:space="0" w:color="auto"/>
          </w:divBdr>
        </w:div>
        <w:div w:id="1061976509">
          <w:marLeft w:val="480"/>
          <w:marRight w:val="0"/>
          <w:marTop w:val="0"/>
          <w:marBottom w:val="0"/>
          <w:divBdr>
            <w:top w:val="none" w:sz="0" w:space="0" w:color="auto"/>
            <w:left w:val="none" w:sz="0" w:space="0" w:color="auto"/>
            <w:bottom w:val="none" w:sz="0" w:space="0" w:color="auto"/>
            <w:right w:val="none" w:sz="0" w:space="0" w:color="auto"/>
          </w:divBdr>
        </w:div>
        <w:div w:id="1122844105">
          <w:marLeft w:val="480"/>
          <w:marRight w:val="0"/>
          <w:marTop w:val="0"/>
          <w:marBottom w:val="0"/>
          <w:divBdr>
            <w:top w:val="none" w:sz="0" w:space="0" w:color="auto"/>
            <w:left w:val="none" w:sz="0" w:space="0" w:color="auto"/>
            <w:bottom w:val="none" w:sz="0" w:space="0" w:color="auto"/>
            <w:right w:val="none" w:sz="0" w:space="0" w:color="auto"/>
          </w:divBdr>
        </w:div>
        <w:div w:id="1246374826">
          <w:marLeft w:val="480"/>
          <w:marRight w:val="0"/>
          <w:marTop w:val="0"/>
          <w:marBottom w:val="0"/>
          <w:divBdr>
            <w:top w:val="none" w:sz="0" w:space="0" w:color="auto"/>
            <w:left w:val="none" w:sz="0" w:space="0" w:color="auto"/>
            <w:bottom w:val="none" w:sz="0" w:space="0" w:color="auto"/>
            <w:right w:val="none" w:sz="0" w:space="0" w:color="auto"/>
          </w:divBdr>
        </w:div>
        <w:div w:id="1246644927">
          <w:marLeft w:val="480"/>
          <w:marRight w:val="0"/>
          <w:marTop w:val="0"/>
          <w:marBottom w:val="0"/>
          <w:divBdr>
            <w:top w:val="none" w:sz="0" w:space="0" w:color="auto"/>
            <w:left w:val="none" w:sz="0" w:space="0" w:color="auto"/>
            <w:bottom w:val="none" w:sz="0" w:space="0" w:color="auto"/>
            <w:right w:val="none" w:sz="0" w:space="0" w:color="auto"/>
          </w:divBdr>
        </w:div>
        <w:div w:id="1284388585">
          <w:marLeft w:val="480"/>
          <w:marRight w:val="0"/>
          <w:marTop w:val="0"/>
          <w:marBottom w:val="0"/>
          <w:divBdr>
            <w:top w:val="none" w:sz="0" w:space="0" w:color="auto"/>
            <w:left w:val="none" w:sz="0" w:space="0" w:color="auto"/>
            <w:bottom w:val="none" w:sz="0" w:space="0" w:color="auto"/>
            <w:right w:val="none" w:sz="0" w:space="0" w:color="auto"/>
          </w:divBdr>
        </w:div>
        <w:div w:id="1299724840">
          <w:marLeft w:val="480"/>
          <w:marRight w:val="0"/>
          <w:marTop w:val="0"/>
          <w:marBottom w:val="0"/>
          <w:divBdr>
            <w:top w:val="none" w:sz="0" w:space="0" w:color="auto"/>
            <w:left w:val="none" w:sz="0" w:space="0" w:color="auto"/>
            <w:bottom w:val="none" w:sz="0" w:space="0" w:color="auto"/>
            <w:right w:val="none" w:sz="0" w:space="0" w:color="auto"/>
          </w:divBdr>
        </w:div>
        <w:div w:id="1301619081">
          <w:marLeft w:val="480"/>
          <w:marRight w:val="0"/>
          <w:marTop w:val="0"/>
          <w:marBottom w:val="0"/>
          <w:divBdr>
            <w:top w:val="none" w:sz="0" w:space="0" w:color="auto"/>
            <w:left w:val="none" w:sz="0" w:space="0" w:color="auto"/>
            <w:bottom w:val="none" w:sz="0" w:space="0" w:color="auto"/>
            <w:right w:val="none" w:sz="0" w:space="0" w:color="auto"/>
          </w:divBdr>
        </w:div>
        <w:div w:id="1314604588">
          <w:marLeft w:val="480"/>
          <w:marRight w:val="0"/>
          <w:marTop w:val="0"/>
          <w:marBottom w:val="0"/>
          <w:divBdr>
            <w:top w:val="none" w:sz="0" w:space="0" w:color="auto"/>
            <w:left w:val="none" w:sz="0" w:space="0" w:color="auto"/>
            <w:bottom w:val="none" w:sz="0" w:space="0" w:color="auto"/>
            <w:right w:val="none" w:sz="0" w:space="0" w:color="auto"/>
          </w:divBdr>
        </w:div>
        <w:div w:id="1315405684">
          <w:marLeft w:val="480"/>
          <w:marRight w:val="0"/>
          <w:marTop w:val="0"/>
          <w:marBottom w:val="0"/>
          <w:divBdr>
            <w:top w:val="none" w:sz="0" w:space="0" w:color="auto"/>
            <w:left w:val="none" w:sz="0" w:space="0" w:color="auto"/>
            <w:bottom w:val="none" w:sz="0" w:space="0" w:color="auto"/>
            <w:right w:val="none" w:sz="0" w:space="0" w:color="auto"/>
          </w:divBdr>
        </w:div>
        <w:div w:id="1318417209">
          <w:marLeft w:val="480"/>
          <w:marRight w:val="0"/>
          <w:marTop w:val="0"/>
          <w:marBottom w:val="0"/>
          <w:divBdr>
            <w:top w:val="none" w:sz="0" w:space="0" w:color="auto"/>
            <w:left w:val="none" w:sz="0" w:space="0" w:color="auto"/>
            <w:bottom w:val="none" w:sz="0" w:space="0" w:color="auto"/>
            <w:right w:val="none" w:sz="0" w:space="0" w:color="auto"/>
          </w:divBdr>
        </w:div>
        <w:div w:id="1333604551">
          <w:marLeft w:val="480"/>
          <w:marRight w:val="0"/>
          <w:marTop w:val="0"/>
          <w:marBottom w:val="0"/>
          <w:divBdr>
            <w:top w:val="none" w:sz="0" w:space="0" w:color="auto"/>
            <w:left w:val="none" w:sz="0" w:space="0" w:color="auto"/>
            <w:bottom w:val="none" w:sz="0" w:space="0" w:color="auto"/>
            <w:right w:val="none" w:sz="0" w:space="0" w:color="auto"/>
          </w:divBdr>
        </w:div>
        <w:div w:id="1372879418">
          <w:marLeft w:val="480"/>
          <w:marRight w:val="0"/>
          <w:marTop w:val="0"/>
          <w:marBottom w:val="0"/>
          <w:divBdr>
            <w:top w:val="none" w:sz="0" w:space="0" w:color="auto"/>
            <w:left w:val="none" w:sz="0" w:space="0" w:color="auto"/>
            <w:bottom w:val="none" w:sz="0" w:space="0" w:color="auto"/>
            <w:right w:val="none" w:sz="0" w:space="0" w:color="auto"/>
          </w:divBdr>
        </w:div>
        <w:div w:id="1462651174">
          <w:marLeft w:val="480"/>
          <w:marRight w:val="0"/>
          <w:marTop w:val="0"/>
          <w:marBottom w:val="0"/>
          <w:divBdr>
            <w:top w:val="none" w:sz="0" w:space="0" w:color="auto"/>
            <w:left w:val="none" w:sz="0" w:space="0" w:color="auto"/>
            <w:bottom w:val="none" w:sz="0" w:space="0" w:color="auto"/>
            <w:right w:val="none" w:sz="0" w:space="0" w:color="auto"/>
          </w:divBdr>
        </w:div>
        <w:div w:id="1484539812">
          <w:marLeft w:val="480"/>
          <w:marRight w:val="0"/>
          <w:marTop w:val="0"/>
          <w:marBottom w:val="0"/>
          <w:divBdr>
            <w:top w:val="none" w:sz="0" w:space="0" w:color="auto"/>
            <w:left w:val="none" w:sz="0" w:space="0" w:color="auto"/>
            <w:bottom w:val="none" w:sz="0" w:space="0" w:color="auto"/>
            <w:right w:val="none" w:sz="0" w:space="0" w:color="auto"/>
          </w:divBdr>
        </w:div>
        <w:div w:id="1499685505">
          <w:marLeft w:val="480"/>
          <w:marRight w:val="0"/>
          <w:marTop w:val="0"/>
          <w:marBottom w:val="0"/>
          <w:divBdr>
            <w:top w:val="none" w:sz="0" w:space="0" w:color="auto"/>
            <w:left w:val="none" w:sz="0" w:space="0" w:color="auto"/>
            <w:bottom w:val="none" w:sz="0" w:space="0" w:color="auto"/>
            <w:right w:val="none" w:sz="0" w:space="0" w:color="auto"/>
          </w:divBdr>
        </w:div>
        <w:div w:id="1511748906">
          <w:marLeft w:val="480"/>
          <w:marRight w:val="0"/>
          <w:marTop w:val="0"/>
          <w:marBottom w:val="0"/>
          <w:divBdr>
            <w:top w:val="none" w:sz="0" w:space="0" w:color="auto"/>
            <w:left w:val="none" w:sz="0" w:space="0" w:color="auto"/>
            <w:bottom w:val="none" w:sz="0" w:space="0" w:color="auto"/>
            <w:right w:val="none" w:sz="0" w:space="0" w:color="auto"/>
          </w:divBdr>
        </w:div>
        <w:div w:id="1515917539">
          <w:marLeft w:val="480"/>
          <w:marRight w:val="0"/>
          <w:marTop w:val="0"/>
          <w:marBottom w:val="0"/>
          <w:divBdr>
            <w:top w:val="none" w:sz="0" w:space="0" w:color="auto"/>
            <w:left w:val="none" w:sz="0" w:space="0" w:color="auto"/>
            <w:bottom w:val="none" w:sz="0" w:space="0" w:color="auto"/>
            <w:right w:val="none" w:sz="0" w:space="0" w:color="auto"/>
          </w:divBdr>
        </w:div>
        <w:div w:id="1558854706">
          <w:marLeft w:val="480"/>
          <w:marRight w:val="0"/>
          <w:marTop w:val="0"/>
          <w:marBottom w:val="0"/>
          <w:divBdr>
            <w:top w:val="none" w:sz="0" w:space="0" w:color="auto"/>
            <w:left w:val="none" w:sz="0" w:space="0" w:color="auto"/>
            <w:bottom w:val="none" w:sz="0" w:space="0" w:color="auto"/>
            <w:right w:val="none" w:sz="0" w:space="0" w:color="auto"/>
          </w:divBdr>
        </w:div>
        <w:div w:id="1610315308">
          <w:marLeft w:val="480"/>
          <w:marRight w:val="0"/>
          <w:marTop w:val="0"/>
          <w:marBottom w:val="0"/>
          <w:divBdr>
            <w:top w:val="none" w:sz="0" w:space="0" w:color="auto"/>
            <w:left w:val="none" w:sz="0" w:space="0" w:color="auto"/>
            <w:bottom w:val="none" w:sz="0" w:space="0" w:color="auto"/>
            <w:right w:val="none" w:sz="0" w:space="0" w:color="auto"/>
          </w:divBdr>
        </w:div>
        <w:div w:id="1653680442">
          <w:marLeft w:val="480"/>
          <w:marRight w:val="0"/>
          <w:marTop w:val="0"/>
          <w:marBottom w:val="0"/>
          <w:divBdr>
            <w:top w:val="none" w:sz="0" w:space="0" w:color="auto"/>
            <w:left w:val="none" w:sz="0" w:space="0" w:color="auto"/>
            <w:bottom w:val="none" w:sz="0" w:space="0" w:color="auto"/>
            <w:right w:val="none" w:sz="0" w:space="0" w:color="auto"/>
          </w:divBdr>
        </w:div>
        <w:div w:id="1670018458">
          <w:marLeft w:val="480"/>
          <w:marRight w:val="0"/>
          <w:marTop w:val="0"/>
          <w:marBottom w:val="0"/>
          <w:divBdr>
            <w:top w:val="none" w:sz="0" w:space="0" w:color="auto"/>
            <w:left w:val="none" w:sz="0" w:space="0" w:color="auto"/>
            <w:bottom w:val="none" w:sz="0" w:space="0" w:color="auto"/>
            <w:right w:val="none" w:sz="0" w:space="0" w:color="auto"/>
          </w:divBdr>
        </w:div>
        <w:div w:id="1746299246">
          <w:marLeft w:val="480"/>
          <w:marRight w:val="0"/>
          <w:marTop w:val="0"/>
          <w:marBottom w:val="0"/>
          <w:divBdr>
            <w:top w:val="none" w:sz="0" w:space="0" w:color="auto"/>
            <w:left w:val="none" w:sz="0" w:space="0" w:color="auto"/>
            <w:bottom w:val="none" w:sz="0" w:space="0" w:color="auto"/>
            <w:right w:val="none" w:sz="0" w:space="0" w:color="auto"/>
          </w:divBdr>
        </w:div>
        <w:div w:id="1763600146">
          <w:marLeft w:val="480"/>
          <w:marRight w:val="0"/>
          <w:marTop w:val="0"/>
          <w:marBottom w:val="0"/>
          <w:divBdr>
            <w:top w:val="none" w:sz="0" w:space="0" w:color="auto"/>
            <w:left w:val="none" w:sz="0" w:space="0" w:color="auto"/>
            <w:bottom w:val="none" w:sz="0" w:space="0" w:color="auto"/>
            <w:right w:val="none" w:sz="0" w:space="0" w:color="auto"/>
          </w:divBdr>
        </w:div>
        <w:div w:id="1806510506">
          <w:marLeft w:val="480"/>
          <w:marRight w:val="0"/>
          <w:marTop w:val="0"/>
          <w:marBottom w:val="0"/>
          <w:divBdr>
            <w:top w:val="none" w:sz="0" w:space="0" w:color="auto"/>
            <w:left w:val="none" w:sz="0" w:space="0" w:color="auto"/>
            <w:bottom w:val="none" w:sz="0" w:space="0" w:color="auto"/>
            <w:right w:val="none" w:sz="0" w:space="0" w:color="auto"/>
          </w:divBdr>
        </w:div>
        <w:div w:id="1897467977">
          <w:marLeft w:val="480"/>
          <w:marRight w:val="0"/>
          <w:marTop w:val="0"/>
          <w:marBottom w:val="0"/>
          <w:divBdr>
            <w:top w:val="none" w:sz="0" w:space="0" w:color="auto"/>
            <w:left w:val="none" w:sz="0" w:space="0" w:color="auto"/>
            <w:bottom w:val="none" w:sz="0" w:space="0" w:color="auto"/>
            <w:right w:val="none" w:sz="0" w:space="0" w:color="auto"/>
          </w:divBdr>
        </w:div>
        <w:div w:id="1911650794">
          <w:marLeft w:val="480"/>
          <w:marRight w:val="0"/>
          <w:marTop w:val="0"/>
          <w:marBottom w:val="0"/>
          <w:divBdr>
            <w:top w:val="none" w:sz="0" w:space="0" w:color="auto"/>
            <w:left w:val="none" w:sz="0" w:space="0" w:color="auto"/>
            <w:bottom w:val="none" w:sz="0" w:space="0" w:color="auto"/>
            <w:right w:val="none" w:sz="0" w:space="0" w:color="auto"/>
          </w:divBdr>
        </w:div>
        <w:div w:id="1927304688">
          <w:marLeft w:val="480"/>
          <w:marRight w:val="0"/>
          <w:marTop w:val="0"/>
          <w:marBottom w:val="0"/>
          <w:divBdr>
            <w:top w:val="none" w:sz="0" w:space="0" w:color="auto"/>
            <w:left w:val="none" w:sz="0" w:space="0" w:color="auto"/>
            <w:bottom w:val="none" w:sz="0" w:space="0" w:color="auto"/>
            <w:right w:val="none" w:sz="0" w:space="0" w:color="auto"/>
          </w:divBdr>
        </w:div>
        <w:div w:id="1930429024">
          <w:marLeft w:val="480"/>
          <w:marRight w:val="0"/>
          <w:marTop w:val="0"/>
          <w:marBottom w:val="0"/>
          <w:divBdr>
            <w:top w:val="none" w:sz="0" w:space="0" w:color="auto"/>
            <w:left w:val="none" w:sz="0" w:space="0" w:color="auto"/>
            <w:bottom w:val="none" w:sz="0" w:space="0" w:color="auto"/>
            <w:right w:val="none" w:sz="0" w:space="0" w:color="auto"/>
          </w:divBdr>
        </w:div>
        <w:div w:id="1994066814">
          <w:marLeft w:val="480"/>
          <w:marRight w:val="0"/>
          <w:marTop w:val="0"/>
          <w:marBottom w:val="0"/>
          <w:divBdr>
            <w:top w:val="none" w:sz="0" w:space="0" w:color="auto"/>
            <w:left w:val="none" w:sz="0" w:space="0" w:color="auto"/>
            <w:bottom w:val="none" w:sz="0" w:space="0" w:color="auto"/>
            <w:right w:val="none" w:sz="0" w:space="0" w:color="auto"/>
          </w:divBdr>
        </w:div>
        <w:div w:id="2006781853">
          <w:marLeft w:val="480"/>
          <w:marRight w:val="0"/>
          <w:marTop w:val="0"/>
          <w:marBottom w:val="0"/>
          <w:divBdr>
            <w:top w:val="none" w:sz="0" w:space="0" w:color="auto"/>
            <w:left w:val="none" w:sz="0" w:space="0" w:color="auto"/>
            <w:bottom w:val="none" w:sz="0" w:space="0" w:color="auto"/>
            <w:right w:val="none" w:sz="0" w:space="0" w:color="auto"/>
          </w:divBdr>
        </w:div>
        <w:div w:id="2009013935">
          <w:marLeft w:val="480"/>
          <w:marRight w:val="0"/>
          <w:marTop w:val="0"/>
          <w:marBottom w:val="0"/>
          <w:divBdr>
            <w:top w:val="none" w:sz="0" w:space="0" w:color="auto"/>
            <w:left w:val="none" w:sz="0" w:space="0" w:color="auto"/>
            <w:bottom w:val="none" w:sz="0" w:space="0" w:color="auto"/>
            <w:right w:val="none" w:sz="0" w:space="0" w:color="auto"/>
          </w:divBdr>
        </w:div>
        <w:div w:id="2037998471">
          <w:marLeft w:val="480"/>
          <w:marRight w:val="0"/>
          <w:marTop w:val="0"/>
          <w:marBottom w:val="0"/>
          <w:divBdr>
            <w:top w:val="none" w:sz="0" w:space="0" w:color="auto"/>
            <w:left w:val="none" w:sz="0" w:space="0" w:color="auto"/>
            <w:bottom w:val="none" w:sz="0" w:space="0" w:color="auto"/>
            <w:right w:val="none" w:sz="0" w:space="0" w:color="auto"/>
          </w:divBdr>
        </w:div>
        <w:div w:id="2081243705">
          <w:marLeft w:val="480"/>
          <w:marRight w:val="0"/>
          <w:marTop w:val="0"/>
          <w:marBottom w:val="0"/>
          <w:divBdr>
            <w:top w:val="none" w:sz="0" w:space="0" w:color="auto"/>
            <w:left w:val="none" w:sz="0" w:space="0" w:color="auto"/>
            <w:bottom w:val="none" w:sz="0" w:space="0" w:color="auto"/>
            <w:right w:val="none" w:sz="0" w:space="0" w:color="auto"/>
          </w:divBdr>
        </w:div>
        <w:div w:id="2088454055">
          <w:marLeft w:val="480"/>
          <w:marRight w:val="0"/>
          <w:marTop w:val="0"/>
          <w:marBottom w:val="0"/>
          <w:divBdr>
            <w:top w:val="none" w:sz="0" w:space="0" w:color="auto"/>
            <w:left w:val="none" w:sz="0" w:space="0" w:color="auto"/>
            <w:bottom w:val="none" w:sz="0" w:space="0" w:color="auto"/>
            <w:right w:val="none" w:sz="0" w:space="0" w:color="auto"/>
          </w:divBdr>
        </w:div>
      </w:divsChild>
    </w:div>
    <w:div w:id="1084181801">
      <w:bodyDiv w:val="1"/>
      <w:marLeft w:val="0"/>
      <w:marRight w:val="0"/>
      <w:marTop w:val="0"/>
      <w:marBottom w:val="0"/>
      <w:divBdr>
        <w:top w:val="none" w:sz="0" w:space="0" w:color="auto"/>
        <w:left w:val="none" w:sz="0" w:space="0" w:color="auto"/>
        <w:bottom w:val="none" w:sz="0" w:space="0" w:color="auto"/>
        <w:right w:val="none" w:sz="0" w:space="0" w:color="auto"/>
      </w:divBdr>
      <w:divsChild>
        <w:div w:id="41441934">
          <w:marLeft w:val="480"/>
          <w:marRight w:val="0"/>
          <w:marTop w:val="0"/>
          <w:marBottom w:val="0"/>
          <w:divBdr>
            <w:top w:val="none" w:sz="0" w:space="0" w:color="auto"/>
            <w:left w:val="none" w:sz="0" w:space="0" w:color="auto"/>
            <w:bottom w:val="none" w:sz="0" w:space="0" w:color="auto"/>
            <w:right w:val="none" w:sz="0" w:space="0" w:color="auto"/>
          </w:divBdr>
        </w:div>
        <w:div w:id="100340892">
          <w:marLeft w:val="480"/>
          <w:marRight w:val="0"/>
          <w:marTop w:val="0"/>
          <w:marBottom w:val="0"/>
          <w:divBdr>
            <w:top w:val="none" w:sz="0" w:space="0" w:color="auto"/>
            <w:left w:val="none" w:sz="0" w:space="0" w:color="auto"/>
            <w:bottom w:val="none" w:sz="0" w:space="0" w:color="auto"/>
            <w:right w:val="none" w:sz="0" w:space="0" w:color="auto"/>
          </w:divBdr>
        </w:div>
        <w:div w:id="188108474">
          <w:marLeft w:val="480"/>
          <w:marRight w:val="0"/>
          <w:marTop w:val="0"/>
          <w:marBottom w:val="0"/>
          <w:divBdr>
            <w:top w:val="none" w:sz="0" w:space="0" w:color="auto"/>
            <w:left w:val="none" w:sz="0" w:space="0" w:color="auto"/>
            <w:bottom w:val="none" w:sz="0" w:space="0" w:color="auto"/>
            <w:right w:val="none" w:sz="0" w:space="0" w:color="auto"/>
          </w:divBdr>
        </w:div>
        <w:div w:id="211427470">
          <w:marLeft w:val="480"/>
          <w:marRight w:val="0"/>
          <w:marTop w:val="0"/>
          <w:marBottom w:val="0"/>
          <w:divBdr>
            <w:top w:val="none" w:sz="0" w:space="0" w:color="auto"/>
            <w:left w:val="none" w:sz="0" w:space="0" w:color="auto"/>
            <w:bottom w:val="none" w:sz="0" w:space="0" w:color="auto"/>
            <w:right w:val="none" w:sz="0" w:space="0" w:color="auto"/>
          </w:divBdr>
        </w:div>
        <w:div w:id="376705085">
          <w:marLeft w:val="480"/>
          <w:marRight w:val="0"/>
          <w:marTop w:val="0"/>
          <w:marBottom w:val="0"/>
          <w:divBdr>
            <w:top w:val="none" w:sz="0" w:space="0" w:color="auto"/>
            <w:left w:val="none" w:sz="0" w:space="0" w:color="auto"/>
            <w:bottom w:val="none" w:sz="0" w:space="0" w:color="auto"/>
            <w:right w:val="none" w:sz="0" w:space="0" w:color="auto"/>
          </w:divBdr>
        </w:div>
        <w:div w:id="378867841">
          <w:marLeft w:val="480"/>
          <w:marRight w:val="0"/>
          <w:marTop w:val="0"/>
          <w:marBottom w:val="0"/>
          <w:divBdr>
            <w:top w:val="none" w:sz="0" w:space="0" w:color="auto"/>
            <w:left w:val="none" w:sz="0" w:space="0" w:color="auto"/>
            <w:bottom w:val="none" w:sz="0" w:space="0" w:color="auto"/>
            <w:right w:val="none" w:sz="0" w:space="0" w:color="auto"/>
          </w:divBdr>
        </w:div>
        <w:div w:id="396710300">
          <w:marLeft w:val="480"/>
          <w:marRight w:val="0"/>
          <w:marTop w:val="0"/>
          <w:marBottom w:val="0"/>
          <w:divBdr>
            <w:top w:val="none" w:sz="0" w:space="0" w:color="auto"/>
            <w:left w:val="none" w:sz="0" w:space="0" w:color="auto"/>
            <w:bottom w:val="none" w:sz="0" w:space="0" w:color="auto"/>
            <w:right w:val="none" w:sz="0" w:space="0" w:color="auto"/>
          </w:divBdr>
        </w:div>
        <w:div w:id="459373714">
          <w:marLeft w:val="480"/>
          <w:marRight w:val="0"/>
          <w:marTop w:val="0"/>
          <w:marBottom w:val="0"/>
          <w:divBdr>
            <w:top w:val="none" w:sz="0" w:space="0" w:color="auto"/>
            <w:left w:val="none" w:sz="0" w:space="0" w:color="auto"/>
            <w:bottom w:val="none" w:sz="0" w:space="0" w:color="auto"/>
            <w:right w:val="none" w:sz="0" w:space="0" w:color="auto"/>
          </w:divBdr>
        </w:div>
        <w:div w:id="526480878">
          <w:marLeft w:val="480"/>
          <w:marRight w:val="0"/>
          <w:marTop w:val="0"/>
          <w:marBottom w:val="0"/>
          <w:divBdr>
            <w:top w:val="none" w:sz="0" w:space="0" w:color="auto"/>
            <w:left w:val="none" w:sz="0" w:space="0" w:color="auto"/>
            <w:bottom w:val="none" w:sz="0" w:space="0" w:color="auto"/>
            <w:right w:val="none" w:sz="0" w:space="0" w:color="auto"/>
          </w:divBdr>
        </w:div>
        <w:div w:id="544757289">
          <w:marLeft w:val="480"/>
          <w:marRight w:val="0"/>
          <w:marTop w:val="0"/>
          <w:marBottom w:val="0"/>
          <w:divBdr>
            <w:top w:val="none" w:sz="0" w:space="0" w:color="auto"/>
            <w:left w:val="none" w:sz="0" w:space="0" w:color="auto"/>
            <w:bottom w:val="none" w:sz="0" w:space="0" w:color="auto"/>
            <w:right w:val="none" w:sz="0" w:space="0" w:color="auto"/>
          </w:divBdr>
        </w:div>
        <w:div w:id="616644040">
          <w:marLeft w:val="480"/>
          <w:marRight w:val="0"/>
          <w:marTop w:val="0"/>
          <w:marBottom w:val="0"/>
          <w:divBdr>
            <w:top w:val="none" w:sz="0" w:space="0" w:color="auto"/>
            <w:left w:val="none" w:sz="0" w:space="0" w:color="auto"/>
            <w:bottom w:val="none" w:sz="0" w:space="0" w:color="auto"/>
            <w:right w:val="none" w:sz="0" w:space="0" w:color="auto"/>
          </w:divBdr>
        </w:div>
        <w:div w:id="630942897">
          <w:marLeft w:val="480"/>
          <w:marRight w:val="0"/>
          <w:marTop w:val="0"/>
          <w:marBottom w:val="0"/>
          <w:divBdr>
            <w:top w:val="none" w:sz="0" w:space="0" w:color="auto"/>
            <w:left w:val="none" w:sz="0" w:space="0" w:color="auto"/>
            <w:bottom w:val="none" w:sz="0" w:space="0" w:color="auto"/>
            <w:right w:val="none" w:sz="0" w:space="0" w:color="auto"/>
          </w:divBdr>
        </w:div>
        <w:div w:id="633752526">
          <w:marLeft w:val="480"/>
          <w:marRight w:val="0"/>
          <w:marTop w:val="0"/>
          <w:marBottom w:val="0"/>
          <w:divBdr>
            <w:top w:val="none" w:sz="0" w:space="0" w:color="auto"/>
            <w:left w:val="none" w:sz="0" w:space="0" w:color="auto"/>
            <w:bottom w:val="none" w:sz="0" w:space="0" w:color="auto"/>
            <w:right w:val="none" w:sz="0" w:space="0" w:color="auto"/>
          </w:divBdr>
        </w:div>
        <w:div w:id="663775192">
          <w:marLeft w:val="480"/>
          <w:marRight w:val="0"/>
          <w:marTop w:val="0"/>
          <w:marBottom w:val="0"/>
          <w:divBdr>
            <w:top w:val="none" w:sz="0" w:space="0" w:color="auto"/>
            <w:left w:val="none" w:sz="0" w:space="0" w:color="auto"/>
            <w:bottom w:val="none" w:sz="0" w:space="0" w:color="auto"/>
            <w:right w:val="none" w:sz="0" w:space="0" w:color="auto"/>
          </w:divBdr>
        </w:div>
        <w:div w:id="713383186">
          <w:marLeft w:val="480"/>
          <w:marRight w:val="0"/>
          <w:marTop w:val="0"/>
          <w:marBottom w:val="0"/>
          <w:divBdr>
            <w:top w:val="none" w:sz="0" w:space="0" w:color="auto"/>
            <w:left w:val="none" w:sz="0" w:space="0" w:color="auto"/>
            <w:bottom w:val="none" w:sz="0" w:space="0" w:color="auto"/>
            <w:right w:val="none" w:sz="0" w:space="0" w:color="auto"/>
          </w:divBdr>
        </w:div>
        <w:div w:id="744648284">
          <w:marLeft w:val="480"/>
          <w:marRight w:val="0"/>
          <w:marTop w:val="0"/>
          <w:marBottom w:val="0"/>
          <w:divBdr>
            <w:top w:val="none" w:sz="0" w:space="0" w:color="auto"/>
            <w:left w:val="none" w:sz="0" w:space="0" w:color="auto"/>
            <w:bottom w:val="none" w:sz="0" w:space="0" w:color="auto"/>
            <w:right w:val="none" w:sz="0" w:space="0" w:color="auto"/>
          </w:divBdr>
        </w:div>
        <w:div w:id="840505746">
          <w:marLeft w:val="480"/>
          <w:marRight w:val="0"/>
          <w:marTop w:val="0"/>
          <w:marBottom w:val="0"/>
          <w:divBdr>
            <w:top w:val="none" w:sz="0" w:space="0" w:color="auto"/>
            <w:left w:val="none" w:sz="0" w:space="0" w:color="auto"/>
            <w:bottom w:val="none" w:sz="0" w:space="0" w:color="auto"/>
            <w:right w:val="none" w:sz="0" w:space="0" w:color="auto"/>
          </w:divBdr>
        </w:div>
        <w:div w:id="926427850">
          <w:marLeft w:val="480"/>
          <w:marRight w:val="0"/>
          <w:marTop w:val="0"/>
          <w:marBottom w:val="0"/>
          <w:divBdr>
            <w:top w:val="none" w:sz="0" w:space="0" w:color="auto"/>
            <w:left w:val="none" w:sz="0" w:space="0" w:color="auto"/>
            <w:bottom w:val="none" w:sz="0" w:space="0" w:color="auto"/>
            <w:right w:val="none" w:sz="0" w:space="0" w:color="auto"/>
          </w:divBdr>
        </w:div>
        <w:div w:id="947734567">
          <w:marLeft w:val="480"/>
          <w:marRight w:val="0"/>
          <w:marTop w:val="0"/>
          <w:marBottom w:val="0"/>
          <w:divBdr>
            <w:top w:val="none" w:sz="0" w:space="0" w:color="auto"/>
            <w:left w:val="none" w:sz="0" w:space="0" w:color="auto"/>
            <w:bottom w:val="none" w:sz="0" w:space="0" w:color="auto"/>
            <w:right w:val="none" w:sz="0" w:space="0" w:color="auto"/>
          </w:divBdr>
        </w:div>
        <w:div w:id="1008749283">
          <w:marLeft w:val="480"/>
          <w:marRight w:val="0"/>
          <w:marTop w:val="0"/>
          <w:marBottom w:val="0"/>
          <w:divBdr>
            <w:top w:val="none" w:sz="0" w:space="0" w:color="auto"/>
            <w:left w:val="none" w:sz="0" w:space="0" w:color="auto"/>
            <w:bottom w:val="none" w:sz="0" w:space="0" w:color="auto"/>
            <w:right w:val="none" w:sz="0" w:space="0" w:color="auto"/>
          </w:divBdr>
        </w:div>
        <w:div w:id="1037849919">
          <w:marLeft w:val="480"/>
          <w:marRight w:val="0"/>
          <w:marTop w:val="0"/>
          <w:marBottom w:val="0"/>
          <w:divBdr>
            <w:top w:val="none" w:sz="0" w:space="0" w:color="auto"/>
            <w:left w:val="none" w:sz="0" w:space="0" w:color="auto"/>
            <w:bottom w:val="none" w:sz="0" w:space="0" w:color="auto"/>
            <w:right w:val="none" w:sz="0" w:space="0" w:color="auto"/>
          </w:divBdr>
        </w:div>
        <w:div w:id="1111049455">
          <w:marLeft w:val="480"/>
          <w:marRight w:val="0"/>
          <w:marTop w:val="0"/>
          <w:marBottom w:val="0"/>
          <w:divBdr>
            <w:top w:val="none" w:sz="0" w:space="0" w:color="auto"/>
            <w:left w:val="none" w:sz="0" w:space="0" w:color="auto"/>
            <w:bottom w:val="none" w:sz="0" w:space="0" w:color="auto"/>
            <w:right w:val="none" w:sz="0" w:space="0" w:color="auto"/>
          </w:divBdr>
        </w:div>
        <w:div w:id="1117455456">
          <w:marLeft w:val="480"/>
          <w:marRight w:val="0"/>
          <w:marTop w:val="0"/>
          <w:marBottom w:val="0"/>
          <w:divBdr>
            <w:top w:val="none" w:sz="0" w:space="0" w:color="auto"/>
            <w:left w:val="none" w:sz="0" w:space="0" w:color="auto"/>
            <w:bottom w:val="none" w:sz="0" w:space="0" w:color="auto"/>
            <w:right w:val="none" w:sz="0" w:space="0" w:color="auto"/>
          </w:divBdr>
        </w:div>
        <w:div w:id="1140225635">
          <w:marLeft w:val="480"/>
          <w:marRight w:val="0"/>
          <w:marTop w:val="0"/>
          <w:marBottom w:val="0"/>
          <w:divBdr>
            <w:top w:val="none" w:sz="0" w:space="0" w:color="auto"/>
            <w:left w:val="none" w:sz="0" w:space="0" w:color="auto"/>
            <w:bottom w:val="none" w:sz="0" w:space="0" w:color="auto"/>
            <w:right w:val="none" w:sz="0" w:space="0" w:color="auto"/>
          </w:divBdr>
        </w:div>
        <w:div w:id="1160267790">
          <w:marLeft w:val="480"/>
          <w:marRight w:val="0"/>
          <w:marTop w:val="0"/>
          <w:marBottom w:val="0"/>
          <w:divBdr>
            <w:top w:val="none" w:sz="0" w:space="0" w:color="auto"/>
            <w:left w:val="none" w:sz="0" w:space="0" w:color="auto"/>
            <w:bottom w:val="none" w:sz="0" w:space="0" w:color="auto"/>
            <w:right w:val="none" w:sz="0" w:space="0" w:color="auto"/>
          </w:divBdr>
        </w:div>
        <w:div w:id="1245336800">
          <w:marLeft w:val="480"/>
          <w:marRight w:val="0"/>
          <w:marTop w:val="0"/>
          <w:marBottom w:val="0"/>
          <w:divBdr>
            <w:top w:val="none" w:sz="0" w:space="0" w:color="auto"/>
            <w:left w:val="none" w:sz="0" w:space="0" w:color="auto"/>
            <w:bottom w:val="none" w:sz="0" w:space="0" w:color="auto"/>
            <w:right w:val="none" w:sz="0" w:space="0" w:color="auto"/>
          </w:divBdr>
        </w:div>
        <w:div w:id="1416974888">
          <w:marLeft w:val="480"/>
          <w:marRight w:val="0"/>
          <w:marTop w:val="0"/>
          <w:marBottom w:val="0"/>
          <w:divBdr>
            <w:top w:val="none" w:sz="0" w:space="0" w:color="auto"/>
            <w:left w:val="none" w:sz="0" w:space="0" w:color="auto"/>
            <w:bottom w:val="none" w:sz="0" w:space="0" w:color="auto"/>
            <w:right w:val="none" w:sz="0" w:space="0" w:color="auto"/>
          </w:divBdr>
        </w:div>
        <w:div w:id="1423523943">
          <w:marLeft w:val="480"/>
          <w:marRight w:val="0"/>
          <w:marTop w:val="0"/>
          <w:marBottom w:val="0"/>
          <w:divBdr>
            <w:top w:val="none" w:sz="0" w:space="0" w:color="auto"/>
            <w:left w:val="none" w:sz="0" w:space="0" w:color="auto"/>
            <w:bottom w:val="none" w:sz="0" w:space="0" w:color="auto"/>
            <w:right w:val="none" w:sz="0" w:space="0" w:color="auto"/>
          </w:divBdr>
        </w:div>
        <w:div w:id="1483043132">
          <w:marLeft w:val="480"/>
          <w:marRight w:val="0"/>
          <w:marTop w:val="0"/>
          <w:marBottom w:val="0"/>
          <w:divBdr>
            <w:top w:val="none" w:sz="0" w:space="0" w:color="auto"/>
            <w:left w:val="none" w:sz="0" w:space="0" w:color="auto"/>
            <w:bottom w:val="none" w:sz="0" w:space="0" w:color="auto"/>
            <w:right w:val="none" w:sz="0" w:space="0" w:color="auto"/>
          </w:divBdr>
        </w:div>
        <w:div w:id="1488591137">
          <w:marLeft w:val="480"/>
          <w:marRight w:val="0"/>
          <w:marTop w:val="0"/>
          <w:marBottom w:val="0"/>
          <w:divBdr>
            <w:top w:val="none" w:sz="0" w:space="0" w:color="auto"/>
            <w:left w:val="none" w:sz="0" w:space="0" w:color="auto"/>
            <w:bottom w:val="none" w:sz="0" w:space="0" w:color="auto"/>
            <w:right w:val="none" w:sz="0" w:space="0" w:color="auto"/>
          </w:divBdr>
        </w:div>
        <w:div w:id="1509174417">
          <w:marLeft w:val="480"/>
          <w:marRight w:val="0"/>
          <w:marTop w:val="0"/>
          <w:marBottom w:val="0"/>
          <w:divBdr>
            <w:top w:val="none" w:sz="0" w:space="0" w:color="auto"/>
            <w:left w:val="none" w:sz="0" w:space="0" w:color="auto"/>
            <w:bottom w:val="none" w:sz="0" w:space="0" w:color="auto"/>
            <w:right w:val="none" w:sz="0" w:space="0" w:color="auto"/>
          </w:divBdr>
        </w:div>
        <w:div w:id="1524632034">
          <w:marLeft w:val="480"/>
          <w:marRight w:val="0"/>
          <w:marTop w:val="0"/>
          <w:marBottom w:val="0"/>
          <w:divBdr>
            <w:top w:val="none" w:sz="0" w:space="0" w:color="auto"/>
            <w:left w:val="none" w:sz="0" w:space="0" w:color="auto"/>
            <w:bottom w:val="none" w:sz="0" w:space="0" w:color="auto"/>
            <w:right w:val="none" w:sz="0" w:space="0" w:color="auto"/>
          </w:divBdr>
        </w:div>
        <w:div w:id="1525512546">
          <w:marLeft w:val="480"/>
          <w:marRight w:val="0"/>
          <w:marTop w:val="0"/>
          <w:marBottom w:val="0"/>
          <w:divBdr>
            <w:top w:val="none" w:sz="0" w:space="0" w:color="auto"/>
            <w:left w:val="none" w:sz="0" w:space="0" w:color="auto"/>
            <w:bottom w:val="none" w:sz="0" w:space="0" w:color="auto"/>
            <w:right w:val="none" w:sz="0" w:space="0" w:color="auto"/>
          </w:divBdr>
        </w:div>
        <w:div w:id="1574462889">
          <w:marLeft w:val="480"/>
          <w:marRight w:val="0"/>
          <w:marTop w:val="0"/>
          <w:marBottom w:val="0"/>
          <w:divBdr>
            <w:top w:val="none" w:sz="0" w:space="0" w:color="auto"/>
            <w:left w:val="none" w:sz="0" w:space="0" w:color="auto"/>
            <w:bottom w:val="none" w:sz="0" w:space="0" w:color="auto"/>
            <w:right w:val="none" w:sz="0" w:space="0" w:color="auto"/>
          </w:divBdr>
        </w:div>
        <w:div w:id="1707440871">
          <w:marLeft w:val="480"/>
          <w:marRight w:val="0"/>
          <w:marTop w:val="0"/>
          <w:marBottom w:val="0"/>
          <w:divBdr>
            <w:top w:val="none" w:sz="0" w:space="0" w:color="auto"/>
            <w:left w:val="none" w:sz="0" w:space="0" w:color="auto"/>
            <w:bottom w:val="none" w:sz="0" w:space="0" w:color="auto"/>
            <w:right w:val="none" w:sz="0" w:space="0" w:color="auto"/>
          </w:divBdr>
        </w:div>
        <w:div w:id="1820609947">
          <w:marLeft w:val="480"/>
          <w:marRight w:val="0"/>
          <w:marTop w:val="0"/>
          <w:marBottom w:val="0"/>
          <w:divBdr>
            <w:top w:val="none" w:sz="0" w:space="0" w:color="auto"/>
            <w:left w:val="none" w:sz="0" w:space="0" w:color="auto"/>
            <w:bottom w:val="none" w:sz="0" w:space="0" w:color="auto"/>
            <w:right w:val="none" w:sz="0" w:space="0" w:color="auto"/>
          </w:divBdr>
        </w:div>
        <w:div w:id="1840189859">
          <w:marLeft w:val="480"/>
          <w:marRight w:val="0"/>
          <w:marTop w:val="0"/>
          <w:marBottom w:val="0"/>
          <w:divBdr>
            <w:top w:val="none" w:sz="0" w:space="0" w:color="auto"/>
            <w:left w:val="none" w:sz="0" w:space="0" w:color="auto"/>
            <w:bottom w:val="none" w:sz="0" w:space="0" w:color="auto"/>
            <w:right w:val="none" w:sz="0" w:space="0" w:color="auto"/>
          </w:divBdr>
        </w:div>
        <w:div w:id="1847741750">
          <w:marLeft w:val="480"/>
          <w:marRight w:val="0"/>
          <w:marTop w:val="0"/>
          <w:marBottom w:val="0"/>
          <w:divBdr>
            <w:top w:val="none" w:sz="0" w:space="0" w:color="auto"/>
            <w:left w:val="none" w:sz="0" w:space="0" w:color="auto"/>
            <w:bottom w:val="none" w:sz="0" w:space="0" w:color="auto"/>
            <w:right w:val="none" w:sz="0" w:space="0" w:color="auto"/>
          </w:divBdr>
        </w:div>
        <w:div w:id="1854874330">
          <w:marLeft w:val="480"/>
          <w:marRight w:val="0"/>
          <w:marTop w:val="0"/>
          <w:marBottom w:val="0"/>
          <w:divBdr>
            <w:top w:val="none" w:sz="0" w:space="0" w:color="auto"/>
            <w:left w:val="none" w:sz="0" w:space="0" w:color="auto"/>
            <w:bottom w:val="none" w:sz="0" w:space="0" w:color="auto"/>
            <w:right w:val="none" w:sz="0" w:space="0" w:color="auto"/>
          </w:divBdr>
        </w:div>
        <w:div w:id="1899123116">
          <w:marLeft w:val="480"/>
          <w:marRight w:val="0"/>
          <w:marTop w:val="0"/>
          <w:marBottom w:val="0"/>
          <w:divBdr>
            <w:top w:val="none" w:sz="0" w:space="0" w:color="auto"/>
            <w:left w:val="none" w:sz="0" w:space="0" w:color="auto"/>
            <w:bottom w:val="none" w:sz="0" w:space="0" w:color="auto"/>
            <w:right w:val="none" w:sz="0" w:space="0" w:color="auto"/>
          </w:divBdr>
        </w:div>
        <w:div w:id="1963076622">
          <w:marLeft w:val="480"/>
          <w:marRight w:val="0"/>
          <w:marTop w:val="0"/>
          <w:marBottom w:val="0"/>
          <w:divBdr>
            <w:top w:val="none" w:sz="0" w:space="0" w:color="auto"/>
            <w:left w:val="none" w:sz="0" w:space="0" w:color="auto"/>
            <w:bottom w:val="none" w:sz="0" w:space="0" w:color="auto"/>
            <w:right w:val="none" w:sz="0" w:space="0" w:color="auto"/>
          </w:divBdr>
        </w:div>
        <w:div w:id="2112626081">
          <w:marLeft w:val="480"/>
          <w:marRight w:val="0"/>
          <w:marTop w:val="0"/>
          <w:marBottom w:val="0"/>
          <w:divBdr>
            <w:top w:val="none" w:sz="0" w:space="0" w:color="auto"/>
            <w:left w:val="none" w:sz="0" w:space="0" w:color="auto"/>
            <w:bottom w:val="none" w:sz="0" w:space="0" w:color="auto"/>
            <w:right w:val="none" w:sz="0" w:space="0" w:color="auto"/>
          </w:divBdr>
        </w:div>
        <w:div w:id="2136823970">
          <w:marLeft w:val="480"/>
          <w:marRight w:val="0"/>
          <w:marTop w:val="0"/>
          <w:marBottom w:val="0"/>
          <w:divBdr>
            <w:top w:val="none" w:sz="0" w:space="0" w:color="auto"/>
            <w:left w:val="none" w:sz="0" w:space="0" w:color="auto"/>
            <w:bottom w:val="none" w:sz="0" w:space="0" w:color="auto"/>
            <w:right w:val="none" w:sz="0" w:space="0" w:color="auto"/>
          </w:divBdr>
        </w:div>
      </w:divsChild>
    </w:div>
    <w:div w:id="1086878396">
      <w:bodyDiv w:val="1"/>
      <w:marLeft w:val="0"/>
      <w:marRight w:val="0"/>
      <w:marTop w:val="0"/>
      <w:marBottom w:val="0"/>
      <w:divBdr>
        <w:top w:val="none" w:sz="0" w:space="0" w:color="auto"/>
        <w:left w:val="none" w:sz="0" w:space="0" w:color="auto"/>
        <w:bottom w:val="none" w:sz="0" w:space="0" w:color="auto"/>
        <w:right w:val="none" w:sz="0" w:space="0" w:color="auto"/>
      </w:divBdr>
      <w:divsChild>
        <w:div w:id="132645286">
          <w:marLeft w:val="480"/>
          <w:marRight w:val="0"/>
          <w:marTop w:val="0"/>
          <w:marBottom w:val="0"/>
          <w:divBdr>
            <w:top w:val="none" w:sz="0" w:space="0" w:color="auto"/>
            <w:left w:val="none" w:sz="0" w:space="0" w:color="auto"/>
            <w:bottom w:val="none" w:sz="0" w:space="0" w:color="auto"/>
            <w:right w:val="none" w:sz="0" w:space="0" w:color="auto"/>
          </w:divBdr>
        </w:div>
        <w:div w:id="237054771">
          <w:marLeft w:val="480"/>
          <w:marRight w:val="0"/>
          <w:marTop w:val="0"/>
          <w:marBottom w:val="0"/>
          <w:divBdr>
            <w:top w:val="none" w:sz="0" w:space="0" w:color="auto"/>
            <w:left w:val="none" w:sz="0" w:space="0" w:color="auto"/>
            <w:bottom w:val="none" w:sz="0" w:space="0" w:color="auto"/>
            <w:right w:val="none" w:sz="0" w:space="0" w:color="auto"/>
          </w:divBdr>
        </w:div>
        <w:div w:id="533423206">
          <w:marLeft w:val="480"/>
          <w:marRight w:val="0"/>
          <w:marTop w:val="0"/>
          <w:marBottom w:val="0"/>
          <w:divBdr>
            <w:top w:val="none" w:sz="0" w:space="0" w:color="auto"/>
            <w:left w:val="none" w:sz="0" w:space="0" w:color="auto"/>
            <w:bottom w:val="none" w:sz="0" w:space="0" w:color="auto"/>
            <w:right w:val="none" w:sz="0" w:space="0" w:color="auto"/>
          </w:divBdr>
        </w:div>
        <w:div w:id="682632557">
          <w:marLeft w:val="480"/>
          <w:marRight w:val="0"/>
          <w:marTop w:val="0"/>
          <w:marBottom w:val="0"/>
          <w:divBdr>
            <w:top w:val="none" w:sz="0" w:space="0" w:color="auto"/>
            <w:left w:val="none" w:sz="0" w:space="0" w:color="auto"/>
            <w:bottom w:val="none" w:sz="0" w:space="0" w:color="auto"/>
            <w:right w:val="none" w:sz="0" w:space="0" w:color="auto"/>
          </w:divBdr>
        </w:div>
        <w:div w:id="816336074">
          <w:marLeft w:val="480"/>
          <w:marRight w:val="0"/>
          <w:marTop w:val="0"/>
          <w:marBottom w:val="0"/>
          <w:divBdr>
            <w:top w:val="none" w:sz="0" w:space="0" w:color="auto"/>
            <w:left w:val="none" w:sz="0" w:space="0" w:color="auto"/>
            <w:bottom w:val="none" w:sz="0" w:space="0" w:color="auto"/>
            <w:right w:val="none" w:sz="0" w:space="0" w:color="auto"/>
          </w:divBdr>
        </w:div>
        <w:div w:id="831719603">
          <w:marLeft w:val="480"/>
          <w:marRight w:val="0"/>
          <w:marTop w:val="0"/>
          <w:marBottom w:val="0"/>
          <w:divBdr>
            <w:top w:val="none" w:sz="0" w:space="0" w:color="auto"/>
            <w:left w:val="none" w:sz="0" w:space="0" w:color="auto"/>
            <w:bottom w:val="none" w:sz="0" w:space="0" w:color="auto"/>
            <w:right w:val="none" w:sz="0" w:space="0" w:color="auto"/>
          </w:divBdr>
        </w:div>
        <w:div w:id="877425910">
          <w:marLeft w:val="480"/>
          <w:marRight w:val="0"/>
          <w:marTop w:val="0"/>
          <w:marBottom w:val="0"/>
          <w:divBdr>
            <w:top w:val="none" w:sz="0" w:space="0" w:color="auto"/>
            <w:left w:val="none" w:sz="0" w:space="0" w:color="auto"/>
            <w:bottom w:val="none" w:sz="0" w:space="0" w:color="auto"/>
            <w:right w:val="none" w:sz="0" w:space="0" w:color="auto"/>
          </w:divBdr>
        </w:div>
        <w:div w:id="1022828032">
          <w:marLeft w:val="480"/>
          <w:marRight w:val="0"/>
          <w:marTop w:val="0"/>
          <w:marBottom w:val="0"/>
          <w:divBdr>
            <w:top w:val="none" w:sz="0" w:space="0" w:color="auto"/>
            <w:left w:val="none" w:sz="0" w:space="0" w:color="auto"/>
            <w:bottom w:val="none" w:sz="0" w:space="0" w:color="auto"/>
            <w:right w:val="none" w:sz="0" w:space="0" w:color="auto"/>
          </w:divBdr>
        </w:div>
        <w:div w:id="1024398894">
          <w:marLeft w:val="480"/>
          <w:marRight w:val="0"/>
          <w:marTop w:val="0"/>
          <w:marBottom w:val="0"/>
          <w:divBdr>
            <w:top w:val="none" w:sz="0" w:space="0" w:color="auto"/>
            <w:left w:val="none" w:sz="0" w:space="0" w:color="auto"/>
            <w:bottom w:val="none" w:sz="0" w:space="0" w:color="auto"/>
            <w:right w:val="none" w:sz="0" w:space="0" w:color="auto"/>
          </w:divBdr>
        </w:div>
        <w:div w:id="1043598215">
          <w:marLeft w:val="480"/>
          <w:marRight w:val="0"/>
          <w:marTop w:val="0"/>
          <w:marBottom w:val="0"/>
          <w:divBdr>
            <w:top w:val="none" w:sz="0" w:space="0" w:color="auto"/>
            <w:left w:val="none" w:sz="0" w:space="0" w:color="auto"/>
            <w:bottom w:val="none" w:sz="0" w:space="0" w:color="auto"/>
            <w:right w:val="none" w:sz="0" w:space="0" w:color="auto"/>
          </w:divBdr>
        </w:div>
        <w:div w:id="1076824563">
          <w:marLeft w:val="480"/>
          <w:marRight w:val="0"/>
          <w:marTop w:val="0"/>
          <w:marBottom w:val="0"/>
          <w:divBdr>
            <w:top w:val="none" w:sz="0" w:space="0" w:color="auto"/>
            <w:left w:val="none" w:sz="0" w:space="0" w:color="auto"/>
            <w:bottom w:val="none" w:sz="0" w:space="0" w:color="auto"/>
            <w:right w:val="none" w:sz="0" w:space="0" w:color="auto"/>
          </w:divBdr>
        </w:div>
        <w:div w:id="1153528123">
          <w:marLeft w:val="480"/>
          <w:marRight w:val="0"/>
          <w:marTop w:val="0"/>
          <w:marBottom w:val="0"/>
          <w:divBdr>
            <w:top w:val="none" w:sz="0" w:space="0" w:color="auto"/>
            <w:left w:val="none" w:sz="0" w:space="0" w:color="auto"/>
            <w:bottom w:val="none" w:sz="0" w:space="0" w:color="auto"/>
            <w:right w:val="none" w:sz="0" w:space="0" w:color="auto"/>
          </w:divBdr>
        </w:div>
        <w:div w:id="1209612967">
          <w:marLeft w:val="480"/>
          <w:marRight w:val="0"/>
          <w:marTop w:val="0"/>
          <w:marBottom w:val="0"/>
          <w:divBdr>
            <w:top w:val="none" w:sz="0" w:space="0" w:color="auto"/>
            <w:left w:val="none" w:sz="0" w:space="0" w:color="auto"/>
            <w:bottom w:val="none" w:sz="0" w:space="0" w:color="auto"/>
            <w:right w:val="none" w:sz="0" w:space="0" w:color="auto"/>
          </w:divBdr>
        </w:div>
        <w:div w:id="1334601223">
          <w:marLeft w:val="480"/>
          <w:marRight w:val="0"/>
          <w:marTop w:val="0"/>
          <w:marBottom w:val="0"/>
          <w:divBdr>
            <w:top w:val="none" w:sz="0" w:space="0" w:color="auto"/>
            <w:left w:val="none" w:sz="0" w:space="0" w:color="auto"/>
            <w:bottom w:val="none" w:sz="0" w:space="0" w:color="auto"/>
            <w:right w:val="none" w:sz="0" w:space="0" w:color="auto"/>
          </w:divBdr>
        </w:div>
        <w:div w:id="1397313531">
          <w:marLeft w:val="480"/>
          <w:marRight w:val="0"/>
          <w:marTop w:val="0"/>
          <w:marBottom w:val="0"/>
          <w:divBdr>
            <w:top w:val="none" w:sz="0" w:space="0" w:color="auto"/>
            <w:left w:val="none" w:sz="0" w:space="0" w:color="auto"/>
            <w:bottom w:val="none" w:sz="0" w:space="0" w:color="auto"/>
            <w:right w:val="none" w:sz="0" w:space="0" w:color="auto"/>
          </w:divBdr>
        </w:div>
        <w:div w:id="1614091442">
          <w:marLeft w:val="480"/>
          <w:marRight w:val="0"/>
          <w:marTop w:val="0"/>
          <w:marBottom w:val="0"/>
          <w:divBdr>
            <w:top w:val="none" w:sz="0" w:space="0" w:color="auto"/>
            <w:left w:val="none" w:sz="0" w:space="0" w:color="auto"/>
            <w:bottom w:val="none" w:sz="0" w:space="0" w:color="auto"/>
            <w:right w:val="none" w:sz="0" w:space="0" w:color="auto"/>
          </w:divBdr>
        </w:div>
        <w:div w:id="1762607380">
          <w:marLeft w:val="480"/>
          <w:marRight w:val="0"/>
          <w:marTop w:val="0"/>
          <w:marBottom w:val="0"/>
          <w:divBdr>
            <w:top w:val="none" w:sz="0" w:space="0" w:color="auto"/>
            <w:left w:val="none" w:sz="0" w:space="0" w:color="auto"/>
            <w:bottom w:val="none" w:sz="0" w:space="0" w:color="auto"/>
            <w:right w:val="none" w:sz="0" w:space="0" w:color="auto"/>
          </w:divBdr>
        </w:div>
        <w:div w:id="1797330092">
          <w:marLeft w:val="480"/>
          <w:marRight w:val="0"/>
          <w:marTop w:val="0"/>
          <w:marBottom w:val="0"/>
          <w:divBdr>
            <w:top w:val="none" w:sz="0" w:space="0" w:color="auto"/>
            <w:left w:val="none" w:sz="0" w:space="0" w:color="auto"/>
            <w:bottom w:val="none" w:sz="0" w:space="0" w:color="auto"/>
            <w:right w:val="none" w:sz="0" w:space="0" w:color="auto"/>
          </w:divBdr>
        </w:div>
        <w:div w:id="1810053769">
          <w:marLeft w:val="480"/>
          <w:marRight w:val="0"/>
          <w:marTop w:val="0"/>
          <w:marBottom w:val="0"/>
          <w:divBdr>
            <w:top w:val="none" w:sz="0" w:space="0" w:color="auto"/>
            <w:left w:val="none" w:sz="0" w:space="0" w:color="auto"/>
            <w:bottom w:val="none" w:sz="0" w:space="0" w:color="auto"/>
            <w:right w:val="none" w:sz="0" w:space="0" w:color="auto"/>
          </w:divBdr>
        </w:div>
        <w:div w:id="2003119063">
          <w:marLeft w:val="480"/>
          <w:marRight w:val="0"/>
          <w:marTop w:val="0"/>
          <w:marBottom w:val="0"/>
          <w:divBdr>
            <w:top w:val="none" w:sz="0" w:space="0" w:color="auto"/>
            <w:left w:val="none" w:sz="0" w:space="0" w:color="auto"/>
            <w:bottom w:val="none" w:sz="0" w:space="0" w:color="auto"/>
            <w:right w:val="none" w:sz="0" w:space="0" w:color="auto"/>
          </w:divBdr>
        </w:div>
        <w:div w:id="2011643086">
          <w:marLeft w:val="480"/>
          <w:marRight w:val="0"/>
          <w:marTop w:val="0"/>
          <w:marBottom w:val="0"/>
          <w:divBdr>
            <w:top w:val="none" w:sz="0" w:space="0" w:color="auto"/>
            <w:left w:val="none" w:sz="0" w:space="0" w:color="auto"/>
            <w:bottom w:val="none" w:sz="0" w:space="0" w:color="auto"/>
            <w:right w:val="none" w:sz="0" w:space="0" w:color="auto"/>
          </w:divBdr>
        </w:div>
        <w:div w:id="2037660147">
          <w:marLeft w:val="480"/>
          <w:marRight w:val="0"/>
          <w:marTop w:val="0"/>
          <w:marBottom w:val="0"/>
          <w:divBdr>
            <w:top w:val="none" w:sz="0" w:space="0" w:color="auto"/>
            <w:left w:val="none" w:sz="0" w:space="0" w:color="auto"/>
            <w:bottom w:val="none" w:sz="0" w:space="0" w:color="auto"/>
            <w:right w:val="none" w:sz="0" w:space="0" w:color="auto"/>
          </w:divBdr>
        </w:div>
      </w:divsChild>
    </w:div>
    <w:div w:id="1090155205">
      <w:bodyDiv w:val="1"/>
      <w:marLeft w:val="0"/>
      <w:marRight w:val="0"/>
      <w:marTop w:val="0"/>
      <w:marBottom w:val="0"/>
      <w:divBdr>
        <w:top w:val="none" w:sz="0" w:space="0" w:color="auto"/>
        <w:left w:val="none" w:sz="0" w:space="0" w:color="auto"/>
        <w:bottom w:val="none" w:sz="0" w:space="0" w:color="auto"/>
        <w:right w:val="none" w:sz="0" w:space="0" w:color="auto"/>
      </w:divBdr>
      <w:divsChild>
        <w:div w:id="64765438">
          <w:marLeft w:val="480"/>
          <w:marRight w:val="0"/>
          <w:marTop w:val="0"/>
          <w:marBottom w:val="0"/>
          <w:divBdr>
            <w:top w:val="none" w:sz="0" w:space="0" w:color="auto"/>
            <w:left w:val="none" w:sz="0" w:space="0" w:color="auto"/>
            <w:bottom w:val="none" w:sz="0" w:space="0" w:color="auto"/>
            <w:right w:val="none" w:sz="0" w:space="0" w:color="auto"/>
          </w:divBdr>
        </w:div>
        <w:div w:id="92627933">
          <w:marLeft w:val="480"/>
          <w:marRight w:val="0"/>
          <w:marTop w:val="0"/>
          <w:marBottom w:val="0"/>
          <w:divBdr>
            <w:top w:val="none" w:sz="0" w:space="0" w:color="auto"/>
            <w:left w:val="none" w:sz="0" w:space="0" w:color="auto"/>
            <w:bottom w:val="none" w:sz="0" w:space="0" w:color="auto"/>
            <w:right w:val="none" w:sz="0" w:space="0" w:color="auto"/>
          </w:divBdr>
        </w:div>
        <w:div w:id="115955302">
          <w:marLeft w:val="480"/>
          <w:marRight w:val="0"/>
          <w:marTop w:val="0"/>
          <w:marBottom w:val="0"/>
          <w:divBdr>
            <w:top w:val="none" w:sz="0" w:space="0" w:color="auto"/>
            <w:left w:val="none" w:sz="0" w:space="0" w:color="auto"/>
            <w:bottom w:val="none" w:sz="0" w:space="0" w:color="auto"/>
            <w:right w:val="none" w:sz="0" w:space="0" w:color="auto"/>
          </w:divBdr>
        </w:div>
        <w:div w:id="241373670">
          <w:marLeft w:val="480"/>
          <w:marRight w:val="0"/>
          <w:marTop w:val="0"/>
          <w:marBottom w:val="0"/>
          <w:divBdr>
            <w:top w:val="none" w:sz="0" w:space="0" w:color="auto"/>
            <w:left w:val="none" w:sz="0" w:space="0" w:color="auto"/>
            <w:bottom w:val="none" w:sz="0" w:space="0" w:color="auto"/>
            <w:right w:val="none" w:sz="0" w:space="0" w:color="auto"/>
          </w:divBdr>
        </w:div>
        <w:div w:id="325256145">
          <w:marLeft w:val="480"/>
          <w:marRight w:val="0"/>
          <w:marTop w:val="0"/>
          <w:marBottom w:val="0"/>
          <w:divBdr>
            <w:top w:val="none" w:sz="0" w:space="0" w:color="auto"/>
            <w:left w:val="none" w:sz="0" w:space="0" w:color="auto"/>
            <w:bottom w:val="none" w:sz="0" w:space="0" w:color="auto"/>
            <w:right w:val="none" w:sz="0" w:space="0" w:color="auto"/>
          </w:divBdr>
        </w:div>
        <w:div w:id="327560714">
          <w:marLeft w:val="480"/>
          <w:marRight w:val="0"/>
          <w:marTop w:val="0"/>
          <w:marBottom w:val="0"/>
          <w:divBdr>
            <w:top w:val="none" w:sz="0" w:space="0" w:color="auto"/>
            <w:left w:val="none" w:sz="0" w:space="0" w:color="auto"/>
            <w:bottom w:val="none" w:sz="0" w:space="0" w:color="auto"/>
            <w:right w:val="none" w:sz="0" w:space="0" w:color="auto"/>
          </w:divBdr>
        </w:div>
        <w:div w:id="386299891">
          <w:marLeft w:val="480"/>
          <w:marRight w:val="0"/>
          <w:marTop w:val="0"/>
          <w:marBottom w:val="0"/>
          <w:divBdr>
            <w:top w:val="none" w:sz="0" w:space="0" w:color="auto"/>
            <w:left w:val="none" w:sz="0" w:space="0" w:color="auto"/>
            <w:bottom w:val="none" w:sz="0" w:space="0" w:color="auto"/>
            <w:right w:val="none" w:sz="0" w:space="0" w:color="auto"/>
          </w:divBdr>
        </w:div>
        <w:div w:id="393503215">
          <w:marLeft w:val="480"/>
          <w:marRight w:val="0"/>
          <w:marTop w:val="0"/>
          <w:marBottom w:val="0"/>
          <w:divBdr>
            <w:top w:val="none" w:sz="0" w:space="0" w:color="auto"/>
            <w:left w:val="none" w:sz="0" w:space="0" w:color="auto"/>
            <w:bottom w:val="none" w:sz="0" w:space="0" w:color="auto"/>
            <w:right w:val="none" w:sz="0" w:space="0" w:color="auto"/>
          </w:divBdr>
        </w:div>
        <w:div w:id="484276269">
          <w:marLeft w:val="480"/>
          <w:marRight w:val="0"/>
          <w:marTop w:val="0"/>
          <w:marBottom w:val="0"/>
          <w:divBdr>
            <w:top w:val="none" w:sz="0" w:space="0" w:color="auto"/>
            <w:left w:val="none" w:sz="0" w:space="0" w:color="auto"/>
            <w:bottom w:val="none" w:sz="0" w:space="0" w:color="auto"/>
            <w:right w:val="none" w:sz="0" w:space="0" w:color="auto"/>
          </w:divBdr>
        </w:div>
        <w:div w:id="557324095">
          <w:marLeft w:val="480"/>
          <w:marRight w:val="0"/>
          <w:marTop w:val="0"/>
          <w:marBottom w:val="0"/>
          <w:divBdr>
            <w:top w:val="none" w:sz="0" w:space="0" w:color="auto"/>
            <w:left w:val="none" w:sz="0" w:space="0" w:color="auto"/>
            <w:bottom w:val="none" w:sz="0" w:space="0" w:color="auto"/>
            <w:right w:val="none" w:sz="0" w:space="0" w:color="auto"/>
          </w:divBdr>
        </w:div>
        <w:div w:id="618730791">
          <w:marLeft w:val="480"/>
          <w:marRight w:val="0"/>
          <w:marTop w:val="0"/>
          <w:marBottom w:val="0"/>
          <w:divBdr>
            <w:top w:val="none" w:sz="0" w:space="0" w:color="auto"/>
            <w:left w:val="none" w:sz="0" w:space="0" w:color="auto"/>
            <w:bottom w:val="none" w:sz="0" w:space="0" w:color="auto"/>
            <w:right w:val="none" w:sz="0" w:space="0" w:color="auto"/>
          </w:divBdr>
        </w:div>
        <w:div w:id="675156578">
          <w:marLeft w:val="480"/>
          <w:marRight w:val="0"/>
          <w:marTop w:val="0"/>
          <w:marBottom w:val="0"/>
          <w:divBdr>
            <w:top w:val="none" w:sz="0" w:space="0" w:color="auto"/>
            <w:left w:val="none" w:sz="0" w:space="0" w:color="auto"/>
            <w:bottom w:val="none" w:sz="0" w:space="0" w:color="auto"/>
            <w:right w:val="none" w:sz="0" w:space="0" w:color="auto"/>
          </w:divBdr>
        </w:div>
        <w:div w:id="701056344">
          <w:marLeft w:val="480"/>
          <w:marRight w:val="0"/>
          <w:marTop w:val="0"/>
          <w:marBottom w:val="0"/>
          <w:divBdr>
            <w:top w:val="none" w:sz="0" w:space="0" w:color="auto"/>
            <w:left w:val="none" w:sz="0" w:space="0" w:color="auto"/>
            <w:bottom w:val="none" w:sz="0" w:space="0" w:color="auto"/>
            <w:right w:val="none" w:sz="0" w:space="0" w:color="auto"/>
          </w:divBdr>
        </w:div>
        <w:div w:id="747389132">
          <w:marLeft w:val="480"/>
          <w:marRight w:val="0"/>
          <w:marTop w:val="0"/>
          <w:marBottom w:val="0"/>
          <w:divBdr>
            <w:top w:val="none" w:sz="0" w:space="0" w:color="auto"/>
            <w:left w:val="none" w:sz="0" w:space="0" w:color="auto"/>
            <w:bottom w:val="none" w:sz="0" w:space="0" w:color="auto"/>
            <w:right w:val="none" w:sz="0" w:space="0" w:color="auto"/>
          </w:divBdr>
        </w:div>
        <w:div w:id="756051255">
          <w:marLeft w:val="480"/>
          <w:marRight w:val="0"/>
          <w:marTop w:val="0"/>
          <w:marBottom w:val="0"/>
          <w:divBdr>
            <w:top w:val="none" w:sz="0" w:space="0" w:color="auto"/>
            <w:left w:val="none" w:sz="0" w:space="0" w:color="auto"/>
            <w:bottom w:val="none" w:sz="0" w:space="0" w:color="auto"/>
            <w:right w:val="none" w:sz="0" w:space="0" w:color="auto"/>
          </w:divBdr>
        </w:div>
        <w:div w:id="824786344">
          <w:marLeft w:val="480"/>
          <w:marRight w:val="0"/>
          <w:marTop w:val="0"/>
          <w:marBottom w:val="0"/>
          <w:divBdr>
            <w:top w:val="none" w:sz="0" w:space="0" w:color="auto"/>
            <w:left w:val="none" w:sz="0" w:space="0" w:color="auto"/>
            <w:bottom w:val="none" w:sz="0" w:space="0" w:color="auto"/>
            <w:right w:val="none" w:sz="0" w:space="0" w:color="auto"/>
          </w:divBdr>
        </w:div>
        <w:div w:id="835730281">
          <w:marLeft w:val="480"/>
          <w:marRight w:val="0"/>
          <w:marTop w:val="0"/>
          <w:marBottom w:val="0"/>
          <w:divBdr>
            <w:top w:val="none" w:sz="0" w:space="0" w:color="auto"/>
            <w:left w:val="none" w:sz="0" w:space="0" w:color="auto"/>
            <w:bottom w:val="none" w:sz="0" w:space="0" w:color="auto"/>
            <w:right w:val="none" w:sz="0" w:space="0" w:color="auto"/>
          </w:divBdr>
        </w:div>
        <w:div w:id="845707881">
          <w:marLeft w:val="480"/>
          <w:marRight w:val="0"/>
          <w:marTop w:val="0"/>
          <w:marBottom w:val="0"/>
          <w:divBdr>
            <w:top w:val="none" w:sz="0" w:space="0" w:color="auto"/>
            <w:left w:val="none" w:sz="0" w:space="0" w:color="auto"/>
            <w:bottom w:val="none" w:sz="0" w:space="0" w:color="auto"/>
            <w:right w:val="none" w:sz="0" w:space="0" w:color="auto"/>
          </w:divBdr>
        </w:div>
        <w:div w:id="865866342">
          <w:marLeft w:val="480"/>
          <w:marRight w:val="0"/>
          <w:marTop w:val="0"/>
          <w:marBottom w:val="0"/>
          <w:divBdr>
            <w:top w:val="none" w:sz="0" w:space="0" w:color="auto"/>
            <w:left w:val="none" w:sz="0" w:space="0" w:color="auto"/>
            <w:bottom w:val="none" w:sz="0" w:space="0" w:color="auto"/>
            <w:right w:val="none" w:sz="0" w:space="0" w:color="auto"/>
          </w:divBdr>
        </w:div>
        <w:div w:id="874777675">
          <w:marLeft w:val="480"/>
          <w:marRight w:val="0"/>
          <w:marTop w:val="0"/>
          <w:marBottom w:val="0"/>
          <w:divBdr>
            <w:top w:val="none" w:sz="0" w:space="0" w:color="auto"/>
            <w:left w:val="none" w:sz="0" w:space="0" w:color="auto"/>
            <w:bottom w:val="none" w:sz="0" w:space="0" w:color="auto"/>
            <w:right w:val="none" w:sz="0" w:space="0" w:color="auto"/>
          </w:divBdr>
        </w:div>
        <w:div w:id="878594739">
          <w:marLeft w:val="480"/>
          <w:marRight w:val="0"/>
          <w:marTop w:val="0"/>
          <w:marBottom w:val="0"/>
          <w:divBdr>
            <w:top w:val="none" w:sz="0" w:space="0" w:color="auto"/>
            <w:left w:val="none" w:sz="0" w:space="0" w:color="auto"/>
            <w:bottom w:val="none" w:sz="0" w:space="0" w:color="auto"/>
            <w:right w:val="none" w:sz="0" w:space="0" w:color="auto"/>
          </w:divBdr>
        </w:div>
        <w:div w:id="945040618">
          <w:marLeft w:val="480"/>
          <w:marRight w:val="0"/>
          <w:marTop w:val="0"/>
          <w:marBottom w:val="0"/>
          <w:divBdr>
            <w:top w:val="none" w:sz="0" w:space="0" w:color="auto"/>
            <w:left w:val="none" w:sz="0" w:space="0" w:color="auto"/>
            <w:bottom w:val="none" w:sz="0" w:space="0" w:color="auto"/>
            <w:right w:val="none" w:sz="0" w:space="0" w:color="auto"/>
          </w:divBdr>
        </w:div>
        <w:div w:id="956722177">
          <w:marLeft w:val="480"/>
          <w:marRight w:val="0"/>
          <w:marTop w:val="0"/>
          <w:marBottom w:val="0"/>
          <w:divBdr>
            <w:top w:val="none" w:sz="0" w:space="0" w:color="auto"/>
            <w:left w:val="none" w:sz="0" w:space="0" w:color="auto"/>
            <w:bottom w:val="none" w:sz="0" w:space="0" w:color="auto"/>
            <w:right w:val="none" w:sz="0" w:space="0" w:color="auto"/>
          </w:divBdr>
        </w:div>
        <w:div w:id="1003362167">
          <w:marLeft w:val="480"/>
          <w:marRight w:val="0"/>
          <w:marTop w:val="0"/>
          <w:marBottom w:val="0"/>
          <w:divBdr>
            <w:top w:val="none" w:sz="0" w:space="0" w:color="auto"/>
            <w:left w:val="none" w:sz="0" w:space="0" w:color="auto"/>
            <w:bottom w:val="none" w:sz="0" w:space="0" w:color="auto"/>
            <w:right w:val="none" w:sz="0" w:space="0" w:color="auto"/>
          </w:divBdr>
        </w:div>
        <w:div w:id="1162626063">
          <w:marLeft w:val="480"/>
          <w:marRight w:val="0"/>
          <w:marTop w:val="0"/>
          <w:marBottom w:val="0"/>
          <w:divBdr>
            <w:top w:val="none" w:sz="0" w:space="0" w:color="auto"/>
            <w:left w:val="none" w:sz="0" w:space="0" w:color="auto"/>
            <w:bottom w:val="none" w:sz="0" w:space="0" w:color="auto"/>
            <w:right w:val="none" w:sz="0" w:space="0" w:color="auto"/>
          </w:divBdr>
        </w:div>
        <w:div w:id="1344477561">
          <w:marLeft w:val="480"/>
          <w:marRight w:val="0"/>
          <w:marTop w:val="0"/>
          <w:marBottom w:val="0"/>
          <w:divBdr>
            <w:top w:val="none" w:sz="0" w:space="0" w:color="auto"/>
            <w:left w:val="none" w:sz="0" w:space="0" w:color="auto"/>
            <w:bottom w:val="none" w:sz="0" w:space="0" w:color="auto"/>
            <w:right w:val="none" w:sz="0" w:space="0" w:color="auto"/>
          </w:divBdr>
        </w:div>
        <w:div w:id="1356805614">
          <w:marLeft w:val="480"/>
          <w:marRight w:val="0"/>
          <w:marTop w:val="0"/>
          <w:marBottom w:val="0"/>
          <w:divBdr>
            <w:top w:val="none" w:sz="0" w:space="0" w:color="auto"/>
            <w:left w:val="none" w:sz="0" w:space="0" w:color="auto"/>
            <w:bottom w:val="none" w:sz="0" w:space="0" w:color="auto"/>
            <w:right w:val="none" w:sz="0" w:space="0" w:color="auto"/>
          </w:divBdr>
        </w:div>
        <w:div w:id="1362975889">
          <w:marLeft w:val="480"/>
          <w:marRight w:val="0"/>
          <w:marTop w:val="0"/>
          <w:marBottom w:val="0"/>
          <w:divBdr>
            <w:top w:val="none" w:sz="0" w:space="0" w:color="auto"/>
            <w:left w:val="none" w:sz="0" w:space="0" w:color="auto"/>
            <w:bottom w:val="none" w:sz="0" w:space="0" w:color="auto"/>
            <w:right w:val="none" w:sz="0" w:space="0" w:color="auto"/>
          </w:divBdr>
        </w:div>
        <w:div w:id="1363478523">
          <w:marLeft w:val="480"/>
          <w:marRight w:val="0"/>
          <w:marTop w:val="0"/>
          <w:marBottom w:val="0"/>
          <w:divBdr>
            <w:top w:val="none" w:sz="0" w:space="0" w:color="auto"/>
            <w:left w:val="none" w:sz="0" w:space="0" w:color="auto"/>
            <w:bottom w:val="none" w:sz="0" w:space="0" w:color="auto"/>
            <w:right w:val="none" w:sz="0" w:space="0" w:color="auto"/>
          </w:divBdr>
        </w:div>
        <w:div w:id="1372000901">
          <w:marLeft w:val="480"/>
          <w:marRight w:val="0"/>
          <w:marTop w:val="0"/>
          <w:marBottom w:val="0"/>
          <w:divBdr>
            <w:top w:val="none" w:sz="0" w:space="0" w:color="auto"/>
            <w:left w:val="none" w:sz="0" w:space="0" w:color="auto"/>
            <w:bottom w:val="none" w:sz="0" w:space="0" w:color="auto"/>
            <w:right w:val="none" w:sz="0" w:space="0" w:color="auto"/>
          </w:divBdr>
        </w:div>
        <w:div w:id="1403874402">
          <w:marLeft w:val="480"/>
          <w:marRight w:val="0"/>
          <w:marTop w:val="0"/>
          <w:marBottom w:val="0"/>
          <w:divBdr>
            <w:top w:val="none" w:sz="0" w:space="0" w:color="auto"/>
            <w:left w:val="none" w:sz="0" w:space="0" w:color="auto"/>
            <w:bottom w:val="none" w:sz="0" w:space="0" w:color="auto"/>
            <w:right w:val="none" w:sz="0" w:space="0" w:color="auto"/>
          </w:divBdr>
        </w:div>
        <w:div w:id="1449353856">
          <w:marLeft w:val="480"/>
          <w:marRight w:val="0"/>
          <w:marTop w:val="0"/>
          <w:marBottom w:val="0"/>
          <w:divBdr>
            <w:top w:val="none" w:sz="0" w:space="0" w:color="auto"/>
            <w:left w:val="none" w:sz="0" w:space="0" w:color="auto"/>
            <w:bottom w:val="none" w:sz="0" w:space="0" w:color="auto"/>
            <w:right w:val="none" w:sz="0" w:space="0" w:color="auto"/>
          </w:divBdr>
        </w:div>
        <w:div w:id="1600404602">
          <w:marLeft w:val="480"/>
          <w:marRight w:val="0"/>
          <w:marTop w:val="0"/>
          <w:marBottom w:val="0"/>
          <w:divBdr>
            <w:top w:val="none" w:sz="0" w:space="0" w:color="auto"/>
            <w:left w:val="none" w:sz="0" w:space="0" w:color="auto"/>
            <w:bottom w:val="none" w:sz="0" w:space="0" w:color="auto"/>
            <w:right w:val="none" w:sz="0" w:space="0" w:color="auto"/>
          </w:divBdr>
        </w:div>
        <w:div w:id="1600410547">
          <w:marLeft w:val="480"/>
          <w:marRight w:val="0"/>
          <w:marTop w:val="0"/>
          <w:marBottom w:val="0"/>
          <w:divBdr>
            <w:top w:val="none" w:sz="0" w:space="0" w:color="auto"/>
            <w:left w:val="none" w:sz="0" w:space="0" w:color="auto"/>
            <w:bottom w:val="none" w:sz="0" w:space="0" w:color="auto"/>
            <w:right w:val="none" w:sz="0" w:space="0" w:color="auto"/>
          </w:divBdr>
        </w:div>
        <w:div w:id="1634022427">
          <w:marLeft w:val="480"/>
          <w:marRight w:val="0"/>
          <w:marTop w:val="0"/>
          <w:marBottom w:val="0"/>
          <w:divBdr>
            <w:top w:val="none" w:sz="0" w:space="0" w:color="auto"/>
            <w:left w:val="none" w:sz="0" w:space="0" w:color="auto"/>
            <w:bottom w:val="none" w:sz="0" w:space="0" w:color="auto"/>
            <w:right w:val="none" w:sz="0" w:space="0" w:color="auto"/>
          </w:divBdr>
        </w:div>
        <w:div w:id="1649817331">
          <w:marLeft w:val="480"/>
          <w:marRight w:val="0"/>
          <w:marTop w:val="0"/>
          <w:marBottom w:val="0"/>
          <w:divBdr>
            <w:top w:val="none" w:sz="0" w:space="0" w:color="auto"/>
            <w:left w:val="none" w:sz="0" w:space="0" w:color="auto"/>
            <w:bottom w:val="none" w:sz="0" w:space="0" w:color="auto"/>
            <w:right w:val="none" w:sz="0" w:space="0" w:color="auto"/>
          </w:divBdr>
        </w:div>
        <w:div w:id="1761829561">
          <w:marLeft w:val="480"/>
          <w:marRight w:val="0"/>
          <w:marTop w:val="0"/>
          <w:marBottom w:val="0"/>
          <w:divBdr>
            <w:top w:val="none" w:sz="0" w:space="0" w:color="auto"/>
            <w:left w:val="none" w:sz="0" w:space="0" w:color="auto"/>
            <w:bottom w:val="none" w:sz="0" w:space="0" w:color="auto"/>
            <w:right w:val="none" w:sz="0" w:space="0" w:color="auto"/>
          </w:divBdr>
        </w:div>
        <w:div w:id="1797216535">
          <w:marLeft w:val="480"/>
          <w:marRight w:val="0"/>
          <w:marTop w:val="0"/>
          <w:marBottom w:val="0"/>
          <w:divBdr>
            <w:top w:val="none" w:sz="0" w:space="0" w:color="auto"/>
            <w:left w:val="none" w:sz="0" w:space="0" w:color="auto"/>
            <w:bottom w:val="none" w:sz="0" w:space="0" w:color="auto"/>
            <w:right w:val="none" w:sz="0" w:space="0" w:color="auto"/>
          </w:divBdr>
        </w:div>
        <w:div w:id="1853955930">
          <w:marLeft w:val="480"/>
          <w:marRight w:val="0"/>
          <w:marTop w:val="0"/>
          <w:marBottom w:val="0"/>
          <w:divBdr>
            <w:top w:val="none" w:sz="0" w:space="0" w:color="auto"/>
            <w:left w:val="none" w:sz="0" w:space="0" w:color="auto"/>
            <w:bottom w:val="none" w:sz="0" w:space="0" w:color="auto"/>
            <w:right w:val="none" w:sz="0" w:space="0" w:color="auto"/>
          </w:divBdr>
        </w:div>
        <w:div w:id="1862162219">
          <w:marLeft w:val="480"/>
          <w:marRight w:val="0"/>
          <w:marTop w:val="0"/>
          <w:marBottom w:val="0"/>
          <w:divBdr>
            <w:top w:val="none" w:sz="0" w:space="0" w:color="auto"/>
            <w:left w:val="none" w:sz="0" w:space="0" w:color="auto"/>
            <w:bottom w:val="none" w:sz="0" w:space="0" w:color="auto"/>
            <w:right w:val="none" w:sz="0" w:space="0" w:color="auto"/>
          </w:divBdr>
        </w:div>
        <w:div w:id="1908109571">
          <w:marLeft w:val="480"/>
          <w:marRight w:val="0"/>
          <w:marTop w:val="0"/>
          <w:marBottom w:val="0"/>
          <w:divBdr>
            <w:top w:val="none" w:sz="0" w:space="0" w:color="auto"/>
            <w:left w:val="none" w:sz="0" w:space="0" w:color="auto"/>
            <w:bottom w:val="none" w:sz="0" w:space="0" w:color="auto"/>
            <w:right w:val="none" w:sz="0" w:space="0" w:color="auto"/>
          </w:divBdr>
        </w:div>
        <w:div w:id="1914508153">
          <w:marLeft w:val="480"/>
          <w:marRight w:val="0"/>
          <w:marTop w:val="0"/>
          <w:marBottom w:val="0"/>
          <w:divBdr>
            <w:top w:val="none" w:sz="0" w:space="0" w:color="auto"/>
            <w:left w:val="none" w:sz="0" w:space="0" w:color="auto"/>
            <w:bottom w:val="none" w:sz="0" w:space="0" w:color="auto"/>
            <w:right w:val="none" w:sz="0" w:space="0" w:color="auto"/>
          </w:divBdr>
        </w:div>
        <w:div w:id="1917934993">
          <w:marLeft w:val="480"/>
          <w:marRight w:val="0"/>
          <w:marTop w:val="0"/>
          <w:marBottom w:val="0"/>
          <w:divBdr>
            <w:top w:val="none" w:sz="0" w:space="0" w:color="auto"/>
            <w:left w:val="none" w:sz="0" w:space="0" w:color="auto"/>
            <w:bottom w:val="none" w:sz="0" w:space="0" w:color="auto"/>
            <w:right w:val="none" w:sz="0" w:space="0" w:color="auto"/>
          </w:divBdr>
        </w:div>
        <w:div w:id="1988196992">
          <w:marLeft w:val="480"/>
          <w:marRight w:val="0"/>
          <w:marTop w:val="0"/>
          <w:marBottom w:val="0"/>
          <w:divBdr>
            <w:top w:val="none" w:sz="0" w:space="0" w:color="auto"/>
            <w:left w:val="none" w:sz="0" w:space="0" w:color="auto"/>
            <w:bottom w:val="none" w:sz="0" w:space="0" w:color="auto"/>
            <w:right w:val="none" w:sz="0" w:space="0" w:color="auto"/>
          </w:divBdr>
        </w:div>
        <w:div w:id="2016346484">
          <w:marLeft w:val="480"/>
          <w:marRight w:val="0"/>
          <w:marTop w:val="0"/>
          <w:marBottom w:val="0"/>
          <w:divBdr>
            <w:top w:val="none" w:sz="0" w:space="0" w:color="auto"/>
            <w:left w:val="none" w:sz="0" w:space="0" w:color="auto"/>
            <w:bottom w:val="none" w:sz="0" w:space="0" w:color="auto"/>
            <w:right w:val="none" w:sz="0" w:space="0" w:color="auto"/>
          </w:divBdr>
        </w:div>
        <w:div w:id="2142112062">
          <w:marLeft w:val="480"/>
          <w:marRight w:val="0"/>
          <w:marTop w:val="0"/>
          <w:marBottom w:val="0"/>
          <w:divBdr>
            <w:top w:val="none" w:sz="0" w:space="0" w:color="auto"/>
            <w:left w:val="none" w:sz="0" w:space="0" w:color="auto"/>
            <w:bottom w:val="none" w:sz="0" w:space="0" w:color="auto"/>
            <w:right w:val="none" w:sz="0" w:space="0" w:color="auto"/>
          </w:divBdr>
        </w:div>
      </w:divsChild>
    </w:div>
    <w:div w:id="1092966886">
      <w:bodyDiv w:val="1"/>
      <w:marLeft w:val="0"/>
      <w:marRight w:val="0"/>
      <w:marTop w:val="0"/>
      <w:marBottom w:val="0"/>
      <w:divBdr>
        <w:top w:val="none" w:sz="0" w:space="0" w:color="auto"/>
        <w:left w:val="none" w:sz="0" w:space="0" w:color="auto"/>
        <w:bottom w:val="none" w:sz="0" w:space="0" w:color="auto"/>
        <w:right w:val="none" w:sz="0" w:space="0" w:color="auto"/>
      </w:divBdr>
      <w:divsChild>
        <w:div w:id="29887898">
          <w:marLeft w:val="480"/>
          <w:marRight w:val="0"/>
          <w:marTop w:val="0"/>
          <w:marBottom w:val="0"/>
          <w:divBdr>
            <w:top w:val="none" w:sz="0" w:space="0" w:color="auto"/>
            <w:left w:val="none" w:sz="0" w:space="0" w:color="auto"/>
            <w:bottom w:val="none" w:sz="0" w:space="0" w:color="auto"/>
            <w:right w:val="none" w:sz="0" w:space="0" w:color="auto"/>
          </w:divBdr>
        </w:div>
        <w:div w:id="211423265">
          <w:marLeft w:val="480"/>
          <w:marRight w:val="0"/>
          <w:marTop w:val="0"/>
          <w:marBottom w:val="0"/>
          <w:divBdr>
            <w:top w:val="none" w:sz="0" w:space="0" w:color="auto"/>
            <w:left w:val="none" w:sz="0" w:space="0" w:color="auto"/>
            <w:bottom w:val="none" w:sz="0" w:space="0" w:color="auto"/>
            <w:right w:val="none" w:sz="0" w:space="0" w:color="auto"/>
          </w:divBdr>
        </w:div>
        <w:div w:id="258753372">
          <w:marLeft w:val="480"/>
          <w:marRight w:val="0"/>
          <w:marTop w:val="0"/>
          <w:marBottom w:val="0"/>
          <w:divBdr>
            <w:top w:val="none" w:sz="0" w:space="0" w:color="auto"/>
            <w:left w:val="none" w:sz="0" w:space="0" w:color="auto"/>
            <w:bottom w:val="none" w:sz="0" w:space="0" w:color="auto"/>
            <w:right w:val="none" w:sz="0" w:space="0" w:color="auto"/>
          </w:divBdr>
        </w:div>
        <w:div w:id="306908572">
          <w:marLeft w:val="480"/>
          <w:marRight w:val="0"/>
          <w:marTop w:val="0"/>
          <w:marBottom w:val="0"/>
          <w:divBdr>
            <w:top w:val="none" w:sz="0" w:space="0" w:color="auto"/>
            <w:left w:val="none" w:sz="0" w:space="0" w:color="auto"/>
            <w:bottom w:val="none" w:sz="0" w:space="0" w:color="auto"/>
            <w:right w:val="none" w:sz="0" w:space="0" w:color="auto"/>
          </w:divBdr>
        </w:div>
        <w:div w:id="402915990">
          <w:marLeft w:val="480"/>
          <w:marRight w:val="0"/>
          <w:marTop w:val="0"/>
          <w:marBottom w:val="0"/>
          <w:divBdr>
            <w:top w:val="none" w:sz="0" w:space="0" w:color="auto"/>
            <w:left w:val="none" w:sz="0" w:space="0" w:color="auto"/>
            <w:bottom w:val="none" w:sz="0" w:space="0" w:color="auto"/>
            <w:right w:val="none" w:sz="0" w:space="0" w:color="auto"/>
          </w:divBdr>
        </w:div>
        <w:div w:id="415984442">
          <w:marLeft w:val="480"/>
          <w:marRight w:val="0"/>
          <w:marTop w:val="0"/>
          <w:marBottom w:val="0"/>
          <w:divBdr>
            <w:top w:val="none" w:sz="0" w:space="0" w:color="auto"/>
            <w:left w:val="none" w:sz="0" w:space="0" w:color="auto"/>
            <w:bottom w:val="none" w:sz="0" w:space="0" w:color="auto"/>
            <w:right w:val="none" w:sz="0" w:space="0" w:color="auto"/>
          </w:divBdr>
        </w:div>
        <w:div w:id="570428628">
          <w:marLeft w:val="480"/>
          <w:marRight w:val="0"/>
          <w:marTop w:val="0"/>
          <w:marBottom w:val="0"/>
          <w:divBdr>
            <w:top w:val="none" w:sz="0" w:space="0" w:color="auto"/>
            <w:left w:val="none" w:sz="0" w:space="0" w:color="auto"/>
            <w:bottom w:val="none" w:sz="0" w:space="0" w:color="auto"/>
            <w:right w:val="none" w:sz="0" w:space="0" w:color="auto"/>
          </w:divBdr>
        </w:div>
        <w:div w:id="800731267">
          <w:marLeft w:val="480"/>
          <w:marRight w:val="0"/>
          <w:marTop w:val="0"/>
          <w:marBottom w:val="0"/>
          <w:divBdr>
            <w:top w:val="none" w:sz="0" w:space="0" w:color="auto"/>
            <w:left w:val="none" w:sz="0" w:space="0" w:color="auto"/>
            <w:bottom w:val="none" w:sz="0" w:space="0" w:color="auto"/>
            <w:right w:val="none" w:sz="0" w:space="0" w:color="auto"/>
          </w:divBdr>
        </w:div>
        <w:div w:id="873540598">
          <w:marLeft w:val="480"/>
          <w:marRight w:val="0"/>
          <w:marTop w:val="0"/>
          <w:marBottom w:val="0"/>
          <w:divBdr>
            <w:top w:val="none" w:sz="0" w:space="0" w:color="auto"/>
            <w:left w:val="none" w:sz="0" w:space="0" w:color="auto"/>
            <w:bottom w:val="none" w:sz="0" w:space="0" w:color="auto"/>
            <w:right w:val="none" w:sz="0" w:space="0" w:color="auto"/>
          </w:divBdr>
        </w:div>
        <w:div w:id="1162552005">
          <w:marLeft w:val="480"/>
          <w:marRight w:val="0"/>
          <w:marTop w:val="0"/>
          <w:marBottom w:val="0"/>
          <w:divBdr>
            <w:top w:val="none" w:sz="0" w:space="0" w:color="auto"/>
            <w:left w:val="none" w:sz="0" w:space="0" w:color="auto"/>
            <w:bottom w:val="none" w:sz="0" w:space="0" w:color="auto"/>
            <w:right w:val="none" w:sz="0" w:space="0" w:color="auto"/>
          </w:divBdr>
        </w:div>
        <w:div w:id="1193492938">
          <w:marLeft w:val="480"/>
          <w:marRight w:val="0"/>
          <w:marTop w:val="0"/>
          <w:marBottom w:val="0"/>
          <w:divBdr>
            <w:top w:val="none" w:sz="0" w:space="0" w:color="auto"/>
            <w:left w:val="none" w:sz="0" w:space="0" w:color="auto"/>
            <w:bottom w:val="none" w:sz="0" w:space="0" w:color="auto"/>
            <w:right w:val="none" w:sz="0" w:space="0" w:color="auto"/>
          </w:divBdr>
        </w:div>
        <w:div w:id="1344044614">
          <w:marLeft w:val="480"/>
          <w:marRight w:val="0"/>
          <w:marTop w:val="0"/>
          <w:marBottom w:val="0"/>
          <w:divBdr>
            <w:top w:val="none" w:sz="0" w:space="0" w:color="auto"/>
            <w:left w:val="none" w:sz="0" w:space="0" w:color="auto"/>
            <w:bottom w:val="none" w:sz="0" w:space="0" w:color="auto"/>
            <w:right w:val="none" w:sz="0" w:space="0" w:color="auto"/>
          </w:divBdr>
        </w:div>
        <w:div w:id="1740518961">
          <w:marLeft w:val="480"/>
          <w:marRight w:val="0"/>
          <w:marTop w:val="0"/>
          <w:marBottom w:val="0"/>
          <w:divBdr>
            <w:top w:val="none" w:sz="0" w:space="0" w:color="auto"/>
            <w:left w:val="none" w:sz="0" w:space="0" w:color="auto"/>
            <w:bottom w:val="none" w:sz="0" w:space="0" w:color="auto"/>
            <w:right w:val="none" w:sz="0" w:space="0" w:color="auto"/>
          </w:divBdr>
        </w:div>
        <w:div w:id="1896161400">
          <w:marLeft w:val="480"/>
          <w:marRight w:val="0"/>
          <w:marTop w:val="0"/>
          <w:marBottom w:val="0"/>
          <w:divBdr>
            <w:top w:val="none" w:sz="0" w:space="0" w:color="auto"/>
            <w:left w:val="none" w:sz="0" w:space="0" w:color="auto"/>
            <w:bottom w:val="none" w:sz="0" w:space="0" w:color="auto"/>
            <w:right w:val="none" w:sz="0" w:space="0" w:color="auto"/>
          </w:divBdr>
        </w:div>
      </w:divsChild>
    </w:div>
    <w:div w:id="1097556524">
      <w:bodyDiv w:val="1"/>
      <w:marLeft w:val="0"/>
      <w:marRight w:val="0"/>
      <w:marTop w:val="0"/>
      <w:marBottom w:val="0"/>
      <w:divBdr>
        <w:top w:val="none" w:sz="0" w:space="0" w:color="auto"/>
        <w:left w:val="none" w:sz="0" w:space="0" w:color="auto"/>
        <w:bottom w:val="none" w:sz="0" w:space="0" w:color="auto"/>
        <w:right w:val="none" w:sz="0" w:space="0" w:color="auto"/>
      </w:divBdr>
    </w:div>
    <w:div w:id="1100488439">
      <w:bodyDiv w:val="1"/>
      <w:marLeft w:val="0"/>
      <w:marRight w:val="0"/>
      <w:marTop w:val="0"/>
      <w:marBottom w:val="0"/>
      <w:divBdr>
        <w:top w:val="none" w:sz="0" w:space="0" w:color="auto"/>
        <w:left w:val="none" w:sz="0" w:space="0" w:color="auto"/>
        <w:bottom w:val="none" w:sz="0" w:space="0" w:color="auto"/>
        <w:right w:val="none" w:sz="0" w:space="0" w:color="auto"/>
      </w:divBdr>
      <w:divsChild>
        <w:div w:id="22633788">
          <w:marLeft w:val="480"/>
          <w:marRight w:val="0"/>
          <w:marTop w:val="0"/>
          <w:marBottom w:val="0"/>
          <w:divBdr>
            <w:top w:val="none" w:sz="0" w:space="0" w:color="auto"/>
            <w:left w:val="none" w:sz="0" w:space="0" w:color="auto"/>
            <w:bottom w:val="none" w:sz="0" w:space="0" w:color="auto"/>
            <w:right w:val="none" w:sz="0" w:space="0" w:color="auto"/>
          </w:divBdr>
        </w:div>
        <w:div w:id="35543469">
          <w:marLeft w:val="480"/>
          <w:marRight w:val="0"/>
          <w:marTop w:val="0"/>
          <w:marBottom w:val="0"/>
          <w:divBdr>
            <w:top w:val="none" w:sz="0" w:space="0" w:color="auto"/>
            <w:left w:val="none" w:sz="0" w:space="0" w:color="auto"/>
            <w:bottom w:val="none" w:sz="0" w:space="0" w:color="auto"/>
            <w:right w:val="none" w:sz="0" w:space="0" w:color="auto"/>
          </w:divBdr>
        </w:div>
        <w:div w:id="68427798">
          <w:marLeft w:val="480"/>
          <w:marRight w:val="0"/>
          <w:marTop w:val="0"/>
          <w:marBottom w:val="0"/>
          <w:divBdr>
            <w:top w:val="none" w:sz="0" w:space="0" w:color="auto"/>
            <w:left w:val="none" w:sz="0" w:space="0" w:color="auto"/>
            <w:bottom w:val="none" w:sz="0" w:space="0" w:color="auto"/>
            <w:right w:val="none" w:sz="0" w:space="0" w:color="auto"/>
          </w:divBdr>
        </w:div>
        <w:div w:id="75368260">
          <w:marLeft w:val="480"/>
          <w:marRight w:val="0"/>
          <w:marTop w:val="0"/>
          <w:marBottom w:val="0"/>
          <w:divBdr>
            <w:top w:val="none" w:sz="0" w:space="0" w:color="auto"/>
            <w:left w:val="none" w:sz="0" w:space="0" w:color="auto"/>
            <w:bottom w:val="none" w:sz="0" w:space="0" w:color="auto"/>
            <w:right w:val="none" w:sz="0" w:space="0" w:color="auto"/>
          </w:divBdr>
        </w:div>
        <w:div w:id="180896806">
          <w:marLeft w:val="480"/>
          <w:marRight w:val="0"/>
          <w:marTop w:val="0"/>
          <w:marBottom w:val="0"/>
          <w:divBdr>
            <w:top w:val="none" w:sz="0" w:space="0" w:color="auto"/>
            <w:left w:val="none" w:sz="0" w:space="0" w:color="auto"/>
            <w:bottom w:val="none" w:sz="0" w:space="0" w:color="auto"/>
            <w:right w:val="none" w:sz="0" w:space="0" w:color="auto"/>
          </w:divBdr>
        </w:div>
        <w:div w:id="330060820">
          <w:marLeft w:val="480"/>
          <w:marRight w:val="0"/>
          <w:marTop w:val="0"/>
          <w:marBottom w:val="0"/>
          <w:divBdr>
            <w:top w:val="none" w:sz="0" w:space="0" w:color="auto"/>
            <w:left w:val="none" w:sz="0" w:space="0" w:color="auto"/>
            <w:bottom w:val="none" w:sz="0" w:space="0" w:color="auto"/>
            <w:right w:val="none" w:sz="0" w:space="0" w:color="auto"/>
          </w:divBdr>
        </w:div>
        <w:div w:id="445345077">
          <w:marLeft w:val="480"/>
          <w:marRight w:val="0"/>
          <w:marTop w:val="0"/>
          <w:marBottom w:val="0"/>
          <w:divBdr>
            <w:top w:val="none" w:sz="0" w:space="0" w:color="auto"/>
            <w:left w:val="none" w:sz="0" w:space="0" w:color="auto"/>
            <w:bottom w:val="none" w:sz="0" w:space="0" w:color="auto"/>
            <w:right w:val="none" w:sz="0" w:space="0" w:color="auto"/>
          </w:divBdr>
        </w:div>
        <w:div w:id="453405426">
          <w:marLeft w:val="480"/>
          <w:marRight w:val="0"/>
          <w:marTop w:val="0"/>
          <w:marBottom w:val="0"/>
          <w:divBdr>
            <w:top w:val="none" w:sz="0" w:space="0" w:color="auto"/>
            <w:left w:val="none" w:sz="0" w:space="0" w:color="auto"/>
            <w:bottom w:val="none" w:sz="0" w:space="0" w:color="auto"/>
            <w:right w:val="none" w:sz="0" w:space="0" w:color="auto"/>
          </w:divBdr>
        </w:div>
        <w:div w:id="459374039">
          <w:marLeft w:val="480"/>
          <w:marRight w:val="0"/>
          <w:marTop w:val="0"/>
          <w:marBottom w:val="0"/>
          <w:divBdr>
            <w:top w:val="none" w:sz="0" w:space="0" w:color="auto"/>
            <w:left w:val="none" w:sz="0" w:space="0" w:color="auto"/>
            <w:bottom w:val="none" w:sz="0" w:space="0" w:color="auto"/>
            <w:right w:val="none" w:sz="0" w:space="0" w:color="auto"/>
          </w:divBdr>
        </w:div>
        <w:div w:id="494030832">
          <w:marLeft w:val="480"/>
          <w:marRight w:val="0"/>
          <w:marTop w:val="0"/>
          <w:marBottom w:val="0"/>
          <w:divBdr>
            <w:top w:val="none" w:sz="0" w:space="0" w:color="auto"/>
            <w:left w:val="none" w:sz="0" w:space="0" w:color="auto"/>
            <w:bottom w:val="none" w:sz="0" w:space="0" w:color="auto"/>
            <w:right w:val="none" w:sz="0" w:space="0" w:color="auto"/>
          </w:divBdr>
        </w:div>
        <w:div w:id="502623578">
          <w:marLeft w:val="480"/>
          <w:marRight w:val="0"/>
          <w:marTop w:val="0"/>
          <w:marBottom w:val="0"/>
          <w:divBdr>
            <w:top w:val="none" w:sz="0" w:space="0" w:color="auto"/>
            <w:left w:val="none" w:sz="0" w:space="0" w:color="auto"/>
            <w:bottom w:val="none" w:sz="0" w:space="0" w:color="auto"/>
            <w:right w:val="none" w:sz="0" w:space="0" w:color="auto"/>
          </w:divBdr>
        </w:div>
        <w:div w:id="513155631">
          <w:marLeft w:val="480"/>
          <w:marRight w:val="0"/>
          <w:marTop w:val="0"/>
          <w:marBottom w:val="0"/>
          <w:divBdr>
            <w:top w:val="none" w:sz="0" w:space="0" w:color="auto"/>
            <w:left w:val="none" w:sz="0" w:space="0" w:color="auto"/>
            <w:bottom w:val="none" w:sz="0" w:space="0" w:color="auto"/>
            <w:right w:val="none" w:sz="0" w:space="0" w:color="auto"/>
          </w:divBdr>
        </w:div>
        <w:div w:id="579483602">
          <w:marLeft w:val="480"/>
          <w:marRight w:val="0"/>
          <w:marTop w:val="0"/>
          <w:marBottom w:val="0"/>
          <w:divBdr>
            <w:top w:val="none" w:sz="0" w:space="0" w:color="auto"/>
            <w:left w:val="none" w:sz="0" w:space="0" w:color="auto"/>
            <w:bottom w:val="none" w:sz="0" w:space="0" w:color="auto"/>
            <w:right w:val="none" w:sz="0" w:space="0" w:color="auto"/>
          </w:divBdr>
        </w:div>
        <w:div w:id="606160553">
          <w:marLeft w:val="480"/>
          <w:marRight w:val="0"/>
          <w:marTop w:val="0"/>
          <w:marBottom w:val="0"/>
          <w:divBdr>
            <w:top w:val="none" w:sz="0" w:space="0" w:color="auto"/>
            <w:left w:val="none" w:sz="0" w:space="0" w:color="auto"/>
            <w:bottom w:val="none" w:sz="0" w:space="0" w:color="auto"/>
            <w:right w:val="none" w:sz="0" w:space="0" w:color="auto"/>
          </w:divBdr>
        </w:div>
        <w:div w:id="651327314">
          <w:marLeft w:val="480"/>
          <w:marRight w:val="0"/>
          <w:marTop w:val="0"/>
          <w:marBottom w:val="0"/>
          <w:divBdr>
            <w:top w:val="none" w:sz="0" w:space="0" w:color="auto"/>
            <w:left w:val="none" w:sz="0" w:space="0" w:color="auto"/>
            <w:bottom w:val="none" w:sz="0" w:space="0" w:color="auto"/>
            <w:right w:val="none" w:sz="0" w:space="0" w:color="auto"/>
          </w:divBdr>
        </w:div>
        <w:div w:id="689523943">
          <w:marLeft w:val="480"/>
          <w:marRight w:val="0"/>
          <w:marTop w:val="0"/>
          <w:marBottom w:val="0"/>
          <w:divBdr>
            <w:top w:val="none" w:sz="0" w:space="0" w:color="auto"/>
            <w:left w:val="none" w:sz="0" w:space="0" w:color="auto"/>
            <w:bottom w:val="none" w:sz="0" w:space="0" w:color="auto"/>
            <w:right w:val="none" w:sz="0" w:space="0" w:color="auto"/>
          </w:divBdr>
        </w:div>
        <w:div w:id="744035249">
          <w:marLeft w:val="480"/>
          <w:marRight w:val="0"/>
          <w:marTop w:val="0"/>
          <w:marBottom w:val="0"/>
          <w:divBdr>
            <w:top w:val="none" w:sz="0" w:space="0" w:color="auto"/>
            <w:left w:val="none" w:sz="0" w:space="0" w:color="auto"/>
            <w:bottom w:val="none" w:sz="0" w:space="0" w:color="auto"/>
            <w:right w:val="none" w:sz="0" w:space="0" w:color="auto"/>
          </w:divBdr>
        </w:div>
        <w:div w:id="762604888">
          <w:marLeft w:val="480"/>
          <w:marRight w:val="0"/>
          <w:marTop w:val="0"/>
          <w:marBottom w:val="0"/>
          <w:divBdr>
            <w:top w:val="none" w:sz="0" w:space="0" w:color="auto"/>
            <w:left w:val="none" w:sz="0" w:space="0" w:color="auto"/>
            <w:bottom w:val="none" w:sz="0" w:space="0" w:color="auto"/>
            <w:right w:val="none" w:sz="0" w:space="0" w:color="auto"/>
          </w:divBdr>
        </w:div>
        <w:div w:id="763113460">
          <w:marLeft w:val="480"/>
          <w:marRight w:val="0"/>
          <w:marTop w:val="0"/>
          <w:marBottom w:val="0"/>
          <w:divBdr>
            <w:top w:val="none" w:sz="0" w:space="0" w:color="auto"/>
            <w:left w:val="none" w:sz="0" w:space="0" w:color="auto"/>
            <w:bottom w:val="none" w:sz="0" w:space="0" w:color="auto"/>
            <w:right w:val="none" w:sz="0" w:space="0" w:color="auto"/>
          </w:divBdr>
        </w:div>
        <w:div w:id="767778118">
          <w:marLeft w:val="480"/>
          <w:marRight w:val="0"/>
          <w:marTop w:val="0"/>
          <w:marBottom w:val="0"/>
          <w:divBdr>
            <w:top w:val="none" w:sz="0" w:space="0" w:color="auto"/>
            <w:left w:val="none" w:sz="0" w:space="0" w:color="auto"/>
            <w:bottom w:val="none" w:sz="0" w:space="0" w:color="auto"/>
            <w:right w:val="none" w:sz="0" w:space="0" w:color="auto"/>
          </w:divBdr>
        </w:div>
        <w:div w:id="773288019">
          <w:marLeft w:val="480"/>
          <w:marRight w:val="0"/>
          <w:marTop w:val="0"/>
          <w:marBottom w:val="0"/>
          <w:divBdr>
            <w:top w:val="none" w:sz="0" w:space="0" w:color="auto"/>
            <w:left w:val="none" w:sz="0" w:space="0" w:color="auto"/>
            <w:bottom w:val="none" w:sz="0" w:space="0" w:color="auto"/>
            <w:right w:val="none" w:sz="0" w:space="0" w:color="auto"/>
          </w:divBdr>
        </w:div>
        <w:div w:id="805438285">
          <w:marLeft w:val="480"/>
          <w:marRight w:val="0"/>
          <w:marTop w:val="0"/>
          <w:marBottom w:val="0"/>
          <w:divBdr>
            <w:top w:val="none" w:sz="0" w:space="0" w:color="auto"/>
            <w:left w:val="none" w:sz="0" w:space="0" w:color="auto"/>
            <w:bottom w:val="none" w:sz="0" w:space="0" w:color="auto"/>
            <w:right w:val="none" w:sz="0" w:space="0" w:color="auto"/>
          </w:divBdr>
        </w:div>
        <w:div w:id="812334424">
          <w:marLeft w:val="480"/>
          <w:marRight w:val="0"/>
          <w:marTop w:val="0"/>
          <w:marBottom w:val="0"/>
          <w:divBdr>
            <w:top w:val="none" w:sz="0" w:space="0" w:color="auto"/>
            <w:left w:val="none" w:sz="0" w:space="0" w:color="auto"/>
            <w:bottom w:val="none" w:sz="0" w:space="0" w:color="auto"/>
            <w:right w:val="none" w:sz="0" w:space="0" w:color="auto"/>
          </w:divBdr>
        </w:div>
        <w:div w:id="929267154">
          <w:marLeft w:val="480"/>
          <w:marRight w:val="0"/>
          <w:marTop w:val="0"/>
          <w:marBottom w:val="0"/>
          <w:divBdr>
            <w:top w:val="none" w:sz="0" w:space="0" w:color="auto"/>
            <w:left w:val="none" w:sz="0" w:space="0" w:color="auto"/>
            <w:bottom w:val="none" w:sz="0" w:space="0" w:color="auto"/>
            <w:right w:val="none" w:sz="0" w:space="0" w:color="auto"/>
          </w:divBdr>
        </w:div>
        <w:div w:id="971057531">
          <w:marLeft w:val="480"/>
          <w:marRight w:val="0"/>
          <w:marTop w:val="0"/>
          <w:marBottom w:val="0"/>
          <w:divBdr>
            <w:top w:val="none" w:sz="0" w:space="0" w:color="auto"/>
            <w:left w:val="none" w:sz="0" w:space="0" w:color="auto"/>
            <w:bottom w:val="none" w:sz="0" w:space="0" w:color="auto"/>
            <w:right w:val="none" w:sz="0" w:space="0" w:color="auto"/>
          </w:divBdr>
        </w:div>
        <w:div w:id="974408392">
          <w:marLeft w:val="480"/>
          <w:marRight w:val="0"/>
          <w:marTop w:val="0"/>
          <w:marBottom w:val="0"/>
          <w:divBdr>
            <w:top w:val="none" w:sz="0" w:space="0" w:color="auto"/>
            <w:left w:val="none" w:sz="0" w:space="0" w:color="auto"/>
            <w:bottom w:val="none" w:sz="0" w:space="0" w:color="auto"/>
            <w:right w:val="none" w:sz="0" w:space="0" w:color="auto"/>
          </w:divBdr>
        </w:div>
        <w:div w:id="1013722112">
          <w:marLeft w:val="480"/>
          <w:marRight w:val="0"/>
          <w:marTop w:val="0"/>
          <w:marBottom w:val="0"/>
          <w:divBdr>
            <w:top w:val="none" w:sz="0" w:space="0" w:color="auto"/>
            <w:left w:val="none" w:sz="0" w:space="0" w:color="auto"/>
            <w:bottom w:val="none" w:sz="0" w:space="0" w:color="auto"/>
            <w:right w:val="none" w:sz="0" w:space="0" w:color="auto"/>
          </w:divBdr>
        </w:div>
        <w:div w:id="1039629853">
          <w:marLeft w:val="480"/>
          <w:marRight w:val="0"/>
          <w:marTop w:val="0"/>
          <w:marBottom w:val="0"/>
          <w:divBdr>
            <w:top w:val="none" w:sz="0" w:space="0" w:color="auto"/>
            <w:left w:val="none" w:sz="0" w:space="0" w:color="auto"/>
            <w:bottom w:val="none" w:sz="0" w:space="0" w:color="auto"/>
            <w:right w:val="none" w:sz="0" w:space="0" w:color="auto"/>
          </w:divBdr>
        </w:div>
        <w:div w:id="1041321728">
          <w:marLeft w:val="480"/>
          <w:marRight w:val="0"/>
          <w:marTop w:val="0"/>
          <w:marBottom w:val="0"/>
          <w:divBdr>
            <w:top w:val="none" w:sz="0" w:space="0" w:color="auto"/>
            <w:left w:val="none" w:sz="0" w:space="0" w:color="auto"/>
            <w:bottom w:val="none" w:sz="0" w:space="0" w:color="auto"/>
            <w:right w:val="none" w:sz="0" w:space="0" w:color="auto"/>
          </w:divBdr>
        </w:div>
        <w:div w:id="1066493349">
          <w:marLeft w:val="480"/>
          <w:marRight w:val="0"/>
          <w:marTop w:val="0"/>
          <w:marBottom w:val="0"/>
          <w:divBdr>
            <w:top w:val="none" w:sz="0" w:space="0" w:color="auto"/>
            <w:left w:val="none" w:sz="0" w:space="0" w:color="auto"/>
            <w:bottom w:val="none" w:sz="0" w:space="0" w:color="auto"/>
            <w:right w:val="none" w:sz="0" w:space="0" w:color="auto"/>
          </w:divBdr>
        </w:div>
        <w:div w:id="1097485362">
          <w:marLeft w:val="480"/>
          <w:marRight w:val="0"/>
          <w:marTop w:val="0"/>
          <w:marBottom w:val="0"/>
          <w:divBdr>
            <w:top w:val="none" w:sz="0" w:space="0" w:color="auto"/>
            <w:left w:val="none" w:sz="0" w:space="0" w:color="auto"/>
            <w:bottom w:val="none" w:sz="0" w:space="0" w:color="auto"/>
            <w:right w:val="none" w:sz="0" w:space="0" w:color="auto"/>
          </w:divBdr>
        </w:div>
        <w:div w:id="1125584046">
          <w:marLeft w:val="480"/>
          <w:marRight w:val="0"/>
          <w:marTop w:val="0"/>
          <w:marBottom w:val="0"/>
          <w:divBdr>
            <w:top w:val="none" w:sz="0" w:space="0" w:color="auto"/>
            <w:left w:val="none" w:sz="0" w:space="0" w:color="auto"/>
            <w:bottom w:val="none" w:sz="0" w:space="0" w:color="auto"/>
            <w:right w:val="none" w:sz="0" w:space="0" w:color="auto"/>
          </w:divBdr>
        </w:div>
        <w:div w:id="1153718203">
          <w:marLeft w:val="480"/>
          <w:marRight w:val="0"/>
          <w:marTop w:val="0"/>
          <w:marBottom w:val="0"/>
          <w:divBdr>
            <w:top w:val="none" w:sz="0" w:space="0" w:color="auto"/>
            <w:left w:val="none" w:sz="0" w:space="0" w:color="auto"/>
            <w:bottom w:val="none" w:sz="0" w:space="0" w:color="auto"/>
            <w:right w:val="none" w:sz="0" w:space="0" w:color="auto"/>
          </w:divBdr>
        </w:div>
        <w:div w:id="1187209774">
          <w:marLeft w:val="480"/>
          <w:marRight w:val="0"/>
          <w:marTop w:val="0"/>
          <w:marBottom w:val="0"/>
          <w:divBdr>
            <w:top w:val="none" w:sz="0" w:space="0" w:color="auto"/>
            <w:left w:val="none" w:sz="0" w:space="0" w:color="auto"/>
            <w:bottom w:val="none" w:sz="0" w:space="0" w:color="auto"/>
            <w:right w:val="none" w:sz="0" w:space="0" w:color="auto"/>
          </w:divBdr>
        </w:div>
        <w:div w:id="1213151424">
          <w:marLeft w:val="480"/>
          <w:marRight w:val="0"/>
          <w:marTop w:val="0"/>
          <w:marBottom w:val="0"/>
          <w:divBdr>
            <w:top w:val="none" w:sz="0" w:space="0" w:color="auto"/>
            <w:left w:val="none" w:sz="0" w:space="0" w:color="auto"/>
            <w:bottom w:val="none" w:sz="0" w:space="0" w:color="auto"/>
            <w:right w:val="none" w:sz="0" w:space="0" w:color="auto"/>
          </w:divBdr>
        </w:div>
        <w:div w:id="1268732666">
          <w:marLeft w:val="480"/>
          <w:marRight w:val="0"/>
          <w:marTop w:val="0"/>
          <w:marBottom w:val="0"/>
          <w:divBdr>
            <w:top w:val="none" w:sz="0" w:space="0" w:color="auto"/>
            <w:left w:val="none" w:sz="0" w:space="0" w:color="auto"/>
            <w:bottom w:val="none" w:sz="0" w:space="0" w:color="auto"/>
            <w:right w:val="none" w:sz="0" w:space="0" w:color="auto"/>
          </w:divBdr>
        </w:div>
        <w:div w:id="1271861046">
          <w:marLeft w:val="480"/>
          <w:marRight w:val="0"/>
          <w:marTop w:val="0"/>
          <w:marBottom w:val="0"/>
          <w:divBdr>
            <w:top w:val="none" w:sz="0" w:space="0" w:color="auto"/>
            <w:left w:val="none" w:sz="0" w:space="0" w:color="auto"/>
            <w:bottom w:val="none" w:sz="0" w:space="0" w:color="auto"/>
            <w:right w:val="none" w:sz="0" w:space="0" w:color="auto"/>
          </w:divBdr>
        </w:div>
        <w:div w:id="1315067408">
          <w:marLeft w:val="480"/>
          <w:marRight w:val="0"/>
          <w:marTop w:val="0"/>
          <w:marBottom w:val="0"/>
          <w:divBdr>
            <w:top w:val="none" w:sz="0" w:space="0" w:color="auto"/>
            <w:left w:val="none" w:sz="0" w:space="0" w:color="auto"/>
            <w:bottom w:val="none" w:sz="0" w:space="0" w:color="auto"/>
            <w:right w:val="none" w:sz="0" w:space="0" w:color="auto"/>
          </w:divBdr>
        </w:div>
        <w:div w:id="1347362670">
          <w:marLeft w:val="480"/>
          <w:marRight w:val="0"/>
          <w:marTop w:val="0"/>
          <w:marBottom w:val="0"/>
          <w:divBdr>
            <w:top w:val="none" w:sz="0" w:space="0" w:color="auto"/>
            <w:left w:val="none" w:sz="0" w:space="0" w:color="auto"/>
            <w:bottom w:val="none" w:sz="0" w:space="0" w:color="auto"/>
            <w:right w:val="none" w:sz="0" w:space="0" w:color="auto"/>
          </w:divBdr>
        </w:div>
        <w:div w:id="1357534483">
          <w:marLeft w:val="480"/>
          <w:marRight w:val="0"/>
          <w:marTop w:val="0"/>
          <w:marBottom w:val="0"/>
          <w:divBdr>
            <w:top w:val="none" w:sz="0" w:space="0" w:color="auto"/>
            <w:left w:val="none" w:sz="0" w:space="0" w:color="auto"/>
            <w:bottom w:val="none" w:sz="0" w:space="0" w:color="auto"/>
            <w:right w:val="none" w:sz="0" w:space="0" w:color="auto"/>
          </w:divBdr>
        </w:div>
        <w:div w:id="1385058245">
          <w:marLeft w:val="480"/>
          <w:marRight w:val="0"/>
          <w:marTop w:val="0"/>
          <w:marBottom w:val="0"/>
          <w:divBdr>
            <w:top w:val="none" w:sz="0" w:space="0" w:color="auto"/>
            <w:left w:val="none" w:sz="0" w:space="0" w:color="auto"/>
            <w:bottom w:val="none" w:sz="0" w:space="0" w:color="auto"/>
            <w:right w:val="none" w:sz="0" w:space="0" w:color="auto"/>
          </w:divBdr>
        </w:div>
        <w:div w:id="1402099099">
          <w:marLeft w:val="480"/>
          <w:marRight w:val="0"/>
          <w:marTop w:val="0"/>
          <w:marBottom w:val="0"/>
          <w:divBdr>
            <w:top w:val="none" w:sz="0" w:space="0" w:color="auto"/>
            <w:left w:val="none" w:sz="0" w:space="0" w:color="auto"/>
            <w:bottom w:val="none" w:sz="0" w:space="0" w:color="auto"/>
            <w:right w:val="none" w:sz="0" w:space="0" w:color="auto"/>
          </w:divBdr>
        </w:div>
        <w:div w:id="1418791357">
          <w:marLeft w:val="480"/>
          <w:marRight w:val="0"/>
          <w:marTop w:val="0"/>
          <w:marBottom w:val="0"/>
          <w:divBdr>
            <w:top w:val="none" w:sz="0" w:space="0" w:color="auto"/>
            <w:left w:val="none" w:sz="0" w:space="0" w:color="auto"/>
            <w:bottom w:val="none" w:sz="0" w:space="0" w:color="auto"/>
            <w:right w:val="none" w:sz="0" w:space="0" w:color="auto"/>
          </w:divBdr>
        </w:div>
        <w:div w:id="1514883453">
          <w:marLeft w:val="480"/>
          <w:marRight w:val="0"/>
          <w:marTop w:val="0"/>
          <w:marBottom w:val="0"/>
          <w:divBdr>
            <w:top w:val="none" w:sz="0" w:space="0" w:color="auto"/>
            <w:left w:val="none" w:sz="0" w:space="0" w:color="auto"/>
            <w:bottom w:val="none" w:sz="0" w:space="0" w:color="auto"/>
            <w:right w:val="none" w:sz="0" w:space="0" w:color="auto"/>
          </w:divBdr>
        </w:div>
        <w:div w:id="1535192162">
          <w:marLeft w:val="480"/>
          <w:marRight w:val="0"/>
          <w:marTop w:val="0"/>
          <w:marBottom w:val="0"/>
          <w:divBdr>
            <w:top w:val="none" w:sz="0" w:space="0" w:color="auto"/>
            <w:left w:val="none" w:sz="0" w:space="0" w:color="auto"/>
            <w:bottom w:val="none" w:sz="0" w:space="0" w:color="auto"/>
            <w:right w:val="none" w:sz="0" w:space="0" w:color="auto"/>
          </w:divBdr>
        </w:div>
        <w:div w:id="1550848237">
          <w:marLeft w:val="480"/>
          <w:marRight w:val="0"/>
          <w:marTop w:val="0"/>
          <w:marBottom w:val="0"/>
          <w:divBdr>
            <w:top w:val="none" w:sz="0" w:space="0" w:color="auto"/>
            <w:left w:val="none" w:sz="0" w:space="0" w:color="auto"/>
            <w:bottom w:val="none" w:sz="0" w:space="0" w:color="auto"/>
            <w:right w:val="none" w:sz="0" w:space="0" w:color="auto"/>
          </w:divBdr>
        </w:div>
        <w:div w:id="1575240326">
          <w:marLeft w:val="480"/>
          <w:marRight w:val="0"/>
          <w:marTop w:val="0"/>
          <w:marBottom w:val="0"/>
          <w:divBdr>
            <w:top w:val="none" w:sz="0" w:space="0" w:color="auto"/>
            <w:left w:val="none" w:sz="0" w:space="0" w:color="auto"/>
            <w:bottom w:val="none" w:sz="0" w:space="0" w:color="auto"/>
            <w:right w:val="none" w:sz="0" w:space="0" w:color="auto"/>
          </w:divBdr>
        </w:div>
        <w:div w:id="1629780517">
          <w:marLeft w:val="480"/>
          <w:marRight w:val="0"/>
          <w:marTop w:val="0"/>
          <w:marBottom w:val="0"/>
          <w:divBdr>
            <w:top w:val="none" w:sz="0" w:space="0" w:color="auto"/>
            <w:left w:val="none" w:sz="0" w:space="0" w:color="auto"/>
            <w:bottom w:val="none" w:sz="0" w:space="0" w:color="auto"/>
            <w:right w:val="none" w:sz="0" w:space="0" w:color="auto"/>
          </w:divBdr>
        </w:div>
        <w:div w:id="1699768223">
          <w:marLeft w:val="480"/>
          <w:marRight w:val="0"/>
          <w:marTop w:val="0"/>
          <w:marBottom w:val="0"/>
          <w:divBdr>
            <w:top w:val="none" w:sz="0" w:space="0" w:color="auto"/>
            <w:left w:val="none" w:sz="0" w:space="0" w:color="auto"/>
            <w:bottom w:val="none" w:sz="0" w:space="0" w:color="auto"/>
            <w:right w:val="none" w:sz="0" w:space="0" w:color="auto"/>
          </w:divBdr>
        </w:div>
        <w:div w:id="1760911138">
          <w:marLeft w:val="480"/>
          <w:marRight w:val="0"/>
          <w:marTop w:val="0"/>
          <w:marBottom w:val="0"/>
          <w:divBdr>
            <w:top w:val="none" w:sz="0" w:space="0" w:color="auto"/>
            <w:left w:val="none" w:sz="0" w:space="0" w:color="auto"/>
            <w:bottom w:val="none" w:sz="0" w:space="0" w:color="auto"/>
            <w:right w:val="none" w:sz="0" w:space="0" w:color="auto"/>
          </w:divBdr>
        </w:div>
        <w:div w:id="1775513849">
          <w:marLeft w:val="480"/>
          <w:marRight w:val="0"/>
          <w:marTop w:val="0"/>
          <w:marBottom w:val="0"/>
          <w:divBdr>
            <w:top w:val="none" w:sz="0" w:space="0" w:color="auto"/>
            <w:left w:val="none" w:sz="0" w:space="0" w:color="auto"/>
            <w:bottom w:val="none" w:sz="0" w:space="0" w:color="auto"/>
            <w:right w:val="none" w:sz="0" w:space="0" w:color="auto"/>
          </w:divBdr>
        </w:div>
        <w:div w:id="1786342070">
          <w:marLeft w:val="480"/>
          <w:marRight w:val="0"/>
          <w:marTop w:val="0"/>
          <w:marBottom w:val="0"/>
          <w:divBdr>
            <w:top w:val="none" w:sz="0" w:space="0" w:color="auto"/>
            <w:left w:val="none" w:sz="0" w:space="0" w:color="auto"/>
            <w:bottom w:val="none" w:sz="0" w:space="0" w:color="auto"/>
            <w:right w:val="none" w:sz="0" w:space="0" w:color="auto"/>
          </w:divBdr>
        </w:div>
        <w:div w:id="1789082888">
          <w:marLeft w:val="480"/>
          <w:marRight w:val="0"/>
          <w:marTop w:val="0"/>
          <w:marBottom w:val="0"/>
          <w:divBdr>
            <w:top w:val="none" w:sz="0" w:space="0" w:color="auto"/>
            <w:left w:val="none" w:sz="0" w:space="0" w:color="auto"/>
            <w:bottom w:val="none" w:sz="0" w:space="0" w:color="auto"/>
            <w:right w:val="none" w:sz="0" w:space="0" w:color="auto"/>
          </w:divBdr>
        </w:div>
        <w:div w:id="1824422088">
          <w:marLeft w:val="480"/>
          <w:marRight w:val="0"/>
          <w:marTop w:val="0"/>
          <w:marBottom w:val="0"/>
          <w:divBdr>
            <w:top w:val="none" w:sz="0" w:space="0" w:color="auto"/>
            <w:left w:val="none" w:sz="0" w:space="0" w:color="auto"/>
            <w:bottom w:val="none" w:sz="0" w:space="0" w:color="auto"/>
            <w:right w:val="none" w:sz="0" w:space="0" w:color="auto"/>
          </w:divBdr>
        </w:div>
        <w:div w:id="1863471775">
          <w:marLeft w:val="480"/>
          <w:marRight w:val="0"/>
          <w:marTop w:val="0"/>
          <w:marBottom w:val="0"/>
          <w:divBdr>
            <w:top w:val="none" w:sz="0" w:space="0" w:color="auto"/>
            <w:left w:val="none" w:sz="0" w:space="0" w:color="auto"/>
            <w:bottom w:val="none" w:sz="0" w:space="0" w:color="auto"/>
            <w:right w:val="none" w:sz="0" w:space="0" w:color="auto"/>
          </w:divBdr>
        </w:div>
        <w:div w:id="1878082512">
          <w:marLeft w:val="480"/>
          <w:marRight w:val="0"/>
          <w:marTop w:val="0"/>
          <w:marBottom w:val="0"/>
          <w:divBdr>
            <w:top w:val="none" w:sz="0" w:space="0" w:color="auto"/>
            <w:left w:val="none" w:sz="0" w:space="0" w:color="auto"/>
            <w:bottom w:val="none" w:sz="0" w:space="0" w:color="auto"/>
            <w:right w:val="none" w:sz="0" w:space="0" w:color="auto"/>
          </w:divBdr>
        </w:div>
        <w:div w:id="1938831119">
          <w:marLeft w:val="480"/>
          <w:marRight w:val="0"/>
          <w:marTop w:val="0"/>
          <w:marBottom w:val="0"/>
          <w:divBdr>
            <w:top w:val="none" w:sz="0" w:space="0" w:color="auto"/>
            <w:left w:val="none" w:sz="0" w:space="0" w:color="auto"/>
            <w:bottom w:val="none" w:sz="0" w:space="0" w:color="auto"/>
            <w:right w:val="none" w:sz="0" w:space="0" w:color="auto"/>
          </w:divBdr>
        </w:div>
        <w:div w:id="1950044561">
          <w:marLeft w:val="480"/>
          <w:marRight w:val="0"/>
          <w:marTop w:val="0"/>
          <w:marBottom w:val="0"/>
          <w:divBdr>
            <w:top w:val="none" w:sz="0" w:space="0" w:color="auto"/>
            <w:left w:val="none" w:sz="0" w:space="0" w:color="auto"/>
            <w:bottom w:val="none" w:sz="0" w:space="0" w:color="auto"/>
            <w:right w:val="none" w:sz="0" w:space="0" w:color="auto"/>
          </w:divBdr>
        </w:div>
        <w:div w:id="1965965044">
          <w:marLeft w:val="480"/>
          <w:marRight w:val="0"/>
          <w:marTop w:val="0"/>
          <w:marBottom w:val="0"/>
          <w:divBdr>
            <w:top w:val="none" w:sz="0" w:space="0" w:color="auto"/>
            <w:left w:val="none" w:sz="0" w:space="0" w:color="auto"/>
            <w:bottom w:val="none" w:sz="0" w:space="0" w:color="auto"/>
            <w:right w:val="none" w:sz="0" w:space="0" w:color="auto"/>
          </w:divBdr>
        </w:div>
        <w:div w:id="1972055248">
          <w:marLeft w:val="480"/>
          <w:marRight w:val="0"/>
          <w:marTop w:val="0"/>
          <w:marBottom w:val="0"/>
          <w:divBdr>
            <w:top w:val="none" w:sz="0" w:space="0" w:color="auto"/>
            <w:left w:val="none" w:sz="0" w:space="0" w:color="auto"/>
            <w:bottom w:val="none" w:sz="0" w:space="0" w:color="auto"/>
            <w:right w:val="none" w:sz="0" w:space="0" w:color="auto"/>
          </w:divBdr>
        </w:div>
        <w:div w:id="1977711945">
          <w:marLeft w:val="480"/>
          <w:marRight w:val="0"/>
          <w:marTop w:val="0"/>
          <w:marBottom w:val="0"/>
          <w:divBdr>
            <w:top w:val="none" w:sz="0" w:space="0" w:color="auto"/>
            <w:left w:val="none" w:sz="0" w:space="0" w:color="auto"/>
            <w:bottom w:val="none" w:sz="0" w:space="0" w:color="auto"/>
            <w:right w:val="none" w:sz="0" w:space="0" w:color="auto"/>
          </w:divBdr>
        </w:div>
        <w:div w:id="2019379247">
          <w:marLeft w:val="480"/>
          <w:marRight w:val="0"/>
          <w:marTop w:val="0"/>
          <w:marBottom w:val="0"/>
          <w:divBdr>
            <w:top w:val="none" w:sz="0" w:space="0" w:color="auto"/>
            <w:left w:val="none" w:sz="0" w:space="0" w:color="auto"/>
            <w:bottom w:val="none" w:sz="0" w:space="0" w:color="auto"/>
            <w:right w:val="none" w:sz="0" w:space="0" w:color="auto"/>
          </w:divBdr>
        </w:div>
        <w:div w:id="2083481554">
          <w:marLeft w:val="480"/>
          <w:marRight w:val="0"/>
          <w:marTop w:val="0"/>
          <w:marBottom w:val="0"/>
          <w:divBdr>
            <w:top w:val="none" w:sz="0" w:space="0" w:color="auto"/>
            <w:left w:val="none" w:sz="0" w:space="0" w:color="auto"/>
            <w:bottom w:val="none" w:sz="0" w:space="0" w:color="auto"/>
            <w:right w:val="none" w:sz="0" w:space="0" w:color="auto"/>
          </w:divBdr>
        </w:div>
        <w:div w:id="2117021350">
          <w:marLeft w:val="480"/>
          <w:marRight w:val="0"/>
          <w:marTop w:val="0"/>
          <w:marBottom w:val="0"/>
          <w:divBdr>
            <w:top w:val="none" w:sz="0" w:space="0" w:color="auto"/>
            <w:left w:val="none" w:sz="0" w:space="0" w:color="auto"/>
            <w:bottom w:val="none" w:sz="0" w:space="0" w:color="auto"/>
            <w:right w:val="none" w:sz="0" w:space="0" w:color="auto"/>
          </w:divBdr>
        </w:div>
        <w:div w:id="2136480951">
          <w:marLeft w:val="480"/>
          <w:marRight w:val="0"/>
          <w:marTop w:val="0"/>
          <w:marBottom w:val="0"/>
          <w:divBdr>
            <w:top w:val="none" w:sz="0" w:space="0" w:color="auto"/>
            <w:left w:val="none" w:sz="0" w:space="0" w:color="auto"/>
            <w:bottom w:val="none" w:sz="0" w:space="0" w:color="auto"/>
            <w:right w:val="none" w:sz="0" w:space="0" w:color="auto"/>
          </w:divBdr>
        </w:div>
      </w:divsChild>
    </w:div>
    <w:div w:id="1111166876">
      <w:bodyDiv w:val="1"/>
      <w:marLeft w:val="0"/>
      <w:marRight w:val="0"/>
      <w:marTop w:val="0"/>
      <w:marBottom w:val="0"/>
      <w:divBdr>
        <w:top w:val="none" w:sz="0" w:space="0" w:color="auto"/>
        <w:left w:val="none" w:sz="0" w:space="0" w:color="auto"/>
        <w:bottom w:val="none" w:sz="0" w:space="0" w:color="auto"/>
        <w:right w:val="none" w:sz="0" w:space="0" w:color="auto"/>
      </w:divBdr>
      <w:divsChild>
        <w:div w:id="7685402">
          <w:marLeft w:val="480"/>
          <w:marRight w:val="0"/>
          <w:marTop w:val="0"/>
          <w:marBottom w:val="0"/>
          <w:divBdr>
            <w:top w:val="none" w:sz="0" w:space="0" w:color="auto"/>
            <w:left w:val="none" w:sz="0" w:space="0" w:color="auto"/>
            <w:bottom w:val="none" w:sz="0" w:space="0" w:color="auto"/>
            <w:right w:val="none" w:sz="0" w:space="0" w:color="auto"/>
          </w:divBdr>
        </w:div>
        <w:div w:id="13847855">
          <w:marLeft w:val="480"/>
          <w:marRight w:val="0"/>
          <w:marTop w:val="0"/>
          <w:marBottom w:val="0"/>
          <w:divBdr>
            <w:top w:val="none" w:sz="0" w:space="0" w:color="auto"/>
            <w:left w:val="none" w:sz="0" w:space="0" w:color="auto"/>
            <w:bottom w:val="none" w:sz="0" w:space="0" w:color="auto"/>
            <w:right w:val="none" w:sz="0" w:space="0" w:color="auto"/>
          </w:divBdr>
        </w:div>
        <w:div w:id="16659227">
          <w:marLeft w:val="480"/>
          <w:marRight w:val="0"/>
          <w:marTop w:val="0"/>
          <w:marBottom w:val="0"/>
          <w:divBdr>
            <w:top w:val="none" w:sz="0" w:space="0" w:color="auto"/>
            <w:left w:val="none" w:sz="0" w:space="0" w:color="auto"/>
            <w:bottom w:val="none" w:sz="0" w:space="0" w:color="auto"/>
            <w:right w:val="none" w:sz="0" w:space="0" w:color="auto"/>
          </w:divBdr>
        </w:div>
        <w:div w:id="26956161">
          <w:marLeft w:val="480"/>
          <w:marRight w:val="0"/>
          <w:marTop w:val="0"/>
          <w:marBottom w:val="0"/>
          <w:divBdr>
            <w:top w:val="none" w:sz="0" w:space="0" w:color="auto"/>
            <w:left w:val="none" w:sz="0" w:space="0" w:color="auto"/>
            <w:bottom w:val="none" w:sz="0" w:space="0" w:color="auto"/>
            <w:right w:val="none" w:sz="0" w:space="0" w:color="auto"/>
          </w:divBdr>
        </w:div>
        <w:div w:id="84225741">
          <w:marLeft w:val="480"/>
          <w:marRight w:val="0"/>
          <w:marTop w:val="0"/>
          <w:marBottom w:val="0"/>
          <w:divBdr>
            <w:top w:val="none" w:sz="0" w:space="0" w:color="auto"/>
            <w:left w:val="none" w:sz="0" w:space="0" w:color="auto"/>
            <w:bottom w:val="none" w:sz="0" w:space="0" w:color="auto"/>
            <w:right w:val="none" w:sz="0" w:space="0" w:color="auto"/>
          </w:divBdr>
        </w:div>
        <w:div w:id="93791307">
          <w:marLeft w:val="480"/>
          <w:marRight w:val="0"/>
          <w:marTop w:val="0"/>
          <w:marBottom w:val="0"/>
          <w:divBdr>
            <w:top w:val="none" w:sz="0" w:space="0" w:color="auto"/>
            <w:left w:val="none" w:sz="0" w:space="0" w:color="auto"/>
            <w:bottom w:val="none" w:sz="0" w:space="0" w:color="auto"/>
            <w:right w:val="none" w:sz="0" w:space="0" w:color="auto"/>
          </w:divBdr>
        </w:div>
        <w:div w:id="144204846">
          <w:marLeft w:val="480"/>
          <w:marRight w:val="0"/>
          <w:marTop w:val="0"/>
          <w:marBottom w:val="0"/>
          <w:divBdr>
            <w:top w:val="none" w:sz="0" w:space="0" w:color="auto"/>
            <w:left w:val="none" w:sz="0" w:space="0" w:color="auto"/>
            <w:bottom w:val="none" w:sz="0" w:space="0" w:color="auto"/>
            <w:right w:val="none" w:sz="0" w:space="0" w:color="auto"/>
          </w:divBdr>
        </w:div>
        <w:div w:id="208537165">
          <w:marLeft w:val="480"/>
          <w:marRight w:val="0"/>
          <w:marTop w:val="0"/>
          <w:marBottom w:val="0"/>
          <w:divBdr>
            <w:top w:val="none" w:sz="0" w:space="0" w:color="auto"/>
            <w:left w:val="none" w:sz="0" w:space="0" w:color="auto"/>
            <w:bottom w:val="none" w:sz="0" w:space="0" w:color="auto"/>
            <w:right w:val="none" w:sz="0" w:space="0" w:color="auto"/>
          </w:divBdr>
        </w:div>
        <w:div w:id="229922587">
          <w:marLeft w:val="480"/>
          <w:marRight w:val="0"/>
          <w:marTop w:val="0"/>
          <w:marBottom w:val="0"/>
          <w:divBdr>
            <w:top w:val="none" w:sz="0" w:space="0" w:color="auto"/>
            <w:left w:val="none" w:sz="0" w:space="0" w:color="auto"/>
            <w:bottom w:val="none" w:sz="0" w:space="0" w:color="auto"/>
            <w:right w:val="none" w:sz="0" w:space="0" w:color="auto"/>
          </w:divBdr>
        </w:div>
        <w:div w:id="250741460">
          <w:marLeft w:val="480"/>
          <w:marRight w:val="0"/>
          <w:marTop w:val="0"/>
          <w:marBottom w:val="0"/>
          <w:divBdr>
            <w:top w:val="none" w:sz="0" w:space="0" w:color="auto"/>
            <w:left w:val="none" w:sz="0" w:space="0" w:color="auto"/>
            <w:bottom w:val="none" w:sz="0" w:space="0" w:color="auto"/>
            <w:right w:val="none" w:sz="0" w:space="0" w:color="auto"/>
          </w:divBdr>
        </w:div>
        <w:div w:id="314377805">
          <w:marLeft w:val="480"/>
          <w:marRight w:val="0"/>
          <w:marTop w:val="0"/>
          <w:marBottom w:val="0"/>
          <w:divBdr>
            <w:top w:val="none" w:sz="0" w:space="0" w:color="auto"/>
            <w:left w:val="none" w:sz="0" w:space="0" w:color="auto"/>
            <w:bottom w:val="none" w:sz="0" w:space="0" w:color="auto"/>
            <w:right w:val="none" w:sz="0" w:space="0" w:color="auto"/>
          </w:divBdr>
        </w:div>
        <w:div w:id="351617145">
          <w:marLeft w:val="480"/>
          <w:marRight w:val="0"/>
          <w:marTop w:val="0"/>
          <w:marBottom w:val="0"/>
          <w:divBdr>
            <w:top w:val="none" w:sz="0" w:space="0" w:color="auto"/>
            <w:left w:val="none" w:sz="0" w:space="0" w:color="auto"/>
            <w:bottom w:val="none" w:sz="0" w:space="0" w:color="auto"/>
            <w:right w:val="none" w:sz="0" w:space="0" w:color="auto"/>
          </w:divBdr>
        </w:div>
        <w:div w:id="364521160">
          <w:marLeft w:val="480"/>
          <w:marRight w:val="0"/>
          <w:marTop w:val="0"/>
          <w:marBottom w:val="0"/>
          <w:divBdr>
            <w:top w:val="none" w:sz="0" w:space="0" w:color="auto"/>
            <w:left w:val="none" w:sz="0" w:space="0" w:color="auto"/>
            <w:bottom w:val="none" w:sz="0" w:space="0" w:color="auto"/>
            <w:right w:val="none" w:sz="0" w:space="0" w:color="auto"/>
          </w:divBdr>
        </w:div>
        <w:div w:id="407269545">
          <w:marLeft w:val="480"/>
          <w:marRight w:val="0"/>
          <w:marTop w:val="0"/>
          <w:marBottom w:val="0"/>
          <w:divBdr>
            <w:top w:val="none" w:sz="0" w:space="0" w:color="auto"/>
            <w:left w:val="none" w:sz="0" w:space="0" w:color="auto"/>
            <w:bottom w:val="none" w:sz="0" w:space="0" w:color="auto"/>
            <w:right w:val="none" w:sz="0" w:space="0" w:color="auto"/>
          </w:divBdr>
        </w:div>
        <w:div w:id="412434189">
          <w:marLeft w:val="480"/>
          <w:marRight w:val="0"/>
          <w:marTop w:val="0"/>
          <w:marBottom w:val="0"/>
          <w:divBdr>
            <w:top w:val="none" w:sz="0" w:space="0" w:color="auto"/>
            <w:left w:val="none" w:sz="0" w:space="0" w:color="auto"/>
            <w:bottom w:val="none" w:sz="0" w:space="0" w:color="auto"/>
            <w:right w:val="none" w:sz="0" w:space="0" w:color="auto"/>
          </w:divBdr>
        </w:div>
        <w:div w:id="426076919">
          <w:marLeft w:val="480"/>
          <w:marRight w:val="0"/>
          <w:marTop w:val="0"/>
          <w:marBottom w:val="0"/>
          <w:divBdr>
            <w:top w:val="none" w:sz="0" w:space="0" w:color="auto"/>
            <w:left w:val="none" w:sz="0" w:space="0" w:color="auto"/>
            <w:bottom w:val="none" w:sz="0" w:space="0" w:color="auto"/>
            <w:right w:val="none" w:sz="0" w:space="0" w:color="auto"/>
          </w:divBdr>
        </w:div>
        <w:div w:id="430199996">
          <w:marLeft w:val="480"/>
          <w:marRight w:val="0"/>
          <w:marTop w:val="0"/>
          <w:marBottom w:val="0"/>
          <w:divBdr>
            <w:top w:val="none" w:sz="0" w:space="0" w:color="auto"/>
            <w:left w:val="none" w:sz="0" w:space="0" w:color="auto"/>
            <w:bottom w:val="none" w:sz="0" w:space="0" w:color="auto"/>
            <w:right w:val="none" w:sz="0" w:space="0" w:color="auto"/>
          </w:divBdr>
        </w:div>
        <w:div w:id="434447645">
          <w:marLeft w:val="480"/>
          <w:marRight w:val="0"/>
          <w:marTop w:val="0"/>
          <w:marBottom w:val="0"/>
          <w:divBdr>
            <w:top w:val="none" w:sz="0" w:space="0" w:color="auto"/>
            <w:left w:val="none" w:sz="0" w:space="0" w:color="auto"/>
            <w:bottom w:val="none" w:sz="0" w:space="0" w:color="auto"/>
            <w:right w:val="none" w:sz="0" w:space="0" w:color="auto"/>
          </w:divBdr>
        </w:div>
        <w:div w:id="470094978">
          <w:marLeft w:val="480"/>
          <w:marRight w:val="0"/>
          <w:marTop w:val="0"/>
          <w:marBottom w:val="0"/>
          <w:divBdr>
            <w:top w:val="none" w:sz="0" w:space="0" w:color="auto"/>
            <w:left w:val="none" w:sz="0" w:space="0" w:color="auto"/>
            <w:bottom w:val="none" w:sz="0" w:space="0" w:color="auto"/>
            <w:right w:val="none" w:sz="0" w:space="0" w:color="auto"/>
          </w:divBdr>
        </w:div>
        <w:div w:id="546725007">
          <w:marLeft w:val="480"/>
          <w:marRight w:val="0"/>
          <w:marTop w:val="0"/>
          <w:marBottom w:val="0"/>
          <w:divBdr>
            <w:top w:val="none" w:sz="0" w:space="0" w:color="auto"/>
            <w:left w:val="none" w:sz="0" w:space="0" w:color="auto"/>
            <w:bottom w:val="none" w:sz="0" w:space="0" w:color="auto"/>
            <w:right w:val="none" w:sz="0" w:space="0" w:color="auto"/>
          </w:divBdr>
        </w:div>
        <w:div w:id="592469864">
          <w:marLeft w:val="480"/>
          <w:marRight w:val="0"/>
          <w:marTop w:val="0"/>
          <w:marBottom w:val="0"/>
          <w:divBdr>
            <w:top w:val="none" w:sz="0" w:space="0" w:color="auto"/>
            <w:left w:val="none" w:sz="0" w:space="0" w:color="auto"/>
            <w:bottom w:val="none" w:sz="0" w:space="0" w:color="auto"/>
            <w:right w:val="none" w:sz="0" w:space="0" w:color="auto"/>
          </w:divBdr>
        </w:div>
        <w:div w:id="609821767">
          <w:marLeft w:val="480"/>
          <w:marRight w:val="0"/>
          <w:marTop w:val="0"/>
          <w:marBottom w:val="0"/>
          <w:divBdr>
            <w:top w:val="none" w:sz="0" w:space="0" w:color="auto"/>
            <w:left w:val="none" w:sz="0" w:space="0" w:color="auto"/>
            <w:bottom w:val="none" w:sz="0" w:space="0" w:color="auto"/>
            <w:right w:val="none" w:sz="0" w:space="0" w:color="auto"/>
          </w:divBdr>
        </w:div>
        <w:div w:id="646862788">
          <w:marLeft w:val="480"/>
          <w:marRight w:val="0"/>
          <w:marTop w:val="0"/>
          <w:marBottom w:val="0"/>
          <w:divBdr>
            <w:top w:val="none" w:sz="0" w:space="0" w:color="auto"/>
            <w:left w:val="none" w:sz="0" w:space="0" w:color="auto"/>
            <w:bottom w:val="none" w:sz="0" w:space="0" w:color="auto"/>
            <w:right w:val="none" w:sz="0" w:space="0" w:color="auto"/>
          </w:divBdr>
        </w:div>
        <w:div w:id="690882514">
          <w:marLeft w:val="480"/>
          <w:marRight w:val="0"/>
          <w:marTop w:val="0"/>
          <w:marBottom w:val="0"/>
          <w:divBdr>
            <w:top w:val="none" w:sz="0" w:space="0" w:color="auto"/>
            <w:left w:val="none" w:sz="0" w:space="0" w:color="auto"/>
            <w:bottom w:val="none" w:sz="0" w:space="0" w:color="auto"/>
            <w:right w:val="none" w:sz="0" w:space="0" w:color="auto"/>
          </w:divBdr>
        </w:div>
        <w:div w:id="894971372">
          <w:marLeft w:val="480"/>
          <w:marRight w:val="0"/>
          <w:marTop w:val="0"/>
          <w:marBottom w:val="0"/>
          <w:divBdr>
            <w:top w:val="none" w:sz="0" w:space="0" w:color="auto"/>
            <w:left w:val="none" w:sz="0" w:space="0" w:color="auto"/>
            <w:bottom w:val="none" w:sz="0" w:space="0" w:color="auto"/>
            <w:right w:val="none" w:sz="0" w:space="0" w:color="auto"/>
          </w:divBdr>
        </w:div>
        <w:div w:id="902906357">
          <w:marLeft w:val="480"/>
          <w:marRight w:val="0"/>
          <w:marTop w:val="0"/>
          <w:marBottom w:val="0"/>
          <w:divBdr>
            <w:top w:val="none" w:sz="0" w:space="0" w:color="auto"/>
            <w:left w:val="none" w:sz="0" w:space="0" w:color="auto"/>
            <w:bottom w:val="none" w:sz="0" w:space="0" w:color="auto"/>
            <w:right w:val="none" w:sz="0" w:space="0" w:color="auto"/>
          </w:divBdr>
        </w:div>
        <w:div w:id="915213977">
          <w:marLeft w:val="480"/>
          <w:marRight w:val="0"/>
          <w:marTop w:val="0"/>
          <w:marBottom w:val="0"/>
          <w:divBdr>
            <w:top w:val="none" w:sz="0" w:space="0" w:color="auto"/>
            <w:left w:val="none" w:sz="0" w:space="0" w:color="auto"/>
            <w:bottom w:val="none" w:sz="0" w:space="0" w:color="auto"/>
            <w:right w:val="none" w:sz="0" w:space="0" w:color="auto"/>
          </w:divBdr>
        </w:div>
        <w:div w:id="952631585">
          <w:marLeft w:val="480"/>
          <w:marRight w:val="0"/>
          <w:marTop w:val="0"/>
          <w:marBottom w:val="0"/>
          <w:divBdr>
            <w:top w:val="none" w:sz="0" w:space="0" w:color="auto"/>
            <w:left w:val="none" w:sz="0" w:space="0" w:color="auto"/>
            <w:bottom w:val="none" w:sz="0" w:space="0" w:color="auto"/>
            <w:right w:val="none" w:sz="0" w:space="0" w:color="auto"/>
          </w:divBdr>
        </w:div>
        <w:div w:id="959918312">
          <w:marLeft w:val="480"/>
          <w:marRight w:val="0"/>
          <w:marTop w:val="0"/>
          <w:marBottom w:val="0"/>
          <w:divBdr>
            <w:top w:val="none" w:sz="0" w:space="0" w:color="auto"/>
            <w:left w:val="none" w:sz="0" w:space="0" w:color="auto"/>
            <w:bottom w:val="none" w:sz="0" w:space="0" w:color="auto"/>
            <w:right w:val="none" w:sz="0" w:space="0" w:color="auto"/>
          </w:divBdr>
        </w:div>
        <w:div w:id="966738324">
          <w:marLeft w:val="480"/>
          <w:marRight w:val="0"/>
          <w:marTop w:val="0"/>
          <w:marBottom w:val="0"/>
          <w:divBdr>
            <w:top w:val="none" w:sz="0" w:space="0" w:color="auto"/>
            <w:left w:val="none" w:sz="0" w:space="0" w:color="auto"/>
            <w:bottom w:val="none" w:sz="0" w:space="0" w:color="auto"/>
            <w:right w:val="none" w:sz="0" w:space="0" w:color="auto"/>
          </w:divBdr>
        </w:div>
        <w:div w:id="989361979">
          <w:marLeft w:val="480"/>
          <w:marRight w:val="0"/>
          <w:marTop w:val="0"/>
          <w:marBottom w:val="0"/>
          <w:divBdr>
            <w:top w:val="none" w:sz="0" w:space="0" w:color="auto"/>
            <w:left w:val="none" w:sz="0" w:space="0" w:color="auto"/>
            <w:bottom w:val="none" w:sz="0" w:space="0" w:color="auto"/>
            <w:right w:val="none" w:sz="0" w:space="0" w:color="auto"/>
          </w:divBdr>
        </w:div>
        <w:div w:id="1031762488">
          <w:marLeft w:val="480"/>
          <w:marRight w:val="0"/>
          <w:marTop w:val="0"/>
          <w:marBottom w:val="0"/>
          <w:divBdr>
            <w:top w:val="none" w:sz="0" w:space="0" w:color="auto"/>
            <w:left w:val="none" w:sz="0" w:space="0" w:color="auto"/>
            <w:bottom w:val="none" w:sz="0" w:space="0" w:color="auto"/>
            <w:right w:val="none" w:sz="0" w:space="0" w:color="auto"/>
          </w:divBdr>
        </w:div>
        <w:div w:id="1133912305">
          <w:marLeft w:val="480"/>
          <w:marRight w:val="0"/>
          <w:marTop w:val="0"/>
          <w:marBottom w:val="0"/>
          <w:divBdr>
            <w:top w:val="none" w:sz="0" w:space="0" w:color="auto"/>
            <w:left w:val="none" w:sz="0" w:space="0" w:color="auto"/>
            <w:bottom w:val="none" w:sz="0" w:space="0" w:color="auto"/>
            <w:right w:val="none" w:sz="0" w:space="0" w:color="auto"/>
          </w:divBdr>
        </w:div>
        <w:div w:id="1159231912">
          <w:marLeft w:val="480"/>
          <w:marRight w:val="0"/>
          <w:marTop w:val="0"/>
          <w:marBottom w:val="0"/>
          <w:divBdr>
            <w:top w:val="none" w:sz="0" w:space="0" w:color="auto"/>
            <w:left w:val="none" w:sz="0" w:space="0" w:color="auto"/>
            <w:bottom w:val="none" w:sz="0" w:space="0" w:color="auto"/>
            <w:right w:val="none" w:sz="0" w:space="0" w:color="auto"/>
          </w:divBdr>
        </w:div>
        <w:div w:id="1172139139">
          <w:marLeft w:val="480"/>
          <w:marRight w:val="0"/>
          <w:marTop w:val="0"/>
          <w:marBottom w:val="0"/>
          <w:divBdr>
            <w:top w:val="none" w:sz="0" w:space="0" w:color="auto"/>
            <w:left w:val="none" w:sz="0" w:space="0" w:color="auto"/>
            <w:bottom w:val="none" w:sz="0" w:space="0" w:color="auto"/>
            <w:right w:val="none" w:sz="0" w:space="0" w:color="auto"/>
          </w:divBdr>
        </w:div>
        <w:div w:id="1206063132">
          <w:marLeft w:val="480"/>
          <w:marRight w:val="0"/>
          <w:marTop w:val="0"/>
          <w:marBottom w:val="0"/>
          <w:divBdr>
            <w:top w:val="none" w:sz="0" w:space="0" w:color="auto"/>
            <w:left w:val="none" w:sz="0" w:space="0" w:color="auto"/>
            <w:bottom w:val="none" w:sz="0" w:space="0" w:color="auto"/>
            <w:right w:val="none" w:sz="0" w:space="0" w:color="auto"/>
          </w:divBdr>
        </w:div>
        <w:div w:id="1233547336">
          <w:marLeft w:val="480"/>
          <w:marRight w:val="0"/>
          <w:marTop w:val="0"/>
          <w:marBottom w:val="0"/>
          <w:divBdr>
            <w:top w:val="none" w:sz="0" w:space="0" w:color="auto"/>
            <w:left w:val="none" w:sz="0" w:space="0" w:color="auto"/>
            <w:bottom w:val="none" w:sz="0" w:space="0" w:color="auto"/>
            <w:right w:val="none" w:sz="0" w:space="0" w:color="auto"/>
          </w:divBdr>
        </w:div>
        <w:div w:id="1271008058">
          <w:marLeft w:val="480"/>
          <w:marRight w:val="0"/>
          <w:marTop w:val="0"/>
          <w:marBottom w:val="0"/>
          <w:divBdr>
            <w:top w:val="none" w:sz="0" w:space="0" w:color="auto"/>
            <w:left w:val="none" w:sz="0" w:space="0" w:color="auto"/>
            <w:bottom w:val="none" w:sz="0" w:space="0" w:color="auto"/>
            <w:right w:val="none" w:sz="0" w:space="0" w:color="auto"/>
          </w:divBdr>
        </w:div>
        <w:div w:id="1322077721">
          <w:marLeft w:val="480"/>
          <w:marRight w:val="0"/>
          <w:marTop w:val="0"/>
          <w:marBottom w:val="0"/>
          <w:divBdr>
            <w:top w:val="none" w:sz="0" w:space="0" w:color="auto"/>
            <w:left w:val="none" w:sz="0" w:space="0" w:color="auto"/>
            <w:bottom w:val="none" w:sz="0" w:space="0" w:color="auto"/>
            <w:right w:val="none" w:sz="0" w:space="0" w:color="auto"/>
          </w:divBdr>
        </w:div>
        <w:div w:id="1336148832">
          <w:marLeft w:val="480"/>
          <w:marRight w:val="0"/>
          <w:marTop w:val="0"/>
          <w:marBottom w:val="0"/>
          <w:divBdr>
            <w:top w:val="none" w:sz="0" w:space="0" w:color="auto"/>
            <w:left w:val="none" w:sz="0" w:space="0" w:color="auto"/>
            <w:bottom w:val="none" w:sz="0" w:space="0" w:color="auto"/>
            <w:right w:val="none" w:sz="0" w:space="0" w:color="auto"/>
          </w:divBdr>
        </w:div>
        <w:div w:id="1346974786">
          <w:marLeft w:val="480"/>
          <w:marRight w:val="0"/>
          <w:marTop w:val="0"/>
          <w:marBottom w:val="0"/>
          <w:divBdr>
            <w:top w:val="none" w:sz="0" w:space="0" w:color="auto"/>
            <w:left w:val="none" w:sz="0" w:space="0" w:color="auto"/>
            <w:bottom w:val="none" w:sz="0" w:space="0" w:color="auto"/>
            <w:right w:val="none" w:sz="0" w:space="0" w:color="auto"/>
          </w:divBdr>
        </w:div>
        <w:div w:id="1355570733">
          <w:marLeft w:val="480"/>
          <w:marRight w:val="0"/>
          <w:marTop w:val="0"/>
          <w:marBottom w:val="0"/>
          <w:divBdr>
            <w:top w:val="none" w:sz="0" w:space="0" w:color="auto"/>
            <w:left w:val="none" w:sz="0" w:space="0" w:color="auto"/>
            <w:bottom w:val="none" w:sz="0" w:space="0" w:color="auto"/>
            <w:right w:val="none" w:sz="0" w:space="0" w:color="auto"/>
          </w:divBdr>
        </w:div>
        <w:div w:id="1363550209">
          <w:marLeft w:val="480"/>
          <w:marRight w:val="0"/>
          <w:marTop w:val="0"/>
          <w:marBottom w:val="0"/>
          <w:divBdr>
            <w:top w:val="none" w:sz="0" w:space="0" w:color="auto"/>
            <w:left w:val="none" w:sz="0" w:space="0" w:color="auto"/>
            <w:bottom w:val="none" w:sz="0" w:space="0" w:color="auto"/>
            <w:right w:val="none" w:sz="0" w:space="0" w:color="auto"/>
          </w:divBdr>
        </w:div>
        <w:div w:id="1369722301">
          <w:marLeft w:val="480"/>
          <w:marRight w:val="0"/>
          <w:marTop w:val="0"/>
          <w:marBottom w:val="0"/>
          <w:divBdr>
            <w:top w:val="none" w:sz="0" w:space="0" w:color="auto"/>
            <w:left w:val="none" w:sz="0" w:space="0" w:color="auto"/>
            <w:bottom w:val="none" w:sz="0" w:space="0" w:color="auto"/>
            <w:right w:val="none" w:sz="0" w:space="0" w:color="auto"/>
          </w:divBdr>
        </w:div>
        <w:div w:id="1371688522">
          <w:marLeft w:val="480"/>
          <w:marRight w:val="0"/>
          <w:marTop w:val="0"/>
          <w:marBottom w:val="0"/>
          <w:divBdr>
            <w:top w:val="none" w:sz="0" w:space="0" w:color="auto"/>
            <w:left w:val="none" w:sz="0" w:space="0" w:color="auto"/>
            <w:bottom w:val="none" w:sz="0" w:space="0" w:color="auto"/>
            <w:right w:val="none" w:sz="0" w:space="0" w:color="auto"/>
          </w:divBdr>
        </w:div>
        <w:div w:id="1383208806">
          <w:marLeft w:val="480"/>
          <w:marRight w:val="0"/>
          <w:marTop w:val="0"/>
          <w:marBottom w:val="0"/>
          <w:divBdr>
            <w:top w:val="none" w:sz="0" w:space="0" w:color="auto"/>
            <w:left w:val="none" w:sz="0" w:space="0" w:color="auto"/>
            <w:bottom w:val="none" w:sz="0" w:space="0" w:color="auto"/>
            <w:right w:val="none" w:sz="0" w:space="0" w:color="auto"/>
          </w:divBdr>
        </w:div>
        <w:div w:id="1415859317">
          <w:marLeft w:val="480"/>
          <w:marRight w:val="0"/>
          <w:marTop w:val="0"/>
          <w:marBottom w:val="0"/>
          <w:divBdr>
            <w:top w:val="none" w:sz="0" w:space="0" w:color="auto"/>
            <w:left w:val="none" w:sz="0" w:space="0" w:color="auto"/>
            <w:bottom w:val="none" w:sz="0" w:space="0" w:color="auto"/>
            <w:right w:val="none" w:sz="0" w:space="0" w:color="auto"/>
          </w:divBdr>
        </w:div>
        <w:div w:id="1432624813">
          <w:marLeft w:val="480"/>
          <w:marRight w:val="0"/>
          <w:marTop w:val="0"/>
          <w:marBottom w:val="0"/>
          <w:divBdr>
            <w:top w:val="none" w:sz="0" w:space="0" w:color="auto"/>
            <w:left w:val="none" w:sz="0" w:space="0" w:color="auto"/>
            <w:bottom w:val="none" w:sz="0" w:space="0" w:color="auto"/>
            <w:right w:val="none" w:sz="0" w:space="0" w:color="auto"/>
          </w:divBdr>
        </w:div>
        <w:div w:id="1489444675">
          <w:marLeft w:val="480"/>
          <w:marRight w:val="0"/>
          <w:marTop w:val="0"/>
          <w:marBottom w:val="0"/>
          <w:divBdr>
            <w:top w:val="none" w:sz="0" w:space="0" w:color="auto"/>
            <w:left w:val="none" w:sz="0" w:space="0" w:color="auto"/>
            <w:bottom w:val="none" w:sz="0" w:space="0" w:color="auto"/>
            <w:right w:val="none" w:sz="0" w:space="0" w:color="auto"/>
          </w:divBdr>
        </w:div>
        <w:div w:id="1512253754">
          <w:marLeft w:val="480"/>
          <w:marRight w:val="0"/>
          <w:marTop w:val="0"/>
          <w:marBottom w:val="0"/>
          <w:divBdr>
            <w:top w:val="none" w:sz="0" w:space="0" w:color="auto"/>
            <w:left w:val="none" w:sz="0" w:space="0" w:color="auto"/>
            <w:bottom w:val="none" w:sz="0" w:space="0" w:color="auto"/>
            <w:right w:val="none" w:sz="0" w:space="0" w:color="auto"/>
          </w:divBdr>
        </w:div>
        <w:div w:id="1544293403">
          <w:marLeft w:val="480"/>
          <w:marRight w:val="0"/>
          <w:marTop w:val="0"/>
          <w:marBottom w:val="0"/>
          <w:divBdr>
            <w:top w:val="none" w:sz="0" w:space="0" w:color="auto"/>
            <w:left w:val="none" w:sz="0" w:space="0" w:color="auto"/>
            <w:bottom w:val="none" w:sz="0" w:space="0" w:color="auto"/>
            <w:right w:val="none" w:sz="0" w:space="0" w:color="auto"/>
          </w:divBdr>
        </w:div>
        <w:div w:id="1559824345">
          <w:marLeft w:val="480"/>
          <w:marRight w:val="0"/>
          <w:marTop w:val="0"/>
          <w:marBottom w:val="0"/>
          <w:divBdr>
            <w:top w:val="none" w:sz="0" w:space="0" w:color="auto"/>
            <w:left w:val="none" w:sz="0" w:space="0" w:color="auto"/>
            <w:bottom w:val="none" w:sz="0" w:space="0" w:color="auto"/>
            <w:right w:val="none" w:sz="0" w:space="0" w:color="auto"/>
          </w:divBdr>
        </w:div>
        <w:div w:id="1571236034">
          <w:marLeft w:val="480"/>
          <w:marRight w:val="0"/>
          <w:marTop w:val="0"/>
          <w:marBottom w:val="0"/>
          <w:divBdr>
            <w:top w:val="none" w:sz="0" w:space="0" w:color="auto"/>
            <w:left w:val="none" w:sz="0" w:space="0" w:color="auto"/>
            <w:bottom w:val="none" w:sz="0" w:space="0" w:color="auto"/>
            <w:right w:val="none" w:sz="0" w:space="0" w:color="auto"/>
          </w:divBdr>
        </w:div>
        <w:div w:id="1572233507">
          <w:marLeft w:val="480"/>
          <w:marRight w:val="0"/>
          <w:marTop w:val="0"/>
          <w:marBottom w:val="0"/>
          <w:divBdr>
            <w:top w:val="none" w:sz="0" w:space="0" w:color="auto"/>
            <w:left w:val="none" w:sz="0" w:space="0" w:color="auto"/>
            <w:bottom w:val="none" w:sz="0" w:space="0" w:color="auto"/>
            <w:right w:val="none" w:sz="0" w:space="0" w:color="auto"/>
          </w:divBdr>
        </w:div>
        <w:div w:id="1574663194">
          <w:marLeft w:val="480"/>
          <w:marRight w:val="0"/>
          <w:marTop w:val="0"/>
          <w:marBottom w:val="0"/>
          <w:divBdr>
            <w:top w:val="none" w:sz="0" w:space="0" w:color="auto"/>
            <w:left w:val="none" w:sz="0" w:space="0" w:color="auto"/>
            <w:bottom w:val="none" w:sz="0" w:space="0" w:color="auto"/>
            <w:right w:val="none" w:sz="0" w:space="0" w:color="auto"/>
          </w:divBdr>
        </w:div>
        <w:div w:id="1583681533">
          <w:marLeft w:val="480"/>
          <w:marRight w:val="0"/>
          <w:marTop w:val="0"/>
          <w:marBottom w:val="0"/>
          <w:divBdr>
            <w:top w:val="none" w:sz="0" w:space="0" w:color="auto"/>
            <w:left w:val="none" w:sz="0" w:space="0" w:color="auto"/>
            <w:bottom w:val="none" w:sz="0" w:space="0" w:color="auto"/>
            <w:right w:val="none" w:sz="0" w:space="0" w:color="auto"/>
          </w:divBdr>
        </w:div>
        <w:div w:id="1597324489">
          <w:marLeft w:val="480"/>
          <w:marRight w:val="0"/>
          <w:marTop w:val="0"/>
          <w:marBottom w:val="0"/>
          <w:divBdr>
            <w:top w:val="none" w:sz="0" w:space="0" w:color="auto"/>
            <w:left w:val="none" w:sz="0" w:space="0" w:color="auto"/>
            <w:bottom w:val="none" w:sz="0" w:space="0" w:color="auto"/>
            <w:right w:val="none" w:sz="0" w:space="0" w:color="auto"/>
          </w:divBdr>
        </w:div>
        <w:div w:id="1609779830">
          <w:marLeft w:val="480"/>
          <w:marRight w:val="0"/>
          <w:marTop w:val="0"/>
          <w:marBottom w:val="0"/>
          <w:divBdr>
            <w:top w:val="none" w:sz="0" w:space="0" w:color="auto"/>
            <w:left w:val="none" w:sz="0" w:space="0" w:color="auto"/>
            <w:bottom w:val="none" w:sz="0" w:space="0" w:color="auto"/>
            <w:right w:val="none" w:sz="0" w:space="0" w:color="auto"/>
          </w:divBdr>
        </w:div>
        <w:div w:id="1618757337">
          <w:marLeft w:val="480"/>
          <w:marRight w:val="0"/>
          <w:marTop w:val="0"/>
          <w:marBottom w:val="0"/>
          <w:divBdr>
            <w:top w:val="none" w:sz="0" w:space="0" w:color="auto"/>
            <w:left w:val="none" w:sz="0" w:space="0" w:color="auto"/>
            <w:bottom w:val="none" w:sz="0" w:space="0" w:color="auto"/>
            <w:right w:val="none" w:sz="0" w:space="0" w:color="auto"/>
          </w:divBdr>
        </w:div>
        <w:div w:id="1633291876">
          <w:marLeft w:val="480"/>
          <w:marRight w:val="0"/>
          <w:marTop w:val="0"/>
          <w:marBottom w:val="0"/>
          <w:divBdr>
            <w:top w:val="none" w:sz="0" w:space="0" w:color="auto"/>
            <w:left w:val="none" w:sz="0" w:space="0" w:color="auto"/>
            <w:bottom w:val="none" w:sz="0" w:space="0" w:color="auto"/>
            <w:right w:val="none" w:sz="0" w:space="0" w:color="auto"/>
          </w:divBdr>
        </w:div>
        <w:div w:id="1843622301">
          <w:marLeft w:val="480"/>
          <w:marRight w:val="0"/>
          <w:marTop w:val="0"/>
          <w:marBottom w:val="0"/>
          <w:divBdr>
            <w:top w:val="none" w:sz="0" w:space="0" w:color="auto"/>
            <w:left w:val="none" w:sz="0" w:space="0" w:color="auto"/>
            <w:bottom w:val="none" w:sz="0" w:space="0" w:color="auto"/>
            <w:right w:val="none" w:sz="0" w:space="0" w:color="auto"/>
          </w:divBdr>
        </w:div>
        <w:div w:id="1890189544">
          <w:marLeft w:val="480"/>
          <w:marRight w:val="0"/>
          <w:marTop w:val="0"/>
          <w:marBottom w:val="0"/>
          <w:divBdr>
            <w:top w:val="none" w:sz="0" w:space="0" w:color="auto"/>
            <w:left w:val="none" w:sz="0" w:space="0" w:color="auto"/>
            <w:bottom w:val="none" w:sz="0" w:space="0" w:color="auto"/>
            <w:right w:val="none" w:sz="0" w:space="0" w:color="auto"/>
          </w:divBdr>
        </w:div>
        <w:div w:id="1931238366">
          <w:marLeft w:val="480"/>
          <w:marRight w:val="0"/>
          <w:marTop w:val="0"/>
          <w:marBottom w:val="0"/>
          <w:divBdr>
            <w:top w:val="none" w:sz="0" w:space="0" w:color="auto"/>
            <w:left w:val="none" w:sz="0" w:space="0" w:color="auto"/>
            <w:bottom w:val="none" w:sz="0" w:space="0" w:color="auto"/>
            <w:right w:val="none" w:sz="0" w:space="0" w:color="auto"/>
          </w:divBdr>
        </w:div>
        <w:div w:id="1987467562">
          <w:marLeft w:val="480"/>
          <w:marRight w:val="0"/>
          <w:marTop w:val="0"/>
          <w:marBottom w:val="0"/>
          <w:divBdr>
            <w:top w:val="none" w:sz="0" w:space="0" w:color="auto"/>
            <w:left w:val="none" w:sz="0" w:space="0" w:color="auto"/>
            <w:bottom w:val="none" w:sz="0" w:space="0" w:color="auto"/>
            <w:right w:val="none" w:sz="0" w:space="0" w:color="auto"/>
          </w:divBdr>
        </w:div>
        <w:div w:id="1997100335">
          <w:marLeft w:val="480"/>
          <w:marRight w:val="0"/>
          <w:marTop w:val="0"/>
          <w:marBottom w:val="0"/>
          <w:divBdr>
            <w:top w:val="none" w:sz="0" w:space="0" w:color="auto"/>
            <w:left w:val="none" w:sz="0" w:space="0" w:color="auto"/>
            <w:bottom w:val="none" w:sz="0" w:space="0" w:color="auto"/>
            <w:right w:val="none" w:sz="0" w:space="0" w:color="auto"/>
          </w:divBdr>
        </w:div>
        <w:div w:id="2001082729">
          <w:marLeft w:val="480"/>
          <w:marRight w:val="0"/>
          <w:marTop w:val="0"/>
          <w:marBottom w:val="0"/>
          <w:divBdr>
            <w:top w:val="none" w:sz="0" w:space="0" w:color="auto"/>
            <w:left w:val="none" w:sz="0" w:space="0" w:color="auto"/>
            <w:bottom w:val="none" w:sz="0" w:space="0" w:color="auto"/>
            <w:right w:val="none" w:sz="0" w:space="0" w:color="auto"/>
          </w:divBdr>
        </w:div>
        <w:div w:id="2071266902">
          <w:marLeft w:val="480"/>
          <w:marRight w:val="0"/>
          <w:marTop w:val="0"/>
          <w:marBottom w:val="0"/>
          <w:divBdr>
            <w:top w:val="none" w:sz="0" w:space="0" w:color="auto"/>
            <w:left w:val="none" w:sz="0" w:space="0" w:color="auto"/>
            <w:bottom w:val="none" w:sz="0" w:space="0" w:color="auto"/>
            <w:right w:val="none" w:sz="0" w:space="0" w:color="auto"/>
          </w:divBdr>
        </w:div>
        <w:div w:id="2093313502">
          <w:marLeft w:val="480"/>
          <w:marRight w:val="0"/>
          <w:marTop w:val="0"/>
          <w:marBottom w:val="0"/>
          <w:divBdr>
            <w:top w:val="none" w:sz="0" w:space="0" w:color="auto"/>
            <w:left w:val="none" w:sz="0" w:space="0" w:color="auto"/>
            <w:bottom w:val="none" w:sz="0" w:space="0" w:color="auto"/>
            <w:right w:val="none" w:sz="0" w:space="0" w:color="auto"/>
          </w:divBdr>
        </w:div>
        <w:div w:id="2133280121">
          <w:marLeft w:val="480"/>
          <w:marRight w:val="0"/>
          <w:marTop w:val="0"/>
          <w:marBottom w:val="0"/>
          <w:divBdr>
            <w:top w:val="none" w:sz="0" w:space="0" w:color="auto"/>
            <w:left w:val="none" w:sz="0" w:space="0" w:color="auto"/>
            <w:bottom w:val="none" w:sz="0" w:space="0" w:color="auto"/>
            <w:right w:val="none" w:sz="0" w:space="0" w:color="auto"/>
          </w:divBdr>
        </w:div>
        <w:div w:id="2141729010">
          <w:marLeft w:val="480"/>
          <w:marRight w:val="0"/>
          <w:marTop w:val="0"/>
          <w:marBottom w:val="0"/>
          <w:divBdr>
            <w:top w:val="none" w:sz="0" w:space="0" w:color="auto"/>
            <w:left w:val="none" w:sz="0" w:space="0" w:color="auto"/>
            <w:bottom w:val="none" w:sz="0" w:space="0" w:color="auto"/>
            <w:right w:val="none" w:sz="0" w:space="0" w:color="auto"/>
          </w:divBdr>
        </w:div>
      </w:divsChild>
    </w:div>
    <w:div w:id="1112898190">
      <w:bodyDiv w:val="1"/>
      <w:marLeft w:val="0"/>
      <w:marRight w:val="0"/>
      <w:marTop w:val="0"/>
      <w:marBottom w:val="0"/>
      <w:divBdr>
        <w:top w:val="none" w:sz="0" w:space="0" w:color="auto"/>
        <w:left w:val="none" w:sz="0" w:space="0" w:color="auto"/>
        <w:bottom w:val="none" w:sz="0" w:space="0" w:color="auto"/>
        <w:right w:val="none" w:sz="0" w:space="0" w:color="auto"/>
      </w:divBdr>
      <w:divsChild>
        <w:div w:id="11153384">
          <w:marLeft w:val="480"/>
          <w:marRight w:val="0"/>
          <w:marTop w:val="0"/>
          <w:marBottom w:val="0"/>
          <w:divBdr>
            <w:top w:val="none" w:sz="0" w:space="0" w:color="auto"/>
            <w:left w:val="none" w:sz="0" w:space="0" w:color="auto"/>
            <w:bottom w:val="none" w:sz="0" w:space="0" w:color="auto"/>
            <w:right w:val="none" w:sz="0" w:space="0" w:color="auto"/>
          </w:divBdr>
        </w:div>
        <w:div w:id="51467572">
          <w:marLeft w:val="480"/>
          <w:marRight w:val="0"/>
          <w:marTop w:val="0"/>
          <w:marBottom w:val="0"/>
          <w:divBdr>
            <w:top w:val="none" w:sz="0" w:space="0" w:color="auto"/>
            <w:left w:val="none" w:sz="0" w:space="0" w:color="auto"/>
            <w:bottom w:val="none" w:sz="0" w:space="0" w:color="auto"/>
            <w:right w:val="none" w:sz="0" w:space="0" w:color="auto"/>
          </w:divBdr>
        </w:div>
        <w:div w:id="98764370">
          <w:marLeft w:val="480"/>
          <w:marRight w:val="0"/>
          <w:marTop w:val="0"/>
          <w:marBottom w:val="0"/>
          <w:divBdr>
            <w:top w:val="none" w:sz="0" w:space="0" w:color="auto"/>
            <w:left w:val="none" w:sz="0" w:space="0" w:color="auto"/>
            <w:bottom w:val="none" w:sz="0" w:space="0" w:color="auto"/>
            <w:right w:val="none" w:sz="0" w:space="0" w:color="auto"/>
          </w:divBdr>
        </w:div>
        <w:div w:id="113718272">
          <w:marLeft w:val="480"/>
          <w:marRight w:val="0"/>
          <w:marTop w:val="0"/>
          <w:marBottom w:val="0"/>
          <w:divBdr>
            <w:top w:val="none" w:sz="0" w:space="0" w:color="auto"/>
            <w:left w:val="none" w:sz="0" w:space="0" w:color="auto"/>
            <w:bottom w:val="none" w:sz="0" w:space="0" w:color="auto"/>
            <w:right w:val="none" w:sz="0" w:space="0" w:color="auto"/>
          </w:divBdr>
        </w:div>
        <w:div w:id="179246120">
          <w:marLeft w:val="480"/>
          <w:marRight w:val="0"/>
          <w:marTop w:val="0"/>
          <w:marBottom w:val="0"/>
          <w:divBdr>
            <w:top w:val="none" w:sz="0" w:space="0" w:color="auto"/>
            <w:left w:val="none" w:sz="0" w:space="0" w:color="auto"/>
            <w:bottom w:val="none" w:sz="0" w:space="0" w:color="auto"/>
            <w:right w:val="none" w:sz="0" w:space="0" w:color="auto"/>
          </w:divBdr>
        </w:div>
        <w:div w:id="187069599">
          <w:marLeft w:val="480"/>
          <w:marRight w:val="0"/>
          <w:marTop w:val="0"/>
          <w:marBottom w:val="0"/>
          <w:divBdr>
            <w:top w:val="none" w:sz="0" w:space="0" w:color="auto"/>
            <w:left w:val="none" w:sz="0" w:space="0" w:color="auto"/>
            <w:bottom w:val="none" w:sz="0" w:space="0" w:color="auto"/>
            <w:right w:val="none" w:sz="0" w:space="0" w:color="auto"/>
          </w:divBdr>
        </w:div>
        <w:div w:id="197016464">
          <w:marLeft w:val="480"/>
          <w:marRight w:val="0"/>
          <w:marTop w:val="0"/>
          <w:marBottom w:val="0"/>
          <w:divBdr>
            <w:top w:val="none" w:sz="0" w:space="0" w:color="auto"/>
            <w:left w:val="none" w:sz="0" w:space="0" w:color="auto"/>
            <w:bottom w:val="none" w:sz="0" w:space="0" w:color="auto"/>
            <w:right w:val="none" w:sz="0" w:space="0" w:color="auto"/>
          </w:divBdr>
        </w:div>
        <w:div w:id="214778139">
          <w:marLeft w:val="480"/>
          <w:marRight w:val="0"/>
          <w:marTop w:val="0"/>
          <w:marBottom w:val="0"/>
          <w:divBdr>
            <w:top w:val="none" w:sz="0" w:space="0" w:color="auto"/>
            <w:left w:val="none" w:sz="0" w:space="0" w:color="auto"/>
            <w:bottom w:val="none" w:sz="0" w:space="0" w:color="auto"/>
            <w:right w:val="none" w:sz="0" w:space="0" w:color="auto"/>
          </w:divBdr>
        </w:div>
        <w:div w:id="347105468">
          <w:marLeft w:val="480"/>
          <w:marRight w:val="0"/>
          <w:marTop w:val="0"/>
          <w:marBottom w:val="0"/>
          <w:divBdr>
            <w:top w:val="none" w:sz="0" w:space="0" w:color="auto"/>
            <w:left w:val="none" w:sz="0" w:space="0" w:color="auto"/>
            <w:bottom w:val="none" w:sz="0" w:space="0" w:color="auto"/>
            <w:right w:val="none" w:sz="0" w:space="0" w:color="auto"/>
          </w:divBdr>
        </w:div>
        <w:div w:id="388462518">
          <w:marLeft w:val="480"/>
          <w:marRight w:val="0"/>
          <w:marTop w:val="0"/>
          <w:marBottom w:val="0"/>
          <w:divBdr>
            <w:top w:val="none" w:sz="0" w:space="0" w:color="auto"/>
            <w:left w:val="none" w:sz="0" w:space="0" w:color="auto"/>
            <w:bottom w:val="none" w:sz="0" w:space="0" w:color="auto"/>
            <w:right w:val="none" w:sz="0" w:space="0" w:color="auto"/>
          </w:divBdr>
        </w:div>
        <w:div w:id="420296528">
          <w:marLeft w:val="480"/>
          <w:marRight w:val="0"/>
          <w:marTop w:val="0"/>
          <w:marBottom w:val="0"/>
          <w:divBdr>
            <w:top w:val="none" w:sz="0" w:space="0" w:color="auto"/>
            <w:left w:val="none" w:sz="0" w:space="0" w:color="auto"/>
            <w:bottom w:val="none" w:sz="0" w:space="0" w:color="auto"/>
            <w:right w:val="none" w:sz="0" w:space="0" w:color="auto"/>
          </w:divBdr>
        </w:div>
        <w:div w:id="445004082">
          <w:marLeft w:val="480"/>
          <w:marRight w:val="0"/>
          <w:marTop w:val="0"/>
          <w:marBottom w:val="0"/>
          <w:divBdr>
            <w:top w:val="none" w:sz="0" w:space="0" w:color="auto"/>
            <w:left w:val="none" w:sz="0" w:space="0" w:color="auto"/>
            <w:bottom w:val="none" w:sz="0" w:space="0" w:color="auto"/>
            <w:right w:val="none" w:sz="0" w:space="0" w:color="auto"/>
          </w:divBdr>
        </w:div>
        <w:div w:id="448819246">
          <w:marLeft w:val="480"/>
          <w:marRight w:val="0"/>
          <w:marTop w:val="0"/>
          <w:marBottom w:val="0"/>
          <w:divBdr>
            <w:top w:val="none" w:sz="0" w:space="0" w:color="auto"/>
            <w:left w:val="none" w:sz="0" w:space="0" w:color="auto"/>
            <w:bottom w:val="none" w:sz="0" w:space="0" w:color="auto"/>
            <w:right w:val="none" w:sz="0" w:space="0" w:color="auto"/>
          </w:divBdr>
        </w:div>
        <w:div w:id="503280875">
          <w:marLeft w:val="480"/>
          <w:marRight w:val="0"/>
          <w:marTop w:val="0"/>
          <w:marBottom w:val="0"/>
          <w:divBdr>
            <w:top w:val="none" w:sz="0" w:space="0" w:color="auto"/>
            <w:left w:val="none" w:sz="0" w:space="0" w:color="auto"/>
            <w:bottom w:val="none" w:sz="0" w:space="0" w:color="auto"/>
            <w:right w:val="none" w:sz="0" w:space="0" w:color="auto"/>
          </w:divBdr>
        </w:div>
        <w:div w:id="572933097">
          <w:marLeft w:val="480"/>
          <w:marRight w:val="0"/>
          <w:marTop w:val="0"/>
          <w:marBottom w:val="0"/>
          <w:divBdr>
            <w:top w:val="none" w:sz="0" w:space="0" w:color="auto"/>
            <w:left w:val="none" w:sz="0" w:space="0" w:color="auto"/>
            <w:bottom w:val="none" w:sz="0" w:space="0" w:color="auto"/>
            <w:right w:val="none" w:sz="0" w:space="0" w:color="auto"/>
          </w:divBdr>
        </w:div>
        <w:div w:id="637883617">
          <w:marLeft w:val="480"/>
          <w:marRight w:val="0"/>
          <w:marTop w:val="0"/>
          <w:marBottom w:val="0"/>
          <w:divBdr>
            <w:top w:val="none" w:sz="0" w:space="0" w:color="auto"/>
            <w:left w:val="none" w:sz="0" w:space="0" w:color="auto"/>
            <w:bottom w:val="none" w:sz="0" w:space="0" w:color="auto"/>
            <w:right w:val="none" w:sz="0" w:space="0" w:color="auto"/>
          </w:divBdr>
        </w:div>
        <w:div w:id="689644274">
          <w:marLeft w:val="480"/>
          <w:marRight w:val="0"/>
          <w:marTop w:val="0"/>
          <w:marBottom w:val="0"/>
          <w:divBdr>
            <w:top w:val="none" w:sz="0" w:space="0" w:color="auto"/>
            <w:left w:val="none" w:sz="0" w:space="0" w:color="auto"/>
            <w:bottom w:val="none" w:sz="0" w:space="0" w:color="auto"/>
            <w:right w:val="none" w:sz="0" w:space="0" w:color="auto"/>
          </w:divBdr>
        </w:div>
        <w:div w:id="690885759">
          <w:marLeft w:val="480"/>
          <w:marRight w:val="0"/>
          <w:marTop w:val="0"/>
          <w:marBottom w:val="0"/>
          <w:divBdr>
            <w:top w:val="none" w:sz="0" w:space="0" w:color="auto"/>
            <w:left w:val="none" w:sz="0" w:space="0" w:color="auto"/>
            <w:bottom w:val="none" w:sz="0" w:space="0" w:color="auto"/>
            <w:right w:val="none" w:sz="0" w:space="0" w:color="auto"/>
          </w:divBdr>
        </w:div>
        <w:div w:id="717633074">
          <w:marLeft w:val="480"/>
          <w:marRight w:val="0"/>
          <w:marTop w:val="0"/>
          <w:marBottom w:val="0"/>
          <w:divBdr>
            <w:top w:val="none" w:sz="0" w:space="0" w:color="auto"/>
            <w:left w:val="none" w:sz="0" w:space="0" w:color="auto"/>
            <w:bottom w:val="none" w:sz="0" w:space="0" w:color="auto"/>
            <w:right w:val="none" w:sz="0" w:space="0" w:color="auto"/>
          </w:divBdr>
        </w:div>
        <w:div w:id="754745024">
          <w:marLeft w:val="480"/>
          <w:marRight w:val="0"/>
          <w:marTop w:val="0"/>
          <w:marBottom w:val="0"/>
          <w:divBdr>
            <w:top w:val="none" w:sz="0" w:space="0" w:color="auto"/>
            <w:left w:val="none" w:sz="0" w:space="0" w:color="auto"/>
            <w:bottom w:val="none" w:sz="0" w:space="0" w:color="auto"/>
            <w:right w:val="none" w:sz="0" w:space="0" w:color="auto"/>
          </w:divBdr>
        </w:div>
        <w:div w:id="760418112">
          <w:marLeft w:val="480"/>
          <w:marRight w:val="0"/>
          <w:marTop w:val="0"/>
          <w:marBottom w:val="0"/>
          <w:divBdr>
            <w:top w:val="none" w:sz="0" w:space="0" w:color="auto"/>
            <w:left w:val="none" w:sz="0" w:space="0" w:color="auto"/>
            <w:bottom w:val="none" w:sz="0" w:space="0" w:color="auto"/>
            <w:right w:val="none" w:sz="0" w:space="0" w:color="auto"/>
          </w:divBdr>
        </w:div>
        <w:div w:id="787696214">
          <w:marLeft w:val="480"/>
          <w:marRight w:val="0"/>
          <w:marTop w:val="0"/>
          <w:marBottom w:val="0"/>
          <w:divBdr>
            <w:top w:val="none" w:sz="0" w:space="0" w:color="auto"/>
            <w:left w:val="none" w:sz="0" w:space="0" w:color="auto"/>
            <w:bottom w:val="none" w:sz="0" w:space="0" w:color="auto"/>
            <w:right w:val="none" w:sz="0" w:space="0" w:color="auto"/>
          </w:divBdr>
        </w:div>
        <w:div w:id="832063868">
          <w:marLeft w:val="480"/>
          <w:marRight w:val="0"/>
          <w:marTop w:val="0"/>
          <w:marBottom w:val="0"/>
          <w:divBdr>
            <w:top w:val="none" w:sz="0" w:space="0" w:color="auto"/>
            <w:left w:val="none" w:sz="0" w:space="0" w:color="auto"/>
            <w:bottom w:val="none" w:sz="0" w:space="0" w:color="auto"/>
            <w:right w:val="none" w:sz="0" w:space="0" w:color="auto"/>
          </w:divBdr>
        </w:div>
        <w:div w:id="882522756">
          <w:marLeft w:val="480"/>
          <w:marRight w:val="0"/>
          <w:marTop w:val="0"/>
          <w:marBottom w:val="0"/>
          <w:divBdr>
            <w:top w:val="none" w:sz="0" w:space="0" w:color="auto"/>
            <w:left w:val="none" w:sz="0" w:space="0" w:color="auto"/>
            <w:bottom w:val="none" w:sz="0" w:space="0" w:color="auto"/>
            <w:right w:val="none" w:sz="0" w:space="0" w:color="auto"/>
          </w:divBdr>
        </w:div>
        <w:div w:id="1006252601">
          <w:marLeft w:val="480"/>
          <w:marRight w:val="0"/>
          <w:marTop w:val="0"/>
          <w:marBottom w:val="0"/>
          <w:divBdr>
            <w:top w:val="none" w:sz="0" w:space="0" w:color="auto"/>
            <w:left w:val="none" w:sz="0" w:space="0" w:color="auto"/>
            <w:bottom w:val="none" w:sz="0" w:space="0" w:color="auto"/>
            <w:right w:val="none" w:sz="0" w:space="0" w:color="auto"/>
          </w:divBdr>
        </w:div>
        <w:div w:id="1022510731">
          <w:marLeft w:val="480"/>
          <w:marRight w:val="0"/>
          <w:marTop w:val="0"/>
          <w:marBottom w:val="0"/>
          <w:divBdr>
            <w:top w:val="none" w:sz="0" w:space="0" w:color="auto"/>
            <w:left w:val="none" w:sz="0" w:space="0" w:color="auto"/>
            <w:bottom w:val="none" w:sz="0" w:space="0" w:color="auto"/>
            <w:right w:val="none" w:sz="0" w:space="0" w:color="auto"/>
          </w:divBdr>
        </w:div>
        <w:div w:id="1124039215">
          <w:marLeft w:val="480"/>
          <w:marRight w:val="0"/>
          <w:marTop w:val="0"/>
          <w:marBottom w:val="0"/>
          <w:divBdr>
            <w:top w:val="none" w:sz="0" w:space="0" w:color="auto"/>
            <w:left w:val="none" w:sz="0" w:space="0" w:color="auto"/>
            <w:bottom w:val="none" w:sz="0" w:space="0" w:color="auto"/>
            <w:right w:val="none" w:sz="0" w:space="0" w:color="auto"/>
          </w:divBdr>
        </w:div>
        <w:div w:id="1211069366">
          <w:marLeft w:val="480"/>
          <w:marRight w:val="0"/>
          <w:marTop w:val="0"/>
          <w:marBottom w:val="0"/>
          <w:divBdr>
            <w:top w:val="none" w:sz="0" w:space="0" w:color="auto"/>
            <w:left w:val="none" w:sz="0" w:space="0" w:color="auto"/>
            <w:bottom w:val="none" w:sz="0" w:space="0" w:color="auto"/>
            <w:right w:val="none" w:sz="0" w:space="0" w:color="auto"/>
          </w:divBdr>
        </w:div>
        <w:div w:id="1213612950">
          <w:marLeft w:val="480"/>
          <w:marRight w:val="0"/>
          <w:marTop w:val="0"/>
          <w:marBottom w:val="0"/>
          <w:divBdr>
            <w:top w:val="none" w:sz="0" w:space="0" w:color="auto"/>
            <w:left w:val="none" w:sz="0" w:space="0" w:color="auto"/>
            <w:bottom w:val="none" w:sz="0" w:space="0" w:color="auto"/>
            <w:right w:val="none" w:sz="0" w:space="0" w:color="auto"/>
          </w:divBdr>
        </w:div>
        <w:div w:id="1218007138">
          <w:marLeft w:val="480"/>
          <w:marRight w:val="0"/>
          <w:marTop w:val="0"/>
          <w:marBottom w:val="0"/>
          <w:divBdr>
            <w:top w:val="none" w:sz="0" w:space="0" w:color="auto"/>
            <w:left w:val="none" w:sz="0" w:space="0" w:color="auto"/>
            <w:bottom w:val="none" w:sz="0" w:space="0" w:color="auto"/>
            <w:right w:val="none" w:sz="0" w:space="0" w:color="auto"/>
          </w:divBdr>
        </w:div>
        <w:div w:id="1228494832">
          <w:marLeft w:val="480"/>
          <w:marRight w:val="0"/>
          <w:marTop w:val="0"/>
          <w:marBottom w:val="0"/>
          <w:divBdr>
            <w:top w:val="none" w:sz="0" w:space="0" w:color="auto"/>
            <w:left w:val="none" w:sz="0" w:space="0" w:color="auto"/>
            <w:bottom w:val="none" w:sz="0" w:space="0" w:color="auto"/>
            <w:right w:val="none" w:sz="0" w:space="0" w:color="auto"/>
          </w:divBdr>
        </w:div>
        <w:div w:id="1263100936">
          <w:marLeft w:val="480"/>
          <w:marRight w:val="0"/>
          <w:marTop w:val="0"/>
          <w:marBottom w:val="0"/>
          <w:divBdr>
            <w:top w:val="none" w:sz="0" w:space="0" w:color="auto"/>
            <w:left w:val="none" w:sz="0" w:space="0" w:color="auto"/>
            <w:bottom w:val="none" w:sz="0" w:space="0" w:color="auto"/>
            <w:right w:val="none" w:sz="0" w:space="0" w:color="auto"/>
          </w:divBdr>
        </w:div>
        <w:div w:id="1268737485">
          <w:marLeft w:val="480"/>
          <w:marRight w:val="0"/>
          <w:marTop w:val="0"/>
          <w:marBottom w:val="0"/>
          <w:divBdr>
            <w:top w:val="none" w:sz="0" w:space="0" w:color="auto"/>
            <w:left w:val="none" w:sz="0" w:space="0" w:color="auto"/>
            <w:bottom w:val="none" w:sz="0" w:space="0" w:color="auto"/>
            <w:right w:val="none" w:sz="0" w:space="0" w:color="auto"/>
          </w:divBdr>
        </w:div>
        <w:div w:id="1306155151">
          <w:marLeft w:val="480"/>
          <w:marRight w:val="0"/>
          <w:marTop w:val="0"/>
          <w:marBottom w:val="0"/>
          <w:divBdr>
            <w:top w:val="none" w:sz="0" w:space="0" w:color="auto"/>
            <w:left w:val="none" w:sz="0" w:space="0" w:color="auto"/>
            <w:bottom w:val="none" w:sz="0" w:space="0" w:color="auto"/>
            <w:right w:val="none" w:sz="0" w:space="0" w:color="auto"/>
          </w:divBdr>
        </w:div>
        <w:div w:id="1326129410">
          <w:marLeft w:val="480"/>
          <w:marRight w:val="0"/>
          <w:marTop w:val="0"/>
          <w:marBottom w:val="0"/>
          <w:divBdr>
            <w:top w:val="none" w:sz="0" w:space="0" w:color="auto"/>
            <w:left w:val="none" w:sz="0" w:space="0" w:color="auto"/>
            <w:bottom w:val="none" w:sz="0" w:space="0" w:color="auto"/>
            <w:right w:val="none" w:sz="0" w:space="0" w:color="auto"/>
          </w:divBdr>
        </w:div>
        <w:div w:id="1338078969">
          <w:marLeft w:val="480"/>
          <w:marRight w:val="0"/>
          <w:marTop w:val="0"/>
          <w:marBottom w:val="0"/>
          <w:divBdr>
            <w:top w:val="none" w:sz="0" w:space="0" w:color="auto"/>
            <w:left w:val="none" w:sz="0" w:space="0" w:color="auto"/>
            <w:bottom w:val="none" w:sz="0" w:space="0" w:color="auto"/>
            <w:right w:val="none" w:sz="0" w:space="0" w:color="auto"/>
          </w:divBdr>
        </w:div>
        <w:div w:id="1341740831">
          <w:marLeft w:val="480"/>
          <w:marRight w:val="0"/>
          <w:marTop w:val="0"/>
          <w:marBottom w:val="0"/>
          <w:divBdr>
            <w:top w:val="none" w:sz="0" w:space="0" w:color="auto"/>
            <w:left w:val="none" w:sz="0" w:space="0" w:color="auto"/>
            <w:bottom w:val="none" w:sz="0" w:space="0" w:color="auto"/>
            <w:right w:val="none" w:sz="0" w:space="0" w:color="auto"/>
          </w:divBdr>
        </w:div>
        <w:div w:id="1361318436">
          <w:marLeft w:val="480"/>
          <w:marRight w:val="0"/>
          <w:marTop w:val="0"/>
          <w:marBottom w:val="0"/>
          <w:divBdr>
            <w:top w:val="none" w:sz="0" w:space="0" w:color="auto"/>
            <w:left w:val="none" w:sz="0" w:space="0" w:color="auto"/>
            <w:bottom w:val="none" w:sz="0" w:space="0" w:color="auto"/>
            <w:right w:val="none" w:sz="0" w:space="0" w:color="auto"/>
          </w:divBdr>
        </w:div>
        <w:div w:id="1376276475">
          <w:marLeft w:val="480"/>
          <w:marRight w:val="0"/>
          <w:marTop w:val="0"/>
          <w:marBottom w:val="0"/>
          <w:divBdr>
            <w:top w:val="none" w:sz="0" w:space="0" w:color="auto"/>
            <w:left w:val="none" w:sz="0" w:space="0" w:color="auto"/>
            <w:bottom w:val="none" w:sz="0" w:space="0" w:color="auto"/>
            <w:right w:val="none" w:sz="0" w:space="0" w:color="auto"/>
          </w:divBdr>
        </w:div>
        <w:div w:id="1411266477">
          <w:marLeft w:val="480"/>
          <w:marRight w:val="0"/>
          <w:marTop w:val="0"/>
          <w:marBottom w:val="0"/>
          <w:divBdr>
            <w:top w:val="none" w:sz="0" w:space="0" w:color="auto"/>
            <w:left w:val="none" w:sz="0" w:space="0" w:color="auto"/>
            <w:bottom w:val="none" w:sz="0" w:space="0" w:color="auto"/>
            <w:right w:val="none" w:sz="0" w:space="0" w:color="auto"/>
          </w:divBdr>
        </w:div>
        <w:div w:id="1434327159">
          <w:marLeft w:val="480"/>
          <w:marRight w:val="0"/>
          <w:marTop w:val="0"/>
          <w:marBottom w:val="0"/>
          <w:divBdr>
            <w:top w:val="none" w:sz="0" w:space="0" w:color="auto"/>
            <w:left w:val="none" w:sz="0" w:space="0" w:color="auto"/>
            <w:bottom w:val="none" w:sz="0" w:space="0" w:color="auto"/>
            <w:right w:val="none" w:sz="0" w:space="0" w:color="auto"/>
          </w:divBdr>
        </w:div>
        <w:div w:id="1516458998">
          <w:marLeft w:val="480"/>
          <w:marRight w:val="0"/>
          <w:marTop w:val="0"/>
          <w:marBottom w:val="0"/>
          <w:divBdr>
            <w:top w:val="none" w:sz="0" w:space="0" w:color="auto"/>
            <w:left w:val="none" w:sz="0" w:space="0" w:color="auto"/>
            <w:bottom w:val="none" w:sz="0" w:space="0" w:color="auto"/>
            <w:right w:val="none" w:sz="0" w:space="0" w:color="auto"/>
          </w:divBdr>
        </w:div>
        <w:div w:id="1540165752">
          <w:marLeft w:val="480"/>
          <w:marRight w:val="0"/>
          <w:marTop w:val="0"/>
          <w:marBottom w:val="0"/>
          <w:divBdr>
            <w:top w:val="none" w:sz="0" w:space="0" w:color="auto"/>
            <w:left w:val="none" w:sz="0" w:space="0" w:color="auto"/>
            <w:bottom w:val="none" w:sz="0" w:space="0" w:color="auto"/>
            <w:right w:val="none" w:sz="0" w:space="0" w:color="auto"/>
          </w:divBdr>
        </w:div>
        <w:div w:id="1551647988">
          <w:marLeft w:val="480"/>
          <w:marRight w:val="0"/>
          <w:marTop w:val="0"/>
          <w:marBottom w:val="0"/>
          <w:divBdr>
            <w:top w:val="none" w:sz="0" w:space="0" w:color="auto"/>
            <w:left w:val="none" w:sz="0" w:space="0" w:color="auto"/>
            <w:bottom w:val="none" w:sz="0" w:space="0" w:color="auto"/>
            <w:right w:val="none" w:sz="0" w:space="0" w:color="auto"/>
          </w:divBdr>
        </w:div>
        <w:div w:id="1585064219">
          <w:marLeft w:val="480"/>
          <w:marRight w:val="0"/>
          <w:marTop w:val="0"/>
          <w:marBottom w:val="0"/>
          <w:divBdr>
            <w:top w:val="none" w:sz="0" w:space="0" w:color="auto"/>
            <w:left w:val="none" w:sz="0" w:space="0" w:color="auto"/>
            <w:bottom w:val="none" w:sz="0" w:space="0" w:color="auto"/>
            <w:right w:val="none" w:sz="0" w:space="0" w:color="auto"/>
          </w:divBdr>
        </w:div>
        <w:div w:id="1603030607">
          <w:marLeft w:val="480"/>
          <w:marRight w:val="0"/>
          <w:marTop w:val="0"/>
          <w:marBottom w:val="0"/>
          <w:divBdr>
            <w:top w:val="none" w:sz="0" w:space="0" w:color="auto"/>
            <w:left w:val="none" w:sz="0" w:space="0" w:color="auto"/>
            <w:bottom w:val="none" w:sz="0" w:space="0" w:color="auto"/>
            <w:right w:val="none" w:sz="0" w:space="0" w:color="auto"/>
          </w:divBdr>
        </w:div>
        <w:div w:id="1648851023">
          <w:marLeft w:val="480"/>
          <w:marRight w:val="0"/>
          <w:marTop w:val="0"/>
          <w:marBottom w:val="0"/>
          <w:divBdr>
            <w:top w:val="none" w:sz="0" w:space="0" w:color="auto"/>
            <w:left w:val="none" w:sz="0" w:space="0" w:color="auto"/>
            <w:bottom w:val="none" w:sz="0" w:space="0" w:color="auto"/>
            <w:right w:val="none" w:sz="0" w:space="0" w:color="auto"/>
          </w:divBdr>
        </w:div>
        <w:div w:id="1691947670">
          <w:marLeft w:val="480"/>
          <w:marRight w:val="0"/>
          <w:marTop w:val="0"/>
          <w:marBottom w:val="0"/>
          <w:divBdr>
            <w:top w:val="none" w:sz="0" w:space="0" w:color="auto"/>
            <w:left w:val="none" w:sz="0" w:space="0" w:color="auto"/>
            <w:bottom w:val="none" w:sz="0" w:space="0" w:color="auto"/>
            <w:right w:val="none" w:sz="0" w:space="0" w:color="auto"/>
          </w:divBdr>
        </w:div>
        <w:div w:id="1762212404">
          <w:marLeft w:val="480"/>
          <w:marRight w:val="0"/>
          <w:marTop w:val="0"/>
          <w:marBottom w:val="0"/>
          <w:divBdr>
            <w:top w:val="none" w:sz="0" w:space="0" w:color="auto"/>
            <w:left w:val="none" w:sz="0" w:space="0" w:color="auto"/>
            <w:bottom w:val="none" w:sz="0" w:space="0" w:color="auto"/>
            <w:right w:val="none" w:sz="0" w:space="0" w:color="auto"/>
          </w:divBdr>
        </w:div>
        <w:div w:id="1768496613">
          <w:marLeft w:val="480"/>
          <w:marRight w:val="0"/>
          <w:marTop w:val="0"/>
          <w:marBottom w:val="0"/>
          <w:divBdr>
            <w:top w:val="none" w:sz="0" w:space="0" w:color="auto"/>
            <w:left w:val="none" w:sz="0" w:space="0" w:color="auto"/>
            <w:bottom w:val="none" w:sz="0" w:space="0" w:color="auto"/>
            <w:right w:val="none" w:sz="0" w:space="0" w:color="auto"/>
          </w:divBdr>
        </w:div>
        <w:div w:id="1771465171">
          <w:marLeft w:val="480"/>
          <w:marRight w:val="0"/>
          <w:marTop w:val="0"/>
          <w:marBottom w:val="0"/>
          <w:divBdr>
            <w:top w:val="none" w:sz="0" w:space="0" w:color="auto"/>
            <w:left w:val="none" w:sz="0" w:space="0" w:color="auto"/>
            <w:bottom w:val="none" w:sz="0" w:space="0" w:color="auto"/>
            <w:right w:val="none" w:sz="0" w:space="0" w:color="auto"/>
          </w:divBdr>
        </w:div>
        <w:div w:id="1780297720">
          <w:marLeft w:val="480"/>
          <w:marRight w:val="0"/>
          <w:marTop w:val="0"/>
          <w:marBottom w:val="0"/>
          <w:divBdr>
            <w:top w:val="none" w:sz="0" w:space="0" w:color="auto"/>
            <w:left w:val="none" w:sz="0" w:space="0" w:color="auto"/>
            <w:bottom w:val="none" w:sz="0" w:space="0" w:color="auto"/>
            <w:right w:val="none" w:sz="0" w:space="0" w:color="auto"/>
          </w:divBdr>
        </w:div>
        <w:div w:id="1796218267">
          <w:marLeft w:val="480"/>
          <w:marRight w:val="0"/>
          <w:marTop w:val="0"/>
          <w:marBottom w:val="0"/>
          <w:divBdr>
            <w:top w:val="none" w:sz="0" w:space="0" w:color="auto"/>
            <w:left w:val="none" w:sz="0" w:space="0" w:color="auto"/>
            <w:bottom w:val="none" w:sz="0" w:space="0" w:color="auto"/>
            <w:right w:val="none" w:sz="0" w:space="0" w:color="auto"/>
          </w:divBdr>
        </w:div>
        <w:div w:id="1804152492">
          <w:marLeft w:val="480"/>
          <w:marRight w:val="0"/>
          <w:marTop w:val="0"/>
          <w:marBottom w:val="0"/>
          <w:divBdr>
            <w:top w:val="none" w:sz="0" w:space="0" w:color="auto"/>
            <w:left w:val="none" w:sz="0" w:space="0" w:color="auto"/>
            <w:bottom w:val="none" w:sz="0" w:space="0" w:color="auto"/>
            <w:right w:val="none" w:sz="0" w:space="0" w:color="auto"/>
          </w:divBdr>
        </w:div>
        <w:div w:id="1812670417">
          <w:marLeft w:val="480"/>
          <w:marRight w:val="0"/>
          <w:marTop w:val="0"/>
          <w:marBottom w:val="0"/>
          <w:divBdr>
            <w:top w:val="none" w:sz="0" w:space="0" w:color="auto"/>
            <w:left w:val="none" w:sz="0" w:space="0" w:color="auto"/>
            <w:bottom w:val="none" w:sz="0" w:space="0" w:color="auto"/>
            <w:right w:val="none" w:sz="0" w:space="0" w:color="auto"/>
          </w:divBdr>
        </w:div>
        <w:div w:id="1851944431">
          <w:marLeft w:val="480"/>
          <w:marRight w:val="0"/>
          <w:marTop w:val="0"/>
          <w:marBottom w:val="0"/>
          <w:divBdr>
            <w:top w:val="none" w:sz="0" w:space="0" w:color="auto"/>
            <w:left w:val="none" w:sz="0" w:space="0" w:color="auto"/>
            <w:bottom w:val="none" w:sz="0" w:space="0" w:color="auto"/>
            <w:right w:val="none" w:sz="0" w:space="0" w:color="auto"/>
          </w:divBdr>
        </w:div>
        <w:div w:id="1855534661">
          <w:marLeft w:val="480"/>
          <w:marRight w:val="0"/>
          <w:marTop w:val="0"/>
          <w:marBottom w:val="0"/>
          <w:divBdr>
            <w:top w:val="none" w:sz="0" w:space="0" w:color="auto"/>
            <w:left w:val="none" w:sz="0" w:space="0" w:color="auto"/>
            <w:bottom w:val="none" w:sz="0" w:space="0" w:color="auto"/>
            <w:right w:val="none" w:sz="0" w:space="0" w:color="auto"/>
          </w:divBdr>
        </w:div>
        <w:div w:id="1868564729">
          <w:marLeft w:val="480"/>
          <w:marRight w:val="0"/>
          <w:marTop w:val="0"/>
          <w:marBottom w:val="0"/>
          <w:divBdr>
            <w:top w:val="none" w:sz="0" w:space="0" w:color="auto"/>
            <w:left w:val="none" w:sz="0" w:space="0" w:color="auto"/>
            <w:bottom w:val="none" w:sz="0" w:space="0" w:color="auto"/>
            <w:right w:val="none" w:sz="0" w:space="0" w:color="auto"/>
          </w:divBdr>
        </w:div>
        <w:div w:id="1896816494">
          <w:marLeft w:val="480"/>
          <w:marRight w:val="0"/>
          <w:marTop w:val="0"/>
          <w:marBottom w:val="0"/>
          <w:divBdr>
            <w:top w:val="none" w:sz="0" w:space="0" w:color="auto"/>
            <w:left w:val="none" w:sz="0" w:space="0" w:color="auto"/>
            <w:bottom w:val="none" w:sz="0" w:space="0" w:color="auto"/>
            <w:right w:val="none" w:sz="0" w:space="0" w:color="auto"/>
          </w:divBdr>
        </w:div>
        <w:div w:id="1913998591">
          <w:marLeft w:val="480"/>
          <w:marRight w:val="0"/>
          <w:marTop w:val="0"/>
          <w:marBottom w:val="0"/>
          <w:divBdr>
            <w:top w:val="none" w:sz="0" w:space="0" w:color="auto"/>
            <w:left w:val="none" w:sz="0" w:space="0" w:color="auto"/>
            <w:bottom w:val="none" w:sz="0" w:space="0" w:color="auto"/>
            <w:right w:val="none" w:sz="0" w:space="0" w:color="auto"/>
          </w:divBdr>
        </w:div>
        <w:div w:id="1924096576">
          <w:marLeft w:val="480"/>
          <w:marRight w:val="0"/>
          <w:marTop w:val="0"/>
          <w:marBottom w:val="0"/>
          <w:divBdr>
            <w:top w:val="none" w:sz="0" w:space="0" w:color="auto"/>
            <w:left w:val="none" w:sz="0" w:space="0" w:color="auto"/>
            <w:bottom w:val="none" w:sz="0" w:space="0" w:color="auto"/>
            <w:right w:val="none" w:sz="0" w:space="0" w:color="auto"/>
          </w:divBdr>
        </w:div>
        <w:div w:id="1926186481">
          <w:marLeft w:val="480"/>
          <w:marRight w:val="0"/>
          <w:marTop w:val="0"/>
          <w:marBottom w:val="0"/>
          <w:divBdr>
            <w:top w:val="none" w:sz="0" w:space="0" w:color="auto"/>
            <w:left w:val="none" w:sz="0" w:space="0" w:color="auto"/>
            <w:bottom w:val="none" w:sz="0" w:space="0" w:color="auto"/>
            <w:right w:val="none" w:sz="0" w:space="0" w:color="auto"/>
          </w:divBdr>
        </w:div>
        <w:div w:id="1973442915">
          <w:marLeft w:val="480"/>
          <w:marRight w:val="0"/>
          <w:marTop w:val="0"/>
          <w:marBottom w:val="0"/>
          <w:divBdr>
            <w:top w:val="none" w:sz="0" w:space="0" w:color="auto"/>
            <w:left w:val="none" w:sz="0" w:space="0" w:color="auto"/>
            <w:bottom w:val="none" w:sz="0" w:space="0" w:color="auto"/>
            <w:right w:val="none" w:sz="0" w:space="0" w:color="auto"/>
          </w:divBdr>
        </w:div>
        <w:div w:id="2055421300">
          <w:marLeft w:val="480"/>
          <w:marRight w:val="0"/>
          <w:marTop w:val="0"/>
          <w:marBottom w:val="0"/>
          <w:divBdr>
            <w:top w:val="none" w:sz="0" w:space="0" w:color="auto"/>
            <w:left w:val="none" w:sz="0" w:space="0" w:color="auto"/>
            <w:bottom w:val="none" w:sz="0" w:space="0" w:color="auto"/>
            <w:right w:val="none" w:sz="0" w:space="0" w:color="auto"/>
          </w:divBdr>
        </w:div>
        <w:div w:id="2085101756">
          <w:marLeft w:val="480"/>
          <w:marRight w:val="0"/>
          <w:marTop w:val="0"/>
          <w:marBottom w:val="0"/>
          <w:divBdr>
            <w:top w:val="none" w:sz="0" w:space="0" w:color="auto"/>
            <w:left w:val="none" w:sz="0" w:space="0" w:color="auto"/>
            <w:bottom w:val="none" w:sz="0" w:space="0" w:color="auto"/>
            <w:right w:val="none" w:sz="0" w:space="0" w:color="auto"/>
          </w:divBdr>
        </w:div>
      </w:divsChild>
    </w:div>
    <w:div w:id="1113524284">
      <w:bodyDiv w:val="1"/>
      <w:marLeft w:val="0"/>
      <w:marRight w:val="0"/>
      <w:marTop w:val="0"/>
      <w:marBottom w:val="0"/>
      <w:divBdr>
        <w:top w:val="none" w:sz="0" w:space="0" w:color="auto"/>
        <w:left w:val="none" w:sz="0" w:space="0" w:color="auto"/>
        <w:bottom w:val="none" w:sz="0" w:space="0" w:color="auto"/>
        <w:right w:val="none" w:sz="0" w:space="0" w:color="auto"/>
      </w:divBdr>
      <w:divsChild>
        <w:div w:id="10378741">
          <w:marLeft w:val="480"/>
          <w:marRight w:val="0"/>
          <w:marTop w:val="0"/>
          <w:marBottom w:val="0"/>
          <w:divBdr>
            <w:top w:val="none" w:sz="0" w:space="0" w:color="auto"/>
            <w:left w:val="none" w:sz="0" w:space="0" w:color="auto"/>
            <w:bottom w:val="none" w:sz="0" w:space="0" w:color="auto"/>
            <w:right w:val="none" w:sz="0" w:space="0" w:color="auto"/>
          </w:divBdr>
        </w:div>
        <w:div w:id="14045931">
          <w:marLeft w:val="480"/>
          <w:marRight w:val="0"/>
          <w:marTop w:val="0"/>
          <w:marBottom w:val="0"/>
          <w:divBdr>
            <w:top w:val="none" w:sz="0" w:space="0" w:color="auto"/>
            <w:left w:val="none" w:sz="0" w:space="0" w:color="auto"/>
            <w:bottom w:val="none" w:sz="0" w:space="0" w:color="auto"/>
            <w:right w:val="none" w:sz="0" w:space="0" w:color="auto"/>
          </w:divBdr>
        </w:div>
        <w:div w:id="156501160">
          <w:marLeft w:val="480"/>
          <w:marRight w:val="0"/>
          <w:marTop w:val="0"/>
          <w:marBottom w:val="0"/>
          <w:divBdr>
            <w:top w:val="none" w:sz="0" w:space="0" w:color="auto"/>
            <w:left w:val="none" w:sz="0" w:space="0" w:color="auto"/>
            <w:bottom w:val="none" w:sz="0" w:space="0" w:color="auto"/>
            <w:right w:val="none" w:sz="0" w:space="0" w:color="auto"/>
          </w:divBdr>
        </w:div>
        <w:div w:id="171652544">
          <w:marLeft w:val="480"/>
          <w:marRight w:val="0"/>
          <w:marTop w:val="0"/>
          <w:marBottom w:val="0"/>
          <w:divBdr>
            <w:top w:val="none" w:sz="0" w:space="0" w:color="auto"/>
            <w:left w:val="none" w:sz="0" w:space="0" w:color="auto"/>
            <w:bottom w:val="none" w:sz="0" w:space="0" w:color="auto"/>
            <w:right w:val="none" w:sz="0" w:space="0" w:color="auto"/>
          </w:divBdr>
        </w:div>
        <w:div w:id="182791869">
          <w:marLeft w:val="480"/>
          <w:marRight w:val="0"/>
          <w:marTop w:val="0"/>
          <w:marBottom w:val="0"/>
          <w:divBdr>
            <w:top w:val="none" w:sz="0" w:space="0" w:color="auto"/>
            <w:left w:val="none" w:sz="0" w:space="0" w:color="auto"/>
            <w:bottom w:val="none" w:sz="0" w:space="0" w:color="auto"/>
            <w:right w:val="none" w:sz="0" w:space="0" w:color="auto"/>
          </w:divBdr>
        </w:div>
        <w:div w:id="215704273">
          <w:marLeft w:val="480"/>
          <w:marRight w:val="0"/>
          <w:marTop w:val="0"/>
          <w:marBottom w:val="0"/>
          <w:divBdr>
            <w:top w:val="none" w:sz="0" w:space="0" w:color="auto"/>
            <w:left w:val="none" w:sz="0" w:space="0" w:color="auto"/>
            <w:bottom w:val="none" w:sz="0" w:space="0" w:color="auto"/>
            <w:right w:val="none" w:sz="0" w:space="0" w:color="auto"/>
          </w:divBdr>
        </w:div>
        <w:div w:id="222984294">
          <w:marLeft w:val="480"/>
          <w:marRight w:val="0"/>
          <w:marTop w:val="0"/>
          <w:marBottom w:val="0"/>
          <w:divBdr>
            <w:top w:val="none" w:sz="0" w:space="0" w:color="auto"/>
            <w:left w:val="none" w:sz="0" w:space="0" w:color="auto"/>
            <w:bottom w:val="none" w:sz="0" w:space="0" w:color="auto"/>
            <w:right w:val="none" w:sz="0" w:space="0" w:color="auto"/>
          </w:divBdr>
        </w:div>
        <w:div w:id="246504920">
          <w:marLeft w:val="480"/>
          <w:marRight w:val="0"/>
          <w:marTop w:val="0"/>
          <w:marBottom w:val="0"/>
          <w:divBdr>
            <w:top w:val="none" w:sz="0" w:space="0" w:color="auto"/>
            <w:left w:val="none" w:sz="0" w:space="0" w:color="auto"/>
            <w:bottom w:val="none" w:sz="0" w:space="0" w:color="auto"/>
            <w:right w:val="none" w:sz="0" w:space="0" w:color="auto"/>
          </w:divBdr>
        </w:div>
        <w:div w:id="251817546">
          <w:marLeft w:val="480"/>
          <w:marRight w:val="0"/>
          <w:marTop w:val="0"/>
          <w:marBottom w:val="0"/>
          <w:divBdr>
            <w:top w:val="none" w:sz="0" w:space="0" w:color="auto"/>
            <w:left w:val="none" w:sz="0" w:space="0" w:color="auto"/>
            <w:bottom w:val="none" w:sz="0" w:space="0" w:color="auto"/>
            <w:right w:val="none" w:sz="0" w:space="0" w:color="auto"/>
          </w:divBdr>
        </w:div>
        <w:div w:id="322397897">
          <w:marLeft w:val="480"/>
          <w:marRight w:val="0"/>
          <w:marTop w:val="0"/>
          <w:marBottom w:val="0"/>
          <w:divBdr>
            <w:top w:val="none" w:sz="0" w:space="0" w:color="auto"/>
            <w:left w:val="none" w:sz="0" w:space="0" w:color="auto"/>
            <w:bottom w:val="none" w:sz="0" w:space="0" w:color="auto"/>
            <w:right w:val="none" w:sz="0" w:space="0" w:color="auto"/>
          </w:divBdr>
        </w:div>
        <w:div w:id="337654490">
          <w:marLeft w:val="480"/>
          <w:marRight w:val="0"/>
          <w:marTop w:val="0"/>
          <w:marBottom w:val="0"/>
          <w:divBdr>
            <w:top w:val="none" w:sz="0" w:space="0" w:color="auto"/>
            <w:left w:val="none" w:sz="0" w:space="0" w:color="auto"/>
            <w:bottom w:val="none" w:sz="0" w:space="0" w:color="auto"/>
            <w:right w:val="none" w:sz="0" w:space="0" w:color="auto"/>
          </w:divBdr>
        </w:div>
        <w:div w:id="359866125">
          <w:marLeft w:val="480"/>
          <w:marRight w:val="0"/>
          <w:marTop w:val="0"/>
          <w:marBottom w:val="0"/>
          <w:divBdr>
            <w:top w:val="none" w:sz="0" w:space="0" w:color="auto"/>
            <w:left w:val="none" w:sz="0" w:space="0" w:color="auto"/>
            <w:bottom w:val="none" w:sz="0" w:space="0" w:color="auto"/>
            <w:right w:val="none" w:sz="0" w:space="0" w:color="auto"/>
          </w:divBdr>
        </w:div>
        <w:div w:id="404913528">
          <w:marLeft w:val="480"/>
          <w:marRight w:val="0"/>
          <w:marTop w:val="0"/>
          <w:marBottom w:val="0"/>
          <w:divBdr>
            <w:top w:val="none" w:sz="0" w:space="0" w:color="auto"/>
            <w:left w:val="none" w:sz="0" w:space="0" w:color="auto"/>
            <w:bottom w:val="none" w:sz="0" w:space="0" w:color="auto"/>
            <w:right w:val="none" w:sz="0" w:space="0" w:color="auto"/>
          </w:divBdr>
        </w:div>
        <w:div w:id="406806265">
          <w:marLeft w:val="480"/>
          <w:marRight w:val="0"/>
          <w:marTop w:val="0"/>
          <w:marBottom w:val="0"/>
          <w:divBdr>
            <w:top w:val="none" w:sz="0" w:space="0" w:color="auto"/>
            <w:left w:val="none" w:sz="0" w:space="0" w:color="auto"/>
            <w:bottom w:val="none" w:sz="0" w:space="0" w:color="auto"/>
            <w:right w:val="none" w:sz="0" w:space="0" w:color="auto"/>
          </w:divBdr>
        </w:div>
        <w:div w:id="439375415">
          <w:marLeft w:val="480"/>
          <w:marRight w:val="0"/>
          <w:marTop w:val="0"/>
          <w:marBottom w:val="0"/>
          <w:divBdr>
            <w:top w:val="none" w:sz="0" w:space="0" w:color="auto"/>
            <w:left w:val="none" w:sz="0" w:space="0" w:color="auto"/>
            <w:bottom w:val="none" w:sz="0" w:space="0" w:color="auto"/>
            <w:right w:val="none" w:sz="0" w:space="0" w:color="auto"/>
          </w:divBdr>
        </w:div>
        <w:div w:id="453213335">
          <w:marLeft w:val="480"/>
          <w:marRight w:val="0"/>
          <w:marTop w:val="0"/>
          <w:marBottom w:val="0"/>
          <w:divBdr>
            <w:top w:val="none" w:sz="0" w:space="0" w:color="auto"/>
            <w:left w:val="none" w:sz="0" w:space="0" w:color="auto"/>
            <w:bottom w:val="none" w:sz="0" w:space="0" w:color="auto"/>
            <w:right w:val="none" w:sz="0" w:space="0" w:color="auto"/>
          </w:divBdr>
        </w:div>
        <w:div w:id="478039447">
          <w:marLeft w:val="480"/>
          <w:marRight w:val="0"/>
          <w:marTop w:val="0"/>
          <w:marBottom w:val="0"/>
          <w:divBdr>
            <w:top w:val="none" w:sz="0" w:space="0" w:color="auto"/>
            <w:left w:val="none" w:sz="0" w:space="0" w:color="auto"/>
            <w:bottom w:val="none" w:sz="0" w:space="0" w:color="auto"/>
            <w:right w:val="none" w:sz="0" w:space="0" w:color="auto"/>
          </w:divBdr>
        </w:div>
        <w:div w:id="494808114">
          <w:marLeft w:val="480"/>
          <w:marRight w:val="0"/>
          <w:marTop w:val="0"/>
          <w:marBottom w:val="0"/>
          <w:divBdr>
            <w:top w:val="none" w:sz="0" w:space="0" w:color="auto"/>
            <w:left w:val="none" w:sz="0" w:space="0" w:color="auto"/>
            <w:bottom w:val="none" w:sz="0" w:space="0" w:color="auto"/>
            <w:right w:val="none" w:sz="0" w:space="0" w:color="auto"/>
          </w:divBdr>
        </w:div>
        <w:div w:id="518281336">
          <w:marLeft w:val="480"/>
          <w:marRight w:val="0"/>
          <w:marTop w:val="0"/>
          <w:marBottom w:val="0"/>
          <w:divBdr>
            <w:top w:val="none" w:sz="0" w:space="0" w:color="auto"/>
            <w:left w:val="none" w:sz="0" w:space="0" w:color="auto"/>
            <w:bottom w:val="none" w:sz="0" w:space="0" w:color="auto"/>
            <w:right w:val="none" w:sz="0" w:space="0" w:color="auto"/>
          </w:divBdr>
        </w:div>
        <w:div w:id="540896897">
          <w:marLeft w:val="480"/>
          <w:marRight w:val="0"/>
          <w:marTop w:val="0"/>
          <w:marBottom w:val="0"/>
          <w:divBdr>
            <w:top w:val="none" w:sz="0" w:space="0" w:color="auto"/>
            <w:left w:val="none" w:sz="0" w:space="0" w:color="auto"/>
            <w:bottom w:val="none" w:sz="0" w:space="0" w:color="auto"/>
            <w:right w:val="none" w:sz="0" w:space="0" w:color="auto"/>
          </w:divBdr>
        </w:div>
        <w:div w:id="576718083">
          <w:marLeft w:val="480"/>
          <w:marRight w:val="0"/>
          <w:marTop w:val="0"/>
          <w:marBottom w:val="0"/>
          <w:divBdr>
            <w:top w:val="none" w:sz="0" w:space="0" w:color="auto"/>
            <w:left w:val="none" w:sz="0" w:space="0" w:color="auto"/>
            <w:bottom w:val="none" w:sz="0" w:space="0" w:color="auto"/>
            <w:right w:val="none" w:sz="0" w:space="0" w:color="auto"/>
          </w:divBdr>
        </w:div>
        <w:div w:id="577373024">
          <w:marLeft w:val="480"/>
          <w:marRight w:val="0"/>
          <w:marTop w:val="0"/>
          <w:marBottom w:val="0"/>
          <w:divBdr>
            <w:top w:val="none" w:sz="0" w:space="0" w:color="auto"/>
            <w:left w:val="none" w:sz="0" w:space="0" w:color="auto"/>
            <w:bottom w:val="none" w:sz="0" w:space="0" w:color="auto"/>
            <w:right w:val="none" w:sz="0" w:space="0" w:color="auto"/>
          </w:divBdr>
        </w:div>
        <w:div w:id="600455146">
          <w:marLeft w:val="480"/>
          <w:marRight w:val="0"/>
          <w:marTop w:val="0"/>
          <w:marBottom w:val="0"/>
          <w:divBdr>
            <w:top w:val="none" w:sz="0" w:space="0" w:color="auto"/>
            <w:left w:val="none" w:sz="0" w:space="0" w:color="auto"/>
            <w:bottom w:val="none" w:sz="0" w:space="0" w:color="auto"/>
            <w:right w:val="none" w:sz="0" w:space="0" w:color="auto"/>
          </w:divBdr>
        </w:div>
        <w:div w:id="681322766">
          <w:marLeft w:val="480"/>
          <w:marRight w:val="0"/>
          <w:marTop w:val="0"/>
          <w:marBottom w:val="0"/>
          <w:divBdr>
            <w:top w:val="none" w:sz="0" w:space="0" w:color="auto"/>
            <w:left w:val="none" w:sz="0" w:space="0" w:color="auto"/>
            <w:bottom w:val="none" w:sz="0" w:space="0" w:color="auto"/>
            <w:right w:val="none" w:sz="0" w:space="0" w:color="auto"/>
          </w:divBdr>
        </w:div>
        <w:div w:id="692340800">
          <w:marLeft w:val="480"/>
          <w:marRight w:val="0"/>
          <w:marTop w:val="0"/>
          <w:marBottom w:val="0"/>
          <w:divBdr>
            <w:top w:val="none" w:sz="0" w:space="0" w:color="auto"/>
            <w:left w:val="none" w:sz="0" w:space="0" w:color="auto"/>
            <w:bottom w:val="none" w:sz="0" w:space="0" w:color="auto"/>
            <w:right w:val="none" w:sz="0" w:space="0" w:color="auto"/>
          </w:divBdr>
        </w:div>
        <w:div w:id="713847067">
          <w:marLeft w:val="480"/>
          <w:marRight w:val="0"/>
          <w:marTop w:val="0"/>
          <w:marBottom w:val="0"/>
          <w:divBdr>
            <w:top w:val="none" w:sz="0" w:space="0" w:color="auto"/>
            <w:left w:val="none" w:sz="0" w:space="0" w:color="auto"/>
            <w:bottom w:val="none" w:sz="0" w:space="0" w:color="auto"/>
            <w:right w:val="none" w:sz="0" w:space="0" w:color="auto"/>
          </w:divBdr>
        </w:div>
        <w:div w:id="727923856">
          <w:marLeft w:val="480"/>
          <w:marRight w:val="0"/>
          <w:marTop w:val="0"/>
          <w:marBottom w:val="0"/>
          <w:divBdr>
            <w:top w:val="none" w:sz="0" w:space="0" w:color="auto"/>
            <w:left w:val="none" w:sz="0" w:space="0" w:color="auto"/>
            <w:bottom w:val="none" w:sz="0" w:space="0" w:color="auto"/>
            <w:right w:val="none" w:sz="0" w:space="0" w:color="auto"/>
          </w:divBdr>
        </w:div>
        <w:div w:id="753166974">
          <w:marLeft w:val="480"/>
          <w:marRight w:val="0"/>
          <w:marTop w:val="0"/>
          <w:marBottom w:val="0"/>
          <w:divBdr>
            <w:top w:val="none" w:sz="0" w:space="0" w:color="auto"/>
            <w:left w:val="none" w:sz="0" w:space="0" w:color="auto"/>
            <w:bottom w:val="none" w:sz="0" w:space="0" w:color="auto"/>
            <w:right w:val="none" w:sz="0" w:space="0" w:color="auto"/>
          </w:divBdr>
        </w:div>
        <w:div w:id="761417462">
          <w:marLeft w:val="480"/>
          <w:marRight w:val="0"/>
          <w:marTop w:val="0"/>
          <w:marBottom w:val="0"/>
          <w:divBdr>
            <w:top w:val="none" w:sz="0" w:space="0" w:color="auto"/>
            <w:left w:val="none" w:sz="0" w:space="0" w:color="auto"/>
            <w:bottom w:val="none" w:sz="0" w:space="0" w:color="auto"/>
            <w:right w:val="none" w:sz="0" w:space="0" w:color="auto"/>
          </w:divBdr>
        </w:div>
        <w:div w:id="788204413">
          <w:marLeft w:val="480"/>
          <w:marRight w:val="0"/>
          <w:marTop w:val="0"/>
          <w:marBottom w:val="0"/>
          <w:divBdr>
            <w:top w:val="none" w:sz="0" w:space="0" w:color="auto"/>
            <w:left w:val="none" w:sz="0" w:space="0" w:color="auto"/>
            <w:bottom w:val="none" w:sz="0" w:space="0" w:color="auto"/>
            <w:right w:val="none" w:sz="0" w:space="0" w:color="auto"/>
          </w:divBdr>
        </w:div>
        <w:div w:id="797261731">
          <w:marLeft w:val="480"/>
          <w:marRight w:val="0"/>
          <w:marTop w:val="0"/>
          <w:marBottom w:val="0"/>
          <w:divBdr>
            <w:top w:val="none" w:sz="0" w:space="0" w:color="auto"/>
            <w:left w:val="none" w:sz="0" w:space="0" w:color="auto"/>
            <w:bottom w:val="none" w:sz="0" w:space="0" w:color="auto"/>
            <w:right w:val="none" w:sz="0" w:space="0" w:color="auto"/>
          </w:divBdr>
        </w:div>
        <w:div w:id="843932520">
          <w:marLeft w:val="480"/>
          <w:marRight w:val="0"/>
          <w:marTop w:val="0"/>
          <w:marBottom w:val="0"/>
          <w:divBdr>
            <w:top w:val="none" w:sz="0" w:space="0" w:color="auto"/>
            <w:left w:val="none" w:sz="0" w:space="0" w:color="auto"/>
            <w:bottom w:val="none" w:sz="0" w:space="0" w:color="auto"/>
            <w:right w:val="none" w:sz="0" w:space="0" w:color="auto"/>
          </w:divBdr>
        </w:div>
        <w:div w:id="903834763">
          <w:marLeft w:val="480"/>
          <w:marRight w:val="0"/>
          <w:marTop w:val="0"/>
          <w:marBottom w:val="0"/>
          <w:divBdr>
            <w:top w:val="none" w:sz="0" w:space="0" w:color="auto"/>
            <w:left w:val="none" w:sz="0" w:space="0" w:color="auto"/>
            <w:bottom w:val="none" w:sz="0" w:space="0" w:color="auto"/>
            <w:right w:val="none" w:sz="0" w:space="0" w:color="auto"/>
          </w:divBdr>
        </w:div>
        <w:div w:id="930772615">
          <w:marLeft w:val="480"/>
          <w:marRight w:val="0"/>
          <w:marTop w:val="0"/>
          <w:marBottom w:val="0"/>
          <w:divBdr>
            <w:top w:val="none" w:sz="0" w:space="0" w:color="auto"/>
            <w:left w:val="none" w:sz="0" w:space="0" w:color="auto"/>
            <w:bottom w:val="none" w:sz="0" w:space="0" w:color="auto"/>
            <w:right w:val="none" w:sz="0" w:space="0" w:color="auto"/>
          </w:divBdr>
        </w:div>
        <w:div w:id="945846218">
          <w:marLeft w:val="480"/>
          <w:marRight w:val="0"/>
          <w:marTop w:val="0"/>
          <w:marBottom w:val="0"/>
          <w:divBdr>
            <w:top w:val="none" w:sz="0" w:space="0" w:color="auto"/>
            <w:left w:val="none" w:sz="0" w:space="0" w:color="auto"/>
            <w:bottom w:val="none" w:sz="0" w:space="0" w:color="auto"/>
            <w:right w:val="none" w:sz="0" w:space="0" w:color="auto"/>
          </w:divBdr>
        </w:div>
        <w:div w:id="1009209675">
          <w:marLeft w:val="480"/>
          <w:marRight w:val="0"/>
          <w:marTop w:val="0"/>
          <w:marBottom w:val="0"/>
          <w:divBdr>
            <w:top w:val="none" w:sz="0" w:space="0" w:color="auto"/>
            <w:left w:val="none" w:sz="0" w:space="0" w:color="auto"/>
            <w:bottom w:val="none" w:sz="0" w:space="0" w:color="auto"/>
            <w:right w:val="none" w:sz="0" w:space="0" w:color="auto"/>
          </w:divBdr>
        </w:div>
        <w:div w:id="1024669606">
          <w:marLeft w:val="480"/>
          <w:marRight w:val="0"/>
          <w:marTop w:val="0"/>
          <w:marBottom w:val="0"/>
          <w:divBdr>
            <w:top w:val="none" w:sz="0" w:space="0" w:color="auto"/>
            <w:left w:val="none" w:sz="0" w:space="0" w:color="auto"/>
            <w:bottom w:val="none" w:sz="0" w:space="0" w:color="auto"/>
            <w:right w:val="none" w:sz="0" w:space="0" w:color="auto"/>
          </w:divBdr>
        </w:div>
        <w:div w:id="1062369536">
          <w:marLeft w:val="480"/>
          <w:marRight w:val="0"/>
          <w:marTop w:val="0"/>
          <w:marBottom w:val="0"/>
          <w:divBdr>
            <w:top w:val="none" w:sz="0" w:space="0" w:color="auto"/>
            <w:left w:val="none" w:sz="0" w:space="0" w:color="auto"/>
            <w:bottom w:val="none" w:sz="0" w:space="0" w:color="auto"/>
            <w:right w:val="none" w:sz="0" w:space="0" w:color="auto"/>
          </w:divBdr>
        </w:div>
        <w:div w:id="1087770938">
          <w:marLeft w:val="480"/>
          <w:marRight w:val="0"/>
          <w:marTop w:val="0"/>
          <w:marBottom w:val="0"/>
          <w:divBdr>
            <w:top w:val="none" w:sz="0" w:space="0" w:color="auto"/>
            <w:left w:val="none" w:sz="0" w:space="0" w:color="auto"/>
            <w:bottom w:val="none" w:sz="0" w:space="0" w:color="auto"/>
            <w:right w:val="none" w:sz="0" w:space="0" w:color="auto"/>
          </w:divBdr>
        </w:div>
        <w:div w:id="1090152703">
          <w:marLeft w:val="480"/>
          <w:marRight w:val="0"/>
          <w:marTop w:val="0"/>
          <w:marBottom w:val="0"/>
          <w:divBdr>
            <w:top w:val="none" w:sz="0" w:space="0" w:color="auto"/>
            <w:left w:val="none" w:sz="0" w:space="0" w:color="auto"/>
            <w:bottom w:val="none" w:sz="0" w:space="0" w:color="auto"/>
            <w:right w:val="none" w:sz="0" w:space="0" w:color="auto"/>
          </w:divBdr>
        </w:div>
        <w:div w:id="1115634740">
          <w:marLeft w:val="480"/>
          <w:marRight w:val="0"/>
          <w:marTop w:val="0"/>
          <w:marBottom w:val="0"/>
          <w:divBdr>
            <w:top w:val="none" w:sz="0" w:space="0" w:color="auto"/>
            <w:left w:val="none" w:sz="0" w:space="0" w:color="auto"/>
            <w:bottom w:val="none" w:sz="0" w:space="0" w:color="auto"/>
            <w:right w:val="none" w:sz="0" w:space="0" w:color="auto"/>
          </w:divBdr>
        </w:div>
        <w:div w:id="1121265904">
          <w:marLeft w:val="480"/>
          <w:marRight w:val="0"/>
          <w:marTop w:val="0"/>
          <w:marBottom w:val="0"/>
          <w:divBdr>
            <w:top w:val="none" w:sz="0" w:space="0" w:color="auto"/>
            <w:left w:val="none" w:sz="0" w:space="0" w:color="auto"/>
            <w:bottom w:val="none" w:sz="0" w:space="0" w:color="auto"/>
            <w:right w:val="none" w:sz="0" w:space="0" w:color="auto"/>
          </w:divBdr>
        </w:div>
        <w:div w:id="1125660978">
          <w:marLeft w:val="480"/>
          <w:marRight w:val="0"/>
          <w:marTop w:val="0"/>
          <w:marBottom w:val="0"/>
          <w:divBdr>
            <w:top w:val="none" w:sz="0" w:space="0" w:color="auto"/>
            <w:left w:val="none" w:sz="0" w:space="0" w:color="auto"/>
            <w:bottom w:val="none" w:sz="0" w:space="0" w:color="auto"/>
            <w:right w:val="none" w:sz="0" w:space="0" w:color="auto"/>
          </w:divBdr>
        </w:div>
        <w:div w:id="1138647206">
          <w:marLeft w:val="480"/>
          <w:marRight w:val="0"/>
          <w:marTop w:val="0"/>
          <w:marBottom w:val="0"/>
          <w:divBdr>
            <w:top w:val="none" w:sz="0" w:space="0" w:color="auto"/>
            <w:left w:val="none" w:sz="0" w:space="0" w:color="auto"/>
            <w:bottom w:val="none" w:sz="0" w:space="0" w:color="auto"/>
            <w:right w:val="none" w:sz="0" w:space="0" w:color="auto"/>
          </w:divBdr>
        </w:div>
        <w:div w:id="1171800170">
          <w:marLeft w:val="480"/>
          <w:marRight w:val="0"/>
          <w:marTop w:val="0"/>
          <w:marBottom w:val="0"/>
          <w:divBdr>
            <w:top w:val="none" w:sz="0" w:space="0" w:color="auto"/>
            <w:left w:val="none" w:sz="0" w:space="0" w:color="auto"/>
            <w:bottom w:val="none" w:sz="0" w:space="0" w:color="auto"/>
            <w:right w:val="none" w:sz="0" w:space="0" w:color="auto"/>
          </w:divBdr>
        </w:div>
        <w:div w:id="1171874056">
          <w:marLeft w:val="480"/>
          <w:marRight w:val="0"/>
          <w:marTop w:val="0"/>
          <w:marBottom w:val="0"/>
          <w:divBdr>
            <w:top w:val="none" w:sz="0" w:space="0" w:color="auto"/>
            <w:left w:val="none" w:sz="0" w:space="0" w:color="auto"/>
            <w:bottom w:val="none" w:sz="0" w:space="0" w:color="auto"/>
            <w:right w:val="none" w:sz="0" w:space="0" w:color="auto"/>
          </w:divBdr>
        </w:div>
        <w:div w:id="1186362862">
          <w:marLeft w:val="480"/>
          <w:marRight w:val="0"/>
          <w:marTop w:val="0"/>
          <w:marBottom w:val="0"/>
          <w:divBdr>
            <w:top w:val="none" w:sz="0" w:space="0" w:color="auto"/>
            <w:left w:val="none" w:sz="0" w:space="0" w:color="auto"/>
            <w:bottom w:val="none" w:sz="0" w:space="0" w:color="auto"/>
            <w:right w:val="none" w:sz="0" w:space="0" w:color="auto"/>
          </w:divBdr>
        </w:div>
        <w:div w:id="1190529093">
          <w:marLeft w:val="480"/>
          <w:marRight w:val="0"/>
          <w:marTop w:val="0"/>
          <w:marBottom w:val="0"/>
          <w:divBdr>
            <w:top w:val="none" w:sz="0" w:space="0" w:color="auto"/>
            <w:left w:val="none" w:sz="0" w:space="0" w:color="auto"/>
            <w:bottom w:val="none" w:sz="0" w:space="0" w:color="auto"/>
            <w:right w:val="none" w:sz="0" w:space="0" w:color="auto"/>
          </w:divBdr>
        </w:div>
        <w:div w:id="1223520047">
          <w:marLeft w:val="480"/>
          <w:marRight w:val="0"/>
          <w:marTop w:val="0"/>
          <w:marBottom w:val="0"/>
          <w:divBdr>
            <w:top w:val="none" w:sz="0" w:space="0" w:color="auto"/>
            <w:left w:val="none" w:sz="0" w:space="0" w:color="auto"/>
            <w:bottom w:val="none" w:sz="0" w:space="0" w:color="auto"/>
            <w:right w:val="none" w:sz="0" w:space="0" w:color="auto"/>
          </w:divBdr>
        </w:div>
        <w:div w:id="1243611584">
          <w:marLeft w:val="480"/>
          <w:marRight w:val="0"/>
          <w:marTop w:val="0"/>
          <w:marBottom w:val="0"/>
          <w:divBdr>
            <w:top w:val="none" w:sz="0" w:space="0" w:color="auto"/>
            <w:left w:val="none" w:sz="0" w:space="0" w:color="auto"/>
            <w:bottom w:val="none" w:sz="0" w:space="0" w:color="auto"/>
            <w:right w:val="none" w:sz="0" w:space="0" w:color="auto"/>
          </w:divBdr>
        </w:div>
        <w:div w:id="1249389726">
          <w:marLeft w:val="480"/>
          <w:marRight w:val="0"/>
          <w:marTop w:val="0"/>
          <w:marBottom w:val="0"/>
          <w:divBdr>
            <w:top w:val="none" w:sz="0" w:space="0" w:color="auto"/>
            <w:left w:val="none" w:sz="0" w:space="0" w:color="auto"/>
            <w:bottom w:val="none" w:sz="0" w:space="0" w:color="auto"/>
            <w:right w:val="none" w:sz="0" w:space="0" w:color="auto"/>
          </w:divBdr>
        </w:div>
        <w:div w:id="1306815048">
          <w:marLeft w:val="480"/>
          <w:marRight w:val="0"/>
          <w:marTop w:val="0"/>
          <w:marBottom w:val="0"/>
          <w:divBdr>
            <w:top w:val="none" w:sz="0" w:space="0" w:color="auto"/>
            <w:left w:val="none" w:sz="0" w:space="0" w:color="auto"/>
            <w:bottom w:val="none" w:sz="0" w:space="0" w:color="auto"/>
            <w:right w:val="none" w:sz="0" w:space="0" w:color="auto"/>
          </w:divBdr>
        </w:div>
        <w:div w:id="1322811066">
          <w:marLeft w:val="480"/>
          <w:marRight w:val="0"/>
          <w:marTop w:val="0"/>
          <w:marBottom w:val="0"/>
          <w:divBdr>
            <w:top w:val="none" w:sz="0" w:space="0" w:color="auto"/>
            <w:left w:val="none" w:sz="0" w:space="0" w:color="auto"/>
            <w:bottom w:val="none" w:sz="0" w:space="0" w:color="auto"/>
            <w:right w:val="none" w:sz="0" w:space="0" w:color="auto"/>
          </w:divBdr>
        </w:div>
        <w:div w:id="1336568400">
          <w:marLeft w:val="480"/>
          <w:marRight w:val="0"/>
          <w:marTop w:val="0"/>
          <w:marBottom w:val="0"/>
          <w:divBdr>
            <w:top w:val="none" w:sz="0" w:space="0" w:color="auto"/>
            <w:left w:val="none" w:sz="0" w:space="0" w:color="auto"/>
            <w:bottom w:val="none" w:sz="0" w:space="0" w:color="auto"/>
            <w:right w:val="none" w:sz="0" w:space="0" w:color="auto"/>
          </w:divBdr>
        </w:div>
        <w:div w:id="1349865004">
          <w:marLeft w:val="480"/>
          <w:marRight w:val="0"/>
          <w:marTop w:val="0"/>
          <w:marBottom w:val="0"/>
          <w:divBdr>
            <w:top w:val="none" w:sz="0" w:space="0" w:color="auto"/>
            <w:left w:val="none" w:sz="0" w:space="0" w:color="auto"/>
            <w:bottom w:val="none" w:sz="0" w:space="0" w:color="auto"/>
            <w:right w:val="none" w:sz="0" w:space="0" w:color="auto"/>
          </w:divBdr>
        </w:div>
        <w:div w:id="1380738795">
          <w:marLeft w:val="480"/>
          <w:marRight w:val="0"/>
          <w:marTop w:val="0"/>
          <w:marBottom w:val="0"/>
          <w:divBdr>
            <w:top w:val="none" w:sz="0" w:space="0" w:color="auto"/>
            <w:left w:val="none" w:sz="0" w:space="0" w:color="auto"/>
            <w:bottom w:val="none" w:sz="0" w:space="0" w:color="auto"/>
            <w:right w:val="none" w:sz="0" w:space="0" w:color="auto"/>
          </w:divBdr>
        </w:div>
        <w:div w:id="1394236890">
          <w:marLeft w:val="480"/>
          <w:marRight w:val="0"/>
          <w:marTop w:val="0"/>
          <w:marBottom w:val="0"/>
          <w:divBdr>
            <w:top w:val="none" w:sz="0" w:space="0" w:color="auto"/>
            <w:left w:val="none" w:sz="0" w:space="0" w:color="auto"/>
            <w:bottom w:val="none" w:sz="0" w:space="0" w:color="auto"/>
            <w:right w:val="none" w:sz="0" w:space="0" w:color="auto"/>
          </w:divBdr>
        </w:div>
        <w:div w:id="1406687632">
          <w:marLeft w:val="480"/>
          <w:marRight w:val="0"/>
          <w:marTop w:val="0"/>
          <w:marBottom w:val="0"/>
          <w:divBdr>
            <w:top w:val="none" w:sz="0" w:space="0" w:color="auto"/>
            <w:left w:val="none" w:sz="0" w:space="0" w:color="auto"/>
            <w:bottom w:val="none" w:sz="0" w:space="0" w:color="auto"/>
            <w:right w:val="none" w:sz="0" w:space="0" w:color="auto"/>
          </w:divBdr>
        </w:div>
        <w:div w:id="1413427038">
          <w:marLeft w:val="480"/>
          <w:marRight w:val="0"/>
          <w:marTop w:val="0"/>
          <w:marBottom w:val="0"/>
          <w:divBdr>
            <w:top w:val="none" w:sz="0" w:space="0" w:color="auto"/>
            <w:left w:val="none" w:sz="0" w:space="0" w:color="auto"/>
            <w:bottom w:val="none" w:sz="0" w:space="0" w:color="auto"/>
            <w:right w:val="none" w:sz="0" w:space="0" w:color="auto"/>
          </w:divBdr>
        </w:div>
        <w:div w:id="1522280030">
          <w:marLeft w:val="480"/>
          <w:marRight w:val="0"/>
          <w:marTop w:val="0"/>
          <w:marBottom w:val="0"/>
          <w:divBdr>
            <w:top w:val="none" w:sz="0" w:space="0" w:color="auto"/>
            <w:left w:val="none" w:sz="0" w:space="0" w:color="auto"/>
            <w:bottom w:val="none" w:sz="0" w:space="0" w:color="auto"/>
            <w:right w:val="none" w:sz="0" w:space="0" w:color="auto"/>
          </w:divBdr>
        </w:div>
        <w:div w:id="1527058087">
          <w:marLeft w:val="480"/>
          <w:marRight w:val="0"/>
          <w:marTop w:val="0"/>
          <w:marBottom w:val="0"/>
          <w:divBdr>
            <w:top w:val="none" w:sz="0" w:space="0" w:color="auto"/>
            <w:left w:val="none" w:sz="0" w:space="0" w:color="auto"/>
            <w:bottom w:val="none" w:sz="0" w:space="0" w:color="auto"/>
            <w:right w:val="none" w:sz="0" w:space="0" w:color="auto"/>
          </w:divBdr>
        </w:div>
        <w:div w:id="1569732010">
          <w:marLeft w:val="480"/>
          <w:marRight w:val="0"/>
          <w:marTop w:val="0"/>
          <w:marBottom w:val="0"/>
          <w:divBdr>
            <w:top w:val="none" w:sz="0" w:space="0" w:color="auto"/>
            <w:left w:val="none" w:sz="0" w:space="0" w:color="auto"/>
            <w:bottom w:val="none" w:sz="0" w:space="0" w:color="auto"/>
            <w:right w:val="none" w:sz="0" w:space="0" w:color="auto"/>
          </w:divBdr>
        </w:div>
        <w:div w:id="1685865024">
          <w:marLeft w:val="480"/>
          <w:marRight w:val="0"/>
          <w:marTop w:val="0"/>
          <w:marBottom w:val="0"/>
          <w:divBdr>
            <w:top w:val="none" w:sz="0" w:space="0" w:color="auto"/>
            <w:left w:val="none" w:sz="0" w:space="0" w:color="auto"/>
            <w:bottom w:val="none" w:sz="0" w:space="0" w:color="auto"/>
            <w:right w:val="none" w:sz="0" w:space="0" w:color="auto"/>
          </w:divBdr>
        </w:div>
        <w:div w:id="1707177124">
          <w:marLeft w:val="480"/>
          <w:marRight w:val="0"/>
          <w:marTop w:val="0"/>
          <w:marBottom w:val="0"/>
          <w:divBdr>
            <w:top w:val="none" w:sz="0" w:space="0" w:color="auto"/>
            <w:left w:val="none" w:sz="0" w:space="0" w:color="auto"/>
            <w:bottom w:val="none" w:sz="0" w:space="0" w:color="auto"/>
            <w:right w:val="none" w:sz="0" w:space="0" w:color="auto"/>
          </w:divBdr>
        </w:div>
        <w:div w:id="1733967618">
          <w:marLeft w:val="480"/>
          <w:marRight w:val="0"/>
          <w:marTop w:val="0"/>
          <w:marBottom w:val="0"/>
          <w:divBdr>
            <w:top w:val="none" w:sz="0" w:space="0" w:color="auto"/>
            <w:left w:val="none" w:sz="0" w:space="0" w:color="auto"/>
            <w:bottom w:val="none" w:sz="0" w:space="0" w:color="auto"/>
            <w:right w:val="none" w:sz="0" w:space="0" w:color="auto"/>
          </w:divBdr>
        </w:div>
        <w:div w:id="1752236957">
          <w:marLeft w:val="480"/>
          <w:marRight w:val="0"/>
          <w:marTop w:val="0"/>
          <w:marBottom w:val="0"/>
          <w:divBdr>
            <w:top w:val="none" w:sz="0" w:space="0" w:color="auto"/>
            <w:left w:val="none" w:sz="0" w:space="0" w:color="auto"/>
            <w:bottom w:val="none" w:sz="0" w:space="0" w:color="auto"/>
            <w:right w:val="none" w:sz="0" w:space="0" w:color="auto"/>
          </w:divBdr>
        </w:div>
        <w:div w:id="1819375853">
          <w:marLeft w:val="480"/>
          <w:marRight w:val="0"/>
          <w:marTop w:val="0"/>
          <w:marBottom w:val="0"/>
          <w:divBdr>
            <w:top w:val="none" w:sz="0" w:space="0" w:color="auto"/>
            <w:left w:val="none" w:sz="0" w:space="0" w:color="auto"/>
            <w:bottom w:val="none" w:sz="0" w:space="0" w:color="auto"/>
            <w:right w:val="none" w:sz="0" w:space="0" w:color="auto"/>
          </w:divBdr>
        </w:div>
        <w:div w:id="1909536030">
          <w:marLeft w:val="480"/>
          <w:marRight w:val="0"/>
          <w:marTop w:val="0"/>
          <w:marBottom w:val="0"/>
          <w:divBdr>
            <w:top w:val="none" w:sz="0" w:space="0" w:color="auto"/>
            <w:left w:val="none" w:sz="0" w:space="0" w:color="auto"/>
            <w:bottom w:val="none" w:sz="0" w:space="0" w:color="auto"/>
            <w:right w:val="none" w:sz="0" w:space="0" w:color="auto"/>
          </w:divBdr>
        </w:div>
        <w:div w:id="1995404647">
          <w:marLeft w:val="480"/>
          <w:marRight w:val="0"/>
          <w:marTop w:val="0"/>
          <w:marBottom w:val="0"/>
          <w:divBdr>
            <w:top w:val="none" w:sz="0" w:space="0" w:color="auto"/>
            <w:left w:val="none" w:sz="0" w:space="0" w:color="auto"/>
            <w:bottom w:val="none" w:sz="0" w:space="0" w:color="auto"/>
            <w:right w:val="none" w:sz="0" w:space="0" w:color="auto"/>
          </w:divBdr>
        </w:div>
        <w:div w:id="2066483957">
          <w:marLeft w:val="480"/>
          <w:marRight w:val="0"/>
          <w:marTop w:val="0"/>
          <w:marBottom w:val="0"/>
          <w:divBdr>
            <w:top w:val="none" w:sz="0" w:space="0" w:color="auto"/>
            <w:left w:val="none" w:sz="0" w:space="0" w:color="auto"/>
            <w:bottom w:val="none" w:sz="0" w:space="0" w:color="auto"/>
            <w:right w:val="none" w:sz="0" w:space="0" w:color="auto"/>
          </w:divBdr>
        </w:div>
        <w:div w:id="2092727349">
          <w:marLeft w:val="480"/>
          <w:marRight w:val="0"/>
          <w:marTop w:val="0"/>
          <w:marBottom w:val="0"/>
          <w:divBdr>
            <w:top w:val="none" w:sz="0" w:space="0" w:color="auto"/>
            <w:left w:val="none" w:sz="0" w:space="0" w:color="auto"/>
            <w:bottom w:val="none" w:sz="0" w:space="0" w:color="auto"/>
            <w:right w:val="none" w:sz="0" w:space="0" w:color="auto"/>
          </w:divBdr>
        </w:div>
        <w:div w:id="2136484434">
          <w:marLeft w:val="480"/>
          <w:marRight w:val="0"/>
          <w:marTop w:val="0"/>
          <w:marBottom w:val="0"/>
          <w:divBdr>
            <w:top w:val="none" w:sz="0" w:space="0" w:color="auto"/>
            <w:left w:val="none" w:sz="0" w:space="0" w:color="auto"/>
            <w:bottom w:val="none" w:sz="0" w:space="0" w:color="auto"/>
            <w:right w:val="none" w:sz="0" w:space="0" w:color="auto"/>
          </w:divBdr>
        </w:div>
        <w:div w:id="2140295748">
          <w:marLeft w:val="480"/>
          <w:marRight w:val="0"/>
          <w:marTop w:val="0"/>
          <w:marBottom w:val="0"/>
          <w:divBdr>
            <w:top w:val="none" w:sz="0" w:space="0" w:color="auto"/>
            <w:left w:val="none" w:sz="0" w:space="0" w:color="auto"/>
            <w:bottom w:val="none" w:sz="0" w:space="0" w:color="auto"/>
            <w:right w:val="none" w:sz="0" w:space="0" w:color="auto"/>
          </w:divBdr>
        </w:div>
      </w:divsChild>
    </w:div>
    <w:div w:id="1128628092">
      <w:bodyDiv w:val="1"/>
      <w:marLeft w:val="0"/>
      <w:marRight w:val="0"/>
      <w:marTop w:val="0"/>
      <w:marBottom w:val="0"/>
      <w:divBdr>
        <w:top w:val="none" w:sz="0" w:space="0" w:color="auto"/>
        <w:left w:val="none" w:sz="0" w:space="0" w:color="auto"/>
        <w:bottom w:val="none" w:sz="0" w:space="0" w:color="auto"/>
        <w:right w:val="none" w:sz="0" w:space="0" w:color="auto"/>
      </w:divBdr>
      <w:divsChild>
        <w:div w:id="19667748">
          <w:marLeft w:val="480"/>
          <w:marRight w:val="0"/>
          <w:marTop w:val="0"/>
          <w:marBottom w:val="0"/>
          <w:divBdr>
            <w:top w:val="none" w:sz="0" w:space="0" w:color="auto"/>
            <w:left w:val="none" w:sz="0" w:space="0" w:color="auto"/>
            <w:bottom w:val="none" w:sz="0" w:space="0" w:color="auto"/>
            <w:right w:val="none" w:sz="0" w:space="0" w:color="auto"/>
          </w:divBdr>
        </w:div>
        <w:div w:id="73865627">
          <w:marLeft w:val="480"/>
          <w:marRight w:val="0"/>
          <w:marTop w:val="0"/>
          <w:marBottom w:val="0"/>
          <w:divBdr>
            <w:top w:val="none" w:sz="0" w:space="0" w:color="auto"/>
            <w:left w:val="none" w:sz="0" w:space="0" w:color="auto"/>
            <w:bottom w:val="none" w:sz="0" w:space="0" w:color="auto"/>
            <w:right w:val="none" w:sz="0" w:space="0" w:color="auto"/>
          </w:divBdr>
        </w:div>
        <w:div w:id="140345213">
          <w:marLeft w:val="480"/>
          <w:marRight w:val="0"/>
          <w:marTop w:val="0"/>
          <w:marBottom w:val="0"/>
          <w:divBdr>
            <w:top w:val="none" w:sz="0" w:space="0" w:color="auto"/>
            <w:left w:val="none" w:sz="0" w:space="0" w:color="auto"/>
            <w:bottom w:val="none" w:sz="0" w:space="0" w:color="auto"/>
            <w:right w:val="none" w:sz="0" w:space="0" w:color="auto"/>
          </w:divBdr>
        </w:div>
        <w:div w:id="168328595">
          <w:marLeft w:val="480"/>
          <w:marRight w:val="0"/>
          <w:marTop w:val="0"/>
          <w:marBottom w:val="0"/>
          <w:divBdr>
            <w:top w:val="none" w:sz="0" w:space="0" w:color="auto"/>
            <w:left w:val="none" w:sz="0" w:space="0" w:color="auto"/>
            <w:bottom w:val="none" w:sz="0" w:space="0" w:color="auto"/>
            <w:right w:val="none" w:sz="0" w:space="0" w:color="auto"/>
          </w:divBdr>
        </w:div>
        <w:div w:id="429401110">
          <w:marLeft w:val="480"/>
          <w:marRight w:val="0"/>
          <w:marTop w:val="0"/>
          <w:marBottom w:val="0"/>
          <w:divBdr>
            <w:top w:val="none" w:sz="0" w:space="0" w:color="auto"/>
            <w:left w:val="none" w:sz="0" w:space="0" w:color="auto"/>
            <w:bottom w:val="none" w:sz="0" w:space="0" w:color="auto"/>
            <w:right w:val="none" w:sz="0" w:space="0" w:color="auto"/>
          </w:divBdr>
        </w:div>
        <w:div w:id="474681153">
          <w:marLeft w:val="480"/>
          <w:marRight w:val="0"/>
          <w:marTop w:val="0"/>
          <w:marBottom w:val="0"/>
          <w:divBdr>
            <w:top w:val="none" w:sz="0" w:space="0" w:color="auto"/>
            <w:left w:val="none" w:sz="0" w:space="0" w:color="auto"/>
            <w:bottom w:val="none" w:sz="0" w:space="0" w:color="auto"/>
            <w:right w:val="none" w:sz="0" w:space="0" w:color="auto"/>
          </w:divBdr>
        </w:div>
        <w:div w:id="542643730">
          <w:marLeft w:val="480"/>
          <w:marRight w:val="0"/>
          <w:marTop w:val="0"/>
          <w:marBottom w:val="0"/>
          <w:divBdr>
            <w:top w:val="none" w:sz="0" w:space="0" w:color="auto"/>
            <w:left w:val="none" w:sz="0" w:space="0" w:color="auto"/>
            <w:bottom w:val="none" w:sz="0" w:space="0" w:color="auto"/>
            <w:right w:val="none" w:sz="0" w:space="0" w:color="auto"/>
          </w:divBdr>
        </w:div>
        <w:div w:id="544684140">
          <w:marLeft w:val="480"/>
          <w:marRight w:val="0"/>
          <w:marTop w:val="0"/>
          <w:marBottom w:val="0"/>
          <w:divBdr>
            <w:top w:val="none" w:sz="0" w:space="0" w:color="auto"/>
            <w:left w:val="none" w:sz="0" w:space="0" w:color="auto"/>
            <w:bottom w:val="none" w:sz="0" w:space="0" w:color="auto"/>
            <w:right w:val="none" w:sz="0" w:space="0" w:color="auto"/>
          </w:divBdr>
        </w:div>
        <w:div w:id="570236111">
          <w:marLeft w:val="480"/>
          <w:marRight w:val="0"/>
          <w:marTop w:val="0"/>
          <w:marBottom w:val="0"/>
          <w:divBdr>
            <w:top w:val="none" w:sz="0" w:space="0" w:color="auto"/>
            <w:left w:val="none" w:sz="0" w:space="0" w:color="auto"/>
            <w:bottom w:val="none" w:sz="0" w:space="0" w:color="auto"/>
            <w:right w:val="none" w:sz="0" w:space="0" w:color="auto"/>
          </w:divBdr>
        </w:div>
        <w:div w:id="614101213">
          <w:marLeft w:val="480"/>
          <w:marRight w:val="0"/>
          <w:marTop w:val="0"/>
          <w:marBottom w:val="0"/>
          <w:divBdr>
            <w:top w:val="none" w:sz="0" w:space="0" w:color="auto"/>
            <w:left w:val="none" w:sz="0" w:space="0" w:color="auto"/>
            <w:bottom w:val="none" w:sz="0" w:space="0" w:color="auto"/>
            <w:right w:val="none" w:sz="0" w:space="0" w:color="auto"/>
          </w:divBdr>
        </w:div>
        <w:div w:id="624195531">
          <w:marLeft w:val="480"/>
          <w:marRight w:val="0"/>
          <w:marTop w:val="0"/>
          <w:marBottom w:val="0"/>
          <w:divBdr>
            <w:top w:val="none" w:sz="0" w:space="0" w:color="auto"/>
            <w:left w:val="none" w:sz="0" w:space="0" w:color="auto"/>
            <w:bottom w:val="none" w:sz="0" w:space="0" w:color="auto"/>
            <w:right w:val="none" w:sz="0" w:space="0" w:color="auto"/>
          </w:divBdr>
        </w:div>
        <w:div w:id="650062076">
          <w:marLeft w:val="480"/>
          <w:marRight w:val="0"/>
          <w:marTop w:val="0"/>
          <w:marBottom w:val="0"/>
          <w:divBdr>
            <w:top w:val="none" w:sz="0" w:space="0" w:color="auto"/>
            <w:left w:val="none" w:sz="0" w:space="0" w:color="auto"/>
            <w:bottom w:val="none" w:sz="0" w:space="0" w:color="auto"/>
            <w:right w:val="none" w:sz="0" w:space="0" w:color="auto"/>
          </w:divBdr>
        </w:div>
        <w:div w:id="717241950">
          <w:marLeft w:val="480"/>
          <w:marRight w:val="0"/>
          <w:marTop w:val="0"/>
          <w:marBottom w:val="0"/>
          <w:divBdr>
            <w:top w:val="none" w:sz="0" w:space="0" w:color="auto"/>
            <w:left w:val="none" w:sz="0" w:space="0" w:color="auto"/>
            <w:bottom w:val="none" w:sz="0" w:space="0" w:color="auto"/>
            <w:right w:val="none" w:sz="0" w:space="0" w:color="auto"/>
          </w:divBdr>
        </w:div>
        <w:div w:id="724260048">
          <w:marLeft w:val="480"/>
          <w:marRight w:val="0"/>
          <w:marTop w:val="0"/>
          <w:marBottom w:val="0"/>
          <w:divBdr>
            <w:top w:val="none" w:sz="0" w:space="0" w:color="auto"/>
            <w:left w:val="none" w:sz="0" w:space="0" w:color="auto"/>
            <w:bottom w:val="none" w:sz="0" w:space="0" w:color="auto"/>
            <w:right w:val="none" w:sz="0" w:space="0" w:color="auto"/>
          </w:divBdr>
        </w:div>
        <w:div w:id="773357046">
          <w:marLeft w:val="480"/>
          <w:marRight w:val="0"/>
          <w:marTop w:val="0"/>
          <w:marBottom w:val="0"/>
          <w:divBdr>
            <w:top w:val="none" w:sz="0" w:space="0" w:color="auto"/>
            <w:left w:val="none" w:sz="0" w:space="0" w:color="auto"/>
            <w:bottom w:val="none" w:sz="0" w:space="0" w:color="auto"/>
            <w:right w:val="none" w:sz="0" w:space="0" w:color="auto"/>
          </w:divBdr>
        </w:div>
        <w:div w:id="794569267">
          <w:marLeft w:val="480"/>
          <w:marRight w:val="0"/>
          <w:marTop w:val="0"/>
          <w:marBottom w:val="0"/>
          <w:divBdr>
            <w:top w:val="none" w:sz="0" w:space="0" w:color="auto"/>
            <w:left w:val="none" w:sz="0" w:space="0" w:color="auto"/>
            <w:bottom w:val="none" w:sz="0" w:space="0" w:color="auto"/>
            <w:right w:val="none" w:sz="0" w:space="0" w:color="auto"/>
          </w:divBdr>
        </w:div>
        <w:div w:id="810561807">
          <w:marLeft w:val="480"/>
          <w:marRight w:val="0"/>
          <w:marTop w:val="0"/>
          <w:marBottom w:val="0"/>
          <w:divBdr>
            <w:top w:val="none" w:sz="0" w:space="0" w:color="auto"/>
            <w:left w:val="none" w:sz="0" w:space="0" w:color="auto"/>
            <w:bottom w:val="none" w:sz="0" w:space="0" w:color="auto"/>
            <w:right w:val="none" w:sz="0" w:space="0" w:color="auto"/>
          </w:divBdr>
        </w:div>
        <w:div w:id="888689767">
          <w:marLeft w:val="480"/>
          <w:marRight w:val="0"/>
          <w:marTop w:val="0"/>
          <w:marBottom w:val="0"/>
          <w:divBdr>
            <w:top w:val="none" w:sz="0" w:space="0" w:color="auto"/>
            <w:left w:val="none" w:sz="0" w:space="0" w:color="auto"/>
            <w:bottom w:val="none" w:sz="0" w:space="0" w:color="auto"/>
            <w:right w:val="none" w:sz="0" w:space="0" w:color="auto"/>
          </w:divBdr>
        </w:div>
        <w:div w:id="915287408">
          <w:marLeft w:val="480"/>
          <w:marRight w:val="0"/>
          <w:marTop w:val="0"/>
          <w:marBottom w:val="0"/>
          <w:divBdr>
            <w:top w:val="none" w:sz="0" w:space="0" w:color="auto"/>
            <w:left w:val="none" w:sz="0" w:space="0" w:color="auto"/>
            <w:bottom w:val="none" w:sz="0" w:space="0" w:color="auto"/>
            <w:right w:val="none" w:sz="0" w:space="0" w:color="auto"/>
          </w:divBdr>
        </w:div>
        <w:div w:id="936982740">
          <w:marLeft w:val="480"/>
          <w:marRight w:val="0"/>
          <w:marTop w:val="0"/>
          <w:marBottom w:val="0"/>
          <w:divBdr>
            <w:top w:val="none" w:sz="0" w:space="0" w:color="auto"/>
            <w:left w:val="none" w:sz="0" w:space="0" w:color="auto"/>
            <w:bottom w:val="none" w:sz="0" w:space="0" w:color="auto"/>
            <w:right w:val="none" w:sz="0" w:space="0" w:color="auto"/>
          </w:divBdr>
        </w:div>
        <w:div w:id="981428386">
          <w:marLeft w:val="480"/>
          <w:marRight w:val="0"/>
          <w:marTop w:val="0"/>
          <w:marBottom w:val="0"/>
          <w:divBdr>
            <w:top w:val="none" w:sz="0" w:space="0" w:color="auto"/>
            <w:left w:val="none" w:sz="0" w:space="0" w:color="auto"/>
            <w:bottom w:val="none" w:sz="0" w:space="0" w:color="auto"/>
            <w:right w:val="none" w:sz="0" w:space="0" w:color="auto"/>
          </w:divBdr>
        </w:div>
        <w:div w:id="1022436612">
          <w:marLeft w:val="480"/>
          <w:marRight w:val="0"/>
          <w:marTop w:val="0"/>
          <w:marBottom w:val="0"/>
          <w:divBdr>
            <w:top w:val="none" w:sz="0" w:space="0" w:color="auto"/>
            <w:left w:val="none" w:sz="0" w:space="0" w:color="auto"/>
            <w:bottom w:val="none" w:sz="0" w:space="0" w:color="auto"/>
            <w:right w:val="none" w:sz="0" w:space="0" w:color="auto"/>
          </w:divBdr>
        </w:div>
        <w:div w:id="1071343923">
          <w:marLeft w:val="480"/>
          <w:marRight w:val="0"/>
          <w:marTop w:val="0"/>
          <w:marBottom w:val="0"/>
          <w:divBdr>
            <w:top w:val="none" w:sz="0" w:space="0" w:color="auto"/>
            <w:left w:val="none" w:sz="0" w:space="0" w:color="auto"/>
            <w:bottom w:val="none" w:sz="0" w:space="0" w:color="auto"/>
            <w:right w:val="none" w:sz="0" w:space="0" w:color="auto"/>
          </w:divBdr>
        </w:div>
        <w:div w:id="1087655351">
          <w:marLeft w:val="480"/>
          <w:marRight w:val="0"/>
          <w:marTop w:val="0"/>
          <w:marBottom w:val="0"/>
          <w:divBdr>
            <w:top w:val="none" w:sz="0" w:space="0" w:color="auto"/>
            <w:left w:val="none" w:sz="0" w:space="0" w:color="auto"/>
            <w:bottom w:val="none" w:sz="0" w:space="0" w:color="auto"/>
            <w:right w:val="none" w:sz="0" w:space="0" w:color="auto"/>
          </w:divBdr>
        </w:div>
        <w:div w:id="1108088173">
          <w:marLeft w:val="480"/>
          <w:marRight w:val="0"/>
          <w:marTop w:val="0"/>
          <w:marBottom w:val="0"/>
          <w:divBdr>
            <w:top w:val="none" w:sz="0" w:space="0" w:color="auto"/>
            <w:left w:val="none" w:sz="0" w:space="0" w:color="auto"/>
            <w:bottom w:val="none" w:sz="0" w:space="0" w:color="auto"/>
            <w:right w:val="none" w:sz="0" w:space="0" w:color="auto"/>
          </w:divBdr>
        </w:div>
        <w:div w:id="1131630073">
          <w:marLeft w:val="480"/>
          <w:marRight w:val="0"/>
          <w:marTop w:val="0"/>
          <w:marBottom w:val="0"/>
          <w:divBdr>
            <w:top w:val="none" w:sz="0" w:space="0" w:color="auto"/>
            <w:left w:val="none" w:sz="0" w:space="0" w:color="auto"/>
            <w:bottom w:val="none" w:sz="0" w:space="0" w:color="auto"/>
            <w:right w:val="none" w:sz="0" w:space="0" w:color="auto"/>
          </w:divBdr>
        </w:div>
        <w:div w:id="1137452251">
          <w:marLeft w:val="480"/>
          <w:marRight w:val="0"/>
          <w:marTop w:val="0"/>
          <w:marBottom w:val="0"/>
          <w:divBdr>
            <w:top w:val="none" w:sz="0" w:space="0" w:color="auto"/>
            <w:left w:val="none" w:sz="0" w:space="0" w:color="auto"/>
            <w:bottom w:val="none" w:sz="0" w:space="0" w:color="auto"/>
            <w:right w:val="none" w:sz="0" w:space="0" w:color="auto"/>
          </w:divBdr>
        </w:div>
        <w:div w:id="1165710360">
          <w:marLeft w:val="480"/>
          <w:marRight w:val="0"/>
          <w:marTop w:val="0"/>
          <w:marBottom w:val="0"/>
          <w:divBdr>
            <w:top w:val="none" w:sz="0" w:space="0" w:color="auto"/>
            <w:left w:val="none" w:sz="0" w:space="0" w:color="auto"/>
            <w:bottom w:val="none" w:sz="0" w:space="0" w:color="auto"/>
            <w:right w:val="none" w:sz="0" w:space="0" w:color="auto"/>
          </w:divBdr>
        </w:div>
        <w:div w:id="1184902906">
          <w:marLeft w:val="480"/>
          <w:marRight w:val="0"/>
          <w:marTop w:val="0"/>
          <w:marBottom w:val="0"/>
          <w:divBdr>
            <w:top w:val="none" w:sz="0" w:space="0" w:color="auto"/>
            <w:left w:val="none" w:sz="0" w:space="0" w:color="auto"/>
            <w:bottom w:val="none" w:sz="0" w:space="0" w:color="auto"/>
            <w:right w:val="none" w:sz="0" w:space="0" w:color="auto"/>
          </w:divBdr>
        </w:div>
        <w:div w:id="1236165817">
          <w:marLeft w:val="480"/>
          <w:marRight w:val="0"/>
          <w:marTop w:val="0"/>
          <w:marBottom w:val="0"/>
          <w:divBdr>
            <w:top w:val="none" w:sz="0" w:space="0" w:color="auto"/>
            <w:left w:val="none" w:sz="0" w:space="0" w:color="auto"/>
            <w:bottom w:val="none" w:sz="0" w:space="0" w:color="auto"/>
            <w:right w:val="none" w:sz="0" w:space="0" w:color="auto"/>
          </w:divBdr>
        </w:div>
        <w:div w:id="1280377994">
          <w:marLeft w:val="480"/>
          <w:marRight w:val="0"/>
          <w:marTop w:val="0"/>
          <w:marBottom w:val="0"/>
          <w:divBdr>
            <w:top w:val="none" w:sz="0" w:space="0" w:color="auto"/>
            <w:left w:val="none" w:sz="0" w:space="0" w:color="auto"/>
            <w:bottom w:val="none" w:sz="0" w:space="0" w:color="auto"/>
            <w:right w:val="none" w:sz="0" w:space="0" w:color="auto"/>
          </w:divBdr>
        </w:div>
        <w:div w:id="1405834771">
          <w:marLeft w:val="480"/>
          <w:marRight w:val="0"/>
          <w:marTop w:val="0"/>
          <w:marBottom w:val="0"/>
          <w:divBdr>
            <w:top w:val="none" w:sz="0" w:space="0" w:color="auto"/>
            <w:left w:val="none" w:sz="0" w:space="0" w:color="auto"/>
            <w:bottom w:val="none" w:sz="0" w:space="0" w:color="auto"/>
            <w:right w:val="none" w:sz="0" w:space="0" w:color="auto"/>
          </w:divBdr>
        </w:div>
        <w:div w:id="1461924068">
          <w:marLeft w:val="480"/>
          <w:marRight w:val="0"/>
          <w:marTop w:val="0"/>
          <w:marBottom w:val="0"/>
          <w:divBdr>
            <w:top w:val="none" w:sz="0" w:space="0" w:color="auto"/>
            <w:left w:val="none" w:sz="0" w:space="0" w:color="auto"/>
            <w:bottom w:val="none" w:sz="0" w:space="0" w:color="auto"/>
            <w:right w:val="none" w:sz="0" w:space="0" w:color="auto"/>
          </w:divBdr>
        </w:div>
        <w:div w:id="1527595320">
          <w:marLeft w:val="480"/>
          <w:marRight w:val="0"/>
          <w:marTop w:val="0"/>
          <w:marBottom w:val="0"/>
          <w:divBdr>
            <w:top w:val="none" w:sz="0" w:space="0" w:color="auto"/>
            <w:left w:val="none" w:sz="0" w:space="0" w:color="auto"/>
            <w:bottom w:val="none" w:sz="0" w:space="0" w:color="auto"/>
            <w:right w:val="none" w:sz="0" w:space="0" w:color="auto"/>
          </w:divBdr>
        </w:div>
        <w:div w:id="1536381610">
          <w:marLeft w:val="480"/>
          <w:marRight w:val="0"/>
          <w:marTop w:val="0"/>
          <w:marBottom w:val="0"/>
          <w:divBdr>
            <w:top w:val="none" w:sz="0" w:space="0" w:color="auto"/>
            <w:left w:val="none" w:sz="0" w:space="0" w:color="auto"/>
            <w:bottom w:val="none" w:sz="0" w:space="0" w:color="auto"/>
            <w:right w:val="none" w:sz="0" w:space="0" w:color="auto"/>
          </w:divBdr>
        </w:div>
        <w:div w:id="1562982063">
          <w:marLeft w:val="480"/>
          <w:marRight w:val="0"/>
          <w:marTop w:val="0"/>
          <w:marBottom w:val="0"/>
          <w:divBdr>
            <w:top w:val="none" w:sz="0" w:space="0" w:color="auto"/>
            <w:left w:val="none" w:sz="0" w:space="0" w:color="auto"/>
            <w:bottom w:val="none" w:sz="0" w:space="0" w:color="auto"/>
            <w:right w:val="none" w:sz="0" w:space="0" w:color="auto"/>
          </w:divBdr>
        </w:div>
        <w:div w:id="1563057767">
          <w:marLeft w:val="480"/>
          <w:marRight w:val="0"/>
          <w:marTop w:val="0"/>
          <w:marBottom w:val="0"/>
          <w:divBdr>
            <w:top w:val="none" w:sz="0" w:space="0" w:color="auto"/>
            <w:left w:val="none" w:sz="0" w:space="0" w:color="auto"/>
            <w:bottom w:val="none" w:sz="0" w:space="0" w:color="auto"/>
            <w:right w:val="none" w:sz="0" w:space="0" w:color="auto"/>
          </w:divBdr>
        </w:div>
        <w:div w:id="1582373303">
          <w:marLeft w:val="480"/>
          <w:marRight w:val="0"/>
          <w:marTop w:val="0"/>
          <w:marBottom w:val="0"/>
          <w:divBdr>
            <w:top w:val="none" w:sz="0" w:space="0" w:color="auto"/>
            <w:left w:val="none" w:sz="0" w:space="0" w:color="auto"/>
            <w:bottom w:val="none" w:sz="0" w:space="0" w:color="auto"/>
            <w:right w:val="none" w:sz="0" w:space="0" w:color="auto"/>
          </w:divBdr>
        </w:div>
        <w:div w:id="1584995637">
          <w:marLeft w:val="480"/>
          <w:marRight w:val="0"/>
          <w:marTop w:val="0"/>
          <w:marBottom w:val="0"/>
          <w:divBdr>
            <w:top w:val="none" w:sz="0" w:space="0" w:color="auto"/>
            <w:left w:val="none" w:sz="0" w:space="0" w:color="auto"/>
            <w:bottom w:val="none" w:sz="0" w:space="0" w:color="auto"/>
            <w:right w:val="none" w:sz="0" w:space="0" w:color="auto"/>
          </w:divBdr>
        </w:div>
        <w:div w:id="1598903079">
          <w:marLeft w:val="480"/>
          <w:marRight w:val="0"/>
          <w:marTop w:val="0"/>
          <w:marBottom w:val="0"/>
          <w:divBdr>
            <w:top w:val="none" w:sz="0" w:space="0" w:color="auto"/>
            <w:left w:val="none" w:sz="0" w:space="0" w:color="auto"/>
            <w:bottom w:val="none" w:sz="0" w:space="0" w:color="auto"/>
            <w:right w:val="none" w:sz="0" w:space="0" w:color="auto"/>
          </w:divBdr>
        </w:div>
        <w:div w:id="1659266194">
          <w:marLeft w:val="480"/>
          <w:marRight w:val="0"/>
          <w:marTop w:val="0"/>
          <w:marBottom w:val="0"/>
          <w:divBdr>
            <w:top w:val="none" w:sz="0" w:space="0" w:color="auto"/>
            <w:left w:val="none" w:sz="0" w:space="0" w:color="auto"/>
            <w:bottom w:val="none" w:sz="0" w:space="0" w:color="auto"/>
            <w:right w:val="none" w:sz="0" w:space="0" w:color="auto"/>
          </w:divBdr>
        </w:div>
        <w:div w:id="1697925204">
          <w:marLeft w:val="480"/>
          <w:marRight w:val="0"/>
          <w:marTop w:val="0"/>
          <w:marBottom w:val="0"/>
          <w:divBdr>
            <w:top w:val="none" w:sz="0" w:space="0" w:color="auto"/>
            <w:left w:val="none" w:sz="0" w:space="0" w:color="auto"/>
            <w:bottom w:val="none" w:sz="0" w:space="0" w:color="auto"/>
            <w:right w:val="none" w:sz="0" w:space="0" w:color="auto"/>
          </w:divBdr>
        </w:div>
        <w:div w:id="1707680890">
          <w:marLeft w:val="480"/>
          <w:marRight w:val="0"/>
          <w:marTop w:val="0"/>
          <w:marBottom w:val="0"/>
          <w:divBdr>
            <w:top w:val="none" w:sz="0" w:space="0" w:color="auto"/>
            <w:left w:val="none" w:sz="0" w:space="0" w:color="auto"/>
            <w:bottom w:val="none" w:sz="0" w:space="0" w:color="auto"/>
            <w:right w:val="none" w:sz="0" w:space="0" w:color="auto"/>
          </w:divBdr>
        </w:div>
        <w:div w:id="1753042685">
          <w:marLeft w:val="480"/>
          <w:marRight w:val="0"/>
          <w:marTop w:val="0"/>
          <w:marBottom w:val="0"/>
          <w:divBdr>
            <w:top w:val="none" w:sz="0" w:space="0" w:color="auto"/>
            <w:left w:val="none" w:sz="0" w:space="0" w:color="auto"/>
            <w:bottom w:val="none" w:sz="0" w:space="0" w:color="auto"/>
            <w:right w:val="none" w:sz="0" w:space="0" w:color="auto"/>
          </w:divBdr>
        </w:div>
        <w:div w:id="1771393328">
          <w:marLeft w:val="480"/>
          <w:marRight w:val="0"/>
          <w:marTop w:val="0"/>
          <w:marBottom w:val="0"/>
          <w:divBdr>
            <w:top w:val="none" w:sz="0" w:space="0" w:color="auto"/>
            <w:left w:val="none" w:sz="0" w:space="0" w:color="auto"/>
            <w:bottom w:val="none" w:sz="0" w:space="0" w:color="auto"/>
            <w:right w:val="none" w:sz="0" w:space="0" w:color="auto"/>
          </w:divBdr>
        </w:div>
        <w:div w:id="1836874785">
          <w:marLeft w:val="480"/>
          <w:marRight w:val="0"/>
          <w:marTop w:val="0"/>
          <w:marBottom w:val="0"/>
          <w:divBdr>
            <w:top w:val="none" w:sz="0" w:space="0" w:color="auto"/>
            <w:left w:val="none" w:sz="0" w:space="0" w:color="auto"/>
            <w:bottom w:val="none" w:sz="0" w:space="0" w:color="auto"/>
            <w:right w:val="none" w:sz="0" w:space="0" w:color="auto"/>
          </w:divBdr>
        </w:div>
        <w:div w:id="1861317669">
          <w:marLeft w:val="480"/>
          <w:marRight w:val="0"/>
          <w:marTop w:val="0"/>
          <w:marBottom w:val="0"/>
          <w:divBdr>
            <w:top w:val="none" w:sz="0" w:space="0" w:color="auto"/>
            <w:left w:val="none" w:sz="0" w:space="0" w:color="auto"/>
            <w:bottom w:val="none" w:sz="0" w:space="0" w:color="auto"/>
            <w:right w:val="none" w:sz="0" w:space="0" w:color="auto"/>
          </w:divBdr>
        </w:div>
        <w:div w:id="1872372814">
          <w:marLeft w:val="480"/>
          <w:marRight w:val="0"/>
          <w:marTop w:val="0"/>
          <w:marBottom w:val="0"/>
          <w:divBdr>
            <w:top w:val="none" w:sz="0" w:space="0" w:color="auto"/>
            <w:left w:val="none" w:sz="0" w:space="0" w:color="auto"/>
            <w:bottom w:val="none" w:sz="0" w:space="0" w:color="auto"/>
            <w:right w:val="none" w:sz="0" w:space="0" w:color="auto"/>
          </w:divBdr>
        </w:div>
        <w:div w:id="1998995336">
          <w:marLeft w:val="480"/>
          <w:marRight w:val="0"/>
          <w:marTop w:val="0"/>
          <w:marBottom w:val="0"/>
          <w:divBdr>
            <w:top w:val="none" w:sz="0" w:space="0" w:color="auto"/>
            <w:left w:val="none" w:sz="0" w:space="0" w:color="auto"/>
            <w:bottom w:val="none" w:sz="0" w:space="0" w:color="auto"/>
            <w:right w:val="none" w:sz="0" w:space="0" w:color="auto"/>
          </w:divBdr>
        </w:div>
        <w:div w:id="2009167883">
          <w:marLeft w:val="480"/>
          <w:marRight w:val="0"/>
          <w:marTop w:val="0"/>
          <w:marBottom w:val="0"/>
          <w:divBdr>
            <w:top w:val="none" w:sz="0" w:space="0" w:color="auto"/>
            <w:left w:val="none" w:sz="0" w:space="0" w:color="auto"/>
            <w:bottom w:val="none" w:sz="0" w:space="0" w:color="auto"/>
            <w:right w:val="none" w:sz="0" w:space="0" w:color="auto"/>
          </w:divBdr>
        </w:div>
        <w:div w:id="2122723149">
          <w:marLeft w:val="480"/>
          <w:marRight w:val="0"/>
          <w:marTop w:val="0"/>
          <w:marBottom w:val="0"/>
          <w:divBdr>
            <w:top w:val="none" w:sz="0" w:space="0" w:color="auto"/>
            <w:left w:val="none" w:sz="0" w:space="0" w:color="auto"/>
            <w:bottom w:val="none" w:sz="0" w:space="0" w:color="auto"/>
            <w:right w:val="none" w:sz="0" w:space="0" w:color="auto"/>
          </w:divBdr>
        </w:div>
      </w:divsChild>
    </w:div>
    <w:div w:id="1136292996">
      <w:bodyDiv w:val="1"/>
      <w:marLeft w:val="0"/>
      <w:marRight w:val="0"/>
      <w:marTop w:val="0"/>
      <w:marBottom w:val="0"/>
      <w:divBdr>
        <w:top w:val="none" w:sz="0" w:space="0" w:color="auto"/>
        <w:left w:val="none" w:sz="0" w:space="0" w:color="auto"/>
        <w:bottom w:val="none" w:sz="0" w:space="0" w:color="auto"/>
        <w:right w:val="none" w:sz="0" w:space="0" w:color="auto"/>
      </w:divBdr>
      <w:divsChild>
        <w:div w:id="54206294">
          <w:marLeft w:val="480"/>
          <w:marRight w:val="0"/>
          <w:marTop w:val="0"/>
          <w:marBottom w:val="0"/>
          <w:divBdr>
            <w:top w:val="none" w:sz="0" w:space="0" w:color="auto"/>
            <w:left w:val="none" w:sz="0" w:space="0" w:color="auto"/>
            <w:bottom w:val="none" w:sz="0" w:space="0" w:color="auto"/>
            <w:right w:val="none" w:sz="0" w:space="0" w:color="auto"/>
          </w:divBdr>
        </w:div>
        <w:div w:id="193690707">
          <w:marLeft w:val="480"/>
          <w:marRight w:val="0"/>
          <w:marTop w:val="0"/>
          <w:marBottom w:val="0"/>
          <w:divBdr>
            <w:top w:val="none" w:sz="0" w:space="0" w:color="auto"/>
            <w:left w:val="none" w:sz="0" w:space="0" w:color="auto"/>
            <w:bottom w:val="none" w:sz="0" w:space="0" w:color="auto"/>
            <w:right w:val="none" w:sz="0" w:space="0" w:color="auto"/>
          </w:divBdr>
        </w:div>
        <w:div w:id="215822546">
          <w:marLeft w:val="480"/>
          <w:marRight w:val="0"/>
          <w:marTop w:val="0"/>
          <w:marBottom w:val="0"/>
          <w:divBdr>
            <w:top w:val="none" w:sz="0" w:space="0" w:color="auto"/>
            <w:left w:val="none" w:sz="0" w:space="0" w:color="auto"/>
            <w:bottom w:val="none" w:sz="0" w:space="0" w:color="auto"/>
            <w:right w:val="none" w:sz="0" w:space="0" w:color="auto"/>
          </w:divBdr>
        </w:div>
        <w:div w:id="228349463">
          <w:marLeft w:val="480"/>
          <w:marRight w:val="0"/>
          <w:marTop w:val="0"/>
          <w:marBottom w:val="0"/>
          <w:divBdr>
            <w:top w:val="none" w:sz="0" w:space="0" w:color="auto"/>
            <w:left w:val="none" w:sz="0" w:space="0" w:color="auto"/>
            <w:bottom w:val="none" w:sz="0" w:space="0" w:color="auto"/>
            <w:right w:val="none" w:sz="0" w:space="0" w:color="auto"/>
          </w:divBdr>
        </w:div>
        <w:div w:id="253362468">
          <w:marLeft w:val="480"/>
          <w:marRight w:val="0"/>
          <w:marTop w:val="0"/>
          <w:marBottom w:val="0"/>
          <w:divBdr>
            <w:top w:val="none" w:sz="0" w:space="0" w:color="auto"/>
            <w:left w:val="none" w:sz="0" w:space="0" w:color="auto"/>
            <w:bottom w:val="none" w:sz="0" w:space="0" w:color="auto"/>
            <w:right w:val="none" w:sz="0" w:space="0" w:color="auto"/>
          </w:divBdr>
        </w:div>
        <w:div w:id="340934138">
          <w:marLeft w:val="480"/>
          <w:marRight w:val="0"/>
          <w:marTop w:val="0"/>
          <w:marBottom w:val="0"/>
          <w:divBdr>
            <w:top w:val="none" w:sz="0" w:space="0" w:color="auto"/>
            <w:left w:val="none" w:sz="0" w:space="0" w:color="auto"/>
            <w:bottom w:val="none" w:sz="0" w:space="0" w:color="auto"/>
            <w:right w:val="none" w:sz="0" w:space="0" w:color="auto"/>
          </w:divBdr>
        </w:div>
        <w:div w:id="343479625">
          <w:marLeft w:val="480"/>
          <w:marRight w:val="0"/>
          <w:marTop w:val="0"/>
          <w:marBottom w:val="0"/>
          <w:divBdr>
            <w:top w:val="none" w:sz="0" w:space="0" w:color="auto"/>
            <w:left w:val="none" w:sz="0" w:space="0" w:color="auto"/>
            <w:bottom w:val="none" w:sz="0" w:space="0" w:color="auto"/>
            <w:right w:val="none" w:sz="0" w:space="0" w:color="auto"/>
          </w:divBdr>
        </w:div>
        <w:div w:id="354579035">
          <w:marLeft w:val="480"/>
          <w:marRight w:val="0"/>
          <w:marTop w:val="0"/>
          <w:marBottom w:val="0"/>
          <w:divBdr>
            <w:top w:val="none" w:sz="0" w:space="0" w:color="auto"/>
            <w:left w:val="none" w:sz="0" w:space="0" w:color="auto"/>
            <w:bottom w:val="none" w:sz="0" w:space="0" w:color="auto"/>
            <w:right w:val="none" w:sz="0" w:space="0" w:color="auto"/>
          </w:divBdr>
        </w:div>
        <w:div w:id="399140710">
          <w:marLeft w:val="480"/>
          <w:marRight w:val="0"/>
          <w:marTop w:val="0"/>
          <w:marBottom w:val="0"/>
          <w:divBdr>
            <w:top w:val="none" w:sz="0" w:space="0" w:color="auto"/>
            <w:left w:val="none" w:sz="0" w:space="0" w:color="auto"/>
            <w:bottom w:val="none" w:sz="0" w:space="0" w:color="auto"/>
            <w:right w:val="none" w:sz="0" w:space="0" w:color="auto"/>
          </w:divBdr>
        </w:div>
        <w:div w:id="450788429">
          <w:marLeft w:val="480"/>
          <w:marRight w:val="0"/>
          <w:marTop w:val="0"/>
          <w:marBottom w:val="0"/>
          <w:divBdr>
            <w:top w:val="none" w:sz="0" w:space="0" w:color="auto"/>
            <w:left w:val="none" w:sz="0" w:space="0" w:color="auto"/>
            <w:bottom w:val="none" w:sz="0" w:space="0" w:color="auto"/>
            <w:right w:val="none" w:sz="0" w:space="0" w:color="auto"/>
          </w:divBdr>
        </w:div>
        <w:div w:id="515508239">
          <w:marLeft w:val="480"/>
          <w:marRight w:val="0"/>
          <w:marTop w:val="0"/>
          <w:marBottom w:val="0"/>
          <w:divBdr>
            <w:top w:val="none" w:sz="0" w:space="0" w:color="auto"/>
            <w:left w:val="none" w:sz="0" w:space="0" w:color="auto"/>
            <w:bottom w:val="none" w:sz="0" w:space="0" w:color="auto"/>
            <w:right w:val="none" w:sz="0" w:space="0" w:color="auto"/>
          </w:divBdr>
        </w:div>
        <w:div w:id="599487679">
          <w:marLeft w:val="480"/>
          <w:marRight w:val="0"/>
          <w:marTop w:val="0"/>
          <w:marBottom w:val="0"/>
          <w:divBdr>
            <w:top w:val="none" w:sz="0" w:space="0" w:color="auto"/>
            <w:left w:val="none" w:sz="0" w:space="0" w:color="auto"/>
            <w:bottom w:val="none" w:sz="0" w:space="0" w:color="auto"/>
            <w:right w:val="none" w:sz="0" w:space="0" w:color="auto"/>
          </w:divBdr>
        </w:div>
        <w:div w:id="601109359">
          <w:marLeft w:val="480"/>
          <w:marRight w:val="0"/>
          <w:marTop w:val="0"/>
          <w:marBottom w:val="0"/>
          <w:divBdr>
            <w:top w:val="none" w:sz="0" w:space="0" w:color="auto"/>
            <w:left w:val="none" w:sz="0" w:space="0" w:color="auto"/>
            <w:bottom w:val="none" w:sz="0" w:space="0" w:color="auto"/>
            <w:right w:val="none" w:sz="0" w:space="0" w:color="auto"/>
          </w:divBdr>
        </w:div>
        <w:div w:id="664356408">
          <w:marLeft w:val="480"/>
          <w:marRight w:val="0"/>
          <w:marTop w:val="0"/>
          <w:marBottom w:val="0"/>
          <w:divBdr>
            <w:top w:val="none" w:sz="0" w:space="0" w:color="auto"/>
            <w:left w:val="none" w:sz="0" w:space="0" w:color="auto"/>
            <w:bottom w:val="none" w:sz="0" w:space="0" w:color="auto"/>
            <w:right w:val="none" w:sz="0" w:space="0" w:color="auto"/>
          </w:divBdr>
        </w:div>
        <w:div w:id="700671649">
          <w:marLeft w:val="480"/>
          <w:marRight w:val="0"/>
          <w:marTop w:val="0"/>
          <w:marBottom w:val="0"/>
          <w:divBdr>
            <w:top w:val="none" w:sz="0" w:space="0" w:color="auto"/>
            <w:left w:val="none" w:sz="0" w:space="0" w:color="auto"/>
            <w:bottom w:val="none" w:sz="0" w:space="0" w:color="auto"/>
            <w:right w:val="none" w:sz="0" w:space="0" w:color="auto"/>
          </w:divBdr>
        </w:div>
        <w:div w:id="715664066">
          <w:marLeft w:val="480"/>
          <w:marRight w:val="0"/>
          <w:marTop w:val="0"/>
          <w:marBottom w:val="0"/>
          <w:divBdr>
            <w:top w:val="none" w:sz="0" w:space="0" w:color="auto"/>
            <w:left w:val="none" w:sz="0" w:space="0" w:color="auto"/>
            <w:bottom w:val="none" w:sz="0" w:space="0" w:color="auto"/>
            <w:right w:val="none" w:sz="0" w:space="0" w:color="auto"/>
          </w:divBdr>
        </w:div>
        <w:div w:id="731075457">
          <w:marLeft w:val="480"/>
          <w:marRight w:val="0"/>
          <w:marTop w:val="0"/>
          <w:marBottom w:val="0"/>
          <w:divBdr>
            <w:top w:val="none" w:sz="0" w:space="0" w:color="auto"/>
            <w:left w:val="none" w:sz="0" w:space="0" w:color="auto"/>
            <w:bottom w:val="none" w:sz="0" w:space="0" w:color="auto"/>
            <w:right w:val="none" w:sz="0" w:space="0" w:color="auto"/>
          </w:divBdr>
        </w:div>
        <w:div w:id="751053013">
          <w:marLeft w:val="480"/>
          <w:marRight w:val="0"/>
          <w:marTop w:val="0"/>
          <w:marBottom w:val="0"/>
          <w:divBdr>
            <w:top w:val="none" w:sz="0" w:space="0" w:color="auto"/>
            <w:left w:val="none" w:sz="0" w:space="0" w:color="auto"/>
            <w:bottom w:val="none" w:sz="0" w:space="0" w:color="auto"/>
            <w:right w:val="none" w:sz="0" w:space="0" w:color="auto"/>
          </w:divBdr>
        </w:div>
        <w:div w:id="764616116">
          <w:marLeft w:val="480"/>
          <w:marRight w:val="0"/>
          <w:marTop w:val="0"/>
          <w:marBottom w:val="0"/>
          <w:divBdr>
            <w:top w:val="none" w:sz="0" w:space="0" w:color="auto"/>
            <w:left w:val="none" w:sz="0" w:space="0" w:color="auto"/>
            <w:bottom w:val="none" w:sz="0" w:space="0" w:color="auto"/>
            <w:right w:val="none" w:sz="0" w:space="0" w:color="auto"/>
          </w:divBdr>
        </w:div>
        <w:div w:id="801387041">
          <w:marLeft w:val="480"/>
          <w:marRight w:val="0"/>
          <w:marTop w:val="0"/>
          <w:marBottom w:val="0"/>
          <w:divBdr>
            <w:top w:val="none" w:sz="0" w:space="0" w:color="auto"/>
            <w:left w:val="none" w:sz="0" w:space="0" w:color="auto"/>
            <w:bottom w:val="none" w:sz="0" w:space="0" w:color="auto"/>
            <w:right w:val="none" w:sz="0" w:space="0" w:color="auto"/>
          </w:divBdr>
        </w:div>
        <w:div w:id="802966104">
          <w:marLeft w:val="480"/>
          <w:marRight w:val="0"/>
          <w:marTop w:val="0"/>
          <w:marBottom w:val="0"/>
          <w:divBdr>
            <w:top w:val="none" w:sz="0" w:space="0" w:color="auto"/>
            <w:left w:val="none" w:sz="0" w:space="0" w:color="auto"/>
            <w:bottom w:val="none" w:sz="0" w:space="0" w:color="auto"/>
            <w:right w:val="none" w:sz="0" w:space="0" w:color="auto"/>
          </w:divBdr>
        </w:div>
        <w:div w:id="843666960">
          <w:marLeft w:val="480"/>
          <w:marRight w:val="0"/>
          <w:marTop w:val="0"/>
          <w:marBottom w:val="0"/>
          <w:divBdr>
            <w:top w:val="none" w:sz="0" w:space="0" w:color="auto"/>
            <w:left w:val="none" w:sz="0" w:space="0" w:color="auto"/>
            <w:bottom w:val="none" w:sz="0" w:space="0" w:color="auto"/>
            <w:right w:val="none" w:sz="0" w:space="0" w:color="auto"/>
          </w:divBdr>
        </w:div>
        <w:div w:id="847720339">
          <w:marLeft w:val="480"/>
          <w:marRight w:val="0"/>
          <w:marTop w:val="0"/>
          <w:marBottom w:val="0"/>
          <w:divBdr>
            <w:top w:val="none" w:sz="0" w:space="0" w:color="auto"/>
            <w:left w:val="none" w:sz="0" w:space="0" w:color="auto"/>
            <w:bottom w:val="none" w:sz="0" w:space="0" w:color="auto"/>
            <w:right w:val="none" w:sz="0" w:space="0" w:color="auto"/>
          </w:divBdr>
        </w:div>
        <w:div w:id="865338614">
          <w:marLeft w:val="480"/>
          <w:marRight w:val="0"/>
          <w:marTop w:val="0"/>
          <w:marBottom w:val="0"/>
          <w:divBdr>
            <w:top w:val="none" w:sz="0" w:space="0" w:color="auto"/>
            <w:left w:val="none" w:sz="0" w:space="0" w:color="auto"/>
            <w:bottom w:val="none" w:sz="0" w:space="0" w:color="auto"/>
            <w:right w:val="none" w:sz="0" w:space="0" w:color="auto"/>
          </w:divBdr>
        </w:div>
        <w:div w:id="895778114">
          <w:marLeft w:val="480"/>
          <w:marRight w:val="0"/>
          <w:marTop w:val="0"/>
          <w:marBottom w:val="0"/>
          <w:divBdr>
            <w:top w:val="none" w:sz="0" w:space="0" w:color="auto"/>
            <w:left w:val="none" w:sz="0" w:space="0" w:color="auto"/>
            <w:bottom w:val="none" w:sz="0" w:space="0" w:color="auto"/>
            <w:right w:val="none" w:sz="0" w:space="0" w:color="auto"/>
          </w:divBdr>
        </w:div>
        <w:div w:id="1008942173">
          <w:marLeft w:val="480"/>
          <w:marRight w:val="0"/>
          <w:marTop w:val="0"/>
          <w:marBottom w:val="0"/>
          <w:divBdr>
            <w:top w:val="none" w:sz="0" w:space="0" w:color="auto"/>
            <w:left w:val="none" w:sz="0" w:space="0" w:color="auto"/>
            <w:bottom w:val="none" w:sz="0" w:space="0" w:color="auto"/>
            <w:right w:val="none" w:sz="0" w:space="0" w:color="auto"/>
          </w:divBdr>
        </w:div>
        <w:div w:id="1124077019">
          <w:marLeft w:val="480"/>
          <w:marRight w:val="0"/>
          <w:marTop w:val="0"/>
          <w:marBottom w:val="0"/>
          <w:divBdr>
            <w:top w:val="none" w:sz="0" w:space="0" w:color="auto"/>
            <w:left w:val="none" w:sz="0" w:space="0" w:color="auto"/>
            <w:bottom w:val="none" w:sz="0" w:space="0" w:color="auto"/>
            <w:right w:val="none" w:sz="0" w:space="0" w:color="auto"/>
          </w:divBdr>
        </w:div>
        <w:div w:id="1139690315">
          <w:marLeft w:val="480"/>
          <w:marRight w:val="0"/>
          <w:marTop w:val="0"/>
          <w:marBottom w:val="0"/>
          <w:divBdr>
            <w:top w:val="none" w:sz="0" w:space="0" w:color="auto"/>
            <w:left w:val="none" w:sz="0" w:space="0" w:color="auto"/>
            <w:bottom w:val="none" w:sz="0" w:space="0" w:color="auto"/>
            <w:right w:val="none" w:sz="0" w:space="0" w:color="auto"/>
          </w:divBdr>
        </w:div>
        <w:div w:id="1190147195">
          <w:marLeft w:val="480"/>
          <w:marRight w:val="0"/>
          <w:marTop w:val="0"/>
          <w:marBottom w:val="0"/>
          <w:divBdr>
            <w:top w:val="none" w:sz="0" w:space="0" w:color="auto"/>
            <w:left w:val="none" w:sz="0" w:space="0" w:color="auto"/>
            <w:bottom w:val="none" w:sz="0" w:space="0" w:color="auto"/>
            <w:right w:val="none" w:sz="0" w:space="0" w:color="auto"/>
          </w:divBdr>
        </w:div>
        <w:div w:id="1218862051">
          <w:marLeft w:val="480"/>
          <w:marRight w:val="0"/>
          <w:marTop w:val="0"/>
          <w:marBottom w:val="0"/>
          <w:divBdr>
            <w:top w:val="none" w:sz="0" w:space="0" w:color="auto"/>
            <w:left w:val="none" w:sz="0" w:space="0" w:color="auto"/>
            <w:bottom w:val="none" w:sz="0" w:space="0" w:color="auto"/>
            <w:right w:val="none" w:sz="0" w:space="0" w:color="auto"/>
          </w:divBdr>
        </w:div>
        <w:div w:id="1251698642">
          <w:marLeft w:val="480"/>
          <w:marRight w:val="0"/>
          <w:marTop w:val="0"/>
          <w:marBottom w:val="0"/>
          <w:divBdr>
            <w:top w:val="none" w:sz="0" w:space="0" w:color="auto"/>
            <w:left w:val="none" w:sz="0" w:space="0" w:color="auto"/>
            <w:bottom w:val="none" w:sz="0" w:space="0" w:color="auto"/>
            <w:right w:val="none" w:sz="0" w:space="0" w:color="auto"/>
          </w:divBdr>
        </w:div>
        <w:div w:id="1258127356">
          <w:marLeft w:val="480"/>
          <w:marRight w:val="0"/>
          <w:marTop w:val="0"/>
          <w:marBottom w:val="0"/>
          <w:divBdr>
            <w:top w:val="none" w:sz="0" w:space="0" w:color="auto"/>
            <w:left w:val="none" w:sz="0" w:space="0" w:color="auto"/>
            <w:bottom w:val="none" w:sz="0" w:space="0" w:color="auto"/>
            <w:right w:val="none" w:sz="0" w:space="0" w:color="auto"/>
          </w:divBdr>
        </w:div>
        <w:div w:id="1323705723">
          <w:marLeft w:val="480"/>
          <w:marRight w:val="0"/>
          <w:marTop w:val="0"/>
          <w:marBottom w:val="0"/>
          <w:divBdr>
            <w:top w:val="none" w:sz="0" w:space="0" w:color="auto"/>
            <w:left w:val="none" w:sz="0" w:space="0" w:color="auto"/>
            <w:bottom w:val="none" w:sz="0" w:space="0" w:color="auto"/>
            <w:right w:val="none" w:sz="0" w:space="0" w:color="auto"/>
          </w:divBdr>
        </w:div>
        <w:div w:id="1353610750">
          <w:marLeft w:val="480"/>
          <w:marRight w:val="0"/>
          <w:marTop w:val="0"/>
          <w:marBottom w:val="0"/>
          <w:divBdr>
            <w:top w:val="none" w:sz="0" w:space="0" w:color="auto"/>
            <w:left w:val="none" w:sz="0" w:space="0" w:color="auto"/>
            <w:bottom w:val="none" w:sz="0" w:space="0" w:color="auto"/>
            <w:right w:val="none" w:sz="0" w:space="0" w:color="auto"/>
          </w:divBdr>
        </w:div>
        <w:div w:id="1396927900">
          <w:marLeft w:val="480"/>
          <w:marRight w:val="0"/>
          <w:marTop w:val="0"/>
          <w:marBottom w:val="0"/>
          <w:divBdr>
            <w:top w:val="none" w:sz="0" w:space="0" w:color="auto"/>
            <w:left w:val="none" w:sz="0" w:space="0" w:color="auto"/>
            <w:bottom w:val="none" w:sz="0" w:space="0" w:color="auto"/>
            <w:right w:val="none" w:sz="0" w:space="0" w:color="auto"/>
          </w:divBdr>
        </w:div>
        <w:div w:id="1421489006">
          <w:marLeft w:val="480"/>
          <w:marRight w:val="0"/>
          <w:marTop w:val="0"/>
          <w:marBottom w:val="0"/>
          <w:divBdr>
            <w:top w:val="none" w:sz="0" w:space="0" w:color="auto"/>
            <w:left w:val="none" w:sz="0" w:space="0" w:color="auto"/>
            <w:bottom w:val="none" w:sz="0" w:space="0" w:color="auto"/>
            <w:right w:val="none" w:sz="0" w:space="0" w:color="auto"/>
          </w:divBdr>
        </w:div>
        <w:div w:id="1465585110">
          <w:marLeft w:val="480"/>
          <w:marRight w:val="0"/>
          <w:marTop w:val="0"/>
          <w:marBottom w:val="0"/>
          <w:divBdr>
            <w:top w:val="none" w:sz="0" w:space="0" w:color="auto"/>
            <w:left w:val="none" w:sz="0" w:space="0" w:color="auto"/>
            <w:bottom w:val="none" w:sz="0" w:space="0" w:color="auto"/>
            <w:right w:val="none" w:sz="0" w:space="0" w:color="auto"/>
          </w:divBdr>
        </w:div>
        <w:div w:id="1471703836">
          <w:marLeft w:val="480"/>
          <w:marRight w:val="0"/>
          <w:marTop w:val="0"/>
          <w:marBottom w:val="0"/>
          <w:divBdr>
            <w:top w:val="none" w:sz="0" w:space="0" w:color="auto"/>
            <w:left w:val="none" w:sz="0" w:space="0" w:color="auto"/>
            <w:bottom w:val="none" w:sz="0" w:space="0" w:color="auto"/>
            <w:right w:val="none" w:sz="0" w:space="0" w:color="auto"/>
          </w:divBdr>
        </w:div>
        <w:div w:id="1527479821">
          <w:marLeft w:val="480"/>
          <w:marRight w:val="0"/>
          <w:marTop w:val="0"/>
          <w:marBottom w:val="0"/>
          <w:divBdr>
            <w:top w:val="none" w:sz="0" w:space="0" w:color="auto"/>
            <w:left w:val="none" w:sz="0" w:space="0" w:color="auto"/>
            <w:bottom w:val="none" w:sz="0" w:space="0" w:color="auto"/>
            <w:right w:val="none" w:sz="0" w:space="0" w:color="auto"/>
          </w:divBdr>
        </w:div>
        <w:div w:id="1721175005">
          <w:marLeft w:val="480"/>
          <w:marRight w:val="0"/>
          <w:marTop w:val="0"/>
          <w:marBottom w:val="0"/>
          <w:divBdr>
            <w:top w:val="none" w:sz="0" w:space="0" w:color="auto"/>
            <w:left w:val="none" w:sz="0" w:space="0" w:color="auto"/>
            <w:bottom w:val="none" w:sz="0" w:space="0" w:color="auto"/>
            <w:right w:val="none" w:sz="0" w:space="0" w:color="auto"/>
          </w:divBdr>
        </w:div>
        <w:div w:id="1753889840">
          <w:marLeft w:val="480"/>
          <w:marRight w:val="0"/>
          <w:marTop w:val="0"/>
          <w:marBottom w:val="0"/>
          <w:divBdr>
            <w:top w:val="none" w:sz="0" w:space="0" w:color="auto"/>
            <w:left w:val="none" w:sz="0" w:space="0" w:color="auto"/>
            <w:bottom w:val="none" w:sz="0" w:space="0" w:color="auto"/>
            <w:right w:val="none" w:sz="0" w:space="0" w:color="auto"/>
          </w:divBdr>
        </w:div>
        <w:div w:id="1811556837">
          <w:marLeft w:val="480"/>
          <w:marRight w:val="0"/>
          <w:marTop w:val="0"/>
          <w:marBottom w:val="0"/>
          <w:divBdr>
            <w:top w:val="none" w:sz="0" w:space="0" w:color="auto"/>
            <w:left w:val="none" w:sz="0" w:space="0" w:color="auto"/>
            <w:bottom w:val="none" w:sz="0" w:space="0" w:color="auto"/>
            <w:right w:val="none" w:sz="0" w:space="0" w:color="auto"/>
          </w:divBdr>
        </w:div>
        <w:div w:id="1851987261">
          <w:marLeft w:val="480"/>
          <w:marRight w:val="0"/>
          <w:marTop w:val="0"/>
          <w:marBottom w:val="0"/>
          <w:divBdr>
            <w:top w:val="none" w:sz="0" w:space="0" w:color="auto"/>
            <w:left w:val="none" w:sz="0" w:space="0" w:color="auto"/>
            <w:bottom w:val="none" w:sz="0" w:space="0" w:color="auto"/>
            <w:right w:val="none" w:sz="0" w:space="0" w:color="auto"/>
          </w:divBdr>
        </w:div>
        <w:div w:id="2042321243">
          <w:marLeft w:val="480"/>
          <w:marRight w:val="0"/>
          <w:marTop w:val="0"/>
          <w:marBottom w:val="0"/>
          <w:divBdr>
            <w:top w:val="none" w:sz="0" w:space="0" w:color="auto"/>
            <w:left w:val="none" w:sz="0" w:space="0" w:color="auto"/>
            <w:bottom w:val="none" w:sz="0" w:space="0" w:color="auto"/>
            <w:right w:val="none" w:sz="0" w:space="0" w:color="auto"/>
          </w:divBdr>
        </w:div>
        <w:div w:id="2123721724">
          <w:marLeft w:val="480"/>
          <w:marRight w:val="0"/>
          <w:marTop w:val="0"/>
          <w:marBottom w:val="0"/>
          <w:divBdr>
            <w:top w:val="none" w:sz="0" w:space="0" w:color="auto"/>
            <w:left w:val="none" w:sz="0" w:space="0" w:color="auto"/>
            <w:bottom w:val="none" w:sz="0" w:space="0" w:color="auto"/>
            <w:right w:val="none" w:sz="0" w:space="0" w:color="auto"/>
          </w:divBdr>
        </w:div>
      </w:divsChild>
    </w:div>
    <w:div w:id="1138884996">
      <w:bodyDiv w:val="1"/>
      <w:marLeft w:val="0"/>
      <w:marRight w:val="0"/>
      <w:marTop w:val="0"/>
      <w:marBottom w:val="0"/>
      <w:divBdr>
        <w:top w:val="none" w:sz="0" w:space="0" w:color="auto"/>
        <w:left w:val="none" w:sz="0" w:space="0" w:color="auto"/>
        <w:bottom w:val="none" w:sz="0" w:space="0" w:color="auto"/>
        <w:right w:val="none" w:sz="0" w:space="0" w:color="auto"/>
      </w:divBdr>
      <w:divsChild>
        <w:div w:id="86462963">
          <w:marLeft w:val="480"/>
          <w:marRight w:val="0"/>
          <w:marTop w:val="0"/>
          <w:marBottom w:val="0"/>
          <w:divBdr>
            <w:top w:val="none" w:sz="0" w:space="0" w:color="auto"/>
            <w:left w:val="none" w:sz="0" w:space="0" w:color="auto"/>
            <w:bottom w:val="none" w:sz="0" w:space="0" w:color="auto"/>
            <w:right w:val="none" w:sz="0" w:space="0" w:color="auto"/>
          </w:divBdr>
        </w:div>
        <w:div w:id="129590548">
          <w:marLeft w:val="480"/>
          <w:marRight w:val="0"/>
          <w:marTop w:val="0"/>
          <w:marBottom w:val="0"/>
          <w:divBdr>
            <w:top w:val="none" w:sz="0" w:space="0" w:color="auto"/>
            <w:left w:val="none" w:sz="0" w:space="0" w:color="auto"/>
            <w:bottom w:val="none" w:sz="0" w:space="0" w:color="auto"/>
            <w:right w:val="none" w:sz="0" w:space="0" w:color="auto"/>
          </w:divBdr>
        </w:div>
        <w:div w:id="140512963">
          <w:marLeft w:val="480"/>
          <w:marRight w:val="0"/>
          <w:marTop w:val="0"/>
          <w:marBottom w:val="0"/>
          <w:divBdr>
            <w:top w:val="none" w:sz="0" w:space="0" w:color="auto"/>
            <w:left w:val="none" w:sz="0" w:space="0" w:color="auto"/>
            <w:bottom w:val="none" w:sz="0" w:space="0" w:color="auto"/>
            <w:right w:val="none" w:sz="0" w:space="0" w:color="auto"/>
          </w:divBdr>
        </w:div>
        <w:div w:id="278731769">
          <w:marLeft w:val="480"/>
          <w:marRight w:val="0"/>
          <w:marTop w:val="0"/>
          <w:marBottom w:val="0"/>
          <w:divBdr>
            <w:top w:val="none" w:sz="0" w:space="0" w:color="auto"/>
            <w:left w:val="none" w:sz="0" w:space="0" w:color="auto"/>
            <w:bottom w:val="none" w:sz="0" w:space="0" w:color="auto"/>
            <w:right w:val="none" w:sz="0" w:space="0" w:color="auto"/>
          </w:divBdr>
        </w:div>
        <w:div w:id="280769572">
          <w:marLeft w:val="480"/>
          <w:marRight w:val="0"/>
          <w:marTop w:val="0"/>
          <w:marBottom w:val="0"/>
          <w:divBdr>
            <w:top w:val="none" w:sz="0" w:space="0" w:color="auto"/>
            <w:left w:val="none" w:sz="0" w:space="0" w:color="auto"/>
            <w:bottom w:val="none" w:sz="0" w:space="0" w:color="auto"/>
            <w:right w:val="none" w:sz="0" w:space="0" w:color="auto"/>
          </w:divBdr>
        </w:div>
        <w:div w:id="286619975">
          <w:marLeft w:val="480"/>
          <w:marRight w:val="0"/>
          <w:marTop w:val="0"/>
          <w:marBottom w:val="0"/>
          <w:divBdr>
            <w:top w:val="none" w:sz="0" w:space="0" w:color="auto"/>
            <w:left w:val="none" w:sz="0" w:space="0" w:color="auto"/>
            <w:bottom w:val="none" w:sz="0" w:space="0" w:color="auto"/>
            <w:right w:val="none" w:sz="0" w:space="0" w:color="auto"/>
          </w:divBdr>
        </w:div>
        <w:div w:id="343287582">
          <w:marLeft w:val="480"/>
          <w:marRight w:val="0"/>
          <w:marTop w:val="0"/>
          <w:marBottom w:val="0"/>
          <w:divBdr>
            <w:top w:val="none" w:sz="0" w:space="0" w:color="auto"/>
            <w:left w:val="none" w:sz="0" w:space="0" w:color="auto"/>
            <w:bottom w:val="none" w:sz="0" w:space="0" w:color="auto"/>
            <w:right w:val="none" w:sz="0" w:space="0" w:color="auto"/>
          </w:divBdr>
        </w:div>
        <w:div w:id="371615866">
          <w:marLeft w:val="480"/>
          <w:marRight w:val="0"/>
          <w:marTop w:val="0"/>
          <w:marBottom w:val="0"/>
          <w:divBdr>
            <w:top w:val="none" w:sz="0" w:space="0" w:color="auto"/>
            <w:left w:val="none" w:sz="0" w:space="0" w:color="auto"/>
            <w:bottom w:val="none" w:sz="0" w:space="0" w:color="auto"/>
            <w:right w:val="none" w:sz="0" w:space="0" w:color="auto"/>
          </w:divBdr>
        </w:div>
        <w:div w:id="397821391">
          <w:marLeft w:val="480"/>
          <w:marRight w:val="0"/>
          <w:marTop w:val="0"/>
          <w:marBottom w:val="0"/>
          <w:divBdr>
            <w:top w:val="none" w:sz="0" w:space="0" w:color="auto"/>
            <w:left w:val="none" w:sz="0" w:space="0" w:color="auto"/>
            <w:bottom w:val="none" w:sz="0" w:space="0" w:color="auto"/>
            <w:right w:val="none" w:sz="0" w:space="0" w:color="auto"/>
          </w:divBdr>
        </w:div>
        <w:div w:id="402148501">
          <w:marLeft w:val="480"/>
          <w:marRight w:val="0"/>
          <w:marTop w:val="0"/>
          <w:marBottom w:val="0"/>
          <w:divBdr>
            <w:top w:val="none" w:sz="0" w:space="0" w:color="auto"/>
            <w:left w:val="none" w:sz="0" w:space="0" w:color="auto"/>
            <w:bottom w:val="none" w:sz="0" w:space="0" w:color="auto"/>
            <w:right w:val="none" w:sz="0" w:space="0" w:color="auto"/>
          </w:divBdr>
        </w:div>
        <w:div w:id="414329462">
          <w:marLeft w:val="480"/>
          <w:marRight w:val="0"/>
          <w:marTop w:val="0"/>
          <w:marBottom w:val="0"/>
          <w:divBdr>
            <w:top w:val="none" w:sz="0" w:space="0" w:color="auto"/>
            <w:left w:val="none" w:sz="0" w:space="0" w:color="auto"/>
            <w:bottom w:val="none" w:sz="0" w:space="0" w:color="auto"/>
            <w:right w:val="none" w:sz="0" w:space="0" w:color="auto"/>
          </w:divBdr>
        </w:div>
        <w:div w:id="503132279">
          <w:marLeft w:val="480"/>
          <w:marRight w:val="0"/>
          <w:marTop w:val="0"/>
          <w:marBottom w:val="0"/>
          <w:divBdr>
            <w:top w:val="none" w:sz="0" w:space="0" w:color="auto"/>
            <w:left w:val="none" w:sz="0" w:space="0" w:color="auto"/>
            <w:bottom w:val="none" w:sz="0" w:space="0" w:color="auto"/>
            <w:right w:val="none" w:sz="0" w:space="0" w:color="auto"/>
          </w:divBdr>
        </w:div>
        <w:div w:id="538594911">
          <w:marLeft w:val="480"/>
          <w:marRight w:val="0"/>
          <w:marTop w:val="0"/>
          <w:marBottom w:val="0"/>
          <w:divBdr>
            <w:top w:val="none" w:sz="0" w:space="0" w:color="auto"/>
            <w:left w:val="none" w:sz="0" w:space="0" w:color="auto"/>
            <w:bottom w:val="none" w:sz="0" w:space="0" w:color="auto"/>
            <w:right w:val="none" w:sz="0" w:space="0" w:color="auto"/>
          </w:divBdr>
        </w:div>
        <w:div w:id="540022685">
          <w:marLeft w:val="480"/>
          <w:marRight w:val="0"/>
          <w:marTop w:val="0"/>
          <w:marBottom w:val="0"/>
          <w:divBdr>
            <w:top w:val="none" w:sz="0" w:space="0" w:color="auto"/>
            <w:left w:val="none" w:sz="0" w:space="0" w:color="auto"/>
            <w:bottom w:val="none" w:sz="0" w:space="0" w:color="auto"/>
            <w:right w:val="none" w:sz="0" w:space="0" w:color="auto"/>
          </w:divBdr>
        </w:div>
        <w:div w:id="541753046">
          <w:marLeft w:val="480"/>
          <w:marRight w:val="0"/>
          <w:marTop w:val="0"/>
          <w:marBottom w:val="0"/>
          <w:divBdr>
            <w:top w:val="none" w:sz="0" w:space="0" w:color="auto"/>
            <w:left w:val="none" w:sz="0" w:space="0" w:color="auto"/>
            <w:bottom w:val="none" w:sz="0" w:space="0" w:color="auto"/>
            <w:right w:val="none" w:sz="0" w:space="0" w:color="auto"/>
          </w:divBdr>
        </w:div>
        <w:div w:id="578905677">
          <w:marLeft w:val="480"/>
          <w:marRight w:val="0"/>
          <w:marTop w:val="0"/>
          <w:marBottom w:val="0"/>
          <w:divBdr>
            <w:top w:val="none" w:sz="0" w:space="0" w:color="auto"/>
            <w:left w:val="none" w:sz="0" w:space="0" w:color="auto"/>
            <w:bottom w:val="none" w:sz="0" w:space="0" w:color="auto"/>
            <w:right w:val="none" w:sz="0" w:space="0" w:color="auto"/>
          </w:divBdr>
        </w:div>
        <w:div w:id="741677465">
          <w:marLeft w:val="480"/>
          <w:marRight w:val="0"/>
          <w:marTop w:val="0"/>
          <w:marBottom w:val="0"/>
          <w:divBdr>
            <w:top w:val="none" w:sz="0" w:space="0" w:color="auto"/>
            <w:left w:val="none" w:sz="0" w:space="0" w:color="auto"/>
            <w:bottom w:val="none" w:sz="0" w:space="0" w:color="auto"/>
            <w:right w:val="none" w:sz="0" w:space="0" w:color="auto"/>
          </w:divBdr>
        </w:div>
        <w:div w:id="805970411">
          <w:marLeft w:val="480"/>
          <w:marRight w:val="0"/>
          <w:marTop w:val="0"/>
          <w:marBottom w:val="0"/>
          <w:divBdr>
            <w:top w:val="none" w:sz="0" w:space="0" w:color="auto"/>
            <w:left w:val="none" w:sz="0" w:space="0" w:color="auto"/>
            <w:bottom w:val="none" w:sz="0" w:space="0" w:color="auto"/>
            <w:right w:val="none" w:sz="0" w:space="0" w:color="auto"/>
          </w:divBdr>
        </w:div>
        <w:div w:id="824785433">
          <w:marLeft w:val="480"/>
          <w:marRight w:val="0"/>
          <w:marTop w:val="0"/>
          <w:marBottom w:val="0"/>
          <w:divBdr>
            <w:top w:val="none" w:sz="0" w:space="0" w:color="auto"/>
            <w:left w:val="none" w:sz="0" w:space="0" w:color="auto"/>
            <w:bottom w:val="none" w:sz="0" w:space="0" w:color="auto"/>
            <w:right w:val="none" w:sz="0" w:space="0" w:color="auto"/>
          </w:divBdr>
        </w:div>
        <w:div w:id="831992908">
          <w:marLeft w:val="480"/>
          <w:marRight w:val="0"/>
          <w:marTop w:val="0"/>
          <w:marBottom w:val="0"/>
          <w:divBdr>
            <w:top w:val="none" w:sz="0" w:space="0" w:color="auto"/>
            <w:left w:val="none" w:sz="0" w:space="0" w:color="auto"/>
            <w:bottom w:val="none" w:sz="0" w:space="0" w:color="auto"/>
            <w:right w:val="none" w:sz="0" w:space="0" w:color="auto"/>
          </w:divBdr>
        </w:div>
        <w:div w:id="843860334">
          <w:marLeft w:val="480"/>
          <w:marRight w:val="0"/>
          <w:marTop w:val="0"/>
          <w:marBottom w:val="0"/>
          <w:divBdr>
            <w:top w:val="none" w:sz="0" w:space="0" w:color="auto"/>
            <w:left w:val="none" w:sz="0" w:space="0" w:color="auto"/>
            <w:bottom w:val="none" w:sz="0" w:space="0" w:color="auto"/>
            <w:right w:val="none" w:sz="0" w:space="0" w:color="auto"/>
          </w:divBdr>
        </w:div>
        <w:div w:id="914822500">
          <w:marLeft w:val="480"/>
          <w:marRight w:val="0"/>
          <w:marTop w:val="0"/>
          <w:marBottom w:val="0"/>
          <w:divBdr>
            <w:top w:val="none" w:sz="0" w:space="0" w:color="auto"/>
            <w:left w:val="none" w:sz="0" w:space="0" w:color="auto"/>
            <w:bottom w:val="none" w:sz="0" w:space="0" w:color="auto"/>
            <w:right w:val="none" w:sz="0" w:space="0" w:color="auto"/>
          </w:divBdr>
        </w:div>
        <w:div w:id="915747816">
          <w:marLeft w:val="480"/>
          <w:marRight w:val="0"/>
          <w:marTop w:val="0"/>
          <w:marBottom w:val="0"/>
          <w:divBdr>
            <w:top w:val="none" w:sz="0" w:space="0" w:color="auto"/>
            <w:left w:val="none" w:sz="0" w:space="0" w:color="auto"/>
            <w:bottom w:val="none" w:sz="0" w:space="0" w:color="auto"/>
            <w:right w:val="none" w:sz="0" w:space="0" w:color="auto"/>
          </w:divBdr>
        </w:div>
        <w:div w:id="1106924651">
          <w:marLeft w:val="480"/>
          <w:marRight w:val="0"/>
          <w:marTop w:val="0"/>
          <w:marBottom w:val="0"/>
          <w:divBdr>
            <w:top w:val="none" w:sz="0" w:space="0" w:color="auto"/>
            <w:left w:val="none" w:sz="0" w:space="0" w:color="auto"/>
            <w:bottom w:val="none" w:sz="0" w:space="0" w:color="auto"/>
            <w:right w:val="none" w:sz="0" w:space="0" w:color="auto"/>
          </w:divBdr>
        </w:div>
        <w:div w:id="1132014018">
          <w:marLeft w:val="480"/>
          <w:marRight w:val="0"/>
          <w:marTop w:val="0"/>
          <w:marBottom w:val="0"/>
          <w:divBdr>
            <w:top w:val="none" w:sz="0" w:space="0" w:color="auto"/>
            <w:left w:val="none" w:sz="0" w:space="0" w:color="auto"/>
            <w:bottom w:val="none" w:sz="0" w:space="0" w:color="auto"/>
            <w:right w:val="none" w:sz="0" w:space="0" w:color="auto"/>
          </w:divBdr>
        </w:div>
        <w:div w:id="1132479543">
          <w:marLeft w:val="480"/>
          <w:marRight w:val="0"/>
          <w:marTop w:val="0"/>
          <w:marBottom w:val="0"/>
          <w:divBdr>
            <w:top w:val="none" w:sz="0" w:space="0" w:color="auto"/>
            <w:left w:val="none" w:sz="0" w:space="0" w:color="auto"/>
            <w:bottom w:val="none" w:sz="0" w:space="0" w:color="auto"/>
            <w:right w:val="none" w:sz="0" w:space="0" w:color="auto"/>
          </w:divBdr>
        </w:div>
        <w:div w:id="1156801381">
          <w:marLeft w:val="480"/>
          <w:marRight w:val="0"/>
          <w:marTop w:val="0"/>
          <w:marBottom w:val="0"/>
          <w:divBdr>
            <w:top w:val="none" w:sz="0" w:space="0" w:color="auto"/>
            <w:left w:val="none" w:sz="0" w:space="0" w:color="auto"/>
            <w:bottom w:val="none" w:sz="0" w:space="0" w:color="auto"/>
            <w:right w:val="none" w:sz="0" w:space="0" w:color="auto"/>
          </w:divBdr>
        </w:div>
        <w:div w:id="1198546199">
          <w:marLeft w:val="480"/>
          <w:marRight w:val="0"/>
          <w:marTop w:val="0"/>
          <w:marBottom w:val="0"/>
          <w:divBdr>
            <w:top w:val="none" w:sz="0" w:space="0" w:color="auto"/>
            <w:left w:val="none" w:sz="0" w:space="0" w:color="auto"/>
            <w:bottom w:val="none" w:sz="0" w:space="0" w:color="auto"/>
            <w:right w:val="none" w:sz="0" w:space="0" w:color="auto"/>
          </w:divBdr>
        </w:div>
        <w:div w:id="1237671721">
          <w:marLeft w:val="480"/>
          <w:marRight w:val="0"/>
          <w:marTop w:val="0"/>
          <w:marBottom w:val="0"/>
          <w:divBdr>
            <w:top w:val="none" w:sz="0" w:space="0" w:color="auto"/>
            <w:left w:val="none" w:sz="0" w:space="0" w:color="auto"/>
            <w:bottom w:val="none" w:sz="0" w:space="0" w:color="auto"/>
            <w:right w:val="none" w:sz="0" w:space="0" w:color="auto"/>
          </w:divBdr>
        </w:div>
        <w:div w:id="1242717039">
          <w:marLeft w:val="480"/>
          <w:marRight w:val="0"/>
          <w:marTop w:val="0"/>
          <w:marBottom w:val="0"/>
          <w:divBdr>
            <w:top w:val="none" w:sz="0" w:space="0" w:color="auto"/>
            <w:left w:val="none" w:sz="0" w:space="0" w:color="auto"/>
            <w:bottom w:val="none" w:sz="0" w:space="0" w:color="auto"/>
            <w:right w:val="none" w:sz="0" w:space="0" w:color="auto"/>
          </w:divBdr>
        </w:div>
        <w:div w:id="1254432199">
          <w:marLeft w:val="480"/>
          <w:marRight w:val="0"/>
          <w:marTop w:val="0"/>
          <w:marBottom w:val="0"/>
          <w:divBdr>
            <w:top w:val="none" w:sz="0" w:space="0" w:color="auto"/>
            <w:left w:val="none" w:sz="0" w:space="0" w:color="auto"/>
            <w:bottom w:val="none" w:sz="0" w:space="0" w:color="auto"/>
            <w:right w:val="none" w:sz="0" w:space="0" w:color="auto"/>
          </w:divBdr>
        </w:div>
        <w:div w:id="1254704969">
          <w:marLeft w:val="480"/>
          <w:marRight w:val="0"/>
          <w:marTop w:val="0"/>
          <w:marBottom w:val="0"/>
          <w:divBdr>
            <w:top w:val="none" w:sz="0" w:space="0" w:color="auto"/>
            <w:left w:val="none" w:sz="0" w:space="0" w:color="auto"/>
            <w:bottom w:val="none" w:sz="0" w:space="0" w:color="auto"/>
            <w:right w:val="none" w:sz="0" w:space="0" w:color="auto"/>
          </w:divBdr>
        </w:div>
        <w:div w:id="1297369003">
          <w:marLeft w:val="480"/>
          <w:marRight w:val="0"/>
          <w:marTop w:val="0"/>
          <w:marBottom w:val="0"/>
          <w:divBdr>
            <w:top w:val="none" w:sz="0" w:space="0" w:color="auto"/>
            <w:left w:val="none" w:sz="0" w:space="0" w:color="auto"/>
            <w:bottom w:val="none" w:sz="0" w:space="0" w:color="auto"/>
            <w:right w:val="none" w:sz="0" w:space="0" w:color="auto"/>
          </w:divBdr>
        </w:div>
        <w:div w:id="1327249151">
          <w:marLeft w:val="480"/>
          <w:marRight w:val="0"/>
          <w:marTop w:val="0"/>
          <w:marBottom w:val="0"/>
          <w:divBdr>
            <w:top w:val="none" w:sz="0" w:space="0" w:color="auto"/>
            <w:left w:val="none" w:sz="0" w:space="0" w:color="auto"/>
            <w:bottom w:val="none" w:sz="0" w:space="0" w:color="auto"/>
            <w:right w:val="none" w:sz="0" w:space="0" w:color="auto"/>
          </w:divBdr>
        </w:div>
        <w:div w:id="1389109740">
          <w:marLeft w:val="480"/>
          <w:marRight w:val="0"/>
          <w:marTop w:val="0"/>
          <w:marBottom w:val="0"/>
          <w:divBdr>
            <w:top w:val="none" w:sz="0" w:space="0" w:color="auto"/>
            <w:left w:val="none" w:sz="0" w:space="0" w:color="auto"/>
            <w:bottom w:val="none" w:sz="0" w:space="0" w:color="auto"/>
            <w:right w:val="none" w:sz="0" w:space="0" w:color="auto"/>
          </w:divBdr>
        </w:div>
        <w:div w:id="1442263772">
          <w:marLeft w:val="480"/>
          <w:marRight w:val="0"/>
          <w:marTop w:val="0"/>
          <w:marBottom w:val="0"/>
          <w:divBdr>
            <w:top w:val="none" w:sz="0" w:space="0" w:color="auto"/>
            <w:left w:val="none" w:sz="0" w:space="0" w:color="auto"/>
            <w:bottom w:val="none" w:sz="0" w:space="0" w:color="auto"/>
            <w:right w:val="none" w:sz="0" w:space="0" w:color="auto"/>
          </w:divBdr>
        </w:div>
        <w:div w:id="1456293727">
          <w:marLeft w:val="480"/>
          <w:marRight w:val="0"/>
          <w:marTop w:val="0"/>
          <w:marBottom w:val="0"/>
          <w:divBdr>
            <w:top w:val="none" w:sz="0" w:space="0" w:color="auto"/>
            <w:left w:val="none" w:sz="0" w:space="0" w:color="auto"/>
            <w:bottom w:val="none" w:sz="0" w:space="0" w:color="auto"/>
            <w:right w:val="none" w:sz="0" w:space="0" w:color="auto"/>
          </w:divBdr>
        </w:div>
        <w:div w:id="1480421369">
          <w:marLeft w:val="480"/>
          <w:marRight w:val="0"/>
          <w:marTop w:val="0"/>
          <w:marBottom w:val="0"/>
          <w:divBdr>
            <w:top w:val="none" w:sz="0" w:space="0" w:color="auto"/>
            <w:left w:val="none" w:sz="0" w:space="0" w:color="auto"/>
            <w:bottom w:val="none" w:sz="0" w:space="0" w:color="auto"/>
            <w:right w:val="none" w:sz="0" w:space="0" w:color="auto"/>
          </w:divBdr>
        </w:div>
        <w:div w:id="1483353565">
          <w:marLeft w:val="480"/>
          <w:marRight w:val="0"/>
          <w:marTop w:val="0"/>
          <w:marBottom w:val="0"/>
          <w:divBdr>
            <w:top w:val="none" w:sz="0" w:space="0" w:color="auto"/>
            <w:left w:val="none" w:sz="0" w:space="0" w:color="auto"/>
            <w:bottom w:val="none" w:sz="0" w:space="0" w:color="auto"/>
            <w:right w:val="none" w:sz="0" w:space="0" w:color="auto"/>
          </w:divBdr>
        </w:div>
        <w:div w:id="1516069939">
          <w:marLeft w:val="480"/>
          <w:marRight w:val="0"/>
          <w:marTop w:val="0"/>
          <w:marBottom w:val="0"/>
          <w:divBdr>
            <w:top w:val="none" w:sz="0" w:space="0" w:color="auto"/>
            <w:left w:val="none" w:sz="0" w:space="0" w:color="auto"/>
            <w:bottom w:val="none" w:sz="0" w:space="0" w:color="auto"/>
            <w:right w:val="none" w:sz="0" w:space="0" w:color="auto"/>
          </w:divBdr>
        </w:div>
        <w:div w:id="1543982012">
          <w:marLeft w:val="480"/>
          <w:marRight w:val="0"/>
          <w:marTop w:val="0"/>
          <w:marBottom w:val="0"/>
          <w:divBdr>
            <w:top w:val="none" w:sz="0" w:space="0" w:color="auto"/>
            <w:left w:val="none" w:sz="0" w:space="0" w:color="auto"/>
            <w:bottom w:val="none" w:sz="0" w:space="0" w:color="auto"/>
            <w:right w:val="none" w:sz="0" w:space="0" w:color="auto"/>
          </w:divBdr>
        </w:div>
        <w:div w:id="1546140645">
          <w:marLeft w:val="480"/>
          <w:marRight w:val="0"/>
          <w:marTop w:val="0"/>
          <w:marBottom w:val="0"/>
          <w:divBdr>
            <w:top w:val="none" w:sz="0" w:space="0" w:color="auto"/>
            <w:left w:val="none" w:sz="0" w:space="0" w:color="auto"/>
            <w:bottom w:val="none" w:sz="0" w:space="0" w:color="auto"/>
            <w:right w:val="none" w:sz="0" w:space="0" w:color="auto"/>
          </w:divBdr>
        </w:div>
        <w:div w:id="1576207134">
          <w:marLeft w:val="480"/>
          <w:marRight w:val="0"/>
          <w:marTop w:val="0"/>
          <w:marBottom w:val="0"/>
          <w:divBdr>
            <w:top w:val="none" w:sz="0" w:space="0" w:color="auto"/>
            <w:left w:val="none" w:sz="0" w:space="0" w:color="auto"/>
            <w:bottom w:val="none" w:sz="0" w:space="0" w:color="auto"/>
            <w:right w:val="none" w:sz="0" w:space="0" w:color="auto"/>
          </w:divBdr>
        </w:div>
        <w:div w:id="1633362426">
          <w:marLeft w:val="480"/>
          <w:marRight w:val="0"/>
          <w:marTop w:val="0"/>
          <w:marBottom w:val="0"/>
          <w:divBdr>
            <w:top w:val="none" w:sz="0" w:space="0" w:color="auto"/>
            <w:left w:val="none" w:sz="0" w:space="0" w:color="auto"/>
            <w:bottom w:val="none" w:sz="0" w:space="0" w:color="auto"/>
            <w:right w:val="none" w:sz="0" w:space="0" w:color="auto"/>
          </w:divBdr>
        </w:div>
        <w:div w:id="1645349516">
          <w:marLeft w:val="480"/>
          <w:marRight w:val="0"/>
          <w:marTop w:val="0"/>
          <w:marBottom w:val="0"/>
          <w:divBdr>
            <w:top w:val="none" w:sz="0" w:space="0" w:color="auto"/>
            <w:left w:val="none" w:sz="0" w:space="0" w:color="auto"/>
            <w:bottom w:val="none" w:sz="0" w:space="0" w:color="auto"/>
            <w:right w:val="none" w:sz="0" w:space="0" w:color="auto"/>
          </w:divBdr>
        </w:div>
        <w:div w:id="1647735885">
          <w:marLeft w:val="480"/>
          <w:marRight w:val="0"/>
          <w:marTop w:val="0"/>
          <w:marBottom w:val="0"/>
          <w:divBdr>
            <w:top w:val="none" w:sz="0" w:space="0" w:color="auto"/>
            <w:left w:val="none" w:sz="0" w:space="0" w:color="auto"/>
            <w:bottom w:val="none" w:sz="0" w:space="0" w:color="auto"/>
            <w:right w:val="none" w:sz="0" w:space="0" w:color="auto"/>
          </w:divBdr>
        </w:div>
        <w:div w:id="1691250753">
          <w:marLeft w:val="480"/>
          <w:marRight w:val="0"/>
          <w:marTop w:val="0"/>
          <w:marBottom w:val="0"/>
          <w:divBdr>
            <w:top w:val="none" w:sz="0" w:space="0" w:color="auto"/>
            <w:left w:val="none" w:sz="0" w:space="0" w:color="auto"/>
            <w:bottom w:val="none" w:sz="0" w:space="0" w:color="auto"/>
            <w:right w:val="none" w:sz="0" w:space="0" w:color="auto"/>
          </w:divBdr>
        </w:div>
        <w:div w:id="1725327520">
          <w:marLeft w:val="480"/>
          <w:marRight w:val="0"/>
          <w:marTop w:val="0"/>
          <w:marBottom w:val="0"/>
          <w:divBdr>
            <w:top w:val="none" w:sz="0" w:space="0" w:color="auto"/>
            <w:left w:val="none" w:sz="0" w:space="0" w:color="auto"/>
            <w:bottom w:val="none" w:sz="0" w:space="0" w:color="auto"/>
            <w:right w:val="none" w:sz="0" w:space="0" w:color="auto"/>
          </w:divBdr>
        </w:div>
        <w:div w:id="1738822053">
          <w:marLeft w:val="480"/>
          <w:marRight w:val="0"/>
          <w:marTop w:val="0"/>
          <w:marBottom w:val="0"/>
          <w:divBdr>
            <w:top w:val="none" w:sz="0" w:space="0" w:color="auto"/>
            <w:left w:val="none" w:sz="0" w:space="0" w:color="auto"/>
            <w:bottom w:val="none" w:sz="0" w:space="0" w:color="auto"/>
            <w:right w:val="none" w:sz="0" w:space="0" w:color="auto"/>
          </w:divBdr>
        </w:div>
        <w:div w:id="1797871907">
          <w:marLeft w:val="480"/>
          <w:marRight w:val="0"/>
          <w:marTop w:val="0"/>
          <w:marBottom w:val="0"/>
          <w:divBdr>
            <w:top w:val="none" w:sz="0" w:space="0" w:color="auto"/>
            <w:left w:val="none" w:sz="0" w:space="0" w:color="auto"/>
            <w:bottom w:val="none" w:sz="0" w:space="0" w:color="auto"/>
            <w:right w:val="none" w:sz="0" w:space="0" w:color="auto"/>
          </w:divBdr>
        </w:div>
        <w:div w:id="1810202312">
          <w:marLeft w:val="480"/>
          <w:marRight w:val="0"/>
          <w:marTop w:val="0"/>
          <w:marBottom w:val="0"/>
          <w:divBdr>
            <w:top w:val="none" w:sz="0" w:space="0" w:color="auto"/>
            <w:left w:val="none" w:sz="0" w:space="0" w:color="auto"/>
            <w:bottom w:val="none" w:sz="0" w:space="0" w:color="auto"/>
            <w:right w:val="none" w:sz="0" w:space="0" w:color="auto"/>
          </w:divBdr>
        </w:div>
        <w:div w:id="1858427949">
          <w:marLeft w:val="480"/>
          <w:marRight w:val="0"/>
          <w:marTop w:val="0"/>
          <w:marBottom w:val="0"/>
          <w:divBdr>
            <w:top w:val="none" w:sz="0" w:space="0" w:color="auto"/>
            <w:left w:val="none" w:sz="0" w:space="0" w:color="auto"/>
            <w:bottom w:val="none" w:sz="0" w:space="0" w:color="auto"/>
            <w:right w:val="none" w:sz="0" w:space="0" w:color="auto"/>
          </w:divBdr>
        </w:div>
        <w:div w:id="1958490850">
          <w:marLeft w:val="480"/>
          <w:marRight w:val="0"/>
          <w:marTop w:val="0"/>
          <w:marBottom w:val="0"/>
          <w:divBdr>
            <w:top w:val="none" w:sz="0" w:space="0" w:color="auto"/>
            <w:left w:val="none" w:sz="0" w:space="0" w:color="auto"/>
            <w:bottom w:val="none" w:sz="0" w:space="0" w:color="auto"/>
            <w:right w:val="none" w:sz="0" w:space="0" w:color="auto"/>
          </w:divBdr>
        </w:div>
        <w:div w:id="2062053650">
          <w:marLeft w:val="480"/>
          <w:marRight w:val="0"/>
          <w:marTop w:val="0"/>
          <w:marBottom w:val="0"/>
          <w:divBdr>
            <w:top w:val="none" w:sz="0" w:space="0" w:color="auto"/>
            <w:left w:val="none" w:sz="0" w:space="0" w:color="auto"/>
            <w:bottom w:val="none" w:sz="0" w:space="0" w:color="auto"/>
            <w:right w:val="none" w:sz="0" w:space="0" w:color="auto"/>
          </w:divBdr>
        </w:div>
        <w:div w:id="2062945178">
          <w:marLeft w:val="480"/>
          <w:marRight w:val="0"/>
          <w:marTop w:val="0"/>
          <w:marBottom w:val="0"/>
          <w:divBdr>
            <w:top w:val="none" w:sz="0" w:space="0" w:color="auto"/>
            <w:left w:val="none" w:sz="0" w:space="0" w:color="auto"/>
            <w:bottom w:val="none" w:sz="0" w:space="0" w:color="auto"/>
            <w:right w:val="none" w:sz="0" w:space="0" w:color="auto"/>
          </w:divBdr>
        </w:div>
        <w:div w:id="2068144785">
          <w:marLeft w:val="480"/>
          <w:marRight w:val="0"/>
          <w:marTop w:val="0"/>
          <w:marBottom w:val="0"/>
          <w:divBdr>
            <w:top w:val="none" w:sz="0" w:space="0" w:color="auto"/>
            <w:left w:val="none" w:sz="0" w:space="0" w:color="auto"/>
            <w:bottom w:val="none" w:sz="0" w:space="0" w:color="auto"/>
            <w:right w:val="none" w:sz="0" w:space="0" w:color="auto"/>
          </w:divBdr>
        </w:div>
        <w:div w:id="2089956245">
          <w:marLeft w:val="480"/>
          <w:marRight w:val="0"/>
          <w:marTop w:val="0"/>
          <w:marBottom w:val="0"/>
          <w:divBdr>
            <w:top w:val="none" w:sz="0" w:space="0" w:color="auto"/>
            <w:left w:val="none" w:sz="0" w:space="0" w:color="auto"/>
            <w:bottom w:val="none" w:sz="0" w:space="0" w:color="auto"/>
            <w:right w:val="none" w:sz="0" w:space="0" w:color="auto"/>
          </w:divBdr>
        </w:div>
        <w:div w:id="2118866009">
          <w:marLeft w:val="480"/>
          <w:marRight w:val="0"/>
          <w:marTop w:val="0"/>
          <w:marBottom w:val="0"/>
          <w:divBdr>
            <w:top w:val="none" w:sz="0" w:space="0" w:color="auto"/>
            <w:left w:val="none" w:sz="0" w:space="0" w:color="auto"/>
            <w:bottom w:val="none" w:sz="0" w:space="0" w:color="auto"/>
            <w:right w:val="none" w:sz="0" w:space="0" w:color="auto"/>
          </w:divBdr>
        </w:div>
      </w:divsChild>
    </w:div>
    <w:div w:id="1153176453">
      <w:bodyDiv w:val="1"/>
      <w:marLeft w:val="0"/>
      <w:marRight w:val="0"/>
      <w:marTop w:val="0"/>
      <w:marBottom w:val="0"/>
      <w:divBdr>
        <w:top w:val="none" w:sz="0" w:space="0" w:color="auto"/>
        <w:left w:val="none" w:sz="0" w:space="0" w:color="auto"/>
        <w:bottom w:val="none" w:sz="0" w:space="0" w:color="auto"/>
        <w:right w:val="none" w:sz="0" w:space="0" w:color="auto"/>
      </w:divBdr>
      <w:divsChild>
        <w:div w:id="163055278">
          <w:marLeft w:val="0"/>
          <w:marRight w:val="0"/>
          <w:marTop w:val="0"/>
          <w:marBottom w:val="0"/>
          <w:divBdr>
            <w:top w:val="none" w:sz="0" w:space="0" w:color="auto"/>
            <w:left w:val="none" w:sz="0" w:space="0" w:color="auto"/>
            <w:bottom w:val="none" w:sz="0" w:space="0" w:color="auto"/>
            <w:right w:val="none" w:sz="0" w:space="0" w:color="auto"/>
          </w:divBdr>
          <w:divsChild>
            <w:div w:id="1999530308">
              <w:marLeft w:val="0"/>
              <w:marRight w:val="0"/>
              <w:marTop w:val="0"/>
              <w:marBottom w:val="0"/>
              <w:divBdr>
                <w:top w:val="none" w:sz="0" w:space="0" w:color="auto"/>
                <w:left w:val="none" w:sz="0" w:space="0" w:color="auto"/>
                <w:bottom w:val="none" w:sz="0" w:space="0" w:color="auto"/>
                <w:right w:val="none" w:sz="0" w:space="0" w:color="auto"/>
              </w:divBdr>
              <w:divsChild>
                <w:div w:id="13777226">
                  <w:marLeft w:val="0"/>
                  <w:marRight w:val="0"/>
                  <w:marTop w:val="0"/>
                  <w:marBottom w:val="0"/>
                  <w:divBdr>
                    <w:top w:val="none" w:sz="0" w:space="0" w:color="auto"/>
                    <w:left w:val="none" w:sz="0" w:space="0" w:color="auto"/>
                    <w:bottom w:val="none" w:sz="0" w:space="0" w:color="auto"/>
                    <w:right w:val="none" w:sz="0" w:space="0" w:color="auto"/>
                  </w:divBdr>
                  <w:divsChild>
                    <w:div w:id="120077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009442">
      <w:bodyDiv w:val="1"/>
      <w:marLeft w:val="0"/>
      <w:marRight w:val="0"/>
      <w:marTop w:val="0"/>
      <w:marBottom w:val="0"/>
      <w:divBdr>
        <w:top w:val="none" w:sz="0" w:space="0" w:color="auto"/>
        <w:left w:val="none" w:sz="0" w:space="0" w:color="auto"/>
        <w:bottom w:val="none" w:sz="0" w:space="0" w:color="auto"/>
        <w:right w:val="none" w:sz="0" w:space="0" w:color="auto"/>
      </w:divBdr>
    </w:div>
    <w:div w:id="1168904874">
      <w:bodyDiv w:val="1"/>
      <w:marLeft w:val="0"/>
      <w:marRight w:val="0"/>
      <w:marTop w:val="0"/>
      <w:marBottom w:val="0"/>
      <w:divBdr>
        <w:top w:val="none" w:sz="0" w:space="0" w:color="auto"/>
        <w:left w:val="none" w:sz="0" w:space="0" w:color="auto"/>
        <w:bottom w:val="none" w:sz="0" w:space="0" w:color="auto"/>
        <w:right w:val="none" w:sz="0" w:space="0" w:color="auto"/>
      </w:divBdr>
      <w:divsChild>
        <w:div w:id="55402961">
          <w:marLeft w:val="480"/>
          <w:marRight w:val="0"/>
          <w:marTop w:val="0"/>
          <w:marBottom w:val="0"/>
          <w:divBdr>
            <w:top w:val="none" w:sz="0" w:space="0" w:color="auto"/>
            <w:left w:val="none" w:sz="0" w:space="0" w:color="auto"/>
            <w:bottom w:val="none" w:sz="0" w:space="0" w:color="auto"/>
            <w:right w:val="none" w:sz="0" w:space="0" w:color="auto"/>
          </w:divBdr>
        </w:div>
        <w:div w:id="82535093">
          <w:marLeft w:val="480"/>
          <w:marRight w:val="0"/>
          <w:marTop w:val="0"/>
          <w:marBottom w:val="0"/>
          <w:divBdr>
            <w:top w:val="none" w:sz="0" w:space="0" w:color="auto"/>
            <w:left w:val="none" w:sz="0" w:space="0" w:color="auto"/>
            <w:bottom w:val="none" w:sz="0" w:space="0" w:color="auto"/>
            <w:right w:val="none" w:sz="0" w:space="0" w:color="auto"/>
          </w:divBdr>
        </w:div>
        <w:div w:id="105664879">
          <w:marLeft w:val="480"/>
          <w:marRight w:val="0"/>
          <w:marTop w:val="0"/>
          <w:marBottom w:val="0"/>
          <w:divBdr>
            <w:top w:val="none" w:sz="0" w:space="0" w:color="auto"/>
            <w:left w:val="none" w:sz="0" w:space="0" w:color="auto"/>
            <w:bottom w:val="none" w:sz="0" w:space="0" w:color="auto"/>
            <w:right w:val="none" w:sz="0" w:space="0" w:color="auto"/>
          </w:divBdr>
        </w:div>
        <w:div w:id="168258562">
          <w:marLeft w:val="480"/>
          <w:marRight w:val="0"/>
          <w:marTop w:val="0"/>
          <w:marBottom w:val="0"/>
          <w:divBdr>
            <w:top w:val="none" w:sz="0" w:space="0" w:color="auto"/>
            <w:left w:val="none" w:sz="0" w:space="0" w:color="auto"/>
            <w:bottom w:val="none" w:sz="0" w:space="0" w:color="auto"/>
            <w:right w:val="none" w:sz="0" w:space="0" w:color="auto"/>
          </w:divBdr>
        </w:div>
        <w:div w:id="179898222">
          <w:marLeft w:val="480"/>
          <w:marRight w:val="0"/>
          <w:marTop w:val="0"/>
          <w:marBottom w:val="0"/>
          <w:divBdr>
            <w:top w:val="none" w:sz="0" w:space="0" w:color="auto"/>
            <w:left w:val="none" w:sz="0" w:space="0" w:color="auto"/>
            <w:bottom w:val="none" w:sz="0" w:space="0" w:color="auto"/>
            <w:right w:val="none" w:sz="0" w:space="0" w:color="auto"/>
          </w:divBdr>
        </w:div>
        <w:div w:id="216818552">
          <w:marLeft w:val="480"/>
          <w:marRight w:val="0"/>
          <w:marTop w:val="0"/>
          <w:marBottom w:val="0"/>
          <w:divBdr>
            <w:top w:val="none" w:sz="0" w:space="0" w:color="auto"/>
            <w:left w:val="none" w:sz="0" w:space="0" w:color="auto"/>
            <w:bottom w:val="none" w:sz="0" w:space="0" w:color="auto"/>
            <w:right w:val="none" w:sz="0" w:space="0" w:color="auto"/>
          </w:divBdr>
        </w:div>
        <w:div w:id="238290954">
          <w:marLeft w:val="480"/>
          <w:marRight w:val="0"/>
          <w:marTop w:val="0"/>
          <w:marBottom w:val="0"/>
          <w:divBdr>
            <w:top w:val="none" w:sz="0" w:space="0" w:color="auto"/>
            <w:left w:val="none" w:sz="0" w:space="0" w:color="auto"/>
            <w:bottom w:val="none" w:sz="0" w:space="0" w:color="auto"/>
            <w:right w:val="none" w:sz="0" w:space="0" w:color="auto"/>
          </w:divBdr>
        </w:div>
        <w:div w:id="239413122">
          <w:marLeft w:val="480"/>
          <w:marRight w:val="0"/>
          <w:marTop w:val="0"/>
          <w:marBottom w:val="0"/>
          <w:divBdr>
            <w:top w:val="none" w:sz="0" w:space="0" w:color="auto"/>
            <w:left w:val="none" w:sz="0" w:space="0" w:color="auto"/>
            <w:bottom w:val="none" w:sz="0" w:space="0" w:color="auto"/>
            <w:right w:val="none" w:sz="0" w:space="0" w:color="auto"/>
          </w:divBdr>
        </w:div>
        <w:div w:id="248973958">
          <w:marLeft w:val="480"/>
          <w:marRight w:val="0"/>
          <w:marTop w:val="0"/>
          <w:marBottom w:val="0"/>
          <w:divBdr>
            <w:top w:val="none" w:sz="0" w:space="0" w:color="auto"/>
            <w:left w:val="none" w:sz="0" w:space="0" w:color="auto"/>
            <w:bottom w:val="none" w:sz="0" w:space="0" w:color="auto"/>
            <w:right w:val="none" w:sz="0" w:space="0" w:color="auto"/>
          </w:divBdr>
        </w:div>
        <w:div w:id="291523160">
          <w:marLeft w:val="480"/>
          <w:marRight w:val="0"/>
          <w:marTop w:val="0"/>
          <w:marBottom w:val="0"/>
          <w:divBdr>
            <w:top w:val="none" w:sz="0" w:space="0" w:color="auto"/>
            <w:left w:val="none" w:sz="0" w:space="0" w:color="auto"/>
            <w:bottom w:val="none" w:sz="0" w:space="0" w:color="auto"/>
            <w:right w:val="none" w:sz="0" w:space="0" w:color="auto"/>
          </w:divBdr>
        </w:div>
        <w:div w:id="319581570">
          <w:marLeft w:val="480"/>
          <w:marRight w:val="0"/>
          <w:marTop w:val="0"/>
          <w:marBottom w:val="0"/>
          <w:divBdr>
            <w:top w:val="none" w:sz="0" w:space="0" w:color="auto"/>
            <w:left w:val="none" w:sz="0" w:space="0" w:color="auto"/>
            <w:bottom w:val="none" w:sz="0" w:space="0" w:color="auto"/>
            <w:right w:val="none" w:sz="0" w:space="0" w:color="auto"/>
          </w:divBdr>
        </w:div>
        <w:div w:id="339742324">
          <w:marLeft w:val="480"/>
          <w:marRight w:val="0"/>
          <w:marTop w:val="0"/>
          <w:marBottom w:val="0"/>
          <w:divBdr>
            <w:top w:val="none" w:sz="0" w:space="0" w:color="auto"/>
            <w:left w:val="none" w:sz="0" w:space="0" w:color="auto"/>
            <w:bottom w:val="none" w:sz="0" w:space="0" w:color="auto"/>
            <w:right w:val="none" w:sz="0" w:space="0" w:color="auto"/>
          </w:divBdr>
        </w:div>
        <w:div w:id="362363979">
          <w:marLeft w:val="480"/>
          <w:marRight w:val="0"/>
          <w:marTop w:val="0"/>
          <w:marBottom w:val="0"/>
          <w:divBdr>
            <w:top w:val="none" w:sz="0" w:space="0" w:color="auto"/>
            <w:left w:val="none" w:sz="0" w:space="0" w:color="auto"/>
            <w:bottom w:val="none" w:sz="0" w:space="0" w:color="auto"/>
            <w:right w:val="none" w:sz="0" w:space="0" w:color="auto"/>
          </w:divBdr>
        </w:div>
        <w:div w:id="400446807">
          <w:marLeft w:val="480"/>
          <w:marRight w:val="0"/>
          <w:marTop w:val="0"/>
          <w:marBottom w:val="0"/>
          <w:divBdr>
            <w:top w:val="none" w:sz="0" w:space="0" w:color="auto"/>
            <w:left w:val="none" w:sz="0" w:space="0" w:color="auto"/>
            <w:bottom w:val="none" w:sz="0" w:space="0" w:color="auto"/>
            <w:right w:val="none" w:sz="0" w:space="0" w:color="auto"/>
          </w:divBdr>
        </w:div>
        <w:div w:id="455224629">
          <w:marLeft w:val="480"/>
          <w:marRight w:val="0"/>
          <w:marTop w:val="0"/>
          <w:marBottom w:val="0"/>
          <w:divBdr>
            <w:top w:val="none" w:sz="0" w:space="0" w:color="auto"/>
            <w:left w:val="none" w:sz="0" w:space="0" w:color="auto"/>
            <w:bottom w:val="none" w:sz="0" w:space="0" w:color="auto"/>
            <w:right w:val="none" w:sz="0" w:space="0" w:color="auto"/>
          </w:divBdr>
        </w:div>
        <w:div w:id="469517564">
          <w:marLeft w:val="480"/>
          <w:marRight w:val="0"/>
          <w:marTop w:val="0"/>
          <w:marBottom w:val="0"/>
          <w:divBdr>
            <w:top w:val="none" w:sz="0" w:space="0" w:color="auto"/>
            <w:left w:val="none" w:sz="0" w:space="0" w:color="auto"/>
            <w:bottom w:val="none" w:sz="0" w:space="0" w:color="auto"/>
            <w:right w:val="none" w:sz="0" w:space="0" w:color="auto"/>
          </w:divBdr>
        </w:div>
        <w:div w:id="554046906">
          <w:marLeft w:val="480"/>
          <w:marRight w:val="0"/>
          <w:marTop w:val="0"/>
          <w:marBottom w:val="0"/>
          <w:divBdr>
            <w:top w:val="none" w:sz="0" w:space="0" w:color="auto"/>
            <w:left w:val="none" w:sz="0" w:space="0" w:color="auto"/>
            <w:bottom w:val="none" w:sz="0" w:space="0" w:color="auto"/>
            <w:right w:val="none" w:sz="0" w:space="0" w:color="auto"/>
          </w:divBdr>
        </w:div>
        <w:div w:id="563219600">
          <w:marLeft w:val="480"/>
          <w:marRight w:val="0"/>
          <w:marTop w:val="0"/>
          <w:marBottom w:val="0"/>
          <w:divBdr>
            <w:top w:val="none" w:sz="0" w:space="0" w:color="auto"/>
            <w:left w:val="none" w:sz="0" w:space="0" w:color="auto"/>
            <w:bottom w:val="none" w:sz="0" w:space="0" w:color="auto"/>
            <w:right w:val="none" w:sz="0" w:space="0" w:color="auto"/>
          </w:divBdr>
        </w:div>
        <w:div w:id="583345842">
          <w:marLeft w:val="480"/>
          <w:marRight w:val="0"/>
          <w:marTop w:val="0"/>
          <w:marBottom w:val="0"/>
          <w:divBdr>
            <w:top w:val="none" w:sz="0" w:space="0" w:color="auto"/>
            <w:left w:val="none" w:sz="0" w:space="0" w:color="auto"/>
            <w:bottom w:val="none" w:sz="0" w:space="0" w:color="auto"/>
            <w:right w:val="none" w:sz="0" w:space="0" w:color="auto"/>
          </w:divBdr>
        </w:div>
        <w:div w:id="590434355">
          <w:marLeft w:val="480"/>
          <w:marRight w:val="0"/>
          <w:marTop w:val="0"/>
          <w:marBottom w:val="0"/>
          <w:divBdr>
            <w:top w:val="none" w:sz="0" w:space="0" w:color="auto"/>
            <w:left w:val="none" w:sz="0" w:space="0" w:color="auto"/>
            <w:bottom w:val="none" w:sz="0" w:space="0" w:color="auto"/>
            <w:right w:val="none" w:sz="0" w:space="0" w:color="auto"/>
          </w:divBdr>
        </w:div>
        <w:div w:id="619453278">
          <w:marLeft w:val="480"/>
          <w:marRight w:val="0"/>
          <w:marTop w:val="0"/>
          <w:marBottom w:val="0"/>
          <w:divBdr>
            <w:top w:val="none" w:sz="0" w:space="0" w:color="auto"/>
            <w:left w:val="none" w:sz="0" w:space="0" w:color="auto"/>
            <w:bottom w:val="none" w:sz="0" w:space="0" w:color="auto"/>
            <w:right w:val="none" w:sz="0" w:space="0" w:color="auto"/>
          </w:divBdr>
        </w:div>
        <w:div w:id="627204880">
          <w:marLeft w:val="480"/>
          <w:marRight w:val="0"/>
          <w:marTop w:val="0"/>
          <w:marBottom w:val="0"/>
          <w:divBdr>
            <w:top w:val="none" w:sz="0" w:space="0" w:color="auto"/>
            <w:left w:val="none" w:sz="0" w:space="0" w:color="auto"/>
            <w:bottom w:val="none" w:sz="0" w:space="0" w:color="auto"/>
            <w:right w:val="none" w:sz="0" w:space="0" w:color="auto"/>
          </w:divBdr>
        </w:div>
        <w:div w:id="658458612">
          <w:marLeft w:val="480"/>
          <w:marRight w:val="0"/>
          <w:marTop w:val="0"/>
          <w:marBottom w:val="0"/>
          <w:divBdr>
            <w:top w:val="none" w:sz="0" w:space="0" w:color="auto"/>
            <w:left w:val="none" w:sz="0" w:space="0" w:color="auto"/>
            <w:bottom w:val="none" w:sz="0" w:space="0" w:color="auto"/>
            <w:right w:val="none" w:sz="0" w:space="0" w:color="auto"/>
          </w:divBdr>
        </w:div>
        <w:div w:id="668213399">
          <w:marLeft w:val="480"/>
          <w:marRight w:val="0"/>
          <w:marTop w:val="0"/>
          <w:marBottom w:val="0"/>
          <w:divBdr>
            <w:top w:val="none" w:sz="0" w:space="0" w:color="auto"/>
            <w:left w:val="none" w:sz="0" w:space="0" w:color="auto"/>
            <w:bottom w:val="none" w:sz="0" w:space="0" w:color="auto"/>
            <w:right w:val="none" w:sz="0" w:space="0" w:color="auto"/>
          </w:divBdr>
        </w:div>
        <w:div w:id="706487448">
          <w:marLeft w:val="480"/>
          <w:marRight w:val="0"/>
          <w:marTop w:val="0"/>
          <w:marBottom w:val="0"/>
          <w:divBdr>
            <w:top w:val="none" w:sz="0" w:space="0" w:color="auto"/>
            <w:left w:val="none" w:sz="0" w:space="0" w:color="auto"/>
            <w:bottom w:val="none" w:sz="0" w:space="0" w:color="auto"/>
            <w:right w:val="none" w:sz="0" w:space="0" w:color="auto"/>
          </w:divBdr>
        </w:div>
        <w:div w:id="792557347">
          <w:marLeft w:val="480"/>
          <w:marRight w:val="0"/>
          <w:marTop w:val="0"/>
          <w:marBottom w:val="0"/>
          <w:divBdr>
            <w:top w:val="none" w:sz="0" w:space="0" w:color="auto"/>
            <w:left w:val="none" w:sz="0" w:space="0" w:color="auto"/>
            <w:bottom w:val="none" w:sz="0" w:space="0" w:color="auto"/>
            <w:right w:val="none" w:sz="0" w:space="0" w:color="auto"/>
          </w:divBdr>
        </w:div>
        <w:div w:id="804858497">
          <w:marLeft w:val="480"/>
          <w:marRight w:val="0"/>
          <w:marTop w:val="0"/>
          <w:marBottom w:val="0"/>
          <w:divBdr>
            <w:top w:val="none" w:sz="0" w:space="0" w:color="auto"/>
            <w:left w:val="none" w:sz="0" w:space="0" w:color="auto"/>
            <w:bottom w:val="none" w:sz="0" w:space="0" w:color="auto"/>
            <w:right w:val="none" w:sz="0" w:space="0" w:color="auto"/>
          </w:divBdr>
        </w:div>
        <w:div w:id="844436590">
          <w:marLeft w:val="480"/>
          <w:marRight w:val="0"/>
          <w:marTop w:val="0"/>
          <w:marBottom w:val="0"/>
          <w:divBdr>
            <w:top w:val="none" w:sz="0" w:space="0" w:color="auto"/>
            <w:left w:val="none" w:sz="0" w:space="0" w:color="auto"/>
            <w:bottom w:val="none" w:sz="0" w:space="0" w:color="auto"/>
            <w:right w:val="none" w:sz="0" w:space="0" w:color="auto"/>
          </w:divBdr>
        </w:div>
        <w:div w:id="874805025">
          <w:marLeft w:val="480"/>
          <w:marRight w:val="0"/>
          <w:marTop w:val="0"/>
          <w:marBottom w:val="0"/>
          <w:divBdr>
            <w:top w:val="none" w:sz="0" w:space="0" w:color="auto"/>
            <w:left w:val="none" w:sz="0" w:space="0" w:color="auto"/>
            <w:bottom w:val="none" w:sz="0" w:space="0" w:color="auto"/>
            <w:right w:val="none" w:sz="0" w:space="0" w:color="auto"/>
          </w:divBdr>
        </w:div>
        <w:div w:id="938638312">
          <w:marLeft w:val="480"/>
          <w:marRight w:val="0"/>
          <w:marTop w:val="0"/>
          <w:marBottom w:val="0"/>
          <w:divBdr>
            <w:top w:val="none" w:sz="0" w:space="0" w:color="auto"/>
            <w:left w:val="none" w:sz="0" w:space="0" w:color="auto"/>
            <w:bottom w:val="none" w:sz="0" w:space="0" w:color="auto"/>
            <w:right w:val="none" w:sz="0" w:space="0" w:color="auto"/>
          </w:divBdr>
        </w:div>
        <w:div w:id="983923736">
          <w:marLeft w:val="480"/>
          <w:marRight w:val="0"/>
          <w:marTop w:val="0"/>
          <w:marBottom w:val="0"/>
          <w:divBdr>
            <w:top w:val="none" w:sz="0" w:space="0" w:color="auto"/>
            <w:left w:val="none" w:sz="0" w:space="0" w:color="auto"/>
            <w:bottom w:val="none" w:sz="0" w:space="0" w:color="auto"/>
            <w:right w:val="none" w:sz="0" w:space="0" w:color="auto"/>
          </w:divBdr>
        </w:div>
        <w:div w:id="993996315">
          <w:marLeft w:val="480"/>
          <w:marRight w:val="0"/>
          <w:marTop w:val="0"/>
          <w:marBottom w:val="0"/>
          <w:divBdr>
            <w:top w:val="none" w:sz="0" w:space="0" w:color="auto"/>
            <w:left w:val="none" w:sz="0" w:space="0" w:color="auto"/>
            <w:bottom w:val="none" w:sz="0" w:space="0" w:color="auto"/>
            <w:right w:val="none" w:sz="0" w:space="0" w:color="auto"/>
          </w:divBdr>
        </w:div>
        <w:div w:id="997805734">
          <w:marLeft w:val="480"/>
          <w:marRight w:val="0"/>
          <w:marTop w:val="0"/>
          <w:marBottom w:val="0"/>
          <w:divBdr>
            <w:top w:val="none" w:sz="0" w:space="0" w:color="auto"/>
            <w:left w:val="none" w:sz="0" w:space="0" w:color="auto"/>
            <w:bottom w:val="none" w:sz="0" w:space="0" w:color="auto"/>
            <w:right w:val="none" w:sz="0" w:space="0" w:color="auto"/>
          </w:divBdr>
        </w:div>
        <w:div w:id="1030104428">
          <w:marLeft w:val="480"/>
          <w:marRight w:val="0"/>
          <w:marTop w:val="0"/>
          <w:marBottom w:val="0"/>
          <w:divBdr>
            <w:top w:val="none" w:sz="0" w:space="0" w:color="auto"/>
            <w:left w:val="none" w:sz="0" w:space="0" w:color="auto"/>
            <w:bottom w:val="none" w:sz="0" w:space="0" w:color="auto"/>
            <w:right w:val="none" w:sz="0" w:space="0" w:color="auto"/>
          </w:divBdr>
        </w:div>
        <w:div w:id="1041319553">
          <w:marLeft w:val="480"/>
          <w:marRight w:val="0"/>
          <w:marTop w:val="0"/>
          <w:marBottom w:val="0"/>
          <w:divBdr>
            <w:top w:val="none" w:sz="0" w:space="0" w:color="auto"/>
            <w:left w:val="none" w:sz="0" w:space="0" w:color="auto"/>
            <w:bottom w:val="none" w:sz="0" w:space="0" w:color="auto"/>
            <w:right w:val="none" w:sz="0" w:space="0" w:color="auto"/>
          </w:divBdr>
        </w:div>
        <w:div w:id="1080448007">
          <w:marLeft w:val="480"/>
          <w:marRight w:val="0"/>
          <w:marTop w:val="0"/>
          <w:marBottom w:val="0"/>
          <w:divBdr>
            <w:top w:val="none" w:sz="0" w:space="0" w:color="auto"/>
            <w:left w:val="none" w:sz="0" w:space="0" w:color="auto"/>
            <w:bottom w:val="none" w:sz="0" w:space="0" w:color="auto"/>
            <w:right w:val="none" w:sz="0" w:space="0" w:color="auto"/>
          </w:divBdr>
        </w:div>
        <w:div w:id="1147354623">
          <w:marLeft w:val="480"/>
          <w:marRight w:val="0"/>
          <w:marTop w:val="0"/>
          <w:marBottom w:val="0"/>
          <w:divBdr>
            <w:top w:val="none" w:sz="0" w:space="0" w:color="auto"/>
            <w:left w:val="none" w:sz="0" w:space="0" w:color="auto"/>
            <w:bottom w:val="none" w:sz="0" w:space="0" w:color="auto"/>
            <w:right w:val="none" w:sz="0" w:space="0" w:color="auto"/>
          </w:divBdr>
        </w:div>
        <w:div w:id="1150634977">
          <w:marLeft w:val="480"/>
          <w:marRight w:val="0"/>
          <w:marTop w:val="0"/>
          <w:marBottom w:val="0"/>
          <w:divBdr>
            <w:top w:val="none" w:sz="0" w:space="0" w:color="auto"/>
            <w:left w:val="none" w:sz="0" w:space="0" w:color="auto"/>
            <w:bottom w:val="none" w:sz="0" w:space="0" w:color="auto"/>
            <w:right w:val="none" w:sz="0" w:space="0" w:color="auto"/>
          </w:divBdr>
        </w:div>
        <w:div w:id="1168909120">
          <w:marLeft w:val="480"/>
          <w:marRight w:val="0"/>
          <w:marTop w:val="0"/>
          <w:marBottom w:val="0"/>
          <w:divBdr>
            <w:top w:val="none" w:sz="0" w:space="0" w:color="auto"/>
            <w:left w:val="none" w:sz="0" w:space="0" w:color="auto"/>
            <w:bottom w:val="none" w:sz="0" w:space="0" w:color="auto"/>
            <w:right w:val="none" w:sz="0" w:space="0" w:color="auto"/>
          </w:divBdr>
        </w:div>
        <w:div w:id="1239830220">
          <w:marLeft w:val="480"/>
          <w:marRight w:val="0"/>
          <w:marTop w:val="0"/>
          <w:marBottom w:val="0"/>
          <w:divBdr>
            <w:top w:val="none" w:sz="0" w:space="0" w:color="auto"/>
            <w:left w:val="none" w:sz="0" w:space="0" w:color="auto"/>
            <w:bottom w:val="none" w:sz="0" w:space="0" w:color="auto"/>
            <w:right w:val="none" w:sz="0" w:space="0" w:color="auto"/>
          </w:divBdr>
        </w:div>
        <w:div w:id="1300499620">
          <w:marLeft w:val="480"/>
          <w:marRight w:val="0"/>
          <w:marTop w:val="0"/>
          <w:marBottom w:val="0"/>
          <w:divBdr>
            <w:top w:val="none" w:sz="0" w:space="0" w:color="auto"/>
            <w:left w:val="none" w:sz="0" w:space="0" w:color="auto"/>
            <w:bottom w:val="none" w:sz="0" w:space="0" w:color="auto"/>
            <w:right w:val="none" w:sz="0" w:space="0" w:color="auto"/>
          </w:divBdr>
        </w:div>
        <w:div w:id="1328440403">
          <w:marLeft w:val="480"/>
          <w:marRight w:val="0"/>
          <w:marTop w:val="0"/>
          <w:marBottom w:val="0"/>
          <w:divBdr>
            <w:top w:val="none" w:sz="0" w:space="0" w:color="auto"/>
            <w:left w:val="none" w:sz="0" w:space="0" w:color="auto"/>
            <w:bottom w:val="none" w:sz="0" w:space="0" w:color="auto"/>
            <w:right w:val="none" w:sz="0" w:space="0" w:color="auto"/>
          </w:divBdr>
        </w:div>
        <w:div w:id="1372264096">
          <w:marLeft w:val="480"/>
          <w:marRight w:val="0"/>
          <w:marTop w:val="0"/>
          <w:marBottom w:val="0"/>
          <w:divBdr>
            <w:top w:val="none" w:sz="0" w:space="0" w:color="auto"/>
            <w:left w:val="none" w:sz="0" w:space="0" w:color="auto"/>
            <w:bottom w:val="none" w:sz="0" w:space="0" w:color="auto"/>
            <w:right w:val="none" w:sz="0" w:space="0" w:color="auto"/>
          </w:divBdr>
        </w:div>
        <w:div w:id="1381593442">
          <w:marLeft w:val="480"/>
          <w:marRight w:val="0"/>
          <w:marTop w:val="0"/>
          <w:marBottom w:val="0"/>
          <w:divBdr>
            <w:top w:val="none" w:sz="0" w:space="0" w:color="auto"/>
            <w:left w:val="none" w:sz="0" w:space="0" w:color="auto"/>
            <w:bottom w:val="none" w:sz="0" w:space="0" w:color="auto"/>
            <w:right w:val="none" w:sz="0" w:space="0" w:color="auto"/>
          </w:divBdr>
        </w:div>
        <w:div w:id="1385524255">
          <w:marLeft w:val="480"/>
          <w:marRight w:val="0"/>
          <w:marTop w:val="0"/>
          <w:marBottom w:val="0"/>
          <w:divBdr>
            <w:top w:val="none" w:sz="0" w:space="0" w:color="auto"/>
            <w:left w:val="none" w:sz="0" w:space="0" w:color="auto"/>
            <w:bottom w:val="none" w:sz="0" w:space="0" w:color="auto"/>
            <w:right w:val="none" w:sz="0" w:space="0" w:color="auto"/>
          </w:divBdr>
        </w:div>
        <w:div w:id="1424838936">
          <w:marLeft w:val="480"/>
          <w:marRight w:val="0"/>
          <w:marTop w:val="0"/>
          <w:marBottom w:val="0"/>
          <w:divBdr>
            <w:top w:val="none" w:sz="0" w:space="0" w:color="auto"/>
            <w:left w:val="none" w:sz="0" w:space="0" w:color="auto"/>
            <w:bottom w:val="none" w:sz="0" w:space="0" w:color="auto"/>
            <w:right w:val="none" w:sz="0" w:space="0" w:color="auto"/>
          </w:divBdr>
        </w:div>
        <w:div w:id="1478572478">
          <w:marLeft w:val="480"/>
          <w:marRight w:val="0"/>
          <w:marTop w:val="0"/>
          <w:marBottom w:val="0"/>
          <w:divBdr>
            <w:top w:val="none" w:sz="0" w:space="0" w:color="auto"/>
            <w:left w:val="none" w:sz="0" w:space="0" w:color="auto"/>
            <w:bottom w:val="none" w:sz="0" w:space="0" w:color="auto"/>
            <w:right w:val="none" w:sz="0" w:space="0" w:color="auto"/>
          </w:divBdr>
        </w:div>
        <w:div w:id="1490368833">
          <w:marLeft w:val="480"/>
          <w:marRight w:val="0"/>
          <w:marTop w:val="0"/>
          <w:marBottom w:val="0"/>
          <w:divBdr>
            <w:top w:val="none" w:sz="0" w:space="0" w:color="auto"/>
            <w:left w:val="none" w:sz="0" w:space="0" w:color="auto"/>
            <w:bottom w:val="none" w:sz="0" w:space="0" w:color="auto"/>
            <w:right w:val="none" w:sz="0" w:space="0" w:color="auto"/>
          </w:divBdr>
        </w:div>
        <w:div w:id="1491100833">
          <w:marLeft w:val="480"/>
          <w:marRight w:val="0"/>
          <w:marTop w:val="0"/>
          <w:marBottom w:val="0"/>
          <w:divBdr>
            <w:top w:val="none" w:sz="0" w:space="0" w:color="auto"/>
            <w:left w:val="none" w:sz="0" w:space="0" w:color="auto"/>
            <w:bottom w:val="none" w:sz="0" w:space="0" w:color="auto"/>
            <w:right w:val="none" w:sz="0" w:space="0" w:color="auto"/>
          </w:divBdr>
        </w:div>
        <w:div w:id="1495219287">
          <w:marLeft w:val="480"/>
          <w:marRight w:val="0"/>
          <w:marTop w:val="0"/>
          <w:marBottom w:val="0"/>
          <w:divBdr>
            <w:top w:val="none" w:sz="0" w:space="0" w:color="auto"/>
            <w:left w:val="none" w:sz="0" w:space="0" w:color="auto"/>
            <w:bottom w:val="none" w:sz="0" w:space="0" w:color="auto"/>
            <w:right w:val="none" w:sz="0" w:space="0" w:color="auto"/>
          </w:divBdr>
        </w:div>
        <w:div w:id="1580484040">
          <w:marLeft w:val="480"/>
          <w:marRight w:val="0"/>
          <w:marTop w:val="0"/>
          <w:marBottom w:val="0"/>
          <w:divBdr>
            <w:top w:val="none" w:sz="0" w:space="0" w:color="auto"/>
            <w:left w:val="none" w:sz="0" w:space="0" w:color="auto"/>
            <w:bottom w:val="none" w:sz="0" w:space="0" w:color="auto"/>
            <w:right w:val="none" w:sz="0" w:space="0" w:color="auto"/>
          </w:divBdr>
        </w:div>
        <w:div w:id="1607419328">
          <w:marLeft w:val="480"/>
          <w:marRight w:val="0"/>
          <w:marTop w:val="0"/>
          <w:marBottom w:val="0"/>
          <w:divBdr>
            <w:top w:val="none" w:sz="0" w:space="0" w:color="auto"/>
            <w:left w:val="none" w:sz="0" w:space="0" w:color="auto"/>
            <w:bottom w:val="none" w:sz="0" w:space="0" w:color="auto"/>
            <w:right w:val="none" w:sz="0" w:space="0" w:color="auto"/>
          </w:divBdr>
        </w:div>
        <w:div w:id="1732583496">
          <w:marLeft w:val="480"/>
          <w:marRight w:val="0"/>
          <w:marTop w:val="0"/>
          <w:marBottom w:val="0"/>
          <w:divBdr>
            <w:top w:val="none" w:sz="0" w:space="0" w:color="auto"/>
            <w:left w:val="none" w:sz="0" w:space="0" w:color="auto"/>
            <w:bottom w:val="none" w:sz="0" w:space="0" w:color="auto"/>
            <w:right w:val="none" w:sz="0" w:space="0" w:color="auto"/>
          </w:divBdr>
        </w:div>
        <w:div w:id="1765956041">
          <w:marLeft w:val="480"/>
          <w:marRight w:val="0"/>
          <w:marTop w:val="0"/>
          <w:marBottom w:val="0"/>
          <w:divBdr>
            <w:top w:val="none" w:sz="0" w:space="0" w:color="auto"/>
            <w:left w:val="none" w:sz="0" w:space="0" w:color="auto"/>
            <w:bottom w:val="none" w:sz="0" w:space="0" w:color="auto"/>
            <w:right w:val="none" w:sz="0" w:space="0" w:color="auto"/>
          </w:divBdr>
        </w:div>
        <w:div w:id="1783760892">
          <w:marLeft w:val="480"/>
          <w:marRight w:val="0"/>
          <w:marTop w:val="0"/>
          <w:marBottom w:val="0"/>
          <w:divBdr>
            <w:top w:val="none" w:sz="0" w:space="0" w:color="auto"/>
            <w:left w:val="none" w:sz="0" w:space="0" w:color="auto"/>
            <w:bottom w:val="none" w:sz="0" w:space="0" w:color="auto"/>
            <w:right w:val="none" w:sz="0" w:space="0" w:color="auto"/>
          </w:divBdr>
        </w:div>
        <w:div w:id="1907183243">
          <w:marLeft w:val="480"/>
          <w:marRight w:val="0"/>
          <w:marTop w:val="0"/>
          <w:marBottom w:val="0"/>
          <w:divBdr>
            <w:top w:val="none" w:sz="0" w:space="0" w:color="auto"/>
            <w:left w:val="none" w:sz="0" w:space="0" w:color="auto"/>
            <w:bottom w:val="none" w:sz="0" w:space="0" w:color="auto"/>
            <w:right w:val="none" w:sz="0" w:space="0" w:color="auto"/>
          </w:divBdr>
        </w:div>
        <w:div w:id="1941837681">
          <w:marLeft w:val="480"/>
          <w:marRight w:val="0"/>
          <w:marTop w:val="0"/>
          <w:marBottom w:val="0"/>
          <w:divBdr>
            <w:top w:val="none" w:sz="0" w:space="0" w:color="auto"/>
            <w:left w:val="none" w:sz="0" w:space="0" w:color="auto"/>
            <w:bottom w:val="none" w:sz="0" w:space="0" w:color="auto"/>
            <w:right w:val="none" w:sz="0" w:space="0" w:color="auto"/>
          </w:divBdr>
        </w:div>
        <w:div w:id="1969506987">
          <w:marLeft w:val="480"/>
          <w:marRight w:val="0"/>
          <w:marTop w:val="0"/>
          <w:marBottom w:val="0"/>
          <w:divBdr>
            <w:top w:val="none" w:sz="0" w:space="0" w:color="auto"/>
            <w:left w:val="none" w:sz="0" w:space="0" w:color="auto"/>
            <w:bottom w:val="none" w:sz="0" w:space="0" w:color="auto"/>
            <w:right w:val="none" w:sz="0" w:space="0" w:color="auto"/>
          </w:divBdr>
        </w:div>
        <w:div w:id="2020501123">
          <w:marLeft w:val="480"/>
          <w:marRight w:val="0"/>
          <w:marTop w:val="0"/>
          <w:marBottom w:val="0"/>
          <w:divBdr>
            <w:top w:val="none" w:sz="0" w:space="0" w:color="auto"/>
            <w:left w:val="none" w:sz="0" w:space="0" w:color="auto"/>
            <w:bottom w:val="none" w:sz="0" w:space="0" w:color="auto"/>
            <w:right w:val="none" w:sz="0" w:space="0" w:color="auto"/>
          </w:divBdr>
        </w:div>
        <w:div w:id="2033610785">
          <w:marLeft w:val="480"/>
          <w:marRight w:val="0"/>
          <w:marTop w:val="0"/>
          <w:marBottom w:val="0"/>
          <w:divBdr>
            <w:top w:val="none" w:sz="0" w:space="0" w:color="auto"/>
            <w:left w:val="none" w:sz="0" w:space="0" w:color="auto"/>
            <w:bottom w:val="none" w:sz="0" w:space="0" w:color="auto"/>
            <w:right w:val="none" w:sz="0" w:space="0" w:color="auto"/>
          </w:divBdr>
        </w:div>
        <w:div w:id="2041658965">
          <w:marLeft w:val="480"/>
          <w:marRight w:val="0"/>
          <w:marTop w:val="0"/>
          <w:marBottom w:val="0"/>
          <w:divBdr>
            <w:top w:val="none" w:sz="0" w:space="0" w:color="auto"/>
            <w:left w:val="none" w:sz="0" w:space="0" w:color="auto"/>
            <w:bottom w:val="none" w:sz="0" w:space="0" w:color="auto"/>
            <w:right w:val="none" w:sz="0" w:space="0" w:color="auto"/>
          </w:divBdr>
        </w:div>
        <w:div w:id="2041665032">
          <w:marLeft w:val="480"/>
          <w:marRight w:val="0"/>
          <w:marTop w:val="0"/>
          <w:marBottom w:val="0"/>
          <w:divBdr>
            <w:top w:val="none" w:sz="0" w:space="0" w:color="auto"/>
            <w:left w:val="none" w:sz="0" w:space="0" w:color="auto"/>
            <w:bottom w:val="none" w:sz="0" w:space="0" w:color="auto"/>
            <w:right w:val="none" w:sz="0" w:space="0" w:color="auto"/>
          </w:divBdr>
        </w:div>
        <w:div w:id="2099518166">
          <w:marLeft w:val="480"/>
          <w:marRight w:val="0"/>
          <w:marTop w:val="0"/>
          <w:marBottom w:val="0"/>
          <w:divBdr>
            <w:top w:val="none" w:sz="0" w:space="0" w:color="auto"/>
            <w:left w:val="none" w:sz="0" w:space="0" w:color="auto"/>
            <w:bottom w:val="none" w:sz="0" w:space="0" w:color="auto"/>
            <w:right w:val="none" w:sz="0" w:space="0" w:color="auto"/>
          </w:divBdr>
        </w:div>
        <w:div w:id="2128884821">
          <w:marLeft w:val="480"/>
          <w:marRight w:val="0"/>
          <w:marTop w:val="0"/>
          <w:marBottom w:val="0"/>
          <w:divBdr>
            <w:top w:val="none" w:sz="0" w:space="0" w:color="auto"/>
            <w:left w:val="none" w:sz="0" w:space="0" w:color="auto"/>
            <w:bottom w:val="none" w:sz="0" w:space="0" w:color="auto"/>
            <w:right w:val="none" w:sz="0" w:space="0" w:color="auto"/>
          </w:divBdr>
        </w:div>
      </w:divsChild>
    </w:div>
    <w:div w:id="1181049247">
      <w:bodyDiv w:val="1"/>
      <w:marLeft w:val="0"/>
      <w:marRight w:val="0"/>
      <w:marTop w:val="0"/>
      <w:marBottom w:val="0"/>
      <w:divBdr>
        <w:top w:val="none" w:sz="0" w:space="0" w:color="auto"/>
        <w:left w:val="none" w:sz="0" w:space="0" w:color="auto"/>
        <w:bottom w:val="none" w:sz="0" w:space="0" w:color="auto"/>
        <w:right w:val="none" w:sz="0" w:space="0" w:color="auto"/>
      </w:divBdr>
      <w:divsChild>
        <w:div w:id="1789084865">
          <w:marLeft w:val="480"/>
          <w:marRight w:val="0"/>
          <w:marTop w:val="0"/>
          <w:marBottom w:val="0"/>
          <w:divBdr>
            <w:top w:val="none" w:sz="0" w:space="0" w:color="auto"/>
            <w:left w:val="none" w:sz="0" w:space="0" w:color="auto"/>
            <w:bottom w:val="none" w:sz="0" w:space="0" w:color="auto"/>
            <w:right w:val="none" w:sz="0" w:space="0" w:color="auto"/>
          </w:divBdr>
        </w:div>
      </w:divsChild>
    </w:div>
    <w:div w:id="1185486103">
      <w:bodyDiv w:val="1"/>
      <w:marLeft w:val="0"/>
      <w:marRight w:val="0"/>
      <w:marTop w:val="0"/>
      <w:marBottom w:val="0"/>
      <w:divBdr>
        <w:top w:val="none" w:sz="0" w:space="0" w:color="auto"/>
        <w:left w:val="none" w:sz="0" w:space="0" w:color="auto"/>
        <w:bottom w:val="none" w:sz="0" w:space="0" w:color="auto"/>
        <w:right w:val="none" w:sz="0" w:space="0" w:color="auto"/>
      </w:divBdr>
      <w:divsChild>
        <w:div w:id="53939506">
          <w:marLeft w:val="0"/>
          <w:marRight w:val="0"/>
          <w:marTop w:val="0"/>
          <w:marBottom w:val="0"/>
          <w:divBdr>
            <w:top w:val="none" w:sz="0" w:space="0" w:color="auto"/>
            <w:left w:val="none" w:sz="0" w:space="0" w:color="auto"/>
            <w:bottom w:val="none" w:sz="0" w:space="0" w:color="auto"/>
            <w:right w:val="none" w:sz="0" w:space="0" w:color="auto"/>
          </w:divBdr>
          <w:divsChild>
            <w:div w:id="1184974483">
              <w:marLeft w:val="0"/>
              <w:marRight w:val="0"/>
              <w:marTop w:val="0"/>
              <w:marBottom w:val="0"/>
              <w:divBdr>
                <w:top w:val="none" w:sz="0" w:space="0" w:color="auto"/>
                <w:left w:val="none" w:sz="0" w:space="0" w:color="auto"/>
                <w:bottom w:val="none" w:sz="0" w:space="0" w:color="auto"/>
                <w:right w:val="none" w:sz="0" w:space="0" w:color="auto"/>
              </w:divBdr>
              <w:divsChild>
                <w:div w:id="742606501">
                  <w:marLeft w:val="0"/>
                  <w:marRight w:val="0"/>
                  <w:marTop w:val="0"/>
                  <w:marBottom w:val="0"/>
                  <w:divBdr>
                    <w:top w:val="none" w:sz="0" w:space="0" w:color="auto"/>
                    <w:left w:val="none" w:sz="0" w:space="0" w:color="auto"/>
                    <w:bottom w:val="none" w:sz="0" w:space="0" w:color="auto"/>
                    <w:right w:val="none" w:sz="0" w:space="0" w:color="auto"/>
                  </w:divBdr>
                  <w:divsChild>
                    <w:div w:id="1697658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5830076">
      <w:bodyDiv w:val="1"/>
      <w:marLeft w:val="0"/>
      <w:marRight w:val="0"/>
      <w:marTop w:val="0"/>
      <w:marBottom w:val="0"/>
      <w:divBdr>
        <w:top w:val="none" w:sz="0" w:space="0" w:color="auto"/>
        <w:left w:val="none" w:sz="0" w:space="0" w:color="auto"/>
        <w:bottom w:val="none" w:sz="0" w:space="0" w:color="auto"/>
        <w:right w:val="none" w:sz="0" w:space="0" w:color="auto"/>
      </w:divBdr>
      <w:divsChild>
        <w:div w:id="14699272">
          <w:marLeft w:val="480"/>
          <w:marRight w:val="0"/>
          <w:marTop w:val="0"/>
          <w:marBottom w:val="0"/>
          <w:divBdr>
            <w:top w:val="none" w:sz="0" w:space="0" w:color="auto"/>
            <w:left w:val="none" w:sz="0" w:space="0" w:color="auto"/>
            <w:bottom w:val="none" w:sz="0" w:space="0" w:color="auto"/>
            <w:right w:val="none" w:sz="0" w:space="0" w:color="auto"/>
          </w:divBdr>
        </w:div>
        <w:div w:id="39596194">
          <w:marLeft w:val="480"/>
          <w:marRight w:val="0"/>
          <w:marTop w:val="0"/>
          <w:marBottom w:val="0"/>
          <w:divBdr>
            <w:top w:val="none" w:sz="0" w:space="0" w:color="auto"/>
            <w:left w:val="none" w:sz="0" w:space="0" w:color="auto"/>
            <w:bottom w:val="none" w:sz="0" w:space="0" w:color="auto"/>
            <w:right w:val="none" w:sz="0" w:space="0" w:color="auto"/>
          </w:divBdr>
        </w:div>
        <w:div w:id="52778713">
          <w:marLeft w:val="480"/>
          <w:marRight w:val="0"/>
          <w:marTop w:val="0"/>
          <w:marBottom w:val="0"/>
          <w:divBdr>
            <w:top w:val="none" w:sz="0" w:space="0" w:color="auto"/>
            <w:left w:val="none" w:sz="0" w:space="0" w:color="auto"/>
            <w:bottom w:val="none" w:sz="0" w:space="0" w:color="auto"/>
            <w:right w:val="none" w:sz="0" w:space="0" w:color="auto"/>
          </w:divBdr>
        </w:div>
        <w:div w:id="111100730">
          <w:marLeft w:val="480"/>
          <w:marRight w:val="0"/>
          <w:marTop w:val="0"/>
          <w:marBottom w:val="0"/>
          <w:divBdr>
            <w:top w:val="none" w:sz="0" w:space="0" w:color="auto"/>
            <w:left w:val="none" w:sz="0" w:space="0" w:color="auto"/>
            <w:bottom w:val="none" w:sz="0" w:space="0" w:color="auto"/>
            <w:right w:val="none" w:sz="0" w:space="0" w:color="auto"/>
          </w:divBdr>
        </w:div>
        <w:div w:id="147748400">
          <w:marLeft w:val="480"/>
          <w:marRight w:val="0"/>
          <w:marTop w:val="0"/>
          <w:marBottom w:val="0"/>
          <w:divBdr>
            <w:top w:val="none" w:sz="0" w:space="0" w:color="auto"/>
            <w:left w:val="none" w:sz="0" w:space="0" w:color="auto"/>
            <w:bottom w:val="none" w:sz="0" w:space="0" w:color="auto"/>
            <w:right w:val="none" w:sz="0" w:space="0" w:color="auto"/>
          </w:divBdr>
        </w:div>
        <w:div w:id="171922163">
          <w:marLeft w:val="480"/>
          <w:marRight w:val="0"/>
          <w:marTop w:val="0"/>
          <w:marBottom w:val="0"/>
          <w:divBdr>
            <w:top w:val="none" w:sz="0" w:space="0" w:color="auto"/>
            <w:left w:val="none" w:sz="0" w:space="0" w:color="auto"/>
            <w:bottom w:val="none" w:sz="0" w:space="0" w:color="auto"/>
            <w:right w:val="none" w:sz="0" w:space="0" w:color="auto"/>
          </w:divBdr>
        </w:div>
        <w:div w:id="263654312">
          <w:marLeft w:val="480"/>
          <w:marRight w:val="0"/>
          <w:marTop w:val="0"/>
          <w:marBottom w:val="0"/>
          <w:divBdr>
            <w:top w:val="none" w:sz="0" w:space="0" w:color="auto"/>
            <w:left w:val="none" w:sz="0" w:space="0" w:color="auto"/>
            <w:bottom w:val="none" w:sz="0" w:space="0" w:color="auto"/>
            <w:right w:val="none" w:sz="0" w:space="0" w:color="auto"/>
          </w:divBdr>
        </w:div>
        <w:div w:id="471364739">
          <w:marLeft w:val="480"/>
          <w:marRight w:val="0"/>
          <w:marTop w:val="0"/>
          <w:marBottom w:val="0"/>
          <w:divBdr>
            <w:top w:val="none" w:sz="0" w:space="0" w:color="auto"/>
            <w:left w:val="none" w:sz="0" w:space="0" w:color="auto"/>
            <w:bottom w:val="none" w:sz="0" w:space="0" w:color="auto"/>
            <w:right w:val="none" w:sz="0" w:space="0" w:color="auto"/>
          </w:divBdr>
        </w:div>
        <w:div w:id="481434788">
          <w:marLeft w:val="480"/>
          <w:marRight w:val="0"/>
          <w:marTop w:val="0"/>
          <w:marBottom w:val="0"/>
          <w:divBdr>
            <w:top w:val="none" w:sz="0" w:space="0" w:color="auto"/>
            <w:left w:val="none" w:sz="0" w:space="0" w:color="auto"/>
            <w:bottom w:val="none" w:sz="0" w:space="0" w:color="auto"/>
            <w:right w:val="none" w:sz="0" w:space="0" w:color="auto"/>
          </w:divBdr>
        </w:div>
        <w:div w:id="483864101">
          <w:marLeft w:val="480"/>
          <w:marRight w:val="0"/>
          <w:marTop w:val="0"/>
          <w:marBottom w:val="0"/>
          <w:divBdr>
            <w:top w:val="none" w:sz="0" w:space="0" w:color="auto"/>
            <w:left w:val="none" w:sz="0" w:space="0" w:color="auto"/>
            <w:bottom w:val="none" w:sz="0" w:space="0" w:color="auto"/>
            <w:right w:val="none" w:sz="0" w:space="0" w:color="auto"/>
          </w:divBdr>
        </w:div>
        <w:div w:id="502933138">
          <w:marLeft w:val="480"/>
          <w:marRight w:val="0"/>
          <w:marTop w:val="0"/>
          <w:marBottom w:val="0"/>
          <w:divBdr>
            <w:top w:val="none" w:sz="0" w:space="0" w:color="auto"/>
            <w:left w:val="none" w:sz="0" w:space="0" w:color="auto"/>
            <w:bottom w:val="none" w:sz="0" w:space="0" w:color="auto"/>
            <w:right w:val="none" w:sz="0" w:space="0" w:color="auto"/>
          </w:divBdr>
        </w:div>
        <w:div w:id="627861331">
          <w:marLeft w:val="480"/>
          <w:marRight w:val="0"/>
          <w:marTop w:val="0"/>
          <w:marBottom w:val="0"/>
          <w:divBdr>
            <w:top w:val="none" w:sz="0" w:space="0" w:color="auto"/>
            <w:left w:val="none" w:sz="0" w:space="0" w:color="auto"/>
            <w:bottom w:val="none" w:sz="0" w:space="0" w:color="auto"/>
            <w:right w:val="none" w:sz="0" w:space="0" w:color="auto"/>
          </w:divBdr>
        </w:div>
        <w:div w:id="653528886">
          <w:marLeft w:val="480"/>
          <w:marRight w:val="0"/>
          <w:marTop w:val="0"/>
          <w:marBottom w:val="0"/>
          <w:divBdr>
            <w:top w:val="none" w:sz="0" w:space="0" w:color="auto"/>
            <w:left w:val="none" w:sz="0" w:space="0" w:color="auto"/>
            <w:bottom w:val="none" w:sz="0" w:space="0" w:color="auto"/>
            <w:right w:val="none" w:sz="0" w:space="0" w:color="auto"/>
          </w:divBdr>
        </w:div>
        <w:div w:id="691230304">
          <w:marLeft w:val="480"/>
          <w:marRight w:val="0"/>
          <w:marTop w:val="0"/>
          <w:marBottom w:val="0"/>
          <w:divBdr>
            <w:top w:val="none" w:sz="0" w:space="0" w:color="auto"/>
            <w:left w:val="none" w:sz="0" w:space="0" w:color="auto"/>
            <w:bottom w:val="none" w:sz="0" w:space="0" w:color="auto"/>
            <w:right w:val="none" w:sz="0" w:space="0" w:color="auto"/>
          </w:divBdr>
        </w:div>
        <w:div w:id="703793238">
          <w:marLeft w:val="480"/>
          <w:marRight w:val="0"/>
          <w:marTop w:val="0"/>
          <w:marBottom w:val="0"/>
          <w:divBdr>
            <w:top w:val="none" w:sz="0" w:space="0" w:color="auto"/>
            <w:left w:val="none" w:sz="0" w:space="0" w:color="auto"/>
            <w:bottom w:val="none" w:sz="0" w:space="0" w:color="auto"/>
            <w:right w:val="none" w:sz="0" w:space="0" w:color="auto"/>
          </w:divBdr>
        </w:div>
        <w:div w:id="709111528">
          <w:marLeft w:val="480"/>
          <w:marRight w:val="0"/>
          <w:marTop w:val="0"/>
          <w:marBottom w:val="0"/>
          <w:divBdr>
            <w:top w:val="none" w:sz="0" w:space="0" w:color="auto"/>
            <w:left w:val="none" w:sz="0" w:space="0" w:color="auto"/>
            <w:bottom w:val="none" w:sz="0" w:space="0" w:color="auto"/>
            <w:right w:val="none" w:sz="0" w:space="0" w:color="auto"/>
          </w:divBdr>
        </w:div>
        <w:div w:id="731005738">
          <w:marLeft w:val="480"/>
          <w:marRight w:val="0"/>
          <w:marTop w:val="0"/>
          <w:marBottom w:val="0"/>
          <w:divBdr>
            <w:top w:val="none" w:sz="0" w:space="0" w:color="auto"/>
            <w:left w:val="none" w:sz="0" w:space="0" w:color="auto"/>
            <w:bottom w:val="none" w:sz="0" w:space="0" w:color="auto"/>
            <w:right w:val="none" w:sz="0" w:space="0" w:color="auto"/>
          </w:divBdr>
        </w:div>
        <w:div w:id="747311284">
          <w:marLeft w:val="480"/>
          <w:marRight w:val="0"/>
          <w:marTop w:val="0"/>
          <w:marBottom w:val="0"/>
          <w:divBdr>
            <w:top w:val="none" w:sz="0" w:space="0" w:color="auto"/>
            <w:left w:val="none" w:sz="0" w:space="0" w:color="auto"/>
            <w:bottom w:val="none" w:sz="0" w:space="0" w:color="auto"/>
            <w:right w:val="none" w:sz="0" w:space="0" w:color="auto"/>
          </w:divBdr>
        </w:div>
        <w:div w:id="771051683">
          <w:marLeft w:val="480"/>
          <w:marRight w:val="0"/>
          <w:marTop w:val="0"/>
          <w:marBottom w:val="0"/>
          <w:divBdr>
            <w:top w:val="none" w:sz="0" w:space="0" w:color="auto"/>
            <w:left w:val="none" w:sz="0" w:space="0" w:color="auto"/>
            <w:bottom w:val="none" w:sz="0" w:space="0" w:color="auto"/>
            <w:right w:val="none" w:sz="0" w:space="0" w:color="auto"/>
          </w:divBdr>
        </w:div>
        <w:div w:id="813133632">
          <w:marLeft w:val="480"/>
          <w:marRight w:val="0"/>
          <w:marTop w:val="0"/>
          <w:marBottom w:val="0"/>
          <w:divBdr>
            <w:top w:val="none" w:sz="0" w:space="0" w:color="auto"/>
            <w:left w:val="none" w:sz="0" w:space="0" w:color="auto"/>
            <w:bottom w:val="none" w:sz="0" w:space="0" w:color="auto"/>
            <w:right w:val="none" w:sz="0" w:space="0" w:color="auto"/>
          </w:divBdr>
        </w:div>
        <w:div w:id="845167529">
          <w:marLeft w:val="480"/>
          <w:marRight w:val="0"/>
          <w:marTop w:val="0"/>
          <w:marBottom w:val="0"/>
          <w:divBdr>
            <w:top w:val="none" w:sz="0" w:space="0" w:color="auto"/>
            <w:left w:val="none" w:sz="0" w:space="0" w:color="auto"/>
            <w:bottom w:val="none" w:sz="0" w:space="0" w:color="auto"/>
            <w:right w:val="none" w:sz="0" w:space="0" w:color="auto"/>
          </w:divBdr>
        </w:div>
        <w:div w:id="894393143">
          <w:marLeft w:val="480"/>
          <w:marRight w:val="0"/>
          <w:marTop w:val="0"/>
          <w:marBottom w:val="0"/>
          <w:divBdr>
            <w:top w:val="none" w:sz="0" w:space="0" w:color="auto"/>
            <w:left w:val="none" w:sz="0" w:space="0" w:color="auto"/>
            <w:bottom w:val="none" w:sz="0" w:space="0" w:color="auto"/>
            <w:right w:val="none" w:sz="0" w:space="0" w:color="auto"/>
          </w:divBdr>
        </w:div>
        <w:div w:id="1012758968">
          <w:marLeft w:val="480"/>
          <w:marRight w:val="0"/>
          <w:marTop w:val="0"/>
          <w:marBottom w:val="0"/>
          <w:divBdr>
            <w:top w:val="none" w:sz="0" w:space="0" w:color="auto"/>
            <w:left w:val="none" w:sz="0" w:space="0" w:color="auto"/>
            <w:bottom w:val="none" w:sz="0" w:space="0" w:color="auto"/>
            <w:right w:val="none" w:sz="0" w:space="0" w:color="auto"/>
          </w:divBdr>
        </w:div>
        <w:div w:id="1013801011">
          <w:marLeft w:val="480"/>
          <w:marRight w:val="0"/>
          <w:marTop w:val="0"/>
          <w:marBottom w:val="0"/>
          <w:divBdr>
            <w:top w:val="none" w:sz="0" w:space="0" w:color="auto"/>
            <w:left w:val="none" w:sz="0" w:space="0" w:color="auto"/>
            <w:bottom w:val="none" w:sz="0" w:space="0" w:color="auto"/>
            <w:right w:val="none" w:sz="0" w:space="0" w:color="auto"/>
          </w:divBdr>
        </w:div>
        <w:div w:id="1159536018">
          <w:marLeft w:val="480"/>
          <w:marRight w:val="0"/>
          <w:marTop w:val="0"/>
          <w:marBottom w:val="0"/>
          <w:divBdr>
            <w:top w:val="none" w:sz="0" w:space="0" w:color="auto"/>
            <w:left w:val="none" w:sz="0" w:space="0" w:color="auto"/>
            <w:bottom w:val="none" w:sz="0" w:space="0" w:color="auto"/>
            <w:right w:val="none" w:sz="0" w:space="0" w:color="auto"/>
          </w:divBdr>
        </w:div>
        <w:div w:id="1164398321">
          <w:marLeft w:val="480"/>
          <w:marRight w:val="0"/>
          <w:marTop w:val="0"/>
          <w:marBottom w:val="0"/>
          <w:divBdr>
            <w:top w:val="none" w:sz="0" w:space="0" w:color="auto"/>
            <w:left w:val="none" w:sz="0" w:space="0" w:color="auto"/>
            <w:bottom w:val="none" w:sz="0" w:space="0" w:color="auto"/>
            <w:right w:val="none" w:sz="0" w:space="0" w:color="auto"/>
          </w:divBdr>
        </w:div>
        <w:div w:id="1253661243">
          <w:marLeft w:val="480"/>
          <w:marRight w:val="0"/>
          <w:marTop w:val="0"/>
          <w:marBottom w:val="0"/>
          <w:divBdr>
            <w:top w:val="none" w:sz="0" w:space="0" w:color="auto"/>
            <w:left w:val="none" w:sz="0" w:space="0" w:color="auto"/>
            <w:bottom w:val="none" w:sz="0" w:space="0" w:color="auto"/>
            <w:right w:val="none" w:sz="0" w:space="0" w:color="auto"/>
          </w:divBdr>
        </w:div>
        <w:div w:id="1258291412">
          <w:marLeft w:val="480"/>
          <w:marRight w:val="0"/>
          <w:marTop w:val="0"/>
          <w:marBottom w:val="0"/>
          <w:divBdr>
            <w:top w:val="none" w:sz="0" w:space="0" w:color="auto"/>
            <w:left w:val="none" w:sz="0" w:space="0" w:color="auto"/>
            <w:bottom w:val="none" w:sz="0" w:space="0" w:color="auto"/>
            <w:right w:val="none" w:sz="0" w:space="0" w:color="auto"/>
          </w:divBdr>
        </w:div>
        <w:div w:id="1279289243">
          <w:marLeft w:val="480"/>
          <w:marRight w:val="0"/>
          <w:marTop w:val="0"/>
          <w:marBottom w:val="0"/>
          <w:divBdr>
            <w:top w:val="none" w:sz="0" w:space="0" w:color="auto"/>
            <w:left w:val="none" w:sz="0" w:space="0" w:color="auto"/>
            <w:bottom w:val="none" w:sz="0" w:space="0" w:color="auto"/>
            <w:right w:val="none" w:sz="0" w:space="0" w:color="auto"/>
          </w:divBdr>
        </w:div>
        <w:div w:id="1286422940">
          <w:marLeft w:val="480"/>
          <w:marRight w:val="0"/>
          <w:marTop w:val="0"/>
          <w:marBottom w:val="0"/>
          <w:divBdr>
            <w:top w:val="none" w:sz="0" w:space="0" w:color="auto"/>
            <w:left w:val="none" w:sz="0" w:space="0" w:color="auto"/>
            <w:bottom w:val="none" w:sz="0" w:space="0" w:color="auto"/>
            <w:right w:val="none" w:sz="0" w:space="0" w:color="auto"/>
          </w:divBdr>
        </w:div>
        <w:div w:id="1315601471">
          <w:marLeft w:val="480"/>
          <w:marRight w:val="0"/>
          <w:marTop w:val="0"/>
          <w:marBottom w:val="0"/>
          <w:divBdr>
            <w:top w:val="none" w:sz="0" w:space="0" w:color="auto"/>
            <w:left w:val="none" w:sz="0" w:space="0" w:color="auto"/>
            <w:bottom w:val="none" w:sz="0" w:space="0" w:color="auto"/>
            <w:right w:val="none" w:sz="0" w:space="0" w:color="auto"/>
          </w:divBdr>
        </w:div>
        <w:div w:id="1404793727">
          <w:marLeft w:val="480"/>
          <w:marRight w:val="0"/>
          <w:marTop w:val="0"/>
          <w:marBottom w:val="0"/>
          <w:divBdr>
            <w:top w:val="none" w:sz="0" w:space="0" w:color="auto"/>
            <w:left w:val="none" w:sz="0" w:space="0" w:color="auto"/>
            <w:bottom w:val="none" w:sz="0" w:space="0" w:color="auto"/>
            <w:right w:val="none" w:sz="0" w:space="0" w:color="auto"/>
          </w:divBdr>
        </w:div>
        <w:div w:id="1405301700">
          <w:marLeft w:val="480"/>
          <w:marRight w:val="0"/>
          <w:marTop w:val="0"/>
          <w:marBottom w:val="0"/>
          <w:divBdr>
            <w:top w:val="none" w:sz="0" w:space="0" w:color="auto"/>
            <w:left w:val="none" w:sz="0" w:space="0" w:color="auto"/>
            <w:bottom w:val="none" w:sz="0" w:space="0" w:color="auto"/>
            <w:right w:val="none" w:sz="0" w:space="0" w:color="auto"/>
          </w:divBdr>
        </w:div>
        <w:div w:id="1472358472">
          <w:marLeft w:val="480"/>
          <w:marRight w:val="0"/>
          <w:marTop w:val="0"/>
          <w:marBottom w:val="0"/>
          <w:divBdr>
            <w:top w:val="none" w:sz="0" w:space="0" w:color="auto"/>
            <w:left w:val="none" w:sz="0" w:space="0" w:color="auto"/>
            <w:bottom w:val="none" w:sz="0" w:space="0" w:color="auto"/>
            <w:right w:val="none" w:sz="0" w:space="0" w:color="auto"/>
          </w:divBdr>
        </w:div>
        <w:div w:id="1534229868">
          <w:marLeft w:val="480"/>
          <w:marRight w:val="0"/>
          <w:marTop w:val="0"/>
          <w:marBottom w:val="0"/>
          <w:divBdr>
            <w:top w:val="none" w:sz="0" w:space="0" w:color="auto"/>
            <w:left w:val="none" w:sz="0" w:space="0" w:color="auto"/>
            <w:bottom w:val="none" w:sz="0" w:space="0" w:color="auto"/>
            <w:right w:val="none" w:sz="0" w:space="0" w:color="auto"/>
          </w:divBdr>
        </w:div>
        <w:div w:id="1569683533">
          <w:marLeft w:val="480"/>
          <w:marRight w:val="0"/>
          <w:marTop w:val="0"/>
          <w:marBottom w:val="0"/>
          <w:divBdr>
            <w:top w:val="none" w:sz="0" w:space="0" w:color="auto"/>
            <w:left w:val="none" w:sz="0" w:space="0" w:color="auto"/>
            <w:bottom w:val="none" w:sz="0" w:space="0" w:color="auto"/>
            <w:right w:val="none" w:sz="0" w:space="0" w:color="auto"/>
          </w:divBdr>
        </w:div>
        <w:div w:id="1629623993">
          <w:marLeft w:val="480"/>
          <w:marRight w:val="0"/>
          <w:marTop w:val="0"/>
          <w:marBottom w:val="0"/>
          <w:divBdr>
            <w:top w:val="none" w:sz="0" w:space="0" w:color="auto"/>
            <w:left w:val="none" w:sz="0" w:space="0" w:color="auto"/>
            <w:bottom w:val="none" w:sz="0" w:space="0" w:color="auto"/>
            <w:right w:val="none" w:sz="0" w:space="0" w:color="auto"/>
          </w:divBdr>
        </w:div>
        <w:div w:id="1814372178">
          <w:marLeft w:val="480"/>
          <w:marRight w:val="0"/>
          <w:marTop w:val="0"/>
          <w:marBottom w:val="0"/>
          <w:divBdr>
            <w:top w:val="none" w:sz="0" w:space="0" w:color="auto"/>
            <w:left w:val="none" w:sz="0" w:space="0" w:color="auto"/>
            <w:bottom w:val="none" w:sz="0" w:space="0" w:color="auto"/>
            <w:right w:val="none" w:sz="0" w:space="0" w:color="auto"/>
          </w:divBdr>
        </w:div>
        <w:div w:id="1982728048">
          <w:marLeft w:val="480"/>
          <w:marRight w:val="0"/>
          <w:marTop w:val="0"/>
          <w:marBottom w:val="0"/>
          <w:divBdr>
            <w:top w:val="none" w:sz="0" w:space="0" w:color="auto"/>
            <w:left w:val="none" w:sz="0" w:space="0" w:color="auto"/>
            <w:bottom w:val="none" w:sz="0" w:space="0" w:color="auto"/>
            <w:right w:val="none" w:sz="0" w:space="0" w:color="auto"/>
          </w:divBdr>
        </w:div>
        <w:div w:id="2117282779">
          <w:marLeft w:val="480"/>
          <w:marRight w:val="0"/>
          <w:marTop w:val="0"/>
          <w:marBottom w:val="0"/>
          <w:divBdr>
            <w:top w:val="none" w:sz="0" w:space="0" w:color="auto"/>
            <w:left w:val="none" w:sz="0" w:space="0" w:color="auto"/>
            <w:bottom w:val="none" w:sz="0" w:space="0" w:color="auto"/>
            <w:right w:val="none" w:sz="0" w:space="0" w:color="auto"/>
          </w:divBdr>
        </w:div>
        <w:div w:id="2121798672">
          <w:marLeft w:val="480"/>
          <w:marRight w:val="0"/>
          <w:marTop w:val="0"/>
          <w:marBottom w:val="0"/>
          <w:divBdr>
            <w:top w:val="none" w:sz="0" w:space="0" w:color="auto"/>
            <w:left w:val="none" w:sz="0" w:space="0" w:color="auto"/>
            <w:bottom w:val="none" w:sz="0" w:space="0" w:color="auto"/>
            <w:right w:val="none" w:sz="0" w:space="0" w:color="auto"/>
          </w:divBdr>
        </w:div>
        <w:div w:id="2122842790">
          <w:marLeft w:val="480"/>
          <w:marRight w:val="0"/>
          <w:marTop w:val="0"/>
          <w:marBottom w:val="0"/>
          <w:divBdr>
            <w:top w:val="none" w:sz="0" w:space="0" w:color="auto"/>
            <w:left w:val="none" w:sz="0" w:space="0" w:color="auto"/>
            <w:bottom w:val="none" w:sz="0" w:space="0" w:color="auto"/>
            <w:right w:val="none" w:sz="0" w:space="0" w:color="auto"/>
          </w:divBdr>
        </w:div>
      </w:divsChild>
    </w:div>
    <w:div w:id="1188181477">
      <w:bodyDiv w:val="1"/>
      <w:marLeft w:val="0"/>
      <w:marRight w:val="0"/>
      <w:marTop w:val="0"/>
      <w:marBottom w:val="0"/>
      <w:divBdr>
        <w:top w:val="none" w:sz="0" w:space="0" w:color="auto"/>
        <w:left w:val="none" w:sz="0" w:space="0" w:color="auto"/>
        <w:bottom w:val="none" w:sz="0" w:space="0" w:color="auto"/>
        <w:right w:val="none" w:sz="0" w:space="0" w:color="auto"/>
      </w:divBdr>
      <w:divsChild>
        <w:div w:id="2558932">
          <w:marLeft w:val="480"/>
          <w:marRight w:val="0"/>
          <w:marTop w:val="0"/>
          <w:marBottom w:val="0"/>
          <w:divBdr>
            <w:top w:val="none" w:sz="0" w:space="0" w:color="auto"/>
            <w:left w:val="none" w:sz="0" w:space="0" w:color="auto"/>
            <w:bottom w:val="none" w:sz="0" w:space="0" w:color="auto"/>
            <w:right w:val="none" w:sz="0" w:space="0" w:color="auto"/>
          </w:divBdr>
        </w:div>
        <w:div w:id="148330848">
          <w:marLeft w:val="480"/>
          <w:marRight w:val="0"/>
          <w:marTop w:val="0"/>
          <w:marBottom w:val="0"/>
          <w:divBdr>
            <w:top w:val="none" w:sz="0" w:space="0" w:color="auto"/>
            <w:left w:val="none" w:sz="0" w:space="0" w:color="auto"/>
            <w:bottom w:val="none" w:sz="0" w:space="0" w:color="auto"/>
            <w:right w:val="none" w:sz="0" w:space="0" w:color="auto"/>
          </w:divBdr>
        </w:div>
        <w:div w:id="226381125">
          <w:marLeft w:val="480"/>
          <w:marRight w:val="0"/>
          <w:marTop w:val="0"/>
          <w:marBottom w:val="0"/>
          <w:divBdr>
            <w:top w:val="none" w:sz="0" w:space="0" w:color="auto"/>
            <w:left w:val="none" w:sz="0" w:space="0" w:color="auto"/>
            <w:bottom w:val="none" w:sz="0" w:space="0" w:color="auto"/>
            <w:right w:val="none" w:sz="0" w:space="0" w:color="auto"/>
          </w:divBdr>
        </w:div>
        <w:div w:id="248151811">
          <w:marLeft w:val="480"/>
          <w:marRight w:val="0"/>
          <w:marTop w:val="0"/>
          <w:marBottom w:val="0"/>
          <w:divBdr>
            <w:top w:val="none" w:sz="0" w:space="0" w:color="auto"/>
            <w:left w:val="none" w:sz="0" w:space="0" w:color="auto"/>
            <w:bottom w:val="none" w:sz="0" w:space="0" w:color="auto"/>
            <w:right w:val="none" w:sz="0" w:space="0" w:color="auto"/>
          </w:divBdr>
        </w:div>
        <w:div w:id="273220111">
          <w:marLeft w:val="480"/>
          <w:marRight w:val="0"/>
          <w:marTop w:val="0"/>
          <w:marBottom w:val="0"/>
          <w:divBdr>
            <w:top w:val="none" w:sz="0" w:space="0" w:color="auto"/>
            <w:left w:val="none" w:sz="0" w:space="0" w:color="auto"/>
            <w:bottom w:val="none" w:sz="0" w:space="0" w:color="auto"/>
            <w:right w:val="none" w:sz="0" w:space="0" w:color="auto"/>
          </w:divBdr>
        </w:div>
        <w:div w:id="393892953">
          <w:marLeft w:val="480"/>
          <w:marRight w:val="0"/>
          <w:marTop w:val="0"/>
          <w:marBottom w:val="0"/>
          <w:divBdr>
            <w:top w:val="none" w:sz="0" w:space="0" w:color="auto"/>
            <w:left w:val="none" w:sz="0" w:space="0" w:color="auto"/>
            <w:bottom w:val="none" w:sz="0" w:space="0" w:color="auto"/>
            <w:right w:val="none" w:sz="0" w:space="0" w:color="auto"/>
          </w:divBdr>
        </w:div>
        <w:div w:id="428741084">
          <w:marLeft w:val="480"/>
          <w:marRight w:val="0"/>
          <w:marTop w:val="0"/>
          <w:marBottom w:val="0"/>
          <w:divBdr>
            <w:top w:val="none" w:sz="0" w:space="0" w:color="auto"/>
            <w:left w:val="none" w:sz="0" w:space="0" w:color="auto"/>
            <w:bottom w:val="none" w:sz="0" w:space="0" w:color="auto"/>
            <w:right w:val="none" w:sz="0" w:space="0" w:color="auto"/>
          </w:divBdr>
        </w:div>
        <w:div w:id="533689997">
          <w:marLeft w:val="480"/>
          <w:marRight w:val="0"/>
          <w:marTop w:val="0"/>
          <w:marBottom w:val="0"/>
          <w:divBdr>
            <w:top w:val="none" w:sz="0" w:space="0" w:color="auto"/>
            <w:left w:val="none" w:sz="0" w:space="0" w:color="auto"/>
            <w:bottom w:val="none" w:sz="0" w:space="0" w:color="auto"/>
            <w:right w:val="none" w:sz="0" w:space="0" w:color="auto"/>
          </w:divBdr>
        </w:div>
        <w:div w:id="622536005">
          <w:marLeft w:val="480"/>
          <w:marRight w:val="0"/>
          <w:marTop w:val="0"/>
          <w:marBottom w:val="0"/>
          <w:divBdr>
            <w:top w:val="none" w:sz="0" w:space="0" w:color="auto"/>
            <w:left w:val="none" w:sz="0" w:space="0" w:color="auto"/>
            <w:bottom w:val="none" w:sz="0" w:space="0" w:color="auto"/>
            <w:right w:val="none" w:sz="0" w:space="0" w:color="auto"/>
          </w:divBdr>
        </w:div>
        <w:div w:id="634290151">
          <w:marLeft w:val="480"/>
          <w:marRight w:val="0"/>
          <w:marTop w:val="0"/>
          <w:marBottom w:val="0"/>
          <w:divBdr>
            <w:top w:val="none" w:sz="0" w:space="0" w:color="auto"/>
            <w:left w:val="none" w:sz="0" w:space="0" w:color="auto"/>
            <w:bottom w:val="none" w:sz="0" w:space="0" w:color="auto"/>
            <w:right w:val="none" w:sz="0" w:space="0" w:color="auto"/>
          </w:divBdr>
        </w:div>
        <w:div w:id="741827633">
          <w:marLeft w:val="480"/>
          <w:marRight w:val="0"/>
          <w:marTop w:val="0"/>
          <w:marBottom w:val="0"/>
          <w:divBdr>
            <w:top w:val="none" w:sz="0" w:space="0" w:color="auto"/>
            <w:left w:val="none" w:sz="0" w:space="0" w:color="auto"/>
            <w:bottom w:val="none" w:sz="0" w:space="0" w:color="auto"/>
            <w:right w:val="none" w:sz="0" w:space="0" w:color="auto"/>
          </w:divBdr>
        </w:div>
        <w:div w:id="742947213">
          <w:marLeft w:val="480"/>
          <w:marRight w:val="0"/>
          <w:marTop w:val="0"/>
          <w:marBottom w:val="0"/>
          <w:divBdr>
            <w:top w:val="none" w:sz="0" w:space="0" w:color="auto"/>
            <w:left w:val="none" w:sz="0" w:space="0" w:color="auto"/>
            <w:bottom w:val="none" w:sz="0" w:space="0" w:color="auto"/>
            <w:right w:val="none" w:sz="0" w:space="0" w:color="auto"/>
          </w:divBdr>
        </w:div>
        <w:div w:id="750589899">
          <w:marLeft w:val="480"/>
          <w:marRight w:val="0"/>
          <w:marTop w:val="0"/>
          <w:marBottom w:val="0"/>
          <w:divBdr>
            <w:top w:val="none" w:sz="0" w:space="0" w:color="auto"/>
            <w:left w:val="none" w:sz="0" w:space="0" w:color="auto"/>
            <w:bottom w:val="none" w:sz="0" w:space="0" w:color="auto"/>
            <w:right w:val="none" w:sz="0" w:space="0" w:color="auto"/>
          </w:divBdr>
        </w:div>
        <w:div w:id="807865338">
          <w:marLeft w:val="480"/>
          <w:marRight w:val="0"/>
          <w:marTop w:val="0"/>
          <w:marBottom w:val="0"/>
          <w:divBdr>
            <w:top w:val="none" w:sz="0" w:space="0" w:color="auto"/>
            <w:left w:val="none" w:sz="0" w:space="0" w:color="auto"/>
            <w:bottom w:val="none" w:sz="0" w:space="0" w:color="auto"/>
            <w:right w:val="none" w:sz="0" w:space="0" w:color="auto"/>
          </w:divBdr>
        </w:div>
        <w:div w:id="889803687">
          <w:marLeft w:val="480"/>
          <w:marRight w:val="0"/>
          <w:marTop w:val="0"/>
          <w:marBottom w:val="0"/>
          <w:divBdr>
            <w:top w:val="none" w:sz="0" w:space="0" w:color="auto"/>
            <w:left w:val="none" w:sz="0" w:space="0" w:color="auto"/>
            <w:bottom w:val="none" w:sz="0" w:space="0" w:color="auto"/>
            <w:right w:val="none" w:sz="0" w:space="0" w:color="auto"/>
          </w:divBdr>
        </w:div>
        <w:div w:id="1017078547">
          <w:marLeft w:val="480"/>
          <w:marRight w:val="0"/>
          <w:marTop w:val="0"/>
          <w:marBottom w:val="0"/>
          <w:divBdr>
            <w:top w:val="none" w:sz="0" w:space="0" w:color="auto"/>
            <w:left w:val="none" w:sz="0" w:space="0" w:color="auto"/>
            <w:bottom w:val="none" w:sz="0" w:space="0" w:color="auto"/>
            <w:right w:val="none" w:sz="0" w:space="0" w:color="auto"/>
          </w:divBdr>
        </w:div>
        <w:div w:id="1056971818">
          <w:marLeft w:val="480"/>
          <w:marRight w:val="0"/>
          <w:marTop w:val="0"/>
          <w:marBottom w:val="0"/>
          <w:divBdr>
            <w:top w:val="none" w:sz="0" w:space="0" w:color="auto"/>
            <w:left w:val="none" w:sz="0" w:space="0" w:color="auto"/>
            <w:bottom w:val="none" w:sz="0" w:space="0" w:color="auto"/>
            <w:right w:val="none" w:sz="0" w:space="0" w:color="auto"/>
          </w:divBdr>
        </w:div>
        <w:div w:id="1114786641">
          <w:marLeft w:val="480"/>
          <w:marRight w:val="0"/>
          <w:marTop w:val="0"/>
          <w:marBottom w:val="0"/>
          <w:divBdr>
            <w:top w:val="none" w:sz="0" w:space="0" w:color="auto"/>
            <w:left w:val="none" w:sz="0" w:space="0" w:color="auto"/>
            <w:bottom w:val="none" w:sz="0" w:space="0" w:color="auto"/>
            <w:right w:val="none" w:sz="0" w:space="0" w:color="auto"/>
          </w:divBdr>
        </w:div>
        <w:div w:id="1149516718">
          <w:marLeft w:val="480"/>
          <w:marRight w:val="0"/>
          <w:marTop w:val="0"/>
          <w:marBottom w:val="0"/>
          <w:divBdr>
            <w:top w:val="none" w:sz="0" w:space="0" w:color="auto"/>
            <w:left w:val="none" w:sz="0" w:space="0" w:color="auto"/>
            <w:bottom w:val="none" w:sz="0" w:space="0" w:color="auto"/>
            <w:right w:val="none" w:sz="0" w:space="0" w:color="auto"/>
          </w:divBdr>
        </w:div>
        <w:div w:id="1152602112">
          <w:marLeft w:val="480"/>
          <w:marRight w:val="0"/>
          <w:marTop w:val="0"/>
          <w:marBottom w:val="0"/>
          <w:divBdr>
            <w:top w:val="none" w:sz="0" w:space="0" w:color="auto"/>
            <w:left w:val="none" w:sz="0" w:space="0" w:color="auto"/>
            <w:bottom w:val="none" w:sz="0" w:space="0" w:color="auto"/>
            <w:right w:val="none" w:sz="0" w:space="0" w:color="auto"/>
          </w:divBdr>
        </w:div>
        <w:div w:id="1241673206">
          <w:marLeft w:val="480"/>
          <w:marRight w:val="0"/>
          <w:marTop w:val="0"/>
          <w:marBottom w:val="0"/>
          <w:divBdr>
            <w:top w:val="none" w:sz="0" w:space="0" w:color="auto"/>
            <w:left w:val="none" w:sz="0" w:space="0" w:color="auto"/>
            <w:bottom w:val="none" w:sz="0" w:space="0" w:color="auto"/>
            <w:right w:val="none" w:sz="0" w:space="0" w:color="auto"/>
          </w:divBdr>
        </w:div>
        <w:div w:id="1278830949">
          <w:marLeft w:val="480"/>
          <w:marRight w:val="0"/>
          <w:marTop w:val="0"/>
          <w:marBottom w:val="0"/>
          <w:divBdr>
            <w:top w:val="none" w:sz="0" w:space="0" w:color="auto"/>
            <w:left w:val="none" w:sz="0" w:space="0" w:color="auto"/>
            <w:bottom w:val="none" w:sz="0" w:space="0" w:color="auto"/>
            <w:right w:val="none" w:sz="0" w:space="0" w:color="auto"/>
          </w:divBdr>
        </w:div>
        <w:div w:id="1321303043">
          <w:marLeft w:val="480"/>
          <w:marRight w:val="0"/>
          <w:marTop w:val="0"/>
          <w:marBottom w:val="0"/>
          <w:divBdr>
            <w:top w:val="none" w:sz="0" w:space="0" w:color="auto"/>
            <w:left w:val="none" w:sz="0" w:space="0" w:color="auto"/>
            <w:bottom w:val="none" w:sz="0" w:space="0" w:color="auto"/>
            <w:right w:val="none" w:sz="0" w:space="0" w:color="auto"/>
          </w:divBdr>
        </w:div>
        <w:div w:id="1517113769">
          <w:marLeft w:val="480"/>
          <w:marRight w:val="0"/>
          <w:marTop w:val="0"/>
          <w:marBottom w:val="0"/>
          <w:divBdr>
            <w:top w:val="none" w:sz="0" w:space="0" w:color="auto"/>
            <w:left w:val="none" w:sz="0" w:space="0" w:color="auto"/>
            <w:bottom w:val="none" w:sz="0" w:space="0" w:color="auto"/>
            <w:right w:val="none" w:sz="0" w:space="0" w:color="auto"/>
          </w:divBdr>
        </w:div>
        <w:div w:id="1519075208">
          <w:marLeft w:val="480"/>
          <w:marRight w:val="0"/>
          <w:marTop w:val="0"/>
          <w:marBottom w:val="0"/>
          <w:divBdr>
            <w:top w:val="none" w:sz="0" w:space="0" w:color="auto"/>
            <w:left w:val="none" w:sz="0" w:space="0" w:color="auto"/>
            <w:bottom w:val="none" w:sz="0" w:space="0" w:color="auto"/>
            <w:right w:val="none" w:sz="0" w:space="0" w:color="auto"/>
          </w:divBdr>
        </w:div>
        <w:div w:id="1535146910">
          <w:marLeft w:val="480"/>
          <w:marRight w:val="0"/>
          <w:marTop w:val="0"/>
          <w:marBottom w:val="0"/>
          <w:divBdr>
            <w:top w:val="none" w:sz="0" w:space="0" w:color="auto"/>
            <w:left w:val="none" w:sz="0" w:space="0" w:color="auto"/>
            <w:bottom w:val="none" w:sz="0" w:space="0" w:color="auto"/>
            <w:right w:val="none" w:sz="0" w:space="0" w:color="auto"/>
          </w:divBdr>
        </w:div>
        <w:div w:id="1539246172">
          <w:marLeft w:val="480"/>
          <w:marRight w:val="0"/>
          <w:marTop w:val="0"/>
          <w:marBottom w:val="0"/>
          <w:divBdr>
            <w:top w:val="none" w:sz="0" w:space="0" w:color="auto"/>
            <w:left w:val="none" w:sz="0" w:space="0" w:color="auto"/>
            <w:bottom w:val="none" w:sz="0" w:space="0" w:color="auto"/>
            <w:right w:val="none" w:sz="0" w:space="0" w:color="auto"/>
          </w:divBdr>
        </w:div>
        <w:div w:id="1558978282">
          <w:marLeft w:val="480"/>
          <w:marRight w:val="0"/>
          <w:marTop w:val="0"/>
          <w:marBottom w:val="0"/>
          <w:divBdr>
            <w:top w:val="none" w:sz="0" w:space="0" w:color="auto"/>
            <w:left w:val="none" w:sz="0" w:space="0" w:color="auto"/>
            <w:bottom w:val="none" w:sz="0" w:space="0" w:color="auto"/>
            <w:right w:val="none" w:sz="0" w:space="0" w:color="auto"/>
          </w:divBdr>
        </w:div>
        <w:div w:id="1566405330">
          <w:marLeft w:val="480"/>
          <w:marRight w:val="0"/>
          <w:marTop w:val="0"/>
          <w:marBottom w:val="0"/>
          <w:divBdr>
            <w:top w:val="none" w:sz="0" w:space="0" w:color="auto"/>
            <w:left w:val="none" w:sz="0" w:space="0" w:color="auto"/>
            <w:bottom w:val="none" w:sz="0" w:space="0" w:color="auto"/>
            <w:right w:val="none" w:sz="0" w:space="0" w:color="auto"/>
          </w:divBdr>
        </w:div>
        <w:div w:id="1617365468">
          <w:marLeft w:val="480"/>
          <w:marRight w:val="0"/>
          <w:marTop w:val="0"/>
          <w:marBottom w:val="0"/>
          <w:divBdr>
            <w:top w:val="none" w:sz="0" w:space="0" w:color="auto"/>
            <w:left w:val="none" w:sz="0" w:space="0" w:color="auto"/>
            <w:bottom w:val="none" w:sz="0" w:space="0" w:color="auto"/>
            <w:right w:val="none" w:sz="0" w:space="0" w:color="auto"/>
          </w:divBdr>
        </w:div>
        <w:div w:id="1648783529">
          <w:marLeft w:val="480"/>
          <w:marRight w:val="0"/>
          <w:marTop w:val="0"/>
          <w:marBottom w:val="0"/>
          <w:divBdr>
            <w:top w:val="none" w:sz="0" w:space="0" w:color="auto"/>
            <w:left w:val="none" w:sz="0" w:space="0" w:color="auto"/>
            <w:bottom w:val="none" w:sz="0" w:space="0" w:color="auto"/>
            <w:right w:val="none" w:sz="0" w:space="0" w:color="auto"/>
          </w:divBdr>
        </w:div>
        <w:div w:id="1751930799">
          <w:marLeft w:val="480"/>
          <w:marRight w:val="0"/>
          <w:marTop w:val="0"/>
          <w:marBottom w:val="0"/>
          <w:divBdr>
            <w:top w:val="none" w:sz="0" w:space="0" w:color="auto"/>
            <w:left w:val="none" w:sz="0" w:space="0" w:color="auto"/>
            <w:bottom w:val="none" w:sz="0" w:space="0" w:color="auto"/>
            <w:right w:val="none" w:sz="0" w:space="0" w:color="auto"/>
          </w:divBdr>
        </w:div>
        <w:div w:id="1831289938">
          <w:marLeft w:val="480"/>
          <w:marRight w:val="0"/>
          <w:marTop w:val="0"/>
          <w:marBottom w:val="0"/>
          <w:divBdr>
            <w:top w:val="none" w:sz="0" w:space="0" w:color="auto"/>
            <w:left w:val="none" w:sz="0" w:space="0" w:color="auto"/>
            <w:bottom w:val="none" w:sz="0" w:space="0" w:color="auto"/>
            <w:right w:val="none" w:sz="0" w:space="0" w:color="auto"/>
          </w:divBdr>
        </w:div>
        <w:div w:id="1887066971">
          <w:marLeft w:val="480"/>
          <w:marRight w:val="0"/>
          <w:marTop w:val="0"/>
          <w:marBottom w:val="0"/>
          <w:divBdr>
            <w:top w:val="none" w:sz="0" w:space="0" w:color="auto"/>
            <w:left w:val="none" w:sz="0" w:space="0" w:color="auto"/>
            <w:bottom w:val="none" w:sz="0" w:space="0" w:color="auto"/>
            <w:right w:val="none" w:sz="0" w:space="0" w:color="auto"/>
          </w:divBdr>
        </w:div>
        <w:div w:id="1887523387">
          <w:marLeft w:val="480"/>
          <w:marRight w:val="0"/>
          <w:marTop w:val="0"/>
          <w:marBottom w:val="0"/>
          <w:divBdr>
            <w:top w:val="none" w:sz="0" w:space="0" w:color="auto"/>
            <w:left w:val="none" w:sz="0" w:space="0" w:color="auto"/>
            <w:bottom w:val="none" w:sz="0" w:space="0" w:color="auto"/>
            <w:right w:val="none" w:sz="0" w:space="0" w:color="auto"/>
          </w:divBdr>
        </w:div>
        <w:div w:id="1953241633">
          <w:marLeft w:val="480"/>
          <w:marRight w:val="0"/>
          <w:marTop w:val="0"/>
          <w:marBottom w:val="0"/>
          <w:divBdr>
            <w:top w:val="none" w:sz="0" w:space="0" w:color="auto"/>
            <w:left w:val="none" w:sz="0" w:space="0" w:color="auto"/>
            <w:bottom w:val="none" w:sz="0" w:space="0" w:color="auto"/>
            <w:right w:val="none" w:sz="0" w:space="0" w:color="auto"/>
          </w:divBdr>
        </w:div>
        <w:div w:id="2035576517">
          <w:marLeft w:val="480"/>
          <w:marRight w:val="0"/>
          <w:marTop w:val="0"/>
          <w:marBottom w:val="0"/>
          <w:divBdr>
            <w:top w:val="none" w:sz="0" w:space="0" w:color="auto"/>
            <w:left w:val="none" w:sz="0" w:space="0" w:color="auto"/>
            <w:bottom w:val="none" w:sz="0" w:space="0" w:color="auto"/>
            <w:right w:val="none" w:sz="0" w:space="0" w:color="auto"/>
          </w:divBdr>
        </w:div>
        <w:div w:id="2035836687">
          <w:marLeft w:val="480"/>
          <w:marRight w:val="0"/>
          <w:marTop w:val="0"/>
          <w:marBottom w:val="0"/>
          <w:divBdr>
            <w:top w:val="none" w:sz="0" w:space="0" w:color="auto"/>
            <w:left w:val="none" w:sz="0" w:space="0" w:color="auto"/>
            <w:bottom w:val="none" w:sz="0" w:space="0" w:color="auto"/>
            <w:right w:val="none" w:sz="0" w:space="0" w:color="auto"/>
          </w:divBdr>
        </w:div>
        <w:div w:id="2060323342">
          <w:marLeft w:val="480"/>
          <w:marRight w:val="0"/>
          <w:marTop w:val="0"/>
          <w:marBottom w:val="0"/>
          <w:divBdr>
            <w:top w:val="none" w:sz="0" w:space="0" w:color="auto"/>
            <w:left w:val="none" w:sz="0" w:space="0" w:color="auto"/>
            <w:bottom w:val="none" w:sz="0" w:space="0" w:color="auto"/>
            <w:right w:val="none" w:sz="0" w:space="0" w:color="auto"/>
          </w:divBdr>
        </w:div>
        <w:div w:id="2114594646">
          <w:marLeft w:val="480"/>
          <w:marRight w:val="0"/>
          <w:marTop w:val="0"/>
          <w:marBottom w:val="0"/>
          <w:divBdr>
            <w:top w:val="none" w:sz="0" w:space="0" w:color="auto"/>
            <w:left w:val="none" w:sz="0" w:space="0" w:color="auto"/>
            <w:bottom w:val="none" w:sz="0" w:space="0" w:color="auto"/>
            <w:right w:val="none" w:sz="0" w:space="0" w:color="auto"/>
          </w:divBdr>
        </w:div>
        <w:div w:id="2138181962">
          <w:marLeft w:val="480"/>
          <w:marRight w:val="0"/>
          <w:marTop w:val="0"/>
          <w:marBottom w:val="0"/>
          <w:divBdr>
            <w:top w:val="none" w:sz="0" w:space="0" w:color="auto"/>
            <w:left w:val="none" w:sz="0" w:space="0" w:color="auto"/>
            <w:bottom w:val="none" w:sz="0" w:space="0" w:color="auto"/>
            <w:right w:val="none" w:sz="0" w:space="0" w:color="auto"/>
          </w:divBdr>
        </w:div>
      </w:divsChild>
    </w:div>
    <w:div w:id="1188761491">
      <w:bodyDiv w:val="1"/>
      <w:marLeft w:val="0"/>
      <w:marRight w:val="0"/>
      <w:marTop w:val="0"/>
      <w:marBottom w:val="0"/>
      <w:divBdr>
        <w:top w:val="none" w:sz="0" w:space="0" w:color="auto"/>
        <w:left w:val="none" w:sz="0" w:space="0" w:color="auto"/>
        <w:bottom w:val="none" w:sz="0" w:space="0" w:color="auto"/>
        <w:right w:val="none" w:sz="0" w:space="0" w:color="auto"/>
      </w:divBdr>
      <w:divsChild>
        <w:div w:id="26293633">
          <w:marLeft w:val="480"/>
          <w:marRight w:val="0"/>
          <w:marTop w:val="0"/>
          <w:marBottom w:val="0"/>
          <w:divBdr>
            <w:top w:val="none" w:sz="0" w:space="0" w:color="auto"/>
            <w:left w:val="none" w:sz="0" w:space="0" w:color="auto"/>
            <w:bottom w:val="none" w:sz="0" w:space="0" w:color="auto"/>
            <w:right w:val="none" w:sz="0" w:space="0" w:color="auto"/>
          </w:divBdr>
        </w:div>
        <w:div w:id="34356332">
          <w:marLeft w:val="480"/>
          <w:marRight w:val="0"/>
          <w:marTop w:val="0"/>
          <w:marBottom w:val="0"/>
          <w:divBdr>
            <w:top w:val="none" w:sz="0" w:space="0" w:color="auto"/>
            <w:left w:val="none" w:sz="0" w:space="0" w:color="auto"/>
            <w:bottom w:val="none" w:sz="0" w:space="0" w:color="auto"/>
            <w:right w:val="none" w:sz="0" w:space="0" w:color="auto"/>
          </w:divBdr>
        </w:div>
        <w:div w:id="66542332">
          <w:marLeft w:val="480"/>
          <w:marRight w:val="0"/>
          <w:marTop w:val="0"/>
          <w:marBottom w:val="0"/>
          <w:divBdr>
            <w:top w:val="none" w:sz="0" w:space="0" w:color="auto"/>
            <w:left w:val="none" w:sz="0" w:space="0" w:color="auto"/>
            <w:bottom w:val="none" w:sz="0" w:space="0" w:color="auto"/>
            <w:right w:val="none" w:sz="0" w:space="0" w:color="auto"/>
          </w:divBdr>
        </w:div>
        <w:div w:id="73207809">
          <w:marLeft w:val="480"/>
          <w:marRight w:val="0"/>
          <w:marTop w:val="0"/>
          <w:marBottom w:val="0"/>
          <w:divBdr>
            <w:top w:val="none" w:sz="0" w:space="0" w:color="auto"/>
            <w:left w:val="none" w:sz="0" w:space="0" w:color="auto"/>
            <w:bottom w:val="none" w:sz="0" w:space="0" w:color="auto"/>
            <w:right w:val="none" w:sz="0" w:space="0" w:color="auto"/>
          </w:divBdr>
        </w:div>
        <w:div w:id="99880027">
          <w:marLeft w:val="480"/>
          <w:marRight w:val="0"/>
          <w:marTop w:val="0"/>
          <w:marBottom w:val="0"/>
          <w:divBdr>
            <w:top w:val="none" w:sz="0" w:space="0" w:color="auto"/>
            <w:left w:val="none" w:sz="0" w:space="0" w:color="auto"/>
            <w:bottom w:val="none" w:sz="0" w:space="0" w:color="auto"/>
            <w:right w:val="none" w:sz="0" w:space="0" w:color="auto"/>
          </w:divBdr>
        </w:div>
        <w:div w:id="101270986">
          <w:marLeft w:val="480"/>
          <w:marRight w:val="0"/>
          <w:marTop w:val="0"/>
          <w:marBottom w:val="0"/>
          <w:divBdr>
            <w:top w:val="none" w:sz="0" w:space="0" w:color="auto"/>
            <w:left w:val="none" w:sz="0" w:space="0" w:color="auto"/>
            <w:bottom w:val="none" w:sz="0" w:space="0" w:color="auto"/>
            <w:right w:val="none" w:sz="0" w:space="0" w:color="auto"/>
          </w:divBdr>
        </w:div>
        <w:div w:id="114177812">
          <w:marLeft w:val="480"/>
          <w:marRight w:val="0"/>
          <w:marTop w:val="0"/>
          <w:marBottom w:val="0"/>
          <w:divBdr>
            <w:top w:val="none" w:sz="0" w:space="0" w:color="auto"/>
            <w:left w:val="none" w:sz="0" w:space="0" w:color="auto"/>
            <w:bottom w:val="none" w:sz="0" w:space="0" w:color="auto"/>
            <w:right w:val="none" w:sz="0" w:space="0" w:color="auto"/>
          </w:divBdr>
        </w:div>
        <w:div w:id="138618453">
          <w:marLeft w:val="480"/>
          <w:marRight w:val="0"/>
          <w:marTop w:val="0"/>
          <w:marBottom w:val="0"/>
          <w:divBdr>
            <w:top w:val="none" w:sz="0" w:space="0" w:color="auto"/>
            <w:left w:val="none" w:sz="0" w:space="0" w:color="auto"/>
            <w:bottom w:val="none" w:sz="0" w:space="0" w:color="auto"/>
            <w:right w:val="none" w:sz="0" w:space="0" w:color="auto"/>
          </w:divBdr>
        </w:div>
        <w:div w:id="181018369">
          <w:marLeft w:val="480"/>
          <w:marRight w:val="0"/>
          <w:marTop w:val="0"/>
          <w:marBottom w:val="0"/>
          <w:divBdr>
            <w:top w:val="none" w:sz="0" w:space="0" w:color="auto"/>
            <w:left w:val="none" w:sz="0" w:space="0" w:color="auto"/>
            <w:bottom w:val="none" w:sz="0" w:space="0" w:color="auto"/>
            <w:right w:val="none" w:sz="0" w:space="0" w:color="auto"/>
          </w:divBdr>
        </w:div>
        <w:div w:id="182016260">
          <w:marLeft w:val="480"/>
          <w:marRight w:val="0"/>
          <w:marTop w:val="0"/>
          <w:marBottom w:val="0"/>
          <w:divBdr>
            <w:top w:val="none" w:sz="0" w:space="0" w:color="auto"/>
            <w:left w:val="none" w:sz="0" w:space="0" w:color="auto"/>
            <w:bottom w:val="none" w:sz="0" w:space="0" w:color="auto"/>
            <w:right w:val="none" w:sz="0" w:space="0" w:color="auto"/>
          </w:divBdr>
        </w:div>
        <w:div w:id="225072297">
          <w:marLeft w:val="480"/>
          <w:marRight w:val="0"/>
          <w:marTop w:val="0"/>
          <w:marBottom w:val="0"/>
          <w:divBdr>
            <w:top w:val="none" w:sz="0" w:space="0" w:color="auto"/>
            <w:left w:val="none" w:sz="0" w:space="0" w:color="auto"/>
            <w:bottom w:val="none" w:sz="0" w:space="0" w:color="auto"/>
            <w:right w:val="none" w:sz="0" w:space="0" w:color="auto"/>
          </w:divBdr>
        </w:div>
        <w:div w:id="279730366">
          <w:marLeft w:val="480"/>
          <w:marRight w:val="0"/>
          <w:marTop w:val="0"/>
          <w:marBottom w:val="0"/>
          <w:divBdr>
            <w:top w:val="none" w:sz="0" w:space="0" w:color="auto"/>
            <w:left w:val="none" w:sz="0" w:space="0" w:color="auto"/>
            <w:bottom w:val="none" w:sz="0" w:space="0" w:color="auto"/>
            <w:right w:val="none" w:sz="0" w:space="0" w:color="auto"/>
          </w:divBdr>
        </w:div>
        <w:div w:id="357972954">
          <w:marLeft w:val="480"/>
          <w:marRight w:val="0"/>
          <w:marTop w:val="0"/>
          <w:marBottom w:val="0"/>
          <w:divBdr>
            <w:top w:val="none" w:sz="0" w:space="0" w:color="auto"/>
            <w:left w:val="none" w:sz="0" w:space="0" w:color="auto"/>
            <w:bottom w:val="none" w:sz="0" w:space="0" w:color="auto"/>
            <w:right w:val="none" w:sz="0" w:space="0" w:color="auto"/>
          </w:divBdr>
        </w:div>
        <w:div w:id="370301489">
          <w:marLeft w:val="480"/>
          <w:marRight w:val="0"/>
          <w:marTop w:val="0"/>
          <w:marBottom w:val="0"/>
          <w:divBdr>
            <w:top w:val="none" w:sz="0" w:space="0" w:color="auto"/>
            <w:left w:val="none" w:sz="0" w:space="0" w:color="auto"/>
            <w:bottom w:val="none" w:sz="0" w:space="0" w:color="auto"/>
            <w:right w:val="none" w:sz="0" w:space="0" w:color="auto"/>
          </w:divBdr>
        </w:div>
        <w:div w:id="500465607">
          <w:marLeft w:val="480"/>
          <w:marRight w:val="0"/>
          <w:marTop w:val="0"/>
          <w:marBottom w:val="0"/>
          <w:divBdr>
            <w:top w:val="none" w:sz="0" w:space="0" w:color="auto"/>
            <w:left w:val="none" w:sz="0" w:space="0" w:color="auto"/>
            <w:bottom w:val="none" w:sz="0" w:space="0" w:color="auto"/>
            <w:right w:val="none" w:sz="0" w:space="0" w:color="auto"/>
          </w:divBdr>
        </w:div>
        <w:div w:id="509219480">
          <w:marLeft w:val="480"/>
          <w:marRight w:val="0"/>
          <w:marTop w:val="0"/>
          <w:marBottom w:val="0"/>
          <w:divBdr>
            <w:top w:val="none" w:sz="0" w:space="0" w:color="auto"/>
            <w:left w:val="none" w:sz="0" w:space="0" w:color="auto"/>
            <w:bottom w:val="none" w:sz="0" w:space="0" w:color="auto"/>
            <w:right w:val="none" w:sz="0" w:space="0" w:color="auto"/>
          </w:divBdr>
        </w:div>
        <w:div w:id="512188183">
          <w:marLeft w:val="480"/>
          <w:marRight w:val="0"/>
          <w:marTop w:val="0"/>
          <w:marBottom w:val="0"/>
          <w:divBdr>
            <w:top w:val="none" w:sz="0" w:space="0" w:color="auto"/>
            <w:left w:val="none" w:sz="0" w:space="0" w:color="auto"/>
            <w:bottom w:val="none" w:sz="0" w:space="0" w:color="auto"/>
            <w:right w:val="none" w:sz="0" w:space="0" w:color="auto"/>
          </w:divBdr>
        </w:div>
        <w:div w:id="529269622">
          <w:marLeft w:val="480"/>
          <w:marRight w:val="0"/>
          <w:marTop w:val="0"/>
          <w:marBottom w:val="0"/>
          <w:divBdr>
            <w:top w:val="none" w:sz="0" w:space="0" w:color="auto"/>
            <w:left w:val="none" w:sz="0" w:space="0" w:color="auto"/>
            <w:bottom w:val="none" w:sz="0" w:space="0" w:color="auto"/>
            <w:right w:val="none" w:sz="0" w:space="0" w:color="auto"/>
          </w:divBdr>
        </w:div>
        <w:div w:id="571307604">
          <w:marLeft w:val="480"/>
          <w:marRight w:val="0"/>
          <w:marTop w:val="0"/>
          <w:marBottom w:val="0"/>
          <w:divBdr>
            <w:top w:val="none" w:sz="0" w:space="0" w:color="auto"/>
            <w:left w:val="none" w:sz="0" w:space="0" w:color="auto"/>
            <w:bottom w:val="none" w:sz="0" w:space="0" w:color="auto"/>
            <w:right w:val="none" w:sz="0" w:space="0" w:color="auto"/>
          </w:divBdr>
        </w:div>
        <w:div w:id="591667797">
          <w:marLeft w:val="480"/>
          <w:marRight w:val="0"/>
          <w:marTop w:val="0"/>
          <w:marBottom w:val="0"/>
          <w:divBdr>
            <w:top w:val="none" w:sz="0" w:space="0" w:color="auto"/>
            <w:left w:val="none" w:sz="0" w:space="0" w:color="auto"/>
            <w:bottom w:val="none" w:sz="0" w:space="0" w:color="auto"/>
            <w:right w:val="none" w:sz="0" w:space="0" w:color="auto"/>
          </w:divBdr>
        </w:div>
        <w:div w:id="613100817">
          <w:marLeft w:val="480"/>
          <w:marRight w:val="0"/>
          <w:marTop w:val="0"/>
          <w:marBottom w:val="0"/>
          <w:divBdr>
            <w:top w:val="none" w:sz="0" w:space="0" w:color="auto"/>
            <w:left w:val="none" w:sz="0" w:space="0" w:color="auto"/>
            <w:bottom w:val="none" w:sz="0" w:space="0" w:color="auto"/>
            <w:right w:val="none" w:sz="0" w:space="0" w:color="auto"/>
          </w:divBdr>
        </w:div>
        <w:div w:id="633678562">
          <w:marLeft w:val="480"/>
          <w:marRight w:val="0"/>
          <w:marTop w:val="0"/>
          <w:marBottom w:val="0"/>
          <w:divBdr>
            <w:top w:val="none" w:sz="0" w:space="0" w:color="auto"/>
            <w:left w:val="none" w:sz="0" w:space="0" w:color="auto"/>
            <w:bottom w:val="none" w:sz="0" w:space="0" w:color="auto"/>
            <w:right w:val="none" w:sz="0" w:space="0" w:color="auto"/>
          </w:divBdr>
        </w:div>
        <w:div w:id="634877070">
          <w:marLeft w:val="480"/>
          <w:marRight w:val="0"/>
          <w:marTop w:val="0"/>
          <w:marBottom w:val="0"/>
          <w:divBdr>
            <w:top w:val="none" w:sz="0" w:space="0" w:color="auto"/>
            <w:left w:val="none" w:sz="0" w:space="0" w:color="auto"/>
            <w:bottom w:val="none" w:sz="0" w:space="0" w:color="auto"/>
            <w:right w:val="none" w:sz="0" w:space="0" w:color="auto"/>
          </w:divBdr>
        </w:div>
        <w:div w:id="635066574">
          <w:marLeft w:val="480"/>
          <w:marRight w:val="0"/>
          <w:marTop w:val="0"/>
          <w:marBottom w:val="0"/>
          <w:divBdr>
            <w:top w:val="none" w:sz="0" w:space="0" w:color="auto"/>
            <w:left w:val="none" w:sz="0" w:space="0" w:color="auto"/>
            <w:bottom w:val="none" w:sz="0" w:space="0" w:color="auto"/>
            <w:right w:val="none" w:sz="0" w:space="0" w:color="auto"/>
          </w:divBdr>
        </w:div>
        <w:div w:id="646320584">
          <w:marLeft w:val="480"/>
          <w:marRight w:val="0"/>
          <w:marTop w:val="0"/>
          <w:marBottom w:val="0"/>
          <w:divBdr>
            <w:top w:val="none" w:sz="0" w:space="0" w:color="auto"/>
            <w:left w:val="none" w:sz="0" w:space="0" w:color="auto"/>
            <w:bottom w:val="none" w:sz="0" w:space="0" w:color="auto"/>
            <w:right w:val="none" w:sz="0" w:space="0" w:color="auto"/>
          </w:divBdr>
        </w:div>
        <w:div w:id="676348939">
          <w:marLeft w:val="480"/>
          <w:marRight w:val="0"/>
          <w:marTop w:val="0"/>
          <w:marBottom w:val="0"/>
          <w:divBdr>
            <w:top w:val="none" w:sz="0" w:space="0" w:color="auto"/>
            <w:left w:val="none" w:sz="0" w:space="0" w:color="auto"/>
            <w:bottom w:val="none" w:sz="0" w:space="0" w:color="auto"/>
            <w:right w:val="none" w:sz="0" w:space="0" w:color="auto"/>
          </w:divBdr>
        </w:div>
        <w:div w:id="714156428">
          <w:marLeft w:val="480"/>
          <w:marRight w:val="0"/>
          <w:marTop w:val="0"/>
          <w:marBottom w:val="0"/>
          <w:divBdr>
            <w:top w:val="none" w:sz="0" w:space="0" w:color="auto"/>
            <w:left w:val="none" w:sz="0" w:space="0" w:color="auto"/>
            <w:bottom w:val="none" w:sz="0" w:space="0" w:color="auto"/>
            <w:right w:val="none" w:sz="0" w:space="0" w:color="auto"/>
          </w:divBdr>
        </w:div>
        <w:div w:id="803624674">
          <w:marLeft w:val="480"/>
          <w:marRight w:val="0"/>
          <w:marTop w:val="0"/>
          <w:marBottom w:val="0"/>
          <w:divBdr>
            <w:top w:val="none" w:sz="0" w:space="0" w:color="auto"/>
            <w:left w:val="none" w:sz="0" w:space="0" w:color="auto"/>
            <w:bottom w:val="none" w:sz="0" w:space="0" w:color="auto"/>
            <w:right w:val="none" w:sz="0" w:space="0" w:color="auto"/>
          </w:divBdr>
        </w:div>
        <w:div w:id="836311479">
          <w:marLeft w:val="480"/>
          <w:marRight w:val="0"/>
          <w:marTop w:val="0"/>
          <w:marBottom w:val="0"/>
          <w:divBdr>
            <w:top w:val="none" w:sz="0" w:space="0" w:color="auto"/>
            <w:left w:val="none" w:sz="0" w:space="0" w:color="auto"/>
            <w:bottom w:val="none" w:sz="0" w:space="0" w:color="auto"/>
            <w:right w:val="none" w:sz="0" w:space="0" w:color="auto"/>
          </w:divBdr>
        </w:div>
        <w:div w:id="862326449">
          <w:marLeft w:val="480"/>
          <w:marRight w:val="0"/>
          <w:marTop w:val="0"/>
          <w:marBottom w:val="0"/>
          <w:divBdr>
            <w:top w:val="none" w:sz="0" w:space="0" w:color="auto"/>
            <w:left w:val="none" w:sz="0" w:space="0" w:color="auto"/>
            <w:bottom w:val="none" w:sz="0" w:space="0" w:color="auto"/>
            <w:right w:val="none" w:sz="0" w:space="0" w:color="auto"/>
          </w:divBdr>
        </w:div>
        <w:div w:id="875964840">
          <w:marLeft w:val="480"/>
          <w:marRight w:val="0"/>
          <w:marTop w:val="0"/>
          <w:marBottom w:val="0"/>
          <w:divBdr>
            <w:top w:val="none" w:sz="0" w:space="0" w:color="auto"/>
            <w:left w:val="none" w:sz="0" w:space="0" w:color="auto"/>
            <w:bottom w:val="none" w:sz="0" w:space="0" w:color="auto"/>
            <w:right w:val="none" w:sz="0" w:space="0" w:color="auto"/>
          </w:divBdr>
        </w:div>
        <w:div w:id="952633304">
          <w:marLeft w:val="480"/>
          <w:marRight w:val="0"/>
          <w:marTop w:val="0"/>
          <w:marBottom w:val="0"/>
          <w:divBdr>
            <w:top w:val="none" w:sz="0" w:space="0" w:color="auto"/>
            <w:left w:val="none" w:sz="0" w:space="0" w:color="auto"/>
            <w:bottom w:val="none" w:sz="0" w:space="0" w:color="auto"/>
            <w:right w:val="none" w:sz="0" w:space="0" w:color="auto"/>
          </w:divBdr>
        </w:div>
        <w:div w:id="954487246">
          <w:marLeft w:val="480"/>
          <w:marRight w:val="0"/>
          <w:marTop w:val="0"/>
          <w:marBottom w:val="0"/>
          <w:divBdr>
            <w:top w:val="none" w:sz="0" w:space="0" w:color="auto"/>
            <w:left w:val="none" w:sz="0" w:space="0" w:color="auto"/>
            <w:bottom w:val="none" w:sz="0" w:space="0" w:color="auto"/>
            <w:right w:val="none" w:sz="0" w:space="0" w:color="auto"/>
          </w:divBdr>
        </w:div>
        <w:div w:id="1054541430">
          <w:marLeft w:val="480"/>
          <w:marRight w:val="0"/>
          <w:marTop w:val="0"/>
          <w:marBottom w:val="0"/>
          <w:divBdr>
            <w:top w:val="none" w:sz="0" w:space="0" w:color="auto"/>
            <w:left w:val="none" w:sz="0" w:space="0" w:color="auto"/>
            <w:bottom w:val="none" w:sz="0" w:space="0" w:color="auto"/>
            <w:right w:val="none" w:sz="0" w:space="0" w:color="auto"/>
          </w:divBdr>
        </w:div>
        <w:div w:id="1083645021">
          <w:marLeft w:val="480"/>
          <w:marRight w:val="0"/>
          <w:marTop w:val="0"/>
          <w:marBottom w:val="0"/>
          <w:divBdr>
            <w:top w:val="none" w:sz="0" w:space="0" w:color="auto"/>
            <w:left w:val="none" w:sz="0" w:space="0" w:color="auto"/>
            <w:bottom w:val="none" w:sz="0" w:space="0" w:color="auto"/>
            <w:right w:val="none" w:sz="0" w:space="0" w:color="auto"/>
          </w:divBdr>
        </w:div>
        <w:div w:id="1121845979">
          <w:marLeft w:val="480"/>
          <w:marRight w:val="0"/>
          <w:marTop w:val="0"/>
          <w:marBottom w:val="0"/>
          <w:divBdr>
            <w:top w:val="none" w:sz="0" w:space="0" w:color="auto"/>
            <w:left w:val="none" w:sz="0" w:space="0" w:color="auto"/>
            <w:bottom w:val="none" w:sz="0" w:space="0" w:color="auto"/>
            <w:right w:val="none" w:sz="0" w:space="0" w:color="auto"/>
          </w:divBdr>
        </w:div>
        <w:div w:id="1155797783">
          <w:marLeft w:val="480"/>
          <w:marRight w:val="0"/>
          <w:marTop w:val="0"/>
          <w:marBottom w:val="0"/>
          <w:divBdr>
            <w:top w:val="none" w:sz="0" w:space="0" w:color="auto"/>
            <w:left w:val="none" w:sz="0" w:space="0" w:color="auto"/>
            <w:bottom w:val="none" w:sz="0" w:space="0" w:color="auto"/>
            <w:right w:val="none" w:sz="0" w:space="0" w:color="auto"/>
          </w:divBdr>
        </w:div>
        <w:div w:id="1166556424">
          <w:marLeft w:val="480"/>
          <w:marRight w:val="0"/>
          <w:marTop w:val="0"/>
          <w:marBottom w:val="0"/>
          <w:divBdr>
            <w:top w:val="none" w:sz="0" w:space="0" w:color="auto"/>
            <w:left w:val="none" w:sz="0" w:space="0" w:color="auto"/>
            <w:bottom w:val="none" w:sz="0" w:space="0" w:color="auto"/>
            <w:right w:val="none" w:sz="0" w:space="0" w:color="auto"/>
          </w:divBdr>
        </w:div>
        <w:div w:id="1186364147">
          <w:marLeft w:val="480"/>
          <w:marRight w:val="0"/>
          <w:marTop w:val="0"/>
          <w:marBottom w:val="0"/>
          <w:divBdr>
            <w:top w:val="none" w:sz="0" w:space="0" w:color="auto"/>
            <w:left w:val="none" w:sz="0" w:space="0" w:color="auto"/>
            <w:bottom w:val="none" w:sz="0" w:space="0" w:color="auto"/>
            <w:right w:val="none" w:sz="0" w:space="0" w:color="auto"/>
          </w:divBdr>
        </w:div>
        <w:div w:id="1232930761">
          <w:marLeft w:val="480"/>
          <w:marRight w:val="0"/>
          <w:marTop w:val="0"/>
          <w:marBottom w:val="0"/>
          <w:divBdr>
            <w:top w:val="none" w:sz="0" w:space="0" w:color="auto"/>
            <w:left w:val="none" w:sz="0" w:space="0" w:color="auto"/>
            <w:bottom w:val="none" w:sz="0" w:space="0" w:color="auto"/>
            <w:right w:val="none" w:sz="0" w:space="0" w:color="auto"/>
          </w:divBdr>
        </w:div>
        <w:div w:id="1293169079">
          <w:marLeft w:val="480"/>
          <w:marRight w:val="0"/>
          <w:marTop w:val="0"/>
          <w:marBottom w:val="0"/>
          <w:divBdr>
            <w:top w:val="none" w:sz="0" w:space="0" w:color="auto"/>
            <w:left w:val="none" w:sz="0" w:space="0" w:color="auto"/>
            <w:bottom w:val="none" w:sz="0" w:space="0" w:color="auto"/>
            <w:right w:val="none" w:sz="0" w:space="0" w:color="auto"/>
          </w:divBdr>
        </w:div>
        <w:div w:id="1307124607">
          <w:marLeft w:val="480"/>
          <w:marRight w:val="0"/>
          <w:marTop w:val="0"/>
          <w:marBottom w:val="0"/>
          <w:divBdr>
            <w:top w:val="none" w:sz="0" w:space="0" w:color="auto"/>
            <w:left w:val="none" w:sz="0" w:space="0" w:color="auto"/>
            <w:bottom w:val="none" w:sz="0" w:space="0" w:color="auto"/>
            <w:right w:val="none" w:sz="0" w:space="0" w:color="auto"/>
          </w:divBdr>
        </w:div>
        <w:div w:id="1331636308">
          <w:marLeft w:val="480"/>
          <w:marRight w:val="0"/>
          <w:marTop w:val="0"/>
          <w:marBottom w:val="0"/>
          <w:divBdr>
            <w:top w:val="none" w:sz="0" w:space="0" w:color="auto"/>
            <w:left w:val="none" w:sz="0" w:space="0" w:color="auto"/>
            <w:bottom w:val="none" w:sz="0" w:space="0" w:color="auto"/>
            <w:right w:val="none" w:sz="0" w:space="0" w:color="auto"/>
          </w:divBdr>
        </w:div>
        <w:div w:id="1367873048">
          <w:marLeft w:val="480"/>
          <w:marRight w:val="0"/>
          <w:marTop w:val="0"/>
          <w:marBottom w:val="0"/>
          <w:divBdr>
            <w:top w:val="none" w:sz="0" w:space="0" w:color="auto"/>
            <w:left w:val="none" w:sz="0" w:space="0" w:color="auto"/>
            <w:bottom w:val="none" w:sz="0" w:space="0" w:color="auto"/>
            <w:right w:val="none" w:sz="0" w:space="0" w:color="auto"/>
          </w:divBdr>
        </w:div>
        <w:div w:id="1412115323">
          <w:marLeft w:val="480"/>
          <w:marRight w:val="0"/>
          <w:marTop w:val="0"/>
          <w:marBottom w:val="0"/>
          <w:divBdr>
            <w:top w:val="none" w:sz="0" w:space="0" w:color="auto"/>
            <w:left w:val="none" w:sz="0" w:space="0" w:color="auto"/>
            <w:bottom w:val="none" w:sz="0" w:space="0" w:color="auto"/>
            <w:right w:val="none" w:sz="0" w:space="0" w:color="auto"/>
          </w:divBdr>
        </w:div>
        <w:div w:id="1461724548">
          <w:marLeft w:val="480"/>
          <w:marRight w:val="0"/>
          <w:marTop w:val="0"/>
          <w:marBottom w:val="0"/>
          <w:divBdr>
            <w:top w:val="none" w:sz="0" w:space="0" w:color="auto"/>
            <w:left w:val="none" w:sz="0" w:space="0" w:color="auto"/>
            <w:bottom w:val="none" w:sz="0" w:space="0" w:color="auto"/>
            <w:right w:val="none" w:sz="0" w:space="0" w:color="auto"/>
          </w:divBdr>
        </w:div>
        <w:div w:id="1486892863">
          <w:marLeft w:val="480"/>
          <w:marRight w:val="0"/>
          <w:marTop w:val="0"/>
          <w:marBottom w:val="0"/>
          <w:divBdr>
            <w:top w:val="none" w:sz="0" w:space="0" w:color="auto"/>
            <w:left w:val="none" w:sz="0" w:space="0" w:color="auto"/>
            <w:bottom w:val="none" w:sz="0" w:space="0" w:color="auto"/>
            <w:right w:val="none" w:sz="0" w:space="0" w:color="auto"/>
          </w:divBdr>
        </w:div>
        <w:div w:id="1619527079">
          <w:marLeft w:val="480"/>
          <w:marRight w:val="0"/>
          <w:marTop w:val="0"/>
          <w:marBottom w:val="0"/>
          <w:divBdr>
            <w:top w:val="none" w:sz="0" w:space="0" w:color="auto"/>
            <w:left w:val="none" w:sz="0" w:space="0" w:color="auto"/>
            <w:bottom w:val="none" w:sz="0" w:space="0" w:color="auto"/>
            <w:right w:val="none" w:sz="0" w:space="0" w:color="auto"/>
          </w:divBdr>
        </w:div>
        <w:div w:id="1646398860">
          <w:marLeft w:val="480"/>
          <w:marRight w:val="0"/>
          <w:marTop w:val="0"/>
          <w:marBottom w:val="0"/>
          <w:divBdr>
            <w:top w:val="none" w:sz="0" w:space="0" w:color="auto"/>
            <w:left w:val="none" w:sz="0" w:space="0" w:color="auto"/>
            <w:bottom w:val="none" w:sz="0" w:space="0" w:color="auto"/>
            <w:right w:val="none" w:sz="0" w:space="0" w:color="auto"/>
          </w:divBdr>
        </w:div>
        <w:div w:id="1724669554">
          <w:marLeft w:val="480"/>
          <w:marRight w:val="0"/>
          <w:marTop w:val="0"/>
          <w:marBottom w:val="0"/>
          <w:divBdr>
            <w:top w:val="none" w:sz="0" w:space="0" w:color="auto"/>
            <w:left w:val="none" w:sz="0" w:space="0" w:color="auto"/>
            <w:bottom w:val="none" w:sz="0" w:space="0" w:color="auto"/>
            <w:right w:val="none" w:sz="0" w:space="0" w:color="auto"/>
          </w:divBdr>
        </w:div>
        <w:div w:id="1731690170">
          <w:marLeft w:val="480"/>
          <w:marRight w:val="0"/>
          <w:marTop w:val="0"/>
          <w:marBottom w:val="0"/>
          <w:divBdr>
            <w:top w:val="none" w:sz="0" w:space="0" w:color="auto"/>
            <w:left w:val="none" w:sz="0" w:space="0" w:color="auto"/>
            <w:bottom w:val="none" w:sz="0" w:space="0" w:color="auto"/>
            <w:right w:val="none" w:sz="0" w:space="0" w:color="auto"/>
          </w:divBdr>
        </w:div>
        <w:div w:id="1753623578">
          <w:marLeft w:val="480"/>
          <w:marRight w:val="0"/>
          <w:marTop w:val="0"/>
          <w:marBottom w:val="0"/>
          <w:divBdr>
            <w:top w:val="none" w:sz="0" w:space="0" w:color="auto"/>
            <w:left w:val="none" w:sz="0" w:space="0" w:color="auto"/>
            <w:bottom w:val="none" w:sz="0" w:space="0" w:color="auto"/>
            <w:right w:val="none" w:sz="0" w:space="0" w:color="auto"/>
          </w:divBdr>
        </w:div>
        <w:div w:id="1779989326">
          <w:marLeft w:val="480"/>
          <w:marRight w:val="0"/>
          <w:marTop w:val="0"/>
          <w:marBottom w:val="0"/>
          <w:divBdr>
            <w:top w:val="none" w:sz="0" w:space="0" w:color="auto"/>
            <w:left w:val="none" w:sz="0" w:space="0" w:color="auto"/>
            <w:bottom w:val="none" w:sz="0" w:space="0" w:color="auto"/>
            <w:right w:val="none" w:sz="0" w:space="0" w:color="auto"/>
          </w:divBdr>
        </w:div>
        <w:div w:id="1791046746">
          <w:marLeft w:val="480"/>
          <w:marRight w:val="0"/>
          <w:marTop w:val="0"/>
          <w:marBottom w:val="0"/>
          <w:divBdr>
            <w:top w:val="none" w:sz="0" w:space="0" w:color="auto"/>
            <w:left w:val="none" w:sz="0" w:space="0" w:color="auto"/>
            <w:bottom w:val="none" w:sz="0" w:space="0" w:color="auto"/>
            <w:right w:val="none" w:sz="0" w:space="0" w:color="auto"/>
          </w:divBdr>
        </w:div>
        <w:div w:id="1870100150">
          <w:marLeft w:val="480"/>
          <w:marRight w:val="0"/>
          <w:marTop w:val="0"/>
          <w:marBottom w:val="0"/>
          <w:divBdr>
            <w:top w:val="none" w:sz="0" w:space="0" w:color="auto"/>
            <w:left w:val="none" w:sz="0" w:space="0" w:color="auto"/>
            <w:bottom w:val="none" w:sz="0" w:space="0" w:color="auto"/>
            <w:right w:val="none" w:sz="0" w:space="0" w:color="auto"/>
          </w:divBdr>
        </w:div>
        <w:div w:id="1887402293">
          <w:marLeft w:val="480"/>
          <w:marRight w:val="0"/>
          <w:marTop w:val="0"/>
          <w:marBottom w:val="0"/>
          <w:divBdr>
            <w:top w:val="none" w:sz="0" w:space="0" w:color="auto"/>
            <w:left w:val="none" w:sz="0" w:space="0" w:color="auto"/>
            <w:bottom w:val="none" w:sz="0" w:space="0" w:color="auto"/>
            <w:right w:val="none" w:sz="0" w:space="0" w:color="auto"/>
          </w:divBdr>
        </w:div>
        <w:div w:id="1895000951">
          <w:marLeft w:val="480"/>
          <w:marRight w:val="0"/>
          <w:marTop w:val="0"/>
          <w:marBottom w:val="0"/>
          <w:divBdr>
            <w:top w:val="none" w:sz="0" w:space="0" w:color="auto"/>
            <w:left w:val="none" w:sz="0" w:space="0" w:color="auto"/>
            <w:bottom w:val="none" w:sz="0" w:space="0" w:color="auto"/>
            <w:right w:val="none" w:sz="0" w:space="0" w:color="auto"/>
          </w:divBdr>
        </w:div>
        <w:div w:id="1948001071">
          <w:marLeft w:val="480"/>
          <w:marRight w:val="0"/>
          <w:marTop w:val="0"/>
          <w:marBottom w:val="0"/>
          <w:divBdr>
            <w:top w:val="none" w:sz="0" w:space="0" w:color="auto"/>
            <w:left w:val="none" w:sz="0" w:space="0" w:color="auto"/>
            <w:bottom w:val="none" w:sz="0" w:space="0" w:color="auto"/>
            <w:right w:val="none" w:sz="0" w:space="0" w:color="auto"/>
          </w:divBdr>
        </w:div>
        <w:div w:id="2010256078">
          <w:marLeft w:val="480"/>
          <w:marRight w:val="0"/>
          <w:marTop w:val="0"/>
          <w:marBottom w:val="0"/>
          <w:divBdr>
            <w:top w:val="none" w:sz="0" w:space="0" w:color="auto"/>
            <w:left w:val="none" w:sz="0" w:space="0" w:color="auto"/>
            <w:bottom w:val="none" w:sz="0" w:space="0" w:color="auto"/>
            <w:right w:val="none" w:sz="0" w:space="0" w:color="auto"/>
          </w:divBdr>
        </w:div>
        <w:div w:id="2023240156">
          <w:marLeft w:val="480"/>
          <w:marRight w:val="0"/>
          <w:marTop w:val="0"/>
          <w:marBottom w:val="0"/>
          <w:divBdr>
            <w:top w:val="none" w:sz="0" w:space="0" w:color="auto"/>
            <w:left w:val="none" w:sz="0" w:space="0" w:color="auto"/>
            <w:bottom w:val="none" w:sz="0" w:space="0" w:color="auto"/>
            <w:right w:val="none" w:sz="0" w:space="0" w:color="auto"/>
          </w:divBdr>
        </w:div>
        <w:div w:id="2034769240">
          <w:marLeft w:val="480"/>
          <w:marRight w:val="0"/>
          <w:marTop w:val="0"/>
          <w:marBottom w:val="0"/>
          <w:divBdr>
            <w:top w:val="none" w:sz="0" w:space="0" w:color="auto"/>
            <w:left w:val="none" w:sz="0" w:space="0" w:color="auto"/>
            <w:bottom w:val="none" w:sz="0" w:space="0" w:color="auto"/>
            <w:right w:val="none" w:sz="0" w:space="0" w:color="auto"/>
          </w:divBdr>
        </w:div>
        <w:div w:id="2046978215">
          <w:marLeft w:val="480"/>
          <w:marRight w:val="0"/>
          <w:marTop w:val="0"/>
          <w:marBottom w:val="0"/>
          <w:divBdr>
            <w:top w:val="none" w:sz="0" w:space="0" w:color="auto"/>
            <w:left w:val="none" w:sz="0" w:space="0" w:color="auto"/>
            <w:bottom w:val="none" w:sz="0" w:space="0" w:color="auto"/>
            <w:right w:val="none" w:sz="0" w:space="0" w:color="auto"/>
          </w:divBdr>
        </w:div>
        <w:div w:id="2050298920">
          <w:marLeft w:val="480"/>
          <w:marRight w:val="0"/>
          <w:marTop w:val="0"/>
          <w:marBottom w:val="0"/>
          <w:divBdr>
            <w:top w:val="none" w:sz="0" w:space="0" w:color="auto"/>
            <w:left w:val="none" w:sz="0" w:space="0" w:color="auto"/>
            <w:bottom w:val="none" w:sz="0" w:space="0" w:color="auto"/>
            <w:right w:val="none" w:sz="0" w:space="0" w:color="auto"/>
          </w:divBdr>
        </w:div>
        <w:div w:id="2065442428">
          <w:marLeft w:val="480"/>
          <w:marRight w:val="0"/>
          <w:marTop w:val="0"/>
          <w:marBottom w:val="0"/>
          <w:divBdr>
            <w:top w:val="none" w:sz="0" w:space="0" w:color="auto"/>
            <w:left w:val="none" w:sz="0" w:space="0" w:color="auto"/>
            <w:bottom w:val="none" w:sz="0" w:space="0" w:color="auto"/>
            <w:right w:val="none" w:sz="0" w:space="0" w:color="auto"/>
          </w:divBdr>
        </w:div>
        <w:div w:id="2074035384">
          <w:marLeft w:val="480"/>
          <w:marRight w:val="0"/>
          <w:marTop w:val="0"/>
          <w:marBottom w:val="0"/>
          <w:divBdr>
            <w:top w:val="none" w:sz="0" w:space="0" w:color="auto"/>
            <w:left w:val="none" w:sz="0" w:space="0" w:color="auto"/>
            <w:bottom w:val="none" w:sz="0" w:space="0" w:color="auto"/>
            <w:right w:val="none" w:sz="0" w:space="0" w:color="auto"/>
          </w:divBdr>
        </w:div>
        <w:div w:id="2096515489">
          <w:marLeft w:val="480"/>
          <w:marRight w:val="0"/>
          <w:marTop w:val="0"/>
          <w:marBottom w:val="0"/>
          <w:divBdr>
            <w:top w:val="none" w:sz="0" w:space="0" w:color="auto"/>
            <w:left w:val="none" w:sz="0" w:space="0" w:color="auto"/>
            <w:bottom w:val="none" w:sz="0" w:space="0" w:color="auto"/>
            <w:right w:val="none" w:sz="0" w:space="0" w:color="auto"/>
          </w:divBdr>
        </w:div>
      </w:divsChild>
    </w:div>
    <w:div w:id="1192842257">
      <w:bodyDiv w:val="1"/>
      <w:marLeft w:val="0"/>
      <w:marRight w:val="0"/>
      <w:marTop w:val="0"/>
      <w:marBottom w:val="0"/>
      <w:divBdr>
        <w:top w:val="none" w:sz="0" w:space="0" w:color="auto"/>
        <w:left w:val="none" w:sz="0" w:space="0" w:color="auto"/>
        <w:bottom w:val="none" w:sz="0" w:space="0" w:color="auto"/>
        <w:right w:val="none" w:sz="0" w:space="0" w:color="auto"/>
      </w:divBdr>
      <w:divsChild>
        <w:div w:id="14695737">
          <w:marLeft w:val="480"/>
          <w:marRight w:val="0"/>
          <w:marTop w:val="0"/>
          <w:marBottom w:val="0"/>
          <w:divBdr>
            <w:top w:val="none" w:sz="0" w:space="0" w:color="auto"/>
            <w:left w:val="none" w:sz="0" w:space="0" w:color="auto"/>
            <w:bottom w:val="none" w:sz="0" w:space="0" w:color="auto"/>
            <w:right w:val="none" w:sz="0" w:space="0" w:color="auto"/>
          </w:divBdr>
        </w:div>
        <w:div w:id="35786577">
          <w:marLeft w:val="480"/>
          <w:marRight w:val="0"/>
          <w:marTop w:val="0"/>
          <w:marBottom w:val="0"/>
          <w:divBdr>
            <w:top w:val="none" w:sz="0" w:space="0" w:color="auto"/>
            <w:left w:val="none" w:sz="0" w:space="0" w:color="auto"/>
            <w:bottom w:val="none" w:sz="0" w:space="0" w:color="auto"/>
            <w:right w:val="none" w:sz="0" w:space="0" w:color="auto"/>
          </w:divBdr>
        </w:div>
        <w:div w:id="41442412">
          <w:marLeft w:val="480"/>
          <w:marRight w:val="0"/>
          <w:marTop w:val="0"/>
          <w:marBottom w:val="0"/>
          <w:divBdr>
            <w:top w:val="none" w:sz="0" w:space="0" w:color="auto"/>
            <w:left w:val="none" w:sz="0" w:space="0" w:color="auto"/>
            <w:bottom w:val="none" w:sz="0" w:space="0" w:color="auto"/>
            <w:right w:val="none" w:sz="0" w:space="0" w:color="auto"/>
          </w:divBdr>
        </w:div>
        <w:div w:id="195314506">
          <w:marLeft w:val="480"/>
          <w:marRight w:val="0"/>
          <w:marTop w:val="0"/>
          <w:marBottom w:val="0"/>
          <w:divBdr>
            <w:top w:val="none" w:sz="0" w:space="0" w:color="auto"/>
            <w:left w:val="none" w:sz="0" w:space="0" w:color="auto"/>
            <w:bottom w:val="none" w:sz="0" w:space="0" w:color="auto"/>
            <w:right w:val="none" w:sz="0" w:space="0" w:color="auto"/>
          </w:divBdr>
        </w:div>
        <w:div w:id="198779618">
          <w:marLeft w:val="480"/>
          <w:marRight w:val="0"/>
          <w:marTop w:val="0"/>
          <w:marBottom w:val="0"/>
          <w:divBdr>
            <w:top w:val="none" w:sz="0" w:space="0" w:color="auto"/>
            <w:left w:val="none" w:sz="0" w:space="0" w:color="auto"/>
            <w:bottom w:val="none" w:sz="0" w:space="0" w:color="auto"/>
            <w:right w:val="none" w:sz="0" w:space="0" w:color="auto"/>
          </w:divBdr>
        </w:div>
        <w:div w:id="201787417">
          <w:marLeft w:val="480"/>
          <w:marRight w:val="0"/>
          <w:marTop w:val="0"/>
          <w:marBottom w:val="0"/>
          <w:divBdr>
            <w:top w:val="none" w:sz="0" w:space="0" w:color="auto"/>
            <w:left w:val="none" w:sz="0" w:space="0" w:color="auto"/>
            <w:bottom w:val="none" w:sz="0" w:space="0" w:color="auto"/>
            <w:right w:val="none" w:sz="0" w:space="0" w:color="auto"/>
          </w:divBdr>
        </w:div>
        <w:div w:id="220749105">
          <w:marLeft w:val="480"/>
          <w:marRight w:val="0"/>
          <w:marTop w:val="0"/>
          <w:marBottom w:val="0"/>
          <w:divBdr>
            <w:top w:val="none" w:sz="0" w:space="0" w:color="auto"/>
            <w:left w:val="none" w:sz="0" w:space="0" w:color="auto"/>
            <w:bottom w:val="none" w:sz="0" w:space="0" w:color="auto"/>
            <w:right w:val="none" w:sz="0" w:space="0" w:color="auto"/>
          </w:divBdr>
        </w:div>
        <w:div w:id="231239477">
          <w:marLeft w:val="480"/>
          <w:marRight w:val="0"/>
          <w:marTop w:val="0"/>
          <w:marBottom w:val="0"/>
          <w:divBdr>
            <w:top w:val="none" w:sz="0" w:space="0" w:color="auto"/>
            <w:left w:val="none" w:sz="0" w:space="0" w:color="auto"/>
            <w:bottom w:val="none" w:sz="0" w:space="0" w:color="auto"/>
            <w:right w:val="none" w:sz="0" w:space="0" w:color="auto"/>
          </w:divBdr>
        </w:div>
        <w:div w:id="292834062">
          <w:marLeft w:val="480"/>
          <w:marRight w:val="0"/>
          <w:marTop w:val="0"/>
          <w:marBottom w:val="0"/>
          <w:divBdr>
            <w:top w:val="none" w:sz="0" w:space="0" w:color="auto"/>
            <w:left w:val="none" w:sz="0" w:space="0" w:color="auto"/>
            <w:bottom w:val="none" w:sz="0" w:space="0" w:color="auto"/>
            <w:right w:val="none" w:sz="0" w:space="0" w:color="auto"/>
          </w:divBdr>
        </w:div>
        <w:div w:id="367872554">
          <w:marLeft w:val="480"/>
          <w:marRight w:val="0"/>
          <w:marTop w:val="0"/>
          <w:marBottom w:val="0"/>
          <w:divBdr>
            <w:top w:val="none" w:sz="0" w:space="0" w:color="auto"/>
            <w:left w:val="none" w:sz="0" w:space="0" w:color="auto"/>
            <w:bottom w:val="none" w:sz="0" w:space="0" w:color="auto"/>
            <w:right w:val="none" w:sz="0" w:space="0" w:color="auto"/>
          </w:divBdr>
        </w:div>
        <w:div w:id="428432020">
          <w:marLeft w:val="480"/>
          <w:marRight w:val="0"/>
          <w:marTop w:val="0"/>
          <w:marBottom w:val="0"/>
          <w:divBdr>
            <w:top w:val="none" w:sz="0" w:space="0" w:color="auto"/>
            <w:left w:val="none" w:sz="0" w:space="0" w:color="auto"/>
            <w:bottom w:val="none" w:sz="0" w:space="0" w:color="auto"/>
            <w:right w:val="none" w:sz="0" w:space="0" w:color="auto"/>
          </w:divBdr>
        </w:div>
        <w:div w:id="428697283">
          <w:marLeft w:val="480"/>
          <w:marRight w:val="0"/>
          <w:marTop w:val="0"/>
          <w:marBottom w:val="0"/>
          <w:divBdr>
            <w:top w:val="none" w:sz="0" w:space="0" w:color="auto"/>
            <w:left w:val="none" w:sz="0" w:space="0" w:color="auto"/>
            <w:bottom w:val="none" w:sz="0" w:space="0" w:color="auto"/>
            <w:right w:val="none" w:sz="0" w:space="0" w:color="auto"/>
          </w:divBdr>
        </w:div>
        <w:div w:id="431628645">
          <w:marLeft w:val="480"/>
          <w:marRight w:val="0"/>
          <w:marTop w:val="0"/>
          <w:marBottom w:val="0"/>
          <w:divBdr>
            <w:top w:val="none" w:sz="0" w:space="0" w:color="auto"/>
            <w:left w:val="none" w:sz="0" w:space="0" w:color="auto"/>
            <w:bottom w:val="none" w:sz="0" w:space="0" w:color="auto"/>
            <w:right w:val="none" w:sz="0" w:space="0" w:color="auto"/>
          </w:divBdr>
        </w:div>
        <w:div w:id="498040487">
          <w:marLeft w:val="480"/>
          <w:marRight w:val="0"/>
          <w:marTop w:val="0"/>
          <w:marBottom w:val="0"/>
          <w:divBdr>
            <w:top w:val="none" w:sz="0" w:space="0" w:color="auto"/>
            <w:left w:val="none" w:sz="0" w:space="0" w:color="auto"/>
            <w:bottom w:val="none" w:sz="0" w:space="0" w:color="auto"/>
            <w:right w:val="none" w:sz="0" w:space="0" w:color="auto"/>
          </w:divBdr>
        </w:div>
        <w:div w:id="538394315">
          <w:marLeft w:val="480"/>
          <w:marRight w:val="0"/>
          <w:marTop w:val="0"/>
          <w:marBottom w:val="0"/>
          <w:divBdr>
            <w:top w:val="none" w:sz="0" w:space="0" w:color="auto"/>
            <w:left w:val="none" w:sz="0" w:space="0" w:color="auto"/>
            <w:bottom w:val="none" w:sz="0" w:space="0" w:color="auto"/>
            <w:right w:val="none" w:sz="0" w:space="0" w:color="auto"/>
          </w:divBdr>
        </w:div>
        <w:div w:id="627513054">
          <w:marLeft w:val="480"/>
          <w:marRight w:val="0"/>
          <w:marTop w:val="0"/>
          <w:marBottom w:val="0"/>
          <w:divBdr>
            <w:top w:val="none" w:sz="0" w:space="0" w:color="auto"/>
            <w:left w:val="none" w:sz="0" w:space="0" w:color="auto"/>
            <w:bottom w:val="none" w:sz="0" w:space="0" w:color="auto"/>
            <w:right w:val="none" w:sz="0" w:space="0" w:color="auto"/>
          </w:divBdr>
        </w:div>
        <w:div w:id="743532151">
          <w:marLeft w:val="480"/>
          <w:marRight w:val="0"/>
          <w:marTop w:val="0"/>
          <w:marBottom w:val="0"/>
          <w:divBdr>
            <w:top w:val="none" w:sz="0" w:space="0" w:color="auto"/>
            <w:left w:val="none" w:sz="0" w:space="0" w:color="auto"/>
            <w:bottom w:val="none" w:sz="0" w:space="0" w:color="auto"/>
            <w:right w:val="none" w:sz="0" w:space="0" w:color="auto"/>
          </w:divBdr>
        </w:div>
        <w:div w:id="747993859">
          <w:marLeft w:val="480"/>
          <w:marRight w:val="0"/>
          <w:marTop w:val="0"/>
          <w:marBottom w:val="0"/>
          <w:divBdr>
            <w:top w:val="none" w:sz="0" w:space="0" w:color="auto"/>
            <w:left w:val="none" w:sz="0" w:space="0" w:color="auto"/>
            <w:bottom w:val="none" w:sz="0" w:space="0" w:color="auto"/>
            <w:right w:val="none" w:sz="0" w:space="0" w:color="auto"/>
          </w:divBdr>
        </w:div>
        <w:div w:id="750200975">
          <w:marLeft w:val="480"/>
          <w:marRight w:val="0"/>
          <w:marTop w:val="0"/>
          <w:marBottom w:val="0"/>
          <w:divBdr>
            <w:top w:val="none" w:sz="0" w:space="0" w:color="auto"/>
            <w:left w:val="none" w:sz="0" w:space="0" w:color="auto"/>
            <w:bottom w:val="none" w:sz="0" w:space="0" w:color="auto"/>
            <w:right w:val="none" w:sz="0" w:space="0" w:color="auto"/>
          </w:divBdr>
        </w:div>
        <w:div w:id="857503291">
          <w:marLeft w:val="480"/>
          <w:marRight w:val="0"/>
          <w:marTop w:val="0"/>
          <w:marBottom w:val="0"/>
          <w:divBdr>
            <w:top w:val="none" w:sz="0" w:space="0" w:color="auto"/>
            <w:left w:val="none" w:sz="0" w:space="0" w:color="auto"/>
            <w:bottom w:val="none" w:sz="0" w:space="0" w:color="auto"/>
            <w:right w:val="none" w:sz="0" w:space="0" w:color="auto"/>
          </w:divBdr>
        </w:div>
        <w:div w:id="898978897">
          <w:marLeft w:val="480"/>
          <w:marRight w:val="0"/>
          <w:marTop w:val="0"/>
          <w:marBottom w:val="0"/>
          <w:divBdr>
            <w:top w:val="none" w:sz="0" w:space="0" w:color="auto"/>
            <w:left w:val="none" w:sz="0" w:space="0" w:color="auto"/>
            <w:bottom w:val="none" w:sz="0" w:space="0" w:color="auto"/>
            <w:right w:val="none" w:sz="0" w:space="0" w:color="auto"/>
          </w:divBdr>
        </w:div>
        <w:div w:id="924655971">
          <w:marLeft w:val="480"/>
          <w:marRight w:val="0"/>
          <w:marTop w:val="0"/>
          <w:marBottom w:val="0"/>
          <w:divBdr>
            <w:top w:val="none" w:sz="0" w:space="0" w:color="auto"/>
            <w:left w:val="none" w:sz="0" w:space="0" w:color="auto"/>
            <w:bottom w:val="none" w:sz="0" w:space="0" w:color="auto"/>
            <w:right w:val="none" w:sz="0" w:space="0" w:color="auto"/>
          </w:divBdr>
        </w:div>
        <w:div w:id="1014069997">
          <w:marLeft w:val="480"/>
          <w:marRight w:val="0"/>
          <w:marTop w:val="0"/>
          <w:marBottom w:val="0"/>
          <w:divBdr>
            <w:top w:val="none" w:sz="0" w:space="0" w:color="auto"/>
            <w:left w:val="none" w:sz="0" w:space="0" w:color="auto"/>
            <w:bottom w:val="none" w:sz="0" w:space="0" w:color="auto"/>
            <w:right w:val="none" w:sz="0" w:space="0" w:color="auto"/>
          </w:divBdr>
        </w:div>
        <w:div w:id="1022049125">
          <w:marLeft w:val="480"/>
          <w:marRight w:val="0"/>
          <w:marTop w:val="0"/>
          <w:marBottom w:val="0"/>
          <w:divBdr>
            <w:top w:val="none" w:sz="0" w:space="0" w:color="auto"/>
            <w:left w:val="none" w:sz="0" w:space="0" w:color="auto"/>
            <w:bottom w:val="none" w:sz="0" w:space="0" w:color="auto"/>
            <w:right w:val="none" w:sz="0" w:space="0" w:color="auto"/>
          </w:divBdr>
        </w:div>
        <w:div w:id="1075512158">
          <w:marLeft w:val="480"/>
          <w:marRight w:val="0"/>
          <w:marTop w:val="0"/>
          <w:marBottom w:val="0"/>
          <w:divBdr>
            <w:top w:val="none" w:sz="0" w:space="0" w:color="auto"/>
            <w:left w:val="none" w:sz="0" w:space="0" w:color="auto"/>
            <w:bottom w:val="none" w:sz="0" w:space="0" w:color="auto"/>
            <w:right w:val="none" w:sz="0" w:space="0" w:color="auto"/>
          </w:divBdr>
        </w:div>
        <w:div w:id="1098603072">
          <w:marLeft w:val="480"/>
          <w:marRight w:val="0"/>
          <w:marTop w:val="0"/>
          <w:marBottom w:val="0"/>
          <w:divBdr>
            <w:top w:val="none" w:sz="0" w:space="0" w:color="auto"/>
            <w:left w:val="none" w:sz="0" w:space="0" w:color="auto"/>
            <w:bottom w:val="none" w:sz="0" w:space="0" w:color="auto"/>
            <w:right w:val="none" w:sz="0" w:space="0" w:color="auto"/>
          </w:divBdr>
        </w:div>
        <w:div w:id="1136951009">
          <w:marLeft w:val="480"/>
          <w:marRight w:val="0"/>
          <w:marTop w:val="0"/>
          <w:marBottom w:val="0"/>
          <w:divBdr>
            <w:top w:val="none" w:sz="0" w:space="0" w:color="auto"/>
            <w:left w:val="none" w:sz="0" w:space="0" w:color="auto"/>
            <w:bottom w:val="none" w:sz="0" w:space="0" w:color="auto"/>
            <w:right w:val="none" w:sz="0" w:space="0" w:color="auto"/>
          </w:divBdr>
        </w:div>
        <w:div w:id="1286155250">
          <w:marLeft w:val="480"/>
          <w:marRight w:val="0"/>
          <w:marTop w:val="0"/>
          <w:marBottom w:val="0"/>
          <w:divBdr>
            <w:top w:val="none" w:sz="0" w:space="0" w:color="auto"/>
            <w:left w:val="none" w:sz="0" w:space="0" w:color="auto"/>
            <w:bottom w:val="none" w:sz="0" w:space="0" w:color="auto"/>
            <w:right w:val="none" w:sz="0" w:space="0" w:color="auto"/>
          </w:divBdr>
        </w:div>
        <w:div w:id="1325476409">
          <w:marLeft w:val="480"/>
          <w:marRight w:val="0"/>
          <w:marTop w:val="0"/>
          <w:marBottom w:val="0"/>
          <w:divBdr>
            <w:top w:val="none" w:sz="0" w:space="0" w:color="auto"/>
            <w:left w:val="none" w:sz="0" w:space="0" w:color="auto"/>
            <w:bottom w:val="none" w:sz="0" w:space="0" w:color="auto"/>
            <w:right w:val="none" w:sz="0" w:space="0" w:color="auto"/>
          </w:divBdr>
        </w:div>
        <w:div w:id="1336152532">
          <w:marLeft w:val="480"/>
          <w:marRight w:val="0"/>
          <w:marTop w:val="0"/>
          <w:marBottom w:val="0"/>
          <w:divBdr>
            <w:top w:val="none" w:sz="0" w:space="0" w:color="auto"/>
            <w:left w:val="none" w:sz="0" w:space="0" w:color="auto"/>
            <w:bottom w:val="none" w:sz="0" w:space="0" w:color="auto"/>
            <w:right w:val="none" w:sz="0" w:space="0" w:color="auto"/>
          </w:divBdr>
        </w:div>
        <w:div w:id="1340737858">
          <w:marLeft w:val="480"/>
          <w:marRight w:val="0"/>
          <w:marTop w:val="0"/>
          <w:marBottom w:val="0"/>
          <w:divBdr>
            <w:top w:val="none" w:sz="0" w:space="0" w:color="auto"/>
            <w:left w:val="none" w:sz="0" w:space="0" w:color="auto"/>
            <w:bottom w:val="none" w:sz="0" w:space="0" w:color="auto"/>
            <w:right w:val="none" w:sz="0" w:space="0" w:color="auto"/>
          </w:divBdr>
        </w:div>
        <w:div w:id="1350910491">
          <w:marLeft w:val="480"/>
          <w:marRight w:val="0"/>
          <w:marTop w:val="0"/>
          <w:marBottom w:val="0"/>
          <w:divBdr>
            <w:top w:val="none" w:sz="0" w:space="0" w:color="auto"/>
            <w:left w:val="none" w:sz="0" w:space="0" w:color="auto"/>
            <w:bottom w:val="none" w:sz="0" w:space="0" w:color="auto"/>
            <w:right w:val="none" w:sz="0" w:space="0" w:color="auto"/>
          </w:divBdr>
        </w:div>
        <w:div w:id="1364018486">
          <w:marLeft w:val="480"/>
          <w:marRight w:val="0"/>
          <w:marTop w:val="0"/>
          <w:marBottom w:val="0"/>
          <w:divBdr>
            <w:top w:val="none" w:sz="0" w:space="0" w:color="auto"/>
            <w:left w:val="none" w:sz="0" w:space="0" w:color="auto"/>
            <w:bottom w:val="none" w:sz="0" w:space="0" w:color="auto"/>
            <w:right w:val="none" w:sz="0" w:space="0" w:color="auto"/>
          </w:divBdr>
        </w:div>
        <w:div w:id="1469517744">
          <w:marLeft w:val="480"/>
          <w:marRight w:val="0"/>
          <w:marTop w:val="0"/>
          <w:marBottom w:val="0"/>
          <w:divBdr>
            <w:top w:val="none" w:sz="0" w:space="0" w:color="auto"/>
            <w:left w:val="none" w:sz="0" w:space="0" w:color="auto"/>
            <w:bottom w:val="none" w:sz="0" w:space="0" w:color="auto"/>
            <w:right w:val="none" w:sz="0" w:space="0" w:color="auto"/>
          </w:divBdr>
        </w:div>
        <w:div w:id="1511916404">
          <w:marLeft w:val="480"/>
          <w:marRight w:val="0"/>
          <w:marTop w:val="0"/>
          <w:marBottom w:val="0"/>
          <w:divBdr>
            <w:top w:val="none" w:sz="0" w:space="0" w:color="auto"/>
            <w:left w:val="none" w:sz="0" w:space="0" w:color="auto"/>
            <w:bottom w:val="none" w:sz="0" w:space="0" w:color="auto"/>
            <w:right w:val="none" w:sz="0" w:space="0" w:color="auto"/>
          </w:divBdr>
        </w:div>
        <w:div w:id="1534997415">
          <w:marLeft w:val="480"/>
          <w:marRight w:val="0"/>
          <w:marTop w:val="0"/>
          <w:marBottom w:val="0"/>
          <w:divBdr>
            <w:top w:val="none" w:sz="0" w:space="0" w:color="auto"/>
            <w:left w:val="none" w:sz="0" w:space="0" w:color="auto"/>
            <w:bottom w:val="none" w:sz="0" w:space="0" w:color="auto"/>
            <w:right w:val="none" w:sz="0" w:space="0" w:color="auto"/>
          </w:divBdr>
        </w:div>
        <w:div w:id="1580410870">
          <w:marLeft w:val="480"/>
          <w:marRight w:val="0"/>
          <w:marTop w:val="0"/>
          <w:marBottom w:val="0"/>
          <w:divBdr>
            <w:top w:val="none" w:sz="0" w:space="0" w:color="auto"/>
            <w:left w:val="none" w:sz="0" w:space="0" w:color="auto"/>
            <w:bottom w:val="none" w:sz="0" w:space="0" w:color="auto"/>
            <w:right w:val="none" w:sz="0" w:space="0" w:color="auto"/>
          </w:divBdr>
        </w:div>
        <w:div w:id="1617058265">
          <w:marLeft w:val="480"/>
          <w:marRight w:val="0"/>
          <w:marTop w:val="0"/>
          <w:marBottom w:val="0"/>
          <w:divBdr>
            <w:top w:val="none" w:sz="0" w:space="0" w:color="auto"/>
            <w:left w:val="none" w:sz="0" w:space="0" w:color="auto"/>
            <w:bottom w:val="none" w:sz="0" w:space="0" w:color="auto"/>
            <w:right w:val="none" w:sz="0" w:space="0" w:color="auto"/>
          </w:divBdr>
        </w:div>
        <w:div w:id="1638409646">
          <w:marLeft w:val="480"/>
          <w:marRight w:val="0"/>
          <w:marTop w:val="0"/>
          <w:marBottom w:val="0"/>
          <w:divBdr>
            <w:top w:val="none" w:sz="0" w:space="0" w:color="auto"/>
            <w:left w:val="none" w:sz="0" w:space="0" w:color="auto"/>
            <w:bottom w:val="none" w:sz="0" w:space="0" w:color="auto"/>
            <w:right w:val="none" w:sz="0" w:space="0" w:color="auto"/>
          </w:divBdr>
        </w:div>
        <w:div w:id="1681811692">
          <w:marLeft w:val="480"/>
          <w:marRight w:val="0"/>
          <w:marTop w:val="0"/>
          <w:marBottom w:val="0"/>
          <w:divBdr>
            <w:top w:val="none" w:sz="0" w:space="0" w:color="auto"/>
            <w:left w:val="none" w:sz="0" w:space="0" w:color="auto"/>
            <w:bottom w:val="none" w:sz="0" w:space="0" w:color="auto"/>
            <w:right w:val="none" w:sz="0" w:space="0" w:color="auto"/>
          </w:divBdr>
        </w:div>
        <w:div w:id="1869639552">
          <w:marLeft w:val="480"/>
          <w:marRight w:val="0"/>
          <w:marTop w:val="0"/>
          <w:marBottom w:val="0"/>
          <w:divBdr>
            <w:top w:val="none" w:sz="0" w:space="0" w:color="auto"/>
            <w:left w:val="none" w:sz="0" w:space="0" w:color="auto"/>
            <w:bottom w:val="none" w:sz="0" w:space="0" w:color="auto"/>
            <w:right w:val="none" w:sz="0" w:space="0" w:color="auto"/>
          </w:divBdr>
        </w:div>
        <w:div w:id="1886289677">
          <w:marLeft w:val="480"/>
          <w:marRight w:val="0"/>
          <w:marTop w:val="0"/>
          <w:marBottom w:val="0"/>
          <w:divBdr>
            <w:top w:val="none" w:sz="0" w:space="0" w:color="auto"/>
            <w:left w:val="none" w:sz="0" w:space="0" w:color="auto"/>
            <w:bottom w:val="none" w:sz="0" w:space="0" w:color="auto"/>
            <w:right w:val="none" w:sz="0" w:space="0" w:color="auto"/>
          </w:divBdr>
        </w:div>
        <w:div w:id="1898275537">
          <w:marLeft w:val="480"/>
          <w:marRight w:val="0"/>
          <w:marTop w:val="0"/>
          <w:marBottom w:val="0"/>
          <w:divBdr>
            <w:top w:val="none" w:sz="0" w:space="0" w:color="auto"/>
            <w:left w:val="none" w:sz="0" w:space="0" w:color="auto"/>
            <w:bottom w:val="none" w:sz="0" w:space="0" w:color="auto"/>
            <w:right w:val="none" w:sz="0" w:space="0" w:color="auto"/>
          </w:divBdr>
        </w:div>
        <w:div w:id="1899782243">
          <w:marLeft w:val="480"/>
          <w:marRight w:val="0"/>
          <w:marTop w:val="0"/>
          <w:marBottom w:val="0"/>
          <w:divBdr>
            <w:top w:val="none" w:sz="0" w:space="0" w:color="auto"/>
            <w:left w:val="none" w:sz="0" w:space="0" w:color="auto"/>
            <w:bottom w:val="none" w:sz="0" w:space="0" w:color="auto"/>
            <w:right w:val="none" w:sz="0" w:space="0" w:color="auto"/>
          </w:divBdr>
        </w:div>
        <w:div w:id="1911192446">
          <w:marLeft w:val="480"/>
          <w:marRight w:val="0"/>
          <w:marTop w:val="0"/>
          <w:marBottom w:val="0"/>
          <w:divBdr>
            <w:top w:val="none" w:sz="0" w:space="0" w:color="auto"/>
            <w:left w:val="none" w:sz="0" w:space="0" w:color="auto"/>
            <w:bottom w:val="none" w:sz="0" w:space="0" w:color="auto"/>
            <w:right w:val="none" w:sz="0" w:space="0" w:color="auto"/>
          </w:divBdr>
        </w:div>
        <w:div w:id="1981761158">
          <w:marLeft w:val="480"/>
          <w:marRight w:val="0"/>
          <w:marTop w:val="0"/>
          <w:marBottom w:val="0"/>
          <w:divBdr>
            <w:top w:val="none" w:sz="0" w:space="0" w:color="auto"/>
            <w:left w:val="none" w:sz="0" w:space="0" w:color="auto"/>
            <w:bottom w:val="none" w:sz="0" w:space="0" w:color="auto"/>
            <w:right w:val="none" w:sz="0" w:space="0" w:color="auto"/>
          </w:divBdr>
        </w:div>
        <w:div w:id="2051610723">
          <w:marLeft w:val="480"/>
          <w:marRight w:val="0"/>
          <w:marTop w:val="0"/>
          <w:marBottom w:val="0"/>
          <w:divBdr>
            <w:top w:val="none" w:sz="0" w:space="0" w:color="auto"/>
            <w:left w:val="none" w:sz="0" w:space="0" w:color="auto"/>
            <w:bottom w:val="none" w:sz="0" w:space="0" w:color="auto"/>
            <w:right w:val="none" w:sz="0" w:space="0" w:color="auto"/>
          </w:divBdr>
        </w:div>
      </w:divsChild>
    </w:div>
    <w:div w:id="1199467069">
      <w:bodyDiv w:val="1"/>
      <w:marLeft w:val="0"/>
      <w:marRight w:val="0"/>
      <w:marTop w:val="0"/>
      <w:marBottom w:val="0"/>
      <w:divBdr>
        <w:top w:val="none" w:sz="0" w:space="0" w:color="auto"/>
        <w:left w:val="none" w:sz="0" w:space="0" w:color="auto"/>
        <w:bottom w:val="none" w:sz="0" w:space="0" w:color="auto"/>
        <w:right w:val="none" w:sz="0" w:space="0" w:color="auto"/>
      </w:divBdr>
      <w:divsChild>
        <w:div w:id="34623888">
          <w:marLeft w:val="480"/>
          <w:marRight w:val="0"/>
          <w:marTop w:val="0"/>
          <w:marBottom w:val="0"/>
          <w:divBdr>
            <w:top w:val="none" w:sz="0" w:space="0" w:color="auto"/>
            <w:left w:val="none" w:sz="0" w:space="0" w:color="auto"/>
            <w:bottom w:val="none" w:sz="0" w:space="0" w:color="auto"/>
            <w:right w:val="none" w:sz="0" w:space="0" w:color="auto"/>
          </w:divBdr>
        </w:div>
        <w:div w:id="560407636">
          <w:marLeft w:val="480"/>
          <w:marRight w:val="0"/>
          <w:marTop w:val="0"/>
          <w:marBottom w:val="0"/>
          <w:divBdr>
            <w:top w:val="none" w:sz="0" w:space="0" w:color="auto"/>
            <w:left w:val="none" w:sz="0" w:space="0" w:color="auto"/>
            <w:bottom w:val="none" w:sz="0" w:space="0" w:color="auto"/>
            <w:right w:val="none" w:sz="0" w:space="0" w:color="auto"/>
          </w:divBdr>
        </w:div>
        <w:div w:id="1244533193">
          <w:marLeft w:val="480"/>
          <w:marRight w:val="0"/>
          <w:marTop w:val="0"/>
          <w:marBottom w:val="0"/>
          <w:divBdr>
            <w:top w:val="none" w:sz="0" w:space="0" w:color="auto"/>
            <w:left w:val="none" w:sz="0" w:space="0" w:color="auto"/>
            <w:bottom w:val="none" w:sz="0" w:space="0" w:color="auto"/>
            <w:right w:val="none" w:sz="0" w:space="0" w:color="auto"/>
          </w:divBdr>
        </w:div>
        <w:div w:id="1864250418">
          <w:marLeft w:val="480"/>
          <w:marRight w:val="0"/>
          <w:marTop w:val="0"/>
          <w:marBottom w:val="0"/>
          <w:divBdr>
            <w:top w:val="none" w:sz="0" w:space="0" w:color="auto"/>
            <w:left w:val="none" w:sz="0" w:space="0" w:color="auto"/>
            <w:bottom w:val="none" w:sz="0" w:space="0" w:color="auto"/>
            <w:right w:val="none" w:sz="0" w:space="0" w:color="auto"/>
          </w:divBdr>
        </w:div>
        <w:div w:id="1941639933">
          <w:marLeft w:val="480"/>
          <w:marRight w:val="0"/>
          <w:marTop w:val="0"/>
          <w:marBottom w:val="0"/>
          <w:divBdr>
            <w:top w:val="none" w:sz="0" w:space="0" w:color="auto"/>
            <w:left w:val="none" w:sz="0" w:space="0" w:color="auto"/>
            <w:bottom w:val="none" w:sz="0" w:space="0" w:color="auto"/>
            <w:right w:val="none" w:sz="0" w:space="0" w:color="auto"/>
          </w:divBdr>
        </w:div>
        <w:div w:id="2003656213">
          <w:marLeft w:val="480"/>
          <w:marRight w:val="0"/>
          <w:marTop w:val="0"/>
          <w:marBottom w:val="0"/>
          <w:divBdr>
            <w:top w:val="none" w:sz="0" w:space="0" w:color="auto"/>
            <w:left w:val="none" w:sz="0" w:space="0" w:color="auto"/>
            <w:bottom w:val="none" w:sz="0" w:space="0" w:color="auto"/>
            <w:right w:val="none" w:sz="0" w:space="0" w:color="auto"/>
          </w:divBdr>
        </w:div>
        <w:div w:id="2022270305">
          <w:marLeft w:val="480"/>
          <w:marRight w:val="0"/>
          <w:marTop w:val="0"/>
          <w:marBottom w:val="0"/>
          <w:divBdr>
            <w:top w:val="none" w:sz="0" w:space="0" w:color="auto"/>
            <w:left w:val="none" w:sz="0" w:space="0" w:color="auto"/>
            <w:bottom w:val="none" w:sz="0" w:space="0" w:color="auto"/>
            <w:right w:val="none" w:sz="0" w:space="0" w:color="auto"/>
          </w:divBdr>
        </w:div>
      </w:divsChild>
    </w:div>
    <w:div w:id="1203975649">
      <w:bodyDiv w:val="1"/>
      <w:marLeft w:val="0"/>
      <w:marRight w:val="0"/>
      <w:marTop w:val="0"/>
      <w:marBottom w:val="0"/>
      <w:divBdr>
        <w:top w:val="none" w:sz="0" w:space="0" w:color="auto"/>
        <w:left w:val="none" w:sz="0" w:space="0" w:color="auto"/>
        <w:bottom w:val="none" w:sz="0" w:space="0" w:color="auto"/>
        <w:right w:val="none" w:sz="0" w:space="0" w:color="auto"/>
      </w:divBdr>
      <w:divsChild>
        <w:div w:id="10378445">
          <w:marLeft w:val="480"/>
          <w:marRight w:val="0"/>
          <w:marTop w:val="0"/>
          <w:marBottom w:val="0"/>
          <w:divBdr>
            <w:top w:val="none" w:sz="0" w:space="0" w:color="auto"/>
            <w:left w:val="none" w:sz="0" w:space="0" w:color="auto"/>
            <w:bottom w:val="none" w:sz="0" w:space="0" w:color="auto"/>
            <w:right w:val="none" w:sz="0" w:space="0" w:color="auto"/>
          </w:divBdr>
        </w:div>
        <w:div w:id="11078356">
          <w:marLeft w:val="480"/>
          <w:marRight w:val="0"/>
          <w:marTop w:val="0"/>
          <w:marBottom w:val="0"/>
          <w:divBdr>
            <w:top w:val="none" w:sz="0" w:space="0" w:color="auto"/>
            <w:left w:val="none" w:sz="0" w:space="0" w:color="auto"/>
            <w:bottom w:val="none" w:sz="0" w:space="0" w:color="auto"/>
            <w:right w:val="none" w:sz="0" w:space="0" w:color="auto"/>
          </w:divBdr>
        </w:div>
        <w:div w:id="52774517">
          <w:marLeft w:val="480"/>
          <w:marRight w:val="0"/>
          <w:marTop w:val="0"/>
          <w:marBottom w:val="0"/>
          <w:divBdr>
            <w:top w:val="none" w:sz="0" w:space="0" w:color="auto"/>
            <w:left w:val="none" w:sz="0" w:space="0" w:color="auto"/>
            <w:bottom w:val="none" w:sz="0" w:space="0" w:color="auto"/>
            <w:right w:val="none" w:sz="0" w:space="0" w:color="auto"/>
          </w:divBdr>
        </w:div>
        <w:div w:id="54740536">
          <w:marLeft w:val="480"/>
          <w:marRight w:val="0"/>
          <w:marTop w:val="0"/>
          <w:marBottom w:val="0"/>
          <w:divBdr>
            <w:top w:val="none" w:sz="0" w:space="0" w:color="auto"/>
            <w:left w:val="none" w:sz="0" w:space="0" w:color="auto"/>
            <w:bottom w:val="none" w:sz="0" w:space="0" w:color="auto"/>
            <w:right w:val="none" w:sz="0" w:space="0" w:color="auto"/>
          </w:divBdr>
        </w:div>
        <w:div w:id="54934115">
          <w:marLeft w:val="480"/>
          <w:marRight w:val="0"/>
          <w:marTop w:val="0"/>
          <w:marBottom w:val="0"/>
          <w:divBdr>
            <w:top w:val="none" w:sz="0" w:space="0" w:color="auto"/>
            <w:left w:val="none" w:sz="0" w:space="0" w:color="auto"/>
            <w:bottom w:val="none" w:sz="0" w:space="0" w:color="auto"/>
            <w:right w:val="none" w:sz="0" w:space="0" w:color="auto"/>
          </w:divBdr>
        </w:div>
        <w:div w:id="133062173">
          <w:marLeft w:val="480"/>
          <w:marRight w:val="0"/>
          <w:marTop w:val="0"/>
          <w:marBottom w:val="0"/>
          <w:divBdr>
            <w:top w:val="none" w:sz="0" w:space="0" w:color="auto"/>
            <w:left w:val="none" w:sz="0" w:space="0" w:color="auto"/>
            <w:bottom w:val="none" w:sz="0" w:space="0" w:color="auto"/>
            <w:right w:val="none" w:sz="0" w:space="0" w:color="auto"/>
          </w:divBdr>
        </w:div>
        <w:div w:id="137503562">
          <w:marLeft w:val="480"/>
          <w:marRight w:val="0"/>
          <w:marTop w:val="0"/>
          <w:marBottom w:val="0"/>
          <w:divBdr>
            <w:top w:val="none" w:sz="0" w:space="0" w:color="auto"/>
            <w:left w:val="none" w:sz="0" w:space="0" w:color="auto"/>
            <w:bottom w:val="none" w:sz="0" w:space="0" w:color="auto"/>
            <w:right w:val="none" w:sz="0" w:space="0" w:color="auto"/>
          </w:divBdr>
        </w:div>
        <w:div w:id="156767106">
          <w:marLeft w:val="480"/>
          <w:marRight w:val="0"/>
          <w:marTop w:val="0"/>
          <w:marBottom w:val="0"/>
          <w:divBdr>
            <w:top w:val="none" w:sz="0" w:space="0" w:color="auto"/>
            <w:left w:val="none" w:sz="0" w:space="0" w:color="auto"/>
            <w:bottom w:val="none" w:sz="0" w:space="0" w:color="auto"/>
            <w:right w:val="none" w:sz="0" w:space="0" w:color="auto"/>
          </w:divBdr>
        </w:div>
        <w:div w:id="173229165">
          <w:marLeft w:val="480"/>
          <w:marRight w:val="0"/>
          <w:marTop w:val="0"/>
          <w:marBottom w:val="0"/>
          <w:divBdr>
            <w:top w:val="none" w:sz="0" w:space="0" w:color="auto"/>
            <w:left w:val="none" w:sz="0" w:space="0" w:color="auto"/>
            <w:bottom w:val="none" w:sz="0" w:space="0" w:color="auto"/>
            <w:right w:val="none" w:sz="0" w:space="0" w:color="auto"/>
          </w:divBdr>
        </w:div>
        <w:div w:id="284115746">
          <w:marLeft w:val="480"/>
          <w:marRight w:val="0"/>
          <w:marTop w:val="0"/>
          <w:marBottom w:val="0"/>
          <w:divBdr>
            <w:top w:val="none" w:sz="0" w:space="0" w:color="auto"/>
            <w:left w:val="none" w:sz="0" w:space="0" w:color="auto"/>
            <w:bottom w:val="none" w:sz="0" w:space="0" w:color="auto"/>
            <w:right w:val="none" w:sz="0" w:space="0" w:color="auto"/>
          </w:divBdr>
        </w:div>
        <w:div w:id="353072900">
          <w:marLeft w:val="480"/>
          <w:marRight w:val="0"/>
          <w:marTop w:val="0"/>
          <w:marBottom w:val="0"/>
          <w:divBdr>
            <w:top w:val="none" w:sz="0" w:space="0" w:color="auto"/>
            <w:left w:val="none" w:sz="0" w:space="0" w:color="auto"/>
            <w:bottom w:val="none" w:sz="0" w:space="0" w:color="auto"/>
            <w:right w:val="none" w:sz="0" w:space="0" w:color="auto"/>
          </w:divBdr>
        </w:div>
        <w:div w:id="361635979">
          <w:marLeft w:val="480"/>
          <w:marRight w:val="0"/>
          <w:marTop w:val="0"/>
          <w:marBottom w:val="0"/>
          <w:divBdr>
            <w:top w:val="none" w:sz="0" w:space="0" w:color="auto"/>
            <w:left w:val="none" w:sz="0" w:space="0" w:color="auto"/>
            <w:bottom w:val="none" w:sz="0" w:space="0" w:color="auto"/>
            <w:right w:val="none" w:sz="0" w:space="0" w:color="auto"/>
          </w:divBdr>
        </w:div>
        <w:div w:id="372852980">
          <w:marLeft w:val="480"/>
          <w:marRight w:val="0"/>
          <w:marTop w:val="0"/>
          <w:marBottom w:val="0"/>
          <w:divBdr>
            <w:top w:val="none" w:sz="0" w:space="0" w:color="auto"/>
            <w:left w:val="none" w:sz="0" w:space="0" w:color="auto"/>
            <w:bottom w:val="none" w:sz="0" w:space="0" w:color="auto"/>
            <w:right w:val="none" w:sz="0" w:space="0" w:color="auto"/>
          </w:divBdr>
        </w:div>
        <w:div w:id="388499133">
          <w:marLeft w:val="480"/>
          <w:marRight w:val="0"/>
          <w:marTop w:val="0"/>
          <w:marBottom w:val="0"/>
          <w:divBdr>
            <w:top w:val="none" w:sz="0" w:space="0" w:color="auto"/>
            <w:left w:val="none" w:sz="0" w:space="0" w:color="auto"/>
            <w:bottom w:val="none" w:sz="0" w:space="0" w:color="auto"/>
            <w:right w:val="none" w:sz="0" w:space="0" w:color="auto"/>
          </w:divBdr>
        </w:div>
        <w:div w:id="472797718">
          <w:marLeft w:val="480"/>
          <w:marRight w:val="0"/>
          <w:marTop w:val="0"/>
          <w:marBottom w:val="0"/>
          <w:divBdr>
            <w:top w:val="none" w:sz="0" w:space="0" w:color="auto"/>
            <w:left w:val="none" w:sz="0" w:space="0" w:color="auto"/>
            <w:bottom w:val="none" w:sz="0" w:space="0" w:color="auto"/>
            <w:right w:val="none" w:sz="0" w:space="0" w:color="auto"/>
          </w:divBdr>
        </w:div>
        <w:div w:id="495221245">
          <w:marLeft w:val="480"/>
          <w:marRight w:val="0"/>
          <w:marTop w:val="0"/>
          <w:marBottom w:val="0"/>
          <w:divBdr>
            <w:top w:val="none" w:sz="0" w:space="0" w:color="auto"/>
            <w:left w:val="none" w:sz="0" w:space="0" w:color="auto"/>
            <w:bottom w:val="none" w:sz="0" w:space="0" w:color="auto"/>
            <w:right w:val="none" w:sz="0" w:space="0" w:color="auto"/>
          </w:divBdr>
        </w:div>
        <w:div w:id="608784063">
          <w:marLeft w:val="480"/>
          <w:marRight w:val="0"/>
          <w:marTop w:val="0"/>
          <w:marBottom w:val="0"/>
          <w:divBdr>
            <w:top w:val="none" w:sz="0" w:space="0" w:color="auto"/>
            <w:left w:val="none" w:sz="0" w:space="0" w:color="auto"/>
            <w:bottom w:val="none" w:sz="0" w:space="0" w:color="auto"/>
            <w:right w:val="none" w:sz="0" w:space="0" w:color="auto"/>
          </w:divBdr>
        </w:div>
        <w:div w:id="618292698">
          <w:marLeft w:val="480"/>
          <w:marRight w:val="0"/>
          <w:marTop w:val="0"/>
          <w:marBottom w:val="0"/>
          <w:divBdr>
            <w:top w:val="none" w:sz="0" w:space="0" w:color="auto"/>
            <w:left w:val="none" w:sz="0" w:space="0" w:color="auto"/>
            <w:bottom w:val="none" w:sz="0" w:space="0" w:color="auto"/>
            <w:right w:val="none" w:sz="0" w:space="0" w:color="auto"/>
          </w:divBdr>
        </w:div>
        <w:div w:id="697238637">
          <w:marLeft w:val="480"/>
          <w:marRight w:val="0"/>
          <w:marTop w:val="0"/>
          <w:marBottom w:val="0"/>
          <w:divBdr>
            <w:top w:val="none" w:sz="0" w:space="0" w:color="auto"/>
            <w:left w:val="none" w:sz="0" w:space="0" w:color="auto"/>
            <w:bottom w:val="none" w:sz="0" w:space="0" w:color="auto"/>
            <w:right w:val="none" w:sz="0" w:space="0" w:color="auto"/>
          </w:divBdr>
        </w:div>
        <w:div w:id="714888364">
          <w:marLeft w:val="480"/>
          <w:marRight w:val="0"/>
          <w:marTop w:val="0"/>
          <w:marBottom w:val="0"/>
          <w:divBdr>
            <w:top w:val="none" w:sz="0" w:space="0" w:color="auto"/>
            <w:left w:val="none" w:sz="0" w:space="0" w:color="auto"/>
            <w:bottom w:val="none" w:sz="0" w:space="0" w:color="auto"/>
            <w:right w:val="none" w:sz="0" w:space="0" w:color="auto"/>
          </w:divBdr>
        </w:div>
        <w:div w:id="833303452">
          <w:marLeft w:val="480"/>
          <w:marRight w:val="0"/>
          <w:marTop w:val="0"/>
          <w:marBottom w:val="0"/>
          <w:divBdr>
            <w:top w:val="none" w:sz="0" w:space="0" w:color="auto"/>
            <w:left w:val="none" w:sz="0" w:space="0" w:color="auto"/>
            <w:bottom w:val="none" w:sz="0" w:space="0" w:color="auto"/>
            <w:right w:val="none" w:sz="0" w:space="0" w:color="auto"/>
          </w:divBdr>
        </w:div>
        <w:div w:id="884298640">
          <w:marLeft w:val="480"/>
          <w:marRight w:val="0"/>
          <w:marTop w:val="0"/>
          <w:marBottom w:val="0"/>
          <w:divBdr>
            <w:top w:val="none" w:sz="0" w:space="0" w:color="auto"/>
            <w:left w:val="none" w:sz="0" w:space="0" w:color="auto"/>
            <w:bottom w:val="none" w:sz="0" w:space="0" w:color="auto"/>
            <w:right w:val="none" w:sz="0" w:space="0" w:color="auto"/>
          </w:divBdr>
        </w:div>
        <w:div w:id="955647318">
          <w:marLeft w:val="480"/>
          <w:marRight w:val="0"/>
          <w:marTop w:val="0"/>
          <w:marBottom w:val="0"/>
          <w:divBdr>
            <w:top w:val="none" w:sz="0" w:space="0" w:color="auto"/>
            <w:left w:val="none" w:sz="0" w:space="0" w:color="auto"/>
            <w:bottom w:val="none" w:sz="0" w:space="0" w:color="auto"/>
            <w:right w:val="none" w:sz="0" w:space="0" w:color="auto"/>
          </w:divBdr>
        </w:div>
        <w:div w:id="979724740">
          <w:marLeft w:val="480"/>
          <w:marRight w:val="0"/>
          <w:marTop w:val="0"/>
          <w:marBottom w:val="0"/>
          <w:divBdr>
            <w:top w:val="none" w:sz="0" w:space="0" w:color="auto"/>
            <w:left w:val="none" w:sz="0" w:space="0" w:color="auto"/>
            <w:bottom w:val="none" w:sz="0" w:space="0" w:color="auto"/>
            <w:right w:val="none" w:sz="0" w:space="0" w:color="auto"/>
          </w:divBdr>
        </w:div>
        <w:div w:id="1015809765">
          <w:marLeft w:val="480"/>
          <w:marRight w:val="0"/>
          <w:marTop w:val="0"/>
          <w:marBottom w:val="0"/>
          <w:divBdr>
            <w:top w:val="none" w:sz="0" w:space="0" w:color="auto"/>
            <w:left w:val="none" w:sz="0" w:space="0" w:color="auto"/>
            <w:bottom w:val="none" w:sz="0" w:space="0" w:color="auto"/>
            <w:right w:val="none" w:sz="0" w:space="0" w:color="auto"/>
          </w:divBdr>
        </w:div>
        <w:div w:id="1053390496">
          <w:marLeft w:val="480"/>
          <w:marRight w:val="0"/>
          <w:marTop w:val="0"/>
          <w:marBottom w:val="0"/>
          <w:divBdr>
            <w:top w:val="none" w:sz="0" w:space="0" w:color="auto"/>
            <w:left w:val="none" w:sz="0" w:space="0" w:color="auto"/>
            <w:bottom w:val="none" w:sz="0" w:space="0" w:color="auto"/>
            <w:right w:val="none" w:sz="0" w:space="0" w:color="auto"/>
          </w:divBdr>
        </w:div>
        <w:div w:id="1116413104">
          <w:marLeft w:val="480"/>
          <w:marRight w:val="0"/>
          <w:marTop w:val="0"/>
          <w:marBottom w:val="0"/>
          <w:divBdr>
            <w:top w:val="none" w:sz="0" w:space="0" w:color="auto"/>
            <w:left w:val="none" w:sz="0" w:space="0" w:color="auto"/>
            <w:bottom w:val="none" w:sz="0" w:space="0" w:color="auto"/>
            <w:right w:val="none" w:sz="0" w:space="0" w:color="auto"/>
          </w:divBdr>
        </w:div>
        <w:div w:id="1212694579">
          <w:marLeft w:val="480"/>
          <w:marRight w:val="0"/>
          <w:marTop w:val="0"/>
          <w:marBottom w:val="0"/>
          <w:divBdr>
            <w:top w:val="none" w:sz="0" w:space="0" w:color="auto"/>
            <w:left w:val="none" w:sz="0" w:space="0" w:color="auto"/>
            <w:bottom w:val="none" w:sz="0" w:space="0" w:color="auto"/>
            <w:right w:val="none" w:sz="0" w:space="0" w:color="auto"/>
          </w:divBdr>
        </w:div>
        <w:div w:id="1282540099">
          <w:marLeft w:val="480"/>
          <w:marRight w:val="0"/>
          <w:marTop w:val="0"/>
          <w:marBottom w:val="0"/>
          <w:divBdr>
            <w:top w:val="none" w:sz="0" w:space="0" w:color="auto"/>
            <w:left w:val="none" w:sz="0" w:space="0" w:color="auto"/>
            <w:bottom w:val="none" w:sz="0" w:space="0" w:color="auto"/>
            <w:right w:val="none" w:sz="0" w:space="0" w:color="auto"/>
          </w:divBdr>
        </w:div>
        <w:div w:id="1313177584">
          <w:marLeft w:val="480"/>
          <w:marRight w:val="0"/>
          <w:marTop w:val="0"/>
          <w:marBottom w:val="0"/>
          <w:divBdr>
            <w:top w:val="none" w:sz="0" w:space="0" w:color="auto"/>
            <w:left w:val="none" w:sz="0" w:space="0" w:color="auto"/>
            <w:bottom w:val="none" w:sz="0" w:space="0" w:color="auto"/>
            <w:right w:val="none" w:sz="0" w:space="0" w:color="auto"/>
          </w:divBdr>
        </w:div>
        <w:div w:id="1355768100">
          <w:marLeft w:val="480"/>
          <w:marRight w:val="0"/>
          <w:marTop w:val="0"/>
          <w:marBottom w:val="0"/>
          <w:divBdr>
            <w:top w:val="none" w:sz="0" w:space="0" w:color="auto"/>
            <w:left w:val="none" w:sz="0" w:space="0" w:color="auto"/>
            <w:bottom w:val="none" w:sz="0" w:space="0" w:color="auto"/>
            <w:right w:val="none" w:sz="0" w:space="0" w:color="auto"/>
          </w:divBdr>
        </w:div>
        <w:div w:id="1366717089">
          <w:marLeft w:val="480"/>
          <w:marRight w:val="0"/>
          <w:marTop w:val="0"/>
          <w:marBottom w:val="0"/>
          <w:divBdr>
            <w:top w:val="none" w:sz="0" w:space="0" w:color="auto"/>
            <w:left w:val="none" w:sz="0" w:space="0" w:color="auto"/>
            <w:bottom w:val="none" w:sz="0" w:space="0" w:color="auto"/>
            <w:right w:val="none" w:sz="0" w:space="0" w:color="auto"/>
          </w:divBdr>
        </w:div>
        <w:div w:id="1453356345">
          <w:marLeft w:val="480"/>
          <w:marRight w:val="0"/>
          <w:marTop w:val="0"/>
          <w:marBottom w:val="0"/>
          <w:divBdr>
            <w:top w:val="none" w:sz="0" w:space="0" w:color="auto"/>
            <w:left w:val="none" w:sz="0" w:space="0" w:color="auto"/>
            <w:bottom w:val="none" w:sz="0" w:space="0" w:color="auto"/>
            <w:right w:val="none" w:sz="0" w:space="0" w:color="auto"/>
          </w:divBdr>
        </w:div>
        <w:div w:id="1457992765">
          <w:marLeft w:val="480"/>
          <w:marRight w:val="0"/>
          <w:marTop w:val="0"/>
          <w:marBottom w:val="0"/>
          <w:divBdr>
            <w:top w:val="none" w:sz="0" w:space="0" w:color="auto"/>
            <w:left w:val="none" w:sz="0" w:space="0" w:color="auto"/>
            <w:bottom w:val="none" w:sz="0" w:space="0" w:color="auto"/>
            <w:right w:val="none" w:sz="0" w:space="0" w:color="auto"/>
          </w:divBdr>
        </w:div>
        <w:div w:id="1521821268">
          <w:marLeft w:val="480"/>
          <w:marRight w:val="0"/>
          <w:marTop w:val="0"/>
          <w:marBottom w:val="0"/>
          <w:divBdr>
            <w:top w:val="none" w:sz="0" w:space="0" w:color="auto"/>
            <w:left w:val="none" w:sz="0" w:space="0" w:color="auto"/>
            <w:bottom w:val="none" w:sz="0" w:space="0" w:color="auto"/>
            <w:right w:val="none" w:sz="0" w:space="0" w:color="auto"/>
          </w:divBdr>
        </w:div>
        <w:div w:id="1671179029">
          <w:marLeft w:val="480"/>
          <w:marRight w:val="0"/>
          <w:marTop w:val="0"/>
          <w:marBottom w:val="0"/>
          <w:divBdr>
            <w:top w:val="none" w:sz="0" w:space="0" w:color="auto"/>
            <w:left w:val="none" w:sz="0" w:space="0" w:color="auto"/>
            <w:bottom w:val="none" w:sz="0" w:space="0" w:color="auto"/>
            <w:right w:val="none" w:sz="0" w:space="0" w:color="auto"/>
          </w:divBdr>
        </w:div>
        <w:div w:id="1723402976">
          <w:marLeft w:val="480"/>
          <w:marRight w:val="0"/>
          <w:marTop w:val="0"/>
          <w:marBottom w:val="0"/>
          <w:divBdr>
            <w:top w:val="none" w:sz="0" w:space="0" w:color="auto"/>
            <w:left w:val="none" w:sz="0" w:space="0" w:color="auto"/>
            <w:bottom w:val="none" w:sz="0" w:space="0" w:color="auto"/>
            <w:right w:val="none" w:sz="0" w:space="0" w:color="auto"/>
          </w:divBdr>
        </w:div>
        <w:div w:id="1870340356">
          <w:marLeft w:val="480"/>
          <w:marRight w:val="0"/>
          <w:marTop w:val="0"/>
          <w:marBottom w:val="0"/>
          <w:divBdr>
            <w:top w:val="none" w:sz="0" w:space="0" w:color="auto"/>
            <w:left w:val="none" w:sz="0" w:space="0" w:color="auto"/>
            <w:bottom w:val="none" w:sz="0" w:space="0" w:color="auto"/>
            <w:right w:val="none" w:sz="0" w:space="0" w:color="auto"/>
          </w:divBdr>
        </w:div>
        <w:div w:id="1873297647">
          <w:marLeft w:val="480"/>
          <w:marRight w:val="0"/>
          <w:marTop w:val="0"/>
          <w:marBottom w:val="0"/>
          <w:divBdr>
            <w:top w:val="none" w:sz="0" w:space="0" w:color="auto"/>
            <w:left w:val="none" w:sz="0" w:space="0" w:color="auto"/>
            <w:bottom w:val="none" w:sz="0" w:space="0" w:color="auto"/>
            <w:right w:val="none" w:sz="0" w:space="0" w:color="auto"/>
          </w:divBdr>
        </w:div>
        <w:div w:id="1991127335">
          <w:marLeft w:val="480"/>
          <w:marRight w:val="0"/>
          <w:marTop w:val="0"/>
          <w:marBottom w:val="0"/>
          <w:divBdr>
            <w:top w:val="none" w:sz="0" w:space="0" w:color="auto"/>
            <w:left w:val="none" w:sz="0" w:space="0" w:color="auto"/>
            <w:bottom w:val="none" w:sz="0" w:space="0" w:color="auto"/>
            <w:right w:val="none" w:sz="0" w:space="0" w:color="auto"/>
          </w:divBdr>
        </w:div>
        <w:div w:id="2000578379">
          <w:marLeft w:val="480"/>
          <w:marRight w:val="0"/>
          <w:marTop w:val="0"/>
          <w:marBottom w:val="0"/>
          <w:divBdr>
            <w:top w:val="none" w:sz="0" w:space="0" w:color="auto"/>
            <w:left w:val="none" w:sz="0" w:space="0" w:color="auto"/>
            <w:bottom w:val="none" w:sz="0" w:space="0" w:color="auto"/>
            <w:right w:val="none" w:sz="0" w:space="0" w:color="auto"/>
          </w:divBdr>
        </w:div>
        <w:div w:id="2070105674">
          <w:marLeft w:val="480"/>
          <w:marRight w:val="0"/>
          <w:marTop w:val="0"/>
          <w:marBottom w:val="0"/>
          <w:divBdr>
            <w:top w:val="none" w:sz="0" w:space="0" w:color="auto"/>
            <w:left w:val="none" w:sz="0" w:space="0" w:color="auto"/>
            <w:bottom w:val="none" w:sz="0" w:space="0" w:color="auto"/>
            <w:right w:val="none" w:sz="0" w:space="0" w:color="auto"/>
          </w:divBdr>
        </w:div>
        <w:div w:id="2076930290">
          <w:marLeft w:val="480"/>
          <w:marRight w:val="0"/>
          <w:marTop w:val="0"/>
          <w:marBottom w:val="0"/>
          <w:divBdr>
            <w:top w:val="none" w:sz="0" w:space="0" w:color="auto"/>
            <w:left w:val="none" w:sz="0" w:space="0" w:color="auto"/>
            <w:bottom w:val="none" w:sz="0" w:space="0" w:color="auto"/>
            <w:right w:val="none" w:sz="0" w:space="0" w:color="auto"/>
          </w:divBdr>
        </w:div>
        <w:div w:id="2111929279">
          <w:marLeft w:val="480"/>
          <w:marRight w:val="0"/>
          <w:marTop w:val="0"/>
          <w:marBottom w:val="0"/>
          <w:divBdr>
            <w:top w:val="none" w:sz="0" w:space="0" w:color="auto"/>
            <w:left w:val="none" w:sz="0" w:space="0" w:color="auto"/>
            <w:bottom w:val="none" w:sz="0" w:space="0" w:color="auto"/>
            <w:right w:val="none" w:sz="0" w:space="0" w:color="auto"/>
          </w:divBdr>
        </w:div>
        <w:div w:id="2123843953">
          <w:marLeft w:val="480"/>
          <w:marRight w:val="0"/>
          <w:marTop w:val="0"/>
          <w:marBottom w:val="0"/>
          <w:divBdr>
            <w:top w:val="none" w:sz="0" w:space="0" w:color="auto"/>
            <w:left w:val="none" w:sz="0" w:space="0" w:color="auto"/>
            <w:bottom w:val="none" w:sz="0" w:space="0" w:color="auto"/>
            <w:right w:val="none" w:sz="0" w:space="0" w:color="auto"/>
          </w:divBdr>
        </w:div>
      </w:divsChild>
    </w:div>
    <w:div w:id="1212305593">
      <w:bodyDiv w:val="1"/>
      <w:marLeft w:val="0"/>
      <w:marRight w:val="0"/>
      <w:marTop w:val="0"/>
      <w:marBottom w:val="0"/>
      <w:divBdr>
        <w:top w:val="none" w:sz="0" w:space="0" w:color="auto"/>
        <w:left w:val="none" w:sz="0" w:space="0" w:color="auto"/>
        <w:bottom w:val="none" w:sz="0" w:space="0" w:color="auto"/>
        <w:right w:val="none" w:sz="0" w:space="0" w:color="auto"/>
      </w:divBdr>
      <w:divsChild>
        <w:div w:id="18744535">
          <w:marLeft w:val="480"/>
          <w:marRight w:val="0"/>
          <w:marTop w:val="0"/>
          <w:marBottom w:val="0"/>
          <w:divBdr>
            <w:top w:val="none" w:sz="0" w:space="0" w:color="auto"/>
            <w:left w:val="none" w:sz="0" w:space="0" w:color="auto"/>
            <w:bottom w:val="none" w:sz="0" w:space="0" w:color="auto"/>
            <w:right w:val="none" w:sz="0" w:space="0" w:color="auto"/>
          </w:divBdr>
        </w:div>
        <w:div w:id="47648590">
          <w:marLeft w:val="480"/>
          <w:marRight w:val="0"/>
          <w:marTop w:val="0"/>
          <w:marBottom w:val="0"/>
          <w:divBdr>
            <w:top w:val="none" w:sz="0" w:space="0" w:color="auto"/>
            <w:left w:val="none" w:sz="0" w:space="0" w:color="auto"/>
            <w:bottom w:val="none" w:sz="0" w:space="0" w:color="auto"/>
            <w:right w:val="none" w:sz="0" w:space="0" w:color="auto"/>
          </w:divBdr>
        </w:div>
        <w:div w:id="111943104">
          <w:marLeft w:val="480"/>
          <w:marRight w:val="0"/>
          <w:marTop w:val="0"/>
          <w:marBottom w:val="0"/>
          <w:divBdr>
            <w:top w:val="none" w:sz="0" w:space="0" w:color="auto"/>
            <w:left w:val="none" w:sz="0" w:space="0" w:color="auto"/>
            <w:bottom w:val="none" w:sz="0" w:space="0" w:color="auto"/>
            <w:right w:val="none" w:sz="0" w:space="0" w:color="auto"/>
          </w:divBdr>
        </w:div>
        <w:div w:id="120613425">
          <w:marLeft w:val="480"/>
          <w:marRight w:val="0"/>
          <w:marTop w:val="0"/>
          <w:marBottom w:val="0"/>
          <w:divBdr>
            <w:top w:val="none" w:sz="0" w:space="0" w:color="auto"/>
            <w:left w:val="none" w:sz="0" w:space="0" w:color="auto"/>
            <w:bottom w:val="none" w:sz="0" w:space="0" w:color="auto"/>
            <w:right w:val="none" w:sz="0" w:space="0" w:color="auto"/>
          </w:divBdr>
        </w:div>
        <w:div w:id="178351936">
          <w:marLeft w:val="480"/>
          <w:marRight w:val="0"/>
          <w:marTop w:val="0"/>
          <w:marBottom w:val="0"/>
          <w:divBdr>
            <w:top w:val="none" w:sz="0" w:space="0" w:color="auto"/>
            <w:left w:val="none" w:sz="0" w:space="0" w:color="auto"/>
            <w:bottom w:val="none" w:sz="0" w:space="0" w:color="auto"/>
            <w:right w:val="none" w:sz="0" w:space="0" w:color="auto"/>
          </w:divBdr>
        </w:div>
        <w:div w:id="208342256">
          <w:marLeft w:val="480"/>
          <w:marRight w:val="0"/>
          <w:marTop w:val="0"/>
          <w:marBottom w:val="0"/>
          <w:divBdr>
            <w:top w:val="none" w:sz="0" w:space="0" w:color="auto"/>
            <w:left w:val="none" w:sz="0" w:space="0" w:color="auto"/>
            <w:bottom w:val="none" w:sz="0" w:space="0" w:color="auto"/>
            <w:right w:val="none" w:sz="0" w:space="0" w:color="auto"/>
          </w:divBdr>
        </w:div>
        <w:div w:id="233587914">
          <w:marLeft w:val="480"/>
          <w:marRight w:val="0"/>
          <w:marTop w:val="0"/>
          <w:marBottom w:val="0"/>
          <w:divBdr>
            <w:top w:val="none" w:sz="0" w:space="0" w:color="auto"/>
            <w:left w:val="none" w:sz="0" w:space="0" w:color="auto"/>
            <w:bottom w:val="none" w:sz="0" w:space="0" w:color="auto"/>
            <w:right w:val="none" w:sz="0" w:space="0" w:color="auto"/>
          </w:divBdr>
        </w:div>
        <w:div w:id="266086539">
          <w:marLeft w:val="480"/>
          <w:marRight w:val="0"/>
          <w:marTop w:val="0"/>
          <w:marBottom w:val="0"/>
          <w:divBdr>
            <w:top w:val="none" w:sz="0" w:space="0" w:color="auto"/>
            <w:left w:val="none" w:sz="0" w:space="0" w:color="auto"/>
            <w:bottom w:val="none" w:sz="0" w:space="0" w:color="auto"/>
            <w:right w:val="none" w:sz="0" w:space="0" w:color="auto"/>
          </w:divBdr>
        </w:div>
        <w:div w:id="297760461">
          <w:marLeft w:val="480"/>
          <w:marRight w:val="0"/>
          <w:marTop w:val="0"/>
          <w:marBottom w:val="0"/>
          <w:divBdr>
            <w:top w:val="none" w:sz="0" w:space="0" w:color="auto"/>
            <w:left w:val="none" w:sz="0" w:space="0" w:color="auto"/>
            <w:bottom w:val="none" w:sz="0" w:space="0" w:color="auto"/>
            <w:right w:val="none" w:sz="0" w:space="0" w:color="auto"/>
          </w:divBdr>
        </w:div>
        <w:div w:id="326979100">
          <w:marLeft w:val="480"/>
          <w:marRight w:val="0"/>
          <w:marTop w:val="0"/>
          <w:marBottom w:val="0"/>
          <w:divBdr>
            <w:top w:val="none" w:sz="0" w:space="0" w:color="auto"/>
            <w:left w:val="none" w:sz="0" w:space="0" w:color="auto"/>
            <w:bottom w:val="none" w:sz="0" w:space="0" w:color="auto"/>
            <w:right w:val="none" w:sz="0" w:space="0" w:color="auto"/>
          </w:divBdr>
        </w:div>
        <w:div w:id="337083732">
          <w:marLeft w:val="480"/>
          <w:marRight w:val="0"/>
          <w:marTop w:val="0"/>
          <w:marBottom w:val="0"/>
          <w:divBdr>
            <w:top w:val="none" w:sz="0" w:space="0" w:color="auto"/>
            <w:left w:val="none" w:sz="0" w:space="0" w:color="auto"/>
            <w:bottom w:val="none" w:sz="0" w:space="0" w:color="auto"/>
            <w:right w:val="none" w:sz="0" w:space="0" w:color="auto"/>
          </w:divBdr>
        </w:div>
        <w:div w:id="394091339">
          <w:marLeft w:val="480"/>
          <w:marRight w:val="0"/>
          <w:marTop w:val="0"/>
          <w:marBottom w:val="0"/>
          <w:divBdr>
            <w:top w:val="none" w:sz="0" w:space="0" w:color="auto"/>
            <w:left w:val="none" w:sz="0" w:space="0" w:color="auto"/>
            <w:bottom w:val="none" w:sz="0" w:space="0" w:color="auto"/>
            <w:right w:val="none" w:sz="0" w:space="0" w:color="auto"/>
          </w:divBdr>
        </w:div>
        <w:div w:id="421604445">
          <w:marLeft w:val="480"/>
          <w:marRight w:val="0"/>
          <w:marTop w:val="0"/>
          <w:marBottom w:val="0"/>
          <w:divBdr>
            <w:top w:val="none" w:sz="0" w:space="0" w:color="auto"/>
            <w:left w:val="none" w:sz="0" w:space="0" w:color="auto"/>
            <w:bottom w:val="none" w:sz="0" w:space="0" w:color="auto"/>
            <w:right w:val="none" w:sz="0" w:space="0" w:color="auto"/>
          </w:divBdr>
        </w:div>
        <w:div w:id="423648932">
          <w:marLeft w:val="480"/>
          <w:marRight w:val="0"/>
          <w:marTop w:val="0"/>
          <w:marBottom w:val="0"/>
          <w:divBdr>
            <w:top w:val="none" w:sz="0" w:space="0" w:color="auto"/>
            <w:left w:val="none" w:sz="0" w:space="0" w:color="auto"/>
            <w:bottom w:val="none" w:sz="0" w:space="0" w:color="auto"/>
            <w:right w:val="none" w:sz="0" w:space="0" w:color="auto"/>
          </w:divBdr>
        </w:div>
        <w:div w:id="452023514">
          <w:marLeft w:val="480"/>
          <w:marRight w:val="0"/>
          <w:marTop w:val="0"/>
          <w:marBottom w:val="0"/>
          <w:divBdr>
            <w:top w:val="none" w:sz="0" w:space="0" w:color="auto"/>
            <w:left w:val="none" w:sz="0" w:space="0" w:color="auto"/>
            <w:bottom w:val="none" w:sz="0" w:space="0" w:color="auto"/>
            <w:right w:val="none" w:sz="0" w:space="0" w:color="auto"/>
          </w:divBdr>
        </w:div>
        <w:div w:id="460347878">
          <w:marLeft w:val="480"/>
          <w:marRight w:val="0"/>
          <w:marTop w:val="0"/>
          <w:marBottom w:val="0"/>
          <w:divBdr>
            <w:top w:val="none" w:sz="0" w:space="0" w:color="auto"/>
            <w:left w:val="none" w:sz="0" w:space="0" w:color="auto"/>
            <w:bottom w:val="none" w:sz="0" w:space="0" w:color="auto"/>
            <w:right w:val="none" w:sz="0" w:space="0" w:color="auto"/>
          </w:divBdr>
        </w:div>
        <w:div w:id="529996387">
          <w:marLeft w:val="480"/>
          <w:marRight w:val="0"/>
          <w:marTop w:val="0"/>
          <w:marBottom w:val="0"/>
          <w:divBdr>
            <w:top w:val="none" w:sz="0" w:space="0" w:color="auto"/>
            <w:left w:val="none" w:sz="0" w:space="0" w:color="auto"/>
            <w:bottom w:val="none" w:sz="0" w:space="0" w:color="auto"/>
            <w:right w:val="none" w:sz="0" w:space="0" w:color="auto"/>
          </w:divBdr>
        </w:div>
        <w:div w:id="550770979">
          <w:marLeft w:val="480"/>
          <w:marRight w:val="0"/>
          <w:marTop w:val="0"/>
          <w:marBottom w:val="0"/>
          <w:divBdr>
            <w:top w:val="none" w:sz="0" w:space="0" w:color="auto"/>
            <w:left w:val="none" w:sz="0" w:space="0" w:color="auto"/>
            <w:bottom w:val="none" w:sz="0" w:space="0" w:color="auto"/>
            <w:right w:val="none" w:sz="0" w:space="0" w:color="auto"/>
          </w:divBdr>
        </w:div>
        <w:div w:id="638732821">
          <w:marLeft w:val="480"/>
          <w:marRight w:val="0"/>
          <w:marTop w:val="0"/>
          <w:marBottom w:val="0"/>
          <w:divBdr>
            <w:top w:val="none" w:sz="0" w:space="0" w:color="auto"/>
            <w:left w:val="none" w:sz="0" w:space="0" w:color="auto"/>
            <w:bottom w:val="none" w:sz="0" w:space="0" w:color="auto"/>
            <w:right w:val="none" w:sz="0" w:space="0" w:color="auto"/>
          </w:divBdr>
        </w:div>
        <w:div w:id="659894911">
          <w:marLeft w:val="480"/>
          <w:marRight w:val="0"/>
          <w:marTop w:val="0"/>
          <w:marBottom w:val="0"/>
          <w:divBdr>
            <w:top w:val="none" w:sz="0" w:space="0" w:color="auto"/>
            <w:left w:val="none" w:sz="0" w:space="0" w:color="auto"/>
            <w:bottom w:val="none" w:sz="0" w:space="0" w:color="auto"/>
            <w:right w:val="none" w:sz="0" w:space="0" w:color="auto"/>
          </w:divBdr>
        </w:div>
        <w:div w:id="694967898">
          <w:marLeft w:val="480"/>
          <w:marRight w:val="0"/>
          <w:marTop w:val="0"/>
          <w:marBottom w:val="0"/>
          <w:divBdr>
            <w:top w:val="none" w:sz="0" w:space="0" w:color="auto"/>
            <w:left w:val="none" w:sz="0" w:space="0" w:color="auto"/>
            <w:bottom w:val="none" w:sz="0" w:space="0" w:color="auto"/>
            <w:right w:val="none" w:sz="0" w:space="0" w:color="auto"/>
          </w:divBdr>
        </w:div>
        <w:div w:id="705181529">
          <w:marLeft w:val="480"/>
          <w:marRight w:val="0"/>
          <w:marTop w:val="0"/>
          <w:marBottom w:val="0"/>
          <w:divBdr>
            <w:top w:val="none" w:sz="0" w:space="0" w:color="auto"/>
            <w:left w:val="none" w:sz="0" w:space="0" w:color="auto"/>
            <w:bottom w:val="none" w:sz="0" w:space="0" w:color="auto"/>
            <w:right w:val="none" w:sz="0" w:space="0" w:color="auto"/>
          </w:divBdr>
        </w:div>
        <w:div w:id="781533861">
          <w:marLeft w:val="480"/>
          <w:marRight w:val="0"/>
          <w:marTop w:val="0"/>
          <w:marBottom w:val="0"/>
          <w:divBdr>
            <w:top w:val="none" w:sz="0" w:space="0" w:color="auto"/>
            <w:left w:val="none" w:sz="0" w:space="0" w:color="auto"/>
            <w:bottom w:val="none" w:sz="0" w:space="0" w:color="auto"/>
            <w:right w:val="none" w:sz="0" w:space="0" w:color="auto"/>
          </w:divBdr>
        </w:div>
        <w:div w:id="846946174">
          <w:marLeft w:val="480"/>
          <w:marRight w:val="0"/>
          <w:marTop w:val="0"/>
          <w:marBottom w:val="0"/>
          <w:divBdr>
            <w:top w:val="none" w:sz="0" w:space="0" w:color="auto"/>
            <w:left w:val="none" w:sz="0" w:space="0" w:color="auto"/>
            <w:bottom w:val="none" w:sz="0" w:space="0" w:color="auto"/>
            <w:right w:val="none" w:sz="0" w:space="0" w:color="auto"/>
          </w:divBdr>
        </w:div>
        <w:div w:id="847329061">
          <w:marLeft w:val="480"/>
          <w:marRight w:val="0"/>
          <w:marTop w:val="0"/>
          <w:marBottom w:val="0"/>
          <w:divBdr>
            <w:top w:val="none" w:sz="0" w:space="0" w:color="auto"/>
            <w:left w:val="none" w:sz="0" w:space="0" w:color="auto"/>
            <w:bottom w:val="none" w:sz="0" w:space="0" w:color="auto"/>
            <w:right w:val="none" w:sz="0" w:space="0" w:color="auto"/>
          </w:divBdr>
        </w:div>
        <w:div w:id="852301593">
          <w:marLeft w:val="480"/>
          <w:marRight w:val="0"/>
          <w:marTop w:val="0"/>
          <w:marBottom w:val="0"/>
          <w:divBdr>
            <w:top w:val="none" w:sz="0" w:space="0" w:color="auto"/>
            <w:left w:val="none" w:sz="0" w:space="0" w:color="auto"/>
            <w:bottom w:val="none" w:sz="0" w:space="0" w:color="auto"/>
            <w:right w:val="none" w:sz="0" w:space="0" w:color="auto"/>
          </w:divBdr>
        </w:div>
        <w:div w:id="923414684">
          <w:marLeft w:val="480"/>
          <w:marRight w:val="0"/>
          <w:marTop w:val="0"/>
          <w:marBottom w:val="0"/>
          <w:divBdr>
            <w:top w:val="none" w:sz="0" w:space="0" w:color="auto"/>
            <w:left w:val="none" w:sz="0" w:space="0" w:color="auto"/>
            <w:bottom w:val="none" w:sz="0" w:space="0" w:color="auto"/>
            <w:right w:val="none" w:sz="0" w:space="0" w:color="auto"/>
          </w:divBdr>
        </w:div>
        <w:div w:id="924727943">
          <w:marLeft w:val="480"/>
          <w:marRight w:val="0"/>
          <w:marTop w:val="0"/>
          <w:marBottom w:val="0"/>
          <w:divBdr>
            <w:top w:val="none" w:sz="0" w:space="0" w:color="auto"/>
            <w:left w:val="none" w:sz="0" w:space="0" w:color="auto"/>
            <w:bottom w:val="none" w:sz="0" w:space="0" w:color="auto"/>
            <w:right w:val="none" w:sz="0" w:space="0" w:color="auto"/>
          </w:divBdr>
        </w:div>
        <w:div w:id="935987936">
          <w:marLeft w:val="480"/>
          <w:marRight w:val="0"/>
          <w:marTop w:val="0"/>
          <w:marBottom w:val="0"/>
          <w:divBdr>
            <w:top w:val="none" w:sz="0" w:space="0" w:color="auto"/>
            <w:left w:val="none" w:sz="0" w:space="0" w:color="auto"/>
            <w:bottom w:val="none" w:sz="0" w:space="0" w:color="auto"/>
            <w:right w:val="none" w:sz="0" w:space="0" w:color="auto"/>
          </w:divBdr>
        </w:div>
        <w:div w:id="938561139">
          <w:marLeft w:val="480"/>
          <w:marRight w:val="0"/>
          <w:marTop w:val="0"/>
          <w:marBottom w:val="0"/>
          <w:divBdr>
            <w:top w:val="none" w:sz="0" w:space="0" w:color="auto"/>
            <w:left w:val="none" w:sz="0" w:space="0" w:color="auto"/>
            <w:bottom w:val="none" w:sz="0" w:space="0" w:color="auto"/>
            <w:right w:val="none" w:sz="0" w:space="0" w:color="auto"/>
          </w:divBdr>
        </w:div>
        <w:div w:id="1013918801">
          <w:marLeft w:val="480"/>
          <w:marRight w:val="0"/>
          <w:marTop w:val="0"/>
          <w:marBottom w:val="0"/>
          <w:divBdr>
            <w:top w:val="none" w:sz="0" w:space="0" w:color="auto"/>
            <w:left w:val="none" w:sz="0" w:space="0" w:color="auto"/>
            <w:bottom w:val="none" w:sz="0" w:space="0" w:color="auto"/>
            <w:right w:val="none" w:sz="0" w:space="0" w:color="auto"/>
          </w:divBdr>
        </w:div>
        <w:div w:id="1021782025">
          <w:marLeft w:val="480"/>
          <w:marRight w:val="0"/>
          <w:marTop w:val="0"/>
          <w:marBottom w:val="0"/>
          <w:divBdr>
            <w:top w:val="none" w:sz="0" w:space="0" w:color="auto"/>
            <w:left w:val="none" w:sz="0" w:space="0" w:color="auto"/>
            <w:bottom w:val="none" w:sz="0" w:space="0" w:color="auto"/>
            <w:right w:val="none" w:sz="0" w:space="0" w:color="auto"/>
          </w:divBdr>
        </w:div>
        <w:div w:id="1034115489">
          <w:marLeft w:val="480"/>
          <w:marRight w:val="0"/>
          <w:marTop w:val="0"/>
          <w:marBottom w:val="0"/>
          <w:divBdr>
            <w:top w:val="none" w:sz="0" w:space="0" w:color="auto"/>
            <w:left w:val="none" w:sz="0" w:space="0" w:color="auto"/>
            <w:bottom w:val="none" w:sz="0" w:space="0" w:color="auto"/>
            <w:right w:val="none" w:sz="0" w:space="0" w:color="auto"/>
          </w:divBdr>
        </w:div>
        <w:div w:id="1107578522">
          <w:marLeft w:val="480"/>
          <w:marRight w:val="0"/>
          <w:marTop w:val="0"/>
          <w:marBottom w:val="0"/>
          <w:divBdr>
            <w:top w:val="none" w:sz="0" w:space="0" w:color="auto"/>
            <w:left w:val="none" w:sz="0" w:space="0" w:color="auto"/>
            <w:bottom w:val="none" w:sz="0" w:space="0" w:color="auto"/>
            <w:right w:val="none" w:sz="0" w:space="0" w:color="auto"/>
          </w:divBdr>
        </w:div>
        <w:div w:id="1113478898">
          <w:marLeft w:val="480"/>
          <w:marRight w:val="0"/>
          <w:marTop w:val="0"/>
          <w:marBottom w:val="0"/>
          <w:divBdr>
            <w:top w:val="none" w:sz="0" w:space="0" w:color="auto"/>
            <w:left w:val="none" w:sz="0" w:space="0" w:color="auto"/>
            <w:bottom w:val="none" w:sz="0" w:space="0" w:color="auto"/>
            <w:right w:val="none" w:sz="0" w:space="0" w:color="auto"/>
          </w:divBdr>
        </w:div>
        <w:div w:id="1113944490">
          <w:marLeft w:val="480"/>
          <w:marRight w:val="0"/>
          <w:marTop w:val="0"/>
          <w:marBottom w:val="0"/>
          <w:divBdr>
            <w:top w:val="none" w:sz="0" w:space="0" w:color="auto"/>
            <w:left w:val="none" w:sz="0" w:space="0" w:color="auto"/>
            <w:bottom w:val="none" w:sz="0" w:space="0" w:color="auto"/>
            <w:right w:val="none" w:sz="0" w:space="0" w:color="auto"/>
          </w:divBdr>
        </w:div>
        <w:div w:id="1133908464">
          <w:marLeft w:val="480"/>
          <w:marRight w:val="0"/>
          <w:marTop w:val="0"/>
          <w:marBottom w:val="0"/>
          <w:divBdr>
            <w:top w:val="none" w:sz="0" w:space="0" w:color="auto"/>
            <w:left w:val="none" w:sz="0" w:space="0" w:color="auto"/>
            <w:bottom w:val="none" w:sz="0" w:space="0" w:color="auto"/>
            <w:right w:val="none" w:sz="0" w:space="0" w:color="auto"/>
          </w:divBdr>
        </w:div>
        <w:div w:id="1158694713">
          <w:marLeft w:val="480"/>
          <w:marRight w:val="0"/>
          <w:marTop w:val="0"/>
          <w:marBottom w:val="0"/>
          <w:divBdr>
            <w:top w:val="none" w:sz="0" w:space="0" w:color="auto"/>
            <w:left w:val="none" w:sz="0" w:space="0" w:color="auto"/>
            <w:bottom w:val="none" w:sz="0" w:space="0" w:color="auto"/>
            <w:right w:val="none" w:sz="0" w:space="0" w:color="auto"/>
          </w:divBdr>
        </w:div>
        <w:div w:id="1242956064">
          <w:marLeft w:val="480"/>
          <w:marRight w:val="0"/>
          <w:marTop w:val="0"/>
          <w:marBottom w:val="0"/>
          <w:divBdr>
            <w:top w:val="none" w:sz="0" w:space="0" w:color="auto"/>
            <w:left w:val="none" w:sz="0" w:space="0" w:color="auto"/>
            <w:bottom w:val="none" w:sz="0" w:space="0" w:color="auto"/>
            <w:right w:val="none" w:sz="0" w:space="0" w:color="auto"/>
          </w:divBdr>
        </w:div>
        <w:div w:id="1246573496">
          <w:marLeft w:val="480"/>
          <w:marRight w:val="0"/>
          <w:marTop w:val="0"/>
          <w:marBottom w:val="0"/>
          <w:divBdr>
            <w:top w:val="none" w:sz="0" w:space="0" w:color="auto"/>
            <w:left w:val="none" w:sz="0" w:space="0" w:color="auto"/>
            <w:bottom w:val="none" w:sz="0" w:space="0" w:color="auto"/>
            <w:right w:val="none" w:sz="0" w:space="0" w:color="auto"/>
          </w:divBdr>
        </w:div>
        <w:div w:id="1286814542">
          <w:marLeft w:val="480"/>
          <w:marRight w:val="0"/>
          <w:marTop w:val="0"/>
          <w:marBottom w:val="0"/>
          <w:divBdr>
            <w:top w:val="none" w:sz="0" w:space="0" w:color="auto"/>
            <w:left w:val="none" w:sz="0" w:space="0" w:color="auto"/>
            <w:bottom w:val="none" w:sz="0" w:space="0" w:color="auto"/>
            <w:right w:val="none" w:sz="0" w:space="0" w:color="auto"/>
          </w:divBdr>
        </w:div>
        <w:div w:id="1302424134">
          <w:marLeft w:val="480"/>
          <w:marRight w:val="0"/>
          <w:marTop w:val="0"/>
          <w:marBottom w:val="0"/>
          <w:divBdr>
            <w:top w:val="none" w:sz="0" w:space="0" w:color="auto"/>
            <w:left w:val="none" w:sz="0" w:space="0" w:color="auto"/>
            <w:bottom w:val="none" w:sz="0" w:space="0" w:color="auto"/>
            <w:right w:val="none" w:sz="0" w:space="0" w:color="auto"/>
          </w:divBdr>
        </w:div>
        <w:div w:id="1329286435">
          <w:marLeft w:val="480"/>
          <w:marRight w:val="0"/>
          <w:marTop w:val="0"/>
          <w:marBottom w:val="0"/>
          <w:divBdr>
            <w:top w:val="none" w:sz="0" w:space="0" w:color="auto"/>
            <w:left w:val="none" w:sz="0" w:space="0" w:color="auto"/>
            <w:bottom w:val="none" w:sz="0" w:space="0" w:color="auto"/>
            <w:right w:val="none" w:sz="0" w:space="0" w:color="auto"/>
          </w:divBdr>
        </w:div>
        <w:div w:id="1492215782">
          <w:marLeft w:val="480"/>
          <w:marRight w:val="0"/>
          <w:marTop w:val="0"/>
          <w:marBottom w:val="0"/>
          <w:divBdr>
            <w:top w:val="none" w:sz="0" w:space="0" w:color="auto"/>
            <w:left w:val="none" w:sz="0" w:space="0" w:color="auto"/>
            <w:bottom w:val="none" w:sz="0" w:space="0" w:color="auto"/>
            <w:right w:val="none" w:sz="0" w:space="0" w:color="auto"/>
          </w:divBdr>
        </w:div>
        <w:div w:id="1496526791">
          <w:marLeft w:val="480"/>
          <w:marRight w:val="0"/>
          <w:marTop w:val="0"/>
          <w:marBottom w:val="0"/>
          <w:divBdr>
            <w:top w:val="none" w:sz="0" w:space="0" w:color="auto"/>
            <w:left w:val="none" w:sz="0" w:space="0" w:color="auto"/>
            <w:bottom w:val="none" w:sz="0" w:space="0" w:color="auto"/>
            <w:right w:val="none" w:sz="0" w:space="0" w:color="auto"/>
          </w:divBdr>
        </w:div>
        <w:div w:id="1512068879">
          <w:marLeft w:val="480"/>
          <w:marRight w:val="0"/>
          <w:marTop w:val="0"/>
          <w:marBottom w:val="0"/>
          <w:divBdr>
            <w:top w:val="none" w:sz="0" w:space="0" w:color="auto"/>
            <w:left w:val="none" w:sz="0" w:space="0" w:color="auto"/>
            <w:bottom w:val="none" w:sz="0" w:space="0" w:color="auto"/>
            <w:right w:val="none" w:sz="0" w:space="0" w:color="auto"/>
          </w:divBdr>
        </w:div>
        <w:div w:id="1597591935">
          <w:marLeft w:val="480"/>
          <w:marRight w:val="0"/>
          <w:marTop w:val="0"/>
          <w:marBottom w:val="0"/>
          <w:divBdr>
            <w:top w:val="none" w:sz="0" w:space="0" w:color="auto"/>
            <w:left w:val="none" w:sz="0" w:space="0" w:color="auto"/>
            <w:bottom w:val="none" w:sz="0" w:space="0" w:color="auto"/>
            <w:right w:val="none" w:sz="0" w:space="0" w:color="auto"/>
          </w:divBdr>
        </w:div>
        <w:div w:id="1602956824">
          <w:marLeft w:val="480"/>
          <w:marRight w:val="0"/>
          <w:marTop w:val="0"/>
          <w:marBottom w:val="0"/>
          <w:divBdr>
            <w:top w:val="none" w:sz="0" w:space="0" w:color="auto"/>
            <w:left w:val="none" w:sz="0" w:space="0" w:color="auto"/>
            <w:bottom w:val="none" w:sz="0" w:space="0" w:color="auto"/>
            <w:right w:val="none" w:sz="0" w:space="0" w:color="auto"/>
          </w:divBdr>
        </w:div>
        <w:div w:id="1677029897">
          <w:marLeft w:val="480"/>
          <w:marRight w:val="0"/>
          <w:marTop w:val="0"/>
          <w:marBottom w:val="0"/>
          <w:divBdr>
            <w:top w:val="none" w:sz="0" w:space="0" w:color="auto"/>
            <w:left w:val="none" w:sz="0" w:space="0" w:color="auto"/>
            <w:bottom w:val="none" w:sz="0" w:space="0" w:color="auto"/>
            <w:right w:val="none" w:sz="0" w:space="0" w:color="auto"/>
          </w:divBdr>
        </w:div>
        <w:div w:id="1685210094">
          <w:marLeft w:val="480"/>
          <w:marRight w:val="0"/>
          <w:marTop w:val="0"/>
          <w:marBottom w:val="0"/>
          <w:divBdr>
            <w:top w:val="none" w:sz="0" w:space="0" w:color="auto"/>
            <w:left w:val="none" w:sz="0" w:space="0" w:color="auto"/>
            <w:bottom w:val="none" w:sz="0" w:space="0" w:color="auto"/>
            <w:right w:val="none" w:sz="0" w:space="0" w:color="auto"/>
          </w:divBdr>
        </w:div>
        <w:div w:id="1708555801">
          <w:marLeft w:val="480"/>
          <w:marRight w:val="0"/>
          <w:marTop w:val="0"/>
          <w:marBottom w:val="0"/>
          <w:divBdr>
            <w:top w:val="none" w:sz="0" w:space="0" w:color="auto"/>
            <w:left w:val="none" w:sz="0" w:space="0" w:color="auto"/>
            <w:bottom w:val="none" w:sz="0" w:space="0" w:color="auto"/>
            <w:right w:val="none" w:sz="0" w:space="0" w:color="auto"/>
          </w:divBdr>
        </w:div>
        <w:div w:id="1710301466">
          <w:marLeft w:val="480"/>
          <w:marRight w:val="0"/>
          <w:marTop w:val="0"/>
          <w:marBottom w:val="0"/>
          <w:divBdr>
            <w:top w:val="none" w:sz="0" w:space="0" w:color="auto"/>
            <w:left w:val="none" w:sz="0" w:space="0" w:color="auto"/>
            <w:bottom w:val="none" w:sz="0" w:space="0" w:color="auto"/>
            <w:right w:val="none" w:sz="0" w:space="0" w:color="auto"/>
          </w:divBdr>
        </w:div>
        <w:div w:id="1932546701">
          <w:marLeft w:val="480"/>
          <w:marRight w:val="0"/>
          <w:marTop w:val="0"/>
          <w:marBottom w:val="0"/>
          <w:divBdr>
            <w:top w:val="none" w:sz="0" w:space="0" w:color="auto"/>
            <w:left w:val="none" w:sz="0" w:space="0" w:color="auto"/>
            <w:bottom w:val="none" w:sz="0" w:space="0" w:color="auto"/>
            <w:right w:val="none" w:sz="0" w:space="0" w:color="auto"/>
          </w:divBdr>
        </w:div>
        <w:div w:id="1969554230">
          <w:marLeft w:val="480"/>
          <w:marRight w:val="0"/>
          <w:marTop w:val="0"/>
          <w:marBottom w:val="0"/>
          <w:divBdr>
            <w:top w:val="none" w:sz="0" w:space="0" w:color="auto"/>
            <w:left w:val="none" w:sz="0" w:space="0" w:color="auto"/>
            <w:bottom w:val="none" w:sz="0" w:space="0" w:color="auto"/>
            <w:right w:val="none" w:sz="0" w:space="0" w:color="auto"/>
          </w:divBdr>
        </w:div>
        <w:div w:id="2001888755">
          <w:marLeft w:val="480"/>
          <w:marRight w:val="0"/>
          <w:marTop w:val="0"/>
          <w:marBottom w:val="0"/>
          <w:divBdr>
            <w:top w:val="none" w:sz="0" w:space="0" w:color="auto"/>
            <w:left w:val="none" w:sz="0" w:space="0" w:color="auto"/>
            <w:bottom w:val="none" w:sz="0" w:space="0" w:color="auto"/>
            <w:right w:val="none" w:sz="0" w:space="0" w:color="auto"/>
          </w:divBdr>
        </w:div>
        <w:div w:id="2003003684">
          <w:marLeft w:val="480"/>
          <w:marRight w:val="0"/>
          <w:marTop w:val="0"/>
          <w:marBottom w:val="0"/>
          <w:divBdr>
            <w:top w:val="none" w:sz="0" w:space="0" w:color="auto"/>
            <w:left w:val="none" w:sz="0" w:space="0" w:color="auto"/>
            <w:bottom w:val="none" w:sz="0" w:space="0" w:color="auto"/>
            <w:right w:val="none" w:sz="0" w:space="0" w:color="auto"/>
          </w:divBdr>
        </w:div>
        <w:div w:id="2050299506">
          <w:marLeft w:val="480"/>
          <w:marRight w:val="0"/>
          <w:marTop w:val="0"/>
          <w:marBottom w:val="0"/>
          <w:divBdr>
            <w:top w:val="none" w:sz="0" w:space="0" w:color="auto"/>
            <w:left w:val="none" w:sz="0" w:space="0" w:color="auto"/>
            <w:bottom w:val="none" w:sz="0" w:space="0" w:color="auto"/>
            <w:right w:val="none" w:sz="0" w:space="0" w:color="auto"/>
          </w:divBdr>
        </w:div>
        <w:div w:id="2073042114">
          <w:marLeft w:val="480"/>
          <w:marRight w:val="0"/>
          <w:marTop w:val="0"/>
          <w:marBottom w:val="0"/>
          <w:divBdr>
            <w:top w:val="none" w:sz="0" w:space="0" w:color="auto"/>
            <w:left w:val="none" w:sz="0" w:space="0" w:color="auto"/>
            <w:bottom w:val="none" w:sz="0" w:space="0" w:color="auto"/>
            <w:right w:val="none" w:sz="0" w:space="0" w:color="auto"/>
          </w:divBdr>
        </w:div>
        <w:div w:id="2091389050">
          <w:marLeft w:val="480"/>
          <w:marRight w:val="0"/>
          <w:marTop w:val="0"/>
          <w:marBottom w:val="0"/>
          <w:divBdr>
            <w:top w:val="none" w:sz="0" w:space="0" w:color="auto"/>
            <w:left w:val="none" w:sz="0" w:space="0" w:color="auto"/>
            <w:bottom w:val="none" w:sz="0" w:space="0" w:color="auto"/>
            <w:right w:val="none" w:sz="0" w:space="0" w:color="auto"/>
          </w:divBdr>
        </w:div>
        <w:div w:id="2099906122">
          <w:marLeft w:val="480"/>
          <w:marRight w:val="0"/>
          <w:marTop w:val="0"/>
          <w:marBottom w:val="0"/>
          <w:divBdr>
            <w:top w:val="none" w:sz="0" w:space="0" w:color="auto"/>
            <w:left w:val="none" w:sz="0" w:space="0" w:color="auto"/>
            <w:bottom w:val="none" w:sz="0" w:space="0" w:color="auto"/>
            <w:right w:val="none" w:sz="0" w:space="0" w:color="auto"/>
          </w:divBdr>
        </w:div>
        <w:div w:id="2103908694">
          <w:marLeft w:val="480"/>
          <w:marRight w:val="0"/>
          <w:marTop w:val="0"/>
          <w:marBottom w:val="0"/>
          <w:divBdr>
            <w:top w:val="none" w:sz="0" w:space="0" w:color="auto"/>
            <w:left w:val="none" w:sz="0" w:space="0" w:color="auto"/>
            <w:bottom w:val="none" w:sz="0" w:space="0" w:color="auto"/>
            <w:right w:val="none" w:sz="0" w:space="0" w:color="auto"/>
          </w:divBdr>
        </w:div>
        <w:div w:id="2122911596">
          <w:marLeft w:val="480"/>
          <w:marRight w:val="0"/>
          <w:marTop w:val="0"/>
          <w:marBottom w:val="0"/>
          <w:divBdr>
            <w:top w:val="none" w:sz="0" w:space="0" w:color="auto"/>
            <w:left w:val="none" w:sz="0" w:space="0" w:color="auto"/>
            <w:bottom w:val="none" w:sz="0" w:space="0" w:color="auto"/>
            <w:right w:val="none" w:sz="0" w:space="0" w:color="auto"/>
          </w:divBdr>
        </w:div>
      </w:divsChild>
    </w:div>
    <w:div w:id="1219122432">
      <w:bodyDiv w:val="1"/>
      <w:marLeft w:val="0"/>
      <w:marRight w:val="0"/>
      <w:marTop w:val="0"/>
      <w:marBottom w:val="0"/>
      <w:divBdr>
        <w:top w:val="none" w:sz="0" w:space="0" w:color="auto"/>
        <w:left w:val="none" w:sz="0" w:space="0" w:color="auto"/>
        <w:bottom w:val="none" w:sz="0" w:space="0" w:color="auto"/>
        <w:right w:val="none" w:sz="0" w:space="0" w:color="auto"/>
      </w:divBdr>
      <w:divsChild>
        <w:div w:id="51392230">
          <w:marLeft w:val="480"/>
          <w:marRight w:val="0"/>
          <w:marTop w:val="0"/>
          <w:marBottom w:val="0"/>
          <w:divBdr>
            <w:top w:val="none" w:sz="0" w:space="0" w:color="auto"/>
            <w:left w:val="none" w:sz="0" w:space="0" w:color="auto"/>
            <w:bottom w:val="none" w:sz="0" w:space="0" w:color="auto"/>
            <w:right w:val="none" w:sz="0" w:space="0" w:color="auto"/>
          </w:divBdr>
        </w:div>
        <w:div w:id="174658448">
          <w:marLeft w:val="480"/>
          <w:marRight w:val="0"/>
          <w:marTop w:val="0"/>
          <w:marBottom w:val="0"/>
          <w:divBdr>
            <w:top w:val="none" w:sz="0" w:space="0" w:color="auto"/>
            <w:left w:val="none" w:sz="0" w:space="0" w:color="auto"/>
            <w:bottom w:val="none" w:sz="0" w:space="0" w:color="auto"/>
            <w:right w:val="none" w:sz="0" w:space="0" w:color="auto"/>
          </w:divBdr>
        </w:div>
        <w:div w:id="220529492">
          <w:marLeft w:val="480"/>
          <w:marRight w:val="0"/>
          <w:marTop w:val="0"/>
          <w:marBottom w:val="0"/>
          <w:divBdr>
            <w:top w:val="none" w:sz="0" w:space="0" w:color="auto"/>
            <w:left w:val="none" w:sz="0" w:space="0" w:color="auto"/>
            <w:bottom w:val="none" w:sz="0" w:space="0" w:color="auto"/>
            <w:right w:val="none" w:sz="0" w:space="0" w:color="auto"/>
          </w:divBdr>
        </w:div>
        <w:div w:id="220555387">
          <w:marLeft w:val="480"/>
          <w:marRight w:val="0"/>
          <w:marTop w:val="0"/>
          <w:marBottom w:val="0"/>
          <w:divBdr>
            <w:top w:val="none" w:sz="0" w:space="0" w:color="auto"/>
            <w:left w:val="none" w:sz="0" w:space="0" w:color="auto"/>
            <w:bottom w:val="none" w:sz="0" w:space="0" w:color="auto"/>
            <w:right w:val="none" w:sz="0" w:space="0" w:color="auto"/>
          </w:divBdr>
        </w:div>
        <w:div w:id="246621938">
          <w:marLeft w:val="480"/>
          <w:marRight w:val="0"/>
          <w:marTop w:val="0"/>
          <w:marBottom w:val="0"/>
          <w:divBdr>
            <w:top w:val="none" w:sz="0" w:space="0" w:color="auto"/>
            <w:left w:val="none" w:sz="0" w:space="0" w:color="auto"/>
            <w:bottom w:val="none" w:sz="0" w:space="0" w:color="auto"/>
            <w:right w:val="none" w:sz="0" w:space="0" w:color="auto"/>
          </w:divBdr>
        </w:div>
        <w:div w:id="333462693">
          <w:marLeft w:val="480"/>
          <w:marRight w:val="0"/>
          <w:marTop w:val="0"/>
          <w:marBottom w:val="0"/>
          <w:divBdr>
            <w:top w:val="none" w:sz="0" w:space="0" w:color="auto"/>
            <w:left w:val="none" w:sz="0" w:space="0" w:color="auto"/>
            <w:bottom w:val="none" w:sz="0" w:space="0" w:color="auto"/>
            <w:right w:val="none" w:sz="0" w:space="0" w:color="auto"/>
          </w:divBdr>
        </w:div>
        <w:div w:id="337579391">
          <w:marLeft w:val="480"/>
          <w:marRight w:val="0"/>
          <w:marTop w:val="0"/>
          <w:marBottom w:val="0"/>
          <w:divBdr>
            <w:top w:val="none" w:sz="0" w:space="0" w:color="auto"/>
            <w:left w:val="none" w:sz="0" w:space="0" w:color="auto"/>
            <w:bottom w:val="none" w:sz="0" w:space="0" w:color="auto"/>
            <w:right w:val="none" w:sz="0" w:space="0" w:color="auto"/>
          </w:divBdr>
        </w:div>
        <w:div w:id="353851154">
          <w:marLeft w:val="480"/>
          <w:marRight w:val="0"/>
          <w:marTop w:val="0"/>
          <w:marBottom w:val="0"/>
          <w:divBdr>
            <w:top w:val="none" w:sz="0" w:space="0" w:color="auto"/>
            <w:left w:val="none" w:sz="0" w:space="0" w:color="auto"/>
            <w:bottom w:val="none" w:sz="0" w:space="0" w:color="auto"/>
            <w:right w:val="none" w:sz="0" w:space="0" w:color="auto"/>
          </w:divBdr>
        </w:div>
        <w:div w:id="373045612">
          <w:marLeft w:val="480"/>
          <w:marRight w:val="0"/>
          <w:marTop w:val="0"/>
          <w:marBottom w:val="0"/>
          <w:divBdr>
            <w:top w:val="none" w:sz="0" w:space="0" w:color="auto"/>
            <w:left w:val="none" w:sz="0" w:space="0" w:color="auto"/>
            <w:bottom w:val="none" w:sz="0" w:space="0" w:color="auto"/>
            <w:right w:val="none" w:sz="0" w:space="0" w:color="auto"/>
          </w:divBdr>
        </w:div>
        <w:div w:id="469203090">
          <w:marLeft w:val="480"/>
          <w:marRight w:val="0"/>
          <w:marTop w:val="0"/>
          <w:marBottom w:val="0"/>
          <w:divBdr>
            <w:top w:val="none" w:sz="0" w:space="0" w:color="auto"/>
            <w:left w:val="none" w:sz="0" w:space="0" w:color="auto"/>
            <w:bottom w:val="none" w:sz="0" w:space="0" w:color="auto"/>
            <w:right w:val="none" w:sz="0" w:space="0" w:color="auto"/>
          </w:divBdr>
        </w:div>
        <w:div w:id="499080811">
          <w:marLeft w:val="480"/>
          <w:marRight w:val="0"/>
          <w:marTop w:val="0"/>
          <w:marBottom w:val="0"/>
          <w:divBdr>
            <w:top w:val="none" w:sz="0" w:space="0" w:color="auto"/>
            <w:left w:val="none" w:sz="0" w:space="0" w:color="auto"/>
            <w:bottom w:val="none" w:sz="0" w:space="0" w:color="auto"/>
            <w:right w:val="none" w:sz="0" w:space="0" w:color="auto"/>
          </w:divBdr>
        </w:div>
        <w:div w:id="502009261">
          <w:marLeft w:val="480"/>
          <w:marRight w:val="0"/>
          <w:marTop w:val="0"/>
          <w:marBottom w:val="0"/>
          <w:divBdr>
            <w:top w:val="none" w:sz="0" w:space="0" w:color="auto"/>
            <w:left w:val="none" w:sz="0" w:space="0" w:color="auto"/>
            <w:bottom w:val="none" w:sz="0" w:space="0" w:color="auto"/>
            <w:right w:val="none" w:sz="0" w:space="0" w:color="auto"/>
          </w:divBdr>
        </w:div>
        <w:div w:id="649795642">
          <w:marLeft w:val="480"/>
          <w:marRight w:val="0"/>
          <w:marTop w:val="0"/>
          <w:marBottom w:val="0"/>
          <w:divBdr>
            <w:top w:val="none" w:sz="0" w:space="0" w:color="auto"/>
            <w:left w:val="none" w:sz="0" w:space="0" w:color="auto"/>
            <w:bottom w:val="none" w:sz="0" w:space="0" w:color="auto"/>
            <w:right w:val="none" w:sz="0" w:space="0" w:color="auto"/>
          </w:divBdr>
        </w:div>
        <w:div w:id="705325669">
          <w:marLeft w:val="480"/>
          <w:marRight w:val="0"/>
          <w:marTop w:val="0"/>
          <w:marBottom w:val="0"/>
          <w:divBdr>
            <w:top w:val="none" w:sz="0" w:space="0" w:color="auto"/>
            <w:left w:val="none" w:sz="0" w:space="0" w:color="auto"/>
            <w:bottom w:val="none" w:sz="0" w:space="0" w:color="auto"/>
            <w:right w:val="none" w:sz="0" w:space="0" w:color="auto"/>
          </w:divBdr>
        </w:div>
        <w:div w:id="749080418">
          <w:marLeft w:val="480"/>
          <w:marRight w:val="0"/>
          <w:marTop w:val="0"/>
          <w:marBottom w:val="0"/>
          <w:divBdr>
            <w:top w:val="none" w:sz="0" w:space="0" w:color="auto"/>
            <w:left w:val="none" w:sz="0" w:space="0" w:color="auto"/>
            <w:bottom w:val="none" w:sz="0" w:space="0" w:color="auto"/>
            <w:right w:val="none" w:sz="0" w:space="0" w:color="auto"/>
          </w:divBdr>
        </w:div>
        <w:div w:id="971442856">
          <w:marLeft w:val="480"/>
          <w:marRight w:val="0"/>
          <w:marTop w:val="0"/>
          <w:marBottom w:val="0"/>
          <w:divBdr>
            <w:top w:val="none" w:sz="0" w:space="0" w:color="auto"/>
            <w:left w:val="none" w:sz="0" w:space="0" w:color="auto"/>
            <w:bottom w:val="none" w:sz="0" w:space="0" w:color="auto"/>
            <w:right w:val="none" w:sz="0" w:space="0" w:color="auto"/>
          </w:divBdr>
        </w:div>
        <w:div w:id="984242172">
          <w:marLeft w:val="480"/>
          <w:marRight w:val="0"/>
          <w:marTop w:val="0"/>
          <w:marBottom w:val="0"/>
          <w:divBdr>
            <w:top w:val="none" w:sz="0" w:space="0" w:color="auto"/>
            <w:left w:val="none" w:sz="0" w:space="0" w:color="auto"/>
            <w:bottom w:val="none" w:sz="0" w:space="0" w:color="auto"/>
            <w:right w:val="none" w:sz="0" w:space="0" w:color="auto"/>
          </w:divBdr>
        </w:div>
        <w:div w:id="1023171564">
          <w:marLeft w:val="480"/>
          <w:marRight w:val="0"/>
          <w:marTop w:val="0"/>
          <w:marBottom w:val="0"/>
          <w:divBdr>
            <w:top w:val="none" w:sz="0" w:space="0" w:color="auto"/>
            <w:left w:val="none" w:sz="0" w:space="0" w:color="auto"/>
            <w:bottom w:val="none" w:sz="0" w:space="0" w:color="auto"/>
            <w:right w:val="none" w:sz="0" w:space="0" w:color="auto"/>
          </w:divBdr>
        </w:div>
        <w:div w:id="1024863769">
          <w:marLeft w:val="480"/>
          <w:marRight w:val="0"/>
          <w:marTop w:val="0"/>
          <w:marBottom w:val="0"/>
          <w:divBdr>
            <w:top w:val="none" w:sz="0" w:space="0" w:color="auto"/>
            <w:left w:val="none" w:sz="0" w:space="0" w:color="auto"/>
            <w:bottom w:val="none" w:sz="0" w:space="0" w:color="auto"/>
            <w:right w:val="none" w:sz="0" w:space="0" w:color="auto"/>
          </w:divBdr>
        </w:div>
        <w:div w:id="1047874859">
          <w:marLeft w:val="480"/>
          <w:marRight w:val="0"/>
          <w:marTop w:val="0"/>
          <w:marBottom w:val="0"/>
          <w:divBdr>
            <w:top w:val="none" w:sz="0" w:space="0" w:color="auto"/>
            <w:left w:val="none" w:sz="0" w:space="0" w:color="auto"/>
            <w:bottom w:val="none" w:sz="0" w:space="0" w:color="auto"/>
            <w:right w:val="none" w:sz="0" w:space="0" w:color="auto"/>
          </w:divBdr>
        </w:div>
        <w:div w:id="1092581927">
          <w:marLeft w:val="480"/>
          <w:marRight w:val="0"/>
          <w:marTop w:val="0"/>
          <w:marBottom w:val="0"/>
          <w:divBdr>
            <w:top w:val="none" w:sz="0" w:space="0" w:color="auto"/>
            <w:left w:val="none" w:sz="0" w:space="0" w:color="auto"/>
            <w:bottom w:val="none" w:sz="0" w:space="0" w:color="auto"/>
            <w:right w:val="none" w:sz="0" w:space="0" w:color="auto"/>
          </w:divBdr>
        </w:div>
        <w:div w:id="1108550363">
          <w:marLeft w:val="480"/>
          <w:marRight w:val="0"/>
          <w:marTop w:val="0"/>
          <w:marBottom w:val="0"/>
          <w:divBdr>
            <w:top w:val="none" w:sz="0" w:space="0" w:color="auto"/>
            <w:left w:val="none" w:sz="0" w:space="0" w:color="auto"/>
            <w:bottom w:val="none" w:sz="0" w:space="0" w:color="auto"/>
            <w:right w:val="none" w:sz="0" w:space="0" w:color="auto"/>
          </w:divBdr>
        </w:div>
        <w:div w:id="1120607305">
          <w:marLeft w:val="480"/>
          <w:marRight w:val="0"/>
          <w:marTop w:val="0"/>
          <w:marBottom w:val="0"/>
          <w:divBdr>
            <w:top w:val="none" w:sz="0" w:space="0" w:color="auto"/>
            <w:left w:val="none" w:sz="0" w:space="0" w:color="auto"/>
            <w:bottom w:val="none" w:sz="0" w:space="0" w:color="auto"/>
            <w:right w:val="none" w:sz="0" w:space="0" w:color="auto"/>
          </w:divBdr>
        </w:div>
        <w:div w:id="1208641105">
          <w:marLeft w:val="480"/>
          <w:marRight w:val="0"/>
          <w:marTop w:val="0"/>
          <w:marBottom w:val="0"/>
          <w:divBdr>
            <w:top w:val="none" w:sz="0" w:space="0" w:color="auto"/>
            <w:left w:val="none" w:sz="0" w:space="0" w:color="auto"/>
            <w:bottom w:val="none" w:sz="0" w:space="0" w:color="auto"/>
            <w:right w:val="none" w:sz="0" w:space="0" w:color="auto"/>
          </w:divBdr>
        </w:div>
        <w:div w:id="1297374272">
          <w:marLeft w:val="480"/>
          <w:marRight w:val="0"/>
          <w:marTop w:val="0"/>
          <w:marBottom w:val="0"/>
          <w:divBdr>
            <w:top w:val="none" w:sz="0" w:space="0" w:color="auto"/>
            <w:left w:val="none" w:sz="0" w:space="0" w:color="auto"/>
            <w:bottom w:val="none" w:sz="0" w:space="0" w:color="auto"/>
            <w:right w:val="none" w:sz="0" w:space="0" w:color="auto"/>
          </w:divBdr>
        </w:div>
        <w:div w:id="1314405483">
          <w:marLeft w:val="480"/>
          <w:marRight w:val="0"/>
          <w:marTop w:val="0"/>
          <w:marBottom w:val="0"/>
          <w:divBdr>
            <w:top w:val="none" w:sz="0" w:space="0" w:color="auto"/>
            <w:left w:val="none" w:sz="0" w:space="0" w:color="auto"/>
            <w:bottom w:val="none" w:sz="0" w:space="0" w:color="auto"/>
            <w:right w:val="none" w:sz="0" w:space="0" w:color="auto"/>
          </w:divBdr>
        </w:div>
        <w:div w:id="1349408809">
          <w:marLeft w:val="480"/>
          <w:marRight w:val="0"/>
          <w:marTop w:val="0"/>
          <w:marBottom w:val="0"/>
          <w:divBdr>
            <w:top w:val="none" w:sz="0" w:space="0" w:color="auto"/>
            <w:left w:val="none" w:sz="0" w:space="0" w:color="auto"/>
            <w:bottom w:val="none" w:sz="0" w:space="0" w:color="auto"/>
            <w:right w:val="none" w:sz="0" w:space="0" w:color="auto"/>
          </w:divBdr>
        </w:div>
        <w:div w:id="1371032874">
          <w:marLeft w:val="480"/>
          <w:marRight w:val="0"/>
          <w:marTop w:val="0"/>
          <w:marBottom w:val="0"/>
          <w:divBdr>
            <w:top w:val="none" w:sz="0" w:space="0" w:color="auto"/>
            <w:left w:val="none" w:sz="0" w:space="0" w:color="auto"/>
            <w:bottom w:val="none" w:sz="0" w:space="0" w:color="auto"/>
            <w:right w:val="none" w:sz="0" w:space="0" w:color="auto"/>
          </w:divBdr>
        </w:div>
        <w:div w:id="1372413408">
          <w:marLeft w:val="480"/>
          <w:marRight w:val="0"/>
          <w:marTop w:val="0"/>
          <w:marBottom w:val="0"/>
          <w:divBdr>
            <w:top w:val="none" w:sz="0" w:space="0" w:color="auto"/>
            <w:left w:val="none" w:sz="0" w:space="0" w:color="auto"/>
            <w:bottom w:val="none" w:sz="0" w:space="0" w:color="auto"/>
            <w:right w:val="none" w:sz="0" w:space="0" w:color="auto"/>
          </w:divBdr>
        </w:div>
        <w:div w:id="1378161811">
          <w:marLeft w:val="480"/>
          <w:marRight w:val="0"/>
          <w:marTop w:val="0"/>
          <w:marBottom w:val="0"/>
          <w:divBdr>
            <w:top w:val="none" w:sz="0" w:space="0" w:color="auto"/>
            <w:left w:val="none" w:sz="0" w:space="0" w:color="auto"/>
            <w:bottom w:val="none" w:sz="0" w:space="0" w:color="auto"/>
            <w:right w:val="none" w:sz="0" w:space="0" w:color="auto"/>
          </w:divBdr>
        </w:div>
        <w:div w:id="1403211294">
          <w:marLeft w:val="480"/>
          <w:marRight w:val="0"/>
          <w:marTop w:val="0"/>
          <w:marBottom w:val="0"/>
          <w:divBdr>
            <w:top w:val="none" w:sz="0" w:space="0" w:color="auto"/>
            <w:left w:val="none" w:sz="0" w:space="0" w:color="auto"/>
            <w:bottom w:val="none" w:sz="0" w:space="0" w:color="auto"/>
            <w:right w:val="none" w:sz="0" w:space="0" w:color="auto"/>
          </w:divBdr>
        </w:div>
        <w:div w:id="1446726477">
          <w:marLeft w:val="480"/>
          <w:marRight w:val="0"/>
          <w:marTop w:val="0"/>
          <w:marBottom w:val="0"/>
          <w:divBdr>
            <w:top w:val="none" w:sz="0" w:space="0" w:color="auto"/>
            <w:left w:val="none" w:sz="0" w:space="0" w:color="auto"/>
            <w:bottom w:val="none" w:sz="0" w:space="0" w:color="auto"/>
            <w:right w:val="none" w:sz="0" w:space="0" w:color="auto"/>
          </w:divBdr>
        </w:div>
        <w:div w:id="1483086969">
          <w:marLeft w:val="480"/>
          <w:marRight w:val="0"/>
          <w:marTop w:val="0"/>
          <w:marBottom w:val="0"/>
          <w:divBdr>
            <w:top w:val="none" w:sz="0" w:space="0" w:color="auto"/>
            <w:left w:val="none" w:sz="0" w:space="0" w:color="auto"/>
            <w:bottom w:val="none" w:sz="0" w:space="0" w:color="auto"/>
            <w:right w:val="none" w:sz="0" w:space="0" w:color="auto"/>
          </w:divBdr>
        </w:div>
        <w:div w:id="1636064620">
          <w:marLeft w:val="480"/>
          <w:marRight w:val="0"/>
          <w:marTop w:val="0"/>
          <w:marBottom w:val="0"/>
          <w:divBdr>
            <w:top w:val="none" w:sz="0" w:space="0" w:color="auto"/>
            <w:left w:val="none" w:sz="0" w:space="0" w:color="auto"/>
            <w:bottom w:val="none" w:sz="0" w:space="0" w:color="auto"/>
            <w:right w:val="none" w:sz="0" w:space="0" w:color="auto"/>
          </w:divBdr>
        </w:div>
        <w:div w:id="1750617048">
          <w:marLeft w:val="480"/>
          <w:marRight w:val="0"/>
          <w:marTop w:val="0"/>
          <w:marBottom w:val="0"/>
          <w:divBdr>
            <w:top w:val="none" w:sz="0" w:space="0" w:color="auto"/>
            <w:left w:val="none" w:sz="0" w:space="0" w:color="auto"/>
            <w:bottom w:val="none" w:sz="0" w:space="0" w:color="auto"/>
            <w:right w:val="none" w:sz="0" w:space="0" w:color="auto"/>
          </w:divBdr>
        </w:div>
        <w:div w:id="1761221732">
          <w:marLeft w:val="480"/>
          <w:marRight w:val="0"/>
          <w:marTop w:val="0"/>
          <w:marBottom w:val="0"/>
          <w:divBdr>
            <w:top w:val="none" w:sz="0" w:space="0" w:color="auto"/>
            <w:left w:val="none" w:sz="0" w:space="0" w:color="auto"/>
            <w:bottom w:val="none" w:sz="0" w:space="0" w:color="auto"/>
            <w:right w:val="none" w:sz="0" w:space="0" w:color="auto"/>
          </w:divBdr>
        </w:div>
        <w:div w:id="1792897247">
          <w:marLeft w:val="480"/>
          <w:marRight w:val="0"/>
          <w:marTop w:val="0"/>
          <w:marBottom w:val="0"/>
          <w:divBdr>
            <w:top w:val="none" w:sz="0" w:space="0" w:color="auto"/>
            <w:left w:val="none" w:sz="0" w:space="0" w:color="auto"/>
            <w:bottom w:val="none" w:sz="0" w:space="0" w:color="auto"/>
            <w:right w:val="none" w:sz="0" w:space="0" w:color="auto"/>
          </w:divBdr>
        </w:div>
        <w:div w:id="1831673035">
          <w:marLeft w:val="480"/>
          <w:marRight w:val="0"/>
          <w:marTop w:val="0"/>
          <w:marBottom w:val="0"/>
          <w:divBdr>
            <w:top w:val="none" w:sz="0" w:space="0" w:color="auto"/>
            <w:left w:val="none" w:sz="0" w:space="0" w:color="auto"/>
            <w:bottom w:val="none" w:sz="0" w:space="0" w:color="auto"/>
            <w:right w:val="none" w:sz="0" w:space="0" w:color="auto"/>
          </w:divBdr>
        </w:div>
        <w:div w:id="1851872530">
          <w:marLeft w:val="480"/>
          <w:marRight w:val="0"/>
          <w:marTop w:val="0"/>
          <w:marBottom w:val="0"/>
          <w:divBdr>
            <w:top w:val="none" w:sz="0" w:space="0" w:color="auto"/>
            <w:left w:val="none" w:sz="0" w:space="0" w:color="auto"/>
            <w:bottom w:val="none" w:sz="0" w:space="0" w:color="auto"/>
            <w:right w:val="none" w:sz="0" w:space="0" w:color="auto"/>
          </w:divBdr>
        </w:div>
        <w:div w:id="1866358631">
          <w:marLeft w:val="480"/>
          <w:marRight w:val="0"/>
          <w:marTop w:val="0"/>
          <w:marBottom w:val="0"/>
          <w:divBdr>
            <w:top w:val="none" w:sz="0" w:space="0" w:color="auto"/>
            <w:left w:val="none" w:sz="0" w:space="0" w:color="auto"/>
            <w:bottom w:val="none" w:sz="0" w:space="0" w:color="auto"/>
            <w:right w:val="none" w:sz="0" w:space="0" w:color="auto"/>
          </w:divBdr>
        </w:div>
        <w:div w:id="1912962732">
          <w:marLeft w:val="480"/>
          <w:marRight w:val="0"/>
          <w:marTop w:val="0"/>
          <w:marBottom w:val="0"/>
          <w:divBdr>
            <w:top w:val="none" w:sz="0" w:space="0" w:color="auto"/>
            <w:left w:val="none" w:sz="0" w:space="0" w:color="auto"/>
            <w:bottom w:val="none" w:sz="0" w:space="0" w:color="auto"/>
            <w:right w:val="none" w:sz="0" w:space="0" w:color="auto"/>
          </w:divBdr>
        </w:div>
        <w:div w:id="1973945104">
          <w:marLeft w:val="480"/>
          <w:marRight w:val="0"/>
          <w:marTop w:val="0"/>
          <w:marBottom w:val="0"/>
          <w:divBdr>
            <w:top w:val="none" w:sz="0" w:space="0" w:color="auto"/>
            <w:left w:val="none" w:sz="0" w:space="0" w:color="auto"/>
            <w:bottom w:val="none" w:sz="0" w:space="0" w:color="auto"/>
            <w:right w:val="none" w:sz="0" w:space="0" w:color="auto"/>
          </w:divBdr>
        </w:div>
        <w:div w:id="2037344670">
          <w:marLeft w:val="480"/>
          <w:marRight w:val="0"/>
          <w:marTop w:val="0"/>
          <w:marBottom w:val="0"/>
          <w:divBdr>
            <w:top w:val="none" w:sz="0" w:space="0" w:color="auto"/>
            <w:left w:val="none" w:sz="0" w:space="0" w:color="auto"/>
            <w:bottom w:val="none" w:sz="0" w:space="0" w:color="auto"/>
            <w:right w:val="none" w:sz="0" w:space="0" w:color="auto"/>
          </w:divBdr>
        </w:div>
      </w:divsChild>
    </w:div>
    <w:div w:id="1219896387">
      <w:bodyDiv w:val="1"/>
      <w:marLeft w:val="0"/>
      <w:marRight w:val="0"/>
      <w:marTop w:val="0"/>
      <w:marBottom w:val="0"/>
      <w:divBdr>
        <w:top w:val="none" w:sz="0" w:space="0" w:color="auto"/>
        <w:left w:val="none" w:sz="0" w:space="0" w:color="auto"/>
        <w:bottom w:val="none" w:sz="0" w:space="0" w:color="auto"/>
        <w:right w:val="none" w:sz="0" w:space="0" w:color="auto"/>
      </w:divBdr>
      <w:divsChild>
        <w:div w:id="5645346">
          <w:marLeft w:val="480"/>
          <w:marRight w:val="0"/>
          <w:marTop w:val="0"/>
          <w:marBottom w:val="0"/>
          <w:divBdr>
            <w:top w:val="none" w:sz="0" w:space="0" w:color="auto"/>
            <w:left w:val="none" w:sz="0" w:space="0" w:color="auto"/>
            <w:bottom w:val="none" w:sz="0" w:space="0" w:color="auto"/>
            <w:right w:val="none" w:sz="0" w:space="0" w:color="auto"/>
          </w:divBdr>
        </w:div>
        <w:div w:id="41564256">
          <w:marLeft w:val="480"/>
          <w:marRight w:val="0"/>
          <w:marTop w:val="0"/>
          <w:marBottom w:val="0"/>
          <w:divBdr>
            <w:top w:val="none" w:sz="0" w:space="0" w:color="auto"/>
            <w:left w:val="none" w:sz="0" w:space="0" w:color="auto"/>
            <w:bottom w:val="none" w:sz="0" w:space="0" w:color="auto"/>
            <w:right w:val="none" w:sz="0" w:space="0" w:color="auto"/>
          </w:divBdr>
        </w:div>
        <w:div w:id="110440132">
          <w:marLeft w:val="480"/>
          <w:marRight w:val="0"/>
          <w:marTop w:val="0"/>
          <w:marBottom w:val="0"/>
          <w:divBdr>
            <w:top w:val="none" w:sz="0" w:space="0" w:color="auto"/>
            <w:left w:val="none" w:sz="0" w:space="0" w:color="auto"/>
            <w:bottom w:val="none" w:sz="0" w:space="0" w:color="auto"/>
            <w:right w:val="none" w:sz="0" w:space="0" w:color="auto"/>
          </w:divBdr>
        </w:div>
        <w:div w:id="237253941">
          <w:marLeft w:val="480"/>
          <w:marRight w:val="0"/>
          <w:marTop w:val="0"/>
          <w:marBottom w:val="0"/>
          <w:divBdr>
            <w:top w:val="none" w:sz="0" w:space="0" w:color="auto"/>
            <w:left w:val="none" w:sz="0" w:space="0" w:color="auto"/>
            <w:bottom w:val="none" w:sz="0" w:space="0" w:color="auto"/>
            <w:right w:val="none" w:sz="0" w:space="0" w:color="auto"/>
          </w:divBdr>
        </w:div>
        <w:div w:id="256014026">
          <w:marLeft w:val="480"/>
          <w:marRight w:val="0"/>
          <w:marTop w:val="0"/>
          <w:marBottom w:val="0"/>
          <w:divBdr>
            <w:top w:val="none" w:sz="0" w:space="0" w:color="auto"/>
            <w:left w:val="none" w:sz="0" w:space="0" w:color="auto"/>
            <w:bottom w:val="none" w:sz="0" w:space="0" w:color="auto"/>
            <w:right w:val="none" w:sz="0" w:space="0" w:color="auto"/>
          </w:divBdr>
        </w:div>
        <w:div w:id="284582018">
          <w:marLeft w:val="480"/>
          <w:marRight w:val="0"/>
          <w:marTop w:val="0"/>
          <w:marBottom w:val="0"/>
          <w:divBdr>
            <w:top w:val="none" w:sz="0" w:space="0" w:color="auto"/>
            <w:left w:val="none" w:sz="0" w:space="0" w:color="auto"/>
            <w:bottom w:val="none" w:sz="0" w:space="0" w:color="auto"/>
            <w:right w:val="none" w:sz="0" w:space="0" w:color="auto"/>
          </w:divBdr>
        </w:div>
        <w:div w:id="437482239">
          <w:marLeft w:val="480"/>
          <w:marRight w:val="0"/>
          <w:marTop w:val="0"/>
          <w:marBottom w:val="0"/>
          <w:divBdr>
            <w:top w:val="none" w:sz="0" w:space="0" w:color="auto"/>
            <w:left w:val="none" w:sz="0" w:space="0" w:color="auto"/>
            <w:bottom w:val="none" w:sz="0" w:space="0" w:color="auto"/>
            <w:right w:val="none" w:sz="0" w:space="0" w:color="auto"/>
          </w:divBdr>
        </w:div>
        <w:div w:id="479856449">
          <w:marLeft w:val="480"/>
          <w:marRight w:val="0"/>
          <w:marTop w:val="0"/>
          <w:marBottom w:val="0"/>
          <w:divBdr>
            <w:top w:val="none" w:sz="0" w:space="0" w:color="auto"/>
            <w:left w:val="none" w:sz="0" w:space="0" w:color="auto"/>
            <w:bottom w:val="none" w:sz="0" w:space="0" w:color="auto"/>
            <w:right w:val="none" w:sz="0" w:space="0" w:color="auto"/>
          </w:divBdr>
        </w:div>
        <w:div w:id="521281958">
          <w:marLeft w:val="480"/>
          <w:marRight w:val="0"/>
          <w:marTop w:val="0"/>
          <w:marBottom w:val="0"/>
          <w:divBdr>
            <w:top w:val="none" w:sz="0" w:space="0" w:color="auto"/>
            <w:left w:val="none" w:sz="0" w:space="0" w:color="auto"/>
            <w:bottom w:val="none" w:sz="0" w:space="0" w:color="auto"/>
            <w:right w:val="none" w:sz="0" w:space="0" w:color="auto"/>
          </w:divBdr>
        </w:div>
        <w:div w:id="530456608">
          <w:marLeft w:val="480"/>
          <w:marRight w:val="0"/>
          <w:marTop w:val="0"/>
          <w:marBottom w:val="0"/>
          <w:divBdr>
            <w:top w:val="none" w:sz="0" w:space="0" w:color="auto"/>
            <w:left w:val="none" w:sz="0" w:space="0" w:color="auto"/>
            <w:bottom w:val="none" w:sz="0" w:space="0" w:color="auto"/>
            <w:right w:val="none" w:sz="0" w:space="0" w:color="auto"/>
          </w:divBdr>
        </w:div>
        <w:div w:id="553784170">
          <w:marLeft w:val="480"/>
          <w:marRight w:val="0"/>
          <w:marTop w:val="0"/>
          <w:marBottom w:val="0"/>
          <w:divBdr>
            <w:top w:val="none" w:sz="0" w:space="0" w:color="auto"/>
            <w:left w:val="none" w:sz="0" w:space="0" w:color="auto"/>
            <w:bottom w:val="none" w:sz="0" w:space="0" w:color="auto"/>
            <w:right w:val="none" w:sz="0" w:space="0" w:color="auto"/>
          </w:divBdr>
        </w:div>
        <w:div w:id="565117113">
          <w:marLeft w:val="480"/>
          <w:marRight w:val="0"/>
          <w:marTop w:val="0"/>
          <w:marBottom w:val="0"/>
          <w:divBdr>
            <w:top w:val="none" w:sz="0" w:space="0" w:color="auto"/>
            <w:left w:val="none" w:sz="0" w:space="0" w:color="auto"/>
            <w:bottom w:val="none" w:sz="0" w:space="0" w:color="auto"/>
            <w:right w:val="none" w:sz="0" w:space="0" w:color="auto"/>
          </w:divBdr>
        </w:div>
        <w:div w:id="599291503">
          <w:marLeft w:val="480"/>
          <w:marRight w:val="0"/>
          <w:marTop w:val="0"/>
          <w:marBottom w:val="0"/>
          <w:divBdr>
            <w:top w:val="none" w:sz="0" w:space="0" w:color="auto"/>
            <w:left w:val="none" w:sz="0" w:space="0" w:color="auto"/>
            <w:bottom w:val="none" w:sz="0" w:space="0" w:color="auto"/>
            <w:right w:val="none" w:sz="0" w:space="0" w:color="auto"/>
          </w:divBdr>
        </w:div>
        <w:div w:id="633146117">
          <w:marLeft w:val="480"/>
          <w:marRight w:val="0"/>
          <w:marTop w:val="0"/>
          <w:marBottom w:val="0"/>
          <w:divBdr>
            <w:top w:val="none" w:sz="0" w:space="0" w:color="auto"/>
            <w:left w:val="none" w:sz="0" w:space="0" w:color="auto"/>
            <w:bottom w:val="none" w:sz="0" w:space="0" w:color="auto"/>
            <w:right w:val="none" w:sz="0" w:space="0" w:color="auto"/>
          </w:divBdr>
        </w:div>
        <w:div w:id="671491439">
          <w:marLeft w:val="480"/>
          <w:marRight w:val="0"/>
          <w:marTop w:val="0"/>
          <w:marBottom w:val="0"/>
          <w:divBdr>
            <w:top w:val="none" w:sz="0" w:space="0" w:color="auto"/>
            <w:left w:val="none" w:sz="0" w:space="0" w:color="auto"/>
            <w:bottom w:val="none" w:sz="0" w:space="0" w:color="auto"/>
            <w:right w:val="none" w:sz="0" w:space="0" w:color="auto"/>
          </w:divBdr>
        </w:div>
        <w:div w:id="681709361">
          <w:marLeft w:val="480"/>
          <w:marRight w:val="0"/>
          <w:marTop w:val="0"/>
          <w:marBottom w:val="0"/>
          <w:divBdr>
            <w:top w:val="none" w:sz="0" w:space="0" w:color="auto"/>
            <w:left w:val="none" w:sz="0" w:space="0" w:color="auto"/>
            <w:bottom w:val="none" w:sz="0" w:space="0" w:color="auto"/>
            <w:right w:val="none" w:sz="0" w:space="0" w:color="auto"/>
          </w:divBdr>
        </w:div>
        <w:div w:id="699625616">
          <w:marLeft w:val="480"/>
          <w:marRight w:val="0"/>
          <w:marTop w:val="0"/>
          <w:marBottom w:val="0"/>
          <w:divBdr>
            <w:top w:val="none" w:sz="0" w:space="0" w:color="auto"/>
            <w:left w:val="none" w:sz="0" w:space="0" w:color="auto"/>
            <w:bottom w:val="none" w:sz="0" w:space="0" w:color="auto"/>
            <w:right w:val="none" w:sz="0" w:space="0" w:color="auto"/>
          </w:divBdr>
        </w:div>
        <w:div w:id="714818532">
          <w:marLeft w:val="480"/>
          <w:marRight w:val="0"/>
          <w:marTop w:val="0"/>
          <w:marBottom w:val="0"/>
          <w:divBdr>
            <w:top w:val="none" w:sz="0" w:space="0" w:color="auto"/>
            <w:left w:val="none" w:sz="0" w:space="0" w:color="auto"/>
            <w:bottom w:val="none" w:sz="0" w:space="0" w:color="auto"/>
            <w:right w:val="none" w:sz="0" w:space="0" w:color="auto"/>
          </w:divBdr>
        </w:div>
        <w:div w:id="744842335">
          <w:marLeft w:val="480"/>
          <w:marRight w:val="0"/>
          <w:marTop w:val="0"/>
          <w:marBottom w:val="0"/>
          <w:divBdr>
            <w:top w:val="none" w:sz="0" w:space="0" w:color="auto"/>
            <w:left w:val="none" w:sz="0" w:space="0" w:color="auto"/>
            <w:bottom w:val="none" w:sz="0" w:space="0" w:color="auto"/>
            <w:right w:val="none" w:sz="0" w:space="0" w:color="auto"/>
          </w:divBdr>
        </w:div>
        <w:div w:id="803815649">
          <w:marLeft w:val="480"/>
          <w:marRight w:val="0"/>
          <w:marTop w:val="0"/>
          <w:marBottom w:val="0"/>
          <w:divBdr>
            <w:top w:val="none" w:sz="0" w:space="0" w:color="auto"/>
            <w:left w:val="none" w:sz="0" w:space="0" w:color="auto"/>
            <w:bottom w:val="none" w:sz="0" w:space="0" w:color="auto"/>
            <w:right w:val="none" w:sz="0" w:space="0" w:color="auto"/>
          </w:divBdr>
        </w:div>
        <w:div w:id="808403264">
          <w:marLeft w:val="480"/>
          <w:marRight w:val="0"/>
          <w:marTop w:val="0"/>
          <w:marBottom w:val="0"/>
          <w:divBdr>
            <w:top w:val="none" w:sz="0" w:space="0" w:color="auto"/>
            <w:left w:val="none" w:sz="0" w:space="0" w:color="auto"/>
            <w:bottom w:val="none" w:sz="0" w:space="0" w:color="auto"/>
            <w:right w:val="none" w:sz="0" w:space="0" w:color="auto"/>
          </w:divBdr>
        </w:div>
        <w:div w:id="855311558">
          <w:marLeft w:val="480"/>
          <w:marRight w:val="0"/>
          <w:marTop w:val="0"/>
          <w:marBottom w:val="0"/>
          <w:divBdr>
            <w:top w:val="none" w:sz="0" w:space="0" w:color="auto"/>
            <w:left w:val="none" w:sz="0" w:space="0" w:color="auto"/>
            <w:bottom w:val="none" w:sz="0" w:space="0" w:color="auto"/>
            <w:right w:val="none" w:sz="0" w:space="0" w:color="auto"/>
          </w:divBdr>
        </w:div>
        <w:div w:id="860364253">
          <w:marLeft w:val="480"/>
          <w:marRight w:val="0"/>
          <w:marTop w:val="0"/>
          <w:marBottom w:val="0"/>
          <w:divBdr>
            <w:top w:val="none" w:sz="0" w:space="0" w:color="auto"/>
            <w:left w:val="none" w:sz="0" w:space="0" w:color="auto"/>
            <w:bottom w:val="none" w:sz="0" w:space="0" w:color="auto"/>
            <w:right w:val="none" w:sz="0" w:space="0" w:color="auto"/>
          </w:divBdr>
        </w:div>
        <w:div w:id="891190208">
          <w:marLeft w:val="480"/>
          <w:marRight w:val="0"/>
          <w:marTop w:val="0"/>
          <w:marBottom w:val="0"/>
          <w:divBdr>
            <w:top w:val="none" w:sz="0" w:space="0" w:color="auto"/>
            <w:left w:val="none" w:sz="0" w:space="0" w:color="auto"/>
            <w:bottom w:val="none" w:sz="0" w:space="0" w:color="auto"/>
            <w:right w:val="none" w:sz="0" w:space="0" w:color="auto"/>
          </w:divBdr>
        </w:div>
        <w:div w:id="892156752">
          <w:marLeft w:val="480"/>
          <w:marRight w:val="0"/>
          <w:marTop w:val="0"/>
          <w:marBottom w:val="0"/>
          <w:divBdr>
            <w:top w:val="none" w:sz="0" w:space="0" w:color="auto"/>
            <w:left w:val="none" w:sz="0" w:space="0" w:color="auto"/>
            <w:bottom w:val="none" w:sz="0" w:space="0" w:color="auto"/>
            <w:right w:val="none" w:sz="0" w:space="0" w:color="auto"/>
          </w:divBdr>
        </w:div>
        <w:div w:id="922648436">
          <w:marLeft w:val="480"/>
          <w:marRight w:val="0"/>
          <w:marTop w:val="0"/>
          <w:marBottom w:val="0"/>
          <w:divBdr>
            <w:top w:val="none" w:sz="0" w:space="0" w:color="auto"/>
            <w:left w:val="none" w:sz="0" w:space="0" w:color="auto"/>
            <w:bottom w:val="none" w:sz="0" w:space="0" w:color="auto"/>
            <w:right w:val="none" w:sz="0" w:space="0" w:color="auto"/>
          </w:divBdr>
        </w:div>
        <w:div w:id="922908551">
          <w:marLeft w:val="480"/>
          <w:marRight w:val="0"/>
          <w:marTop w:val="0"/>
          <w:marBottom w:val="0"/>
          <w:divBdr>
            <w:top w:val="none" w:sz="0" w:space="0" w:color="auto"/>
            <w:left w:val="none" w:sz="0" w:space="0" w:color="auto"/>
            <w:bottom w:val="none" w:sz="0" w:space="0" w:color="auto"/>
            <w:right w:val="none" w:sz="0" w:space="0" w:color="auto"/>
          </w:divBdr>
        </w:div>
        <w:div w:id="943810242">
          <w:marLeft w:val="480"/>
          <w:marRight w:val="0"/>
          <w:marTop w:val="0"/>
          <w:marBottom w:val="0"/>
          <w:divBdr>
            <w:top w:val="none" w:sz="0" w:space="0" w:color="auto"/>
            <w:left w:val="none" w:sz="0" w:space="0" w:color="auto"/>
            <w:bottom w:val="none" w:sz="0" w:space="0" w:color="auto"/>
            <w:right w:val="none" w:sz="0" w:space="0" w:color="auto"/>
          </w:divBdr>
        </w:div>
        <w:div w:id="952396542">
          <w:marLeft w:val="480"/>
          <w:marRight w:val="0"/>
          <w:marTop w:val="0"/>
          <w:marBottom w:val="0"/>
          <w:divBdr>
            <w:top w:val="none" w:sz="0" w:space="0" w:color="auto"/>
            <w:left w:val="none" w:sz="0" w:space="0" w:color="auto"/>
            <w:bottom w:val="none" w:sz="0" w:space="0" w:color="auto"/>
            <w:right w:val="none" w:sz="0" w:space="0" w:color="auto"/>
          </w:divBdr>
        </w:div>
        <w:div w:id="965046526">
          <w:marLeft w:val="480"/>
          <w:marRight w:val="0"/>
          <w:marTop w:val="0"/>
          <w:marBottom w:val="0"/>
          <w:divBdr>
            <w:top w:val="none" w:sz="0" w:space="0" w:color="auto"/>
            <w:left w:val="none" w:sz="0" w:space="0" w:color="auto"/>
            <w:bottom w:val="none" w:sz="0" w:space="0" w:color="auto"/>
            <w:right w:val="none" w:sz="0" w:space="0" w:color="auto"/>
          </w:divBdr>
        </w:div>
        <w:div w:id="990673287">
          <w:marLeft w:val="480"/>
          <w:marRight w:val="0"/>
          <w:marTop w:val="0"/>
          <w:marBottom w:val="0"/>
          <w:divBdr>
            <w:top w:val="none" w:sz="0" w:space="0" w:color="auto"/>
            <w:left w:val="none" w:sz="0" w:space="0" w:color="auto"/>
            <w:bottom w:val="none" w:sz="0" w:space="0" w:color="auto"/>
            <w:right w:val="none" w:sz="0" w:space="0" w:color="auto"/>
          </w:divBdr>
        </w:div>
        <w:div w:id="1046099320">
          <w:marLeft w:val="480"/>
          <w:marRight w:val="0"/>
          <w:marTop w:val="0"/>
          <w:marBottom w:val="0"/>
          <w:divBdr>
            <w:top w:val="none" w:sz="0" w:space="0" w:color="auto"/>
            <w:left w:val="none" w:sz="0" w:space="0" w:color="auto"/>
            <w:bottom w:val="none" w:sz="0" w:space="0" w:color="auto"/>
            <w:right w:val="none" w:sz="0" w:space="0" w:color="auto"/>
          </w:divBdr>
        </w:div>
        <w:div w:id="1097025501">
          <w:marLeft w:val="480"/>
          <w:marRight w:val="0"/>
          <w:marTop w:val="0"/>
          <w:marBottom w:val="0"/>
          <w:divBdr>
            <w:top w:val="none" w:sz="0" w:space="0" w:color="auto"/>
            <w:left w:val="none" w:sz="0" w:space="0" w:color="auto"/>
            <w:bottom w:val="none" w:sz="0" w:space="0" w:color="auto"/>
            <w:right w:val="none" w:sz="0" w:space="0" w:color="auto"/>
          </w:divBdr>
        </w:div>
        <w:div w:id="1136219979">
          <w:marLeft w:val="480"/>
          <w:marRight w:val="0"/>
          <w:marTop w:val="0"/>
          <w:marBottom w:val="0"/>
          <w:divBdr>
            <w:top w:val="none" w:sz="0" w:space="0" w:color="auto"/>
            <w:left w:val="none" w:sz="0" w:space="0" w:color="auto"/>
            <w:bottom w:val="none" w:sz="0" w:space="0" w:color="auto"/>
            <w:right w:val="none" w:sz="0" w:space="0" w:color="auto"/>
          </w:divBdr>
        </w:div>
        <w:div w:id="1155604006">
          <w:marLeft w:val="480"/>
          <w:marRight w:val="0"/>
          <w:marTop w:val="0"/>
          <w:marBottom w:val="0"/>
          <w:divBdr>
            <w:top w:val="none" w:sz="0" w:space="0" w:color="auto"/>
            <w:left w:val="none" w:sz="0" w:space="0" w:color="auto"/>
            <w:bottom w:val="none" w:sz="0" w:space="0" w:color="auto"/>
            <w:right w:val="none" w:sz="0" w:space="0" w:color="auto"/>
          </w:divBdr>
        </w:div>
        <w:div w:id="1305699353">
          <w:marLeft w:val="480"/>
          <w:marRight w:val="0"/>
          <w:marTop w:val="0"/>
          <w:marBottom w:val="0"/>
          <w:divBdr>
            <w:top w:val="none" w:sz="0" w:space="0" w:color="auto"/>
            <w:left w:val="none" w:sz="0" w:space="0" w:color="auto"/>
            <w:bottom w:val="none" w:sz="0" w:space="0" w:color="auto"/>
            <w:right w:val="none" w:sz="0" w:space="0" w:color="auto"/>
          </w:divBdr>
        </w:div>
        <w:div w:id="1425102932">
          <w:marLeft w:val="480"/>
          <w:marRight w:val="0"/>
          <w:marTop w:val="0"/>
          <w:marBottom w:val="0"/>
          <w:divBdr>
            <w:top w:val="none" w:sz="0" w:space="0" w:color="auto"/>
            <w:left w:val="none" w:sz="0" w:space="0" w:color="auto"/>
            <w:bottom w:val="none" w:sz="0" w:space="0" w:color="auto"/>
            <w:right w:val="none" w:sz="0" w:space="0" w:color="auto"/>
          </w:divBdr>
        </w:div>
        <w:div w:id="1437870174">
          <w:marLeft w:val="480"/>
          <w:marRight w:val="0"/>
          <w:marTop w:val="0"/>
          <w:marBottom w:val="0"/>
          <w:divBdr>
            <w:top w:val="none" w:sz="0" w:space="0" w:color="auto"/>
            <w:left w:val="none" w:sz="0" w:space="0" w:color="auto"/>
            <w:bottom w:val="none" w:sz="0" w:space="0" w:color="auto"/>
            <w:right w:val="none" w:sz="0" w:space="0" w:color="auto"/>
          </w:divBdr>
        </w:div>
        <w:div w:id="1452743589">
          <w:marLeft w:val="480"/>
          <w:marRight w:val="0"/>
          <w:marTop w:val="0"/>
          <w:marBottom w:val="0"/>
          <w:divBdr>
            <w:top w:val="none" w:sz="0" w:space="0" w:color="auto"/>
            <w:left w:val="none" w:sz="0" w:space="0" w:color="auto"/>
            <w:bottom w:val="none" w:sz="0" w:space="0" w:color="auto"/>
            <w:right w:val="none" w:sz="0" w:space="0" w:color="auto"/>
          </w:divBdr>
        </w:div>
        <w:div w:id="1476144569">
          <w:marLeft w:val="480"/>
          <w:marRight w:val="0"/>
          <w:marTop w:val="0"/>
          <w:marBottom w:val="0"/>
          <w:divBdr>
            <w:top w:val="none" w:sz="0" w:space="0" w:color="auto"/>
            <w:left w:val="none" w:sz="0" w:space="0" w:color="auto"/>
            <w:bottom w:val="none" w:sz="0" w:space="0" w:color="auto"/>
            <w:right w:val="none" w:sz="0" w:space="0" w:color="auto"/>
          </w:divBdr>
        </w:div>
        <w:div w:id="1507405853">
          <w:marLeft w:val="480"/>
          <w:marRight w:val="0"/>
          <w:marTop w:val="0"/>
          <w:marBottom w:val="0"/>
          <w:divBdr>
            <w:top w:val="none" w:sz="0" w:space="0" w:color="auto"/>
            <w:left w:val="none" w:sz="0" w:space="0" w:color="auto"/>
            <w:bottom w:val="none" w:sz="0" w:space="0" w:color="auto"/>
            <w:right w:val="none" w:sz="0" w:space="0" w:color="auto"/>
          </w:divBdr>
        </w:div>
        <w:div w:id="1545944156">
          <w:marLeft w:val="480"/>
          <w:marRight w:val="0"/>
          <w:marTop w:val="0"/>
          <w:marBottom w:val="0"/>
          <w:divBdr>
            <w:top w:val="none" w:sz="0" w:space="0" w:color="auto"/>
            <w:left w:val="none" w:sz="0" w:space="0" w:color="auto"/>
            <w:bottom w:val="none" w:sz="0" w:space="0" w:color="auto"/>
            <w:right w:val="none" w:sz="0" w:space="0" w:color="auto"/>
          </w:divBdr>
        </w:div>
        <w:div w:id="1555851250">
          <w:marLeft w:val="480"/>
          <w:marRight w:val="0"/>
          <w:marTop w:val="0"/>
          <w:marBottom w:val="0"/>
          <w:divBdr>
            <w:top w:val="none" w:sz="0" w:space="0" w:color="auto"/>
            <w:left w:val="none" w:sz="0" w:space="0" w:color="auto"/>
            <w:bottom w:val="none" w:sz="0" w:space="0" w:color="auto"/>
            <w:right w:val="none" w:sz="0" w:space="0" w:color="auto"/>
          </w:divBdr>
        </w:div>
        <w:div w:id="1579750171">
          <w:marLeft w:val="480"/>
          <w:marRight w:val="0"/>
          <w:marTop w:val="0"/>
          <w:marBottom w:val="0"/>
          <w:divBdr>
            <w:top w:val="none" w:sz="0" w:space="0" w:color="auto"/>
            <w:left w:val="none" w:sz="0" w:space="0" w:color="auto"/>
            <w:bottom w:val="none" w:sz="0" w:space="0" w:color="auto"/>
            <w:right w:val="none" w:sz="0" w:space="0" w:color="auto"/>
          </w:divBdr>
        </w:div>
        <w:div w:id="1673557729">
          <w:marLeft w:val="480"/>
          <w:marRight w:val="0"/>
          <w:marTop w:val="0"/>
          <w:marBottom w:val="0"/>
          <w:divBdr>
            <w:top w:val="none" w:sz="0" w:space="0" w:color="auto"/>
            <w:left w:val="none" w:sz="0" w:space="0" w:color="auto"/>
            <w:bottom w:val="none" w:sz="0" w:space="0" w:color="auto"/>
            <w:right w:val="none" w:sz="0" w:space="0" w:color="auto"/>
          </w:divBdr>
        </w:div>
        <w:div w:id="1674256115">
          <w:marLeft w:val="480"/>
          <w:marRight w:val="0"/>
          <w:marTop w:val="0"/>
          <w:marBottom w:val="0"/>
          <w:divBdr>
            <w:top w:val="none" w:sz="0" w:space="0" w:color="auto"/>
            <w:left w:val="none" w:sz="0" w:space="0" w:color="auto"/>
            <w:bottom w:val="none" w:sz="0" w:space="0" w:color="auto"/>
            <w:right w:val="none" w:sz="0" w:space="0" w:color="auto"/>
          </w:divBdr>
        </w:div>
        <w:div w:id="1683043918">
          <w:marLeft w:val="480"/>
          <w:marRight w:val="0"/>
          <w:marTop w:val="0"/>
          <w:marBottom w:val="0"/>
          <w:divBdr>
            <w:top w:val="none" w:sz="0" w:space="0" w:color="auto"/>
            <w:left w:val="none" w:sz="0" w:space="0" w:color="auto"/>
            <w:bottom w:val="none" w:sz="0" w:space="0" w:color="auto"/>
            <w:right w:val="none" w:sz="0" w:space="0" w:color="auto"/>
          </w:divBdr>
        </w:div>
        <w:div w:id="1693415077">
          <w:marLeft w:val="480"/>
          <w:marRight w:val="0"/>
          <w:marTop w:val="0"/>
          <w:marBottom w:val="0"/>
          <w:divBdr>
            <w:top w:val="none" w:sz="0" w:space="0" w:color="auto"/>
            <w:left w:val="none" w:sz="0" w:space="0" w:color="auto"/>
            <w:bottom w:val="none" w:sz="0" w:space="0" w:color="auto"/>
            <w:right w:val="none" w:sz="0" w:space="0" w:color="auto"/>
          </w:divBdr>
        </w:div>
        <w:div w:id="1742630232">
          <w:marLeft w:val="480"/>
          <w:marRight w:val="0"/>
          <w:marTop w:val="0"/>
          <w:marBottom w:val="0"/>
          <w:divBdr>
            <w:top w:val="none" w:sz="0" w:space="0" w:color="auto"/>
            <w:left w:val="none" w:sz="0" w:space="0" w:color="auto"/>
            <w:bottom w:val="none" w:sz="0" w:space="0" w:color="auto"/>
            <w:right w:val="none" w:sz="0" w:space="0" w:color="auto"/>
          </w:divBdr>
        </w:div>
        <w:div w:id="1791240089">
          <w:marLeft w:val="480"/>
          <w:marRight w:val="0"/>
          <w:marTop w:val="0"/>
          <w:marBottom w:val="0"/>
          <w:divBdr>
            <w:top w:val="none" w:sz="0" w:space="0" w:color="auto"/>
            <w:left w:val="none" w:sz="0" w:space="0" w:color="auto"/>
            <w:bottom w:val="none" w:sz="0" w:space="0" w:color="auto"/>
            <w:right w:val="none" w:sz="0" w:space="0" w:color="auto"/>
          </w:divBdr>
        </w:div>
        <w:div w:id="1800609793">
          <w:marLeft w:val="480"/>
          <w:marRight w:val="0"/>
          <w:marTop w:val="0"/>
          <w:marBottom w:val="0"/>
          <w:divBdr>
            <w:top w:val="none" w:sz="0" w:space="0" w:color="auto"/>
            <w:left w:val="none" w:sz="0" w:space="0" w:color="auto"/>
            <w:bottom w:val="none" w:sz="0" w:space="0" w:color="auto"/>
            <w:right w:val="none" w:sz="0" w:space="0" w:color="auto"/>
          </w:divBdr>
        </w:div>
        <w:div w:id="1812399338">
          <w:marLeft w:val="480"/>
          <w:marRight w:val="0"/>
          <w:marTop w:val="0"/>
          <w:marBottom w:val="0"/>
          <w:divBdr>
            <w:top w:val="none" w:sz="0" w:space="0" w:color="auto"/>
            <w:left w:val="none" w:sz="0" w:space="0" w:color="auto"/>
            <w:bottom w:val="none" w:sz="0" w:space="0" w:color="auto"/>
            <w:right w:val="none" w:sz="0" w:space="0" w:color="auto"/>
          </w:divBdr>
        </w:div>
        <w:div w:id="1834831462">
          <w:marLeft w:val="480"/>
          <w:marRight w:val="0"/>
          <w:marTop w:val="0"/>
          <w:marBottom w:val="0"/>
          <w:divBdr>
            <w:top w:val="none" w:sz="0" w:space="0" w:color="auto"/>
            <w:left w:val="none" w:sz="0" w:space="0" w:color="auto"/>
            <w:bottom w:val="none" w:sz="0" w:space="0" w:color="auto"/>
            <w:right w:val="none" w:sz="0" w:space="0" w:color="auto"/>
          </w:divBdr>
        </w:div>
        <w:div w:id="1844935633">
          <w:marLeft w:val="480"/>
          <w:marRight w:val="0"/>
          <w:marTop w:val="0"/>
          <w:marBottom w:val="0"/>
          <w:divBdr>
            <w:top w:val="none" w:sz="0" w:space="0" w:color="auto"/>
            <w:left w:val="none" w:sz="0" w:space="0" w:color="auto"/>
            <w:bottom w:val="none" w:sz="0" w:space="0" w:color="auto"/>
            <w:right w:val="none" w:sz="0" w:space="0" w:color="auto"/>
          </w:divBdr>
        </w:div>
        <w:div w:id="1996834118">
          <w:marLeft w:val="480"/>
          <w:marRight w:val="0"/>
          <w:marTop w:val="0"/>
          <w:marBottom w:val="0"/>
          <w:divBdr>
            <w:top w:val="none" w:sz="0" w:space="0" w:color="auto"/>
            <w:left w:val="none" w:sz="0" w:space="0" w:color="auto"/>
            <w:bottom w:val="none" w:sz="0" w:space="0" w:color="auto"/>
            <w:right w:val="none" w:sz="0" w:space="0" w:color="auto"/>
          </w:divBdr>
        </w:div>
        <w:div w:id="2000182883">
          <w:marLeft w:val="480"/>
          <w:marRight w:val="0"/>
          <w:marTop w:val="0"/>
          <w:marBottom w:val="0"/>
          <w:divBdr>
            <w:top w:val="none" w:sz="0" w:space="0" w:color="auto"/>
            <w:left w:val="none" w:sz="0" w:space="0" w:color="auto"/>
            <w:bottom w:val="none" w:sz="0" w:space="0" w:color="auto"/>
            <w:right w:val="none" w:sz="0" w:space="0" w:color="auto"/>
          </w:divBdr>
        </w:div>
      </w:divsChild>
    </w:div>
    <w:div w:id="1243100404">
      <w:bodyDiv w:val="1"/>
      <w:marLeft w:val="0"/>
      <w:marRight w:val="0"/>
      <w:marTop w:val="0"/>
      <w:marBottom w:val="0"/>
      <w:divBdr>
        <w:top w:val="none" w:sz="0" w:space="0" w:color="auto"/>
        <w:left w:val="none" w:sz="0" w:space="0" w:color="auto"/>
        <w:bottom w:val="none" w:sz="0" w:space="0" w:color="auto"/>
        <w:right w:val="none" w:sz="0" w:space="0" w:color="auto"/>
      </w:divBdr>
      <w:divsChild>
        <w:div w:id="24986086">
          <w:marLeft w:val="480"/>
          <w:marRight w:val="0"/>
          <w:marTop w:val="0"/>
          <w:marBottom w:val="0"/>
          <w:divBdr>
            <w:top w:val="none" w:sz="0" w:space="0" w:color="auto"/>
            <w:left w:val="none" w:sz="0" w:space="0" w:color="auto"/>
            <w:bottom w:val="none" w:sz="0" w:space="0" w:color="auto"/>
            <w:right w:val="none" w:sz="0" w:space="0" w:color="auto"/>
          </w:divBdr>
        </w:div>
        <w:div w:id="127627204">
          <w:marLeft w:val="480"/>
          <w:marRight w:val="0"/>
          <w:marTop w:val="0"/>
          <w:marBottom w:val="0"/>
          <w:divBdr>
            <w:top w:val="none" w:sz="0" w:space="0" w:color="auto"/>
            <w:left w:val="none" w:sz="0" w:space="0" w:color="auto"/>
            <w:bottom w:val="none" w:sz="0" w:space="0" w:color="auto"/>
            <w:right w:val="none" w:sz="0" w:space="0" w:color="auto"/>
          </w:divBdr>
        </w:div>
        <w:div w:id="129246273">
          <w:marLeft w:val="480"/>
          <w:marRight w:val="0"/>
          <w:marTop w:val="0"/>
          <w:marBottom w:val="0"/>
          <w:divBdr>
            <w:top w:val="none" w:sz="0" w:space="0" w:color="auto"/>
            <w:left w:val="none" w:sz="0" w:space="0" w:color="auto"/>
            <w:bottom w:val="none" w:sz="0" w:space="0" w:color="auto"/>
            <w:right w:val="none" w:sz="0" w:space="0" w:color="auto"/>
          </w:divBdr>
        </w:div>
        <w:div w:id="152911655">
          <w:marLeft w:val="480"/>
          <w:marRight w:val="0"/>
          <w:marTop w:val="0"/>
          <w:marBottom w:val="0"/>
          <w:divBdr>
            <w:top w:val="none" w:sz="0" w:space="0" w:color="auto"/>
            <w:left w:val="none" w:sz="0" w:space="0" w:color="auto"/>
            <w:bottom w:val="none" w:sz="0" w:space="0" w:color="auto"/>
            <w:right w:val="none" w:sz="0" w:space="0" w:color="auto"/>
          </w:divBdr>
        </w:div>
        <w:div w:id="161168045">
          <w:marLeft w:val="480"/>
          <w:marRight w:val="0"/>
          <w:marTop w:val="0"/>
          <w:marBottom w:val="0"/>
          <w:divBdr>
            <w:top w:val="none" w:sz="0" w:space="0" w:color="auto"/>
            <w:left w:val="none" w:sz="0" w:space="0" w:color="auto"/>
            <w:bottom w:val="none" w:sz="0" w:space="0" w:color="auto"/>
            <w:right w:val="none" w:sz="0" w:space="0" w:color="auto"/>
          </w:divBdr>
        </w:div>
        <w:div w:id="181013934">
          <w:marLeft w:val="480"/>
          <w:marRight w:val="0"/>
          <w:marTop w:val="0"/>
          <w:marBottom w:val="0"/>
          <w:divBdr>
            <w:top w:val="none" w:sz="0" w:space="0" w:color="auto"/>
            <w:left w:val="none" w:sz="0" w:space="0" w:color="auto"/>
            <w:bottom w:val="none" w:sz="0" w:space="0" w:color="auto"/>
            <w:right w:val="none" w:sz="0" w:space="0" w:color="auto"/>
          </w:divBdr>
        </w:div>
        <w:div w:id="242569210">
          <w:marLeft w:val="480"/>
          <w:marRight w:val="0"/>
          <w:marTop w:val="0"/>
          <w:marBottom w:val="0"/>
          <w:divBdr>
            <w:top w:val="none" w:sz="0" w:space="0" w:color="auto"/>
            <w:left w:val="none" w:sz="0" w:space="0" w:color="auto"/>
            <w:bottom w:val="none" w:sz="0" w:space="0" w:color="auto"/>
            <w:right w:val="none" w:sz="0" w:space="0" w:color="auto"/>
          </w:divBdr>
        </w:div>
        <w:div w:id="293215273">
          <w:marLeft w:val="480"/>
          <w:marRight w:val="0"/>
          <w:marTop w:val="0"/>
          <w:marBottom w:val="0"/>
          <w:divBdr>
            <w:top w:val="none" w:sz="0" w:space="0" w:color="auto"/>
            <w:left w:val="none" w:sz="0" w:space="0" w:color="auto"/>
            <w:bottom w:val="none" w:sz="0" w:space="0" w:color="auto"/>
            <w:right w:val="none" w:sz="0" w:space="0" w:color="auto"/>
          </w:divBdr>
        </w:div>
        <w:div w:id="310521213">
          <w:marLeft w:val="480"/>
          <w:marRight w:val="0"/>
          <w:marTop w:val="0"/>
          <w:marBottom w:val="0"/>
          <w:divBdr>
            <w:top w:val="none" w:sz="0" w:space="0" w:color="auto"/>
            <w:left w:val="none" w:sz="0" w:space="0" w:color="auto"/>
            <w:bottom w:val="none" w:sz="0" w:space="0" w:color="auto"/>
            <w:right w:val="none" w:sz="0" w:space="0" w:color="auto"/>
          </w:divBdr>
        </w:div>
        <w:div w:id="329723508">
          <w:marLeft w:val="480"/>
          <w:marRight w:val="0"/>
          <w:marTop w:val="0"/>
          <w:marBottom w:val="0"/>
          <w:divBdr>
            <w:top w:val="none" w:sz="0" w:space="0" w:color="auto"/>
            <w:left w:val="none" w:sz="0" w:space="0" w:color="auto"/>
            <w:bottom w:val="none" w:sz="0" w:space="0" w:color="auto"/>
            <w:right w:val="none" w:sz="0" w:space="0" w:color="auto"/>
          </w:divBdr>
        </w:div>
        <w:div w:id="385297540">
          <w:marLeft w:val="480"/>
          <w:marRight w:val="0"/>
          <w:marTop w:val="0"/>
          <w:marBottom w:val="0"/>
          <w:divBdr>
            <w:top w:val="none" w:sz="0" w:space="0" w:color="auto"/>
            <w:left w:val="none" w:sz="0" w:space="0" w:color="auto"/>
            <w:bottom w:val="none" w:sz="0" w:space="0" w:color="auto"/>
            <w:right w:val="none" w:sz="0" w:space="0" w:color="auto"/>
          </w:divBdr>
        </w:div>
        <w:div w:id="435565261">
          <w:marLeft w:val="480"/>
          <w:marRight w:val="0"/>
          <w:marTop w:val="0"/>
          <w:marBottom w:val="0"/>
          <w:divBdr>
            <w:top w:val="none" w:sz="0" w:space="0" w:color="auto"/>
            <w:left w:val="none" w:sz="0" w:space="0" w:color="auto"/>
            <w:bottom w:val="none" w:sz="0" w:space="0" w:color="auto"/>
            <w:right w:val="none" w:sz="0" w:space="0" w:color="auto"/>
          </w:divBdr>
        </w:div>
        <w:div w:id="463040045">
          <w:marLeft w:val="480"/>
          <w:marRight w:val="0"/>
          <w:marTop w:val="0"/>
          <w:marBottom w:val="0"/>
          <w:divBdr>
            <w:top w:val="none" w:sz="0" w:space="0" w:color="auto"/>
            <w:left w:val="none" w:sz="0" w:space="0" w:color="auto"/>
            <w:bottom w:val="none" w:sz="0" w:space="0" w:color="auto"/>
            <w:right w:val="none" w:sz="0" w:space="0" w:color="auto"/>
          </w:divBdr>
        </w:div>
        <w:div w:id="583615357">
          <w:marLeft w:val="480"/>
          <w:marRight w:val="0"/>
          <w:marTop w:val="0"/>
          <w:marBottom w:val="0"/>
          <w:divBdr>
            <w:top w:val="none" w:sz="0" w:space="0" w:color="auto"/>
            <w:left w:val="none" w:sz="0" w:space="0" w:color="auto"/>
            <w:bottom w:val="none" w:sz="0" w:space="0" w:color="auto"/>
            <w:right w:val="none" w:sz="0" w:space="0" w:color="auto"/>
          </w:divBdr>
        </w:div>
        <w:div w:id="612636830">
          <w:marLeft w:val="480"/>
          <w:marRight w:val="0"/>
          <w:marTop w:val="0"/>
          <w:marBottom w:val="0"/>
          <w:divBdr>
            <w:top w:val="none" w:sz="0" w:space="0" w:color="auto"/>
            <w:left w:val="none" w:sz="0" w:space="0" w:color="auto"/>
            <w:bottom w:val="none" w:sz="0" w:space="0" w:color="auto"/>
            <w:right w:val="none" w:sz="0" w:space="0" w:color="auto"/>
          </w:divBdr>
        </w:div>
        <w:div w:id="634717451">
          <w:marLeft w:val="480"/>
          <w:marRight w:val="0"/>
          <w:marTop w:val="0"/>
          <w:marBottom w:val="0"/>
          <w:divBdr>
            <w:top w:val="none" w:sz="0" w:space="0" w:color="auto"/>
            <w:left w:val="none" w:sz="0" w:space="0" w:color="auto"/>
            <w:bottom w:val="none" w:sz="0" w:space="0" w:color="auto"/>
            <w:right w:val="none" w:sz="0" w:space="0" w:color="auto"/>
          </w:divBdr>
        </w:div>
        <w:div w:id="752625459">
          <w:marLeft w:val="480"/>
          <w:marRight w:val="0"/>
          <w:marTop w:val="0"/>
          <w:marBottom w:val="0"/>
          <w:divBdr>
            <w:top w:val="none" w:sz="0" w:space="0" w:color="auto"/>
            <w:left w:val="none" w:sz="0" w:space="0" w:color="auto"/>
            <w:bottom w:val="none" w:sz="0" w:space="0" w:color="auto"/>
            <w:right w:val="none" w:sz="0" w:space="0" w:color="auto"/>
          </w:divBdr>
        </w:div>
        <w:div w:id="844516495">
          <w:marLeft w:val="480"/>
          <w:marRight w:val="0"/>
          <w:marTop w:val="0"/>
          <w:marBottom w:val="0"/>
          <w:divBdr>
            <w:top w:val="none" w:sz="0" w:space="0" w:color="auto"/>
            <w:left w:val="none" w:sz="0" w:space="0" w:color="auto"/>
            <w:bottom w:val="none" w:sz="0" w:space="0" w:color="auto"/>
            <w:right w:val="none" w:sz="0" w:space="0" w:color="auto"/>
          </w:divBdr>
        </w:div>
        <w:div w:id="945965455">
          <w:marLeft w:val="480"/>
          <w:marRight w:val="0"/>
          <w:marTop w:val="0"/>
          <w:marBottom w:val="0"/>
          <w:divBdr>
            <w:top w:val="none" w:sz="0" w:space="0" w:color="auto"/>
            <w:left w:val="none" w:sz="0" w:space="0" w:color="auto"/>
            <w:bottom w:val="none" w:sz="0" w:space="0" w:color="auto"/>
            <w:right w:val="none" w:sz="0" w:space="0" w:color="auto"/>
          </w:divBdr>
        </w:div>
        <w:div w:id="948925165">
          <w:marLeft w:val="480"/>
          <w:marRight w:val="0"/>
          <w:marTop w:val="0"/>
          <w:marBottom w:val="0"/>
          <w:divBdr>
            <w:top w:val="none" w:sz="0" w:space="0" w:color="auto"/>
            <w:left w:val="none" w:sz="0" w:space="0" w:color="auto"/>
            <w:bottom w:val="none" w:sz="0" w:space="0" w:color="auto"/>
            <w:right w:val="none" w:sz="0" w:space="0" w:color="auto"/>
          </w:divBdr>
        </w:div>
        <w:div w:id="954360895">
          <w:marLeft w:val="480"/>
          <w:marRight w:val="0"/>
          <w:marTop w:val="0"/>
          <w:marBottom w:val="0"/>
          <w:divBdr>
            <w:top w:val="none" w:sz="0" w:space="0" w:color="auto"/>
            <w:left w:val="none" w:sz="0" w:space="0" w:color="auto"/>
            <w:bottom w:val="none" w:sz="0" w:space="0" w:color="auto"/>
            <w:right w:val="none" w:sz="0" w:space="0" w:color="auto"/>
          </w:divBdr>
        </w:div>
        <w:div w:id="1002855198">
          <w:marLeft w:val="480"/>
          <w:marRight w:val="0"/>
          <w:marTop w:val="0"/>
          <w:marBottom w:val="0"/>
          <w:divBdr>
            <w:top w:val="none" w:sz="0" w:space="0" w:color="auto"/>
            <w:left w:val="none" w:sz="0" w:space="0" w:color="auto"/>
            <w:bottom w:val="none" w:sz="0" w:space="0" w:color="auto"/>
            <w:right w:val="none" w:sz="0" w:space="0" w:color="auto"/>
          </w:divBdr>
        </w:div>
        <w:div w:id="1103382492">
          <w:marLeft w:val="480"/>
          <w:marRight w:val="0"/>
          <w:marTop w:val="0"/>
          <w:marBottom w:val="0"/>
          <w:divBdr>
            <w:top w:val="none" w:sz="0" w:space="0" w:color="auto"/>
            <w:left w:val="none" w:sz="0" w:space="0" w:color="auto"/>
            <w:bottom w:val="none" w:sz="0" w:space="0" w:color="auto"/>
            <w:right w:val="none" w:sz="0" w:space="0" w:color="auto"/>
          </w:divBdr>
        </w:div>
        <w:div w:id="1125806155">
          <w:marLeft w:val="480"/>
          <w:marRight w:val="0"/>
          <w:marTop w:val="0"/>
          <w:marBottom w:val="0"/>
          <w:divBdr>
            <w:top w:val="none" w:sz="0" w:space="0" w:color="auto"/>
            <w:left w:val="none" w:sz="0" w:space="0" w:color="auto"/>
            <w:bottom w:val="none" w:sz="0" w:space="0" w:color="auto"/>
            <w:right w:val="none" w:sz="0" w:space="0" w:color="auto"/>
          </w:divBdr>
        </w:div>
        <w:div w:id="1134566434">
          <w:marLeft w:val="480"/>
          <w:marRight w:val="0"/>
          <w:marTop w:val="0"/>
          <w:marBottom w:val="0"/>
          <w:divBdr>
            <w:top w:val="none" w:sz="0" w:space="0" w:color="auto"/>
            <w:left w:val="none" w:sz="0" w:space="0" w:color="auto"/>
            <w:bottom w:val="none" w:sz="0" w:space="0" w:color="auto"/>
            <w:right w:val="none" w:sz="0" w:space="0" w:color="auto"/>
          </w:divBdr>
        </w:div>
        <w:div w:id="1152868857">
          <w:marLeft w:val="480"/>
          <w:marRight w:val="0"/>
          <w:marTop w:val="0"/>
          <w:marBottom w:val="0"/>
          <w:divBdr>
            <w:top w:val="none" w:sz="0" w:space="0" w:color="auto"/>
            <w:left w:val="none" w:sz="0" w:space="0" w:color="auto"/>
            <w:bottom w:val="none" w:sz="0" w:space="0" w:color="auto"/>
            <w:right w:val="none" w:sz="0" w:space="0" w:color="auto"/>
          </w:divBdr>
        </w:div>
        <w:div w:id="1271470347">
          <w:marLeft w:val="480"/>
          <w:marRight w:val="0"/>
          <w:marTop w:val="0"/>
          <w:marBottom w:val="0"/>
          <w:divBdr>
            <w:top w:val="none" w:sz="0" w:space="0" w:color="auto"/>
            <w:left w:val="none" w:sz="0" w:space="0" w:color="auto"/>
            <w:bottom w:val="none" w:sz="0" w:space="0" w:color="auto"/>
            <w:right w:val="none" w:sz="0" w:space="0" w:color="auto"/>
          </w:divBdr>
        </w:div>
        <w:div w:id="1287200050">
          <w:marLeft w:val="480"/>
          <w:marRight w:val="0"/>
          <w:marTop w:val="0"/>
          <w:marBottom w:val="0"/>
          <w:divBdr>
            <w:top w:val="none" w:sz="0" w:space="0" w:color="auto"/>
            <w:left w:val="none" w:sz="0" w:space="0" w:color="auto"/>
            <w:bottom w:val="none" w:sz="0" w:space="0" w:color="auto"/>
            <w:right w:val="none" w:sz="0" w:space="0" w:color="auto"/>
          </w:divBdr>
        </w:div>
        <w:div w:id="1299800631">
          <w:marLeft w:val="480"/>
          <w:marRight w:val="0"/>
          <w:marTop w:val="0"/>
          <w:marBottom w:val="0"/>
          <w:divBdr>
            <w:top w:val="none" w:sz="0" w:space="0" w:color="auto"/>
            <w:left w:val="none" w:sz="0" w:space="0" w:color="auto"/>
            <w:bottom w:val="none" w:sz="0" w:space="0" w:color="auto"/>
            <w:right w:val="none" w:sz="0" w:space="0" w:color="auto"/>
          </w:divBdr>
        </w:div>
        <w:div w:id="1309824157">
          <w:marLeft w:val="480"/>
          <w:marRight w:val="0"/>
          <w:marTop w:val="0"/>
          <w:marBottom w:val="0"/>
          <w:divBdr>
            <w:top w:val="none" w:sz="0" w:space="0" w:color="auto"/>
            <w:left w:val="none" w:sz="0" w:space="0" w:color="auto"/>
            <w:bottom w:val="none" w:sz="0" w:space="0" w:color="auto"/>
            <w:right w:val="none" w:sz="0" w:space="0" w:color="auto"/>
          </w:divBdr>
        </w:div>
        <w:div w:id="1364550817">
          <w:marLeft w:val="480"/>
          <w:marRight w:val="0"/>
          <w:marTop w:val="0"/>
          <w:marBottom w:val="0"/>
          <w:divBdr>
            <w:top w:val="none" w:sz="0" w:space="0" w:color="auto"/>
            <w:left w:val="none" w:sz="0" w:space="0" w:color="auto"/>
            <w:bottom w:val="none" w:sz="0" w:space="0" w:color="auto"/>
            <w:right w:val="none" w:sz="0" w:space="0" w:color="auto"/>
          </w:divBdr>
        </w:div>
        <w:div w:id="1370184433">
          <w:marLeft w:val="480"/>
          <w:marRight w:val="0"/>
          <w:marTop w:val="0"/>
          <w:marBottom w:val="0"/>
          <w:divBdr>
            <w:top w:val="none" w:sz="0" w:space="0" w:color="auto"/>
            <w:left w:val="none" w:sz="0" w:space="0" w:color="auto"/>
            <w:bottom w:val="none" w:sz="0" w:space="0" w:color="auto"/>
            <w:right w:val="none" w:sz="0" w:space="0" w:color="auto"/>
          </w:divBdr>
        </w:div>
        <w:div w:id="1379429914">
          <w:marLeft w:val="480"/>
          <w:marRight w:val="0"/>
          <w:marTop w:val="0"/>
          <w:marBottom w:val="0"/>
          <w:divBdr>
            <w:top w:val="none" w:sz="0" w:space="0" w:color="auto"/>
            <w:left w:val="none" w:sz="0" w:space="0" w:color="auto"/>
            <w:bottom w:val="none" w:sz="0" w:space="0" w:color="auto"/>
            <w:right w:val="none" w:sz="0" w:space="0" w:color="auto"/>
          </w:divBdr>
        </w:div>
        <w:div w:id="1435058293">
          <w:marLeft w:val="480"/>
          <w:marRight w:val="0"/>
          <w:marTop w:val="0"/>
          <w:marBottom w:val="0"/>
          <w:divBdr>
            <w:top w:val="none" w:sz="0" w:space="0" w:color="auto"/>
            <w:left w:val="none" w:sz="0" w:space="0" w:color="auto"/>
            <w:bottom w:val="none" w:sz="0" w:space="0" w:color="auto"/>
            <w:right w:val="none" w:sz="0" w:space="0" w:color="auto"/>
          </w:divBdr>
        </w:div>
        <w:div w:id="1473786170">
          <w:marLeft w:val="480"/>
          <w:marRight w:val="0"/>
          <w:marTop w:val="0"/>
          <w:marBottom w:val="0"/>
          <w:divBdr>
            <w:top w:val="none" w:sz="0" w:space="0" w:color="auto"/>
            <w:left w:val="none" w:sz="0" w:space="0" w:color="auto"/>
            <w:bottom w:val="none" w:sz="0" w:space="0" w:color="auto"/>
            <w:right w:val="none" w:sz="0" w:space="0" w:color="auto"/>
          </w:divBdr>
        </w:div>
        <w:div w:id="1492136935">
          <w:marLeft w:val="480"/>
          <w:marRight w:val="0"/>
          <w:marTop w:val="0"/>
          <w:marBottom w:val="0"/>
          <w:divBdr>
            <w:top w:val="none" w:sz="0" w:space="0" w:color="auto"/>
            <w:left w:val="none" w:sz="0" w:space="0" w:color="auto"/>
            <w:bottom w:val="none" w:sz="0" w:space="0" w:color="auto"/>
            <w:right w:val="none" w:sz="0" w:space="0" w:color="auto"/>
          </w:divBdr>
        </w:div>
        <w:div w:id="1552687152">
          <w:marLeft w:val="480"/>
          <w:marRight w:val="0"/>
          <w:marTop w:val="0"/>
          <w:marBottom w:val="0"/>
          <w:divBdr>
            <w:top w:val="none" w:sz="0" w:space="0" w:color="auto"/>
            <w:left w:val="none" w:sz="0" w:space="0" w:color="auto"/>
            <w:bottom w:val="none" w:sz="0" w:space="0" w:color="auto"/>
            <w:right w:val="none" w:sz="0" w:space="0" w:color="auto"/>
          </w:divBdr>
        </w:div>
        <w:div w:id="1675645523">
          <w:marLeft w:val="480"/>
          <w:marRight w:val="0"/>
          <w:marTop w:val="0"/>
          <w:marBottom w:val="0"/>
          <w:divBdr>
            <w:top w:val="none" w:sz="0" w:space="0" w:color="auto"/>
            <w:left w:val="none" w:sz="0" w:space="0" w:color="auto"/>
            <w:bottom w:val="none" w:sz="0" w:space="0" w:color="auto"/>
            <w:right w:val="none" w:sz="0" w:space="0" w:color="auto"/>
          </w:divBdr>
        </w:div>
        <w:div w:id="1686327159">
          <w:marLeft w:val="480"/>
          <w:marRight w:val="0"/>
          <w:marTop w:val="0"/>
          <w:marBottom w:val="0"/>
          <w:divBdr>
            <w:top w:val="none" w:sz="0" w:space="0" w:color="auto"/>
            <w:left w:val="none" w:sz="0" w:space="0" w:color="auto"/>
            <w:bottom w:val="none" w:sz="0" w:space="0" w:color="auto"/>
            <w:right w:val="none" w:sz="0" w:space="0" w:color="auto"/>
          </w:divBdr>
        </w:div>
        <w:div w:id="1723485004">
          <w:marLeft w:val="480"/>
          <w:marRight w:val="0"/>
          <w:marTop w:val="0"/>
          <w:marBottom w:val="0"/>
          <w:divBdr>
            <w:top w:val="none" w:sz="0" w:space="0" w:color="auto"/>
            <w:left w:val="none" w:sz="0" w:space="0" w:color="auto"/>
            <w:bottom w:val="none" w:sz="0" w:space="0" w:color="auto"/>
            <w:right w:val="none" w:sz="0" w:space="0" w:color="auto"/>
          </w:divBdr>
        </w:div>
        <w:div w:id="1723753476">
          <w:marLeft w:val="480"/>
          <w:marRight w:val="0"/>
          <w:marTop w:val="0"/>
          <w:marBottom w:val="0"/>
          <w:divBdr>
            <w:top w:val="none" w:sz="0" w:space="0" w:color="auto"/>
            <w:left w:val="none" w:sz="0" w:space="0" w:color="auto"/>
            <w:bottom w:val="none" w:sz="0" w:space="0" w:color="auto"/>
            <w:right w:val="none" w:sz="0" w:space="0" w:color="auto"/>
          </w:divBdr>
        </w:div>
        <w:div w:id="1868910377">
          <w:marLeft w:val="480"/>
          <w:marRight w:val="0"/>
          <w:marTop w:val="0"/>
          <w:marBottom w:val="0"/>
          <w:divBdr>
            <w:top w:val="none" w:sz="0" w:space="0" w:color="auto"/>
            <w:left w:val="none" w:sz="0" w:space="0" w:color="auto"/>
            <w:bottom w:val="none" w:sz="0" w:space="0" w:color="auto"/>
            <w:right w:val="none" w:sz="0" w:space="0" w:color="auto"/>
          </w:divBdr>
        </w:div>
        <w:div w:id="1909606836">
          <w:marLeft w:val="480"/>
          <w:marRight w:val="0"/>
          <w:marTop w:val="0"/>
          <w:marBottom w:val="0"/>
          <w:divBdr>
            <w:top w:val="none" w:sz="0" w:space="0" w:color="auto"/>
            <w:left w:val="none" w:sz="0" w:space="0" w:color="auto"/>
            <w:bottom w:val="none" w:sz="0" w:space="0" w:color="auto"/>
            <w:right w:val="none" w:sz="0" w:space="0" w:color="auto"/>
          </w:divBdr>
        </w:div>
        <w:div w:id="1975911696">
          <w:marLeft w:val="480"/>
          <w:marRight w:val="0"/>
          <w:marTop w:val="0"/>
          <w:marBottom w:val="0"/>
          <w:divBdr>
            <w:top w:val="none" w:sz="0" w:space="0" w:color="auto"/>
            <w:left w:val="none" w:sz="0" w:space="0" w:color="auto"/>
            <w:bottom w:val="none" w:sz="0" w:space="0" w:color="auto"/>
            <w:right w:val="none" w:sz="0" w:space="0" w:color="auto"/>
          </w:divBdr>
        </w:div>
        <w:div w:id="2129929212">
          <w:marLeft w:val="480"/>
          <w:marRight w:val="0"/>
          <w:marTop w:val="0"/>
          <w:marBottom w:val="0"/>
          <w:divBdr>
            <w:top w:val="none" w:sz="0" w:space="0" w:color="auto"/>
            <w:left w:val="none" w:sz="0" w:space="0" w:color="auto"/>
            <w:bottom w:val="none" w:sz="0" w:space="0" w:color="auto"/>
            <w:right w:val="none" w:sz="0" w:space="0" w:color="auto"/>
          </w:divBdr>
        </w:div>
        <w:div w:id="2133014675">
          <w:marLeft w:val="480"/>
          <w:marRight w:val="0"/>
          <w:marTop w:val="0"/>
          <w:marBottom w:val="0"/>
          <w:divBdr>
            <w:top w:val="none" w:sz="0" w:space="0" w:color="auto"/>
            <w:left w:val="none" w:sz="0" w:space="0" w:color="auto"/>
            <w:bottom w:val="none" w:sz="0" w:space="0" w:color="auto"/>
            <w:right w:val="none" w:sz="0" w:space="0" w:color="auto"/>
          </w:divBdr>
        </w:div>
      </w:divsChild>
    </w:div>
    <w:div w:id="1254585106">
      <w:bodyDiv w:val="1"/>
      <w:marLeft w:val="0"/>
      <w:marRight w:val="0"/>
      <w:marTop w:val="0"/>
      <w:marBottom w:val="0"/>
      <w:divBdr>
        <w:top w:val="none" w:sz="0" w:space="0" w:color="auto"/>
        <w:left w:val="none" w:sz="0" w:space="0" w:color="auto"/>
        <w:bottom w:val="none" w:sz="0" w:space="0" w:color="auto"/>
        <w:right w:val="none" w:sz="0" w:space="0" w:color="auto"/>
      </w:divBdr>
      <w:divsChild>
        <w:div w:id="33387200">
          <w:marLeft w:val="480"/>
          <w:marRight w:val="0"/>
          <w:marTop w:val="0"/>
          <w:marBottom w:val="0"/>
          <w:divBdr>
            <w:top w:val="none" w:sz="0" w:space="0" w:color="auto"/>
            <w:left w:val="none" w:sz="0" w:space="0" w:color="auto"/>
            <w:bottom w:val="none" w:sz="0" w:space="0" w:color="auto"/>
            <w:right w:val="none" w:sz="0" w:space="0" w:color="auto"/>
          </w:divBdr>
        </w:div>
        <w:div w:id="55324070">
          <w:marLeft w:val="480"/>
          <w:marRight w:val="0"/>
          <w:marTop w:val="0"/>
          <w:marBottom w:val="0"/>
          <w:divBdr>
            <w:top w:val="none" w:sz="0" w:space="0" w:color="auto"/>
            <w:left w:val="none" w:sz="0" w:space="0" w:color="auto"/>
            <w:bottom w:val="none" w:sz="0" w:space="0" w:color="auto"/>
            <w:right w:val="none" w:sz="0" w:space="0" w:color="auto"/>
          </w:divBdr>
        </w:div>
        <w:div w:id="114493574">
          <w:marLeft w:val="480"/>
          <w:marRight w:val="0"/>
          <w:marTop w:val="0"/>
          <w:marBottom w:val="0"/>
          <w:divBdr>
            <w:top w:val="none" w:sz="0" w:space="0" w:color="auto"/>
            <w:left w:val="none" w:sz="0" w:space="0" w:color="auto"/>
            <w:bottom w:val="none" w:sz="0" w:space="0" w:color="auto"/>
            <w:right w:val="none" w:sz="0" w:space="0" w:color="auto"/>
          </w:divBdr>
        </w:div>
        <w:div w:id="117066629">
          <w:marLeft w:val="480"/>
          <w:marRight w:val="0"/>
          <w:marTop w:val="0"/>
          <w:marBottom w:val="0"/>
          <w:divBdr>
            <w:top w:val="none" w:sz="0" w:space="0" w:color="auto"/>
            <w:left w:val="none" w:sz="0" w:space="0" w:color="auto"/>
            <w:bottom w:val="none" w:sz="0" w:space="0" w:color="auto"/>
            <w:right w:val="none" w:sz="0" w:space="0" w:color="auto"/>
          </w:divBdr>
        </w:div>
        <w:div w:id="166362916">
          <w:marLeft w:val="480"/>
          <w:marRight w:val="0"/>
          <w:marTop w:val="0"/>
          <w:marBottom w:val="0"/>
          <w:divBdr>
            <w:top w:val="none" w:sz="0" w:space="0" w:color="auto"/>
            <w:left w:val="none" w:sz="0" w:space="0" w:color="auto"/>
            <w:bottom w:val="none" w:sz="0" w:space="0" w:color="auto"/>
            <w:right w:val="none" w:sz="0" w:space="0" w:color="auto"/>
          </w:divBdr>
        </w:div>
        <w:div w:id="169681287">
          <w:marLeft w:val="480"/>
          <w:marRight w:val="0"/>
          <w:marTop w:val="0"/>
          <w:marBottom w:val="0"/>
          <w:divBdr>
            <w:top w:val="none" w:sz="0" w:space="0" w:color="auto"/>
            <w:left w:val="none" w:sz="0" w:space="0" w:color="auto"/>
            <w:bottom w:val="none" w:sz="0" w:space="0" w:color="auto"/>
            <w:right w:val="none" w:sz="0" w:space="0" w:color="auto"/>
          </w:divBdr>
        </w:div>
        <w:div w:id="201213197">
          <w:marLeft w:val="480"/>
          <w:marRight w:val="0"/>
          <w:marTop w:val="0"/>
          <w:marBottom w:val="0"/>
          <w:divBdr>
            <w:top w:val="none" w:sz="0" w:space="0" w:color="auto"/>
            <w:left w:val="none" w:sz="0" w:space="0" w:color="auto"/>
            <w:bottom w:val="none" w:sz="0" w:space="0" w:color="auto"/>
            <w:right w:val="none" w:sz="0" w:space="0" w:color="auto"/>
          </w:divBdr>
        </w:div>
        <w:div w:id="298538095">
          <w:marLeft w:val="480"/>
          <w:marRight w:val="0"/>
          <w:marTop w:val="0"/>
          <w:marBottom w:val="0"/>
          <w:divBdr>
            <w:top w:val="none" w:sz="0" w:space="0" w:color="auto"/>
            <w:left w:val="none" w:sz="0" w:space="0" w:color="auto"/>
            <w:bottom w:val="none" w:sz="0" w:space="0" w:color="auto"/>
            <w:right w:val="none" w:sz="0" w:space="0" w:color="auto"/>
          </w:divBdr>
        </w:div>
        <w:div w:id="306469757">
          <w:marLeft w:val="480"/>
          <w:marRight w:val="0"/>
          <w:marTop w:val="0"/>
          <w:marBottom w:val="0"/>
          <w:divBdr>
            <w:top w:val="none" w:sz="0" w:space="0" w:color="auto"/>
            <w:left w:val="none" w:sz="0" w:space="0" w:color="auto"/>
            <w:bottom w:val="none" w:sz="0" w:space="0" w:color="auto"/>
            <w:right w:val="none" w:sz="0" w:space="0" w:color="auto"/>
          </w:divBdr>
        </w:div>
        <w:div w:id="308290644">
          <w:marLeft w:val="480"/>
          <w:marRight w:val="0"/>
          <w:marTop w:val="0"/>
          <w:marBottom w:val="0"/>
          <w:divBdr>
            <w:top w:val="none" w:sz="0" w:space="0" w:color="auto"/>
            <w:left w:val="none" w:sz="0" w:space="0" w:color="auto"/>
            <w:bottom w:val="none" w:sz="0" w:space="0" w:color="auto"/>
            <w:right w:val="none" w:sz="0" w:space="0" w:color="auto"/>
          </w:divBdr>
        </w:div>
        <w:div w:id="398216875">
          <w:marLeft w:val="480"/>
          <w:marRight w:val="0"/>
          <w:marTop w:val="0"/>
          <w:marBottom w:val="0"/>
          <w:divBdr>
            <w:top w:val="none" w:sz="0" w:space="0" w:color="auto"/>
            <w:left w:val="none" w:sz="0" w:space="0" w:color="auto"/>
            <w:bottom w:val="none" w:sz="0" w:space="0" w:color="auto"/>
            <w:right w:val="none" w:sz="0" w:space="0" w:color="auto"/>
          </w:divBdr>
        </w:div>
        <w:div w:id="457795660">
          <w:marLeft w:val="480"/>
          <w:marRight w:val="0"/>
          <w:marTop w:val="0"/>
          <w:marBottom w:val="0"/>
          <w:divBdr>
            <w:top w:val="none" w:sz="0" w:space="0" w:color="auto"/>
            <w:left w:val="none" w:sz="0" w:space="0" w:color="auto"/>
            <w:bottom w:val="none" w:sz="0" w:space="0" w:color="auto"/>
            <w:right w:val="none" w:sz="0" w:space="0" w:color="auto"/>
          </w:divBdr>
        </w:div>
        <w:div w:id="479998496">
          <w:marLeft w:val="480"/>
          <w:marRight w:val="0"/>
          <w:marTop w:val="0"/>
          <w:marBottom w:val="0"/>
          <w:divBdr>
            <w:top w:val="none" w:sz="0" w:space="0" w:color="auto"/>
            <w:left w:val="none" w:sz="0" w:space="0" w:color="auto"/>
            <w:bottom w:val="none" w:sz="0" w:space="0" w:color="auto"/>
            <w:right w:val="none" w:sz="0" w:space="0" w:color="auto"/>
          </w:divBdr>
        </w:div>
        <w:div w:id="491138947">
          <w:marLeft w:val="480"/>
          <w:marRight w:val="0"/>
          <w:marTop w:val="0"/>
          <w:marBottom w:val="0"/>
          <w:divBdr>
            <w:top w:val="none" w:sz="0" w:space="0" w:color="auto"/>
            <w:left w:val="none" w:sz="0" w:space="0" w:color="auto"/>
            <w:bottom w:val="none" w:sz="0" w:space="0" w:color="auto"/>
            <w:right w:val="none" w:sz="0" w:space="0" w:color="auto"/>
          </w:divBdr>
        </w:div>
        <w:div w:id="518936955">
          <w:marLeft w:val="480"/>
          <w:marRight w:val="0"/>
          <w:marTop w:val="0"/>
          <w:marBottom w:val="0"/>
          <w:divBdr>
            <w:top w:val="none" w:sz="0" w:space="0" w:color="auto"/>
            <w:left w:val="none" w:sz="0" w:space="0" w:color="auto"/>
            <w:bottom w:val="none" w:sz="0" w:space="0" w:color="auto"/>
            <w:right w:val="none" w:sz="0" w:space="0" w:color="auto"/>
          </w:divBdr>
        </w:div>
        <w:div w:id="549195209">
          <w:marLeft w:val="480"/>
          <w:marRight w:val="0"/>
          <w:marTop w:val="0"/>
          <w:marBottom w:val="0"/>
          <w:divBdr>
            <w:top w:val="none" w:sz="0" w:space="0" w:color="auto"/>
            <w:left w:val="none" w:sz="0" w:space="0" w:color="auto"/>
            <w:bottom w:val="none" w:sz="0" w:space="0" w:color="auto"/>
            <w:right w:val="none" w:sz="0" w:space="0" w:color="auto"/>
          </w:divBdr>
        </w:div>
        <w:div w:id="552156335">
          <w:marLeft w:val="480"/>
          <w:marRight w:val="0"/>
          <w:marTop w:val="0"/>
          <w:marBottom w:val="0"/>
          <w:divBdr>
            <w:top w:val="none" w:sz="0" w:space="0" w:color="auto"/>
            <w:left w:val="none" w:sz="0" w:space="0" w:color="auto"/>
            <w:bottom w:val="none" w:sz="0" w:space="0" w:color="auto"/>
            <w:right w:val="none" w:sz="0" w:space="0" w:color="auto"/>
          </w:divBdr>
        </w:div>
        <w:div w:id="564681197">
          <w:marLeft w:val="480"/>
          <w:marRight w:val="0"/>
          <w:marTop w:val="0"/>
          <w:marBottom w:val="0"/>
          <w:divBdr>
            <w:top w:val="none" w:sz="0" w:space="0" w:color="auto"/>
            <w:left w:val="none" w:sz="0" w:space="0" w:color="auto"/>
            <w:bottom w:val="none" w:sz="0" w:space="0" w:color="auto"/>
            <w:right w:val="none" w:sz="0" w:space="0" w:color="auto"/>
          </w:divBdr>
        </w:div>
        <w:div w:id="569314038">
          <w:marLeft w:val="480"/>
          <w:marRight w:val="0"/>
          <w:marTop w:val="0"/>
          <w:marBottom w:val="0"/>
          <w:divBdr>
            <w:top w:val="none" w:sz="0" w:space="0" w:color="auto"/>
            <w:left w:val="none" w:sz="0" w:space="0" w:color="auto"/>
            <w:bottom w:val="none" w:sz="0" w:space="0" w:color="auto"/>
            <w:right w:val="none" w:sz="0" w:space="0" w:color="auto"/>
          </w:divBdr>
        </w:div>
        <w:div w:id="576208296">
          <w:marLeft w:val="480"/>
          <w:marRight w:val="0"/>
          <w:marTop w:val="0"/>
          <w:marBottom w:val="0"/>
          <w:divBdr>
            <w:top w:val="none" w:sz="0" w:space="0" w:color="auto"/>
            <w:left w:val="none" w:sz="0" w:space="0" w:color="auto"/>
            <w:bottom w:val="none" w:sz="0" w:space="0" w:color="auto"/>
            <w:right w:val="none" w:sz="0" w:space="0" w:color="auto"/>
          </w:divBdr>
        </w:div>
        <w:div w:id="580263450">
          <w:marLeft w:val="480"/>
          <w:marRight w:val="0"/>
          <w:marTop w:val="0"/>
          <w:marBottom w:val="0"/>
          <w:divBdr>
            <w:top w:val="none" w:sz="0" w:space="0" w:color="auto"/>
            <w:left w:val="none" w:sz="0" w:space="0" w:color="auto"/>
            <w:bottom w:val="none" w:sz="0" w:space="0" w:color="auto"/>
            <w:right w:val="none" w:sz="0" w:space="0" w:color="auto"/>
          </w:divBdr>
        </w:div>
        <w:div w:id="607395411">
          <w:marLeft w:val="480"/>
          <w:marRight w:val="0"/>
          <w:marTop w:val="0"/>
          <w:marBottom w:val="0"/>
          <w:divBdr>
            <w:top w:val="none" w:sz="0" w:space="0" w:color="auto"/>
            <w:left w:val="none" w:sz="0" w:space="0" w:color="auto"/>
            <w:bottom w:val="none" w:sz="0" w:space="0" w:color="auto"/>
            <w:right w:val="none" w:sz="0" w:space="0" w:color="auto"/>
          </w:divBdr>
        </w:div>
        <w:div w:id="668364187">
          <w:marLeft w:val="480"/>
          <w:marRight w:val="0"/>
          <w:marTop w:val="0"/>
          <w:marBottom w:val="0"/>
          <w:divBdr>
            <w:top w:val="none" w:sz="0" w:space="0" w:color="auto"/>
            <w:left w:val="none" w:sz="0" w:space="0" w:color="auto"/>
            <w:bottom w:val="none" w:sz="0" w:space="0" w:color="auto"/>
            <w:right w:val="none" w:sz="0" w:space="0" w:color="auto"/>
          </w:divBdr>
        </w:div>
        <w:div w:id="844629797">
          <w:marLeft w:val="480"/>
          <w:marRight w:val="0"/>
          <w:marTop w:val="0"/>
          <w:marBottom w:val="0"/>
          <w:divBdr>
            <w:top w:val="none" w:sz="0" w:space="0" w:color="auto"/>
            <w:left w:val="none" w:sz="0" w:space="0" w:color="auto"/>
            <w:bottom w:val="none" w:sz="0" w:space="0" w:color="auto"/>
            <w:right w:val="none" w:sz="0" w:space="0" w:color="auto"/>
          </w:divBdr>
        </w:div>
        <w:div w:id="864827006">
          <w:marLeft w:val="480"/>
          <w:marRight w:val="0"/>
          <w:marTop w:val="0"/>
          <w:marBottom w:val="0"/>
          <w:divBdr>
            <w:top w:val="none" w:sz="0" w:space="0" w:color="auto"/>
            <w:left w:val="none" w:sz="0" w:space="0" w:color="auto"/>
            <w:bottom w:val="none" w:sz="0" w:space="0" w:color="auto"/>
            <w:right w:val="none" w:sz="0" w:space="0" w:color="auto"/>
          </w:divBdr>
        </w:div>
        <w:div w:id="883253312">
          <w:marLeft w:val="480"/>
          <w:marRight w:val="0"/>
          <w:marTop w:val="0"/>
          <w:marBottom w:val="0"/>
          <w:divBdr>
            <w:top w:val="none" w:sz="0" w:space="0" w:color="auto"/>
            <w:left w:val="none" w:sz="0" w:space="0" w:color="auto"/>
            <w:bottom w:val="none" w:sz="0" w:space="0" w:color="auto"/>
            <w:right w:val="none" w:sz="0" w:space="0" w:color="auto"/>
          </w:divBdr>
        </w:div>
        <w:div w:id="953174220">
          <w:marLeft w:val="480"/>
          <w:marRight w:val="0"/>
          <w:marTop w:val="0"/>
          <w:marBottom w:val="0"/>
          <w:divBdr>
            <w:top w:val="none" w:sz="0" w:space="0" w:color="auto"/>
            <w:left w:val="none" w:sz="0" w:space="0" w:color="auto"/>
            <w:bottom w:val="none" w:sz="0" w:space="0" w:color="auto"/>
            <w:right w:val="none" w:sz="0" w:space="0" w:color="auto"/>
          </w:divBdr>
        </w:div>
        <w:div w:id="1008865847">
          <w:marLeft w:val="480"/>
          <w:marRight w:val="0"/>
          <w:marTop w:val="0"/>
          <w:marBottom w:val="0"/>
          <w:divBdr>
            <w:top w:val="none" w:sz="0" w:space="0" w:color="auto"/>
            <w:left w:val="none" w:sz="0" w:space="0" w:color="auto"/>
            <w:bottom w:val="none" w:sz="0" w:space="0" w:color="auto"/>
            <w:right w:val="none" w:sz="0" w:space="0" w:color="auto"/>
          </w:divBdr>
        </w:div>
        <w:div w:id="1056395334">
          <w:marLeft w:val="480"/>
          <w:marRight w:val="0"/>
          <w:marTop w:val="0"/>
          <w:marBottom w:val="0"/>
          <w:divBdr>
            <w:top w:val="none" w:sz="0" w:space="0" w:color="auto"/>
            <w:left w:val="none" w:sz="0" w:space="0" w:color="auto"/>
            <w:bottom w:val="none" w:sz="0" w:space="0" w:color="auto"/>
            <w:right w:val="none" w:sz="0" w:space="0" w:color="auto"/>
          </w:divBdr>
        </w:div>
        <w:div w:id="1155874106">
          <w:marLeft w:val="480"/>
          <w:marRight w:val="0"/>
          <w:marTop w:val="0"/>
          <w:marBottom w:val="0"/>
          <w:divBdr>
            <w:top w:val="none" w:sz="0" w:space="0" w:color="auto"/>
            <w:left w:val="none" w:sz="0" w:space="0" w:color="auto"/>
            <w:bottom w:val="none" w:sz="0" w:space="0" w:color="auto"/>
            <w:right w:val="none" w:sz="0" w:space="0" w:color="auto"/>
          </w:divBdr>
        </w:div>
        <w:div w:id="1190528241">
          <w:marLeft w:val="480"/>
          <w:marRight w:val="0"/>
          <w:marTop w:val="0"/>
          <w:marBottom w:val="0"/>
          <w:divBdr>
            <w:top w:val="none" w:sz="0" w:space="0" w:color="auto"/>
            <w:left w:val="none" w:sz="0" w:space="0" w:color="auto"/>
            <w:bottom w:val="none" w:sz="0" w:space="0" w:color="auto"/>
            <w:right w:val="none" w:sz="0" w:space="0" w:color="auto"/>
          </w:divBdr>
        </w:div>
        <w:div w:id="1221675128">
          <w:marLeft w:val="480"/>
          <w:marRight w:val="0"/>
          <w:marTop w:val="0"/>
          <w:marBottom w:val="0"/>
          <w:divBdr>
            <w:top w:val="none" w:sz="0" w:space="0" w:color="auto"/>
            <w:left w:val="none" w:sz="0" w:space="0" w:color="auto"/>
            <w:bottom w:val="none" w:sz="0" w:space="0" w:color="auto"/>
            <w:right w:val="none" w:sz="0" w:space="0" w:color="auto"/>
          </w:divBdr>
        </w:div>
        <w:div w:id="1227648385">
          <w:marLeft w:val="480"/>
          <w:marRight w:val="0"/>
          <w:marTop w:val="0"/>
          <w:marBottom w:val="0"/>
          <w:divBdr>
            <w:top w:val="none" w:sz="0" w:space="0" w:color="auto"/>
            <w:left w:val="none" w:sz="0" w:space="0" w:color="auto"/>
            <w:bottom w:val="none" w:sz="0" w:space="0" w:color="auto"/>
            <w:right w:val="none" w:sz="0" w:space="0" w:color="auto"/>
          </w:divBdr>
        </w:div>
        <w:div w:id="1251819367">
          <w:marLeft w:val="480"/>
          <w:marRight w:val="0"/>
          <w:marTop w:val="0"/>
          <w:marBottom w:val="0"/>
          <w:divBdr>
            <w:top w:val="none" w:sz="0" w:space="0" w:color="auto"/>
            <w:left w:val="none" w:sz="0" w:space="0" w:color="auto"/>
            <w:bottom w:val="none" w:sz="0" w:space="0" w:color="auto"/>
            <w:right w:val="none" w:sz="0" w:space="0" w:color="auto"/>
          </w:divBdr>
        </w:div>
        <w:div w:id="1325550179">
          <w:marLeft w:val="480"/>
          <w:marRight w:val="0"/>
          <w:marTop w:val="0"/>
          <w:marBottom w:val="0"/>
          <w:divBdr>
            <w:top w:val="none" w:sz="0" w:space="0" w:color="auto"/>
            <w:left w:val="none" w:sz="0" w:space="0" w:color="auto"/>
            <w:bottom w:val="none" w:sz="0" w:space="0" w:color="auto"/>
            <w:right w:val="none" w:sz="0" w:space="0" w:color="auto"/>
          </w:divBdr>
        </w:div>
        <w:div w:id="1339455919">
          <w:marLeft w:val="480"/>
          <w:marRight w:val="0"/>
          <w:marTop w:val="0"/>
          <w:marBottom w:val="0"/>
          <w:divBdr>
            <w:top w:val="none" w:sz="0" w:space="0" w:color="auto"/>
            <w:left w:val="none" w:sz="0" w:space="0" w:color="auto"/>
            <w:bottom w:val="none" w:sz="0" w:space="0" w:color="auto"/>
            <w:right w:val="none" w:sz="0" w:space="0" w:color="auto"/>
          </w:divBdr>
        </w:div>
        <w:div w:id="1342581536">
          <w:marLeft w:val="480"/>
          <w:marRight w:val="0"/>
          <w:marTop w:val="0"/>
          <w:marBottom w:val="0"/>
          <w:divBdr>
            <w:top w:val="none" w:sz="0" w:space="0" w:color="auto"/>
            <w:left w:val="none" w:sz="0" w:space="0" w:color="auto"/>
            <w:bottom w:val="none" w:sz="0" w:space="0" w:color="auto"/>
            <w:right w:val="none" w:sz="0" w:space="0" w:color="auto"/>
          </w:divBdr>
        </w:div>
        <w:div w:id="1397315690">
          <w:marLeft w:val="480"/>
          <w:marRight w:val="0"/>
          <w:marTop w:val="0"/>
          <w:marBottom w:val="0"/>
          <w:divBdr>
            <w:top w:val="none" w:sz="0" w:space="0" w:color="auto"/>
            <w:left w:val="none" w:sz="0" w:space="0" w:color="auto"/>
            <w:bottom w:val="none" w:sz="0" w:space="0" w:color="auto"/>
            <w:right w:val="none" w:sz="0" w:space="0" w:color="auto"/>
          </w:divBdr>
        </w:div>
        <w:div w:id="1448696141">
          <w:marLeft w:val="480"/>
          <w:marRight w:val="0"/>
          <w:marTop w:val="0"/>
          <w:marBottom w:val="0"/>
          <w:divBdr>
            <w:top w:val="none" w:sz="0" w:space="0" w:color="auto"/>
            <w:left w:val="none" w:sz="0" w:space="0" w:color="auto"/>
            <w:bottom w:val="none" w:sz="0" w:space="0" w:color="auto"/>
            <w:right w:val="none" w:sz="0" w:space="0" w:color="auto"/>
          </w:divBdr>
        </w:div>
        <w:div w:id="1495026466">
          <w:marLeft w:val="480"/>
          <w:marRight w:val="0"/>
          <w:marTop w:val="0"/>
          <w:marBottom w:val="0"/>
          <w:divBdr>
            <w:top w:val="none" w:sz="0" w:space="0" w:color="auto"/>
            <w:left w:val="none" w:sz="0" w:space="0" w:color="auto"/>
            <w:bottom w:val="none" w:sz="0" w:space="0" w:color="auto"/>
            <w:right w:val="none" w:sz="0" w:space="0" w:color="auto"/>
          </w:divBdr>
        </w:div>
        <w:div w:id="1539388462">
          <w:marLeft w:val="480"/>
          <w:marRight w:val="0"/>
          <w:marTop w:val="0"/>
          <w:marBottom w:val="0"/>
          <w:divBdr>
            <w:top w:val="none" w:sz="0" w:space="0" w:color="auto"/>
            <w:left w:val="none" w:sz="0" w:space="0" w:color="auto"/>
            <w:bottom w:val="none" w:sz="0" w:space="0" w:color="auto"/>
            <w:right w:val="none" w:sz="0" w:space="0" w:color="auto"/>
          </w:divBdr>
        </w:div>
        <w:div w:id="1613056032">
          <w:marLeft w:val="480"/>
          <w:marRight w:val="0"/>
          <w:marTop w:val="0"/>
          <w:marBottom w:val="0"/>
          <w:divBdr>
            <w:top w:val="none" w:sz="0" w:space="0" w:color="auto"/>
            <w:left w:val="none" w:sz="0" w:space="0" w:color="auto"/>
            <w:bottom w:val="none" w:sz="0" w:space="0" w:color="auto"/>
            <w:right w:val="none" w:sz="0" w:space="0" w:color="auto"/>
          </w:divBdr>
        </w:div>
        <w:div w:id="1643266854">
          <w:marLeft w:val="480"/>
          <w:marRight w:val="0"/>
          <w:marTop w:val="0"/>
          <w:marBottom w:val="0"/>
          <w:divBdr>
            <w:top w:val="none" w:sz="0" w:space="0" w:color="auto"/>
            <w:left w:val="none" w:sz="0" w:space="0" w:color="auto"/>
            <w:bottom w:val="none" w:sz="0" w:space="0" w:color="auto"/>
            <w:right w:val="none" w:sz="0" w:space="0" w:color="auto"/>
          </w:divBdr>
        </w:div>
        <w:div w:id="1658805552">
          <w:marLeft w:val="480"/>
          <w:marRight w:val="0"/>
          <w:marTop w:val="0"/>
          <w:marBottom w:val="0"/>
          <w:divBdr>
            <w:top w:val="none" w:sz="0" w:space="0" w:color="auto"/>
            <w:left w:val="none" w:sz="0" w:space="0" w:color="auto"/>
            <w:bottom w:val="none" w:sz="0" w:space="0" w:color="auto"/>
            <w:right w:val="none" w:sz="0" w:space="0" w:color="auto"/>
          </w:divBdr>
        </w:div>
        <w:div w:id="1659382770">
          <w:marLeft w:val="480"/>
          <w:marRight w:val="0"/>
          <w:marTop w:val="0"/>
          <w:marBottom w:val="0"/>
          <w:divBdr>
            <w:top w:val="none" w:sz="0" w:space="0" w:color="auto"/>
            <w:left w:val="none" w:sz="0" w:space="0" w:color="auto"/>
            <w:bottom w:val="none" w:sz="0" w:space="0" w:color="auto"/>
            <w:right w:val="none" w:sz="0" w:space="0" w:color="auto"/>
          </w:divBdr>
        </w:div>
        <w:div w:id="1663511542">
          <w:marLeft w:val="480"/>
          <w:marRight w:val="0"/>
          <w:marTop w:val="0"/>
          <w:marBottom w:val="0"/>
          <w:divBdr>
            <w:top w:val="none" w:sz="0" w:space="0" w:color="auto"/>
            <w:left w:val="none" w:sz="0" w:space="0" w:color="auto"/>
            <w:bottom w:val="none" w:sz="0" w:space="0" w:color="auto"/>
            <w:right w:val="none" w:sz="0" w:space="0" w:color="auto"/>
          </w:divBdr>
        </w:div>
        <w:div w:id="1679649866">
          <w:marLeft w:val="480"/>
          <w:marRight w:val="0"/>
          <w:marTop w:val="0"/>
          <w:marBottom w:val="0"/>
          <w:divBdr>
            <w:top w:val="none" w:sz="0" w:space="0" w:color="auto"/>
            <w:left w:val="none" w:sz="0" w:space="0" w:color="auto"/>
            <w:bottom w:val="none" w:sz="0" w:space="0" w:color="auto"/>
            <w:right w:val="none" w:sz="0" w:space="0" w:color="auto"/>
          </w:divBdr>
        </w:div>
        <w:div w:id="1716927590">
          <w:marLeft w:val="480"/>
          <w:marRight w:val="0"/>
          <w:marTop w:val="0"/>
          <w:marBottom w:val="0"/>
          <w:divBdr>
            <w:top w:val="none" w:sz="0" w:space="0" w:color="auto"/>
            <w:left w:val="none" w:sz="0" w:space="0" w:color="auto"/>
            <w:bottom w:val="none" w:sz="0" w:space="0" w:color="auto"/>
            <w:right w:val="none" w:sz="0" w:space="0" w:color="auto"/>
          </w:divBdr>
        </w:div>
        <w:div w:id="1786578247">
          <w:marLeft w:val="480"/>
          <w:marRight w:val="0"/>
          <w:marTop w:val="0"/>
          <w:marBottom w:val="0"/>
          <w:divBdr>
            <w:top w:val="none" w:sz="0" w:space="0" w:color="auto"/>
            <w:left w:val="none" w:sz="0" w:space="0" w:color="auto"/>
            <w:bottom w:val="none" w:sz="0" w:space="0" w:color="auto"/>
            <w:right w:val="none" w:sz="0" w:space="0" w:color="auto"/>
          </w:divBdr>
        </w:div>
        <w:div w:id="1839809385">
          <w:marLeft w:val="480"/>
          <w:marRight w:val="0"/>
          <w:marTop w:val="0"/>
          <w:marBottom w:val="0"/>
          <w:divBdr>
            <w:top w:val="none" w:sz="0" w:space="0" w:color="auto"/>
            <w:left w:val="none" w:sz="0" w:space="0" w:color="auto"/>
            <w:bottom w:val="none" w:sz="0" w:space="0" w:color="auto"/>
            <w:right w:val="none" w:sz="0" w:space="0" w:color="auto"/>
          </w:divBdr>
        </w:div>
        <w:div w:id="1848400284">
          <w:marLeft w:val="480"/>
          <w:marRight w:val="0"/>
          <w:marTop w:val="0"/>
          <w:marBottom w:val="0"/>
          <w:divBdr>
            <w:top w:val="none" w:sz="0" w:space="0" w:color="auto"/>
            <w:left w:val="none" w:sz="0" w:space="0" w:color="auto"/>
            <w:bottom w:val="none" w:sz="0" w:space="0" w:color="auto"/>
            <w:right w:val="none" w:sz="0" w:space="0" w:color="auto"/>
          </w:divBdr>
        </w:div>
        <w:div w:id="1885755737">
          <w:marLeft w:val="480"/>
          <w:marRight w:val="0"/>
          <w:marTop w:val="0"/>
          <w:marBottom w:val="0"/>
          <w:divBdr>
            <w:top w:val="none" w:sz="0" w:space="0" w:color="auto"/>
            <w:left w:val="none" w:sz="0" w:space="0" w:color="auto"/>
            <w:bottom w:val="none" w:sz="0" w:space="0" w:color="auto"/>
            <w:right w:val="none" w:sz="0" w:space="0" w:color="auto"/>
          </w:divBdr>
        </w:div>
        <w:div w:id="1893492218">
          <w:marLeft w:val="480"/>
          <w:marRight w:val="0"/>
          <w:marTop w:val="0"/>
          <w:marBottom w:val="0"/>
          <w:divBdr>
            <w:top w:val="none" w:sz="0" w:space="0" w:color="auto"/>
            <w:left w:val="none" w:sz="0" w:space="0" w:color="auto"/>
            <w:bottom w:val="none" w:sz="0" w:space="0" w:color="auto"/>
            <w:right w:val="none" w:sz="0" w:space="0" w:color="auto"/>
          </w:divBdr>
        </w:div>
        <w:div w:id="1918636652">
          <w:marLeft w:val="480"/>
          <w:marRight w:val="0"/>
          <w:marTop w:val="0"/>
          <w:marBottom w:val="0"/>
          <w:divBdr>
            <w:top w:val="none" w:sz="0" w:space="0" w:color="auto"/>
            <w:left w:val="none" w:sz="0" w:space="0" w:color="auto"/>
            <w:bottom w:val="none" w:sz="0" w:space="0" w:color="auto"/>
            <w:right w:val="none" w:sz="0" w:space="0" w:color="auto"/>
          </w:divBdr>
        </w:div>
        <w:div w:id="1918859142">
          <w:marLeft w:val="480"/>
          <w:marRight w:val="0"/>
          <w:marTop w:val="0"/>
          <w:marBottom w:val="0"/>
          <w:divBdr>
            <w:top w:val="none" w:sz="0" w:space="0" w:color="auto"/>
            <w:left w:val="none" w:sz="0" w:space="0" w:color="auto"/>
            <w:bottom w:val="none" w:sz="0" w:space="0" w:color="auto"/>
            <w:right w:val="none" w:sz="0" w:space="0" w:color="auto"/>
          </w:divBdr>
        </w:div>
        <w:div w:id="1925996478">
          <w:marLeft w:val="480"/>
          <w:marRight w:val="0"/>
          <w:marTop w:val="0"/>
          <w:marBottom w:val="0"/>
          <w:divBdr>
            <w:top w:val="none" w:sz="0" w:space="0" w:color="auto"/>
            <w:left w:val="none" w:sz="0" w:space="0" w:color="auto"/>
            <w:bottom w:val="none" w:sz="0" w:space="0" w:color="auto"/>
            <w:right w:val="none" w:sz="0" w:space="0" w:color="auto"/>
          </w:divBdr>
        </w:div>
        <w:div w:id="1959799124">
          <w:marLeft w:val="480"/>
          <w:marRight w:val="0"/>
          <w:marTop w:val="0"/>
          <w:marBottom w:val="0"/>
          <w:divBdr>
            <w:top w:val="none" w:sz="0" w:space="0" w:color="auto"/>
            <w:left w:val="none" w:sz="0" w:space="0" w:color="auto"/>
            <w:bottom w:val="none" w:sz="0" w:space="0" w:color="auto"/>
            <w:right w:val="none" w:sz="0" w:space="0" w:color="auto"/>
          </w:divBdr>
        </w:div>
        <w:div w:id="1999460321">
          <w:marLeft w:val="480"/>
          <w:marRight w:val="0"/>
          <w:marTop w:val="0"/>
          <w:marBottom w:val="0"/>
          <w:divBdr>
            <w:top w:val="none" w:sz="0" w:space="0" w:color="auto"/>
            <w:left w:val="none" w:sz="0" w:space="0" w:color="auto"/>
            <w:bottom w:val="none" w:sz="0" w:space="0" w:color="auto"/>
            <w:right w:val="none" w:sz="0" w:space="0" w:color="auto"/>
          </w:divBdr>
        </w:div>
        <w:div w:id="2005818362">
          <w:marLeft w:val="480"/>
          <w:marRight w:val="0"/>
          <w:marTop w:val="0"/>
          <w:marBottom w:val="0"/>
          <w:divBdr>
            <w:top w:val="none" w:sz="0" w:space="0" w:color="auto"/>
            <w:left w:val="none" w:sz="0" w:space="0" w:color="auto"/>
            <w:bottom w:val="none" w:sz="0" w:space="0" w:color="auto"/>
            <w:right w:val="none" w:sz="0" w:space="0" w:color="auto"/>
          </w:divBdr>
        </w:div>
        <w:div w:id="2008748584">
          <w:marLeft w:val="480"/>
          <w:marRight w:val="0"/>
          <w:marTop w:val="0"/>
          <w:marBottom w:val="0"/>
          <w:divBdr>
            <w:top w:val="none" w:sz="0" w:space="0" w:color="auto"/>
            <w:left w:val="none" w:sz="0" w:space="0" w:color="auto"/>
            <w:bottom w:val="none" w:sz="0" w:space="0" w:color="auto"/>
            <w:right w:val="none" w:sz="0" w:space="0" w:color="auto"/>
          </w:divBdr>
        </w:div>
        <w:div w:id="2049378256">
          <w:marLeft w:val="480"/>
          <w:marRight w:val="0"/>
          <w:marTop w:val="0"/>
          <w:marBottom w:val="0"/>
          <w:divBdr>
            <w:top w:val="none" w:sz="0" w:space="0" w:color="auto"/>
            <w:left w:val="none" w:sz="0" w:space="0" w:color="auto"/>
            <w:bottom w:val="none" w:sz="0" w:space="0" w:color="auto"/>
            <w:right w:val="none" w:sz="0" w:space="0" w:color="auto"/>
          </w:divBdr>
        </w:div>
        <w:div w:id="2057662587">
          <w:marLeft w:val="480"/>
          <w:marRight w:val="0"/>
          <w:marTop w:val="0"/>
          <w:marBottom w:val="0"/>
          <w:divBdr>
            <w:top w:val="none" w:sz="0" w:space="0" w:color="auto"/>
            <w:left w:val="none" w:sz="0" w:space="0" w:color="auto"/>
            <w:bottom w:val="none" w:sz="0" w:space="0" w:color="auto"/>
            <w:right w:val="none" w:sz="0" w:space="0" w:color="auto"/>
          </w:divBdr>
        </w:div>
        <w:div w:id="2124960577">
          <w:marLeft w:val="480"/>
          <w:marRight w:val="0"/>
          <w:marTop w:val="0"/>
          <w:marBottom w:val="0"/>
          <w:divBdr>
            <w:top w:val="none" w:sz="0" w:space="0" w:color="auto"/>
            <w:left w:val="none" w:sz="0" w:space="0" w:color="auto"/>
            <w:bottom w:val="none" w:sz="0" w:space="0" w:color="auto"/>
            <w:right w:val="none" w:sz="0" w:space="0" w:color="auto"/>
          </w:divBdr>
        </w:div>
      </w:divsChild>
    </w:div>
    <w:div w:id="1258250678">
      <w:bodyDiv w:val="1"/>
      <w:marLeft w:val="0"/>
      <w:marRight w:val="0"/>
      <w:marTop w:val="0"/>
      <w:marBottom w:val="0"/>
      <w:divBdr>
        <w:top w:val="none" w:sz="0" w:space="0" w:color="auto"/>
        <w:left w:val="none" w:sz="0" w:space="0" w:color="auto"/>
        <w:bottom w:val="none" w:sz="0" w:space="0" w:color="auto"/>
        <w:right w:val="none" w:sz="0" w:space="0" w:color="auto"/>
      </w:divBdr>
      <w:divsChild>
        <w:div w:id="6833702">
          <w:marLeft w:val="480"/>
          <w:marRight w:val="0"/>
          <w:marTop w:val="0"/>
          <w:marBottom w:val="0"/>
          <w:divBdr>
            <w:top w:val="none" w:sz="0" w:space="0" w:color="auto"/>
            <w:left w:val="none" w:sz="0" w:space="0" w:color="auto"/>
            <w:bottom w:val="none" w:sz="0" w:space="0" w:color="auto"/>
            <w:right w:val="none" w:sz="0" w:space="0" w:color="auto"/>
          </w:divBdr>
        </w:div>
        <w:div w:id="64843288">
          <w:marLeft w:val="480"/>
          <w:marRight w:val="0"/>
          <w:marTop w:val="0"/>
          <w:marBottom w:val="0"/>
          <w:divBdr>
            <w:top w:val="none" w:sz="0" w:space="0" w:color="auto"/>
            <w:left w:val="none" w:sz="0" w:space="0" w:color="auto"/>
            <w:bottom w:val="none" w:sz="0" w:space="0" w:color="auto"/>
            <w:right w:val="none" w:sz="0" w:space="0" w:color="auto"/>
          </w:divBdr>
        </w:div>
        <w:div w:id="139075551">
          <w:marLeft w:val="480"/>
          <w:marRight w:val="0"/>
          <w:marTop w:val="0"/>
          <w:marBottom w:val="0"/>
          <w:divBdr>
            <w:top w:val="none" w:sz="0" w:space="0" w:color="auto"/>
            <w:left w:val="none" w:sz="0" w:space="0" w:color="auto"/>
            <w:bottom w:val="none" w:sz="0" w:space="0" w:color="auto"/>
            <w:right w:val="none" w:sz="0" w:space="0" w:color="auto"/>
          </w:divBdr>
        </w:div>
        <w:div w:id="155153051">
          <w:marLeft w:val="480"/>
          <w:marRight w:val="0"/>
          <w:marTop w:val="0"/>
          <w:marBottom w:val="0"/>
          <w:divBdr>
            <w:top w:val="none" w:sz="0" w:space="0" w:color="auto"/>
            <w:left w:val="none" w:sz="0" w:space="0" w:color="auto"/>
            <w:bottom w:val="none" w:sz="0" w:space="0" w:color="auto"/>
            <w:right w:val="none" w:sz="0" w:space="0" w:color="auto"/>
          </w:divBdr>
        </w:div>
        <w:div w:id="192765670">
          <w:marLeft w:val="480"/>
          <w:marRight w:val="0"/>
          <w:marTop w:val="0"/>
          <w:marBottom w:val="0"/>
          <w:divBdr>
            <w:top w:val="none" w:sz="0" w:space="0" w:color="auto"/>
            <w:left w:val="none" w:sz="0" w:space="0" w:color="auto"/>
            <w:bottom w:val="none" w:sz="0" w:space="0" w:color="auto"/>
            <w:right w:val="none" w:sz="0" w:space="0" w:color="auto"/>
          </w:divBdr>
        </w:div>
        <w:div w:id="270478548">
          <w:marLeft w:val="480"/>
          <w:marRight w:val="0"/>
          <w:marTop w:val="0"/>
          <w:marBottom w:val="0"/>
          <w:divBdr>
            <w:top w:val="none" w:sz="0" w:space="0" w:color="auto"/>
            <w:left w:val="none" w:sz="0" w:space="0" w:color="auto"/>
            <w:bottom w:val="none" w:sz="0" w:space="0" w:color="auto"/>
            <w:right w:val="none" w:sz="0" w:space="0" w:color="auto"/>
          </w:divBdr>
        </w:div>
        <w:div w:id="327833694">
          <w:marLeft w:val="480"/>
          <w:marRight w:val="0"/>
          <w:marTop w:val="0"/>
          <w:marBottom w:val="0"/>
          <w:divBdr>
            <w:top w:val="none" w:sz="0" w:space="0" w:color="auto"/>
            <w:left w:val="none" w:sz="0" w:space="0" w:color="auto"/>
            <w:bottom w:val="none" w:sz="0" w:space="0" w:color="auto"/>
            <w:right w:val="none" w:sz="0" w:space="0" w:color="auto"/>
          </w:divBdr>
        </w:div>
        <w:div w:id="337465038">
          <w:marLeft w:val="480"/>
          <w:marRight w:val="0"/>
          <w:marTop w:val="0"/>
          <w:marBottom w:val="0"/>
          <w:divBdr>
            <w:top w:val="none" w:sz="0" w:space="0" w:color="auto"/>
            <w:left w:val="none" w:sz="0" w:space="0" w:color="auto"/>
            <w:bottom w:val="none" w:sz="0" w:space="0" w:color="auto"/>
            <w:right w:val="none" w:sz="0" w:space="0" w:color="auto"/>
          </w:divBdr>
        </w:div>
        <w:div w:id="359401759">
          <w:marLeft w:val="480"/>
          <w:marRight w:val="0"/>
          <w:marTop w:val="0"/>
          <w:marBottom w:val="0"/>
          <w:divBdr>
            <w:top w:val="none" w:sz="0" w:space="0" w:color="auto"/>
            <w:left w:val="none" w:sz="0" w:space="0" w:color="auto"/>
            <w:bottom w:val="none" w:sz="0" w:space="0" w:color="auto"/>
            <w:right w:val="none" w:sz="0" w:space="0" w:color="auto"/>
          </w:divBdr>
        </w:div>
        <w:div w:id="411202240">
          <w:marLeft w:val="480"/>
          <w:marRight w:val="0"/>
          <w:marTop w:val="0"/>
          <w:marBottom w:val="0"/>
          <w:divBdr>
            <w:top w:val="none" w:sz="0" w:space="0" w:color="auto"/>
            <w:left w:val="none" w:sz="0" w:space="0" w:color="auto"/>
            <w:bottom w:val="none" w:sz="0" w:space="0" w:color="auto"/>
            <w:right w:val="none" w:sz="0" w:space="0" w:color="auto"/>
          </w:divBdr>
        </w:div>
        <w:div w:id="431631809">
          <w:marLeft w:val="480"/>
          <w:marRight w:val="0"/>
          <w:marTop w:val="0"/>
          <w:marBottom w:val="0"/>
          <w:divBdr>
            <w:top w:val="none" w:sz="0" w:space="0" w:color="auto"/>
            <w:left w:val="none" w:sz="0" w:space="0" w:color="auto"/>
            <w:bottom w:val="none" w:sz="0" w:space="0" w:color="auto"/>
            <w:right w:val="none" w:sz="0" w:space="0" w:color="auto"/>
          </w:divBdr>
        </w:div>
        <w:div w:id="442119886">
          <w:marLeft w:val="480"/>
          <w:marRight w:val="0"/>
          <w:marTop w:val="0"/>
          <w:marBottom w:val="0"/>
          <w:divBdr>
            <w:top w:val="none" w:sz="0" w:space="0" w:color="auto"/>
            <w:left w:val="none" w:sz="0" w:space="0" w:color="auto"/>
            <w:bottom w:val="none" w:sz="0" w:space="0" w:color="auto"/>
            <w:right w:val="none" w:sz="0" w:space="0" w:color="auto"/>
          </w:divBdr>
        </w:div>
        <w:div w:id="447938769">
          <w:marLeft w:val="480"/>
          <w:marRight w:val="0"/>
          <w:marTop w:val="0"/>
          <w:marBottom w:val="0"/>
          <w:divBdr>
            <w:top w:val="none" w:sz="0" w:space="0" w:color="auto"/>
            <w:left w:val="none" w:sz="0" w:space="0" w:color="auto"/>
            <w:bottom w:val="none" w:sz="0" w:space="0" w:color="auto"/>
            <w:right w:val="none" w:sz="0" w:space="0" w:color="auto"/>
          </w:divBdr>
        </w:div>
        <w:div w:id="456801384">
          <w:marLeft w:val="480"/>
          <w:marRight w:val="0"/>
          <w:marTop w:val="0"/>
          <w:marBottom w:val="0"/>
          <w:divBdr>
            <w:top w:val="none" w:sz="0" w:space="0" w:color="auto"/>
            <w:left w:val="none" w:sz="0" w:space="0" w:color="auto"/>
            <w:bottom w:val="none" w:sz="0" w:space="0" w:color="auto"/>
            <w:right w:val="none" w:sz="0" w:space="0" w:color="auto"/>
          </w:divBdr>
        </w:div>
        <w:div w:id="458963793">
          <w:marLeft w:val="480"/>
          <w:marRight w:val="0"/>
          <w:marTop w:val="0"/>
          <w:marBottom w:val="0"/>
          <w:divBdr>
            <w:top w:val="none" w:sz="0" w:space="0" w:color="auto"/>
            <w:left w:val="none" w:sz="0" w:space="0" w:color="auto"/>
            <w:bottom w:val="none" w:sz="0" w:space="0" w:color="auto"/>
            <w:right w:val="none" w:sz="0" w:space="0" w:color="auto"/>
          </w:divBdr>
        </w:div>
        <w:div w:id="478957270">
          <w:marLeft w:val="480"/>
          <w:marRight w:val="0"/>
          <w:marTop w:val="0"/>
          <w:marBottom w:val="0"/>
          <w:divBdr>
            <w:top w:val="none" w:sz="0" w:space="0" w:color="auto"/>
            <w:left w:val="none" w:sz="0" w:space="0" w:color="auto"/>
            <w:bottom w:val="none" w:sz="0" w:space="0" w:color="auto"/>
            <w:right w:val="none" w:sz="0" w:space="0" w:color="auto"/>
          </w:divBdr>
        </w:div>
        <w:div w:id="518936872">
          <w:marLeft w:val="480"/>
          <w:marRight w:val="0"/>
          <w:marTop w:val="0"/>
          <w:marBottom w:val="0"/>
          <w:divBdr>
            <w:top w:val="none" w:sz="0" w:space="0" w:color="auto"/>
            <w:left w:val="none" w:sz="0" w:space="0" w:color="auto"/>
            <w:bottom w:val="none" w:sz="0" w:space="0" w:color="auto"/>
            <w:right w:val="none" w:sz="0" w:space="0" w:color="auto"/>
          </w:divBdr>
        </w:div>
        <w:div w:id="592476716">
          <w:marLeft w:val="480"/>
          <w:marRight w:val="0"/>
          <w:marTop w:val="0"/>
          <w:marBottom w:val="0"/>
          <w:divBdr>
            <w:top w:val="none" w:sz="0" w:space="0" w:color="auto"/>
            <w:left w:val="none" w:sz="0" w:space="0" w:color="auto"/>
            <w:bottom w:val="none" w:sz="0" w:space="0" w:color="auto"/>
            <w:right w:val="none" w:sz="0" w:space="0" w:color="auto"/>
          </w:divBdr>
        </w:div>
        <w:div w:id="705712319">
          <w:marLeft w:val="480"/>
          <w:marRight w:val="0"/>
          <w:marTop w:val="0"/>
          <w:marBottom w:val="0"/>
          <w:divBdr>
            <w:top w:val="none" w:sz="0" w:space="0" w:color="auto"/>
            <w:left w:val="none" w:sz="0" w:space="0" w:color="auto"/>
            <w:bottom w:val="none" w:sz="0" w:space="0" w:color="auto"/>
            <w:right w:val="none" w:sz="0" w:space="0" w:color="auto"/>
          </w:divBdr>
        </w:div>
        <w:div w:id="722755716">
          <w:marLeft w:val="480"/>
          <w:marRight w:val="0"/>
          <w:marTop w:val="0"/>
          <w:marBottom w:val="0"/>
          <w:divBdr>
            <w:top w:val="none" w:sz="0" w:space="0" w:color="auto"/>
            <w:left w:val="none" w:sz="0" w:space="0" w:color="auto"/>
            <w:bottom w:val="none" w:sz="0" w:space="0" w:color="auto"/>
            <w:right w:val="none" w:sz="0" w:space="0" w:color="auto"/>
          </w:divBdr>
        </w:div>
        <w:div w:id="738988857">
          <w:marLeft w:val="480"/>
          <w:marRight w:val="0"/>
          <w:marTop w:val="0"/>
          <w:marBottom w:val="0"/>
          <w:divBdr>
            <w:top w:val="none" w:sz="0" w:space="0" w:color="auto"/>
            <w:left w:val="none" w:sz="0" w:space="0" w:color="auto"/>
            <w:bottom w:val="none" w:sz="0" w:space="0" w:color="auto"/>
            <w:right w:val="none" w:sz="0" w:space="0" w:color="auto"/>
          </w:divBdr>
        </w:div>
        <w:div w:id="765002885">
          <w:marLeft w:val="480"/>
          <w:marRight w:val="0"/>
          <w:marTop w:val="0"/>
          <w:marBottom w:val="0"/>
          <w:divBdr>
            <w:top w:val="none" w:sz="0" w:space="0" w:color="auto"/>
            <w:left w:val="none" w:sz="0" w:space="0" w:color="auto"/>
            <w:bottom w:val="none" w:sz="0" w:space="0" w:color="auto"/>
            <w:right w:val="none" w:sz="0" w:space="0" w:color="auto"/>
          </w:divBdr>
        </w:div>
        <w:div w:id="809246726">
          <w:marLeft w:val="480"/>
          <w:marRight w:val="0"/>
          <w:marTop w:val="0"/>
          <w:marBottom w:val="0"/>
          <w:divBdr>
            <w:top w:val="none" w:sz="0" w:space="0" w:color="auto"/>
            <w:left w:val="none" w:sz="0" w:space="0" w:color="auto"/>
            <w:bottom w:val="none" w:sz="0" w:space="0" w:color="auto"/>
            <w:right w:val="none" w:sz="0" w:space="0" w:color="auto"/>
          </w:divBdr>
        </w:div>
        <w:div w:id="847213567">
          <w:marLeft w:val="480"/>
          <w:marRight w:val="0"/>
          <w:marTop w:val="0"/>
          <w:marBottom w:val="0"/>
          <w:divBdr>
            <w:top w:val="none" w:sz="0" w:space="0" w:color="auto"/>
            <w:left w:val="none" w:sz="0" w:space="0" w:color="auto"/>
            <w:bottom w:val="none" w:sz="0" w:space="0" w:color="auto"/>
            <w:right w:val="none" w:sz="0" w:space="0" w:color="auto"/>
          </w:divBdr>
        </w:div>
        <w:div w:id="864245282">
          <w:marLeft w:val="480"/>
          <w:marRight w:val="0"/>
          <w:marTop w:val="0"/>
          <w:marBottom w:val="0"/>
          <w:divBdr>
            <w:top w:val="none" w:sz="0" w:space="0" w:color="auto"/>
            <w:left w:val="none" w:sz="0" w:space="0" w:color="auto"/>
            <w:bottom w:val="none" w:sz="0" w:space="0" w:color="auto"/>
            <w:right w:val="none" w:sz="0" w:space="0" w:color="auto"/>
          </w:divBdr>
        </w:div>
        <w:div w:id="919755700">
          <w:marLeft w:val="480"/>
          <w:marRight w:val="0"/>
          <w:marTop w:val="0"/>
          <w:marBottom w:val="0"/>
          <w:divBdr>
            <w:top w:val="none" w:sz="0" w:space="0" w:color="auto"/>
            <w:left w:val="none" w:sz="0" w:space="0" w:color="auto"/>
            <w:bottom w:val="none" w:sz="0" w:space="0" w:color="auto"/>
            <w:right w:val="none" w:sz="0" w:space="0" w:color="auto"/>
          </w:divBdr>
        </w:div>
        <w:div w:id="955677345">
          <w:marLeft w:val="480"/>
          <w:marRight w:val="0"/>
          <w:marTop w:val="0"/>
          <w:marBottom w:val="0"/>
          <w:divBdr>
            <w:top w:val="none" w:sz="0" w:space="0" w:color="auto"/>
            <w:left w:val="none" w:sz="0" w:space="0" w:color="auto"/>
            <w:bottom w:val="none" w:sz="0" w:space="0" w:color="auto"/>
            <w:right w:val="none" w:sz="0" w:space="0" w:color="auto"/>
          </w:divBdr>
        </w:div>
        <w:div w:id="1018196559">
          <w:marLeft w:val="480"/>
          <w:marRight w:val="0"/>
          <w:marTop w:val="0"/>
          <w:marBottom w:val="0"/>
          <w:divBdr>
            <w:top w:val="none" w:sz="0" w:space="0" w:color="auto"/>
            <w:left w:val="none" w:sz="0" w:space="0" w:color="auto"/>
            <w:bottom w:val="none" w:sz="0" w:space="0" w:color="auto"/>
            <w:right w:val="none" w:sz="0" w:space="0" w:color="auto"/>
          </w:divBdr>
        </w:div>
        <w:div w:id="1069034854">
          <w:marLeft w:val="480"/>
          <w:marRight w:val="0"/>
          <w:marTop w:val="0"/>
          <w:marBottom w:val="0"/>
          <w:divBdr>
            <w:top w:val="none" w:sz="0" w:space="0" w:color="auto"/>
            <w:left w:val="none" w:sz="0" w:space="0" w:color="auto"/>
            <w:bottom w:val="none" w:sz="0" w:space="0" w:color="auto"/>
            <w:right w:val="none" w:sz="0" w:space="0" w:color="auto"/>
          </w:divBdr>
        </w:div>
        <w:div w:id="1073357887">
          <w:marLeft w:val="480"/>
          <w:marRight w:val="0"/>
          <w:marTop w:val="0"/>
          <w:marBottom w:val="0"/>
          <w:divBdr>
            <w:top w:val="none" w:sz="0" w:space="0" w:color="auto"/>
            <w:left w:val="none" w:sz="0" w:space="0" w:color="auto"/>
            <w:bottom w:val="none" w:sz="0" w:space="0" w:color="auto"/>
            <w:right w:val="none" w:sz="0" w:space="0" w:color="auto"/>
          </w:divBdr>
        </w:div>
        <w:div w:id="1092169642">
          <w:marLeft w:val="480"/>
          <w:marRight w:val="0"/>
          <w:marTop w:val="0"/>
          <w:marBottom w:val="0"/>
          <w:divBdr>
            <w:top w:val="none" w:sz="0" w:space="0" w:color="auto"/>
            <w:left w:val="none" w:sz="0" w:space="0" w:color="auto"/>
            <w:bottom w:val="none" w:sz="0" w:space="0" w:color="auto"/>
            <w:right w:val="none" w:sz="0" w:space="0" w:color="auto"/>
          </w:divBdr>
        </w:div>
        <w:div w:id="1155294562">
          <w:marLeft w:val="480"/>
          <w:marRight w:val="0"/>
          <w:marTop w:val="0"/>
          <w:marBottom w:val="0"/>
          <w:divBdr>
            <w:top w:val="none" w:sz="0" w:space="0" w:color="auto"/>
            <w:left w:val="none" w:sz="0" w:space="0" w:color="auto"/>
            <w:bottom w:val="none" w:sz="0" w:space="0" w:color="auto"/>
            <w:right w:val="none" w:sz="0" w:space="0" w:color="auto"/>
          </w:divBdr>
        </w:div>
        <w:div w:id="1164977231">
          <w:marLeft w:val="480"/>
          <w:marRight w:val="0"/>
          <w:marTop w:val="0"/>
          <w:marBottom w:val="0"/>
          <w:divBdr>
            <w:top w:val="none" w:sz="0" w:space="0" w:color="auto"/>
            <w:left w:val="none" w:sz="0" w:space="0" w:color="auto"/>
            <w:bottom w:val="none" w:sz="0" w:space="0" w:color="auto"/>
            <w:right w:val="none" w:sz="0" w:space="0" w:color="auto"/>
          </w:divBdr>
        </w:div>
        <w:div w:id="1238398451">
          <w:marLeft w:val="480"/>
          <w:marRight w:val="0"/>
          <w:marTop w:val="0"/>
          <w:marBottom w:val="0"/>
          <w:divBdr>
            <w:top w:val="none" w:sz="0" w:space="0" w:color="auto"/>
            <w:left w:val="none" w:sz="0" w:space="0" w:color="auto"/>
            <w:bottom w:val="none" w:sz="0" w:space="0" w:color="auto"/>
            <w:right w:val="none" w:sz="0" w:space="0" w:color="auto"/>
          </w:divBdr>
        </w:div>
        <w:div w:id="1313219467">
          <w:marLeft w:val="480"/>
          <w:marRight w:val="0"/>
          <w:marTop w:val="0"/>
          <w:marBottom w:val="0"/>
          <w:divBdr>
            <w:top w:val="none" w:sz="0" w:space="0" w:color="auto"/>
            <w:left w:val="none" w:sz="0" w:space="0" w:color="auto"/>
            <w:bottom w:val="none" w:sz="0" w:space="0" w:color="auto"/>
            <w:right w:val="none" w:sz="0" w:space="0" w:color="auto"/>
          </w:divBdr>
        </w:div>
        <w:div w:id="1348025526">
          <w:marLeft w:val="480"/>
          <w:marRight w:val="0"/>
          <w:marTop w:val="0"/>
          <w:marBottom w:val="0"/>
          <w:divBdr>
            <w:top w:val="none" w:sz="0" w:space="0" w:color="auto"/>
            <w:left w:val="none" w:sz="0" w:space="0" w:color="auto"/>
            <w:bottom w:val="none" w:sz="0" w:space="0" w:color="auto"/>
            <w:right w:val="none" w:sz="0" w:space="0" w:color="auto"/>
          </w:divBdr>
        </w:div>
        <w:div w:id="1354961914">
          <w:marLeft w:val="480"/>
          <w:marRight w:val="0"/>
          <w:marTop w:val="0"/>
          <w:marBottom w:val="0"/>
          <w:divBdr>
            <w:top w:val="none" w:sz="0" w:space="0" w:color="auto"/>
            <w:left w:val="none" w:sz="0" w:space="0" w:color="auto"/>
            <w:bottom w:val="none" w:sz="0" w:space="0" w:color="auto"/>
            <w:right w:val="none" w:sz="0" w:space="0" w:color="auto"/>
          </w:divBdr>
        </w:div>
        <w:div w:id="1438714606">
          <w:marLeft w:val="480"/>
          <w:marRight w:val="0"/>
          <w:marTop w:val="0"/>
          <w:marBottom w:val="0"/>
          <w:divBdr>
            <w:top w:val="none" w:sz="0" w:space="0" w:color="auto"/>
            <w:left w:val="none" w:sz="0" w:space="0" w:color="auto"/>
            <w:bottom w:val="none" w:sz="0" w:space="0" w:color="auto"/>
            <w:right w:val="none" w:sz="0" w:space="0" w:color="auto"/>
          </w:divBdr>
        </w:div>
        <w:div w:id="1541622383">
          <w:marLeft w:val="480"/>
          <w:marRight w:val="0"/>
          <w:marTop w:val="0"/>
          <w:marBottom w:val="0"/>
          <w:divBdr>
            <w:top w:val="none" w:sz="0" w:space="0" w:color="auto"/>
            <w:left w:val="none" w:sz="0" w:space="0" w:color="auto"/>
            <w:bottom w:val="none" w:sz="0" w:space="0" w:color="auto"/>
            <w:right w:val="none" w:sz="0" w:space="0" w:color="auto"/>
          </w:divBdr>
        </w:div>
        <w:div w:id="1553420912">
          <w:marLeft w:val="480"/>
          <w:marRight w:val="0"/>
          <w:marTop w:val="0"/>
          <w:marBottom w:val="0"/>
          <w:divBdr>
            <w:top w:val="none" w:sz="0" w:space="0" w:color="auto"/>
            <w:left w:val="none" w:sz="0" w:space="0" w:color="auto"/>
            <w:bottom w:val="none" w:sz="0" w:space="0" w:color="auto"/>
            <w:right w:val="none" w:sz="0" w:space="0" w:color="auto"/>
          </w:divBdr>
        </w:div>
        <w:div w:id="1630936915">
          <w:marLeft w:val="480"/>
          <w:marRight w:val="0"/>
          <w:marTop w:val="0"/>
          <w:marBottom w:val="0"/>
          <w:divBdr>
            <w:top w:val="none" w:sz="0" w:space="0" w:color="auto"/>
            <w:left w:val="none" w:sz="0" w:space="0" w:color="auto"/>
            <w:bottom w:val="none" w:sz="0" w:space="0" w:color="auto"/>
            <w:right w:val="none" w:sz="0" w:space="0" w:color="auto"/>
          </w:divBdr>
        </w:div>
        <w:div w:id="1635797174">
          <w:marLeft w:val="480"/>
          <w:marRight w:val="0"/>
          <w:marTop w:val="0"/>
          <w:marBottom w:val="0"/>
          <w:divBdr>
            <w:top w:val="none" w:sz="0" w:space="0" w:color="auto"/>
            <w:left w:val="none" w:sz="0" w:space="0" w:color="auto"/>
            <w:bottom w:val="none" w:sz="0" w:space="0" w:color="auto"/>
            <w:right w:val="none" w:sz="0" w:space="0" w:color="auto"/>
          </w:divBdr>
        </w:div>
        <w:div w:id="1713648850">
          <w:marLeft w:val="480"/>
          <w:marRight w:val="0"/>
          <w:marTop w:val="0"/>
          <w:marBottom w:val="0"/>
          <w:divBdr>
            <w:top w:val="none" w:sz="0" w:space="0" w:color="auto"/>
            <w:left w:val="none" w:sz="0" w:space="0" w:color="auto"/>
            <w:bottom w:val="none" w:sz="0" w:space="0" w:color="auto"/>
            <w:right w:val="none" w:sz="0" w:space="0" w:color="auto"/>
          </w:divBdr>
        </w:div>
        <w:div w:id="1724065388">
          <w:marLeft w:val="480"/>
          <w:marRight w:val="0"/>
          <w:marTop w:val="0"/>
          <w:marBottom w:val="0"/>
          <w:divBdr>
            <w:top w:val="none" w:sz="0" w:space="0" w:color="auto"/>
            <w:left w:val="none" w:sz="0" w:space="0" w:color="auto"/>
            <w:bottom w:val="none" w:sz="0" w:space="0" w:color="auto"/>
            <w:right w:val="none" w:sz="0" w:space="0" w:color="auto"/>
          </w:divBdr>
        </w:div>
        <w:div w:id="1728529696">
          <w:marLeft w:val="480"/>
          <w:marRight w:val="0"/>
          <w:marTop w:val="0"/>
          <w:marBottom w:val="0"/>
          <w:divBdr>
            <w:top w:val="none" w:sz="0" w:space="0" w:color="auto"/>
            <w:left w:val="none" w:sz="0" w:space="0" w:color="auto"/>
            <w:bottom w:val="none" w:sz="0" w:space="0" w:color="auto"/>
            <w:right w:val="none" w:sz="0" w:space="0" w:color="auto"/>
          </w:divBdr>
        </w:div>
        <w:div w:id="1745715022">
          <w:marLeft w:val="480"/>
          <w:marRight w:val="0"/>
          <w:marTop w:val="0"/>
          <w:marBottom w:val="0"/>
          <w:divBdr>
            <w:top w:val="none" w:sz="0" w:space="0" w:color="auto"/>
            <w:left w:val="none" w:sz="0" w:space="0" w:color="auto"/>
            <w:bottom w:val="none" w:sz="0" w:space="0" w:color="auto"/>
            <w:right w:val="none" w:sz="0" w:space="0" w:color="auto"/>
          </w:divBdr>
        </w:div>
        <w:div w:id="1779370762">
          <w:marLeft w:val="480"/>
          <w:marRight w:val="0"/>
          <w:marTop w:val="0"/>
          <w:marBottom w:val="0"/>
          <w:divBdr>
            <w:top w:val="none" w:sz="0" w:space="0" w:color="auto"/>
            <w:left w:val="none" w:sz="0" w:space="0" w:color="auto"/>
            <w:bottom w:val="none" w:sz="0" w:space="0" w:color="auto"/>
            <w:right w:val="none" w:sz="0" w:space="0" w:color="auto"/>
          </w:divBdr>
        </w:div>
        <w:div w:id="1794637861">
          <w:marLeft w:val="480"/>
          <w:marRight w:val="0"/>
          <w:marTop w:val="0"/>
          <w:marBottom w:val="0"/>
          <w:divBdr>
            <w:top w:val="none" w:sz="0" w:space="0" w:color="auto"/>
            <w:left w:val="none" w:sz="0" w:space="0" w:color="auto"/>
            <w:bottom w:val="none" w:sz="0" w:space="0" w:color="auto"/>
            <w:right w:val="none" w:sz="0" w:space="0" w:color="auto"/>
          </w:divBdr>
        </w:div>
        <w:div w:id="1852446763">
          <w:marLeft w:val="480"/>
          <w:marRight w:val="0"/>
          <w:marTop w:val="0"/>
          <w:marBottom w:val="0"/>
          <w:divBdr>
            <w:top w:val="none" w:sz="0" w:space="0" w:color="auto"/>
            <w:left w:val="none" w:sz="0" w:space="0" w:color="auto"/>
            <w:bottom w:val="none" w:sz="0" w:space="0" w:color="auto"/>
            <w:right w:val="none" w:sz="0" w:space="0" w:color="auto"/>
          </w:divBdr>
        </w:div>
        <w:div w:id="1910260355">
          <w:marLeft w:val="480"/>
          <w:marRight w:val="0"/>
          <w:marTop w:val="0"/>
          <w:marBottom w:val="0"/>
          <w:divBdr>
            <w:top w:val="none" w:sz="0" w:space="0" w:color="auto"/>
            <w:left w:val="none" w:sz="0" w:space="0" w:color="auto"/>
            <w:bottom w:val="none" w:sz="0" w:space="0" w:color="auto"/>
            <w:right w:val="none" w:sz="0" w:space="0" w:color="auto"/>
          </w:divBdr>
        </w:div>
        <w:div w:id="1987659477">
          <w:marLeft w:val="480"/>
          <w:marRight w:val="0"/>
          <w:marTop w:val="0"/>
          <w:marBottom w:val="0"/>
          <w:divBdr>
            <w:top w:val="none" w:sz="0" w:space="0" w:color="auto"/>
            <w:left w:val="none" w:sz="0" w:space="0" w:color="auto"/>
            <w:bottom w:val="none" w:sz="0" w:space="0" w:color="auto"/>
            <w:right w:val="none" w:sz="0" w:space="0" w:color="auto"/>
          </w:divBdr>
        </w:div>
        <w:div w:id="2005888895">
          <w:marLeft w:val="480"/>
          <w:marRight w:val="0"/>
          <w:marTop w:val="0"/>
          <w:marBottom w:val="0"/>
          <w:divBdr>
            <w:top w:val="none" w:sz="0" w:space="0" w:color="auto"/>
            <w:left w:val="none" w:sz="0" w:space="0" w:color="auto"/>
            <w:bottom w:val="none" w:sz="0" w:space="0" w:color="auto"/>
            <w:right w:val="none" w:sz="0" w:space="0" w:color="auto"/>
          </w:divBdr>
        </w:div>
        <w:div w:id="2027362095">
          <w:marLeft w:val="480"/>
          <w:marRight w:val="0"/>
          <w:marTop w:val="0"/>
          <w:marBottom w:val="0"/>
          <w:divBdr>
            <w:top w:val="none" w:sz="0" w:space="0" w:color="auto"/>
            <w:left w:val="none" w:sz="0" w:space="0" w:color="auto"/>
            <w:bottom w:val="none" w:sz="0" w:space="0" w:color="auto"/>
            <w:right w:val="none" w:sz="0" w:space="0" w:color="auto"/>
          </w:divBdr>
        </w:div>
        <w:div w:id="2032873121">
          <w:marLeft w:val="480"/>
          <w:marRight w:val="0"/>
          <w:marTop w:val="0"/>
          <w:marBottom w:val="0"/>
          <w:divBdr>
            <w:top w:val="none" w:sz="0" w:space="0" w:color="auto"/>
            <w:left w:val="none" w:sz="0" w:space="0" w:color="auto"/>
            <w:bottom w:val="none" w:sz="0" w:space="0" w:color="auto"/>
            <w:right w:val="none" w:sz="0" w:space="0" w:color="auto"/>
          </w:divBdr>
        </w:div>
        <w:div w:id="2110932696">
          <w:marLeft w:val="480"/>
          <w:marRight w:val="0"/>
          <w:marTop w:val="0"/>
          <w:marBottom w:val="0"/>
          <w:divBdr>
            <w:top w:val="none" w:sz="0" w:space="0" w:color="auto"/>
            <w:left w:val="none" w:sz="0" w:space="0" w:color="auto"/>
            <w:bottom w:val="none" w:sz="0" w:space="0" w:color="auto"/>
            <w:right w:val="none" w:sz="0" w:space="0" w:color="auto"/>
          </w:divBdr>
        </w:div>
        <w:div w:id="2139836609">
          <w:marLeft w:val="480"/>
          <w:marRight w:val="0"/>
          <w:marTop w:val="0"/>
          <w:marBottom w:val="0"/>
          <w:divBdr>
            <w:top w:val="none" w:sz="0" w:space="0" w:color="auto"/>
            <w:left w:val="none" w:sz="0" w:space="0" w:color="auto"/>
            <w:bottom w:val="none" w:sz="0" w:space="0" w:color="auto"/>
            <w:right w:val="none" w:sz="0" w:space="0" w:color="auto"/>
          </w:divBdr>
        </w:div>
      </w:divsChild>
    </w:div>
    <w:div w:id="1269847465">
      <w:bodyDiv w:val="1"/>
      <w:marLeft w:val="0"/>
      <w:marRight w:val="0"/>
      <w:marTop w:val="0"/>
      <w:marBottom w:val="0"/>
      <w:divBdr>
        <w:top w:val="none" w:sz="0" w:space="0" w:color="auto"/>
        <w:left w:val="none" w:sz="0" w:space="0" w:color="auto"/>
        <w:bottom w:val="none" w:sz="0" w:space="0" w:color="auto"/>
        <w:right w:val="none" w:sz="0" w:space="0" w:color="auto"/>
      </w:divBdr>
      <w:divsChild>
        <w:div w:id="7106304">
          <w:marLeft w:val="480"/>
          <w:marRight w:val="0"/>
          <w:marTop w:val="0"/>
          <w:marBottom w:val="0"/>
          <w:divBdr>
            <w:top w:val="none" w:sz="0" w:space="0" w:color="auto"/>
            <w:left w:val="none" w:sz="0" w:space="0" w:color="auto"/>
            <w:bottom w:val="none" w:sz="0" w:space="0" w:color="auto"/>
            <w:right w:val="none" w:sz="0" w:space="0" w:color="auto"/>
          </w:divBdr>
        </w:div>
        <w:div w:id="45645568">
          <w:marLeft w:val="480"/>
          <w:marRight w:val="0"/>
          <w:marTop w:val="0"/>
          <w:marBottom w:val="0"/>
          <w:divBdr>
            <w:top w:val="none" w:sz="0" w:space="0" w:color="auto"/>
            <w:left w:val="none" w:sz="0" w:space="0" w:color="auto"/>
            <w:bottom w:val="none" w:sz="0" w:space="0" w:color="auto"/>
            <w:right w:val="none" w:sz="0" w:space="0" w:color="auto"/>
          </w:divBdr>
        </w:div>
        <w:div w:id="56979582">
          <w:marLeft w:val="480"/>
          <w:marRight w:val="0"/>
          <w:marTop w:val="0"/>
          <w:marBottom w:val="0"/>
          <w:divBdr>
            <w:top w:val="none" w:sz="0" w:space="0" w:color="auto"/>
            <w:left w:val="none" w:sz="0" w:space="0" w:color="auto"/>
            <w:bottom w:val="none" w:sz="0" w:space="0" w:color="auto"/>
            <w:right w:val="none" w:sz="0" w:space="0" w:color="auto"/>
          </w:divBdr>
        </w:div>
        <w:div w:id="73748797">
          <w:marLeft w:val="480"/>
          <w:marRight w:val="0"/>
          <w:marTop w:val="0"/>
          <w:marBottom w:val="0"/>
          <w:divBdr>
            <w:top w:val="none" w:sz="0" w:space="0" w:color="auto"/>
            <w:left w:val="none" w:sz="0" w:space="0" w:color="auto"/>
            <w:bottom w:val="none" w:sz="0" w:space="0" w:color="auto"/>
            <w:right w:val="none" w:sz="0" w:space="0" w:color="auto"/>
          </w:divBdr>
        </w:div>
        <w:div w:id="110439393">
          <w:marLeft w:val="480"/>
          <w:marRight w:val="0"/>
          <w:marTop w:val="0"/>
          <w:marBottom w:val="0"/>
          <w:divBdr>
            <w:top w:val="none" w:sz="0" w:space="0" w:color="auto"/>
            <w:left w:val="none" w:sz="0" w:space="0" w:color="auto"/>
            <w:bottom w:val="none" w:sz="0" w:space="0" w:color="auto"/>
            <w:right w:val="none" w:sz="0" w:space="0" w:color="auto"/>
          </w:divBdr>
        </w:div>
        <w:div w:id="129176333">
          <w:marLeft w:val="480"/>
          <w:marRight w:val="0"/>
          <w:marTop w:val="0"/>
          <w:marBottom w:val="0"/>
          <w:divBdr>
            <w:top w:val="none" w:sz="0" w:space="0" w:color="auto"/>
            <w:left w:val="none" w:sz="0" w:space="0" w:color="auto"/>
            <w:bottom w:val="none" w:sz="0" w:space="0" w:color="auto"/>
            <w:right w:val="none" w:sz="0" w:space="0" w:color="auto"/>
          </w:divBdr>
        </w:div>
        <w:div w:id="168910626">
          <w:marLeft w:val="480"/>
          <w:marRight w:val="0"/>
          <w:marTop w:val="0"/>
          <w:marBottom w:val="0"/>
          <w:divBdr>
            <w:top w:val="none" w:sz="0" w:space="0" w:color="auto"/>
            <w:left w:val="none" w:sz="0" w:space="0" w:color="auto"/>
            <w:bottom w:val="none" w:sz="0" w:space="0" w:color="auto"/>
            <w:right w:val="none" w:sz="0" w:space="0" w:color="auto"/>
          </w:divBdr>
        </w:div>
        <w:div w:id="259293155">
          <w:marLeft w:val="480"/>
          <w:marRight w:val="0"/>
          <w:marTop w:val="0"/>
          <w:marBottom w:val="0"/>
          <w:divBdr>
            <w:top w:val="none" w:sz="0" w:space="0" w:color="auto"/>
            <w:left w:val="none" w:sz="0" w:space="0" w:color="auto"/>
            <w:bottom w:val="none" w:sz="0" w:space="0" w:color="auto"/>
            <w:right w:val="none" w:sz="0" w:space="0" w:color="auto"/>
          </w:divBdr>
        </w:div>
        <w:div w:id="483856514">
          <w:marLeft w:val="480"/>
          <w:marRight w:val="0"/>
          <w:marTop w:val="0"/>
          <w:marBottom w:val="0"/>
          <w:divBdr>
            <w:top w:val="none" w:sz="0" w:space="0" w:color="auto"/>
            <w:left w:val="none" w:sz="0" w:space="0" w:color="auto"/>
            <w:bottom w:val="none" w:sz="0" w:space="0" w:color="auto"/>
            <w:right w:val="none" w:sz="0" w:space="0" w:color="auto"/>
          </w:divBdr>
        </w:div>
        <w:div w:id="528839192">
          <w:marLeft w:val="480"/>
          <w:marRight w:val="0"/>
          <w:marTop w:val="0"/>
          <w:marBottom w:val="0"/>
          <w:divBdr>
            <w:top w:val="none" w:sz="0" w:space="0" w:color="auto"/>
            <w:left w:val="none" w:sz="0" w:space="0" w:color="auto"/>
            <w:bottom w:val="none" w:sz="0" w:space="0" w:color="auto"/>
            <w:right w:val="none" w:sz="0" w:space="0" w:color="auto"/>
          </w:divBdr>
        </w:div>
        <w:div w:id="547959944">
          <w:marLeft w:val="480"/>
          <w:marRight w:val="0"/>
          <w:marTop w:val="0"/>
          <w:marBottom w:val="0"/>
          <w:divBdr>
            <w:top w:val="none" w:sz="0" w:space="0" w:color="auto"/>
            <w:left w:val="none" w:sz="0" w:space="0" w:color="auto"/>
            <w:bottom w:val="none" w:sz="0" w:space="0" w:color="auto"/>
            <w:right w:val="none" w:sz="0" w:space="0" w:color="auto"/>
          </w:divBdr>
        </w:div>
        <w:div w:id="586501006">
          <w:marLeft w:val="480"/>
          <w:marRight w:val="0"/>
          <w:marTop w:val="0"/>
          <w:marBottom w:val="0"/>
          <w:divBdr>
            <w:top w:val="none" w:sz="0" w:space="0" w:color="auto"/>
            <w:left w:val="none" w:sz="0" w:space="0" w:color="auto"/>
            <w:bottom w:val="none" w:sz="0" w:space="0" w:color="auto"/>
            <w:right w:val="none" w:sz="0" w:space="0" w:color="auto"/>
          </w:divBdr>
        </w:div>
        <w:div w:id="597059142">
          <w:marLeft w:val="480"/>
          <w:marRight w:val="0"/>
          <w:marTop w:val="0"/>
          <w:marBottom w:val="0"/>
          <w:divBdr>
            <w:top w:val="none" w:sz="0" w:space="0" w:color="auto"/>
            <w:left w:val="none" w:sz="0" w:space="0" w:color="auto"/>
            <w:bottom w:val="none" w:sz="0" w:space="0" w:color="auto"/>
            <w:right w:val="none" w:sz="0" w:space="0" w:color="auto"/>
          </w:divBdr>
        </w:div>
        <w:div w:id="625357913">
          <w:marLeft w:val="480"/>
          <w:marRight w:val="0"/>
          <w:marTop w:val="0"/>
          <w:marBottom w:val="0"/>
          <w:divBdr>
            <w:top w:val="none" w:sz="0" w:space="0" w:color="auto"/>
            <w:left w:val="none" w:sz="0" w:space="0" w:color="auto"/>
            <w:bottom w:val="none" w:sz="0" w:space="0" w:color="auto"/>
            <w:right w:val="none" w:sz="0" w:space="0" w:color="auto"/>
          </w:divBdr>
        </w:div>
        <w:div w:id="699361503">
          <w:marLeft w:val="480"/>
          <w:marRight w:val="0"/>
          <w:marTop w:val="0"/>
          <w:marBottom w:val="0"/>
          <w:divBdr>
            <w:top w:val="none" w:sz="0" w:space="0" w:color="auto"/>
            <w:left w:val="none" w:sz="0" w:space="0" w:color="auto"/>
            <w:bottom w:val="none" w:sz="0" w:space="0" w:color="auto"/>
            <w:right w:val="none" w:sz="0" w:space="0" w:color="auto"/>
          </w:divBdr>
        </w:div>
        <w:div w:id="733626729">
          <w:marLeft w:val="480"/>
          <w:marRight w:val="0"/>
          <w:marTop w:val="0"/>
          <w:marBottom w:val="0"/>
          <w:divBdr>
            <w:top w:val="none" w:sz="0" w:space="0" w:color="auto"/>
            <w:left w:val="none" w:sz="0" w:space="0" w:color="auto"/>
            <w:bottom w:val="none" w:sz="0" w:space="0" w:color="auto"/>
            <w:right w:val="none" w:sz="0" w:space="0" w:color="auto"/>
          </w:divBdr>
        </w:div>
        <w:div w:id="738357883">
          <w:marLeft w:val="480"/>
          <w:marRight w:val="0"/>
          <w:marTop w:val="0"/>
          <w:marBottom w:val="0"/>
          <w:divBdr>
            <w:top w:val="none" w:sz="0" w:space="0" w:color="auto"/>
            <w:left w:val="none" w:sz="0" w:space="0" w:color="auto"/>
            <w:bottom w:val="none" w:sz="0" w:space="0" w:color="auto"/>
            <w:right w:val="none" w:sz="0" w:space="0" w:color="auto"/>
          </w:divBdr>
        </w:div>
        <w:div w:id="748238647">
          <w:marLeft w:val="480"/>
          <w:marRight w:val="0"/>
          <w:marTop w:val="0"/>
          <w:marBottom w:val="0"/>
          <w:divBdr>
            <w:top w:val="none" w:sz="0" w:space="0" w:color="auto"/>
            <w:left w:val="none" w:sz="0" w:space="0" w:color="auto"/>
            <w:bottom w:val="none" w:sz="0" w:space="0" w:color="auto"/>
            <w:right w:val="none" w:sz="0" w:space="0" w:color="auto"/>
          </w:divBdr>
        </w:div>
        <w:div w:id="768623786">
          <w:marLeft w:val="480"/>
          <w:marRight w:val="0"/>
          <w:marTop w:val="0"/>
          <w:marBottom w:val="0"/>
          <w:divBdr>
            <w:top w:val="none" w:sz="0" w:space="0" w:color="auto"/>
            <w:left w:val="none" w:sz="0" w:space="0" w:color="auto"/>
            <w:bottom w:val="none" w:sz="0" w:space="0" w:color="auto"/>
            <w:right w:val="none" w:sz="0" w:space="0" w:color="auto"/>
          </w:divBdr>
        </w:div>
        <w:div w:id="813255426">
          <w:marLeft w:val="480"/>
          <w:marRight w:val="0"/>
          <w:marTop w:val="0"/>
          <w:marBottom w:val="0"/>
          <w:divBdr>
            <w:top w:val="none" w:sz="0" w:space="0" w:color="auto"/>
            <w:left w:val="none" w:sz="0" w:space="0" w:color="auto"/>
            <w:bottom w:val="none" w:sz="0" w:space="0" w:color="auto"/>
            <w:right w:val="none" w:sz="0" w:space="0" w:color="auto"/>
          </w:divBdr>
        </w:div>
        <w:div w:id="822429800">
          <w:marLeft w:val="480"/>
          <w:marRight w:val="0"/>
          <w:marTop w:val="0"/>
          <w:marBottom w:val="0"/>
          <w:divBdr>
            <w:top w:val="none" w:sz="0" w:space="0" w:color="auto"/>
            <w:left w:val="none" w:sz="0" w:space="0" w:color="auto"/>
            <w:bottom w:val="none" w:sz="0" w:space="0" w:color="auto"/>
            <w:right w:val="none" w:sz="0" w:space="0" w:color="auto"/>
          </w:divBdr>
        </w:div>
        <w:div w:id="822896166">
          <w:marLeft w:val="480"/>
          <w:marRight w:val="0"/>
          <w:marTop w:val="0"/>
          <w:marBottom w:val="0"/>
          <w:divBdr>
            <w:top w:val="none" w:sz="0" w:space="0" w:color="auto"/>
            <w:left w:val="none" w:sz="0" w:space="0" w:color="auto"/>
            <w:bottom w:val="none" w:sz="0" w:space="0" w:color="auto"/>
            <w:right w:val="none" w:sz="0" w:space="0" w:color="auto"/>
          </w:divBdr>
        </w:div>
        <w:div w:id="848641186">
          <w:marLeft w:val="480"/>
          <w:marRight w:val="0"/>
          <w:marTop w:val="0"/>
          <w:marBottom w:val="0"/>
          <w:divBdr>
            <w:top w:val="none" w:sz="0" w:space="0" w:color="auto"/>
            <w:left w:val="none" w:sz="0" w:space="0" w:color="auto"/>
            <w:bottom w:val="none" w:sz="0" w:space="0" w:color="auto"/>
            <w:right w:val="none" w:sz="0" w:space="0" w:color="auto"/>
          </w:divBdr>
        </w:div>
        <w:div w:id="930428333">
          <w:marLeft w:val="480"/>
          <w:marRight w:val="0"/>
          <w:marTop w:val="0"/>
          <w:marBottom w:val="0"/>
          <w:divBdr>
            <w:top w:val="none" w:sz="0" w:space="0" w:color="auto"/>
            <w:left w:val="none" w:sz="0" w:space="0" w:color="auto"/>
            <w:bottom w:val="none" w:sz="0" w:space="0" w:color="auto"/>
            <w:right w:val="none" w:sz="0" w:space="0" w:color="auto"/>
          </w:divBdr>
        </w:div>
        <w:div w:id="944772167">
          <w:marLeft w:val="480"/>
          <w:marRight w:val="0"/>
          <w:marTop w:val="0"/>
          <w:marBottom w:val="0"/>
          <w:divBdr>
            <w:top w:val="none" w:sz="0" w:space="0" w:color="auto"/>
            <w:left w:val="none" w:sz="0" w:space="0" w:color="auto"/>
            <w:bottom w:val="none" w:sz="0" w:space="0" w:color="auto"/>
            <w:right w:val="none" w:sz="0" w:space="0" w:color="auto"/>
          </w:divBdr>
        </w:div>
        <w:div w:id="950091551">
          <w:marLeft w:val="480"/>
          <w:marRight w:val="0"/>
          <w:marTop w:val="0"/>
          <w:marBottom w:val="0"/>
          <w:divBdr>
            <w:top w:val="none" w:sz="0" w:space="0" w:color="auto"/>
            <w:left w:val="none" w:sz="0" w:space="0" w:color="auto"/>
            <w:bottom w:val="none" w:sz="0" w:space="0" w:color="auto"/>
            <w:right w:val="none" w:sz="0" w:space="0" w:color="auto"/>
          </w:divBdr>
        </w:div>
        <w:div w:id="997074681">
          <w:marLeft w:val="480"/>
          <w:marRight w:val="0"/>
          <w:marTop w:val="0"/>
          <w:marBottom w:val="0"/>
          <w:divBdr>
            <w:top w:val="none" w:sz="0" w:space="0" w:color="auto"/>
            <w:left w:val="none" w:sz="0" w:space="0" w:color="auto"/>
            <w:bottom w:val="none" w:sz="0" w:space="0" w:color="auto"/>
            <w:right w:val="none" w:sz="0" w:space="0" w:color="auto"/>
          </w:divBdr>
        </w:div>
        <w:div w:id="999456652">
          <w:marLeft w:val="480"/>
          <w:marRight w:val="0"/>
          <w:marTop w:val="0"/>
          <w:marBottom w:val="0"/>
          <w:divBdr>
            <w:top w:val="none" w:sz="0" w:space="0" w:color="auto"/>
            <w:left w:val="none" w:sz="0" w:space="0" w:color="auto"/>
            <w:bottom w:val="none" w:sz="0" w:space="0" w:color="auto"/>
            <w:right w:val="none" w:sz="0" w:space="0" w:color="auto"/>
          </w:divBdr>
        </w:div>
        <w:div w:id="1013799970">
          <w:marLeft w:val="480"/>
          <w:marRight w:val="0"/>
          <w:marTop w:val="0"/>
          <w:marBottom w:val="0"/>
          <w:divBdr>
            <w:top w:val="none" w:sz="0" w:space="0" w:color="auto"/>
            <w:left w:val="none" w:sz="0" w:space="0" w:color="auto"/>
            <w:bottom w:val="none" w:sz="0" w:space="0" w:color="auto"/>
            <w:right w:val="none" w:sz="0" w:space="0" w:color="auto"/>
          </w:divBdr>
        </w:div>
        <w:div w:id="1021855882">
          <w:marLeft w:val="480"/>
          <w:marRight w:val="0"/>
          <w:marTop w:val="0"/>
          <w:marBottom w:val="0"/>
          <w:divBdr>
            <w:top w:val="none" w:sz="0" w:space="0" w:color="auto"/>
            <w:left w:val="none" w:sz="0" w:space="0" w:color="auto"/>
            <w:bottom w:val="none" w:sz="0" w:space="0" w:color="auto"/>
            <w:right w:val="none" w:sz="0" w:space="0" w:color="auto"/>
          </w:divBdr>
        </w:div>
        <w:div w:id="1040742761">
          <w:marLeft w:val="480"/>
          <w:marRight w:val="0"/>
          <w:marTop w:val="0"/>
          <w:marBottom w:val="0"/>
          <w:divBdr>
            <w:top w:val="none" w:sz="0" w:space="0" w:color="auto"/>
            <w:left w:val="none" w:sz="0" w:space="0" w:color="auto"/>
            <w:bottom w:val="none" w:sz="0" w:space="0" w:color="auto"/>
            <w:right w:val="none" w:sz="0" w:space="0" w:color="auto"/>
          </w:divBdr>
        </w:div>
        <w:div w:id="1064066749">
          <w:marLeft w:val="480"/>
          <w:marRight w:val="0"/>
          <w:marTop w:val="0"/>
          <w:marBottom w:val="0"/>
          <w:divBdr>
            <w:top w:val="none" w:sz="0" w:space="0" w:color="auto"/>
            <w:left w:val="none" w:sz="0" w:space="0" w:color="auto"/>
            <w:bottom w:val="none" w:sz="0" w:space="0" w:color="auto"/>
            <w:right w:val="none" w:sz="0" w:space="0" w:color="auto"/>
          </w:divBdr>
        </w:div>
        <w:div w:id="1068966167">
          <w:marLeft w:val="480"/>
          <w:marRight w:val="0"/>
          <w:marTop w:val="0"/>
          <w:marBottom w:val="0"/>
          <w:divBdr>
            <w:top w:val="none" w:sz="0" w:space="0" w:color="auto"/>
            <w:left w:val="none" w:sz="0" w:space="0" w:color="auto"/>
            <w:bottom w:val="none" w:sz="0" w:space="0" w:color="auto"/>
            <w:right w:val="none" w:sz="0" w:space="0" w:color="auto"/>
          </w:divBdr>
        </w:div>
        <w:div w:id="1084062327">
          <w:marLeft w:val="480"/>
          <w:marRight w:val="0"/>
          <w:marTop w:val="0"/>
          <w:marBottom w:val="0"/>
          <w:divBdr>
            <w:top w:val="none" w:sz="0" w:space="0" w:color="auto"/>
            <w:left w:val="none" w:sz="0" w:space="0" w:color="auto"/>
            <w:bottom w:val="none" w:sz="0" w:space="0" w:color="auto"/>
            <w:right w:val="none" w:sz="0" w:space="0" w:color="auto"/>
          </w:divBdr>
        </w:div>
        <w:div w:id="1176385325">
          <w:marLeft w:val="480"/>
          <w:marRight w:val="0"/>
          <w:marTop w:val="0"/>
          <w:marBottom w:val="0"/>
          <w:divBdr>
            <w:top w:val="none" w:sz="0" w:space="0" w:color="auto"/>
            <w:left w:val="none" w:sz="0" w:space="0" w:color="auto"/>
            <w:bottom w:val="none" w:sz="0" w:space="0" w:color="auto"/>
            <w:right w:val="none" w:sz="0" w:space="0" w:color="auto"/>
          </w:divBdr>
        </w:div>
        <w:div w:id="1178883247">
          <w:marLeft w:val="480"/>
          <w:marRight w:val="0"/>
          <w:marTop w:val="0"/>
          <w:marBottom w:val="0"/>
          <w:divBdr>
            <w:top w:val="none" w:sz="0" w:space="0" w:color="auto"/>
            <w:left w:val="none" w:sz="0" w:space="0" w:color="auto"/>
            <w:bottom w:val="none" w:sz="0" w:space="0" w:color="auto"/>
            <w:right w:val="none" w:sz="0" w:space="0" w:color="auto"/>
          </w:divBdr>
        </w:div>
        <w:div w:id="1187866332">
          <w:marLeft w:val="480"/>
          <w:marRight w:val="0"/>
          <w:marTop w:val="0"/>
          <w:marBottom w:val="0"/>
          <w:divBdr>
            <w:top w:val="none" w:sz="0" w:space="0" w:color="auto"/>
            <w:left w:val="none" w:sz="0" w:space="0" w:color="auto"/>
            <w:bottom w:val="none" w:sz="0" w:space="0" w:color="auto"/>
            <w:right w:val="none" w:sz="0" w:space="0" w:color="auto"/>
          </w:divBdr>
        </w:div>
        <w:div w:id="1293902905">
          <w:marLeft w:val="480"/>
          <w:marRight w:val="0"/>
          <w:marTop w:val="0"/>
          <w:marBottom w:val="0"/>
          <w:divBdr>
            <w:top w:val="none" w:sz="0" w:space="0" w:color="auto"/>
            <w:left w:val="none" w:sz="0" w:space="0" w:color="auto"/>
            <w:bottom w:val="none" w:sz="0" w:space="0" w:color="auto"/>
            <w:right w:val="none" w:sz="0" w:space="0" w:color="auto"/>
          </w:divBdr>
        </w:div>
        <w:div w:id="1335720730">
          <w:marLeft w:val="480"/>
          <w:marRight w:val="0"/>
          <w:marTop w:val="0"/>
          <w:marBottom w:val="0"/>
          <w:divBdr>
            <w:top w:val="none" w:sz="0" w:space="0" w:color="auto"/>
            <w:left w:val="none" w:sz="0" w:space="0" w:color="auto"/>
            <w:bottom w:val="none" w:sz="0" w:space="0" w:color="auto"/>
            <w:right w:val="none" w:sz="0" w:space="0" w:color="auto"/>
          </w:divBdr>
        </w:div>
        <w:div w:id="1394692547">
          <w:marLeft w:val="480"/>
          <w:marRight w:val="0"/>
          <w:marTop w:val="0"/>
          <w:marBottom w:val="0"/>
          <w:divBdr>
            <w:top w:val="none" w:sz="0" w:space="0" w:color="auto"/>
            <w:left w:val="none" w:sz="0" w:space="0" w:color="auto"/>
            <w:bottom w:val="none" w:sz="0" w:space="0" w:color="auto"/>
            <w:right w:val="none" w:sz="0" w:space="0" w:color="auto"/>
          </w:divBdr>
        </w:div>
        <w:div w:id="1413359103">
          <w:marLeft w:val="480"/>
          <w:marRight w:val="0"/>
          <w:marTop w:val="0"/>
          <w:marBottom w:val="0"/>
          <w:divBdr>
            <w:top w:val="none" w:sz="0" w:space="0" w:color="auto"/>
            <w:left w:val="none" w:sz="0" w:space="0" w:color="auto"/>
            <w:bottom w:val="none" w:sz="0" w:space="0" w:color="auto"/>
            <w:right w:val="none" w:sz="0" w:space="0" w:color="auto"/>
          </w:divBdr>
        </w:div>
        <w:div w:id="1467088920">
          <w:marLeft w:val="480"/>
          <w:marRight w:val="0"/>
          <w:marTop w:val="0"/>
          <w:marBottom w:val="0"/>
          <w:divBdr>
            <w:top w:val="none" w:sz="0" w:space="0" w:color="auto"/>
            <w:left w:val="none" w:sz="0" w:space="0" w:color="auto"/>
            <w:bottom w:val="none" w:sz="0" w:space="0" w:color="auto"/>
            <w:right w:val="none" w:sz="0" w:space="0" w:color="auto"/>
          </w:divBdr>
        </w:div>
        <w:div w:id="1481338664">
          <w:marLeft w:val="480"/>
          <w:marRight w:val="0"/>
          <w:marTop w:val="0"/>
          <w:marBottom w:val="0"/>
          <w:divBdr>
            <w:top w:val="none" w:sz="0" w:space="0" w:color="auto"/>
            <w:left w:val="none" w:sz="0" w:space="0" w:color="auto"/>
            <w:bottom w:val="none" w:sz="0" w:space="0" w:color="auto"/>
            <w:right w:val="none" w:sz="0" w:space="0" w:color="auto"/>
          </w:divBdr>
        </w:div>
        <w:div w:id="1514684151">
          <w:marLeft w:val="480"/>
          <w:marRight w:val="0"/>
          <w:marTop w:val="0"/>
          <w:marBottom w:val="0"/>
          <w:divBdr>
            <w:top w:val="none" w:sz="0" w:space="0" w:color="auto"/>
            <w:left w:val="none" w:sz="0" w:space="0" w:color="auto"/>
            <w:bottom w:val="none" w:sz="0" w:space="0" w:color="auto"/>
            <w:right w:val="none" w:sz="0" w:space="0" w:color="auto"/>
          </w:divBdr>
        </w:div>
        <w:div w:id="1526477581">
          <w:marLeft w:val="480"/>
          <w:marRight w:val="0"/>
          <w:marTop w:val="0"/>
          <w:marBottom w:val="0"/>
          <w:divBdr>
            <w:top w:val="none" w:sz="0" w:space="0" w:color="auto"/>
            <w:left w:val="none" w:sz="0" w:space="0" w:color="auto"/>
            <w:bottom w:val="none" w:sz="0" w:space="0" w:color="auto"/>
            <w:right w:val="none" w:sz="0" w:space="0" w:color="auto"/>
          </w:divBdr>
        </w:div>
        <w:div w:id="1534224648">
          <w:marLeft w:val="480"/>
          <w:marRight w:val="0"/>
          <w:marTop w:val="0"/>
          <w:marBottom w:val="0"/>
          <w:divBdr>
            <w:top w:val="none" w:sz="0" w:space="0" w:color="auto"/>
            <w:left w:val="none" w:sz="0" w:space="0" w:color="auto"/>
            <w:bottom w:val="none" w:sz="0" w:space="0" w:color="auto"/>
            <w:right w:val="none" w:sz="0" w:space="0" w:color="auto"/>
          </w:divBdr>
        </w:div>
        <w:div w:id="1535653045">
          <w:marLeft w:val="480"/>
          <w:marRight w:val="0"/>
          <w:marTop w:val="0"/>
          <w:marBottom w:val="0"/>
          <w:divBdr>
            <w:top w:val="none" w:sz="0" w:space="0" w:color="auto"/>
            <w:left w:val="none" w:sz="0" w:space="0" w:color="auto"/>
            <w:bottom w:val="none" w:sz="0" w:space="0" w:color="auto"/>
            <w:right w:val="none" w:sz="0" w:space="0" w:color="auto"/>
          </w:divBdr>
        </w:div>
        <w:div w:id="1607158758">
          <w:marLeft w:val="480"/>
          <w:marRight w:val="0"/>
          <w:marTop w:val="0"/>
          <w:marBottom w:val="0"/>
          <w:divBdr>
            <w:top w:val="none" w:sz="0" w:space="0" w:color="auto"/>
            <w:left w:val="none" w:sz="0" w:space="0" w:color="auto"/>
            <w:bottom w:val="none" w:sz="0" w:space="0" w:color="auto"/>
            <w:right w:val="none" w:sz="0" w:space="0" w:color="auto"/>
          </w:divBdr>
        </w:div>
        <w:div w:id="1614510808">
          <w:marLeft w:val="480"/>
          <w:marRight w:val="0"/>
          <w:marTop w:val="0"/>
          <w:marBottom w:val="0"/>
          <w:divBdr>
            <w:top w:val="none" w:sz="0" w:space="0" w:color="auto"/>
            <w:left w:val="none" w:sz="0" w:space="0" w:color="auto"/>
            <w:bottom w:val="none" w:sz="0" w:space="0" w:color="auto"/>
            <w:right w:val="none" w:sz="0" w:space="0" w:color="auto"/>
          </w:divBdr>
        </w:div>
        <w:div w:id="1635018587">
          <w:marLeft w:val="480"/>
          <w:marRight w:val="0"/>
          <w:marTop w:val="0"/>
          <w:marBottom w:val="0"/>
          <w:divBdr>
            <w:top w:val="none" w:sz="0" w:space="0" w:color="auto"/>
            <w:left w:val="none" w:sz="0" w:space="0" w:color="auto"/>
            <w:bottom w:val="none" w:sz="0" w:space="0" w:color="auto"/>
            <w:right w:val="none" w:sz="0" w:space="0" w:color="auto"/>
          </w:divBdr>
        </w:div>
        <w:div w:id="1647473619">
          <w:marLeft w:val="480"/>
          <w:marRight w:val="0"/>
          <w:marTop w:val="0"/>
          <w:marBottom w:val="0"/>
          <w:divBdr>
            <w:top w:val="none" w:sz="0" w:space="0" w:color="auto"/>
            <w:left w:val="none" w:sz="0" w:space="0" w:color="auto"/>
            <w:bottom w:val="none" w:sz="0" w:space="0" w:color="auto"/>
            <w:right w:val="none" w:sz="0" w:space="0" w:color="auto"/>
          </w:divBdr>
        </w:div>
        <w:div w:id="1660382534">
          <w:marLeft w:val="480"/>
          <w:marRight w:val="0"/>
          <w:marTop w:val="0"/>
          <w:marBottom w:val="0"/>
          <w:divBdr>
            <w:top w:val="none" w:sz="0" w:space="0" w:color="auto"/>
            <w:left w:val="none" w:sz="0" w:space="0" w:color="auto"/>
            <w:bottom w:val="none" w:sz="0" w:space="0" w:color="auto"/>
            <w:right w:val="none" w:sz="0" w:space="0" w:color="auto"/>
          </w:divBdr>
        </w:div>
        <w:div w:id="1681350829">
          <w:marLeft w:val="480"/>
          <w:marRight w:val="0"/>
          <w:marTop w:val="0"/>
          <w:marBottom w:val="0"/>
          <w:divBdr>
            <w:top w:val="none" w:sz="0" w:space="0" w:color="auto"/>
            <w:left w:val="none" w:sz="0" w:space="0" w:color="auto"/>
            <w:bottom w:val="none" w:sz="0" w:space="0" w:color="auto"/>
            <w:right w:val="none" w:sz="0" w:space="0" w:color="auto"/>
          </w:divBdr>
        </w:div>
        <w:div w:id="1737124027">
          <w:marLeft w:val="480"/>
          <w:marRight w:val="0"/>
          <w:marTop w:val="0"/>
          <w:marBottom w:val="0"/>
          <w:divBdr>
            <w:top w:val="none" w:sz="0" w:space="0" w:color="auto"/>
            <w:left w:val="none" w:sz="0" w:space="0" w:color="auto"/>
            <w:bottom w:val="none" w:sz="0" w:space="0" w:color="auto"/>
            <w:right w:val="none" w:sz="0" w:space="0" w:color="auto"/>
          </w:divBdr>
        </w:div>
        <w:div w:id="1739749342">
          <w:marLeft w:val="480"/>
          <w:marRight w:val="0"/>
          <w:marTop w:val="0"/>
          <w:marBottom w:val="0"/>
          <w:divBdr>
            <w:top w:val="none" w:sz="0" w:space="0" w:color="auto"/>
            <w:left w:val="none" w:sz="0" w:space="0" w:color="auto"/>
            <w:bottom w:val="none" w:sz="0" w:space="0" w:color="auto"/>
            <w:right w:val="none" w:sz="0" w:space="0" w:color="auto"/>
          </w:divBdr>
        </w:div>
        <w:div w:id="1793090743">
          <w:marLeft w:val="480"/>
          <w:marRight w:val="0"/>
          <w:marTop w:val="0"/>
          <w:marBottom w:val="0"/>
          <w:divBdr>
            <w:top w:val="none" w:sz="0" w:space="0" w:color="auto"/>
            <w:left w:val="none" w:sz="0" w:space="0" w:color="auto"/>
            <w:bottom w:val="none" w:sz="0" w:space="0" w:color="auto"/>
            <w:right w:val="none" w:sz="0" w:space="0" w:color="auto"/>
          </w:divBdr>
        </w:div>
        <w:div w:id="1826974302">
          <w:marLeft w:val="480"/>
          <w:marRight w:val="0"/>
          <w:marTop w:val="0"/>
          <w:marBottom w:val="0"/>
          <w:divBdr>
            <w:top w:val="none" w:sz="0" w:space="0" w:color="auto"/>
            <w:left w:val="none" w:sz="0" w:space="0" w:color="auto"/>
            <w:bottom w:val="none" w:sz="0" w:space="0" w:color="auto"/>
            <w:right w:val="none" w:sz="0" w:space="0" w:color="auto"/>
          </w:divBdr>
        </w:div>
        <w:div w:id="1948082277">
          <w:marLeft w:val="480"/>
          <w:marRight w:val="0"/>
          <w:marTop w:val="0"/>
          <w:marBottom w:val="0"/>
          <w:divBdr>
            <w:top w:val="none" w:sz="0" w:space="0" w:color="auto"/>
            <w:left w:val="none" w:sz="0" w:space="0" w:color="auto"/>
            <w:bottom w:val="none" w:sz="0" w:space="0" w:color="auto"/>
            <w:right w:val="none" w:sz="0" w:space="0" w:color="auto"/>
          </w:divBdr>
        </w:div>
        <w:div w:id="1961372989">
          <w:marLeft w:val="480"/>
          <w:marRight w:val="0"/>
          <w:marTop w:val="0"/>
          <w:marBottom w:val="0"/>
          <w:divBdr>
            <w:top w:val="none" w:sz="0" w:space="0" w:color="auto"/>
            <w:left w:val="none" w:sz="0" w:space="0" w:color="auto"/>
            <w:bottom w:val="none" w:sz="0" w:space="0" w:color="auto"/>
            <w:right w:val="none" w:sz="0" w:space="0" w:color="auto"/>
          </w:divBdr>
        </w:div>
        <w:div w:id="1976989185">
          <w:marLeft w:val="480"/>
          <w:marRight w:val="0"/>
          <w:marTop w:val="0"/>
          <w:marBottom w:val="0"/>
          <w:divBdr>
            <w:top w:val="none" w:sz="0" w:space="0" w:color="auto"/>
            <w:left w:val="none" w:sz="0" w:space="0" w:color="auto"/>
            <w:bottom w:val="none" w:sz="0" w:space="0" w:color="auto"/>
            <w:right w:val="none" w:sz="0" w:space="0" w:color="auto"/>
          </w:divBdr>
        </w:div>
        <w:div w:id="1981767109">
          <w:marLeft w:val="480"/>
          <w:marRight w:val="0"/>
          <w:marTop w:val="0"/>
          <w:marBottom w:val="0"/>
          <w:divBdr>
            <w:top w:val="none" w:sz="0" w:space="0" w:color="auto"/>
            <w:left w:val="none" w:sz="0" w:space="0" w:color="auto"/>
            <w:bottom w:val="none" w:sz="0" w:space="0" w:color="auto"/>
            <w:right w:val="none" w:sz="0" w:space="0" w:color="auto"/>
          </w:divBdr>
        </w:div>
        <w:div w:id="1997760060">
          <w:marLeft w:val="480"/>
          <w:marRight w:val="0"/>
          <w:marTop w:val="0"/>
          <w:marBottom w:val="0"/>
          <w:divBdr>
            <w:top w:val="none" w:sz="0" w:space="0" w:color="auto"/>
            <w:left w:val="none" w:sz="0" w:space="0" w:color="auto"/>
            <w:bottom w:val="none" w:sz="0" w:space="0" w:color="auto"/>
            <w:right w:val="none" w:sz="0" w:space="0" w:color="auto"/>
          </w:divBdr>
        </w:div>
        <w:div w:id="2138258251">
          <w:marLeft w:val="480"/>
          <w:marRight w:val="0"/>
          <w:marTop w:val="0"/>
          <w:marBottom w:val="0"/>
          <w:divBdr>
            <w:top w:val="none" w:sz="0" w:space="0" w:color="auto"/>
            <w:left w:val="none" w:sz="0" w:space="0" w:color="auto"/>
            <w:bottom w:val="none" w:sz="0" w:space="0" w:color="auto"/>
            <w:right w:val="none" w:sz="0" w:space="0" w:color="auto"/>
          </w:divBdr>
        </w:div>
      </w:divsChild>
    </w:div>
    <w:div w:id="1271887463">
      <w:bodyDiv w:val="1"/>
      <w:marLeft w:val="0"/>
      <w:marRight w:val="0"/>
      <w:marTop w:val="0"/>
      <w:marBottom w:val="0"/>
      <w:divBdr>
        <w:top w:val="none" w:sz="0" w:space="0" w:color="auto"/>
        <w:left w:val="none" w:sz="0" w:space="0" w:color="auto"/>
        <w:bottom w:val="none" w:sz="0" w:space="0" w:color="auto"/>
        <w:right w:val="none" w:sz="0" w:space="0" w:color="auto"/>
      </w:divBdr>
      <w:divsChild>
        <w:div w:id="21444206">
          <w:marLeft w:val="480"/>
          <w:marRight w:val="0"/>
          <w:marTop w:val="0"/>
          <w:marBottom w:val="0"/>
          <w:divBdr>
            <w:top w:val="none" w:sz="0" w:space="0" w:color="auto"/>
            <w:left w:val="none" w:sz="0" w:space="0" w:color="auto"/>
            <w:bottom w:val="none" w:sz="0" w:space="0" w:color="auto"/>
            <w:right w:val="none" w:sz="0" w:space="0" w:color="auto"/>
          </w:divBdr>
        </w:div>
        <w:div w:id="64911708">
          <w:marLeft w:val="480"/>
          <w:marRight w:val="0"/>
          <w:marTop w:val="0"/>
          <w:marBottom w:val="0"/>
          <w:divBdr>
            <w:top w:val="none" w:sz="0" w:space="0" w:color="auto"/>
            <w:left w:val="none" w:sz="0" w:space="0" w:color="auto"/>
            <w:bottom w:val="none" w:sz="0" w:space="0" w:color="auto"/>
            <w:right w:val="none" w:sz="0" w:space="0" w:color="auto"/>
          </w:divBdr>
        </w:div>
        <w:div w:id="93718879">
          <w:marLeft w:val="480"/>
          <w:marRight w:val="0"/>
          <w:marTop w:val="0"/>
          <w:marBottom w:val="0"/>
          <w:divBdr>
            <w:top w:val="none" w:sz="0" w:space="0" w:color="auto"/>
            <w:left w:val="none" w:sz="0" w:space="0" w:color="auto"/>
            <w:bottom w:val="none" w:sz="0" w:space="0" w:color="auto"/>
            <w:right w:val="none" w:sz="0" w:space="0" w:color="auto"/>
          </w:divBdr>
        </w:div>
        <w:div w:id="111092132">
          <w:marLeft w:val="480"/>
          <w:marRight w:val="0"/>
          <w:marTop w:val="0"/>
          <w:marBottom w:val="0"/>
          <w:divBdr>
            <w:top w:val="none" w:sz="0" w:space="0" w:color="auto"/>
            <w:left w:val="none" w:sz="0" w:space="0" w:color="auto"/>
            <w:bottom w:val="none" w:sz="0" w:space="0" w:color="auto"/>
            <w:right w:val="none" w:sz="0" w:space="0" w:color="auto"/>
          </w:divBdr>
        </w:div>
        <w:div w:id="143090022">
          <w:marLeft w:val="480"/>
          <w:marRight w:val="0"/>
          <w:marTop w:val="0"/>
          <w:marBottom w:val="0"/>
          <w:divBdr>
            <w:top w:val="none" w:sz="0" w:space="0" w:color="auto"/>
            <w:left w:val="none" w:sz="0" w:space="0" w:color="auto"/>
            <w:bottom w:val="none" w:sz="0" w:space="0" w:color="auto"/>
            <w:right w:val="none" w:sz="0" w:space="0" w:color="auto"/>
          </w:divBdr>
        </w:div>
        <w:div w:id="181433462">
          <w:marLeft w:val="480"/>
          <w:marRight w:val="0"/>
          <w:marTop w:val="0"/>
          <w:marBottom w:val="0"/>
          <w:divBdr>
            <w:top w:val="none" w:sz="0" w:space="0" w:color="auto"/>
            <w:left w:val="none" w:sz="0" w:space="0" w:color="auto"/>
            <w:bottom w:val="none" w:sz="0" w:space="0" w:color="auto"/>
            <w:right w:val="none" w:sz="0" w:space="0" w:color="auto"/>
          </w:divBdr>
        </w:div>
        <w:div w:id="182088433">
          <w:marLeft w:val="480"/>
          <w:marRight w:val="0"/>
          <w:marTop w:val="0"/>
          <w:marBottom w:val="0"/>
          <w:divBdr>
            <w:top w:val="none" w:sz="0" w:space="0" w:color="auto"/>
            <w:left w:val="none" w:sz="0" w:space="0" w:color="auto"/>
            <w:bottom w:val="none" w:sz="0" w:space="0" w:color="auto"/>
            <w:right w:val="none" w:sz="0" w:space="0" w:color="auto"/>
          </w:divBdr>
        </w:div>
        <w:div w:id="233706804">
          <w:marLeft w:val="480"/>
          <w:marRight w:val="0"/>
          <w:marTop w:val="0"/>
          <w:marBottom w:val="0"/>
          <w:divBdr>
            <w:top w:val="none" w:sz="0" w:space="0" w:color="auto"/>
            <w:left w:val="none" w:sz="0" w:space="0" w:color="auto"/>
            <w:bottom w:val="none" w:sz="0" w:space="0" w:color="auto"/>
            <w:right w:val="none" w:sz="0" w:space="0" w:color="auto"/>
          </w:divBdr>
        </w:div>
        <w:div w:id="267542054">
          <w:marLeft w:val="480"/>
          <w:marRight w:val="0"/>
          <w:marTop w:val="0"/>
          <w:marBottom w:val="0"/>
          <w:divBdr>
            <w:top w:val="none" w:sz="0" w:space="0" w:color="auto"/>
            <w:left w:val="none" w:sz="0" w:space="0" w:color="auto"/>
            <w:bottom w:val="none" w:sz="0" w:space="0" w:color="auto"/>
            <w:right w:val="none" w:sz="0" w:space="0" w:color="auto"/>
          </w:divBdr>
        </w:div>
        <w:div w:id="308680397">
          <w:marLeft w:val="480"/>
          <w:marRight w:val="0"/>
          <w:marTop w:val="0"/>
          <w:marBottom w:val="0"/>
          <w:divBdr>
            <w:top w:val="none" w:sz="0" w:space="0" w:color="auto"/>
            <w:left w:val="none" w:sz="0" w:space="0" w:color="auto"/>
            <w:bottom w:val="none" w:sz="0" w:space="0" w:color="auto"/>
            <w:right w:val="none" w:sz="0" w:space="0" w:color="auto"/>
          </w:divBdr>
        </w:div>
        <w:div w:id="349601143">
          <w:marLeft w:val="480"/>
          <w:marRight w:val="0"/>
          <w:marTop w:val="0"/>
          <w:marBottom w:val="0"/>
          <w:divBdr>
            <w:top w:val="none" w:sz="0" w:space="0" w:color="auto"/>
            <w:left w:val="none" w:sz="0" w:space="0" w:color="auto"/>
            <w:bottom w:val="none" w:sz="0" w:space="0" w:color="auto"/>
            <w:right w:val="none" w:sz="0" w:space="0" w:color="auto"/>
          </w:divBdr>
        </w:div>
        <w:div w:id="369260842">
          <w:marLeft w:val="480"/>
          <w:marRight w:val="0"/>
          <w:marTop w:val="0"/>
          <w:marBottom w:val="0"/>
          <w:divBdr>
            <w:top w:val="none" w:sz="0" w:space="0" w:color="auto"/>
            <w:left w:val="none" w:sz="0" w:space="0" w:color="auto"/>
            <w:bottom w:val="none" w:sz="0" w:space="0" w:color="auto"/>
            <w:right w:val="none" w:sz="0" w:space="0" w:color="auto"/>
          </w:divBdr>
        </w:div>
        <w:div w:id="421604446">
          <w:marLeft w:val="480"/>
          <w:marRight w:val="0"/>
          <w:marTop w:val="0"/>
          <w:marBottom w:val="0"/>
          <w:divBdr>
            <w:top w:val="none" w:sz="0" w:space="0" w:color="auto"/>
            <w:left w:val="none" w:sz="0" w:space="0" w:color="auto"/>
            <w:bottom w:val="none" w:sz="0" w:space="0" w:color="auto"/>
            <w:right w:val="none" w:sz="0" w:space="0" w:color="auto"/>
          </w:divBdr>
        </w:div>
        <w:div w:id="475680391">
          <w:marLeft w:val="480"/>
          <w:marRight w:val="0"/>
          <w:marTop w:val="0"/>
          <w:marBottom w:val="0"/>
          <w:divBdr>
            <w:top w:val="none" w:sz="0" w:space="0" w:color="auto"/>
            <w:left w:val="none" w:sz="0" w:space="0" w:color="auto"/>
            <w:bottom w:val="none" w:sz="0" w:space="0" w:color="auto"/>
            <w:right w:val="none" w:sz="0" w:space="0" w:color="auto"/>
          </w:divBdr>
        </w:div>
        <w:div w:id="476145655">
          <w:marLeft w:val="480"/>
          <w:marRight w:val="0"/>
          <w:marTop w:val="0"/>
          <w:marBottom w:val="0"/>
          <w:divBdr>
            <w:top w:val="none" w:sz="0" w:space="0" w:color="auto"/>
            <w:left w:val="none" w:sz="0" w:space="0" w:color="auto"/>
            <w:bottom w:val="none" w:sz="0" w:space="0" w:color="auto"/>
            <w:right w:val="none" w:sz="0" w:space="0" w:color="auto"/>
          </w:divBdr>
        </w:div>
        <w:div w:id="526991380">
          <w:marLeft w:val="480"/>
          <w:marRight w:val="0"/>
          <w:marTop w:val="0"/>
          <w:marBottom w:val="0"/>
          <w:divBdr>
            <w:top w:val="none" w:sz="0" w:space="0" w:color="auto"/>
            <w:left w:val="none" w:sz="0" w:space="0" w:color="auto"/>
            <w:bottom w:val="none" w:sz="0" w:space="0" w:color="auto"/>
            <w:right w:val="none" w:sz="0" w:space="0" w:color="auto"/>
          </w:divBdr>
        </w:div>
        <w:div w:id="539515048">
          <w:marLeft w:val="480"/>
          <w:marRight w:val="0"/>
          <w:marTop w:val="0"/>
          <w:marBottom w:val="0"/>
          <w:divBdr>
            <w:top w:val="none" w:sz="0" w:space="0" w:color="auto"/>
            <w:left w:val="none" w:sz="0" w:space="0" w:color="auto"/>
            <w:bottom w:val="none" w:sz="0" w:space="0" w:color="auto"/>
            <w:right w:val="none" w:sz="0" w:space="0" w:color="auto"/>
          </w:divBdr>
        </w:div>
        <w:div w:id="568728385">
          <w:marLeft w:val="480"/>
          <w:marRight w:val="0"/>
          <w:marTop w:val="0"/>
          <w:marBottom w:val="0"/>
          <w:divBdr>
            <w:top w:val="none" w:sz="0" w:space="0" w:color="auto"/>
            <w:left w:val="none" w:sz="0" w:space="0" w:color="auto"/>
            <w:bottom w:val="none" w:sz="0" w:space="0" w:color="auto"/>
            <w:right w:val="none" w:sz="0" w:space="0" w:color="auto"/>
          </w:divBdr>
        </w:div>
        <w:div w:id="583536458">
          <w:marLeft w:val="480"/>
          <w:marRight w:val="0"/>
          <w:marTop w:val="0"/>
          <w:marBottom w:val="0"/>
          <w:divBdr>
            <w:top w:val="none" w:sz="0" w:space="0" w:color="auto"/>
            <w:left w:val="none" w:sz="0" w:space="0" w:color="auto"/>
            <w:bottom w:val="none" w:sz="0" w:space="0" w:color="auto"/>
            <w:right w:val="none" w:sz="0" w:space="0" w:color="auto"/>
          </w:divBdr>
        </w:div>
        <w:div w:id="652833318">
          <w:marLeft w:val="480"/>
          <w:marRight w:val="0"/>
          <w:marTop w:val="0"/>
          <w:marBottom w:val="0"/>
          <w:divBdr>
            <w:top w:val="none" w:sz="0" w:space="0" w:color="auto"/>
            <w:left w:val="none" w:sz="0" w:space="0" w:color="auto"/>
            <w:bottom w:val="none" w:sz="0" w:space="0" w:color="auto"/>
            <w:right w:val="none" w:sz="0" w:space="0" w:color="auto"/>
          </w:divBdr>
        </w:div>
        <w:div w:id="666245528">
          <w:marLeft w:val="480"/>
          <w:marRight w:val="0"/>
          <w:marTop w:val="0"/>
          <w:marBottom w:val="0"/>
          <w:divBdr>
            <w:top w:val="none" w:sz="0" w:space="0" w:color="auto"/>
            <w:left w:val="none" w:sz="0" w:space="0" w:color="auto"/>
            <w:bottom w:val="none" w:sz="0" w:space="0" w:color="auto"/>
            <w:right w:val="none" w:sz="0" w:space="0" w:color="auto"/>
          </w:divBdr>
        </w:div>
        <w:div w:id="689452608">
          <w:marLeft w:val="480"/>
          <w:marRight w:val="0"/>
          <w:marTop w:val="0"/>
          <w:marBottom w:val="0"/>
          <w:divBdr>
            <w:top w:val="none" w:sz="0" w:space="0" w:color="auto"/>
            <w:left w:val="none" w:sz="0" w:space="0" w:color="auto"/>
            <w:bottom w:val="none" w:sz="0" w:space="0" w:color="auto"/>
            <w:right w:val="none" w:sz="0" w:space="0" w:color="auto"/>
          </w:divBdr>
        </w:div>
        <w:div w:id="766080132">
          <w:marLeft w:val="480"/>
          <w:marRight w:val="0"/>
          <w:marTop w:val="0"/>
          <w:marBottom w:val="0"/>
          <w:divBdr>
            <w:top w:val="none" w:sz="0" w:space="0" w:color="auto"/>
            <w:left w:val="none" w:sz="0" w:space="0" w:color="auto"/>
            <w:bottom w:val="none" w:sz="0" w:space="0" w:color="auto"/>
            <w:right w:val="none" w:sz="0" w:space="0" w:color="auto"/>
          </w:divBdr>
        </w:div>
        <w:div w:id="891312829">
          <w:marLeft w:val="480"/>
          <w:marRight w:val="0"/>
          <w:marTop w:val="0"/>
          <w:marBottom w:val="0"/>
          <w:divBdr>
            <w:top w:val="none" w:sz="0" w:space="0" w:color="auto"/>
            <w:left w:val="none" w:sz="0" w:space="0" w:color="auto"/>
            <w:bottom w:val="none" w:sz="0" w:space="0" w:color="auto"/>
            <w:right w:val="none" w:sz="0" w:space="0" w:color="auto"/>
          </w:divBdr>
        </w:div>
        <w:div w:id="893740786">
          <w:marLeft w:val="480"/>
          <w:marRight w:val="0"/>
          <w:marTop w:val="0"/>
          <w:marBottom w:val="0"/>
          <w:divBdr>
            <w:top w:val="none" w:sz="0" w:space="0" w:color="auto"/>
            <w:left w:val="none" w:sz="0" w:space="0" w:color="auto"/>
            <w:bottom w:val="none" w:sz="0" w:space="0" w:color="auto"/>
            <w:right w:val="none" w:sz="0" w:space="0" w:color="auto"/>
          </w:divBdr>
        </w:div>
        <w:div w:id="909844821">
          <w:marLeft w:val="480"/>
          <w:marRight w:val="0"/>
          <w:marTop w:val="0"/>
          <w:marBottom w:val="0"/>
          <w:divBdr>
            <w:top w:val="none" w:sz="0" w:space="0" w:color="auto"/>
            <w:left w:val="none" w:sz="0" w:space="0" w:color="auto"/>
            <w:bottom w:val="none" w:sz="0" w:space="0" w:color="auto"/>
            <w:right w:val="none" w:sz="0" w:space="0" w:color="auto"/>
          </w:divBdr>
        </w:div>
        <w:div w:id="925771164">
          <w:marLeft w:val="480"/>
          <w:marRight w:val="0"/>
          <w:marTop w:val="0"/>
          <w:marBottom w:val="0"/>
          <w:divBdr>
            <w:top w:val="none" w:sz="0" w:space="0" w:color="auto"/>
            <w:left w:val="none" w:sz="0" w:space="0" w:color="auto"/>
            <w:bottom w:val="none" w:sz="0" w:space="0" w:color="auto"/>
            <w:right w:val="none" w:sz="0" w:space="0" w:color="auto"/>
          </w:divBdr>
        </w:div>
        <w:div w:id="961764015">
          <w:marLeft w:val="480"/>
          <w:marRight w:val="0"/>
          <w:marTop w:val="0"/>
          <w:marBottom w:val="0"/>
          <w:divBdr>
            <w:top w:val="none" w:sz="0" w:space="0" w:color="auto"/>
            <w:left w:val="none" w:sz="0" w:space="0" w:color="auto"/>
            <w:bottom w:val="none" w:sz="0" w:space="0" w:color="auto"/>
            <w:right w:val="none" w:sz="0" w:space="0" w:color="auto"/>
          </w:divBdr>
        </w:div>
        <w:div w:id="971786981">
          <w:marLeft w:val="480"/>
          <w:marRight w:val="0"/>
          <w:marTop w:val="0"/>
          <w:marBottom w:val="0"/>
          <w:divBdr>
            <w:top w:val="none" w:sz="0" w:space="0" w:color="auto"/>
            <w:left w:val="none" w:sz="0" w:space="0" w:color="auto"/>
            <w:bottom w:val="none" w:sz="0" w:space="0" w:color="auto"/>
            <w:right w:val="none" w:sz="0" w:space="0" w:color="auto"/>
          </w:divBdr>
        </w:div>
        <w:div w:id="1001279474">
          <w:marLeft w:val="480"/>
          <w:marRight w:val="0"/>
          <w:marTop w:val="0"/>
          <w:marBottom w:val="0"/>
          <w:divBdr>
            <w:top w:val="none" w:sz="0" w:space="0" w:color="auto"/>
            <w:left w:val="none" w:sz="0" w:space="0" w:color="auto"/>
            <w:bottom w:val="none" w:sz="0" w:space="0" w:color="auto"/>
            <w:right w:val="none" w:sz="0" w:space="0" w:color="auto"/>
          </w:divBdr>
        </w:div>
        <w:div w:id="1062604297">
          <w:marLeft w:val="480"/>
          <w:marRight w:val="0"/>
          <w:marTop w:val="0"/>
          <w:marBottom w:val="0"/>
          <w:divBdr>
            <w:top w:val="none" w:sz="0" w:space="0" w:color="auto"/>
            <w:left w:val="none" w:sz="0" w:space="0" w:color="auto"/>
            <w:bottom w:val="none" w:sz="0" w:space="0" w:color="auto"/>
            <w:right w:val="none" w:sz="0" w:space="0" w:color="auto"/>
          </w:divBdr>
        </w:div>
        <w:div w:id="1096553750">
          <w:marLeft w:val="480"/>
          <w:marRight w:val="0"/>
          <w:marTop w:val="0"/>
          <w:marBottom w:val="0"/>
          <w:divBdr>
            <w:top w:val="none" w:sz="0" w:space="0" w:color="auto"/>
            <w:left w:val="none" w:sz="0" w:space="0" w:color="auto"/>
            <w:bottom w:val="none" w:sz="0" w:space="0" w:color="auto"/>
            <w:right w:val="none" w:sz="0" w:space="0" w:color="auto"/>
          </w:divBdr>
        </w:div>
        <w:div w:id="1119953958">
          <w:marLeft w:val="480"/>
          <w:marRight w:val="0"/>
          <w:marTop w:val="0"/>
          <w:marBottom w:val="0"/>
          <w:divBdr>
            <w:top w:val="none" w:sz="0" w:space="0" w:color="auto"/>
            <w:left w:val="none" w:sz="0" w:space="0" w:color="auto"/>
            <w:bottom w:val="none" w:sz="0" w:space="0" w:color="auto"/>
            <w:right w:val="none" w:sz="0" w:space="0" w:color="auto"/>
          </w:divBdr>
        </w:div>
        <w:div w:id="1124929342">
          <w:marLeft w:val="480"/>
          <w:marRight w:val="0"/>
          <w:marTop w:val="0"/>
          <w:marBottom w:val="0"/>
          <w:divBdr>
            <w:top w:val="none" w:sz="0" w:space="0" w:color="auto"/>
            <w:left w:val="none" w:sz="0" w:space="0" w:color="auto"/>
            <w:bottom w:val="none" w:sz="0" w:space="0" w:color="auto"/>
            <w:right w:val="none" w:sz="0" w:space="0" w:color="auto"/>
          </w:divBdr>
        </w:div>
        <w:div w:id="1160728485">
          <w:marLeft w:val="480"/>
          <w:marRight w:val="0"/>
          <w:marTop w:val="0"/>
          <w:marBottom w:val="0"/>
          <w:divBdr>
            <w:top w:val="none" w:sz="0" w:space="0" w:color="auto"/>
            <w:left w:val="none" w:sz="0" w:space="0" w:color="auto"/>
            <w:bottom w:val="none" w:sz="0" w:space="0" w:color="auto"/>
            <w:right w:val="none" w:sz="0" w:space="0" w:color="auto"/>
          </w:divBdr>
        </w:div>
        <w:div w:id="1193836474">
          <w:marLeft w:val="480"/>
          <w:marRight w:val="0"/>
          <w:marTop w:val="0"/>
          <w:marBottom w:val="0"/>
          <w:divBdr>
            <w:top w:val="none" w:sz="0" w:space="0" w:color="auto"/>
            <w:left w:val="none" w:sz="0" w:space="0" w:color="auto"/>
            <w:bottom w:val="none" w:sz="0" w:space="0" w:color="auto"/>
            <w:right w:val="none" w:sz="0" w:space="0" w:color="auto"/>
          </w:divBdr>
        </w:div>
        <w:div w:id="1211379467">
          <w:marLeft w:val="480"/>
          <w:marRight w:val="0"/>
          <w:marTop w:val="0"/>
          <w:marBottom w:val="0"/>
          <w:divBdr>
            <w:top w:val="none" w:sz="0" w:space="0" w:color="auto"/>
            <w:left w:val="none" w:sz="0" w:space="0" w:color="auto"/>
            <w:bottom w:val="none" w:sz="0" w:space="0" w:color="auto"/>
            <w:right w:val="none" w:sz="0" w:space="0" w:color="auto"/>
          </w:divBdr>
        </w:div>
        <w:div w:id="1239559116">
          <w:marLeft w:val="480"/>
          <w:marRight w:val="0"/>
          <w:marTop w:val="0"/>
          <w:marBottom w:val="0"/>
          <w:divBdr>
            <w:top w:val="none" w:sz="0" w:space="0" w:color="auto"/>
            <w:left w:val="none" w:sz="0" w:space="0" w:color="auto"/>
            <w:bottom w:val="none" w:sz="0" w:space="0" w:color="auto"/>
            <w:right w:val="none" w:sz="0" w:space="0" w:color="auto"/>
          </w:divBdr>
        </w:div>
        <w:div w:id="1347826500">
          <w:marLeft w:val="480"/>
          <w:marRight w:val="0"/>
          <w:marTop w:val="0"/>
          <w:marBottom w:val="0"/>
          <w:divBdr>
            <w:top w:val="none" w:sz="0" w:space="0" w:color="auto"/>
            <w:left w:val="none" w:sz="0" w:space="0" w:color="auto"/>
            <w:bottom w:val="none" w:sz="0" w:space="0" w:color="auto"/>
            <w:right w:val="none" w:sz="0" w:space="0" w:color="auto"/>
          </w:divBdr>
        </w:div>
        <w:div w:id="1479372321">
          <w:marLeft w:val="480"/>
          <w:marRight w:val="0"/>
          <w:marTop w:val="0"/>
          <w:marBottom w:val="0"/>
          <w:divBdr>
            <w:top w:val="none" w:sz="0" w:space="0" w:color="auto"/>
            <w:left w:val="none" w:sz="0" w:space="0" w:color="auto"/>
            <w:bottom w:val="none" w:sz="0" w:space="0" w:color="auto"/>
            <w:right w:val="none" w:sz="0" w:space="0" w:color="auto"/>
          </w:divBdr>
        </w:div>
        <w:div w:id="1531650250">
          <w:marLeft w:val="480"/>
          <w:marRight w:val="0"/>
          <w:marTop w:val="0"/>
          <w:marBottom w:val="0"/>
          <w:divBdr>
            <w:top w:val="none" w:sz="0" w:space="0" w:color="auto"/>
            <w:left w:val="none" w:sz="0" w:space="0" w:color="auto"/>
            <w:bottom w:val="none" w:sz="0" w:space="0" w:color="auto"/>
            <w:right w:val="none" w:sz="0" w:space="0" w:color="auto"/>
          </w:divBdr>
        </w:div>
        <w:div w:id="1553807855">
          <w:marLeft w:val="480"/>
          <w:marRight w:val="0"/>
          <w:marTop w:val="0"/>
          <w:marBottom w:val="0"/>
          <w:divBdr>
            <w:top w:val="none" w:sz="0" w:space="0" w:color="auto"/>
            <w:left w:val="none" w:sz="0" w:space="0" w:color="auto"/>
            <w:bottom w:val="none" w:sz="0" w:space="0" w:color="auto"/>
            <w:right w:val="none" w:sz="0" w:space="0" w:color="auto"/>
          </w:divBdr>
        </w:div>
        <w:div w:id="1602838689">
          <w:marLeft w:val="480"/>
          <w:marRight w:val="0"/>
          <w:marTop w:val="0"/>
          <w:marBottom w:val="0"/>
          <w:divBdr>
            <w:top w:val="none" w:sz="0" w:space="0" w:color="auto"/>
            <w:left w:val="none" w:sz="0" w:space="0" w:color="auto"/>
            <w:bottom w:val="none" w:sz="0" w:space="0" w:color="auto"/>
            <w:right w:val="none" w:sz="0" w:space="0" w:color="auto"/>
          </w:divBdr>
        </w:div>
        <w:div w:id="1621569602">
          <w:marLeft w:val="480"/>
          <w:marRight w:val="0"/>
          <w:marTop w:val="0"/>
          <w:marBottom w:val="0"/>
          <w:divBdr>
            <w:top w:val="none" w:sz="0" w:space="0" w:color="auto"/>
            <w:left w:val="none" w:sz="0" w:space="0" w:color="auto"/>
            <w:bottom w:val="none" w:sz="0" w:space="0" w:color="auto"/>
            <w:right w:val="none" w:sz="0" w:space="0" w:color="auto"/>
          </w:divBdr>
        </w:div>
        <w:div w:id="1730033698">
          <w:marLeft w:val="480"/>
          <w:marRight w:val="0"/>
          <w:marTop w:val="0"/>
          <w:marBottom w:val="0"/>
          <w:divBdr>
            <w:top w:val="none" w:sz="0" w:space="0" w:color="auto"/>
            <w:left w:val="none" w:sz="0" w:space="0" w:color="auto"/>
            <w:bottom w:val="none" w:sz="0" w:space="0" w:color="auto"/>
            <w:right w:val="none" w:sz="0" w:space="0" w:color="auto"/>
          </w:divBdr>
        </w:div>
        <w:div w:id="1735616281">
          <w:marLeft w:val="480"/>
          <w:marRight w:val="0"/>
          <w:marTop w:val="0"/>
          <w:marBottom w:val="0"/>
          <w:divBdr>
            <w:top w:val="none" w:sz="0" w:space="0" w:color="auto"/>
            <w:left w:val="none" w:sz="0" w:space="0" w:color="auto"/>
            <w:bottom w:val="none" w:sz="0" w:space="0" w:color="auto"/>
            <w:right w:val="none" w:sz="0" w:space="0" w:color="auto"/>
          </w:divBdr>
        </w:div>
        <w:div w:id="1843084184">
          <w:marLeft w:val="480"/>
          <w:marRight w:val="0"/>
          <w:marTop w:val="0"/>
          <w:marBottom w:val="0"/>
          <w:divBdr>
            <w:top w:val="none" w:sz="0" w:space="0" w:color="auto"/>
            <w:left w:val="none" w:sz="0" w:space="0" w:color="auto"/>
            <w:bottom w:val="none" w:sz="0" w:space="0" w:color="auto"/>
            <w:right w:val="none" w:sz="0" w:space="0" w:color="auto"/>
          </w:divBdr>
        </w:div>
        <w:div w:id="1845198541">
          <w:marLeft w:val="480"/>
          <w:marRight w:val="0"/>
          <w:marTop w:val="0"/>
          <w:marBottom w:val="0"/>
          <w:divBdr>
            <w:top w:val="none" w:sz="0" w:space="0" w:color="auto"/>
            <w:left w:val="none" w:sz="0" w:space="0" w:color="auto"/>
            <w:bottom w:val="none" w:sz="0" w:space="0" w:color="auto"/>
            <w:right w:val="none" w:sz="0" w:space="0" w:color="auto"/>
          </w:divBdr>
        </w:div>
        <w:div w:id="1868835544">
          <w:marLeft w:val="480"/>
          <w:marRight w:val="0"/>
          <w:marTop w:val="0"/>
          <w:marBottom w:val="0"/>
          <w:divBdr>
            <w:top w:val="none" w:sz="0" w:space="0" w:color="auto"/>
            <w:left w:val="none" w:sz="0" w:space="0" w:color="auto"/>
            <w:bottom w:val="none" w:sz="0" w:space="0" w:color="auto"/>
            <w:right w:val="none" w:sz="0" w:space="0" w:color="auto"/>
          </w:divBdr>
        </w:div>
        <w:div w:id="1871142079">
          <w:marLeft w:val="480"/>
          <w:marRight w:val="0"/>
          <w:marTop w:val="0"/>
          <w:marBottom w:val="0"/>
          <w:divBdr>
            <w:top w:val="none" w:sz="0" w:space="0" w:color="auto"/>
            <w:left w:val="none" w:sz="0" w:space="0" w:color="auto"/>
            <w:bottom w:val="none" w:sz="0" w:space="0" w:color="auto"/>
            <w:right w:val="none" w:sz="0" w:space="0" w:color="auto"/>
          </w:divBdr>
        </w:div>
        <w:div w:id="1888105609">
          <w:marLeft w:val="480"/>
          <w:marRight w:val="0"/>
          <w:marTop w:val="0"/>
          <w:marBottom w:val="0"/>
          <w:divBdr>
            <w:top w:val="none" w:sz="0" w:space="0" w:color="auto"/>
            <w:left w:val="none" w:sz="0" w:space="0" w:color="auto"/>
            <w:bottom w:val="none" w:sz="0" w:space="0" w:color="auto"/>
            <w:right w:val="none" w:sz="0" w:space="0" w:color="auto"/>
          </w:divBdr>
        </w:div>
        <w:div w:id="1901793379">
          <w:marLeft w:val="480"/>
          <w:marRight w:val="0"/>
          <w:marTop w:val="0"/>
          <w:marBottom w:val="0"/>
          <w:divBdr>
            <w:top w:val="none" w:sz="0" w:space="0" w:color="auto"/>
            <w:left w:val="none" w:sz="0" w:space="0" w:color="auto"/>
            <w:bottom w:val="none" w:sz="0" w:space="0" w:color="auto"/>
            <w:right w:val="none" w:sz="0" w:space="0" w:color="auto"/>
          </w:divBdr>
        </w:div>
        <w:div w:id="2005156769">
          <w:marLeft w:val="480"/>
          <w:marRight w:val="0"/>
          <w:marTop w:val="0"/>
          <w:marBottom w:val="0"/>
          <w:divBdr>
            <w:top w:val="none" w:sz="0" w:space="0" w:color="auto"/>
            <w:left w:val="none" w:sz="0" w:space="0" w:color="auto"/>
            <w:bottom w:val="none" w:sz="0" w:space="0" w:color="auto"/>
            <w:right w:val="none" w:sz="0" w:space="0" w:color="auto"/>
          </w:divBdr>
        </w:div>
        <w:div w:id="2077971389">
          <w:marLeft w:val="480"/>
          <w:marRight w:val="0"/>
          <w:marTop w:val="0"/>
          <w:marBottom w:val="0"/>
          <w:divBdr>
            <w:top w:val="none" w:sz="0" w:space="0" w:color="auto"/>
            <w:left w:val="none" w:sz="0" w:space="0" w:color="auto"/>
            <w:bottom w:val="none" w:sz="0" w:space="0" w:color="auto"/>
            <w:right w:val="none" w:sz="0" w:space="0" w:color="auto"/>
          </w:divBdr>
        </w:div>
      </w:divsChild>
    </w:div>
    <w:div w:id="1272200711">
      <w:bodyDiv w:val="1"/>
      <w:marLeft w:val="0"/>
      <w:marRight w:val="0"/>
      <w:marTop w:val="0"/>
      <w:marBottom w:val="0"/>
      <w:divBdr>
        <w:top w:val="none" w:sz="0" w:space="0" w:color="auto"/>
        <w:left w:val="none" w:sz="0" w:space="0" w:color="auto"/>
        <w:bottom w:val="none" w:sz="0" w:space="0" w:color="auto"/>
        <w:right w:val="none" w:sz="0" w:space="0" w:color="auto"/>
      </w:divBdr>
      <w:divsChild>
        <w:div w:id="27223258">
          <w:marLeft w:val="480"/>
          <w:marRight w:val="0"/>
          <w:marTop w:val="0"/>
          <w:marBottom w:val="0"/>
          <w:divBdr>
            <w:top w:val="none" w:sz="0" w:space="0" w:color="auto"/>
            <w:left w:val="none" w:sz="0" w:space="0" w:color="auto"/>
            <w:bottom w:val="none" w:sz="0" w:space="0" w:color="auto"/>
            <w:right w:val="none" w:sz="0" w:space="0" w:color="auto"/>
          </w:divBdr>
        </w:div>
        <w:div w:id="81997822">
          <w:marLeft w:val="480"/>
          <w:marRight w:val="0"/>
          <w:marTop w:val="0"/>
          <w:marBottom w:val="0"/>
          <w:divBdr>
            <w:top w:val="none" w:sz="0" w:space="0" w:color="auto"/>
            <w:left w:val="none" w:sz="0" w:space="0" w:color="auto"/>
            <w:bottom w:val="none" w:sz="0" w:space="0" w:color="auto"/>
            <w:right w:val="none" w:sz="0" w:space="0" w:color="auto"/>
          </w:divBdr>
        </w:div>
        <w:div w:id="111872809">
          <w:marLeft w:val="480"/>
          <w:marRight w:val="0"/>
          <w:marTop w:val="0"/>
          <w:marBottom w:val="0"/>
          <w:divBdr>
            <w:top w:val="none" w:sz="0" w:space="0" w:color="auto"/>
            <w:left w:val="none" w:sz="0" w:space="0" w:color="auto"/>
            <w:bottom w:val="none" w:sz="0" w:space="0" w:color="auto"/>
            <w:right w:val="none" w:sz="0" w:space="0" w:color="auto"/>
          </w:divBdr>
        </w:div>
        <w:div w:id="147863359">
          <w:marLeft w:val="480"/>
          <w:marRight w:val="0"/>
          <w:marTop w:val="0"/>
          <w:marBottom w:val="0"/>
          <w:divBdr>
            <w:top w:val="none" w:sz="0" w:space="0" w:color="auto"/>
            <w:left w:val="none" w:sz="0" w:space="0" w:color="auto"/>
            <w:bottom w:val="none" w:sz="0" w:space="0" w:color="auto"/>
            <w:right w:val="none" w:sz="0" w:space="0" w:color="auto"/>
          </w:divBdr>
        </w:div>
        <w:div w:id="151727880">
          <w:marLeft w:val="480"/>
          <w:marRight w:val="0"/>
          <w:marTop w:val="0"/>
          <w:marBottom w:val="0"/>
          <w:divBdr>
            <w:top w:val="none" w:sz="0" w:space="0" w:color="auto"/>
            <w:left w:val="none" w:sz="0" w:space="0" w:color="auto"/>
            <w:bottom w:val="none" w:sz="0" w:space="0" w:color="auto"/>
            <w:right w:val="none" w:sz="0" w:space="0" w:color="auto"/>
          </w:divBdr>
        </w:div>
        <w:div w:id="234753138">
          <w:marLeft w:val="480"/>
          <w:marRight w:val="0"/>
          <w:marTop w:val="0"/>
          <w:marBottom w:val="0"/>
          <w:divBdr>
            <w:top w:val="none" w:sz="0" w:space="0" w:color="auto"/>
            <w:left w:val="none" w:sz="0" w:space="0" w:color="auto"/>
            <w:bottom w:val="none" w:sz="0" w:space="0" w:color="auto"/>
            <w:right w:val="none" w:sz="0" w:space="0" w:color="auto"/>
          </w:divBdr>
        </w:div>
        <w:div w:id="255022172">
          <w:marLeft w:val="480"/>
          <w:marRight w:val="0"/>
          <w:marTop w:val="0"/>
          <w:marBottom w:val="0"/>
          <w:divBdr>
            <w:top w:val="none" w:sz="0" w:space="0" w:color="auto"/>
            <w:left w:val="none" w:sz="0" w:space="0" w:color="auto"/>
            <w:bottom w:val="none" w:sz="0" w:space="0" w:color="auto"/>
            <w:right w:val="none" w:sz="0" w:space="0" w:color="auto"/>
          </w:divBdr>
        </w:div>
        <w:div w:id="310258396">
          <w:marLeft w:val="480"/>
          <w:marRight w:val="0"/>
          <w:marTop w:val="0"/>
          <w:marBottom w:val="0"/>
          <w:divBdr>
            <w:top w:val="none" w:sz="0" w:space="0" w:color="auto"/>
            <w:left w:val="none" w:sz="0" w:space="0" w:color="auto"/>
            <w:bottom w:val="none" w:sz="0" w:space="0" w:color="auto"/>
            <w:right w:val="none" w:sz="0" w:space="0" w:color="auto"/>
          </w:divBdr>
        </w:div>
        <w:div w:id="338123926">
          <w:marLeft w:val="480"/>
          <w:marRight w:val="0"/>
          <w:marTop w:val="0"/>
          <w:marBottom w:val="0"/>
          <w:divBdr>
            <w:top w:val="none" w:sz="0" w:space="0" w:color="auto"/>
            <w:left w:val="none" w:sz="0" w:space="0" w:color="auto"/>
            <w:bottom w:val="none" w:sz="0" w:space="0" w:color="auto"/>
            <w:right w:val="none" w:sz="0" w:space="0" w:color="auto"/>
          </w:divBdr>
        </w:div>
        <w:div w:id="420416201">
          <w:marLeft w:val="480"/>
          <w:marRight w:val="0"/>
          <w:marTop w:val="0"/>
          <w:marBottom w:val="0"/>
          <w:divBdr>
            <w:top w:val="none" w:sz="0" w:space="0" w:color="auto"/>
            <w:left w:val="none" w:sz="0" w:space="0" w:color="auto"/>
            <w:bottom w:val="none" w:sz="0" w:space="0" w:color="auto"/>
            <w:right w:val="none" w:sz="0" w:space="0" w:color="auto"/>
          </w:divBdr>
        </w:div>
        <w:div w:id="441802725">
          <w:marLeft w:val="480"/>
          <w:marRight w:val="0"/>
          <w:marTop w:val="0"/>
          <w:marBottom w:val="0"/>
          <w:divBdr>
            <w:top w:val="none" w:sz="0" w:space="0" w:color="auto"/>
            <w:left w:val="none" w:sz="0" w:space="0" w:color="auto"/>
            <w:bottom w:val="none" w:sz="0" w:space="0" w:color="auto"/>
            <w:right w:val="none" w:sz="0" w:space="0" w:color="auto"/>
          </w:divBdr>
        </w:div>
        <w:div w:id="526675904">
          <w:marLeft w:val="480"/>
          <w:marRight w:val="0"/>
          <w:marTop w:val="0"/>
          <w:marBottom w:val="0"/>
          <w:divBdr>
            <w:top w:val="none" w:sz="0" w:space="0" w:color="auto"/>
            <w:left w:val="none" w:sz="0" w:space="0" w:color="auto"/>
            <w:bottom w:val="none" w:sz="0" w:space="0" w:color="auto"/>
            <w:right w:val="none" w:sz="0" w:space="0" w:color="auto"/>
          </w:divBdr>
        </w:div>
        <w:div w:id="592130320">
          <w:marLeft w:val="480"/>
          <w:marRight w:val="0"/>
          <w:marTop w:val="0"/>
          <w:marBottom w:val="0"/>
          <w:divBdr>
            <w:top w:val="none" w:sz="0" w:space="0" w:color="auto"/>
            <w:left w:val="none" w:sz="0" w:space="0" w:color="auto"/>
            <w:bottom w:val="none" w:sz="0" w:space="0" w:color="auto"/>
            <w:right w:val="none" w:sz="0" w:space="0" w:color="auto"/>
          </w:divBdr>
        </w:div>
        <w:div w:id="609095684">
          <w:marLeft w:val="480"/>
          <w:marRight w:val="0"/>
          <w:marTop w:val="0"/>
          <w:marBottom w:val="0"/>
          <w:divBdr>
            <w:top w:val="none" w:sz="0" w:space="0" w:color="auto"/>
            <w:left w:val="none" w:sz="0" w:space="0" w:color="auto"/>
            <w:bottom w:val="none" w:sz="0" w:space="0" w:color="auto"/>
            <w:right w:val="none" w:sz="0" w:space="0" w:color="auto"/>
          </w:divBdr>
        </w:div>
        <w:div w:id="609898542">
          <w:marLeft w:val="480"/>
          <w:marRight w:val="0"/>
          <w:marTop w:val="0"/>
          <w:marBottom w:val="0"/>
          <w:divBdr>
            <w:top w:val="none" w:sz="0" w:space="0" w:color="auto"/>
            <w:left w:val="none" w:sz="0" w:space="0" w:color="auto"/>
            <w:bottom w:val="none" w:sz="0" w:space="0" w:color="auto"/>
            <w:right w:val="none" w:sz="0" w:space="0" w:color="auto"/>
          </w:divBdr>
        </w:div>
        <w:div w:id="658190184">
          <w:marLeft w:val="480"/>
          <w:marRight w:val="0"/>
          <w:marTop w:val="0"/>
          <w:marBottom w:val="0"/>
          <w:divBdr>
            <w:top w:val="none" w:sz="0" w:space="0" w:color="auto"/>
            <w:left w:val="none" w:sz="0" w:space="0" w:color="auto"/>
            <w:bottom w:val="none" w:sz="0" w:space="0" w:color="auto"/>
            <w:right w:val="none" w:sz="0" w:space="0" w:color="auto"/>
          </w:divBdr>
        </w:div>
        <w:div w:id="681468510">
          <w:marLeft w:val="480"/>
          <w:marRight w:val="0"/>
          <w:marTop w:val="0"/>
          <w:marBottom w:val="0"/>
          <w:divBdr>
            <w:top w:val="none" w:sz="0" w:space="0" w:color="auto"/>
            <w:left w:val="none" w:sz="0" w:space="0" w:color="auto"/>
            <w:bottom w:val="none" w:sz="0" w:space="0" w:color="auto"/>
            <w:right w:val="none" w:sz="0" w:space="0" w:color="auto"/>
          </w:divBdr>
        </w:div>
        <w:div w:id="705447425">
          <w:marLeft w:val="480"/>
          <w:marRight w:val="0"/>
          <w:marTop w:val="0"/>
          <w:marBottom w:val="0"/>
          <w:divBdr>
            <w:top w:val="none" w:sz="0" w:space="0" w:color="auto"/>
            <w:left w:val="none" w:sz="0" w:space="0" w:color="auto"/>
            <w:bottom w:val="none" w:sz="0" w:space="0" w:color="auto"/>
            <w:right w:val="none" w:sz="0" w:space="0" w:color="auto"/>
          </w:divBdr>
        </w:div>
        <w:div w:id="729693263">
          <w:marLeft w:val="480"/>
          <w:marRight w:val="0"/>
          <w:marTop w:val="0"/>
          <w:marBottom w:val="0"/>
          <w:divBdr>
            <w:top w:val="none" w:sz="0" w:space="0" w:color="auto"/>
            <w:left w:val="none" w:sz="0" w:space="0" w:color="auto"/>
            <w:bottom w:val="none" w:sz="0" w:space="0" w:color="auto"/>
            <w:right w:val="none" w:sz="0" w:space="0" w:color="auto"/>
          </w:divBdr>
        </w:div>
        <w:div w:id="730345396">
          <w:marLeft w:val="480"/>
          <w:marRight w:val="0"/>
          <w:marTop w:val="0"/>
          <w:marBottom w:val="0"/>
          <w:divBdr>
            <w:top w:val="none" w:sz="0" w:space="0" w:color="auto"/>
            <w:left w:val="none" w:sz="0" w:space="0" w:color="auto"/>
            <w:bottom w:val="none" w:sz="0" w:space="0" w:color="auto"/>
            <w:right w:val="none" w:sz="0" w:space="0" w:color="auto"/>
          </w:divBdr>
        </w:div>
        <w:div w:id="809130679">
          <w:marLeft w:val="480"/>
          <w:marRight w:val="0"/>
          <w:marTop w:val="0"/>
          <w:marBottom w:val="0"/>
          <w:divBdr>
            <w:top w:val="none" w:sz="0" w:space="0" w:color="auto"/>
            <w:left w:val="none" w:sz="0" w:space="0" w:color="auto"/>
            <w:bottom w:val="none" w:sz="0" w:space="0" w:color="auto"/>
            <w:right w:val="none" w:sz="0" w:space="0" w:color="auto"/>
          </w:divBdr>
        </w:div>
        <w:div w:id="823593215">
          <w:marLeft w:val="480"/>
          <w:marRight w:val="0"/>
          <w:marTop w:val="0"/>
          <w:marBottom w:val="0"/>
          <w:divBdr>
            <w:top w:val="none" w:sz="0" w:space="0" w:color="auto"/>
            <w:left w:val="none" w:sz="0" w:space="0" w:color="auto"/>
            <w:bottom w:val="none" w:sz="0" w:space="0" w:color="auto"/>
            <w:right w:val="none" w:sz="0" w:space="0" w:color="auto"/>
          </w:divBdr>
        </w:div>
        <w:div w:id="836459517">
          <w:marLeft w:val="480"/>
          <w:marRight w:val="0"/>
          <w:marTop w:val="0"/>
          <w:marBottom w:val="0"/>
          <w:divBdr>
            <w:top w:val="none" w:sz="0" w:space="0" w:color="auto"/>
            <w:left w:val="none" w:sz="0" w:space="0" w:color="auto"/>
            <w:bottom w:val="none" w:sz="0" w:space="0" w:color="auto"/>
            <w:right w:val="none" w:sz="0" w:space="0" w:color="auto"/>
          </w:divBdr>
        </w:div>
        <w:div w:id="906453429">
          <w:marLeft w:val="480"/>
          <w:marRight w:val="0"/>
          <w:marTop w:val="0"/>
          <w:marBottom w:val="0"/>
          <w:divBdr>
            <w:top w:val="none" w:sz="0" w:space="0" w:color="auto"/>
            <w:left w:val="none" w:sz="0" w:space="0" w:color="auto"/>
            <w:bottom w:val="none" w:sz="0" w:space="0" w:color="auto"/>
            <w:right w:val="none" w:sz="0" w:space="0" w:color="auto"/>
          </w:divBdr>
        </w:div>
        <w:div w:id="916211581">
          <w:marLeft w:val="480"/>
          <w:marRight w:val="0"/>
          <w:marTop w:val="0"/>
          <w:marBottom w:val="0"/>
          <w:divBdr>
            <w:top w:val="none" w:sz="0" w:space="0" w:color="auto"/>
            <w:left w:val="none" w:sz="0" w:space="0" w:color="auto"/>
            <w:bottom w:val="none" w:sz="0" w:space="0" w:color="auto"/>
            <w:right w:val="none" w:sz="0" w:space="0" w:color="auto"/>
          </w:divBdr>
        </w:div>
        <w:div w:id="934170202">
          <w:marLeft w:val="480"/>
          <w:marRight w:val="0"/>
          <w:marTop w:val="0"/>
          <w:marBottom w:val="0"/>
          <w:divBdr>
            <w:top w:val="none" w:sz="0" w:space="0" w:color="auto"/>
            <w:left w:val="none" w:sz="0" w:space="0" w:color="auto"/>
            <w:bottom w:val="none" w:sz="0" w:space="0" w:color="auto"/>
            <w:right w:val="none" w:sz="0" w:space="0" w:color="auto"/>
          </w:divBdr>
        </w:div>
        <w:div w:id="958074195">
          <w:marLeft w:val="480"/>
          <w:marRight w:val="0"/>
          <w:marTop w:val="0"/>
          <w:marBottom w:val="0"/>
          <w:divBdr>
            <w:top w:val="none" w:sz="0" w:space="0" w:color="auto"/>
            <w:left w:val="none" w:sz="0" w:space="0" w:color="auto"/>
            <w:bottom w:val="none" w:sz="0" w:space="0" w:color="auto"/>
            <w:right w:val="none" w:sz="0" w:space="0" w:color="auto"/>
          </w:divBdr>
        </w:div>
        <w:div w:id="1013649801">
          <w:marLeft w:val="480"/>
          <w:marRight w:val="0"/>
          <w:marTop w:val="0"/>
          <w:marBottom w:val="0"/>
          <w:divBdr>
            <w:top w:val="none" w:sz="0" w:space="0" w:color="auto"/>
            <w:left w:val="none" w:sz="0" w:space="0" w:color="auto"/>
            <w:bottom w:val="none" w:sz="0" w:space="0" w:color="auto"/>
            <w:right w:val="none" w:sz="0" w:space="0" w:color="auto"/>
          </w:divBdr>
        </w:div>
        <w:div w:id="1017345979">
          <w:marLeft w:val="480"/>
          <w:marRight w:val="0"/>
          <w:marTop w:val="0"/>
          <w:marBottom w:val="0"/>
          <w:divBdr>
            <w:top w:val="none" w:sz="0" w:space="0" w:color="auto"/>
            <w:left w:val="none" w:sz="0" w:space="0" w:color="auto"/>
            <w:bottom w:val="none" w:sz="0" w:space="0" w:color="auto"/>
            <w:right w:val="none" w:sz="0" w:space="0" w:color="auto"/>
          </w:divBdr>
        </w:div>
        <w:div w:id="1018430366">
          <w:marLeft w:val="480"/>
          <w:marRight w:val="0"/>
          <w:marTop w:val="0"/>
          <w:marBottom w:val="0"/>
          <w:divBdr>
            <w:top w:val="none" w:sz="0" w:space="0" w:color="auto"/>
            <w:left w:val="none" w:sz="0" w:space="0" w:color="auto"/>
            <w:bottom w:val="none" w:sz="0" w:space="0" w:color="auto"/>
            <w:right w:val="none" w:sz="0" w:space="0" w:color="auto"/>
          </w:divBdr>
        </w:div>
        <w:div w:id="1030913580">
          <w:marLeft w:val="480"/>
          <w:marRight w:val="0"/>
          <w:marTop w:val="0"/>
          <w:marBottom w:val="0"/>
          <w:divBdr>
            <w:top w:val="none" w:sz="0" w:space="0" w:color="auto"/>
            <w:left w:val="none" w:sz="0" w:space="0" w:color="auto"/>
            <w:bottom w:val="none" w:sz="0" w:space="0" w:color="auto"/>
            <w:right w:val="none" w:sz="0" w:space="0" w:color="auto"/>
          </w:divBdr>
        </w:div>
        <w:div w:id="1080836692">
          <w:marLeft w:val="480"/>
          <w:marRight w:val="0"/>
          <w:marTop w:val="0"/>
          <w:marBottom w:val="0"/>
          <w:divBdr>
            <w:top w:val="none" w:sz="0" w:space="0" w:color="auto"/>
            <w:left w:val="none" w:sz="0" w:space="0" w:color="auto"/>
            <w:bottom w:val="none" w:sz="0" w:space="0" w:color="auto"/>
            <w:right w:val="none" w:sz="0" w:space="0" w:color="auto"/>
          </w:divBdr>
        </w:div>
        <w:div w:id="1104573181">
          <w:marLeft w:val="480"/>
          <w:marRight w:val="0"/>
          <w:marTop w:val="0"/>
          <w:marBottom w:val="0"/>
          <w:divBdr>
            <w:top w:val="none" w:sz="0" w:space="0" w:color="auto"/>
            <w:left w:val="none" w:sz="0" w:space="0" w:color="auto"/>
            <w:bottom w:val="none" w:sz="0" w:space="0" w:color="auto"/>
            <w:right w:val="none" w:sz="0" w:space="0" w:color="auto"/>
          </w:divBdr>
        </w:div>
        <w:div w:id="1106148880">
          <w:marLeft w:val="480"/>
          <w:marRight w:val="0"/>
          <w:marTop w:val="0"/>
          <w:marBottom w:val="0"/>
          <w:divBdr>
            <w:top w:val="none" w:sz="0" w:space="0" w:color="auto"/>
            <w:left w:val="none" w:sz="0" w:space="0" w:color="auto"/>
            <w:bottom w:val="none" w:sz="0" w:space="0" w:color="auto"/>
            <w:right w:val="none" w:sz="0" w:space="0" w:color="auto"/>
          </w:divBdr>
        </w:div>
        <w:div w:id="1110508426">
          <w:marLeft w:val="480"/>
          <w:marRight w:val="0"/>
          <w:marTop w:val="0"/>
          <w:marBottom w:val="0"/>
          <w:divBdr>
            <w:top w:val="none" w:sz="0" w:space="0" w:color="auto"/>
            <w:left w:val="none" w:sz="0" w:space="0" w:color="auto"/>
            <w:bottom w:val="none" w:sz="0" w:space="0" w:color="auto"/>
            <w:right w:val="none" w:sz="0" w:space="0" w:color="auto"/>
          </w:divBdr>
        </w:div>
        <w:div w:id="1144854379">
          <w:marLeft w:val="480"/>
          <w:marRight w:val="0"/>
          <w:marTop w:val="0"/>
          <w:marBottom w:val="0"/>
          <w:divBdr>
            <w:top w:val="none" w:sz="0" w:space="0" w:color="auto"/>
            <w:left w:val="none" w:sz="0" w:space="0" w:color="auto"/>
            <w:bottom w:val="none" w:sz="0" w:space="0" w:color="auto"/>
            <w:right w:val="none" w:sz="0" w:space="0" w:color="auto"/>
          </w:divBdr>
        </w:div>
        <w:div w:id="1233466506">
          <w:marLeft w:val="480"/>
          <w:marRight w:val="0"/>
          <w:marTop w:val="0"/>
          <w:marBottom w:val="0"/>
          <w:divBdr>
            <w:top w:val="none" w:sz="0" w:space="0" w:color="auto"/>
            <w:left w:val="none" w:sz="0" w:space="0" w:color="auto"/>
            <w:bottom w:val="none" w:sz="0" w:space="0" w:color="auto"/>
            <w:right w:val="none" w:sz="0" w:space="0" w:color="auto"/>
          </w:divBdr>
        </w:div>
        <w:div w:id="1306618292">
          <w:marLeft w:val="480"/>
          <w:marRight w:val="0"/>
          <w:marTop w:val="0"/>
          <w:marBottom w:val="0"/>
          <w:divBdr>
            <w:top w:val="none" w:sz="0" w:space="0" w:color="auto"/>
            <w:left w:val="none" w:sz="0" w:space="0" w:color="auto"/>
            <w:bottom w:val="none" w:sz="0" w:space="0" w:color="auto"/>
            <w:right w:val="none" w:sz="0" w:space="0" w:color="auto"/>
          </w:divBdr>
        </w:div>
        <w:div w:id="1320578414">
          <w:marLeft w:val="480"/>
          <w:marRight w:val="0"/>
          <w:marTop w:val="0"/>
          <w:marBottom w:val="0"/>
          <w:divBdr>
            <w:top w:val="none" w:sz="0" w:space="0" w:color="auto"/>
            <w:left w:val="none" w:sz="0" w:space="0" w:color="auto"/>
            <w:bottom w:val="none" w:sz="0" w:space="0" w:color="auto"/>
            <w:right w:val="none" w:sz="0" w:space="0" w:color="auto"/>
          </w:divBdr>
        </w:div>
        <w:div w:id="1337877640">
          <w:marLeft w:val="480"/>
          <w:marRight w:val="0"/>
          <w:marTop w:val="0"/>
          <w:marBottom w:val="0"/>
          <w:divBdr>
            <w:top w:val="none" w:sz="0" w:space="0" w:color="auto"/>
            <w:left w:val="none" w:sz="0" w:space="0" w:color="auto"/>
            <w:bottom w:val="none" w:sz="0" w:space="0" w:color="auto"/>
            <w:right w:val="none" w:sz="0" w:space="0" w:color="auto"/>
          </w:divBdr>
        </w:div>
        <w:div w:id="1387877274">
          <w:marLeft w:val="480"/>
          <w:marRight w:val="0"/>
          <w:marTop w:val="0"/>
          <w:marBottom w:val="0"/>
          <w:divBdr>
            <w:top w:val="none" w:sz="0" w:space="0" w:color="auto"/>
            <w:left w:val="none" w:sz="0" w:space="0" w:color="auto"/>
            <w:bottom w:val="none" w:sz="0" w:space="0" w:color="auto"/>
            <w:right w:val="none" w:sz="0" w:space="0" w:color="auto"/>
          </w:divBdr>
        </w:div>
        <w:div w:id="1401322717">
          <w:marLeft w:val="480"/>
          <w:marRight w:val="0"/>
          <w:marTop w:val="0"/>
          <w:marBottom w:val="0"/>
          <w:divBdr>
            <w:top w:val="none" w:sz="0" w:space="0" w:color="auto"/>
            <w:left w:val="none" w:sz="0" w:space="0" w:color="auto"/>
            <w:bottom w:val="none" w:sz="0" w:space="0" w:color="auto"/>
            <w:right w:val="none" w:sz="0" w:space="0" w:color="auto"/>
          </w:divBdr>
        </w:div>
        <w:div w:id="1534148617">
          <w:marLeft w:val="480"/>
          <w:marRight w:val="0"/>
          <w:marTop w:val="0"/>
          <w:marBottom w:val="0"/>
          <w:divBdr>
            <w:top w:val="none" w:sz="0" w:space="0" w:color="auto"/>
            <w:left w:val="none" w:sz="0" w:space="0" w:color="auto"/>
            <w:bottom w:val="none" w:sz="0" w:space="0" w:color="auto"/>
            <w:right w:val="none" w:sz="0" w:space="0" w:color="auto"/>
          </w:divBdr>
        </w:div>
        <w:div w:id="1571233177">
          <w:marLeft w:val="480"/>
          <w:marRight w:val="0"/>
          <w:marTop w:val="0"/>
          <w:marBottom w:val="0"/>
          <w:divBdr>
            <w:top w:val="none" w:sz="0" w:space="0" w:color="auto"/>
            <w:left w:val="none" w:sz="0" w:space="0" w:color="auto"/>
            <w:bottom w:val="none" w:sz="0" w:space="0" w:color="auto"/>
            <w:right w:val="none" w:sz="0" w:space="0" w:color="auto"/>
          </w:divBdr>
        </w:div>
        <w:div w:id="1630159467">
          <w:marLeft w:val="480"/>
          <w:marRight w:val="0"/>
          <w:marTop w:val="0"/>
          <w:marBottom w:val="0"/>
          <w:divBdr>
            <w:top w:val="none" w:sz="0" w:space="0" w:color="auto"/>
            <w:left w:val="none" w:sz="0" w:space="0" w:color="auto"/>
            <w:bottom w:val="none" w:sz="0" w:space="0" w:color="auto"/>
            <w:right w:val="none" w:sz="0" w:space="0" w:color="auto"/>
          </w:divBdr>
        </w:div>
        <w:div w:id="1633755344">
          <w:marLeft w:val="480"/>
          <w:marRight w:val="0"/>
          <w:marTop w:val="0"/>
          <w:marBottom w:val="0"/>
          <w:divBdr>
            <w:top w:val="none" w:sz="0" w:space="0" w:color="auto"/>
            <w:left w:val="none" w:sz="0" w:space="0" w:color="auto"/>
            <w:bottom w:val="none" w:sz="0" w:space="0" w:color="auto"/>
            <w:right w:val="none" w:sz="0" w:space="0" w:color="auto"/>
          </w:divBdr>
        </w:div>
        <w:div w:id="1636639126">
          <w:marLeft w:val="480"/>
          <w:marRight w:val="0"/>
          <w:marTop w:val="0"/>
          <w:marBottom w:val="0"/>
          <w:divBdr>
            <w:top w:val="none" w:sz="0" w:space="0" w:color="auto"/>
            <w:left w:val="none" w:sz="0" w:space="0" w:color="auto"/>
            <w:bottom w:val="none" w:sz="0" w:space="0" w:color="auto"/>
            <w:right w:val="none" w:sz="0" w:space="0" w:color="auto"/>
          </w:divBdr>
        </w:div>
        <w:div w:id="1678847759">
          <w:marLeft w:val="480"/>
          <w:marRight w:val="0"/>
          <w:marTop w:val="0"/>
          <w:marBottom w:val="0"/>
          <w:divBdr>
            <w:top w:val="none" w:sz="0" w:space="0" w:color="auto"/>
            <w:left w:val="none" w:sz="0" w:space="0" w:color="auto"/>
            <w:bottom w:val="none" w:sz="0" w:space="0" w:color="auto"/>
            <w:right w:val="none" w:sz="0" w:space="0" w:color="auto"/>
          </w:divBdr>
        </w:div>
        <w:div w:id="1679693643">
          <w:marLeft w:val="480"/>
          <w:marRight w:val="0"/>
          <w:marTop w:val="0"/>
          <w:marBottom w:val="0"/>
          <w:divBdr>
            <w:top w:val="none" w:sz="0" w:space="0" w:color="auto"/>
            <w:left w:val="none" w:sz="0" w:space="0" w:color="auto"/>
            <w:bottom w:val="none" w:sz="0" w:space="0" w:color="auto"/>
            <w:right w:val="none" w:sz="0" w:space="0" w:color="auto"/>
          </w:divBdr>
        </w:div>
        <w:div w:id="1681657656">
          <w:marLeft w:val="480"/>
          <w:marRight w:val="0"/>
          <w:marTop w:val="0"/>
          <w:marBottom w:val="0"/>
          <w:divBdr>
            <w:top w:val="none" w:sz="0" w:space="0" w:color="auto"/>
            <w:left w:val="none" w:sz="0" w:space="0" w:color="auto"/>
            <w:bottom w:val="none" w:sz="0" w:space="0" w:color="auto"/>
            <w:right w:val="none" w:sz="0" w:space="0" w:color="auto"/>
          </w:divBdr>
        </w:div>
        <w:div w:id="1720469617">
          <w:marLeft w:val="480"/>
          <w:marRight w:val="0"/>
          <w:marTop w:val="0"/>
          <w:marBottom w:val="0"/>
          <w:divBdr>
            <w:top w:val="none" w:sz="0" w:space="0" w:color="auto"/>
            <w:left w:val="none" w:sz="0" w:space="0" w:color="auto"/>
            <w:bottom w:val="none" w:sz="0" w:space="0" w:color="auto"/>
            <w:right w:val="none" w:sz="0" w:space="0" w:color="auto"/>
          </w:divBdr>
        </w:div>
        <w:div w:id="1752969623">
          <w:marLeft w:val="480"/>
          <w:marRight w:val="0"/>
          <w:marTop w:val="0"/>
          <w:marBottom w:val="0"/>
          <w:divBdr>
            <w:top w:val="none" w:sz="0" w:space="0" w:color="auto"/>
            <w:left w:val="none" w:sz="0" w:space="0" w:color="auto"/>
            <w:bottom w:val="none" w:sz="0" w:space="0" w:color="auto"/>
            <w:right w:val="none" w:sz="0" w:space="0" w:color="auto"/>
          </w:divBdr>
        </w:div>
        <w:div w:id="1803188138">
          <w:marLeft w:val="480"/>
          <w:marRight w:val="0"/>
          <w:marTop w:val="0"/>
          <w:marBottom w:val="0"/>
          <w:divBdr>
            <w:top w:val="none" w:sz="0" w:space="0" w:color="auto"/>
            <w:left w:val="none" w:sz="0" w:space="0" w:color="auto"/>
            <w:bottom w:val="none" w:sz="0" w:space="0" w:color="auto"/>
            <w:right w:val="none" w:sz="0" w:space="0" w:color="auto"/>
          </w:divBdr>
        </w:div>
        <w:div w:id="1808472777">
          <w:marLeft w:val="480"/>
          <w:marRight w:val="0"/>
          <w:marTop w:val="0"/>
          <w:marBottom w:val="0"/>
          <w:divBdr>
            <w:top w:val="none" w:sz="0" w:space="0" w:color="auto"/>
            <w:left w:val="none" w:sz="0" w:space="0" w:color="auto"/>
            <w:bottom w:val="none" w:sz="0" w:space="0" w:color="auto"/>
            <w:right w:val="none" w:sz="0" w:space="0" w:color="auto"/>
          </w:divBdr>
        </w:div>
        <w:div w:id="1852522656">
          <w:marLeft w:val="480"/>
          <w:marRight w:val="0"/>
          <w:marTop w:val="0"/>
          <w:marBottom w:val="0"/>
          <w:divBdr>
            <w:top w:val="none" w:sz="0" w:space="0" w:color="auto"/>
            <w:left w:val="none" w:sz="0" w:space="0" w:color="auto"/>
            <w:bottom w:val="none" w:sz="0" w:space="0" w:color="auto"/>
            <w:right w:val="none" w:sz="0" w:space="0" w:color="auto"/>
          </w:divBdr>
        </w:div>
        <w:div w:id="1867936893">
          <w:marLeft w:val="480"/>
          <w:marRight w:val="0"/>
          <w:marTop w:val="0"/>
          <w:marBottom w:val="0"/>
          <w:divBdr>
            <w:top w:val="none" w:sz="0" w:space="0" w:color="auto"/>
            <w:left w:val="none" w:sz="0" w:space="0" w:color="auto"/>
            <w:bottom w:val="none" w:sz="0" w:space="0" w:color="auto"/>
            <w:right w:val="none" w:sz="0" w:space="0" w:color="auto"/>
          </w:divBdr>
        </w:div>
        <w:div w:id="1956017675">
          <w:marLeft w:val="480"/>
          <w:marRight w:val="0"/>
          <w:marTop w:val="0"/>
          <w:marBottom w:val="0"/>
          <w:divBdr>
            <w:top w:val="none" w:sz="0" w:space="0" w:color="auto"/>
            <w:left w:val="none" w:sz="0" w:space="0" w:color="auto"/>
            <w:bottom w:val="none" w:sz="0" w:space="0" w:color="auto"/>
            <w:right w:val="none" w:sz="0" w:space="0" w:color="auto"/>
          </w:divBdr>
        </w:div>
        <w:div w:id="1959296407">
          <w:marLeft w:val="480"/>
          <w:marRight w:val="0"/>
          <w:marTop w:val="0"/>
          <w:marBottom w:val="0"/>
          <w:divBdr>
            <w:top w:val="none" w:sz="0" w:space="0" w:color="auto"/>
            <w:left w:val="none" w:sz="0" w:space="0" w:color="auto"/>
            <w:bottom w:val="none" w:sz="0" w:space="0" w:color="auto"/>
            <w:right w:val="none" w:sz="0" w:space="0" w:color="auto"/>
          </w:divBdr>
        </w:div>
        <w:div w:id="2080131393">
          <w:marLeft w:val="480"/>
          <w:marRight w:val="0"/>
          <w:marTop w:val="0"/>
          <w:marBottom w:val="0"/>
          <w:divBdr>
            <w:top w:val="none" w:sz="0" w:space="0" w:color="auto"/>
            <w:left w:val="none" w:sz="0" w:space="0" w:color="auto"/>
            <w:bottom w:val="none" w:sz="0" w:space="0" w:color="auto"/>
            <w:right w:val="none" w:sz="0" w:space="0" w:color="auto"/>
          </w:divBdr>
        </w:div>
        <w:div w:id="2133283371">
          <w:marLeft w:val="480"/>
          <w:marRight w:val="0"/>
          <w:marTop w:val="0"/>
          <w:marBottom w:val="0"/>
          <w:divBdr>
            <w:top w:val="none" w:sz="0" w:space="0" w:color="auto"/>
            <w:left w:val="none" w:sz="0" w:space="0" w:color="auto"/>
            <w:bottom w:val="none" w:sz="0" w:space="0" w:color="auto"/>
            <w:right w:val="none" w:sz="0" w:space="0" w:color="auto"/>
          </w:divBdr>
        </w:div>
      </w:divsChild>
    </w:div>
    <w:div w:id="1280182589">
      <w:bodyDiv w:val="1"/>
      <w:marLeft w:val="0"/>
      <w:marRight w:val="0"/>
      <w:marTop w:val="0"/>
      <w:marBottom w:val="0"/>
      <w:divBdr>
        <w:top w:val="none" w:sz="0" w:space="0" w:color="auto"/>
        <w:left w:val="none" w:sz="0" w:space="0" w:color="auto"/>
        <w:bottom w:val="none" w:sz="0" w:space="0" w:color="auto"/>
        <w:right w:val="none" w:sz="0" w:space="0" w:color="auto"/>
      </w:divBdr>
      <w:divsChild>
        <w:div w:id="7680374">
          <w:marLeft w:val="480"/>
          <w:marRight w:val="0"/>
          <w:marTop w:val="0"/>
          <w:marBottom w:val="0"/>
          <w:divBdr>
            <w:top w:val="none" w:sz="0" w:space="0" w:color="auto"/>
            <w:left w:val="none" w:sz="0" w:space="0" w:color="auto"/>
            <w:bottom w:val="none" w:sz="0" w:space="0" w:color="auto"/>
            <w:right w:val="none" w:sz="0" w:space="0" w:color="auto"/>
          </w:divBdr>
        </w:div>
        <w:div w:id="25720644">
          <w:marLeft w:val="480"/>
          <w:marRight w:val="0"/>
          <w:marTop w:val="0"/>
          <w:marBottom w:val="0"/>
          <w:divBdr>
            <w:top w:val="none" w:sz="0" w:space="0" w:color="auto"/>
            <w:left w:val="none" w:sz="0" w:space="0" w:color="auto"/>
            <w:bottom w:val="none" w:sz="0" w:space="0" w:color="auto"/>
            <w:right w:val="none" w:sz="0" w:space="0" w:color="auto"/>
          </w:divBdr>
        </w:div>
        <w:div w:id="106970730">
          <w:marLeft w:val="480"/>
          <w:marRight w:val="0"/>
          <w:marTop w:val="0"/>
          <w:marBottom w:val="0"/>
          <w:divBdr>
            <w:top w:val="none" w:sz="0" w:space="0" w:color="auto"/>
            <w:left w:val="none" w:sz="0" w:space="0" w:color="auto"/>
            <w:bottom w:val="none" w:sz="0" w:space="0" w:color="auto"/>
            <w:right w:val="none" w:sz="0" w:space="0" w:color="auto"/>
          </w:divBdr>
        </w:div>
        <w:div w:id="148639888">
          <w:marLeft w:val="480"/>
          <w:marRight w:val="0"/>
          <w:marTop w:val="0"/>
          <w:marBottom w:val="0"/>
          <w:divBdr>
            <w:top w:val="none" w:sz="0" w:space="0" w:color="auto"/>
            <w:left w:val="none" w:sz="0" w:space="0" w:color="auto"/>
            <w:bottom w:val="none" w:sz="0" w:space="0" w:color="auto"/>
            <w:right w:val="none" w:sz="0" w:space="0" w:color="auto"/>
          </w:divBdr>
        </w:div>
        <w:div w:id="160396192">
          <w:marLeft w:val="480"/>
          <w:marRight w:val="0"/>
          <w:marTop w:val="0"/>
          <w:marBottom w:val="0"/>
          <w:divBdr>
            <w:top w:val="none" w:sz="0" w:space="0" w:color="auto"/>
            <w:left w:val="none" w:sz="0" w:space="0" w:color="auto"/>
            <w:bottom w:val="none" w:sz="0" w:space="0" w:color="auto"/>
            <w:right w:val="none" w:sz="0" w:space="0" w:color="auto"/>
          </w:divBdr>
        </w:div>
        <w:div w:id="233398449">
          <w:marLeft w:val="480"/>
          <w:marRight w:val="0"/>
          <w:marTop w:val="0"/>
          <w:marBottom w:val="0"/>
          <w:divBdr>
            <w:top w:val="none" w:sz="0" w:space="0" w:color="auto"/>
            <w:left w:val="none" w:sz="0" w:space="0" w:color="auto"/>
            <w:bottom w:val="none" w:sz="0" w:space="0" w:color="auto"/>
            <w:right w:val="none" w:sz="0" w:space="0" w:color="auto"/>
          </w:divBdr>
        </w:div>
        <w:div w:id="265312734">
          <w:marLeft w:val="480"/>
          <w:marRight w:val="0"/>
          <w:marTop w:val="0"/>
          <w:marBottom w:val="0"/>
          <w:divBdr>
            <w:top w:val="none" w:sz="0" w:space="0" w:color="auto"/>
            <w:left w:val="none" w:sz="0" w:space="0" w:color="auto"/>
            <w:bottom w:val="none" w:sz="0" w:space="0" w:color="auto"/>
            <w:right w:val="none" w:sz="0" w:space="0" w:color="auto"/>
          </w:divBdr>
        </w:div>
        <w:div w:id="278337678">
          <w:marLeft w:val="480"/>
          <w:marRight w:val="0"/>
          <w:marTop w:val="0"/>
          <w:marBottom w:val="0"/>
          <w:divBdr>
            <w:top w:val="none" w:sz="0" w:space="0" w:color="auto"/>
            <w:left w:val="none" w:sz="0" w:space="0" w:color="auto"/>
            <w:bottom w:val="none" w:sz="0" w:space="0" w:color="auto"/>
            <w:right w:val="none" w:sz="0" w:space="0" w:color="auto"/>
          </w:divBdr>
        </w:div>
        <w:div w:id="295331948">
          <w:marLeft w:val="480"/>
          <w:marRight w:val="0"/>
          <w:marTop w:val="0"/>
          <w:marBottom w:val="0"/>
          <w:divBdr>
            <w:top w:val="none" w:sz="0" w:space="0" w:color="auto"/>
            <w:left w:val="none" w:sz="0" w:space="0" w:color="auto"/>
            <w:bottom w:val="none" w:sz="0" w:space="0" w:color="auto"/>
            <w:right w:val="none" w:sz="0" w:space="0" w:color="auto"/>
          </w:divBdr>
        </w:div>
        <w:div w:id="320622033">
          <w:marLeft w:val="480"/>
          <w:marRight w:val="0"/>
          <w:marTop w:val="0"/>
          <w:marBottom w:val="0"/>
          <w:divBdr>
            <w:top w:val="none" w:sz="0" w:space="0" w:color="auto"/>
            <w:left w:val="none" w:sz="0" w:space="0" w:color="auto"/>
            <w:bottom w:val="none" w:sz="0" w:space="0" w:color="auto"/>
            <w:right w:val="none" w:sz="0" w:space="0" w:color="auto"/>
          </w:divBdr>
        </w:div>
        <w:div w:id="345209632">
          <w:marLeft w:val="480"/>
          <w:marRight w:val="0"/>
          <w:marTop w:val="0"/>
          <w:marBottom w:val="0"/>
          <w:divBdr>
            <w:top w:val="none" w:sz="0" w:space="0" w:color="auto"/>
            <w:left w:val="none" w:sz="0" w:space="0" w:color="auto"/>
            <w:bottom w:val="none" w:sz="0" w:space="0" w:color="auto"/>
            <w:right w:val="none" w:sz="0" w:space="0" w:color="auto"/>
          </w:divBdr>
        </w:div>
        <w:div w:id="389424437">
          <w:marLeft w:val="480"/>
          <w:marRight w:val="0"/>
          <w:marTop w:val="0"/>
          <w:marBottom w:val="0"/>
          <w:divBdr>
            <w:top w:val="none" w:sz="0" w:space="0" w:color="auto"/>
            <w:left w:val="none" w:sz="0" w:space="0" w:color="auto"/>
            <w:bottom w:val="none" w:sz="0" w:space="0" w:color="auto"/>
            <w:right w:val="none" w:sz="0" w:space="0" w:color="auto"/>
          </w:divBdr>
        </w:div>
        <w:div w:id="431246209">
          <w:marLeft w:val="480"/>
          <w:marRight w:val="0"/>
          <w:marTop w:val="0"/>
          <w:marBottom w:val="0"/>
          <w:divBdr>
            <w:top w:val="none" w:sz="0" w:space="0" w:color="auto"/>
            <w:left w:val="none" w:sz="0" w:space="0" w:color="auto"/>
            <w:bottom w:val="none" w:sz="0" w:space="0" w:color="auto"/>
            <w:right w:val="none" w:sz="0" w:space="0" w:color="auto"/>
          </w:divBdr>
        </w:div>
        <w:div w:id="467867605">
          <w:marLeft w:val="480"/>
          <w:marRight w:val="0"/>
          <w:marTop w:val="0"/>
          <w:marBottom w:val="0"/>
          <w:divBdr>
            <w:top w:val="none" w:sz="0" w:space="0" w:color="auto"/>
            <w:left w:val="none" w:sz="0" w:space="0" w:color="auto"/>
            <w:bottom w:val="none" w:sz="0" w:space="0" w:color="auto"/>
            <w:right w:val="none" w:sz="0" w:space="0" w:color="auto"/>
          </w:divBdr>
        </w:div>
        <w:div w:id="470052830">
          <w:marLeft w:val="480"/>
          <w:marRight w:val="0"/>
          <w:marTop w:val="0"/>
          <w:marBottom w:val="0"/>
          <w:divBdr>
            <w:top w:val="none" w:sz="0" w:space="0" w:color="auto"/>
            <w:left w:val="none" w:sz="0" w:space="0" w:color="auto"/>
            <w:bottom w:val="none" w:sz="0" w:space="0" w:color="auto"/>
            <w:right w:val="none" w:sz="0" w:space="0" w:color="auto"/>
          </w:divBdr>
        </w:div>
        <w:div w:id="475341075">
          <w:marLeft w:val="480"/>
          <w:marRight w:val="0"/>
          <w:marTop w:val="0"/>
          <w:marBottom w:val="0"/>
          <w:divBdr>
            <w:top w:val="none" w:sz="0" w:space="0" w:color="auto"/>
            <w:left w:val="none" w:sz="0" w:space="0" w:color="auto"/>
            <w:bottom w:val="none" w:sz="0" w:space="0" w:color="auto"/>
            <w:right w:val="none" w:sz="0" w:space="0" w:color="auto"/>
          </w:divBdr>
        </w:div>
        <w:div w:id="477843405">
          <w:marLeft w:val="480"/>
          <w:marRight w:val="0"/>
          <w:marTop w:val="0"/>
          <w:marBottom w:val="0"/>
          <w:divBdr>
            <w:top w:val="none" w:sz="0" w:space="0" w:color="auto"/>
            <w:left w:val="none" w:sz="0" w:space="0" w:color="auto"/>
            <w:bottom w:val="none" w:sz="0" w:space="0" w:color="auto"/>
            <w:right w:val="none" w:sz="0" w:space="0" w:color="auto"/>
          </w:divBdr>
        </w:div>
        <w:div w:id="518664724">
          <w:marLeft w:val="480"/>
          <w:marRight w:val="0"/>
          <w:marTop w:val="0"/>
          <w:marBottom w:val="0"/>
          <w:divBdr>
            <w:top w:val="none" w:sz="0" w:space="0" w:color="auto"/>
            <w:left w:val="none" w:sz="0" w:space="0" w:color="auto"/>
            <w:bottom w:val="none" w:sz="0" w:space="0" w:color="auto"/>
            <w:right w:val="none" w:sz="0" w:space="0" w:color="auto"/>
          </w:divBdr>
        </w:div>
        <w:div w:id="527910815">
          <w:marLeft w:val="480"/>
          <w:marRight w:val="0"/>
          <w:marTop w:val="0"/>
          <w:marBottom w:val="0"/>
          <w:divBdr>
            <w:top w:val="none" w:sz="0" w:space="0" w:color="auto"/>
            <w:left w:val="none" w:sz="0" w:space="0" w:color="auto"/>
            <w:bottom w:val="none" w:sz="0" w:space="0" w:color="auto"/>
            <w:right w:val="none" w:sz="0" w:space="0" w:color="auto"/>
          </w:divBdr>
        </w:div>
        <w:div w:id="541526652">
          <w:marLeft w:val="480"/>
          <w:marRight w:val="0"/>
          <w:marTop w:val="0"/>
          <w:marBottom w:val="0"/>
          <w:divBdr>
            <w:top w:val="none" w:sz="0" w:space="0" w:color="auto"/>
            <w:left w:val="none" w:sz="0" w:space="0" w:color="auto"/>
            <w:bottom w:val="none" w:sz="0" w:space="0" w:color="auto"/>
            <w:right w:val="none" w:sz="0" w:space="0" w:color="auto"/>
          </w:divBdr>
        </w:div>
        <w:div w:id="557253820">
          <w:marLeft w:val="480"/>
          <w:marRight w:val="0"/>
          <w:marTop w:val="0"/>
          <w:marBottom w:val="0"/>
          <w:divBdr>
            <w:top w:val="none" w:sz="0" w:space="0" w:color="auto"/>
            <w:left w:val="none" w:sz="0" w:space="0" w:color="auto"/>
            <w:bottom w:val="none" w:sz="0" w:space="0" w:color="auto"/>
            <w:right w:val="none" w:sz="0" w:space="0" w:color="auto"/>
          </w:divBdr>
        </w:div>
        <w:div w:id="602542660">
          <w:marLeft w:val="480"/>
          <w:marRight w:val="0"/>
          <w:marTop w:val="0"/>
          <w:marBottom w:val="0"/>
          <w:divBdr>
            <w:top w:val="none" w:sz="0" w:space="0" w:color="auto"/>
            <w:left w:val="none" w:sz="0" w:space="0" w:color="auto"/>
            <w:bottom w:val="none" w:sz="0" w:space="0" w:color="auto"/>
            <w:right w:val="none" w:sz="0" w:space="0" w:color="auto"/>
          </w:divBdr>
        </w:div>
        <w:div w:id="699862106">
          <w:marLeft w:val="480"/>
          <w:marRight w:val="0"/>
          <w:marTop w:val="0"/>
          <w:marBottom w:val="0"/>
          <w:divBdr>
            <w:top w:val="none" w:sz="0" w:space="0" w:color="auto"/>
            <w:left w:val="none" w:sz="0" w:space="0" w:color="auto"/>
            <w:bottom w:val="none" w:sz="0" w:space="0" w:color="auto"/>
            <w:right w:val="none" w:sz="0" w:space="0" w:color="auto"/>
          </w:divBdr>
        </w:div>
        <w:div w:id="703211638">
          <w:marLeft w:val="480"/>
          <w:marRight w:val="0"/>
          <w:marTop w:val="0"/>
          <w:marBottom w:val="0"/>
          <w:divBdr>
            <w:top w:val="none" w:sz="0" w:space="0" w:color="auto"/>
            <w:left w:val="none" w:sz="0" w:space="0" w:color="auto"/>
            <w:bottom w:val="none" w:sz="0" w:space="0" w:color="auto"/>
            <w:right w:val="none" w:sz="0" w:space="0" w:color="auto"/>
          </w:divBdr>
        </w:div>
        <w:div w:id="755054236">
          <w:marLeft w:val="480"/>
          <w:marRight w:val="0"/>
          <w:marTop w:val="0"/>
          <w:marBottom w:val="0"/>
          <w:divBdr>
            <w:top w:val="none" w:sz="0" w:space="0" w:color="auto"/>
            <w:left w:val="none" w:sz="0" w:space="0" w:color="auto"/>
            <w:bottom w:val="none" w:sz="0" w:space="0" w:color="auto"/>
            <w:right w:val="none" w:sz="0" w:space="0" w:color="auto"/>
          </w:divBdr>
        </w:div>
        <w:div w:id="792867179">
          <w:marLeft w:val="480"/>
          <w:marRight w:val="0"/>
          <w:marTop w:val="0"/>
          <w:marBottom w:val="0"/>
          <w:divBdr>
            <w:top w:val="none" w:sz="0" w:space="0" w:color="auto"/>
            <w:left w:val="none" w:sz="0" w:space="0" w:color="auto"/>
            <w:bottom w:val="none" w:sz="0" w:space="0" w:color="auto"/>
            <w:right w:val="none" w:sz="0" w:space="0" w:color="auto"/>
          </w:divBdr>
        </w:div>
        <w:div w:id="812985118">
          <w:marLeft w:val="480"/>
          <w:marRight w:val="0"/>
          <w:marTop w:val="0"/>
          <w:marBottom w:val="0"/>
          <w:divBdr>
            <w:top w:val="none" w:sz="0" w:space="0" w:color="auto"/>
            <w:left w:val="none" w:sz="0" w:space="0" w:color="auto"/>
            <w:bottom w:val="none" w:sz="0" w:space="0" w:color="auto"/>
            <w:right w:val="none" w:sz="0" w:space="0" w:color="auto"/>
          </w:divBdr>
        </w:div>
        <w:div w:id="824056579">
          <w:marLeft w:val="480"/>
          <w:marRight w:val="0"/>
          <w:marTop w:val="0"/>
          <w:marBottom w:val="0"/>
          <w:divBdr>
            <w:top w:val="none" w:sz="0" w:space="0" w:color="auto"/>
            <w:left w:val="none" w:sz="0" w:space="0" w:color="auto"/>
            <w:bottom w:val="none" w:sz="0" w:space="0" w:color="auto"/>
            <w:right w:val="none" w:sz="0" w:space="0" w:color="auto"/>
          </w:divBdr>
        </w:div>
        <w:div w:id="858547524">
          <w:marLeft w:val="480"/>
          <w:marRight w:val="0"/>
          <w:marTop w:val="0"/>
          <w:marBottom w:val="0"/>
          <w:divBdr>
            <w:top w:val="none" w:sz="0" w:space="0" w:color="auto"/>
            <w:left w:val="none" w:sz="0" w:space="0" w:color="auto"/>
            <w:bottom w:val="none" w:sz="0" w:space="0" w:color="auto"/>
            <w:right w:val="none" w:sz="0" w:space="0" w:color="auto"/>
          </w:divBdr>
        </w:div>
        <w:div w:id="989363365">
          <w:marLeft w:val="480"/>
          <w:marRight w:val="0"/>
          <w:marTop w:val="0"/>
          <w:marBottom w:val="0"/>
          <w:divBdr>
            <w:top w:val="none" w:sz="0" w:space="0" w:color="auto"/>
            <w:left w:val="none" w:sz="0" w:space="0" w:color="auto"/>
            <w:bottom w:val="none" w:sz="0" w:space="0" w:color="auto"/>
            <w:right w:val="none" w:sz="0" w:space="0" w:color="auto"/>
          </w:divBdr>
        </w:div>
        <w:div w:id="1047528858">
          <w:marLeft w:val="480"/>
          <w:marRight w:val="0"/>
          <w:marTop w:val="0"/>
          <w:marBottom w:val="0"/>
          <w:divBdr>
            <w:top w:val="none" w:sz="0" w:space="0" w:color="auto"/>
            <w:left w:val="none" w:sz="0" w:space="0" w:color="auto"/>
            <w:bottom w:val="none" w:sz="0" w:space="0" w:color="auto"/>
            <w:right w:val="none" w:sz="0" w:space="0" w:color="auto"/>
          </w:divBdr>
        </w:div>
        <w:div w:id="1057318717">
          <w:marLeft w:val="480"/>
          <w:marRight w:val="0"/>
          <w:marTop w:val="0"/>
          <w:marBottom w:val="0"/>
          <w:divBdr>
            <w:top w:val="none" w:sz="0" w:space="0" w:color="auto"/>
            <w:left w:val="none" w:sz="0" w:space="0" w:color="auto"/>
            <w:bottom w:val="none" w:sz="0" w:space="0" w:color="auto"/>
            <w:right w:val="none" w:sz="0" w:space="0" w:color="auto"/>
          </w:divBdr>
        </w:div>
        <w:div w:id="1058162918">
          <w:marLeft w:val="480"/>
          <w:marRight w:val="0"/>
          <w:marTop w:val="0"/>
          <w:marBottom w:val="0"/>
          <w:divBdr>
            <w:top w:val="none" w:sz="0" w:space="0" w:color="auto"/>
            <w:left w:val="none" w:sz="0" w:space="0" w:color="auto"/>
            <w:bottom w:val="none" w:sz="0" w:space="0" w:color="auto"/>
            <w:right w:val="none" w:sz="0" w:space="0" w:color="auto"/>
          </w:divBdr>
        </w:div>
        <w:div w:id="1076630756">
          <w:marLeft w:val="480"/>
          <w:marRight w:val="0"/>
          <w:marTop w:val="0"/>
          <w:marBottom w:val="0"/>
          <w:divBdr>
            <w:top w:val="none" w:sz="0" w:space="0" w:color="auto"/>
            <w:left w:val="none" w:sz="0" w:space="0" w:color="auto"/>
            <w:bottom w:val="none" w:sz="0" w:space="0" w:color="auto"/>
            <w:right w:val="none" w:sz="0" w:space="0" w:color="auto"/>
          </w:divBdr>
        </w:div>
        <w:div w:id="1084764405">
          <w:marLeft w:val="480"/>
          <w:marRight w:val="0"/>
          <w:marTop w:val="0"/>
          <w:marBottom w:val="0"/>
          <w:divBdr>
            <w:top w:val="none" w:sz="0" w:space="0" w:color="auto"/>
            <w:left w:val="none" w:sz="0" w:space="0" w:color="auto"/>
            <w:bottom w:val="none" w:sz="0" w:space="0" w:color="auto"/>
            <w:right w:val="none" w:sz="0" w:space="0" w:color="auto"/>
          </w:divBdr>
        </w:div>
        <w:div w:id="1089932388">
          <w:marLeft w:val="480"/>
          <w:marRight w:val="0"/>
          <w:marTop w:val="0"/>
          <w:marBottom w:val="0"/>
          <w:divBdr>
            <w:top w:val="none" w:sz="0" w:space="0" w:color="auto"/>
            <w:left w:val="none" w:sz="0" w:space="0" w:color="auto"/>
            <w:bottom w:val="none" w:sz="0" w:space="0" w:color="auto"/>
            <w:right w:val="none" w:sz="0" w:space="0" w:color="auto"/>
          </w:divBdr>
        </w:div>
        <w:div w:id="1095054538">
          <w:marLeft w:val="480"/>
          <w:marRight w:val="0"/>
          <w:marTop w:val="0"/>
          <w:marBottom w:val="0"/>
          <w:divBdr>
            <w:top w:val="none" w:sz="0" w:space="0" w:color="auto"/>
            <w:left w:val="none" w:sz="0" w:space="0" w:color="auto"/>
            <w:bottom w:val="none" w:sz="0" w:space="0" w:color="auto"/>
            <w:right w:val="none" w:sz="0" w:space="0" w:color="auto"/>
          </w:divBdr>
        </w:div>
        <w:div w:id="1097675543">
          <w:marLeft w:val="480"/>
          <w:marRight w:val="0"/>
          <w:marTop w:val="0"/>
          <w:marBottom w:val="0"/>
          <w:divBdr>
            <w:top w:val="none" w:sz="0" w:space="0" w:color="auto"/>
            <w:left w:val="none" w:sz="0" w:space="0" w:color="auto"/>
            <w:bottom w:val="none" w:sz="0" w:space="0" w:color="auto"/>
            <w:right w:val="none" w:sz="0" w:space="0" w:color="auto"/>
          </w:divBdr>
        </w:div>
        <w:div w:id="1112091761">
          <w:marLeft w:val="480"/>
          <w:marRight w:val="0"/>
          <w:marTop w:val="0"/>
          <w:marBottom w:val="0"/>
          <w:divBdr>
            <w:top w:val="none" w:sz="0" w:space="0" w:color="auto"/>
            <w:left w:val="none" w:sz="0" w:space="0" w:color="auto"/>
            <w:bottom w:val="none" w:sz="0" w:space="0" w:color="auto"/>
            <w:right w:val="none" w:sz="0" w:space="0" w:color="auto"/>
          </w:divBdr>
        </w:div>
        <w:div w:id="1166626363">
          <w:marLeft w:val="480"/>
          <w:marRight w:val="0"/>
          <w:marTop w:val="0"/>
          <w:marBottom w:val="0"/>
          <w:divBdr>
            <w:top w:val="none" w:sz="0" w:space="0" w:color="auto"/>
            <w:left w:val="none" w:sz="0" w:space="0" w:color="auto"/>
            <w:bottom w:val="none" w:sz="0" w:space="0" w:color="auto"/>
            <w:right w:val="none" w:sz="0" w:space="0" w:color="auto"/>
          </w:divBdr>
        </w:div>
        <w:div w:id="1183861044">
          <w:marLeft w:val="480"/>
          <w:marRight w:val="0"/>
          <w:marTop w:val="0"/>
          <w:marBottom w:val="0"/>
          <w:divBdr>
            <w:top w:val="none" w:sz="0" w:space="0" w:color="auto"/>
            <w:left w:val="none" w:sz="0" w:space="0" w:color="auto"/>
            <w:bottom w:val="none" w:sz="0" w:space="0" w:color="auto"/>
            <w:right w:val="none" w:sz="0" w:space="0" w:color="auto"/>
          </w:divBdr>
        </w:div>
        <w:div w:id="1207065741">
          <w:marLeft w:val="480"/>
          <w:marRight w:val="0"/>
          <w:marTop w:val="0"/>
          <w:marBottom w:val="0"/>
          <w:divBdr>
            <w:top w:val="none" w:sz="0" w:space="0" w:color="auto"/>
            <w:left w:val="none" w:sz="0" w:space="0" w:color="auto"/>
            <w:bottom w:val="none" w:sz="0" w:space="0" w:color="auto"/>
            <w:right w:val="none" w:sz="0" w:space="0" w:color="auto"/>
          </w:divBdr>
        </w:div>
        <w:div w:id="1218319350">
          <w:marLeft w:val="480"/>
          <w:marRight w:val="0"/>
          <w:marTop w:val="0"/>
          <w:marBottom w:val="0"/>
          <w:divBdr>
            <w:top w:val="none" w:sz="0" w:space="0" w:color="auto"/>
            <w:left w:val="none" w:sz="0" w:space="0" w:color="auto"/>
            <w:bottom w:val="none" w:sz="0" w:space="0" w:color="auto"/>
            <w:right w:val="none" w:sz="0" w:space="0" w:color="auto"/>
          </w:divBdr>
        </w:div>
        <w:div w:id="1257985379">
          <w:marLeft w:val="480"/>
          <w:marRight w:val="0"/>
          <w:marTop w:val="0"/>
          <w:marBottom w:val="0"/>
          <w:divBdr>
            <w:top w:val="none" w:sz="0" w:space="0" w:color="auto"/>
            <w:left w:val="none" w:sz="0" w:space="0" w:color="auto"/>
            <w:bottom w:val="none" w:sz="0" w:space="0" w:color="auto"/>
            <w:right w:val="none" w:sz="0" w:space="0" w:color="auto"/>
          </w:divBdr>
        </w:div>
        <w:div w:id="1374426110">
          <w:marLeft w:val="480"/>
          <w:marRight w:val="0"/>
          <w:marTop w:val="0"/>
          <w:marBottom w:val="0"/>
          <w:divBdr>
            <w:top w:val="none" w:sz="0" w:space="0" w:color="auto"/>
            <w:left w:val="none" w:sz="0" w:space="0" w:color="auto"/>
            <w:bottom w:val="none" w:sz="0" w:space="0" w:color="auto"/>
            <w:right w:val="none" w:sz="0" w:space="0" w:color="auto"/>
          </w:divBdr>
        </w:div>
        <w:div w:id="1489174612">
          <w:marLeft w:val="480"/>
          <w:marRight w:val="0"/>
          <w:marTop w:val="0"/>
          <w:marBottom w:val="0"/>
          <w:divBdr>
            <w:top w:val="none" w:sz="0" w:space="0" w:color="auto"/>
            <w:left w:val="none" w:sz="0" w:space="0" w:color="auto"/>
            <w:bottom w:val="none" w:sz="0" w:space="0" w:color="auto"/>
            <w:right w:val="none" w:sz="0" w:space="0" w:color="auto"/>
          </w:divBdr>
        </w:div>
        <w:div w:id="1544752833">
          <w:marLeft w:val="480"/>
          <w:marRight w:val="0"/>
          <w:marTop w:val="0"/>
          <w:marBottom w:val="0"/>
          <w:divBdr>
            <w:top w:val="none" w:sz="0" w:space="0" w:color="auto"/>
            <w:left w:val="none" w:sz="0" w:space="0" w:color="auto"/>
            <w:bottom w:val="none" w:sz="0" w:space="0" w:color="auto"/>
            <w:right w:val="none" w:sz="0" w:space="0" w:color="auto"/>
          </w:divBdr>
        </w:div>
        <w:div w:id="1547333616">
          <w:marLeft w:val="480"/>
          <w:marRight w:val="0"/>
          <w:marTop w:val="0"/>
          <w:marBottom w:val="0"/>
          <w:divBdr>
            <w:top w:val="none" w:sz="0" w:space="0" w:color="auto"/>
            <w:left w:val="none" w:sz="0" w:space="0" w:color="auto"/>
            <w:bottom w:val="none" w:sz="0" w:space="0" w:color="auto"/>
            <w:right w:val="none" w:sz="0" w:space="0" w:color="auto"/>
          </w:divBdr>
        </w:div>
        <w:div w:id="1568104676">
          <w:marLeft w:val="480"/>
          <w:marRight w:val="0"/>
          <w:marTop w:val="0"/>
          <w:marBottom w:val="0"/>
          <w:divBdr>
            <w:top w:val="none" w:sz="0" w:space="0" w:color="auto"/>
            <w:left w:val="none" w:sz="0" w:space="0" w:color="auto"/>
            <w:bottom w:val="none" w:sz="0" w:space="0" w:color="auto"/>
            <w:right w:val="none" w:sz="0" w:space="0" w:color="auto"/>
          </w:divBdr>
        </w:div>
        <w:div w:id="1572153742">
          <w:marLeft w:val="480"/>
          <w:marRight w:val="0"/>
          <w:marTop w:val="0"/>
          <w:marBottom w:val="0"/>
          <w:divBdr>
            <w:top w:val="none" w:sz="0" w:space="0" w:color="auto"/>
            <w:left w:val="none" w:sz="0" w:space="0" w:color="auto"/>
            <w:bottom w:val="none" w:sz="0" w:space="0" w:color="auto"/>
            <w:right w:val="none" w:sz="0" w:space="0" w:color="auto"/>
          </w:divBdr>
        </w:div>
        <w:div w:id="1621719637">
          <w:marLeft w:val="480"/>
          <w:marRight w:val="0"/>
          <w:marTop w:val="0"/>
          <w:marBottom w:val="0"/>
          <w:divBdr>
            <w:top w:val="none" w:sz="0" w:space="0" w:color="auto"/>
            <w:left w:val="none" w:sz="0" w:space="0" w:color="auto"/>
            <w:bottom w:val="none" w:sz="0" w:space="0" w:color="auto"/>
            <w:right w:val="none" w:sz="0" w:space="0" w:color="auto"/>
          </w:divBdr>
        </w:div>
        <w:div w:id="1630892771">
          <w:marLeft w:val="480"/>
          <w:marRight w:val="0"/>
          <w:marTop w:val="0"/>
          <w:marBottom w:val="0"/>
          <w:divBdr>
            <w:top w:val="none" w:sz="0" w:space="0" w:color="auto"/>
            <w:left w:val="none" w:sz="0" w:space="0" w:color="auto"/>
            <w:bottom w:val="none" w:sz="0" w:space="0" w:color="auto"/>
            <w:right w:val="none" w:sz="0" w:space="0" w:color="auto"/>
          </w:divBdr>
        </w:div>
        <w:div w:id="1638681247">
          <w:marLeft w:val="480"/>
          <w:marRight w:val="0"/>
          <w:marTop w:val="0"/>
          <w:marBottom w:val="0"/>
          <w:divBdr>
            <w:top w:val="none" w:sz="0" w:space="0" w:color="auto"/>
            <w:left w:val="none" w:sz="0" w:space="0" w:color="auto"/>
            <w:bottom w:val="none" w:sz="0" w:space="0" w:color="auto"/>
            <w:right w:val="none" w:sz="0" w:space="0" w:color="auto"/>
          </w:divBdr>
        </w:div>
        <w:div w:id="1642298320">
          <w:marLeft w:val="480"/>
          <w:marRight w:val="0"/>
          <w:marTop w:val="0"/>
          <w:marBottom w:val="0"/>
          <w:divBdr>
            <w:top w:val="none" w:sz="0" w:space="0" w:color="auto"/>
            <w:left w:val="none" w:sz="0" w:space="0" w:color="auto"/>
            <w:bottom w:val="none" w:sz="0" w:space="0" w:color="auto"/>
            <w:right w:val="none" w:sz="0" w:space="0" w:color="auto"/>
          </w:divBdr>
        </w:div>
        <w:div w:id="1664623415">
          <w:marLeft w:val="480"/>
          <w:marRight w:val="0"/>
          <w:marTop w:val="0"/>
          <w:marBottom w:val="0"/>
          <w:divBdr>
            <w:top w:val="none" w:sz="0" w:space="0" w:color="auto"/>
            <w:left w:val="none" w:sz="0" w:space="0" w:color="auto"/>
            <w:bottom w:val="none" w:sz="0" w:space="0" w:color="auto"/>
            <w:right w:val="none" w:sz="0" w:space="0" w:color="auto"/>
          </w:divBdr>
        </w:div>
        <w:div w:id="1722904992">
          <w:marLeft w:val="480"/>
          <w:marRight w:val="0"/>
          <w:marTop w:val="0"/>
          <w:marBottom w:val="0"/>
          <w:divBdr>
            <w:top w:val="none" w:sz="0" w:space="0" w:color="auto"/>
            <w:left w:val="none" w:sz="0" w:space="0" w:color="auto"/>
            <w:bottom w:val="none" w:sz="0" w:space="0" w:color="auto"/>
            <w:right w:val="none" w:sz="0" w:space="0" w:color="auto"/>
          </w:divBdr>
        </w:div>
        <w:div w:id="1784960314">
          <w:marLeft w:val="480"/>
          <w:marRight w:val="0"/>
          <w:marTop w:val="0"/>
          <w:marBottom w:val="0"/>
          <w:divBdr>
            <w:top w:val="none" w:sz="0" w:space="0" w:color="auto"/>
            <w:left w:val="none" w:sz="0" w:space="0" w:color="auto"/>
            <w:bottom w:val="none" w:sz="0" w:space="0" w:color="auto"/>
            <w:right w:val="none" w:sz="0" w:space="0" w:color="auto"/>
          </w:divBdr>
        </w:div>
        <w:div w:id="1809398549">
          <w:marLeft w:val="480"/>
          <w:marRight w:val="0"/>
          <w:marTop w:val="0"/>
          <w:marBottom w:val="0"/>
          <w:divBdr>
            <w:top w:val="none" w:sz="0" w:space="0" w:color="auto"/>
            <w:left w:val="none" w:sz="0" w:space="0" w:color="auto"/>
            <w:bottom w:val="none" w:sz="0" w:space="0" w:color="auto"/>
            <w:right w:val="none" w:sz="0" w:space="0" w:color="auto"/>
          </w:divBdr>
        </w:div>
        <w:div w:id="1897861128">
          <w:marLeft w:val="480"/>
          <w:marRight w:val="0"/>
          <w:marTop w:val="0"/>
          <w:marBottom w:val="0"/>
          <w:divBdr>
            <w:top w:val="none" w:sz="0" w:space="0" w:color="auto"/>
            <w:left w:val="none" w:sz="0" w:space="0" w:color="auto"/>
            <w:bottom w:val="none" w:sz="0" w:space="0" w:color="auto"/>
            <w:right w:val="none" w:sz="0" w:space="0" w:color="auto"/>
          </w:divBdr>
        </w:div>
        <w:div w:id="1978879098">
          <w:marLeft w:val="480"/>
          <w:marRight w:val="0"/>
          <w:marTop w:val="0"/>
          <w:marBottom w:val="0"/>
          <w:divBdr>
            <w:top w:val="none" w:sz="0" w:space="0" w:color="auto"/>
            <w:left w:val="none" w:sz="0" w:space="0" w:color="auto"/>
            <w:bottom w:val="none" w:sz="0" w:space="0" w:color="auto"/>
            <w:right w:val="none" w:sz="0" w:space="0" w:color="auto"/>
          </w:divBdr>
        </w:div>
        <w:div w:id="1979021561">
          <w:marLeft w:val="480"/>
          <w:marRight w:val="0"/>
          <w:marTop w:val="0"/>
          <w:marBottom w:val="0"/>
          <w:divBdr>
            <w:top w:val="none" w:sz="0" w:space="0" w:color="auto"/>
            <w:left w:val="none" w:sz="0" w:space="0" w:color="auto"/>
            <w:bottom w:val="none" w:sz="0" w:space="0" w:color="auto"/>
            <w:right w:val="none" w:sz="0" w:space="0" w:color="auto"/>
          </w:divBdr>
        </w:div>
        <w:div w:id="2043818004">
          <w:marLeft w:val="480"/>
          <w:marRight w:val="0"/>
          <w:marTop w:val="0"/>
          <w:marBottom w:val="0"/>
          <w:divBdr>
            <w:top w:val="none" w:sz="0" w:space="0" w:color="auto"/>
            <w:left w:val="none" w:sz="0" w:space="0" w:color="auto"/>
            <w:bottom w:val="none" w:sz="0" w:space="0" w:color="auto"/>
            <w:right w:val="none" w:sz="0" w:space="0" w:color="auto"/>
          </w:divBdr>
        </w:div>
        <w:div w:id="2084333810">
          <w:marLeft w:val="480"/>
          <w:marRight w:val="0"/>
          <w:marTop w:val="0"/>
          <w:marBottom w:val="0"/>
          <w:divBdr>
            <w:top w:val="none" w:sz="0" w:space="0" w:color="auto"/>
            <w:left w:val="none" w:sz="0" w:space="0" w:color="auto"/>
            <w:bottom w:val="none" w:sz="0" w:space="0" w:color="auto"/>
            <w:right w:val="none" w:sz="0" w:space="0" w:color="auto"/>
          </w:divBdr>
        </w:div>
        <w:div w:id="2098668224">
          <w:marLeft w:val="480"/>
          <w:marRight w:val="0"/>
          <w:marTop w:val="0"/>
          <w:marBottom w:val="0"/>
          <w:divBdr>
            <w:top w:val="none" w:sz="0" w:space="0" w:color="auto"/>
            <w:left w:val="none" w:sz="0" w:space="0" w:color="auto"/>
            <w:bottom w:val="none" w:sz="0" w:space="0" w:color="auto"/>
            <w:right w:val="none" w:sz="0" w:space="0" w:color="auto"/>
          </w:divBdr>
        </w:div>
        <w:div w:id="2118594470">
          <w:marLeft w:val="480"/>
          <w:marRight w:val="0"/>
          <w:marTop w:val="0"/>
          <w:marBottom w:val="0"/>
          <w:divBdr>
            <w:top w:val="none" w:sz="0" w:space="0" w:color="auto"/>
            <w:left w:val="none" w:sz="0" w:space="0" w:color="auto"/>
            <w:bottom w:val="none" w:sz="0" w:space="0" w:color="auto"/>
            <w:right w:val="none" w:sz="0" w:space="0" w:color="auto"/>
          </w:divBdr>
        </w:div>
        <w:div w:id="2144736188">
          <w:marLeft w:val="480"/>
          <w:marRight w:val="0"/>
          <w:marTop w:val="0"/>
          <w:marBottom w:val="0"/>
          <w:divBdr>
            <w:top w:val="none" w:sz="0" w:space="0" w:color="auto"/>
            <w:left w:val="none" w:sz="0" w:space="0" w:color="auto"/>
            <w:bottom w:val="none" w:sz="0" w:space="0" w:color="auto"/>
            <w:right w:val="none" w:sz="0" w:space="0" w:color="auto"/>
          </w:divBdr>
        </w:div>
      </w:divsChild>
    </w:div>
    <w:div w:id="1287926963">
      <w:bodyDiv w:val="1"/>
      <w:marLeft w:val="0"/>
      <w:marRight w:val="0"/>
      <w:marTop w:val="0"/>
      <w:marBottom w:val="0"/>
      <w:divBdr>
        <w:top w:val="none" w:sz="0" w:space="0" w:color="auto"/>
        <w:left w:val="none" w:sz="0" w:space="0" w:color="auto"/>
        <w:bottom w:val="none" w:sz="0" w:space="0" w:color="auto"/>
        <w:right w:val="none" w:sz="0" w:space="0" w:color="auto"/>
      </w:divBdr>
      <w:divsChild>
        <w:div w:id="1275022083">
          <w:marLeft w:val="480"/>
          <w:marRight w:val="0"/>
          <w:marTop w:val="0"/>
          <w:marBottom w:val="0"/>
          <w:divBdr>
            <w:top w:val="none" w:sz="0" w:space="0" w:color="auto"/>
            <w:left w:val="none" w:sz="0" w:space="0" w:color="auto"/>
            <w:bottom w:val="none" w:sz="0" w:space="0" w:color="auto"/>
            <w:right w:val="none" w:sz="0" w:space="0" w:color="auto"/>
          </w:divBdr>
        </w:div>
        <w:div w:id="1680765808">
          <w:marLeft w:val="480"/>
          <w:marRight w:val="0"/>
          <w:marTop w:val="0"/>
          <w:marBottom w:val="0"/>
          <w:divBdr>
            <w:top w:val="none" w:sz="0" w:space="0" w:color="auto"/>
            <w:left w:val="none" w:sz="0" w:space="0" w:color="auto"/>
            <w:bottom w:val="none" w:sz="0" w:space="0" w:color="auto"/>
            <w:right w:val="none" w:sz="0" w:space="0" w:color="auto"/>
          </w:divBdr>
        </w:div>
      </w:divsChild>
    </w:div>
    <w:div w:id="1304431315">
      <w:bodyDiv w:val="1"/>
      <w:marLeft w:val="0"/>
      <w:marRight w:val="0"/>
      <w:marTop w:val="0"/>
      <w:marBottom w:val="0"/>
      <w:divBdr>
        <w:top w:val="none" w:sz="0" w:space="0" w:color="auto"/>
        <w:left w:val="none" w:sz="0" w:space="0" w:color="auto"/>
        <w:bottom w:val="none" w:sz="0" w:space="0" w:color="auto"/>
        <w:right w:val="none" w:sz="0" w:space="0" w:color="auto"/>
      </w:divBdr>
      <w:divsChild>
        <w:div w:id="38013807">
          <w:marLeft w:val="480"/>
          <w:marRight w:val="0"/>
          <w:marTop w:val="0"/>
          <w:marBottom w:val="0"/>
          <w:divBdr>
            <w:top w:val="none" w:sz="0" w:space="0" w:color="auto"/>
            <w:left w:val="none" w:sz="0" w:space="0" w:color="auto"/>
            <w:bottom w:val="none" w:sz="0" w:space="0" w:color="auto"/>
            <w:right w:val="none" w:sz="0" w:space="0" w:color="auto"/>
          </w:divBdr>
        </w:div>
        <w:div w:id="148329260">
          <w:marLeft w:val="480"/>
          <w:marRight w:val="0"/>
          <w:marTop w:val="0"/>
          <w:marBottom w:val="0"/>
          <w:divBdr>
            <w:top w:val="none" w:sz="0" w:space="0" w:color="auto"/>
            <w:left w:val="none" w:sz="0" w:space="0" w:color="auto"/>
            <w:bottom w:val="none" w:sz="0" w:space="0" w:color="auto"/>
            <w:right w:val="none" w:sz="0" w:space="0" w:color="auto"/>
          </w:divBdr>
        </w:div>
        <w:div w:id="203830263">
          <w:marLeft w:val="480"/>
          <w:marRight w:val="0"/>
          <w:marTop w:val="0"/>
          <w:marBottom w:val="0"/>
          <w:divBdr>
            <w:top w:val="none" w:sz="0" w:space="0" w:color="auto"/>
            <w:left w:val="none" w:sz="0" w:space="0" w:color="auto"/>
            <w:bottom w:val="none" w:sz="0" w:space="0" w:color="auto"/>
            <w:right w:val="none" w:sz="0" w:space="0" w:color="auto"/>
          </w:divBdr>
        </w:div>
        <w:div w:id="332688604">
          <w:marLeft w:val="480"/>
          <w:marRight w:val="0"/>
          <w:marTop w:val="0"/>
          <w:marBottom w:val="0"/>
          <w:divBdr>
            <w:top w:val="none" w:sz="0" w:space="0" w:color="auto"/>
            <w:left w:val="none" w:sz="0" w:space="0" w:color="auto"/>
            <w:bottom w:val="none" w:sz="0" w:space="0" w:color="auto"/>
            <w:right w:val="none" w:sz="0" w:space="0" w:color="auto"/>
          </w:divBdr>
        </w:div>
        <w:div w:id="394664320">
          <w:marLeft w:val="480"/>
          <w:marRight w:val="0"/>
          <w:marTop w:val="0"/>
          <w:marBottom w:val="0"/>
          <w:divBdr>
            <w:top w:val="none" w:sz="0" w:space="0" w:color="auto"/>
            <w:left w:val="none" w:sz="0" w:space="0" w:color="auto"/>
            <w:bottom w:val="none" w:sz="0" w:space="0" w:color="auto"/>
            <w:right w:val="none" w:sz="0" w:space="0" w:color="auto"/>
          </w:divBdr>
        </w:div>
        <w:div w:id="417871680">
          <w:marLeft w:val="480"/>
          <w:marRight w:val="0"/>
          <w:marTop w:val="0"/>
          <w:marBottom w:val="0"/>
          <w:divBdr>
            <w:top w:val="none" w:sz="0" w:space="0" w:color="auto"/>
            <w:left w:val="none" w:sz="0" w:space="0" w:color="auto"/>
            <w:bottom w:val="none" w:sz="0" w:space="0" w:color="auto"/>
            <w:right w:val="none" w:sz="0" w:space="0" w:color="auto"/>
          </w:divBdr>
        </w:div>
        <w:div w:id="455680397">
          <w:marLeft w:val="480"/>
          <w:marRight w:val="0"/>
          <w:marTop w:val="0"/>
          <w:marBottom w:val="0"/>
          <w:divBdr>
            <w:top w:val="none" w:sz="0" w:space="0" w:color="auto"/>
            <w:left w:val="none" w:sz="0" w:space="0" w:color="auto"/>
            <w:bottom w:val="none" w:sz="0" w:space="0" w:color="auto"/>
            <w:right w:val="none" w:sz="0" w:space="0" w:color="auto"/>
          </w:divBdr>
        </w:div>
        <w:div w:id="472453737">
          <w:marLeft w:val="480"/>
          <w:marRight w:val="0"/>
          <w:marTop w:val="0"/>
          <w:marBottom w:val="0"/>
          <w:divBdr>
            <w:top w:val="none" w:sz="0" w:space="0" w:color="auto"/>
            <w:left w:val="none" w:sz="0" w:space="0" w:color="auto"/>
            <w:bottom w:val="none" w:sz="0" w:space="0" w:color="auto"/>
            <w:right w:val="none" w:sz="0" w:space="0" w:color="auto"/>
          </w:divBdr>
        </w:div>
        <w:div w:id="518549309">
          <w:marLeft w:val="480"/>
          <w:marRight w:val="0"/>
          <w:marTop w:val="0"/>
          <w:marBottom w:val="0"/>
          <w:divBdr>
            <w:top w:val="none" w:sz="0" w:space="0" w:color="auto"/>
            <w:left w:val="none" w:sz="0" w:space="0" w:color="auto"/>
            <w:bottom w:val="none" w:sz="0" w:space="0" w:color="auto"/>
            <w:right w:val="none" w:sz="0" w:space="0" w:color="auto"/>
          </w:divBdr>
        </w:div>
        <w:div w:id="612327249">
          <w:marLeft w:val="480"/>
          <w:marRight w:val="0"/>
          <w:marTop w:val="0"/>
          <w:marBottom w:val="0"/>
          <w:divBdr>
            <w:top w:val="none" w:sz="0" w:space="0" w:color="auto"/>
            <w:left w:val="none" w:sz="0" w:space="0" w:color="auto"/>
            <w:bottom w:val="none" w:sz="0" w:space="0" w:color="auto"/>
            <w:right w:val="none" w:sz="0" w:space="0" w:color="auto"/>
          </w:divBdr>
        </w:div>
        <w:div w:id="620496725">
          <w:marLeft w:val="480"/>
          <w:marRight w:val="0"/>
          <w:marTop w:val="0"/>
          <w:marBottom w:val="0"/>
          <w:divBdr>
            <w:top w:val="none" w:sz="0" w:space="0" w:color="auto"/>
            <w:left w:val="none" w:sz="0" w:space="0" w:color="auto"/>
            <w:bottom w:val="none" w:sz="0" w:space="0" w:color="auto"/>
            <w:right w:val="none" w:sz="0" w:space="0" w:color="auto"/>
          </w:divBdr>
        </w:div>
        <w:div w:id="764422568">
          <w:marLeft w:val="480"/>
          <w:marRight w:val="0"/>
          <w:marTop w:val="0"/>
          <w:marBottom w:val="0"/>
          <w:divBdr>
            <w:top w:val="none" w:sz="0" w:space="0" w:color="auto"/>
            <w:left w:val="none" w:sz="0" w:space="0" w:color="auto"/>
            <w:bottom w:val="none" w:sz="0" w:space="0" w:color="auto"/>
            <w:right w:val="none" w:sz="0" w:space="0" w:color="auto"/>
          </w:divBdr>
        </w:div>
        <w:div w:id="850073314">
          <w:marLeft w:val="480"/>
          <w:marRight w:val="0"/>
          <w:marTop w:val="0"/>
          <w:marBottom w:val="0"/>
          <w:divBdr>
            <w:top w:val="none" w:sz="0" w:space="0" w:color="auto"/>
            <w:left w:val="none" w:sz="0" w:space="0" w:color="auto"/>
            <w:bottom w:val="none" w:sz="0" w:space="0" w:color="auto"/>
            <w:right w:val="none" w:sz="0" w:space="0" w:color="auto"/>
          </w:divBdr>
        </w:div>
        <w:div w:id="867569586">
          <w:marLeft w:val="480"/>
          <w:marRight w:val="0"/>
          <w:marTop w:val="0"/>
          <w:marBottom w:val="0"/>
          <w:divBdr>
            <w:top w:val="none" w:sz="0" w:space="0" w:color="auto"/>
            <w:left w:val="none" w:sz="0" w:space="0" w:color="auto"/>
            <w:bottom w:val="none" w:sz="0" w:space="0" w:color="auto"/>
            <w:right w:val="none" w:sz="0" w:space="0" w:color="auto"/>
          </w:divBdr>
        </w:div>
        <w:div w:id="890769484">
          <w:marLeft w:val="480"/>
          <w:marRight w:val="0"/>
          <w:marTop w:val="0"/>
          <w:marBottom w:val="0"/>
          <w:divBdr>
            <w:top w:val="none" w:sz="0" w:space="0" w:color="auto"/>
            <w:left w:val="none" w:sz="0" w:space="0" w:color="auto"/>
            <w:bottom w:val="none" w:sz="0" w:space="0" w:color="auto"/>
            <w:right w:val="none" w:sz="0" w:space="0" w:color="auto"/>
          </w:divBdr>
        </w:div>
        <w:div w:id="908998079">
          <w:marLeft w:val="480"/>
          <w:marRight w:val="0"/>
          <w:marTop w:val="0"/>
          <w:marBottom w:val="0"/>
          <w:divBdr>
            <w:top w:val="none" w:sz="0" w:space="0" w:color="auto"/>
            <w:left w:val="none" w:sz="0" w:space="0" w:color="auto"/>
            <w:bottom w:val="none" w:sz="0" w:space="0" w:color="auto"/>
            <w:right w:val="none" w:sz="0" w:space="0" w:color="auto"/>
          </w:divBdr>
        </w:div>
        <w:div w:id="914896122">
          <w:marLeft w:val="480"/>
          <w:marRight w:val="0"/>
          <w:marTop w:val="0"/>
          <w:marBottom w:val="0"/>
          <w:divBdr>
            <w:top w:val="none" w:sz="0" w:space="0" w:color="auto"/>
            <w:left w:val="none" w:sz="0" w:space="0" w:color="auto"/>
            <w:bottom w:val="none" w:sz="0" w:space="0" w:color="auto"/>
            <w:right w:val="none" w:sz="0" w:space="0" w:color="auto"/>
          </w:divBdr>
        </w:div>
        <w:div w:id="921913479">
          <w:marLeft w:val="480"/>
          <w:marRight w:val="0"/>
          <w:marTop w:val="0"/>
          <w:marBottom w:val="0"/>
          <w:divBdr>
            <w:top w:val="none" w:sz="0" w:space="0" w:color="auto"/>
            <w:left w:val="none" w:sz="0" w:space="0" w:color="auto"/>
            <w:bottom w:val="none" w:sz="0" w:space="0" w:color="auto"/>
            <w:right w:val="none" w:sz="0" w:space="0" w:color="auto"/>
          </w:divBdr>
        </w:div>
        <w:div w:id="934443236">
          <w:marLeft w:val="480"/>
          <w:marRight w:val="0"/>
          <w:marTop w:val="0"/>
          <w:marBottom w:val="0"/>
          <w:divBdr>
            <w:top w:val="none" w:sz="0" w:space="0" w:color="auto"/>
            <w:left w:val="none" w:sz="0" w:space="0" w:color="auto"/>
            <w:bottom w:val="none" w:sz="0" w:space="0" w:color="auto"/>
            <w:right w:val="none" w:sz="0" w:space="0" w:color="auto"/>
          </w:divBdr>
        </w:div>
        <w:div w:id="941260747">
          <w:marLeft w:val="480"/>
          <w:marRight w:val="0"/>
          <w:marTop w:val="0"/>
          <w:marBottom w:val="0"/>
          <w:divBdr>
            <w:top w:val="none" w:sz="0" w:space="0" w:color="auto"/>
            <w:left w:val="none" w:sz="0" w:space="0" w:color="auto"/>
            <w:bottom w:val="none" w:sz="0" w:space="0" w:color="auto"/>
            <w:right w:val="none" w:sz="0" w:space="0" w:color="auto"/>
          </w:divBdr>
        </w:div>
        <w:div w:id="965425672">
          <w:marLeft w:val="480"/>
          <w:marRight w:val="0"/>
          <w:marTop w:val="0"/>
          <w:marBottom w:val="0"/>
          <w:divBdr>
            <w:top w:val="none" w:sz="0" w:space="0" w:color="auto"/>
            <w:left w:val="none" w:sz="0" w:space="0" w:color="auto"/>
            <w:bottom w:val="none" w:sz="0" w:space="0" w:color="auto"/>
            <w:right w:val="none" w:sz="0" w:space="0" w:color="auto"/>
          </w:divBdr>
        </w:div>
        <w:div w:id="976648725">
          <w:marLeft w:val="480"/>
          <w:marRight w:val="0"/>
          <w:marTop w:val="0"/>
          <w:marBottom w:val="0"/>
          <w:divBdr>
            <w:top w:val="none" w:sz="0" w:space="0" w:color="auto"/>
            <w:left w:val="none" w:sz="0" w:space="0" w:color="auto"/>
            <w:bottom w:val="none" w:sz="0" w:space="0" w:color="auto"/>
            <w:right w:val="none" w:sz="0" w:space="0" w:color="auto"/>
          </w:divBdr>
        </w:div>
        <w:div w:id="1008605270">
          <w:marLeft w:val="480"/>
          <w:marRight w:val="0"/>
          <w:marTop w:val="0"/>
          <w:marBottom w:val="0"/>
          <w:divBdr>
            <w:top w:val="none" w:sz="0" w:space="0" w:color="auto"/>
            <w:left w:val="none" w:sz="0" w:space="0" w:color="auto"/>
            <w:bottom w:val="none" w:sz="0" w:space="0" w:color="auto"/>
            <w:right w:val="none" w:sz="0" w:space="0" w:color="auto"/>
          </w:divBdr>
        </w:div>
        <w:div w:id="1232545619">
          <w:marLeft w:val="480"/>
          <w:marRight w:val="0"/>
          <w:marTop w:val="0"/>
          <w:marBottom w:val="0"/>
          <w:divBdr>
            <w:top w:val="none" w:sz="0" w:space="0" w:color="auto"/>
            <w:left w:val="none" w:sz="0" w:space="0" w:color="auto"/>
            <w:bottom w:val="none" w:sz="0" w:space="0" w:color="auto"/>
            <w:right w:val="none" w:sz="0" w:space="0" w:color="auto"/>
          </w:divBdr>
        </w:div>
        <w:div w:id="1287467302">
          <w:marLeft w:val="480"/>
          <w:marRight w:val="0"/>
          <w:marTop w:val="0"/>
          <w:marBottom w:val="0"/>
          <w:divBdr>
            <w:top w:val="none" w:sz="0" w:space="0" w:color="auto"/>
            <w:left w:val="none" w:sz="0" w:space="0" w:color="auto"/>
            <w:bottom w:val="none" w:sz="0" w:space="0" w:color="auto"/>
            <w:right w:val="none" w:sz="0" w:space="0" w:color="auto"/>
          </w:divBdr>
        </w:div>
        <w:div w:id="1299070040">
          <w:marLeft w:val="480"/>
          <w:marRight w:val="0"/>
          <w:marTop w:val="0"/>
          <w:marBottom w:val="0"/>
          <w:divBdr>
            <w:top w:val="none" w:sz="0" w:space="0" w:color="auto"/>
            <w:left w:val="none" w:sz="0" w:space="0" w:color="auto"/>
            <w:bottom w:val="none" w:sz="0" w:space="0" w:color="auto"/>
            <w:right w:val="none" w:sz="0" w:space="0" w:color="auto"/>
          </w:divBdr>
        </w:div>
        <w:div w:id="1321888151">
          <w:marLeft w:val="480"/>
          <w:marRight w:val="0"/>
          <w:marTop w:val="0"/>
          <w:marBottom w:val="0"/>
          <w:divBdr>
            <w:top w:val="none" w:sz="0" w:space="0" w:color="auto"/>
            <w:left w:val="none" w:sz="0" w:space="0" w:color="auto"/>
            <w:bottom w:val="none" w:sz="0" w:space="0" w:color="auto"/>
            <w:right w:val="none" w:sz="0" w:space="0" w:color="auto"/>
          </w:divBdr>
        </w:div>
        <w:div w:id="1321927816">
          <w:marLeft w:val="480"/>
          <w:marRight w:val="0"/>
          <w:marTop w:val="0"/>
          <w:marBottom w:val="0"/>
          <w:divBdr>
            <w:top w:val="none" w:sz="0" w:space="0" w:color="auto"/>
            <w:left w:val="none" w:sz="0" w:space="0" w:color="auto"/>
            <w:bottom w:val="none" w:sz="0" w:space="0" w:color="auto"/>
            <w:right w:val="none" w:sz="0" w:space="0" w:color="auto"/>
          </w:divBdr>
        </w:div>
        <w:div w:id="1372926308">
          <w:marLeft w:val="480"/>
          <w:marRight w:val="0"/>
          <w:marTop w:val="0"/>
          <w:marBottom w:val="0"/>
          <w:divBdr>
            <w:top w:val="none" w:sz="0" w:space="0" w:color="auto"/>
            <w:left w:val="none" w:sz="0" w:space="0" w:color="auto"/>
            <w:bottom w:val="none" w:sz="0" w:space="0" w:color="auto"/>
            <w:right w:val="none" w:sz="0" w:space="0" w:color="auto"/>
          </w:divBdr>
        </w:div>
        <w:div w:id="1398019869">
          <w:marLeft w:val="480"/>
          <w:marRight w:val="0"/>
          <w:marTop w:val="0"/>
          <w:marBottom w:val="0"/>
          <w:divBdr>
            <w:top w:val="none" w:sz="0" w:space="0" w:color="auto"/>
            <w:left w:val="none" w:sz="0" w:space="0" w:color="auto"/>
            <w:bottom w:val="none" w:sz="0" w:space="0" w:color="auto"/>
            <w:right w:val="none" w:sz="0" w:space="0" w:color="auto"/>
          </w:divBdr>
        </w:div>
        <w:div w:id="1415974315">
          <w:marLeft w:val="480"/>
          <w:marRight w:val="0"/>
          <w:marTop w:val="0"/>
          <w:marBottom w:val="0"/>
          <w:divBdr>
            <w:top w:val="none" w:sz="0" w:space="0" w:color="auto"/>
            <w:left w:val="none" w:sz="0" w:space="0" w:color="auto"/>
            <w:bottom w:val="none" w:sz="0" w:space="0" w:color="auto"/>
            <w:right w:val="none" w:sz="0" w:space="0" w:color="auto"/>
          </w:divBdr>
        </w:div>
        <w:div w:id="1477530092">
          <w:marLeft w:val="480"/>
          <w:marRight w:val="0"/>
          <w:marTop w:val="0"/>
          <w:marBottom w:val="0"/>
          <w:divBdr>
            <w:top w:val="none" w:sz="0" w:space="0" w:color="auto"/>
            <w:left w:val="none" w:sz="0" w:space="0" w:color="auto"/>
            <w:bottom w:val="none" w:sz="0" w:space="0" w:color="auto"/>
            <w:right w:val="none" w:sz="0" w:space="0" w:color="auto"/>
          </w:divBdr>
        </w:div>
        <w:div w:id="1533835689">
          <w:marLeft w:val="480"/>
          <w:marRight w:val="0"/>
          <w:marTop w:val="0"/>
          <w:marBottom w:val="0"/>
          <w:divBdr>
            <w:top w:val="none" w:sz="0" w:space="0" w:color="auto"/>
            <w:left w:val="none" w:sz="0" w:space="0" w:color="auto"/>
            <w:bottom w:val="none" w:sz="0" w:space="0" w:color="auto"/>
            <w:right w:val="none" w:sz="0" w:space="0" w:color="auto"/>
          </w:divBdr>
        </w:div>
        <w:div w:id="1555193388">
          <w:marLeft w:val="480"/>
          <w:marRight w:val="0"/>
          <w:marTop w:val="0"/>
          <w:marBottom w:val="0"/>
          <w:divBdr>
            <w:top w:val="none" w:sz="0" w:space="0" w:color="auto"/>
            <w:left w:val="none" w:sz="0" w:space="0" w:color="auto"/>
            <w:bottom w:val="none" w:sz="0" w:space="0" w:color="auto"/>
            <w:right w:val="none" w:sz="0" w:space="0" w:color="auto"/>
          </w:divBdr>
        </w:div>
        <w:div w:id="1613048735">
          <w:marLeft w:val="480"/>
          <w:marRight w:val="0"/>
          <w:marTop w:val="0"/>
          <w:marBottom w:val="0"/>
          <w:divBdr>
            <w:top w:val="none" w:sz="0" w:space="0" w:color="auto"/>
            <w:left w:val="none" w:sz="0" w:space="0" w:color="auto"/>
            <w:bottom w:val="none" w:sz="0" w:space="0" w:color="auto"/>
            <w:right w:val="none" w:sz="0" w:space="0" w:color="auto"/>
          </w:divBdr>
        </w:div>
        <w:div w:id="1628387417">
          <w:marLeft w:val="480"/>
          <w:marRight w:val="0"/>
          <w:marTop w:val="0"/>
          <w:marBottom w:val="0"/>
          <w:divBdr>
            <w:top w:val="none" w:sz="0" w:space="0" w:color="auto"/>
            <w:left w:val="none" w:sz="0" w:space="0" w:color="auto"/>
            <w:bottom w:val="none" w:sz="0" w:space="0" w:color="auto"/>
            <w:right w:val="none" w:sz="0" w:space="0" w:color="auto"/>
          </w:divBdr>
        </w:div>
        <w:div w:id="1644001600">
          <w:marLeft w:val="480"/>
          <w:marRight w:val="0"/>
          <w:marTop w:val="0"/>
          <w:marBottom w:val="0"/>
          <w:divBdr>
            <w:top w:val="none" w:sz="0" w:space="0" w:color="auto"/>
            <w:left w:val="none" w:sz="0" w:space="0" w:color="auto"/>
            <w:bottom w:val="none" w:sz="0" w:space="0" w:color="auto"/>
            <w:right w:val="none" w:sz="0" w:space="0" w:color="auto"/>
          </w:divBdr>
        </w:div>
        <w:div w:id="1645546129">
          <w:marLeft w:val="480"/>
          <w:marRight w:val="0"/>
          <w:marTop w:val="0"/>
          <w:marBottom w:val="0"/>
          <w:divBdr>
            <w:top w:val="none" w:sz="0" w:space="0" w:color="auto"/>
            <w:left w:val="none" w:sz="0" w:space="0" w:color="auto"/>
            <w:bottom w:val="none" w:sz="0" w:space="0" w:color="auto"/>
            <w:right w:val="none" w:sz="0" w:space="0" w:color="auto"/>
          </w:divBdr>
        </w:div>
        <w:div w:id="1654942812">
          <w:marLeft w:val="480"/>
          <w:marRight w:val="0"/>
          <w:marTop w:val="0"/>
          <w:marBottom w:val="0"/>
          <w:divBdr>
            <w:top w:val="none" w:sz="0" w:space="0" w:color="auto"/>
            <w:left w:val="none" w:sz="0" w:space="0" w:color="auto"/>
            <w:bottom w:val="none" w:sz="0" w:space="0" w:color="auto"/>
            <w:right w:val="none" w:sz="0" w:space="0" w:color="auto"/>
          </w:divBdr>
        </w:div>
        <w:div w:id="1747727165">
          <w:marLeft w:val="480"/>
          <w:marRight w:val="0"/>
          <w:marTop w:val="0"/>
          <w:marBottom w:val="0"/>
          <w:divBdr>
            <w:top w:val="none" w:sz="0" w:space="0" w:color="auto"/>
            <w:left w:val="none" w:sz="0" w:space="0" w:color="auto"/>
            <w:bottom w:val="none" w:sz="0" w:space="0" w:color="auto"/>
            <w:right w:val="none" w:sz="0" w:space="0" w:color="auto"/>
          </w:divBdr>
        </w:div>
        <w:div w:id="1836453771">
          <w:marLeft w:val="480"/>
          <w:marRight w:val="0"/>
          <w:marTop w:val="0"/>
          <w:marBottom w:val="0"/>
          <w:divBdr>
            <w:top w:val="none" w:sz="0" w:space="0" w:color="auto"/>
            <w:left w:val="none" w:sz="0" w:space="0" w:color="auto"/>
            <w:bottom w:val="none" w:sz="0" w:space="0" w:color="auto"/>
            <w:right w:val="none" w:sz="0" w:space="0" w:color="auto"/>
          </w:divBdr>
        </w:div>
        <w:div w:id="1840388331">
          <w:marLeft w:val="480"/>
          <w:marRight w:val="0"/>
          <w:marTop w:val="0"/>
          <w:marBottom w:val="0"/>
          <w:divBdr>
            <w:top w:val="none" w:sz="0" w:space="0" w:color="auto"/>
            <w:left w:val="none" w:sz="0" w:space="0" w:color="auto"/>
            <w:bottom w:val="none" w:sz="0" w:space="0" w:color="auto"/>
            <w:right w:val="none" w:sz="0" w:space="0" w:color="auto"/>
          </w:divBdr>
        </w:div>
        <w:div w:id="1856114124">
          <w:marLeft w:val="480"/>
          <w:marRight w:val="0"/>
          <w:marTop w:val="0"/>
          <w:marBottom w:val="0"/>
          <w:divBdr>
            <w:top w:val="none" w:sz="0" w:space="0" w:color="auto"/>
            <w:left w:val="none" w:sz="0" w:space="0" w:color="auto"/>
            <w:bottom w:val="none" w:sz="0" w:space="0" w:color="auto"/>
            <w:right w:val="none" w:sz="0" w:space="0" w:color="auto"/>
          </w:divBdr>
        </w:div>
        <w:div w:id="1908374807">
          <w:marLeft w:val="480"/>
          <w:marRight w:val="0"/>
          <w:marTop w:val="0"/>
          <w:marBottom w:val="0"/>
          <w:divBdr>
            <w:top w:val="none" w:sz="0" w:space="0" w:color="auto"/>
            <w:left w:val="none" w:sz="0" w:space="0" w:color="auto"/>
            <w:bottom w:val="none" w:sz="0" w:space="0" w:color="auto"/>
            <w:right w:val="none" w:sz="0" w:space="0" w:color="auto"/>
          </w:divBdr>
        </w:div>
        <w:div w:id="2018192917">
          <w:marLeft w:val="480"/>
          <w:marRight w:val="0"/>
          <w:marTop w:val="0"/>
          <w:marBottom w:val="0"/>
          <w:divBdr>
            <w:top w:val="none" w:sz="0" w:space="0" w:color="auto"/>
            <w:left w:val="none" w:sz="0" w:space="0" w:color="auto"/>
            <w:bottom w:val="none" w:sz="0" w:space="0" w:color="auto"/>
            <w:right w:val="none" w:sz="0" w:space="0" w:color="auto"/>
          </w:divBdr>
        </w:div>
        <w:div w:id="2046328446">
          <w:marLeft w:val="480"/>
          <w:marRight w:val="0"/>
          <w:marTop w:val="0"/>
          <w:marBottom w:val="0"/>
          <w:divBdr>
            <w:top w:val="none" w:sz="0" w:space="0" w:color="auto"/>
            <w:left w:val="none" w:sz="0" w:space="0" w:color="auto"/>
            <w:bottom w:val="none" w:sz="0" w:space="0" w:color="auto"/>
            <w:right w:val="none" w:sz="0" w:space="0" w:color="auto"/>
          </w:divBdr>
        </w:div>
        <w:div w:id="2052461922">
          <w:marLeft w:val="480"/>
          <w:marRight w:val="0"/>
          <w:marTop w:val="0"/>
          <w:marBottom w:val="0"/>
          <w:divBdr>
            <w:top w:val="none" w:sz="0" w:space="0" w:color="auto"/>
            <w:left w:val="none" w:sz="0" w:space="0" w:color="auto"/>
            <w:bottom w:val="none" w:sz="0" w:space="0" w:color="auto"/>
            <w:right w:val="none" w:sz="0" w:space="0" w:color="auto"/>
          </w:divBdr>
        </w:div>
        <w:div w:id="2068644763">
          <w:marLeft w:val="480"/>
          <w:marRight w:val="0"/>
          <w:marTop w:val="0"/>
          <w:marBottom w:val="0"/>
          <w:divBdr>
            <w:top w:val="none" w:sz="0" w:space="0" w:color="auto"/>
            <w:left w:val="none" w:sz="0" w:space="0" w:color="auto"/>
            <w:bottom w:val="none" w:sz="0" w:space="0" w:color="auto"/>
            <w:right w:val="none" w:sz="0" w:space="0" w:color="auto"/>
          </w:divBdr>
        </w:div>
        <w:div w:id="2091001960">
          <w:marLeft w:val="480"/>
          <w:marRight w:val="0"/>
          <w:marTop w:val="0"/>
          <w:marBottom w:val="0"/>
          <w:divBdr>
            <w:top w:val="none" w:sz="0" w:space="0" w:color="auto"/>
            <w:left w:val="none" w:sz="0" w:space="0" w:color="auto"/>
            <w:bottom w:val="none" w:sz="0" w:space="0" w:color="auto"/>
            <w:right w:val="none" w:sz="0" w:space="0" w:color="auto"/>
          </w:divBdr>
        </w:div>
        <w:div w:id="2112512157">
          <w:marLeft w:val="480"/>
          <w:marRight w:val="0"/>
          <w:marTop w:val="0"/>
          <w:marBottom w:val="0"/>
          <w:divBdr>
            <w:top w:val="none" w:sz="0" w:space="0" w:color="auto"/>
            <w:left w:val="none" w:sz="0" w:space="0" w:color="auto"/>
            <w:bottom w:val="none" w:sz="0" w:space="0" w:color="auto"/>
            <w:right w:val="none" w:sz="0" w:space="0" w:color="auto"/>
          </w:divBdr>
        </w:div>
        <w:div w:id="2131122908">
          <w:marLeft w:val="480"/>
          <w:marRight w:val="0"/>
          <w:marTop w:val="0"/>
          <w:marBottom w:val="0"/>
          <w:divBdr>
            <w:top w:val="none" w:sz="0" w:space="0" w:color="auto"/>
            <w:left w:val="none" w:sz="0" w:space="0" w:color="auto"/>
            <w:bottom w:val="none" w:sz="0" w:space="0" w:color="auto"/>
            <w:right w:val="none" w:sz="0" w:space="0" w:color="auto"/>
          </w:divBdr>
        </w:div>
      </w:divsChild>
    </w:div>
    <w:div w:id="1313633101">
      <w:bodyDiv w:val="1"/>
      <w:marLeft w:val="0"/>
      <w:marRight w:val="0"/>
      <w:marTop w:val="0"/>
      <w:marBottom w:val="0"/>
      <w:divBdr>
        <w:top w:val="none" w:sz="0" w:space="0" w:color="auto"/>
        <w:left w:val="none" w:sz="0" w:space="0" w:color="auto"/>
        <w:bottom w:val="none" w:sz="0" w:space="0" w:color="auto"/>
        <w:right w:val="none" w:sz="0" w:space="0" w:color="auto"/>
      </w:divBdr>
      <w:divsChild>
        <w:div w:id="33621646">
          <w:marLeft w:val="480"/>
          <w:marRight w:val="0"/>
          <w:marTop w:val="0"/>
          <w:marBottom w:val="0"/>
          <w:divBdr>
            <w:top w:val="none" w:sz="0" w:space="0" w:color="auto"/>
            <w:left w:val="none" w:sz="0" w:space="0" w:color="auto"/>
            <w:bottom w:val="none" w:sz="0" w:space="0" w:color="auto"/>
            <w:right w:val="none" w:sz="0" w:space="0" w:color="auto"/>
          </w:divBdr>
        </w:div>
        <w:div w:id="116800891">
          <w:marLeft w:val="480"/>
          <w:marRight w:val="0"/>
          <w:marTop w:val="0"/>
          <w:marBottom w:val="0"/>
          <w:divBdr>
            <w:top w:val="none" w:sz="0" w:space="0" w:color="auto"/>
            <w:left w:val="none" w:sz="0" w:space="0" w:color="auto"/>
            <w:bottom w:val="none" w:sz="0" w:space="0" w:color="auto"/>
            <w:right w:val="none" w:sz="0" w:space="0" w:color="auto"/>
          </w:divBdr>
        </w:div>
        <w:div w:id="188377724">
          <w:marLeft w:val="480"/>
          <w:marRight w:val="0"/>
          <w:marTop w:val="0"/>
          <w:marBottom w:val="0"/>
          <w:divBdr>
            <w:top w:val="none" w:sz="0" w:space="0" w:color="auto"/>
            <w:left w:val="none" w:sz="0" w:space="0" w:color="auto"/>
            <w:bottom w:val="none" w:sz="0" w:space="0" w:color="auto"/>
            <w:right w:val="none" w:sz="0" w:space="0" w:color="auto"/>
          </w:divBdr>
        </w:div>
        <w:div w:id="235821380">
          <w:marLeft w:val="480"/>
          <w:marRight w:val="0"/>
          <w:marTop w:val="0"/>
          <w:marBottom w:val="0"/>
          <w:divBdr>
            <w:top w:val="none" w:sz="0" w:space="0" w:color="auto"/>
            <w:left w:val="none" w:sz="0" w:space="0" w:color="auto"/>
            <w:bottom w:val="none" w:sz="0" w:space="0" w:color="auto"/>
            <w:right w:val="none" w:sz="0" w:space="0" w:color="auto"/>
          </w:divBdr>
        </w:div>
        <w:div w:id="249386655">
          <w:marLeft w:val="480"/>
          <w:marRight w:val="0"/>
          <w:marTop w:val="0"/>
          <w:marBottom w:val="0"/>
          <w:divBdr>
            <w:top w:val="none" w:sz="0" w:space="0" w:color="auto"/>
            <w:left w:val="none" w:sz="0" w:space="0" w:color="auto"/>
            <w:bottom w:val="none" w:sz="0" w:space="0" w:color="auto"/>
            <w:right w:val="none" w:sz="0" w:space="0" w:color="auto"/>
          </w:divBdr>
        </w:div>
        <w:div w:id="260527032">
          <w:marLeft w:val="480"/>
          <w:marRight w:val="0"/>
          <w:marTop w:val="0"/>
          <w:marBottom w:val="0"/>
          <w:divBdr>
            <w:top w:val="none" w:sz="0" w:space="0" w:color="auto"/>
            <w:left w:val="none" w:sz="0" w:space="0" w:color="auto"/>
            <w:bottom w:val="none" w:sz="0" w:space="0" w:color="auto"/>
            <w:right w:val="none" w:sz="0" w:space="0" w:color="auto"/>
          </w:divBdr>
        </w:div>
        <w:div w:id="326717168">
          <w:marLeft w:val="480"/>
          <w:marRight w:val="0"/>
          <w:marTop w:val="0"/>
          <w:marBottom w:val="0"/>
          <w:divBdr>
            <w:top w:val="none" w:sz="0" w:space="0" w:color="auto"/>
            <w:left w:val="none" w:sz="0" w:space="0" w:color="auto"/>
            <w:bottom w:val="none" w:sz="0" w:space="0" w:color="auto"/>
            <w:right w:val="none" w:sz="0" w:space="0" w:color="auto"/>
          </w:divBdr>
        </w:div>
        <w:div w:id="401492710">
          <w:marLeft w:val="480"/>
          <w:marRight w:val="0"/>
          <w:marTop w:val="0"/>
          <w:marBottom w:val="0"/>
          <w:divBdr>
            <w:top w:val="none" w:sz="0" w:space="0" w:color="auto"/>
            <w:left w:val="none" w:sz="0" w:space="0" w:color="auto"/>
            <w:bottom w:val="none" w:sz="0" w:space="0" w:color="auto"/>
            <w:right w:val="none" w:sz="0" w:space="0" w:color="auto"/>
          </w:divBdr>
        </w:div>
        <w:div w:id="490295404">
          <w:marLeft w:val="480"/>
          <w:marRight w:val="0"/>
          <w:marTop w:val="0"/>
          <w:marBottom w:val="0"/>
          <w:divBdr>
            <w:top w:val="none" w:sz="0" w:space="0" w:color="auto"/>
            <w:left w:val="none" w:sz="0" w:space="0" w:color="auto"/>
            <w:bottom w:val="none" w:sz="0" w:space="0" w:color="auto"/>
            <w:right w:val="none" w:sz="0" w:space="0" w:color="auto"/>
          </w:divBdr>
        </w:div>
        <w:div w:id="493184341">
          <w:marLeft w:val="480"/>
          <w:marRight w:val="0"/>
          <w:marTop w:val="0"/>
          <w:marBottom w:val="0"/>
          <w:divBdr>
            <w:top w:val="none" w:sz="0" w:space="0" w:color="auto"/>
            <w:left w:val="none" w:sz="0" w:space="0" w:color="auto"/>
            <w:bottom w:val="none" w:sz="0" w:space="0" w:color="auto"/>
            <w:right w:val="none" w:sz="0" w:space="0" w:color="auto"/>
          </w:divBdr>
        </w:div>
        <w:div w:id="521941586">
          <w:marLeft w:val="480"/>
          <w:marRight w:val="0"/>
          <w:marTop w:val="0"/>
          <w:marBottom w:val="0"/>
          <w:divBdr>
            <w:top w:val="none" w:sz="0" w:space="0" w:color="auto"/>
            <w:left w:val="none" w:sz="0" w:space="0" w:color="auto"/>
            <w:bottom w:val="none" w:sz="0" w:space="0" w:color="auto"/>
            <w:right w:val="none" w:sz="0" w:space="0" w:color="auto"/>
          </w:divBdr>
        </w:div>
        <w:div w:id="522937097">
          <w:marLeft w:val="480"/>
          <w:marRight w:val="0"/>
          <w:marTop w:val="0"/>
          <w:marBottom w:val="0"/>
          <w:divBdr>
            <w:top w:val="none" w:sz="0" w:space="0" w:color="auto"/>
            <w:left w:val="none" w:sz="0" w:space="0" w:color="auto"/>
            <w:bottom w:val="none" w:sz="0" w:space="0" w:color="auto"/>
            <w:right w:val="none" w:sz="0" w:space="0" w:color="auto"/>
          </w:divBdr>
        </w:div>
        <w:div w:id="541135001">
          <w:marLeft w:val="480"/>
          <w:marRight w:val="0"/>
          <w:marTop w:val="0"/>
          <w:marBottom w:val="0"/>
          <w:divBdr>
            <w:top w:val="none" w:sz="0" w:space="0" w:color="auto"/>
            <w:left w:val="none" w:sz="0" w:space="0" w:color="auto"/>
            <w:bottom w:val="none" w:sz="0" w:space="0" w:color="auto"/>
            <w:right w:val="none" w:sz="0" w:space="0" w:color="auto"/>
          </w:divBdr>
        </w:div>
        <w:div w:id="594822015">
          <w:marLeft w:val="480"/>
          <w:marRight w:val="0"/>
          <w:marTop w:val="0"/>
          <w:marBottom w:val="0"/>
          <w:divBdr>
            <w:top w:val="none" w:sz="0" w:space="0" w:color="auto"/>
            <w:left w:val="none" w:sz="0" w:space="0" w:color="auto"/>
            <w:bottom w:val="none" w:sz="0" w:space="0" w:color="auto"/>
            <w:right w:val="none" w:sz="0" w:space="0" w:color="auto"/>
          </w:divBdr>
        </w:div>
        <w:div w:id="651300759">
          <w:marLeft w:val="480"/>
          <w:marRight w:val="0"/>
          <w:marTop w:val="0"/>
          <w:marBottom w:val="0"/>
          <w:divBdr>
            <w:top w:val="none" w:sz="0" w:space="0" w:color="auto"/>
            <w:left w:val="none" w:sz="0" w:space="0" w:color="auto"/>
            <w:bottom w:val="none" w:sz="0" w:space="0" w:color="auto"/>
            <w:right w:val="none" w:sz="0" w:space="0" w:color="auto"/>
          </w:divBdr>
        </w:div>
        <w:div w:id="699209139">
          <w:marLeft w:val="480"/>
          <w:marRight w:val="0"/>
          <w:marTop w:val="0"/>
          <w:marBottom w:val="0"/>
          <w:divBdr>
            <w:top w:val="none" w:sz="0" w:space="0" w:color="auto"/>
            <w:left w:val="none" w:sz="0" w:space="0" w:color="auto"/>
            <w:bottom w:val="none" w:sz="0" w:space="0" w:color="auto"/>
            <w:right w:val="none" w:sz="0" w:space="0" w:color="auto"/>
          </w:divBdr>
        </w:div>
        <w:div w:id="699356160">
          <w:marLeft w:val="480"/>
          <w:marRight w:val="0"/>
          <w:marTop w:val="0"/>
          <w:marBottom w:val="0"/>
          <w:divBdr>
            <w:top w:val="none" w:sz="0" w:space="0" w:color="auto"/>
            <w:left w:val="none" w:sz="0" w:space="0" w:color="auto"/>
            <w:bottom w:val="none" w:sz="0" w:space="0" w:color="auto"/>
            <w:right w:val="none" w:sz="0" w:space="0" w:color="auto"/>
          </w:divBdr>
        </w:div>
        <w:div w:id="748309233">
          <w:marLeft w:val="480"/>
          <w:marRight w:val="0"/>
          <w:marTop w:val="0"/>
          <w:marBottom w:val="0"/>
          <w:divBdr>
            <w:top w:val="none" w:sz="0" w:space="0" w:color="auto"/>
            <w:left w:val="none" w:sz="0" w:space="0" w:color="auto"/>
            <w:bottom w:val="none" w:sz="0" w:space="0" w:color="auto"/>
            <w:right w:val="none" w:sz="0" w:space="0" w:color="auto"/>
          </w:divBdr>
        </w:div>
        <w:div w:id="755517562">
          <w:marLeft w:val="480"/>
          <w:marRight w:val="0"/>
          <w:marTop w:val="0"/>
          <w:marBottom w:val="0"/>
          <w:divBdr>
            <w:top w:val="none" w:sz="0" w:space="0" w:color="auto"/>
            <w:left w:val="none" w:sz="0" w:space="0" w:color="auto"/>
            <w:bottom w:val="none" w:sz="0" w:space="0" w:color="auto"/>
            <w:right w:val="none" w:sz="0" w:space="0" w:color="auto"/>
          </w:divBdr>
        </w:div>
        <w:div w:id="789057768">
          <w:marLeft w:val="480"/>
          <w:marRight w:val="0"/>
          <w:marTop w:val="0"/>
          <w:marBottom w:val="0"/>
          <w:divBdr>
            <w:top w:val="none" w:sz="0" w:space="0" w:color="auto"/>
            <w:left w:val="none" w:sz="0" w:space="0" w:color="auto"/>
            <w:bottom w:val="none" w:sz="0" w:space="0" w:color="auto"/>
            <w:right w:val="none" w:sz="0" w:space="0" w:color="auto"/>
          </w:divBdr>
        </w:div>
        <w:div w:id="811140962">
          <w:marLeft w:val="480"/>
          <w:marRight w:val="0"/>
          <w:marTop w:val="0"/>
          <w:marBottom w:val="0"/>
          <w:divBdr>
            <w:top w:val="none" w:sz="0" w:space="0" w:color="auto"/>
            <w:left w:val="none" w:sz="0" w:space="0" w:color="auto"/>
            <w:bottom w:val="none" w:sz="0" w:space="0" w:color="auto"/>
            <w:right w:val="none" w:sz="0" w:space="0" w:color="auto"/>
          </w:divBdr>
        </w:div>
        <w:div w:id="822090823">
          <w:marLeft w:val="480"/>
          <w:marRight w:val="0"/>
          <w:marTop w:val="0"/>
          <w:marBottom w:val="0"/>
          <w:divBdr>
            <w:top w:val="none" w:sz="0" w:space="0" w:color="auto"/>
            <w:left w:val="none" w:sz="0" w:space="0" w:color="auto"/>
            <w:bottom w:val="none" w:sz="0" w:space="0" w:color="auto"/>
            <w:right w:val="none" w:sz="0" w:space="0" w:color="auto"/>
          </w:divBdr>
        </w:div>
        <w:div w:id="958923881">
          <w:marLeft w:val="480"/>
          <w:marRight w:val="0"/>
          <w:marTop w:val="0"/>
          <w:marBottom w:val="0"/>
          <w:divBdr>
            <w:top w:val="none" w:sz="0" w:space="0" w:color="auto"/>
            <w:left w:val="none" w:sz="0" w:space="0" w:color="auto"/>
            <w:bottom w:val="none" w:sz="0" w:space="0" w:color="auto"/>
            <w:right w:val="none" w:sz="0" w:space="0" w:color="auto"/>
          </w:divBdr>
        </w:div>
        <w:div w:id="958953860">
          <w:marLeft w:val="480"/>
          <w:marRight w:val="0"/>
          <w:marTop w:val="0"/>
          <w:marBottom w:val="0"/>
          <w:divBdr>
            <w:top w:val="none" w:sz="0" w:space="0" w:color="auto"/>
            <w:left w:val="none" w:sz="0" w:space="0" w:color="auto"/>
            <w:bottom w:val="none" w:sz="0" w:space="0" w:color="auto"/>
            <w:right w:val="none" w:sz="0" w:space="0" w:color="auto"/>
          </w:divBdr>
        </w:div>
        <w:div w:id="990063824">
          <w:marLeft w:val="480"/>
          <w:marRight w:val="0"/>
          <w:marTop w:val="0"/>
          <w:marBottom w:val="0"/>
          <w:divBdr>
            <w:top w:val="none" w:sz="0" w:space="0" w:color="auto"/>
            <w:left w:val="none" w:sz="0" w:space="0" w:color="auto"/>
            <w:bottom w:val="none" w:sz="0" w:space="0" w:color="auto"/>
            <w:right w:val="none" w:sz="0" w:space="0" w:color="auto"/>
          </w:divBdr>
        </w:div>
        <w:div w:id="1078669970">
          <w:marLeft w:val="480"/>
          <w:marRight w:val="0"/>
          <w:marTop w:val="0"/>
          <w:marBottom w:val="0"/>
          <w:divBdr>
            <w:top w:val="none" w:sz="0" w:space="0" w:color="auto"/>
            <w:left w:val="none" w:sz="0" w:space="0" w:color="auto"/>
            <w:bottom w:val="none" w:sz="0" w:space="0" w:color="auto"/>
            <w:right w:val="none" w:sz="0" w:space="0" w:color="auto"/>
          </w:divBdr>
        </w:div>
        <w:div w:id="1095134673">
          <w:marLeft w:val="480"/>
          <w:marRight w:val="0"/>
          <w:marTop w:val="0"/>
          <w:marBottom w:val="0"/>
          <w:divBdr>
            <w:top w:val="none" w:sz="0" w:space="0" w:color="auto"/>
            <w:left w:val="none" w:sz="0" w:space="0" w:color="auto"/>
            <w:bottom w:val="none" w:sz="0" w:space="0" w:color="auto"/>
            <w:right w:val="none" w:sz="0" w:space="0" w:color="auto"/>
          </w:divBdr>
        </w:div>
        <w:div w:id="1183595795">
          <w:marLeft w:val="480"/>
          <w:marRight w:val="0"/>
          <w:marTop w:val="0"/>
          <w:marBottom w:val="0"/>
          <w:divBdr>
            <w:top w:val="none" w:sz="0" w:space="0" w:color="auto"/>
            <w:left w:val="none" w:sz="0" w:space="0" w:color="auto"/>
            <w:bottom w:val="none" w:sz="0" w:space="0" w:color="auto"/>
            <w:right w:val="none" w:sz="0" w:space="0" w:color="auto"/>
          </w:divBdr>
        </w:div>
        <w:div w:id="1196499565">
          <w:marLeft w:val="480"/>
          <w:marRight w:val="0"/>
          <w:marTop w:val="0"/>
          <w:marBottom w:val="0"/>
          <w:divBdr>
            <w:top w:val="none" w:sz="0" w:space="0" w:color="auto"/>
            <w:left w:val="none" w:sz="0" w:space="0" w:color="auto"/>
            <w:bottom w:val="none" w:sz="0" w:space="0" w:color="auto"/>
            <w:right w:val="none" w:sz="0" w:space="0" w:color="auto"/>
          </w:divBdr>
        </w:div>
        <w:div w:id="1210266596">
          <w:marLeft w:val="480"/>
          <w:marRight w:val="0"/>
          <w:marTop w:val="0"/>
          <w:marBottom w:val="0"/>
          <w:divBdr>
            <w:top w:val="none" w:sz="0" w:space="0" w:color="auto"/>
            <w:left w:val="none" w:sz="0" w:space="0" w:color="auto"/>
            <w:bottom w:val="none" w:sz="0" w:space="0" w:color="auto"/>
            <w:right w:val="none" w:sz="0" w:space="0" w:color="auto"/>
          </w:divBdr>
        </w:div>
        <w:div w:id="1236745370">
          <w:marLeft w:val="480"/>
          <w:marRight w:val="0"/>
          <w:marTop w:val="0"/>
          <w:marBottom w:val="0"/>
          <w:divBdr>
            <w:top w:val="none" w:sz="0" w:space="0" w:color="auto"/>
            <w:left w:val="none" w:sz="0" w:space="0" w:color="auto"/>
            <w:bottom w:val="none" w:sz="0" w:space="0" w:color="auto"/>
            <w:right w:val="none" w:sz="0" w:space="0" w:color="auto"/>
          </w:divBdr>
        </w:div>
        <w:div w:id="1370491767">
          <w:marLeft w:val="480"/>
          <w:marRight w:val="0"/>
          <w:marTop w:val="0"/>
          <w:marBottom w:val="0"/>
          <w:divBdr>
            <w:top w:val="none" w:sz="0" w:space="0" w:color="auto"/>
            <w:left w:val="none" w:sz="0" w:space="0" w:color="auto"/>
            <w:bottom w:val="none" w:sz="0" w:space="0" w:color="auto"/>
            <w:right w:val="none" w:sz="0" w:space="0" w:color="auto"/>
          </w:divBdr>
        </w:div>
        <w:div w:id="1413159651">
          <w:marLeft w:val="480"/>
          <w:marRight w:val="0"/>
          <w:marTop w:val="0"/>
          <w:marBottom w:val="0"/>
          <w:divBdr>
            <w:top w:val="none" w:sz="0" w:space="0" w:color="auto"/>
            <w:left w:val="none" w:sz="0" w:space="0" w:color="auto"/>
            <w:bottom w:val="none" w:sz="0" w:space="0" w:color="auto"/>
            <w:right w:val="none" w:sz="0" w:space="0" w:color="auto"/>
          </w:divBdr>
        </w:div>
        <w:div w:id="1433087724">
          <w:marLeft w:val="480"/>
          <w:marRight w:val="0"/>
          <w:marTop w:val="0"/>
          <w:marBottom w:val="0"/>
          <w:divBdr>
            <w:top w:val="none" w:sz="0" w:space="0" w:color="auto"/>
            <w:left w:val="none" w:sz="0" w:space="0" w:color="auto"/>
            <w:bottom w:val="none" w:sz="0" w:space="0" w:color="auto"/>
            <w:right w:val="none" w:sz="0" w:space="0" w:color="auto"/>
          </w:divBdr>
        </w:div>
        <w:div w:id="1512454791">
          <w:marLeft w:val="480"/>
          <w:marRight w:val="0"/>
          <w:marTop w:val="0"/>
          <w:marBottom w:val="0"/>
          <w:divBdr>
            <w:top w:val="none" w:sz="0" w:space="0" w:color="auto"/>
            <w:left w:val="none" w:sz="0" w:space="0" w:color="auto"/>
            <w:bottom w:val="none" w:sz="0" w:space="0" w:color="auto"/>
            <w:right w:val="none" w:sz="0" w:space="0" w:color="auto"/>
          </w:divBdr>
        </w:div>
        <w:div w:id="1540240514">
          <w:marLeft w:val="480"/>
          <w:marRight w:val="0"/>
          <w:marTop w:val="0"/>
          <w:marBottom w:val="0"/>
          <w:divBdr>
            <w:top w:val="none" w:sz="0" w:space="0" w:color="auto"/>
            <w:left w:val="none" w:sz="0" w:space="0" w:color="auto"/>
            <w:bottom w:val="none" w:sz="0" w:space="0" w:color="auto"/>
            <w:right w:val="none" w:sz="0" w:space="0" w:color="auto"/>
          </w:divBdr>
        </w:div>
        <w:div w:id="1553733032">
          <w:marLeft w:val="480"/>
          <w:marRight w:val="0"/>
          <w:marTop w:val="0"/>
          <w:marBottom w:val="0"/>
          <w:divBdr>
            <w:top w:val="none" w:sz="0" w:space="0" w:color="auto"/>
            <w:left w:val="none" w:sz="0" w:space="0" w:color="auto"/>
            <w:bottom w:val="none" w:sz="0" w:space="0" w:color="auto"/>
            <w:right w:val="none" w:sz="0" w:space="0" w:color="auto"/>
          </w:divBdr>
        </w:div>
        <w:div w:id="1664970269">
          <w:marLeft w:val="480"/>
          <w:marRight w:val="0"/>
          <w:marTop w:val="0"/>
          <w:marBottom w:val="0"/>
          <w:divBdr>
            <w:top w:val="none" w:sz="0" w:space="0" w:color="auto"/>
            <w:left w:val="none" w:sz="0" w:space="0" w:color="auto"/>
            <w:bottom w:val="none" w:sz="0" w:space="0" w:color="auto"/>
            <w:right w:val="none" w:sz="0" w:space="0" w:color="auto"/>
          </w:divBdr>
        </w:div>
        <w:div w:id="1718554320">
          <w:marLeft w:val="480"/>
          <w:marRight w:val="0"/>
          <w:marTop w:val="0"/>
          <w:marBottom w:val="0"/>
          <w:divBdr>
            <w:top w:val="none" w:sz="0" w:space="0" w:color="auto"/>
            <w:left w:val="none" w:sz="0" w:space="0" w:color="auto"/>
            <w:bottom w:val="none" w:sz="0" w:space="0" w:color="auto"/>
            <w:right w:val="none" w:sz="0" w:space="0" w:color="auto"/>
          </w:divBdr>
        </w:div>
        <w:div w:id="1728644911">
          <w:marLeft w:val="480"/>
          <w:marRight w:val="0"/>
          <w:marTop w:val="0"/>
          <w:marBottom w:val="0"/>
          <w:divBdr>
            <w:top w:val="none" w:sz="0" w:space="0" w:color="auto"/>
            <w:left w:val="none" w:sz="0" w:space="0" w:color="auto"/>
            <w:bottom w:val="none" w:sz="0" w:space="0" w:color="auto"/>
            <w:right w:val="none" w:sz="0" w:space="0" w:color="auto"/>
          </w:divBdr>
        </w:div>
        <w:div w:id="1735080063">
          <w:marLeft w:val="480"/>
          <w:marRight w:val="0"/>
          <w:marTop w:val="0"/>
          <w:marBottom w:val="0"/>
          <w:divBdr>
            <w:top w:val="none" w:sz="0" w:space="0" w:color="auto"/>
            <w:left w:val="none" w:sz="0" w:space="0" w:color="auto"/>
            <w:bottom w:val="none" w:sz="0" w:space="0" w:color="auto"/>
            <w:right w:val="none" w:sz="0" w:space="0" w:color="auto"/>
          </w:divBdr>
        </w:div>
        <w:div w:id="1755475742">
          <w:marLeft w:val="480"/>
          <w:marRight w:val="0"/>
          <w:marTop w:val="0"/>
          <w:marBottom w:val="0"/>
          <w:divBdr>
            <w:top w:val="none" w:sz="0" w:space="0" w:color="auto"/>
            <w:left w:val="none" w:sz="0" w:space="0" w:color="auto"/>
            <w:bottom w:val="none" w:sz="0" w:space="0" w:color="auto"/>
            <w:right w:val="none" w:sz="0" w:space="0" w:color="auto"/>
          </w:divBdr>
        </w:div>
        <w:div w:id="1771777143">
          <w:marLeft w:val="480"/>
          <w:marRight w:val="0"/>
          <w:marTop w:val="0"/>
          <w:marBottom w:val="0"/>
          <w:divBdr>
            <w:top w:val="none" w:sz="0" w:space="0" w:color="auto"/>
            <w:left w:val="none" w:sz="0" w:space="0" w:color="auto"/>
            <w:bottom w:val="none" w:sz="0" w:space="0" w:color="auto"/>
            <w:right w:val="none" w:sz="0" w:space="0" w:color="auto"/>
          </w:divBdr>
        </w:div>
        <w:div w:id="1782064401">
          <w:marLeft w:val="480"/>
          <w:marRight w:val="0"/>
          <w:marTop w:val="0"/>
          <w:marBottom w:val="0"/>
          <w:divBdr>
            <w:top w:val="none" w:sz="0" w:space="0" w:color="auto"/>
            <w:left w:val="none" w:sz="0" w:space="0" w:color="auto"/>
            <w:bottom w:val="none" w:sz="0" w:space="0" w:color="auto"/>
            <w:right w:val="none" w:sz="0" w:space="0" w:color="auto"/>
          </w:divBdr>
        </w:div>
        <w:div w:id="1791706252">
          <w:marLeft w:val="480"/>
          <w:marRight w:val="0"/>
          <w:marTop w:val="0"/>
          <w:marBottom w:val="0"/>
          <w:divBdr>
            <w:top w:val="none" w:sz="0" w:space="0" w:color="auto"/>
            <w:left w:val="none" w:sz="0" w:space="0" w:color="auto"/>
            <w:bottom w:val="none" w:sz="0" w:space="0" w:color="auto"/>
            <w:right w:val="none" w:sz="0" w:space="0" w:color="auto"/>
          </w:divBdr>
        </w:div>
        <w:div w:id="1809937745">
          <w:marLeft w:val="480"/>
          <w:marRight w:val="0"/>
          <w:marTop w:val="0"/>
          <w:marBottom w:val="0"/>
          <w:divBdr>
            <w:top w:val="none" w:sz="0" w:space="0" w:color="auto"/>
            <w:left w:val="none" w:sz="0" w:space="0" w:color="auto"/>
            <w:bottom w:val="none" w:sz="0" w:space="0" w:color="auto"/>
            <w:right w:val="none" w:sz="0" w:space="0" w:color="auto"/>
          </w:divBdr>
        </w:div>
        <w:div w:id="1846359636">
          <w:marLeft w:val="480"/>
          <w:marRight w:val="0"/>
          <w:marTop w:val="0"/>
          <w:marBottom w:val="0"/>
          <w:divBdr>
            <w:top w:val="none" w:sz="0" w:space="0" w:color="auto"/>
            <w:left w:val="none" w:sz="0" w:space="0" w:color="auto"/>
            <w:bottom w:val="none" w:sz="0" w:space="0" w:color="auto"/>
            <w:right w:val="none" w:sz="0" w:space="0" w:color="auto"/>
          </w:divBdr>
        </w:div>
        <w:div w:id="1904832254">
          <w:marLeft w:val="480"/>
          <w:marRight w:val="0"/>
          <w:marTop w:val="0"/>
          <w:marBottom w:val="0"/>
          <w:divBdr>
            <w:top w:val="none" w:sz="0" w:space="0" w:color="auto"/>
            <w:left w:val="none" w:sz="0" w:space="0" w:color="auto"/>
            <w:bottom w:val="none" w:sz="0" w:space="0" w:color="auto"/>
            <w:right w:val="none" w:sz="0" w:space="0" w:color="auto"/>
          </w:divBdr>
        </w:div>
        <w:div w:id="1973630658">
          <w:marLeft w:val="480"/>
          <w:marRight w:val="0"/>
          <w:marTop w:val="0"/>
          <w:marBottom w:val="0"/>
          <w:divBdr>
            <w:top w:val="none" w:sz="0" w:space="0" w:color="auto"/>
            <w:left w:val="none" w:sz="0" w:space="0" w:color="auto"/>
            <w:bottom w:val="none" w:sz="0" w:space="0" w:color="auto"/>
            <w:right w:val="none" w:sz="0" w:space="0" w:color="auto"/>
          </w:divBdr>
        </w:div>
        <w:div w:id="2045328093">
          <w:marLeft w:val="480"/>
          <w:marRight w:val="0"/>
          <w:marTop w:val="0"/>
          <w:marBottom w:val="0"/>
          <w:divBdr>
            <w:top w:val="none" w:sz="0" w:space="0" w:color="auto"/>
            <w:left w:val="none" w:sz="0" w:space="0" w:color="auto"/>
            <w:bottom w:val="none" w:sz="0" w:space="0" w:color="auto"/>
            <w:right w:val="none" w:sz="0" w:space="0" w:color="auto"/>
          </w:divBdr>
        </w:div>
        <w:div w:id="2070109349">
          <w:marLeft w:val="480"/>
          <w:marRight w:val="0"/>
          <w:marTop w:val="0"/>
          <w:marBottom w:val="0"/>
          <w:divBdr>
            <w:top w:val="none" w:sz="0" w:space="0" w:color="auto"/>
            <w:left w:val="none" w:sz="0" w:space="0" w:color="auto"/>
            <w:bottom w:val="none" w:sz="0" w:space="0" w:color="auto"/>
            <w:right w:val="none" w:sz="0" w:space="0" w:color="auto"/>
          </w:divBdr>
        </w:div>
        <w:div w:id="2085058662">
          <w:marLeft w:val="480"/>
          <w:marRight w:val="0"/>
          <w:marTop w:val="0"/>
          <w:marBottom w:val="0"/>
          <w:divBdr>
            <w:top w:val="none" w:sz="0" w:space="0" w:color="auto"/>
            <w:left w:val="none" w:sz="0" w:space="0" w:color="auto"/>
            <w:bottom w:val="none" w:sz="0" w:space="0" w:color="auto"/>
            <w:right w:val="none" w:sz="0" w:space="0" w:color="auto"/>
          </w:divBdr>
        </w:div>
        <w:div w:id="2147038841">
          <w:marLeft w:val="480"/>
          <w:marRight w:val="0"/>
          <w:marTop w:val="0"/>
          <w:marBottom w:val="0"/>
          <w:divBdr>
            <w:top w:val="none" w:sz="0" w:space="0" w:color="auto"/>
            <w:left w:val="none" w:sz="0" w:space="0" w:color="auto"/>
            <w:bottom w:val="none" w:sz="0" w:space="0" w:color="auto"/>
            <w:right w:val="none" w:sz="0" w:space="0" w:color="auto"/>
          </w:divBdr>
        </w:div>
      </w:divsChild>
    </w:div>
    <w:div w:id="1321497858">
      <w:bodyDiv w:val="1"/>
      <w:marLeft w:val="0"/>
      <w:marRight w:val="0"/>
      <w:marTop w:val="0"/>
      <w:marBottom w:val="0"/>
      <w:divBdr>
        <w:top w:val="none" w:sz="0" w:space="0" w:color="auto"/>
        <w:left w:val="none" w:sz="0" w:space="0" w:color="auto"/>
        <w:bottom w:val="none" w:sz="0" w:space="0" w:color="auto"/>
        <w:right w:val="none" w:sz="0" w:space="0" w:color="auto"/>
      </w:divBdr>
      <w:divsChild>
        <w:div w:id="90660746">
          <w:marLeft w:val="480"/>
          <w:marRight w:val="0"/>
          <w:marTop w:val="0"/>
          <w:marBottom w:val="0"/>
          <w:divBdr>
            <w:top w:val="none" w:sz="0" w:space="0" w:color="auto"/>
            <w:left w:val="none" w:sz="0" w:space="0" w:color="auto"/>
            <w:bottom w:val="none" w:sz="0" w:space="0" w:color="auto"/>
            <w:right w:val="none" w:sz="0" w:space="0" w:color="auto"/>
          </w:divBdr>
        </w:div>
        <w:div w:id="148602019">
          <w:marLeft w:val="480"/>
          <w:marRight w:val="0"/>
          <w:marTop w:val="0"/>
          <w:marBottom w:val="0"/>
          <w:divBdr>
            <w:top w:val="none" w:sz="0" w:space="0" w:color="auto"/>
            <w:left w:val="none" w:sz="0" w:space="0" w:color="auto"/>
            <w:bottom w:val="none" w:sz="0" w:space="0" w:color="auto"/>
            <w:right w:val="none" w:sz="0" w:space="0" w:color="auto"/>
          </w:divBdr>
        </w:div>
        <w:div w:id="161750122">
          <w:marLeft w:val="480"/>
          <w:marRight w:val="0"/>
          <w:marTop w:val="0"/>
          <w:marBottom w:val="0"/>
          <w:divBdr>
            <w:top w:val="none" w:sz="0" w:space="0" w:color="auto"/>
            <w:left w:val="none" w:sz="0" w:space="0" w:color="auto"/>
            <w:bottom w:val="none" w:sz="0" w:space="0" w:color="auto"/>
            <w:right w:val="none" w:sz="0" w:space="0" w:color="auto"/>
          </w:divBdr>
        </w:div>
        <w:div w:id="194739308">
          <w:marLeft w:val="480"/>
          <w:marRight w:val="0"/>
          <w:marTop w:val="0"/>
          <w:marBottom w:val="0"/>
          <w:divBdr>
            <w:top w:val="none" w:sz="0" w:space="0" w:color="auto"/>
            <w:left w:val="none" w:sz="0" w:space="0" w:color="auto"/>
            <w:bottom w:val="none" w:sz="0" w:space="0" w:color="auto"/>
            <w:right w:val="none" w:sz="0" w:space="0" w:color="auto"/>
          </w:divBdr>
        </w:div>
        <w:div w:id="284121400">
          <w:marLeft w:val="480"/>
          <w:marRight w:val="0"/>
          <w:marTop w:val="0"/>
          <w:marBottom w:val="0"/>
          <w:divBdr>
            <w:top w:val="none" w:sz="0" w:space="0" w:color="auto"/>
            <w:left w:val="none" w:sz="0" w:space="0" w:color="auto"/>
            <w:bottom w:val="none" w:sz="0" w:space="0" w:color="auto"/>
            <w:right w:val="none" w:sz="0" w:space="0" w:color="auto"/>
          </w:divBdr>
        </w:div>
        <w:div w:id="360472131">
          <w:marLeft w:val="480"/>
          <w:marRight w:val="0"/>
          <w:marTop w:val="0"/>
          <w:marBottom w:val="0"/>
          <w:divBdr>
            <w:top w:val="none" w:sz="0" w:space="0" w:color="auto"/>
            <w:left w:val="none" w:sz="0" w:space="0" w:color="auto"/>
            <w:bottom w:val="none" w:sz="0" w:space="0" w:color="auto"/>
            <w:right w:val="none" w:sz="0" w:space="0" w:color="auto"/>
          </w:divBdr>
        </w:div>
        <w:div w:id="364258071">
          <w:marLeft w:val="480"/>
          <w:marRight w:val="0"/>
          <w:marTop w:val="0"/>
          <w:marBottom w:val="0"/>
          <w:divBdr>
            <w:top w:val="none" w:sz="0" w:space="0" w:color="auto"/>
            <w:left w:val="none" w:sz="0" w:space="0" w:color="auto"/>
            <w:bottom w:val="none" w:sz="0" w:space="0" w:color="auto"/>
            <w:right w:val="none" w:sz="0" w:space="0" w:color="auto"/>
          </w:divBdr>
        </w:div>
        <w:div w:id="395782009">
          <w:marLeft w:val="480"/>
          <w:marRight w:val="0"/>
          <w:marTop w:val="0"/>
          <w:marBottom w:val="0"/>
          <w:divBdr>
            <w:top w:val="none" w:sz="0" w:space="0" w:color="auto"/>
            <w:left w:val="none" w:sz="0" w:space="0" w:color="auto"/>
            <w:bottom w:val="none" w:sz="0" w:space="0" w:color="auto"/>
            <w:right w:val="none" w:sz="0" w:space="0" w:color="auto"/>
          </w:divBdr>
        </w:div>
        <w:div w:id="414325928">
          <w:marLeft w:val="480"/>
          <w:marRight w:val="0"/>
          <w:marTop w:val="0"/>
          <w:marBottom w:val="0"/>
          <w:divBdr>
            <w:top w:val="none" w:sz="0" w:space="0" w:color="auto"/>
            <w:left w:val="none" w:sz="0" w:space="0" w:color="auto"/>
            <w:bottom w:val="none" w:sz="0" w:space="0" w:color="auto"/>
            <w:right w:val="none" w:sz="0" w:space="0" w:color="auto"/>
          </w:divBdr>
        </w:div>
        <w:div w:id="424956651">
          <w:marLeft w:val="480"/>
          <w:marRight w:val="0"/>
          <w:marTop w:val="0"/>
          <w:marBottom w:val="0"/>
          <w:divBdr>
            <w:top w:val="none" w:sz="0" w:space="0" w:color="auto"/>
            <w:left w:val="none" w:sz="0" w:space="0" w:color="auto"/>
            <w:bottom w:val="none" w:sz="0" w:space="0" w:color="auto"/>
            <w:right w:val="none" w:sz="0" w:space="0" w:color="auto"/>
          </w:divBdr>
        </w:div>
        <w:div w:id="540552494">
          <w:marLeft w:val="480"/>
          <w:marRight w:val="0"/>
          <w:marTop w:val="0"/>
          <w:marBottom w:val="0"/>
          <w:divBdr>
            <w:top w:val="none" w:sz="0" w:space="0" w:color="auto"/>
            <w:left w:val="none" w:sz="0" w:space="0" w:color="auto"/>
            <w:bottom w:val="none" w:sz="0" w:space="0" w:color="auto"/>
            <w:right w:val="none" w:sz="0" w:space="0" w:color="auto"/>
          </w:divBdr>
        </w:div>
        <w:div w:id="624896322">
          <w:marLeft w:val="480"/>
          <w:marRight w:val="0"/>
          <w:marTop w:val="0"/>
          <w:marBottom w:val="0"/>
          <w:divBdr>
            <w:top w:val="none" w:sz="0" w:space="0" w:color="auto"/>
            <w:left w:val="none" w:sz="0" w:space="0" w:color="auto"/>
            <w:bottom w:val="none" w:sz="0" w:space="0" w:color="auto"/>
            <w:right w:val="none" w:sz="0" w:space="0" w:color="auto"/>
          </w:divBdr>
        </w:div>
        <w:div w:id="655301944">
          <w:marLeft w:val="480"/>
          <w:marRight w:val="0"/>
          <w:marTop w:val="0"/>
          <w:marBottom w:val="0"/>
          <w:divBdr>
            <w:top w:val="none" w:sz="0" w:space="0" w:color="auto"/>
            <w:left w:val="none" w:sz="0" w:space="0" w:color="auto"/>
            <w:bottom w:val="none" w:sz="0" w:space="0" w:color="auto"/>
            <w:right w:val="none" w:sz="0" w:space="0" w:color="auto"/>
          </w:divBdr>
        </w:div>
        <w:div w:id="685670060">
          <w:marLeft w:val="480"/>
          <w:marRight w:val="0"/>
          <w:marTop w:val="0"/>
          <w:marBottom w:val="0"/>
          <w:divBdr>
            <w:top w:val="none" w:sz="0" w:space="0" w:color="auto"/>
            <w:left w:val="none" w:sz="0" w:space="0" w:color="auto"/>
            <w:bottom w:val="none" w:sz="0" w:space="0" w:color="auto"/>
            <w:right w:val="none" w:sz="0" w:space="0" w:color="auto"/>
          </w:divBdr>
        </w:div>
        <w:div w:id="755712025">
          <w:marLeft w:val="480"/>
          <w:marRight w:val="0"/>
          <w:marTop w:val="0"/>
          <w:marBottom w:val="0"/>
          <w:divBdr>
            <w:top w:val="none" w:sz="0" w:space="0" w:color="auto"/>
            <w:left w:val="none" w:sz="0" w:space="0" w:color="auto"/>
            <w:bottom w:val="none" w:sz="0" w:space="0" w:color="auto"/>
            <w:right w:val="none" w:sz="0" w:space="0" w:color="auto"/>
          </w:divBdr>
        </w:div>
        <w:div w:id="780877848">
          <w:marLeft w:val="480"/>
          <w:marRight w:val="0"/>
          <w:marTop w:val="0"/>
          <w:marBottom w:val="0"/>
          <w:divBdr>
            <w:top w:val="none" w:sz="0" w:space="0" w:color="auto"/>
            <w:left w:val="none" w:sz="0" w:space="0" w:color="auto"/>
            <w:bottom w:val="none" w:sz="0" w:space="0" w:color="auto"/>
            <w:right w:val="none" w:sz="0" w:space="0" w:color="auto"/>
          </w:divBdr>
        </w:div>
        <w:div w:id="783426208">
          <w:marLeft w:val="480"/>
          <w:marRight w:val="0"/>
          <w:marTop w:val="0"/>
          <w:marBottom w:val="0"/>
          <w:divBdr>
            <w:top w:val="none" w:sz="0" w:space="0" w:color="auto"/>
            <w:left w:val="none" w:sz="0" w:space="0" w:color="auto"/>
            <w:bottom w:val="none" w:sz="0" w:space="0" w:color="auto"/>
            <w:right w:val="none" w:sz="0" w:space="0" w:color="auto"/>
          </w:divBdr>
        </w:div>
        <w:div w:id="795417744">
          <w:marLeft w:val="480"/>
          <w:marRight w:val="0"/>
          <w:marTop w:val="0"/>
          <w:marBottom w:val="0"/>
          <w:divBdr>
            <w:top w:val="none" w:sz="0" w:space="0" w:color="auto"/>
            <w:left w:val="none" w:sz="0" w:space="0" w:color="auto"/>
            <w:bottom w:val="none" w:sz="0" w:space="0" w:color="auto"/>
            <w:right w:val="none" w:sz="0" w:space="0" w:color="auto"/>
          </w:divBdr>
        </w:div>
        <w:div w:id="842085271">
          <w:marLeft w:val="480"/>
          <w:marRight w:val="0"/>
          <w:marTop w:val="0"/>
          <w:marBottom w:val="0"/>
          <w:divBdr>
            <w:top w:val="none" w:sz="0" w:space="0" w:color="auto"/>
            <w:left w:val="none" w:sz="0" w:space="0" w:color="auto"/>
            <w:bottom w:val="none" w:sz="0" w:space="0" w:color="auto"/>
            <w:right w:val="none" w:sz="0" w:space="0" w:color="auto"/>
          </w:divBdr>
        </w:div>
        <w:div w:id="860510471">
          <w:marLeft w:val="480"/>
          <w:marRight w:val="0"/>
          <w:marTop w:val="0"/>
          <w:marBottom w:val="0"/>
          <w:divBdr>
            <w:top w:val="none" w:sz="0" w:space="0" w:color="auto"/>
            <w:left w:val="none" w:sz="0" w:space="0" w:color="auto"/>
            <w:bottom w:val="none" w:sz="0" w:space="0" w:color="auto"/>
            <w:right w:val="none" w:sz="0" w:space="0" w:color="auto"/>
          </w:divBdr>
        </w:div>
        <w:div w:id="870606875">
          <w:marLeft w:val="480"/>
          <w:marRight w:val="0"/>
          <w:marTop w:val="0"/>
          <w:marBottom w:val="0"/>
          <w:divBdr>
            <w:top w:val="none" w:sz="0" w:space="0" w:color="auto"/>
            <w:left w:val="none" w:sz="0" w:space="0" w:color="auto"/>
            <w:bottom w:val="none" w:sz="0" w:space="0" w:color="auto"/>
            <w:right w:val="none" w:sz="0" w:space="0" w:color="auto"/>
          </w:divBdr>
        </w:div>
        <w:div w:id="891649591">
          <w:marLeft w:val="480"/>
          <w:marRight w:val="0"/>
          <w:marTop w:val="0"/>
          <w:marBottom w:val="0"/>
          <w:divBdr>
            <w:top w:val="none" w:sz="0" w:space="0" w:color="auto"/>
            <w:left w:val="none" w:sz="0" w:space="0" w:color="auto"/>
            <w:bottom w:val="none" w:sz="0" w:space="0" w:color="auto"/>
            <w:right w:val="none" w:sz="0" w:space="0" w:color="auto"/>
          </w:divBdr>
        </w:div>
        <w:div w:id="986739167">
          <w:marLeft w:val="480"/>
          <w:marRight w:val="0"/>
          <w:marTop w:val="0"/>
          <w:marBottom w:val="0"/>
          <w:divBdr>
            <w:top w:val="none" w:sz="0" w:space="0" w:color="auto"/>
            <w:left w:val="none" w:sz="0" w:space="0" w:color="auto"/>
            <w:bottom w:val="none" w:sz="0" w:space="0" w:color="auto"/>
            <w:right w:val="none" w:sz="0" w:space="0" w:color="auto"/>
          </w:divBdr>
        </w:div>
        <w:div w:id="988560874">
          <w:marLeft w:val="480"/>
          <w:marRight w:val="0"/>
          <w:marTop w:val="0"/>
          <w:marBottom w:val="0"/>
          <w:divBdr>
            <w:top w:val="none" w:sz="0" w:space="0" w:color="auto"/>
            <w:left w:val="none" w:sz="0" w:space="0" w:color="auto"/>
            <w:bottom w:val="none" w:sz="0" w:space="0" w:color="auto"/>
            <w:right w:val="none" w:sz="0" w:space="0" w:color="auto"/>
          </w:divBdr>
        </w:div>
        <w:div w:id="1048533600">
          <w:marLeft w:val="480"/>
          <w:marRight w:val="0"/>
          <w:marTop w:val="0"/>
          <w:marBottom w:val="0"/>
          <w:divBdr>
            <w:top w:val="none" w:sz="0" w:space="0" w:color="auto"/>
            <w:left w:val="none" w:sz="0" w:space="0" w:color="auto"/>
            <w:bottom w:val="none" w:sz="0" w:space="0" w:color="auto"/>
            <w:right w:val="none" w:sz="0" w:space="0" w:color="auto"/>
          </w:divBdr>
        </w:div>
        <w:div w:id="1050685483">
          <w:marLeft w:val="480"/>
          <w:marRight w:val="0"/>
          <w:marTop w:val="0"/>
          <w:marBottom w:val="0"/>
          <w:divBdr>
            <w:top w:val="none" w:sz="0" w:space="0" w:color="auto"/>
            <w:left w:val="none" w:sz="0" w:space="0" w:color="auto"/>
            <w:bottom w:val="none" w:sz="0" w:space="0" w:color="auto"/>
            <w:right w:val="none" w:sz="0" w:space="0" w:color="auto"/>
          </w:divBdr>
        </w:div>
        <w:div w:id="1072191873">
          <w:marLeft w:val="480"/>
          <w:marRight w:val="0"/>
          <w:marTop w:val="0"/>
          <w:marBottom w:val="0"/>
          <w:divBdr>
            <w:top w:val="none" w:sz="0" w:space="0" w:color="auto"/>
            <w:left w:val="none" w:sz="0" w:space="0" w:color="auto"/>
            <w:bottom w:val="none" w:sz="0" w:space="0" w:color="auto"/>
            <w:right w:val="none" w:sz="0" w:space="0" w:color="auto"/>
          </w:divBdr>
        </w:div>
        <w:div w:id="1242837521">
          <w:marLeft w:val="480"/>
          <w:marRight w:val="0"/>
          <w:marTop w:val="0"/>
          <w:marBottom w:val="0"/>
          <w:divBdr>
            <w:top w:val="none" w:sz="0" w:space="0" w:color="auto"/>
            <w:left w:val="none" w:sz="0" w:space="0" w:color="auto"/>
            <w:bottom w:val="none" w:sz="0" w:space="0" w:color="auto"/>
            <w:right w:val="none" w:sz="0" w:space="0" w:color="auto"/>
          </w:divBdr>
        </w:div>
        <w:div w:id="1285388040">
          <w:marLeft w:val="480"/>
          <w:marRight w:val="0"/>
          <w:marTop w:val="0"/>
          <w:marBottom w:val="0"/>
          <w:divBdr>
            <w:top w:val="none" w:sz="0" w:space="0" w:color="auto"/>
            <w:left w:val="none" w:sz="0" w:space="0" w:color="auto"/>
            <w:bottom w:val="none" w:sz="0" w:space="0" w:color="auto"/>
            <w:right w:val="none" w:sz="0" w:space="0" w:color="auto"/>
          </w:divBdr>
        </w:div>
        <w:div w:id="1331298421">
          <w:marLeft w:val="480"/>
          <w:marRight w:val="0"/>
          <w:marTop w:val="0"/>
          <w:marBottom w:val="0"/>
          <w:divBdr>
            <w:top w:val="none" w:sz="0" w:space="0" w:color="auto"/>
            <w:left w:val="none" w:sz="0" w:space="0" w:color="auto"/>
            <w:bottom w:val="none" w:sz="0" w:space="0" w:color="auto"/>
            <w:right w:val="none" w:sz="0" w:space="0" w:color="auto"/>
          </w:divBdr>
        </w:div>
        <w:div w:id="1347708083">
          <w:marLeft w:val="480"/>
          <w:marRight w:val="0"/>
          <w:marTop w:val="0"/>
          <w:marBottom w:val="0"/>
          <w:divBdr>
            <w:top w:val="none" w:sz="0" w:space="0" w:color="auto"/>
            <w:left w:val="none" w:sz="0" w:space="0" w:color="auto"/>
            <w:bottom w:val="none" w:sz="0" w:space="0" w:color="auto"/>
            <w:right w:val="none" w:sz="0" w:space="0" w:color="auto"/>
          </w:divBdr>
        </w:div>
        <w:div w:id="1363751387">
          <w:marLeft w:val="480"/>
          <w:marRight w:val="0"/>
          <w:marTop w:val="0"/>
          <w:marBottom w:val="0"/>
          <w:divBdr>
            <w:top w:val="none" w:sz="0" w:space="0" w:color="auto"/>
            <w:left w:val="none" w:sz="0" w:space="0" w:color="auto"/>
            <w:bottom w:val="none" w:sz="0" w:space="0" w:color="auto"/>
            <w:right w:val="none" w:sz="0" w:space="0" w:color="auto"/>
          </w:divBdr>
        </w:div>
        <w:div w:id="1401901482">
          <w:marLeft w:val="480"/>
          <w:marRight w:val="0"/>
          <w:marTop w:val="0"/>
          <w:marBottom w:val="0"/>
          <w:divBdr>
            <w:top w:val="none" w:sz="0" w:space="0" w:color="auto"/>
            <w:left w:val="none" w:sz="0" w:space="0" w:color="auto"/>
            <w:bottom w:val="none" w:sz="0" w:space="0" w:color="auto"/>
            <w:right w:val="none" w:sz="0" w:space="0" w:color="auto"/>
          </w:divBdr>
        </w:div>
        <w:div w:id="1428847789">
          <w:marLeft w:val="480"/>
          <w:marRight w:val="0"/>
          <w:marTop w:val="0"/>
          <w:marBottom w:val="0"/>
          <w:divBdr>
            <w:top w:val="none" w:sz="0" w:space="0" w:color="auto"/>
            <w:left w:val="none" w:sz="0" w:space="0" w:color="auto"/>
            <w:bottom w:val="none" w:sz="0" w:space="0" w:color="auto"/>
            <w:right w:val="none" w:sz="0" w:space="0" w:color="auto"/>
          </w:divBdr>
        </w:div>
        <w:div w:id="1471898653">
          <w:marLeft w:val="480"/>
          <w:marRight w:val="0"/>
          <w:marTop w:val="0"/>
          <w:marBottom w:val="0"/>
          <w:divBdr>
            <w:top w:val="none" w:sz="0" w:space="0" w:color="auto"/>
            <w:left w:val="none" w:sz="0" w:space="0" w:color="auto"/>
            <w:bottom w:val="none" w:sz="0" w:space="0" w:color="auto"/>
            <w:right w:val="none" w:sz="0" w:space="0" w:color="auto"/>
          </w:divBdr>
        </w:div>
        <w:div w:id="1477795435">
          <w:marLeft w:val="480"/>
          <w:marRight w:val="0"/>
          <w:marTop w:val="0"/>
          <w:marBottom w:val="0"/>
          <w:divBdr>
            <w:top w:val="none" w:sz="0" w:space="0" w:color="auto"/>
            <w:left w:val="none" w:sz="0" w:space="0" w:color="auto"/>
            <w:bottom w:val="none" w:sz="0" w:space="0" w:color="auto"/>
            <w:right w:val="none" w:sz="0" w:space="0" w:color="auto"/>
          </w:divBdr>
        </w:div>
        <w:div w:id="1527644850">
          <w:marLeft w:val="480"/>
          <w:marRight w:val="0"/>
          <w:marTop w:val="0"/>
          <w:marBottom w:val="0"/>
          <w:divBdr>
            <w:top w:val="none" w:sz="0" w:space="0" w:color="auto"/>
            <w:left w:val="none" w:sz="0" w:space="0" w:color="auto"/>
            <w:bottom w:val="none" w:sz="0" w:space="0" w:color="auto"/>
            <w:right w:val="none" w:sz="0" w:space="0" w:color="auto"/>
          </w:divBdr>
        </w:div>
        <w:div w:id="1537154322">
          <w:marLeft w:val="480"/>
          <w:marRight w:val="0"/>
          <w:marTop w:val="0"/>
          <w:marBottom w:val="0"/>
          <w:divBdr>
            <w:top w:val="none" w:sz="0" w:space="0" w:color="auto"/>
            <w:left w:val="none" w:sz="0" w:space="0" w:color="auto"/>
            <w:bottom w:val="none" w:sz="0" w:space="0" w:color="auto"/>
            <w:right w:val="none" w:sz="0" w:space="0" w:color="auto"/>
          </w:divBdr>
        </w:div>
        <w:div w:id="1540581343">
          <w:marLeft w:val="480"/>
          <w:marRight w:val="0"/>
          <w:marTop w:val="0"/>
          <w:marBottom w:val="0"/>
          <w:divBdr>
            <w:top w:val="none" w:sz="0" w:space="0" w:color="auto"/>
            <w:left w:val="none" w:sz="0" w:space="0" w:color="auto"/>
            <w:bottom w:val="none" w:sz="0" w:space="0" w:color="auto"/>
            <w:right w:val="none" w:sz="0" w:space="0" w:color="auto"/>
          </w:divBdr>
        </w:div>
        <w:div w:id="1549759582">
          <w:marLeft w:val="480"/>
          <w:marRight w:val="0"/>
          <w:marTop w:val="0"/>
          <w:marBottom w:val="0"/>
          <w:divBdr>
            <w:top w:val="none" w:sz="0" w:space="0" w:color="auto"/>
            <w:left w:val="none" w:sz="0" w:space="0" w:color="auto"/>
            <w:bottom w:val="none" w:sz="0" w:space="0" w:color="auto"/>
            <w:right w:val="none" w:sz="0" w:space="0" w:color="auto"/>
          </w:divBdr>
        </w:div>
        <w:div w:id="1603412565">
          <w:marLeft w:val="480"/>
          <w:marRight w:val="0"/>
          <w:marTop w:val="0"/>
          <w:marBottom w:val="0"/>
          <w:divBdr>
            <w:top w:val="none" w:sz="0" w:space="0" w:color="auto"/>
            <w:left w:val="none" w:sz="0" w:space="0" w:color="auto"/>
            <w:bottom w:val="none" w:sz="0" w:space="0" w:color="auto"/>
            <w:right w:val="none" w:sz="0" w:space="0" w:color="auto"/>
          </w:divBdr>
        </w:div>
        <w:div w:id="1631280360">
          <w:marLeft w:val="480"/>
          <w:marRight w:val="0"/>
          <w:marTop w:val="0"/>
          <w:marBottom w:val="0"/>
          <w:divBdr>
            <w:top w:val="none" w:sz="0" w:space="0" w:color="auto"/>
            <w:left w:val="none" w:sz="0" w:space="0" w:color="auto"/>
            <w:bottom w:val="none" w:sz="0" w:space="0" w:color="auto"/>
            <w:right w:val="none" w:sz="0" w:space="0" w:color="auto"/>
          </w:divBdr>
        </w:div>
        <w:div w:id="1662738461">
          <w:marLeft w:val="480"/>
          <w:marRight w:val="0"/>
          <w:marTop w:val="0"/>
          <w:marBottom w:val="0"/>
          <w:divBdr>
            <w:top w:val="none" w:sz="0" w:space="0" w:color="auto"/>
            <w:left w:val="none" w:sz="0" w:space="0" w:color="auto"/>
            <w:bottom w:val="none" w:sz="0" w:space="0" w:color="auto"/>
            <w:right w:val="none" w:sz="0" w:space="0" w:color="auto"/>
          </w:divBdr>
        </w:div>
        <w:div w:id="1719551140">
          <w:marLeft w:val="480"/>
          <w:marRight w:val="0"/>
          <w:marTop w:val="0"/>
          <w:marBottom w:val="0"/>
          <w:divBdr>
            <w:top w:val="none" w:sz="0" w:space="0" w:color="auto"/>
            <w:left w:val="none" w:sz="0" w:space="0" w:color="auto"/>
            <w:bottom w:val="none" w:sz="0" w:space="0" w:color="auto"/>
            <w:right w:val="none" w:sz="0" w:space="0" w:color="auto"/>
          </w:divBdr>
        </w:div>
        <w:div w:id="1729456792">
          <w:marLeft w:val="480"/>
          <w:marRight w:val="0"/>
          <w:marTop w:val="0"/>
          <w:marBottom w:val="0"/>
          <w:divBdr>
            <w:top w:val="none" w:sz="0" w:space="0" w:color="auto"/>
            <w:left w:val="none" w:sz="0" w:space="0" w:color="auto"/>
            <w:bottom w:val="none" w:sz="0" w:space="0" w:color="auto"/>
            <w:right w:val="none" w:sz="0" w:space="0" w:color="auto"/>
          </w:divBdr>
        </w:div>
        <w:div w:id="1772164687">
          <w:marLeft w:val="480"/>
          <w:marRight w:val="0"/>
          <w:marTop w:val="0"/>
          <w:marBottom w:val="0"/>
          <w:divBdr>
            <w:top w:val="none" w:sz="0" w:space="0" w:color="auto"/>
            <w:left w:val="none" w:sz="0" w:space="0" w:color="auto"/>
            <w:bottom w:val="none" w:sz="0" w:space="0" w:color="auto"/>
            <w:right w:val="none" w:sz="0" w:space="0" w:color="auto"/>
          </w:divBdr>
        </w:div>
        <w:div w:id="1810827340">
          <w:marLeft w:val="480"/>
          <w:marRight w:val="0"/>
          <w:marTop w:val="0"/>
          <w:marBottom w:val="0"/>
          <w:divBdr>
            <w:top w:val="none" w:sz="0" w:space="0" w:color="auto"/>
            <w:left w:val="none" w:sz="0" w:space="0" w:color="auto"/>
            <w:bottom w:val="none" w:sz="0" w:space="0" w:color="auto"/>
            <w:right w:val="none" w:sz="0" w:space="0" w:color="auto"/>
          </w:divBdr>
        </w:div>
        <w:div w:id="1812285021">
          <w:marLeft w:val="480"/>
          <w:marRight w:val="0"/>
          <w:marTop w:val="0"/>
          <w:marBottom w:val="0"/>
          <w:divBdr>
            <w:top w:val="none" w:sz="0" w:space="0" w:color="auto"/>
            <w:left w:val="none" w:sz="0" w:space="0" w:color="auto"/>
            <w:bottom w:val="none" w:sz="0" w:space="0" w:color="auto"/>
            <w:right w:val="none" w:sz="0" w:space="0" w:color="auto"/>
          </w:divBdr>
        </w:div>
        <w:div w:id="1841584483">
          <w:marLeft w:val="480"/>
          <w:marRight w:val="0"/>
          <w:marTop w:val="0"/>
          <w:marBottom w:val="0"/>
          <w:divBdr>
            <w:top w:val="none" w:sz="0" w:space="0" w:color="auto"/>
            <w:left w:val="none" w:sz="0" w:space="0" w:color="auto"/>
            <w:bottom w:val="none" w:sz="0" w:space="0" w:color="auto"/>
            <w:right w:val="none" w:sz="0" w:space="0" w:color="auto"/>
          </w:divBdr>
        </w:div>
        <w:div w:id="1848977135">
          <w:marLeft w:val="480"/>
          <w:marRight w:val="0"/>
          <w:marTop w:val="0"/>
          <w:marBottom w:val="0"/>
          <w:divBdr>
            <w:top w:val="none" w:sz="0" w:space="0" w:color="auto"/>
            <w:left w:val="none" w:sz="0" w:space="0" w:color="auto"/>
            <w:bottom w:val="none" w:sz="0" w:space="0" w:color="auto"/>
            <w:right w:val="none" w:sz="0" w:space="0" w:color="auto"/>
          </w:divBdr>
        </w:div>
        <w:div w:id="1876766297">
          <w:marLeft w:val="480"/>
          <w:marRight w:val="0"/>
          <w:marTop w:val="0"/>
          <w:marBottom w:val="0"/>
          <w:divBdr>
            <w:top w:val="none" w:sz="0" w:space="0" w:color="auto"/>
            <w:left w:val="none" w:sz="0" w:space="0" w:color="auto"/>
            <w:bottom w:val="none" w:sz="0" w:space="0" w:color="auto"/>
            <w:right w:val="none" w:sz="0" w:space="0" w:color="auto"/>
          </w:divBdr>
        </w:div>
        <w:div w:id="1899632519">
          <w:marLeft w:val="480"/>
          <w:marRight w:val="0"/>
          <w:marTop w:val="0"/>
          <w:marBottom w:val="0"/>
          <w:divBdr>
            <w:top w:val="none" w:sz="0" w:space="0" w:color="auto"/>
            <w:left w:val="none" w:sz="0" w:space="0" w:color="auto"/>
            <w:bottom w:val="none" w:sz="0" w:space="0" w:color="auto"/>
            <w:right w:val="none" w:sz="0" w:space="0" w:color="auto"/>
          </w:divBdr>
        </w:div>
        <w:div w:id="1915240192">
          <w:marLeft w:val="480"/>
          <w:marRight w:val="0"/>
          <w:marTop w:val="0"/>
          <w:marBottom w:val="0"/>
          <w:divBdr>
            <w:top w:val="none" w:sz="0" w:space="0" w:color="auto"/>
            <w:left w:val="none" w:sz="0" w:space="0" w:color="auto"/>
            <w:bottom w:val="none" w:sz="0" w:space="0" w:color="auto"/>
            <w:right w:val="none" w:sz="0" w:space="0" w:color="auto"/>
          </w:divBdr>
        </w:div>
        <w:div w:id="1959025023">
          <w:marLeft w:val="480"/>
          <w:marRight w:val="0"/>
          <w:marTop w:val="0"/>
          <w:marBottom w:val="0"/>
          <w:divBdr>
            <w:top w:val="none" w:sz="0" w:space="0" w:color="auto"/>
            <w:left w:val="none" w:sz="0" w:space="0" w:color="auto"/>
            <w:bottom w:val="none" w:sz="0" w:space="0" w:color="auto"/>
            <w:right w:val="none" w:sz="0" w:space="0" w:color="auto"/>
          </w:divBdr>
        </w:div>
        <w:div w:id="2003729581">
          <w:marLeft w:val="480"/>
          <w:marRight w:val="0"/>
          <w:marTop w:val="0"/>
          <w:marBottom w:val="0"/>
          <w:divBdr>
            <w:top w:val="none" w:sz="0" w:space="0" w:color="auto"/>
            <w:left w:val="none" w:sz="0" w:space="0" w:color="auto"/>
            <w:bottom w:val="none" w:sz="0" w:space="0" w:color="auto"/>
            <w:right w:val="none" w:sz="0" w:space="0" w:color="auto"/>
          </w:divBdr>
        </w:div>
        <w:div w:id="2111006458">
          <w:marLeft w:val="480"/>
          <w:marRight w:val="0"/>
          <w:marTop w:val="0"/>
          <w:marBottom w:val="0"/>
          <w:divBdr>
            <w:top w:val="none" w:sz="0" w:space="0" w:color="auto"/>
            <w:left w:val="none" w:sz="0" w:space="0" w:color="auto"/>
            <w:bottom w:val="none" w:sz="0" w:space="0" w:color="auto"/>
            <w:right w:val="none" w:sz="0" w:space="0" w:color="auto"/>
          </w:divBdr>
        </w:div>
      </w:divsChild>
    </w:div>
    <w:div w:id="1326282680">
      <w:bodyDiv w:val="1"/>
      <w:marLeft w:val="0"/>
      <w:marRight w:val="0"/>
      <w:marTop w:val="0"/>
      <w:marBottom w:val="0"/>
      <w:divBdr>
        <w:top w:val="none" w:sz="0" w:space="0" w:color="auto"/>
        <w:left w:val="none" w:sz="0" w:space="0" w:color="auto"/>
        <w:bottom w:val="none" w:sz="0" w:space="0" w:color="auto"/>
        <w:right w:val="none" w:sz="0" w:space="0" w:color="auto"/>
      </w:divBdr>
      <w:divsChild>
        <w:div w:id="107161537">
          <w:marLeft w:val="480"/>
          <w:marRight w:val="0"/>
          <w:marTop w:val="0"/>
          <w:marBottom w:val="0"/>
          <w:divBdr>
            <w:top w:val="none" w:sz="0" w:space="0" w:color="auto"/>
            <w:left w:val="none" w:sz="0" w:space="0" w:color="auto"/>
            <w:bottom w:val="none" w:sz="0" w:space="0" w:color="auto"/>
            <w:right w:val="none" w:sz="0" w:space="0" w:color="auto"/>
          </w:divBdr>
        </w:div>
        <w:div w:id="137000040">
          <w:marLeft w:val="480"/>
          <w:marRight w:val="0"/>
          <w:marTop w:val="0"/>
          <w:marBottom w:val="0"/>
          <w:divBdr>
            <w:top w:val="none" w:sz="0" w:space="0" w:color="auto"/>
            <w:left w:val="none" w:sz="0" w:space="0" w:color="auto"/>
            <w:bottom w:val="none" w:sz="0" w:space="0" w:color="auto"/>
            <w:right w:val="none" w:sz="0" w:space="0" w:color="auto"/>
          </w:divBdr>
        </w:div>
        <w:div w:id="147788586">
          <w:marLeft w:val="480"/>
          <w:marRight w:val="0"/>
          <w:marTop w:val="0"/>
          <w:marBottom w:val="0"/>
          <w:divBdr>
            <w:top w:val="none" w:sz="0" w:space="0" w:color="auto"/>
            <w:left w:val="none" w:sz="0" w:space="0" w:color="auto"/>
            <w:bottom w:val="none" w:sz="0" w:space="0" w:color="auto"/>
            <w:right w:val="none" w:sz="0" w:space="0" w:color="auto"/>
          </w:divBdr>
        </w:div>
        <w:div w:id="153380207">
          <w:marLeft w:val="480"/>
          <w:marRight w:val="0"/>
          <w:marTop w:val="0"/>
          <w:marBottom w:val="0"/>
          <w:divBdr>
            <w:top w:val="none" w:sz="0" w:space="0" w:color="auto"/>
            <w:left w:val="none" w:sz="0" w:space="0" w:color="auto"/>
            <w:bottom w:val="none" w:sz="0" w:space="0" w:color="auto"/>
            <w:right w:val="none" w:sz="0" w:space="0" w:color="auto"/>
          </w:divBdr>
        </w:div>
        <w:div w:id="196896865">
          <w:marLeft w:val="480"/>
          <w:marRight w:val="0"/>
          <w:marTop w:val="0"/>
          <w:marBottom w:val="0"/>
          <w:divBdr>
            <w:top w:val="none" w:sz="0" w:space="0" w:color="auto"/>
            <w:left w:val="none" w:sz="0" w:space="0" w:color="auto"/>
            <w:bottom w:val="none" w:sz="0" w:space="0" w:color="auto"/>
            <w:right w:val="none" w:sz="0" w:space="0" w:color="auto"/>
          </w:divBdr>
        </w:div>
        <w:div w:id="217324590">
          <w:marLeft w:val="480"/>
          <w:marRight w:val="0"/>
          <w:marTop w:val="0"/>
          <w:marBottom w:val="0"/>
          <w:divBdr>
            <w:top w:val="none" w:sz="0" w:space="0" w:color="auto"/>
            <w:left w:val="none" w:sz="0" w:space="0" w:color="auto"/>
            <w:bottom w:val="none" w:sz="0" w:space="0" w:color="auto"/>
            <w:right w:val="none" w:sz="0" w:space="0" w:color="auto"/>
          </w:divBdr>
        </w:div>
        <w:div w:id="218060421">
          <w:marLeft w:val="480"/>
          <w:marRight w:val="0"/>
          <w:marTop w:val="0"/>
          <w:marBottom w:val="0"/>
          <w:divBdr>
            <w:top w:val="none" w:sz="0" w:space="0" w:color="auto"/>
            <w:left w:val="none" w:sz="0" w:space="0" w:color="auto"/>
            <w:bottom w:val="none" w:sz="0" w:space="0" w:color="auto"/>
            <w:right w:val="none" w:sz="0" w:space="0" w:color="auto"/>
          </w:divBdr>
        </w:div>
        <w:div w:id="296301563">
          <w:marLeft w:val="480"/>
          <w:marRight w:val="0"/>
          <w:marTop w:val="0"/>
          <w:marBottom w:val="0"/>
          <w:divBdr>
            <w:top w:val="none" w:sz="0" w:space="0" w:color="auto"/>
            <w:left w:val="none" w:sz="0" w:space="0" w:color="auto"/>
            <w:bottom w:val="none" w:sz="0" w:space="0" w:color="auto"/>
            <w:right w:val="none" w:sz="0" w:space="0" w:color="auto"/>
          </w:divBdr>
        </w:div>
        <w:div w:id="304703512">
          <w:marLeft w:val="480"/>
          <w:marRight w:val="0"/>
          <w:marTop w:val="0"/>
          <w:marBottom w:val="0"/>
          <w:divBdr>
            <w:top w:val="none" w:sz="0" w:space="0" w:color="auto"/>
            <w:left w:val="none" w:sz="0" w:space="0" w:color="auto"/>
            <w:bottom w:val="none" w:sz="0" w:space="0" w:color="auto"/>
            <w:right w:val="none" w:sz="0" w:space="0" w:color="auto"/>
          </w:divBdr>
        </w:div>
        <w:div w:id="340016154">
          <w:marLeft w:val="480"/>
          <w:marRight w:val="0"/>
          <w:marTop w:val="0"/>
          <w:marBottom w:val="0"/>
          <w:divBdr>
            <w:top w:val="none" w:sz="0" w:space="0" w:color="auto"/>
            <w:left w:val="none" w:sz="0" w:space="0" w:color="auto"/>
            <w:bottom w:val="none" w:sz="0" w:space="0" w:color="auto"/>
            <w:right w:val="none" w:sz="0" w:space="0" w:color="auto"/>
          </w:divBdr>
        </w:div>
        <w:div w:id="341011916">
          <w:marLeft w:val="480"/>
          <w:marRight w:val="0"/>
          <w:marTop w:val="0"/>
          <w:marBottom w:val="0"/>
          <w:divBdr>
            <w:top w:val="none" w:sz="0" w:space="0" w:color="auto"/>
            <w:left w:val="none" w:sz="0" w:space="0" w:color="auto"/>
            <w:bottom w:val="none" w:sz="0" w:space="0" w:color="auto"/>
            <w:right w:val="none" w:sz="0" w:space="0" w:color="auto"/>
          </w:divBdr>
        </w:div>
        <w:div w:id="358356327">
          <w:marLeft w:val="480"/>
          <w:marRight w:val="0"/>
          <w:marTop w:val="0"/>
          <w:marBottom w:val="0"/>
          <w:divBdr>
            <w:top w:val="none" w:sz="0" w:space="0" w:color="auto"/>
            <w:left w:val="none" w:sz="0" w:space="0" w:color="auto"/>
            <w:bottom w:val="none" w:sz="0" w:space="0" w:color="auto"/>
            <w:right w:val="none" w:sz="0" w:space="0" w:color="auto"/>
          </w:divBdr>
        </w:div>
        <w:div w:id="398794442">
          <w:marLeft w:val="480"/>
          <w:marRight w:val="0"/>
          <w:marTop w:val="0"/>
          <w:marBottom w:val="0"/>
          <w:divBdr>
            <w:top w:val="none" w:sz="0" w:space="0" w:color="auto"/>
            <w:left w:val="none" w:sz="0" w:space="0" w:color="auto"/>
            <w:bottom w:val="none" w:sz="0" w:space="0" w:color="auto"/>
            <w:right w:val="none" w:sz="0" w:space="0" w:color="auto"/>
          </w:divBdr>
        </w:div>
        <w:div w:id="592475752">
          <w:marLeft w:val="480"/>
          <w:marRight w:val="0"/>
          <w:marTop w:val="0"/>
          <w:marBottom w:val="0"/>
          <w:divBdr>
            <w:top w:val="none" w:sz="0" w:space="0" w:color="auto"/>
            <w:left w:val="none" w:sz="0" w:space="0" w:color="auto"/>
            <w:bottom w:val="none" w:sz="0" w:space="0" w:color="auto"/>
            <w:right w:val="none" w:sz="0" w:space="0" w:color="auto"/>
          </w:divBdr>
        </w:div>
        <w:div w:id="601764064">
          <w:marLeft w:val="480"/>
          <w:marRight w:val="0"/>
          <w:marTop w:val="0"/>
          <w:marBottom w:val="0"/>
          <w:divBdr>
            <w:top w:val="none" w:sz="0" w:space="0" w:color="auto"/>
            <w:left w:val="none" w:sz="0" w:space="0" w:color="auto"/>
            <w:bottom w:val="none" w:sz="0" w:space="0" w:color="auto"/>
            <w:right w:val="none" w:sz="0" w:space="0" w:color="auto"/>
          </w:divBdr>
        </w:div>
        <w:div w:id="626550578">
          <w:marLeft w:val="480"/>
          <w:marRight w:val="0"/>
          <w:marTop w:val="0"/>
          <w:marBottom w:val="0"/>
          <w:divBdr>
            <w:top w:val="none" w:sz="0" w:space="0" w:color="auto"/>
            <w:left w:val="none" w:sz="0" w:space="0" w:color="auto"/>
            <w:bottom w:val="none" w:sz="0" w:space="0" w:color="auto"/>
            <w:right w:val="none" w:sz="0" w:space="0" w:color="auto"/>
          </w:divBdr>
        </w:div>
        <w:div w:id="630326284">
          <w:marLeft w:val="480"/>
          <w:marRight w:val="0"/>
          <w:marTop w:val="0"/>
          <w:marBottom w:val="0"/>
          <w:divBdr>
            <w:top w:val="none" w:sz="0" w:space="0" w:color="auto"/>
            <w:left w:val="none" w:sz="0" w:space="0" w:color="auto"/>
            <w:bottom w:val="none" w:sz="0" w:space="0" w:color="auto"/>
            <w:right w:val="none" w:sz="0" w:space="0" w:color="auto"/>
          </w:divBdr>
        </w:div>
        <w:div w:id="667100945">
          <w:marLeft w:val="480"/>
          <w:marRight w:val="0"/>
          <w:marTop w:val="0"/>
          <w:marBottom w:val="0"/>
          <w:divBdr>
            <w:top w:val="none" w:sz="0" w:space="0" w:color="auto"/>
            <w:left w:val="none" w:sz="0" w:space="0" w:color="auto"/>
            <w:bottom w:val="none" w:sz="0" w:space="0" w:color="auto"/>
            <w:right w:val="none" w:sz="0" w:space="0" w:color="auto"/>
          </w:divBdr>
        </w:div>
        <w:div w:id="700789912">
          <w:marLeft w:val="480"/>
          <w:marRight w:val="0"/>
          <w:marTop w:val="0"/>
          <w:marBottom w:val="0"/>
          <w:divBdr>
            <w:top w:val="none" w:sz="0" w:space="0" w:color="auto"/>
            <w:left w:val="none" w:sz="0" w:space="0" w:color="auto"/>
            <w:bottom w:val="none" w:sz="0" w:space="0" w:color="auto"/>
            <w:right w:val="none" w:sz="0" w:space="0" w:color="auto"/>
          </w:divBdr>
        </w:div>
        <w:div w:id="729158029">
          <w:marLeft w:val="480"/>
          <w:marRight w:val="0"/>
          <w:marTop w:val="0"/>
          <w:marBottom w:val="0"/>
          <w:divBdr>
            <w:top w:val="none" w:sz="0" w:space="0" w:color="auto"/>
            <w:left w:val="none" w:sz="0" w:space="0" w:color="auto"/>
            <w:bottom w:val="none" w:sz="0" w:space="0" w:color="auto"/>
            <w:right w:val="none" w:sz="0" w:space="0" w:color="auto"/>
          </w:divBdr>
        </w:div>
        <w:div w:id="758644920">
          <w:marLeft w:val="480"/>
          <w:marRight w:val="0"/>
          <w:marTop w:val="0"/>
          <w:marBottom w:val="0"/>
          <w:divBdr>
            <w:top w:val="none" w:sz="0" w:space="0" w:color="auto"/>
            <w:left w:val="none" w:sz="0" w:space="0" w:color="auto"/>
            <w:bottom w:val="none" w:sz="0" w:space="0" w:color="auto"/>
            <w:right w:val="none" w:sz="0" w:space="0" w:color="auto"/>
          </w:divBdr>
        </w:div>
        <w:div w:id="787554482">
          <w:marLeft w:val="480"/>
          <w:marRight w:val="0"/>
          <w:marTop w:val="0"/>
          <w:marBottom w:val="0"/>
          <w:divBdr>
            <w:top w:val="none" w:sz="0" w:space="0" w:color="auto"/>
            <w:left w:val="none" w:sz="0" w:space="0" w:color="auto"/>
            <w:bottom w:val="none" w:sz="0" w:space="0" w:color="auto"/>
            <w:right w:val="none" w:sz="0" w:space="0" w:color="auto"/>
          </w:divBdr>
        </w:div>
        <w:div w:id="811480491">
          <w:marLeft w:val="480"/>
          <w:marRight w:val="0"/>
          <w:marTop w:val="0"/>
          <w:marBottom w:val="0"/>
          <w:divBdr>
            <w:top w:val="none" w:sz="0" w:space="0" w:color="auto"/>
            <w:left w:val="none" w:sz="0" w:space="0" w:color="auto"/>
            <w:bottom w:val="none" w:sz="0" w:space="0" w:color="auto"/>
            <w:right w:val="none" w:sz="0" w:space="0" w:color="auto"/>
          </w:divBdr>
        </w:div>
        <w:div w:id="891766910">
          <w:marLeft w:val="480"/>
          <w:marRight w:val="0"/>
          <w:marTop w:val="0"/>
          <w:marBottom w:val="0"/>
          <w:divBdr>
            <w:top w:val="none" w:sz="0" w:space="0" w:color="auto"/>
            <w:left w:val="none" w:sz="0" w:space="0" w:color="auto"/>
            <w:bottom w:val="none" w:sz="0" w:space="0" w:color="auto"/>
            <w:right w:val="none" w:sz="0" w:space="0" w:color="auto"/>
          </w:divBdr>
        </w:div>
        <w:div w:id="954871752">
          <w:marLeft w:val="480"/>
          <w:marRight w:val="0"/>
          <w:marTop w:val="0"/>
          <w:marBottom w:val="0"/>
          <w:divBdr>
            <w:top w:val="none" w:sz="0" w:space="0" w:color="auto"/>
            <w:left w:val="none" w:sz="0" w:space="0" w:color="auto"/>
            <w:bottom w:val="none" w:sz="0" w:space="0" w:color="auto"/>
            <w:right w:val="none" w:sz="0" w:space="0" w:color="auto"/>
          </w:divBdr>
        </w:div>
        <w:div w:id="1027215354">
          <w:marLeft w:val="480"/>
          <w:marRight w:val="0"/>
          <w:marTop w:val="0"/>
          <w:marBottom w:val="0"/>
          <w:divBdr>
            <w:top w:val="none" w:sz="0" w:space="0" w:color="auto"/>
            <w:left w:val="none" w:sz="0" w:space="0" w:color="auto"/>
            <w:bottom w:val="none" w:sz="0" w:space="0" w:color="auto"/>
            <w:right w:val="none" w:sz="0" w:space="0" w:color="auto"/>
          </w:divBdr>
        </w:div>
        <w:div w:id="1048068217">
          <w:marLeft w:val="480"/>
          <w:marRight w:val="0"/>
          <w:marTop w:val="0"/>
          <w:marBottom w:val="0"/>
          <w:divBdr>
            <w:top w:val="none" w:sz="0" w:space="0" w:color="auto"/>
            <w:left w:val="none" w:sz="0" w:space="0" w:color="auto"/>
            <w:bottom w:val="none" w:sz="0" w:space="0" w:color="auto"/>
            <w:right w:val="none" w:sz="0" w:space="0" w:color="auto"/>
          </w:divBdr>
        </w:div>
        <w:div w:id="1134249812">
          <w:marLeft w:val="480"/>
          <w:marRight w:val="0"/>
          <w:marTop w:val="0"/>
          <w:marBottom w:val="0"/>
          <w:divBdr>
            <w:top w:val="none" w:sz="0" w:space="0" w:color="auto"/>
            <w:left w:val="none" w:sz="0" w:space="0" w:color="auto"/>
            <w:bottom w:val="none" w:sz="0" w:space="0" w:color="auto"/>
            <w:right w:val="none" w:sz="0" w:space="0" w:color="auto"/>
          </w:divBdr>
        </w:div>
        <w:div w:id="1154564932">
          <w:marLeft w:val="480"/>
          <w:marRight w:val="0"/>
          <w:marTop w:val="0"/>
          <w:marBottom w:val="0"/>
          <w:divBdr>
            <w:top w:val="none" w:sz="0" w:space="0" w:color="auto"/>
            <w:left w:val="none" w:sz="0" w:space="0" w:color="auto"/>
            <w:bottom w:val="none" w:sz="0" w:space="0" w:color="auto"/>
            <w:right w:val="none" w:sz="0" w:space="0" w:color="auto"/>
          </w:divBdr>
        </w:div>
        <w:div w:id="1192298850">
          <w:marLeft w:val="480"/>
          <w:marRight w:val="0"/>
          <w:marTop w:val="0"/>
          <w:marBottom w:val="0"/>
          <w:divBdr>
            <w:top w:val="none" w:sz="0" w:space="0" w:color="auto"/>
            <w:left w:val="none" w:sz="0" w:space="0" w:color="auto"/>
            <w:bottom w:val="none" w:sz="0" w:space="0" w:color="auto"/>
            <w:right w:val="none" w:sz="0" w:space="0" w:color="auto"/>
          </w:divBdr>
        </w:div>
        <w:div w:id="1194226273">
          <w:marLeft w:val="480"/>
          <w:marRight w:val="0"/>
          <w:marTop w:val="0"/>
          <w:marBottom w:val="0"/>
          <w:divBdr>
            <w:top w:val="none" w:sz="0" w:space="0" w:color="auto"/>
            <w:left w:val="none" w:sz="0" w:space="0" w:color="auto"/>
            <w:bottom w:val="none" w:sz="0" w:space="0" w:color="auto"/>
            <w:right w:val="none" w:sz="0" w:space="0" w:color="auto"/>
          </w:divBdr>
        </w:div>
        <w:div w:id="1219782044">
          <w:marLeft w:val="480"/>
          <w:marRight w:val="0"/>
          <w:marTop w:val="0"/>
          <w:marBottom w:val="0"/>
          <w:divBdr>
            <w:top w:val="none" w:sz="0" w:space="0" w:color="auto"/>
            <w:left w:val="none" w:sz="0" w:space="0" w:color="auto"/>
            <w:bottom w:val="none" w:sz="0" w:space="0" w:color="auto"/>
            <w:right w:val="none" w:sz="0" w:space="0" w:color="auto"/>
          </w:divBdr>
        </w:div>
        <w:div w:id="1220870805">
          <w:marLeft w:val="480"/>
          <w:marRight w:val="0"/>
          <w:marTop w:val="0"/>
          <w:marBottom w:val="0"/>
          <w:divBdr>
            <w:top w:val="none" w:sz="0" w:space="0" w:color="auto"/>
            <w:left w:val="none" w:sz="0" w:space="0" w:color="auto"/>
            <w:bottom w:val="none" w:sz="0" w:space="0" w:color="auto"/>
            <w:right w:val="none" w:sz="0" w:space="0" w:color="auto"/>
          </w:divBdr>
        </w:div>
        <w:div w:id="1232496598">
          <w:marLeft w:val="480"/>
          <w:marRight w:val="0"/>
          <w:marTop w:val="0"/>
          <w:marBottom w:val="0"/>
          <w:divBdr>
            <w:top w:val="none" w:sz="0" w:space="0" w:color="auto"/>
            <w:left w:val="none" w:sz="0" w:space="0" w:color="auto"/>
            <w:bottom w:val="none" w:sz="0" w:space="0" w:color="auto"/>
            <w:right w:val="none" w:sz="0" w:space="0" w:color="auto"/>
          </w:divBdr>
        </w:div>
        <w:div w:id="1267881518">
          <w:marLeft w:val="480"/>
          <w:marRight w:val="0"/>
          <w:marTop w:val="0"/>
          <w:marBottom w:val="0"/>
          <w:divBdr>
            <w:top w:val="none" w:sz="0" w:space="0" w:color="auto"/>
            <w:left w:val="none" w:sz="0" w:space="0" w:color="auto"/>
            <w:bottom w:val="none" w:sz="0" w:space="0" w:color="auto"/>
            <w:right w:val="none" w:sz="0" w:space="0" w:color="auto"/>
          </w:divBdr>
        </w:div>
        <w:div w:id="1310018735">
          <w:marLeft w:val="480"/>
          <w:marRight w:val="0"/>
          <w:marTop w:val="0"/>
          <w:marBottom w:val="0"/>
          <w:divBdr>
            <w:top w:val="none" w:sz="0" w:space="0" w:color="auto"/>
            <w:left w:val="none" w:sz="0" w:space="0" w:color="auto"/>
            <w:bottom w:val="none" w:sz="0" w:space="0" w:color="auto"/>
            <w:right w:val="none" w:sz="0" w:space="0" w:color="auto"/>
          </w:divBdr>
        </w:div>
        <w:div w:id="1386610952">
          <w:marLeft w:val="480"/>
          <w:marRight w:val="0"/>
          <w:marTop w:val="0"/>
          <w:marBottom w:val="0"/>
          <w:divBdr>
            <w:top w:val="none" w:sz="0" w:space="0" w:color="auto"/>
            <w:left w:val="none" w:sz="0" w:space="0" w:color="auto"/>
            <w:bottom w:val="none" w:sz="0" w:space="0" w:color="auto"/>
            <w:right w:val="none" w:sz="0" w:space="0" w:color="auto"/>
          </w:divBdr>
        </w:div>
        <w:div w:id="1464422235">
          <w:marLeft w:val="480"/>
          <w:marRight w:val="0"/>
          <w:marTop w:val="0"/>
          <w:marBottom w:val="0"/>
          <w:divBdr>
            <w:top w:val="none" w:sz="0" w:space="0" w:color="auto"/>
            <w:left w:val="none" w:sz="0" w:space="0" w:color="auto"/>
            <w:bottom w:val="none" w:sz="0" w:space="0" w:color="auto"/>
            <w:right w:val="none" w:sz="0" w:space="0" w:color="auto"/>
          </w:divBdr>
        </w:div>
        <w:div w:id="1720008226">
          <w:marLeft w:val="480"/>
          <w:marRight w:val="0"/>
          <w:marTop w:val="0"/>
          <w:marBottom w:val="0"/>
          <w:divBdr>
            <w:top w:val="none" w:sz="0" w:space="0" w:color="auto"/>
            <w:left w:val="none" w:sz="0" w:space="0" w:color="auto"/>
            <w:bottom w:val="none" w:sz="0" w:space="0" w:color="auto"/>
            <w:right w:val="none" w:sz="0" w:space="0" w:color="auto"/>
          </w:divBdr>
        </w:div>
        <w:div w:id="1753620014">
          <w:marLeft w:val="480"/>
          <w:marRight w:val="0"/>
          <w:marTop w:val="0"/>
          <w:marBottom w:val="0"/>
          <w:divBdr>
            <w:top w:val="none" w:sz="0" w:space="0" w:color="auto"/>
            <w:left w:val="none" w:sz="0" w:space="0" w:color="auto"/>
            <w:bottom w:val="none" w:sz="0" w:space="0" w:color="auto"/>
            <w:right w:val="none" w:sz="0" w:space="0" w:color="auto"/>
          </w:divBdr>
        </w:div>
        <w:div w:id="1857187039">
          <w:marLeft w:val="480"/>
          <w:marRight w:val="0"/>
          <w:marTop w:val="0"/>
          <w:marBottom w:val="0"/>
          <w:divBdr>
            <w:top w:val="none" w:sz="0" w:space="0" w:color="auto"/>
            <w:left w:val="none" w:sz="0" w:space="0" w:color="auto"/>
            <w:bottom w:val="none" w:sz="0" w:space="0" w:color="auto"/>
            <w:right w:val="none" w:sz="0" w:space="0" w:color="auto"/>
          </w:divBdr>
        </w:div>
        <w:div w:id="1868375291">
          <w:marLeft w:val="480"/>
          <w:marRight w:val="0"/>
          <w:marTop w:val="0"/>
          <w:marBottom w:val="0"/>
          <w:divBdr>
            <w:top w:val="none" w:sz="0" w:space="0" w:color="auto"/>
            <w:left w:val="none" w:sz="0" w:space="0" w:color="auto"/>
            <w:bottom w:val="none" w:sz="0" w:space="0" w:color="auto"/>
            <w:right w:val="none" w:sz="0" w:space="0" w:color="auto"/>
          </w:divBdr>
        </w:div>
        <w:div w:id="1870101409">
          <w:marLeft w:val="480"/>
          <w:marRight w:val="0"/>
          <w:marTop w:val="0"/>
          <w:marBottom w:val="0"/>
          <w:divBdr>
            <w:top w:val="none" w:sz="0" w:space="0" w:color="auto"/>
            <w:left w:val="none" w:sz="0" w:space="0" w:color="auto"/>
            <w:bottom w:val="none" w:sz="0" w:space="0" w:color="auto"/>
            <w:right w:val="none" w:sz="0" w:space="0" w:color="auto"/>
          </w:divBdr>
        </w:div>
        <w:div w:id="1988364182">
          <w:marLeft w:val="480"/>
          <w:marRight w:val="0"/>
          <w:marTop w:val="0"/>
          <w:marBottom w:val="0"/>
          <w:divBdr>
            <w:top w:val="none" w:sz="0" w:space="0" w:color="auto"/>
            <w:left w:val="none" w:sz="0" w:space="0" w:color="auto"/>
            <w:bottom w:val="none" w:sz="0" w:space="0" w:color="auto"/>
            <w:right w:val="none" w:sz="0" w:space="0" w:color="auto"/>
          </w:divBdr>
        </w:div>
        <w:div w:id="2020622574">
          <w:marLeft w:val="480"/>
          <w:marRight w:val="0"/>
          <w:marTop w:val="0"/>
          <w:marBottom w:val="0"/>
          <w:divBdr>
            <w:top w:val="none" w:sz="0" w:space="0" w:color="auto"/>
            <w:left w:val="none" w:sz="0" w:space="0" w:color="auto"/>
            <w:bottom w:val="none" w:sz="0" w:space="0" w:color="auto"/>
            <w:right w:val="none" w:sz="0" w:space="0" w:color="auto"/>
          </w:divBdr>
        </w:div>
        <w:div w:id="2025130437">
          <w:marLeft w:val="480"/>
          <w:marRight w:val="0"/>
          <w:marTop w:val="0"/>
          <w:marBottom w:val="0"/>
          <w:divBdr>
            <w:top w:val="none" w:sz="0" w:space="0" w:color="auto"/>
            <w:left w:val="none" w:sz="0" w:space="0" w:color="auto"/>
            <w:bottom w:val="none" w:sz="0" w:space="0" w:color="auto"/>
            <w:right w:val="none" w:sz="0" w:space="0" w:color="auto"/>
          </w:divBdr>
        </w:div>
        <w:div w:id="2030636975">
          <w:marLeft w:val="480"/>
          <w:marRight w:val="0"/>
          <w:marTop w:val="0"/>
          <w:marBottom w:val="0"/>
          <w:divBdr>
            <w:top w:val="none" w:sz="0" w:space="0" w:color="auto"/>
            <w:left w:val="none" w:sz="0" w:space="0" w:color="auto"/>
            <w:bottom w:val="none" w:sz="0" w:space="0" w:color="auto"/>
            <w:right w:val="none" w:sz="0" w:space="0" w:color="auto"/>
          </w:divBdr>
        </w:div>
        <w:div w:id="2106070591">
          <w:marLeft w:val="480"/>
          <w:marRight w:val="0"/>
          <w:marTop w:val="0"/>
          <w:marBottom w:val="0"/>
          <w:divBdr>
            <w:top w:val="none" w:sz="0" w:space="0" w:color="auto"/>
            <w:left w:val="none" w:sz="0" w:space="0" w:color="auto"/>
            <w:bottom w:val="none" w:sz="0" w:space="0" w:color="auto"/>
            <w:right w:val="none" w:sz="0" w:space="0" w:color="auto"/>
          </w:divBdr>
        </w:div>
      </w:divsChild>
    </w:div>
    <w:div w:id="1338652498">
      <w:bodyDiv w:val="1"/>
      <w:marLeft w:val="0"/>
      <w:marRight w:val="0"/>
      <w:marTop w:val="0"/>
      <w:marBottom w:val="0"/>
      <w:divBdr>
        <w:top w:val="none" w:sz="0" w:space="0" w:color="auto"/>
        <w:left w:val="none" w:sz="0" w:space="0" w:color="auto"/>
        <w:bottom w:val="none" w:sz="0" w:space="0" w:color="auto"/>
        <w:right w:val="none" w:sz="0" w:space="0" w:color="auto"/>
      </w:divBdr>
      <w:divsChild>
        <w:div w:id="30614510">
          <w:marLeft w:val="480"/>
          <w:marRight w:val="0"/>
          <w:marTop w:val="0"/>
          <w:marBottom w:val="0"/>
          <w:divBdr>
            <w:top w:val="none" w:sz="0" w:space="0" w:color="auto"/>
            <w:left w:val="none" w:sz="0" w:space="0" w:color="auto"/>
            <w:bottom w:val="none" w:sz="0" w:space="0" w:color="auto"/>
            <w:right w:val="none" w:sz="0" w:space="0" w:color="auto"/>
          </w:divBdr>
        </w:div>
        <w:div w:id="34087660">
          <w:marLeft w:val="480"/>
          <w:marRight w:val="0"/>
          <w:marTop w:val="0"/>
          <w:marBottom w:val="0"/>
          <w:divBdr>
            <w:top w:val="none" w:sz="0" w:space="0" w:color="auto"/>
            <w:left w:val="none" w:sz="0" w:space="0" w:color="auto"/>
            <w:bottom w:val="none" w:sz="0" w:space="0" w:color="auto"/>
            <w:right w:val="none" w:sz="0" w:space="0" w:color="auto"/>
          </w:divBdr>
        </w:div>
        <w:div w:id="84691271">
          <w:marLeft w:val="480"/>
          <w:marRight w:val="0"/>
          <w:marTop w:val="0"/>
          <w:marBottom w:val="0"/>
          <w:divBdr>
            <w:top w:val="none" w:sz="0" w:space="0" w:color="auto"/>
            <w:left w:val="none" w:sz="0" w:space="0" w:color="auto"/>
            <w:bottom w:val="none" w:sz="0" w:space="0" w:color="auto"/>
            <w:right w:val="none" w:sz="0" w:space="0" w:color="auto"/>
          </w:divBdr>
        </w:div>
        <w:div w:id="163009525">
          <w:marLeft w:val="480"/>
          <w:marRight w:val="0"/>
          <w:marTop w:val="0"/>
          <w:marBottom w:val="0"/>
          <w:divBdr>
            <w:top w:val="none" w:sz="0" w:space="0" w:color="auto"/>
            <w:left w:val="none" w:sz="0" w:space="0" w:color="auto"/>
            <w:bottom w:val="none" w:sz="0" w:space="0" w:color="auto"/>
            <w:right w:val="none" w:sz="0" w:space="0" w:color="auto"/>
          </w:divBdr>
        </w:div>
        <w:div w:id="164562562">
          <w:marLeft w:val="480"/>
          <w:marRight w:val="0"/>
          <w:marTop w:val="0"/>
          <w:marBottom w:val="0"/>
          <w:divBdr>
            <w:top w:val="none" w:sz="0" w:space="0" w:color="auto"/>
            <w:left w:val="none" w:sz="0" w:space="0" w:color="auto"/>
            <w:bottom w:val="none" w:sz="0" w:space="0" w:color="auto"/>
            <w:right w:val="none" w:sz="0" w:space="0" w:color="auto"/>
          </w:divBdr>
        </w:div>
        <w:div w:id="182935992">
          <w:marLeft w:val="480"/>
          <w:marRight w:val="0"/>
          <w:marTop w:val="0"/>
          <w:marBottom w:val="0"/>
          <w:divBdr>
            <w:top w:val="none" w:sz="0" w:space="0" w:color="auto"/>
            <w:left w:val="none" w:sz="0" w:space="0" w:color="auto"/>
            <w:bottom w:val="none" w:sz="0" w:space="0" w:color="auto"/>
            <w:right w:val="none" w:sz="0" w:space="0" w:color="auto"/>
          </w:divBdr>
        </w:div>
        <w:div w:id="294871915">
          <w:marLeft w:val="480"/>
          <w:marRight w:val="0"/>
          <w:marTop w:val="0"/>
          <w:marBottom w:val="0"/>
          <w:divBdr>
            <w:top w:val="none" w:sz="0" w:space="0" w:color="auto"/>
            <w:left w:val="none" w:sz="0" w:space="0" w:color="auto"/>
            <w:bottom w:val="none" w:sz="0" w:space="0" w:color="auto"/>
            <w:right w:val="none" w:sz="0" w:space="0" w:color="auto"/>
          </w:divBdr>
        </w:div>
        <w:div w:id="455568404">
          <w:marLeft w:val="480"/>
          <w:marRight w:val="0"/>
          <w:marTop w:val="0"/>
          <w:marBottom w:val="0"/>
          <w:divBdr>
            <w:top w:val="none" w:sz="0" w:space="0" w:color="auto"/>
            <w:left w:val="none" w:sz="0" w:space="0" w:color="auto"/>
            <w:bottom w:val="none" w:sz="0" w:space="0" w:color="auto"/>
            <w:right w:val="none" w:sz="0" w:space="0" w:color="auto"/>
          </w:divBdr>
        </w:div>
        <w:div w:id="568661784">
          <w:marLeft w:val="480"/>
          <w:marRight w:val="0"/>
          <w:marTop w:val="0"/>
          <w:marBottom w:val="0"/>
          <w:divBdr>
            <w:top w:val="none" w:sz="0" w:space="0" w:color="auto"/>
            <w:left w:val="none" w:sz="0" w:space="0" w:color="auto"/>
            <w:bottom w:val="none" w:sz="0" w:space="0" w:color="auto"/>
            <w:right w:val="none" w:sz="0" w:space="0" w:color="auto"/>
          </w:divBdr>
        </w:div>
        <w:div w:id="736510328">
          <w:marLeft w:val="480"/>
          <w:marRight w:val="0"/>
          <w:marTop w:val="0"/>
          <w:marBottom w:val="0"/>
          <w:divBdr>
            <w:top w:val="none" w:sz="0" w:space="0" w:color="auto"/>
            <w:left w:val="none" w:sz="0" w:space="0" w:color="auto"/>
            <w:bottom w:val="none" w:sz="0" w:space="0" w:color="auto"/>
            <w:right w:val="none" w:sz="0" w:space="0" w:color="auto"/>
          </w:divBdr>
        </w:div>
        <w:div w:id="798912109">
          <w:marLeft w:val="480"/>
          <w:marRight w:val="0"/>
          <w:marTop w:val="0"/>
          <w:marBottom w:val="0"/>
          <w:divBdr>
            <w:top w:val="none" w:sz="0" w:space="0" w:color="auto"/>
            <w:left w:val="none" w:sz="0" w:space="0" w:color="auto"/>
            <w:bottom w:val="none" w:sz="0" w:space="0" w:color="auto"/>
            <w:right w:val="none" w:sz="0" w:space="0" w:color="auto"/>
          </w:divBdr>
        </w:div>
        <w:div w:id="870460006">
          <w:marLeft w:val="480"/>
          <w:marRight w:val="0"/>
          <w:marTop w:val="0"/>
          <w:marBottom w:val="0"/>
          <w:divBdr>
            <w:top w:val="none" w:sz="0" w:space="0" w:color="auto"/>
            <w:left w:val="none" w:sz="0" w:space="0" w:color="auto"/>
            <w:bottom w:val="none" w:sz="0" w:space="0" w:color="auto"/>
            <w:right w:val="none" w:sz="0" w:space="0" w:color="auto"/>
          </w:divBdr>
        </w:div>
        <w:div w:id="880365324">
          <w:marLeft w:val="480"/>
          <w:marRight w:val="0"/>
          <w:marTop w:val="0"/>
          <w:marBottom w:val="0"/>
          <w:divBdr>
            <w:top w:val="none" w:sz="0" w:space="0" w:color="auto"/>
            <w:left w:val="none" w:sz="0" w:space="0" w:color="auto"/>
            <w:bottom w:val="none" w:sz="0" w:space="0" w:color="auto"/>
            <w:right w:val="none" w:sz="0" w:space="0" w:color="auto"/>
          </w:divBdr>
        </w:div>
        <w:div w:id="955523240">
          <w:marLeft w:val="480"/>
          <w:marRight w:val="0"/>
          <w:marTop w:val="0"/>
          <w:marBottom w:val="0"/>
          <w:divBdr>
            <w:top w:val="none" w:sz="0" w:space="0" w:color="auto"/>
            <w:left w:val="none" w:sz="0" w:space="0" w:color="auto"/>
            <w:bottom w:val="none" w:sz="0" w:space="0" w:color="auto"/>
            <w:right w:val="none" w:sz="0" w:space="0" w:color="auto"/>
          </w:divBdr>
        </w:div>
        <w:div w:id="1006202134">
          <w:marLeft w:val="480"/>
          <w:marRight w:val="0"/>
          <w:marTop w:val="0"/>
          <w:marBottom w:val="0"/>
          <w:divBdr>
            <w:top w:val="none" w:sz="0" w:space="0" w:color="auto"/>
            <w:left w:val="none" w:sz="0" w:space="0" w:color="auto"/>
            <w:bottom w:val="none" w:sz="0" w:space="0" w:color="auto"/>
            <w:right w:val="none" w:sz="0" w:space="0" w:color="auto"/>
          </w:divBdr>
        </w:div>
        <w:div w:id="1030838680">
          <w:marLeft w:val="480"/>
          <w:marRight w:val="0"/>
          <w:marTop w:val="0"/>
          <w:marBottom w:val="0"/>
          <w:divBdr>
            <w:top w:val="none" w:sz="0" w:space="0" w:color="auto"/>
            <w:left w:val="none" w:sz="0" w:space="0" w:color="auto"/>
            <w:bottom w:val="none" w:sz="0" w:space="0" w:color="auto"/>
            <w:right w:val="none" w:sz="0" w:space="0" w:color="auto"/>
          </w:divBdr>
        </w:div>
        <w:div w:id="1031345250">
          <w:marLeft w:val="480"/>
          <w:marRight w:val="0"/>
          <w:marTop w:val="0"/>
          <w:marBottom w:val="0"/>
          <w:divBdr>
            <w:top w:val="none" w:sz="0" w:space="0" w:color="auto"/>
            <w:left w:val="none" w:sz="0" w:space="0" w:color="auto"/>
            <w:bottom w:val="none" w:sz="0" w:space="0" w:color="auto"/>
            <w:right w:val="none" w:sz="0" w:space="0" w:color="auto"/>
          </w:divBdr>
        </w:div>
        <w:div w:id="1032416060">
          <w:marLeft w:val="480"/>
          <w:marRight w:val="0"/>
          <w:marTop w:val="0"/>
          <w:marBottom w:val="0"/>
          <w:divBdr>
            <w:top w:val="none" w:sz="0" w:space="0" w:color="auto"/>
            <w:left w:val="none" w:sz="0" w:space="0" w:color="auto"/>
            <w:bottom w:val="none" w:sz="0" w:space="0" w:color="auto"/>
            <w:right w:val="none" w:sz="0" w:space="0" w:color="auto"/>
          </w:divBdr>
        </w:div>
        <w:div w:id="1036271774">
          <w:marLeft w:val="480"/>
          <w:marRight w:val="0"/>
          <w:marTop w:val="0"/>
          <w:marBottom w:val="0"/>
          <w:divBdr>
            <w:top w:val="none" w:sz="0" w:space="0" w:color="auto"/>
            <w:left w:val="none" w:sz="0" w:space="0" w:color="auto"/>
            <w:bottom w:val="none" w:sz="0" w:space="0" w:color="auto"/>
            <w:right w:val="none" w:sz="0" w:space="0" w:color="auto"/>
          </w:divBdr>
        </w:div>
        <w:div w:id="1122768092">
          <w:marLeft w:val="480"/>
          <w:marRight w:val="0"/>
          <w:marTop w:val="0"/>
          <w:marBottom w:val="0"/>
          <w:divBdr>
            <w:top w:val="none" w:sz="0" w:space="0" w:color="auto"/>
            <w:left w:val="none" w:sz="0" w:space="0" w:color="auto"/>
            <w:bottom w:val="none" w:sz="0" w:space="0" w:color="auto"/>
            <w:right w:val="none" w:sz="0" w:space="0" w:color="auto"/>
          </w:divBdr>
        </w:div>
        <w:div w:id="1131287753">
          <w:marLeft w:val="480"/>
          <w:marRight w:val="0"/>
          <w:marTop w:val="0"/>
          <w:marBottom w:val="0"/>
          <w:divBdr>
            <w:top w:val="none" w:sz="0" w:space="0" w:color="auto"/>
            <w:left w:val="none" w:sz="0" w:space="0" w:color="auto"/>
            <w:bottom w:val="none" w:sz="0" w:space="0" w:color="auto"/>
            <w:right w:val="none" w:sz="0" w:space="0" w:color="auto"/>
          </w:divBdr>
        </w:div>
        <w:div w:id="1172260592">
          <w:marLeft w:val="480"/>
          <w:marRight w:val="0"/>
          <w:marTop w:val="0"/>
          <w:marBottom w:val="0"/>
          <w:divBdr>
            <w:top w:val="none" w:sz="0" w:space="0" w:color="auto"/>
            <w:left w:val="none" w:sz="0" w:space="0" w:color="auto"/>
            <w:bottom w:val="none" w:sz="0" w:space="0" w:color="auto"/>
            <w:right w:val="none" w:sz="0" w:space="0" w:color="auto"/>
          </w:divBdr>
        </w:div>
        <w:div w:id="1211260025">
          <w:marLeft w:val="480"/>
          <w:marRight w:val="0"/>
          <w:marTop w:val="0"/>
          <w:marBottom w:val="0"/>
          <w:divBdr>
            <w:top w:val="none" w:sz="0" w:space="0" w:color="auto"/>
            <w:left w:val="none" w:sz="0" w:space="0" w:color="auto"/>
            <w:bottom w:val="none" w:sz="0" w:space="0" w:color="auto"/>
            <w:right w:val="none" w:sz="0" w:space="0" w:color="auto"/>
          </w:divBdr>
        </w:div>
        <w:div w:id="1215505463">
          <w:marLeft w:val="480"/>
          <w:marRight w:val="0"/>
          <w:marTop w:val="0"/>
          <w:marBottom w:val="0"/>
          <w:divBdr>
            <w:top w:val="none" w:sz="0" w:space="0" w:color="auto"/>
            <w:left w:val="none" w:sz="0" w:space="0" w:color="auto"/>
            <w:bottom w:val="none" w:sz="0" w:space="0" w:color="auto"/>
            <w:right w:val="none" w:sz="0" w:space="0" w:color="auto"/>
          </w:divBdr>
        </w:div>
        <w:div w:id="1225028428">
          <w:marLeft w:val="480"/>
          <w:marRight w:val="0"/>
          <w:marTop w:val="0"/>
          <w:marBottom w:val="0"/>
          <w:divBdr>
            <w:top w:val="none" w:sz="0" w:space="0" w:color="auto"/>
            <w:left w:val="none" w:sz="0" w:space="0" w:color="auto"/>
            <w:bottom w:val="none" w:sz="0" w:space="0" w:color="auto"/>
            <w:right w:val="none" w:sz="0" w:space="0" w:color="auto"/>
          </w:divBdr>
        </w:div>
        <w:div w:id="1226381532">
          <w:marLeft w:val="480"/>
          <w:marRight w:val="0"/>
          <w:marTop w:val="0"/>
          <w:marBottom w:val="0"/>
          <w:divBdr>
            <w:top w:val="none" w:sz="0" w:space="0" w:color="auto"/>
            <w:left w:val="none" w:sz="0" w:space="0" w:color="auto"/>
            <w:bottom w:val="none" w:sz="0" w:space="0" w:color="auto"/>
            <w:right w:val="none" w:sz="0" w:space="0" w:color="auto"/>
          </w:divBdr>
        </w:div>
        <w:div w:id="1242830074">
          <w:marLeft w:val="480"/>
          <w:marRight w:val="0"/>
          <w:marTop w:val="0"/>
          <w:marBottom w:val="0"/>
          <w:divBdr>
            <w:top w:val="none" w:sz="0" w:space="0" w:color="auto"/>
            <w:left w:val="none" w:sz="0" w:space="0" w:color="auto"/>
            <w:bottom w:val="none" w:sz="0" w:space="0" w:color="auto"/>
            <w:right w:val="none" w:sz="0" w:space="0" w:color="auto"/>
          </w:divBdr>
        </w:div>
        <w:div w:id="1258514698">
          <w:marLeft w:val="480"/>
          <w:marRight w:val="0"/>
          <w:marTop w:val="0"/>
          <w:marBottom w:val="0"/>
          <w:divBdr>
            <w:top w:val="none" w:sz="0" w:space="0" w:color="auto"/>
            <w:left w:val="none" w:sz="0" w:space="0" w:color="auto"/>
            <w:bottom w:val="none" w:sz="0" w:space="0" w:color="auto"/>
            <w:right w:val="none" w:sz="0" w:space="0" w:color="auto"/>
          </w:divBdr>
        </w:div>
        <w:div w:id="1353075166">
          <w:marLeft w:val="480"/>
          <w:marRight w:val="0"/>
          <w:marTop w:val="0"/>
          <w:marBottom w:val="0"/>
          <w:divBdr>
            <w:top w:val="none" w:sz="0" w:space="0" w:color="auto"/>
            <w:left w:val="none" w:sz="0" w:space="0" w:color="auto"/>
            <w:bottom w:val="none" w:sz="0" w:space="0" w:color="auto"/>
            <w:right w:val="none" w:sz="0" w:space="0" w:color="auto"/>
          </w:divBdr>
        </w:div>
        <w:div w:id="1430588132">
          <w:marLeft w:val="480"/>
          <w:marRight w:val="0"/>
          <w:marTop w:val="0"/>
          <w:marBottom w:val="0"/>
          <w:divBdr>
            <w:top w:val="none" w:sz="0" w:space="0" w:color="auto"/>
            <w:left w:val="none" w:sz="0" w:space="0" w:color="auto"/>
            <w:bottom w:val="none" w:sz="0" w:space="0" w:color="auto"/>
            <w:right w:val="none" w:sz="0" w:space="0" w:color="auto"/>
          </w:divBdr>
        </w:div>
        <w:div w:id="1453014657">
          <w:marLeft w:val="480"/>
          <w:marRight w:val="0"/>
          <w:marTop w:val="0"/>
          <w:marBottom w:val="0"/>
          <w:divBdr>
            <w:top w:val="none" w:sz="0" w:space="0" w:color="auto"/>
            <w:left w:val="none" w:sz="0" w:space="0" w:color="auto"/>
            <w:bottom w:val="none" w:sz="0" w:space="0" w:color="auto"/>
            <w:right w:val="none" w:sz="0" w:space="0" w:color="auto"/>
          </w:divBdr>
        </w:div>
        <w:div w:id="1468082127">
          <w:marLeft w:val="480"/>
          <w:marRight w:val="0"/>
          <w:marTop w:val="0"/>
          <w:marBottom w:val="0"/>
          <w:divBdr>
            <w:top w:val="none" w:sz="0" w:space="0" w:color="auto"/>
            <w:left w:val="none" w:sz="0" w:space="0" w:color="auto"/>
            <w:bottom w:val="none" w:sz="0" w:space="0" w:color="auto"/>
            <w:right w:val="none" w:sz="0" w:space="0" w:color="auto"/>
          </w:divBdr>
        </w:div>
        <w:div w:id="1494027533">
          <w:marLeft w:val="480"/>
          <w:marRight w:val="0"/>
          <w:marTop w:val="0"/>
          <w:marBottom w:val="0"/>
          <w:divBdr>
            <w:top w:val="none" w:sz="0" w:space="0" w:color="auto"/>
            <w:left w:val="none" w:sz="0" w:space="0" w:color="auto"/>
            <w:bottom w:val="none" w:sz="0" w:space="0" w:color="auto"/>
            <w:right w:val="none" w:sz="0" w:space="0" w:color="auto"/>
          </w:divBdr>
        </w:div>
        <w:div w:id="1557812696">
          <w:marLeft w:val="480"/>
          <w:marRight w:val="0"/>
          <w:marTop w:val="0"/>
          <w:marBottom w:val="0"/>
          <w:divBdr>
            <w:top w:val="none" w:sz="0" w:space="0" w:color="auto"/>
            <w:left w:val="none" w:sz="0" w:space="0" w:color="auto"/>
            <w:bottom w:val="none" w:sz="0" w:space="0" w:color="auto"/>
            <w:right w:val="none" w:sz="0" w:space="0" w:color="auto"/>
          </w:divBdr>
        </w:div>
        <w:div w:id="1580214810">
          <w:marLeft w:val="480"/>
          <w:marRight w:val="0"/>
          <w:marTop w:val="0"/>
          <w:marBottom w:val="0"/>
          <w:divBdr>
            <w:top w:val="none" w:sz="0" w:space="0" w:color="auto"/>
            <w:left w:val="none" w:sz="0" w:space="0" w:color="auto"/>
            <w:bottom w:val="none" w:sz="0" w:space="0" w:color="auto"/>
            <w:right w:val="none" w:sz="0" w:space="0" w:color="auto"/>
          </w:divBdr>
        </w:div>
        <w:div w:id="1629554780">
          <w:marLeft w:val="480"/>
          <w:marRight w:val="0"/>
          <w:marTop w:val="0"/>
          <w:marBottom w:val="0"/>
          <w:divBdr>
            <w:top w:val="none" w:sz="0" w:space="0" w:color="auto"/>
            <w:left w:val="none" w:sz="0" w:space="0" w:color="auto"/>
            <w:bottom w:val="none" w:sz="0" w:space="0" w:color="auto"/>
            <w:right w:val="none" w:sz="0" w:space="0" w:color="auto"/>
          </w:divBdr>
        </w:div>
        <w:div w:id="1648243709">
          <w:marLeft w:val="480"/>
          <w:marRight w:val="0"/>
          <w:marTop w:val="0"/>
          <w:marBottom w:val="0"/>
          <w:divBdr>
            <w:top w:val="none" w:sz="0" w:space="0" w:color="auto"/>
            <w:left w:val="none" w:sz="0" w:space="0" w:color="auto"/>
            <w:bottom w:val="none" w:sz="0" w:space="0" w:color="auto"/>
            <w:right w:val="none" w:sz="0" w:space="0" w:color="auto"/>
          </w:divBdr>
        </w:div>
        <w:div w:id="1680885105">
          <w:marLeft w:val="480"/>
          <w:marRight w:val="0"/>
          <w:marTop w:val="0"/>
          <w:marBottom w:val="0"/>
          <w:divBdr>
            <w:top w:val="none" w:sz="0" w:space="0" w:color="auto"/>
            <w:left w:val="none" w:sz="0" w:space="0" w:color="auto"/>
            <w:bottom w:val="none" w:sz="0" w:space="0" w:color="auto"/>
            <w:right w:val="none" w:sz="0" w:space="0" w:color="auto"/>
          </w:divBdr>
        </w:div>
        <w:div w:id="1721854137">
          <w:marLeft w:val="480"/>
          <w:marRight w:val="0"/>
          <w:marTop w:val="0"/>
          <w:marBottom w:val="0"/>
          <w:divBdr>
            <w:top w:val="none" w:sz="0" w:space="0" w:color="auto"/>
            <w:left w:val="none" w:sz="0" w:space="0" w:color="auto"/>
            <w:bottom w:val="none" w:sz="0" w:space="0" w:color="auto"/>
            <w:right w:val="none" w:sz="0" w:space="0" w:color="auto"/>
          </w:divBdr>
        </w:div>
        <w:div w:id="1852332528">
          <w:marLeft w:val="480"/>
          <w:marRight w:val="0"/>
          <w:marTop w:val="0"/>
          <w:marBottom w:val="0"/>
          <w:divBdr>
            <w:top w:val="none" w:sz="0" w:space="0" w:color="auto"/>
            <w:left w:val="none" w:sz="0" w:space="0" w:color="auto"/>
            <w:bottom w:val="none" w:sz="0" w:space="0" w:color="auto"/>
            <w:right w:val="none" w:sz="0" w:space="0" w:color="auto"/>
          </w:divBdr>
        </w:div>
        <w:div w:id="1870488985">
          <w:marLeft w:val="480"/>
          <w:marRight w:val="0"/>
          <w:marTop w:val="0"/>
          <w:marBottom w:val="0"/>
          <w:divBdr>
            <w:top w:val="none" w:sz="0" w:space="0" w:color="auto"/>
            <w:left w:val="none" w:sz="0" w:space="0" w:color="auto"/>
            <w:bottom w:val="none" w:sz="0" w:space="0" w:color="auto"/>
            <w:right w:val="none" w:sz="0" w:space="0" w:color="auto"/>
          </w:divBdr>
        </w:div>
        <w:div w:id="1926069419">
          <w:marLeft w:val="480"/>
          <w:marRight w:val="0"/>
          <w:marTop w:val="0"/>
          <w:marBottom w:val="0"/>
          <w:divBdr>
            <w:top w:val="none" w:sz="0" w:space="0" w:color="auto"/>
            <w:left w:val="none" w:sz="0" w:space="0" w:color="auto"/>
            <w:bottom w:val="none" w:sz="0" w:space="0" w:color="auto"/>
            <w:right w:val="none" w:sz="0" w:space="0" w:color="auto"/>
          </w:divBdr>
        </w:div>
        <w:div w:id="1999066567">
          <w:marLeft w:val="480"/>
          <w:marRight w:val="0"/>
          <w:marTop w:val="0"/>
          <w:marBottom w:val="0"/>
          <w:divBdr>
            <w:top w:val="none" w:sz="0" w:space="0" w:color="auto"/>
            <w:left w:val="none" w:sz="0" w:space="0" w:color="auto"/>
            <w:bottom w:val="none" w:sz="0" w:space="0" w:color="auto"/>
            <w:right w:val="none" w:sz="0" w:space="0" w:color="auto"/>
          </w:divBdr>
        </w:div>
        <w:div w:id="2002154651">
          <w:marLeft w:val="480"/>
          <w:marRight w:val="0"/>
          <w:marTop w:val="0"/>
          <w:marBottom w:val="0"/>
          <w:divBdr>
            <w:top w:val="none" w:sz="0" w:space="0" w:color="auto"/>
            <w:left w:val="none" w:sz="0" w:space="0" w:color="auto"/>
            <w:bottom w:val="none" w:sz="0" w:space="0" w:color="auto"/>
            <w:right w:val="none" w:sz="0" w:space="0" w:color="auto"/>
          </w:divBdr>
        </w:div>
        <w:div w:id="2042172193">
          <w:marLeft w:val="480"/>
          <w:marRight w:val="0"/>
          <w:marTop w:val="0"/>
          <w:marBottom w:val="0"/>
          <w:divBdr>
            <w:top w:val="none" w:sz="0" w:space="0" w:color="auto"/>
            <w:left w:val="none" w:sz="0" w:space="0" w:color="auto"/>
            <w:bottom w:val="none" w:sz="0" w:space="0" w:color="auto"/>
            <w:right w:val="none" w:sz="0" w:space="0" w:color="auto"/>
          </w:divBdr>
        </w:div>
        <w:div w:id="2116049639">
          <w:marLeft w:val="480"/>
          <w:marRight w:val="0"/>
          <w:marTop w:val="0"/>
          <w:marBottom w:val="0"/>
          <w:divBdr>
            <w:top w:val="none" w:sz="0" w:space="0" w:color="auto"/>
            <w:left w:val="none" w:sz="0" w:space="0" w:color="auto"/>
            <w:bottom w:val="none" w:sz="0" w:space="0" w:color="auto"/>
            <w:right w:val="none" w:sz="0" w:space="0" w:color="auto"/>
          </w:divBdr>
        </w:div>
        <w:div w:id="2121798552">
          <w:marLeft w:val="480"/>
          <w:marRight w:val="0"/>
          <w:marTop w:val="0"/>
          <w:marBottom w:val="0"/>
          <w:divBdr>
            <w:top w:val="none" w:sz="0" w:space="0" w:color="auto"/>
            <w:left w:val="none" w:sz="0" w:space="0" w:color="auto"/>
            <w:bottom w:val="none" w:sz="0" w:space="0" w:color="auto"/>
            <w:right w:val="none" w:sz="0" w:space="0" w:color="auto"/>
          </w:divBdr>
        </w:div>
        <w:div w:id="2133672483">
          <w:marLeft w:val="480"/>
          <w:marRight w:val="0"/>
          <w:marTop w:val="0"/>
          <w:marBottom w:val="0"/>
          <w:divBdr>
            <w:top w:val="none" w:sz="0" w:space="0" w:color="auto"/>
            <w:left w:val="none" w:sz="0" w:space="0" w:color="auto"/>
            <w:bottom w:val="none" w:sz="0" w:space="0" w:color="auto"/>
            <w:right w:val="none" w:sz="0" w:space="0" w:color="auto"/>
          </w:divBdr>
        </w:div>
      </w:divsChild>
    </w:div>
    <w:div w:id="1347053376">
      <w:bodyDiv w:val="1"/>
      <w:marLeft w:val="0"/>
      <w:marRight w:val="0"/>
      <w:marTop w:val="0"/>
      <w:marBottom w:val="0"/>
      <w:divBdr>
        <w:top w:val="none" w:sz="0" w:space="0" w:color="auto"/>
        <w:left w:val="none" w:sz="0" w:space="0" w:color="auto"/>
        <w:bottom w:val="none" w:sz="0" w:space="0" w:color="auto"/>
        <w:right w:val="none" w:sz="0" w:space="0" w:color="auto"/>
      </w:divBdr>
      <w:divsChild>
        <w:div w:id="101801920">
          <w:marLeft w:val="480"/>
          <w:marRight w:val="0"/>
          <w:marTop w:val="0"/>
          <w:marBottom w:val="0"/>
          <w:divBdr>
            <w:top w:val="none" w:sz="0" w:space="0" w:color="auto"/>
            <w:left w:val="none" w:sz="0" w:space="0" w:color="auto"/>
            <w:bottom w:val="none" w:sz="0" w:space="0" w:color="auto"/>
            <w:right w:val="none" w:sz="0" w:space="0" w:color="auto"/>
          </w:divBdr>
        </w:div>
        <w:div w:id="107549270">
          <w:marLeft w:val="480"/>
          <w:marRight w:val="0"/>
          <w:marTop w:val="0"/>
          <w:marBottom w:val="0"/>
          <w:divBdr>
            <w:top w:val="none" w:sz="0" w:space="0" w:color="auto"/>
            <w:left w:val="none" w:sz="0" w:space="0" w:color="auto"/>
            <w:bottom w:val="none" w:sz="0" w:space="0" w:color="auto"/>
            <w:right w:val="none" w:sz="0" w:space="0" w:color="auto"/>
          </w:divBdr>
        </w:div>
        <w:div w:id="138423990">
          <w:marLeft w:val="480"/>
          <w:marRight w:val="0"/>
          <w:marTop w:val="0"/>
          <w:marBottom w:val="0"/>
          <w:divBdr>
            <w:top w:val="none" w:sz="0" w:space="0" w:color="auto"/>
            <w:left w:val="none" w:sz="0" w:space="0" w:color="auto"/>
            <w:bottom w:val="none" w:sz="0" w:space="0" w:color="auto"/>
            <w:right w:val="none" w:sz="0" w:space="0" w:color="auto"/>
          </w:divBdr>
        </w:div>
        <w:div w:id="177239724">
          <w:marLeft w:val="480"/>
          <w:marRight w:val="0"/>
          <w:marTop w:val="0"/>
          <w:marBottom w:val="0"/>
          <w:divBdr>
            <w:top w:val="none" w:sz="0" w:space="0" w:color="auto"/>
            <w:left w:val="none" w:sz="0" w:space="0" w:color="auto"/>
            <w:bottom w:val="none" w:sz="0" w:space="0" w:color="auto"/>
            <w:right w:val="none" w:sz="0" w:space="0" w:color="auto"/>
          </w:divBdr>
        </w:div>
        <w:div w:id="253518525">
          <w:marLeft w:val="480"/>
          <w:marRight w:val="0"/>
          <w:marTop w:val="0"/>
          <w:marBottom w:val="0"/>
          <w:divBdr>
            <w:top w:val="none" w:sz="0" w:space="0" w:color="auto"/>
            <w:left w:val="none" w:sz="0" w:space="0" w:color="auto"/>
            <w:bottom w:val="none" w:sz="0" w:space="0" w:color="auto"/>
            <w:right w:val="none" w:sz="0" w:space="0" w:color="auto"/>
          </w:divBdr>
        </w:div>
        <w:div w:id="271717093">
          <w:marLeft w:val="480"/>
          <w:marRight w:val="0"/>
          <w:marTop w:val="0"/>
          <w:marBottom w:val="0"/>
          <w:divBdr>
            <w:top w:val="none" w:sz="0" w:space="0" w:color="auto"/>
            <w:left w:val="none" w:sz="0" w:space="0" w:color="auto"/>
            <w:bottom w:val="none" w:sz="0" w:space="0" w:color="auto"/>
            <w:right w:val="none" w:sz="0" w:space="0" w:color="auto"/>
          </w:divBdr>
        </w:div>
        <w:div w:id="289746822">
          <w:marLeft w:val="480"/>
          <w:marRight w:val="0"/>
          <w:marTop w:val="0"/>
          <w:marBottom w:val="0"/>
          <w:divBdr>
            <w:top w:val="none" w:sz="0" w:space="0" w:color="auto"/>
            <w:left w:val="none" w:sz="0" w:space="0" w:color="auto"/>
            <w:bottom w:val="none" w:sz="0" w:space="0" w:color="auto"/>
            <w:right w:val="none" w:sz="0" w:space="0" w:color="auto"/>
          </w:divBdr>
        </w:div>
        <w:div w:id="334960504">
          <w:marLeft w:val="480"/>
          <w:marRight w:val="0"/>
          <w:marTop w:val="0"/>
          <w:marBottom w:val="0"/>
          <w:divBdr>
            <w:top w:val="none" w:sz="0" w:space="0" w:color="auto"/>
            <w:left w:val="none" w:sz="0" w:space="0" w:color="auto"/>
            <w:bottom w:val="none" w:sz="0" w:space="0" w:color="auto"/>
            <w:right w:val="none" w:sz="0" w:space="0" w:color="auto"/>
          </w:divBdr>
        </w:div>
        <w:div w:id="348067145">
          <w:marLeft w:val="480"/>
          <w:marRight w:val="0"/>
          <w:marTop w:val="0"/>
          <w:marBottom w:val="0"/>
          <w:divBdr>
            <w:top w:val="none" w:sz="0" w:space="0" w:color="auto"/>
            <w:left w:val="none" w:sz="0" w:space="0" w:color="auto"/>
            <w:bottom w:val="none" w:sz="0" w:space="0" w:color="auto"/>
            <w:right w:val="none" w:sz="0" w:space="0" w:color="auto"/>
          </w:divBdr>
        </w:div>
        <w:div w:id="420611064">
          <w:marLeft w:val="480"/>
          <w:marRight w:val="0"/>
          <w:marTop w:val="0"/>
          <w:marBottom w:val="0"/>
          <w:divBdr>
            <w:top w:val="none" w:sz="0" w:space="0" w:color="auto"/>
            <w:left w:val="none" w:sz="0" w:space="0" w:color="auto"/>
            <w:bottom w:val="none" w:sz="0" w:space="0" w:color="auto"/>
            <w:right w:val="none" w:sz="0" w:space="0" w:color="auto"/>
          </w:divBdr>
        </w:div>
        <w:div w:id="457140498">
          <w:marLeft w:val="480"/>
          <w:marRight w:val="0"/>
          <w:marTop w:val="0"/>
          <w:marBottom w:val="0"/>
          <w:divBdr>
            <w:top w:val="none" w:sz="0" w:space="0" w:color="auto"/>
            <w:left w:val="none" w:sz="0" w:space="0" w:color="auto"/>
            <w:bottom w:val="none" w:sz="0" w:space="0" w:color="auto"/>
            <w:right w:val="none" w:sz="0" w:space="0" w:color="auto"/>
          </w:divBdr>
        </w:div>
        <w:div w:id="491683236">
          <w:marLeft w:val="480"/>
          <w:marRight w:val="0"/>
          <w:marTop w:val="0"/>
          <w:marBottom w:val="0"/>
          <w:divBdr>
            <w:top w:val="none" w:sz="0" w:space="0" w:color="auto"/>
            <w:left w:val="none" w:sz="0" w:space="0" w:color="auto"/>
            <w:bottom w:val="none" w:sz="0" w:space="0" w:color="auto"/>
            <w:right w:val="none" w:sz="0" w:space="0" w:color="auto"/>
          </w:divBdr>
        </w:div>
        <w:div w:id="515922976">
          <w:marLeft w:val="480"/>
          <w:marRight w:val="0"/>
          <w:marTop w:val="0"/>
          <w:marBottom w:val="0"/>
          <w:divBdr>
            <w:top w:val="none" w:sz="0" w:space="0" w:color="auto"/>
            <w:left w:val="none" w:sz="0" w:space="0" w:color="auto"/>
            <w:bottom w:val="none" w:sz="0" w:space="0" w:color="auto"/>
            <w:right w:val="none" w:sz="0" w:space="0" w:color="auto"/>
          </w:divBdr>
        </w:div>
        <w:div w:id="605190776">
          <w:marLeft w:val="480"/>
          <w:marRight w:val="0"/>
          <w:marTop w:val="0"/>
          <w:marBottom w:val="0"/>
          <w:divBdr>
            <w:top w:val="none" w:sz="0" w:space="0" w:color="auto"/>
            <w:left w:val="none" w:sz="0" w:space="0" w:color="auto"/>
            <w:bottom w:val="none" w:sz="0" w:space="0" w:color="auto"/>
            <w:right w:val="none" w:sz="0" w:space="0" w:color="auto"/>
          </w:divBdr>
        </w:div>
        <w:div w:id="669598873">
          <w:marLeft w:val="480"/>
          <w:marRight w:val="0"/>
          <w:marTop w:val="0"/>
          <w:marBottom w:val="0"/>
          <w:divBdr>
            <w:top w:val="none" w:sz="0" w:space="0" w:color="auto"/>
            <w:left w:val="none" w:sz="0" w:space="0" w:color="auto"/>
            <w:bottom w:val="none" w:sz="0" w:space="0" w:color="auto"/>
            <w:right w:val="none" w:sz="0" w:space="0" w:color="auto"/>
          </w:divBdr>
        </w:div>
        <w:div w:id="678431005">
          <w:marLeft w:val="480"/>
          <w:marRight w:val="0"/>
          <w:marTop w:val="0"/>
          <w:marBottom w:val="0"/>
          <w:divBdr>
            <w:top w:val="none" w:sz="0" w:space="0" w:color="auto"/>
            <w:left w:val="none" w:sz="0" w:space="0" w:color="auto"/>
            <w:bottom w:val="none" w:sz="0" w:space="0" w:color="auto"/>
            <w:right w:val="none" w:sz="0" w:space="0" w:color="auto"/>
          </w:divBdr>
        </w:div>
        <w:div w:id="693651042">
          <w:marLeft w:val="480"/>
          <w:marRight w:val="0"/>
          <w:marTop w:val="0"/>
          <w:marBottom w:val="0"/>
          <w:divBdr>
            <w:top w:val="none" w:sz="0" w:space="0" w:color="auto"/>
            <w:left w:val="none" w:sz="0" w:space="0" w:color="auto"/>
            <w:bottom w:val="none" w:sz="0" w:space="0" w:color="auto"/>
            <w:right w:val="none" w:sz="0" w:space="0" w:color="auto"/>
          </w:divBdr>
        </w:div>
        <w:div w:id="694159473">
          <w:marLeft w:val="480"/>
          <w:marRight w:val="0"/>
          <w:marTop w:val="0"/>
          <w:marBottom w:val="0"/>
          <w:divBdr>
            <w:top w:val="none" w:sz="0" w:space="0" w:color="auto"/>
            <w:left w:val="none" w:sz="0" w:space="0" w:color="auto"/>
            <w:bottom w:val="none" w:sz="0" w:space="0" w:color="auto"/>
            <w:right w:val="none" w:sz="0" w:space="0" w:color="auto"/>
          </w:divBdr>
        </w:div>
        <w:div w:id="720397192">
          <w:marLeft w:val="480"/>
          <w:marRight w:val="0"/>
          <w:marTop w:val="0"/>
          <w:marBottom w:val="0"/>
          <w:divBdr>
            <w:top w:val="none" w:sz="0" w:space="0" w:color="auto"/>
            <w:left w:val="none" w:sz="0" w:space="0" w:color="auto"/>
            <w:bottom w:val="none" w:sz="0" w:space="0" w:color="auto"/>
            <w:right w:val="none" w:sz="0" w:space="0" w:color="auto"/>
          </w:divBdr>
        </w:div>
        <w:div w:id="720444482">
          <w:marLeft w:val="480"/>
          <w:marRight w:val="0"/>
          <w:marTop w:val="0"/>
          <w:marBottom w:val="0"/>
          <w:divBdr>
            <w:top w:val="none" w:sz="0" w:space="0" w:color="auto"/>
            <w:left w:val="none" w:sz="0" w:space="0" w:color="auto"/>
            <w:bottom w:val="none" w:sz="0" w:space="0" w:color="auto"/>
            <w:right w:val="none" w:sz="0" w:space="0" w:color="auto"/>
          </w:divBdr>
        </w:div>
        <w:div w:id="753821674">
          <w:marLeft w:val="480"/>
          <w:marRight w:val="0"/>
          <w:marTop w:val="0"/>
          <w:marBottom w:val="0"/>
          <w:divBdr>
            <w:top w:val="none" w:sz="0" w:space="0" w:color="auto"/>
            <w:left w:val="none" w:sz="0" w:space="0" w:color="auto"/>
            <w:bottom w:val="none" w:sz="0" w:space="0" w:color="auto"/>
            <w:right w:val="none" w:sz="0" w:space="0" w:color="auto"/>
          </w:divBdr>
        </w:div>
        <w:div w:id="758599905">
          <w:marLeft w:val="480"/>
          <w:marRight w:val="0"/>
          <w:marTop w:val="0"/>
          <w:marBottom w:val="0"/>
          <w:divBdr>
            <w:top w:val="none" w:sz="0" w:space="0" w:color="auto"/>
            <w:left w:val="none" w:sz="0" w:space="0" w:color="auto"/>
            <w:bottom w:val="none" w:sz="0" w:space="0" w:color="auto"/>
            <w:right w:val="none" w:sz="0" w:space="0" w:color="auto"/>
          </w:divBdr>
        </w:div>
        <w:div w:id="826825165">
          <w:marLeft w:val="480"/>
          <w:marRight w:val="0"/>
          <w:marTop w:val="0"/>
          <w:marBottom w:val="0"/>
          <w:divBdr>
            <w:top w:val="none" w:sz="0" w:space="0" w:color="auto"/>
            <w:left w:val="none" w:sz="0" w:space="0" w:color="auto"/>
            <w:bottom w:val="none" w:sz="0" w:space="0" w:color="auto"/>
            <w:right w:val="none" w:sz="0" w:space="0" w:color="auto"/>
          </w:divBdr>
        </w:div>
        <w:div w:id="870147093">
          <w:marLeft w:val="480"/>
          <w:marRight w:val="0"/>
          <w:marTop w:val="0"/>
          <w:marBottom w:val="0"/>
          <w:divBdr>
            <w:top w:val="none" w:sz="0" w:space="0" w:color="auto"/>
            <w:left w:val="none" w:sz="0" w:space="0" w:color="auto"/>
            <w:bottom w:val="none" w:sz="0" w:space="0" w:color="auto"/>
            <w:right w:val="none" w:sz="0" w:space="0" w:color="auto"/>
          </w:divBdr>
        </w:div>
        <w:div w:id="921640966">
          <w:marLeft w:val="480"/>
          <w:marRight w:val="0"/>
          <w:marTop w:val="0"/>
          <w:marBottom w:val="0"/>
          <w:divBdr>
            <w:top w:val="none" w:sz="0" w:space="0" w:color="auto"/>
            <w:left w:val="none" w:sz="0" w:space="0" w:color="auto"/>
            <w:bottom w:val="none" w:sz="0" w:space="0" w:color="auto"/>
            <w:right w:val="none" w:sz="0" w:space="0" w:color="auto"/>
          </w:divBdr>
        </w:div>
        <w:div w:id="1000962156">
          <w:marLeft w:val="480"/>
          <w:marRight w:val="0"/>
          <w:marTop w:val="0"/>
          <w:marBottom w:val="0"/>
          <w:divBdr>
            <w:top w:val="none" w:sz="0" w:space="0" w:color="auto"/>
            <w:left w:val="none" w:sz="0" w:space="0" w:color="auto"/>
            <w:bottom w:val="none" w:sz="0" w:space="0" w:color="auto"/>
            <w:right w:val="none" w:sz="0" w:space="0" w:color="auto"/>
          </w:divBdr>
        </w:div>
        <w:div w:id="1002273734">
          <w:marLeft w:val="480"/>
          <w:marRight w:val="0"/>
          <w:marTop w:val="0"/>
          <w:marBottom w:val="0"/>
          <w:divBdr>
            <w:top w:val="none" w:sz="0" w:space="0" w:color="auto"/>
            <w:left w:val="none" w:sz="0" w:space="0" w:color="auto"/>
            <w:bottom w:val="none" w:sz="0" w:space="0" w:color="auto"/>
            <w:right w:val="none" w:sz="0" w:space="0" w:color="auto"/>
          </w:divBdr>
        </w:div>
        <w:div w:id="1070730904">
          <w:marLeft w:val="480"/>
          <w:marRight w:val="0"/>
          <w:marTop w:val="0"/>
          <w:marBottom w:val="0"/>
          <w:divBdr>
            <w:top w:val="none" w:sz="0" w:space="0" w:color="auto"/>
            <w:left w:val="none" w:sz="0" w:space="0" w:color="auto"/>
            <w:bottom w:val="none" w:sz="0" w:space="0" w:color="auto"/>
            <w:right w:val="none" w:sz="0" w:space="0" w:color="auto"/>
          </w:divBdr>
        </w:div>
        <w:div w:id="1094977720">
          <w:marLeft w:val="480"/>
          <w:marRight w:val="0"/>
          <w:marTop w:val="0"/>
          <w:marBottom w:val="0"/>
          <w:divBdr>
            <w:top w:val="none" w:sz="0" w:space="0" w:color="auto"/>
            <w:left w:val="none" w:sz="0" w:space="0" w:color="auto"/>
            <w:bottom w:val="none" w:sz="0" w:space="0" w:color="auto"/>
            <w:right w:val="none" w:sz="0" w:space="0" w:color="auto"/>
          </w:divBdr>
        </w:div>
        <w:div w:id="1201668172">
          <w:marLeft w:val="480"/>
          <w:marRight w:val="0"/>
          <w:marTop w:val="0"/>
          <w:marBottom w:val="0"/>
          <w:divBdr>
            <w:top w:val="none" w:sz="0" w:space="0" w:color="auto"/>
            <w:left w:val="none" w:sz="0" w:space="0" w:color="auto"/>
            <w:bottom w:val="none" w:sz="0" w:space="0" w:color="auto"/>
            <w:right w:val="none" w:sz="0" w:space="0" w:color="auto"/>
          </w:divBdr>
        </w:div>
        <w:div w:id="1297417871">
          <w:marLeft w:val="480"/>
          <w:marRight w:val="0"/>
          <w:marTop w:val="0"/>
          <w:marBottom w:val="0"/>
          <w:divBdr>
            <w:top w:val="none" w:sz="0" w:space="0" w:color="auto"/>
            <w:left w:val="none" w:sz="0" w:space="0" w:color="auto"/>
            <w:bottom w:val="none" w:sz="0" w:space="0" w:color="auto"/>
            <w:right w:val="none" w:sz="0" w:space="0" w:color="auto"/>
          </w:divBdr>
        </w:div>
        <w:div w:id="1382483372">
          <w:marLeft w:val="480"/>
          <w:marRight w:val="0"/>
          <w:marTop w:val="0"/>
          <w:marBottom w:val="0"/>
          <w:divBdr>
            <w:top w:val="none" w:sz="0" w:space="0" w:color="auto"/>
            <w:left w:val="none" w:sz="0" w:space="0" w:color="auto"/>
            <w:bottom w:val="none" w:sz="0" w:space="0" w:color="auto"/>
            <w:right w:val="none" w:sz="0" w:space="0" w:color="auto"/>
          </w:divBdr>
        </w:div>
        <w:div w:id="1399402321">
          <w:marLeft w:val="480"/>
          <w:marRight w:val="0"/>
          <w:marTop w:val="0"/>
          <w:marBottom w:val="0"/>
          <w:divBdr>
            <w:top w:val="none" w:sz="0" w:space="0" w:color="auto"/>
            <w:left w:val="none" w:sz="0" w:space="0" w:color="auto"/>
            <w:bottom w:val="none" w:sz="0" w:space="0" w:color="auto"/>
            <w:right w:val="none" w:sz="0" w:space="0" w:color="auto"/>
          </w:divBdr>
        </w:div>
        <w:div w:id="1418676091">
          <w:marLeft w:val="480"/>
          <w:marRight w:val="0"/>
          <w:marTop w:val="0"/>
          <w:marBottom w:val="0"/>
          <w:divBdr>
            <w:top w:val="none" w:sz="0" w:space="0" w:color="auto"/>
            <w:left w:val="none" w:sz="0" w:space="0" w:color="auto"/>
            <w:bottom w:val="none" w:sz="0" w:space="0" w:color="auto"/>
            <w:right w:val="none" w:sz="0" w:space="0" w:color="auto"/>
          </w:divBdr>
        </w:div>
        <w:div w:id="1501654181">
          <w:marLeft w:val="480"/>
          <w:marRight w:val="0"/>
          <w:marTop w:val="0"/>
          <w:marBottom w:val="0"/>
          <w:divBdr>
            <w:top w:val="none" w:sz="0" w:space="0" w:color="auto"/>
            <w:left w:val="none" w:sz="0" w:space="0" w:color="auto"/>
            <w:bottom w:val="none" w:sz="0" w:space="0" w:color="auto"/>
            <w:right w:val="none" w:sz="0" w:space="0" w:color="auto"/>
          </w:divBdr>
        </w:div>
        <w:div w:id="1511722542">
          <w:marLeft w:val="480"/>
          <w:marRight w:val="0"/>
          <w:marTop w:val="0"/>
          <w:marBottom w:val="0"/>
          <w:divBdr>
            <w:top w:val="none" w:sz="0" w:space="0" w:color="auto"/>
            <w:left w:val="none" w:sz="0" w:space="0" w:color="auto"/>
            <w:bottom w:val="none" w:sz="0" w:space="0" w:color="auto"/>
            <w:right w:val="none" w:sz="0" w:space="0" w:color="auto"/>
          </w:divBdr>
        </w:div>
        <w:div w:id="1573420905">
          <w:marLeft w:val="480"/>
          <w:marRight w:val="0"/>
          <w:marTop w:val="0"/>
          <w:marBottom w:val="0"/>
          <w:divBdr>
            <w:top w:val="none" w:sz="0" w:space="0" w:color="auto"/>
            <w:left w:val="none" w:sz="0" w:space="0" w:color="auto"/>
            <w:bottom w:val="none" w:sz="0" w:space="0" w:color="auto"/>
            <w:right w:val="none" w:sz="0" w:space="0" w:color="auto"/>
          </w:divBdr>
        </w:div>
        <w:div w:id="1576278162">
          <w:marLeft w:val="480"/>
          <w:marRight w:val="0"/>
          <w:marTop w:val="0"/>
          <w:marBottom w:val="0"/>
          <w:divBdr>
            <w:top w:val="none" w:sz="0" w:space="0" w:color="auto"/>
            <w:left w:val="none" w:sz="0" w:space="0" w:color="auto"/>
            <w:bottom w:val="none" w:sz="0" w:space="0" w:color="auto"/>
            <w:right w:val="none" w:sz="0" w:space="0" w:color="auto"/>
          </w:divBdr>
        </w:div>
        <w:div w:id="1639457220">
          <w:marLeft w:val="480"/>
          <w:marRight w:val="0"/>
          <w:marTop w:val="0"/>
          <w:marBottom w:val="0"/>
          <w:divBdr>
            <w:top w:val="none" w:sz="0" w:space="0" w:color="auto"/>
            <w:left w:val="none" w:sz="0" w:space="0" w:color="auto"/>
            <w:bottom w:val="none" w:sz="0" w:space="0" w:color="auto"/>
            <w:right w:val="none" w:sz="0" w:space="0" w:color="auto"/>
          </w:divBdr>
        </w:div>
        <w:div w:id="1673022889">
          <w:marLeft w:val="480"/>
          <w:marRight w:val="0"/>
          <w:marTop w:val="0"/>
          <w:marBottom w:val="0"/>
          <w:divBdr>
            <w:top w:val="none" w:sz="0" w:space="0" w:color="auto"/>
            <w:left w:val="none" w:sz="0" w:space="0" w:color="auto"/>
            <w:bottom w:val="none" w:sz="0" w:space="0" w:color="auto"/>
            <w:right w:val="none" w:sz="0" w:space="0" w:color="auto"/>
          </w:divBdr>
        </w:div>
        <w:div w:id="1706907965">
          <w:marLeft w:val="480"/>
          <w:marRight w:val="0"/>
          <w:marTop w:val="0"/>
          <w:marBottom w:val="0"/>
          <w:divBdr>
            <w:top w:val="none" w:sz="0" w:space="0" w:color="auto"/>
            <w:left w:val="none" w:sz="0" w:space="0" w:color="auto"/>
            <w:bottom w:val="none" w:sz="0" w:space="0" w:color="auto"/>
            <w:right w:val="none" w:sz="0" w:space="0" w:color="auto"/>
          </w:divBdr>
        </w:div>
        <w:div w:id="1760982551">
          <w:marLeft w:val="480"/>
          <w:marRight w:val="0"/>
          <w:marTop w:val="0"/>
          <w:marBottom w:val="0"/>
          <w:divBdr>
            <w:top w:val="none" w:sz="0" w:space="0" w:color="auto"/>
            <w:left w:val="none" w:sz="0" w:space="0" w:color="auto"/>
            <w:bottom w:val="none" w:sz="0" w:space="0" w:color="auto"/>
            <w:right w:val="none" w:sz="0" w:space="0" w:color="auto"/>
          </w:divBdr>
        </w:div>
        <w:div w:id="1778521568">
          <w:marLeft w:val="480"/>
          <w:marRight w:val="0"/>
          <w:marTop w:val="0"/>
          <w:marBottom w:val="0"/>
          <w:divBdr>
            <w:top w:val="none" w:sz="0" w:space="0" w:color="auto"/>
            <w:left w:val="none" w:sz="0" w:space="0" w:color="auto"/>
            <w:bottom w:val="none" w:sz="0" w:space="0" w:color="auto"/>
            <w:right w:val="none" w:sz="0" w:space="0" w:color="auto"/>
          </w:divBdr>
        </w:div>
        <w:div w:id="1782728019">
          <w:marLeft w:val="480"/>
          <w:marRight w:val="0"/>
          <w:marTop w:val="0"/>
          <w:marBottom w:val="0"/>
          <w:divBdr>
            <w:top w:val="none" w:sz="0" w:space="0" w:color="auto"/>
            <w:left w:val="none" w:sz="0" w:space="0" w:color="auto"/>
            <w:bottom w:val="none" w:sz="0" w:space="0" w:color="auto"/>
            <w:right w:val="none" w:sz="0" w:space="0" w:color="auto"/>
          </w:divBdr>
        </w:div>
        <w:div w:id="1814327282">
          <w:marLeft w:val="480"/>
          <w:marRight w:val="0"/>
          <w:marTop w:val="0"/>
          <w:marBottom w:val="0"/>
          <w:divBdr>
            <w:top w:val="none" w:sz="0" w:space="0" w:color="auto"/>
            <w:left w:val="none" w:sz="0" w:space="0" w:color="auto"/>
            <w:bottom w:val="none" w:sz="0" w:space="0" w:color="auto"/>
            <w:right w:val="none" w:sz="0" w:space="0" w:color="auto"/>
          </w:divBdr>
        </w:div>
        <w:div w:id="1901279868">
          <w:marLeft w:val="480"/>
          <w:marRight w:val="0"/>
          <w:marTop w:val="0"/>
          <w:marBottom w:val="0"/>
          <w:divBdr>
            <w:top w:val="none" w:sz="0" w:space="0" w:color="auto"/>
            <w:left w:val="none" w:sz="0" w:space="0" w:color="auto"/>
            <w:bottom w:val="none" w:sz="0" w:space="0" w:color="auto"/>
            <w:right w:val="none" w:sz="0" w:space="0" w:color="auto"/>
          </w:divBdr>
        </w:div>
        <w:div w:id="1902672125">
          <w:marLeft w:val="480"/>
          <w:marRight w:val="0"/>
          <w:marTop w:val="0"/>
          <w:marBottom w:val="0"/>
          <w:divBdr>
            <w:top w:val="none" w:sz="0" w:space="0" w:color="auto"/>
            <w:left w:val="none" w:sz="0" w:space="0" w:color="auto"/>
            <w:bottom w:val="none" w:sz="0" w:space="0" w:color="auto"/>
            <w:right w:val="none" w:sz="0" w:space="0" w:color="auto"/>
          </w:divBdr>
        </w:div>
        <w:div w:id="1982037647">
          <w:marLeft w:val="480"/>
          <w:marRight w:val="0"/>
          <w:marTop w:val="0"/>
          <w:marBottom w:val="0"/>
          <w:divBdr>
            <w:top w:val="none" w:sz="0" w:space="0" w:color="auto"/>
            <w:left w:val="none" w:sz="0" w:space="0" w:color="auto"/>
            <w:bottom w:val="none" w:sz="0" w:space="0" w:color="auto"/>
            <w:right w:val="none" w:sz="0" w:space="0" w:color="auto"/>
          </w:divBdr>
        </w:div>
        <w:div w:id="2020498740">
          <w:marLeft w:val="480"/>
          <w:marRight w:val="0"/>
          <w:marTop w:val="0"/>
          <w:marBottom w:val="0"/>
          <w:divBdr>
            <w:top w:val="none" w:sz="0" w:space="0" w:color="auto"/>
            <w:left w:val="none" w:sz="0" w:space="0" w:color="auto"/>
            <w:bottom w:val="none" w:sz="0" w:space="0" w:color="auto"/>
            <w:right w:val="none" w:sz="0" w:space="0" w:color="auto"/>
          </w:divBdr>
        </w:div>
        <w:div w:id="2048093633">
          <w:marLeft w:val="480"/>
          <w:marRight w:val="0"/>
          <w:marTop w:val="0"/>
          <w:marBottom w:val="0"/>
          <w:divBdr>
            <w:top w:val="none" w:sz="0" w:space="0" w:color="auto"/>
            <w:left w:val="none" w:sz="0" w:space="0" w:color="auto"/>
            <w:bottom w:val="none" w:sz="0" w:space="0" w:color="auto"/>
            <w:right w:val="none" w:sz="0" w:space="0" w:color="auto"/>
          </w:divBdr>
        </w:div>
        <w:div w:id="2070883912">
          <w:marLeft w:val="480"/>
          <w:marRight w:val="0"/>
          <w:marTop w:val="0"/>
          <w:marBottom w:val="0"/>
          <w:divBdr>
            <w:top w:val="none" w:sz="0" w:space="0" w:color="auto"/>
            <w:left w:val="none" w:sz="0" w:space="0" w:color="auto"/>
            <w:bottom w:val="none" w:sz="0" w:space="0" w:color="auto"/>
            <w:right w:val="none" w:sz="0" w:space="0" w:color="auto"/>
          </w:divBdr>
        </w:div>
      </w:divsChild>
    </w:div>
    <w:div w:id="1352293921">
      <w:bodyDiv w:val="1"/>
      <w:marLeft w:val="0"/>
      <w:marRight w:val="0"/>
      <w:marTop w:val="0"/>
      <w:marBottom w:val="0"/>
      <w:divBdr>
        <w:top w:val="none" w:sz="0" w:space="0" w:color="auto"/>
        <w:left w:val="none" w:sz="0" w:space="0" w:color="auto"/>
        <w:bottom w:val="none" w:sz="0" w:space="0" w:color="auto"/>
        <w:right w:val="none" w:sz="0" w:space="0" w:color="auto"/>
      </w:divBdr>
      <w:divsChild>
        <w:div w:id="29376134">
          <w:marLeft w:val="480"/>
          <w:marRight w:val="0"/>
          <w:marTop w:val="0"/>
          <w:marBottom w:val="0"/>
          <w:divBdr>
            <w:top w:val="none" w:sz="0" w:space="0" w:color="auto"/>
            <w:left w:val="none" w:sz="0" w:space="0" w:color="auto"/>
            <w:bottom w:val="none" w:sz="0" w:space="0" w:color="auto"/>
            <w:right w:val="none" w:sz="0" w:space="0" w:color="auto"/>
          </w:divBdr>
        </w:div>
        <w:div w:id="86124496">
          <w:marLeft w:val="480"/>
          <w:marRight w:val="0"/>
          <w:marTop w:val="0"/>
          <w:marBottom w:val="0"/>
          <w:divBdr>
            <w:top w:val="none" w:sz="0" w:space="0" w:color="auto"/>
            <w:left w:val="none" w:sz="0" w:space="0" w:color="auto"/>
            <w:bottom w:val="none" w:sz="0" w:space="0" w:color="auto"/>
            <w:right w:val="none" w:sz="0" w:space="0" w:color="auto"/>
          </w:divBdr>
        </w:div>
        <w:div w:id="144201901">
          <w:marLeft w:val="480"/>
          <w:marRight w:val="0"/>
          <w:marTop w:val="0"/>
          <w:marBottom w:val="0"/>
          <w:divBdr>
            <w:top w:val="none" w:sz="0" w:space="0" w:color="auto"/>
            <w:left w:val="none" w:sz="0" w:space="0" w:color="auto"/>
            <w:bottom w:val="none" w:sz="0" w:space="0" w:color="auto"/>
            <w:right w:val="none" w:sz="0" w:space="0" w:color="auto"/>
          </w:divBdr>
        </w:div>
        <w:div w:id="144778912">
          <w:marLeft w:val="480"/>
          <w:marRight w:val="0"/>
          <w:marTop w:val="0"/>
          <w:marBottom w:val="0"/>
          <w:divBdr>
            <w:top w:val="none" w:sz="0" w:space="0" w:color="auto"/>
            <w:left w:val="none" w:sz="0" w:space="0" w:color="auto"/>
            <w:bottom w:val="none" w:sz="0" w:space="0" w:color="auto"/>
            <w:right w:val="none" w:sz="0" w:space="0" w:color="auto"/>
          </w:divBdr>
        </w:div>
        <w:div w:id="154957105">
          <w:marLeft w:val="480"/>
          <w:marRight w:val="0"/>
          <w:marTop w:val="0"/>
          <w:marBottom w:val="0"/>
          <w:divBdr>
            <w:top w:val="none" w:sz="0" w:space="0" w:color="auto"/>
            <w:left w:val="none" w:sz="0" w:space="0" w:color="auto"/>
            <w:bottom w:val="none" w:sz="0" w:space="0" w:color="auto"/>
            <w:right w:val="none" w:sz="0" w:space="0" w:color="auto"/>
          </w:divBdr>
        </w:div>
        <w:div w:id="175928690">
          <w:marLeft w:val="480"/>
          <w:marRight w:val="0"/>
          <w:marTop w:val="0"/>
          <w:marBottom w:val="0"/>
          <w:divBdr>
            <w:top w:val="none" w:sz="0" w:space="0" w:color="auto"/>
            <w:left w:val="none" w:sz="0" w:space="0" w:color="auto"/>
            <w:bottom w:val="none" w:sz="0" w:space="0" w:color="auto"/>
            <w:right w:val="none" w:sz="0" w:space="0" w:color="auto"/>
          </w:divBdr>
        </w:div>
        <w:div w:id="224604993">
          <w:marLeft w:val="480"/>
          <w:marRight w:val="0"/>
          <w:marTop w:val="0"/>
          <w:marBottom w:val="0"/>
          <w:divBdr>
            <w:top w:val="none" w:sz="0" w:space="0" w:color="auto"/>
            <w:left w:val="none" w:sz="0" w:space="0" w:color="auto"/>
            <w:bottom w:val="none" w:sz="0" w:space="0" w:color="auto"/>
            <w:right w:val="none" w:sz="0" w:space="0" w:color="auto"/>
          </w:divBdr>
        </w:div>
        <w:div w:id="237138081">
          <w:marLeft w:val="480"/>
          <w:marRight w:val="0"/>
          <w:marTop w:val="0"/>
          <w:marBottom w:val="0"/>
          <w:divBdr>
            <w:top w:val="none" w:sz="0" w:space="0" w:color="auto"/>
            <w:left w:val="none" w:sz="0" w:space="0" w:color="auto"/>
            <w:bottom w:val="none" w:sz="0" w:space="0" w:color="auto"/>
            <w:right w:val="none" w:sz="0" w:space="0" w:color="auto"/>
          </w:divBdr>
        </w:div>
        <w:div w:id="283464347">
          <w:marLeft w:val="480"/>
          <w:marRight w:val="0"/>
          <w:marTop w:val="0"/>
          <w:marBottom w:val="0"/>
          <w:divBdr>
            <w:top w:val="none" w:sz="0" w:space="0" w:color="auto"/>
            <w:left w:val="none" w:sz="0" w:space="0" w:color="auto"/>
            <w:bottom w:val="none" w:sz="0" w:space="0" w:color="auto"/>
            <w:right w:val="none" w:sz="0" w:space="0" w:color="auto"/>
          </w:divBdr>
        </w:div>
        <w:div w:id="295720080">
          <w:marLeft w:val="480"/>
          <w:marRight w:val="0"/>
          <w:marTop w:val="0"/>
          <w:marBottom w:val="0"/>
          <w:divBdr>
            <w:top w:val="none" w:sz="0" w:space="0" w:color="auto"/>
            <w:left w:val="none" w:sz="0" w:space="0" w:color="auto"/>
            <w:bottom w:val="none" w:sz="0" w:space="0" w:color="auto"/>
            <w:right w:val="none" w:sz="0" w:space="0" w:color="auto"/>
          </w:divBdr>
        </w:div>
        <w:div w:id="306715258">
          <w:marLeft w:val="480"/>
          <w:marRight w:val="0"/>
          <w:marTop w:val="0"/>
          <w:marBottom w:val="0"/>
          <w:divBdr>
            <w:top w:val="none" w:sz="0" w:space="0" w:color="auto"/>
            <w:left w:val="none" w:sz="0" w:space="0" w:color="auto"/>
            <w:bottom w:val="none" w:sz="0" w:space="0" w:color="auto"/>
            <w:right w:val="none" w:sz="0" w:space="0" w:color="auto"/>
          </w:divBdr>
        </w:div>
        <w:div w:id="313069595">
          <w:marLeft w:val="480"/>
          <w:marRight w:val="0"/>
          <w:marTop w:val="0"/>
          <w:marBottom w:val="0"/>
          <w:divBdr>
            <w:top w:val="none" w:sz="0" w:space="0" w:color="auto"/>
            <w:left w:val="none" w:sz="0" w:space="0" w:color="auto"/>
            <w:bottom w:val="none" w:sz="0" w:space="0" w:color="auto"/>
            <w:right w:val="none" w:sz="0" w:space="0" w:color="auto"/>
          </w:divBdr>
        </w:div>
        <w:div w:id="416249260">
          <w:marLeft w:val="480"/>
          <w:marRight w:val="0"/>
          <w:marTop w:val="0"/>
          <w:marBottom w:val="0"/>
          <w:divBdr>
            <w:top w:val="none" w:sz="0" w:space="0" w:color="auto"/>
            <w:left w:val="none" w:sz="0" w:space="0" w:color="auto"/>
            <w:bottom w:val="none" w:sz="0" w:space="0" w:color="auto"/>
            <w:right w:val="none" w:sz="0" w:space="0" w:color="auto"/>
          </w:divBdr>
        </w:div>
        <w:div w:id="498695712">
          <w:marLeft w:val="480"/>
          <w:marRight w:val="0"/>
          <w:marTop w:val="0"/>
          <w:marBottom w:val="0"/>
          <w:divBdr>
            <w:top w:val="none" w:sz="0" w:space="0" w:color="auto"/>
            <w:left w:val="none" w:sz="0" w:space="0" w:color="auto"/>
            <w:bottom w:val="none" w:sz="0" w:space="0" w:color="auto"/>
            <w:right w:val="none" w:sz="0" w:space="0" w:color="auto"/>
          </w:divBdr>
        </w:div>
        <w:div w:id="605115786">
          <w:marLeft w:val="480"/>
          <w:marRight w:val="0"/>
          <w:marTop w:val="0"/>
          <w:marBottom w:val="0"/>
          <w:divBdr>
            <w:top w:val="none" w:sz="0" w:space="0" w:color="auto"/>
            <w:left w:val="none" w:sz="0" w:space="0" w:color="auto"/>
            <w:bottom w:val="none" w:sz="0" w:space="0" w:color="auto"/>
            <w:right w:val="none" w:sz="0" w:space="0" w:color="auto"/>
          </w:divBdr>
        </w:div>
        <w:div w:id="622544599">
          <w:marLeft w:val="480"/>
          <w:marRight w:val="0"/>
          <w:marTop w:val="0"/>
          <w:marBottom w:val="0"/>
          <w:divBdr>
            <w:top w:val="none" w:sz="0" w:space="0" w:color="auto"/>
            <w:left w:val="none" w:sz="0" w:space="0" w:color="auto"/>
            <w:bottom w:val="none" w:sz="0" w:space="0" w:color="auto"/>
            <w:right w:val="none" w:sz="0" w:space="0" w:color="auto"/>
          </w:divBdr>
        </w:div>
        <w:div w:id="690032957">
          <w:marLeft w:val="480"/>
          <w:marRight w:val="0"/>
          <w:marTop w:val="0"/>
          <w:marBottom w:val="0"/>
          <w:divBdr>
            <w:top w:val="none" w:sz="0" w:space="0" w:color="auto"/>
            <w:left w:val="none" w:sz="0" w:space="0" w:color="auto"/>
            <w:bottom w:val="none" w:sz="0" w:space="0" w:color="auto"/>
            <w:right w:val="none" w:sz="0" w:space="0" w:color="auto"/>
          </w:divBdr>
        </w:div>
        <w:div w:id="802695463">
          <w:marLeft w:val="480"/>
          <w:marRight w:val="0"/>
          <w:marTop w:val="0"/>
          <w:marBottom w:val="0"/>
          <w:divBdr>
            <w:top w:val="none" w:sz="0" w:space="0" w:color="auto"/>
            <w:left w:val="none" w:sz="0" w:space="0" w:color="auto"/>
            <w:bottom w:val="none" w:sz="0" w:space="0" w:color="auto"/>
            <w:right w:val="none" w:sz="0" w:space="0" w:color="auto"/>
          </w:divBdr>
        </w:div>
        <w:div w:id="836002093">
          <w:marLeft w:val="480"/>
          <w:marRight w:val="0"/>
          <w:marTop w:val="0"/>
          <w:marBottom w:val="0"/>
          <w:divBdr>
            <w:top w:val="none" w:sz="0" w:space="0" w:color="auto"/>
            <w:left w:val="none" w:sz="0" w:space="0" w:color="auto"/>
            <w:bottom w:val="none" w:sz="0" w:space="0" w:color="auto"/>
            <w:right w:val="none" w:sz="0" w:space="0" w:color="auto"/>
          </w:divBdr>
        </w:div>
        <w:div w:id="850988846">
          <w:marLeft w:val="480"/>
          <w:marRight w:val="0"/>
          <w:marTop w:val="0"/>
          <w:marBottom w:val="0"/>
          <w:divBdr>
            <w:top w:val="none" w:sz="0" w:space="0" w:color="auto"/>
            <w:left w:val="none" w:sz="0" w:space="0" w:color="auto"/>
            <w:bottom w:val="none" w:sz="0" w:space="0" w:color="auto"/>
            <w:right w:val="none" w:sz="0" w:space="0" w:color="auto"/>
          </w:divBdr>
        </w:div>
        <w:div w:id="881022166">
          <w:marLeft w:val="480"/>
          <w:marRight w:val="0"/>
          <w:marTop w:val="0"/>
          <w:marBottom w:val="0"/>
          <w:divBdr>
            <w:top w:val="none" w:sz="0" w:space="0" w:color="auto"/>
            <w:left w:val="none" w:sz="0" w:space="0" w:color="auto"/>
            <w:bottom w:val="none" w:sz="0" w:space="0" w:color="auto"/>
            <w:right w:val="none" w:sz="0" w:space="0" w:color="auto"/>
          </w:divBdr>
        </w:div>
        <w:div w:id="1033071663">
          <w:marLeft w:val="480"/>
          <w:marRight w:val="0"/>
          <w:marTop w:val="0"/>
          <w:marBottom w:val="0"/>
          <w:divBdr>
            <w:top w:val="none" w:sz="0" w:space="0" w:color="auto"/>
            <w:left w:val="none" w:sz="0" w:space="0" w:color="auto"/>
            <w:bottom w:val="none" w:sz="0" w:space="0" w:color="auto"/>
            <w:right w:val="none" w:sz="0" w:space="0" w:color="auto"/>
          </w:divBdr>
        </w:div>
        <w:div w:id="1091705764">
          <w:marLeft w:val="480"/>
          <w:marRight w:val="0"/>
          <w:marTop w:val="0"/>
          <w:marBottom w:val="0"/>
          <w:divBdr>
            <w:top w:val="none" w:sz="0" w:space="0" w:color="auto"/>
            <w:left w:val="none" w:sz="0" w:space="0" w:color="auto"/>
            <w:bottom w:val="none" w:sz="0" w:space="0" w:color="auto"/>
            <w:right w:val="none" w:sz="0" w:space="0" w:color="auto"/>
          </w:divBdr>
        </w:div>
        <w:div w:id="1176381483">
          <w:marLeft w:val="480"/>
          <w:marRight w:val="0"/>
          <w:marTop w:val="0"/>
          <w:marBottom w:val="0"/>
          <w:divBdr>
            <w:top w:val="none" w:sz="0" w:space="0" w:color="auto"/>
            <w:left w:val="none" w:sz="0" w:space="0" w:color="auto"/>
            <w:bottom w:val="none" w:sz="0" w:space="0" w:color="auto"/>
            <w:right w:val="none" w:sz="0" w:space="0" w:color="auto"/>
          </w:divBdr>
        </w:div>
        <w:div w:id="1181433627">
          <w:marLeft w:val="480"/>
          <w:marRight w:val="0"/>
          <w:marTop w:val="0"/>
          <w:marBottom w:val="0"/>
          <w:divBdr>
            <w:top w:val="none" w:sz="0" w:space="0" w:color="auto"/>
            <w:left w:val="none" w:sz="0" w:space="0" w:color="auto"/>
            <w:bottom w:val="none" w:sz="0" w:space="0" w:color="auto"/>
            <w:right w:val="none" w:sz="0" w:space="0" w:color="auto"/>
          </w:divBdr>
        </w:div>
        <w:div w:id="1219786585">
          <w:marLeft w:val="480"/>
          <w:marRight w:val="0"/>
          <w:marTop w:val="0"/>
          <w:marBottom w:val="0"/>
          <w:divBdr>
            <w:top w:val="none" w:sz="0" w:space="0" w:color="auto"/>
            <w:left w:val="none" w:sz="0" w:space="0" w:color="auto"/>
            <w:bottom w:val="none" w:sz="0" w:space="0" w:color="auto"/>
            <w:right w:val="none" w:sz="0" w:space="0" w:color="auto"/>
          </w:divBdr>
        </w:div>
        <w:div w:id="1250039156">
          <w:marLeft w:val="480"/>
          <w:marRight w:val="0"/>
          <w:marTop w:val="0"/>
          <w:marBottom w:val="0"/>
          <w:divBdr>
            <w:top w:val="none" w:sz="0" w:space="0" w:color="auto"/>
            <w:left w:val="none" w:sz="0" w:space="0" w:color="auto"/>
            <w:bottom w:val="none" w:sz="0" w:space="0" w:color="auto"/>
            <w:right w:val="none" w:sz="0" w:space="0" w:color="auto"/>
          </w:divBdr>
        </w:div>
        <w:div w:id="1407730396">
          <w:marLeft w:val="480"/>
          <w:marRight w:val="0"/>
          <w:marTop w:val="0"/>
          <w:marBottom w:val="0"/>
          <w:divBdr>
            <w:top w:val="none" w:sz="0" w:space="0" w:color="auto"/>
            <w:left w:val="none" w:sz="0" w:space="0" w:color="auto"/>
            <w:bottom w:val="none" w:sz="0" w:space="0" w:color="auto"/>
            <w:right w:val="none" w:sz="0" w:space="0" w:color="auto"/>
          </w:divBdr>
        </w:div>
        <w:div w:id="1452899674">
          <w:marLeft w:val="480"/>
          <w:marRight w:val="0"/>
          <w:marTop w:val="0"/>
          <w:marBottom w:val="0"/>
          <w:divBdr>
            <w:top w:val="none" w:sz="0" w:space="0" w:color="auto"/>
            <w:left w:val="none" w:sz="0" w:space="0" w:color="auto"/>
            <w:bottom w:val="none" w:sz="0" w:space="0" w:color="auto"/>
            <w:right w:val="none" w:sz="0" w:space="0" w:color="auto"/>
          </w:divBdr>
        </w:div>
        <w:div w:id="1457916052">
          <w:marLeft w:val="480"/>
          <w:marRight w:val="0"/>
          <w:marTop w:val="0"/>
          <w:marBottom w:val="0"/>
          <w:divBdr>
            <w:top w:val="none" w:sz="0" w:space="0" w:color="auto"/>
            <w:left w:val="none" w:sz="0" w:space="0" w:color="auto"/>
            <w:bottom w:val="none" w:sz="0" w:space="0" w:color="auto"/>
            <w:right w:val="none" w:sz="0" w:space="0" w:color="auto"/>
          </w:divBdr>
        </w:div>
        <w:div w:id="1527135745">
          <w:marLeft w:val="480"/>
          <w:marRight w:val="0"/>
          <w:marTop w:val="0"/>
          <w:marBottom w:val="0"/>
          <w:divBdr>
            <w:top w:val="none" w:sz="0" w:space="0" w:color="auto"/>
            <w:left w:val="none" w:sz="0" w:space="0" w:color="auto"/>
            <w:bottom w:val="none" w:sz="0" w:space="0" w:color="auto"/>
            <w:right w:val="none" w:sz="0" w:space="0" w:color="auto"/>
          </w:divBdr>
        </w:div>
        <w:div w:id="1543864066">
          <w:marLeft w:val="480"/>
          <w:marRight w:val="0"/>
          <w:marTop w:val="0"/>
          <w:marBottom w:val="0"/>
          <w:divBdr>
            <w:top w:val="none" w:sz="0" w:space="0" w:color="auto"/>
            <w:left w:val="none" w:sz="0" w:space="0" w:color="auto"/>
            <w:bottom w:val="none" w:sz="0" w:space="0" w:color="auto"/>
            <w:right w:val="none" w:sz="0" w:space="0" w:color="auto"/>
          </w:divBdr>
        </w:div>
        <w:div w:id="1546940212">
          <w:marLeft w:val="480"/>
          <w:marRight w:val="0"/>
          <w:marTop w:val="0"/>
          <w:marBottom w:val="0"/>
          <w:divBdr>
            <w:top w:val="none" w:sz="0" w:space="0" w:color="auto"/>
            <w:left w:val="none" w:sz="0" w:space="0" w:color="auto"/>
            <w:bottom w:val="none" w:sz="0" w:space="0" w:color="auto"/>
            <w:right w:val="none" w:sz="0" w:space="0" w:color="auto"/>
          </w:divBdr>
        </w:div>
        <w:div w:id="1649938745">
          <w:marLeft w:val="480"/>
          <w:marRight w:val="0"/>
          <w:marTop w:val="0"/>
          <w:marBottom w:val="0"/>
          <w:divBdr>
            <w:top w:val="none" w:sz="0" w:space="0" w:color="auto"/>
            <w:left w:val="none" w:sz="0" w:space="0" w:color="auto"/>
            <w:bottom w:val="none" w:sz="0" w:space="0" w:color="auto"/>
            <w:right w:val="none" w:sz="0" w:space="0" w:color="auto"/>
          </w:divBdr>
        </w:div>
        <w:div w:id="1711564858">
          <w:marLeft w:val="480"/>
          <w:marRight w:val="0"/>
          <w:marTop w:val="0"/>
          <w:marBottom w:val="0"/>
          <w:divBdr>
            <w:top w:val="none" w:sz="0" w:space="0" w:color="auto"/>
            <w:left w:val="none" w:sz="0" w:space="0" w:color="auto"/>
            <w:bottom w:val="none" w:sz="0" w:space="0" w:color="auto"/>
            <w:right w:val="none" w:sz="0" w:space="0" w:color="auto"/>
          </w:divBdr>
        </w:div>
        <w:div w:id="1737314021">
          <w:marLeft w:val="480"/>
          <w:marRight w:val="0"/>
          <w:marTop w:val="0"/>
          <w:marBottom w:val="0"/>
          <w:divBdr>
            <w:top w:val="none" w:sz="0" w:space="0" w:color="auto"/>
            <w:left w:val="none" w:sz="0" w:space="0" w:color="auto"/>
            <w:bottom w:val="none" w:sz="0" w:space="0" w:color="auto"/>
            <w:right w:val="none" w:sz="0" w:space="0" w:color="auto"/>
          </w:divBdr>
        </w:div>
        <w:div w:id="1768962151">
          <w:marLeft w:val="480"/>
          <w:marRight w:val="0"/>
          <w:marTop w:val="0"/>
          <w:marBottom w:val="0"/>
          <w:divBdr>
            <w:top w:val="none" w:sz="0" w:space="0" w:color="auto"/>
            <w:left w:val="none" w:sz="0" w:space="0" w:color="auto"/>
            <w:bottom w:val="none" w:sz="0" w:space="0" w:color="auto"/>
            <w:right w:val="none" w:sz="0" w:space="0" w:color="auto"/>
          </w:divBdr>
        </w:div>
        <w:div w:id="1778057533">
          <w:marLeft w:val="480"/>
          <w:marRight w:val="0"/>
          <w:marTop w:val="0"/>
          <w:marBottom w:val="0"/>
          <w:divBdr>
            <w:top w:val="none" w:sz="0" w:space="0" w:color="auto"/>
            <w:left w:val="none" w:sz="0" w:space="0" w:color="auto"/>
            <w:bottom w:val="none" w:sz="0" w:space="0" w:color="auto"/>
            <w:right w:val="none" w:sz="0" w:space="0" w:color="auto"/>
          </w:divBdr>
        </w:div>
        <w:div w:id="1998731124">
          <w:marLeft w:val="480"/>
          <w:marRight w:val="0"/>
          <w:marTop w:val="0"/>
          <w:marBottom w:val="0"/>
          <w:divBdr>
            <w:top w:val="none" w:sz="0" w:space="0" w:color="auto"/>
            <w:left w:val="none" w:sz="0" w:space="0" w:color="auto"/>
            <w:bottom w:val="none" w:sz="0" w:space="0" w:color="auto"/>
            <w:right w:val="none" w:sz="0" w:space="0" w:color="auto"/>
          </w:divBdr>
        </w:div>
        <w:div w:id="2039506937">
          <w:marLeft w:val="480"/>
          <w:marRight w:val="0"/>
          <w:marTop w:val="0"/>
          <w:marBottom w:val="0"/>
          <w:divBdr>
            <w:top w:val="none" w:sz="0" w:space="0" w:color="auto"/>
            <w:left w:val="none" w:sz="0" w:space="0" w:color="auto"/>
            <w:bottom w:val="none" w:sz="0" w:space="0" w:color="auto"/>
            <w:right w:val="none" w:sz="0" w:space="0" w:color="auto"/>
          </w:divBdr>
        </w:div>
        <w:div w:id="2050302707">
          <w:marLeft w:val="480"/>
          <w:marRight w:val="0"/>
          <w:marTop w:val="0"/>
          <w:marBottom w:val="0"/>
          <w:divBdr>
            <w:top w:val="none" w:sz="0" w:space="0" w:color="auto"/>
            <w:left w:val="none" w:sz="0" w:space="0" w:color="auto"/>
            <w:bottom w:val="none" w:sz="0" w:space="0" w:color="auto"/>
            <w:right w:val="none" w:sz="0" w:space="0" w:color="auto"/>
          </w:divBdr>
        </w:div>
        <w:div w:id="2056587960">
          <w:marLeft w:val="480"/>
          <w:marRight w:val="0"/>
          <w:marTop w:val="0"/>
          <w:marBottom w:val="0"/>
          <w:divBdr>
            <w:top w:val="none" w:sz="0" w:space="0" w:color="auto"/>
            <w:left w:val="none" w:sz="0" w:space="0" w:color="auto"/>
            <w:bottom w:val="none" w:sz="0" w:space="0" w:color="auto"/>
            <w:right w:val="none" w:sz="0" w:space="0" w:color="auto"/>
          </w:divBdr>
        </w:div>
        <w:div w:id="2060664901">
          <w:marLeft w:val="480"/>
          <w:marRight w:val="0"/>
          <w:marTop w:val="0"/>
          <w:marBottom w:val="0"/>
          <w:divBdr>
            <w:top w:val="none" w:sz="0" w:space="0" w:color="auto"/>
            <w:left w:val="none" w:sz="0" w:space="0" w:color="auto"/>
            <w:bottom w:val="none" w:sz="0" w:space="0" w:color="auto"/>
            <w:right w:val="none" w:sz="0" w:space="0" w:color="auto"/>
          </w:divBdr>
        </w:div>
        <w:div w:id="2070686781">
          <w:marLeft w:val="480"/>
          <w:marRight w:val="0"/>
          <w:marTop w:val="0"/>
          <w:marBottom w:val="0"/>
          <w:divBdr>
            <w:top w:val="none" w:sz="0" w:space="0" w:color="auto"/>
            <w:left w:val="none" w:sz="0" w:space="0" w:color="auto"/>
            <w:bottom w:val="none" w:sz="0" w:space="0" w:color="auto"/>
            <w:right w:val="none" w:sz="0" w:space="0" w:color="auto"/>
          </w:divBdr>
        </w:div>
        <w:div w:id="2139641192">
          <w:marLeft w:val="480"/>
          <w:marRight w:val="0"/>
          <w:marTop w:val="0"/>
          <w:marBottom w:val="0"/>
          <w:divBdr>
            <w:top w:val="none" w:sz="0" w:space="0" w:color="auto"/>
            <w:left w:val="none" w:sz="0" w:space="0" w:color="auto"/>
            <w:bottom w:val="none" w:sz="0" w:space="0" w:color="auto"/>
            <w:right w:val="none" w:sz="0" w:space="0" w:color="auto"/>
          </w:divBdr>
        </w:div>
      </w:divsChild>
    </w:div>
    <w:div w:id="1354069748">
      <w:bodyDiv w:val="1"/>
      <w:marLeft w:val="0"/>
      <w:marRight w:val="0"/>
      <w:marTop w:val="0"/>
      <w:marBottom w:val="0"/>
      <w:divBdr>
        <w:top w:val="none" w:sz="0" w:space="0" w:color="auto"/>
        <w:left w:val="none" w:sz="0" w:space="0" w:color="auto"/>
        <w:bottom w:val="none" w:sz="0" w:space="0" w:color="auto"/>
        <w:right w:val="none" w:sz="0" w:space="0" w:color="auto"/>
      </w:divBdr>
      <w:divsChild>
        <w:div w:id="31343995">
          <w:marLeft w:val="480"/>
          <w:marRight w:val="0"/>
          <w:marTop w:val="0"/>
          <w:marBottom w:val="0"/>
          <w:divBdr>
            <w:top w:val="none" w:sz="0" w:space="0" w:color="auto"/>
            <w:left w:val="none" w:sz="0" w:space="0" w:color="auto"/>
            <w:bottom w:val="none" w:sz="0" w:space="0" w:color="auto"/>
            <w:right w:val="none" w:sz="0" w:space="0" w:color="auto"/>
          </w:divBdr>
        </w:div>
        <w:div w:id="39982721">
          <w:marLeft w:val="480"/>
          <w:marRight w:val="0"/>
          <w:marTop w:val="0"/>
          <w:marBottom w:val="0"/>
          <w:divBdr>
            <w:top w:val="none" w:sz="0" w:space="0" w:color="auto"/>
            <w:left w:val="none" w:sz="0" w:space="0" w:color="auto"/>
            <w:bottom w:val="none" w:sz="0" w:space="0" w:color="auto"/>
            <w:right w:val="none" w:sz="0" w:space="0" w:color="auto"/>
          </w:divBdr>
        </w:div>
        <w:div w:id="69038362">
          <w:marLeft w:val="480"/>
          <w:marRight w:val="0"/>
          <w:marTop w:val="0"/>
          <w:marBottom w:val="0"/>
          <w:divBdr>
            <w:top w:val="none" w:sz="0" w:space="0" w:color="auto"/>
            <w:left w:val="none" w:sz="0" w:space="0" w:color="auto"/>
            <w:bottom w:val="none" w:sz="0" w:space="0" w:color="auto"/>
            <w:right w:val="none" w:sz="0" w:space="0" w:color="auto"/>
          </w:divBdr>
        </w:div>
        <w:div w:id="75631856">
          <w:marLeft w:val="480"/>
          <w:marRight w:val="0"/>
          <w:marTop w:val="0"/>
          <w:marBottom w:val="0"/>
          <w:divBdr>
            <w:top w:val="none" w:sz="0" w:space="0" w:color="auto"/>
            <w:left w:val="none" w:sz="0" w:space="0" w:color="auto"/>
            <w:bottom w:val="none" w:sz="0" w:space="0" w:color="auto"/>
            <w:right w:val="none" w:sz="0" w:space="0" w:color="auto"/>
          </w:divBdr>
        </w:div>
        <w:div w:id="162820532">
          <w:marLeft w:val="480"/>
          <w:marRight w:val="0"/>
          <w:marTop w:val="0"/>
          <w:marBottom w:val="0"/>
          <w:divBdr>
            <w:top w:val="none" w:sz="0" w:space="0" w:color="auto"/>
            <w:left w:val="none" w:sz="0" w:space="0" w:color="auto"/>
            <w:bottom w:val="none" w:sz="0" w:space="0" w:color="auto"/>
            <w:right w:val="none" w:sz="0" w:space="0" w:color="auto"/>
          </w:divBdr>
        </w:div>
        <w:div w:id="169953948">
          <w:marLeft w:val="480"/>
          <w:marRight w:val="0"/>
          <w:marTop w:val="0"/>
          <w:marBottom w:val="0"/>
          <w:divBdr>
            <w:top w:val="none" w:sz="0" w:space="0" w:color="auto"/>
            <w:left w:val="none" w:sz="0" w:space="0" w:color="auto"/>
            <w:bottom w:val="none" w:sz="0" w:space="0" w:color="auto"/>
            <w:right w:val="none" w:sz="0" w:space="0" w:color="auto"/>
          </w:divBdr>
        </w:div>
        <w:div w:id="194582084">
          <w:marLeft w:val="480"/>
          <w:marRight w:val="0"/>
          <w:marTop w:val="0"/>
          <w:marBottom w:val="0"/>
          <w:divBdr>
            <w:top w:val="none" w:sz="0" w:space="0" w:color="auto"/>
            <w:left w:val="none" w:sz="0" w:space="0" w:color="auto"/>
            <w:bottom w:val="none" w:sz="0" w:space="0" w:color="auto"/>
            <w:right w:val="none" w:sz="0" w:space="0" w:color="auto"/>
          </w:divBdr>
        </w:div>
        <w:div w:id="213665258">
          <w:marLeft w:val="480"/>
          <w:marRight w:val="0"/>
          <w:marTop w:val="0"/>
          <w:marBottom w:val="0"/>
          <w:divBdr>
            <w:top w:val="none" w:sz="0" w:space="0" w:color="auto"/>
            <w:left w:val="none" w:sz="0" w:space="0" w:color="auto"/>
            <w:bottom w:val="none" w:sz="0" w:space="0" w:color="auto"/>
            <w:right w:val="none" w:sz="0" w:space="0" w:color="auto"/>
          </w:divBdr>
        </w:div>
        <w:div w:id="334961689">
          <w:marLeft w:val="480"/>
          <w:marRight w:val="0"/>
          <w:marTop w:val="0"/>
          <w:marBottom w:val="0"/>
          <w:divBdr>
            <w:top w:val="none" w:sz="0" w:space="0" w:color="auto"/>
            <w:left w:val="none" w:sz="0" w:space="0" w:color="auto"/>
            <w:bottom w:val="none" w:sz="0" w:space="0" w:color="auto"/>
            <w:right w:val="none" w:sz="0" w:space="0" w:color="auto"/>
          </w:divBdr>
        </w:div>
        <w:div w:id="393161773">
          <w:marLeft w:val="480"/>
          <w:marRight w:val="0"/>
          <w:marTop w:val="0"/>
          <w:marBottom w:val="0"/>
          <w:divBdr>
            <w:top w:val="none" w:sz="0" w:space="0" w:color="auto"/>
            <w:left w:val="none" w:sz="0" w:space="0" w:color="auto"/>
            <w:bottom w:val="none" w:sz="0" w:space="0" w:color="auto"/>
            <w:right w:val="none" w:sz="0" w:space="0" w:color="auto"/>
          </w:divBdr>
        </w:div>
        <w:div w:id="416949454">
          <w:marLeft w:val="480"/>
          <w:marRight w:val="0"/>
          <w:marTop w:val="0"/>
          <w:marBottom w:val="0"/>
          <w:divBdr>
            <w:top w:val="none" w:sz="0" w:space="0" w:color="auto"/>
            <w:left w:val="none" w:sz="0" w:space="0" w:color="auto"/>
            <w:bottom w:val="none" w:sz="0" w:space="0" w:color="auto"/>
            <w:right w:val="none" w:sz="0" w:space="0" w:color="auto"/>
          </w:divBdr>
        </w:div>
        <w:div w:id="495734261">
          <w:marLeft w:val="480"/>
          <w:marRight w:val="0"/>
          <w:marTop w:val="0"/>
          <w:marBottom w:val="0"/>
          <w:divBdr>
            <w:top w:val="none" w:sz="0" w:space="0" w:color="auto"/>
            <w:left w:val="none" w:sz="0" w:space="0" w:color="auto"/>
            <w:bottom w:val="none" w:sz="0" w:space="0" w:color="auto"/>
            <w:right w:val="none" w:sz="0" w:space="0" w:color="auto"/>
          </w:divBdr>
        </w:div>
        <w:div w:id="532767644">
          <w:marLeft w:val="480"/>
          <w:marRight w:val="0"/>
          <w:marTop w:val="0"/>
          <w:marBottom w:val="0"/>
          <w:divBdr>
            <w:top w:val="none" w:sz="0" w:space="0" w:color="auto"/>
            <w:left w:val="none" w:sz="0" w:space="0" w:color="auto"/>
            <w:bottom w:val="none" w:sz="0" w:space="0" w:color="auto"/>
            <w:right w:val="none" w:sz="0" w:space="0" w:color="auto"/>
          </w:divBdr>
        </w:div>
        <w:div w:id="548149458">
          <w:marLeft w:val="480"/>
          <w:marRight w:val="0"/>
          <w:marTop w:val="0"/>
          <w:marBottom w:val="0"/>
          <w:divBdr>
            <w:top w:val="none" w:sz="0" w:space="0" w:color="auto"/>
            <w:left w:val="none" w:sz="0" w:space="0" w:color="auto"/>
            <w:bottom w:val="none" w:sz="0" w:space="0" w:color="auto"/>
            <w:right w:val="none" w:sz="0" w:space="0" w:color="auto"/>
          </w:divBdr>
        </w:div>
        <w:div w:id="554198620">
          <w:marLeft w:val="480"/>
          <w:marRight w:val="0"/>
          <w:marTop w:val="0"/>
          <w:marBottom w:val="0"/>
          <w:divBdr>
            <w:top w:val="none" w:sz="0" w:space="0" w:color="auto"/>
            <w:left w:val="none" w:sz="0" w:space="0" w:color="auto"/>
            <w:bottom w:val="none" w:sz="0" w:space="0" w:color="auto"/>
            <w:right w:val="none" w:sz="0" w:space="0" w:color="auto"/>
          </w:divBdr>
        </w:div>
        <w:div w:id="586964173">
          <w:marLeft w:val="480"/>
          <w:marRight w:val="0"/>
          <w:marTop w:val="0"/>
          <w:marBottom w:val="0"/>
          <w:divBdr>
            <w:top w:val="none" w:sz="0" w:space="0" w:color="auto"/>
            <w:left w:val="none" w:sz="0" w:space="0" w:color="auto"/>
            <w:bottom w:val="none" w:sz="0" w:space="0" w:color="auto"/>
            <w:right w:val="none" w:sz="0" w:space="0" w:color="auto"/>
          </w:divBdr>
        </w:div>
        <w:div w:id="607323230">
          <w:marLeft w:val="480"/>
          <w:marRight w:val="0"/>
          <w:marTop w:val="0"/>
          <w:marBottom w:val="0"/>
          <w:divBdr>
            <w:top w:val="none" w:sz="0" w:space="0" w:color="auto"/>
            <w:left w:val="none" w:sz="0" w:space="0" w:color="auto"/>
            <w:bottom w:val="none" w:sz="0" w:space="0" w:color="auto"/>
            <w:right w:val="none" w:sz="0" w:space="0" w:color="auto"/>
          </w:divBdr>
        </w:div>
        <w:div w:id="686833023">
          <w:marLeft w:val="480"/>
          <w:marRight w:val="0"/>
          <w:marTop w:val="0"/>
          <w:marBottom w:val="0"/>
          <w:divBdr>
            <w:top w:val="none" w:sz="0" w:space="0" w:color="auto"/>
            <w:left w:val="none" w:sz="0" w:space="0" w:color="auto"/>
            <w:bottom w:val="none" w:sz="0" w:space="0" w:color="auto"/>
            <w:right w:val="none" w:sz="0" w:space="0" w:color="auto"/>
          </w:divBdr>
        </w:div>
        <w:div w:id="746923341">
          <w:marLeft w:val="480"/>
          <w:marRight w:val="0"/>
          <w:marTop w:val="0"/>
          <w:marBottom w:val="0"/>
          <w:divBdr>
            <w:top w:val="none" w:sz="0" w:space="0" w:color="auto"/>
            <w:left w:val="none" w:sz="0" w:space="0" w:color="auto"/>
            <w:bottom w:val="none" w:sz="0" w:space="0" w:color="auto"/>
            <w:right w:val="none" w:sz="0" w:space="0" w:color="auto"/>
          </w:divBdr>
        </w:div>
        <w:div w:id="776751791">
          <w:marLeft w:val="480"/>
          <w:marRight w:val="0"/>
          <w:marTop w:val="0"/>
          <w:marBottom w:val="0"/>
          <w:divBdr>
            <w:top w:val="none" w:sz="0" w:space="0" w:color="auto"/>
            <w:left w:val="none" w:sz="0" w:space="0" w:color="auto"/>
            <w:bottom w:val="none" w:sz="0" w:space="0" w:color="auto"/>
            <w:right w:val="none" w:sz="0" w:space="0" w:color="auto"/>
          </w:divBdr>
        </w:div>
        <w:div w:id="867256811">
          <w:marLeft w:val="480"/>
          <w:marRight w:val="0"/>
          <w:marTop w:val="0"/>
          <w:marBottom w:val="0"/>
          <w:divBdr>
            <w:top w:val="none" w:sz="0" w:space="0" w:color="auto"/>
            <w:left w:val="none" w:sz="0" w:space="0" w:color="auto"/>
            <w:bottom w:val="none" w:sz="0" w:space="0" w:color="auto"/>
            <w:right w:val="none" w:sz="0" w:space="0" w:color="auto"/>
          </w:divBdr>
        </w:div>
        <w:div w:id="917710214">
          <w:marLeft w:val="480"/>
          <w:marRight w:val="0"/>
          <w:marTop w:val="0"/>
          <w:marBottom w:val="0"/>
          <w:divBdr>
            <w:top w:val="none" w:sz="0" w:space="0" w:color="auto"/>
            <w:left w:val="none" w:sz="0" w:space="0" w:color="auto"/>
            <w:bottom w:val="none" w:sz="0" w:space="0" w:color="auto"/>
            <w:right w:val="none" w:sz="0" w:space="0" w:color="auto"/>
          </w:divBdr>
        </w:div>
        <w:div w:id="919758333">
          <w:marLeft w:val="480"/>
          <w:marRight w:val="0"/>
          <w:marTop w:val="0"/>
          <w:marBottom w:val="0"/>
          <w:divBdr>
            <w:top w:val="none" w:sz="0" w:space="0" w:color="auto"/>
            <w:left w:val="none" w:sz="0" w:space="0" w:color="auto"/>
            <w:bottom w:val="none" w:sz="0" w:space="0" w:color="auto"/>
            <w:right w:val="none" w:sz="0" w:space="0" w:color="auto"/>
          </w:divBdr>
        </w:div>
        <w:div w:id="932476846">
          <w:marLeft w:val="480"/>
          <w:marRight w:val="0"/>
          <w:marTop w:val="0"/>
          <w:marBottom w:val="0"/>
          <w:divBdr>
            <w:top w:val="none" w:sz="0" w:space="0" w:color="auto"/>
            <w:left w:val="none" w:sz="0" w:space="0" w:color="auto"/>
            <w:bottom w:val="none" w:sz="0" w:space="0" w:color="auto"/>
            <w:right w:val="none" w:sz="0" w:space="0" w:color="auto"/>
          </w:divBdr>
        </w:div>
        <w:div w:id="954940379">
          <w:marLeft w:val="480"/>
          <w:marRight w:val="0"/>
          <w:marTop w:val="0"/>
          <w:marBottom w:val="0"/>
          <w:divBdr>
            <w:top w:val="none" w:sz="0" w:space="0" w:color="auto"/>
            <w:left w:val="none" w:sz="0" w:space="0" w:color="auto"/>
            <w:bottom w:val="none" w:sz="0" w:space="0" w:color="auto"/>
            <w:right w:val="none" w:sz="0" w:space="0" w:color="auto"/>
          </w:divBdr>
        </w:div>
        <w:div w:id="992372931">
          <w:marLeft w:val="480"/>
          <w:marRight w:val="0"/>
          <w:marTop w:val="0"/>
          <w:marBottom w:val="0"/>
          <w:divBdr>
            <w:top w:val="none" w:sz="0" w:space="0" w:color="auto"/>
            <w:left w:val="none" w:sz="0" w:space="0" w:color="auto"/>
            <w:bottom w:val="none" w:sz="0" w:space="0" w:color="auto"/>
            <w:right w:val="none" w:sz="0" w:space="0" w:color="auto"/>
          </w:divBdr>
        </w:div>
        <w:div w:id="1066882428">
          <w:marLeft w:val="480"/>
          <w:marRight w:val="0"/>
          <w:marTop w:val="0"/>
          <w:marBottom w:val="0"/>
          <w:divBdr>
            <w:top w:val="none" w:sz="0" w:space="0" w:color="auto"/>
            <w:left w:val="none" w:sz="0" w:space="0" w:color="auto"/>
            <w:bottom w:val="none" w:sz="0" w:space="0" w:color="auto"/>
            <w:right w:val="none" w:sz="0" w:space="0" w:color="auto"/>
          </w:divBdr>
        </w:div>
        <w:div w:id="1074207474">
          <w:marLeft w:val="480"/>
          <w:marRight w:val="0"/>
          <w:marTop w:val="0"/>
          <w:marBottom w:val="0"/>
          <w:divBdr>
            <w:top w:val="none" w:sz="0" w:space="0" w:color="auto"/>
            <w:left w:val="none" w:sz="0" w:space="0" w:color="auto"/>
            <w:bottom w:val="none" w:sz="0" w:space="0" w:color="auto"/>
            <w:right w:val="none" w:sz="0" w:space="0" w:color="auto"/>
          </w:divBdr>
        </w:div>
        <w:div w:id="1114598011">
          <w:marLeft w:val="480"/>
          <w:marRight w:val="0"/>
          <w:marTop w:val="0"/>
          <w:marBottom w:val="0"/>
          <w:divBdr>
            <w:top w:val="none" w:sz="0" w:space="0" w:color="auto"/>
            <w:left w:val="none" w:sz="0" w:space="0" w:color="auto"/>
            <w:bottom w:val="none" w:sz="0" w:space="0" w:color="auto"/>
            <w:right w:val="none" w:sz="0" w:space="0" w:color="auto"/>
          </w:divBdr>
        </w:div>
        <w:div w:id="1152676135">
          <w:marLeft w:val="480"/>
          <w:marRight w:val="0"/>
          <w:marTop w:val="0"/>
          <w:marBottom w:val="0"/>
          <w:divBdr>
            <w:top w:val="none" w:sz="0" w:space="0" w:color="auto"/>
            <w:left w:val="none" w:sz="0" w:space="0" w:color="auto"/>
            <w:bottom w:val="none" w:sz="0" w:space="0" w:color="auto"/>
            <w:right w:val="none" w:sz="0" w:space="0" w:color="auto"/>
          </w:divBdr>
        </w:div>
        <w:div w:id="1219971432">
          <w:marLeft w:val="480"/>
          <w:marRight w:val="0"/>
          <w:marTop w:val="0"/>
          <w:marBottom w:val="0"/>
          <w:divBdr>
            <w:top w:val="none" w:sz="0" w:space="0" w:color="auto"/>
            <w:left w:val="none" w:sz="0" w:space="0" w:color="auto"/>
            <w:bottom w:val="none" w:sz="0" w:space="0" w:color="auto"/>
            <w:right w:val="none" w:sz="0" w:space="0" w:color="auto"/>
          </w:divBdr>
        </w:div>
        <w:div w:id="1225411342">
          <w:marLeft w:val="480"/>
          <w:marRight w:val="0"/>
          <w:marTop w:val="0"/>
          <w:marBottom w:val="0"/>
          <w:divBdr>
            <w:top w:val="none" w:sz="0" w:space="0" w:color="auto"/>
            <w:left w:val="none" w:sz="0" w:space="0" w:color="auto"/>
            <w:bottom w:val="none" w:sz="0" w:space="0" w:color="auto"/>
            <w:right w:val="none" w:sz="0" w:space="0" w:color="auto"/>
          </w:divBdr>
        </w:div>
        <w:div w:id="1259875011">
          <w:marLeft w:val="480"/>
          <w:marRight w:val="0"/>
          <w:marTop w:val="0"/>
          <w:marBottom w:val="0"/>
          <w:divBdr>
            <w:top w:val="none" w:sz="0" w:space="0" w:color="auto"/>
            <w:left w:val="none" w:sz="0" w:space="0" w:color="auto"/>
            <w:bottom w:val="none" w:sz="0" w:space="0" w:color="auto"/>
            <w:right w:val="none" w:sz="0" w:space="0" w:color="auto"/>
          </w:divBdr>
        </w:div>
        <w:div w:id="1262375021">
          <w:marLeft w:val="480"/>
          <w:marRight w:val="0"/>
          <w:marTop w:val="0"/>
          <w:marBottom w:val="0"/>
          <w:divBdr>
            <w:top w:val="none" w:sz="0" w:space="0" w:color="auto"/>
            <w:left w:val="none" w:sz="0" w:space="0" w:color="auto"/>
            <w:bottom w:val="none" w:sz="0" w:space="0" w:color="auto"/>
            <w:right w:val="none" w:sz="0" w:space="0" w:color="auto"/>
          </w:divBdr>
        </w:div>
        <w:div w:id="1288388713">
          <w:marLeft w:val="480"/>
          <w:marRight w:val="0"/>
          <w:marTop w:val="0"/>
          <w:marBottom w:val="0"/>
          <w:divBdr>
            <w:top w:val="none" w:sz="0" w:space="0" w:color="auto"/>
            <w:left w:val="none" w:sz="0" w:space="0" w:color="auto"/>
            <w:bottom w:val="none" w:sz="0" w:space="0" w:color="auto"/>
            <w:right w:val="none" w:sz="0" w:space="0" w:color="auto"/>
          </w:divBdr>
        </w:div>
        <w:div w:id="1297686597">
          <w:marLeft w:val="480"/>
          <w:marRight w:val="0"/>
          <w:marTop w:val="0"/>
          <w:marBottom w:val="0"/>
          <w:divBdr>
            <w:top w:val="none" w:sz="0" w:space="0" w:color="auto"/>
            <w:left w:val="none" w:sz="0" w:space="0" w:color="auto"/>
            <w:bottom w:val="none" w:sz="0" w:space="0" w:color="auto"/>
            <w:right w:val="none" w:sz="0" w:space="0" w:color="auto"/>
          </w:divBdr>
        </w:div>
        <w:div w:id="1379863518">
          <w:marLeft w:val="480"/>
          <w:marRight w:val="0"/>
          <w:marTop w:val="0"/>
          <w:marBottom w:val="0"/>
          <w:divBdr>
            <w:top w:val="none" w:sz="0" w:space="0" w:color="auto"/>
            <w:left w:val="none" w:sz="0" w:space="0" w:color="auto"/>
            <w:bottom w:val="none" w:sz="0" w:space="0" w:color="auto"/>
            <w:right w:val="none" w:sz="0" w:space="0" w:color="auto"/>
          </w:divBdr>
        </w:div>
        <w:div w:id="1400052158">
          <w:marLeft w:val="480"/>
          <w:marRight w:val="0"/>
          <w:marTop w:val="0"/>
          <w:marBottom w:val="0"/>
          <w:divBdr>
            <w:top w:val="none" w:sz="0" w:space="0" w:color="auto"/>
            <w:left w:val="none" w:sz="0" w:space="0" w:color="auto"/>
            <w:bottom w:val="none" w:sz="0" w:space="0" w:color="auto"/>
            <w:right w:val="none" w:sz="0" w:space="0" w:color="auto"/>
          </w:divBdr>
        </w:div>
        <w:div w:id="1514563940">
          <w:marLeft w:val="480"/>
          <w:marRight w:val="0"/>
          <w:marTop w:val="0"/>
          <w:marBottom w:val="0"/>
          <w:divBdr>
            <w:top w:val="none" w:sz="0" w:space="0" w:color="auto"/>
            <w:left w:val="none" w:sz="0" w:space="0" w:color="auto"/>
            <w:bottom w:val="none" w:sz="0" w:space="0" w:color="auto"/>
            <w:right w:val="none" w:sz="0" w:space="0" w:color="auto"/>
          </w:divBdr>
        </w:div>
        <w:div w:id="1567059940">
          <w:marLeft w:val="480"/>
          <w:marRight w:val="0"/>
          <w:marTop w:val="0"/>
          <w:marBottom w:val="0"/>
          <w:divBdr>
            <w:top w:val="none" w:sz="0" w:space="0" w:color="auto"/>
            <w:left w:val="none" w:sz="0" w:space="0" w:color="auto"/>
            <w:bottom w:val="none" w:sz="0" w:space="0" w:color="auto"/>
            <w:right w:val="none" w:sz="0" w:space="0" w:color="auto"/>
          </w:divBdr>
        </w:div>
        <w:div w:id="1735394329">
          <w:marLeft w:val="480"/>
          <w:marRight w:val="0"/>
          <w:marTop w:val="0"/>
          <w:marBottom w:val="0"/>
          <w:divBdr>
            <w:top w:val="none" w:sz="0" w:space="0" w:color="auto"/>
            <w:left w:val="none" w:sz="0" w:space="0" w:color="auto"/>
            <w:bottom w:val="none" w:sz="0" w:space="0" w:color="auto"/>
            <w:right w:val="none" w:sz="0" w:space="0" w:color="auto"/>
          </w:divBdr>
        </w:div>
        <w:div w:id="1775830684">
          <w:marLeft w:val="480"/>
          <w:marRight w:val="0"/>
          <w:marTop w:val="0"/>
          <w:marBottom w:val="0"/>
          <w:divBdr>
            <w:top w:val="none" w:sz="0" w:space="0" w:color="auto"/>
            <w:left w:val="none" w:sz="0" w:space="0" w:color="auto"/>
            <w:bottom w:val="none" w:sz="0" w:space="0" w:color="auto"/>
            <w:right w:val="none" w:sz="0" w:space="0" w:color="auto"/>
          </w:divBdr>
        </w:div>
        <w:div w:id="1840005259">
          <w:marLeft w:val="480"/>
          <w:marRight w:val="0"/>
          <w:marTop w:val="0"/>
          <w:marBottom w:val="0"/>
          <w:divBdr>
            <w:top w:val="none" w:sz="0" w:space="0" w:color="auto"/>
            <w:left w:val="none" w:sz="0" w:space="0" w:color="auto"/>
            <w:bottom w:val="none" w:sz="0" w:space="0" w:color="auto"/>
            <w:right w:val="none" w:sz="0" w:space="0" w:color="auto"/>
          </w:divBdr>
        </w:div>
        <w:div w:id="1908683478">
          <w:marLeft w:val="480"/>
          <w:marRight w:val="0"/>
          <w:marTop w:val="0"/>
          <w:marBottom w:val="0"/>
          <w:divBdr>
            <w:top w:val="none" w:sz="0" w:space="0" w:color="auto"/>
            <w:left w:val="none" w:sz="0" w:space="0" w:color="auto"/>
            <w:bottom w:val="none" w:sz="0" w:space="0" w:color="auto"/>
            <w:right w:val="none" w:sz="0" w:space="0" w:color="auto"/>
          </w:divBdr>
        </w:div>
        <w:div w:id="2013948887">
          <w:marLeft w:val="480"/>
          <w:marRight w:val="0"/>
          <w:marTop w:val="0"/>
          <w:marBottom w:val="0"/>
          <w:divBdr>
            <w:top w:val="none" w:sz="0" w:space="0" w:color="auto"/>
            <w:left w:val="none" w:sz="0" w:space="0" w:color="auto"/>
            <w:bottom w:val="none" w:sz="0" w:space="0" w:color="auto"/>
            <w:right w:val="none" w:sz="0" w:space="0" w:color="auto"/>
          </w:divBdr>
        </w:div>
        <w:div w:id="2057386349">
          <w:marLeft w:val="480"/>
          <w:marRight w:val="0"/>
          <w:marTop w:val="0"/>
          <w:marBottom w:val="0"/>
          <w:divBdr>
            <w:top w:val="none" w:sz="0" w:space="0" w:color="auto"/>
            <w:left w:val="none" w:sz="0" w:space="0" w:color="auto"/>
            <w:bottom w:val="none" w:sz="0" w:space="0" w:color="auto"/>
            <w:right w:val="none" w:sz="0" w:space="0" w:color="auto"/>
          </w:divBdr>
        </w:div>
        <w:div w:id="2062434035">
          <w:marLeft w:val="480"/>
          <w:marRight w:val="0"/>
          <w:marTop w:val="0"/>
          <w:marBottom w:val="0"/>
          <w:divBdr>
            <w:top w:val="none" w:sz="0" w:space="0" w:color="auto"/>
            <w:left w:val="none" w:sz="0" w:space="0" w:color="auto"/>
            <w:bottom w:val="none" w:sz="0" w:space="0" w:color="auto"/>
            <w:right w:val="none" w:sz="0" w:space="0" w:color="auto"/>
          </w:divBdr>
        </w:div>
        <w:div w:id="2063556817">
          <w:marLeft w:val="480"/>
          <w:marRight w:val="0"/>
          <w:marTop w:val="0"/>
          <w:marBottom w:val="0"/>
          <w:divBdr>
            <w:top w:val="none" w:sz="0" w:space="0" w:color="auto"/>
            <w:left w:val="none" w:sz="0" w:space="0" w:color="auto"/>
            <w:bottom w:val="none" w:sz="0" w:space="0" w:color="auto"/>
            <w:right w:val="none" w:sz="0" w:space="0" w:color="auto"/>
          </w:divBdr>
        </w:div>
      </w:divsChild>
    </w:div>
    <w:div w:id="1359113850">
      <w:bodyDiv w:val="1"/>
      <w:marLeft w:val="0"/>
      <w:marRight w:val="0"/>
      <w:marTop w:val="0"/>
      <w:marBottom w:val="0"/>
      <w:divBdr>
        <w:top w:val="none" w:sz="0" w:space="0" w:color="auto"/>
        <w:left w:val="none" w:sz="0" w:space="0" w:color="auto"/>
        <w:bottom w:val="none" w:sz="0" w:space="0" w:color="auto"/>
        <w:right w:val="none" w:sz="0" w:space="0" w:color="auto"/>
      </w:divBdr>
      <w:divsChild>
        <w:div w:id="42409315">
          <w:marLeft w:val="480"/>
          <w:marRight w:val="0"/>
          <w:marTop w:val="0"/>
          <w:marBottom w:val="0"/>
          <w:divBdr>
            <w:top w:val="none" w:sz="0" w:space="0" w:color="auto"/>
            <w:left w:val="none" w:sz="0" w:space="0" w:color="auto"/>
            <w:bottom w:val="none" w:sz="0" w:space="0" w:color="auto"/>
            <w:right w:val="none" w:sz="0" w:space="0" w:color="auto"/>
          </w:divBdr>
        </w:div>
        <w:div w:id="45685662">
          <w:marLeft w:val="480"/>
          <w:marRight w:val="0"/>
          <w:marTop w:val="0"/>
          <w:marBottom w:val="0"/>
          <w:divBdr>
            <w:top w:val="none" w:sz="0" w:space="0" w:color="auto"/>
            <w:left w:val="none" w:sz="0" w:space="0" w:color="auto"/>
            <w:bottom w:val="none" w:sz="0" w:space="0" w:color="auto"/>
            <w:right w:val="none" w:sz="0" w:space="0" w:color="auto"/>
          </w:divBdr>
        </w:div>
        <w:div w:id="94181059">
          <w:marLeft w:val="480"/>
          <w:marRight w:val="0"/>
          <w:marTop w:val="0"/>
          <w:marBottom w:val="0"/>
          <w:divBdr>
            <w:top w:val="none" w:sz="0" w:space="0" w:color="auto"/>
            <w:left w:val="none" w:sz="0" w:space="0" w:color="auto"/>
            <w:bottom w:val="none" w:sz="0" w:space="0" w:color="auto"/>
            <w:right w:val="none" w:sz="0" w:space="0" w:color="auto"/>
          </w:divBdr>
        </w:div>
        <w:div w:id="110176640">
          <w:marLeft w:val="480"/>
          <w:marRight w:val="0"/>
          <w:marTop w:val="0"/>
          <w:marBottom w:val="0"/>
          <w:divBdr>
            <w:top w:val="none" w:sz="0" w:space="0" w:color="auto"/>
            <w:left w:val="none" w:sz="0" w:space="0" w:color="auto"/>
            <w:bottom w:val="none" w:sz="0" w:space="0" w:color="auto"/>
            <w:right w:val="none" w:sz="0" w:space="0" w:color="auto"/>
          </w:divBdr>
        </w:div>
        <w:div w:id="175388819">
          <w:marLeft w:val="480"/>
          <w:marRight w:val="0"/>
          <w:marTop w:val="0"/>
          <w:marBottom w:val="0"/>
          <w:divBdr>
            <w:top w:val="none" w:sz="0" w:space="0" w:color="auto"/>
            <w:left w:val="none" w:sz="0" w:space="0" w:color="auto"/>
            <w:bottom w:val="none" w:sz="0" w:space="0" w:color="auto"/>
            <w:right w:val="none" w:sz="0" w:space="0" w:color="auto"/>
          </w:divBdr>
        </w:div>
        <w:div w:id="178785910">
          <w:marLeft w:val="480"/>
          <w:marRight w:val="0"/>
          <w:marTop w:val="0"/>
          <w:marBottom w:val="0"/>
          <w:divBdr>
            <w:top w:val="none" w:sz="0" w:space="0" w:color="auto"/>
            <w:left w:val="none" w:sz="0" w:space="0" w:color="auto"/>
            <w:bottom w:val="none" w:sz="0" w:space="0" w:color="auto"/>
            <w:right w:val="none" w:sz="0" w:space="0" w:color="auto"/>
          </w:divBdr>
        </w:div>
        <w:div w:id="187762952">
          <w:marLeft w:val="480"/>
          <w:marRight w:val="0"/>
          <w:marTop w:val="0"/>
          <w:marBottom w:val="0"/>
          <w:divBdr>
            <w:top w:val="none" w:sz="0" w:space="0" w:color="auto"/>
            <w:left w:val="none" w:sz="0" w:space="0" w:color="auto"/>
            <w:bottom w:val="none" w:sz="0" w:space="0" w:color="auto"/>
            <w:right w:val="none" w:sz="0" w:space="0" w:color="auto"/>
          </w:divBdr>
        </w:div>
        <w:div w:id="264461513">
          <w:marLeft w:val="480"/>
          <w:marRight w:val="0"/>
          <w:marTop w:val="0"/>
          <w:marBottom w:val="0"/>
          <w:divBdr>
            <w:top w:val="none" w:sz="0" w:space="0" w:color="auto"/>
            <w:left w:val="none" w:sz="0" w:space="0" w:color="auto"/>
            <w:bottom w:val="none" w:sz="0" w:space="0" w:color="auto"/>
            <w:right w:val="none" w:sz="0" w:space="0" w:color="auto"/>
          </w:divBdr>
        </w:div>
        <w:div w:id="283848938">
          <w:marLeft w:val="480"/>
          <w:marRight w:val="0"/>
          <w:marTop w:val="0"/>
          <w:marBottom w:val="0"/>
          <w:divBdr>
            <w:top w:val="none" w:sz="0" w:space="0" w:color="auto"/>
            <w:left w:val="none" w:sz="0" w:space="0" w:color="auto"/>
            <w:bottom w:val="none" w:sz="0" w:space="0" w:color="auto"/>
            <w:right w:val="none" w:sz="0" w:space="0" w:color="auto"/>
          </w:divBdr>
        </w:div>
        <w:div w:id="317927537">
          <w:marLeft w:val="480"/>
          <w:marRight w:val="0"/>
          <w:marTop w:val="0"/>
          <w:marBottom w:val="0"/>
          <w:divBdr>
            <w:top w:val="none" w:sz="0" w:space="0" w:color="auto"/>
            <w:left w:val="none" w:sz="0" w:space="0" w:color="auto"/>
            <w:bottom w:val="none" w:sz="0" w:space="0" w:color="auto"/>
            <w:right w:val="none" w:sz="0" w:space="0" w:color="auto"/>
          </w:divBdr>
        </w:div>
        <w:div w:id="350184307">
          <w:marLeft w:val="480"/>
          <w:marRight w:val="0"/>
          <w:marTop w:val="0"/>
          <w:marBottom w:val="0"/>
          <w:divBdr>
            <w:top w:val="none" w:sz="0" w:space="0" w:color="auto"/>
            <w:left w:val="none" w:sz="0" w:space="0" w:color="auto"/>
            <w:bottom w:val="none" w:sz="0" w:space="0" w:color="auto"/>
            <w:right w:val="none" w:sz="0" w:space="0" w:color="auto"/>
          </w:divBdr>
        </w:div>
        <w:div w:id="433936718">
          <w:marLeft w:val="480"/>
          <w:marRight w:val="0"/>
          <w:marTop w:val="0"/>
          <w:marBottom w:val="0"/>
          <w:divBdr>
            <w:top w:val="none" w:sz="0" w:space="0" w:color="auto"/>
            <w:left w:val="none" w:sz="0" w:space="0" w:color="auto"/>
            <w:bottom w:val="none" w:sz="0" w:space="0" w:color="auto"/>
            <w:right w:val="none" w:sz="0" w:space="0" w:color="auto"/>
          </w:divBdr>
        </w:div>
        <w:div w:id="466313003">
          <w:marLeft w:val="480"/>
          <w:marRight w:val="0"/>
          <w:marTop w:val="0"/>
          <w:marBottom w:val="0"/>
          <w:divBdr>
            <w:top w:val="none" w:sz="0" w:space="0" w:color="auto"/>
            <w:left w:val="none" w:sz="0" w:space="0" w:color="auto"/>
            <w:bottom w:val="none" w:sz="0" w:space="0" w:color="auto"/>
            <w:right w:val="none" w:sz="0" w:space="0" w:color="auto"/>
          </w:divBdr>
        </w:div>
        <w:div w:id="492645626">
          <w:marLeft w:val="480"/>
          <w:marRight w:val="0"/>
          <w:marTop w:val="0"/>
          <w:marBottom w:val="0"/>
          <w:divBdr>
            <w:top w:val="none" w:sz="0" w:space="0" w:color="auto"/>
            <w:left w:val="none" w:sz="0" w:space="0" w:color="auto"/>
            <w:bottom w:val="none" w:sz="0" w:space="0" w:color="auto"/>
            <w:right w:val="none" w:sz="0" w:space="0" w:color="auto"/>
          </w:divBdr>
        </w:div>
        <w:div w:id="515265837">
          <w:marLeft w:val="480"/>
          <w:marRight w:val="0"/>
          <w:marTop w:val="0"/>
          <w:marBottom w:val="0"/>
          <w:divBdr>
            <w:top w:val="none" w:sz="0" w:space="0" w:color="auto"/>
            <w:left w:val="none" w:sz="0" w:space="0" w:color="auto"/>
            <w:bottom w:val="none" w:sz="0" w:space="0" w:color="auto"/>
            <w:right w:val="none" w:sz="0" w:space="0" w:color="auto"/>
          </w:divBdr>
        </w:div>
        <w:div w:id="531771764">
          <w:marLeft w:val="480"/>
          <w:marRight w:val="0"/>
          <w:marTop w:val="0"/>
          <w:marBottom w:val="0"/>
          <w:divBdr>
            <w:top w:val="none" w:sz="0" w:space="0" w:color="auto"/>
            <w:left w:val="none" w:sz="0" w:space="0" w:color="auto"/>
            <w:bottom w:val="none" w:sz="0" w:space="0" w:color="auto"/>
            <w:right w:val="none" w:sz="0" w:space="0" w:color="auto"/>
          </w:divBdr>
        </w:div>
        <w:div w:id="657077325">
          <w:marLeft w:val="480"/>
          <w:marRight w:val="0"/>
          <w:marTop w:val="0"/>
          <w:marBottom w:val="0"/>
          <w:divBdr>
            <w:top w:val="none" w:sz="0" w:space="0" w:color="auto"/>
            <w:left w:val="none" w:sz="0" w:space="0" w:color="auto"/>
            <w:bottom w:val="none" w:sz="0" w:space="0" w:color="auto"/>
            <w:right w:val="none" w:sz="0" w:space="0" w:color="auto"/>
          </w:divBdr>
        </w:div>
        <w:div w:id="695622167">
          <w:marLeft w:val="480"/>
          <w:marRight w:val="0"/>
          <w:marTop w:val="0"/>
          <w:marBottom w:val="0"/>
          <w:divBdr>
            <w:top w:val="none" w:sz="0" w:space="0" w:color="auto"/>
            <w:left w:val="none" w:sz="0" w:space="0" w:color="auto"/>
            <w:bottom w:val="none" w:sz="0" w:space="0" w:color="auto"/>
            <w:right w:val="none" w:sz="0" w:space="0" w:color="auto"/>
          </w:divBdr>
        </w:div>
        <w:div w:id="711735022">
          <w:marLeft w:val="480"/>
          <w:marRight w:val="0"/>
          <w:marTop w:val="0"/>
          <w:marBottom w:val="0"/>
          <w:divBdr>
            <w:top w:val="none" w:sz="0" w:space="0" w:color="auto"/>
            <w:left w:val="none" w:sz="0" w:space="0" w:color="auto"/>
            <w:bottom w:val="none" w:sz="0" w:space="0" w:color="auto"/>
            <w:right w:val="none" w:sz="0" w:space="0" w:color="auto"/>
          </w:divBdr>
        </w:div>
        <w:div w:id="731542774">
          <w:marLeft w:val="480"/>
          <w:marRight w:val="0"/>
          <w:marTop w:val="0"/>
          <w:marBottom w:val="0"/>
          <w:divBdr>
            <w:top w:val="none" w:sz="0" w:space="0" w:color="auto"/>
            <w:left w:val="none" w:sz="0" w:space="0" w:color="auto"/>
            <w:bottom w:val="none" w:sz="0" w:space="0" w:color="auto"/>
            <w:right w:val="none" w:sz="0" w:space="0" w:color="auto"/>
          </w:divBdr>
        </w:div>
        <w:div w:id="754280531">
          <w:marLeft w:val="480"/>
          <w:marRight w:val="0"/>
          <w:marTop w:val="0"/>
          <w:marBottom w:val="0"/>
          <w:divBdr>
            <w:top w:val="none" w:sz="0" w:space="0" w:color="auto"/>
            <w:left w:val="none" w:sz="0" w:space="0" w:color="auto"/>
            <w:bottom w:val="none" w:sz="0" w:space="0" w:color="auto"/>
            <w:right w:val="none" w:sz="0" w:space="0" w:color="auto"/>
          </w:divBdr>
        </w:div>
        <w:div w:id="754521110">
          <w:marLeft w:val="480"/>
          <w:marRight w:val="0"/>
          <w:marTop w:val="0"/>
          <w:marBottom w:val="0"/>
          <w:divBdr>
            <w:top w:val="none" w:sz="0" w:space="0" w:color="auto"/>
            <w:left w:val="none" w:sz="0" w:space="0" w:color="auto"/>
            <w:bottom w:val="none" w:sz="0" w:space="0" w:color="auto"/>
            <w:right w:val="none" w:sz="0" w:space="0" w:color="auto"/>
          </w:divBdr>
        </w:div>
        <w:div w:id="851459408">
          <w:marLeft w:val="480"/>
          <w:marRight w:val="0"/>
          <w:marTop w:val="0"/>
          <w:marBottom w:val="0"/>
          <w:divBdr>
            <w:top w:val="none" w:sz="0" w:space="0" w:color="auto"/>
            <w:left w:val="none" w:sz="0" w:space="0" w:color="auto"/>
            <w:bottom w:val="none" w:sz="0" w:space="0" w:color="auto"/>
            <w:right w:val="none" w:sz="0" w:space="0" w:color="auto"/>
          </w:divBdr>
        </w:div>
        <w:div w:id="890505403">
          <w:marLeft w:val="480"/>
          <w:marRight w:val="0"/>
          <w:marTop w:val="0"/>
          <w:marBottom w:val="0"/>
          <w:divBdr>
            <w:top w:val="none" w:sz="0" w:space="0" w:color="auto"/>
            <w:left w:val="none" w:sz="0" w:space="0" w:color="auto"/>
            <w:bottom w:val="none" w:sz="0" w:space="0" w:color="auto"/>
            <w:right w:val="none" w:sz="0" w:space="0" w:color="auto"/>
          </w:divBdr>
        </w:div>
        <w:div w:id="950278283">
          <w:marLeft w:val="480"/>
          <w:marRight w:val="0"/>
          <w:marTop w:val="0"/>
          <w:marBottom w:val="0"/>
          <w:divBdr>
            <w:top w:val="none" w:sz="0" w:space="0" w:color="auto"/>
            <w:left w:val="none" w:sz="0" w:space="0" w:color="auto"/>
            <w:bottom w:val="none" w:sz="0" w:space="0" w:color="auto"/>
            <w:right w:val="none" w:sz="0" w:space="0" w:color="auto"/>
          </w:divBdr>
        </w:div>
        <w:div w:id="984774295">
          <w:marLeft w:val="480"/>
          <w:marRight w:val="0"/>
          <w:marTop w:val="0"/>
          <w:marBottom w:val="0"/>
          <w:divBdr>
            <w:top w:val="none" w:sz="0" w:space="0" w:color="auto"/>
            <w:left w:val="none" w:sz="0" w:space="0" w:color="auto"/>
            <w:bottom w:val="none" w:sz="0" w:space="0" w:color="auto"/>
            <w:right w:val="none" w:sz="0" w:space="0" w:color="auto"/>
          </w:divBdr>
        </w:div>
        <w:div w:id="1036661449">
          <w:marLeft w:val="480"/>
          <w:marRight w:val="0"/>
          <w:marTop w:val="0"/>
          <w:marBottom w:val="0"/>
          <w:divBdr>
            <w:top w:val="none" w:sz="0" w:space="0" w:color="auto"/>
            <w:left w:val="none" w:sz="0" w:space="0" w:color="auto"/>
            <w:bottom w:val="none" w:sz="0" w:space="0" w:color="auto"/>
            <w:right w:val="none" w:sz="0" w:space="0" w:color="auto"/>
          </w:divBdr>
        </w:div>
        <w:div w:id="1056973965">
          <w:marLeft w:val="480"/>
          <w:marRight w:val="0"/>
          <w:marTop w:val="0"/>
          <w:marBottom w:val="0"/>
          <w:divBdr>
            <w:top w:val="none" w:sz="0" w:space="0" w:color="auto"/>
            <w:left w:val="none" w:sz="0" w:space="0" w:color="auto"/>
            <w:bottom w:val="none" w:sz="0" w:space="0" w:color="auto"/>
            <w:right w:val="none" w:sz="0" w:space="0" w:color="auto"/>
          </w:divBdr>
        </w:div>
        <w:div w:id="1067263679">
          <w:marLeft w:val="480"/>
          <w:marRight w:val="0"/>
          <w:marTop w:val="0"/>
          <w:marBottom w:val="0"/>
          <w:divBdr>
            <w:top w:val="none" w:sz="0" w:space="0" w:color="auto"/>
            <w:left w:val="none" w:sz="0" w:space="0" w:color="auto"/>
            <w:bottom w:val="none" w:sz="0" w:space="0" w:color="auto"/>
            <w:right w:val="none" w:sz="0" w:space="0" w:color="auto"/>
          </w:divBdr>
        </w:div>
        <w:div w:id="1128819537">
          <w:marLeft w:val="480"/>
          <w:marRight w:val="0"/>
          <w:marTop w:val="0"/>
          <w:marBottom w:val="0"/>
          <w:divBdr>
            <w:top w:val="none" w:sz="0" w:space="0" w:color="auto"/>
            <w:left w:val="none" w:sz="0" w:space="0" w:color="auto"/>
            <w:bottom w:val="none" w:sz="0" w:space="0" w:color="auto"/>
            <w:right w:val="none" w:sz="0" w:space="0" w:color="auto"/>
          </w:divBdr>
        </w:div>
        <w:div w:id="1146895704">
          <w:marLeft w:val="480"/>
          <w:marRight w:val="0"/>
          <w:marTop w:val="0"/>
          <w:marBottom w:val="0"/>
          <w:divBdr>
            <w:top w:val="none" w:sz="0" w:space="0" w:color="auto"/>
            <w:left w:val="none" w:sz="0" w:space="0" w:color="auto"/>
            <w:bottom w:val="none" w:sz="0" w:space="0" w:color="auto"/>
            <w:right w:val="none" w:sz="0" w:space="0" w:color="auto"/>
          </w:divBdr>
        </w:div>
        <w:div w:id="1168256251">
          <w:marLeft w:val="480"/>
          <w:marRight w:val="0"/>
          <w:marTop w:val="0"/>
          <w:marBottom w:val="0"/>
          <w:divBdr>
            <w:top w:val="none" w:sz="0" w:space="0" w:color="auto"/>
            <w:left w:val="none" w:sz="0" w:space="0" w:color="auto"/>
            <w:bottom w:val="none" w:sz="0" w:space="0" w:color="auto"/>
            <w:right w:val="none" w:sz="0" w:space="0" w:color="auto"/>
          </w:divBdr>
        </w:div>
        <w:div w:id="1205559159">
          <w:marLeft w:val="480"/>
          <w:marRight w:val="0"/>
          <w:marTop w:val="0"/>
          <w:marBottom w:val="0"/>
          <w:divBdr>
            <w:top w:val="none" w:sz="0" w:space="0" w:color="auto"/>
            <w:left w:val="none" w:sz="0" w:space="0" w:color="auto"/>
            <w:bottom w:val="none" w:sz="0" w:space="0" w:color="auto"/>
            <w:right w:val="none" w:sz="0" w:space="0" w:color="auto"/>
          </w:divBdr>
        </w:div>
        <w:div w:id="1235311428">
          <w:marLeft w:val="480"/>
          <w:marRight w:val="0"/>
          <w:marTop w:val="0"/>
          <w:marBottom w:val="0"/>
          <w:divBdr>
            <w:top w:val="none" w:sz="0" w:space="0" w:color="auto"/>
            <w:left w:val="none" w:sz="0" w:space="0" w:color="auto"/>
            <w:bottom w:val="none" w:sz="0" w:space="0" w:color="auto"/>
            <w:right w:val="none" w:sz="0" w:space="0" w:color="auto"/>
          </w:divBdr>
        </w:div>
        <w:div w:id="1262225313">
          <w:marLeft w:val="480"/>
          <w:marRight w:val="0"/>
          <w:marTop w:val="0"/>
          <w:marBottom w:val="0"/>
          <w:divBdr>
            <w:top w:val="none" w:sz="0" w:space="0" w:color="auto"/>
            <w:left w:val="none" w:sz="0" w:space="0" w:color="auto"/>
            <w:bottom w:val="none" w:sz="0" w:space="0" w:color="auto"/>
            <w:right w:val="none" w:sz="0" w:space="0" w:color="auto"/>
          </w:divBdr>
        </w:div>
        <w:div w:id="1293943239">
          <w:marLeft w:val="480"/>
          <w:marRight w:val="0"/>
          <w:marTop w:val="0"/>
          <w:marBottom w:val="0"/>
          <w:divBdr>
            <w:top w:val="none" w:sz="0" w:space="0" w:color="auto"/>
            <w:left w:val="none" w:sz="0" w:space="0" w:color="auto"/>
            <w:bottom w:val="none" w:sz="0" w:space="0" w:color="auto"/>
            <w:right w:val="none" w:sz="0" w:space="0" w:color="auto"/>
          </w:divBdr>
        </w:div>
        <w:div w:id="1306542076">
          <w:marLeft w:val="480"/>
          <w:marRight w:val="0"/>
          <w:marTop w:val="0"/>
          <w:marBottom w:val="0"/>
          <w:divBdr>
            <w:top w:val="none" w:sz="0" w:space="0" w:color="auto"/>
            <w:left w:val="none" w:sz="0" w:space="0" w:color="auto"/>
            <w:bottom w:val="none" w:sz="0" w:space="0" w:color="auto"/>
            <w:right w:val="none" w:sz="0" w:space="0" w:color="auto"/>
          </w:divBdr>
        </w:div>
        <w:div w:id="1342925609">
          <w:marLeft w:val="480"/>
          <w:marRight w:val="0"/>
          <w:marTop w:val="0"/>
          <w:marBottom w:val="0"/>
          <w:divBdr>
            <w:top w:val="none" w:sz="0" w:space="0" w:color="auto"/>
            <w:left w:val="none" w:sz="0" w:space="0" w:color="auto"/>
            <w:bottom w:val="none" w:sz="0" w:space="0" w:color="auto"/>
            <w:right w:val="none" w:sz="0" w:space="0" w:color="auto"/>
          </w:divBdr>
        </w:div>
        <w:div w:id="1381904440">
          <w:marLeft w:val="480"/>
          <w:marRight w:val="0"/>
          <w:marTop w:val="0"/>
          <w:marBottom w:val="0"/>
          <w:divBdr>
            <w:top w:val="none" w:sz="0" w:space="0" w:color="auto"/>
            <w:left w:val="none" w:sz="0" w:space="0" w:color="auto"/>
            <w:bottom w:val="none" w:sz="0" w:space="0" w:color="auto"/>
            <w:right w:val="none" w:sz="0" w:space="0" w:color="auto"/>
          </w:divBdr>
        </w:div>
        <w:div w:id="1450932385">
          <w:marLeft w:val="480"/>
          <w:marRight w:val="0"/>
          <w:marTop w:val="0"/>
          <w:marBottom w:val="0"/>
          <w:divBdr>
            <w:top w:val="none" w:sz="0" w:space="0" w:color="auto"/>
            <w:left w:val="none" w:sz="0" w:space="0" w:color="auto"/>
            <w:bottom w:val="none" w:sz="0" w:space="0" w:color="auto"/>
            <w:right w:val="none" w:sz="0" w:space="0" w:color="auto"/>
          </w:divBdr>
        </w:div>
        <w:div w:id="1484081390">
          <w:marLeft w:val="480"/>
          <w:marRight w:val="0"/>
          <w:marTop w:val="0"/>
          <w:marBottom w:val="0"/>
          <w:divBdr>
            <w:top w:val="none" w:sz="0" w:space="0" w:color="auto"/>
            <w:left w:val="none" w:sz="0" w:space="0" w:color="auto"/>
            <w:bottom w:val="none" w:sz="0" w:space="0" w:color="auto"/>
            <w:right w:val="none" w:sz="0" w:space="0" w:color="auto"/>
          </w:divBdr>
        </w:div>
        <w:div w:id="1535653837">
          <w:marLeft w:val="480"/>
          <w:marRight w:val="0"/>
          <w:marTop w:val="0"/>
          <w:marBottom w:val="0"/>
          <w:divBdr>
            <w:top w:val="none" w:sz="0" w:space="0" w:color="auto"/>
            <w:left w:val="none" w:sz="0" w:space="0" w:color="auto"/>
            <w:bottom w:val="none" w:sz="0" w:space="0" w:color="auto"/>
            <w:right w:val="none" w:sz="0" w:space="0" w:color="auto"/>
          </w:divBdr>
        </w:div>
        <w:div w:id="1621380567">
          <w:marLeft w:val="480"/>
          <w:marRight w:val="0"/>
          <w:marTop w:val="0"/>
          <w:marBottom w:val="0"/>
          <w:divBdr>
            <w:top w:val="none" w:sz="0" w:space="0" w:color="auto"/>
            <w:left w:val="none" w:sz="0" w:space="0" w:color="auto"/>
            <w:bottom w:val="none" w:sz="0" w:space="0" w:color="auto"/>
            <w:right w:val="none" w:sz="0" w:space="0" w:color="auto"/>
          </w:divBdr>
        </w:div>
        <w:div w:id="1644692957">
          <w:marLeft w:val="480"/>
          <w:marRight w:val="0"/>
          <w:marTop w:val="0"/>
          <w:marBottom w:val="0"/>
          <w:divBdr>
            <w:top w:val="none" w:sz="0" w:space="0" w:color="auto"/>
            <w:left w:val="none" w:sz="0" w:space="0" w:color="auto"/>
            <w:bottom w:val="none" w:sz="0" w:space="0" w:color="auto"/>
            <w:right w:val="none" w:sz="0" w:space="0" w:color="auto"/>
          </w:divBdr>
        </w:div>
        <w:div w:id="1655178543">
          <w:marLeft w:val="480"/>
          <w:marRight w:val="0"/>
          <w:marTop w:val="0"/>
          <w:marBottom w:val="0"/>
          <w:divBdr>
            <w:top w:val="none" w:sz="0" w:space="0" w:color="auto"/>
            <w:left w:val="none" w:sz="0" w:space="0" w:color="auto"/>
            <w:bottom w:val="none" w:sz="0" w:space="0" w:color="auto"/>
            <w:right w:val="none" w:sz="0" w:space="0" w:color="auto"/>
          </w:divBdr>
        </w:div>
        <w:div w:id="1737237308">
          <w:marLeft w:val="480"/>
          <w:marRight w:val="0"/>
          <w:marTop w:val="0"/>
          <w:marBottom w:val="0"/>
          <w:divBdr>
            <w:top w:val="none" w:sz="0" w:space="0" w:color="auto"/>
            <w:left w:val="none" w:sz="0" w:space="0" w:color="auto"/>
            <w:bottom w:val="none" w:sz="0" w:space="0" w:color="auto"/>
            <w:right w:val="none" w:sz="0" w:space="0" w:color="auto"/>
          </w:divBdr>
        </w:div>
        <w:div w:id="1752921789">
          <w:marLeft w:val="480"/>
          <w:marRight w:val="0"/>
          <w:marTop w:val="0"/>
          <w:marBottom w:val="0"/>
          <w:divBdr>
            <w:top w:val="none" w:sz="0" w:space="0" w:color="auto"/>
            <w:left w:val="none" w:sz="0" w:space="0" w:color="auto"/>
            <w:bottom w:val="none" w:sz="0" w:space="0" w:color="auto"/>
            <w:right w:val="none" w:sz="0" w:space="0" w:color="auto"/>
          </w:divBdr>
        </w:div>
        <w:div w:id="1808860157">
          <w:marLeft w:val="480"/>
          <w:marRight w:val="0"/>
          <w:marTop w:val="0"/>
          <w:marBottom w:val="0"/>
          <w:divBdr>
            <w:top w:val="none" w:sz="0" w:space="0" w:color="auto"/>
            <w:left w:val="none" w:sz="0" w:space="0" w:color="auto"/>
            <w:bottom w:val="none" w:sz="0" w:space="0" w:color="auto"/>
            <w:right w:val="none" w:sz="0" w:space="0" w:color="auto"/>
          </w:divBdr>
        </w:div>
        <w:div w:id="1823739808">
          <w:marLeft w:val="480"/>
          <w:marRight w:val="0"/>
          <w:marTop w:val="0"/>
          <w:marBottom w:val="0"/>
          <w:divBdr>
            <w:top w:val="none" w:sz="0" w:space="0" w:color="auto"/>
            <w:left w:val="none" w:sz="0" w:space="0" w:color="auto"/>
            <w:bottom w:val="none" w:sz="0" w:space="0" w:color="auto"/>
            <w:right w:val="none" w:sz="0" w:space="0" w:color="auto"/>
          </w:divBdr>
        </w:div>
        <w:div w:id="1833519141">
          <w:marLeft w:val="480"/>
          <w:marRight w:val="0"/>
          <w:marTop w:val="0"/>
          <w:marBottom w:val="0"/>
          <w:divBdr>
            <w:top w:val="none" w:sz="0" w:space="0" w:color="auto"/>
            <w:left w:val="none" w:sz="0" w:space="0" w:color="auto"/>
            <w:bottom w:val="none" w:sz="0" w:space="0" w:color="auto"/>
            <w:right w:val="none" w:sz="0" w:space="0" w:color="auto"/>
          </w:divBdr>
        </w:div>
        <w:div w:id="1887132922">
          <w:marLeft w:val="480"/>
          <w:marRight w:val="0"/>
          <w:marTop w:val="0"/>
          <w:marBottom w:val="0"/>
          <w:divBdr>
            <w:top w:val="none" w:sz="0" w:space="0" w:color="auto"/>
            <w:left w:val="none" w:sz="0" w:space="0" w:color="auto"/>
            <w:bottom w:val="none" w:sz="0" w:space="0" w:color="auto"/>
            <w:right w:val="none" w:sz="0" w:space="0" w:color="auto"/>
          </w:divBdr>
        </w:div>
        <w:div w:id="1984308047">
          <w:marLeft w:val="480"/>
          <w:marRight w:val="0"/>
          <w:marTop w:val="0"/>
          <w:marBottom w:val="0"/>
          <w:divBdr>
            <w:top w:val="none" w:sz="0" w:space="0" w:color="auto"/>
            <w:left w:val="none" w:sz="0" w:space="0" w:color="auto"/>
            <w:bottom w:val="none" w:sz="0" w:space="0" w:color="auto"/>
            <w:right w:val="none" w:sz="0" w:space="0" w:color="auto"/>
          </w:divBdr>
        </w:div>
        <w:div w:id="2000036860">
          <w:marLeft w:val="480"/>
          <w:marRight w:val="0"/>
          <w:marTop w:val="0"/>
          <w:marBottom w:val="0"/>
          <w:divBdr>
            <w:top w:val="none" w:sz="0" w:space="0" w:color="auto"/>
            <w:left w:val="none" w:sz="0" w:space="0" w:color="auto"/>
            <w:bottom w:val="none" w:sz="0" w:space="0" w:color="auto"/>
            <w:right w:val="none" w:sz="0" w:space="0" w:color="auto"/>
          </w:divBdr>
        </w:div>
        <w:div w:id="2067414191">
          <w:marLeft w:val="480"/>
          <w:marRight w:val="0"/>
          <w:marTop w:val="0"/>
          <w:marBottom w:val="0"/>
          <w:divBdr>
            <w:top w:val="none" w:sz="0" w:space="0" w:color="auto"/>
            <w:left w:val="none" w:sz="0" w:space="0" w:color="auto"/>
            <w:bottom w:val="none" w:sz="0" w:space="0" w:color="auto"/>
            <w:right w:val="none" w:sz="0" w:space="0" w:color="auto"/>
          </w:divBdr>
        </w:div>
        <w:div w:id="2076926456">
          <w:marLeft w:val="480"/>
          <w:marRight w:val="0"/>
          <w:marTop w:val="0"/>
          <w:marBottom w:val="0"/>
          <w:divBdr>
            <w:top w:val="none" w:sz="0" w:space="0" w:color="auto"/>
            <w:left w:val="none" w:sz="0" w:space="0" w:color="auto"/>
            <w:bottom w:val="none" w:sz="0" w:space="0" w:color="auto"/>
            <w:right w:val="none" w:sz="0" w:space="0" w:color="auto"/>
          </w:divBdr>
        </w:div>
        <w:div w:id="2112818818">
          <w:marLeft w:val="480"/>
          <w:marRight w:val="0"/>
          <w:marTop w:val="0"/>
          <w:marBottom w:val="0"/>
          <w:divBdr>
            <w:top w:val="none" w:sz="0" w:space="0" w:color="auto"/>
            <w:left w:val="none" w:sz="0" w:space="0" w:color="auto"/>
            <w:bottom w:val="none" w:sz="0" w:space="0" w:color="auto"/>
            <w:right w:val="none" w:sz="0" w:space="0" w:color="auto"/>
          </w:divBdr>
        </w:div>
      </w:divsChild>
    </w:div>
    <w:div w:id="1362435389">
      <w:bodyDiv w:val="1"/>
      <w:marLeft w:val="0"/>
      <w:marRight w:val="0"/>
      <w:marTop w:val="0"/>
      <w:marBottom w:val="0"/>
      <w:divBdr>
        <w:top w:val="none" w:sz="0" w:space="0" w:color="auto"/>
        <w:left w:val="none" w:sz="0" w:space="0" w:color="auto"/>
        <w:bottom w:val="none" w:sz="0" w:space="0" w:color="auto"/>
        <w:right w:val="none" w:sz="0" w:space="0" w:color="auto"/>
      </w:divBdr>
      <w:divsChild>
        <w:div w:id="37973494">
          <w:marLeft w:val="480"/>
          <w:marRight w:val="0"/>
          <w:marTop w:val="0"/>
          <w:marBottom w:val="0"/>
          <w:divBdr>
            <w:top w:val="none" w:sz="0" w:space="0" w:color="auto"/>
            <w:left w:val="none" w:sz="0" w:space="0" w:color="auto"/>
            <w:bottom w:val="none" w:sz="0" w:space="0" w:color="auto"/>
            <w:right w:val="none" w:sz="0" w:space="0" w:color="auto"/>
          </w:divBdr>
        </w:div>
        <w:div w:id="48649369">
          <w:marLeft w:val="480"/>
          <w:marRight w:val="0"/>
          <w:marTop w:val="0"/>
          <w:marBottom w:val="0"/>
          <w:divBdr>
            <w:top w:val="none" w:sz="0" w:space="0" w:color="auto"/>
            <w:left w:val="none" w:sz="0" w:space="0" w:color="auto"/>
            <w:bottom w:val="none" w:sz="0" w:space="0" w:color="auto"/>
            <w:right w:val="none" w:sz="0" w:space="0" w:color="auto"/>
          </w:divBdr>
        </w:div>
        <w:div w:id="60491253">
          <w:marLeft w:val="480"/>
          <w:marRight w:val="0"/>
          <w:marTop w:val="0"/>
          <w:marBottom w:val="0"/>
          <w:divBdr>
            <w:top w:val="none" w:sz="0" w:space="0" w:color="auto"/>
            <w:left w:val="none" w:sz="0" w:space="0" w:color="auto"/>
            <w:bottom w:val="none" w:sz="0" w:space="0" w:color="auto"/>
            <w:right w:val="none" w:sz="0" w:space="0" w:color="auto"/>
          </w:divBdr>
        </w:div>
        <w:div w:id="120153726">
          <w:marLeft w:val="480"/>
          <w:marRight w:val="0"/>
          <w:marTop w:val="0"/>
          <w:marBottom w:val="0"/>
          <w:divBdr>
            <w:top w:val="none" w:sz="0" w:space="0" w:color="auto"/>
            <w:left w:val="none" w:sz="0" w:space="0" w:color="auto"/>
            <w:bottom w:val="none" w:sz="0" w:space="0" w:color="auto"/>
            <w:right w:val="none" w:sz="0" w:space="0" w:color="auto"/>
          </w:divBdr>
        </w:div>
        <w:div w:id="128859259">
          <w:marLeft w:val="480"/>
          <w:marRight w:val="0"/>
          <w:marTop w:val="0"/>
          <w:marBottom w:val="0"/>
          <w:divBdr>
            <w:top w:val="none" w:sz="0" w:space="0" w:color="auto"/>
            <w:left w:val="none" w:sz="0" w:space="0" w:color="auto"/>
            <w:bottom w:val="none" w:sz="0" w:space="0" w:color="auto"/>
            <w:right w:val="none" w:sz="0" w:space="0" w:color="auto"/>
          </w:divBdr>
        </w:div>
        <w:div w:id="133959037">
          <w:marLeft w:val="480"/>
          <w:marRight w:val="0"/>
          <w:marTop w:val="0"/>
          <w:marBottom w:val="0"/>
          <w:divBdr>
            <w:top w:val="none" w:sz="0" w:space="0" w:color="auto"/>
            <w:left w:val="none" w:sz="0" w:space="0" w:color="auto"/>
            <w:bottom w:val="none" w:sz="0" w:space="0" w:color="auto"/>
            <w:right w:val="none" w:sz="0" w:space="0" w:color="auto"/>
          </w:divBdr>
        </w:div>
        <w:div w:id="205527637">
          <w:marLeft w:val="480"/>
          <w:marRight w:val="0"/>
          <w:marTop w:val="0"/>
          <w:marBottom w:val="0"/>
          <w:divBdr>
            <w:top w:val="none" w:sz="0" w:space="0" w:color="auto"/>
            <w:left w:val="none" w:sz="0" w:space="0" w:color="auto"/>
            <w:bottom w:val="none" w:sz="0" w:space="0" w:color="auto"/>
            <w:right w:val="none" w:sz="0" w:space="0" w:color="auto"/>
          </w:divBdr>
        </w:div>
        <w:div w:id="225800302">
          <w:marLeft w:val="480"/>
          <w:marRight w:val="0"/>
          <w:marTop w:val="0"/>
          <w:marBottom w:val="0"/>
          <w:divBdr>
            <w:top w:val="none" w:sz="0" w:space="0" w:color="auto"/>
            <w:left w:val="none" w:sz="0" w:space="0" w:color="auto"/>
            <w:bottom w:val="none" w:sz="0" w:space="0" w:color="auto"/>
            <w:right w:val="none" w:sz="0" w:space="0" w:color="auto"/>
          </w:divBdr>
        </w:div>
        <w:div w:id="317735349">
          <w:marLeft w:val="480"/>
          <w:marRight w:val="0"/>
          <w:marTop w:val="0"/>
          <w:marBottom w:val="0"/>
          <w:divBdr>
            <w:top w:val="none" w:sz="0" w:space="0" w:color="auto"/>
            <w:left w:val="none" w:sz="0" w:space="0" w:color="auto"/>
            <w:bottom w:val="none" w:sz="0" w:space="0" w:color="auto"/>
            <w:right w:val="none" w:sz="0" w:space="0" w:color="auto"/>
          </w:divBdr>
        </w:div>
        <w:div w:id="325742885">
          <w:marLeft w:val="480"/>
          <w:marRight w:val="0"/>
          <w:marTop w:val="0"/>
          <w:marBottom w:val="0"/>
          <w:divBdr>
            <w:top w:val="none" w:sz="0" w:space="0" w:color="auto"/>
            <w:left w:val="none" w:sz="0" w:space="0" w:color="auto"/>
            <w:bottom w:val="none" w:sz="0" w:space="0" w:color="auto"/>
            <w:right w:val="none" w:sz="0" w:space="0" w:color="auto"/>
          </w:divBdr>
        </w:div>
        <w:div w:id="375548399">
          <w:marLeft w:val="480"/>
          <w:marRight w:val="0"/>
          <w:marTop w:val="0"/>
          <w:marBottom w:val="0"/>
          <w:divBdr>
            <w:top w:val="none" w:sz="0" w:space="0" w:color="auto"/>
            <w:left w:val="none" w:sz="0" w:space="0" w:color="auto"/>
            <w:bottom w:val="none" w:sz="0" w:space="0" w:color="auto"/>
            <w:right w:val="none" w:sz="0" w:space="0" w:color="auto"/>
          </w:divBdr>
        </w:div>
        <w:div w:id="393629890">
          <w:marLeft w:val="480"/>
          <w:marRight w:val="0"/>
          <w:marTop w:val="0"/>
          <w:marBottom w:val="0"/>
          <w:divBdr>
            <w:top w:val="none" w:sz="0" w:space="0" w:color="auto"/>
            <w:left w:val="none" w:sz="0" w:space="0" w:color="auto"/>
            <w:bottom w:val="none" w:sz="0" w:space="0" w:color="auto"/>
            <w:right w:val="none" w:sz="0" w:space="0" w:color="auto"/>
          </w:divBdr>
        </w:div>
        <w:div w:id="444083556">
          <w:marLeft w:val="480"/>
          <w:marRight w:val="0"/>
          <w:marTop w:val="0"/>
          <w:marBottom w:val="0"/>
          <w:divBdr>
            <w:top w:val="none" w:sz="0" w:space="0" w:color="auto"/>
            <w:left w:val="none" w:sz="0" w:space="0" w:color="auto"/>
            <w:bottom w:val="none" w:sz="0" w:space="0" w:color="auto"/>
            <w:right w:val="none" w:sz="0" w:space="0" w:color="auto"/>
          </w:divBdr>
        </w:div>
        <w:div w:id="446656877">
          <w:marLeft w:val="480"/>
          <w:marRight w:val="0"/>
          <w:marTop w:val="0"/>
          <w:marBottom w:val="0"/>
          <w:divBdr>
            <w:top w:val="none" w:sz="0" w:space="0" w:color="auto"/>
            <w:left w:val="none" w:sz="0" w:space="0" w:color="auto"/>
            <w:bottom w:val="none" w:sz="0" w:space="0" w:color="auto"/>
            <w:right w:val="none" w:sz="0" w:space="0" w:color="auto"/>
          </w:divBdr>
        </w:div>
        <w:div w:id="485243340">
          <w:marLeft w:val="480"/>
          <w:marRight w:val="0"/>
          <w:marTop w:val="0"/>
          <w:marBottom w:val="0"/>
          <w:divBdr>
            <w:top w:val="none" w:sz="0" w:space="0" w:color="auto"/>
            <w:left w:val="none" w:sz="0" w:space="0" w:color="auto"/>
            <w:bottom w:val="none" w:sz="0" w:space="0" w:color="auto"/>
            <w:right w:val="none" w:sz="0" w:space="0" w:color="auto"/>
          </w:divBdr>
        </w:div>
        <w:div w:id="498540569">
          <w:marLeft w:val="480"/>
          <w:marRight w:val="0"/>
          <w:marTop w:val="0"/>
          <w:marBottom w:val="0"/>
          <w:divBdr>
            <w:top w:val="none" w:sz="0" w:space="0" w:color="auto"/>
            <w:left w:val="none" w:sz="0" w:space="0" w:color="auto"/>
            <w:bottom w:val="none" w:sz="0" w:space="0" w:color="auto"/>
            <w:right w:val="none" w:sz="0" w:space="0" w:color="auto"/>
          </w:divBdr>
        </w:div>
        <w:div w:id="527066631">
          <w:marLeft w:val="480"/>
          <w:marRight w:val="0"/>
          <w:marTop w:val="0"/>
          <w:marBottom w:val="0"/>
          <w:divBdr>
            <w:top w:val="none" w:sz="0" w:space="0" w:color="auto"/>
            <w:left w:val="none" w:sz="0" w:space="0" w:color="auto"/>
            <w:bottom w:val="none" w:sz="0" w:space="0" w:color="auto"/>
            <w:right w:val="none" w:sz="0" w:space="0" w:color="auto"/>
          </w:divBdr>
        </w:div>
        <w:div w:id="793908508">
          <w:marLeft w:val="480"/>
          <w:marRight w:val="0"/>
          <w:marTop w:val="0"/>
          <w:marBottom w:val="0"/>
          <w:divBdr>
            <w:top w:val="none" w:sz="0" w:space="0" w:color="auto"/>
            <w:left w:val="none" w:sz="0" w:space="0" w:color="auto"/>
            <w:bottom w:val="none" w:sz="0" w:space="0" w:color="auto"/>
            <w:right w:val="none" w:sz="0" w:space="0" w:color="auto"/>
          </w:divBdr>
        </w:div>
        <w:div w:id="808012127">
          <w:marLeft w:val="480"/>
          <w:marRight w:val="0"/>
          <w:marTop w:val="0"/>
          <w:marBottom w:val="0"/>
          <w:divBdr>
            <w:top w:val="none" w:sz="0" w:space="0" w:color="auto"/>
            <w:left w:val="none" w:sz="0" w:space="0" w:color="auto"/>
            <w:bottom w:val="none" w:sz="0" w:space="0" w:color="auto"/>
            <w:right w:val="none" w:sz="0" w:space="0" w:color="auto"/>
          </w:divBdr>
        </w:div>
        <w:div w:id="859899499">
          <w:marLeft w:val="480"/>
          <w:marRight w:val="0"/>
          <w:marTop w:val="0"/>
          <w:marBottom w:val="0"/>
          <w:divBdr>
            <w:top w:val="none" w:sz="0" w:space="0" w:color="auto"/>
            <w:left w:val="none" w:sz="0" w:space="0" w:color="auto"/>
            <w:bottom w:val="none" w:sz="0" w:space="0" w:color="auto"/>
            <w:right w:val="none" w:sz="0" w:space="0" w:color="auto"/>
          </w:divBdr>
        </w:div>
        <w:div w:id="930773650">
          <w:marLeft w:val="480"/>
          <w:marRight w:val="0"/>
          <w:marTop w:val="0"/>
          <w:marBottom w:val="0"/>
          <w:divBdr>
            <w:top w:val="none" w:sz="0" w:space="0" w:color="auto"/>
            <w:left w:val="none" w:sz="0" w:space="0" w:color="auto"/>
            <w:bottom w:val="none" w:sz="0" w:space="0" w:color="auto"/>
            <w:right w:val="none" w:sz="0" w:space="0" w:color="auto"/>
          </w:divBdr>
        </w:div>
        <w:div w:id="939871211">
          <w:marLeft w:val="480"/>
          <w:marRight w:val="0"/>
          <w:marTop w:val="0"/>
          <w:marBottom w:val="0"/>
          <w:divBdr>
            <w:top w:val="none" w:sz="0" w:space="0" w:color="auto"/>
            <w:left w:val="none" w:sz="0" w:space="0" w:color="auto"/>
            <w:bottom w:val="none" w:sz="0" w:space="0" w:color="auto"/>
            <w:right w:val="none" w:sz="0" w:space="0" w:color="auto"/>
          </w:divBdr>
        </w:div>
        <w:div w:id="1028023344">
          <w:marLeft w:val="480"/>
          <w:marRight w:val="0"/>
          <w:marTop w:val="0"/>
          <w:marBottom w:val="0"/>
          <w:divBdr>
            <w:top w:val="none" w:sz="0" w:space="0" w:color="auto"/>
            <w:left w:val="none" w:sz="0" w:space="0" w:color="auto"/>
            <w:bottom w:val="none" w:sz="0" w:space="0" w:color="auto"/>
            <w:right w:val="none" w:sz="0" w:space="0" w:color="auto"/>
          </w:divBdr>
        </w:div>
        <w:div w:id="1031612604">
          <w:marLeft w:val="480"/>
          <w:marRight w:val="0"/>
          <w:marTop w:val="0"/>
          <w:marBottom w:val="0"/>
          <w:divBdr>
            <w:top w:val="none" w:sz="0" w:space="0" w:color="auto"/>
            <w:left w:val="none" w:sz="0" w:space="0" w:color="auto"/>
            <w:bottom w:val="none" w:sz="0" w:space="0" w:color="auto"/>
            <w:right w:val="none" w:sz="0" w:space="0" w:color="auto"/>
          </w:divBdr>
        </w:div>
        <w:div w:id="1036388038">
          <w:marLeft w:val="480"/>
          <w:marRight w:val="0"/>
          <w:marTop w:val="0"/>
          <w:marBottom w:val="0"/>
          <w:divBdr>
            <w:top w:val="none" w:sz="0" w:space="0" w:color="auto"/>
            <w:left w:val="none" w:sz="0" w:space="0" w:color="auto"/>
            <w:bottom w:val="none" w:sz="0" w:space="0" w:color="auto"/>
            <w:right w:val="none" w:sz="0" w:space="0" w:color="auto"/>
          </w:divBdr>
        </w:div>
        <w:div w:id="1044328361">
          <w:marLeft w:val="480"/>
          <w:marRight w:val="0"/>
          <w:marTop w:val="0"/>
          <w:marBottom w:val="0"/>
          <w:divBdr>
            <w:top w:val="none" w:sz="0" w:space="0" w:color="auto"/>
            <w:left w:val="none" w:sz="0" w:space="0" w:color="auto"/>
            <w:bottom w:val="none" w:sz="0" w:space="0" w:color="auto"/>
            <w:right w:val="none" w:sz="0" w:space="0" w:color="auto"/>
          </w:divBdr>
        </w:div>
        <w:div w:id="1109659530">
          <w:marLeft w:val="480"/>
          <w:marRight w:val="0"/>
          <w:marTop w:val="0"/>
          <w:marBottom w:val="0"/>
          <w:divBdr>
            <w:top w:val="none" w:sz="0" w:space="0" w:color="auto"/>
            <w:left w:val="none" w:sz="0" w:space="0" w:color="auto"/>
            <w:bottom w:val="none" w:sz="0" w:space="0" w:color="auto"/>
            <w:right w:val="none" w:sz="0" w:space="0" w:color="auto"/>
          </w:divBdr>
        </w:div>
        <w:div w:id="1142580436">
          <w:marLeft w:val="480"/>
          <w:marRight w:val="0"/>
          <w:marTop w:val="0"/>
          <w:marBottom w:val="0"/>
          <w:divBdr>
            <w:top w:val="none" w:sz="0" w:space="0" w:color="auto"/>
            <w:left w:val="none" w:sz="0" w:space="0" w:color="auto"/>
            <w:bottom w:val="none" w:sz="0" w:space="0" w:color="auto"/>
            <w:right w:val="none" w:sz="0" w:space="0" w:color="auto"/>
          </w:divBdr>
        </w:div>
        <w:div w:id="1157379973">
          <w:marLeft w:val="480"/>
          <w:marRight w:val="0"/>
          <w:marTop w:val="0"/>
          <w:marBottom w:val="0"/>
          <w:divBdr>
            <w:top w:val="none" w:sz="0" w:space="0" w:color="auto"/>
            <w:left w:val="none" w:sz="0" w:space="0" w:color="auto"/>
            <w:bottom w:val="none" w:sz="0" w:space="0" w:color="auto"/>
            <w:right w:val="none" w:sz="0" w:space="0" w:color="auto"/>
          </w:divBdr>
        </w:div>
        <w:div w:id="1247961490">
          <w:marLeft w:val="480"/>
          <w:marRight w:val="0"/>
          <w:marTop w:val="0"/>
          <w:marBottom w:val="0"/>
          <w:divBdr>
            <w:top w:val="none" w:sz="0" w:space="0" w:color="auto"/>
            <w:left w:val="none" w:sz="0" w:space="0" w:color="auto"/>
            <w:bottom w:val="none" w:sz="0" w:space="0" w:color="auto"/>
            <w:right w:val="none" w:sz="0" w:space="0" w:color="auto"/>
          </w:divBdr>
        </w:div>
        <w:div w:id="1274239887">
          <w:marLeft w:val="480"/>
          <w:marRight w:val="0"/>
          <w:marTop w:val="0"/>
          <w:marBottom w:val="0"/>
          <w:divBdr>
            <w:top w:val="none" w:sz="0" w:space="0" w:color="auto"/>
            <w:left w:val="none" w:sz="0" w:space="0" w:color="auto"/>
            <w:bottom w:val="none" w:sz="0" w:space="0" w:color="auto"/>
            <w:right w:val="none" w:sz="0" w:space="0" w:color="auto"/>
          </w:divBdr>
        </w:div>
        <w:div w:id="1293751891">
          <w:marLeft w:val="480"/>
          <w:marRight w:val="0"/>
          <w:marTop w:val="0"/>
          <w:marBottom w:val="0"/>
          <w:divBdr>
            <w:top w:val="none" w:sz="0" w:space="0" w:color="auto"/>
            <w:left w:val="none" w:sz="0" w:space="0" w:color="auto"/>
            <w:bottom w:val="none" w:sz="0" w:space="0" w:color="auto"/>
            <w:right w:val="none" w:sz="0" w:space="0" w:color="auto"/>
          </w:divBdr>
        </w:div>
        <w:div w:id="1301762022">
          <w:marLeft w:val="480"/>
          <w:marRight w:val="0"/>
          <w:marTop w:val="0"/>
          <w:marBottom w:val="0"/>
          <w:divBdr>
            <w:top w:val="none" w:sz="0" w:space="0" w:color="auto"/>
            <w:left w:val="none" w:sz="0" w:space="0" w:color="auto"/>
            <w:bottom w:val="none" w:sz="0" w:space="0" w:color="auto"/>
            <w:right w:val="none" w:sz="0" w:space="0" w:color="auto"/>
          </w:divBdr>
        </w:div>
        <w:div w:id="1313100792">
          <w:marLeft w:val="480"/>
          <w:marRight w:val="0"/>
          <w:marTop w:val="0"/>
          <w:marBottom w:val="0"/>
          <w:divBdr>
            <w:top w:val="none" w:sz="0" w:space="0" w:color="auto"/>
            <w:left w:val="none" w:sz="0" w:space="0" w:color="auto"/>
            <w:bottom w:val="none" w:sz="0" w:space="0" w:color="auto"/>
            <w:right w:val="none" w:sz="0" w:space="0" w:color="auto"/>
          </w:divBdr>
        </w:div>
        <w:div w:id="1323654778">
          <w:marLeft w:val="480"/>
          <w:marRight w:val="0"/>
          <w:marTop w:val="0"/>
          <w:marBottom w:val="0"/>
          <w:divBdr>
            <w:top w:val="none" w:sz="0" w:space="0" w:color="auto"/>
            <w:left w:val="none" w:sz="0" w:space="0" w:color="auto"/>
            <w:bottom w:val="none" w:sz="0" w:space="0" w:color="auto"/>
            <w:right w:val="none" w:sz="0" w:space="0" w:color="auto"/>
          </w:divBdr>
        </w:div>
        <w:div w:id="1363094617">
          <w:marLeft w:val="480"/>
          <w:marRight w:val="0"/>
          <w:marTop w:val="0"/>
          <w:marBottom w:val="0"/>
          <w:divBdr>
            <w:top w:val="none" w:sz="0" w:space="0" w:color="auto"/>
            <w:left w:val="none" w:sz="0" w:space="0" w:color="auto"/>
            <w:bottom w:val="none" w:sz="0" w:space="0" w:color="auto"/>
            <w:right w:val="none" w:sz="0" w:space="0" w:color="auto"/>
          </w:divBdr>
        </w:div>
        <w:div w:id="1365788001">
          <w:marLeft w:val="480"/>
          <w:marRight w:val="0"/>
          <w:marTop w:val="0"/>
          <w:marBottom w:val="0"/>
          <w:divBdr>
            <w:top w:val="none" w:sz="0" w:space="0" w:color="auto"/>
            <w:left w:val="none" w:sz="0" w:space="0" w:color="auto"/>
            <w:bottom w:val="none" w:sz="0" w:space="0" w:color="auto"/>
            <w:right w:val="none" w:sz="0" w:space="0" w:color="auto"/>
          </w:divBdr>
        </w:div>
        <w:div w:id="1386610980">
          <w:marLeft w:val="480"/>
          <w:marRight w:val="0"/>
          <w:marTop w:val="0"/>
          <w:marBottom w:val="0"/>
          <w:divBdr>
            <w:top w:val="none" w:sz="0" w:space="0" w:color="auto"/>
            <w:left w:val="none" w:sz="0" w:space="0" w:color="auto"/>
            <w:bottom w:val="none" w:sz="0" w:space="0" w:color="auto"/>
            <w:right w:val="none" w:sz="0" w:space="0" w:color="auto"/>
          </w:divBdr>
        </w:div>
        <w:div w:id="1406225568">
          <w:marLeft w:val="480"/>
          <w:marRight w:val="0"/>
          <w:marTop w:val="0"/>
          <w:marBottom w:val="0"/>
          <w:divBdr>
            <w:top w:val="none" w:sz="0" w:space="0" w:color="auto"/>
            <w:left w:val="none" w:sz="0" w:space="0" w:color="auto"/>
            <w:bottom w:val="none" w:sz="0" w:space="0" w:color="auto"/>
            <w:right w:val="none" w:sz="0" w:space="0" w:color="auto"/>
          </w:divBdr>
        </w:div>
        <w:div w:id="1424492039">
          <w:marLeft w:val="480"/>
          <w:marRight w:val="0"/>
          <w:marTop w:val="0"/>
          <w:marBottom w:val="0"/>
          <w:divBdr>
            <w:top w:val="none" w:sz="0" w:space="0" w:color="auto"/>
            <w:left w:val="none" w:sz="0" w:space="0" w:color="auto"/>
            <w:bottom w:val="none" w:sz="0" w:space="0" w:color="auto"/>
            <w:right w:val="none" w:sz="0" w:space="0" w:color="auto"/>
          </w:divBdr>
        </w:div>
        <w:div w:id="1456215911">
          <w:marLeft w:val="480"/>
          <w:marRight w:val="0"/>
          <w:marTop w:val="0"/>
          <w:marBottom w:val="0"/>
          <w:divBdr>
            <w:top w:val="none" w:sz="0" w:space="0" w:color="auto"/>
            <w:left w:val="none" w:sz="0" w:space="0" w:color="auto"/>
            <w:bottom w:val="none" w:sz="0" w:space="0" w:color="auto"/>
            <w:right w:val="none" w:sz="0" w:space="0" w:color="auto"/>
          </w:divBdr>
        </w:div>
        <w:div w:id="1480263777">
          <w:marLeft w:val="480"/>
          <w:marRight w:val="0"/>
          <w:marTop w:val="0"/>
          <w:marBottom w:val="0"/>
          <w:divBdr>
            <w:top w:val="none" w:sz="0" w:space="0" w:color="auto"/>
            <w:left w:val="none" w:sz="0" w:space="0" w:color="auto"/>
            <w:bottom w:val="none" w:sz="0" w:space="0" w:color="auto"/>
            <w:right w:val="none" w:sz="0" w:space="0" w:color="auto"/>
          </w:divBdr>
        </w:div>
        <w:div w:id="1536117406">
          <w:marLeft w:val="480"/>
          <w:marRight w:val="0"/>
          <w:marTop w:val="0"/>
          <w:marBottom w:val="0"/>
          <w:divBdr>
            <w:top w:val="none" w:sz="0" w:space="0" w:color="auto"/>
            <w:left w:val="none" w:sz="0" w:space="0" w:color="auto"/>
            <w:bottom w:val="none" w:sz="0" w:space="0" w:color="auto"/>
            <w:right w:val="none" w:sz="0" w:space="0" w:color="auto"/>
          </w:divBdr>
        </w:div>
        <w:div w:id="1554002026">
          <w:marLeft w:val="480"/>
          <w:marRight w:val="0"/>
          <w:marTop w:val="0"/>
          <w:marBottom w:val="0"/>
          <w:divBdr>
            <w:top w:val="none" w:sz="0" w:space="0" w:color="auto"/>
            <w:left w:val="none" w:sz="0" w:space="0" w:color="auto"/>
            <w:bottom w:val="none" w:sz="0" w:space="0" w:color="auto"/>
            <w:right w:val="none" w:sz="0" w:space="0" w:color="auto"/>
          </w:divBdr>
        </w:div>
        <w:div w:id="1566523732">
          <w:marLeft w:val="480"/>
          <w:marRight w:val="0"/>
          <w:marTop w:val="0"/>
          <w:marBottom w:val="0"/>
          <w:divBdr>
            <w:top w:val="none" w:sz="0" w:space="0" w:color="auto"/>
            <w:left w:val="none" w:sz="0" w:space="0" w:color="auto"/>
            <w:bottom w:val="none" w:sz="0" w:space="0" w:color="auto"/>
            <w:right w:val="none" w:sz="0" w:space="0" w:color="auto"/>
          </w:divBdr>
        </w:div>
        <w:div w:id="1592156352">
          <w:marLeft w:val="480"/>
          <w:marRight w:val="0"/>
          <w:marTop w:val="0"/>
          <w:marBottom w:val="0"/>
          <w:divBdr>
            <w:top w:val="none" w:sz="0" w:space="0" w:color="auto"/>
            <w:left w:val="none" w:sz="0" w:space="0" w:color="auto"/>
            <w:bottom w:val="none" w:sz="0" w:space="0" w:color="auto"/>
            <w:right w:val="none" w:sz="0" w:space="0" w:color="auto"/>
          </w:divBdr>
        </w:div>
        <w:div w:id="1630472847">
          <w:marLeft w:val="480"/>
          <w:marRight w:val="0"/>
          <w:marTop w:val="0"/>
          <w:marBottom w:val="0"/>
          <w:divBdr>
            <w:top w:val="none" w:sz="0" w:space="0" w:color="auto"/>
            <w:left w:val="none" w:sz="0" w:space="0" w:color="auto"/>
            <w:bottom w:val="none" w:sz="0" w:space="0" w:color="auto"/>
            <w:right w:val="none" w:sz="0" w:space="0" w:color="auto"/>
          </w:divBdr>
        </w:div>
        <w:div w:id="1630630672">
          <w:marLeft w:val="480"/>
          <w:marRight w:val="0"/>
          <w:marTop w:val="0"/>
          <w:marBottom w:val="0"/>
          <w:divBdr>
            <w:top w:val="none" w:sz="0" w:space="0" w:color="auto"/>
            <w:left w:val="none" w:sz="0" w:space="0" w:color="auto"/>
            <w:bottom w:val="none" w:sz="0" w:space="0" w:color="auto"/>
            <w:right w:val="none" w:sz="0" w:space="0" w:color="auto"/>
          </w:divBdr>
        </w:div>
        <w:div w:id="1638871630">
          <w:marLeft w:val="480"/>
          <w:marRight w:val="0"/>
          <w:marTop w:val="0"/>
          <w:marBottom w:val="0"/>
          <w:divBdr>
            <w:top w:val="none" w:sz="0" w:space="0" w:color="auto"/>
            <w:left w:val="none" w:sz="0" w:space="0" w:color="auto"/>
            <w:bottom w:val="none" w:sz="0" w:space="0" w:color="auto"/>
            <w:right w:val="none" w:sz="0" w:space="0" w:color="auto"/>
          </w:divBdr>
        </w:div>
        <w:div w:id="1703744144">
          <w:marLeft w:val="480"/>
          <w:marRight w:val="0"/>
          <w:marTop w:val="0"/>
          <w:marBottom w:val="0"/>
          <w:divBdr>
            <w:top w:val="none" w:sz="0" w:space="0" w:color="auto"/>
            <w:left w:val="none" w:sz="0" w:space="0" w:color="auto"/>
            <w:bottom w:val="none" w:sz="0" w:space="0" w:color="auto"/>
            <w:right w:val="none" w:sz="0" w:space="0" w:color="auto"/>
          </w:divBdr>
        </w:div>
        <w:div w:id="1858156353">
          <w:marLeft w:val="480"/>
          <w:marRight w:val="0"/>
          <w:marTop w:val="0"/>
          <w:marBottom w:val="0"/>
          <w:divBdr>
            <w:top w:val="none" w:sz="0" w:space="0" w:color="auto"/>
            <w:left w:val="none" w:sz="0" w:space="0" w:color="auto"/>
            <w:bottom w:val="none" w:sz="0" w:space="0" w:color="auto"/>
            <w:right w:val="none" w:sz="0" w:space="0" w:color="auto"/>
          </w:divBdr>
        </w:div>
        <w:div w:id="1901013559">
          <w:marLeft w:val="480"/>
          <w:marRight w:val="0"/>
          <w:marTop w:val="0"/>
          <w:marBottom w:val="0"/>
          <w:divBdr>
            <w:top w:val="none" w:sz="0" w:space="0" w:color="auto"/>
            <w:left w:val="none" w:sz="0" w:space="0" w:color="auto"/>
            <w:bottom w:val="none" w:sz="0" w:space="0" w:color="auto"/>
            <w:right w:val="none" w:sz="0" w:space="0" w:color="auto"/>
          </w:divBdr>
        </w:div>
        <w:div w:id="1916284693">
          <w:marLeft w:val="480"/>
          <w:marRight w:val="0"/>
          <w:marTop w:val="0"/>
          <w:marBottom w:val="0"/>
          <w:divBdr>
            <w:top w:val="none" w:sz="0" w:space="0" w:color="auto"/>
            <w:left w:val="none" w:sz="0" w:space="0" w:color="auto"/>
            <w:bottom w:val="none" w:sz="0" w:space="0" w:color="auto"/>
            <w:right w:val="none" w:sz="0" w:space="0" w:color="auto"/>
          </w:divBdr>
        </w:div>
        <w:div w:id="1930657374">
          <w:marLeft w:val="480"/>
          <w:marRight w:val="0"/>
          <w:marTop w:val="0"/>
          <w:marBottom w:val="0"/>
          <w:divBdr>
            <w:top w:val="none" w:sz="0" w:space="0" w:color="auto"/>
            <w:left w:val="none" w:sz="0" w:space="0" w:color="auto"/>
            <w:bottom w:val="none" w:sz="0" w:space="0" w:color="auto"/>
            <w:right w:val="none" w:sz="0" w:space="0" w:color="auto"/>
          </w:divBdr>
        </w:div>
        <w:div w:id="1936817448">
          <w:marLeft w:val="480"/>
          <w:marRight w:val="0"/>
          <w:marTop w:val="0"/>
          <w:marBottom w:val="0"/>
          <w:divBdr>
            <w:top w:val="none" w:sz="0" w:space="0" w:color="auto"/>
            <w:left w:val="none" w:sz="0" w:space="0" w:color="auto"/>
            <w:bottom w:val="none" w:sz="0" w:space="0" w:color="auto"/>
            <w:right w:val="none" w:sz="0" w:space="0" w:color="auto"/>
          </w:divBdr>
        </w:div>
        <w:div w:id="1944653471">
          <w:marLeft w:val="480"/>
          <w:marRight w:val="0"/>
          <w:marTop w:val="0"/>
          <w:marBottom w:val="0"/>
          <w:divBdr>
            <w:top w:val="none" w:sz="0" w:space="0" w:color="auto"/>
            <w:left w:val="none" w:sz="0" w:space="0" w:color="auto"/>
            <w:bottom w:val="none" w:sz="0" w:space="0" w:color="auto"/>
            <w:right w:val="none" w:sz="0" w:space="0" w:color="auto"/>
          </w:divBdr>
        </w:div>
        <w:div w:id="1968855181">
          <w:marLeft w:val="480"/>
          <w:marRight w:val="0"/>
          <w:marTop w:val="0"/>
          <w:marBottom w:val="0"/>
          <w:divBdr>
            <w:top w:val="none" w:sz="0" w:space="0" w:color="auto"/>
            <w:left w:val="none" w:sz="0" w:space="0" w:color="auto"/>
            <w:bottom w:val="none" w:sz="0" w:space="0" w:color="auto"/>
            <w:right w:val="none" w:sz="0" w:space="0" w:color="auto"/>
          </w:divBdr>
        </w:div>
        <w:div w:id="1969821833">
          <w:marLeft w:val="480"/>
          <w:marRight w:val="0"/>
          <w:marTop w:val="0"/>
          <w:marBottom w:val="0"/>
          <w:divBdr>
            <w:top w:val="none" w:sz="0" w:space="0" w:color="auto"/>
            <w:left w:val="none" w:sz="0" w:space="0" w:color="auto"/>
            <w:bottom w:val="none" w:sz="0" w:space="0" w:color="auto"/>
            <w:right w:val="none" w:sz="0" w:space="0" w:color="auto"/>
          </w:divBdr>
        </w:div>
        <w:div w:id="1982421096">
          <w:marLeft w:val="480"/>
          <w:marRight w:val="0"/>
          <w:marTop w:val="0"/>
          <w:marBottom w:val="0"/>
          <w:divBdr>
            <w:top w:val="none" w:sz="0" w:space="0" w:color="auto"/>
            <w:left w:val="none" w:sz="0" w:space="0" w:color="auto"/>
            <w:bottom w:val="none" w:sz="0" w:space="0" w:color="auto"/>
            <w:right w:val="none" w:sz="0" w:space="0" w:color="auto"/>
          </w:divBdr>
        </w:div>
        <w:div w:id="2031681970">
          <w:marLeft w:val="480"/>
          <w:marRight w:val="0"/>
          <w:marTop w:val="0"/>
          <w:marBottom w:val="0"/>
          <w:divBdr>
            <w:top w:val="none" w:sz="0" w:space="0" w:color="auto"/>
            <w:left w:val="none" w:sz="0" w:space="0" w:color="auto"/>
            <w:bottom w:val="none" w:sz="0" w:space="0" w:color="auto"/>
            <w:right w:val="none" w:sz="0" w:space="0" w:color="auto"/>
          </w:divBdr>
        </w:div>
        <w:div w:id="2064282741">
          <w:marLeft w:val="480"/>
          <w:marRight w:val="0"/>
          <w:marTop w:val="0"/>
          <w:marBottom w:val="0"/>
          <w:divBdr>
            <w:top w:val="none" w:sz="0" w:space="0" w:color="auto"/>
            <w:left w:val="none" w:sz="0" w:space="0" w:color="auto"/>
            <w:bottom w:val="none" w:sz="0" w:space="0" w:color="auto"/>
            <w:right w:val="none" w:sz="0" w:space="0" w:color="auto"/>
          </w:divBdr>
        </w:div>
      </w:divsChild>
    </w:div>
    <w:div w:id="1364328466">
      <w:bodyDiv w:val="1"/>
      <w:marLeft w:val="0"/>
      <w:marRight w:val="0"/>
      <w:marTop w:val="0"/>
      <w:marBottom w:val="0"/>
      <w:divBdr>
        <w:top w:val="none" w:sz="0" w:space="0" w:color="auto"/>
        <w:left w:val="none" w:sz="0" w:space="0" w:color="auto"/>
        <w:bottom w:val="none" w:sz="0" w:space="0" w:color="auto"/>
        <w:right w:val="none" w:sz="0" w:space="0" w:color="auto"/>
      </w:divBdr>
      <w:divsChild>
        <w:div w:id="11878768">
          <w:marLeft w:val="480"/>
          <w:marRight w:val="0"/>
          <w:marTop w:val="0"/>
          <w:marBottom w:val="0"/>
          <w:divBdr>
            <w:top w:val="none" w:sz="0" w:space="0" w:color="auto"/>
            <w:left w:val="none" w:sz="0" w:space="0" w:color="auto"/>
            <w:bottom w:val="none" w:sz="0" w:space="0" w:color="auto"/>
            <w:right w:val="none" w:sz="0" w:space="0" w:color="auto"/>
          </w:divBdr>
        </w:div>
        <w:div w:id="41369643">
          <w:marLeft w:val="480"/>
          <w:marRight w:val="0"/>
          <w:marTop w:val="0"/>
          <w:marBottom w:val="0"/>
          <w:divBdr>
            <w:top w:val="none" w:sz="0" w:space="0" w:color="auto"/>
            <w:left w:val="none" w:sz="0" w:space="0" w:color="auto"/>
            <w:bottom w:val="none" w:sz="0" w:space="0" w:color="auto"/>
            <w:right w:val="none" w:sz="0" w:space="0" w:color="auto"/>
          </w:divBdr>
        </w:div>
        <w:div w:id="54817812">
          <w:marLeft w:val="480"/>
          <w:marRight w:val="0"/>
          <w:marTop w:val="0"/>
          <w:marBottom w:val="0"/>
          <w:divBdr>
            <w:top w:val="none" w:sz="0" w:space="0" w:color="auto"/>
            <w:left w:val="none" w:sz="0" w:space="0" w:color="auto"/>
            <w:bottom w:val="none" w:sz="0" w:space="0" w:color="auto"/>
            <w:right w:val="none" w:sz="0" w:space="0" w:color="auto"/>
          </w:divBdr>
        </w:div>
        <w:div w:id="104470074">
          <w:marLeft w:val="480"/>
          <w:marRight w:val="0"/>
          <w:marTop w:val="0"/>
          <w:marBottom w:val="0"/>
          <w:divBdr>
            <w:top w:val="none" w:sz="0" w:space="0" w:color="auto"/>
            <w:left w:val="none" w:sz="0" w:space="0" w:color="auto"/>
            <w:bottom w:val="none" w:sz="0" w:space="0" w:color="auto"/>
            <w:right w:val="none" w:sz="0" w:space="0" w:color="auto"/>
          </w:divBdr>
        </w:div>
        <w:div w:id="106973305">
          <w:marLeft w:val="480"/>
          <w:marRight w:val="0"/>
          <w:marTop w:val="0"/>
          <w:marBottom w:val="0"/>
          <w:divBdr>
            <w:top w:val="none" w:sz="0" w:space="0" w:color="auto"/>
            <w:left w:val="none" w:sz="0" w:space="0" w:color="auto"/>
            <w:bottom w:val="none" w:sz="0" w:space="0" w:color="auto"/>
            <w:right w:val="none" w:sz="0" w:space="0" w:color="auto"/>
          </w:divBdr>
        </w:div>
        <w:div w:id="110787021">
          <w:marLeft w:val="480"/>
          <w:marRight w:val="0"/>
          <w:marTop w:val="0"/>
          <w:marBottom w:val="0"/>
          <w:divBdr>
            <w:top w:val="none" w:sz="0" w:space="0" w:color="auto"/>
            <w:left w:val="none" w:sz="0" w:space="0" w:color="auto"/>
            <w:bottom w:val="none" w:sz="0" w:space="0" w:color="auto"/>
            <w:right w:val="none" w:sz="0" w:space="0" w:color="auto"/>
          </w:divBdr>
        </w:div>
        <w:div w:id="200678044">
          <w:marLeft w:val="480"/>
          <w:marRight w:val="0"/>
          <w:marTop w:val="0"/>
          <w:marBottom w:val="0"/>
          <w:divBdr>
            <w:top w:val="none" w:sz="0" w:space="0" w:color="auto"/>
            <w:left w:val="none" w:sz="0" w:space="0" w:color="auto"/>
            <w:bottom w:val="none" w:sz="0" w:space="0" w:color="auto"/>
            <w:right w:val="none" w:sz="0" w:space="0" w:color="auto"/>
          </w:divBdr>
        </w:div>
        <w:div w:id="221866093">
          <w:marLeft w:val="480"/>
          <w:marRight w:val="0"/>
          <w:marTop w:val="0"/>
          <w:marBottom w:val="0"/>
          <w:divBdr>
            <w:top w:val="none" w:sz="0" w:space="0" w:color="auto"/>
            <w:left w:val="none" w:sz="0" w:space="0" w:color="auto"/>
            <w:bottom w:val="none" w:sz="0" w:space="0" w:color="auto"/>
            <w:right w:val="none" w:sz="0" w:space="0" w:color="auto"/>
          </w:divBdr>
        </w:div>
        <w:div w:id="228658790">
          <w:marLeft w:val="480"/>
          <w:marRight w:val="0"/>
          <w:marTop w:val="0"/>
          <w:marBottom w:val="0"/>
          <w:divBdr>
            <w:top w:val="none" w:sz="0" w:space="0" w:color="auto"/>
            <w:left w:val="none" w:sz="0" w:space="0" w:color="auto"/>
            <w:bottom w:val="none" w:sz="0" w:space="0" w:color="auto"/>
            <w:right w:val="none" w:sz="0" w:space="0" w:color="auto"/>
          </w:divBdr>
        </w:div>
        <w:div w:id="248587210">
          <w:marLeft w:val="480"/>
          <w:marRight w:val="0"/>
          <w:marTop w:val="0"/>
          <w:marBottom w:val="0"/>
          <w:divBdr>
            <w:top w:val="none" w:sz="0" w:space="0" w:color="auto"/>
            <w:left w:val="none" w:sz="0" w:space="0" w:color="auto"/>
            <w:bottom w:val="none" w:sz="0" w:space="0" w:color="auto"/>
            <w:right w:val="none" w:sz="0" w:space="0" w:color="auto"/>
          </w:divBdr>
        </w:div>
        <w:div w:id="295263692">
          <w:marLeft w:val="480"/>
          <w:marRight w:val="0"/>
          <w:marTop w:val="0"/>
          <w:marBottom w:val="0"/>
          <w:divBdr>
            <w:top w:val="none" w:sz="0" w:space="0" w:color="auto"/>
            <w:left w:val="none" w:sz="0" w:space="0" w:color="auto"/>
            <w:bottom w:val="none" w:sz="0" w:space="0" w:color="auto"/>
            <w:right w:val="none" w:sz="0" w:space="0" w:color="auto"/>
          </w:divBdr>
        </w:div>
        <w:div w:id="295380372">
          <w:marLeft w:val="480"/>
          <w:marRight w:val="0"/>
          <w:marTop w:val="0"/>
          <w:marBottom w:val="0"/>
          <w:divBdr>
            <w:top w:val="none" w:sz="0" w:space="0" w:color="auto"/>
            <w:left w:val="none" w:sz="0" w:space="0" w:color="auto"/>
            <w:bottom w:val="none" w:sz="0" w:space="0" w:color="auto"/>
            <w:right w:val="none" w:sz="0" w:space="0" w:color="auto"/>
          </w:divBdr>
        </w:div>
        <w:div w:id="387648486">
          <w:marLeft w:val="480"/>
          <w:marRight w:val="0"/>
          <w:marTop w:val="0"/>
          <w:marBottom w:val="0"/>
          <w:divBdr>
            <w:top w:val="none" w:sz="0" w:space="0" w:color="auto"/>
            <w:left w:val="none" w:sz="0" w:space="0" w:color="auto"/>
            <w:bottom w:val="none" w:sz="0" w:space="0" w:color="auto"/>
            <w:right w:val="none" w:sz="0" w:space="0" w:color="auto"/>
          </w:divBdr>
        </w:div>
        <w:div w:id="432239087">
          <w:marLeft w:val="480"/>
          <w:marRight w:val="0"/>
          <w:marTop w:val="0"/>
          <w:marBottom w:val="0"/>
          <w:divBdr>
            <w:top w:val="none" w:sz="0" w:space="0" w:color="auto"/>
            <w:left w:val="none" w:sz="0" w:space="0" w:color="auto"/>
            <w:bottom w:val="none" w:sz="0" w:space="0" w:color="auto"/>
            <w:right w:val="none" w:sz="0" w:space="0" w:color="auto"/>
          </w:divBdr>
        </w:div>
        <w:div w:id="437796236">
          <w:marLeft w:val="480"/>
          <w:marRight w:val="0"/>
          <w:marTop w:val="0"/>
          <w:marBottom w:val="0"/>
          <w:divBdr>
            <w:top w:val="none" w:sz="0" w:space="0" w:color="auto"/>
            <w:left w:val="none" w:sz="0" w:space="0" w:color="auto"/>
            <w:bottom w:val="none" w:sz="0" w:space="0" w:color="auto"/>
            <w:right w:val="none" w:sz="0" w:space="0" w:color="auto"/>
          </w:divBdr>
        </w:div>
        <w:div w:id="483355090">
          <w:marLeft w:val="480"/>
          <w:marRight w:val="0"/>
          <w:marTop w:val="0"/>
          <w:marBottom w:val="0"/>
          <w:divBdr>
            <w:top w:val="none" w:sz="0" w:space="0" w:color="auto"/>
            <w:left w:val="none" w:sz="0" w:space="0" w:color="auto"/>
            <w:bottom w:val="none" w:sz="0" w:space="0" w:color="auto"/>
            <w:right w:val="none" w:sz="0" w:space="0" w:color="auto"/>
          </w:divBdr>
        </w:div>
        <w:div w:id="521481418">
          <w:marLeft w:val="480"/>
          <w:marRight w:val="0"/>
          <w:marTop w:val="0"/>
          <w:marBottom w:val="0"/>
          <w:divBdr>
            <w:top w:val="none" w:sz="0" w:space="0" w:color="auto"/>
            <w:left w:val="none" w:sz="0" w:space="0" w:color="auto"/>
            <w:bottom w:val="none" w:sz="0" w:space="0" w:color="auto"/>
            <w:right w:val="none" w:sz="0" w:space="0" w:color="auto"/>
          </w:divBdr>
        </w:div>
        <w:div w:id="606038584">
          <w:marLeft w:val="480"/>
          <w:marRight w:val="0"/>
          <w:marTop w:val="0"/>
          <w:marBottom w:val="0"/>
          <w:divBdr>
            <w:top w:val="none" w:sz="0" w:space="0" w:color="auto"/>
            <w:left w:val="none" w:sz="0" w:space="0" w:color="auto"/>
            <w:bottom w:val="none" w:sz="0" w:space="0" w:color="auto"/>
            <w:right w:val="none" w:sz="0" w:space="0" w:color="auto"/>
          </w:divBdr>
        </w:div>
        <w:div w:id="627051725">
          <w:marLeft w:val="480"/>
          <w:marRight w:val="0"/>
          <w:marTop w:val="0"/>
          <w:marBottom w:val="0"/>
          <w:divBdr>
            <w:top w:val="none" w:sz="0" w:space="0" w:color="auto"/>
            <w:left w:val="none" w:sz="0" w:space="0" w:color="auto"/>
            <w:bottom w:val="none" w:sz="0" w:space="0" w:color="auto"/>
            <w:right w:val="none" w:sz="0" w:space="0" w:color="auto"/>
          </w:divBdr>
        </w:div>
        <w:div w:id="651519400">
          <w:marLeft w:val="480"/>
          <w:marRight w:val="0"/>
          <w:marTop w:val="0"/>
          <w:marBottom w:val="0"/>
          <w:divBdr>
            <w:top w:val="none" w:sz="0" w:space="0" w:color="auto"/>
            <w:left w:val="none" w:sz="0" w:space="0" w:color="auto"/>
            <w:bottom w:val="none" w:sz="0" w:space="0" w:color="auto"/>
            <w:right w:val="none" w:sz="0" w:space="0" w:color="auto"/>
          </w:divBdr>
        </w:div>
        <w:div w:id="668749995">
          <w:marLeft w:val="480"/>
          <w:marRight w:val="0"/>
          <w:marTop w:val="0"/>
          <w:marBottom w:val="0"/>
          <w:divBdr>
            <w:top w:val="none" w:sz="0" w:space="0" w:color="auto"/>
            <w:left w:val="none" w:sz="0" w:space="0" w:color="auto"/>
            <w:bottom w:val="none" w:sz="0" w:space="0" w:color="auto"/>
            <w:right w:val="none" w:sz="0" w:space="0" w:color="auto"/>
          </w:divBdr>
        </w:div>
        <w:div w:id="668872278">
          <w:marLeft w:val="480"/>
          <w:marRight w:val="0"/>
          <w:marTop w:val="0"/>
          <w:marBottom w:val="0"/>
          <w:divBdr>
            <w:top w:val="none" w:sz="0" w:space="0" w:color="auto"/>
            <w:left w:val="none" w:sz="0" w:space="0" w:color="auto"/>
            <w:bottom w:val="none" w:sz="0" w:space="0" w:color="auto"/>
            <w:right w:val="none" w:sz="0" w:space="0" w:color="auto"/>
          </w:divBdr>
        </w:div>
        <w:div w:id="675959025">
          <w:marLeft w:val="480"/>
          <w:marRight w:val="0"/>
          <w:marTop w:val="0"/>
          <w:marBottom w:val="0"/>
          <w:divBdr>
            <w:top w:val="none" w:sz="0" w:space="0" w:color="auto"/>
            <w:left w:val="none" w:sz="0" w:space="0" w:color="auto"/>
            <w:bottom w:val="none" w:sz="0" w:space="0" w:color="auto"/>
            <w:right w:val="none" w:sz="0" w:space="0" w:color="auto"/>
          </w:divBdr>
        </w:div>
        <w:div w:id="720519112">
          <w:marLeft w:val="480"/>
          <w:marRight w:val="0"/>
          <w:marTop w:val="0"/>
          <w:marBottom w:val="0"/>
          <w:divBdr>
            <w:top w:val="none" w:sz="0" w:space="0" w:color="auto"/>
            <w:left w:val="none" w:sz="0" w:space="0" w:color="auto"/>
            <w:bottom w:val="none" w:sz="0" w:space="0" w:color="auto"/>
            <w:right w:val="none" w:sz="0" w:space="0" w:color="auto"/>
          </w:divBdr>
        </w:div>
        <w:div w:id="753941369">
          <w:marLeft w:val="480"/>
          <w:marRight w:val="0"/>
          <w:marTop w:val="0"/>
          <w:marBottom w:val="0"/>
          <w:divBdr>
            <w:top w:val="none" w:sz="0" w:space="0" w:color="auto"/>
            <w:left w:val="none" w:sz="0" w:space="0" w:color="auto"/>
            <w:bottom w:val="none" w:sz="0" w:space="0" w:color="auto"/>
            <w:right w:val="none" w:sz="0" w:space="0" w:color="auto"/>
          </w:divBdr>
        </w:div>
        <w:div w:id="758213818">
          <w:marLeft w:val="480"/>
          <w:marRight w:val="0"/>
          <w:marTop w:val="0"/>
          <w:marBottom w:val="0"/>
          <w:divBdr>
            <w:top w:val="none" w:sz="0" w:space="0" w:color="auto"/>
            <w:left w:val="none" w:sz="0" w:space="0" w:color="auto"/>
            <w:bottom w:val="none" w:sz="0" w:space="0" w:color="auto"/>
            <w:right w:val="none" w:sz="0" w:space="0" w:color="auto"/>
          </w:divBdr>
        </w:div>
        <w:div w:id="826091868">
          <w:marLeft w:val="480"/>
          <w:marRight w:val="0"/>
          <w:marTop w:val="0"/>
          <w:marBottom w:val="0"/>
          <w:divBdr>
            <w:top w:val="none" w:sz="0" w:space="0" w:color="auto"/>
            <w:left w:val="none" w:sz="0" w:space="0" w:color="auto"/>
            <w:bottom w:val="none" w:sz="0" w:space="0" w:color="auto"/>
            <w:right w:val="none" w:sz="0" w:space="0" w:color="auto"/>
          </w:divBdr>
        </w:div>
        <w:div w:id="831945892">
          <w:marLeft w:val="480"/>
          <w:marRight w:val="0"/>
          <w:marTop w:val="0"/>
          <w:marBottom w:val="0"/>
          <w:divBdr>
            <w:top w:val="none" w:sz="0" w:space="0" w:color="auto"/>
            <w:left w:val="none" w:sz="0" w:space="0" w:color="auto"/>
            <w:bottom w:val="none" w:sz="0" w:space="0" w:color="auto"/>
            <w:right w:val="none" w:sz="0" w:space="0" w:color="auto"/>
          </w:divBdr>
        </w:div>
        <w:div w:id="836263947">
          <w:marLeft w:val="480"/>
          <w:marRight w:val="0"/>
          <w:marTop w:val="0"/>
          <w:marBottom w:val="0"/>
          <w:divBdr>
            <w:top w:val="none" w:sz="0" w:space="0" w:color="auto"/>
            <w:left w:val="none" w:sz="0" w:space="0" w:color="auto"/>
            <w:bottom w:val="none" w:sz="0" w:space="0" w:color="auto"/>
            <w:right w:val="none" w:sz="0" w:space="0" w:color="auto"/>
          </w:divBdr>
        </w:div>
        <w:div w:id="950625102">
          <w:marLeft w:val="480"/>
          <w:marRight w:val="0"/>
          <w:marTop w:val="0"/>
          <w:marBottom w:val="0"/>
          <w:divBdr>
            <w:top w:val="none" w:sz="0" w:space="0" w:color="auto"/>
            <w:left w:val="none" w:sz="0" w:space="0" w:color="auto"/>
            <w:bottom w:val="none" w:sz="0" w:space="0" w:color="auto"/>
            <w:right w:val="none" w:sz="0" w:space="0" w:color="auto"/>
          </w:divBdr>
        </w:div>
        <w:div w:id="954478779">
          <w:marLeft w:val="480"/>
          <w:marRight w:val="0"/>
          <w:marTop w:val="0"/>
          <w:marBottom w:val="0"/>
          <w:divBdr>
            <w:top w:val="none" w:sz="0" w:space="0" w:color="auto"/>
            <w:left w:val="none" w:sz="0" w:space="0" w:color="auto"/>
            <w:bottom w:val="none" w:sz="0" w:space="0" w:color="auto"/>
            <w:right w:val="none" w:sz="0" w:space="0" w:color="auto"/>
          </w:divBdr>
        </w:div>
        <w:div w:id="997657136">
          <w:marLeft w:val="480"/>
          <w:marRight w:val="0"/>
          <w:marTop w:val="0"/>
          <w:marBottom w:val="0"/>
          <w:divBdr>
            <w:top w:val="none" w:sz="0" w:space="0" w:color="auto"/>
            <w:left w:val="none" w:sz="0" w:space="0" w:color="auto"/>
            <w:bottom w:val="none" w:sz="0" w:space="0" w:color="auto"/>
            <w:right w:val="none" w:sz="0" w:space="0" w:color="auto"/>
          </w:divBdr>
        </w:div>
        <w:div w:id="1032220104">
          <w:marLeft w:val="480"/>
          <w:marRight w:val="0"/>
          <w:marTop w:val="0"/>
          <w:marBottom w:val="0"/>
          <w:divBdr>
            <w:top w:val="none" w:sz="0" w:space="0" w:color="auto"/>
            <w:left w:val="none" w:sz="0" w:space="0" w:color="auto"/>
            <w:bottom w:val="none" w:sz="0" w:space="0" w:color="auto"/>
            <w:right w:val="none" w:sz="0" w:space="0" w:color="auto"/>
          </w:divBdr>
        </w:div>
        <w:div w:id="1032919700">
          <w:marLeft w:val="480"/>
          <w:marRight w:val="0"/>
          <w:marTop w:val="0"/>
          <w:marBottom w:val="0"/>
          <w:divBdr>
            <w:top w:val="none" w:sz="0" w:space="0" w:color="auto"/>
            <w:left w:val="none" w:sz="0" w:space="0" w:color="auto"/>
            <w:bottom w:val="none" w:sz="0" w:space="0" w:color="auto"/>
            <w:right w:val="none" w:sz="0" w:space="0" w:color="auto"/>
          </w:divBdr>
        </w:div>
        <w:div w:id="1033965534">
          <w:marLeft w:val="480"/>
          <w:marRight w:val="0"/>
          <w:marTop w:val="0"/>
          <w:marBottom w:val="0"/>
          <w:divBdr>
            <w:top w:val="none" w:sz="0" w:space="0" w:color="auto"/>
            <w:left w:val="none" w:sz="0" w:space="0" w:color="auto"/>
            <w:bottom w:val="none" w:sz="0" w:space="0" w:color="auto"/>
            <w:right w:val="none" w:sz="0" w:space="0" w:color="auto"/>
          </w:divBdr>
        </w:div>
        <w:div w:id="1088624881">
          <w:marLeft w:val="480"/>
          <w:marRight w:val="0"/>
          <w:marTop w:val="0"/>
          <w:marBottom w:val="0"/>
          <w:divBdr>
            <w:top w:val="none" w:sz="0" w:space="0" w:color="auto"/>
            <w:left w:val="none" w:sz="0" w:space="0" w:color="auto"/>
            <w:bottom w:val="none" w:sz="0" w:space="0" w:color="auto"/>
            <w:right w:val="none" w:sz="0" w:space="0" w:color="auto"/>
          </w:divBdr>
        </w:div>
        <w:div w:id="1109467010">
          <w:marLeft w:val="480"/>
          <w:marRight w:val="0"/>
          <w:marTop w:val="0"/>
          <w:marBottom w:val="0"/>
          <w:divBdr>
            <w:top w:val="none" w:sz="0" w:space="0" w:color="auto"/>
            <w:left w:val="none" w:sz="0" w:space="0" w:color="auto"/>
            <w:bottom w:val="none" w:sz="0" w:space="0" w:color="auto"/>
            <w:right w:val="none" w:sz="0" w:space="0" w:color="auto"/>
          </w:divBdr>
        </w:div>
        <w:div w:id="1136336546">
          <w:marLeft w:val="480"/>
          <w:marRight w:val="0"/>
          <w:marTop w:val="0"/>
          <w:marBottom w:val="0"/>
          <w:divBdr>
            <w:top w:val="none" w:sz="0" w:space="0" w:color="auto"/>
            <w:left w:val="none" w:sz="0" w:space="0" w:color="auto"/>
            <w:bottom w:val="none" w:sz="0" w:space="0" w:color="auto"/>
            <w:right w:val="none" w:sz="0" w:space="0" w:color="auto"/>
          </w:divBdr>
        </w:div>
        <w:div w:id="1177306198">
          <w:marLeft w:val="480"/>
          <w:marRight w:val="0"/>
          <w:marTop w:val="0"/>
          <w:marBottom w:val="0"/>
          <w:divBdr>
            <w:top w:val="none" w:sz="0" w:space="0" w:color="auto"/>
            <w:left w:val="none" w:sz="0" w:space="0" w:color="auto"/>
            <w:bottom w:val="none" w:sz="0" w:space="0" w:color="auto"/>
            <w:right w:val="none" w:sz="0" w:space="0" w:color="auto"/>
          </w:divBdr>
        </w:div>
        <w:div w:id="1183938777">
          <w:marLeft w:val="480"/>
          <w:marRight w:val="0"/>
          <w:marTop w:val="0"/>
          <w:marBottom w:val="0"/>
          <w:divBdr>
            <w:top w:val="none" w:sz="0" w:space="0" w:color="auto"/>
            <w:left w:val="none" w:sz="0" w:space="0" w:color="auto"/>
            <w:bottom w:val="none" w:sz="0" w:space="0" w:color="auto"/>
            <w:right w:val="none" w:sz="0" w:space="0" w:color="auto"/>
          </w:divBdr>
        </w:div>
        <w:div w:id="1184589078">
          <w:marLeft w:val="480"/>
          <w:marRight w:val="0"/>
          <w:marTop w:val="0"/>
          <w:marBottom w:val="0"/>
          <w:divBdr>
            <w:top w:val="none" w:sz="0" w:space="0" w:color="auto"/>
            <w:left w:val="none" w:sz="0" w:space="0" w:color="auto"/>
            <w:bottom w:val="none" w:sz="0" w:space="0" w:color="auto"/>
            <w:right w:val="none" w:sz="0" w:space="0" w:color="auto"/>
          </w:divBdr>
        </w:div>
        <w:div w:id="1190293390">
          <w:marLeft w:val="480"/>
          <w:marRight w:val="0"/>
          <w:marTop w:val="0"/>
          <w:marBottom w:val="0"/>
          <w:divBdr>
            <w:top w:val="none" w:sz="0" w:space="0" w:color="auto"/>
            <w:left w:val="none" w:sz="0" w:space="0" w:color="auto"/>
            <w:bottom w:val="none" w:sz="0" w:space="0" w:color="auto"/>
            <w:right w:val="none" w:sz="0" w:space="0" w:color="auto"/>
          </w:divBdr>
        </w:div>
        <w:div w:id="1226068326">
          <w:marLeft w:val="480"/>
          <w:marRight w:val="0"/>
          <w:marTop w:val="0"/>
          <w:marBottom w:val="0"/>
          <w:divBdr>
            <w:top w:val="none" w:sz="0" w:space="0" w:color="auto"/>
            <w:left w:val="none" w:sz="0" w:space="0" w:color="auto"/>
            <w:bottom w:val="none" w:sz="0" w:space="0" w:color="auto"/>
            <w:right w:val="none" w:sz="0" w:space="0" w:color="auto"/>
          </w:divBdr>
        </w:div>
        <w:div w:id="1253784592">
          <w:marLeft w:val="480"/>
          <w:marRight w:val="0"/>
          <w:marTop w:val="0"/>
          <w:marBottom w:val="0"/>
          <w:divBdr>
            <w:top w:val="none" w:sz="0" w:space="0" w:color="auto"/>
            <w:left w:val="none" w:sz="0" w:space="0" w:color="auto"/>
            <w:bottom w:val="none" w:sz="0" w:space="0" w:color="auto"/>
            <w:right w:val="none" w:sz="0" w:space="0" w:color="auto"/>
          </w:divBdr>
        </w:div>
        <w:div w:id="1281382030">
          <w:marLeft w:val="480"/>
          <w:marRight w:val="0"/>
          <w:marTop w:val="0"/>
          <w:marBottom w:val="0"/>
          <w:divBdr>
            <w:top w:val="none" w:sz="0" w:space="0" w:color="auto"/>
            <w:left w:val="none" w:sz="0" w:space="0" w:color="auto"/>
            <w:bottom w:val="none" w:sz="0" w:space="0" w:color="auto"/>
            <w:right w:val="none" w:sz="0" w:space="0" w:color="auto"/>
          </w:divBdr>
        </w:div>
        <w:div w:id="1331257361">
          <w:marLeft w:val="480"/>
          <w:marRight w:val="0"/>
          <w:marTop w:val="0"/>
          <w:marBottom w:val="0"/>
          <w:divBdr>
            <w:top w:val="none" w:sz="0" w:space="0" w:color="auto"/>
            <w:left w:val="none" w:sz="0" w:space="0" w:color="auto"/>
            <w:bottom w:val="none" w:sz="0" w:space="0" w:color="auto"/>
            <w:right w:val="none" w:sz="0" w:space="0" w:color="auto"/>
          </w:divBdr>
        </w:div>
        <w:div w:id="1349134492">
          <w:marLeft w:val="480"/>
          <w:marRight w:val="0"/>
          <w:marTop w:val="0"/>
          <w:marBottom w:val="0"/>
          <w:divBdr>
            <w:top w:val="none" w:sz="0" w:space="0" w:color="auto"/>
            <w:left w:val="none" w:sz="0" w:space="0" w:color="auto"/>
            <w:bottom w:val="none" w:sz="0" w:space="0" w:color="auto"/>
            <w:right w:val="none" w:sz="0" w:space="0" w:color="auto"/>
          </w:divBdr>
        </w:div>
        <w:div w:id="1381053434">
          <w:marLeft w:val="480"/>
          <w:marRight w:val="0"/>
          <w:marTop w:val="0"/>
          <w:marBottom w:val="0"/>
          <w:divBdr>
            <w:top w:val="none" w:sz="0" w:space="0" w:color="auto"/>
            <w:left w:val="none" w:sz="0" w:space="0" w:color="auto"/>
            <w:bottom w:val="none" w:sz="0" w:space="0" w:color="auto"/>
            <w:right w:val="none" w:sz="0" w:space="0" w:color="auto"/>
          </w:divBdr>
        </w:div>
        <w:div w:id="1385837546">
          <w:marLeft w:val="480"/>
          <w:marRight w:val="0"/>
          <w:marTop w:val="0"/>
          <w:marBottom w:val="0"/>
          <w:divBdr>
            <w:top w:val="none" w:sz="0" w:space="0" w:color="auto"/>
            <w:left w:val="none" w:sz="0" w:space="0" w:color="auto"/>
            <w:bottom w:val="none" w:sz="0" w:space="0" w:color="auto"/>
            <w:right w:val="none" w:sz="0" w:space="0" w:color="auto"/>
          </w:divBdr>
        </w:div>
        <w:div w:id="1430928124">
          <w:marLeft w:val="480"/>
          <w:marRight w:val="0"/>
          <w:marTop w:val="0"/>
          <w:marBottom w:val="0"/>
          <w:divBdr>
            <w:top w:val="none" w:sz="0" w:space="0" w:color="auto"/>
            <w:left w:val="none" w:sz="0" w:space="0" w:color="auto"/>
            <w:bottom w:val="none" w:sz="0" w:space="0" w:color="auto"/>
            <w:right w:val="none" w:sz="0" w:space="0" w:color="auto"/>
          </w:divBdr>
        </w:div>
        <w:div w:id="1432164686">
          <w:marLeft w:val="480"/>
          <w:marRight w:val="0"/>
          <w:marTop w:val="0"/>
          <w:marBottom w:val="0"/>
          <w:divBdr>
            <w:top w:val="none" w:sz="0" w:space="0" w:color="auto"/>
            <w:left w:val="none" w:sz="0" w:space="0" w:color="auto"/>
            <w:bottom w:val="none" w:sz="0" w:space="0" w:color="auto"/>
            <w:right w:val="none" w:sz="0" w:space="0" w:color="auto"/>
          </w:divBdr>
        </w:div>
        <w:div w:id="1460688413">
          <w:marLeft w:val="480"/>
          <w:marRight w:val="0"/>
          <w:marTop w:val="0"/>
          <w:marBottom w:val="0"/>
          <w:divBdr>
            <w:top w:val="none" w:sz="0" w:space="0" w:color="auto"/>
            <w:left w:val="none" w:sz="0" w:space="0" w:color="auto"/>
            <w:bottom w:val="none" w:sz="0" w:space="0" w:color="auto"/>
            <w:right w:val="none" w:sz="0" w:space="0" w:color="auto"/>
          </w:divBdr>
        </w:div>
        <w:div w:id="1483157131">
          <w:marLeft w:val="480"/>
          <w:marRight w:val="0"/>
          <w:marTop w:val="0"/>
          <w:marBottom w:val="0"/>
          <w:divBdr>
            <w:top w:val="none" w:sz="0" w:space="0" w:color="auto"/>
            <w:left w:val="none" w:sz="0" w:space="0" w:color="auto"/>
            <w:bottom w:val="none" w:sz="0" w:space="0" w:color="auto"/>
            <w:right w:val="none" w:sz="0" w:space="0" w:color="auto"/>
          </w:divBdr>
        </w:div>
        <w:div w:id="1488281276">
          <w:marLeft w:val="480"/>
          <w:marRight w:val="0"/>
          <w:marTop w:val="0"/>
          <w:marBottom w:val="0"/>
          <w:divBdr>
            <w:top w:val="none" w:sz="0" w:space="0" w:color="auto"/>
            <w:left w:val="none" w:sz="0" w:space="0" w:color="auto"/>
            <w:bottom w:val="none" w:sz="0" w:space="0" w:color="auto"/>
            <w:right w:val="none" w:sz="0" w:space="0" w:color="auto"/>
          </w:divBdr>
        </w:div>
        <w:div w:id="1525285058">
          <w:marLeft w:val="480"/>
          <w:marRight w:val="0"/>
          <w:marTop w:val="0"/>
          <w:marBottom w:val="0"/>
          <w:divBdr>
            <w:top w:val="none" w:sz="0" w:space="0" w:color="auto"/>
            <w:left w:val="none" w:sz="0" w:space="0" w:color="auto"/>
            <w:bottom w:val="none" w:sz="0" w:space="0" w:color="auto"/>
            <w:right w:val="none" w:sz="0" w:space="0" w:color="auto"/>
          </w:divBdr>
        </w:div>
        <w:div w:id="1539735275">
          <w:marLeft w:val="480"/>
          <w:marRight w:val="0"/>
          <w:marTop w:val="0"/>
          <w:marBottom w:val="0"/>
          <w:divBdr>
            <w:top w:val="none" w:sz="0" w:space="0" w:color="auto"/>
            <w:left w:val="none" w:sz="0" w:space="0" w:color="auto"/>
            <w:bottom w:val="none" w:sz="0" w:space="0" w:color="auto"/>
            <w:right w:val="none" w:sz="0" w:space="0" w:color="auto"/>
          </w:divBdr>
        </w:div>
        <w:div w:id="1636831039">
          <w:marLeft w:val="480"/>
          <w:marRight w:val="0"/>
          <w:marTop w:val="0"/>
          <w:marBottom w:val="0"/>
          <w:divBdr>
            <w:top w:val="none" w:sz="0" w:space="0" w:color="auto"/>
            <w:left w:val="none" w:sz="0" w:space="0" w:color="auto"/>
            <w:bottom w:val="none" w:sz="0" w:space="0" w:color="auto"/>
            <w:right w:val="none" w:sz="0" w:space="0" w:color="auto"/>
          </w:divBdr>
        </w:div>
        <w:div w:id="1662663102">
          <w:marLeft w:val="480"/>
          <w:marRight w:val="0"/>
          <w:marTop w:val="0"/>
          <w:marBottom w:val="0"/>
          <w:divBdr>
            <w:top w:val="none" w:sz="0" w:space="0" w:color="auto"/>
            <w:left w:val="none" w:sz="0" w:space="0" w:color="auto"/>
            <w:bottom w:val="none" w:sz="0" w:space="0" w:color="auto"/>
            <w:right w:val="none" w:sz="0" w:space="0" w:color="auto"/>
          </w:divBdr>
        </w:div>
        <w:div w:id="1678771955">
          <w:marLeft w:val="480"/>
          <w:marRight w:val="0"/>
          <w:marTop w:val="0"/>
          <w:marBottom w:val="0"/>
          <w:divBdr>
            <w:top w:val="none" w:sz="0" w:space="0" w:color="auto"/>
            <w:left w:val="none" w:sz="0" w:space="0" w:color="auto"/>
            <w:bottom w:val="none" w:sz="0" w:space="0" w:color="auto"/>
            <w:right w:val="none" w:sz="0" w:space="0" w:color="auto"/>
          </w:divBdr>
        </w:div>
        <w:div w:id="1702323486">
          <w:marLeft w:val="480"/>
          <w:marRight w:val="0"/>
          <w:marTop w:val="0"/>
          <w:marBottom w:val="0"/>
          <w:divBdr>
            <w:top w:val="none" w:sz="0" w:space="0" w:color="auto"/>
            <w:left w:val="none" w:sz="0" w:space="0" w:color="auto"/>
            <w:bottom w:val="none" w:sz="0" w:space="0" w:color="auto"/>
            <w:right w:val="none" w:sz="0" w:space="0" w:color="auto"/>
          </w:divBdr>
        </w:div>
        <w:div w:id="1703700098">
          <w:marLeft w:val="480"/>
          <w:marRight w:val="0"/>
          <w:marTop w:val="0"/>
          <w:marBottom w:val="0"/>
          <w:divBdr>
            <w:top w:val="none" w:sz="0" w:space="0" w:color="auto"/>
            <w:left w:val="none" w:sz="0" w:space="0" w:color="auto"/>
            <w:bottom w:val="none" w:sz="0" w:space="0" w:color="auto"/>
            <w:right w:val="none" w:sz="0" w:space="0" w:color="auto"/>
          </w:divBdr>
        </w:div>
        <w:div w:id="1739093882">
          <w:marLeft w:val="480"/>
          <w:marRight w:val="0"/>
          <w:marTop w:val="0"/>
          <w:marBottom w:val="0"/>
          <w:divBdr>
            <w:top w:val="none" w:sz="0" w:space="0" w:color="auto"/>
            <w:left w:val="none" w:sz="0" w:space="0" w:color="auto"/>
            <w:bottom w:val="none" w:sz="0" w:space="0" w:color="auto"/>
            <w:right w:val="none" w:sz="0" w:space="0" w:color="auto"/>
          </w:divBdr>
        </w:div>
        <w:div w:id="1755396801">
          <w:marLeft w:val="480"/>
          <w:marRight w:val="0"/>
          <w:marTop w:val="0"/>
          <w:marBottom w:val="0"/>
          <w:divBdr>
            <w:top w:val="none" w:sz="0" w:space="0" w:color="auto"/>
            <w:left w:val="none" w:sz="0" w:space="0" w:color="auto"/>
            <w:bottom w:val="none" w:sz="0" w:space="0" w:color="auto"/>
            <w:right w:val="none" w:sz="0" w:space="0" w:color="auto"/>
          </w:divBdr>
        </w:div>
        <w:div w:id="1841388517">
          <w:marLeft w:val="480"/>
          <w:marRight w:val="0"/>
          <w:marTop w:val="0"/>
          <w:marBottom w:val="0"/>
          <w:divBdr>
            <w:top w:val="none" w:sz="0" w:space="0" w:color="auto"/>
            <w:left w:val="none" w:sz="0" w:space="0" w:color="auto"/>
            <w:bottom w:val="none" w:sz="0" w:space="0" w:color="auto"/>
            <w:right w:val="none" w:sz="0" w:space="0" w:color="auto"/>
          </w:divBdr>
        </w:div>
        <w:div w:id="1847286555">
          <w:marLeft w:val="480"/>
          <w:marRight w:val="0"/>
          <w:marTop w:val="0"/>
          <w:marBottom w:val="0"/>
          <w:divBdr>
            <w:top w:val="none" w:sz="0" w:space="0" w:color="auto"/>
            <w:left w:val="none" w:sz="0" w:space="0" w:color="auto"/>
            <w:bottom w:val="none" w:sz="0" w:space="0" w:color="auto"/>
            <w:right w:val="none" w:sz="0" w:space="0" w:color="auto"/>
          </w:divBdr>
        </w:div>
        <w:div w:id="1971471718">
          <w:marLeft w:val="480"/>
          <w:marRight w:val="0"/>
          <w:marTop w:val="0"/>
          <w:marBottom w:val="0"/>
          <w:divBdr>
            <w:top w:val="none" w:sz="0" w:space="0" w:color="auto"/>
            <w:left w:val="none" w:sz="0" w:space="0" w:color="auto"/>
            <w:bottom w:val="none" w:sz="0" w:space="0" w:color="auto"/>
            <w:right w:val="none" w:sz="0" w:space="0" w:color="auto"/>
          </w:divBdr>
        </w:div>
        <w:div w:id="2002417312">
          <w:marLeft w:val="480"/>
          <w:marRight w:val="0"/>
          <w:marTop w:val="0"/>
          <w:marBottom w:val="0"/>
          <w:divBdr>
            <w:top w:val="none" w:sz="0" w:space="0" w:color="auto"/>
            <w:left w:val="none" w:sz="0" w:space="0" w:color="auto"/>
            <w:bottom w:val="none" w:sz="0" w:space="0" w:color="auto"/>
            <w:right w:val="none" w:sz="0" w:space="0" w:color="auto"/>
          </w:divBdr>
        </w:div>
        <w:div w:id="2103406981">
          <w:marLeft w:val="480"/>
          <w:marRight w:val="0"/>
          <w:marTop w:val="0"/>
          <w:marBottom w:val="0"/>
          <w:divBdr>
            <w:top w:val="none" w:sz="0" w:space="0" w:color="auto"/>
            <w:left w:val="none" w:sz="0" w:space="0" w:color="auto"/>
            <w:bottom w:val="none" w:sz="0" w:space="0" w:color="auto"/>
            <w:right w:val="none" w:sz="0" w:space="0" w:color="auto"/>
          </w:divBdr>
        </w:div>
        <w:div w:id="2104103298">
          <w:marLeft w:val="480"/>
          <w:marRight w:val="0"/>
          <w:marTop w:val="0"/>
          <w:marBottom w:val="0"/>
          <w:divBdr>
            <w:top w:val="none" w:sz="0" w:space="0" w:color="auto"/>
            <w:left w:val="none" w:sz="0" w:space="0" w:color="auto"/>
            <w:bottom w:val="none" w:sz="0" w:space="0" w:color="auto"/>
            <w:right w:val="none" w:sz="0" w:space="0" w:color="auto"/>
          </w:divBdr>
        </w:div>
        <w:div w:id="2126189838">
          <w:marLeft w:val="480"/>
          <w:marRight w:val="0"/>
          <w:marTop w:val="0"/>
          <w:marBottom w:val="0"/>
          <w:divBdr>
            <w:top w:val="none" w:sz="0" w:space="0" w:color="auto"/>
            <w:left w:val="none" w:sz="0" w:space="0" w:color="auto"/>
            <w:bottom w:val="none" w:sz="0" w:space="0" w:color="auto"/>
            <w:right w:val="none" w:sz="0" w:space="0" w:color="auto"/>
          </w:divBdr>
        </w:div>
      </w:divsChild>
    </w:div>
    <w:div w:id="1382245215">
      <w:bodyDiv w:val="1"/>
      <w:marLeft w:val="0"/>
      <w:marRight w:val="0"/>
      <w:marTop w:val="0"/>
      <w:marBottom w:val="0"/>
      <w:divBdr>
        <w:top w:val="none" w:sz="0" w:space="0" w:color="auto"/>
        <w:left w:val="none" w:sz="0" w:space="0" w:color="auto"/>
        <w:bottom w:val="none" w:sz="0" w:space="0" w:color="auto"/>
        <w:right w:val="none" w:sz="0" w:space="0" w:color="auto"/>
      </w:divBdr>
      <w:divsChild>
        <w:div w:id="10297933">
          <w:marLeft w:val="480"/>
          <w:marRight w:val="0"/>
          <w:marTop w:val="0"/>
          <w:marBottom w:val="0"/>
          <w:divBdr>
            <w:top w:val="none" w:sz="0" w:space="0" w:color="auto"/>
            <w:left w:val="none" w:sz="0" w:space="0" w:color="auto"/>
            <w:bottom w:val="none" w:sz="0" w:space="0" w:color="auto"/>
            <w:right w:val="none" w:sz="0" w:space="0" w:color="auto"/>
          </w:divBdr>
        </w:div>
        <w:div w:id="167139879">
          <w:marLeft w:val="480"/>
          <w:marRight w:val="0"/>
          <w:marTop w:val="0"/>
          <w:marBottom w:val="0"/>
          <w:divBdr>
            <w:top w:val="none" w:sz="0" w:space="0" w:color="auto"/>
            <w:left w:val="none" w:sz="0" w:space="0" w:color="auto"/>
            <w:bottom w:val="none" w:sz="0" w:space="0" w:color="auto"/>
            <w:right w:val="none" w:sz="0" w:space="0" w:color="auto"/>
          </w:divBdr>
        </w:div>
        <w:div w:id="275648928">
          <w:marLeft w:val="480"/>
          <w:marRight w:val="0"/>
          <w:marTop w:val="0"/>
          <w:marBottom w:val="0"/>
          <w:divBdr>
            <w:top w:val="none" w:sz="0" w:space="0" w:color="auto"/>
            <w:left w:val="none" w:sz="0" w:space="0" w:color="auto"/>
            <w:bottom w:val="none" w:sz="0" w:space="0" w:color="auto"/>
            <w:right w:val="none" w:sz="0" w:space="0" w:color="auto"/>
          </w:divBdr>
        </w:div>
        <w:div w:id="279263387">
          <w:marLeft w:val="480"/>
          <w:marRight w:val="0"/>
          <w:marTop w:val="0"/>
          <w:marBottom w:val="0"/>
          <w:divBdr>
            <w:top w:val="none" w:sz="0" w:space="0" w:color="auto"/>
            <w:left w:val="none" w:sz="0" w:space="0" w:color="auto"/>
            <w:bottom w:val="none" w:sz="0" w:space="0" w:color="auto"/>
            <w:right w:val="none" w:sz="0" w:space="0" w:color="auto"/>
          </w:divBdr>
        </w:div>
        <w:div w:id="289552812">
          <w:marLeft w:val="480"/>
          <w:marRight w:val="0"/>
          <w:marTop w:val="0"/>
          <w:marBottom w:val="0"/>
          <w:divBdr>
            <w:top w:val="none" w:sz="0" w:space="0" w:color="auto"/>
            <w:left w:val="none" w:sz="0" w:space="0" w:color="auto"/>
            <w:bottom w:val="none" w:sz="0" w:space="0" w:color="auto"/>
            <w:right w:val="none" w:sz="0" w:space="0" w:color="auto"/>
          </w:divBdr>
        </w:div>
        <w:div w:id="312805564">
          <w:marLeft w:val="480"/>
          <w:marRight w:val="0"/>
          <w:marTop w:val="0"/>
          <w:marBottom w:val="0"/>
          <w:divBdr>
            <w:top w:val="none" w:sz="0" w:space="0" w:color="auto"/>
            <w:left w:val="none" w:sz="0" w:space="0" w:color="auto"/>
            <w:bottom w:val="none" w:sz="0" w:space="0" w:color="auto"/>
            <w:right w:val="none" w:sz="0" w:space="0" w:color="auto"/>
          </w:divBdr>
        </w:div>
        <w:div w:id="332803413">
          <w:marLeft w:val="480"/>
          <w:marRight w:val="0"/>
          <w:marTop w:val="0"/>
          <w:marBottom w:val="0"/>
          <w:divBdr>
            <w:top w:val="none" w:sz="0" w:space="0" w:color="auto"/>
            <w:left w:val="none" w:sz="0" w:space="0" w:color="auto"/>
            <w:bottom w:val="none" w:sz="0" w:space="0" w:color="auto"/>
            <w:right w:val="none" w:sz="0" w:space="0" w:color="auto"/>
          </w:divBdr>
        </w:div>
        <w:div w:id="357200267">
          <w:marLeft w:val="480"/>
          <w:marRight w:val="0"/>
          <w:marTop w:val="0"/>
          <w:marBottom w:val="0"/>
          <w:divBdr>
            <w:top w:val="none" w:sz="0" w:space="0" w:color="auto"/>
            <w:left w:val="none" w:sz="0" w:space="0" w:color="auto"/>
            <w:bottom w:val="none" w:sz="0" w:space="0" w:color="auto"/>
            <w:right w:val="none" w:sz="0" w:space="0" w:color="auto"/>
          </w:divBdr>
        </w:div>
        <w:div w:id="409234216">
          <w:marLeft w:val="480"/>
          <w:marRight w:val="0"/>
          <w:marTop w:val="0"/>
          <w:marBottom w:val="0"/>
          <w:divBdr>
            <w:top w:val="none" w:sz="0" w:space="0" w:color="auto"/>
            <w:left w:val="none" w:sz="0" w:space="0" w:color="auto"/>
            <w:bottom w:val="none" w:sz="0" w:space="0" w:color="auto"/>
            <w:right w:val="none" w:sz="0" w:space="0" w:color="auto"/>
          </w:divBdr>
        </w:div>
        <w:div w:id="444085653">
          <w:marLeft w:val="480"/>
          <w:marRight w:val="0"/>
          <w:marTop w:val="0"/>
          <w:marBottom w:val="0"/>
          <w:divBdr>
            <w:top w:val="none" w:sz="0" w:space="0" w:color="auto"/>
            <w:left w:val="none" w:sz="0" w:space="0" w:color="auto"/>
            <w:bottom w:val="none" w:sz="0" w:space="0" w:color="auto"/>
            <w:right w:val="none" w:sz="0" w:space="0" w:color="auto"/>
          </w:divBdr>
        </w:div>
        <w:div w:id="445732235">
          <w:marLeft w:val="480"/>
          <w:marRight w:val="0"/>
          <w:marTop w:val="0"/>
          <w:marBottom w:val="0"/>
          <w:divBdr>
            <w:top w:val="none" w:sz="0" w:space="0" w:color="auto"/>
            <w:left w:val="none" w:sz="0" w:space="0" w:color="auto"/>
            <w:bottom w:val="none" w:sz="0" w:space="0" w:color="auto"/>
            <w:right w:val="none" w:sz="0" w:space="0" w:color="auto"/>
          </w:divBdr>
        </w:div>
        <w:div w:id="450246311">
          <w:marLeft w:val="480"/>
          <w:marRight w:val="0"/>
          <w:marTop w:val="0"/>
          <w:marBottom w:val="0"/>
          <w:divBdr>
            <w:top w:val="none" w:sz="0" w:space="0" w:color="auto"/>
            <w:left w:val="none" w:sz="0" w:space="0" w:color="auto"/>
            <w:bottom w:val="none" w:sz="0" w:space="0" w:color="auto"/>
            <w:right w:val="none" w:sz="0" w:space="0" w:color="auto"/>
          </w:divBdr>
        </w:div>
        <w:div w:id="470902440">
          <w:marLeft w:val="480"/>
          <w:marRight w:val="0"/>
          <w:marTop w:val="0"/>
          <w:marBottom w:val="0"/>
          <w:divBdr>
            <w:top w:val="none" w:sz="0" w:space="0" w:color="auto"/>
            <w:left w:val="none" w:sz="0" w:space="0" w:color="auto"/>
            <w:bottom w:val="none" w:sz="0" w:space="0" w:color="auto"/>
            <w:right w:val="none" w:sz="0" w:space="0" w:color="auto"/>
          </w:divBdr>
        </w:div>
        <w:div w:id="521357936">
          <w:marLeft w:val="480"/>
          <w:marRight w:val="0"/>
          <w:marTop w:val="0"/>
          <w:marBottom w:val="0"/>
          <w:divBdr>
            <w:top w:val="none" w:sz="0" w:space="0" w:color="auto"/>
            <w:left w:val="none" w:sz="0" w:space="0" w:color="auto"/>
            <w:bottom w:val="none" w:sz="0" w:space="0" w:color="auto"/>
            <w:right w:val="none" w:sz="0" w:space="0" w:color="auto"/>
          </w:divBdr>
        </w:div>
        <w:div w:id="522399386">
          <w:marLeft w:val="480"/>
          <w:marRight w:val="0"/>
          <w:marTop w:val="0"/>
          <w:marBottom w:val="0"/>
          <w:divBdr>
            <w:top w:val="none" w:sz="0" w:space="0" w:color="auto"/>
            <w:left w:val="none" w:sz="0" w:space="0" w:color="auto"/>
            <w:bottom w:val="none" w:sz="0" w:space="0" w:color="auto"/>
            <w:right w:val="none" w:sz="0" w:space="0" w:color="auto"/>
          </w:divBdr>
        </w:div>
        <w:div w:id="600726065">
          <w:marLeft w:val="480"/>
          <w:marRight w:val="0"/>
          <w:marTop w:val="0"/>
          <w:marBottom w:val="0"/>
          <w:divBdr>
            <w:top w:val="none" w:sz="0" w:space="0" w:color="auto"/>
            <w:left w:val="none" w:sz="0" w:space="0" w:color="auto"/>
            <w:bottom w:val="none" w:sz="0" w:space="0" w:color="auto"/>
            <w:right w:val="none" w:sz="0" w:space="0" w:color="auto"/>
          </w:divBdr>
        </w:div>
        <w:div w:id="609435605">
          <w:marLeft w:val="480"/>
          <w:marRight w:val="0"/>
          <w:marTop w:val="0"/>
          <w:marBottom w:val="0"/>
          <w:divBdr>
            <w:top w:val="none" w:sz="0" w:space="0" w:color="auto"/>
            <w:left w:val="none" w:sz="0" w:space="0" w:color="auto"/>
            <w:bottom w:val="none" w:sz="0" w:space="0" w:color="auto"/>
            <w:right w:val="none" w:sz="0" w:space="0" w:color="auto"/>
          </w:divBdr>
        </w:div>
        <w:div w:id="610820479">
          <w:marLeft w:val="480"/>
          <w:marRight w:val="0"/>
          <w:marTop w:val="0"/>
          <w:marBottom w:val="0"/>
          <w:divBdr>
            <w:top w:val="none" w:sz="0" w:space="0" w:color="auto"/>
            <w:left w:val="none" w:sz="0" w:space="0" w:color="auto"/>
            <w:bottom w:val="none" w:sz="0" w:space="0" w:color="auto"/>
            <w:right w:val="none" w:sz="0" w:space="0" w:color="auto"/>
          </w:divBdr>
        </w:div>
        <w:div w:id="631254782">
          <w:marLeft w:val="480"/>
          <w:marRight w:val="0"/>
          <w:marTop w:val="0"/>
          <w:marBottom w:val="0"/>
          <w:divBdr>
            <w:top w:val="none" w:sz="0" w:space="0" w:color="auto"/>
            <w:left w:val="none" w:sz="0" w:space="0" w:color="auto"/>
            <w:bottom w:val="none" w:sz="0" w:space="0" w:color="auto"/>
            <w:right w:val="none" w:sz="0" w:space="0" w:color="auto"/>
          </w:divBdr>
        </w:div>
        <w:div w:id="734595706">
          <w:marLeft w:val="480"/>
          <w:marRight w:val="0"/>
          <w:marTop w:val="0"/>
          <w:marBottom w:val="0"/>
          <w:divBdr>
            <w:top w:val="none" w:sz="0" w:space="0" w:color="auto"/>
            <w:left w:val="none" w:sz="0" w:space="0" w:color="auto"/>
            <w:bottom w:val="none" w:sz="0" w:space="0" w:color="auto"/>
            <w:right w:val="none" w:sz="0" w:space="0" w:color="auto"/>
          </w:divBdr>
        </w:div>
        <w:div w:id="753625471">
          <w:marLeft w:val="480"/>
          <w:marRight w:val="0"/>
          <w:marTop w:val="0"/>
          <w:marBottom w:val="0"/>
          <w:divBdr>
            <w:top w:val="none" w:sz="0" w:space="0" w:color="auto"/>
            <w:left w:val="none" w:sz="0" w:space="0" w:color="auto"/>
            <w:bottom w:val="none" w:sz="0" w:space="0" w:color="auto"/>
            <w:right w:val="none" w:sz="0" w:space="0" w:color="auto"/>
          </w:divBdr>
        </w:div>
        <w:div w:id="784809228">
          <w:marLeft w:val="480"/>
          <w:marRight w:val="0"/>
          <w:marTop w:val="0"/>
          <w:marBottom w:val="0"/>
          <w:divBdr>
            <w:top w:val="none" w:sz="0" w:space="0" w:color="auto"/>
            <w:left w:val="none" w:sz="0" w:space="0" w:color="auto"/>
            <w:bottom w:val="none" w:sz="0" w:space="0" w:color="auto"/>
            <w:right w:val="none" w:sz="0" w:space="0" w:color="auto"/>
          </w:divBdr>
        </w:div>
        <w:div w:id="833105065">
          <w:marLeft w:val="480"/>
          <w:marRight w:val="0"/>
          <w:marTop w:val="0"/>
          <w:marBottom w:val="0"/>
          <w:divBdr>
            <w:top w:val="none" w:sz="0" w:space="0" w:color="auto"/>
            <w:left w:val="none" w:sz="0" w:space="0" w:color="auto"/>
            <w:bottom w:val="none" w:sz="0" w:space="0" w:color="auto"/>
            <w:right w:val="none" w:sz="0" w:space="0" w:color="auto"/>
          </w:divBdr>
        </w:div>
        <w:div w:id="836379469">
          <w:marLeft w:val="480"/>
          <w:marRight w:val="0"/>
          <w:marTop w:val="0"/>
          <w:marBottom w:val="0"/>
          <w:divBdr>
            <w:top w:val="none" w:sz="0" w:space="0" w:color="auto"/>
            <w:left w:val="none" w:sz="0" w:space="0" w:color="auto"/>
            <w:bottom w:val="none" w:sz="0" w:space="0" w:color="auto"/>
            <w:right w:val="none" w:sz="0" w:space="0" w:color="auto"/>
          </w:divBdr>
        </w:div>
        <w:div w:id="900600177">
          <w:marLeft w:val="480"/>
          <w:marRight w:val="0"/>
          <w:marTop w:val="0"/>
          <w:marBottom w:val="0"/>
          <w:divBdr>
            <w:top w:val="none" w:sz="0" w:space="0" w:color="auto"/>
            <w:left w:val="none" w:sz="0" w:space="0" w:color="auto"/>
            <w:bottom w:val="none" w:sz="0" w:space="0" w:color="auto"/>
            <w:right w:val="none" w:sz="0" w:space="0" w:color="auto"/>
          </w:divBdr>
        </w:div>
        <w:div w:id="901913386">
          <w:marLeft w:val="480"/>
          <w:marRight w:val="0"/>
          <w:marTop w:val="0"/>
          <w:marBottom w:val="0"/>
          <w:divBdr>
            <w:top w:val="none" w:sz="0" w:space="0" w:color="auto"/>
            <w:left w:val="none" w:sz="0" w:space="0" w:color="auto"/>
            <w:bottom w:val="none" w:sz="0" w:space="0" w:color="auto"/>
            <w:right w:val="none" w:sz="0" w:space="0" w:color="auto"/>
          </w:divBdr>
        </w:div>
        <w:div w:id="1025980908">
          <w:marLeft w:val="480"/>
          <w:marRight w:val="0"/>
          <w:marTop w:val="0"/>
          <w:marBottom w:val="0"/>
          <w:divBdr>
            <w:top w:val="none" w:sz="0" w:space="0" w:color="auto"/>
            <w:left w:val="none" w:sz="0" w:space="0" w:color="auto"/>
            <w:bottom w:val="none" w:sz="0" w:space="0" w:color="auto"/>
            <w:right w:val="none" w:sz="0" w:space="0" w:color="auto"/>
          </w:divBdr>
        </w:div>
        <w:div w:id="1061948611">
          <w:marLeft w:val="480"/>
          <w:marRight w:val="0"/>
          <w:marTop w:val="0"/>
          <w:marBottom w:val="0"/>
          <w:divBdr>
            <w:top w:val="none" w:sz="0" w:space="0" w:color="auto"/>
            <w:left w:val="none" w:sz="0" w:space="0" w:color="auto"/>
            <w:bottom w:val="none" w:sz="0" w:space="0" w:color="auto"/>
            <w:right w:val="none" w:sz="0" w:space="0" w:color="auto"/>
          </w:divBdr>
        </w:div>
        <w:div w:id="1063261702">
          <w:marLeft w:val="480"/>
          <w:marRight w:val="0"/>
          <w:marTop w:val="0"/>
          <w:marBottom w:val="0"/>
          <w:divBdr>
            <w:top w:val="none" w:sz="0" w:space="0" w:color="auto"/>
            <w:left w:val="none" w:sz="0" w:space="0" w:color="auto"/>
            <w:bottom w:val="none" w:sz="0" w:space="0" w:color="auto"/>
            <w:right w:val="none" w:sz="0" w:space="0" w:color="auto"/>
          </w:divBdr>
        </w:div>
        <w:div w:id="1128595632">
          <w:marLeft w:val="480"/>
          <w:marRight w:val="0"/>
          <w:marTop w:val="0"/>
          <w:marBottom w:val="0"/>
          <w:divBdr>
            <w:top w:val="none" w:sz="0" w:space="0" w:color="auto"/>
            <w:left w:val="none" w:sz="0" w:space="0" w:color="auto"/>
            <w:bottom w:val="none" w:sz="0" w:space="0" w:color="auto"/>
            <w:right w:val="none" w:sz="0" w:space="0" w:color="auto"/>
          </w:divBdr>
        </w:div>
        <w:div w:id="1141113752">
          <w:marLeft w:val="480"/>
          <w:marRight w:val="0"/>
          <w:marTop w:val="0"/>
          <w:marBottom w:val="0"/>
          <w:divBdr>
            <w:top w:val="none" w:sz="0" w:space="0" w:color="auto"/>
            <w:left w:val="none" w:sz="0" w:space="0" w:color="auto"/>
            <w:bottom w:val="none" w:sz="0" w:space="0" w:color="auto"/>
            <w:right w:val="none" w:sz="0" w:space="0" w:color="auto"/>
          </w:divBdr>
        </w:div>
        <w:div w:id="1152481420">
          <w:marLeft w:val="480"/>
          <w:marRight w:val="0"/>
          <w:marTop w:val="0"/>
          <w:marBottom w:val="0"/>
          <w:divBdr>
            <w:top w:val="none" w:sz="0" w:space="0" w:color="auto"/>
            <w:left w:val="none" w:sz="0" w:space="0" w:color="auto"/>
            <w:bottom w:val="none" w:sz="0" w:space="0" w:color="auto"/>
            <w:right w:val="none" w:sz="0" w:space="0" w:color="auto"/>
          </w:divBdr>
        </w:div>
        <w:div w:id="1160731288">
          <w:marLeft w:val="480"/>
          <w:marRight w:val="0"/>
          <w:marTop w:val="0"/>
          <w:marBottom w:val="0"/>
          <w:divBdr>
            <w:top w:val="none" w:sz="0" w:space="0" w:color="auto"/>
            <w:left w:val="none" w:sz="0" w:space="0" w:color="auto"/>
            <w:bottom w:val="none" w:sz="0" w:space="0" w:color="auto"/>
            <w:right w:val="none" w:sz="0" w:space="0" w:color="auto"/>
          </w:divBdr>
        </w:div>
        <w:div w:id="1163357441">
          <w:marLeft w:val="480"/>
          <w:marRight w:val="0"/>
          <w:marTop w:val="0"/>
          <w:marBottom w:val="0"/>
          <w:divBdr>
            <w:top w:val="none" w:sz="0" w:space="0" w:color="auto"/>
            <w:left w:val="none" w:sz="0" w:space="0" w:color="auto"/>
            <w:bottom w:val="none" w:sz="0" w:space="0" w:color="auto"/>
            <w:right w:val="none" w:sz="0" w:space="0" w:color="auto"/>
          </w:divBdr>
        </w:div>
        <w:div w:id="1170020936">
          <w:marLeft w:val="480"/>
          <w:marRight w:val="0"/>
          <w:marTop w:val="0"/>
          <w:marBottom w:val="0"/>
          <w:divBdr>
            <w:top w:val="none" w:sz="0" w:space="0" w:color="auto"/>
            <w:left w:val="none" w:sz="0" w:space="0" w:color="auto"/>
            <w:bottom w:val="none" w:sz="0" w:space="0" w:color="auto"/>
            <w:right w:val="none" w:sz="0" w:space="0" w:color="auto"/>
          </w:divBdr>
        </w:div>
        <w:div w:id="1200313048">
          <w:marLeft w:val="480"/>
          <w:marRight w:val="0"/>
          <w:marTop w:val="0"/>
          <w:marBottom w:val="0"/>
          <w:divBdr>
            <w:top w:val="none" w:sz="0" w:space="0" w:color="auto"/>
            <w:left w:val="none" w:sz="0" w:space="0" w:color="auto"/>
            <w:bottom w:val="none" w:sz="0" w:space="0" w:color="auto"/>
            <w:right w:val="none" w:sz="0" w:space="0" w:color="auto"/>
          </w:divBdr>
        </w:div>
        <w:div w:id="1201629767">
          <w:marLeft w:val="480"/>
          <w:marRight w:val="0"/>
          <w:marTop w:val="0"/>
          <w:marBottom w:val="0"/>
          <w:divBdr>
            <w:top w:val="none" w:sz="0" w:space="0" w:color="auto"/>
            <w:left w:val="none" w:sz="0" w:space="0" w:color="auto"/>
            <w:bottom w:val="none" w:sz="0" w:space="0" w:color="auto"/>
            <w:right w:val="none" w:sz="0" w:space="0" w:color="auto"/>
          </w:divBdr>
        </w:div>
        <w:div w:id="1284270855">
          <w:marLeft w:val="480"/>
          <w:marRight w:val="0"/>
          <w:marTop w:val="0"/>
          <w:marBottom w:val="0"/>
          <w:divBdr>
            <w:top w:val="none" w:sz="0" w:space="0" w:color="auto"/>
            <w:left w:val="none" w:sz="0" w:space="0" w:color="auto"/>
            <w:bottom w:val="none" w:sz="0" w:space="0" w:color="auto"/>
            <w:right w:val="none" w:sz="0" w:space="0" w:color="auto"/>
          </w:divBdr>
        </w:div>
        <w:div w:id="1323772425">
          <w:marLeft w:val="480"/>
          <w:marRight w:val="0"/>
          <w:marTop w:val="0"/>
          <w:marBottom w:val="0"/>
          <w:divBdr>
            <w:top w:val="none" w:sz="0" w:space="0" w:color="auto"/>
            <w:left w:val="none" w:sz="0" w:space="0" w:color="auto"/>
            <w:bottom w:val="none" w:sz="0" w:space="0" w:color="auto"/>
            <w:right w:val="none" w:sz="0" w:space="0" w:color="auto"/>
          </w:divBdr>
        </w:div>
        <w:div w:id="1354185753">
          <w:marLeft w:val="480"/>
          <w:marRight w:val="0"/>
          <w:marTop w:val="0"/>
          <w:marBottom w:val="0"/>
          <w:divBdr>
            <w:top w:val="none" w:sz="0" w:space="0" w:color="auto"/>
            <w:left w:val="none" w:sz="0" w:space="0" w:color="auto"/>
            <w:bottom w:val="none" w:sz="0" w:space="0" w:color="auto"/>
            <w:right w:val="none" w:sz="0" w:space="0" w:color="auto"/>
          </w:divBdr>
        </w:div>
        <w:div w:id="1371032613">
          <w:marLeft w:val="480"/>
          <w:marRight w:val="0"/>
          <w:marTop w:val="0"/>
          <w:marBottom w:val="0"/>
          <w:divBdr>
            <w:top w:val="none" w:sz="0" w:space="0" w:color="auto"/>
            <w:left w:val="none" w:sz="0" w:space="0" w:color="auto"/>
            <w:bottom w:val="none" w:sz="0" w:space="0" w:color="auto"/>
            <w:right w:val="none" w:sz="0" w:space="0" w:color="auto"/>
          </w:divBdr>
        </w:div>
        <w:div w:id="1484198372">
          <w:marLeft w:val="480"/>
          <w:marRight w:val="0"/>
          <w:marTop w:val="0"/>
          <w:marBottom w:val="0"/>
          <w:divBdr>
            <w:top w:val="none" w:sz="0" w:space="0" w:color="auto"/>
            <w:left w:val="none" w:sz="0" w:space="0" w:color="auto"/>
            <w:bottom w:val="none" w:sz="0" w:space="0" w:color="auto"/>
            <w:right w:val="none" w:sz="0" w:space="0" w:color="auto"/>
          </w:divBdr>
        </w:div>
        <w:div w:id="1511524506">
          <w:marLeft w:val="480"/>
          <w:marRight w:val="0"/>
          <w:marTop w:val="0"/>
          <w:marBottom w:val="0"/>
          <w:divBdr>
            <w:top w:val="none" w:sz="0" w:space="0" w:color="auto"/>
            <w:left w:val="none" w:sz="0" w:space="0" w:color="auto"/>
            <w:bottom w:val="none" w:sz="0" w:space="0" w:color="auto"/>
            <w:right w:val="none" w:sz="0" w:space="0" w:color="auto"/>
          </w:divBdr>
        </w:div>
        <w:div w:id="1520268189">
          <w:marLeft w:val="480"/>
          <w:marRight w:val="0"/>
          <w:marTop w:val="0"/>
          <w:marBottom w:val="0"/>
          <w:divBdr>
            <w:top w:val="none" w:sz="0" w:space="0" w:color="auto"/>
            <w:left w:val="none" w:sz="0" w:space="0" w:color="auto"/>
            <w:bottom w:val="none" w:sz="0" w:space="0" w:color="auto"/>
            <w:right w:val="none" w:sz="0" w:space="0" w:color="auto"/>
          </w:divBdr>
        </w:div>
        <w:div w:id="1521505652">
          <w:marLeft w:val="480"/>
          <w:marRight w:val="0"/>
          <w:marTop w:val="0"/>
          <w:marBottom w:val="0"/>
          <w:divBdr>
            <w:top w:val="none" w:sz="0" w:space="0" w:color="auto"/>
            <w:left w:val="none" w:sz="0" w:space="0" w:color="auto"/>
            <w:bottom w:val="none" w:sz="0" w:space="0" w:color="auto"/>
            <w:right w:val="none" w:sz="0" w:space="0" w:color="auto"/>
          </w:divBdr>
        </w:div>
        <w:div w:id="1524901177">
          <w:marLeft w:val="480"/>
          <w:marRight w:val="0"/>
          <w:marTop w:val="0"/>
          <w:marBottom w:val="0"/>
          <w:divBdr>
            <w:top w:val="none" w:sz="0" w:space="0" w:color="auto"/>
            <w:left w:val="none" w:sz="0" w:space="0" w:color="auto"/>
            <w:bottom w:val="none" w:sz="0" w:space="0" w:color="auto"/>
            <w:right w:val="none" w:sz="0" w:space="0" w:color="auto"/>
          </w:divBdr>
        </w:div>
        <w:div w:id="1529372017">
          <w:marLeft w:val="480"/>
          <w:marRight w:val="0"/>
          <w:marTop w:val="0"/>
          <w:marBottom w:val="0"/>
          <w:divBdr>
            <w:top w:val="none" w:sz="0" w:space="0" w:color="auto"/>
            <w:left w:val="none" w:sz="0" w:space="0" w:color="auto"/>
            <w:bottom w:val="none" w:sz="0" w:space="0" w:color="auto"/>
            <w:right w:val="none" w:sz="0" w:space="0" w:color="auto"/>
          </w:divBdr>
        </w:div>
        <w:div w:id="1566140712">
          <w:marLeft w:val="480"/>
          <w:marRight w:val="0"/>
          <w:marTop w:val="0"/>
          <w:marBottom w:val="0"/>
          <w:divBdr>
            <w:top w:val="none" w:sz="0" w:space="0" w:color="auto"/>
            <w:left w:val="none" w:sz="0" w:space="0" w:color="auto"/>
            <w:bottom w:val="none" w:sz="0" w:space="0" w:color="auto"/>
            <w:right w:val="none" w:sz="0" w:space="0" w:color="auto"/>
          </w:divBdr>
        </w:div>
        <w:div w:id="1570337869">
          <w:marLeft w:val="480"/>
          <w:marRight w:val="0"/>
          <w:marTop w:val="0"/>
          <w:marBottom w:val="0"/>
          <w:divBdr>
            <w:top w:val="none" w:sz="0" w:space="0" w:color="auto"/>
            <w:left w:val="none" w:sz="0" w:space="0" w:color="auto"/>
            <w:bottom w:val="none" w:sz="0" w:space="0" w:color="auto"/>
            <w:right w:val="none" w:sz="0" w:space="0" w:color="auto"/>
          </w:divBdr>
        </w:div>
        <w:div w:id="1572227252">
          <w:marLeft w:val="480"/>
          <w:marRight w:val="0"/>
          <w:marTop w:val="0"/>
          <w:marBottom w:val="0"/>
          <w:divBdr>
            <w:top w:val="none" w:sz="0" w:space="0" w:color="auto"/>
            <w:left w:val="none" w:sz="0" w:space="0" w:color="auto"/>
            <w:bottom w:val="none" w:sz="0" w:space="0" w:color="auto"/>
            <w:right w:val="none" w:sz="0" w:space="0" w:color="auto"/>
          </w:divBdr>
        </w:div>
        <w:div w:id="1588998054">
          <w:marLeft w:val="480"/>
          <w:marRight w:val="0"/>
          <w:marTop w:val="0"/>
          <w:marBottom w:val="0"/>
          <w:divBdr>
            <w:top w:val="none" w:sz="0" w:space="0" w:color="auto"/>
            <w:left w:val="none" w:sz="0" w:space="0" w:color="auto"/>
            <w:bottom w:val="none" w:sz="0" w:space="0" w:color="auto"/>
            <w:right w:val="none" w:sz="0" w:space="0" w:color="auto"/>
          </w:divBdr>
        </w:div>
        <w:div w:id="1613392188">
          <w:marLeft w:val="480"/>
          <w:marRight w:val="0"/>
          <w:marTop w:val="0"/>
          <w:marBottom w:val="0"/>
          <w:divBdr>
            <w:top w:val="none" w:sz="0" w:space="0" w:color="auto"/>
            <w:left w:val="none" w:sz="0" w:space="0" w:color="auto"/>
            <w:bottom w:val="none" w:sz="0" w:space="0" w:color="auto"/>
            <w:right w:val="none" w:sz="0" w:space="0" w:color="auto"/>
          </w:divBdr>
        </w:div>
        <w:div w:id="1686251085">
          <w:marLeft w:val="480"/>
          <w:marRight w:val="0"/>
          <w:marTop w:val="0"/>
          <w:marBottom w:val="0"/>
          <w:divBdr>
            <w:top w:val="none" w:sz="0" w:space="0" w:color="auto"/>
            <w:left w:val="none" w:sz="0" w:space="0" w:color="auto"/>
            <w:bottom w:val="none" w:sz="0" w:space="0" w:color="auto"/>
            <w:right w:val="none" w:sz="0" w:space="0" w:color="auto"/>
          </w:divBdr>
        </w:div>
        <w:div w:id="1700549511">
          <w:marLeft w:val="480"/>
          <w:marRight w:val="0"/>
          <w:marTop w:val="0"/>
          <w:marBottom w:val="0"/>
          <w:divBdr>
            <w:top w:val="none" w:sz="0" w:space="0" w:color="auto"/>
            <w:left w:val="none" w:sz="0" w:space="0" w:color="auto"/>
            <w:bottom w:val="none" w:sz="0" w:space="0" w:color="auto"/>
            <w:right w:val="none" w:sz="0" w:space="0" w:color="auto"/>
          </w:divBdr>
        </w:div>
        <w:div w:id="1705985430">
          <w:marLeft w:val="480"/>
          <w:marRight w:val="0"/>
          <w:marTop w:val="0"/>
          <w:marBottom w:val="0"/>
          <w:divBdr>
            <w:top w:val="none" w:sz="0" w:space="0" w:color="auto"/>
            <w:left w:val="none" w:sz="0" w:space="0" w:color="auto"/>
            <w:bottom w:val="none" w:sz="0" w:space="0" w:color="auto"/>
            <w:right w:val="none" w:sz="0" w:space="0" w:color="auto"/>
          </w:divBdr>
        </w:div>
        <w:div w:id="1721051465">
          <w:marLeft w:val="480"/>
          <w:marRight w:val="0"/>
          <w:marTop w:val="0"/>
          <w:marBottom w:val="0"/>
          <w:divBdr>
            <w:top w:val="none" w:sz="0" w:space="0" w:color="auto"/>
            <w:left w:val="none" w:sz="0" w:space="0" w:color="auto"/>
            <w:bottom w:val="none" w:sz="0" w:space="0" w:color="auto"/>
            <w:right w:val="none" w:sz="0" w:space="0" w:color="auto"/>
          </w:divBdr>
        </w:div>
        <w:div w:id="1797530377">
          <w:marLeft w:val="480"/>
          <w:marRight w:val="0"/>
          <w:marTop w:val="0"/>
          <w:marBottom w:val="0"/>
          <w:divBdr>
            <w:top w:val="none" w:sz="0" w:space="0" w:color="auto"/>
            <w:left w:val="none" w:sz="0" w:space="0" w:color="auto"/>
            <w:bottom w:val="none" w:sz="0" w:space="0" w:color="auto"/>
            <w:right w:val="none" w:sz="0" w:space="0" w:color="auto"/>
          </w:divBdr>
        </w:div>
        <w:div w:id="1818262538">
          <w:marLeft w:val="480"/>
          <w:marRight w:val="0"/>
          <w:marTop w:val="0"/>
          <w:marBottom w:val="0"/>
          <w:divBdr>
            <w:top w:val="none" w:sz="0" w:space="0" w:color="auto"/>
            <w:left w:val="none" w:sz="0" w:space="0" w:color="auto"/>
            <w:bottom w:val="none" w:sz="0" w:space="0" w:color="auto"/>
            <w:right w:val="none" w:sz="0" w:space="0" w:color="auto"/>
          </w:divBdr>
        </w:div>
        <w:div w:id="1859346595">
          <w:marLeft w:val="480"/>
          <w:marRight w:val="0"/>
          <w:marTop w:val="0"/>
          <w:marBottom w:val="0"/>
          <w:divBdr>
            <w:top w:val="none" w:sz="0" w:space="0" w:color="auto"/>
            <w:left w:val="none" w:sz="0" w:space="0" w:color="auto"/>
            <w:bottom w:val="none" w:sz="0" w:space="0" w:color="auto"/>
            <w:right w:val="none" w:sz="0" w:space="0" w:color="auto"/>
          </w:divBdr>
        </w:div>
        <w:div w:id="1865091525">
          <w:marLeft w:val="480"/>
          <w:marRight w:val="0"/>
          <w:marTop w:val="0"/>
          <w:marBottom w:val="0"/>
          <w:divBdr>
            <w:top w:val="none" w:sz="0" w:space="0" w:color="auto"/>
            <w:left w:val="none" w:sz="0" w:space="0" w:color="auto"/>
            <w:bottom w:val="none" w:sz="0" w:space="0" w:color="auto"/>
            <w:right w:val="none" w:sz="0" w:space="0" w:color="auto"/>
          </w:divBdr>
        </w:div>
        <w:div w:id="1902985855">
          <w:marLeft w:val="480"/>
          <w:marRight w:val="0"/>
          <w:marTop w:val="0"/>
          <w:marBottom w:val="0"/>
          <w:divBdr>
            <w:top w:val="none" w:sz="0" w:space="0" w:color="auto"/>
            <w:left w:val="none" w:sz="0" w:space="0" w:color="auto"/>
            <w:bottom w:val="none" w:sz="0" w:space="0" w:color="auto"/>
            <w:right w:val="none" w:sz="0" w:space="0" w:color="auto"/>
          </w:divBdr>
        </w:div>
        <w:div w:id="1961835570">
          <w:marLeft w:val="480"/>
          <w:marRight w:val="0"/>
          <w:marTop w:val="0"/>
          <w:marBottom w:val="0"/>
          <w:divBdr>
            <w:top w:val="none" w:sz="0" w:space="0" w:color="auto"/>
            <w:left w:val="none" w:sz="0" w:space="0" w:color="auto"/>
            <w:bottom w:val="none" w:sz="0" w:space="0" w:color="auto"/>
            <w:right w:val="none" w:sz="0" w:space="0" w:color="auto"/>
          </w:divBdr>
        </w:div>
        <w:div w:id="1985424303">
          <w:marLeft w:val="480"/>
          <w:marRight w:val="0"/>
          <w:marTop w:val="0"/>
          <w:marBottom w:val="0"/>
          <w:divBdr>
            <w:top w:val="none" w:sz="0" w:space="0" w:color="auto"/>
            <w:left w:val="none" w:sz="0" w:space="0" w:color="auto"/>
            <w:bottom w:val="none" w:sz="0" w:space="0" w:color="auto"/>
            <w:right w:val="none" w:sz="0" w:space="0" w:color="auto"/>
          </w:divBdr>
        </w:div>
        <w:div w:id="1990788513">
          <w:marLeft w:val="480"/>
          <w:marRight w:val="0"/>
          <w:marTop w:val="0"/>
          <w:marBottom w:val="0"/>
          <w:divBdr>
            <w:top w:val="none" w:sz="0" w:space="0" w:color="auto"/>
            <w:left w:val="none" w:sz="0" w:space="0" w:color="auto"/>
            <w:bottom w:val="none" w:sz="0" w:space="0" w:color="auto"/>
            <w:right w:val="none" w:sz="0" w:space="0" w:color="auto"/>
          </w:divBdr>
        </w:div>
        <w:div w:id="2013560227">
          <w:marLeft w:val="480"/>
          <w:marRight w:val="0"/>
          <w:marTop w:val="0"/>
          <w:marBottom w:val="0"/>
          <w:divBdr>
            <w:top w:val="none" w:sz="0" w:space="0" w:color="auto"/>
            <w:left w:val="none" w:sz="0" w:space="0" w:color="auto"/>
            <w:bottom w:val="none" w:sz="0" w:space="0" w:color="auto"/>
            <w:right w:val="none" w:sz="0" w:space="0" w:color="auto"/>
          </w:divBdr>
        </w:div>
        <w:div w:id="2036030285">
          <w:marLeft w:val="480"/>
          <w:marRight w:val="0"/>
          <w:marTop w:val="0"/>
          <w:marBottom w:val="0"/>
          <w:divBdr>
            <w:top w:val="none" w:sz="0" w:space="0" w:color="auto"/>
            <w:left w:val="none" w:sz="0" w:space="0" w:color="auto"/>
            <w:bottom w:val="none" w:sz="0" w:space="0" w:color="auto"/>
            <w:right w:val="none" w:sz="0" w:space="0" w:color="auto"/>
          </w:divBdr>
        </w:div>
        <w:div w:id="2091653103">
          <w:marLeft w:val="480"/>
          <w:marRight w:val="0"/>
          <w:marTop w:val="0"/>
          <w:marBottom w:val="0"/>
          <w:divBdr>
            <w:top w:val="none" w:sz="0" w:space="0" w:color="auto"/>
            <w:left w:val="none" w:sz="0" w:space="0" w:color="auto"/>
            <w:bottom w:val="none" w:sz="0" w:space="0" w:color="auto"/>
            <w:right w:val="none" w:sz="0" w:space="0" w:color="auto"/>
          </w:divBdr>
        </w:div>
        <w:div w:id="2110081764">
          <w:marLeft w:val="480"/>
          <w:marRight w:val="0"/>
          <w:marTop w:val="0"/>
          <w:marBottom w:val="0"/>
          <w:divBdr>
            <w:top w:val="none" w:sz="0" w:space="0" w:color="auto"/>
            <w:left w:val="none" w:sz="0" w:space="0" w:color="auto"/>
            <w:bottom w:val="none" w:sz="0" w:space="0" w:color="auto"/>
            <w:right w:val="none" w:sz="0" w:space="0" w:color="auto"/>
          </w:divBdr>
        </w:div>
        <w:div w:id="2114132155">
          <w:marLeft w:val="480"/>
          <w:marRight w:val="0"/>
          <w:marTop w:val="0"/>
          <w:marBottom w:val="0"/>
          <w:divBdr>
            <w:top w:val="none" w:sz="0" w:space="0" w:color="auto"/>
            <w:left w:val="none" w:sz="0" w:space="0" w:color="auto"/>
            <w:bottom w:val="none" w:sz="0" w:space="0" w:color="auto"/>
            <w:right w:val="none" w:sz="0" w:space="0" w:color="auto"/>
          </w:divBdr>
        </w:div>
        <w:div w:id="2114855187">
          <w:marLeft w:val="480"/>
          <w:marRight w:val="0"/>
          <w:marTop w:val="0"/>
          <w:marBottom w:val="0"/>
          <w:divBdr>
            <w:top w:val="none" w:sz="0" w:space="0" w:color="auto"/>
            <w:left w:val="none" w:sz="0" w:space="0" w:color="auto"/>
            <w:bottom w:val="none" w:sz="0" w:space="0" w:color="auto"/>
            <w:right w:val="none" w:sz="0" w:space="0" w:color="auto"/>
          </w:divBdr>
        </w:div>
      </w:divsChild>
    </w:div>
    <w:div w:id="1389841076">
      <w:bodyDiv w:val="1"/>
      <w:marLeft w:val="0"/>
      <w:marRight w:val="0"/>
      <w:marTop w:val="0"/>
      <w:marBottom w:val="0"/>
      <w:divBdr>
        <w:top w:val="none" w:sz="0" w:space="0" w:color="auto"/>
        <w:left w:val="none" w:sz="0" w:space="0" w:color="auto"/>
        <w:bottom w:val="none" w:sz="0" w:space="0" w:color="auto"/>
        <w:right w:val="none" w:sz="0" w:space="0" w:color="auto"/>
      </w:divBdr>
      <w:divsChild>
        <w:div w:id="351040">
          <w:marLeft w:val="480"/>
          <w:marRight w:val="0"/>
          <w:marTop w:val="0"/>
          <w:marBottom w:val="0"/>
          <w:divBdr>
            <w:top w:val="none" w:sz="0" w:space="0" w:color="auto"/>
            <w:left w:val="none" w:sz="0" w:space="0" w:color="auto"/>
            <w:bottom w:val="none" w:sz="0" w:space="0" w:color="auto"/>
            <w:right w:val="none" w:sz="0" w:space="0" w:color="auto"/>
          </w:divBdr>
        </w:div>
        <w:div w:id="46609303">
          <w:marLeft w:val="480"/>
          <w:marRight w:val="0"/>
          <w:marTop w:val="0"/>
          <w:marBottom w:val="0"/>
          <w:divBdr>
            <w:top w:val="none" w:sz="0" w:space="0" w:color="auto"/>
            <w:left w:val="none" w:sz="0" w:space="0" w:color="auto"/>
            <w:bottom w:val="none" w:sz="0" w:space="0" w:color="auto"/>
            <w:right w:val="none" w:sz="0" w:space="0" w:color="auto"/>
          </w:divBdr>
        </w:div>
        <w:div w:id="123043579">
          <w:marLeft w:val="480"/>
          <w:marRight w:val="0"/>
          <w:marTop w:val="0"/>
          <w:marBottom w:val="0"/>
          <w:divBdr>
            <w:top w:val="none" w:sz="0" w:space="0" w:color="auto"/>
            <w:left w:val="none" w:sz="0" w:space="0" w:color="auto"/>
            <w:bottom w:val="none" w:sz="0" w:space="0" w:color="auto"/>
            <w:right w:val="none" w:sz="0" w:space="0" w:color="auto"/>
          </w:divBdr>
        </w:div>
        <w:div w:id="132257104">
          <w:marLeft w:val="480"/>
          <w:marRight w:val="0"/>
          <w:marTop w:val="0"/>
          <w:marBottom w:val="0"/>
          <w:divBdr>
            <w:top w:val="none" w:sz="0" w:space="0" w:color="auto"/>
            <w:left w:val="none" w:sz="0" w:space="0" w:color="auto"/>
            <w:bottom w:val="none" w:sz="0" w:space="0" w:color="auto"/>
            <w:right w:val="none" w:sz="0" w:space="0" w:color="auto"/>
          </w:divBdr>
        </w:div>
        <w:div w:id="255480815">
          <w:marLeft w:val="480"/>
          <w:marRight w:val="0"/>
          <w:marTop w:val="0"/>
          <w:marBottom w:val="0"/>
          <w:divBdr>
            <w:top w:val="none" w:sz="0" w:space="0" w:color="auto"/>
            <w:left w:val="none" w:sz="0" w:space="0" w:color="auto"/>
            <w:bottom w:val="none" w:sz="0" w:space="0" w:color="auto"/>
            <w:right w:val="none" w:sz="0" w:space="0" w:color="auto"/>
          </w:divBdr>
        </w:div>
        <w:div w:id="356084691">
          <w:marLeft w:val="480"/>
          <w:marRight w:val="0"/>
          <w:marTop w:val="0"/>
          <w:marBottom w:val="0"/>
          <w:divBdr>
            <w:top w:val="none" w:sz="0" w:space="0" w:color="auto"/>
            <w:left w:val="none" w:sz="0" w:space="0" w:color="auto"/>
            <w:bottom w:val="none" w:sz="0" w:space="0" w:color="auto"/>
            <w:right w:val="none" w:sz="0" w:space="0" w:color="auto"/>
          </w:divBdr>
        </w:div>
        <w:div w:id="425730063">
          <w:marLeft w:val="480"/>
          <w:marRight w:val="0"/>
          <w:marTop w:val="0"/>
          <w:marBottom w:val="0"/>
          <w:divBdr>
            <w:top w:val="none" w:sz="0" w:space="0" w:color="auto"/>
            <w:left w:val="none" w:sz="0" w:space="0" w:color="auto"/>
            <w:bottom w:val="none" w:sz="0" w:space="0" w:color="auto"/>
            <w:right w:val="none" w:sz="0" w:space="0" w:color="auto"/>
          </w:divBdr>
        </w:div>
        <w:div w:id="441271611">
          <w:marLeft w:val="480"/>
          <w:marRight w:val="0"/>
          <w:marTop w:val="0"/>
          <w:marBottom w:val="0"/>
          <w:divBdr>
            <w:top w:val="none" w:sz="0" w:space="0" w:color="auto"/>
            <w:left w:val="none" w:sz="0" w:space="0" w:color="auto"/>
            <w:bottom w:val="none" w:sz="0" w:space="0" w:color="auto"/>
            <w:right w:val="none" w:sz="0" w:space="0" w:color="auto"/>
          </w:divBdr>
        </w:div>
        <w:div w:id="545069458">
          <w:marLeft w:val="480"/>
          <w:marRight w:val="0"/>
          <w:marTop w:val="0"/>
          <w:marBottom w:val="0"/>
          <w:divBdr>
            <w:top w:val="none" w:sz="0" w:space="0" w:color="auto"/>
            <w:left w:val="none" w:sz="0" w:space="0" w:color="auto"/>
            <w:bottom w:val="none" w:sz="0" w:space="0" w:color="auto"/>
            <w:right w:val="none" w:sz="0" w:space="0" w:color="auto"/>
          </w:divBdr>
        </w:div>
        <w:div w:id="546181778">
          <w:marLeft w:val="480"/>
          <w:marRight w:val="0"/>
          <w:marTop w:val="0"/>
          <w:marBottom w:val="0"/>
          <w:divBdr>
            <w:top w:val="none" w:sz="0" w:space="0" w:color="auto"/>
            <w:left w:val="none" w:sz="0" w:space="0" w:color="auto"/>
            <w:bottom w:val="none" w:sz="0" w:space="0" w:color="auto"/>
            <w:right w:val="none" w:sz="0" w:space="0" w:color="auto"/>
          </w:divBdr>
        </w:div>
        <w:div w:id="559098428">
          <w:marLeft w:val="480"/>
          <w:marRight w:val="0"/>
          <w:marTop w:val="0"/>
          <w:marBottom w:val="0"/>
          <w:divBdr>
            <w:top w:val="none" w:sz="0" w:space="0" w:color="auto"/>
            <w:left w:val="none" w:sz="0" w:space="0" w:color="auto"/>
            <w:bottom w:val="none" w:sz="0" w:space="0" w:color="auto"/>
            <w:right w:val="none" w:sz="0" w:space="0" w:color="auto"/>
          </w:divBdr>
        </w:div>
        <w:div w:id="567231535">
          <w:marLeft w:val="480"/>
          <w:marRight w:val="0"/>
          <w:marTop w:val="0"/>
          <w:marBottom w:val="0"/>
          <w:divBdr>
            <w:top w:val="none" w:sz="0" w:space="0" w:color="auto"/>
            <w:left w:val="none" w:sz="0" w:space="0" w:color="auto"/>
            <w:bottom w:val="none" w:sz="0" w:space="0" w:color="auto"/>
            <w:right w:val="none" w:sz="0" w:space="0" w:color="auto"/>
          </w:divBdr>
        </w:div>
        <w:div w:id="626089405">
          <w:marLeft w:val="480"/>
          <w:marRight w:val="0"/>
          <w:marTop w:val="0"/>
          <w:marBottom w:val="0"/>
          <w:divBdr>
            <w:top w:val="none" w:sz="0" w:space="0" w:color="auto"/>
            <w:left w:val="none" w:sz="0" w:space="0" w:color="auto"/>
            <w:bottom w:val="none" w:sz="0" w:space="0" w:color="auto"/>
            <w:right w:val="none" w:sz="0" w:space="0" w:color="auto"/>
          </w:divBdr>
        </w:div>
        <w:div w:id="627393265">
          <w:marLeft w:val="480"/>
          <w:marRight w:val="0"/>
          <w:marTop w:val="0"/>
          <w:marBottom w:val="0"/>
          <w:divBdr>
            <w:top w:val="none" w:sz="0" w:space="0" w:color="auto"/>
            <w:left w:val="none" w:sz="0" w:space="0" w:color="auto"/>
            <w:bottom w:val="none" w:sz="0" w:space="0" w:color="auto"/>
            <w:right w:val="none" w:sz="0" w:space="0" w:color="auto"/>
          </w:divBdr>
        </w:div>
        <w:div w:id="695813145">
          <w:marLeft w:val="480"/>
          <w:marRight w:val="0"/>
          <w:marTop w:val="0"/>
          <w:marBottom w:val="0"/>
          <w:divBdr>
            <w:top w:val="none" w:sz="0" w:space="0" w:color="auto"/>
            <w:left w:val="none" w:sz="0" w:space="0" w:color="auto"/>
            <w:bottom w:val="none" w:sz="0" w:space="0" w:color="auto"/>
            <w:right w:val="none" w:sz="0" w:space="0" w:color="auto"/>
          </w:divBdr>
        </w:div>
        <w:div w:id="741607989">
          <w:marLeft w:val="480"/>
          <w:marRight w:val="0"/>
          <w:marTop w:val="0"/>
          <w:marBottom w:val="0"/>
          <w:divBdr>
            <w:top w:val="none" w:sz="0" w:space="0" w:color="auto"/>
            <w:left w:val="none" w:sz="0" w:space="0" w:color="auto"/>
            <w:bottom w:val="none" w:sz="0" w:space="0" w:color="auto"/>
            <w:right w:val="none" w:sz="0" w:space="0" w:color="auto"/>
          </w:divBdr>
        </w:div>
        <w:div w:id="755832444">
          <w:marLeft w:val="480"/>
          <w:marRight w:val="0"/>
          <w:marTop w:val="0"/>
          <w:marBottom w:val="0"/>
          <w:divBdr>
            <w:top w:val="none" w:sz="0" w:space="0" w:color="auto"/>
            <w:left w:val="none" w:sz="0" w:space="0" w:color="auto"/>
            <w:bottom w:val="none" w:sz="0" w:space="0" w:color="auto"/>
            <w:right w:val="none" w:sz="0" w:space="0" w:color="auto"/>
          </w:divBdr>
        </w:div>
        <w:div w:id="781075108">
          <w:marLeft w:val="480"/>
          <w:marRight w:val="0"/>
          <w:marTop w:val="0"/>
          <w:marBottom w:val="0"/>
          <w:divBdr>
            <w:top w:val="none" w:sz="0" w:space="0" w:color="auto"/>
            <w:left w:val="none" w:sz="0" w:space="0" w:color="auto"/>
            <w:bottom w:val="none" w:sz="0" w:space="0" w:color="auto"/>
            <w:right w:val="none" w:sz="0" w:space="0" w:color="auto"/>
          </w:divBdr>
        </w:div>
        <w:div w:id="783884511">
          <w:marLeft w:val="480"/>
          <w:marRight w:val="0"/>
          <w:marTop w:val="0"/>
          <w:marBottom w:val="0"/>
          <w:divBdr>
            <w:top w:val="none" w:sz="0" w:space="0" w:color="auto"/>
            <w:left w:val="none" w:sz="0" w:space="0" w:color="auto"/>
            <w:bottom w:val="none" w:sz="0" w:space="0" w:color="auto"/>
            <w:right w:val="none" w:sz="0" w:space="0" w:color="auto"/>
          </w:divBdr>
        </w:div>
        <w:div w:id="786000522">
          <w:marLeft w:val="480"/>
          <w:marRight w:val="0"/>
          <w:marTop w:val="0"/>
          <w:marBottom w:val="0"/>
          <w:divBdr>
            <w:top w:val="none" w:sz="0" w:space="0" w:color="auto"/>
            <w:left w:val="none" w:sz="0" w:space="0" w:color="auto"/>
            <w:bottom w:val="none" w:sz="0" w:space="0" w:color="auto"/>
            <w:right w:val="none" w:sz="0" w:space="0" w:color="auto"/>
          </w:divBdr>
        </w:div>
        <w:div w:id="805050198">
          <w:marLeft w:val="480"/>
          <w:marRight w:val="0"/>
          <w:marTop w:val="0"/>
          <w:marBottom w:val="0"/>
          <w:divBdr>
            <w:top w:val="none" w:sz="0" w:space="0" w:color="auto"/>
            <w:left w:val="none" w:sz="0" w:space="0" w:color="auto"/>
            <w:bottom w:val="none" w:sz="0" w:space="0" w:color="auto"/>
            <w:right w:val="none" w:sz="0" w:space="0" w:color="auto"/>
          </w:divBdr>
        </w:div>
        <w:div w:id="805440349">
          <w:marLeft w:val="480"/>
          <w:marRight w:val="0"/>
          <w:marTop w:val="0"/>
          <w:marBottom w:val="0"/>
          <w:divBdr>
            <w:top w:val="none" w:sz="0" w:space="0" w:color="auto"/>
            <w:left w:val="none" w:sz="0" w:space="0" w:color="auto"/>
            <w:bottom w:val="none" w:sz="0" w:space="0" w:color="auto"/>
            <w:right w:val="none" w:sz="0" w:space="0" w:color="auto"/>
          </w:divBdr>
        </w:div>
        <w:div w:id="855660418">
          <w:marLeft w:val="480"/>
          <w:marRight w:val="0"/>
          <w:marTop w:val="0"/>
          <w:marBottom w:val="0"/>
          <w:divBdr>
            <w:top w:val="none" w:sz="0" w:space="0" w:color="auto"/>
            <w:left w:val="none" w:sz="0" w:space="0" w:color="auto"/>
            <w:bottom w:val="none" w:sz="0" w:space="0" w:color="auto"/>
            <w:right w:val="none" w:sz="0" w:space="0" w:color="auto"/>
          </w:divBdr>
        </w:div>
        <w:div w:id="915165835">
          <w:marLeft w:val="480"/>
          <w:marRight w:val="0"/>
          <w:marTop w:val="0"/>
          <w:marBottom w:val="0"/>
          <w:divBdr>
            <w:top w:val="none" w:sz="0" w:space="0" w:color="auto"/>
            <w:left w:val="none" w:sz="0" w:space="0" w:color="auto"/>
            <w:bottom w:val="none" w:sz="0" w:space="0" w:color="auto"/>
            <w:right w:val="none" w:sz="0" w:space="0" w:color="auto"/>
          </w:divBdr>
        </w:div>
        <w:div w:id="1045062611">
          <w:marLeft w:val="480"/>
          <w:marRight w:val="0"/>
          <w:marTop w:val="0"/>
          <w:marBottom w:val="0"/>
          <w:divBdr>
            <w:top w:val="none" w:sz="0" w:space="0" w:color="auto"/>
            <w:left w:val="none" w:sz="0" w:space="0" w:color="auto"/>
            <w:bottom w:val="none" w:sz="0" w:space="0" w:color="auto"/>
            <w:right w:val="none" w:sz="0" w:space="0" w:color="auto"/>
          </w:divBdr>
        </w:div>
        <w:div w:id="1075392957">
          <w:marLeft w:val="480"/>
          <w:marRight w:val="0"/>
          <w:marTop w:val="0"/>
          <w:marBottom w:val="0"/>
          <w:divBdr>
            <w:top w:val="none" w:sz="0" w:space="0" w:color="auto"/>
            <w:left w:val="none" w:sz="0" w:space="0" w:color="auto"/>
            <w:bottom w:val="none" w:sz="0" w:space="0" w:color="auto"/>
            <w:right w:val="none" w:sz="0" w:space="0" w:color="auto"/>
          </w:divBdr>
        </w:div>
        <w:div w:id="1163274882">
          <w:marLeft w:val="480"/>
          <w:marRight w:val="0"/>
          <w:marTop w:val="0"/>
          <w:marBottom w:val="0"/>
          <w:divBdr>
            <w:top w:val="none" w:sz="0" w:space="0" w:color="auto"/>
            <w:left w:val="none" w:sz="0" w:space="0" w:color="auto"/>
            <w:bottom w:val="none" w:sz="0" w:space="0" w:color="auto"/>
            <w:right w:val="none" w:sz="0" w:space="0" w:color="auto"/>
          </w:divBdr>
        </w:div>
        <w:div w:id="1221164794">
          <w:marLeft w:val="480"/>
          <w:marRight w:val="0"/>
          <w:marTop w:val="0"/>
          <w:marBottom w:val="0"/>
          <w:divBdr>
            <w:top w:val="none" w:sz="0" w:space="0" w:color="auto"/>
            <w:left w:val="none" w:sz="0" w:space="0" w:color="auto"/>
            <w:bottom w:val="none" w:sz="0" w:space="0" w:color="auto"/>
            <w:right w:val="none" w:sz="0" w:space="0" w:color="auto"/>
          </w:divBdr>
        </w:div>
        <w:div w:id="1237013903">
          <w:marLeft w:val="480"/>
          <w:marRight w:val="0"/>
          <w:marTop w:val="0"/>
          <w:marBottom w:val="0"/>
          <w:divBdr>
            <w:top w:val="none" w:sz="0" w:space="0" w:color="auto"/>
            <w:left w:val="none" w:sz="0" w:space="0" w:color="auto"/>
            <w:bottom w:val="none" w:sz="0" w:space="0" w:color="auto"/>
            <w:right w:val="none" w:sz="0" w:space="0" w:color="auto"/>
          </w:divBdr>
        </w:div>
        <w:div w:id="1240099837">
          <w:marLeft w:val="480"/>
          <w:marRight w:val="0"/>
          <w:marTop w:val="0"/>
          <w:marBottom w:val="0"/>
          <w:divBdr>
            <w:top w:val="none" w:sz="0" w:space="0" w:color="auto"/>
            <w:left w:val="none" w:sz="0" w:space="0" w:color="auto"/>
            <w:bottom w:val="none" w:sz="0" w:space="0" w:color="auto"/>
            <w:right w:val="none" w:sz="0" w:space="0" w:color="auto"/>
          </w:divBdr>
        </w:div>
        <w:div w:id="1259219457">
          <w:marLeft w:val="480"/>
          <w:marRight w:val="0"/>
          <w:marTop w:val="0"/>
          <w:marBottom w:val="0"/>
          <w:divBdr>
            <w:top w:val="none" w:sz="0" w:space="0" w:color="auto"/>
            <w:left w:val="none" w:sz="0" w:space="0" w:color="auto"/>
            <w:bottom w:val="none" w:sz="0" w:space="0" w:color="auto"/>
            <w:right w:val="none" w:sz="0" w:space="0" w:color="auto"/>
          </w:divBdr>
        </w:div>
        <w:div w:id="1287587469">
          <w:marLeft w:val="480"/>
          <w:marRight w:val="0"/>
          <w:marTop w:val="0"/>
          <w:marBottom w:val="0"/>
          <w:divBdr>
            <w:top w:val="none" w:sz="0" w:space="0" w:color="auto"/>
            <w:left w:val="none" w:sz="0" w:space="0" w:color="auto"/>
            <w:bottom w:val="none" w:sz="0" w:space="0" w:color="auto"/>
            <w:right w:val="none" w:sz="0" w:space="0" w:color="auto"/>
          </w:divBdr>
        </w:div>
        <w:div w:id="1333218653">
          <w:marLeft w:val="480"/>
          <w:marRight w:val="0"/>
          <w:marTop w:val="0"/>
          <w:marBottom w:val="0"/>
          <w:divBdr>
            <w:top w:val="none" w:sz="0" w:space="0" w:color="auto"/>
            <w:left w:val="none" w:sz="0" w:space="0" w:color="auto"/>
            <w:bottom w:val="none" w:sz="0" w:space="0" w:color="auto"/>
            <w:right w:val="none" w:sz="0" w:space="0" w:color="auto"/>
          </w:divBdr>
        </w:div>
        <w:div w:id="1354572105">
          <w:marLeft w:val="480"/>
          <w:marRight w:val="0"/>
          <w:marTop w:val="0"/>
          <w:marBottom w:val="0"/>
          <w:divBdr>
            <w:top w:val="none" w:sz="0" w:space="0" w:color="auto"/>
            <w:left w:val="none" w:sz="0" w:space="0" w:color="auto"/>
            <w:bottom w:val="none" w:sz="0" w:space="0" w:color="auto"/>
            <w:right w:val="none" w:sz="0" w:space="0" w:color="auto"/>
          </w:divBdr>
        </w:div>
        <w:div w:id="1359818781">
          <w:marLeft w:val="480"/>
          <w:marRight w:val="0"/>
          <w:marTop w:val="0"/>
          <w:marBottom w:val="0"/>
          <w:divBdr>
            <w:top w:val="none" w:sz="0" w:space="0" w:color="auto"/>
            <w:left w:val="none" w:sz="0" w:space="0" w:color="auto"/>
            <w:bottom w:val="none" w:sz="0" w:space="0" w:color="auto"/>
            <w:right w:val="none" w:sz="0" w:space="0" w:color="auto"/>
          </w:divBdr>
        </w:div>
        <w:div w:id="1418597678">
          <w:marLeft w:val="480"/>
          <w:marRight w:val="0"/>
          <w:marTop w:val="0"/>
          <w:marBottom w:val="0"/>
          <w:divBdr>
            <w:top w:val="none" w:sz="0" w:space="0" w:color="auto"/>
            <w:left w:val="none" w:sz="0" w:space="0" w:color="auto"/>
            <w:bottom w:val="none" w:sz="0" w:space="0" w:color="auto"/>
            <w:right w:val="none" w:sz="0" w:space="0" w:color="auto"/>
          </w:divBdr>
        </w:div>
        <w:div w:id="1525825607">
          <w:marLeft w:val="480"/>
          <w:marRight w:val="0"/>
          <w:marTop w:val="0"/>
          <w:marBottom w:val="0"/>
          <w:divBdr>
            <w:top w:val="none" w:sz="0" w:space="0" w:color="auto"/>
            <w:left w:val="none" w:sz="0" w:space="0" w:color="auto"/>
            <w:bottom w:val="none" w:sz="0" w:space="0" w:color="auto"/>
            <w:right w:val="none" w:sz="0" w:space="0" w:color="auto"/>
          </w:divBdr>
        </w:div>
        <w:div w:id="1544635757">
          <w:marLeft w:val="480"/>
          <w:marRight w:val="0"/>
          <w:marTop w:val="0"/>
          <w:marBottom w:val="0"/>
          <w:divBdr>
            <w:top w:val="none" w:sz="0" w:space="0" w:color="auto"/>
            <w:left w:val="none" w:sz="0" w:space="0" w:color="auto"/>
            <w:bottom w:val="none" w:sz="0" w:space="0" w:color="auto"/>
            <w:right w:val="none" w:sz="0" w:space="0" w:color="auto"/>
          </w:divBdr>
        </w:div>
        <w:div w:id="1555199279">
          <w:marLeft w:val="480"/>
          <w:marRight w:val="0"/>
          <w:marTop w:val="0"/>
          <w:marBottom w:val="0"/>
          <w:divBdr>
            <w:top w:val="none" w:sz="0" w:space="0" w:color="auto"/>
            <w:left w:val="none" w:sz="0" w:space="0" w:color="auto"/>
            <w:bottom w:val="none" w:sz="0" w:space="0" w:color="auto"/>
            <w:right w:val="none" w:sz="0" w:space="0" w:color="auto"/>
          </w:divBdr>
        </w:div>
        <w:div w:id="1620795257">
          <w:marLeft w:val="480"/>
          <w:marRight w:val="0"/>
          <w:marTop w:val="0"/>
          <w:marBottom w:val="0"/>
          <w:divBdr>
            <w:top w:val="none" w:sz="0" w:space="0" w:color="auto"/>
            <w:left w:val="none" w:sz="0" w:space="0" w:color="auto"/>
            <w:bottom w:val="none" w:sz="0" w:space="0" w:color="auto"/>
            <w:right w:val="none" w:sz="0" w:space="0" w:color="auto"/>
          </w:divBdr>
        </w:div>
        <w:div w:id="1697535114">
          <w:marLeft w:val="480"/>
          <w:marRight w:val="0"/>
          <w:marTop w:val="0"/>
          <w:marBottom w:val="0"/>
          <w:divBdr>
            <w:top w:val="none" w:sz="0" w:space="0" w:color="auto"/>
            <w:left w:val="none" w:sz="0" w:space="0" w:color="auto"/>
            <w:bottom w:val="none" w:sz="0" w:space="0" w:color="auto"/>
            <w:right w:val="none" w:sz="0" w:space="0" w:color="auto"/>
          </w:divBdr>
        </w:div>
        <w:div w:id="1898124047">
          <w:marLeft w:val="480"/>
          <w:marRight w:val="0"/>
          <w:marTop w:val="0"/>
          <w:marBottom w:val="0"/>
          <w:divBdr>
            <w:top w:val="none" w:sz="0" w:space="0" w:color="auto"/>
            <w:left w:val="none" w:sz="0" w:space="0" w:color="auto"/>
            <w:bottom w:val="none" w:sz="0" w:space="0" w:color="auto"/>
            <w:right w:val="none" w:sz="0" w:space="0" w:color="auto"/>
          </w:divBdr>
        </w:div>
        <w:div w:id="1912738466">
          <w:marLeft w:val="480"/>
          <w:marRight w:val="0"/>
          <w:marTop w:val="0"/>
          <w:marBottom w:val="0"/>
          <w:divBdr>
            <w:top w:val="none" w:sz="0" w:space="0" w:color="auto"/>
            <w:left w:val="none" w:sz="0" w:space="0" w:color="auto"/>
            <w:bottom w:val="none" w:sz="0" w:space="0" w:color="auto"/>
            <w:right w:val="none" w:sz="0" w:space="0" w:color="auto"/>
          </w:divBdr>
        </w:div>
        <w:div w:id="2019194206">
          <w:marLeft w:val="480"/>
          <w:marRight w:val="0"/>
          <w:marTop w:val="0"/>
          <w:marBottom w:val="0"/>
          <w:divBdr>
            <w:top w:val="none" w:sz="0" w:space="0" w:color="auto"/>
            <w:left w:val="none" w:sz="0" w:space="0" w:color="auto"/>
            <w:bottom w:val="none" w:sz="0" w:space="0" w:color="auto"/>
            <w:right w:val="none" w:sz="0" w:space="0" w:color="auto"/>
          </w:divBdr>
        </w:div>
        <w:div w:id="2101875371">
          <w:marLeft w:val="480"/>
          <w:marRight w:val="0"/>
          <w:marTop w:val="0"/>
          <w:marBottom w:val="0"/>
          <w:divBdr>
            <w:top w:val="none" w:sz="0" w:space="0" w:color="auto"/>
            <w:left w:val="none" w:sz="0" w:space="0" w:color="auto"/>
            <w:bottom w:val="none" w:sz="0" w:space="0" w:color="auto"/>
            <w:right w:val="none" w:sz="0" w:space="0" w:color="auto"/>
          </w:divBdr>
        </w:div>
        <w:div w:id="2110197328">
          <w:marLeft w:val="480"/>
          <w:marRight w:val="0"/>
          <w:marTop w:val="0"/>
          <w:marBottom w:val="0"/>
          <w:divBdr>
            <w:top w:val="none" w:sz="0" w:space="0" w:color="auto"/>
            <w:left w:val="none" w:sz="0" w:space="0" w:color="auto"/>
            <w:bottom w:val="none" w:sz="0" w:space="0" w:color="auto"/>
            <w:right w:val="none" w:sz="0" w:space="0" w:color="auto"/>
          </w:divBdr>
        </w:div>
        <w:div w:id="2117796604">
          <w:marLeft w:val="480"/>
          <w:marRight w:val="0"/>
          <w:marTop w:val="0"/>
          <w:marBottom w:val="0"/>
          <w:divBdr>
            <w:top w:val="none" w:sz="0" w:space="0" w:color="auto"/>
            <w:left w:val="none" w:sz="0" w:space="0" w:color="auto"/>
            <w:bottom w:val="none" w:sz="0" w:space="0" w:color="auto"/>
            <w:right w:val="none" w:sz="0" w:space="0" w:color="auto"/>
          </w:divBdr>
        </w:div>
        <w:div w:id="2130858431">
          <w:marLeft w:val="480"/>
          <w:marRight w:val="0"/>
          <w:marTop w:val="0"/>
          <w:marBottom w:val="0"/>
          <w:divBdr>
            <w:top w:val="none" w:sz="0" w:space="0" w:color="auto"/>
            <w:left w:val="none" w:sz="0" w:space="0" w:color="auto"/>
            <w:bottom w:val="none" w:sz="0" w:space="0" w:color="auto"/>
            <w:right w:val="none" w:sz="0" w:space="0" w:color="auto"/>
          </w:divBdr>
        </w:div>
      </w:divsChild>
    </w:div>
    <w:div w:id="1392537107">
      <w:bodyDiv w:val="1"/>
      <w:marLeft w:val="0"/>
      <w:marRight w:val="0"/>
      <w:marTop w:val="0"/>
      <w:marBottom w:val="0"/>
      <w:divBdr>
        <w:top w:val="none" w:sz="0" w:space="0" w:color="auto"/>
        <w:left w:val="none" w:sz="0" w:space="0" w:color="auto"/>
        <w:bottom w:val="none" w:sz="0" w:space="0" w:color="auto"/>
        <w:right w:val="none" w:sz="0" w:space="0" w:color="auto"/>
      </w:divBdr>
      <w:divsChild>
        <w:div w:id="17438405">
          <w:marLeft w:val="480"/>
          <w:marRight w:val="0"/>
          <w:marTop w:val="0"/>
          <w:marBottom w:val="0"/>
          <w:divBdr>
            <w:top w:val="none" w:sz="0" w:space="0" w:color="auto"/>
            <w:left w:val="none" w:sz="0" w:space="0" w:color="auto"/>
            <w:bottom w:val="none" w:sz="0" w:space="0" w:color="auto"/>
            <w:right w:val="none" w:sz="0" w:space="0" w:color="auto"/>
          </w:divBdr>
        </w:div>
        <w:div w:id="123012588">
          <w:marLeft w:val="480"/>
          <w:marRight w:val="0"/>
          <w:marTop w:val="0"/>
          <w:marBottom w:val="0"/>
          <w:divBdr>
            <w:top w:val="none" w:sz="0" w:space="0" w:color="auto"/>
            <w:left w:val="none" w:sz="0" w:space="0" w:color="auto"/>
            <w:bottom w:val="none" w:sz="0" w:space="0" w:color="auto"/>
            <w:right w:val="none" w:sz="0" w:space="0" w:color="auto"/>
          </w:divBdr>
        </w:div>
        <w:div w:id="132412286">
          <w:marLeft w:val="480"/>
          <w:marRight w:val="0"/>
          <w:marTop w:val="0"/>
          <w:marBottom w:val="0"/>
          <w:divBdr>
            <w:top w:val="none" w:sz="0" w:space="0" w:color="auto"/>
            <w:left w:val="none" w:sz="0" w:space="0" w:color="auto"/>
            <w:bottom w:val="none" w:sz="0" w:space="0" w:color="auto"/>
            <w:right w:val="none" w:sz="0" w:space="0" w:color="auto"/>
          </w:divBdr>
        </w:div>
        <w:div w:id="166790222">
          <w:marLeft w:val="480"/>
          <w:marRight w:val="0"/>
          <w:marTop w:val="0"/>
          <w:marBottom w:val="0"/>
          <w:divBdr>
            <w:top w:val="none" w:sz="0" w:space="0" w:color="auto"/>
            <w:left w:val="none" w:sz="0" w:space="0" w:color="auto"/>
            <w:bottom w:val="none" w:sz="0" w:space="0" w:color="auto"/>
            <w:right w:val="none" w:sz="0" w:space="0" w:color="auto"/>
          </w:divBdr>
        </w:div>
        <w:div w:id="227300431">
          <w:marLeft w:val="480"/>
          <w:marRight w:val="0"/>
          <w:marTop w:val="0"/>
          <w:marBottom w:val="0"/>
          <w:divBdr>
            <w:top w:val="none" w:sz="0" w:space="0" w:color="auto"/>
            <w:left w:val="none" w:sz="0" w:space="0" w:color="auto"/>
            <w:bottom w:val="none" w:sz="0" w:space="0" w:color="auto"/>
            <w:right w:val="none" w:sz="0" w:space="0" w:color="auto"/>
          </w:divBdr>
        </w:div>
        <w:div w:id="305282398">
          <w:marLeft w:val="480"/>
          <w:marRight w:val="0"/>
          <w:marTop w:val="0"/>
          <w:marBottom w:val="0"/>
          <w:divBdr>
            <w:top w:val="none" w:sz="0" w:space="0" w:color="auto"/>
            <w:left w:val="none" w:sz="0" w:space="0" w:color="auto"/>
            <w:bottom w:val="none" w:sz="0" w:space="0" w:color="auto"/>
            <w:right w:val="none" w:sz="0" w:space="0" w:color="auto"/>
          </w:divBdr>
        </w:div>
        <w:div w:id="346718045">
          <w:marLeft w:val="480"/>
          <w:marRight w:val="0"/>
          <w:marTop w:val="0"/>
          <w:marBottom w:val="0"/>
          <w:divBdr>
            <w:top w:val="none" w:sz="0" w:space="0" w:color="auto"/>
            <w:left w:val="none" w:sz="0" w:space="0" w:color="auto"/>
            <w:bottom w:val="none" w:sz="0" w:space="0" w:color="auto"/>
            <w:right w:val="none" w:sz="0" w:space="0" w:color="auto"/>
          </w:divBdr>
        </w:div>
        <w:div w:id="401414968">
          <w:marLeft w:val="480"/>
          <w:marRight w:val="0"/>
          <w:marTop w:val="0"/>
          <w:marBottom w:val="0"/>
          <w:divBdr>
            <w:top w:val="none" w:sz="0" w:space="0" w:color="auto"/>
            <w:left w:val="none" w:sz="0" w:space="0" w:color="auto"/>
            <w:bottom w:val="none" w:sz="0" w:space="0" w:color="auto"/>
            <w:right w:val="none" w:sz="0" w:space="0" w:color="auto"/>
          </w:divBdr>
        </w:div>
        <w:div w:id="405538156">
          <w:marLeft w:val="480"/>
          <w:marRight w:val="0"/>
          <w:marTop w:val="0"/>
          <w:marBottom w:val="0"/>
          <w:divBdr>
            <w:top w:val="none" w:sz="0" w:space="0" w:color="auto"/>
            <w:left w:val="none" w:sz="0" w:space="0" w:color="auto"/>
            <w:bottom w:val="none" w:sz="0" w:space="0" w:color="auto"/>
            <w:right w:val="none" w:sz="0" w:space="0" w:color="auto"/>
          </w:divBdr>
        </w:div>
        <w:div w:id="451168500">
          <w:marLeft w:val="480"/>
          <w:marRight w:val="0"/>
          <w:marTop w:val="0"/>
          <w:marBottom w:val="0"/>
          <w:divBdr>
            <w:top w:val="none" w:sz="0" w:space="0" w:color="auto"/>
            <w:left w:val="none" w:sz="0" w:space="0" w:color="auto"/>
            <w:bottom w:val="none" w:sz="0" w:space="0" w:color="auto"/>
            <w:right w:val="none" w:sz="0" w:space="0" w:color="auto"/>
          </w:divBdr>
        </w:div>
        <w:div w:id="535048278">
          <w:marLeft w:val="480"/>
          <w:marRight w:val="0"/>
          <w:marTop w:val="0"/>
          <w:marBottom w:val="0"/>
          <w:divBdr>
            <w:top w:val="none" w:sz="0" w:space="0" w:color="auto"/>
            <w:left w:val="none" w:sz="0" w:space="0" w:color="auto"/>
            <w:bottom w:val="none" w:sz="0" w:space="0" w:color="auto"/>
            <w:right w:val="none" w:sz="0" w:space="0" w:color="auto"/>
          </w:divBdr>
        </w:div>
        <w:div w:id="535891240">
          <w:marLeft w:val="480"/>
          <w:marRight w:val="0"/>
          <w:marTop w:val="0"/>
          <w:marBottom w:val="0"/>
          <w:divBdr>
            <w:top w:val="none" w:sz="0" w:space="0" w:color="auto"/>
            <w:left w:val="none" w:sz="0" w:space="0" w:color="auto"/>
            <w:bottom w:val="none" w:sz="0" w:space="0" w:color="auto"/>
            <w:right w:val="none" w:sz="0" w:space="0" w:color="auto"/>
          </w:divBdr>
        </w:div>
        <w:div w:id="540284734">
          <w:marLeft w:val="480"/>
          <w:marRight w:val="0"/>
          <w:marTop w:val="0"/>
          <w:marBottom w:val="0"/>
          <w:divBdr>
            <w:top w:val="none" w:sz="0" w:space="0" w:color="auto"/>
            <w:left w:val="none" w:sz="0" w:space="0" w:color="auto"/>
            <w:bottom w:val="none" w:sz="0" w:space="0" w:color="auto"/>
            <w:right w:val="none" w:sz="0" w:space="0" w:color="auto"/>
          </w:divBdr>
        </w:div>
        <w:div w:id="572471453">
          <w:marLeft w:val="480"/>
          <w:marRight w:val="0"/>
          <w:marTop w:val="0"/>
          <w:marBottom w:val="0"/>
          <w:divBdr>
            <w:top w:val="none" w:sz="0" w:space="0" w:color="auto"/>
            <w:left w:val="none" w:sz="0" w:space="0" w:color="auto"/>
            <w:bottom w:val="none" w:sz="0" w:space="0" w:color="auto"/>
            <w:right w:val="none" w:sz="0" w:space="0" w:color="auto"/>
          </w:divBdr>
        </w:div>
        <w:div w:id="585960143">
          <w:marLeft w:val="480"/>
          <w:marRight w:val="0"/>
          <w:marTop w:val="0"/>
          <w:marBottom w:val="0"/>
          <w:divBdr>
            <w:top w:val="none" w:sz="0" w:space="0" w:color="auto"/>
            <w:left w:val="none" w:sz="0" w:space="0" w:color="auto"/>
            <w:bottom w:val="none" w:sz="0" w:space="0" w:color="auto"/>
            <w:right w:val="none" w:sz="0" w:space="0" w:color="auto"/>
          </w:divBdr>
        </w:div>
        <w:div w:id="640963881">
          <w:marLeft w:val="480"/>
          <w:marRight w:val="0"/>
          <w:marTop w:val="0"/>
          <w:marBottom w:val="0"/>
          <w:divBdr>
            <w:top w:val="none" w:sz="0" w:space="0" w:color="auto"/>
            <w:left w:val="none" w:sz="0" w:space="0" w:color="auto"/>
            <w:bottom w:val="none" w:sz="0" w:space="0" w:color="auto"/>
            <w:right w:val="none" w:sz="0" w:space="0" w:color="auto"/>
          </w:divBdr>
        </w:div>
        <w:div w:id="654064646">
          <w:marLeft w:val="480"/>
          <w:marRight w:val="0"/>
          <w:marTop w:val="0"/>
          <w:marBottom w:val="0"/>
          <w:divBdr>
            <w:top w:val="none" w:sz="0" w:space="0" w:color="auto"/>
            <w:left w:val="none" w:sz="0" w:space="0" w:color="auto"/>
            <w:bottom w:val="none" w:sz="0" w:space="0" w:color="auto"/>
            <w:right w:val="none" w:sz="0" w:space="0" w:color="auto"/>
          </w:divBdr>
        </w:div>
        <w:div w:id="726294431">
          <w:marLeft w:val="480"/>
          <w:marRight w:val="0"/>
          <w:marTop w:val="0"/>
          <w:marBottom w:val="0"/>
          <w:divBdr>
            <w:top w:val="none" w:sz="0" w:space="0" w:color="auto"/>
            <w:left w:val="none" w:sz="0" w:space="0" w:color="auto"/>
            <w:bottom w:val="none" w:sz="0" w:space="0" w:color="auto"/>
            <w:right w:val="none" w:sz="0" w:space="0" w:color="auto"/>
          </w:divBdr>
        </w:div>
        <w:div w:id="813564564">
          <w:marLeft w:val="480"/>
          <w:marRight w:val="0"/>
          <w:marTop w:val="0"/>
          <w:marBottom w:val="0"/>
          <w:divBdr>
            <w:top w:val="none" w:sz="0" w:space="0" w:color="auto"/>
            <w:left w:val="none" w:sz="0" w:space="0" w:color="auto"/>
            <w:bottom w:val="none" w:sz="0" w:space="0" w:color="auto"/>
            <w:right w:val="none" w:sz="0" w:space="0" w:color="auto"/>
          </w:divBdr>
        </w:div>
        <w:div w:id="820737238">
          <w:marLeft w:val="480"/>
          <w:marRight w:val="0"/>
          <w:marTop w:val="0"/>
          <w:marBottom w:val="0"/>
          <w:divBdr>
            <w:top w:val="none" w:sz="0" w:space="0" w:color="auto"/>
            <w:left w:val="none" w:sz="0" w:space="0" w:color="auto"/>
            <w:bottom w:val="none" w:sz="0" w:space="0" w:color="auto"/>
            <w:right w:val="none" w:sz="0" w:space="0" w:color="auto"/>
          </w:divBdr>
        </w:div>
        <w:div w:id="834346415">
          <w:marLeft w:val="480"/>
          <w:marRight w:val="0"/>
          <w:marTop w:val="0"/>
          <w:marBottom w:val="0"/>
          <w:divBdr>
            <w:top w:val="none" w:sz="0" w:space="0" w:color="auto"/>
            <w:left w:val="none" w:sz="0" w:space="0" w:color="auto"/>
            <w:bottom w:val="none" w:sz="0" w:space="0" w:color="auto"/>
            <w:right w:val="none" w:sz="0" w:space="0" w:color="auto"/>
          </w:divBdr>
        </w:div>
        <w:div w:id="898515631">
          <w:marLeft w:val="480"/>
          <w:marRight w:val="0"/>
          <w:marTop w:val="0"/>
          <w:marBottom w:val="0"/>
          <w:divBdr>
            <w:top w:val="none" w:sz="0" w:space="0" w:color="auto"/>
            <w:left w:val="none" w:sz="0" w:space="0" w:color="auto"/>
            <w:bottom w:val="none" w:sz="0" w:space="0" w:color="auto"/>
            <w:right w:val="none" w:sz="0" w:space="0" w:color="auto"/>
          </w:divBdr>
        </w:div>
        <w:div w:id="906453224">
          <w:marLeft w:val="480"/>
          <w:marRight w:val="0"/>
          <w:marTop w:val="0"/>
          <w:marBottom w:val="0"/>
          <w:divBdr>
            <w:top w:val="none" w:sz="0" w:space="0" w:color="auto"/>
            <w:left w:val="none" w:sz="0" w:space="0" w:color="auto"/>
            <w:bottom w:val="none" w:sz="0" w:space="0" w:color="auto"/>
            <w:right w:val="none" w:sz="0" w:space="0" w:color="auto"/>
          </w:divBdr>
        </w:div>
        <w:div w:id="926352861">
          <w:marLeft w:val="480"/>
          <w:marRight w:val="0"/>
          <w:marTop w:val="0"/>
          <w:marBottom w:val="0"/>
          <w:divBdr>
            <w:top w:val="none" w:sz="0" w:space="0" w:color="auto"/>
            <w:left w:val="none" w:sz="0" w:space="0" w:color="auto"/>
            <w:bottom w:val="none" w:sz="0" w:space="0" w:color="auto"/>
            <w:right w:val="none" w:sz="0" w:space="0" w:color="auto"/>
          </w:divBdr>
        </w:div>
        <w:div w:id="946740271">
          <w:marLeft w:val="480"/>
          <w:marRight w:val="0"/>
          <w:marTop w:val="0"/>
          <w:marBottom w:val="0"/>
          <w:divBdr>
            <w:top w:val="none" w:sz="0" w:space="0" w:color="auto"/>
            <w:left w:val="none" w:sz="0" w:space="0" w:color="auto"/>
            <w:bottom w:val="none" w:sz="0" w:space="0" w:color="auto"/>
            <w:right w:val="none" w:sz="0" w:space="0" w:color="auto"/>
          </w:divBdr>
        </w:div>
        <w:div w:id="953631954">
          <w:marLeft w:val="480"/>
          <w:marRight w:val="0"/>
          <w:marTop w:val="0"/>
          <w:marBottom w:val="0"/>
          <w:divBdr>
            <w:top w:val="none" w:sz="0" w:space="0" w:color="auto"/>
            <w:left w:val="none" w:sz="0" w:space="0" w:color="auto"/>
            <w:bottom w:val="none" w:sz="0" w:space="0" w:color="auto"/>
            <w:right w:val="none" w:sz="0" w:space="0" w:color="auto"/>
          </w:divBdr>
        </w:div>
        <w:div w:id="1034496782">
          <w:marLeft w:val="480"/>
          <w:marRight w:val="0"/>
          <w:marTop w:val="0"/>
          <w:marBottom w:val="0"/>
          <w:divBdr>
            <w:top w:val="none" w:sz="0" w:space="0" w:color="auto"/>
            <w:left w:val="none" w:sz="0" w:space="0" w:color="auto"/>
            <w:bottom w:val="none" w:sz="0" w:space="0" w:color="auto"/>
            <w:right w:val="none" w:sz="0" w:space="0" w:color="auto"/>
          </w:divBdr>
        </w:div>
        <w:div w:id="1036463900">
          <w:marLeft w:val="480"/>
          <w:marRight w:val="0"/>
          <w:marTop w:val="0"/>
          <w:marBottom w:val="0"/>
          <w:divBdr>
            <w:top w:val="none" w:sz="0" w:space="0" w:color="auto"/>
            <w:left w:val="none" w:sz="0" w:space="0" w:color="auto"/>
            <w:bottom w:val="none" w:sz="0" w:space="0" w:color="auto"/>
            <w:right w:val="none" w:sz="0" w:space="0" w:color="auto"/>
          </w:divBdr>
        </w:div>
        <w:div w:id="1060128884">
          <w:marLeft w:val="480"/>
          <w:marRight w:val="0"/>
          <w:marTop w:val="0"/>
          <w:marBottom w:val="0"/>
          <w:divBdr>
            <w:top w:val="none" w:sz="0" w:space="0" w:color="auto"/>
            <w:left w:val="none" w:sz="0" w:space="0" w:color="auto"/>
            <w:bottom w:val="none" w:sz="0" w:space="0" w:color="auto"/>
            <w:right w:val="none" w:sz="0" w:space="0" w:color="auto"/>
          </w:divBdr>
        </w:div>
        <w:div w:id="1078213282">
          <w:marLeft w:val="480"/>
          <w:marRight w:val="0"/>
          <w:marTop w:val="0"/>
          <w:marBottom w:val="0"/>
          <w:divBdr>
            <w:top w:val="none" w:sz="0" w:space="0" w:color="auto"/>
            <w:left w:val="none" w:sz="0" w:space="0" w:color="auto"/>
            <w:bottom w:val="none" w:sz="0" w:space="0" w:color="auto"/>
            <w:right w:val="none" w:sz="0" w:space="0" w:color="auto"/>
          </w:divBdr>
        </w:div>
        <w:div w:id="1082799224">
          <w:marLeft w:val="480"/>
          <w:marRight w:val="0"/>
          <w:marTop w:val="0"/>
          <w:marBottom w:val="0"/>
          <w:divBdr>
            <w:top w:val="none" w:sz="0" w:space="0" w:color="auto"/>
            <w:left w:val="none" w:sz="0" w:space="0" w:color="auto"/>
            <w:bottom w:val="none" w:sz="0" w:space="0" w:color="auto"/>
            <w:right w:val="none" w:sz="0" w:space="0" w:color="auto"/>
          </w:divBdr>
        </w:div>
        <w:div w:id="1107626220">
          <w:marLeft w:val="480"/>
          <w:marRight w:val="0"/>
          <w:marTop w:val="0"/>
          <w:marBottom w:val="0"/>
          <w:divBdr>
            <w:top w:val="none" w:sz="0" w:space="0" w:color="auto"/>
            <w:left w:val="none" w:sz="0" w:space="0" w:color="auto"/>
            <w:bottom w:val="none" w:sz="0" w:space="0" w:color="auto"/>
            <w:right w:val="none" w:sz="0" w:space="0" w:color="auto"/>
          </w:divBdr>
        </w:div>
        <w:div w:id="1111123493">
          <w:marLeft w:val="480"/>
          <w:marRight w:val="0"/>
          <w:marTop w:val="0"/>
          <w:marBottom w:val="0"/>
          <w:divBdr>
            <w:top w:val="none" w:sz="0" w:space="0" w:color="auto"/>
            <w:left w:val="none" w:sz="0" w:space="0" w:color="auto"/>
            <w:bottom w:val="none" w:sz="0" w:space="0" w:color="auto"/>
            <w:right w:val="none" w:sz="0" w:space="0" w:color="auto"/>
          </w:divBdr>
        </w:div>
        <w:div w:id="1169952950">
          <w:marLeft w:val="480"/>
          <w:marRight w:val="0"/>
          <w:marTop w:val="0"/>
          <w:marBottom w:val="0"/>
          <w:divBdr>
            <w:top w:val="none" w:sz="0" w:space="0" w:color="auto"/>
            <w:left w:val="none" w:sz="0" w:space="0" w:color="auto"/>
            <w:bottom w:val="none" w:sz="0" w:space="0" w:color="auto"/>
            <w:right w:val="none" w:sz="0" w:space="0" w:color="auto"/>
          </w:divBdr>
        </w:div>
        <w:div w:id="1175194049">
          <w:marLeft w:val="480"/>
          <w:marRight w:val="0"/>
          <w:marTop w:val="0"/>
          <w:marBottom w:val="0"/>
          <w:divBdr>
            <w:top w:val="none" w:sz="0" w:space="0" w:color="auto"/>
            <w:left w:val="none" w:sz="0" w:space="0" w:color="auto"/>
            <w:bottom w:val="none" w:sz="0" w:space="0" w:color="auto"/>
            <w:right w:val="none" w:sz="0" w:space="0" w:color="auto"/>
          </w:divBdr>
        </w:div>
        <w:div w:id="1190333977">
          <w:marLeft w:val="480"/>
          <w:marRight w:val="0"/>
          <w:marTop w:val="0"/>
          <w:marBottom w:val="0"/>
          <w:divBdr>
            <w:top w:val="none" w:sz="0" w:space="0" w:color="auto"/>
            <w:left w:val="none" w:sz="0" w:space="0" w:color="auto"/>
            <w:bottom w:val="none" w:sz="0" w:space="0" w:color="auto"/>
            <w:right w:val="none" w:sz="0" w:space="0" w:color="auto"/>
          </w:divBdr>
        </w:div>
        <w:div w:id="1250852383">
          <w:marLeft w:val="480"/>
          <w:marRight w:val="0"/>
          <w:marTop w:val="0"/>
          <w:marBottom w:val="0"/>
          <w:divBdr>
            <w:top w:val="none" w:sz="0" w:space="0" w:color="auto"/>
            <w:left w:val="none" w:sz="0" w:space="0" w:color="auto"/>
            <w:bottom w:val="none" w:sz="0" w:space="0" w:color="auto"/>
            <w:right w:val="none" w:sz="0" w:space="0" w:color="auto"/>
          </w:divBdr>
        </w:div>
        <w:div w:id="1257403650">
          <w:marLeft w:val="480"/>
          <w:marRight w:val="0"/>
          <w:marTop w:val="0"/>
          <w:marBottom w:val="0"/>
          <w:divBdr>
            <w:top w:val="none" w:sz="0" w:space="0" w:color="auto"/>
            <w:left w:val="none" w:sz="0" w:space="0" w:color="auto"/>
            <w:bottom w:val="none" w:sz="0" w:space="0" w:color="auto"/>
            <w:right w:val="none" w:sz="0" w:space="0" w:color="auto"/>
          </w:divBdr>
        </w:div>
        <w:div w:id="1270350854">
          <w:marLeft w:val="480"/>
          <w:marRight w:val="0"/>
          <w:marTop w:val="0"/>
          <w:marBottom w:val="0"/>
          <w:divBdr>
            <w:top w:val="none" w:sz="0" w:space="0" w:color="auto"/>
            <w:left w:val="none" w:sz="0" w:space="0" w:color="auto"/>
            <w:bottom w:val="none" w:sz="0" w:space="0" w:color="auto"/>
            <w:right w:val="none" w:sz="0" w:space="0" w:color="auto"/>
          </w:divBdr>
        </w:div>
        <w:div w:id="1276525630">
          <w:marLeft w:val="480"/>
          <w:marRight w:val="0"/>
          <w:marTop w:val="0"/>
          <w:marBottom w:val="0"/>
          <w:divBdr>
            <w:top w:val="none" w:sz="0" w:space="0" w:color="auto"/>
            <w:left w:val="none" w:sz="0" w:space="0" w:color="auto"/>
            <w:bottom w:val="none" w:sz="0" w:space="0" w:color="auto"/>
            <w:right w:val="none" w:sz="0" w:space="0" w:color="auto"/>
          </w:divBdr>
        </w:div>
        <w:div w:id="1374689913">
          <w:marLeft w:val="480"/>
          <w:marRight w:val="0"/>
          <w:marTop w:val="0"/>
          <w:marBottom w:val="0"/>
          <w:divBdr>
            <w:top w:val="none" w:sz="0" w:space="0" w:color="auto"/>
            <w:left w:val="none" w:sz="0" w:space="0" w:color="auto"/>
            <w:bottom w:val="none" w:sz="0" w:space="0" w:color="auto"/>
            <w:right w:val="none" w:sz="0" w:space="0" w:color="auto"/>
          </w:divBdr>
        </w:div>
        <w:div w:id="1399397645">
          <w:marLeft w:val="480"/>
          <w:marRight w:val="0"/>
          <w:marTop w:val="0"/>
          <w:marBottom w:val="0"/>
          <w:divBdr>
            <w:top w:val="none" w:sz="0" w:space="0" w:color="auto"/>
            <w:left w:val="none" w:sz="0" w:space="0" w:color="auto"/>
            <w:bottom w:val="none" w:sz="0" w:space="0" w:color="auto"/>
            <w:right w:val="none" w:sz="0" w:space="0" w:color="auto"/>
          </w:divBdr>
        </w:div>
        <w:div w:id="1403405860">
          <w:marLeft w:val="480"/>
          <w:marRight w:val="0"/>
          <w:marTop w:val="0"/>
          <w:marBottom w:val="0"/>
          <w:divBdr>
            <w:top w:val="none" w:sz="0" w:space="0" w:color="auto"/>
            <w:left w:val="none" w:sz="0" w:space="0" w:color="auto"/>
            <w:bottom w:val="none" w:sz="0" w:space="0" w:color="auto"/>
            <w:right w:val="none" w:sz="0" w:space="0" w:color="auto"/>
          </w:divBdr>
        </w:div>
        <w:div w:id="1411732775">
          <w:marLeft w:val="480"/>
          <w:marRight w:val="0"/>
          <w:marTop w:val="0"/>
          <w:marBottom w:val="0"/>
          <w:divBdr>
            <w:top w:val="none" w:sz="0" w:space="0" w:color="auto"/>
            <w:left w:val="none" w:sz="0" w:space="0" w:color="auto"/>
            <w:bottom w:val="none" w:sz="0" w:space="0" w:color="auto"/>
            <w:right w:val="none" w:sz="0" w:space="0" w:color="auto"/>
          </w:divBdr>
        </w:div>
        <w:div w:id="1424715969">
          <w:marLeft w:val="480"/>
          <w:marRight w:val="0"/>
          <w:marTop w:val="0"/>
          <w:marBottom w:val="0"/>
          <w:divBdr>
            <w:top w:val="none" w:sz="0" w:space="0" w:color="auto"/>
            <w:left w:val="none" w:sz="0" w:space="0" w:color="auto"/>
            <w:bottom w:val="none" w:sz="0" w:space="0" w:color="auto"/>
            <w:right w:val="none" w:sz="0" w:space="0" w:color="auto"/>
          </w:divBdr>
        </w:div>
        <w:div w:id="1495876986">
          <w:marLeft w:val="480"/>
          <w:marRight w:val="0"/>
          <w:marTop w:val="0"/>
          <w:marBottom w:val="0"/>
          <w:divBdr>
            <w:top w:val="none" w:sz="0" w:space="0" w:color="auto"/>
            <w:left w:val="none" w:sz="0" w:space="0" w:color="auto"/>
            <w:bottom w:val="none" w:sz="0" w:space="0" w:color="auto"/>
            <w:right w:val="none" w:sz="0" w:space="0" w:color="auto"/>
          </w:divBdr>
        </w:div>
        <w:div w:id="1508516132">
          <w:marLeft w:val="480"/>
          <w:marRight w:val="0"/>
          <w:marTop w:val="0"/>
          <w:marBottom w:val="0"/>
          <w:divBdr>
            <w:top w:val="none" w:sz="0" w:space="0" w:color="auto"/>
            <w:left w:val="none" w:sz="0" w:space="0" w:color="auto"/>
            <w:bottom w:val="none" w:sz="0" w:space="0" w:color="auto"/>
            <w:right w:val="none" w:sz="0" w:space="0" w:color="auto"/>
          </w:divBdr>
        </w:div>
        <w:div w:id="1524242222">
          <w:marLeft w:val="480"/>
          <w:marRight w:val="0"/>
          <w:marTop w:val="0"/>
          <w:marBottom w:val="0"/>
          <w:divBdr>
            <w:top w:val="none" w:sz="0" w:space="0" w:color="auto"/>
            <w:left w:val="none" w:sz="0" w:space="0" w:color="auto"/>
            <w:bottom w:val="none" w:sz="0" w:space="0" w:color="auto"/>
            <w:right w:val="none" w:sz="0" w:space="0" w:color="auto"/>
          </w:divBdr>
        </w:div>
        <w:div w:id="1527326115">
          <w:marLeft w:val="480"/>
          <w:marRight w:val="0"/>
          <w:marTop w:val="0"/>
          <w:marBottom w:val="0"/>
          <w:divBdr>
            <w:top w:val="none" w:sz="0" w:space="0" w:color="auto"/>
            <w:left w:val="none" w:sz="0" w:space="0" w:color="auto"/>
            <w:bottom w:val="none" w:sz="0" w:space="0" w:color="auto"/>
            <w:right w:val="none" w:sz="0" w:space="0" w:color="auto"/>
          </w:divBdr>
        </w:div>
        <w:div w:id="1557348940">
          <w:marLeft w:val="480"/>
          <w:marRight w:val="0"/>
          <w:marTop w:val="0"/>
          <w:marBottom w:val="0"/>
          <w:divBdr>
            <w:top w:val="none" w:sz="0" w:space="0" w:color="auto"/>
            <w:left w:val="none" w:sz="0" w:space="0" w:color="auto"/>
            <w:bottom w:val="none" w:sz="0" w:space="0" w:color="auto"/>
            <w:right w:val="none" w:sz="0" w:space="0" w:color="auto"/>
          </w:divBdr>
        </w:div>
        <w:div w:id="1622566974">
          <w:marLeft w:val="480"/>
          <w:marRight w:val="0"/>
          <w:marTop w:val="0"/>
          <w:marBottom w:val="0"/>
          <w:divBdr>
            <w:top w:val="none" w:sz="0" w:space="0" w:color="auto"/>
            <w:left w:val="none" w:sz="0" w:space="0" w:color="auto"/>
            <w:bottom w:val="none" w:sz="0" w:space="0" w:color="auto"/>
            <w:right w:val="none" w:sz="0" w:space="0" w:color="auto"/>
          </w:divBdr>
        </w:div>
        <w:div w:id="1670980812">
          <w:marLeft w:val="480"/>
          <w:marRight w:val="0"/>
          <w:marTop w:val="0"/>
          <w:marBottom w:val="0"/>
          <w:divBdr>
            <w:top w:val="none" w:sz="0" w:space="0" w:color="auto"/>
            <w:left w:val="none" w:sz="0" w:space="0" w:color="auto"/>
            <w:bottom w:val="none" w:sz="0" w:space="0" w:color="auto"/>
            <w:right w:val="none" w:sz="0" w:space="0" w:color="auto"/>
          </w:divBdr>
        </w:div>
        <w:div w:id="1731154128">
          <w:marLeft w:val="480"/>
          <w:marRight w:val="0"/>
          <w:marTop w:val="0"/>
          <w:marBottom w:val="0"/>
          <w:divBdr>
            <w:top w:val="none" w:sz="0" w:space="0" w:color="auto"/>
            <w:left w:val="none" w:sz="0" w:space="0" w:color="auto"/>
            <w:bottom w:val="none" w:sz="0" w:space="0" w:color="auto"/>
            <w:right w:val="none" w:sz="0" w:space="0" w:color="auto"/>
          </w:divBdr>
        </w:div>
        <w:div w:id="1731725890">
          <w:marLeft w:val="480"/>
          <w:marRight w:val="0"/>
          <w:marTop w:val="0"/>
          <w:marBottom w:val="0"/>
          <w:divBdr>
            <w:top w:val="none" w:sz="0" w:space="0" w:color="auto"/>
            <w:left w:val="none" w:sz="0" w:space="0" w:color="auto"/>
            <w:bottom w:val="none" w:sz="0" w:space="0" w:color="auto"/>
            <w:right w:val="none" w:sz="0" w:space="0" w:color="auto"/>
          </w:divBdr>
        </w:div>
        <w:div w:id="1772236437">
          <w:marLeft w:val="480"/>
          <w:marRight w:val="0"/>
          <w:marTop w:val="0"/>
          <w:marBottom w:val="0"/>
          <w:divBdr>
            <w:top w:val="none" w:sz="0" w:space="0" w:color="auto"/>
            <w:left w:val="none" w:sz="0" w:space="0" w:color="auto"/>
            <w:bottom w:val="none" w:sz="0" w:space="0" w:color="auto"/>
            <w:right w:val="none" w:sz="0" w:space="0" w:color="auto"/>
          </w:divBdr>
        </w:div>
        <w:div w:id="1772969944">
          <w:marLeft w:val="480"/>
          <w:marRight w:val="0"/>
          <w:marTop w:val="0"/>
          <w:marBottom w:val="0"/>
          <w:divBdr>
            <w:top w:val="none" w:sz="0" w:space="0" w:color="auto"/>
            <w:left w:val="none" w:sz="0" w:space="0" w:color="auto"/>
            <w:bottom w:val="none" w:sz="0" w:space="0" w:color="auto"/>
            <w:right w:val="none" w:sz="0" w:space="0" w:color="auto"/>
          </w:divBdr>
        </w:div>
        <w:div w:id="1788505559">
          <w:marLeft w:val="480"/>
          <w:marRight w:val="0"/>
          <w:marTop w:val="0"/>
          <w:marBottom w:val="0"/>
          <w:divBdr>
            <w:top w:val="none" w:sz="0" w:space="0" w:color="auto"/>
            <w:left w:val="none" w:sz="0" w:space="0" w:color="auto"/>
            <w:bottom w:val="none" w:sz="0" w:space="0" w:color="auto"/>
            <w:right w:val="none" w:sz="0" w:space="0" w:color="auto"/>
          </w:divBdr>
        </w:div>
        <w:div w:id="1811439648">
          <w:marLeft w:val="480"/>
          <w:marRight w:val="0"/>
          <w:marTop w:val="0"/>
          <w:marBottom w:val="0"/>
          <w:divBdr>
            <w:top w:val="none" w:sz="0" w:space="0" w:color="auto"/>
            <w:left w:val="none" w:sz="0" w:space="0" w:color="auto"/>
            <w:bottom w:val="none" w:sz="0" w:space="0" w:color="auto"/>
            <w:right w:val="none" w:sz="0" w:space="0" w:color="auto"/>
          </w:divBdr>
        </w:div>
        <w:div w:id="1905753259">
          <w:marLeft w:val="480"/>
          <w:marRight w:val="0"/>
          <w:marTop w:val="0"/>
          <w:marBottom w:val="0"/>
          <w:divBdr>
            <w:top w:val="none" w:sz="0" w:space="0" w:color="auto"/>
            <w:left w:val="none" w:sz="0" w:space="0" w:color="auto"/>
            <w:bottom w:val="none" w:sz="0" w:space="0" w:color="auto"/>
            <w:right w:val="none" w:sz="0" w:space="0" w:color="auto"/>
          </w:divBdr>
        </w:div>
        <w:div w:id="1920479651">
          <w:marLeft w:val="480"/>
          <w:marRight w:val="0"/>
          <w:marTop w:val="0"/>
          <w:marBottom w:val="0"/>
          <w:divBdr>
            <w:top w:val="none" w:sz="0" w:space="0" w:color="auto"/>
            <w:left w:val="none" w:sz="0" w:space="0" w:color="auto"/>
            <w:bottom w:val="none" w:sz="0" w:space="0" w:color="auto"/>
            <w:right w:val="none" w:sz="0" w:space="0" w:color="auto"/>
          </w:divBdr>
        </w:div>
        <w:div w:id="1972176386">
          <w:marLeft w:val="480"/>
          <w:marRight w:val="0"/>
          <w:marTop w:val="0"/>
          <w:marBottom w:val="0"/>
          <w:divBdr>
            <w:top w:val="none" w:sz="0" w:space="0" w:color="auto"/>
            <w:left w:val="none" w:sz="0" w:space="0" w:color="auto"/>
            <w:bottom w:val="none" w:sz="0" w:space="0" w:color="auto"/>
            <w:right w:val="none" w:sz="0" w:space="0" w:color="auto"/>
          </w:divBdr>
        </w:div>
        <w:div w:id="2001033987">
          <w:marLeft w:val="480"/>
          <w:marRight w:val="0"/>
          <w:marTop w:val="0"/>
          <w:marBottom w:val="0"/>
          <w:divBdr>
            <w:top w:val="none" w:sz="0" w:space="0" w:color="auto"/>
            <w:left w:val="none" w:sz="0" w:space="0" w:color="auto"/>
            <w:bottom w:val="none" w:sz="0" w:space="0" w:color="auto"/>
            <w:right w:val="none" w:sz="0" w:space="0" w:color="auto"/>
          </w:divBdr>
        </w:div>
        <w:div w:id="2005081589">
          <w:marLeft w:val="480"/>
          <w:marRight w:val="0"/>
          <w:marTop w:val="0"/>
          <w:marBottom w:val="0"/>
          <w:divBdr>
            <w:top w:val="none" w:sz="0" w:space="0" w:color="auto"/>
            <w:left w:val="none" w:sz="0" w:space="0" w:color="auto"/>
            <w:bottom w:val="none" w:sz="0" w:space="0" w:color="auto"/>
            <w:right w:val="none" w:sz="0" w:space="0" w:color="auto"/>
          </w:divBdr>
        </w:div>
        <w:div w:id="2014608208">
          <w:marLeft w:val="480"/>
          <w:marRight w:val="0"/>
          <w:marTop w:val="0"/>
          <w:marBottom w:val="0"/>
          <w:divBdr>
            <w:top w:val="none" w:sz="0" w:space="0" w:color="auto"/>
            <w:left w:val="none" w:sz="0" w:space="0" w:color="auto"/>
            <w:bottom w:val="none" w:sz="0" w:space="0" w:color="auto"/>
            <w:right w:val="none" w:sz="0" w:space="0" w:color="auto"/>
          </w:divBdr>
        </w:div>
        <w:div w:id="2098550581">
          <w:marLeft w:val="480"/>
          <w:marRight w:val="0"/>
          <w:marTop w:val="0"/>
          <w:marBottom w:val="0"/>
          <w:divBdr>
            <w:top w:val="none" w:sz="0" w:space="0" w:color="auto"/>
            <w:left w:val="none" w:sz="0" w:space="0" w:color="auto"/>
            <w:bottom w:val="none" w:sz="0" w:space="0" w:color="auto"/>
            <w:right w:val="none" w:sz="0" w:space="0" w:color="auto"/>
          </w:divBdr>
        </w:div>
        <w:div w:id="2111050870">
          <w:marLeft w:val="480"/>
          <w:marRight w:val="0"/>
          <w:marTop w:val="0"/>
          <w:marBottom w:val="0"/>
          <w:divBdr>
            <w:top w:val="none" w:sz="0" w:space="0" w:color="auto"/>
            <w:left w:val="none" w:sz="0" w:space="0" w:color="auto"/>
            <w:bottom w:val="none" w:sz="0" w:space="0" w:color="auto"/>
            <w:right w:val="none" w:sz="0" w:space="0" w:color="auto"/>
          </w:divBdr>
        </w:div>
        <w:div w:id="2116556764">
          <w:marLeft w:val="480"/>
          <w:marRight w:val="0"/>
          <w:marTop w:val="0"/>
          <w:marBottom w:val="0"/>
          <w:divBdr>
            <w:top w:val="none" w:sz="0" w:space="0" w:color="auto"/>
            <w:left w:val="none" w:sz="0" w:space="0" w:color="auto"/>
            <w:bottom w:val="none" w:sz="0" w:space="0" w:color="auto"/>
            <w:right w:val="none" w:sz="0" w:space="0" w:color="auto"/>
          </w:divBdr>
        </w:div>
        <w:div w:id="2139952564">
          <w:marLeft w:val="480"/>
          <w:marRight w:val="0"/>
          <w:marTop w:val="0"/>
          <w:marBottom w:val="0"/>
          <w:divBdr>
            <w:top w:val="none" w:sz="0" w:space="0" w:color="auto"/>
            <w:left w:val="none" w:sz="0" w:space="0" w:color="auto"/>
            <w:bottom w:val="none" w:sz="0" w:space="0" w:color="auto"/>
            <w:right w:val="none" w:sz="0" w:space="0" w:color="auto"/>
          </w:divBdr>
        </w:div>
      </w:divsChild>
    </w:div>
    <w:div w:id="1405227731">
      <w:bodyDiv w:val="1"/>
      <w:marLeft w:val="0"/>
      <w:marRight w:val="0"/>
      <w:marTop w:val="0"/>
      <w:marBottom w:val="0"/>
      <w:divBdr>
        <w:top w:val="none" w:sz="0" w:space="0" w:color="auto"/>
        <w:left w:val="none" w:sz="0" w:space="0" w:color="auto"/>
        <w:bottom w:val="none" w:sz="0" w:space="0" w:color="auto"/>
        <w:right w:val="none" w:sz="0" w:space="0" w:color="auto"/>
      </w:divBdr>
    </w:div>
    <w:div w:id="1407995560">
      <w:bodyDiv w:val="1"/>
      <w:marLeft w:val="0"/>
      <w:marRight w:val="0"/>
      <w:marTop w:val="0"/>
      <w:marBottom w:val="0"/>
      <w:divBdr>
        <w:top w:val="none" w:sz="0" w:space="0" w:color="auto"/>
        <w:left w:val="none" w:sz="0" w:space="0" w:color="auto"/>
        <w:bottom w:val="none" w:sz="0" w:space="0" w:color="auto"/>
        <w:right w:val="none" w:sz="0" w:space="0" w:color="auto"/>
      </w:divBdr>
      <w:divsChild>
        <w:div w:id="56437571">
          <w:marLeft w:val="480"/>
          <w:marRight w:val="0"/>
          <w:marTop w:val="0"/>
          <w:marBottom w:val="0"/>
          <w:divBdr>
            <w:top w:val="none" w:sz="0" w:space="0" w:color="auto"/>
            <w:left w:val="none" w:sz="0" w:space="0" w:color="auto"/>
            <w:bottom w:val="none" w:sz="0" w:space="0" w:color="auto"/>
            <w:right w:val="none" w:sz="0" w:space="0" w:color="auto"/>
          </w:divBdr>
        </w:div>
        <w:div w:id="239484065">
          <w:marLeft w:val="480"/>
          <w:marRight w:val="0"/>
          <w:marTop w:val="0"/>
          <w:marBottom w:val="0"/>
          <w:divBdr>
            <w:top w:val="none" w:sz="0" w:space="0" w:color="auto"/>
            <w:left w:val="none" w:sz="0" w:space="0" w:color="auto"/>
            <w:bottom w:val="none" w:sz="0" w:space="0" w:color="auto"/>
            <w:right w:val="none" w:sz="0" w:space="0" w:color="auto"/>
          </w:divBdr>
        </w:div>
        <w:div w:id="289173510">
          <w:marLeft w:val="480"/>
          <w:marRight w:val="0"/>
          <w:marTop w:val="0"/>
          <w:marBottom w:val="0"/>
          <w:divBdr>
            <w:top w:val="none" w:sz="0" w:space="0" w:color="auto"/>
            <w:left w:val="none" w:sz="0" w:space="0" w:color="auto"/>
            <w:bottom w:val="none" w:sz="0" w:space="0" w:color="auto"/>
            <w:right w:val="none" w:sz="0" w:space="0" w:color="auto"/>
          </w:divBdr>
        </w:div>
        <w:div w:id="343166079">
          <w:marLeft w:val="480"/>
          <w:marRight w:val="0"/>
          <w:marTop w:val="0"/>
          <w:marBottom w:val="0"/>
          <w:divBdr>
            <w:top w:val="none" w:sz="0" w:space="0" w:color="auto"/>
            <w:left w:val="none" w:sz="0" w:space="0" w:color="auto"/>
            <w:bottom w:val="none" w:sz="0" w:space="0" w:color="auto"/>
            <w:right w:val="none" w:sz="0" w:space="0" w:color="auto"/>
          </w:divBdr>
        </w:div>
        <w:div w:id="363943449">
          <w:marLeft w:val="480"/>
          <w:marRight w:val="0"/>
          <w:marTop w:val="0"/>
          <w:marBottom w:val="0"/>
          <w:divBdr>
            <w:top w:val="none" w:sz="0" w:space="0" w:color="auto"/>
            <w:left w:val="none" w:sz="0" w:space="0" w:color="auto"/>
            <w:bottom w:val="none" w:sz="0" w:space="0" w:color="auto"/>
            <w:right w:val="none" w:sz="0" w:space="0" w:color="auto"/>
          </w:divBdr>
        </w:div>
        <w:div w:id="402527231">
          <w:marLeft w:val="480"/>
          <w:marRight w:val="0"/>
          <w:marTop w:val="0"/>
          <w:marBottom w:val="0"/>
          <w:divBdr>
            <w:top w:val="none" w:sz="0" w:space="0" w:color="auto"/>
            <w:left w:val="none" w:sz="0" w:space="0" w:color="auto"/>
            <w:bottom w:val="none" w:sz="0" w:space="0" w:color="auto"/>
            <w:right w:val="none" w:sz="0" w:space="0" w:color="auto"/>
          </w:divBdr>
        </w:div>
        <w:div w:id="420444189">
          <w:marLeft w:val="480"/>
          <w:marRight w:val="0"/>
          <w:marTop w:val="0"/>
          <w:marBottom w:val="0"/>
          <w:divBdr>
            <w:top w:val="none" w:sz="0" w:space="0" w:color="auto"/>
            <w:left w:val="none" w:sz="0" w:space="0" w:color="auto"/>
            <w:bottom w:val="none" w:sz="0" w:space="0" w:color="auto"/>
            <w:right w:val="none" w:sz="0" w:space="0" w:color="auto"/>
          </w:divBdr>
        </w:div>
        <w:div w:id="466749763">
          <w:marLeft w:val="480"/>
          <w:marRight w:val="0"/>
          <w:marTop w:val="0"/>
          <w:marBottom w:val="0"/>
          <w:divBdr>
            <w:top w:val="none" w:sz="0" w:space="0" w:color="auto"/>
            <w:left w:val="none" w:sz="0" w:space="0" w:color="auto"/>
            <w:bottom w:val="none" w:sz="0" w:space="0" w:color="auto"/>
            <w:right w:val="none" w:sz="0" w:space="0" w:color="auto"/>
          </w:divBdr>
        </w:div>
        <w:div w:id="492257222">
          <w:marLeft w:val="480"/>
          <w:marRight w:val="0"/>
          <w:marTop w:val="0"/>
          <w:marBottom w:val="0"/>
          <w:divBdr>
            <w:top w:val="none" w:sz="0" w:space="0" w:color="auto"/>
            <w:left w:val="none" w:sz="0" w:space="0" w:color="auto"/>
            <w:bottom w:val="none" w:sz="0" w:space="0" w:color="auto"/>
            <w:right w:val="none" w:sz="0" w:space="0" w:color="auto"/>
          </w:divBdr>
        </w:div>
        <w:div w:id="492571340">
          <w:marLeft w:val="480"/>
          <w:marRight w:val="0"/>
          <w:marTop w:val="0"/>
          <w:marBottom w:val="0"/>
          <w:divBdr>
            <w:top w:val="none" w:sz="0" w:space="0" w:color="auto"/>
            <w:left w:val="none" w:sz="0" w:space="0" w:color="auto"/>
            <w:bottom w:val="none" w:sz="0" w:space="0" w:color="auto"/>
            <w:right w:val="none" w:sz="0" w:space="0" w:color="auto"/>
          </w:divBdr>
        </w:div>
        <w:div w:id="542134251">
          <w:marLeft w:val="480"/>
          <w:marRight w:val="0"/>
          <w:marTop w:val="0"/>
          <w:marBottom w:val="0"/>
          <w:divBdr>
            <w:top w:val="none" w:sz="0" w:space="0" w:color="auto"/>
            <w:left w:val="none" w:sz="0" w:space="0" w:color="auto"/>
            <w:bottom w:val="none" w:sz="0" w:space="0" w:color="auto"/>
            <w:right w:val="none" w:sz="0" w:space="0" w:color="auto"/>
          </w:divBdr>
        </w:div>
        <w:div w:id="567040629">
          <w:marLeft w:val="480"/>
          <w:marRight w:val="0"/>
          <w:marTop w:val="0"/>
          <w:marBottom w:val="0"/>
          <w:divBdr>
            <w:top w:val="none" w:sz="0" w:space="0" w:color="auto"/>
            <w:left w:val="none" w:sz="0" w:space="0" w:color="auto"/>
            <w:bottom w:val="none" w:sz="0" w:space="0" w:color="auto"/>
            <w:right w:val="none" w:sz="0" w:space="0" w:color="auto"/>
          </w:divBdr>
        </w:div>
        <w:div w:id="584339858">
          <w:marLeft w:val="480"/>
          <w:marRight w:val="0"/>
          <w:marTop w:val="0"/>
          <w:marBottom w:val="0"/>
          <w:divBdr>
            <w:top w:val="none" w:sz="0" w:space="0" w:color="auto"/>
            <w:left w:val="none" w:sz="0" w:space="0" w:color="auto"/>
            <w:bottom w:val="none" w:sz="0" w:space="0" w:color="auto"/>
            <w:right w:val="none" w:sz="0" w:space="0" w:color="auto"/>
          </w:divBdr>
        </w:div>
        <w:div w:id="600527952">
          <w:marLeft w:val="480"/>
          <w:marRight w:val="0"/>
          <w:marTop w:val="0"/>
          <w:marBottom w:val="0"/>
          <w:divBdr>
            <w:top w:val="none" w:sz="0" w:space="0" w:color="auto"/>
            <w:left w:val="none" w:sz="0" w:space="0" w:color="auto"/>
            <w:bottom w:val="none" w:sz="0" w:space="0" w:color="auto"/>
            <w:right w:val="none" w:sz="0" w:space="0" w:color="auto"/>
          </w:divBdr>
        </w:div>
        <w:div w:id="712000426">
          <w:marLeft w:val="480"/>
          <w:marRight w:val="0"/>
          <w:marTop w:val="0"/>
          <w:marBottom w:val="0"/>
          <w:divBdr>
            <w:top w:val="none" w:sz="0" w:space="0" w:color="auto"/>
            <w:left w:val="none" w:sz="0" w:space="0" w:color="auto"/>
            <w:bottom w:val="none" w:sz="0" w:space="0" w:color="auto"/>
            <w:right w:val="none" w:sz="0" w:space="0" w:color="auto"/>
          </w:divBdr>
        </w:div>
        <w:div w:id="866454095">
          <w:marLeft w:val="480"/>
          <w:marRight w:val="0"/>
          <w:marTop w:val="0"/>
          <w:marBottom w:val="0"/>
          <w:divBdr>
            <w:top w:val="none" w:sz="0" w:space="0" w:color="auto"/>
            <w:left w:val="none" w:sz="0" w:space="0" w:color="auto"/>
            <w:bottom w:val="none" w:sz="0" w:space="0" w:color="auto"/>
            <w:right w:val="none" w:sz="0" w:space="0" w:color="auto"/>
          </w:divBdr>
        </w:div>
        <w:div w:id="915824764">
          <w:marLeft w:val="480"/>
          <w:marRight w:val="0"/>
          <w:marTop w:val="0"/>
          <w:marBottom w:val="0"/>
          <w:divBdr>
            <w:top w:val="none" w:sz="0" w:space="0" w:color="auto"/>
            <w:left w:val="none" w:sz="0" w:space="0" w:color="auto"/>
            <w:bottom w:val="none" w:sz="0" w:space="0" w:color="auto"/>
            <w:right w:val="none" w:sz="0" w:space="0" w:color="auto"/>
          </w:divBdr>
        </w:div>
        <w:div w:id="971400979">
          <w:marLeft w:val="480"/>
          <w:marRight w:val="0"/>
          <w:marTop w:val="0"/>
          <w:marBottom w:val="0"/>
          <w:divBdr>
            <w:top w:val="none" w:sz="0" w:space="0" w:color="auto"/>
            <w:left w:val="none" w:sz="0" w:space="0" w:color="auto"/>
            <w:bottom w:val="none" w:sz="0" w:space="0" w:color="auto"/>
            <w:right w:val="none" w:sz="0" w:space="0" w:color="auto"/>
          </w:divBdr>
        </w:div>
        <w:div w:id="986544831">
          <w:marLeft w:val="480"/>
          <w:marRight w:val="0"/>
          <w:marTop w:val="0"/>
          <w:marBottom w:val="0"/>
          <w:divBdr>
            <w:top w:val="none" w:sz="0" w:space="0" w:color="auto"/>
            <w:left w:val="none" w:sz="0" w:space="0" w:color="auto"/>
            <w:bottom w:val="none" w:sz="0" w:space="0" w:color="auto"/>
            <w:right w:val="none" w:sz="0" w:space="0" w:color="auto"/>
          </w:divBdr>
        </w:div>
        <w:div w:id="1071343592">
          <w:marLeft w:val="480"/>
          <w:marRight w:val="0"/>
          <w:marTop w:val="0"/>
          <w:marBottom w:val="0"/>
          <w:divBdr>
            <w:top w:val="none" w:sz="0" w:space="0" w:color="auto"/>
            <w:left w:val="none" w:sz="0" w:space="0" w:color="auto"/>
            <w:bottom w:val="none" w:sz="0" w:space="0" w:color="auto"/>
            <w:right w:val="none" w:sz="0" w:space="0" w:color="auto"/>
          </w:divBdr>
        </w:div>
        <w:div w:id="1084836211">
          <w:marLeft w:val="480"/>
          <w:marRight w:val="0"/>
          <w:marTop w:val="0"/>
          <w:marBottom w:val="0"/>
          <w:divBdr>
            <w:top w:val="none" w:sz="0" w:space="0" w:color="auto"/>
            <w:left w:val="none" w:sz="0" w:space="0" w:color="auto"/>
            <w:bottom w:val="none" w:sz="0" w:space="0" w:color="auto"/>
            <w:right w:val="none" w:sz="0" w:space="0" w:color="auto"/>
          </w:divBdr>
        </w:div>
        <w:div w:id="1139375834">
          <w:marLeft w:val="480"/>
          <w:marRight w:val="0"/>
          <w:marTop w:val="0"/>
          <w:marBottom w:val="0"/>
          <w:divBdr>
            <w:top w:val="none" w:sz="0" w:space="0" w:color="auto"/>
            <w:left w:val="none" w:sz="0" w:space="0" w:color="auto"/>
            <w:bottom w:val="none" w:sz="0" w:space="0" w:color="auto"/>
            <w:right w:val="none" w:sz="0" w:space="0" w:color="auto"/>
          </w:divBdr>
        </w:div>
        <w:div w:id="1156845731">
          <w:marLeft w:val="480"/>
          <w:marRight w:val="0"/>
          <w:marTop w:val="0"/>
          <w:marBottom w:val="0"/>
          <w:divBdr>
            <w:top w:val="none" w:sz="0" w:space="0" w:color="auto"/>
            <w:left w:val="none" w:sz="0" w:space="0" w:color="auto"/>
            <w:bottom w:val="none" w:sz="0" w:space="0" w:color="auto"/>
            <w:right w:val="none" w:sz="0" w:space="0" w:color="auto"/>
          </w:divBdr>
        </w:div>
        <w:div w:id="1166631721">
          <w:marLeft w:val="480"/>
          <w:marRight w:val="0"/>
          <w:marTop w:val="0"/>
          <w:marBottom w:val="0"/>
          <w:divBdr>
            <w:top w:val="none" w:sz="0" w:space="0" w:color="auto"/>
            <w:left w:val="none" w:sz="0" w:space="0" w:color="auto"/>
            <w:bottom w:val="none" w:sz="0" w:space="0" w:color="auto"/>
            <w:right w:val="none" w:sz="0" w:space="0" w:color="auto"/>
          </w:divBdr>
        </w:div>
        <w:div w:id="1276332307">
          <w:marLeft w:val="480"/>
          <w:marRight w:val="0"/>
          <w:marTop w:val="0"/>
          <w:marBottom w:val="0"/>
          <w:divBdr>
            <w:top w:val="none" w:sz="0" w:space="0" w:color="auto"/>
            <w:left w:val="none" w:sz="0" w:space="0" w:color="auto"/>
            <w:bottom w:val="none" w:sz="0" w:space="0" w:color="auto"/>
            <w:right w:val="none" w:sz="0" w:space="0" w:color="auto"/>
          </w:divBdr>
        </w:div>
        <w:div w:id="1280600528">
          <w:marLeft w:val="480"/>
          <w:marRight w:val="0"/>
          <w:marTop w:val="0"/>
          <w:marBottom w:val="0"/>
          <w:divBdr>
            <w:top w:val="none" w:sz="0" w:space="0" w:color="auto"/>
            <w:left w:val="none" w:sz="0" w:space="0" w:color="auto"/>
            <w:bottom w:val="none" w:sz="0" w:space="0" w:color="auto"/>
            <w:right w:val="none" w:sz="0" w:space="0" w:color="auto"/>
          </w:divBdr>
        </w:div>
        <w:div w:id="1403139432">
          <w:marLeft w:val="480"/>
          <w:marRight w:val="0"/>
          <w:marTop w:val="0"/>
          <w:marBottom w:val="0"/>
          <w:divBdr>
            <w:top w:val="none" w:sz="0" w:space="0" w:color="auto"/>
            <w:left w:val="none" w:sz="0" w:space="0" w:color="auto"/>
            <w:bottom w:val="none" w:sz="0" w:space="0" w:color="auto"/>
            <w:right w:val="none" w:sz="0" w:space="0" w:color="auto"/>
          </w:divBdr>
        </w:div>
        <w:div w:id="1419641965">
          <w:marLeft w:val="480"/>
          <w:marRight w:val="0"/>
          <w:marTop w:val="0"/>
          <w:marBottom w:val="0"/>
          <w:divBdr>
            <w:top w:val="none" w:sz="0" w:space="0" w:color="auto"/>
            <w:left w:val="none" w:sz="0" w:space="0" w:color="auto"/>
            <w:bottom w:val="none" w:sz="0" w:space="0" w:color="auto"/>
            <w:right w:val="none" w:sz="0" w:space="0" w:color="auto"/>
          </w:divBdr>
        </w:div>
        <w:div w:id="1476990162">
          <w:marLeft w:val="480"/>
          <w:marRight w:val="0"/>
          <w:marTop w:val="0"/>
          <w:marBottom w:val="0"/>
          <w:divBdr>
            <w:top w:val="none" w:sz="0" w:space="0" w:color="auto"/>
            <w:left w:val="none" w:sz="0" w:space="0" w:color="auto"/>
            <w:bottom w:val="none" w:sz="0" w:space="0" w:color="auto"/>
            <w:right w:val="none" w:sz="0" w:space="0" w:color="auto"/>
          </w:divBdr>
        </w:div>
        <w:div w:id="1498156548">
          <w:marLeft w:val="480"/>
          <w:marRight w:val="0"/>
          <w:marTop w:val="0"/>
          <w:marBottom w:val="0"/>
          <w:divBdr>
            <w:top w:val="none" w:sz="0" w:space="0" w:color="auto"/>
            <w:left w:val="none" w:sz="0" w:space="0" w:color="auto"/>
            <w:bottom w:val="none" w:sz="0" w:space="0" w:color="auto"/>
            <w:right w:val="none" w:sz="0" w:space="0" w:color="auto"/>
          </w:divBdr>
        </w:div>
        <w:div w:id="1602058620">
          <w:marLeft w:val="480"/>
          <w:marRight w:val="0"/>
          <w:marTop w:val="0"/>
          <w:marBottom w:val="0"/>
          <w:divBdr>
            <w:top w:val="none" w:sz="0" w:space="0" w:color="auto"/>
            <w:left w:val="none" w:sz="0" w:space="0" w:color="auto"/>
            <w:bottom w:val="none" w:sz="0" w:space="0" w:color="auto"/>
            <w:right w:val="none" w:sz="0" w:space="0" w:color="auto"/>
          </w:divBdr>
        </w:div>
        <w:div w:id="1603952032">
          <w:marLeft w:val="480"/>
          <w:marRight w:val="0"/>
          <w:marTop w:val="0"/>
          <w:marBottom w:val="0"/>
          <w:divBdr>
            <w:top w:val="none" w:sz="0" w:space="0" w:color="auto"/>
            <w:left w:val="none" w:sz="0" w:space="0" w:color="auto"/>
            <w:bottom w:val="none" w:sz="0" w:space="0" w:color="auto"/>
            <w:right w:val="none" w:sz="0" w:space="0" w:color="auto"/>
          </w:divBdr>
        </w:div>
        <w:div w:id="1626933417">
          <w:marLeft w:val="480"/>
          <w:marRight w:val="0"/>
          <w:marTop w:val="0"/>
          <w:marBottom w:val="0"/>
          <w:divBdr>
            <w:top w:val="none" w:sz="0" w:space="0" w:color="auto"/>
            <w:left w:val="none" w:sz="0" w:space="0" w:color="auto"/>
            <w:bottom w:val="none" w:sz="0" w:space="0" w:color="auto"/>
            <w:right w:val="none" w:sz="0" w:space="0" w:color="auto"/>
          </w:divBdr>
        </w:div>
        <w:div w:id="1666665937">
          <w:marLeft w:val="480"/>
          <w:marRight w:val="0"/>
          <w:marTop w:val="0"/>
          <w:marBottom w:val="0"/>
          <w:divBdr>
            <w:top w:val="none" w:sz="0" w:space="0" w:color="auto"/>
            <w:left w:val="none" w:sz="0" w:space="0" w:color="auto"/>
            <w:bottom w:val="none" w:sz="0" w:space="0" w:color="auto"/>
            <w:right w:val="none" w:sz="0" w:space="0" w:color="auto"/>
          </w:divBdr>
        </w:div>
        <w:div w:id="1715883338">
          <w:marLeft w:val="480"/>
          <w:marRight w:val="0"/>
          <w:marTop w:val="0"/>
          <w:marBottom w:val="0"/>
          <w:divBdr>
            <w:top w:val="none" w:sz="0" w:space="0" w:color="auto"/>
            <w:left w:val="none" w:sz="0" w:space="0" w:color="auto"/>
            <w:bottom w:val="none" w:sz="0" w:space="0" w:color="auto"/>
            <w:right w:val="none" w:sz="0" w:space="0" w:color="auto"/>
          </w:divBdr>
        </w:div>
        <w:div w:id="1720009174">
          <w:marLeft w:val="480"/>
          <w:marRight w:val="0"/>
          <w:marTop w:val="0"/>
          <w:marBottom w:val="0"/>
          <w:divBdr>
            <w:top w:val="none" w:sz="0" w:space="0" w:color="auto"/>
            <w:left w:val="none" w:sz="0" w:space="0" w:color="auto"/>
            <w:bottom w:val="none" w:sz="0" w:space="0" w:color="auto"/>
            <w:right w:val="none" w:sz="0" w:space="0" w:color="auto"/>
          </w:divBdr>
        </w:div>
        <w:div w:id="1753888199">
          <w:marLeft w:val="480"/>
          <w:marRight w:val="0"/>
          <w:marTop w:val="0"/>
          <w:marBottom w:val="0"/>
          <w:divBdr>
            <w:top w:val="none" w:sz="0" w:space="0" w:color="auto"/>
            <w:left w:val="none" w:sz="0" w:space="0" w:color="auto"/>
            <w:bottom w:val="none" w:sz="0" w:space="0" w:color="auto"/>
            <w:right w:val="none" w:sz="0" w:space="0" w:color="auto"/>
          </w:divBdr>
        </w:div>
        <w:div w:id="1827553724">
          <w:marLeft w:val="480"/>
          <w:marRight w:val="0"/>
          <w:marTop w:val="0"/>
          <w:marBottom w:val="0"/>
          <w:divBdr>
            <w:top w:val="none" w:sz="0" w:space="0" w:color="auto"/>
            <w:left w:val="none" w:sz="0" w:space="0" w:color="auto"/>
            <w:bottom w:val="none" w:sz="0" w:space="0" w:color="auto"/>
            <w:right w:val="none" w:sz="0" w:space="0" w:color="auto"/>
          </w:divBdr>
        </w:div>
        <w:div w:id="1878200027">
          <w:marLeft w:val="480"/>
          <w:marRight w:val="0"/>
          <w:marTop w:val="0"/>
          <w:marBottom w:val="0"/>
          <w:divBdr>
            <w:top w:val="none" w:sz="0" w:space="0" w:color="auto"/>
            <w:left w:val="none" w:sz="0" w:space="0" w:color="auto"/>
            <w:bottom w:val="none" w:sz="0" w:space="0" w:color="auto"/>
            <w:right w:val="none" w:sz="0" w:space="0" w:color="auto"/>
          </w:divBdr>
        </w:div>
        <w:div w:id="1965840244">
          <w:marLeft w:val="480"/>
          <w:marRight w:val="0"/>
          <w:marTop w:val="0"/>
          <w:marBottom w:val="0"/>
          <w:divBdr>
            <w:top w:val="none" w:sz="0" w:space="0" w:color="auto"/>
            <w:left w:val="none" w:sz="0" w:space="0" w:color="auto"/>
            <w:bottom w:val="none" w:sz="0" w:space="0" w:color="auto"/>
            <w:right w:val="none" w:sz="0" w:space="0" w:color="auto"/>
          </w:divBdr>
        </w:div>
        <w:div w:id="2034115110">
          <w:marLeft w:val="480"/>
          <w:marRight w:val="0"/>
          <w:marTop w:val="0"/>
          <w:marBottom w:val="0"/>
          <w:divBdr>
            <w:top w:val="none" w:sz="0" w:space="0" w:color="auto"/>
            <w:left w:val="none" w:sz="0" w:space="0" w:color="auto"/>
            <w:bottom w:val="none" w:sz="0" w:space="0" w:color="auto"/>
            <w:right w:val="none" w:sz="0" w:space="0" w:color="auto"/>
          </w:divBdr>
        </w:div>
      </w:divsChild>
    </w:div>
    <w:div w:id="1408066053">
      <w:bodyDiv w:val="1"/>
      <w:marLeft w:val="0"/>
      <w:marRight w:val="0"/>
      <w:marTop w:val="0"/>
      <w:marBottom w:val="0"/>
      <w:divBdr>
        <w:top w:val="none" w:sz="0" w:space="0" w:color="auto"/>
        <w:left w:val="none" w:sz="0" w:space="0" w:color="auto"/>
        <w:bottom w:val="none" w:sz="0" w:space="0" w:color="auto"/>
        <w:right w:val="none" w:sz="0" w:space="0" w:color="auto"/>
      </w:divBdr>
      <w:divsChild>
        <w:div w:id="9065482">
          <w:marLeft w:val="480"/>
          <w:marRight w:val="0"/>
          <w:marTop w:val="0"/>
          <w:marBottom w:val="0"/>
          <w:divBdr>
            <w:top w:val="none" w:sz="0" w:space="0" w:color="auto"/>
            <w:left w:val="none" w:sz="0" w:space="0" w:color="auto"/>
            <w:bottom w:val="none" w:sz="0" w:space="0" w:color="auto"/>
            <w:right w:val="none" w:sz="0" w:space="0" w:color="auto"/>
          </w:divBdr>
        </w:div>
        <w:div w:id="83964658">
          <w:marLeft w:val="480"/>
          <w:marRight w:val="0"/>
          <w:marTop w:val="0"/>
          <w:marBottom w:val="0"/>
          <w:divBdr>
            <w:top w:val="none" w:sz="0" w:space="0" w:color="auto"/>
            <w:left w:val="none" w:sz="0" w:space="0" w:color="auto"/>
            <w:bottom w:val="none" w:sz="0" w:space="0" w:color="auto"/>
            <w:right w:val="none" w:sz="0" w:space="0" w:color="auto"/>
          </w:divBdr>
        </w:div>
        <w:div w:id="88433913">
          <w:marLeft w:val="480"/>
          <w:marRight w:val="0"/>
          <w:marTop w:val="0"/>
          <w:marBottom w:val="0"/>
          <w:divBdr>
            <w:top w:val="none" w:sz="0" w:space="0" w:color="auto"/>
            <w:left w:val="none" w:sz="0" w:space="0" w:color="auto"/>
            <w:bottom w:val="none" w:sz="0" w:space="0" w:color="auto"/>
            <w:right w:val="none" w:sz="0" w:space="0" w:color="auto"/>
          </w:divBdr>
        </w:div>
        <w:div w:id="90006253">
          <w:marLeft w:val="480"/>
          <w:marRight w:val="0"/>
          <w:marTop w:val="0"/>
          <w:marBottom w:val="0"/>
          <w:divBdr>
            <w:top w:val="none" w:sz="0" w:space="0" w:color="auto"/>
            <w:left w:val="none" w:sz="0" w:space="0" w:color="auto"/>
            <w:bottom w:val="none" w:sz="0" w:space="0" w:color="auto"/>
            <w:right w:val="none" w:sz="0" w:space="0" w:color="auto"/>
          </w:divBdr>
        </w:div>
        <w:div w:id="129978571">
          <w:marLeft w:val="480"/>
          <w:marRight w:val="0"/>
          <w:marTop w:val="0"/>
          <w:marBottom w:val="0"/>
          <w:divBdr>
            <w:top w:val="none" w:sz="0" w:space="0" w:color="auto"/>
            <w:left w:val="none" w:sz="0" w:space="0" w:color="auto"/>
            <w:bottom w:val="none" w:sz="0" w:space="0" w:color="auto"/>
            <w:right w:val="none" w:sz="0" w:space="0" w:color="auto"/>
          </w:divBdr>
        </w:div>
        <w:div w:id="270362652">
          <w:marLeft w:val="480"/>
          <w:marRight w:val="0"/>
          <w:marTop w:val="0"/>
          <w:marBottom w:val="0"/>
          <w:divBdr>
            <w:top w:val="none" w:sz="0" w:space="0" w:color="auto"/>
            <w:left w:val="none" w:sz="0" w:space="0" w:color="auto"/>
            <w:bottom w:val="none" w:sz="0" w:space="0" w:color="auto"/>
            <w:right w:val="none" w:sz="0" w:space="0" w:color="auto"/>
          </w:divBdr>
        </w:div>
        <w:div w:id="275453383">
          <w:marLeft w:val="480"/>
          <w:marRight w:val="0"/>
          <w:marTop w:val="0"/>
          <w:marBottom w:val="0"/>
          <w:divBdr>
            <w:top w:val="none" w:sz="0" w:space="0" w:color="auto"/>
            <w:left w:val="none" w:sz="0" w:space="0" w:color="auto"/>
            <w:bottom w:val="none" w:sz="0" w:space="0" w:color="auto"/>
            <w:right w:val="none" w:sz="0" w:space="0" w:color="auto"/>
          </w:divBdr>
        </w:div>
        <w:div w:id="287857451">
          <w:marLeft w:val="480"/>
          <w:marRight w:val="0"/>
          <w:marTop w:val="0"/>
          <w:marBottom w:val="0"/>
          <w:divBdr>
            <w:top w:val="none" w:sz="0" w:space="0" w:color="auto"/>
            <w:left w:val="none" w:sz="0" w:space="0" w:color="auto"/>
            <w:bottom w:val="none" w:sz="0" w:space="0" w:color="auto"/>
            <w:right w:val="none" w:sz="0" w:space="0" w:color="auto"/>
          </w:divBdr>
        </w:div>
        <w:div w:id="321587955">
          <w:marLeft w:val="480"/>
          <w:marRight w:val="0"/>
          <w:marTop w:val="0"/>
          <w:marBottom w:val="0"/>
          <w:divBdr>
            <w:top w:val="none" w:sz="0" w:space="0" w:color="auto"/>
            <w:left w:val="none" w:sz="0" w:space="0" w:color="auto"/>
            <w:bottom w:val="none" w:sz="0" w:space="0" w:color="auto"/>
            <w:right w:val="none" w:sz="0" w:space="0" w:color="auto"/>
          </w:divBdr>
        </w:div>
        <w:div w:id="429474757">
          <w:marLeft w:val="480"/>
          <w:marRight w:val="0"/>
          <w:marTop w:val="0"/>
          <w:marBottom w:val="0"/>
          <w:divBdr>
            <w:top w:val="none" w:sz="0" w:space="0" w:color="auto"/>
            <w:left w:val="none" w:sz="0" w:space="0" w:color="auto"/>
            <w:bottom w:val="none" w:sz="0" w:space="0" w:color="auto"/>
            <w:right w:val="none" w:sz="0" w:space="0" w:color="auto"/>
          </w:divBdr>
        </w:div>
        <w:div w:id="438918906">
          <w:marLeft w:val="480"/>
          <w:marRight w:val="0"/>
          <w:marTop w:val="0"/>
          <w:marBottom w:val="0"/>
          <w:divBdr>
            <w:top w:val="none" w:sz="0" w:space="0" w:color="auto"/>
            <w:left w:val="none" w:sz="0" w:space="0" w:color="auto"/>
            <w:bottom w:val="none" w:sz="0" w:space="0" w:color="auto"/>
            <w:right w:val="none" w:sz="0" w:space="0" w:color="auto"/>
          </w:divBdr>
        </w:div>
        <w:div w:id="566572693">
          <w:marLeft w:val="480"/>
          <w:marRight w:val="0"/>
          <w:marTop w:val="0"/>
          <w:marBottom w:val="0"/>
          <w:divBdr>
            <w:top w:val="none" w:sz="0" w:space="0" w:color="auto"/>
            <w:left w:val="none" w:sz="0" w:space="0" w:color="auto"/>
            <w:bottom w:val="none" w:sz="0" w:space="0" w:color="auto"/>
            <w:right w:val="none" w:sz="0" w:space="0" w:color="auto"/>
          </w:divBdr>
        </w:div>
        <w:div w:id="570963998">
          <w:marLeft w:val="480"/>
          <w:marRight w:val="0"/>
          <w:marTop w:val="0"/>
          <w:marBottom w:val="0"/>
          <w:divBdr>
            <w:top w:val="none" w:sz="0" w:space="0" w:color="auto"/>
            <w:left w:val="none" w:sz="0" w:space="0" w:color="auto"/>
            <w:bottom w:val="none" w:sz="0" w:space="0" w:color="auto"/>
            <w:right w:val="none" w:sz="0" w:space="0" w:color="auto"/>
          </w:divBdr>
        </w:div>
        <w:div w:id="634530733">
          <w:marLeft w:val="480"/>
          <w:marRight w:val="0"/>
          <w:marTop w:val="0"/>
          <w:marBottom w:val="0"/>
          <w:divBdr>
            <w:top w:val="none" w:sz="0" w:space="0" w:color="auto"/>
            <w:left w:val="none" w:sz="0" w:space="0" w:color="auto"/>
            <w:bottom w:val="none" w:sz="0" w:space="0" w:color="auto"/>
            <w:right w:val="none" w:sz="0" w:space="0" w:color="auto"/>
          </w:divBdr>
        </w:div>
        <w:div w:id="675379929">
          <w:marLeft w:val="480"/>
          <w:marRight w:val="0"/>
          <w:marTop w:val="0"/>
          <w:marBottom w:val="0"/>
          <w:divBdr>
            <w:top w:val="none" w:sz="0" w:space="0" w:color="auto"/>
            <w:left w:val="none" w:sz="0" w:space="0" w:color="auto"/>
            <w:bottom w:val="none" w:sz="0" w:space="0" w:color="auto"/>
            <w:right w:val="none" w:sz="0" w:space="0" w:color="auto"/>
          </w:divBdr>
        </w:div>
        <w:div w:id="688025127">
          <w:marLeft w:val="480"/>
          <w:marRight w:val="0"/>
          <w:marTop w:val="0"/>
          <w:marBottom w:val="0"/>
          <w:divBdr>
            <w:top w:val="none" w:sz="0" w:space="0" w:color="auto"/>
            <w:left w:val="none" w:sz="0" w:space="0" w:color="auto"/>
            <w:bottom w:val="none" w:sz="0" w:space="0" w:color="auto"/>
            <w:right w:val="none" w:sz="0" w:space="0" w:color="auto"/>
          </w:divBdr>
        </w:div>
        <w:div w:id="808280588">
          <w:marLeft w:val="480"/>
          <w:marRight w:val="0"/>
          <w:marTop w:val="0"/>
          <w:marBottom w:val="0"/>
          <w:divBdr>
            <w:top w:val="none" w:sz="0" w:space="0" w:color="auto"/>
            <w:left w:val="none" w:sz="0" w:space="0" w:color="auto"/>
            <w:bottom w:val="none" w:sz="0" w:space="0" w:color="auto"/>
            <w:right w:val="none" w:sz="0" w:space="0" w:color="auto"/>
          </w:divBdr>
        </w:div>
        <w:div w:id="853612672">
          <w:marLeft w:val="480"/>
          <w:marRight w:val="0"/>
          <w:marTop w:val="0"/>
          <w:marBottom w:val="0"/>
          <w:divBdr>
            <w:top w:val="none" w:sz="0" w:space="0" w:color="auto"/>
            <w:left w:val="none" w:sz="0" w:space="0" w:color="auto"/>
            <w:bottom w:val="none" w:sz="0" w:space="0" w:color="auto"/>
            <w:right w:val="none" w:sz="0" w:space="0" w:color="auto"/>
          </w:divBdr>
        </w:div>
        <w:div w:id="856818137">
          <w:marLeft w:val="480"/>
          <w:marRight w:val="0"/>
          <w:marTop w:val="0"/>
          <w:marBottom w:val="0"/>
          <w:divBdr>
            <w:top w:val="none" w:sz="0" w:space="0" w:color="auto"/>
            <w:left w:val="none" w:sz="0" w:space="0" w:color="auto"/>
            <w:bottom w:val="none" w:sz="0" w:space="0" w:color="auto"/>
            <w:right w:val="none" w:sz="0" w:space="0" w:color="auto"/>
          </w:divBdr>
        </w:div>
        <w:div w:id="882211468">
          <w:marLeft w:val="480"/>
          <w:marRight w:val="0"/>
          <w:marTop w:val="0"/>
          <w:marBottom w:val="0"/>
          <w:divBdr>
            <w:top w:val="none" w:sz="0" w:space="0" w:color="auto"/>
            <w:left w:val="none" w:sz="0" w:space="0" w:color="auto"/>
            <w:bottom w:val="none" w:sz="0" w:space="0" w:color="auto"/>
            <w:right w:val="none" w:sz="0" w:space="0" w:color="auto"/>
          </w:divBdr>
        </w:div>
        <w:div w:id="910431917">
          <w:marLeft w:val="480"/>
          <w:marRight w:val="0"/>
          <w:marTop w:val="0"/>
          <w:marBottom w:val="0"/>
          <w:divBdr>
            <w:top w:val="none" w:sz="0" w:space="0" w:color="auto"/>
            <w:left w:val="none" w:sz="0" w:space="0" w:color="auto"/>
            <w:bottom w:val="none" w:sz="0" w:space="0" w:color="auto"/>
            <w:right w:val="none" w:sz="0" w:space="0" w:color="auto"/>
          </w:divBdr>
        </w:div>
        <w:div w:id="1022055199">
          <w:marLeft w:val="480"/>
          <w:marRight w:val="0"/>
          <w:marTop w:val="0"/>
          <w:marBottom w:val="0"/>
          <w:divBdr>
            <w:top w:val="none" w:sz="0" w:space="0" w:color="auto"/>
            <w:left w:val="none" w:sz="0" w:space="0" w:color="auto"/>
            <w:bottom w:val="none" w:sz="0" w:space="0" w:color="auto"/>
            <w:right w:val="none" w:sz="0" w:space="0" w:color="auto"/>
          </w:divBdr>
        </w:div>
        <w:div w:id="1181089821">
          <w:marLeft w:val="480"/>
          <w:marRight w:val="0"/>
          <w:marTop w:val="0"/>
          <w:marBottom w:val="0"/>
          <w:divBdr>
            <w:top w:val="none" w:sz="0" w:space="0" w:color="auto"/>
            <w:left w:val="none" w:sz="0" w:space="0" w:color="auto"/>
            <w:bottom w:val="none" w:sz="0" w:space="0" w:color="auto"/>
            <w:right w:val="none" w:sz="0" w:space="0" w:color="auto"/>
          </w:divBdr>
        </w:div>
        <w:div w:id="1249844916">
          <w:marLeft w:val="480"/>
          <w:marRight w:val="0"/>
          <w:marTop w:val="0"/>
          <w:marBottom w:val="0"/>
          <w:divBdr>
            <w:top w:val="none" w:sz="0" w:space="0" w:color="auto"/>
            <w:left w:val="none" w:sz="0" w:space="0" w:color="auto"/>
            <w:bottom w:val="none" w:sz="0" w:space="0" w:color="auto"/>
            <w:right w:val="none" w:sz="0" w:space="0" w:color="auto"/>
          </w:divBdr>
        </w:div>
        <w:div w:id="1407260626">
          <w:marLeft w:val="480"/>
          <w:marRight w:val="0"/>
          <w:marTop w:val="0"/>
          <w:marBottom w:val="0"/>
          <w:divBdr>
            <w:top w:val="none" w:sz="0" w:space="0" w:color="auto"/>
            <w:left w:val="none" w:sz="0" w:space="0" w:color="auto"/>
            <w:bottom w:val="none" w:sz="0" w:space="0" w:color="auto"/>
            <w:right w:val="none" w:sz="0" w:space="0" w:color="auto"/>
          </w:divBdr>
        </w:div>
        <w:div w:id="1454902569">
          <w:marLeft w:val="480"/>
          <w:marRight w:val="0"/>
          <w:marTop w:val="0"/>
          <w:marBottom w:val="0"/>
          <w:divBdr>
            <w:top w:val="none" w:sz="0" w:space="0" w:color="auto"/>
            <w:left w:val="none" w:sz="0" w:space="0" w:color="auto"/>
            <w:bottom w:val="none" w:sz="0" w:space="0" w:color="auto"/>
            <w:right w:val="none" w:sz="0" w:space="0" w:color="auto"/>
          </w:divBdr>
        </w:div>
        <w:div w:id="1472167373">
          <w:marLeft w:val="480"/>
          <w:marRight w:val="0"/>
          <w:marTop w:val="0"/>
          <w:marBottom w:val="0"/>
          <w:divBdr>
            <w:top w:val="none" w:sz="0" w:space="0" w:color="auto"/>
            <w:left w:val="none" w:sz="0" w:space="0" w:color="auto"/>
            <w:bottom w:val="none" w:sz="0" w:space="0" w:color="auto"/>
            <w:right w:val="none" w:sz="0" w:space="0" w:color="auto"/>
          </w:divBdr>
        </w:div>
        <w:div w:id="1524318430">
          <w:marLeft w:val="480"/>
          <w:marRight w:val="0"/>
          <w:marTop w:val="0"/>
          <w:marBottom w:val="0"/>
          <w:divBdr>
            <w:top w:val="none" w:sz="0" w:space="0" w:color="auto"/>
            <w:left w:val="none" w:sz="0" w:space="0" w:color="auto"/>
            <w:bottom w:val="none" w:sz="0" w:space="0" w:color="auto"/>
            <w:right w:val="none" w:sz="0" w:space="0" w:color="auto"/>
          </w:divBdr>
        </w:div>
        <w:div w:id="1582135297">
          <w:marLeft w:val="480"/>
          <w:marRight w:val="0"/>
          <w:marTop w:val="0"/>
          <w:marBottom w:val="0"/>
          <w:divBdr>
            <w:top w:val="none" w:sz="0" w:space="0" w:color="auto"/>
            <w:left w:val="none" w:sz="0" w:space="0" w:color="auto"/>
            <w:bottom w:val="none" w:sz="0" w:space="0" w:color="auto"/>
            <w:right w:val="none" w:sz="0" w:space="0" w:color="auto"/>
          </w:divBdr>
        </w:div>
        <w:div w:id="1628199079">
          <w:marLeft w:val="480"/>
          <w:marRight w:val="0"/>
          <w:marTop w:val="0"/>
          <w:marBottom w:val="0"/>
          <w:divBdr>
            <w:top w:val="none" w:sz="0" w:space="0" w:color="auto"/>
            <w:left w:val="none" w:sz="0" w:space="0" w:color="auto"/>
            <w:bottom w:val="none" w:sz="0" w:space="0" w:color="auto"/>
            <w:right w:val="none" w:sz="0" w:space="0" w:color="auto"/>
          </w:divBdr>
        </w:div>
        <w:div w:id="1629160885">
          <w:marLeft w:val="480"/>
          <w:marRight w:val="0"/>
          <w:marTop w:val="0"/>
          <w:marBottom w:val="0"/>
          <w:divBdr>
            <w:top w:val="none" w:sz="0" w:space="0" w:color="auto"/>
            <w:left w:val="none" w:sz="0" w:space="0" w:color="auto"/>
            <w:bottom w:val="none" w:sz="0" w:space="0" w:color="auto"/>
            <w:right w:val="none" w:sz="0" w:space="0" w:color="auto"/>
          </w:divBdr>
        </w:div>
        <w:div w:id="1636451163">
          <w:marLeft w:val="480"/>
          <w:marRight w:val="0"/>
          <w:marTop w:val="0"/>
          <w:marBottom w:val="0"/>
          <w:divBdr>
            <w:top w:val="none" w:sz="0" w:space="0" w:color="auto"/>
            <w:left w:val="none" w:sz="0" w:space="0" w:color="auto"/>
            <w:bottom w:val="none" w:sz="0" w:space="0" w:color="auto"/>
            <w:right w:val="none" w:sz="0" w:space="0" w:color="auto"/>
          </w:divBdr>
        </w:div>
        <w:div w:id="1665086374">
          <w:marLeft w:val="480"/>
          <w:marRight w:val="0"/>
          <w:marTop w:val="0"/>
          <w:marBottom w:val="0"/>
          <w:divBdr>
            <w:top w:val="none" w:sz="0" w:space="0" w:color="auto"/>
            <w:left w:val="none" w:sz="0" w:space="0" w:color="auto"/>
            <w:bottom w:val="none" w:sz="0" w:space="0" w:color="auto"/>
            <w:right w:val="none" w:sz="0" w:space="0" w:color="auto"/>
          </w:divBdr>
        </w:div>
        <w:div w:id="1695186365">
          <w:marLeft w:val="480"/>
          <w:marRight w:val="0"/>
          <w:marTop w:val="0"/>
          <w:marBottom w:val="0"/>
          <w:divBdr>
            <w:top w:val="none" w:sz="0" w:space="0" w:color="auto"/>
            <w:left w:val="none" w:sz="0" w:space="0" w:color="auto"/>
            <w:bottom w:val="none" w:sz="0" w:space="0" w:color="auto"/>
            <w:right w:val="none" w:sz="0" w:space="0" w:color="auto"/>
          </w:divBdr>
        </w:div>
        <w:div w:id="1726684410">
          <w:marLeft w:val="480"/>
          <w:marRight w:val="0"/>
          <w:marTop w:val="0"/>
          <w:marBottom w:val="0"/>
          <w:divBdr>
            <w:top w:val="none" w:sz="0" w:space="0" w:color="auto"/>
            <w:left w:val="none" w:sz="0" w:space="0" w:color="auto"/>
            <w:bottom w:val="none" w:sz="0" w:space="0" w:color="auto"/>
            <w:right w:val="none" w:sz="0" w:space="0" w:color="auto"/>
          </w:divBdr>
        </w:div>
        <w:div w:id="1787388064">
          <w:marLeft w:val="480"/>
          <w:marRight w:val="0"/>
          <w:marTop w:val="0"/>
          <w:marBottom w:val="0"/>
          <w:divBdr>
            <w:top w:val="none" w:sz="0" w:space="0" w:color="auto"/>
            <w:left w:val="none" w:sz="0" w:space="0" w:color="auto"/>
            <w:bottom w:val="none" w:sz="0" w:space="0" w:color="auto"/>
            <w:right w:val="none" w:sz="0" w:space="0" w:color="auto"/>
          </w:divBdr>
        </w:div>
        <w:div w:id="1821577689">
          <w:marLeft w:val="480"/>
          <w:marRight w:val="0"/>
          <w:marTop w:val="0"/>
          <w:marBottom w:val="0"/>
          <w:divBdr>
            <w:top w:val="none" w:sz="0" w:space="0" w:color="auto"/>
            <w:left w:val="none" w:sz="0" w:space="0" w:color="auto"/>
            <w:bottom w:val="none" w:sz="0" w:space="0" w:color="auto"/>
            <w:right w:val="none" w:sz="0" w:space="0" w:color="auto"/>
          </w:divBdr>
        </w:div>
        <w:div w:id="1832912152">
          <w:marLeft w:val="480"/>
          <w:marRight w:val="0"/>
          <w:marTop w:val="0"/>
          <w:marBottom w:val="0"/>
          <w:divBdr>
            <w:top w:val="none" w:sz="0" w:space="0" w:color="auto"/>
            <w:left w:val="none" w:sz="0" w:space="0" w:color="auto"/>
            <w:bottom w:val="none" w:sz="0" w:space="0" w:color="auto"/>
            <w:right w:val="none" w:sz="0" w:space="0" w:color="auto"/>
          </w:divBdr>
        </w:div>
        <w:div w:id="1854297207">
          <w:marLeft w:val="480"/>
          <w:marRight w:val="0"/>
          <w:marTop w:val="0"/>
          <w:marBottom w:val="0"/>
          <w:divBdr>
            <w:top w:val="none" w:sz="0" w:space="0" w:color="auto"/>
            <w:left w:val="none" w:sz="0" w:space="0" w:color="auto"/>
            <w:bottom w:val="none" w:sz="0" w:space="0" w:color="auto"/>
            <w:right w:val="none" w:sz="0" w:space="0" w:color="auto"/>
          </w:divBdr>
        </w:div>
        <w:div w:id="1933080018">
          <w:marLeft w:val="480"/>
          <w:marRight w:val="0"/>
          <w:marTop w:val="0"/>
          <w:marBottom w:val="0"/>
          <w:divBdr>
            <w:top w:val="none" w:sz="0" w:space="0" w:color="auto"/>
            <w:left w:val="none" w:sz="0" w:space="0" w:color="auto"/>
            <w:bottom w:val="none" w:sz="0" w:space="0" w:color="auto"/>
            <w:right w:val="none" w:sz="0" w:space="0" w:color="auto"/>
          </w:divBdr>
        </w:div>
        <w:div w:id="1945184426">
          <w:marLeft w:val="480"/>
          <w:marRight w:val="0"/>
          <w:marTop w:val="0"/>
          <w:marBottom w:val="0"/>
          <w:divBdr>
            <w:top w:val="none" w:sz="0" w:space="0" w:color="auto"/>
            <w:left w:val="none" w:sz="0" w:space="0" w:color="auto"/>
            <w:bottom w:val="none" w:sz="0" w:space="0" w:color="auto"/>
            <w:right w:val="none" w:sz="0" w:space="0" w:color="auto"/>
          </w:divBdr>
        </w:div>
        <w:div w:id="1973629079">
          <w:marLeft w:val="480"/>
          <w:marRight w:val="0"/>
          <w:marTop w:val="0"/>
          <w:marBottom w:val="0"/>
          <w:divBdr>
            <w:top w:val="none" w:sz="0" w:space="0" w:color="auto"/>
            <w:left w:val="none" w:sz="0" w:space="0" w:color="auto"/>
            <w:bottom w:val="none" w:sz="0" w:space="0" w:color="auto"/>
            <w:right w:val="none" w:sz="0" w:space="0" w:color="auto"/>
          </w:divBdr>
        </w:div>
        <w:div w:id="1992631713">
          <w:marLeft w:val="480"/>
          <w:marRight w:val="0"/>
          <w:marTop w:val="0"/>
          <w:marBottom w:val="0"/>
          <w:divBdr>
            <w:top w:val="none" w:sz="0" w:space="0" w:color="auto"/>
            <w:left w:val="none" w:sz="0" w:space="0" w:color="auto"/>
            <w:bottom w:val="none" w:sz="0" w:space="0" w:color="auto"/>
            <w:right w:val="none" w:sz="0" w:space="0" w:color="auto"/>
          </w:divBdr>
        </w:div>
        <w:div w:id="2002730277">
          <w:marLeft w:val="480"/>
          <w:marRight w:val="0"/>
          <w:marTop w:val="0"/>
          <w:marBottom w:val="0"/>
          <w:divBdr>
            <w:top w:val="none" w:sz="0" w:space="0" w:color="auto"/>
            <w:left w:val="none" w:sz="0" w:space="0" w:color="auto"/>
            <w:bottom w:val="none" w:sz="0" w:space="0" w:color="auto"/>
            <w:right w:val="none" w:sz="0" w:space="0" w:color="auto"/>
          </w:divBdr>
        </w:div>
        <w:div w:id="2032103043">
          <w:marLeft w:val="480"/>
          <w:marRight w:val="0"/>
          <w:marTop w:val="0"/>
          <w:marBottom w:val="0"/>
          <w:divBdr>
            <w:top w:val="none" w:sz="0" w:space="0" w:color="auto"/>
            <w:left w:val="none" w:sz="0" w:space="0" w:color="auto"/>
            <w:bottom w:val="none" w:sz="0" w:space="0" w:color="auto"/>
            <w:right w:val="none" w:sz="0" w:space="0" w:color="auto"/>
          </w:divBdr>
        </w:div>
        <w:div w:id="2065328161">
          <w:marLeft w:val="480"/>
          <w:marRight w:val="0"/>
          <w:marTop w:val="0"/>
          <w:marBottom w:val="0"/>
          <w:divBdr>
            <w:top w:val="none" w:sz="0" w:space="0" w:color="auto"/>
            <w:left w:val="none" w:sz="0" w:space="0" w:color="auto"/>
            <w:bottom w:val="none" w:sz="0" w:space="0" w:color="auto"/>
            <w:right w:val="none" w:sz="0" w:space="0" w:color="auto"/>
          </w:divBdr>
        </w:div>
        <w:div w:id="2065906891">
          <w:marLeft w:val="480"/>
          <w:marRight w:val="0"/>
          <w:marTop w:val="0"/>
          <w:marBottom w:val="0"/>
          <w:divBdr>
            <w:top w:val="none" w:sz="0" w:space="0" w:color="auto"/>
            <w:left w:val="none" w:sz="0" w:space="0" w:color="auto"/>
            <w:bottom w:val="none" w:sz="0" w:space="0" w:color="auto"/>
            <w:right w:val="none" w:sz="0" w:space="0" w:color="auto"/>
          </w:divBdr>
        </w:div>
        <w:div w:id="2132629970">
          <w:marLeft w:val="480"/>
          <w:marRight w:val="0"/>
          <w:marTop w:val="0"/>
          <w:marBottom w:val="0"/>
          <w:divBdr>
            <w:top w:val="none" w:sz="0" w:space="0" w:color="auto"/>
            <w:left w:val="none" w:sz="0" w:space="0" w:color="auto"/>
            <w:bottom w:val="none" w:sz="0" w:space="0" w:color="auto"/>
            <w:right w:val="none" w:sz="0" w:space="0" w:color="auto"/>
          </w:divBdr>
        </w:div>
      </w:divsChild>
    </w:div>
    <w:div w:id="1421440221">
      <w:bodyDiv w:val="1"/>
      <w:marLeft w:val="0"/>
      <w:marRight w:val="0"/>
      <w:marTop w:val="0"/>
      <w:marBottom w:val="0"/>
      <w:divBdr>
        <w:top w:val="none" w:sz="0" w:space="0" w:color="auto"/>
        <w:left w:val="none" w:sz="0" w:space="0" w:color="auto"/>
        <w:bottom w:val="none" w:sz="0" w:space="0" w:color="auto"/>
        <w:right w:val="none" w:sz="0" w:space="0" w:color="auto"/>
      </w:divBdr>
      <w:divsChild>
        <w:div w:id="60834152">
          <w:marLeft w:val="480"/>
          <w:marRight w:val="0"/>
          <w:marTop w:val="0"/>
          <w:marBottom w:val="0"/>
          <w:divBdr>
            <w:top w:val="none" w:sz="0" w:space="0" w:color="auto"/>
            <w:left w:val="none" w:sz="0" w:space="0" w:color="auto"/>
            <w:bottom w:val="none" w:sz="0" w:space="0" w:color="auto"/>
            <w:right w:val="none" w:sz="0" w:space="0" w:color="auto"/>
          </w:divBdr>
        </w:div>
        <w:div w:id="63261383">
          <w:marLeft w:val="480"/>
          <w:marRight w:val="0"/>
          <w:marTop w:val="0"/>
          <w:marBottom w:val="0"/>
          <w:divBdr>
            <w:top w:val="none" w:sz="0" w:space="0" w:color="auto"/>
            <w:left w:val="none" w:sz="0" w:space="0" w:color="auto"/>
            <w:bottom w:val="none" w:sz="0" w:space="0" w:color="auto"/>
            <w:right w:val="none" w:sz="0" w:space="0" w:color="auto"/>
          </w:divBdr>
        </w:div>
        <w:div w:id="82841524">
          <w:marLeft w:val="480"/>
          <w:marRight w:val="0"/>
          <w:marTop w:val="0"/>
          <w:marBottom w:val="0"/>
          <w:divBdr>
            <w:top w:val="none" w:sz="0" w:space="0" w:color="auto"/>
            <w:left w:val="none" w:sz="0" w:space="0" w:color="auto"/>
            <w:bottom w:val="none" w:sz="0" w:space="0" w:color="auto"/>
            <w:right w:val="none" w:sz="0" w:space="0" w:color="auto"/>
          </w:divBdr>
        </w:div>
        <w:div w:id="122310183">
          <w:marLeft w:val="480"/>
          <w:marRight w:val="0"/>
          <w:marTop w:val="0"/>
          <w:marBottom w:val="0"/>
          <w:divBdr>
            <w:top w:val="none" w:sz="0" w:space="0" w:color="auto"/>
            <w:left w:val="none" w:sz="0" w:space="0" w:color="auto"/>
            <w:bottom w:val="none" w:sz="0" w:space="0" w:color="auto"/>
            <w:right w:val="none" w:sz="0" w:space="0" w:color="auto"/>
          </w:divBdr>
        </w:div>
        <w:div w:id="214704373">
          <w:marLeft w:val="480"/>
          <w:marRight w:val="0"/>
          <w:marTop w:val="0"/>
          <w:marBottom w:val="0"/>
          <w:divBdr>
            <w:top w:val="none" w:sz="0" w:space="0" w:color="auto"/>
            <w:left w:val="none" w:sz="0" w:space="0" w:color="auto"/>
            <w:bottom w:val="none" w:sz="0" w:space="0" w:color="auto"/>
            <w:right w:val="none" w:sz="0" w:space="0" w:color="auto"/>
          </w:divBdr>
        </w:div>
        <w:div w:id="290333044">
          <w:marLeft w:val="480"/>
          <w:marRight w:val="0"/>
          <w:marTop w:val="0"/>
          <w:marBottom w:val="0"/>
          <w:divBdr>
            <w:top w:val="none" w:sz="0" w:space="0" w:color="auto"/>
            <w:left w:val="none" w:sz="0" w:space="0" w:color="auto"/>
            <w:bottom w:val="none" w:sz="0" w:space="0" w:color="auto"/>
            <w:right w:val="none" w:sz="0" w:space="0" w:color="auto"/>
          </w:divBdr>
        </w:div>
        <w:div w:id="298728203">
          <w:marLeft w:val="480"/>
          <w:marRight w:val="0"/>
          <w:marTop w:val="0"/>
          <w:marBottom w:val="0"/>
          <w:divBdr>
            <w:top w:val="none" w:sz="0" w:space="0" w:color="auto"/>
            <w:left w:val="none" w:sz="0" w:space="0" w:color="auto"/>
            <w:bottom w:val="none" w:sz="0" w:space="0" w:color="auto"/>
            <w:right w:val="none" w:sz="0" w:space="0" w:color="auto"/>
          </w:divBdr>
        </w:div>
        <w:div w:id="326250909">
          <w:marLeft w:val="480"/>
          <w:marRight w:val="0"/>
          <w:marTop w:val="0"/>
          <w:marBottom w:val="0"/>
          <w:divBdr>
            <w:top w:val="none" w:sz="0" w:space="0" w:color="auto"/>
            <w:left w:val="none" w:sz="0" w:space="0" w:color="auto"/>
            <w:bottom w:val="none" w:sz="0" w:space="0" w:color="auto"/>
            <w:right w:val="none" w:sz="0" w:space="0" w:color="auto"/>
          </w:divBdr>
        </w:div>
        <w:div w:id="333456440">
          <w:marLeft w:val="480"/>
          <w:marRight w:val="0"/>
          <w:marTop w:val="0"/>
          <w:marBottom w:val="0"/>
          <w:divBdr>
            <w:top w:val="none" w:sz="0" w:space="0" w:color="auto"/>
            <w:left w:val="none" w:sz="0" w:space="0" w:color="auto"/>
            <w:bottom w:val="none" w:sz="0" w:space="0" w:color="auto"/>
            <w:right w:val="none" w:sz="0" w:space="0" w:color="auto"/>
          </w:divBdr>
        </w:div>
        <w:div w:id="417143434">
          <w:marLeft w:val="480"/>
          <w:marRight w:val="0"/>
          <w:marTop w:val="0"/>
          <w:marBottom w:val="0"/>
          <w:divBdr>
            <w:top w:val="none" w:sz="0" w:space="0" w:color="auto"/>
            <w:left w:val="none" w:sz="0" w:space="0" w:color="auto"/>
            <w:bottom w:val="none" w:sz="0" w:space="0" w:color="auto"/>
            <w:right w:val="none" w:sz="0" w:space="0" w:color="auto"/>
          </w:divBdr>
        </w:div>
        <w:div w:id="493491740">
          <w:marLeft w:val="480"/>
          <w:marRight w:val="0"/>
          <w:marTop w:val="0"/>
          <w:marBottom w:val="0"/>
          <w:divBdr>
            <w:top w:val="none" w:sz="0" w:space="0" w:color="auto"/>
            <w:left w:val="none" w:sz="0" w:space="0" w:color="auto"/>
            <w:bottom w:val="none" w:sz="0" w:space="0" w:color="auto"/>
            <w:right w:val="none" w:sz="0" w:space="0" w:color="auto"/>
          </w:divBdr>
        </w:div>
        <w:div w:id="510413890">
          <w:marLeft w:val="480"/>
          <w:marRight w:val="0"/>
          <w:marTop w:val="0"/>
          <w:marBottom w:val="0"/>
          <w:divBdr>
            <w:top w:val="none" w:sz="0" w:space="0" w:color="auto"/>
            <w:left w:val="none" w:sz="0" w:space="0" w:color="auto"/>
            <w:bottom w:val="none" w:sz="0" w:space="0" w:color="auto"/>
            <w:right w:val="none" w:sz="0" w:space="0" w:color="auto"/>
          </w:divBdr>
        </w:div>
        <w:div w:id="511995535">
          <w:marLeft w:val="480"/>
          <w:marRight w:val="0"/>
          <w:marTop w:val="0"/>
          <w:marBottom w:val="0"/>
          <w:divBdr>
            <w:top w:val="none" w:sz="0" w:space="0" w:color="auto"/>
            <w:left w:val="none" w:sz="0" w:space="0" w:color="auto"/>
            <w:bottom w:val="none" w:sz="0" w:space="0" w:color="auto"/>
            <w:right w:val="none" w:sz="0" w:space="0" w:color="auto"/>
          </w:divBdr>
        </w:div>
        <w:div w:id="560868336">
          <w:marLeft w:val="480"/>
          <w:marRight w:val="0"/>
          <w:marTop w:val="0"/>
          <w:marBottom w:val="0"/>
          <w:divBdr>
            <w:top w:val="none" w:sz="0" w:space="0" w:color="auto"/>
            <w:left w:val="none" w:sz="0" w:space="0" w:color="auto"/>
            <w:bottom w:val="none" w:sz="0" w:space="0" w:color="auto"/>
            <w:right w:val="none" w:sz="0" w:space="0" w:color="auto"/>
          </w:divBdr>
        </w:div>
        <w:div w:id="714277675">
          <w:marLeft w:val="480"/>
          <w:marRight w:val="0"/>
          <w:marTop w:val="0"/>
          <w:marBottom w:val="0"/>
          <w:divBdr>
            <w:top w:val="none" w:sz="0" w:space="0" w:color="auto"/>
            <w:left w:val="none" w:sz="0" w:space="0" w:color="auto"/>
            <w:bottom w:val="none" w:sz="0" w:space="0" w:color="auto"/>
            <w:right w:val="none" w:sz="0" w:space="0" w:color="auto"/>
          </w:divBdr>
        </w:div>
        <w:div w:id="728187482">
          <w:marLeft w:val="480"/>
          <w:marRight w:val="0"/>
          <w:marTop w:val="0"/>
          <w:marBottom w:val="0"/>
          <w:divBdr>
            <w:top w:val="none" w:sz="0" w:space="0" w:color="auto"/>
            <w:left w:val="none" w:sz="0" w:space="0" w:color="auto"/>
            <w:bottom w:val="none" w:sz="0" w:space="0" w:color="auto"/>
            <w:right w:val="none" w:sz="0" w:space="0" w:color="auto"/>
          </w:divBdr>
        </w:div>
        <w:div w:id="765346637">
          <w:marLeft w:val="480"/>
          <w:marRight w:val="0"/>
          <w:marTop w:val="0"/>
          <w:marBottom w:val="0"/>
          <w:divBdr>
            <w:top w:val="none" w:sz="0" w:space="0" w:color="auto"/>
            <w:left w:val="none" w:sz="0" w:space="0" w:color="auto"/>
            <w:bottom w:val="none" w:sz="0" w:space="0" w:color="auto"/>
            <w:right w:val="none" w:sz="0" w:space="0" w:color="auto"/>
          </w:divBdr>
        </w:div>
        <w:div w:id="787310763">
          <w:marLeft w:val="480"/>
          <w:marRight w:val="0"/>
          <w:marTop w:val="0"/>
          <w:marBottom w:val="0"/>
          <w:divBdr>
            <w:top w:val="none" w:sz="0" w:space="0" w:color="auto"/>
            <w:left w:val="none" w:sz="0" w:space="0" w:color="auto"/>
            <w:bottom w:val="none" w:sz="0" w:space="0" w:color="auto"/>
            <w:right w:val="none" w:sz="0" w:space="0" w:color="auto"/>
          </w:divBdr>
        </w:div>
        <w:div w:id="843474863">
          <w:marLeft w:val="480"/>
          <w:marRight w:val="0"/>
          <w:marTop w:val="0"/>
          <w:marBottom w:val="0"/>
          <w:divBdr>
            <w:top w:val="none" w:sz="0" w:space="0" w:color="auto"/>
            <w:left w:val="none" w:sz="0" w:space="0" w:color="auto"/>
            <w:bottom w:val="none" w:sz="0" w:space="0" w:color="auto"/>
            <w:right w:val="none" w:sz="0" w:space="0" w:color="auto"/>
          </w:divBdr>
        </w:div>
        <w:div w:id="897857392">
          <w:marLeft w:val="480"/>
          <w:marRight w:val="0"/>
          <w:marTop w:val="0"/>
          <w:marBottom w:val="0"/>
          <w:divBdr>
            <w:top w:val="none" w:sz="0" w:space="0" w:color="auto"/>
            <w:left w:val="none" w:sz="0" w:space="0" w:color="auto"/>
            <w:bottom w:val="none" w:sz="0" w:space="0" w:color="auto"/>
            <w:right w:val="none" w:sz="0" w:space="0" w:color="auto"/>
          </w:divBdr>
        </w:div>
        <w:div w:id="899249146">
          <w:marLeft w:val="480"/>
          <w:marRight w:val="0"/>
          <w:marTop w:val="0"/>
          <w:marBottom w:val="0"/>
          <w:divBdr>
            <w:top w:val="none" w:sz="0" w:space="0" w:color="auto"/>
            <w:left w:val="none" w:sz="0" w:space="0" w:color="auto"/>
            <w:bottom w:val="none" w:sz="0" w:space="0" w:color="auto"/>
            <w:right w:val="none" w:sz="0" w:space="0" w:color="auto"/>
          </w:divBdr>
        </w:div>
        <w:div w:id="899940597">
          <w:marLeft w:val="480"/>
          <w:marRight w:val="0"/>
          <w:marTop w:val="0"/>
          <w:marBottom w:val="0"/>
          <w:divBdr>
            <w:top w:val="none" w:sz="0" w:space="0" w:color="auto"/>
            <w:left w:val="none" w:sz="0" w:space="0" w:color="auto"/>
            <w:bottom w:val="none" w:sz="0" w:space="0" w:color="auto"/>
            <w:right w:val="none" w:sz="0" w:space="0" w:color="auto"/>
          </w:divBdr>
        </w:div>
        <w:div w:id="919217915">
          <w:marLeft w:val="480"/>
          <w:marRight w:val="0"/>
          <w:marTop w:val="0"/>
          <w:marBottom w:val="0"/>
          <w:divBdr>
            <w:top w:val="none" w:sz="0" w:space="0" w:color="auto"/>
            <w:left w:val="none" w:sz="0" w:space="0" w:color="auto"/>
            <w:bottom w:val="none" w:sz="0" w:space="0" w:color="auto"/>
            <w:right w:val="none" w:sz="0" w:space="0" w:color="auto"/>
          </w:divBdr>
        </w:div>
        <w:div w:id="1037320681">
          <w:marLeft w:val="480"/>
          <w:marRight w:val="0"/>
          <w:marTop w:val="0"/>
          <w:marBottom w:val="0"/>
          <w:divBdr>
            <w:top w:val="none" w:sz="0" w:space="0" w:color="auto"/>
            <w:left w:val="none" w:sz="0" w:space="0" w:color="auto"/>
            <w:bottom w:val="none" w:sz="0" w:space="0" w:color="auto"/>
            <w:right w:val="none" w:sz="0" w:space="0" w:color="auto"/>
          </w:divBdr>
        </w:div>
        <w:div w:id="1050029972">
          <w:marLeft w:val="480"/>
          <w:marRight w:val="0"/>
          <w:marTop w:val="0"/>
          <w:marBottom w:val="0"/>
          <w:divBdr>
            <w:top w:val="none" w:sz="0" w:space="0" w:color="auto"/>
            <w:left w:val="none" w:sz="0" w:space="0" w:color="auto"/>
            <w:bottom w:val="none" w:sz="0" w:space="0" w:color="auto"/>
            <w:right w:val="none" w:sz="0" w:space="0" w:color="auto"/>
          </w:divBdr>
        </w:div>
        <w:div w:id="1234243358">
          <w:marLeft w:val="480"/>
          <w:marRight w:val="0"/>
          <w:marTop w:val="0"/>
          <w:marBottom w:val="0"/>
          <w:divBdr>
            <w:top w:val="none" w:sz="0" w:space="0" w:color="auto"/>
            <w:left w:val="none" w:sz="0" w:space="0" w:color="auto"/>
            <w:bottom w:val="none" w:sz="0" w:space="0" w:color="auto"/>
            <w:right w:val="none" w:sz="0" w:space="0" w:color="auto"/>
          </w:divBdr>
        </w:div>
        <w:div w:id="1353461384">
          <w:marLeft w:val="480"/>
          <w:marRight w:val="0"/>
          <w:marTop w:val="0"/>
          <w:marBottom w:val="0"/>
          <w:divBdr>
            <w:top w:val="none" w:sz="0" w:space="0" w:color="auto"/>
            <w:left w:val="none" w:sz="0" w:space="0" w:color="auto"/>
            <w:bottom w:val="none" w:sz="0" w:space="0" w:color="auto"/>
            <w:right w:val="none" w:sz="0" w:space="0" w:color="auto"/>
          </w:divBdr>
        </w:div>
        <w:div w:id="1473786545">
          <w:marLeft w:val="480"/>
          <w:marRight w:val="0"/>
          <w:marTop w:val="0"/>
          <w:marBottom w:val="0"/>
          <w:divBdr>
            <w:top w:val="none" w:sz="0" w:space="0" w:color="auto"/>
            <w:left w:val="none" w:sz="0" w:space="0" w:color="auto"/>
            <w:bottom w:val="none" w:sz="0" w:space="0" w:color="auto"/>
            <w:right w:val="none" w:sz="0" w:space="0" w:color="auto"/>
          </w:divBdr>
        </w:div>
        <w:div w:id="1484657626">
          <w:marLeft w:val="480"/>
          <w:marRight w:val="0"/>
          <w:marTop w:val="0"/>
          <w:marBottom w:val="0"/>
          <w:divBdr>
            <w:top w:val="none" w:sz="0" w:space="0" w:color="auto"/>
            <w:left w:val="none" w:sz="0" w:space="0" w:color="auto"/>
            <w:bottom w:val="none" w:sz="0" w:space="0" w:color="auto"/>
            <w:right w:val="none" w:sz="0" w:space="0" w:color="auto"/>
          </w:divBdr>
        </w:div>
        <w:div w:id="1509709440">
          <w:marLeft w:val="480"/>
          <w:marRight w:val="0"/>
          <w:marTop w:val="0"/>
          <w:marBottom w:val="0"/>
          <w:divBdr>
            <w:top w:val="none" w:sz="0" w:space="0" w:color="auto"/>
            <w:left w:val="none" w:sz="0" w:space="0" w:color="auto"/>
            <w:bottom w:val="none" w:sz="0" w:space="0" w:color="auto"/>
            <w:right w:val="none" w:sz="0" w:space="0" w:color="auto"/>
          </w:divBdr>
        </w:div>
        <w:div w:id="1529873518">
          <w:marLeft w:val="480"/>
          <w:marRight w:val="0"/>
          <w:marTop w:val="0"/>
          <w:marBottom w:val="0"/>
          <w:divBdr>
            <w:top w:val="none" w:sz="0" w:space="0" w:color="auto"/>
            <w:left w:val="none" w:sz="0" w:space="0" w:color="auto"/>
            <w:bottom w:val="none" w:sz="0" w:space="0" w:color="auto"/>
            <w:right w:val="none" w:sz="0" w:space="0" w:color="auto"/>
          </w:divBdr>
        </w:div>
        <w:div w:id="1582376639">
          <w:marLeft w:val="480"/>
          <w:marRight w:val="0"/>
          <w:marTop w:val="0"/>
          <w:marBottom w:val="0"/>
          <w:divBdr>
            <w:top w:val="none" w:sz="0" w:space="0" w:color="auto"/>
            <w:left w:val="none" w:sz="0" w:space="0" w:color="auto"/>
            <w:bottom w:val="none" w:sz="0" w:space="0" w:color="auto"/>
            <w:right w:val="none" w:sz="0" w:space="0" w:color="auto"/>
          </w:divBdr>
        </w:div>
        <w:div w:id="1660383980">
          <w:marLeft w:val="480"/>
          <w:marRight w:val="0"/>
          <w:marTop w:val="0"/>
          <w:marBottom w:val="0"/>
          <w:divBdr>
            <w:top w:val="none" w:sz="0" w:space="0" w:color="auto"/>
            <w:left w:val="none" w:sz="0" w:space="0" w:color="auto"/>
            <w:bottom w:val="none" w:sz="0" w:space="0" w:color="auto"/>
            <w:right w:val="none" w:sz="0" w:space="0" w:color="auto"/>
          </w:divBdr>
        </w:div>
        <w:div w:id="1705250940">
          <w:marLeft w:val="480"/>
          <w:marRight w:val="0"/>
          <w:marTop w:val="0"/>
          <w:marBottom w:val="0"/>
          <w:divBdr>
            <w:top w:val="none" w:sz="0" w:space="0" w:color="auto"/>
            <w:left w:val="none" w:sz="0" w:space="0" w:color="auto"/>
            <w:bottom w:val="none" w:sz="0" w:space="0" w:color="auto"/>
            <w:right w:val="none" w:sz="0" w:space="0" w:color="auto"/>
          </w:divBdr>
        </w:div>
        <w:div w:id="1803423339">
          <w:marLeft w:val="480"/>
          <w:marRight w:val="0"/>
          <w:marTop w:val="0"/>
          <w:marBottom w:val="0"/>
          <w:divBdr>
            <w:top w:val="none" w:sz="0" w:space="0" w:color="auto"/>
            <w:left w:val="none" w:sz="0" w:space="0" w:color="auto"/>
            <w:bottom w:val="none" w:sz="0" w:space="0" w:color="auto"/>
            <w:right w:val="none" w:sz="0" w:space="0" w:color="auto"/>
          </w:divBdr>
        </w:div>
        <w:div w:id="1835143447">
          <w:marLeft w:val="480"/>
          <w:marRight w:val="0"/>
          <w:marTop w:val="0"/>
          <w:marBottom w:val="0"/>
          <w:divBdr>
            <w:top w:val="none" w:sz="0" w:space="0" w:color="auto"/>
            <w:left w:val="none" w:sz="0" w:space="0" w:color="auto"/>
            <w:bottom w:val="none" w:sz="0" w:space="0" w:color="auto"/>
            <w:right w:val="none" w:sz="0" w:space="0" w:color="auto"/>
          </w:divBdr>
        </w:div>
        <w:div w:id="1838878985">
          <w:marLeft w:val="480"/>
          <w:marRight w:val="0"/>
          <w:marTop w:val="0"/>
          <w:marBottom w:val="0"/>
          <w:divBdr>
            <w:top w:val="none" w:sz="0" w:space="0" w:color="auto"/>
            <w:left w:val="none" w:sz="0" w:space="0" w:color="auto"/>
            <w:bottom w:val="none" w:sz="0" w:space="0" w:color="auto"/>
            <w:right w:val="none" w:sz="0" w:space="0" w:color="auto"/>
          </w:divBdr>
        </w:div>
        <w:div w:id="1860853636">
          <w:marLeft w:val="480"/>
          <w:marRight w:val="0"/>
          <w:marTop w:val="0"/>
          <w:marBottom w:val="0"/>
          <w:divBdr>
            <w:top w:val="none" w:sz="0" w:space="0" w:color="auto"/>
            <w:left w:val="none" w:sz="0" w:space="0" w:color="auto"/>
            <w:bottom w:val="none" w:sz="0" w:space="0" w:color="auto"/>
            <w:right w:val="none" w:sz="0" w:space="0" w:color="auto"/>
          </w:divBdr>
        </w:div>
        <w:div w:id="1879391450">
          <w:marLeft w:val="480"/>
          <w:marRight w:val="0"/>
          <w:marTop w:val="0"/>
          <w:marBottom w:val="0"/>
          <w:divBdr>
            <w:top w:val="none" w:sz="0" w:space="0" w:color="auto"/>
            <w:left w:val="none" w:sz="0" w:space="0" w:color="auto"/>
            <w:bottom w:val="none" w:sz="0" w:space="0" w:color="auto"/>
            <w:right w:val="none" w:sz="0" w:space="0" w:color="auto"/>
          </w:divBdr>
        </w:div>
        <w:div w:id="1896700502">
          <w:marLeft w:val="480"/>
          <w:marRight w:val="0"/>
          <w:marTop w:val="0"/>
          <w:marBottom w:val="0"/>
          <w:divBdr>
            <w:top w:val="none" w:sz="0" w:space="0" w:color="auto"/>
            <w:left w:val="none" w:sz="0" w:space="0" w:color="auto"/>
            <w:bottom w:val="none" w:sz="0" w:space="0" w:color="auto"/>
            <w:right w:val="none" w:sz="0" w:space="0" w:color="auto"/>
          </w:divBdr>
        </w:div>
        <w:div w:id="1958295086">
          <w:marLeft w:val="480"/>
          <w:marRight w:val="0"/>
          <w:marTop w:val="0"/>
          <w:marBottom w:val="0"/>
          <w:divBdr>
            <w:top w:val="none" w:sz="0" w:space="0" w:color="auto"/>
            <w:left w:val="none" w:sz="0" w:space="0" w:color="auto"/>
            <w:bottom w:val="none" w:sz="0" w:space="0" w:color="auto"/>
            <w:right w:val="none" w:sz="0" w:space="0" w:color="auto"/>
          </w:divBdr>
        </w:div>
        <w:div w:id="2009744384">
          <w:marLeft w:val="480"/>
          <w:marRight w:val="0"/>
          <w:marTop w:val="0"/>
          <w:marBottom w:val="0"/>
          <w:divBdr>
            <w:top w:val="none" w:sz="0" w:space="0" w:color="auto"/>
            <w:left w:val="none" w:sz="0" w:space="0" w:color="auto"/>
            <w:bottom w:val="none" w:sz="0" w:space="0" w:color="auto"/>
            <w:right w:val="none" w:sz="0" w:space="0" w:color="auto"/>
          </w:divBdr>
        </w:div>
        <w:div w:id="2023582182">
          <w:marLeft w:val="480"/>
          <w:marRight w:val="0"/>
          <w:marTop w:val="0"/>
          <w:marBottom w:val="0"/>
          <w:divBdr>
            <w:top w:val="none" w:sz="0" w:space="0" w:color="auto"/>
            <w:left w:val="none" w:sz="0" w:space="0" w:color="auto"/>
            <w:bottom w:val="none" w:sz="0" w:space="0" w:color="auto"/>
            <w:right w:val="none" w:sz="0" w:space="0" w:color="auto"/>
          </w:divBdr>
        </w:div>
        <w:div w:id="2065566304">
          <w:marLeft w:val="480"/>
          <w:marRight w:val="0"/>
          <w:marTop w:val="0"/>
          <w:marBottom w:val="0"/>
          <w:divBdr>
            <w:top w:val="none" w:sz="0" w:space="0" w:color="auto"/>
            <w:left w:val="none" w:sz="0" w:space="0" w:color="auto"/>
            <w:bottom w:val="none" w:sz="0" w:space="0" w:color="auto"/>
            <w:right w:val="none" w:sz="0" w:space="0" w:color="auto"/>
          </w:divBdr>
        </w:div>
        <w:div w:id="2101412408">
          <w:marLeft w:val="480"/>
          <w:marRight w:val="0"/>
          <w:marTop w:val="0"/>
          <w:marBottom w:val="0"/>
          <w:divBdr>
            <w:top w:val="none" w:sz="0" w:space="0" w:color="auto"/>
            <w:left w:val="none" w:sz="0" w:space="0" w:color="auto"/>
            <w:bottom w:val="none" w:sz="0" w:space="0" w:color="auto"/>
            <w:right w:val="none" w:sz="0" w:space="0" w:color="auto"/>
          </w:divBdr>
        </w:div>
        <w:div w:id="2132476913">
          <w:marLeft w:val="480"/>
          <w:marRight w:val="0"/>
          <w:marTop w:val="0"/>
          <w:marBottom w:val="0"/>
          <w:divBdr>
            <w:top w:val="none" w:sz="0" w:space="0" w:color="auto"/>
            <w:left w:val="none" w:sz="0" w:space="0" w:color="auto"/>
            <w:bottom w:val="none" w:sz="0" w:space="0" w:color="auto"/>
            <w:right w:val="none" w:sz="0" w:space="0" w:color="auto"/>
          </w:divBdr>
        </w:div>
      </w:divsChild>
    </w:div>
    <w:div w:id="1436711774">
      <w:bodyDiv w:val="1"/>
      <w:marLeft w:val="0"/>
      <w:marRight w:val="0"/>
      <w:marTop w:val="0"/>
      <w:marBottom w:val="0"/>
      <w:divBdr>
        <w:top w:val="none" w:sz="0" w:space="0" w:color="auto"/>
        <w:left w:val="none" w:sz="0" w:space="0" w:color="auto"/>
        <w:bottom w:val="none" w:sz="0" w:space="0" w:color="auto"/>
        <w:right w:val="none" w:sz="0" w:space="0" w:color="auto"/>
      </w:divBdr>
      <w:divsChild>
        <w:div w:id="108817982">
          <w:marLeft w:val="480"/>
          <w:marRight w:val="0"/>
          <w:marTop w:val="0"/>
          <w:marBottom w:val="0"/>
          <w:divBdr>
            <w:top w:val="none" w:sz="0" w:space="0" w:color="auto"/>
            <w:left w:val="none" w:sz="0" w:space="0" w:color="auto"/>
            <w:bottom w:val="none" w:sz="0" w:space="0" w:color="auto"/>
            <w:right w:val="none" w:sz="0" w:space="0" w:color="auto"/>
          </w:divBdr>
        </w:div>
        <w:div w:id="145826493">
          <w:marLeft w:val="480"/>
          <w:marRight w:val="0"/>
          <w:marTop w:val="0"/>
          <w:marBottom w:val="0"/>
          <w:divBdr>
            <w:top w:val="none" w:sz="0" w:space="0" w:color="auto"/>
            <w:left w:val="none" w:sz="0" w:space="0" w:color="auto"/>
            <w:bottom w:val="none" w:sz="0" w:space="0" w:color="auto"/>
            <w:right w:val="none" w:sz="0" w:space="0" w:color="auto"/>
          </w:divBdr>
        </w:div>
        <w:div w:id="211769817">
          <w:marLeft w:val="480"/>
          <w:marRight w:val="0"/>
          <w:marTop w:val="0"/>
          <w:marBottom w:val="0"/>
          <w:divBdr>
            <w:top w:val="none" w:sz="0" w:space="0" w:color="auto"/>
            <w:left w:val="none" w:sz="0" w:space="0" w:color="auto"/>
            <w:bottom w:val="none" w:sz="0" w:space="0" w:color="auto"/>
            <w:right w:val="none" w:sz="0" w:space="0" w:color="auto"/>
          </w:divBdr>
        </w:div>
        <w:div w:id="274141685">
          <w:marLeft w:val="480"/>
          <w:marRight w:val="0"/>
          <w:marTop w:val="0"/>
          <w:marBottom w:val="0"/>
          <w:divBdr>
            <w:top w:val="none" w:sz="0" w:space="0" w:color="auto"/>
            <w:left w:val="none" w:sz="0" w:space="0" w:color="auto"/>
            <w:bottom w:val="none" w:sz="0" w:space="0" w:color="auto"/>
            <w:right w:val="none" w:sz="0" w:space="0" w:color="auto"/>
          </w:divBdr>
        </w:div>
        <w:div w:id="297150811">
          <w:marLeft w:val="480"/>
          <w:marRight w:val="0"/>
          <w:marTop w:val="0"/>
          <w:marBottom w:val="0"/>
          <w:divBdr>
            <w:top w:val="none" w:sz="0" w:space="0" w:color="auto"/>
            <w:left w:val="none" w:sz="0" w:space="0" w:color="auto"/>
            <w:bottom w:val="none" w:sz="0" w:space="0" w:color="auto"/>
            <w:right w:val="none" w:sz="0" w:space="0" w:color="auto"/>
          </w:divBdr>
        </w:div>
        <w:div w:id="311833649">
          <w:marLeft w:val="480"/>
          <w:marRight w:val="0"/>
          <w:marTop w:val="0"/>
          <w:marBottom w:val="0"/>
          <w:divBdr>
            <w:top w:val="none" w:sz="0" w:space="0" w:color="auto"/>
            <w:left w:val="none" w:sz="0" w:space="0" w:color="auto"/>
            <w:bottom w:val="none" w:sz="0" w:space="0" w:color="auto"/>
            <w:right w:val="none" w:sz="0" w:space="0" w:color="auto"/>
          </w:divBdr>
        </w:div>
        <w:div w:id="322856904">
          <w:marLeft w:val="480"/>
          <w:marRight w:val="0"/>
          <w:marTop w:val="0"/>
          <w:marBottom w:val="0"/>
          <w:divBdr>
            <w:top w:val="none" w:sz="0" w:space="0" w:color="auto"/>
            <w:left w:val="none" w:sz="0" w:space="0" w:color="auto"/>
            <w:bottom w:val="none" w:sz="0" w:space="0" w:color="auto"/>
            <w:right w:val="none" w:sz="0" w:space="0" w:color="auto"/>
          </w:divBdr>
        </w:div>
        <w:div w:id="361133517">
          <w:marLeft w:val="480"/>
          <w:marRight w:val="0"/>
          <w:marTop w:val="0"/>
          <w:marBottom w:val="0"/>
          <w:divBdr>
            <w:top w:val="none" w:sz="0" w:space="0" w:color="auto"/>
            <w:left w:val="none" w:sz="0" w:space="0" w:color="auto"/>
            <w:bottom w:val="none" w:sz="0" w:space="0" w:color="auto"/>
            <w:right w:val="none" w:sz="0" w:space="0" w:color="auto"/>
          </w:divBdr>
        </w:div>
        <w:div w:id="389960418">
          <w:marLeft w:val="480"/>
          <w:marRight w:val="0"/>
          <w:marTop w:val="0"/>
          <w:marBottom w:val="0"/>
          <w:divBdr>
            <w:top w:val="none" w:sz="0" w:space="0" w:color="auto"/>
            <w:left w:val="none" w:sz="0" w:space="0" w:color="auto"/>
            <w:bottom w:val="none" w:sz="0" w:space="0" w:color="auto"/>
            <w:right w:val="none" w:sz="0" w:space="0" w:color="auto"/>
          </w:divBdr>
        </w:div>
        <w:div w:id="393503844">
          <w:marLeft w:val="480"/>
          <w:marRight w:val="0"/>
          <w:marTop w:val="0"/>
          <w:marBottom w:val="0"/>
          <w:divBdr>
            <w:top w:val="none" w:sz="0" w:space="0" w:color="auto"/>
            <w:left w:val="none" w:sz="0" w:space="0" w:color="auto"/>
            <w:bottom w:val="none" w:sz="0" w:space="0" w:color="auto"/>
            <w:right w:val="none" w:sz="0" w:space="0" w:color="auto"/>
          </w:divBdr>
        </w:div>
        <w:div w:id="397636064">
          <w:marLeft w:val="480"/>
          <w:marRight w:val="0"/>
          <w:marTop w:val="0"/>
          <w:marBottom w:val="0"/>
          <w:divBdr>
            <w:top w:val="none" w:sz="0" w:space="0" w:color="auto"/>
            <w:left w:val="none" w:sz="0" w:space="0" w:color="auto"/>
            <w:bottom w:val="none" w:sz="0" w:space="0" w:color="auto"/>
            <w:right w:val="none" w:sz="0" w:space="0" w:color="auto"/>
          </w:divBdr>
        </w:div>
        <w:div w:id="400178529">
          <w:marLeft w:val="480"/>
          <w:marRight w:val="0"/>
          <w:marTop w:val="0"/>
          <w:marBottom w:val="0"/>
          <w:divBdr>
            <w:top w:val="none" w:sz="0" w:space="0" w:color="auto"/>
            <w:left w:val="none" w:sz="0" w:space="0" w:color="auto"/>
            <w:bottom w:val="none" w:sz="0" w:space="0" w:color="auto"/>
            <w:right w:val="none" w:sz="0" w:space="0" w:color="auto"/>
          </w:divBdr>
        </w:div>
        <w:div w:id="400518448">
          <w:marLeft w:val="480"/>
          <w:marRight w:val="0"/>
          <w:marTop w:val="0"/>
          <w:marBottom w:val="0"/>
          <w:divBdr>
            <w:top w:val="none" w:sz="0" w:space="0" w:color="auto"/>
            <w:left w:val="none" w:sz="0" w:space="0" w:color="auto"/>
            <w:bottom w:val="none" w:sz="0" w:space="0" w:color="auto"/>
            <w:right w:val="none" w:sz="0" w:space="0" w:color="auto"/>
          </w:divBdr>
        </w:div>
        <w:div w:id="487524171">
          <w:marLeft w:val="480"/>
          <w:marRight w:val="0"/>
          <w:marTop w:val="0"/>
          <w:marBottom w:val="0"/>
          <w:divBdr>
            <w:top w:val="none" w:sz="0" w:space="0" w:color="auto"/>
            <w:left w:val="none" w:sz="0" w:space="0" w:color="auto"/>
            <w:bottom w:val="none" w:sz="0" w:space="0" w:color="auto"/>
            <w:right w:val="none" w:sz="0" w:space="0" w:color="auto"/>
          </w:divBdr>
        </w:div>
        <w:div w:id="557596818">
          <w:marLeft w:val="480"/>
          <w:marRight w:val="0"/>
          <w:marTop w:val="0"/>
          <w:marBottom w:val="0"/>
          <w:divBdr>
            <w:top w:val="none" w:sz="0" w:space="0" w:color="auto"/>
            <w:left w:val="none" w:sz="0" w:space="0" w:color="auto"/>
            <w:bottom w:val="none" w:sz="0" w:space="0" w:color="auto"/>
            <w:right w:val="none" w:sz="0" w:space="0" w:color="auto"/>
          </w:divBdr>
        </w:div>
        <w:div w:id="646016126">
          <w:marLeft w:val="480"/>
          <w:marRight w:val="0"/>
          <w:marTop w:val="0"/>
          <w:marBottom w:val="0"/>
          <w:divBdr>
            <w:top w:val="none" w:sz="0" w:space="0" w:color="auto"/>
            <w:left w:val="none" w:sz="0" w:space="0" w:color="auto"/>
            <w:bottom w:val="none" w:sz="0" w:space="0" w:color="auto"/>
            <w:right w:val="none" w:sz="0" w:space="0" w:color="auto"/>
          </w:divBdr>
        </w:div>
        <w:div w:id="663095184">
          <w:marLeft w:val="480"/>
          <w:marRight w:val="0"/>
          <w:marTop w:val="0"/>
          <w:marBottom w:val="0"/>
          <w:divBdr>
            <w:top w:val="none" w:sz="0" w:space="0" w:color="auto"/>
            <w:left w:val="none" w:sz="0" w:space="0" w:color="auto"/>
            <w:bottom w:val="none" w:sz="0" w:space="0" w:color="auto"/>
            <w:right w:val="none" w:sz="0" w:space="0" w:color="auto"/>
          </w:divBdr>
        </w:div>
        <w:div w:id="731972788">
          <w:marLeft w:val="480"/>
          <w:marRight w:val="0"/>
          <w:marTop w:val="0"/>
          <w:marBottom w:val="0"/>
          <w:divBdr>
            <w:top w:val="none" w:sz="0" w:space="0" w:color="auto"/>
            <w:left w:val="none" w:sz="0" w:space="0" w:color="auto"/>
            <w:bottom w:val="none" w:sz="0" w:space="0" w:color="auto"/>
            <w:right w:val="none" w:sz="0" w:space="0" w:color="auto"/>
          </w:divBdr>
        </w:div>
        <w:div w:id="734010852">
          <w:marLeft w:val="480"/>
          <w:marRight w:val="0"/>
          <w:marTop w:val="0"/>
          <w:marBottom w:val="0"/>
          <w:divBdr>
            <w:top w:val="none" w:sz="0" w:space="0" w:color="auto"/>
            <w:left w:val="none" w:sz="0" w:space="0" w:color="auto"/>
            <w:bottom w:val="none" w:sz="0" w:space="0" w:color="auto"/>
            <w:right w:val="none" w:sz="0" w:space="0" w:color="auto"/>
          </w:divBdr>
        </w:div>
        <w:div w:id="735669770">
          <w:marLeft w:val="480"/>
          <w:marRight w:val="0"/>
          <w:marTop w:val="0"/>
          <w:marBottom w:val="0"/>
          <w:divBdr>
            <w:top w:val="none" w:sz="0" w:space="0" w:color="auto"/>
            <w:left w:val="none" w:sz="0" w:space="0" w:color="auto"/>
            <w:bottom w:val="none" w:sz="0" w:space="0" w:color="auto"/>
            <w:right w:val="none" w:sz="0" w:space="0" w:color="auto"/>
          </w:divBdr>
        </w:div>
        <w:div w:id="763498601">
          <w:marLeft w:val="480"/>
          <w:marRight w:val="0"/>
          <w:marTop w:val="0"/>
          <w:marBottom w:val="0"/>
          <w:divBdr>
            <w:top w:val="none" w:sz="0" w:space="0" w:color="auto"/>
            <w:left w:val="none" w:sz="0" w:space="0" w:color="auto"/>
            <w:bottom w:val="none" w:sz="0" w:space="0" w:color="auto"/>
            <w:right w:val="none" w:sz="0" w:space="0" w:color="auto"/>
          </w:divBdr>
        </w:div>
        <w:div w:id="784663599">
          <w:marLeft w:val="480"/>
          <w:marRight w:val="0"/>
          <w:marTop w:val="0"/>
          <w:marBottom w:val="0"/>
          <w:divBdr>
            <w:top w:val="none" w:sz="0" w:space="0" w:color="auto"/>
            <w:left w:val="none" w:sz="0" w:space="0" w:color="auto"/>
            <w:bottom w:val="none" w:sz="0" w:space="0" w:color="auto"/>
            <w:right w:val="none" w:sz="0" w:space="0" w:color="auto"/>
          </w:divBdr>
        </w:div>
        <w:div w:id="787050442">
          <w:marLeft w:val="480"/>
          <w:marRight w:val="0"/>
          <w:marTop w:val="0"/>
          <w:marBottom w:val="0"/>
          <w:divBdr>
            <w:top w:val="none" w:sz="0" w:space="0" w:color="auto"/>
            <w:left w:val="none" w:sz="0" w:space="0" w:color="auto"/>
            <w:bottom w:val="none" w:sz="0" w:space="0" w:color="auto"/>
            <w:right w:val="none" w:sz="0" w:space="0" w:color="auto"/>
          </w:divBdr>
        </w:div>
        <w:div w:id="812600440">
          <w:marLeft w:val="480"/>
          <w:marRight w:val="0"/>
          <w:marTop w:val="0"/>
          <w:marBottom w:val="0"/>
          <w:divBdr>
            <w:top w:val="none" w:sz="0" w:space="0" w:color="auto"/>
            <w:left w:val="none" w:sz="0" w:space="0" w:color="auto"/>
            <w:bottom w:val="none" w:sz="0" w:space="0" w:color="auto"/>
            <w:right w:val="none" w:sz="0" w:space="0" w:color="auto"/>
          </w:divBdr>
        </w:div>
        <w:div w:id="885601614">
          <w:marLeft w:val="480"/>
          <w:marRight w:val="0"/>
          <w:marTop w:val="0"/>
          <w:marBottom w:val="0"/>
          <w:divBdr>
            <w:top w:val="none" w:sz="0" w:space="0" w:color="auto"/>
            <w:left w:val="none" w:sz="0" w:space="0" w:color="auto"/>
            <w:bottom w:val="none" w:sz="0" w:space="0" w:color="auto"/>
            <w:right w:val="none" w:sz="0" w:space="0" w:color="auto"/>
          </w:divBdr>
        </w:div>
        <w:div w:id="893732490">
          <w:marLeft w:val="480"/>
          <w:marRight w:val="0"/>
          <w:marTop w:val="0"/>
          <w:marBottom w:val="0"/>
          <w:divBdr>
            <w:top w:val="none" w:sz="0" w:space="0" w:color="auto"/>
            <w:left w:val="none" w:sz="0" w:space="0" w:color="auto"/>
            <w:bottom w:val="none" w:sz="0" w:space="0" w:color="auto"/>
            <w:right w:val="none" w:sz="0" w:space="0" w:color="auto"/>
          </w:divBdr>
        </w:div>
        <w:div w:id="894242365">
          <w:marLeft w:val="480"/>
          <w:marRight w:val="0"/>
          <w:marTop w:val="0"/>
          <w:marBottom w:val="0"/>
          <w:divBdr>
            <w:top w:val="none" w:sz="0" w:space="0" w:color="auto"/>
            <w:left w:val="none" w:sz="0" w:space="0" w:color="auto"/>
            <w:bottom w:val="none" w:sz="0" w:space="0" w:color="auto"/>
            <w:right w:val="none" w:sz="0" w:space="0" w:color="auto"/>
          </w:divBdr>
        </w:div>
        <w:div w:id="958606624">
          <w:marLeft w:val="480"/>
          <w:marRight w:val="0"/>
          <w:marTop w:val="0"/>
          <w:marBottom w:val="0"/>
          <w:divBdr>
            <w:top w:val="none" w:sz="0" w:space="0" w:color="auto"/>
            <w:left w:val="none" w:sz="0" w:space="0" w:color="auto"/>
            <w:bottom w:val="none" w:sz="0" w:space="0" w:color="auto"/>
            <w:right w:val="none" w:sz="0" w:space="0" w:color="auto"/>
          </w:divBdr>
        </w:div>
        <w:div w:id="979726701">
          <w:marLeft w:val="480"/>
          <w:marRight w:val="0"/>
          <w:marTop w:val="0"/>
          <w:marBottom w:val="0"/>
          <w:divBdr>
            <w:top w:val="none" w:sz="0" w:space="0" w:color="auto"/>
            <w:left w:val="none" w:sz="0" w:space="0" w:color="auto"/>
            <w:bottom w:val="none" w:sz="0" w:space="0" w:color="auto"/>
            <w:right w:val="none" w:sz="0" w:space="0" w:color="auto"/>
          </w:divBdr>
        </w:div>
        <w:div w:id="1067455266">
          <w:marLeft w:val="480"/>
          <w:marRight w:val="0"/>
          <w:marTop w:val="0"/>
          <w:marBottom w:val="0"/>
          <w:divBdr>
            <w:top w:val="none" w:sz="0" w:space="0" w:color="auto"/>
            <w:left w:val="none" w:sz="0" w:space="0" w:color="auto"/>
            <w:bottom w:val="none" w:sz="0" w:space="0" w:color="auto"/>
            <w:right w:val="none" w:sz="0" w:space="0" w:color="auto"/>
          </w:divBdr>
        </w:div>
        <w:div w:id="1137256987">
          <w:marLeft w:val="480"/>
          <w:marRight w:val="0"/>
          <w:marTop w:val="0"/>
          <w:marBottom w:val="0"/>
          <w:divBdr>
            <w:top w:val="none" w:sz="0" w:space="0" w:color="auto"/>
            <w:left w:val="none" w:sz="0" w:space="0" w:color="auto"/>
            <w:bottom w:val="none" w:sz="0" w:space="0" w:color="auto"/>
            <w:right w:val="none" w:sz="0" w:space="0" w:color="auto"/>
          </w:divBdr>
        </w:div>
        <w:div w:id="1149637260">
          <w:marLeft w:val="480"/>
          <w:marRight w:val="0"/>
          <w:marTop w:val="0"/>
          <w:marBottom w:val="0"/>
          <w:divBdr>
            <w:top w:val="none" w:sz="0" w:space="0" w:color="auto"/>
            <w:left w:val="none" w:sz="0" w:space="0" w:color="auto"/>
            <w:bottom w:val="none" w:sz="0" w:space="0" w:color="auto"/>
            <w:right w:val="none" w:sz="0" w:space="0" w:color="auto"/>
          </w:divBdr>
        </w:div>
        <w:div w:id="1152481600">
          <w:marLeft w:val="480"/>
          <w:marRight w:val="0"/>
          <w:marTop w:val="0"/>
          <w:marBottom w:val="0"/>
          <w:divBdr>
            <w:top w:val="none" w:sz="0" w:space="0" w:color="auto"/>
            <w:left w:val="none" w:sz="0" w:space="0" w:color="auto"/>
            <w:bottom w:val="none" w:sz="0" w:space="0" w:color="auto"/>
            <w:right w:val="none" w:sz="0" w:space="0" w:color="auto"/>
          </w:divBdr>
        </w:div>
        <w:div w:id="1158302032">
          <w:marLeft w:val="480"/>
          <w:marRight w:val="0"/>
          <w:marTop w:val="0"/>
          <w:marBottom w:val="0"/>
          <w:divBdr>
            <w:top w:val="none" w:sz="0" w:space="0" w:color="auto"/>
            <w:left w:val="none" w:sz="0" w:space="0" w:color="auto"/>
            <w:bottom w:val="none" w:sz="0" w:space="0" w:color="auto"/>
            <w:right w:val="none" w:sz="0" w:space="0" w:color="auto"/>
          </w:divBdr>
        </w:div>
        <w:div w:id="1159422974">
          <w:marLeft w:val="480"/>
          <w:marRight w:val="0"/>
          <w:marTop w:val="0"/>
          <w:marBottom w:val="0"/>
          <w:divBdr>
            <w:top w:val="none" w:sz="0" w:space="0" w:color="auto"/>
            <w:left w:val="none" w:sz="0" w:space="0" w:color="auto"/>
            <w:bottom w:val="none" w:sz="0" w:space="0" w:color="auto"/>
            <w:right w:val="none" w:sz="0" w:space="0" w:color="auto"/>
          </w:divBdr>
        </w:div>
        <w:div w:id="1199203772">
          <w:marLeft w:val="480"/>
          <w:marRight w:val="0"/>
          <w:marTop w:val="0"/>
          <w:marBottom w:val="0"/>
          <w:divBdr>
            <w:top w:val="none" w:sz="0" w:space="0" w:color="auto"/>
            <w:left w:val="none" w:sz="0" w:space="0" w:color="auto"/>
            <w:bottom w:val="none" w:sz="0" w:space="0" w:color="auto"/>
            <w:right w:val="none" w:sz="0" w:space="0" w:color="auto"/>
          </w:divBdr>
        </w:div>
        <w:div w:id="1211772679">
          <w:marLeft w:val="480"/>
          <w:marRight w:val="0"/>
          <w:marTop w:val="0"/>
          <w:marBottom w:val="0"/>
          <w:divBdr>
            <w:top w:val="none" w:sz="0" w:space="0" w:color="auto"/>
            <w:left w:val="none" w:sz="0" w:space="0" w:color="auto"/>
            <w:bottom w:val="none" w:sz="0" w:space="0" w:color="auto"/>
            <w:right w:val="none" w:sz="0" w:space="0" w:color="auto"/>
          </w:divBdr>
        </w:div>
        <w:div w:id="1212614467">
          <w:marLeft w:val="480"/>
          <w:marRight w:val="0"/>
          <w:marTop w:val="0"/>
          <w:marBottom w:val="0"/>
          <w:divBdr>
            <w:top w:val="none" w:sz="0" w:space="0" w:color="auto"/>
            <w:left w:val="none" w:sz="0" w:space="0" w:color="auto"/>
            <w:bottom w:val="none" w:sz="0" w:space="0" w:color="auto"/>
            <w:right w:val="none" w:sz="0" w:space="0" w:color="auto"/>
          </w:divBdr>
        </w:div>
        <w:div w:id="1227567419">
          <w:marLeft w:val="480"/>
          <w:marRight w:val="0"/>
          <w:marTop w:val="0"/>
          <w:marBottom w:val="0"/>
          <w:divBdr>
            <w:top w:val="none" w:sz="0" w:space="0" w:color="auto"/>
            <w:left w:val="none" w:sz="0" w:space="0" w:color="auto"/>
            <w:bottom w:val="none" w:sz="0" w:space="0" w:color="auto"/>
            <w:right w:val="none" w:sz="0" w:space="0" w:color="auto"/>
          </w:divBdr>
        </w:div>
        <w:div w:id="1333559199">
          <w:marLeft w:val="480"/>
          <w:marRight w:val="0"/>
          <w:marTop w:val="0"/>
          <w:marBottom w:val="0"/>
          <w:divBdr>
            <w:top w:val="none" w:sz="0" w:space="0" w:color="auto"/>
            <w:left w:val="none" w:sz="0" w:space="0" w:color="auto"/>
            <w:bottom w:val="none" w:sz="0" w:space="0" w:color="auto"/>
            <w:right w:val="none" w:sz="0" w:space="0" w:color="auto"/>
          </w:divBdr>
        </w:div>
        <w:div w:id="1340036586">
          <w:marLeft w:val="480"/>
          <w:marRight w:val="0"/>
          <w:marTop w:val="0"/>
          <w:marBottom w:val="0"/>
          <w:divBdr>
            <w:top w:val="none" w:sz="0" w:space="0" w:color="auto"/>
            <w:left w:val="none" w:sz="0" w:space="0" w:color="auto"/>
            <w:bottom w:val="none" w:sz="0" w:space="0" w:color="auto"/>
            <w:right w:val="none" w:sz="0" w:space="0" w:color="auto"/>
          </w:divBdr>
        </w:div>
        <w:div w:id="1347518360">
          <w:marLeft w:val="480"/>
          <w:marRight w:val="0"/>
          <w:marTop w:val="0"/>
          <w:marBottom w:val="0"/>
          <w:divBdr>
            <w:top w:val="none" w:sz="0" w:space="0" w:color="auto"/>
            <w:left w:val="none" w:sz="0" w:space="0" w:color="auto"/>
            <w:bottom w:val="none" w:sz="0" w:space="0" w:color="auto"/>
            <w:right w:val="none" w:sz="0" w:space="0" w:color="auto"/>
          </w:divBdr>
        </w:div>
        <w:div w:id="1380134089">
          <w:marLeft w:val="480"/>
          <w:marRight w:val="0"/>
          <w:marTop w:val="0"/>
          <w:marBottom w:val="0"/>
          <w:divBdr>
            <w:top w:val="none" w:sz="0" w:space="0" w:color="auto"/>
            <w:left w:val="none" w:sz="0" w:space="0" w:color="auto"/>
            <w:bottom w:val="none" w:sz="0" w:space="0" w:color="auto"/>
            <w:right w:val="none" w:sz="0" w:space="0" w:color="auto"/>
          </w:divBdr>
        </w:div>
        <w:div w:id="1417479337">
          <w:marLeft w:val="480"/>
          <w:marRight w:val="0"/>
          <w:marTop w:val="0"/>
          <w:marBottom w:val="0"/>
          <w:divBdr>
            <w:top w:val="none" w:sz="0" w:space="0" w:color="auto"/>
            <w:left w:val="none" w:sz="0" w:space="0" w:color="auto"/>
            <w:bottom w:val="none" w:sz="0" w:space="0" w:color="auto"/>
            <w:right w:val="none" w:sz="0" w:space="0" w:color="auto"/>
          </w:divBdr>
        </w:div>
        <w:div w:id="1601718914">
          <w:marLeft w:val="480"/>
          <w:marRight w:val="0"/>
          <w:marTop w:val="0"/>
          <w:marBottom w:val="0"/>
          <w:divBdr>
            <w:top w:val="none" w:sz="0" w:space="0" w:color="auto"/>
            <w:left w:val="none" w:sz="0" w:space="0" w:color="auto"/>
            <w:bottom w:val="none" w:sz="0" w:space="0" w:color="auto"/>
            <w:right w:val="none" w:sz="0" w:space="0" w:color="auto"/>
          </w:divBdr>
        </w:div>
        <w:div w:id="1706440725">
          <w:marLeft w:val="480"/>
          <w:marRight w:val="0"/>
          <w:marTop w:val="0"/>
          <w:marBottom w:val="0"/>
          <w:divBdr>
            <w:top w:val="none" w:sz="0" w:space="0" w:color="auto"/>
            <w:left w:val="none" w:sz="0" w:space="0" w:color="auto"/>
            <w:bottom w:val="none" w:sz="0" w:space="0" w:color="auto"/>
            <w:right w:val="none" w:sz="0" w:space="0" w:color="auto"/>
          </w:divBdr>
        </w:div>
        <w:div w:id="1709841349">
          <w:marLeft w:val="480"/>
          <w:marRight w:val="0"/>
          <w:marTop w:val="0"/>
          <w:marBottom w:val="0"/>
          <w:divBdr>
            <w:top w:val="none" w:sz="0" w:space="0" w:color="auto"/>
            <w:left w:val="none" w:sz="0" w:space="0" w:color="auto"/>
            <w:bottom w:val="none" w:sz="0" w:space="0" w:color="auto"/>
            <w:right w:val="none" w:sz="0" w:space="0" w:color="auto"/>
          </w:divBdr>
        </w:div>
        <w:div w:id="1733262536">
          <w:marLeft w:val="480"/>
          <w:marRight w:val="0"/>
          <w:marTop w:val="0"/>
          <w:marBottom w:val="0"/>
          <w:divBdr>
            <w:top w:val="none" w:sz="0" w:space="0" w:color="auto"/>
            <w:left w:val="none" w:sz="0" w:space="0" w:color="auto"/>
            <w:bottom w:val="none" w:sz="0" w:space="0" w:color="auto"/>
            <w:right w:val="none" w:sz="0" w:space="0" w:color="auto"/>
          </w:divBdr>
        </w:div>
        <w:div w:id="1734809143">
          <w:marLeft w:val="480"/>
          <w:marRight w:val="0"/>
          <w:marTop w:val="0"/>
          <w:marBottom w:val="0"/>
          <w:divBdr>
            <w:top w:val="none" w:sz="0" w:space="0" w:color="auto"/>
            <w:left w:val="none" w:sz="0" w:space="0" w:color="auto"/>
            <w:bottom w:val="none" w:sz="0" w:space="0" w:color="auto"/>
            <w:right w:val="none" w:sz="0" w:space="0" w:color="auto"/>
          </w:divBdr>
        </w:div>
        <w:div w:id="1863585661">
          <w:marLeft w:val="480"/>
          <w:marRight w:val="0"/>
          <w:marTop w:val="0"/>
          <w:marBottom w:val="0"/>
          <w:divBdr>
            <w:top w:val="none" w:sz="0" w:space="0" w:color="auto"/>
            <w:left w:val="none" w:sz="0" w:space="0" w:color="auto"/>
            <w:bottom w:val="none" w:sz="0" w:space="0" w:color="auto"/>
            <w:right w:val="none" w:sz="0" w:space="0" w:color="auto"/>
          </w:divBdr>
        </w:div>
        <w:div w:id="1867327683">
          <w:marLeft w:val="480"/>
          <w:marRight w:val="0"/>
          <w:marTop w:val="0"/>
          <w:marBottom w:val="0"/>
          <w:divBdr>
            <w:top w:val="none" w:sz="0" w:space="0" w:color="auto"/>
            <w:left w:val="none" w:sz="0" w:space="0" w:color="auto"/>
            <w:bottom w:val="none" w:sz="0" w:space="0" w:color="auto"/>
            <w:right w:val="none" w:sz="0" w:space="0" w:color="auto"/>
          </w:divBdr>
        </w:div>
        <w:div w:id="1982423014">
          <w:marLeft w:val="480"/>
          <w:marRight w:val="0"/>
          <w:marTop w:val="0"/>
          <w:marBottom w:val="0"/>
          <w:divBdr>
            <w:top w:val="none" w:sz="0" w:space="0" w:color="auto"/>
            <w:left w:val="none" w:sz="0" w:space="0" w:color="auto"/>
            <w:bottom w:val="none" w:sz="0" w:space="0" w:color="auto"/>
            <w:right w:val="none" w:sz="0" w:space="0" w:color="auto"/>
          </w:divBdr>
        </w:div>
        <w:div w:id="1985306855">
          <w:marLeft w:val="480"/>
          <w:marRight w:val="0"/>
          <w:marTop w:val="0"/>
          <w:marBottom w:val="0"/>
          <w:divBdr>
            <w:top w:val="none" w:sz="0" w:space="0" w:color="auto"/>
            <w:left w:val="none" w:sz="0" w:space="0" w:color="auto"/>
            <w:bottom w:val="none" w:sz="0" w:space="0" w:color="auto"/>
            <w:right w:val="none" w:sz="0" w:space="0" w:color="auto"/>
          </w:divBdr>
        </w:div>
        <w:div w:id="2010982654">
          <w:marLeft w:val="480"/>
          <w:marRight w:val="0"/>
          <w:marTop w:val="0"/>
          <w:marBottom w:val="0"/>
          <w:divBdr>
            <w:top w:val="none" w:sz="0" w:space="0" w:color="auto"/>
            <w:left w:val="none" w:sz="0" w:space="0" w:color="auto"/>
            <w:bottom w:val="none" w:sz="0" w:space="0" w:color="auto"/>
            <w:right w:val="none" w:sz="0" w:space="0" w:color="auto"/>
          </w:divBdr>
        </w:div>
        <w:div w:id="2028407978">
          <w:marLeft w:val="480"/>
          <w:marRight w:val="0"/>
          <w:marTop w:val="0"/>
          <w:marBottom w:val="0"/>
          <w:divBdr>
            <w:top w:val="none" w:sz="0" w:space="0" w:color="auto"/>
            <w:left w:val="none" w:sz="0" w:space="0" w:color="auto"/>
            <w:bottom w:val="none" w:sz="0" w:space="0" w:color="auto"/>
            <w:right w:val="none" w:sz="0" w:space="0" w:color="auto"/>
          </w:divBdr>
        </w:div>
        <w:div w:id="2106917137">
          <w:marLeft w:val="480"/>
          <w:marRight w:val="0"/>
          <w:marTop w:val="0"/>
          <w:marBottom w:val="0"/>
          <w:divBdr>
            <w:top w:val="none" w:sz="0" w:space="0" w:color="auto"/>
            <w:left w:val="none" w:sz="0" w:space="0" w:color="auto"/>
            <w:bottom w:val="none" w:sz="0" w:space="0" w:color="auto"/>
            <w:right w:val="none" w:sz="0" w:space="0" w:color="auto"/>
          </w:divBdr>
        </w:div>
        <w:div w:id="2136676061">
          <w:marLeft w:val="480"/>
          <w:marRight w:val="0"/>
          <w:marTop w:val="0"/>
          <w:marBottom w:val="0"/>
          <w:divBdr>
            <w:top w:val="none" w:sz="0" w:space="0" w:color="auto"/>
            <w:left w:val="none" w:sz="0" w:space="0" w:color="auto"/>
            <w:bottom w:val="none" w:sz="0" w:space="0" w:color="auto"/>
            <w:right w:val="none" w:sz="0" w:space="0" w:color="auto"/>
          </w:divBdr>
        </w:div>
        <w:div w:id="2137134303">
          <w:marLeft w:val="480"/>
          <w:marRight w:val="0"/>
          <w:marTop w:val="0"/>
          <w:marBottom w:val="0"/>
          <w:divBdr>
            <w:top w:val="none" w:sz="0" w:space="0" w:color="auto"/>
            <w:left w:val="none" w:sz="0" w:space="0" w:color="auto"/>
            <w:bottom w:val="none" w:sz="0" w:space="0" w:color="auto"/>
            <w:right w:val="none" w:sz="0" w:space="0" w:color="auto"/>
          </w:divBdr>
        </w:div>
      </w:divsChild>
    </w:div>
    <w:div w:id="1438480871">
      <w:bodyDiv w:val="1"/>
      <w:marLeft w:val="0"/>
      <w:marRight w:val="0"/>
      <w:marTop w:val="0"/>
      <w:marBottom w:val="0"/>
      <w:divBdr>
        <w:top w:val="none" w:sz="0" w:space="0" w:color="auto"/>
        <w:left w:val="none" w:sz="0" w:space="0" w:color="auto"/>
        <w:bottom w:val="none" w:sz="0" w:space="0" w:color="auto"/>
        <w:right w:val="none" w:sz="0" w:space="0" w:color="auto"/>
      </w:divBdr>
      <w:divsChild>
        <w:div w:id="16197950">
          <w:marLeft w:val="480"/>
          <w:marRight w:val="0"/>
          <w:marTop w:val="0"/>
          <w:marBottom w:val="0"/>
          <w:divBdr>
            <w:top w:val="none" w:sz="0" w:space="0" w:color="auto"/>
            <w:left w:val="none" w:sz="0" w:space="0" w:color="auto"/>
            <w:bottom w:val="none" w:sz="0" w:space="0" w:color="auto"/>
            <w:right w:val="none" w:sz="0" w:space="0" w:color="auto"/>
          </w:divBdr>
        </w:div>
        <w:div w:id="17006230">
          <w:marLeft w:val="480"/>
          <w:marRight w:val="0"/>
          <w:marTop w:val="0"/>
          <w:marBottom w:val="0"/>
          <w:divBdr>
            <w:top w:val="none" w:sz="0" w:space="0" w:color="auto"/>
            <w:left w:val="none" w:sz="0" w:space="0" w:color="auto"/>
            <w:bottom w:val="none" w:sz="0" w:space="0" w:color="auto"/>
            <w:right w:val="none" w:sz="0" w:space="0" w:color="auto"/>
          </w:divBdr>
        </w:div>
        <w:div w:id="19278705">
          <w:marLeft w:val="480"/>
          <w:marRight w:val="0"/>
          <w:marTop w:val="0"/>
          <w:marBottom w:val="0"/>
          <w:divBdr>
            <w:top w:val="none" w:sz="0" w:space="0" w:color="auto"/>
            <w:left w:val="none" w:sz="0" w:space="0" w:color="auto"/>
            <w:bottom w:val="none" w:sz="0" w:space="0" w:color="auto"/>
            <w:right w:val="none" w:sz="0" w:space="0" w:color="auto"/>
          </w:divBdr>
        </w:div>
        <w:div w:id="24644582">
          <w:marLeft w:val="480"/>
          <w:marRight w:val="0"/>
          <w:marTop w:val="0"/>
          <w:marBottom w:val="0"/>
          <w:divBdr>
            <w:top w:val="none" w:sz="0" w:space="0" w:color="auto"/>
            <w:left w:val="none" w:sz="0" w:space="0" w:color="auto"/>
            <w:bottom w:val="none" w:sz="0" w:space="0" w:color="auto"/>
            <w:right w:val="none" w:sz="0" w:space="0" w:color="auto"/>
          </w:divBdr>
        </w:div>
        <w:div w:id="44641199">
          <w:marLeft w:val="480"/>
          <w:marRight w:val="0"/>
          <w:marTop w:val="0"/>
          <w:marBottom w:val="0"/>
          <w:divBdr>
            <w:top w:val="none" w:sz="0" w:space="0" w:color="auto"/>
            <w:left w:val="none" w:sz="0" w:space="0" w:color="auto"/>
            <w:bottom w:val="none" w:sz="0" w:space="0" w:color="auto"/>
            <w:right w:val="none" w:sz="0" w:space="0" w:color="auto"/>
          </w:divBdr>
        </w:div>
        <w:div w:id="62338807">
          <w:marLeft w:val="480"/>
          <w:marRight w:val="0"/>
          <w:marTop w:val="0"/>
          <w:marBottom w:val="0"/>
          <w:divBdr>
            <w:top w:val="none" w:sz="0" w:space="0" w:color="auto"/>
            <w:left w:val="none" w:sz="0" w:space="0" w:color="auto"/>
            <w:bottom w:val="none" w:sz="0" w:space="0" w:color="auto"/>
            <w:right w:val="none" w:sz="0" w:space="0" w:color="auto"/>
          </w:divBdr>
        </w:div>
        <w:div w:id="77214150">
          <w:marLeft w:val="480"/>
          <w:marRight w:val="0"/>
          <w:marTop w:val="0"/>
          <w:marBottom w:val="0"/>
          <w:divBdr>
            <w:top w:val="none" w:sz="0" w:space="0" w:color="auto"/>
            <w:left w:val="none" w:sz="0" w:space="0" w:color="auto"/>
            <w:bottom w:val="none" w:sz="0" w:space="0" w:color="auto"/>
            <w:right w:val="none" w:sz="0" w:space="0" w:color="auto"/>
          </w:divBdr>
        </w:div>
        <w:div w:id="81151995">
          <w:marLeft w:val="480"/>
          <w:marRight w:val="0"/>
          <w:marTop w:val="0"/>
          <w:marBottom w:val="0"/>
          <w:divBdr>
            <w:top w:val="none" w:sz="0" w:space="0" w:color="auto"/>
            <w:left w:val="none" w:sz="0" w:space="0" w:color="auto"/>
            <w:bottom w:val="none" w:sz="0" w:space="0" w:color="auto"/>
            <w:right w:val="none" w:sz="0" w:space="0" w:color="auto"/>
          </w:divBdr>
        </w:div>
        <w:div w:id="85925990">
          <w:marLeft w:val="480"/>
          <w:marRight w:val="0"/>
          <w:marTop w:val="0"/>
          <w:marBottom w:val="0"/>
          <w:divBdr>
            <w:top w:val="none" w:sz="0" w:space="0" w:color="auto"/>
            <w:left w:val="none" w:sz="0" w:space="0" w:color="auto"/>
            <w:bottom w:val="none" w:sz="0" w:space="0" w:color="auto"/>
            <w:right w:val="none" w:sz="0" w:space="0" w:color="auto"/>
          </w:divBdr>
        </w:div>
        <w:div w:id="92211848">
          <w:marLeft w:val="480"/>
          <w:marRight w:val="0"/>
          <w:marTop w:val="0"/>
          <w:marBottom w:val="0"/>
          <w:divBdr>
            <w:top w:val="none" w:sz="0" w:space="0" w:color="auto"/>
            <w:left w:val="none" w:sz="0" w:space="0" w:color="auto"/>
            <w:bottom w:val="none" w:sz="0" w:space="0" w:color="auto"/>
            <w:right w:val="none" w:sz="0" w:space="0" w:color="auto"/>
          </w:divBdr>
        </w:div>
        <w:div w:id="97607136">
          <w:marLeft w:val="480"/>
          <w:marRight w:val="0"/>
          <w:marTop w:val="0"/>
          <w:marBottom w:val="0"/>
          <w:divBdr>
            <w:top w:val="none" w:sz="0" w:space="0" w:color="auto"/>
            <w:left w:val="none" w:sz="0" w:space="0" w:color="auto"/>
            <w:bottom w:val="none" w:sz="0" w:space="0" w:color="auto"/>
            <w:right w:val="none" w:sz="0" w:space="0" w:color="auto"/>
          </w:divBdr>
        </w:div>
        <w:div w:id="100689894">
          <w:marLeft w:val="480"/>
          <w:marRight w:val="0"/>
          <w:marTop w:val="0"/>
          <w:marBottom w:val="0"/>
          <w:divBdr>
            <w:top w:val="none" w:sz="0" w:space="0" w:color="auto"/>
            <w:left w:val="none" w:sz="0" w:space="0" w:color="auto"/>
            <w:bottom w:val="none" w:sz="0" w:space="0" w:color="auto"/>
            <w:right w:val="none" w:sz="0" w:space="0" w:color="auto"/>
          </w:divBdr>
        </w:div>
        <w:div w:id="171843927">
          <w:marLeft w:val="480"/>
          <w:marRight w:val="0"/>
          <w:marTop w:val="0"/>
          <w:marBottom w:val="0"/>
          <w:divBdr>
            <w:top w:val="none" w:sz="0" w:space="0" w:color="auto"/>
            <w:left w:val="none" w:sz="0" w:space="0" w:color="auto"/>
            <w:bottom w:val="none" w:sz="0" w:space="0" w:color="auto"/>
            <w:right w:val="none" w:sz="0" w:space="0" w:color="auto"/>
          </w:divBdr>
        </w:div>
        <w:div w:id="186212198">
          <w:marLeft w:val="480"/>
          <w:marRight w:val="0"/>
          <w:marTop w:val="0"/>
          <w:marBottom w:val="0"/>
          <w:divBdr>
            <w:top w:val="none" w:sz="0" w:space="0" w:color="auto"/>
            <w:left w:val="none" w:sz="0" w:space="0" w:color="auto"/>
            <w:bottom w:val="none" w:sz="0" w:space="0" w:color="auto"/>
            <w:right w:val="none" w:sz="0" w:space="0" w:color="auto"/>
          </w:divBdr>
        </w:div>
        <w:div w:id="244849536">
          <w:marLeft w:val="480"/>
          <w:marRight w:val="0"/>
          <w:marTop w:val="0"/>
          <w:marBottom w:val="0"/>
          <w:divBdr>
            <w:top w:val="none" w:sz="0" w:space="0" w:color="auto"/>
            <w:left w:val="none" w:sz="0" w:space="0" w:color="auto"/>
            <w:bottom w:val="none" w:sz="0" w:space="0" w:color="auto"/>
            <w:right w:val="none" w:sz="0" w:space="0" w:color="auto"/>
          </w:divBdr>
        </w:div>
        <w:div w:id="292911981">
          <w:marLeft w:val="480"/>
          <w:marRight w:val="0"/>
          <w:marTop w:val="0"/>
          <w:marBottom w:val="0"/>
          <w:divBdr>
            <w:top w:val="none" w:sz="0" w:space="0" w:color="auto"/>
            <w:left w:val="none" w:sz="0" w:space="0" w:color="auto"/>
            <w:bottom w:val="none" w:sz="0" w:space="0" w:color="auto"/>
            <w:right w:val="none" w:sz="0" w:space="0" w:color="auto"/>
          </w:divBdr>
        </w:div>
        <w:div w:id="328405940">
          <w:marLeft w:val="480"/>
          <w:marRight w:val="0"/>
          <w:marTop w:val="0"/>
          <w:marBottom w:val="0"/>
          <w:divBdr>
            <w:top w:val="none" w:sz="0" w:space="0" w:color="auto"/>
            <w:left w:val="none" w:sz="0" w:space="0" w:color="auto"/>
            <w:bottom w:val="none" w:sz="0" w:space="0" w:color="auto"/>
            <w:right w:val="none" w:sz="0" w:space="0" w:color="auto"/>
          </w:divBdr>
        </w:div>
        <w:div w:id="329528513">
          <w:marLeft w:val="480"/>
          <w:marRight w:val="0"/>
          <w:marTop w:val="0"/>
          <w:marBottom w:val="0"/>
          <w:divBdr>
            <w:top w:val="none" w:sz="0" w:space="0" w:color="auto"/>
            <w:left w:val="none" w:sz="0" w:space="0" w:color="auto"/>
            <w:bottom w:val="none" w:sz="0" w:space="0" w:color="auto"/>
            <w:right w:val="none" w:sz="0" w:space="0" w:color="auto"/>
          </w:divBdr>
        </w:div>
        <w:div w:id="376007606">
          <w:marLeft w:val="480"/>
          <w:marRight w:val="0"/>
          <w:marTop w:val="0"/>
          <w:marBottom w:val="0"/>
          <w:divBdr>
            <w:top w:val="none" w:sz="0" w:space="0" w:color="auto"/>
            <w:left w:val="none" w:sz="0" w:space="0" w:color="auto"/>
            <w:bottom w:val="none" w:sz="0" w:space="0" w:color="auto"/>
            <w:right w:val="none" w:sz="0" w:space="0" w:color="auto"/>
          </w:divBdr>
        </w:div>
        <w:div w:id="483592359">
          <w:marLeft w:val="480"/>
          <w:marRight w:val="0"/>
          <w:marTop w:val="0"/>
          <w:marBottom w:val="0"/>
          <w:divBdr>
            <w:top w:val="none" w:sz="0" w:space="0" w:color="auto"/>
            <w:left w:val="none" w:sz="0" w:space="0" w:color="auto"/>
            <w:bottom w:val="none" w:sz="0" w:space="0" w:color="auto"/>
            <w:right w:val="none" w:sz="0" w:space="0" w:color="auto"/>
          </w:divBdr>
        </w:div>
        <w:div w:id="493372253">
          <w:marLeft w:val="480"/>
          <w:marRight w:val="0"/>
          <w:marTop w:val="0"/>
          <w:marBottom w:val="0"/>
          <w:divBdr>
            <w:top w:val="none" w:sz="0" w:space="0" w:color="auto"/>
            <w:left w:val="none" w:sz="0" w:space="0" w:color="auto"/>
            <w:bottom w:val="none" w:sz="0" w:space="0" w:color="auto"/>
            <w:right w:val="none" w:sz="0" w:space="0" w:color="auto"/>
          </w:divBdr>
        </w:div>
        <w:div w:id="588389744">
          <w:marLeft w:val="480"/>
          <w:marRight w:val="0"/>
          <w:marTop w:val="0"/>
          <w:marBottom w:val="0"/>
          <w:divBdr>
            <w:top w:val="none" w:sz="0" w:space="0" w:color="auto"/>
            <w:left w:val="none" w:sz="0" w:space="0" w:color="auto"/>
            <w:bottom w:val="none" w:sz="0" w:space="0" w:color="auto"/>
            <w:right w:val="none" w:sz="0" w:space="0" w:color="auto"/>
          </w:divBdr>
        </w:div>
        <w:div w:id="630137335">
          <w:marLeft w:val="480"/>
          <w:marRight w:val="0"/>
          <w:marTop w:val="0"/>
          <w:marBottom w:val="0"/>
          <w:divBdr>
            <w:top w:val="none" w:sz="0" w:space="0" w:color="auto"/>
            <w:left w:val="none" w:sz="0" w:space="0" w:color="auto"/>
            <w:bottom w:val="none" w:sz="0" w:space="0" w:color="auto"/>
            <w:right w:val="none" w:sz="0" w:space="0" w:color="auto"/>
          </w:divBdr>
        </w:div>
        <w:div w:id="633948145">
          <w:marLeft w:val="480"/>
          <w:marRight w:val="0"/>
          <w:marTop w:val="0"/>
          <w:marBottom w:val="0"/>
          <w:divBdr>
            <w:top w:val="none" w:sz="0" w:space="0" w:color="auto"/>
            <w:left w:val="none" w:sz="0" w:space="0" w:color="auto"/>
            <w:bottom w:val="none" w:sz="0" w:space="0" w:color="auto"/>
            <w:right w:val="none" w:sz="0" w:space="0" w:color="auto"/>
          </w:divBdr>
        </w:div>
        <w:div w:id="634021750">
          <w:marLeft w:val="480"/>
          <w:marRight w:val="0"/>
          <w:marTop w:val="0"/>
          <w:marBottom w:val="0"/>
          <w:divBdr>
            <w:top w:val="none" w:sz="0" w:space="0" w:color="auto"/>
            <w:left w:val="none" w:sz="0" w:space="0" w:color="auto"/>
            <w:bottom w:val="none" w:sz="0" w:space="0" w:color="auto"/>
            <w:right w:val="none" w:sz="0" w:space="0" w:color="auto"/>
          </w:divBdr>
        </w:div>
        <w:div w:id="775104217">
          <w:marLeft w:val="480"/>
          <w:marRight w:val="0"/>
          <w:marTop w:val="0"/>
          <w:marBottom w:val="0"/>
          <w:divBdr>
            <w:top w:val="none" w:sz="0" w:space="0" w:color="auto"/>
            <w:left w:val="none" w:sz="0" w:space="0" w:color="auto"/>
            <w:bottom w:val="none" w:sz="0" w:space="0" w:color="auto"/>
            <w:right w:val="none" w:sz="0" w:space="0" w:color="auto"/>
          </w:divBdr>
        </w:div>
        <w:div w:id="804008908">
          <w:marLeft w:val="480"/>
          <w:marRight w:val="0"/>
          <w:marTop w:val="0"/>
          <w:marBottom w:val="0"/>
          <w:divBdr>
            <w:top w:val="none" w:sz="0" w:space="0" w:color="auto"/>
            <w:left w:val="none" w:sz="0" w:space="0" w:color="auto"/>
            <w:bottom w:val="none" w:sz="0" w:space="0" w:color="auto"/>
            <w:right w:val="none" w:sz="0" w:space="0" w:color="auto"/>
          </w:divBdr>
        </w:div>
        <w:div w:id="814420139">
          <w:marLeft w:val="480"/>
          <w:marRight w:val="0"/>
          <w:marTop w:val="0"/>
          <w:marBottom w:val="0"/>
          <w:divBdr>
            <w:top w:val="none" w:sz="0" w:space="0" w:color="auto"/>
            <w:left w:val="none" w:sz="0" w:space="0" w:color="auto"/>
            <w:bottom w:val="none" w:sz="0" w:space="0" w:color="auto"/>
            <w:right w:val="none" w:sz="0" w:space="0" w:color="auto"/>
          </w:divBdr>
        </w:div>
        <w:div w:id="835219857">
          <w:marLeft w:val="480"/>
          <w:marRight w:val="0"/>
          <w:marTop w:val="0"/>
          <w:marBottom w:val="0"/>
          <w:divBdr>
            <w:top w:val="none" w:sz="0" w:space="0" w:color="auto"/>
            <w:left w:val="none" w:sz="0" w:space="0" w:color="auto"/>
            <w:bottom w:val="none" w:sz="0" w:space="0" w:color="auto"/>
            <w:right w:val="none" w:sz="0" w:space="0" w:color="auto"/>
          </w:divBdr>
        </w:div>
        <w:div w:id="992949404">
          <w:marLeft w:val="480"/>
          <w:marRight w:val="0"/>
          <w:marTop w:val="0"/>
          <w:marBottom w:val="0"/>
          <w:divBdr>
            <w:top w:val="none" w:sz="0" w:space="0" w:color="auto"/>
            <w:left w:val="none" w:sz="0" w:space="0" w:color="auto"/>
            <w:bottom w:val="none" w:sz="0" w:space="0" w:color="auto"/>
            <w:right w:val="none" w:sz="0" w:space="0" w:color="auto"/>
          </w:divBdr>
        </w:div>
        <w:div w:id="1025518586">
          <w:marLeft w:val="480"/>
          <w:marRight w:val="0"/>
          <w:marTop w:val="0"/>
          <w:marBottom w:val="0"/>
          <w:divBdr>
            <w:top w:val="none" w:sz="0" w:space="0" w:color="auto"/>
            <w:left w:val="none" w:sz="0" w:space="0" w:color="auto"/>
            <w:bottom w:val="none" w:sz="0" w:space="0" w:color="auto"/>
            <w:right w:val="none" w:sz="0" w:space="0" w:color="auto"/>
          </w:divBdr>
        </w:div>
        <w:div w:id="1073938917">
          <w:marLeft w:val="480"/>
          <w:marRight w:val="0"/>
          <w:marTop w:val="0"/>
          <w:marBottom w:val="0"/>
          <w:divBdr>
            <w:top w:val="none" w:sz="0" w:space="0" w:color="auto"/>
            <w:left w:val="none" w:sz="0" w:space="0" w:color="auto"/>
            <w:bottom w:val="none" w:sz="0" w:space="0" w:color="auto"/>
            <w:right w:val="none" w:sz="0" w:space="0" w:color="auto"/>
          </w:divBdr>
        </w:div>
        <w:div w:id="1106580091">
          <w:marLeft w:val="480"/>
          <w:marRight w:val="0"/>
          <w:marTop w:val="0"/>
          <w:marBottom w:val="0"/>
          <w:divBdr>
            <w:top w:val="none" w:sz="0" w:space="0" w:color="auto"/>
            <w:left w:val="none" w:sz="0" w:space="0" w:color="auto"/>
            <w:bottom w:val="none" w:sz="0" w:space="0" w:color="auto"/>
            <w:right w:val="none" w:sz="0" w:space="0" w:color="auto"/>
          </w:divBdr>
        </w:div>
        <w:div w:id="1106776385">
          <w:marLeft w:val="480"/>
          <w:marRight w:val="0"/>
          <w:marTop w:val="0"/>
          <w:marBottom w:val="0"/>
          <w:divBdr>
            <w:top w:val="none" w:sz="0" w:space="0" w:color="auto"/>
            <w:left w:val="none" w:sz="0" w:space="0" w:color="auto"/>
            <w:bottom w:val="none" w:sz="0" w:space="0" w:color="auto"/>
            <w:right w:val="none" w:sz="0" w:space="0" w:color="auto"/>
          </w:divBdr>
        </w:div>
        <w:div w:id="1112675878">
          <w:marLeft w:val="480"/>
          <w:marRight w:val="0"/>
          <w:marTop w:val="0"/>
          <w:marBottom w:val="0"/>
          <w:divBdr>
            <w:top w:val="none" w:sz="0" w:space="0" w:color="auto"/>
            <w:left w:val="none" w:sz="0" w:space="0" w:color="auto"/>
            <w:bottom w:val="none" w:sz="0" w:space="0" w:color="auto"/>
            <w:right w:val="none" w:sz="0" w:space="0" w:color="auto"/>
          </w:divBdr>
        </w:div>
        <w:div w:id="1133058514">
          <w:marLeft w:val="480"/>
          <w:marRight w:val="0"/>
          <w:marTop w:val="0"/>
          <w:marBottom w:val="0"/>
          <w:divBdr>
            <w:top w:val="none" w:sz="0" w:space="0" w:color="auto"/>
            <w:left w:val="none" w:sz="0" w:space="0" w:color="auto"/>
            <w:bottom w:val="none" w:sz="0" w:space="0" w:color="auto"/>
            <w:right w:val="none" w:sz="0" w:space="0" w:color="auto"/>
          </w:divBdr>
        </w:div>
        <w:div w:id="1142775430">
          <w:marLeft w:val="480"/>
          <w:marRight w:val="0"/>
          <w:marTop w:val="0"/>
          <w:marBottom w:val="0"/>
          <w:divBdr>
            <w:top w:val="none" w:sz="0" w:space="0" w:color="auto"/>
            <w:left w:val="none" w:sz="0" w:space="0" w:color="auto"/>
            <w:bottom w:val="none" w:sz="0" w:space="0" w:color="auto"/>
            <w:right w:val="none" w:sz="0" w:space="0" w:color="auto"/>
          </w:divBdr>
        </w:div>
        <w:div w:id="1145514944">
          <w:marLeft w:val="480"/>
          <w:marRight w:val="0"/>
          <w:marTop w:val="0"/>
          <w:marBottom w:val="0"/>
          <w:divBdr>
            <w:top w:val="none" w:sz="0" w:space="0" w:color="auto"/>
            <w:left w:val="none" w:sz="0" w:space="0" w:color="auto"/>
            <w:bottom w:val="none" w:sz="0" w:space="0" w:color="auto"/>
            <w:right w:val="none" w:sz="0" w:space="0" w:color="auto"/>
          </w:divBdr>
        </w:div>
        <w:div w:id="1342246299">
          <w:marLeft w:val="480"/>
          <w:marRight w:val="0"/>
          <w:marTop w:val="0"/>
          <w:marBottom w:val="0"/>
          <w:divBdr>
            <w:top w:val="none" w:sz="0" w:space="0" w:color="auto"/>
            <w:left w:val="none" w:sz="0" w:space="0" w:color="auto"/>
            <w:bottom w:val="none" w:sz="0" w:space="0" w:color="auto"/>
            <w:right w:val="none" w:sz="0" w:space="0" w:color="auto"/>
          </w:divBdr>
        </w:div>
        <w:div w:id="1381200328">
          <w:marLeft w:val="480"/>
          <w:marRight w:val="0"/>
          <w:marTop w:val="0"/>
          <w:marBottom w:val="0"/>
          <w:divBdr>
            <w:top w:val="none" w:sz="0" w:space="0" w:color="auto"/>
            <w:left w:val="none" w:sz="0" w:space="0" w:color="auto"/>
            <w:bottom w:val="none" w:sz="0" w:space="0" w:color="auto"/>
            <w:right w:val="none" w:sz="0" w:space="0" w:color="auto"/>
          </w:divBdr>
        </w:div>
        <w:div w:id="1428505299">
          <w:marLeft w:val="480"/>
          <w:marRight w:val="0"/>
          <w:marTop w:val="0"/>
          <w:marBottom w:val="0"/>
          <w:divBdr>
            <w:top w:val="none" w:sz="0" w:space="0" w:color="auto"/>
            <w:left w:val="none" w:sz="0" w:space="0" w:color="auto"/>
            <w:bottom w:val="none" w:sz="0" w:space="0" w:color="auto"/>
            <w:right w:val="none" w:sz="0" w:space="0" w:color="auto"/>
          </w:divBdr>
        </w:div>
        <w:div w:id="1465807663">
          <w:marLeft w:val="480"/>
          <w:marRight w:val="0"/>
          <w:marTop w:val="0"/>
          <w:marBottom w:val="0"/>
          <w:divBdr>
            <w:top w:val="none" w:sz="0" w:space="0" w:color="auto"/>
            <w:left w:val="none" w:sz="0" w:space="0" w:color="auto"/>
            <w:bottom w:val="none" w:sz="0" w:space="0" w:color="auto"/>
            <w:right w:val="none" w:sz="0" w:space="0" w:color="auto"/>
          </w:divBdr>
        </w:div>
        <w:div w:id="1466507813">
          <w:marLeft w:val="480"/>
          <w:marRight w:val="0"/>
          <w:marTop w:val="0"/>
          <w:marBottom w:val="0"/>
          <w:divBdr>
            <w:top w:val="none" w:sz="0" w:space="0" w:color="auto"/>
            <w:left w:val="none" w:sz="0" w:space="0" w:color="auto"/>
            <w:bottom w:val="none" w:sz="0" w:space="0" w:color="auto"/>
            <w:right w:val="none" w:sz="0" w:space="0" w:color="auto"/>
          </w:divBdr>
        </w:div>
        <w:div w:id="1572616155">
          <w:marLeft w:val="480"/>
          <w:marRight w:val="0"/>
          <w:marTop w:val="0"/>
          <w:marBottom w:val="0"/>
          <w:divBdr>
            <w:top w:val="none" w:sz="0" w:space="0" w:color="auto"/>
            <w:left w:val="none" w:sz="0" w:space="0" w:color="auto"/>
            <w:bottom w:val="none" w:sz="0" w:space="0" w:color="auto"/>
            <w:right w:val="none" w:sz="0" w:space="0" w:color="auto"/>
          </w:divBdr>
        </w:div>
        <w:div w:id="1631861124">
          <w:marLeft w:val="480"/>
          <w:marRight w:val="0"/>
          <w:marTop w:val="0"/>
          <w:marBottom w:val="0"/>
          <w:divBdr>
            <w:top w:val="none" w:sz="0" w:space="0" w:color="auto"/>
            <w:left w:val="none" w:sz="0" w:space="0" w:color="auto"/>
            <w:bottom w:val="none" w:sz="0" w:space="0" w:color="auto"/>
            <w:right w:val="none" w:sz="0" w:space="0" w:color="auto"/>
          </w:divBdr>
        </w:div>
        <w:div w:id="1632907194">
          <w:marLeft w:val="480"/>
          <w:marRight w:val="0"/>
          <w:marTop w:val="0"/>
          <w:marBottom w:val="0"/>
          <w:divBdr>
            <w:top w:val="none" w:sz="0" w:space="0" w:color="auto"/>
            <w:left w:val="none" w:sz="0" w:space="0" w:color="auto"/>
            <w:bottom w:val="none" w:sz="0" w:space="0" w:color="auto"/>
            <w:right w:val="none" w:sz="0" w:space="0" w:color="auto"/>
          </w:divBdr>
        </w:div>
        <w:div w:id="1646087467">
          <w:marLeft w:val="480"/>
          <w:marRight w:val="0"/>
          <w:marTop w:val="0"/>
          <w:marBottom w:val="0"/>
          <w:divBdr>
            <w:top w:val="none" w:sz="0" w:space="0" w:color="auto"/>
            <w:left w:val="none" w:sz="0" w:space="0" w:color="auto"/>
            <w:bottom w:val="none" w:sz="0" w:space="0" w:color="auto"/>
            <w:right w:val="none" w:sz="0" w:space="0" w:color="auto"/>
          </w:divBdr>
        </w:div>
        <w:div w:id="1690331259">
          <w:marLeft w:val="480"/>
          <w:marRight w:val="0"/>
          <w:marTop w:val="0"/>
          <w:marBottom w:val="0"/>
          <w:divBdr>
            <w:top w:val="none" w:sz="0" w:space="0" w:color="auto"/>
            <w:left w:val="none" w:sz="0" w:space="0" w:color="auto"/>
            <w:bottom w:val="none" w:sz="0" w:space="0" w:color="auto"/>
            <w:right w:val="none" w:sz="0" w:space="0" w:color="auto"/>
          </w:divBdr>
        </w:div>
        <w:div w:id="1720469301">
          <w:marLeft w:val="480"/>
          <w:marRight w:val="0"/>
          <w:marTop w:val="0"/>
          <w:marBottom w:val="0"/>
          <w:divBdr>
            <w:top w:val="none" w:sz="0" w:space="0" w:color="auto"/>
            <w:left w:val="none" w:sz="0" w:space="0" w:color="auto"/>
            <w:bottom w:val="none" w:sz="0" w:space="0" w:color="auto"/>
            <w:right w:val="none" w:sz="0" w:space="0" w:color="auto"/>
          </w:divBdr>
        </w:div>
        <w:div w:id="1769545366">
          <w:marLeft w:val="480"/>
          <w:marRight w:val="0"/>
          <w:marTop w:val="0"/>
          <w:marBottom w:val="0"/>
          <w:divBdr>
            <w:top w:val="none" w:sz="0" w:space="0" w:color="auto"/>
            <w:left w:val="none" w:sz="0" w:space="0" w:color="auto"/>
            <w:bottom w:val="none" w:sz="0" w:space="0" w:color="auto"/>
            <w:right w:val="none" w:sz="0" w:space="0" w:color="auto"/>
          </w:divBdr>
        </w:div>
        <w:div w:id="1783770145">
          <w:marLeft w:val="480"/>
          <w:marRight w:val="0"/>
          <w:marTop w:val="0"/>
          <w:marBottom w:val="0"/>
          <w:divBdr>
            <w:top w:val="none" w:sz="0" w:space="0" w:color="auto"/>
            <w:left w:val="none" w:sz="0" w:space="0" w:color="auto"/>
            <w:bottom w:val="none" w:sz="0" w:space="0" w:color="auto"/>
            <w:right w:val="none" w:sz="0" w:space="0" w:color="auto"/>
          </w:divBdr>
        </w:div>
        <w:div w:id="1803183393">
          <w:marLeft w:val="480"/>
          <w:marRight w:val="0"/>
          <w:marTop w:val="0"/>
          <w:marBottom w:val="0"/>
          <w:divBdr>
            <w:top w:val="none" w:sz="0" w:space="0" w:color="auto"/>
            <w:left w:val="none" w:sz="0" w:space="0" w:color="auto"/>
            <w:bottom w:val="none" w:sz="0" w:space="0" w:color="auto"/>
            <w:right w:val="none" w:sz="0" w:space="0" w:color="auto"/>
          </w:divBdr>
        </w:div>
        <w:div w:id="1819879910">
          <w:marLeft w:val="480"/>
          <w:marRight w:val="0"/>
          <w:marTop w:val="0"/>
          <w:marBottom w:val="0"/>
          <w:divBdr>
            <w:top w:val="none" w:sz="0" w:space="0" w:color="auto"/>
            <w:left w:val="none" w:sz="0" w:space="0" w:color="auto"/>
            <w:bottom w:val="none" w:sz="0" w:space="0" w:color="auto"/>
            <w:right w:val="none" w:sz="0" w:space="0" w:color="auto"/>
          </w:divBdr>
        </w:div>
        <w:div w:id="1931818105">
          <w:marLeft w:val="480"/>
          <w:marRight w:val="0"/>
          <w:marTop w:val="0"/>
          <w:marBottom w:val="0"/>
          <w:divBdr>
            <w:top w:val="none" w:sz="0" w:space="0" w:color="auto"/>
            <w:left w:val="none" w:sz="0" w:space="0" w:color="auto"/>
            <w:bottom w:val="none" w:sz="0" w:space="0" w:color="auto"/>
            <w:right w:val="none" w:sz="0" w:space="0" w:color="auto"/>
          </w:divBdr>
        </w:div>
        <w:div w:id="1936554147">
          <w:marLeft w:val="480"/>
          <w:marRight w:val="0"/>
          <w:marTop w:val="0"/>
          <w:marBottom w:val="0"/>
          <w:divBdr>
            <w:top w:val="none" w:sz="0" w:space="0" w:color="auto"/>
            <w:left w:val="none" w:sz="0" w:space="0" w:color="auto"/>
            <w:bottom w:val="none" w:sz="0" w:space="0" w:color="auto"/>
            <w:right w:val="none" w:sz="0" w:space="0" w:color="auto"/>
          </w:divBdr>
        </w:div>
        <w:div w:id="1951742306">
          <w:marLeft w:val="480"/>
          <w:marRight w:val="0"/>
          <w:marTop w:val="0"/>
          <w:marBottom w:val="0"/>
          <w:divBdr>
            <w:top w:val="none" w:sz="0" w:space="0" w:color="auto"/>
            <w:left w:val="none" w:sz="0" w:space="0" w:color="auto"/>
            <w:bottom w:val="none" w:sz="0" w:space="0" w:color="auto"/>
            <w:right w:val="none" w:sz="0" w:space="0" w:color="auto"/>
          </w:divBdr>
        </w:div>
        <w:div w:id="1993756843">
          <w:marLeft w:val="480"/>
          <w:marRight w:val="0"/>
          <w:marTop w:val="0"/>
          <w:marBottom w:val="0"/>
          <w:divBdr>
            <w:top w:val="none" w:sz="0" w:space="0" w:color="auto"/>
            <w:left w:val="none" w:sz="0" w:space="0" w:color="auto"/>
            <w:bottom w:val="none" w:sz="0" w:space="0" w:color="auto"/>
            <w:right w:val="none" w:sz="0" w:space="0" w:color="auto"/>
          </w:divBdr>
        </w:div>
        <w:div w:id="2037848472">
          <w:marLeft w:val="480"/>
          <w:marRight w:val="0"/>
          <w:marTop w:val="0"/>
          <w:marBottom w:val="0"/>
          <w:divBdr>
            <w:top w:val="none" w:sz="0" w:space="0" w:color="auto"/>
            <w:left w:val="none" w:sz="0" w:space="0" w:color="auto"/>
            <w:bottom w:val="none" w:sz="0" w:space="0" w:color="auto"/>
            <w:right w:val="none" w:sz="0" w:space="0" w:color="auto"/>
          </w:divBdr>
        </w:div>
        <w:div w:id="2040204333">
          <w:marLeft w:val="480"/>
          <w:marRight w:val="0"/>
          <w:marTop w:val="0"/>
          <w:marBottom w:val="0"/>
          <w:divBdr>
            <w:top w:val="none" w:sz="0" w:space="0" w:color="auto"/>
            <w:left w:val="none" w:sz="0" w:space="0" w:color="auto"/>
            <w:bottom w:val="none" w:sz="0" w:space="0" w:color="auto"/>
            <w:right w:val="none" w:sz="0" w:space="0" w:color="auto"/>
          </w:divBdr>
        </w:div>
        <w:div w:id="2067532977">
          <w:marLeft w:val="480"/>
          <w:marRight w:val="0"/>
          <w:marTop w:val="0"/>
          <w:marBottom w:val="0"/>
          <w:divBdr>
            <w:top w:val="none" w:sz="0" w:space="0" w:color="auto"/>
            <w:left w:val="none" w:sz="0" w:space="0" w:color="auto"/>
            <w:bottom w:val="none" w:sz="0" w:space="0" w:color="auto"/>
            <w:right w:val="none" w:sz="0" w:space="0" w:color="auto"/>
          </w:divBdr>
        </w:div>
        <w:div w:id="2077821050">
          <w:marLeft w:val="480"/>
          <w:marRight w:val="0"/>
          <w:marTop w:val="0"/>
          <w:marBottom w:val="0"/>
          <w:divBdr>
            <w:top w:val="none" w:sz="0" w:space="0" w:color="auto"/>
            <w:left w:val="none" w:sz="0" w:space="0" w:color="auto"/>
            <w:bottom w:val="none" w:sz="0" w:space="0" w:color="auto"/>
            <w:right w:val="none" w:sz="0" w:space="0" w:color="auto"/>
          </w:divBdr>
        </w:div>
        <w:div w:id="2096588388">
          <w:marLeft w:val="480"/>
          <w:marRight w:val="0"/>
          <w:marTop w:val="0"/>
          <w:marBottom w:val="0"/>
          <w:divBdr>
            <w:top w:val="none" w:sz="0" w:space="0" w:color="auto"/>
            <w:left w:val="none" w:sz="0" w:space="0" w:color="auto"/>
            <w:bottom w:val="none" w:sz="0" w:space="0" w:color="auto"/>
            <w:right w:val="none" w:sz="0" w:space="0" w:color="auto"/>
          </w:divBdr>
        </w:div>
        <w:div w:id="2118407324">
          <w:marLeft w:val="480"/>
          <w:marRight w:val="0"/>
          <w:marTop w:val="0"/>
          <w:marBottom w:val="0"/>
          <w:divBdr>
            <w:top w:val="none" w:sz="0" w:space="0" w:color="auto"/>
            <w:left w:val="none" w:sz="0" w:space="0" w:color="auto"/>
            <w:bottom w:val="none" w:sz="0" w:space="0" w:color="auto"/>
            <w:right w:val="none" w:sz="0" w:space="0" w:color="auto"/>
          </w:divBdr>
        </w:div>
        <w:div w:id="2125418664">
          <w:marLeft w:val="480"/>
          <w:marRight w:val="0"/>
          <w:marTop w:val="0"/>
          <w:marBottom w:val="0"/>
          <w:divBdr>
            <w:top w:val="none" w:sz="0" w:space="0" w:color="auto"/>
            <w:left w:val="none" w:sz="0" w:space="0" w:color="auto"/>
            <w:bottom w:val="none" w:sz="0" w:space="0" w:color="auto"/>
            <w:right w:val="none" w:sz="0" w:space="0" w:color="auto"/>
          </w:divBdr>
        </w:div>
        <w:div w:id="2138834414">
          <w:marLeft w:val="480"/>
          <w:marRight w:val="0"/>
          <w:marTop w:val="0"/>
          <w:marBottom w:val="0"/>
          <w:divBdr>
            <w:top w:val="none" w:sz="0" w:space="0" w:color="auto"/>
            <w:left w:val="none" w:sz="0" w:space="0" w:color="auto"/>
            <w:bottom w:val="none" w:sz="0" w:space="0" w:color="auto"/>
            <w:right w:val="none" w:sz="0" w:space="0" w:color="auto"/>
          </w:divBdr>
        </w:div>
        <w:div w:id="2140297011">
          <w:marLeft w:val="480"/>
          <w:marRight w:val="0"/>
          <w:marTop w:val="0"/>
          <w:marBottom w:val="0"/>
          <w:divBdr>
            <w:top w:val="none" w:sz="0" w:space="0" w:color="auto"/>
            <w:left w:val="none" w:sz="0" w:space="0" w:color="auto"/>
            <w:bottom w:val="none" w:sz="0" w:space="0" w:color="auto"/>
            <w:right w:val="none" w:sz="0" w:space="0" w:color="auto"/>
          </w:divBdr>
        </w:div>
      </w:divsChild>
    </w:div>
    <w:div w:id="1451125323">
      <w:bodyDiv w:val="1"/>
      <w:marLeft w:val="0"/>
      <w:marRight w:val="0"/>
      <w:marTop w:val="0"/>
      <w:marBottom w:val="0"/>
      <w:divBdr>
        <w:top w:val="none" w:sz="0" w:space="0" w:color="auto"/>
        <w:left w:val="none" w:sz="0" w:space="0" w:color="auto"/>
        <w:bottom w:val="none" w:sz="0" w:space="0" w:color="auto"/>
        <w:right w:val="none" w:sz="0" w:space="0" w:color="auto"/>
      </w:divBdr>
      <w:divsChild>
        <w:div w:id="324941760">
          <w:marLeft w:val="0"/>
          <w:marRight w:val="0"/>
          <w:marTop w:val="0"/>
          <w:marBottom w:val="0"/>
          <w:divBdr>
            <w:top w:val="none" w:sz="0" w:space="0" w:color="auto"/>
            <w:left w:val="none" w:sz="0" w:space="0" w:color="auto"/>
            <w:bottom w:val="none" w:sz="0" w:space="0" w:color="auto"/>
            <w:right w:val="none" w:sz="0" w:space="0" w:color="auto"/>
          </w:divBdr>
          <w:divsChild>
            <w:div w:id="830370050">
              <w:marLeft w:val="0"/>
              <w:marRight w:val="0"/>
              <w:marTop w:val="0"/>
              <w:marBottom w:val="0"/>
              <w:divBdr>
                <w:top w:val="none" w:sz="0" w:space="0" w:color="auto"/>
                <w:left w:val="none" w:sz="0" w:space="0" w:color="auto"/>
                <w:bottom w:val="none" w:sz="0" w:space="0" w:color="auto"/>
                <w:right w:val="none" w:sz="0" w:space="0" w:color="auto"/>
              </w:divBdr>
              <w:divsChild>
                <w:div w:id="450560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758520">
      <w:bodyDiv w:val="1"/>
      <w:marLeft w:val="0"/>
      <w:marRight w:val="0"/>
      <w:marTop w:val="0"/>
      <w:marBottom w:val="0"/>
      <w:divBdr>
        <w:top w:val="none" w:sz="0" w:space="0" w:color="auto"/>
        <w:left w:val="none" w:sz="0" w:space="0" w:color="auto"/>
        <w:bottom w:val="none" w:sz="0" w:space="0" w:color="auto"/>
        <w:right w:val="none" w:sz="0" w:space="0" w:color="auto"/>
      </w:divBdr>
    </w:div>
    <w:div w:id="1461997124">
      <w:bodyDiv w:val="1"/>
      <w:marLeft w:val="0"/>
      <w:marRight w:val="0"/>
      <w:marTop w:val="0"/>
      <w:marBottom w:val="0"/>
      <w:divBdr>
        <w:top w:val="none" w:sz="0" w:space="0" w:color="auto"/>
        <w:left w:val="none" w:sz="0" w:space="0" w:color="auto"/>
        <w:bottom w:val="none" w:sz="0" w:space="0" w:color="auto"/>
        <w:right w:val="none" w:sz="0" w:space="0" w:color="auto"/>
      </w:divBdr>
      <w:divsChild>
        <w:div w:id="133546">
          <w:marLeft w:val="480"/>
          <w:marRight w:val="0"/>
          <w:marTop w:val="0"/>
          <w:marBottom w:val="0"/>
          <w:divBdr>
            <w:top w:val="none" w:sz="0" w:space="0" w:color="auto"/>
            <w:left w:val="none" w:sz="0" w:space="0" w:color="auto"/>
            <w:bottom w:val="none" w:sz="0" w:space="0" w:color="auto"/>
            <w:right w:val="none" w:sz="0" w:space="0" w:color="auto"/>
          </w:divBdr>
        </w:div>
        <w:div w:id="1861967">
          <w:marLeft w:val="480"/>
          <w:marRight w:val="0"/>
          <w:marTop w:val="0"/>
          <w:marBottom w:val="0"/>
          <w:divBdr>
            <w:top w:val="none" w:sz="0" w:space="0" w:color="auto"/>
            <w:left w:val="none" w:sz="0" w:space="0" w:color="auto"/>
            <w:bottom w:val="none" w:sz="0" w:space="0" w:color="auto"/>
            <w:right w:val="none" w:sz="0" w:space="0" w:color="auto"/>
          </w:divBdr>
        </w:div>
        <w:div w:id="28605676">
          <w:marLeft w:val="480"/>
          <w:marRight w:val="0"/>
          <w:marTop w:val="0"/>
          <w:marBottom w:val="0"/>
          <w:divBdr>
            <w:top w:val="none" w:sz="0" w:space="0" w:color="auto"/>
            <w:left w:val="none" w:sz="0" w:space="0" w:color="auto"/>
            <w:bottom w:val="none" w:sz="0" w:space="0" w:color="auto"/>
            <w:right w:val="none" w:sz="0" w:space="0" w:color="auto"/>
          </w:divBdr>
        </w:div>
        <w:div w:id="35082427">
          <w:marLeft w:val="480"/>
          <w:marRight w:val="0"/>
          <w:marTop w:val="0"/>
          <w:marBottom w:val="0"/>
          <w:divBdr>
            <w:top w:val="none" w:sz="0" w:space="0" w:color="auto"/>
            <w:left w:val="none" w:sz="0" w:space="0" w:color="auto"/>
            <w:bottom w:val="none" w:sz="0" w:space="0" w:color="auto"/>
            <w:right w:val="none" w:sz="0" w:space="0" w:color="auto"/>
          </w:divBdr>
        </w:div>
        <w:div w:id="116072384">
          <w:marLeft w:val="480"/>
          <w:marRight w:val="0"/>
          <w:marTop w:val="0"/>
          <w:marBottom w:val="0"/>
          <w:divBdr>
            <w:top w:val="none" w:sz="0" w:space="0" w:color="auto"/>
            <w:left w:val="none" w:sz="0" w:space="0" w:color="auto"/>
            <w:bottom w:val="none" w:sz="0" w:space="0" w:color="auto"/>
            <w:right w:val="none" w:sz="0" w:space="0" w:color="auto"/>
          </w:divBdr>
        </w:div>
        <w:div w:id="161044361">
          <w:marLeft w:val="480"/>
          <w:marRight w:val="0"/>
          <w:marTop w:val="0"/>
          <w:marBottom w:val="0"/>
          <w:divBdr>
            <w:top w:val="none" w:sz="0" w:space="0" w:color="auto"/>
            <w:left w:val="none" w:sz="0" w:space="0" w:color="auto"/>
            <w:bottom w:val="none" w:sz="0" w:space="0" w:color="auto"/>
            <w:right w:val="none" w:sz="0" w:space="0" w:color="auto"/>
          </w:divBdr>
        </w:div>
        <w:div w:id="216555060">
          <w:marLeft w:val="480"/>
          <w:marRight w:val="0"/>
          <w:marTop w:val="0"/>
          <w:marBottom w:val="0"/>
          <w:divBdr>
            <w:top w:val="none" w:sz="0" w:space="0" w:color="auto"/>
            <w:left w:val="none" w:sz="0" w:space="0" w:color="auto"/>
            <w:bottom w:val="none" w:sz="0" w:space="0" w:color="auto"/>
            <w:right w:val="none" w:sz="0" w:space="0" w:color="auto"/>
          </w:divBdr>
        </w:div>
        <w:div w:id="271866963">
          <w:marLeft w:val="480"/>
          <w:marRight w:val="0"/>
          <w:marTop w:val="0"/>
          <w:marBottom w:val="0"/>
          <w:divBdr>
            <w:top w:val="none" w:sz="0" w:space="0" w:color="auto"/>
            <w:left w:val="none" w:sz="0" w:space="0" w:color="auto"/>
            <w:bottom w:val="none" w:sz="0" w:space="0" w:color="auto"/>
            <w:right w:val="none" w:sz="0" w:space="0" w:color="auto"/>
          </w:divBdr>
        </w:div>
        <w:div w:id="295062070">
          <w:marLeft w:val="480"/>
          <w:marRight w:val="0"/>
          <w:marTop w:val="0"/>
          <w:marBottom w:val="0"/>
          <w:divBdr>
            <w:top w:val="none" w:sz="0" w:space="0" w:color="auto"/>
            <w:left w:val="none" w:sz="0" w:space="0" w:color="auto"/>
            <w:bottom w:val="none" w:sz="0" w:space="0" w:color="auto"/>
            <w:right w:val="none" w:sz="0" w:space="0" w:color="auto"/>
          </w:divBdr>
        </w:div>
        <w:div w:id="307320588">
          <w:marLeft w:val="480"/>
          <w:marRight w:val="0"/>
          <w:marTop w:val="0"/>
          <w:marBottom w:val="0"/>
          <w:divBdr>
            <w:top w:val="none" w:sz="0" w:space="0" w:color="auto"/>
            <w:left w:val="none" w:sz="0" w:space="0" w:color="auto"/>
            <w:bottom w:val="none" w:sz="0" w:space="0" w:color="auto"/>
            <w:right w:val="none" w:sz="0" w:space="0" w:color="auto"/>
          </w:divBdr>
        </w:div>
        <w:div w:id="320042724">
          <w:marLeft w:val="480"/>
          <w:marRight w:val="0"/>
          <w:marTop w:val="0"/>
          <w:marBottom w:val="0"/>
          <w:divBdr>
            <w:top w:val="none" w:sz="0" w:space="0" w:color="auto"/>
            <w:left w:val="none" w:sz="0" w:space="0" w:color="auto"/>
            <w:bottom w:val="none" w:sz="0" w:space="0" w:color="auto"/>
            <w:right w:val="none" w:sz="0" w:space="0" w:color="auto"/>
          </w:divBdr>
        </w:div>
        <w:div w:id="325938917">
          <w:marLeft w:val="480"/>
          <w:marRight w:val="0"/>
          <w:marTop w:val="0"/>
          <w:marBottom w:val="0"/>
          <w:divBdr>
            <w:top w:val="none" w:sz="0" w:space="0" w:color="auto"/>
            <w:left w:val="none" w:sz="0" w:space="0" w:color="auto"/>
            <w:bottom w:val="none" w:sz="0" w:space="0" w:color="auto"/>
            <w:right w:val="none" w:sz="0" w:space="0" w:color="auto"/>
          </w:divBdr>
        </w:div>
        <w:div w:id="446629569">
          <w:marLeft w:val="480"/>
          <w:marRight w:val="0"/>
          <w:marTop w:val="0"/>
          <w:marBottom w:val="0"/>
          <w:divBdr>
            <w:top w:val="none" w:sz="0" w:space="0" w:color="auto"/>
            <w:left w:val="none" w:sz="0" w:space="0" w:color="auto"/>
            <w:bottom w:val="none" w:sz="0" w:space="0" w:color="auto"/>
            <w:right w:val="none" w:sz="0" w:space="0" w:color="auto"/>
          </w:divBdr>
        </w:div>
        <w:div w:id="543908636">
          <w:marLeft w:val="480"/>
          <w:marRight w:val="0"/>
          <w:marTop w:val="0"/>
          <w:marBottom w:val="0"/>
          <w:divBdr>
            <w:top w:val="none" w:sz="0" w:space="0" w:color="auto"/>
            <w:left w:val="none" w:sz="0" w:space="0" w:color="auto"/>
            <w:bottom w:val="none" w:sz="0" w:space="0" w:color="auto"/>
            <w:right w:val="none" w:sz="0" w:space="0" w:color="auto"/>
          </w:divBdr>
        </w:div>
        <w:div w:id="642121990">
          <w:marLeft w:val="480"/>
          <w:marRight w:val="0"/>
          <w:marTop w:val="0"/>
          <w:marBottom w:val="0"/>
          <w:divBdr>
            <w:top w:val="none" w:sz="0" w:space="0" w:color="auto"/>
            <w:left w:val="none" w:sz="0" w:space="0" w:color="auto"/>
            <w:bottom w:val="none" w:sz="0" w:space="0" w:color="auto"/>
            <w:right w:val="none" w:sz="0" w:space="0" w:color="auto"/>
          </w:divBdr>
        </w:div>
        <w:div w:id="653989281">
          <w:marLeft w:val="480"/>
          <w:marRight w:val="0"/>
          <w:marTop w:val="0"/>
          <w:marBottom w:val="0"/>
          <w:divBdr>
            <w:top w:val="none" w:sz="0" w:space="0" w:color="auto"/>
            <w:left w:val="none" w:sz="0" w:space="0" w:color="auto"/>
            <w:bottom w:val="none" w:sz="0" w:space="0" w:color="auto"/>
            <w:right w:val="none" w:sz="0" w:space="0" w:color="auto"/>
          </w:divBdr>
        </w:div>
        <w:div w:id="669332408">
          <w:marLeft w:val="480"/>
          <w:marRight w:val="0"/>
          <w:marTop w:val="0"/>
          <w:marBottom w:val="0"/>
          <w:divBdr>
            <w:top w:val="none" w:sz="0" w:space="0" w:color="auto"/>
            <w:left w:val="none" w:sz="0" w:space="0" w:color="auto"/>
            <w:bottom w:val="none" w:sz="0" w:space="0" w:color="auto"/>
            <w:right w:val="none" w:sz="0" w:space="0" w:color="auto"/>
          </w:divBdr>
        </w:div>
        <w:div w:id="729502952">
          <w:marLeft w:val="480"/>
          <w:marRight w:val="0"/>
          <w:marTop w:val="0"/>
          <w:marBottom w:val="0"/>
          <w:divBdr>
            <w:top w:val="none" w:sz="0" w:space="0" w:color="auto"/>
            <w:left w:val="none" w:sz="0" w:space="0" w:color="auto"/>
            <w:bottom w:val="none" w:sz="0" w:space="0" w:color="auto"/>
            <w:right w:val="none" w:sz="0" w:space="0" w:color="auto"/>
          </w:divBdr>
        </w:div>
        <w:div w:id="750784646">
          <w:marLeft w:val="480"/>
          <w:marRight w:val="0"/>
          <w:marTop w:val="0"/>
          <w:marBottom w:val="0"/>
          <w:divBdr>
            <w:top w:val="none" w:sz="0" w:space="0" w:color="auto"/>
            <w:left w:val="none" w:sz="0" w:space="0" w:color="auto"/>
            <w:bottom w:val="none" w:sz="0" w:space="0" w:color="auto"/>
            <w:right w:val="none" w:sz="0" w:space="0" w:color="auto"/>
          </w:divBdr>
        </w:div>
        <w:div w:id="784008741">
          <w:marLeft w:val="480"/>
          <w:marRight w:val="0"/>
          <w:marTop w:val="0"/>
          <w:marBottom w:val="0"/>
          <w:divBdr>
            <w:top w:val="none" w:sz="0" w:space="0" w:color="auto"/>
            <w:left w:val="none" w:sz="0" w:space="0" w:color="auto"/>
            <w:bottom w:val="none" w:sz="0" w:space="0" w:color="auto"/>
            <w:right w:val="none" w:sz="0" w:space="0" w:color="auto"/>
          </w:divBdr>
        </w:div>
        <w:div w:id="867527250">
          <w:marLeft w:val="480"/>
          <w:marRight w:val="0"/>
          <w:marTop w:val="0"/>
          <w:marBottom w:val="0"/>
          <w:divBdr>
            <w:top w:val="none" w:sz="0" w:space="0" w:color="auto"/>
            <w:left w:val="none" w:sz="0" w:space="0" w:color="auto"/>
            <w:bottom w:val="none" w:sz="0" w:space="0" w:color="auto"/>
            <w:right w:val="none" w:sz="0" w:space="0" w:color="auto"/>
          </w:divBdr>
        </w:div>
        <w:div w:id="963000105">
          <w:marLeft w:val="480"/>
          <w:marRight w:val="0"/>
          <w:marTop w:val="0"/>
          <w:marBottom w:val="0"/>
          <w:divBdr>
            <w:top w:val="none" w:sz="0" w:space="0" w:color="auto"/>
            <w:left w:val="none" w:sz="0" w:space="0" w:color="auto"/>
            <w:bottom w:val="none" w:sz="0" w:space="0" w:color="auto"/>
            <w:right w:val="none" w:sz="0" w:space="0" w:color="auto"/>
          </w:divBdr>
        </w:div>
        <w:div w:id="966081874">
          <w:marLeft w:val="480"/>
          <w:marRight w:val="0"/>
          <w:marTop w:val="0"/>
          <w:marBottom w:val="0"/>
          <w:divBdr>
            <w:top w:val="none" w:sz="0" w:space="0" w:color="auto"/>
            <w:left w:val="none" w:sz="0" w:space="0" w:color="auto"/>
            <w:bottom w:val="none" w:sz="0" w:space="0" w:color="auto"/>
            <w:right w:val="none" w:sz="0" w:space="0" w:color="auto"/>
          </w:divBdr>
        </w:div>
        <w:div w:id="1064916679">
          <w:marLeft w:val="480"/>
          <w:marRight w:val="0"/>
          <w:marTop w:val="0"/>
          <w:marBottom w:val="0"/>
          <w:divBdr>
            <w:top w:val="none" w:sz="0" w:space="0" w:color="auto"/>
            <w:left w:val="none" w:sz="0" w:space="0" w:color="auto"/>
            <w:bottom w:val="none" w:sz="0" w:space="0" w:color="auto"/>
            <w:right w:val="none" w:sz="0" w:space="0" w:color="auto"/>
          </w:divBdr>
        </w:div>
        <w:div w:id="1067606176">
          <w:marLeft w:val="480"/>
          <w:marRight w:val="0"/>
          <w:marTop w:val="0"/>
          <w:marBottom w:val="0"/>
          <w:divBdr>
            <w:top w:val="none" w:sz="0" w:space="0" w:color="auto"/>
            <w:left w:val="none" w:sz="0" w:space="0" w:color="auto"/>
            <w:bottom w:val="none" w:sz="0" w:space="0" w:color="auto"/>
            <w:right w:val="none" w:sz="0" w:space="0" w:color="auto"/>
          </w:divBdr>
        </w:div>
        <w:div w:id="1091586192">
          <w:marLeft w:val="480"/>
          <w:marRight w:val="0"/>
          <w:marTop w:val="0"/>
          <w:marBottom w:val="0"/>
          <w:divBdr>
            <w:top w:val="none" w:sz="0" w:space="0" w:color="auto"/>
            <w:left w:val="none" w:sz="0" w:space="0" w:color="auto"/>
            <w:bottom w:val="none" w:sz="0" w:space="0" w:color="auto"/>
            <w:right w:val="none" w:sz="0" w:space="0" w:color="auto"/>
          </w:divBdr>
        </w:div>
        <w:div w:id="1210606141">
          <w:marLeft w:val="480"/>
          <w:marRight w:val="0"/>
          <w:marTop w:val="0"/>
          <w:marBottom w:val="0"/>
          <w:divBdr>
            <w:top w:val="none" w:sz="0" w:space="0" w:color="auto"/>
            <w:left w:val="none" w:sz="0" w:space="0" w:color="auto"/>
            <w:bottom w:val="none" w:sz="0" w:space="0" w:color="auto"/>
            <w:right w:val="none" w:sz="0" w:space="0" w:color="auto"/>
          </w:divBdr>
        </w:div>
        <w:div w:id="1280183016">
          <w:marLeft w:val="480"/>
          <w:marRight w:val="0"/>
          <w:marTop w:val="0"/>
          <w:marBottom w:val="0"/>
          <w:divBdr>
            <w:top w:val="none" w:sz="0" w:space="0" w:color="auto"/>
            <w:left w:val="none" w:sz="0" w:space="0" w:color="auto"/>
            <w:bottom w:val="none" w:sz="0" w:space="0" w:color="auto"/>
            <w:right w:val="none" w:sz="0" w:space="0" w:color="auto"/>
          </w:divBdr>
        </w:div>
        <w:div w:id="1394348580">
          <w:marLeft w:val="480"/>
          <w:marRight w:val="0"/>
          <w:marTop w:val="0"/>
          <w:marBottom w:val="0"/>
          <w:divBdr>
            <w:top w:val="none" w:sz="0" w:space="0" w:color="auto"/>
            <w:left w:val="none" w:sz="0" w:space="0" w:color="auto"/>
            <w:bottom w:val="none" w:sz="0" w:space="0" w:color="auto"/>
            <w:right w:val="none" w:sz="0" w:space="0" w:color="auto"/>
          </w:divBdr>
        </w:div>
        <w:div w:id="1423913660">
          <w:marLeft w:val="480"/>
          <w:marRight w:val="0"/>
          <w:marTop w:val="0"/>
          <w:marBottom w:val="0"/>
          <w:divBdr>
            <w:top w:val="none" w:sz="0" w:space="0" w:color="auto"/>
            <w:left w:val="none" w:sz="0" w:space="0" w:color="auto"/>
            <w:bottom w:val="none" w:sz="0" w:space="0" w:color="auto"/>
            <w:right w:val="none" w:sz="0" w:space="0" w:color="auto"/>
          </w:divBdr>
        </w:div>
        <w:div w:id="1466045192">
          <w:marLeft w:val="480"/>
          <w:marRight w:val="0"/>
          <w:marTop w:val="0"/>
          <w:marBottom w:val="0"/>
          <w:divBdr>
            <w:top w:val="none" w:sz="0" w:space="0" w:color="auto"/>
            <w:left w:val="none" w:sz="0" w:space="0" w:color="auto"/>
            <w:bottom w:val="none" w:sz="0" w:space="0" w:color="auto"/>
            <w:right w:val="none" w:sz="0" w:space="0" w:color="auto"/>
          </w:divBdr>
        </w:div>
        <w:div w:id="1549339771">
          <w:marLeft w:val="480"/>
          <w:marRight w:val="0"/>
          <w:marTop w:val="0"/>
          <w:marBottom w:val="0"/>
          <w:divBdr>
            <w:top w:val="none" w:sz="0" w:space="0" w:color="auto"/>
            <w:left w:val="none" w:sz="0" w:space="0" w:color="auto"/>
            <w:bottom w:val="none" w:sz="0" w:space="0" w:color="auto"/>
            <w:right w:val="none" w:sz="0" w:space="0" w:color="auto"/>
          </w:divBdr>
        </w:div>
        <w:div w:id="1569803993">
          <w:marLeft w:val="480"/>
          <w:marRight w:val="0"/>
          <w:marTop w:val="0"/>
          <w:marBottom w:val="0"/>
          <w:divBdr>
            <w:top w:val="none" w:sz="0" w:space="0" w:color="auto"/>
            <w:left w:val="none" w:sz="0" w:space="0" w:color="auto"/>
            <w:bottom w:val="none" w:sz="0" w:space="0" w:color="auto"/>
            <w:right w:val="none" w:sz="0" w:space="0" w:color="auto"/>
          </w:divBdr>
        </w:div>
        <w:div w:id="1593120842">
          <w:marLeft w:val="480"/>
          <w:marRight w:val="0"/>
          <w:marTop w:val="0"/>
          <w:marBottom w:val="0"/>
          <w:divBdr>
            <w:top w:val="none" w:sz="0" w:space="0" w:color="auto"/>
            <w:left w:val="none" w:sz="0" w:space="0" w:color="auto"/>
            <w:bottom w:val="none" w:sz="0" w:space="0" w:color="auto"/>
            <w:right w:val="none" w:sz="0" w:space="0" w:color="auto"/>
          </w:divBdr>
        </w:div>
        <w:div w:id="1599604858">
          <w:marLeft w:val="480"/>
          <w:marRight w:val="0"/>
          <w:marTop w:val="0"/>
          <w:marBottom w:val="0"/>
          <w:divBdr>
            <w:top w:val="none" w:sz="0" w:space="0" w:color="auto"/>
            <w:left w:val="none" w:sz="0" w:space="0" w:color="auto"/>
            <w:bottom w:val="none" w:sz="0" w:space="0" w:color="auto"/>
            <w:right w:val="none" w:sz="0" w:space="0" w:color="auto"/>
          </w:divBdr>
        </w:div>
        <w:div w:id="1717585119">
          <w:marLeft w:val="480"/>
          <w:marRight w:val="0"/>
          <w:marTop w:val="0"/>
          <w:marBottom w:val="0"/>
          <w:divBdr>
            <w:top w:val="none" w:sz="0" w:space="0" w:color="auto"/>
            <w:left w:val="none" w:sz="0" w:space="0" w:color="auto"/>
            <w:bottom w:val="none" w:sz="0" w:space="0" w:color="auto"/>
            <w:right w:val="none" w:sz="0" w:space="0" w:color="auto"/>
          </w:divBdr>
        </w:div>
        <w:div w:id="1761943464">
          <w:marLeft w:val="480"/>
          <w:marRight w:val="0"/>
          <w:marTop w:val="0"/>
          <w:marBottom w:val="0"/>
          <w:divBdr>
            <w:top w:val="none" w:sz="0" w:space="0" w:color="auto"/>
            <w:left w:val="none" w:sz="0" w:space="0" w:color="auto"/>
            <w:bottom w:val="none" w:sz="0" w:space="0" w:color="auto"/>
            <w:right w:val="none" w:sz="0" w:space="0" w:color="auto"/>
          </w:divBdr>
        </w:div>
        <w:div w:id="1763333368">
          <w:marLeft w:val="480"/>
          <w:marRight w:val="0"/>
          <w:marTop w:val="0"/>
          <w:marBottom w:val="0"/>
          <w:divBdr>
            <w:top w:val="none" w:sz="0" w:space="0" w:color="auto"/>
            <w:left w:val="none" w:sz="0" w:space="0" w:color="auto"/>
            <w:bottom w:val="none" w:sz="0" w:space="0" w:color="auto"/>
            <w:right w:val="none" w:sz="0" w:space="0" w:color="auto"/>
          </w:divBdr>
        </w:div>
        <w:div w:id="1809937723">
          <w:marLeft w:val="480"/>
          <w:marRight w:val="0"/>
          <w:marTop w:val="0"/>
          <w:marBottom w:val="0"/>
          <w:divBdr>
            <w:top w:val="none" w:sz="0" w:space="0" w:color="auto"/>
            <w:left w:val="none" w:sz="0" w:space="0" w:color="auto"/>
            <w:bottom w:val="none" w:sz="0" w:space="0" w:color="auto"/>
            <w:right w:val="none" w:sz="0" w:space="0" w:color="auto"/>
          </w:divBdr>
        </w:div>
        <w:div w:id="1818523527">
          <w:marLeft w:val="480"/>
          <w:marRight w:val="0"/>
          <w:marTop w:val="0"/>
          <w:marBottom w:val="0"/>
          <w:divBdr>
            <w:top w:val="none" w:sz="0" w:space="0" w:color="auto"/>
            <w:left w:val="none" w:sz="0" w:space="0" w:color="auto"/>
            <w:bottom w:val="none" w:sz="0" w:space="0" w:color="auto"/>
            <w:right w:val="none" w:sz="0" w:space="0" w:color="auto"/>
          </w:divBdr>
        </w:div>
        <w:div w:id="1849252347">
          <w:marLeft w:val="480"/>
          <w:marRight w:val="0"/>
          <w:marTop w:val="0"/>
          <w:marBottom w:val="0"/>
          <w:divBdr>
            <w:top w:val="none" w:sz="0" w:space="0" w:color="auto"/>
            <w:left w:val="none" w:sz="0" w:space="0" w:color="auto"/>
            <w:bottom w:val="none" w:sz="0" w:space="0" w:color="auto"/>
            <w:right w:val="none" w:sz="0" w:space="0" w:color="auto"/>
          </w:divBdr>
        </w:div>
        <w:div w:id="1874270719">
          <w:marLeft w:val="480"/>
          <w:marRight w:val="0"/>
          <w:marTop w:val="0"/>
          <w:marBottom w:val="0"/>
          <w:divBdr>
            <w:top w:val="none" w:sz="0" w:space="0" w:color="auto"/>
            <w:left w:val="none" w:sz="0" w:space="0" w:color="auto"/>
            <w:bottom w:val="none" w:sz="0" w:space="0" w:color="auto"/>
            <w:right w:val="none" w:sz="0" w:space="0" w:color="auto"/>
          </w:divBdr>
        </w:div>
        <w:div w:id="1933051482">
          <w:marLeft w:val="480"/>
          <w:marRight w:val="0"/>
          <w:marTop w:val="0"/>
          <w:marBottom w:val="0"/>
          <w:divBdr>
            <w:top w:val="none" w:sz="0" w:space="0" w:color="auto"/>
            <w:left w:val="none" w:sz="0" w:space="0" w:color="auto"/>
            <w:bottom w:val="none" w:sz="0" w:space="0" w:color="auto"/>
            <w:right w:val="none" w:sz="0" w:space="0" w:color="auto"/>
          </w:divBdr>
        </w:div>
        <w:div w:id="1997958055">
          <w:marLeft w:val="480"/>
          <w:marRight w:val="0"/>
          <w:marTop w:val="0"/>
          <w:marBottom w:val="0"/>
          <w:divBdr>
            <w:top w:val="none" w:sz="0" w:space="0" w:color="auto"/>
            <w:left w:val="none" w:sz="0" w:space="0" w:color="auto"/>
            <w:bottom w:val="none" w:sz="0" w:space="0" w:color="auto"/>
            <w:right w:val="none" w:sz="0" w:space="0" w:color="auto"/>
          </w:divBdr>
        </w:div>
        <w:div w:id="2073960510">
          <w:marLeft w:val="480"/>
          <w:marRight w:val="0"/>
          <w:marTop w:val="0"/>
          <w:marBottom w:val="0"/>
          <w:divBdr>
            <w:top w:val="none" w:sz="0" w:space="0" w:color="auto"/>
            <w:left w:val="none" w:sz="0" w:space="0" w:color="auto"/>
            <w:bottom w:val="none" w:sz="0" w:space="0" w:color="auto"/>
            <w:right w:val="none" w:sz="0" w:space="0" w:color="auto"/>
          </w:divBdr>
        </w:div>
        <w:div w:id="2133473148">
          <w:marLeft w:val="480"/>
          <w:marRight w:val="0"/>
          <w:marTop w:val="0"/>
          <w:marBottom w:val="0"/>
          <w:divBdr>
            <w:top w:val="none" w:sz="0" w:space="0" w:color="auto"/>
            <w:left w:val="none" w:sz="0" w:space="0" w:color="auto"/>
            <w:bottom w:val="none" w:sz="0" w:space="0" w:color="auto"/>
            <w:right w:val="none" w:sz="0" w:space="0" w:color="auto"/>
          </w:divBdr>
        </w:div>
        <w:div w:id="2133936626">
          <w:marLeft w:val="480"/>
          <w:marRight w:val="0"/>
          <w:marTop w:val="0"/>
          <w:marBottom w:val="0"/>
          <w:divBdr>
            <w:top w:val="none" w:sz="0" w:space="0" w:color="auto"/>
            <w:left w:val="none" w:sz="0" w:space="0" w:color="auto"/>
            <w:bottom w:val="none" w:sz="0" w:space="0" w:color="auto"/>
            <w:right w:val="none" w:sz="0" w:space="0" w:color="auto"/>
          </w:divBdr>
        </w:div>
      </w:divsChild>
    </w:div>
    <w:div w:id="1463428732">
      <w:bodyDiv w:val="1"/>
      <w:marLeft w:val="0"/>
      <w:marRight w:val="0"/>
      <w:marTop w:val="0"/>
      <w:marBottom w:val="0"/>
      <w:divBdr>
        <w:top w:val="none" w:sz="0" w:space="0" w:color="auto"/>
        <w:left w:val="none" w:sz="0" w:space="0" w:color="auto"/>
        <w:bottom w:val="none" w:sz="0" w:space="0" w:color="auto"/>
        <w:right w:val="none" w:sz="0" w:space="0" w:color="auto"/>
      </w:divBdr>
      <w:divsChild>
        <w:div w:id="1636762283">
          <w:marLeft w:val="0"/>
          <w:marRight w:val="0"/>
          <w:marTop w:val="0"/>
          <w:marBottom w:val="0"/>
          <w:divBdr>
            <w:top w:val="none" w:sz="0" w:space="0" w:color="auto"/>
            <w:left w:val="none" w:sz="0" w:space="0" w:color="auto"/>
            <w:bottom w:val="none" w:sz="0" w:space="0" w:color="auto"/>
            <w:right w:val="none" w:sz="0" w:space="0" w:color="auto"/>
          </w:divBdr>
          <w:divsChild>
            <w:div w:id="1828545662">
              <w:marLeft w:val="0"/>
              <w:marRight w:val="0"/>
              <w:marTop w:val="0"/>
              <w:marBottom w:val="0"/>
              <w:divBdr>
                <w:top w:val="none" w:sz="0" w:space="0" w:color="auto"/>
                <w:left w:val="none" w:sz="0" w:space="0" w:color="auto"/>
                <w:bottom w:val="none" w:sz="0" w:space="0" w:color="auto"/>
                <w:right w:val="none" w:sz="0" w:space="0" w:color="auto"/>
              </w:divBdr>
              <w:divsChild>
                <w:div w:id="37003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5827140">
      <w:bodyDiv w:val="1"/>
      <w:marLeft w:val="0"/>
      <w:marRight w:val="0"/>
      <w:marTop w:val="0"/>
      <w:marBottom w:val="0"/>
      <w:divBdr>
        <w:top w:val="none" w:sz="0" w:space="0" w:color="auto"/>
        <w:left w:val="none" w:sz="0" w:space="0" w:color="auto"/>
        <w:bottom w:val="none" w:sz="0" w:space="0" w:color="auto"/>
        <w:right w:val="none" w:sz="0" w:space="0" w:color="auto"/>
      </w:divBdr>
      <w:divsChild>
        <w:div w:id="127282491">
          <w:marLeft w:val="480"/>
          <w:marRight w:val="0"/>
          <w:marTop w:val="0"/>
          <w:marBottom w:val="0"/>
          <w:divBdr>
            <w:top w:val="none" w:sz="0" w:space="0" w:color="auto"/>
            <w:left w:val="none" w:sz="0" w:space="0" w:color="auto"/>
            <w:bottom w:val="none" w:sz="0" w:space="0" w:color="auto"/>
            <w:right w:val="none" w:sz="0" w:space="0" w:color="auto"/>
          </w:divBdr>
        </w:div>
        <w:div w:id="168714091">
          <w:marLeft w:val="480"/>
          <w:marRight w:val="0"/>
          <w:marTop w:val="0"/>
          <w:marBottom w:val="0"/>
          <w:divBdr>
            <w:top w:val="none" w:sz="0" w:space="0" w:color="auto"/>
            <w:left w:val="none" w:sz="0" w:space="0" w:color="auto"/>
            <w:bottom w:val="none" w:sz="0" w:space="0" w:color="auto"/>
            <w:right w:val="none" w:sz="0" w:space="0" w:color="auto"/>
          </w:divBdr>
        </w:div>
        <w:div w:id="210071944">
          <w:marLeft w:val="480"/>
          <w:marRight w:val="0"/>
          <w:marTop w:val="0"/>
          <w:marBottom w:val="0"/>
          <w:divBdr>
            <w:top w:val="none" w:sz="0" w:space="0" w:color="auto"/>
            <w:left w:val="none" w:sz="0" w:space="0" w:color="auto"/>
            <w:bottom w:val="none" w:sz="0" w:space="0" w:color="auto"/>
            <w:right w:val="none" w:sz="0" w:space="0" w:color="auto"/>
          </w:divBdr>
        </w:div>
        <w:div w:id="225386682">
          <w:marLeft w:val="480"/>
          <w:marRight w:val="0"/>
          <w:marTop w:val="0"/>
          <w:marBottom w:val="0"/>
          <w:divBdr>
            <w:top w:val="none" w:sz="0" w:space="0" w:color="auto"/>
            <w:left w:val="none" w:sz="0" w:space="0" w:color="auto"/>
            <w:bottom w:val="none" w:sz="0" w:space="0" w:color="auto"/>
            <w:right w:val="none" w:sz="0" w:space="0" w:color="auto"/>
          </w:divBdr>
        </w:div>
        <w:div w:id="303194178">
          <w:marLeft w:val="480"/>
          <w:marRight w:val="0"/>
          <w:marTop w:val="0"/>
          <w:marBottom w:val="0"/>
          <w:divBdr>
            <w:top w:val="none" w:sz="0" w:space="0" w:color="auto"/>
            <w:left w:val="none" w:sz="0" w:space="0" w:color="auto"/>
            <w:bottom w:val="none" w:sz="0" w:space="0" w:color="auto"/>
            <w:right w:val="none" w:sz="0" w:space="0" w:color="auto"/>
          </w:divBdr>
        </w:div>
        <w:div w:id="342828020">
          <w:marLeft w:val="480"/>
          <w:marRight w:val="0"/>
          <w:marTop w:val="0"/>
          <w:marBottom w:val="0"/>
          <w:divBdr>
            <w:top w:val="none" w:sz="0" w:space="0" w:color="auto"/>
            <w:left w:val="none" w:sz="0" w:space="0" w:color="auto"/>
            <w:bottom w:val="none" w:sz="0" w:space="0" w:color="auto"/>
            <w:right w:val="none" w:sz="0" w:space="0" w:color="auto"/>
          </w:divBdr>
        </w:div>
        <w:div w:id="363486303">
          <w:marLeft w:val="480"/>
          <w:marRight w:val="0"/>
          <w:marTop w:val="0"/>
          <w:marBottom w:val="0"/>
          <w:divBdr>
            <w:top w:val="none" w:sz="0" w:space="0" w:color="auto"/>
            <w:left w:val="none" w:sz="0" w:space="0" w:color="auto"/>
            <w:bottom w:val="none" w:sz="0" w:space="0" w:color="auto"/>
            <w:right w:val="none" w:sz="0" w:space="0" w:color="auto"/>
          </w:divBdr>
        </w:div>
        <w:div w:id="372732226">
          <w:marLeft w:val="480"/>
          <w:marRight w:val="0"/>
          <w:marTop w:val="0"/>
          <w:marBottom w:val="0"/>
          <w:divBdr>
            <w:top w:val="none" w:sz="0" w:space="0" w:color="auto"/>
            <w:left w:val="none" w:sz="0" w:space="0" w:color="auto"/>
            <w:bottom w:val="none" w:sz="0" w:space="0" w:color="auto"/>
            <w:right w:val="none" w:sz="0" w:space="0" w:color="auto"/>
          </w:divBdr>
        </w:div>
        <w:div w:id="402291512">
          <w:marLeft w:val="480"/>
          <w:marRight w:val="0"/>
          <w:marTop w:val="0"/>
          <w:marBottom w:val="0"/>
          <w:divBdr>
            <w:top w:val="none" w:sz="0" w:space="0" w:color="auto"/>
            <w:left w:val="none" w:sz="0" w:space="0" w:color="auto"/>
            <w:bottom w:val="none" w:sz="0" w:space="0" w:color="auto"/>
            <w:right w:val="none" w:sz="0" w:space="0" w:color="auto"/>
          </w:divBdr>
        </w:div>
        <w:div w:id="474879487">
          <w:marLeft w:val="480"/>
          <w:marRight w:val="0"/>
          <w:marTop w:val="0"/>
          <w:marBottom w:val="0"/>
          <w:divBdr>
            <w:top w:val="none" w:sz="0" w:space="0" w:color="auto"/>
            <w:left w:val="none" w:sz="0" w:space="0" w:color="auto"/>
            <w:bottom w:val="none" w:sz="0" w:space="0" w:color="auto"/>
            <w:right w:val="none" w:sz="0" w:space="0" w:color="auto"/>
          </w:divBdr>
        </w:div>
        <w:div w:id="549000248">
          <w:marLeft w:val="480"/>
          <w:marRight w:val="0"/>
          <w:marTop w:val="0"/>
          <w:marBottom w:val="0"/>
          <w:divBdr>
            <w:top w:val="none" w:sz="0" w:space="0" w:color="auto"/>
            <w:left w:val="none" w:sz="0" w:space="0" w:color="auto"/>
            <w:bottom w:val="none" w:sz="0" w:space="0" w:color="auto"/>
            <w:right w:val="none" w:sz="0" w:space="0" w:color="auto"/>
          </w:divBdr>
        </w:div>
        <w:div w:id="733506516">
          <w:marLeft w:val="480"/>
          <w:marRight w:val="0"/>
          <w:marTop w:val="0"/>
          <w:marBottom w:val="0"/>
          <w:divBdr>
            <w:top w:val="none" w:sz="0" w:space="0" w:color="auto"/>
            <w:left w:val="none" w:sz="0" w:space="0" w:color="auto"/>
            <w:bottom w:val="none" w:sz="0" w:space="0" w:color="auto"/>
            <w:right w:val="none" w:sz="0" w:space="0" w:color="auto"/>
          </w:divBdr>
        </w:div>
        <w:div w:id="805201365">
          <w:marLeft w:val="480"/>
          <w:marRight w:val="0"/>
          <w:marTop w:val="0"/>
          <w:marBottom w:val="0"/>
          <w:divBdr>
            <w:top w:val="none" w:sz="0" w:space="0" w:color="auto"/>
            <w:left w:val="none" w:sz="0" w:space="0" w:color="auto"/>
            <w:bottom w:val="none" w:sz="0" w:space="0" w:color="auto"/>
            <w:right w:val="none" w:sz="0" w:space="0" w:color="auto"/>
          </w:divBdr>
        </w:div>
        <w:div w:id="874856481">
          <w:marLeft w:val="480"/>
          <w:marRight w:val="0"/>
          <w:marTop w:val="0"/>
          <w:marBottom w:val="0"/>
          <w:divBdr>
            <w:top w:val="none" w:sz="0" w:space="0" w:color="auto"/>
            <w:left w:val="none" w:sz="0" w:space="0" w:color="auto"/>
            <w:bottom w:val="none" w:sz="0" w:space="0" w:color="auto"/>
            <w:right w:val="none" w:sz="0" w:space="0" w:color="auto"/>
          </w:divBdr>
        </w:div>
        <w:div w:id="895778374">
          <w:marLeft w:val="480"/>
          <w:marRight w:val="0"/>
          <w:marTop w:val="0"/>
          <w:marBottom w:val="0"/>
          <w:divBdr>
            <w:top w:val="none" w:sz="0" w:space="0" w:color="auto"/>
            <w:left w:val="none" w:sz="0" w:space="0" w:color="auto"/>
            <w:bottom w:val="none" w:sz="0" w:space="0" w:color="auto"/>
            <w:right w:val="none" w:sz="0" w:space="0" w:color="auto"/>
          </w:divBdr>
        </w:div>
        <w:div w:id="904875363">
          <w:marLeft w:val="480"/>
          <w:marRight w:val="0"/>
          <w:marTop w:val="0"/>
          <w:marBottom w:val="0"/>
          <w:divBdr>
            <w:top w:val="none" w:sz="0" w:space="0" w:color="auto"/>
            <w:left w:val="none" w:sz="0" w:space="0" w:color="auto"/>
            <w:bottom w:val="none" w:sz="0" w:space="0" w:color="auto"/>
            <w:right w:val="none" w:sz="0" w:space="0" w:color="auto"/>
          </w:divBdr>
        </w:div>
        <w:div w:id="952903658">
          <w:marLeft w:val="480"/>
          <w:marRight w:val="0"/>
          <w:marTop w:val="0"/>
          <w:marBottom w:val="0"/>
          <w:divBdr>
            <w:top w:val="none" w:sz="0" w:space="0" w:color="auto"/>
            <w:left w:val="none" w:sz="0" w:space="0" w:color="auto"/>
            <w:bottom w:val="none" w:sz="0" w:space="0" w:color="auto"/>
            <w:right w:val="none" w:sz="0" w:space="0" w:color="auto"/>
          </w:divBdr>
        </w:div>
        <w:div w:id="966006575">
          <w:marLeft w:val="480"/>
          <w:marRight w:val="0"/>
          <w:marTop w:val="0"/>
          <w:marBottom w:val="0"/>
          <w:divBdr>
            <w:top w:val="none" w:sz="0" w:space="0" w:color="auto"/>
            <w:left w:val="none" w:sz="0" w:space="0" w:color="auto"/>
            <w:bottom w:val="none" w:sz="0" w:space="0" w:color="auto"/>
            <w:right w:val="none" w:sz="0" w:space="0" w:color="auto"/>
          </w:divBdr>
        </w:div>
        <w:div w:id="990907003">
          <w:marLeft w:val="480"/>
          <w:marRight w:val="0"/>
          <w:marTop w:val="0"/>
          <w:marBottom w:val="0"/>
          <w:divBdr>
            <w:top w:val="none" w:sz="0" w:space="0" w:color="auto"/>
            <w:left w:val="none" w:sz="0" w:space="0" w:color="auto"/>
            <w:bottom w:val="none" w:sz="0" w:space="0" w:color="auto"/>
            <w:right w:val="none" w:sz="0" w:space="0" w:color="auto"/>
          </w:divBdr>
        </w:div>
        <w:div w:id="1056006930">
          <w:marLeft w:val="480"/>
          <w:marRight w:val="0"/>
          <w:marTop w:val="0"/>
          <w:marBottom w:val="0"/>
          <w:divBdr>
            <w:top w:val="none" w:sz="0" w:space="0" w:color="auto"/>
            <w:left w:val="none" w:sz="0" w:space="0" w:color="auto"/>
            <w:bottom w:val="none" w:sz="0" w:space="0" w:color="auto"/>
            <w:right w:val="none" w:sz="0" w:space="0" w:color="auto"/>
          </w:divBdr>
        </w:div>
        <w:div w:id="1072505514">
          <w:marLeft w:val="480"/>
          <w:marRight w:val="0"/>
          <w:marTop w:val="0"/>
          <w:marBottom w:val="0"/>
          <w:divBdr>
            <w:top w:val="none" w:sz="0" w:space="0" w:color="auto"/>
            <w:left w:val="none" w:sz="0" w:space="0" w:color="auto"/>
            <w:bottom w:val="none" w:sz="0" w:space="0" w:color="auto"/>
            <w:right w:val="none" w:sz="0" w:space="0" w:color="auto"/>
          </w:divBdr>
        </w:div>
        <w:div w:id="1079136573">
          <w:marLeft w:val="480"/>
          <w:marRight w:val="0"/>
          <w:marTop w:val="0"/>
          <w:marBottom w:val="0"/>
          <w:divBdr>
            <w:top w:val="none" w:sz="0" w:space="0" w:color="auto"/>
            <w:left w:val="none" w:sz="0" w:space="0" w:color="auto"/>
            <w:bottom w:val="none" w:sz="0" w:space="0" w:color="auto"/>
            <w:right w:val="none" w:sz="0" w:space="0" w:color="auto"/>
          </w:divBdr>
        </w:div>
        <w:div w:id="1080832295">
          <w:marLeft w:val="480"/>
          <w:marRight w:val="0"/>
          <w:marTop w:val="0"/>
          <w:marBottom w:val="0"/>
          <w:divBdr>
            <w:top w:val="none" w:sz="0" w:space="0" w:color="auto"/>
            <w:left w:val="none" w:sz="0" w:space="0" w:color="auto"/>
            <w:bottom w:val="none" w:sz="0" w:space="0" w:color="auto"/>
            <w:right w:val="none" w:sz="0" w:space="0" w:color="auto"/>
          </w:divBdr>
        </w:div>
        <w:div w:id="1294095083">
          <w:marLeft w:val="480"/>
          <w:marRight w:val="0"/>
          <w:marTop w:val="0"/>
          <w:marBottom w:val="0"/>
          <w:divBdr>
            <w:top w:val="none" w:sz="0" w:space="0" w:color="auto"/>
            <w:left w:val="none" w:sz="0" w:space="0" w:color="auto"/>
            <w:bottom w:val="none" w:sz="0" w:space="0" w:color="auto"/>
            <w:right w:val="none" w:sz="0" w:space="0" w:color="auto"/>
          </w:divBdr>
        </w:div>
        <w:div w:id="1299452011">
          <w:marLeft w:val="480"/>
          <w:marRight w:val="0"/>
          <w:marTop w:val="0"/>
          <w:marBottom w:val="0"/>
          <w:divBdr>
            <w:top w:val="none" w:sz="0" w:space="0" w:color="auto"/>
            <w:left w:val="none" w:sz="0" w:space="0" w:color="auto"/>
            <w:bottom w:val="none" w:sz="0" w:space="0" w:color="auto"/>
            <w:right w:val="none" w:sz="0" w:space="0" w:color="auto"/>
          </w:divBdr>
        </w:div>
        <w:div w:id="1319115698">
          <w:marLeft w:val="480"/>
          <w:marRight w:val="0"/>
          <w:marTop w:val="0"/>
          <w:marBottom w:val="0"/>
          <w:divBdr>
            <w:top w:val="none" w:sz="0" w:space="0" w:color="auto"/>
            <w:left w:val="none" w:sz="0" w:space="0" w:color="auto"/>
            <w:bottom w:val="none" w:sz="0" w:space="0" w:color="auto"/>
            <w:right w:val="none" w:sz="0" w:space="0" w:color="auto"/>
          </w:divBdr>
        </w:div>
        <w:div w:id="1451514626">
          <w:marLeft w:val="480"/>
          <w:marRight w:val="0"/>
          <w:marTop w:val="0"/>
          <w:marBottom w:val="0"/>
          <w:divBdr>
            <w:top w:val="none" w:sz="0" w:space="0" w:color="auto"/>
            <w:left w:val="none" w:sz="0" w:space="0" w:color="auto"/>
            <w:bottom w:val="none" w:sz="0" w:space="0" w:color="auto"/>
            <w:right w:val="none" w:sz="0" w:space="0" w:color="auto"/>
          </w:divBdr>
        </w:div>
        <w:div w:id="1472014870">
          <w:marLeft w:val="480"/>
          <w:marRight w:val="0"/>
          <w:marTop w:val="0"/>
          <w:marBottom w:val="0"/>
          <w:divBdr>
            <w:top w:val="none" w:sz="0" w:space="0" w:color="auto"/>
            <w:left w:val="none" w:sz="0" w:space="0" w:color="auto"/>
            <w:bottom w:val="none" w:sz="0" w:space="0" w:color="auto"/>
            <w:right w:val="none" w:sz="0" w:space="0" w:color="auto"/>
          </w:divBdr>
        </w:div>
        <w:div w:id="1477914085">
          <w:marLeft w:val="480"/>
          <w:marRight w:val="0"/>
          <w:marTop w:val="0"/>
          <w:marBottom w:val="0"/>
          <w:divBdr>
            <w:top w:val="none" w:sz="0" w:space="0" w:color="auto"/>
            <w:left w:val="none" w:sz="0" w:space="0" w:color="auto"/>
            <w:bottom w:val="none" w:sz="0" w:space="0" w:color="auto"/>
            <w:right w:val="none" w:sz="0" w:space="0" w:color="auto"/>
          </w:divBdr>
        </w:div>
        <w:div w:id="1492210758">
          <w:marLeft w:val="480"/>
          <w:marRight w:val="0"/>
          <w:marTop w:val="0"/>
          <w:marBottom w:val="0"/>
          <w:divBdr>
            <w:top w:val="none" w:sz="0" w:space="0" w:color="auto"/>
            <w:left w:val="none" w:sz="0" w:space="0" w:color="auto"/>
            <w:bottom w:val="none" w:sz="0" w:space="0" w:color="auto"/>
            <w:right w:val="none" w:sz="0" w:space="0" w:color="auto"/>
          </w:divBdr>
        </w:div>
        <w:div w:id="1561015580">
          <w:marLeft w:val="480"/>
          <w:marRight w:val="0"/>
          <w:marTop w:val="0"/>
          <w:marBottom w:val="0"/>
          <w:divBdr>
            <w:top w:val="none" w:sz="0" w:space="0" w:color="auto"/>
            <w:left w:val="none" w:sz="0" w:space="0" w:color="auto"/>
            <w:bottom w:val="none" w:sz="0" w:space="0" w:color="auto"/>
            <w:right w:val="none" w:sz="0" w:space="0" w:color="auto"/>
          </w:divBdr>
        </w:div>
        <w:div w:id="1562329202">
          <w:marLeft w:val="480"/>
          <w:marRight w:val="0"/>
          <w:marTop w:val="0"/>
          <w:marBottom w:val="0"/>
          <w:divBdr>
            <w:top w:val="none" w:sz="0" w:space="0" w:color="auto"/>
            <w:left w:val="none" w:sz="0" w:space="0" w:color="auto"/>
            <w:bottom w:val="none" w:sz="0" w:space="0" w:color="auto"/>
            <w:right w:val="none" w:sz="0" w:space="0" w:color="auto"/>
          </w:divBdr>
        </w:div>
        <w:div w:id="1601336924">
          <w:marLeft w:val="480"/>
          <w:marRight w:val="0"/>
          <w:marTop w:val="0"/>
          <w:marBottom w:val="0"/>
          <w:divBdr>
            <w:top w:val="none" w:sz="0" w:space="0" w:color="auto"/>
            <w:left w:val="none" w:sz="0" w:space="0" w:color="auto"/>
            <w:bottom w:val="none" w:sz="0" w:space="0" w:color="auto"/>
            <w:right w:val="none" w:sz="0" w:space="0" w:color="auto"/>
          </w:divBdr>
        </w:div>
        <w:div w:id="1631474727">
          <w:marLeft w:val="480"/>
          <w:marRight w:val="0"/>
          <w:marTop w:val="0"/>
          <w:marBottom w:val="0"/>
          <w:divBdr>
            <w:top w:val="none" w:sz="0" w:space="0" w:color="auto"/>
            <w:left w:val="none" w:sz="0" w:space="0" w:color="auto"/>
            <w:bottom w:val="none" w:sz="0" w:space="0" w:color="auto"/>
            <w:right w:val="none" w:sz="0" w:space="0" w:color="auto"/>
          </w:divBdr>
        </w:div>
        <w:div w:id="1682511997">
          <w:marLeft w:val="480"/>
          <w:marRight w:val="0"/>
          <w:marTop w:val="0"/>
          <w:marBottom w:val="0"/>
          <w:divBdr>
            <w:top w:val="none" w:sz="0" w:space="0" w:color="auto"/>
            <w:left w:val="none" w:sz="0" w:space="0" w:color="auto"/>
            <w:bottom w:val="none" w:sz="0" w:space="0" w:color="auto"/>
            <w:right w:val="none" w:sz="0" w:space="0" w:color="auto"/>
          </w:divBdr>
        </w:div>
        <w:div w:id="1710495417">
          <w:marLeft w:val="480"/>
          <w:marRight w:val="0"/>
          <w:marTop w:val="0"/>
          <w:marBottom w:val="0"/>
          <w:divBdr>
            <w:top w:val="none" w:sz="0" w:space="0" w:color="auto"/>
            <w:left w:val="none" w:sz="0" w:space="0" w:color="auto"/>
            <w:bottom w:val="none" w:sz="0" w:space="0" w:color="auto"/>
            <w:right w:val="none" w:sz="0" w:space="0" w:color="auto"/>
          </w:divBdr>
        </w:div>
        <w:div w:id="1840776341">
          <w:marLeft w:val="480"/>
          <w:marRight w:val="0"/>
          <w:marTop w:val="0"/>
          <w:marBottom w:val="0"/>
          <w:divBdr>
            <w:top w:val="none" w:sz="0" w:space="0" w:color="auto"/>
            <w:left w:val="none" w:sz="0" w:space="0" w:color="auto"/>
            <w:bottom w:val="none" w:sz="0" w:space="0" w:color="auto"/>
            <w:right w:val="none" w:sz="0" w:space="0" w:color="auto"/>
          </w:divBdr>
        </w:div>
        <w:div w:id="1852210400">
          <w:marLeft w:val="480"/>
          <w:marRight w:val="0"/>
          <w:marTop w:val="0"/>
          <w:marBottom w:val="0"/>
          <w:divBdr>
            <w:top w:val="none" w:sz="0" w:space="0" w:color="auto"/>
            <w:left w:val="none" w:sz="0" w:space="0" w:color="auto"/>
            <w:bottom w:val="none" w:sz="0" w:space="0" w:color="auto"/>
            <w:right w:val="none" w:sz="0" w:space="0" w:color="auto"/>
          </w:divBdr>
        </w:div>
        <w:div w:id="1875193323">
          <w:marLeft w:val="480"/>
          <w:marRight w:val="0"/>
          <w:marTop w:val="0"/>
          <w:marBottom w:val="0"/>
          <w:divBdr>
            <w:top w:val="none" w:sz="0" w:space="0" w:color="auto"/>
            <w:left w:val="none" w:sz="0" w:space="0" w:color="auto"/>
            <w:bottom w:val="none" w:sz="0" w:space="0" w:color="auto"/>
            <w:right w:val="none" w:sz="0" w:space="0" w:color="auto"/>
          </w:divBdr>
        </w:div>
        <w:div w:id="1907491832">
          <w:marLeft w:val="480"/>
          <w:marRight w:val="0"/>
          <w:marTop w:val="0"/>
          <w:marBottom w:val="0"/>
          <w:divBdr>
            <w:top w:val="none" w:sz="0" w:space="0" w:color="auto"/>
            <w:left w:val="none" w:sz="0" w:space="0" w:color="auto"/>
            <w:bottom w:val="none" w:sz="0" w:space="0" w:color="auto"/>
            <w:right w:val="none" w:sz="0" w:space="0" w:color="auto"/>
          </w:divBdr>
        </w:div>
        <w:div w:id="1908419523">
          <w:marLeft w:val="480"/>
          <w:marRight w:val="0"/>
          <w:marTop w:val="0"/>
          <w:marBottom w:val="0"/>
          <w:divBdr>
            <w:top w:val="none" w:sz="0" w:space="0" w:color="auto"/>
            <w:left w:val="none" w:sz="0" w:space="0" w:color="auto"/>
            <w:bottom w:val="none" w:sz="0" w:space="0" w:color="auto"/>
            <w:right w:val="none" w:sz="0" w:space="0" w:color="auto"/>
          </w:divBdr>
        </w:div>
        <w:div w:id="1962956483">
          <w:marLeft w:val="480"/>
          <w:marRight w:val="0"/>
          <w:marTop w:val="0"/>
          <w:marBottom w:val="0"/>
          <w:divBdr>
            <w:top w:val="none" w:sz="0" w:space="0" w:color="auto"/>
            <w:left w:val="none" w:sz="0" w:space="0" w:color="auto"/>
            <w:bottom w:val="none" w:sz="0" w:space="0" w:color="auto"/>
            <w:right w:val="none" w:sz="0" w:space="0" w:color="auto"/>
          </w:divBdr>
        </w:div>
        <w:div w:id="1985038937">
          <w:marLeft w:val="480"/>
          <w:marRight w:val="0"/>
          <w:marTop w:val="0"/>
          <w:marBottom w:val="0"/>
          <w:divBdr>
            <w:top w:val="none" w:sz="0" w:space="0" w:color="auto"/>
            <w:left w:val="none" w:sz="0" w:space="0" w:color="auto"/>
            <w:bottom w:val="none" w:sz="0" w:space="0" w:color="auto"/>
            <w:right w:val="none" w:sz="0" w:space="0" w:color="auto"/>
          </w:divBdr>
        </w:div>
        <w:div w:id="2039041750">
          <w:marLeft w:val="480"/>
          <w:marRight w:val="0"/>
          <w:marTop w:val="0"/>
          <w:marBottom w:val="0"/>
          <w:divBdr>
            <w:top w:val="none" w:sz="0" w:space="0" w:color="auto"/>
            <w:left w:val="none" w:sz="0" w:space="0" w:color="auto"/>
            <w:bottom w:val="none" w:sz="0" w:space="0" w:color="auto"/>
            <w:right w:val="none" w:sz="0" w:space="0" w:color="auto"/>
          </w:divBdr>
        </w:div>
        <w:div w:id="2079787879">
          <w:marLeft w:val="480"/>
          <w:marRight w:val="0"/>
          <w:marTop w:val="0"/>
          <w:marBottom w:val="0"/>
          <w:divBdr>
            <w:top w:val="none" w:sz="0" w:space="0" w:color="auto"/>
            <w:left w:val="none" w:sz="0" w:space="0" w:color="auto"/>
            <w:bottom w:val="none" w:sz="0" w:space="0" w:color="auto"/>
            <w:right w:val="none" w:sz="0" w:space="0" w:color="auto"/>
          </w:divBdr>
        </w:div>
      </w:divsChild>
    </w:div>
    <w:div w:id="1479345967">
      <w:bodyDiv w:val="1"/>
      <w:marLeft w:val="0"/>
      <w:marRight w:val="0"/>
      <w:marTop w:val="0"/>
      <w:marBottom w:val="0"/>
      <w:divBdr>
        <w:top w:val="none" w:sz="0" w:space="0" w:color="auto"/>
        <w:left w:val="none" w:sz="0" w:space="0" w:color="auto"/>
        <w:bottom w:val="none" w:sz="0" w:space="0" w:color="auto"/>
        <w:right w:val="none" w:sz="0" w:space="0" w:color="auto"/>
      </w:divBdr>
      <w:divsChild>
        <w:div w:id="95058745">
          <w:marLeft w:val="480"/>
          <w:marRight w:val="0"/>
          <w:marTop w:val="0"/>
          <w:marBottom w:val="0"/>
          <w:divBdr>
            <w:top w:val="none" w:sz="0" w:space="0" w:color="auto"/>
            <w:left w:val="none" w:sz="0" w:space="0" w:color="auto"/>
            <w:bottom w:val="none" w:sz="0" w:space="0" w:color="auto"/>
            <w:right w:val="none" w:sz="0" w:space="0" w:color="auto"/>
          </w:divBdr>
        </w:div>
        <w:div w:id="96797443">
          <w:marLeft w:val="480"/>
          <w:marRight w:val="0"/>
          <w:marTop w:val="0"/>
          <w:marBottom w:val="0"/>
          <w:divBdr>
            <w:top w:val="none" w:sz="0" w:space="0" w:color="auto"/>
            <w:left w:val="none" w:sz="0" w:space="0" w:color="auto"/>
            <w:bottom w:val="none" w:sz="0" w:space="0" w:color="auto"/>
            <w:right w:val="none" w:sz="0" w:space="0" w:color="auto"/>
          </w:divBdr>
        </w:div>
        <w:div w:id="109591579">
          <w:marLeft w:val="480"/>
          <w:marRight w:val="0"/>
          <w:marTop w:val="0"/>
          <w:marBottom w:val="0"/>
          <w:divBdr>
            <w:top w:val="none" w:sz="0" w:space="0" w:color="auto"/>
            <w:left w:val="none" w:sz="0" w:space="0" w:color="auto"/>
            <w:bottom w:val="none" w:sz="0" w:space="0" w:color="auto"/>
            <w:right w:val="none" w:sz="0" w:space="0" w:color="auto"/>
          </w:divBdr>
        </w:div>
        <w:div w:id="373307544">
          <w:marLeft w:val="480"/>
          <w:marRight w:val="0"/>
          <w:marTop w:val="0"/>
          <w:marBottom w:val="0"/>
          <w:divBdr>
            <w:top w:val="none" w:sz="0" w:space="0" w:color="auto"/>
            <w:left w:val="none" w:sz="0" w:space="0" w:color="auto"/>
            <w:bottom w:val="none" w:sz="0" w:space="0" w:color="auto"/>
            <w:right w:val="none" w:sz="0" w:space="0" w:color="auto"/>
          </w:divBdr>
        </w:div>
        <w:div w:id="395862955">
          <w:marLeft w:val="480"/>
          <w:marRight w:val="0"/>
          <w:marTop w:val="0"/>
          <w:marBottom w:val="0"/>
          <w:divBdr>
            <w:top w:val="none" w:sz="0" w:space="0" w:color="auto"/>
            <w:left w:val="none" w:sz="0" w:space="0" w:color="auto"/>
            <w:bottom w:val="none" w:sz="0" w:space="0" w:color="auto"/>
            <w:right w:val="none" w:sz="0" w:space="0" w:color="auto"/>
          </w:divBdr>
        </w:div>
        <w:div w:id="441921165">
          <w:marLeft w:val="480"/>
          <w:marRight w:val="0"/>
          <w:marTop w:val="0"/>
          <w:marBottom w:val="0"/>
          <w:divBdr>
            <w:top w:val="none" w:sz="0" w:space="0" w:color="auto"/>
            <w:left w:val="none" w:sz="0" w:space="0" w:color="auto"/>
            <w:bottom w:val="none" w:sz="0" w:space="0" w:color="auto"/>
            <w:right w:val="none" w:sz="0" w:space="0" w:color="auto"/>
          </w:divBdr>
        </w:div>
        <w:div w:id="457769345">
          <w:marLeft w:val="480"/>
          <w:marRight w:val="0"/>
          <w:marTop w:val="0"/>
          <w:marBottom w:val="0"/>
          <w:divBdr>
            <w:top w:val="none" w:sz="0" w:space="0" w:color="auto"/>
            <w:left w:val="none" w:sz="0" w:space="0" w:color="auto"/>
            <w:bottom w:val="none" w:sz="0" w:space="0" w:color="auto"/>
            <w:right w:val="none" w:sz="0" w:space="0" w:color="auto"/>
          </w:divBdr>
        </w:div>
        <w:div w:id="520824515">
          <w:marLeft w:val="480"/>
          <w:marRight w:val="0"/>
          <w:marTop w:val="0"/>
          <w:marBottom w:val="0"/>
          <w:divBdr>
            <w:top w:val="none" w:sz="0" w:space="0" w:color="auto"/>
            <w:left w:val="none" w:sz="0" w:space="0" w:color="auto"/>
            <w:bottom w:val="none" w:sz="0" w:space="0" w:color="auto"/>
            <w:right w:val="none" w:sz="0" w:space="0" w:color="auto"/>
          </w:divBdr>
        </w:div>
        <w:div w:id="550456510">
          <w:marLeft w:val="480"/>
          <w:marRight w:val="0"/>
          <w:marTop w:val="0"/>
          <w:marBottom w:val="0"/>
          <w:divBdr>
            <w:top w:val="none" w:sz="0" w:space="0" w:color="auto"/>
            <w:left w:val="none" w:sz="0" w:space="0" w:color="auto"/>
            <w:bottom w:val="none" w:sz="0" w:space="0" w:color="auto"/>
            <w:right w:val="none" w:sz="0" w:space="0" w:color="auto"/>
          </w:divBdr>
        </w:div>
        <w:div w:id="564028417">
          <w:marLeft w:val="480"/>
          <w:marRight w:val="0"/>
          <w:marTop w:val="0"/>
          <w:marBottom w:val="0"/>
          <w:divBdr>
            <w:top w:val="none" w:sz="0" w:space="0" w:color="auto"/>
            <w:left w:val="none" w:sz="0" w:space="0" w:color="auto"/>
            <w:bottom w:val="none" w:sz="0" w:space="0" w:color="auto"/>
            <w:right w:val="none" w:sz="0" w:space="0" w:color="auto"/>
          </w:divBdr>
        </w:div>
        <w:div w:id="600377834">
          <w:marLeft w:val="480"/>
          <w:marRight w:val="0"/>
          <w:marTop w:val="0"/>
          <w:marBottom w:val="0"/>
          <w:divBdr>
            <w:top w:val="none" w:sz="0" w:space="0" w:color="auto"/>
            <w:left w:val="none" w:sz="0" w:space="0" w:color="auto"/>
            <w:bottom w:val="none" w:sz="0" w:space="0" w:color="auto"/>
            <w:right w:val="none" w:sz="0" w:space="0" w:color="auto"/>
          </w:divBdr>
        </w:div>
        <w:div w:id="617836034">
          <w:marLeft w:val="480"/>
          <w:marRight w:val="0"/>
          <w:marTop w:val="0"/>
          <w:marBottom w:val="0"/>
          <w:divBdr>
            <w:top w:val="none" w:sz="0" w:space="0" w:color="auto"/>
            <w:left w:val="none" w:sz="0" w:space="0" w:color="auto"/>
            <w:bottom w:val="none" w:sz="0" w:space="0" w:color="auto"/>
            <w:right w:val="none" w:sz="0" w:space="0" w:color="auto"/>
          </w:divBdr>
        </w:div>
        <w:div w:id="792601405">
          <w:marLeft w:val="480"/>
          <w:marRight w:val="0"/>
          <w:marTop w:val="0"/>
          <w:marBottom w:val="0"/>
          <w:divBdr>
            <w:top w:val="none" w:sz="0" w:space="0" w:color="auto"/>
            <w:left w:val="none" w:sz="0" w:space="0" w:color="auto"/>
            <w:bottom w:val="none" w:sz="0" w:space="0" w:color="auto"/>
            <w:right w:val="none" w:sz="0" w:space="0" w:color="auto"/>
          </w:divBdr>
        </w:div>
        <w:div w:id="794300739">
          <w:marLeft w:val="480"/>
          <w:marRight w:val="0"/>
          <w:marTop w:val="0"/>
          <w:marBottom w:val="0"/>
          <w:divBdr>
            <w:top w:val="none" w:sz="0" w:space="0" w:color="auto"/>
            <w:left w:val="none" w:sz="0" w:space="0" w:color="auto"/>
            <w:bottom w:val="none" w:sz="0" w:space="0" w:color="auto"/>
            <w:right w:val="none" w:sz="0" w:space="0" w:color="auto"/>
          </w:divBdr>
        </w:div>
        <w:div w:id="858009223">
          <w:marLeft w:val="480"/>
          <w:marRight w:val="0"/>
          <w:marTop w:val="0"/>
          <w:marBottom w:val="0"/>
          <w:divBdr>
            <w:top w:val="none" w:sz="0" w:space="0" w:color="auto"/>
            <w:left w:val="none" w:sz="0" w:space="0" w:color="auto"/>
            <w:bottom w:val="none" w:sz="0" w:space="0" w:color="auto"/>
            <w:right w:val="none" w:sz="0" w:space="0" w:color="auto"/>
          </w:divBdr>
        </w:div>
        <w:div w:id="1113130170">
          <w:marLeft w:val="480"/>
          <w:marRight w:val="0"/>
          <w:marTop w:val="0"/>
          <w:marBottom w:val="0"/>
          <w:divBdr>
            <w:top w:val="none" w:sz="0" w:space="0" w:color="auto"/>
            <w:left w:val="none" w:sz="0" w:space="0" w:color="auto"/>
            <w:bottom w:val="none" w:sz="0" w:space="0" w:color="auto"/>
            <w:right w:val="none" w:sz="0" w:space="0" w:color="auto"/>
          </w:divBdr>
        </w:div>
        <w:div w:id="1147279779">
          <w:marLeft w:val="480"/>
          <w:marRight w:val="0"/>
          <w:marTop w:val="0"/>
          <w:marBottom w:val="0"/>
          <w:divBdr>
            <w:top w:val="none" w:sz="0" w:space="0" w:color="auto"/>
            <w:left w:val="none" w:sz="0" w:space="0" w:color="auto"/>
            <w:bottom w:val="none" w:sz="0" w:space="0" w:color="auto"/>
            <w:right w:val="none" w:sz="0" w:space="0" w:color="auto"/>
          </w:divBdr>
        </w:div>
        <w:div w:id="1190417251">
          <w:marLeft w:val="480"/>
          <w:marRight w:val="0"/>
          <w:marTop w:val="0"/>
          <w:marBottom w:val="0"/>
          <w:divBdr>
            <w:top w:val="none" w:sz="0" w:space="0" w:color="auto"/>
            <w:left w:val="none" w:sz="0" w:space="0" w:color="auto"/>
            <w:bottom w:val="none" w:sz="0" w:space="0" w:color="auto"/>
            <w:right w:val="none" w:sz="0" w:space="0" w:color="auto"/>
          </w:divBdr>
        </w:div>
        <w:div w:id="1303078820">
          <w:marLeft w:val="480"/>
          <w:marRight w:val="0"/>
          <w:marTop w:val="0"/>
          <w:marBottom w:val="0"/>
          <w:divBdr>
            <w:top w:val="none" w:sz="0" w:space="0" w:color="auto"/>
            <w:left w:val="none" w:sz="0" w:space="0" w:color="auto"/>
            <w:bottom w:val="none" w:sz="0" w:space="0" w:color="auto"/>
            <w:right w:val="none" w:sz="0" w:space="0" w:color="auto"/>
          </w:divBdr>
        </w:div>
        <w:div w:id="1318194603">
          <w:marLeft w:val="480"/>
          <w:marRight w:val="0"/>
          <w:marTop w:val="0"/>
          <w:marBottom w:val="0"/>
          <w:divBdr>
            <w:top w:val="none" w:sz="0" w:space="0" w:color="auto"/>
            <w:left w:val="none" w:sz="0" w:space="0" w:color="auto"/>
            <w:bottom w:val="none" w:sz="0" w:space="0" w:color="auto"/>
            <w:right w:val="none" w:sz="0" w:space="0" w:color="auto"/>
          </w:divBdr>
        </w:div>
        <w:div w:id="1320621121">
          <w:marLeft w:val="480"/>
          <w:marRight w:val="0"/>
          <w:marTop w:val="0"/>
          <w:marBottom w:val="0"/>
          <w:divBdr>
            <w:top w:val="none" w:sz="0" w:space="0" w:color="auto"/>
            <w:left w:val="none" w:sz="0" w:space="0" w:color="auto"/>
            <w:bottom w:val="none" w:sz="0" w:space="0" w:color="auto"/>
            <w:right w:val="none" w:sz="0" w:space="0" w:color="auto"/>
          </w:divBdr>
        </w:div>
        <w:div w:id="1331906043">
          <w:marLeft w:val="480"/>
          <w:marRight w:val="0"/>
          <w:marTop w:val="0"/>
          <w:marBottom w:val="0"/>
          <w:divBdr>
            <w:top w:val="none" w:sz="0" w:space="0" w:color="auto"/>
            <w:left w:val="none" w:sz="0" w:space="0" w:color="auto"/>
            <w:bottom w:val="none" w:sz="0" w:space="0" w:color="auto"/>
            <w:right w:val="none" w:sz="0" w:space="0" w:color="auto"/>
          </w:divBdr>
        </w:div>
        <w:div w:id="1397775036">
          <w:marLeft w:val="480"/>
          <w:marRight w:val="0"/>
          <w:marTop w:val="0"/>
          <w:marBottom w:val="0"/>
          <w:divBdr>
            <w:top w:val="none" w:sz="0" w:space="0" w:color="auto"/>
            <w:left w:val="none" w:sz="0" w:space="0" w:color="auto"/>
            <w:bottom w:val="none" w:sz="0" w:space="0" w:color="auto"/>
            <w:right w:val="none" w:sz="0" w:space="0" w:color="auto"/>
          </w:divBdr>
        </w:div>
        <w:div w:id="1481729939">
          <w:marLeft w:val="480"/>
          <w:marRight w:val="0"/>
          <w:marTop w:val="0"/>
          <w:marBottom w:val="0"/>
          <w:divBdr>
            <w:top w:val="none" w:sz="0" w:space="0" w:color="auto"/>
            <w:left w:val="none" w:sz="0" w:space="0" w:color="auto"/>
            <w:bottom w:val="none" w:sz="0" w:space="0" w:color="auto"/>
            <w:right w:val="none" w:sz="0" w:space="0" w:color="auto"/>
          </w:divBdr>
        </w:div>
        <w:div w:id="1520313713">
          <w:marLeft w:val="480"/>
          <w:marRight w:val="0"/>
          <w:marTop w:val="0"/>
          <w:marBottom w:val="0"/>
          <w:divBdr>
            <w:top w:val="none" w:sz="0" w:space="0" w:color="auto"/>
            <w:left w:val="none" w:sz="0" w:space="0" w:color="auto"/>
            <w:bottom w:val="none" w:sz="0" w:space="0" w:color="auto"/>
            <w:right w:val="none" w:sz="0" w:space="0" w:color="auto"/>
          </w:divBdr>
        </w:div>
        <w:div w:id="1538741010">
          <w:marLeft w:val="480"/>
          <w:marRight w:val="0"/>
          <w:marTop w:val="0"/>
          <w:marBottom w:val="0"/>
          <w:divBdr>
            <w:top w:val="none" w:sz="0" w:space="0" w:color="auto"/>
            <w:left w:val="none" w:sz="0" w:space="0" w:color="auto"/>
            <w:bottom w:val="none" w:sz="0" w:space="0" w:color="auto"/>
            <w:right w:val="none" w:sz="0" w:space="0" w:color="auto"/>
          </w:divBdr>
        </w:div>
        <w:div w:id="1592009620">
          <w:marLeft w:val="480"/>
          <w:marRight w:val="0"/>
          <w:marTop w:val="0"/>
          <w:marBottom w:val="0"/>
          <w:divBdr>
            <w:top w:val="none" w:sz="0" w:space="0" w:color="auto"/>
            <w:left w:val="none" w:sz="0" w:space="0" w:color="auto"/>
            <w:bottom w:val="none" w:sz="0" w:space="0" w:color="auto"/>
            <w:right w:val="none" w:sz="0" w:space="0" w:color="auto"/>
          </w:divBdr>
        </w:div>
        <w:div w:id="1598824502">
          <w:marLeft w:val="480"/>
          <w:marRight w:val="0"/>
          <w:marTop w:val="0"/>
          <w:marBottom w:val="0"/>
          <w:divBdr>
            <w:top w:val="none" w:sz="0" w:space="0" w:color="auto"/>
            <w:left w:val="none" w:sz="0" w:space="0" w:color="auto"/>
            <w:bottom w:val="none" w:sz="0" w:space="0" w:color="auto"/>
            <w:right w:val="none" w:sz="0" w:space="0" w:color="auto"/>
          </w:divBdr>
        </w:div>
        <w:div w:id="1683169799">
          <w:marLeft w:val="480"/>
          <w:marRight w:val="0"/>
          <w:marTop w:val="0"/>
          <w:marBottom w:val="0"/>
          <w:divBdr>
            <w:top w:val="none" w:sz="0" w:space="0" w:color="auto"/>
            <w:left w:val="none" w:sz="0" w:space="0" w:color="auto"/>
            <w:bottom w:val="none" w:sz="0" w:space="0" w:color="auto"/>
            <w:right w:val="none" w:sz="0" w:space="0" w:color="auto"/>
          </w:divBdr>
        </w:div>
        <w:div w:id="1752703680">
          <w:marLeft w:val="480"/>
          <w:marRight w:val="0"/>
          <w:marTop w:val="0"/>
          <w:marBottom w:val="0"/>
          <w:divBdr>
            <w:top w:val="none" w:sz="0" w:space="0" w:color="auto"/>
            <w:left w:val="none" w:sz="0" w:space="0" w:color="auto"/>
            <w:bottom w:val="none" w:sz="0" w:space="0" w:color="auto"/>
            <w:right w:val="none" w:sz="0" w:space="0" w:color="auto"/>
          </w:divBdr>
        </w:div>
        <w:div w:id="1757441209">
          <w:marLeft w:val="480"/>
          <w:marRight w:val="0"/>
          <w:marTop w:val="0"/>
          <w:marBottom w:val="0"/>
          <w:divBdr>
            <w:top w:val="none" w:sz="0" w:space="0" w:color="auto"/>
            <w:left w:val="none" w:sz="0" w:space="0" w:color="auto"/>
            <w:bottom w:val="none" w:sz="0" w:space="0" w:color="auto"/>
            <w:right w:val="none" w:sz="0" w:space="0" w:color="auto"/>
          </w:divBdr>
        </w:div>
        <w:div w:id="1792092553">
          <w:marLeft w:val="480"/>
          <w:marRight w:val="0"/>
          <w:marTop w:val="0"/>
          <w:marBottom w:val="0"/>
          <w:divBdr>
            <w:top w:val="none" w:sz="0" w:space="0" w:color="auto"/>
            <w:left w:val="none" w:sz="0" w:space="0" w:color="auto"/>
            <w:bottom w:val="none" w:sz="0" w:space="0" w:color="auto"/>
            <w:right w:val="none" w:sz="0" w:space="0" w:color="auto"/>
          </w:divBdr>
        </w:div>
        <w:div w:id="1810124684">
          <w:marLeft w:val="480"/>
          <w:marRight w:val="0"/>
          <w:marTop w:val="0"/>
          <w:marBottom w:val="0"/>
          <w:divBdr>
            <w:top w:val="none" w:sz="0" w:space="0" w:color="auto"/>
            <w:left w:val="none" w:sz="0" w:space="0" w:color="auto"/>
            <w:bottom w:val="none" w:sz="0" w:space="0" w:color="auto"/>
            <w:right w:val="none" w:sz="0" w:space="0" w:color="auto"/>
          </w:divBdr>
        </w:div>
        <w:div w:id="1937788706">
          <w:marLeft w:val="480"/>
          <w:marRight w:val="0"/>
          <w:marTop w:val="0"/>
          <w:marBottom w:val="0"/>
          <w:divBdr>
            <w:top w:val="none" w:sz="0" w:space="0" w:color="auto"/>
            <w:left w:val="none" w:sz="0" w:space="0" w:color="auto"/>
            <w:bottom w:val="none" w:sz="0" w:space="0" w:color="auto"/>
            <w:right w:val="none" w:sz="0" w:space="0" w:color="auto"/>
          </w:divBdr>
        </w:div>
        <w:div w:id="1991399654">
          <w:marLeft w:val="480"/>
          <w:marRight w:val="0"/>
          <w:marTop w:val="0"/>
          <w:marBottom w:val="0"/>
          <w:divBdr>
            <w:top w:val="none" w:sz="0" w:space="0" w:color="auto"/>
            <w:left w:val="none" w:sz="0" w:space="0" w:color="auto"/>
            <w:bottom w:val="none" w:sz="0" w:space="0" w:color="auto"/>
            <w:right w:val="none" w:sz="0" w:space="0" w:color="auto"/>
          </w:divBdr>
        </w:div>
        <w:div w:id="1995185443">
          <w:marLeft w:val="480"/>
          <w:marRight w:val="0"/>
          <w:marTop w:val="0"/>
          <w:marBottom w:val="0"/>
          <w:divBdr>
            <w:top w:val="none" w:sz="0" w:space="0" w:color="auto"/>
            <w:left w:val="none" w:sz="0" w:space="0" w:color="auto"/>
            <w:bottom w:val="none" w:sz="0" w:space="0" w:color="auto"/>
            <w:right w:val="none" w:sz="0" w:space="0" w:color="auto"/>
          </w:divBdr>
        </w:div>
        <w:div w:id="2024277227">
          <w:marLeft w:val="480"/>
          <w:marRight w:val="0"/>
          <w:marTop w:val="0"/>
          <w:marBottom w:val="0"/>
          <w:divBdr>
            <w:top w:val="none" w:sz="0" w:space="0" w:color="auto"/>
            <w:left w:val="none" w:sz="0" w:space="0" w:color="auto"/>
            <w:bottom w:val="none" w:sz="0" w:space="0" w:color="auto"/>
            <w:right w:val="none" w:sz="0" w:space="0" w:color="auto"/>
          </w:divBdr>
        </w:div>
        <w:div w:id="2064674884">
          <w:marLeft w:val="480"/>
          <w:marRight w:val="0"/>
          <w:marTop w:val="0"/>
          <w:marBottom w:val="0"/>
          <w:divBdr>
            <w:top w:val="none" w:sz="0" w:space="0" w:color="auto"/>
            <w:left w:val="none" w:sz="0" w:space="0" w:color="auto"/>
            <w:bottom w:val="none" w:sz="0" w:space="0" w:color="auto"/>
            <w:right w:val="none" w:sz="0" w:space="0" w:color="auto"/>
          </w:divBdr>
        </w:div>
        <w:div w:id="2069840706">
          <w:marLeft w:val="480"/>
          <w:marRight w:val="0"/>
          <w:marTop w:val="0"/>
          <w:marBottom w:val="0"/>
          <w:divBdr>
            <w:top w:val="none" w:sz="0" w:space="0" w:color="auto"/>
            <w:left w:val="none" w:sz="0" w:space="0" w:color="auto"/>
            <w:bottom w:val="none" w:sz="0" w:space="0" w:color="auto"/>
            <w:right w:val="none" w:sz="0" w:space="0" w:color="auto"/>
          </w:divBdr>
        </w:div>
        <w:div w:id="2100131761">
          <w:marLeft w:val="480"/>
          <w:marRight w:val="0"/>
          <w:marTop w:val="0"/>
          <w:marBottom w:val="0"/>
          <w:divBdr>
            <w:top w:val="none" w:sz="0" w:space="0" w:color="auto"/>
            <w:left w:val="none" w:sz="0" w:space="0" w:color="auto"/>
            <w:bottom w:val="none" w:sz="0" w:space="0" w:color="auto"/>
            <w:right w:val="none" w:sz="0" w:space="0" w:color="auto"/>
          </w:divBdr>
        </w:div>
        <w:div w:id="2127389341">
          <w:marLeft w:val="480"/>
          <w:marRight w:val="0"/>
          <w:marTop w:val="0"/>
          <w:marBottom w:val="0"/>
          <w:divBdr>
            <w:top w:val="none" w:sz="0" w:space="0" w:color="auto"/>
            <w:left w:val="none" w:sz="0" w:space="0" w:color="auto"/>
            <w:bottom w:val="none" w:sz="0" w:space="0" w:color="auto"/>
            <w:right w:val="none" w:sz="0" w:space="0" w:color="auto"/>
          </w:divBdr>
        </w:div>
      </w:divsChild>
    </w:div>
    <w:div w:id="1488328393">
      <w:bodyDiv w:val="1"/>
      <w:marLeft w:val="0"/>
      <w:marRight w:val="0"/>
      <w:marTop w:val="0"/>
      <w:marBottom w:val="0"/>
      <w:divBdr>
        <w:top w:val="none" w:sz="0" w:space="0" w:color="auto"/>
        <w:left w:val="none" w:sz="0" w:space="0" w:color="auto"/>
        <w:bottom w:val="none" w:sz="0" w:space="0" w:color="auto"/>
        <w:right w:val="none" w:sz="0" w:space="0" w:color="auto"/>
      </w:divBdr>
      <w:divsChild>
        <w:div w:id="71856995">
          <w:marLeft w:val="480"/>
          <w:marRight w:val="0"/>
          <w:marTop w:val="0"/>
          <w:marBottom w:val="0"/>
          <w:divBdr>
            <w:top w:val="none" w:sz="0" w:space="0" w:color="auto"/>
            <w:left w:val="none" w:sz="0" w:space="0" w:color="auto"/>
            <w:bottom w:val="none" w:sz="0" w:space="0" w:color="auto"/>
            <w:right w:val="none" w:sz="0" w:space="0" w:color="auto"/>
          </w:divBdr>
        </w:div>
        <w:div w:id="124743737">
          <w:marLeft w:val="480"/>
          <w:marRight w:val="0"/>
          <w:marTop w:val="0"/>
          <w:marBottom w:val="0"/>
          <w:divBdr>
            <w:top w:val="none" w:sz="0" w:space="0" w:color="auto"/>
            <w:left w:val="none" w:sz="0" w:space="0" w:color="auto"/>
            <w:bottom w:val="none" w:sz="0" w:space="0" w:color="auto"/>
            <w:right w:val="none" w:sz="0" w:space="0" w:color="auto"/>
          </w:divBdr>
        </w:div>
        <w:div w:id="182592909">
          <w:marLeft w:val="480"/>
          <w:marRight w:val="0"/>
          <w:marTop w:val="0"/>
          <w:marBottom w:val="0"/>
          <w:divBdr>
            <w:top w:val="none" w:sz="0" w:space="0" w:color="auto"/>
            <w:left w:val="none" w:sz="0" w:space="0" w:color="auto"/>
            <w:bottom w:val="none" w:sz="0" w:space="0" w:color="auto"/>
            <w:right w:val="none" w:sz="0" w:space="0" w:color="auto"/>
          </w:divBdr>
        </w:div>
        <w:div w:id="183249638">
          <w:marLeft w:val="480"/>
          <w:marRight w:val="0"/>
          <w:marTop w:val="0"/>
          <w:marBottom w:val="0"/>
          <w:divBdr>
            <w:top w:val="none" w:sz="0" w:space="0" w:color="auto"/>
            <w:left w:val="none" w:sz="0" w:space="0" w:color="auto"/>
            <w:bottom w:val="none" w:sz="0" w:space="0" w:color="auto"/>
            <w:right w:val="none" w:sz="0" w:space="0" w:color="auto"/>
          </w:divBdr>
        </w:div>
        <w:div w:id="197819682">
          <w:marLeft w:val="480"/>
          <w:marRight w:val="0"/>
          <w:marTop w:val="0"/>
          <w:marBottom w:val="0"/>
          <w:divBdr>
            <w:top w:val="none" w:sz="0" w:space="0" w:color="auto"/>
            <w:left w:val="none" w:sz="0" w:space="0" w:color="auto"/>
            <w:bottom w:val="none" w:sz="0" w:space="0" w:color="auto"/>
            <w:right w:val="none" w:sz="0" w:space="0" w:color="auto"/>
          </w:divBdr>
        </w:div>
        <w:div w:id="211771297">
          <w:marLeft w:val="480"/>
          <w:marRight w:val="0"/>
          <w:marTop w:val="0"/>
          <w:marBottom w:val="0"/>
          <w:divBdr>
            <w:top w:val="none" w:sz="0" w:space="0" w:color="auto"/>
            <w:left w:val="none" w:sz="0" w:space="0" w:color="auto"/>
            <w:bottom w:val="none" w:sz="0" w:space="0" w:color="auto"/>
            <w:right w:val="none" w:sz="0" w:space="0" w:color="auto"/>
          </w:divBdr>
        </w:div>
        <w:div w:id="240605899">
          <w:marLeft w:val="480"/>
          <w:marRight w:val="0"/>
          <w:marTop w:val="0"/>
          <w:marBottom w:val="0"/>
          <w:divBdr>
            <w:top w:val="none" w:sz="0" w:space="0" w:color="auto"/>
            <w:left w:val="none" w:sz="0" w:space="0" w:color="auto"/>
            <w:bottom w:val="none" w:sz="0" w:space="0" w:color="auto"/>
            <w:right w:val="none" w:sz="0" w:space="0" w:color="auto"/>
          </w:divBdr>
        </w:div>
        <w:div w:id="268508423">
          <w:marLeft w:val="480"/>
          <w:marRight w:val="0"/>
          <w:marTop w:val="0"/>
          <w:marBottom w:val="0"/>
          <w:divBdr>
            <w:top w:val="none" w:sz="0" w:space="0" w:color="auto"/>
            <w:left w:val="none" w:sz="0" w:space="0" w:color="auto"/>
            <w:bottom w:val="none" w:sz="0" w:space="0" w:color="auto"/>
            <w:right w:val="none" w:sz="0" w:space="0" w:color="auto"/>
          </w:divBdr>
        </w:div>
        <w:div w:id="285743698">
          <w:marLeft w:val="480"/>
          <w:marRight w:val="0"/>
          <w:marTop w:val="0"/>
          <w:marBottom w:val="0"/>
          <w:divBdr>
            <w:top w:val="none" w:sz="0" w:space="0" w:color="auto"/>
            <w:left w:val="none" w:sz="0" w:space="0" w:color="auto"/>
            <w:bottom w:val="none" w:sz="0" w:space="0" w:color="auto"/>
            <w:right w:val="none" w:sz="0" w:space="0" w:color="auto"/>
          </w:divBdr>
        </w:div>
        <w:div w:id="345444754">
          <w:marLeft w:val="480"/>
          <w:marRight w:val="0"/>
          <w:marTop w:val="0"/>
          <w:marBottom w:val="0"/>
          <w:divBdr>
            <w:top w:val="none" w:sz="0" w:space="0" w:color="auto"/>
            <w:left w:val="none" w:sz="0" w:space="0" w:color="auto"/>
            <w:bottom w:val="none" w:sz="0" w:space="0" w:color="auto"/>
            <w:right w:val="none" w:sz="0" w:space="0" w:color="auto"/>
          </w:divBdr>
        </w:div>
        <w:div w:id="404954912">
          <w:marLeft w:val="480"/>
          <w:marRight w:val="0"/>
          <w:marTop w:val="0"/>
          <w:marBottom w:val="0"/>
          <w:divBdr>
            <w:top w:val="none" w:sz="0" w:space="0" w:color="auto"/>
            <w:left w:val="none" w:sz="0" w:space="0" w:color="auto"/>
            <w:bottom w:val="none" w:sz="0" w:space="0" w:color="auto"/>
            <w:right w:val="none" w:sz="0" w:space="0" w:color="auto"/>
          </w:divBdr>
        </w:div>
        <w:div w:id="543717077">
          <w:marLeft w:val="480"/>
          <w:marRight w:val="0"/>
          <w:marTop w:val="0"/>
          <w:marBottom w:val="0"/>
          <w:divBdr>
            <w:top w:val="none" w:sz="0" w:space="0" w:color="auto"/>
            <w:left w:val="none" w:sz="0" w:space="0" w:color="auto"/>
            <w:bottom w:val="none" w:sz="0" w:space="0" w:color="auto"/>
            <w:right w:val="none" w:sz="0" w:space="0" w:color="auto"/>
          </w:divBdr>
        </w:div>
        <w:div w:id="583150653">
          <w:marLeft w:val="480"/>
          <w:marRight w:val="0"/>
          <w:marTop w:val="0"/>
          <w:marBottom w:val="0"/>
          <w:divBdr>
            <w:top w:val="none" w:sz="0" w:space="0" w:color="auto"/>
            <w:left w:val="none" w:sz="0" w:space="0" w:color="auto"/>
            <w:bottom w:val="none" w:sz="0" w:space="0" w:color="auto"/>
            <w:right w:val="none" w:sz="0" w:space="0" w:color="auto"/>
          </w:divBdr>
        </w:div>
        <w:div w:id="585922403">
          <w:marLeft w:val="480"/>
          <w:marRight w:val="0"/>
          <w:marTop w:val="0"/>
          <w:marBottom w:val="0"/>
          <w:divBdr>
            <w:top w:val="none" w:sz="0" w:space="0" w:color="auto"/>
            <w:left w:val="none" w:sz="0" w:space="0" w:color="auto"/>
            <w:bottom w:val="none" w:sz="0" w:space="0" w:color="auto"/>
            <w:right w:val="none" w:sz="0" w:space="0" w:color="auto"/>
          </w:divBdr>
        </w:div>
        <w:div w:id="608971204">
          <w:marLeft w:val="480"/>
          <w:marRight w:val="0"/>
          <w:marTop w:val="0"/>
          <w:marBottom w:val="0"/>
          <w:divBdr>
            <w:top w:val="none" w:sz="0" w:space="0" w:color="auto"/>
            <w:left w:val="none" w:sz="0" w:space="0" w:color="auto"/>
            <w:bottom w:val="none" w:sz="0" w:space="0" w:color="auto"/>
            <w:right w:val="none" w:sz="0" w:space="0" w:color="auto"/>
          </w:divBdr>
        </w:div>
        <w:div w:id="661080496">
          <w:marLeft w:val="480"/>
          <w:marRight w:val="0"/>
          <w:marTop w:val="0"/>
          <w:marBottom w:val="0"/>
          <w:divBdr>
            <w:top w:val="none" w:sz="0" w:space="0" w:color="auto"/>
            <w:left w:val="none" w:sz="0" w:space="0" w:color="auto"/>
            <w:bottom w:val="none" w:sz="0" w:space="0" w:color="auto"/>
            <w:right w:val="none" w:sz="0" w:space="0" w:color="auto"/>
          </w:divBdr>
        </w:div>
        <w:div w:id="667371178">
          <w:marLeft w:val="480"/>
          <w:marRight w:val="0"/>
          <w:marTop w:val="0"/>
          <w:marBottom w:val="0"/>
          <w:divBdr>
            <w:top w:val="none" w:sz="0" w:space="0" w:color="auto"/>
            <w:left w:val="none" w:sz="0" w:space="0" w:color="auto"/>
            <w:bottom w:val="none" w:sz="0" w:space="0" w:color="auto"/>
            <w:right w:val="none" w:sz="0" w:space="0" w:color="auto"/>
          </w:divBdr>
        </w:div>
        <w:div w:id="669797597">
          <w:marLeft w:val="480"/>
          <w:marRight w:val="0"/>
          <w:marTop w:val="0"/>
          <w:marBottom w:val="0"/>
          <w:divBdr>
            <w:top w:val="none" w:sz="0" w:space="0" w:color="auto"/>
            <w:left w:val="none" w:sz="0" w:space="0" w:color="auto"/>
            <w:bottom w:val="none" w:sz="0" w:space="0" w:color="auto"/>
            <w:right w:val="none" w:sz="0" w:space="0" w:color="auto"/>
          </w:divBdr>
        </w:div>
        <w:div w:id="677343722">
          <w:marLeft w:val="480"/>
          <w:marRight w:val="0"/>
          <w:marTop w:val="0"/>
          <w:marBottom w:val="0"/>
          <w:divBdr>
            <w:top w:val="none" w:sz="0" w:space="0" w:color="auto"/>
            <w:left w:val="none" w:sz="0" w:space="0" w:color="auto"/>
            <w:bottom w:val="none" w:sz="0" w:space="0" w:color="auto"/>
            <w:right w:val="none" w:sz="0" w:space="0" w:color="auto"/>
          </w:divBdr>
        </w:div>
        <w:div w:id="705175509">
          <w:marLeft w:val="480"/>
          <w:marRight w:val="0"/>
          <w:marTop w:val="0"/>
          <w:marBottom w:val="0"/>
          <w:divBdr>
            <w:top w:val="none" w:sz="0" w:space="0" w:color="auto"/>
            <w:left w:val="none" w:sz="0" w:space="0" w:color="auto"/>
            <w:bottom w:val="none" w:sz="0" w:space="0" w:color="auto"/>
            <w:right w:val="none" w:sz="0" w:space="0" w:color="auto"/>
          </w:divBdr>
        </w:div>
        <w:div w:id="706755750">
          <w:marLeft w:val="480"/>
          <w:marRight w:val="0"/>
          <w:marTop w:val="0"/>
          <w:marBottom w:val="0"/>
          <w:divBdr>
            <w:top w:val="none" w:sz="0" w:space="0" w:color="auto"/>
            <w:left w:val="none" w:sz="0" w:space="0" w:color="auto"/>
            <w:bottom w:val="none" w:sz="0" w:space="0" w:color="auto"/>
            <w:right w:val="none" w:sz="0" w:space="0" w:color="auto"/>
          </w:divBdr>
        </w:div>
        <w:div w:id="720057095">
          <w:marLeft w:val="480"/>
          <w:marRight w:val="0"/>
          <w:marTop w:val="0"/>
          <w:marBottom w:val="0"/>
          <w:divBdr>
            <w:top w:val="none" w:sz="0" w:space="0" w:color="auto"/>
            <w:left w:val="none" w:sz="0" w:space="0" w:color="auto"/>
            <w:bottom w:val="none" w:sz="0" w:space="0" w:color="auto"/>
            <w:right w:val="none" w:sz="0" w:space="0" w:color="auto"/>
          </w:divBdr>
        </w:div>
        <w:div w:id="782574158">
          <w:marLeft w:val="480"/>
          <w:marRight w:val="0"/>
          <w:marTop w:val="0"/>
          <w:marBottom w:val="0"/>
          <w:divBdr>
            <w:top w:val="none" w:sz="0" w:space="0" w:color="auto"/>
            <w:left w:val="none" w:sz="0" w:space="0" w:color="auto"/>
            <w:bottom w:val="none" w:sz="0" w:space="0" w:color="auto"/>
            <w:right w:val="none" w:sz="0" w:space="0" w:color="auto"/>
          </w:divBdr>
        </w:div>
        <w:div w:id="815949853">
          <w:marLeft w:val="480"/>
          <w:marRight w:val="0"/>
          <w:marTop w:val="0"/>
          <w:marBottom w:val="0"/>
          <w:divBdr>
            <w:top w:val="none" w:sz="0" w:space="0" w:color="auto"/>
            <w:left w:val="none" w:sz="0" w:space="0" w:color="auto"/>
            <w:bottom w:val="none" w:sz="0" w:space="0" w:color="auto"/>
            <w:right w:val="none" w:sz="0" w:space="0" w:color="auto"/>
          </w:divBdr>
        </w:div>
        <w:div w:id="825974398">
          <w:marLeft w:val="480"/>
          <w:marRight w:val="0"/>
          <w:marTop w:val="0"/>
          <w:marBottom w:val="0"/>
          <w:divBdr>
            <w:top w:val="none" w:sz="0" w:space="0" w:color="auto"/>
            <w:left w:val="none" w:sz="0" w:space="0" w:color="auto"/>
            <w:bottom w:val="none" w:sz="0" w:space="0" w:color="auto"/>
            <w:right w:val="none" w:sz="0" w:space="0" w:color="auto"/>
          </w:divBdr>
        </w:div>
        <w:div w:id="841164612">
          <w:marLeft w:val="480"/>
          <w:marRight w:val="0"/>
          <w:marTop w:val="0"/>
          <w:marBottom w:val="0"/>
          <w:divBdr>
            <w:top w:val="none" w:sz="0" w:space="0" w:color="auto"/>
            <w:left w:val="none" w:sz="0" w:space="0" w:color="auto"/>
            <w:bottom w:val="none" w:sz="0" w:space="0" w:color="auto"/>
            <w:right w:val="none" w:sz="0" w:space="0" w:color="auto"/>
          </w:divBdr>
        </w:div>
        <w:div w:id="845167578">
          <w:marLeft w:val="480"/>
          <w:marRight w:val="0"/>
          <w:marTop w:val="0"/>
          <w:marBottom w:val="0"/>
          <w:divBdr>
            <w:top w:val="none" w:sz="0" w:space="0" w:color="auto"/>
            <w:left w:val="none" w:sz="0" w:space="0" w:color="auto"/>
            <w:bottom w:val="none" w:sz="0" w:space="0" w:color="auto"/>
            <w:right w:val="none" w:sz="0" w:space="0" w:color="auto"/>
          </w:divBdr>
        </w:div>
        <w:div w:id="849756603">
          <w:marLeft w:val="480"/>
          <w:marRight w:val="0"/>
          <w:marTop w:val="0"/>
          <w:marBottom w:val="0"/>
          <w:divBdr>
            <w:top w:val="none" w:sz="0" w:space="0" w:color="auto"/>
            <w:left w:val="none" w:sz="0" w:space="0" w:color="auto"/>
            <w:bottom w:val="none" w:sz="0" w:space="0" w:color="auto"/>
            <w:right w:val="none" w:sz="0" w:space="0" w:color="auto"/>
          </w:divBdr>
        </w:div>
        <w:div w:id="850798760">
          <w:marLeft w:val="480"/>
          <w:marRight w:val="0"/>
          <w:marTop w:val="0"/>
          <w:marBottom w:val="0"/>
          <w:divBdr>
            <w:top w:val="none" w:sz="0" w:space="0" w:color="auto"/>
            <w:left w:val="none" w:sz="0" w:space="0" w:color="auto"/>
            <w:bottom w:val="none" w:sz="0" w:space="0" w:color="auto"/>
            <w:right w:val="none" w:sz="0" w:space="0" w:color="auto"/>
          </w:divBdr>
        </w:div>
        <w:div w:id="854265535">
          <w:marLeft w:val="480"/>
          <w:marRight w:val="0"/>
          <w:marTop w:val="0"/>
          <w:marBottom w:val="0"/>
          <w:divBdr>
            <w:top w:val="none" w:sz="0" w:space="0" w:color="auto"/>
            <w:left w:val="none" w:sz="0" w:space="0" w:color="auto"/>
            <w:bottom w:val="none" w:sz="0" w:space="0" w:color="auto"/>
            <w:right w:val="none" w:sz="0" w:space="0" w:color="auto"/>
          </w:divBdr>
        </w:div>
        <w:div w:id="905721430">
          <w:marLeft w:val="480"/>
          <w:marRight w:val="0"/>
          <w:marTop w:val="0"/>
          <w:marBottom w:val="0"/>
          <w:divBdr>
            <w:top w:val="none" w:sz="0" w:space="0" w:color="auto"/>
            <w:left w:val="none" w:sz="0" w:space="0" w:color="auto"/>
            <w:bottom w:val="none" w:sz="0" w:space="0" w:color="auto"/>
            <w:right w:val="none" w:sz="0" w:space="0" w:color="auto"/>
          </w:divBdr>
        </w:div>
        <w:div w:id="909581550">
          <w:marLeft w:val="480"/>
          <w:marRight w:val="0"/>
          <w:marTop w:val="0"/>
          <w:marBottom w:val="0"/>
          <w:divBdr>
            <w:top w:val="none" w:sz="0" w:space="0" w:color="auto"/>
            <w:left w:val="none" w:sz="0" w:space="0" w:color="auto"/>
            <w:bottom w:val="none" w:sz="0" w:space="0" w:color="auto"/>
            <w:right w:val="none" w:sz="0" w:space="0" w:color="auto"/>
          </w:divBdr>
        </w:div>
        <w:div w:id="910895554">
          <w:marLeft w:val="480"/>
          <w:marRight w:val="0"/>
          <w:marTop w:val="0"/>
          <w:marBottom w:val="0"/>
          <w:divBdr>
            <w:top w:val="none" w:sz="0" w:space="0" w:color="auto"/>
            <w:left w:val="none" w:sz="0" w:space="0" w:color="auto"/>
            <w:bottom w:val="none" w:sz="0" w:space="0" w:color="auto"/>
            <w:right w:val="none" w:sz="0" w:space="0" w:color="auto"/>
          </w:divBdr>
        </w:div>
        <w:div w:id="943345165">
          <w:marLeft w:val="480"/>
          <w:marRight w:val="0"/>
          <w:marTop w:val="0"/>
          <w:marBottom w:val="0"/>
          <w:divBdr>
            <w:top w:val="none" w:sz="0" w:space="0" w:color="auto"/>
            <w:left w:val="none" w:sz="0" w:space="0" w:color="auto"/>
            <w:bottom w:val="none" w:sz="0" w:space="0" w:color="auto"/>
            <w:right w:val="none" w:sz="0" w:space="0" w:color="auto"/>
          </w:divBdr>
        </w:div>
        <w:div w:id="953637489">
          <w:marLeft w:val="480"/>
          <w:marRight w:val="0"/>
          <w:marTop w:val="0"/>
          <w:marBottom w:val="0"/>
          <w:divBdr>
            <w:top w:val="none" w:sz="0" w:space="0" w:color="auto"/>
            <w:left w:val="none" w:sz="0" w:space="0" w:color="auto"/>
            <w:bottom w:val="none" w:sz="0" w:space="0" w:color="auto"/>
            <w:right w:val="none" w:sz="0" w:space="0" w:color="auto"/>
          </w:divBdr>
        </w:div>
        <w:div w:id="959262884">
          <w:marLeft w:val="480"/>
          <w:marRight w:val="0"/>
          <w:marTop w:val="0"/>
          <w:marBottom w:val="0"/>
          <w:divBdr>
            <w:top w:val="none" w:sz="0" w:space="0" w:color="auto"/>
            <w:left w:val="none" w:sz="0" w:space="0" w:color="auto"/>
            <w:bottom w:val="none" w:sz="0" w:space="0" w:color="auto"/>
            <w:right w:val="none" w:sz="0" w:space="0" w:color="auto"/>
          </w:divBdr>
        </w:div>
        <w:div w:id="978539778">
          <w:marLeft w:val="480"/>
          <w:marRight w:val="0"/>
          <w:marTop w:val="0"/>
          <w:marBottom w:val="0"/>
          <w:divBdr>
            <w:top w:val="none" w:sz="0" w:space="0" w:color="auto"/>
            <w:left w:val="none" w:sz="0" w:space="0" w:color="auto"/>
            <w:bottom w:val="none" w:sz="0" w:space="0" w:color="auto"/>
            <w:right w:val="none" w:sz="0" w:space="0" w:color="auto"/>
          </w:divBdr>
        </w:div>
        <w:div w:id="998003792">
          <w:marLeft w:val="480"/>
          <w:marRight w:val="0"/>
          <w:marTop w:val="0"/>
          <w:marBottom w:val="0"/>
          <w:divBdr>
            <w:top w:val="none" w:sz="0" w:space="0" w:color="auto"/>
            <w:left w:val="none" w:sz="0" w:space="0" w:color="auto"/>
            <w:bottom w:val="none" w:sz="0" w:space="0" w:color="auto"/>
            <w:right w:val="none" w:sz="0" w:space="0" w:color="auto"/>
          </w:divBdr>
        </w:div>
        <w:div w:id="1084257925">
          <w:marLeft w:val="480"/>
          <w:marRight w:val="0"/>
          <w:marTop w:val="0"/>
          <w:marBottom w:val="0"/>
          <w:divBdr>
            <w:top w:val="none" w:sz="0" w:space="0" w:color="auto"/>
            <w:left w:val="none" w:sz="0" w:space="0" w:color="auto"/>
            <w:bottom w:val="none" w:sz="0" w:space="0" w:color="auto"/>
            <w:right w:val="none" w:sz="0" w:space="0" w:color="auto"/>
          </w:divBdr>
        </w:div>
        <w:div w:id="1138231288">
          <w:marLeft w:val="480"/>
          <w:marRight w:val="0"/>
          <w:marTop w:val="0"/>
          <w:marBottom w:val="0"/>
          <w:divBdr>
            <w:top w:val="none" w:sz="0" w:space="0" w:color="auto"/>
            <w:left w:val="none" w:sz="0" w:space="0" w:color="auto"/>
            <w:bottom w:val="none" w:sz="0" w:space="0" w:color="auto"/>
            <w:right w:val="none" w:sz="0" w:space="0" w:color="auto"/>
          </w:divBdr>
        </w:div>
        <w:div w:id="1142119848">
          <w:marLeft w:val="480"/>
          <w:marRight w:val="0"/>
          <w:marTop w:val="0"/>
          <w:marBottom w:val="0"/>
          <w:divBdr>
            <w:top w:val="none" w:sz="0" w:space="0" w:color="auto"/>
            <w:left w:val="none" w:sz="0" w:space="0" w:color="auto"/>
            <w:bottom w:val="none" w:sz="0" w:space="0" w:color="auto"/>
            <w:right w:val="none" w:sz="0" w:space="0" w:color="auto"/>
          </w:divBdr>
        </w:div>
        <w:div w:id="1162350131">
          <w:marLeft w:val="480"/>
          <w:marRight w:val="0"/>
          <w:marTop w:val="0"/>
          <w:marBottom w:val="0"/>
          <w:divBdr>
            <w:top w:val="none" w:sz="0" w:space="0" w:color="auto"/>
            <w:left w:val="none" w:sz="0" w:space="0" w:color="auto"/>
            <w:bottom w:val="none" w:sz="0" w:space="0" w:color="auto"/>
            <w:right w:val="none" w:sz="0" w:space="0" w:color="auto"/>
          </w:divBdr>
        </w:div>
        <w:div w:id="1262644744">
          <w:marLeft w:val="480"/>
          <w:marRight w:val="0"/>
          <w:marTop w:val="0"/>
          <w:marBottom w:val="0"/>
          <w:divBdr>
            <w:top w:val="none" w:sz="0" w:space="0" w:color="auto"/>
            <w:left w:val="none" w:sz="0" w:space="0" w:color="auto"/>
            <w:bottom w:val="none" w:sz="0" w:space="0" w:color="auto"/>
            <w:right w:val="none" w:sz="0" w:space="0" w:color="auto"/>
          </w:divBdr>
        </w:div>
        <w:div w:id="1271739250">
          <w:marLeft w:val="480"/>
          <w:marRight w:val="0"/>
          <w:marTop w:val="0"/>
          <w:marBottom w:val="0"/>
          <w:divBdr>
            <w:top w:val="none" w:sz="0" w:space="0" w:color="auto"/>
            <w:left w:val="none" w:sz="0" w:space="0" w:color="auto"/>
            <w:bottom w:val="none" w:sz="0" w:space="0" w:color="auto"/>
            <w:right w:val="none" w:sz="0" w:space="0" w:color="auto"/>
          </w:divBdr>
        </w:div>
        <w:div w:id="1273829841">
          <w:marLeft w:val="480"/>
          <w:marRight w:val="0"/>
          <w:marTop w:val="0"/>
          <w:marBottom w:val="0"/>
          <w:divBdr>
            <w:top w:val="none" w:sz="0" w:space="0" w:color="auto"/>
            <w:left w:val="none" w:sz="0" w:space="0" w:color="auto"/>
            <w:bottom w:val="none" w:sz="0" w:space="0" w:color="auto"/>
            <w:right w:val="none" w:sz="0" w:space="0" w:color="auto"/>
          </w:divBdr>
        </w:div>
        <w:div w:id="1278216612">
          <w:marLeft w:val="480"/>
          <w:marRight w:val="0"/>
          <w:marTop w:val="0"/>
          <w:marBottom w:val="0"/>
          <w:divBdr>
            <w:top w:val="none" w:sz="0" w:space="0" w:color="auto"/>
            <w:left w:val="none" w:sz="0" w:space="0" w:color="auto"/>
            <w:bottom w:val="none" w:sz="0" w:space="0" w:color="auto"/>
            <w:right w:val="none" w:sz="0" w:space="0" w:color="auto"/>
          </w:divBdr>
        </w:div>
        <w:div w:id="1348368528">
          <w:marLeft w:val="480"/>
          <w:marRight w:val="0"/>
          <w:marTop w:val="0"/>
          <w:marBottom w:val="0"/>
          <w:divBdr>
            <w:top w:val="none" w:sz="0" w:space="0" w:color="auto"/>
            <w:left w:val="none" w:sz="0" w:space="0" w:color="auto"/>
            <w:bottom w:val="none" w:sz="0" w:space="0" w:color="auto"/>
            <w:right w:val="none" w:sz="0" w:space="0" w:color="auto"/>
          </w:divBdr>
        </w:div>
        <w:div w:id="1373068209">
          <w:marLeft w:val="480"/>
          <w:marRight w:val="0"/>
          <w:marTop w:val="0"/>
          <w:marBottom w:val="0"/>
          <w:divBdr>
            <w:top w:val="none" w:sz="0" w:space="0" w:color="auto"/>
            <w:left w:val="none" w:sz="0" w:space="0" w:color="auto"/>
            <w:bottom w:val="none" w:sz="0" w:space="0" w:color="auto"/>
            <w:right w:val="none" w:sz="0" w:space="0" w:color="auto"/>
          </w:divBdr>
        </w:div>
        <w:div w:id="1380396390">
          <w:marLeft w:val="480"/>
          <w:marRight w:val="0"/>
          <w:marTop w:val="0"/>
          <w:marBottom w:val="0"/>
          <w:divBdr>
            <w:top w:val="none" w:sz="0" w:space="0" w:color="auto"/>
            <w:left w:val="none" w:sz="0" w:space="0" w:color="auto"/>
            <w:bottom w:val="none" w:sz="0" w:space="0" w:color="auto"/>
            <w:right w:val="none" w:sz="0" w:space="0" w:color="auto"/>
          </w:divBdr>
        </w:div>
        <w:div w:id="1388185376">
          <w:marLeft w:val="480"/>
          <w:marRight w:val="0"/>
          <w:marTop w:val="0"/>
          <w:marBottom w:val="0"/>
          <w:divBdr>
            <w:top w:val="none" w:sz="0" w:space="0" w:color="auto"/>
            <w:left w:val="none" w:sz="0" w:space="0" w:color="auto"/>
            <w:bottom w:val="none" w:sz="0" w:space="0" w:color="auto"/>
            <w:right w:val="none" w:sz="0" w:space="0" w:color="auto"/>
          </w:divBdr>
        </w:div>
        <w:div w:id="1430002087">
          <w:marLeft w:val="480"/>
          <w:marRight w:val="0"/>
          <w:marTop w:val="0"/>
          <w:marBottom w:val="0"/>
          <w:divBdr>
            <w:top w:val="none" w:sz="0" w:space="0" w:color="auto"/>
            <w:left w:val="none" w:sz="0" w:space="0" w:color="auto"/>
            <w:bottom w:val="none" w:sz="0" w:space="0" w:color="auto"/>
            <w:right w:val="none" w:sz="0" w:space="0" w:color="auto"/>
          </w:divBdr>
        </w:div>
        <w:div w:id="1497040297">
          <w:marLeft w:val="480"/>
          <w:marRight w:val="0"/>
          <w:marTop w:val="0"/>
          <w:marBottom w:val="0"/>
          <w:divBdr>
            <w:top w:val="none" w:sz="0" w:space="0" w:color="auto"/>
            <w:left w:val="none" w:sz="0" w:space="0" w:color="auto"/>
            <w:bottom w:val="none" w:sz="0" w:space="0" w:color="auto"/>
            <w:right w:val="none" w:sz="0" w:space="0" w:color="auto"/>
          </w:divBdr>
        </w:div>
        <w:div w:id="1541357575">
          <w:marLeft w:val="480"/>
          <w:marRight w:val="0"/>
          <w:marTop w:val="0"/>
          <w:marBottom w:val="0"/>
          <w:divBdr>
            <w:top w:val="none" w:sz="0" w:space="0" w:color="auto"/>
            <w:left w:val="none" w:sz="0" w:space="0" w:color="auto"/>
            <w:bottom w:val="none" w:sz="0" w:space="0" w:color="auto"/>
            <w:right w:val="none" w:sz="0" w:space="0" w:color="auto"/>
          </w:divBdr>
        </w:div>
        <w:div w:id="1541437570">
          <w:marLeft w:val="480"/>
          <w:marRight w:val="0"/>
          <w:marTop w:val="0"/>
          <w:marBottom w:val="0"/>
          <w:divBdr>
            <w:top w:val="none" w:sz="0" w:space="0" w:color="auto"/>
            <w:left w:val="none" w:sz="0" w:space="0" w:color="auto"/>
            <w:bottom w:val="none" w:sz="0" w:space="0" w:color="auto"/>
            <w:right w:val="none" w:sz="0" w:space="0" w:color="auto"/>
          </w:divBdr>
        </w:div>
        <w:div w:id="1626349703">
          <w:marLeft w:val="480"/>
          <w:marRight w:val="0"/>
          <w:marTop w:val="0"/>
          <w:marBottom w:val="0"/>
          <w:divBdr>
            <w:top w:val="none" w:sz="0" w:space="0" w:color="auto"/>
            <w:left w:val="none" w:sz="0" w:space="0" w:color="auto"/>
            <w:bottom w:val="none" w:sz="0" w:space="0" w:color="auto"/>
            <w:right w:val="none" w:sz="0" w:space="0" w:color="auto"/>
          </w:divBdr>
        </w:div>
        <w:div w:id="1714503973">
          <w:marLeft w:val="480"/>
          <w:marRight w:val="0"/>
          <w:marTop w:val="0"/>
          <w:marBottom w:val="0"/>
          <w:divBdr>
            <w:top w:val="none" w:sz="0" w:space="0" w:color="auto"/>
            <w:left w:val="none" w:sz="0" w:space="0" w:color="auto"/>
            <w:bottom w:val="none" w:sz="0" w:space="0" w:color="auto"/>
            <w:right w:val="none" w:sz="0" w:space="0" w:color="auto"/>
          </w:divBdr>
        </w:div>
        <w:div w:id="1720544826">
          <w:marLeft w:val="480"/>
          <w:marRight w:val="0"/>
          <w:marTop w:val="0"/>
          <w:marBottom w:val="0"/>
          <w:divBdr>
            <w:top w:val="none" w:sz="0" w:space="0" w:color="auto"/>
            <w:left w:val="none" w:sz="0" w:space="0" w:color="auto"/>
            <w:bottom w:val="none" w:sz="0" w:space="0" w:color="auto"/>
            <w:right w:val="none" w:sz="0" w:space="0" w:color="auto"/>
          </w:divBdr>
        </w:div>
        <w:div w:id="1747410435">
          <w:marLeft w:val="480"/>
          <w:marRight w:val="0"/>
          <w:marTop w:val="0"/>
          <w:marBottom w:val="0"/>
          <w:divBdr>
            <w:top w:val="none" w:sz="0" w:space="0" w:color="auto"/>
            <w:left w:val="none" w:sz="0" w:space="0" w:color="auto"/>
            <w:bottom w:val="none" w:sz="0" w:space="0" w:color="auto"/>
            <w:right w:val="none" w:sz="0" w:space="0" w:color="auto"/>
          </w:divBdr>
        </w:div>
        <w:div w:id="1762411442">
          <w:marLeft w:val="480"/>
          <w:marRight w:val="0"/>
          <w:marTop w:val="0"/>
          <w:marBottom w:val="0"/>
          <w:divBdr>
            <w:top w:val="none" w:sz="0" w:space="0" w:color="auto"/>
            <w:left w:val="none" w:sz="0" w:space="0" w:color="auto"/>
            <w:bottom w:val="none" w:sz="0" w:space="0" w:color="auto"/>
            <w:right w:val="none" w:sz="0" w:space="0" w:color="auto"/>
          </w:divBdr>
        </w:div>
        <w:div w:id="1790902757">
          <w:marLeft w:val="480"/>
          <w:marRight w:val="0"/>
          <w:marTop w:val="0"/>
          <w:marBottom w:val="0"/>
          <w:divBdr>
            <w:top w:val="none" w:sz="0" w:space="0" w:color="auto"/>
            <w:left w:val="none" w:sz="0" w:space="0" w:color="auto"/>
            <w:bottom w:val="none" w:sz="0" w:space="0" w:color="auto"/>
            <w:right w:val="none" w:sz="0" w:space="0" w:color="auto"/>
          </w:divBdr>
        </w:div>
        <w:div w:id="1820228389">
          <w:marLeft w:val="480"/>
          <w:marRight w:val="0"/>
          <w:marTop w:val="0"/>
          <w:marBottom w:val="0"/>
          <w:divBdr>
            <w:top w:val="none" w:sz="0" w:space="0" w:color="auto"/>
            <w:left w:val="none" w:sz="0" w:space="0" w:color="auto"/>
            <w:bottom w:val="none" w:sz="0" w:space="0" w:color="auto"/>
            <w:right w:val="none" w:sz="0" w:space="0" w:color="auto"/>
          </w:divBdr>
        </w:div>
        <w:div w:id="1842352776">
          <w:marLeft w:val="480"/>
          <w:marRight w:val="0"/>
          <w:marTop w:val="0"/>
          <w:marBottom w:val="0"/>
          <w:divBdr>
            <w:top w:val="none" w:sz="0" w:space="0" w:color="auto"/>
            <w:left w:val="none" w:sz="0" w:space="0" w:color="auto"/>
            <w:bottom w:val="none" w:sz="0" w:space="0" w:color="auto"/>
            <w:right w:val="none" w:sz="0" w:space="0" w:color="auto"/>
          </w:divBdr>
        </w:div>
        <w:div w:id="1936399559">
          <w:marLeft w:val="480"/>
          <w:marRight w:val="0"/>
          <w:marTop w:val="0"/>
          <w:marBottom w:val="0"/>
          <w:divBdr>
            <w:top w:val="none" w:sz="0" w:space="0" w:color="auto"/>
            <w:left w:val="none" w:sz="0" w:space="0" w:color="auto"/>
            <w:bottom w:val="none" w:sz="0" w:space="0" w:color="auto"/>
            <w:right w:val="none" w:sz="0" w:space="0" w:color="auto"/>
          </w:divBdr>
        </w:div>
        <w:div w:id="2041586003">
          <w:marLeft w:val="480"/>
          <w:marRight w:val="0"/>
          <w:marTop w:val="0"/>
          <w:marBottom w:val="0"/>
          <w:divBdr>
            <w:top w:val="none" w:sz="0" w:space="0" w:color="auto"/>
            <w:left w:val="none" w:sz="0" w:space="0" w:color="auto"/>
            <w:bottom w:val="none" w:sz="0" w:space="0" w:color="auto"/>
            <w:right w:val="none" w:sz="0" w:space="0" w:color="auto"/>
          </w:divBdr>
        </w:div>
        <w:div w:id="2061202061">
          <w:marLeft w:val="480"/>
          <w:marRight w:val="0"/>
          <w:marTop w:val="0"/>
          <w:marBottom w:val="0"/>
          <w:divBdr>
            <w:top w:val="none" w:sz="0" w:space="0" w:color="auto"/>
            <w:left w:val="none" w:sz="0" w:space="0" w:color="auto"/>
            <w:bottom w:val="none" w:sz="0" w:space="0" w:color="auto"/>
            <w:right w:val="none" w:sz="0" w:space="0" w:color="auto"/>
          </w:divBdr>
        </w:div>
      </w:divsChild>
    </w:div>
    <w:div w:id="1490558789">
      <w:bodyDiv w:val="1"/>
      <w:marLeft w:val="0"/>
      <w:marRight w:val="0"/>
      <w:marTop w:val="0"/>
      <w:marBottom w:val="0"/>
      <w:divBdr>
        <w:top w:val="none" w:sz="0" w:space="0" w:color="auto"/>
        <w:left w:val="none" w:sz="0" w:space="0" w:color="auto"/>
        <w:bottom w:val="none" w:sz="0" w:space="0" w:color="auto"/>
        <w:right w:val="none" w:sz="0" w:space="0" w:color="auto"/>
      </w:divBdr>
      <w:divsChild>
        <w:div w:id="71858232">
          <w:marLeft w:val="480"/>
          <w:marRight w:val="0"/>
          <w:marTop w:val="0"/>
          <w:marBottom w:val="0"/>
          <w:divBdr>
            <w:top w:val="none" w:sz="0" w:space="0" w:color="auto"/>
            <w:left w:val="none" w:sz="0" w:space="0" w:color="auto"/>
            <w:bottom w:val="none" w:sz="0" w:space="0" w:color="auto"/>
            <w:right w:val="none" w:sz="0" w:space="0" w:color="auto"/>
          </w:divBdr>
        </w:div>
        <w:div w:id="88895213">
          <w:marLeft w:val="480"/>
          <w:marRight w:val="0"/>
          <w:marTop w:val="0"/>
          <w:marBottom w:val="0"/>
          <w:divBdr>
            <w:top w:val="none" w:sz="0" w:space="0" w:color="auto"/>
            <w:left w:val="none" w:sz="0" w:space="0" w:color="auto"/>
            <w:bottom w:val="none" w:sz="0" w:space="0" w:color="auto"/>
            <w:right w:val="none" w:sz="0" w:space="0" w:color="auto"/>
          </w:divBdr>
        </w:div>
        <w:div w:id="138084810">
          <w:marLeft w:val="480"/>
          <w:marRight w:val="0"/>
          <w:marTop w:val="0"/>
          <w:marBottom w:val="0"/>
          <w:divBdr>
            <w:top w:val="none" w:sz="0" w:space="0" w:color="auto"/>
            <w:left w:val="none" w:sz="0" w:space="0" w:color="auto"/>
            <w:bottom w:val="none" w:sz="0" w:space="0" w:color="auto"/>
            <w:right w:val="none" w:sz="0" w:space="0" w:color="auto"/>
          </w:divBdr>
        </w:div>
        <w:div w:id="151798420">
          <w:marLeft w:val="480"/>
          <w:marRight w:val="0"/>
          <w:marTop w:val="0"/>
          <w:marBottom w:val="0"/>
          <w:divBdr>
            <w:top w:val="none" w:sz="0" w:space="0" w:color="auto"/>
            <w:left w:val="none" w:sz="0" w:space="0" w:color="auto"/>
            <w:bottom w:val="none" w:sz="0" w:space="0" w:color="auto"/>
            <w:right w:val="none" w:sz="0" w:space="0" w:color="auto"/>
          </w:divBdr>
        </w:div>
        <w:div w:id="184562009">
          <w:marLeft w:val="480"/>
          <w:marRight w:val="0"/>
          <w:marTop w:val="0"/>
          <w:marBottom w:val="0"/>
          <w:divBdr>
            <w:top w:val="none" w:sz="0" w:space="0" w:color="auto"/>
            <w:left w:val="none" w:sz="0" w:space="0" w:color="auto"/>
            <w:bottom w:val="none" w:sz="0" w:space="0" w:color="auto"/>
            <w:right w:val="none" w:sz="0" w:space="0" w:color="auto"/>
          </w:divBdr>
        </w:div>
        <w:div w:id="203299262">
          <w:marLeft w:val="480"/>
          <w:marRight w:val="0"/>
          <w:marTop w:val="0"/>
          <w:marBottom w:val="0"/>
          <w:divBdr>
            <w:top w:val="none" w:sz="0" w:space="0" w:color="auto"/>
            <w:left w:val="none" w:sz="0" w:space="0" w:color="auto"/>
            <w:bottom w:val="none" w:sz="0" w:space="0" w:color="auto"/>
            <w:right w:val="none" w:sz="0" w:space="0" w:color="auto"/>
          </w:divBdr>
        </w:div>
        <w:div w:id="237978645">
          <w:marLeft w:val="480"/>
          <w:marRight w:val="0"/>
          <w:marTop w:val="0"/>
          <w:marBottom w:val="0"/>
          <w:divBdr>
            <w:top w:val="none" w:sz="0" w:space="0" w:color="auto"/>
            <w:left w:val="none" w:sz="0" w:space="0" w:color="auto"/>
            <w:bottom w:val="none" w:sz="0" w:space="0" w:color="auto"/>
            <w:right w:val="none" w:sz="0" w:space="0" w:color="auto"/>
          </w:divBdr>
        </w:div>
        <w:div w:id="240601918">
          <w:marLeft w:val="480"/>
          <w:marRight w:val="0"/>
          <w:marTop w:val="0"/>
          <w:marBottom w:val="0"/>
          <w:divBdr>
            <w:top w:val="none" w:sz="0" w:space="0" w:color="auto"/>
            <w:left w:val="none" w:sz="0" w:space="0" w:color="auto"/>
            <w:bottom w:val="none" w:sz="0" w:space="0" w:color="auto"/>
            <w:right w:val="none" w:sz="0" w:space="0" w:color="auto"/>
          </w:divBdr>
        </w:div>
        <w:div w:id="267348393">
          <w:marLeft w:val="480"/>
          <w:marRight w:val="0"/>
          <w:marTop w:val="0"/>
          <w:marBottom w:val="0"/>
          <w:divBdr>
            <w:top w:val="none" w:sz="0" w:space="0" w:color="auto"/>
            <w:left w:val="none" w:sz="0" w:space="0" w:color="auto"/>
            <w:bottom w:val="none" w:sz="0" w:space="0" w:color="auto"/>
            <w:right w:val="none" w:sz="0" w:space="0" w:color="auto"/>
          </w:divBdr>
        </w:div>
        <w:div w:id="316961142">
          <w:marLeft w:val="480"/>
          <w:marRight w:val="0"/>
          <w:marTop w:val="0"/>
          <w:marBottom w:val="0"/>
          <w:divBdr>
            <w:top w:val="none" w:sz="0" w:space="0" w:color="auto"/>
            <w:left w:val="none" w:sz="0" w:space="0" w:color="auto"/>
            <w:bottom w:val="none" w:sz="0" w:space="0" w:color="auto"/>
            <w:right w:val="none" w:sz="0" w:space="0" w:color="auto"/>
          </w:divBdr>
        </w:div>
        <w:div w:id="339428615">
          <w:marLeft w:val="480"/>
          <w:marRight w:val="0"/>
          <w:marTop w:val="0"/>
          <w:marBottom w:val="0"/>
          <w:divBdr>
            <w:top w:val="none" w:sz="0" w:space="0" w:color="auto"/>
            <w:left w:val="none" w:sz="0" w:space="0" w:color="auto"/>
            <w:bottom w:val="none" w:sz="0" w:space="0" w:color="auto"/>
            <w:right w:val="none" w:sz="0" w:space="0" w:color="auto"/>
          </w:divBdr>
        </w:div>
        <w:div w:id="349183674">
          <w:marLeft w:val="480"/>
          <w:marRight w:val="0"/>
          <w:marTop w:val="0"/>
          <w:marBottom w:val="0"/>
          <w:divBdr>
            <w:top w:val="none" w:sz="0" w:space="0" w:color="auto"/>
            <w:left w:val="none" w:sz="0" w:space="0" w:color="auto"/>
            <w:bottom w:val="none" w:sz="0" w:space="0" w:color="auto"/>
            <w:right w:val="none" w:sz="0" w:space="0" w:color="auto"/>
          </w:divBdr>
        </w:div>
        <w:div w:id="371462405">
          <w:marLeft w:val="480"/>
          <w:marRight w:val="0"/>
          <w:marTop w:val="0"/>
          <w:marBottom w:val="0"/>
          <w:divBdr>
            <w:top w:val="none" w:sz="0" w:space="0" w:color="auto"/>
            <w:left w:val="none" w:sz="0" w:space="0" w:color="auto"/>
            <w:bottom w:val="none" w:sz="0" w:space="0" w:color="auto"/>
            <w:right w:val="none" w:sz="0" w:space="0" w:color="auto"/>
          </w:divBdr>
        </w:div>
        <w:div w:id="401098786">
          <w:marLeft w:val="480"/>
          <w:marRight w:val="0"/>
          <w:marTop w:val="0"/>
          <w:marBottom w:val="0"/>
          <w:divBdr>
            <w:top w:val="none" w:sz="0" w:space="0" w:color="auto"/>
            <w:left w:val="none" w:sz="0" w:space="0" w:color="auto"/>
            <w:bottom w:val="none" w:sz="0" w:space="0" w:color="auto"/>
            <w:right w:val="none" w:sz="0" w:space="0" w:color="auto"/>
          </w:divBdr>
        </w:div>
        <w:div w:id="456485914">
          <w:marLeft w:val="480"/>
          <w:marRight w:val="0"/>
          <w:marTop w:val="0"/>
          <w:marBottom w:val="0"/>
          <w:divBdr>
            <w:top w:val="none" w:sz="0" w:space="0" w:color="auto"/>
            <w:left w:val="none" w:sz="0" w:space="0" w:color="auto"/>
            <w:bottom w:val="none" w:sz="0" w:space="0" w:color="auto"/>
            <w:right w:val="none" w:sz="0" w:space="0" w:color="auto"/>
          </w:divBdr>
        </w:div>
        <w:div w:id="529101305">
          <w:marLeft w:val="480"/>
          <w:marRight w:val="0"/>
          <w:marTop w:val="0"/>
          <w:marBottom w:val="0"/>
          <w:divBdr>
            <w:top w:val="none" w:sz="0" w:space="0" w:color="auto"/>
            <w:left w:val="none" w:sz="0" w:space="0" w:color="auto"/>
            <w:bottom w:val="none" w:sz="0" w:space="0" w:color="auto"/>
            <w:right w:val="none" w:sz="0" w:space="0" w:color="auto"/>
          </w:divBdr>
        </w:div>
        <w:div w:id="554200020">
          <w:marLeft w:val="480"/>
          <w:marRight w:val="0"/>
          <w:marTop w:val="0"/>
          <w:marBottom w:val="0"/>
          <w:divBdr>
            <w:top w:val="none" w:sz="0" w:space="0" w:color="auto"/>
            <w:left w:val="none" w:sz="0" w:space="0" w:color="auto"/>
            <w:bottom w:val="none" w:sz="0" w:space="0" w:color="auto"/>
            <w:right w:val="none" w:sz="0" w:space="0" w:color="auto"/>
          </w:divBdr>
        </w:div>
        <w:div w:id="625356392">
          <w:marLeft w:val="480"/>
          <w:marRight w:val="0"/>
          <w:marTop w:val="0"/>
          <w:marBottom w:val="0"/>
          <w:divBdr>
            <w:top w:val="none" w:sz="0" w:space="0" w:color="auto"/>
            <w:left w:val="none" w:sz="0" w:space="0" w:color="auto"/>
            <w:bottom w:val="none" w:sz="0" w:space="0" w:color="auto"/>
            <w:right w:val="none" w:sz="0" w:space="0" w:color="auto"/>
          </w:divBdr>
        </w:div>
        <w:div w:id="658773411">
          <w:marLeft w:val="480"/>
          <w:marRight w:val="0"/>
          <w:marTop w:val="0"/>
          <w:marBottom w:val="0"/>
          <w:divBdr>
            <w:top w:val="none" w:sz="0" w:space="0" w:color="auto"/>
            <w:left w:val="none" w:sz="0" w:space="0" w:color="auto"/>
            <w:bottom w:val="none" w:sz="0" w:space="0" w:color="auto"/>
            <w:right w:val="none" w:sz="0" w:space="0" w:color="auto"/>
          </w:divBdr>
        </w:div>
        <w:div w:id="690230788">
          <w:marLeft w:val="480"/>
          <w:marRight w:val="0"/>
          <w:marTop w:val="0"/>
          <w:marBottom w:val="0"/>
          <w:divBdr>
            <w:top w:val="none" w:sz="0" w:space="0" w:color="auto"/>
            <w:left w:val="none" w:sz="0" w:space="0" w:color="auto"/>
            <w:bottom w:val="none" w:sz="0" w:space="0" w:color="auto"/>
            <w:right w:val="none" w:sz="0" w:space="0" w:color="auto"/>
          </w:divBdr>
        </w:div>
        <w:div w:id="699816980">
          <w:marLeft w:val="480"/>
          <w:marRight w:val="0"/>
          <w:marTop w:val="0"/>
          <w:marBottom w:val="0"/>
          <w:divBdr>
            <w:top w:val="none" w:sz="0" w:space="0" w:color="auto"/>
            <w:left w:val="none" w:sz="0" w:space="0" w:color="auto"/>
            <w:bottom w:val="none" w:sz="0" w:space="0" w:color="auto"/>
            <w:right w:val="none" w:sz="0" w:space="0" w:color="auto"/>
          </w:divBdr>
        </w:div>
        <w:div w:id="823468411">
          <w:marLeft w:val="480"/>
          <w:marRight w:val="0"/>
          <w:marTop w:val="0"/>
          <w:marBottom w:val="0"/>
          <w:divBdr>
            <w:top w:val="none" w:sz="0" w:space="0" w:color="auto"/>
            <w:left w:val="none" w:sz="0" w:space="0" w:color="auto"/>
            <w:bottom w:val="none" w:sz="0" w:space="0" w:color="auto"/>
            <w:right w:val="none" w:sz="0" w:space="0" w:color="auto"/>
          </w:divBdr>
        </w:div>
        <w:div w:id="832725205">
          <w:marLeft w:val="480"/>
          <w:marRight w:val="0"/>
          <w:marTop w:val="0"/>
          <w:marBottom w:val="0"/>
          <w:divBdr>
            <w:top w:val="none" w:sz="0" w:space="0" w:color="auto"/>
            <w:left w:val="none" w:sz="0" w:space="0" w:color="auto"/>
            <w:bottom w:val="none" w:sz="0" w:space="0" w:color="auto"/>
            <w:right w:val="none" w:sz="0" w:space="0" w:color="auto"/>
          </w:divBdr>
        </w:div>
        <w:div w:id="893780275">
          <w:marLeft w:val="480"/>
          <w:marRight w:val="0"/>
          <w:marTop w:val="0"/>
          <w:marBottom w:val="0"/>
          <w:divBdr>
            <w:top w:val="none" w:sz="0" w:space="0" w:color="auto"/>
            <w:left w:val="none" w:sz="0" w:space="0" w:color="auto"/>
            <w:bottom w:val="none" w:sz="0" w:space="0" w:color="auto"/>
            <w:right w:val="none" w:sz="0" w:space="0" w:color="auto"/>
          </w:divBdr>
        </w:div>
        <w:div w:id="940263415">
          <w:marLeft w:val="480"/>
          <w:marRight w:val="0"/>
          <w:marTop w:val="0"/>
          <w:marBottom w:val="0"/>
          <w:divBdr>
            <w:top w:val="none" w:sz="0" w:space="0" w:color="auto"/>
            <w:left w:val="none" w:sz="0" w:space="0" w:color="auto"/>
            <w:bottom w:val="none" w:sz="0" w:space="0" w:color="auto"/>
            <w:right w:val="none" w:sz="0" w:space="0" w:color="auto"/>
          </w:divBdr>
        </w:div>
        <w:div w:id="940795164">
          <w:marLeft w:val="480"/>
          <w:marRight w:val="0"/>
          <w:marTop w:val="0"/>
          <w:marBottom w:val="0"/>
          <w:divBdr>
            <w:top w:val="none" w:sz="0" w:space="0" w:color="auto"/>
            <w:left w:val="none" w:sz="0" w:space="0" w:color="auto"/>
            <w:bottom w:val="none" w:sz="0" w:space="0" w:color="auto"/>
            <w:right w:val="none" w:sz="0" w:space="0" w:color="auto"/>
          </w:divBdr>
        </w:div>
        <w:div w:id="952594217">
          <w:marLeft w:val="480"/>
          <w:marRight w:val="0"/>
          <w:marTop w:val="0"/>
          <w:marBottom w:val="0"/>
          <w:divBdr>
            <w:top w:val="none" w:sz="0" w:space="0" w:color="auto"/>
            <w:left w:val="none" w:sz="0" w:space="0" w:color="auto"/>
            <w:bottom w:val="none" w:sz="0" w:space="0" w:color="auto"/>
            <w:right w:val="none" w:sz="0" w:space="0" w:color="auto"/>
          </w:divBdr>
        </w:div>
        <w:div w:id="962929341">
          <w:marLeft w:val="480"/>
          <w:marRight w:val="0"/>
          <w:marTop w:val="0"/>
          <w:marBottom w:val="0"/>
          <w:divBdr>
            <w:top w:val="none" w:sz="0" w:space="0" w:color="auto"/>
            <w:left w:val="none" w:sz="0" w:space="0" w:color="auto"/>
            <w:bottom w:val="none" w:sz="0" w:space="0" w:color="auto"/>
            <w:right w:val="none" w:sz="0" w:space="0" w:color="auto"/>
          </w:divBdr>
        </w:div>
        <w:div w:id="1006248119">
          <w:marLeft w:val="480"/>
          <w:marRight w:val="0"/>
          <w:marTop w:val="0"/>
          <w:marBottom w:val="0"/>
          <w:divBdr>
            <w:top w:val="none" w:sz="0" w:space="0" w:color="auto"/>
            <w:left w:val="none" w:sz="0" w:space="0" w:color="auto"/>
            <w:bottom w:val="none" w:sz="0" w:space="0" w:color="auto"/>
            <w:right w:val="none" w:sz="0" w:space="0" w:color="auto"/>
          </w:divBdr>
        </w:div>
        <w:div w:id="1016888377">
          <w:marLeft w:val="480"/>
          <w:marRight w:val="0"/>
          <w:marTop w:val="0"/>
          <w:marBottom w:val="0"/>
          <w:divBdr>
            <w:top w:val="none" w:sz="0" w:space="0" w:color="auto"/>
            <w:left w:val="none" w:sz="0" w:space="0" w:color="auto"/>
            <w:bottom w:val="none" w:sz="0" w:space="0" w:color="auto"/>
            <w:right w:val="none" w:sz="0" w:space="0" w:color="auto"/>
          </w:divBdr>
        </w:div>
        <w:div w:id="1110276941">
          <w:marLeft w:val="480"/>
          <w:marRight w:val="0"/>
          <w:marTop w:val="0"/>
          <w:marBottom w:val="0"/>
          <w:divBdr>
            <w:top w:val="none" w:sz="0" w:space="0" w:color="auto"/>
            <w:left w:val="none" w:sz="0" w:space="0" w:color="auto"/>
            <w:bottom w:val="none" w:sz="0" w:space="0" w:color="auto"/>
            <w:right w:val="none" w:sz="0" w:space="0" w:color="auto"/>
          </w:divBdr>
        </w:div>
        <w:div w:id="1159925227">
          <w:marLeft w:val="480"/>
          <w:marRight w:val="0"/>
          <w:marTop w:val="0"/>
          <w:marBottom w:val="0"/>
          <w:divBdr>
            <w:top w:val="none" w:sz="0" w:space="0" w:color="auto"/>
            <w:left w:val="none" w:sz="0" w:space="0" w:color="auto"/>
            <w:bottom w:val="none" w:sz="0" w:space="0" w:color="auto"/>
            <w:right w:val="none" w:sz="0" w:space="0" w:color="auto"/>
          </w:divBdr>
        </w:div>
        <w:div w:id="1200781703">
          <w:marLeft w:val="480"/>
          <w:marRight w:val="0"/>
          <w:marTop w:val="0"/>
          <w:marBottom w:val="0"/>
          <w:divBdr>
            <w:top w:val="none" w:sz="0" w:space="0" w:color="auto"/>
            <w:left w:val="none" w:sz="0" w:space="0" w:color="auto"/>
            <w:bottom w:val="none" w:sz="0" w:space="0" w:color="auto"/>
            <w:right w:val="none" w:sz="0" w:space="0" w:color="auto"/>
          </w:divBdr>
        </w:div>
        <w:div w:id="1209148383">
          <w:marLeft w:val="480"/>
          <w:marRight w:val="0"/>
          <w:marTop w:val="0"/>
          <w:marBottom w:val="0"/>
          <w:divBdr>
            <w:top w:val="none" w:sz="0" w:space="0" w:color="auto"/>
            <w:left w:val="none" w:sz="0" w:space="0" w:color="auto"/>
            <w:bottom w:val="none" w:sz="0" w:space="0" w:color="auto"/>
            <w:right w:val="none" w:sz="0" w:space="0" w:color="auto"/>
          </w:divBdr>
        </w:div>
        <w:div w:id="1224757773">
          <w:marLeft w:val="480"/>
          <w:marRight w:val="0"/>
          <w:marTop w:val="0"/>
          <w:marBottom w:val="0"/>
          <w:divBdr>
            <w:top w:val="none" w:sz="0" w:space="0" w:color="auto"/>
            <w:left w:val="none" w:sz="0" w:space="0" w:color="auto"/>
            <w:bottom w:val="none" w:sz="0" w:space="0" w:color="auto"/>
            <w:right w:val="none" w:sz="0" w:space="0" w:color="auto"/>
          </w:divBdr>
        </w:div>
        <w:div w:id="1255898903">
          <w:marLeft w:val="480"/>
          <w:marRight w:val="0"/>
          <w:marTop w:val="0"/>
          <w:marBottom w:val="0"/>
          <w:divBdr>
            <w:top w:val="none" w:sz="0" w:space="0" w:color="auto"/>
            <w:left w:val="none" w:sz="0" w:space="0" w:color="auto"/>
            <w:bottom w:val="none" w:sz="0" w:space="0" w:color="auto"/>
            <w:right w:val="none" w:sz="0" w:space="0" w:color="auto"/>
          </w:divBdr>
        </w:div>
        <w:div w:id="1279332905">
          <w:marLeft w:val="480"/>
          <w:marRight w:val="0"/>
          <w:marTop w:val="0"/>
          <w:marBottom w:val="0"/>
          <w:divBdr>
            <w:top w:val="none" w:sz="0" w:space="0" w:color="auto"/>
            <w:left w:val="none" w:sz="0" w:space="0" w:color="auto"/>
            <w:bottom w:val="none" w:sz="0" w:space="0" w:color="auto"/>
            <w:right w:val="none" w:sz="0" w:space="0" w:color="auto"/>
          </w:divBdr>
        </w:div>
        <w:div w:id="1309822009">
          <w:marLeft w:val="480"/>
          <w:marRight w:val="0"/>
          <w:marTop w:val="0"/>
          <w:marBottom w:val="0"/>
          <w:divBdr>
            <w:top w:val="none" w:sz="0" w:space="0" w:color="auto"/>
            <w:left w:val="none" w:sz="0" w:space="0" w:color="auto"/>
            <w:bottom w:val="none" w:sz="0" w:space="0" w:color="auto"/>
            <w:right w:val="none" w:sz="0" w:space="0" w:color="auto"/>
          </w:divBdr>
        </w:div>
        <w:div w:id="1384909915">
          <w:marLeft w:val="480"/>
          <w:marRight w:val="0"/>
          <w:marTop w:val="0"/>
          <w:marBottom w:val="0"/>
          <w:divBdr>
            <w:top w:val="none" w:sz="0" w:space="0" w:color="auto"/>
            <w:left w:val="none" w:sz="0" w:space="0" w:color="auto"/>
            <w:bottom w:val="none" w:sz="0" w:space="0" w:color="auto"/>
            <w:right w:val="none" w:sz="0" w:space="0" w:color="auto"/>
          </w:divBdr>
        </w:div>
        <w:div w:id="1409811058">
          <w:marLeft w:val="480"/>
          <w:marRight w:val="0"/>
          <w:marTop w:val="0"/>
          <w:marBottom w:val="0"/>
          <w:divBdr>
            <w:top w:val="none" w:sz="0" w:space="0" w:color="auto"/>
            <w:left w:val="none" w:sz="0" w:space="0" w:color="auto"/>
            <w:bottom w:val="none" w:sz="0" w:space="0" w:color="auto"/>
            <w:right w:val="none" w:sz="0" w:space="0" w:color="auto"/>
          </w:divBdr>
        </w:div>
        <w:div w:id="1442216211">
          <w:marLeft w:val="480"/>
          <w:marRight w:val="0"/>
          <w:marTop w:val="0"/>
          <w:marBottom w:val="0"/>
          <w:divBdr>
            <w:top w:val="none" w:sz="0" w:space="0" w:color="auto"/>
            <w:left w:val="none" w:sz="0" w:space="0" w:color="auto"/>
            <w:bottom w:val="none" w:sz="0" w:space="0" w:color="auto"/>
            <w:right w:val="none" w:sz="0" w:space="0" w:color="auto"/>
          </w:divBdr>
        </w:div>
        <w:div w:id="1445616047">
          <w:marLeft w:val="480"/>
          <w:marRight w:val="0"/>
          <w:marTop w:val="0"/>
          <w:marBottom w:val="0"/>
          <w:divBdr>
            <w:top w:val="none" w:sz="0" w:space="0" w:color="auto"/>
            <w:left w:val="none" w:sz="0" w:space="0" w:color="auto"/>
            <w:bottom w:val="none" w:sz="0" w:space="0" w:color="auto"/>
            <w:right w:val="none" w:sz="0" w:space="0" w:color="auto"/>
          </w:divBdr>
        </w:div>
        <w:div w:id="1644383296">
          <w:marLeft w:val="480"/>
          <w:marRight w:val="0"/>
          <w:marTop w:val="0"/>
          <w:marBottom w:val="0"/>
          <w:divBdr>
            <w:top w:val="none" w:sz="0" w:space="0" w:color="auto"/>
            <w:left w:val="none" w:sz="0" w:space="0" w:color="auto"/>
            <w:bottom w:val="none" w:sz="0" w:space="0" w:color="auto"/>
            <w:right w:val="none" w:sz="0" w:space="0" w:color="auto"/>
          </w:divBdr>
        </w:div>
        <w:div w:id="1644768880">
          <w:marLeft w:val="480"/>
          <w:marRight w:val="0"/>
          <w:marTop w:val="0"/>
          <w:marBottom w:val="0"/>
          <w:divBdr>
            <w:top w:val="none" w:sz="0" w:space="0" w:color="auto"/>
            <w:left w:val="none" w:sz="0" w:space="0" w:color="auto"/>
            <w:bottom w:val="none" w:sz="0" w:space="0" w:color="auto"/>
            <w:right w:val="none" w:sz="0" w:space="0" w:color="auto"/>
          </w:divBdr>
        </w:div>
        <w:div w:id="1705906693">
          <w:marLeft w:val="480"/>
          <w:marRight w:val="0"/>
          <w:marTop w:val="0"/>
          <w:marBottom w:val="0"/>
          <w:divBdr>
            <w:top w:val="none" w:sz="0" w:space="0" w:color="auto"/>
            <w:left w:val="none" w:sz="0" w:space="0" w:color="auto"/>
            <w:bottom w:val="none" w:sz="0" w:space="0" w:color="auto"/>
            <w:right w:val="none" w:sz="0" w:space="0" w:color="auto"/>
          </w:divBdr>
        </w:div>
        <w:div w:id="1760522192">
          <w:marLeft w:val="480"/>
          <w:marRight w:val="0"/>
          <w:marTop w:val="0"/>
          <w:marBottom w:val="0"/>
          <w:divBdr>
            <w:top w:val="none" w:sz="0" w:space="0" w:color="auto"/>
            <w:left w:val="none" w:sz="0" w:space="0" w:color="auto"/>
            <w:bottom w:val="none" w:sz="0" w:space="0" w:color="auto"/>
            <w:right w:val="none" w:sz="0" w:space="0" w:color="auto"/>
          </w:divBdr>
        </w:div>
        <w:div w:id="1891770119">
          <w:marLeft w:val="480"/>
          <w:marRight w:val="0"/>
          <w:marTop w:val="0"/>
          <w:marBottom w:val="0"/>
          <w:divBdr>
            <w:top w:val="none" w:sz="0" w:space="0" w:color="auto"/>
            <w:left w:val="none" w:sz="0" w:space="0" w:color="auto"/>
            <w:bottom w:val="none" w:sz="0" w:space="0" w:color="auto"/>
            <w:right w:val="none" w:sz="0" w:space="0" w:color="auto"/>
          </w:divBdr>
        </w:div>
        <w:div w:id="1922444139">
          <w:marLeft w:val="480"/>
          <w:marRight w:val="0"/>
          <w:marTop w:val="0"/>
          <w:marBottom w:val="0"/>
          <w:divBdr>
            <w:top w:val="none" w:sz="0" w:space="0" w:color="auto"/>
            <w:left w:val="none" w:sz="0" w:space="0" w:color="auto"/>
            <w:bottom w:val="none" w:sz="0" w:space="0" w:color="auto"/>
            <w:right w:val="none" w:sz="0" w:space="0" w:color="auto"/>
          </w:divBdr>
        </w:div>
        <w:div w:id="2015716434">
          <w:marLeft w:val="480"/>
          <w:marRight w:val="0"/>
          <w:marTop w:val="0"/>
          <w:marBottom w:val="0"/>
          <w:divBdr>
            <w:top w:val="none" w:sz="0" w:space="0" w:color="auto"/>
            <w:left w:val="none" w:sz="0" w:space="0" w:color="auto"/>
            <w:bottom w:val="none" w:sz="0" w:space="0" w:color="auto"/>
            <w:right w:val="none" w:sz="0" w:space="0" w:color="auto"/>
          </w:divBdr>
        </w:div>
        <w:div w:id="2031373683">
          <w:marLeft w:val="480"/>
          <w:marRight w:val="0"/>
          <w:marTop w:val="0"/>
          <w:marBottom w:val="0"/>
          <w:divBdr>
            <w:top w:val="none" w:sz="0" w:space="0" w:color="auto"/>
            <w:left w:val="none" w:sz="0" w:space="0" w:color="auto"/>
            <w:bottom w:val="none" w:sz="0" w:space="0" w:color="auto"/>
            <w:right w:val="none" w:sz="0" w:space="0" w:color="auto"/>
          </w:divBdr>
        </w:div>
        <w:div w:id="2142072021">
          <w:marLeft w:val="480"/>
          <w:marRight w:val="0"/>
          <w:marTop w:val="0"/>
          <w:marBottom w:val="0"/>
          <w:divBdr>
            <w:top w:val="none" w:sz="0" w:space="0" w:color="auto"/>
            <w:left w:val="none" w:sz="0" w:space="0" w:color="auto"/>
            <w:bottom w:val="none" w:sz="0" w:space="0" w:color="auto"/>
            <w:right w:val="none" w:sz="0" w:space="0" w:color="auto"/>
          </w:divBdr>
        </w:div>
      </w:divsChild>
    </w:div>
    <w:div w:id="1501851458">
      <w:bodyDiv w:val="1"/>
      <w:marLeft w:val="0"/>
      <w:marRight w:val="0"/>
      <w:marTop w:val="0"/>
      <w:marBottom w:val="0"/>
      <w:divBdr>
        <w:top w:val="none" w:sz="0" w:space="0" w:color="auto"/>
        <w:left w:val="none" w:sz="0" w:space="0" w:color="auto"/>
        <w:bottom w:val="none" w:sz="0" w:space="0" w:color="auto"/>
        <w:right w:val="none" w:sz="0" w:space="0" w:color="auto"/>
      </w:divBdr>
      <w:divsChild>
        <w:div w:id="26949416">
          <w:marLeft w:val="480"/>
          <w:marRight w:val="0"/>
          <w:marTop w:val="0"/>
          <w:marBottom w:val="0"/>
          <w:divBdr>
            <w:top w:val="none" w:sz="0" w:space="0" w:color="auto"/>
            <w:left w:val="none" w:sz="0" w:space="0" w:color="auto"/>
            <w:bottom w:val="none" w:sz="0" w:space="0" w:color="auto"/>
            <w:right w:val="none" w:sz="0" w:space="0" w:color="auto"/>
          </w:divBdr>
        </w:div>
        <w:div w:id="160245567">
          <w:marLeft w:val="480"/>
          <w:marRight w:val="0"/>
          <w:marTop w:val="0"/>
          <w:marBottom w:val="0"/>
          <w:divBdr>
            <w:top w:val="none" w:sz="0" w:space="0" w:color="auto"/>
            <w:left w:val="none" w:sz="0" w:space="0" w:color="auto"/>
            <w:bottom w:val="none" w:sz="0" w:space="0" w:color="auto"/>
            <w:right w:val="none" w:sz="0" w:space="0" w:color="auto"/>
          </w:divBdr>
        </w:div>
        <w:div w:id="200634740">
          <w:marLeft w:val="480"/>
          <w:marRight w:val="0"/>
          <w:marTop w:val="0"/>
          <w:marBottom w:val="0"/>
          <w:divBdr>
            <w:top w:val="none" w:sz="0" w:space="0" w:color="auto"/>
            <w:left w:val="none" w:sz="0" w:space="0" w:color="auto"/>
            <w:bottom w:val="none" w:sz="0" w:space="0" w:color="auto"/>
            <w:right w:val="none" w:sz="0" w:space="0" w:color="auto"/>
          </w:divBdr>
        </w:div>
        <w:div w:id="208031312">
          <w:marLeft w:val="480"/>
          <w:marRight w:val="0"/>
          <w:marTop w:val="0"/>
          <w:marBottom w:val="0"/>
          <w:divBdr>
            <w:top w:val="none" w:sz="0" w:space="0" w:color="auto"/>
            <w:left w:val="none" w:sz="0" w:space="0" w:color="auto"/>
            <w:bottom w:val="none" w:sz="0" w:space="0" w:color="auto"/>
            <w:right w:val="none" w:sz="0" w:space="0" w:color="auto"/>
          </w:divBdr>
        </w:div>
        <w:div w:id="226503000">
          <w:marLeft w:val="480"/>
          <w:marRight w:val="0"/>
          <w:marTop w:val="0"/>
          <w:marBottom w:val="0"/>
          <w:divBdr>
            <w:top w:val="none" w:sz="0" w:space="0" w:color="auto"/>
            <w:left w:val="none" w:sz="0" w:space="0" w:color="auto"/>
            <w:bottom w:val="none" w:sz="0" w:space="0" w:color="auto"/>
            <w:right w:val="none" w:sz="0" w:space="0" w:color="auto"/>
          </w:divBdr>
        </w:div>
        <w:div w:id="375470209">
          <w:marLeft w:val="480"/>
          <w:marRight w:val="0"/>
          <w:marTop w:val="0"/>
          <w:marBottom w:val="0"/>
          <w:divBdr>
            <w:top w:val="none" w:sz="0" w:space="0" w:color="auto"/>
            <w:left w:val="none" w:sz="0" w:space="0" w:color="auto"/>
            <w:bottom w:val="none" w:sz="0" w:space="0" w:color="auto"/>
            <w:right w:val="none" w:sz="0" w:space="0" w:color="auto"/>
          </w:divBdr>
        </w:div>
        <w:div w:id="388960478">
          <w:marLeft w:val="480"/>
          <w:marRight w:val="0"/>
          <w:marTop w:val="0"/>
          <w:marBottom w:val="0"/>
          <w:divBdr>
            <w:top w:val="none" w:sz="0" w:space="0" w:color="auto"/>
            <w:left w:val="none" w:sz="0" w:space="0" w:color="auto"/>
            <w:bottom w:val="none" w:sz="0" w:space="0" w:color="auto"/>
            <w:right w:val="none" w:sz="0" w:space="0" w:color="auto"/>
          </w:divBdr>
        </w:div>
        <w:div w:id="396510703">
          <w:marLeft w:val="480"/>
          <w:marRight w:val="0"/>
          <w:marTop w:val="0"/>
          <w:marBottom w:val="0"/>
          <w:divBdr>
            <w:top w:val="none" w:sz="0" w:space="0" w:color="auto"/>
            <w:left w:val="none" w:sz="0" w:space="0" w:color="auto"/>
            <w:bottom w:val="none" w:sz="0" w:space="0" w:color="auto"/>
            <w:right w:val="none" w:sz="0" w:space="0" w:color="auto"/>
          </w:divBdr>
        </w:div>
        <w:div w:id="433671396">
          <w:marLeft w:val="480"/>
          <w:marRight w:val="0"/>
          <w:marTop w:val="0"/>
          <w:marBottom w:val="0"/>
          <w:divBdr>
            <w:top w:val="none" w:sz="0" w:space="0" w:color="auto"/>
            <w:left w:val="none" w:sz="0" w:space="0" w:color="auto"/>
            <w:bottom w:val="none" w:sz="0" w:space="0" w:color="auto"/>
            <w:right w:val="none" w:sz="0" w:space="0" w:color="auto"/>
          </w:divBdr>
        </w:div>
        <w:div w:id="444352380">
          <w:marLeft w:val="480"/>
          <w:marRight w:val="0"/>
          <w:marTop w:val="0"/>
          <w:marBottom w:val="0"/>
          <w:divBdr>
            <w:top w:val="none" w:sz="0" w:space="0" w:color="auto"/>
            <w:left w:val="none" w:sz="0" w:space="0" w:color="auto"/>
            <w:bottom w:val="none" w:sz="0" w:space="0" w:color="auto"/>
            <w:right w:val="none" w:sz="0" w:space="0" w:color="auto"/>
          </w:divBdr>
        </w:div>
        <w:div w:id="444691234">
          <w:marLeft w:val="480"/>
          <w:marRight w:val="0"/>
          <w:marTop w:val="0"/>
          <w:marBottom w:val="0"/>
          <w:divBdr>
            <w:top w:val="none" w:sz="0" w:space="0" w:color="auto"/>
            <w:left w:val="none" w:sz="0" w:space="0" w:color="auto"/>
            <w:bottom w:val="none" w:sz="0" w:space="0" w:color="auto"/>
            <w:right w:val="none" w:sz="0" w:space="0" w:color="auto"/>
          </w:divBdr>
        </w:div>
        <w:div w:id="462312322">
          <w:marLeft w:val="480"/>
          <w:marRight w:val="0"/>
          <w:marTop w:val="0"/>
          <w:marBottom w:val="0"/>
          <w:divBdr>
            <w:top w:val="none" w:sz="0" w:space="0" w:color="auto"/>
            <w:left w:val="none" w:sz="0" w:space="0" w:color="auto"/>
            <w:bottom w:val="none" w:sz="0" w:space="0" w:color="auto"/>
            <w:right w:val="none" w:sz="0" w:space="0" w:color="auto"/>
          </w:divBdr>
        </w:div>
        <w:div w:id="576403268">
          <w:marLeft w:val="480"/>
          <w:marRight w:val="0"/>
          <w:marTop w:val="0"/>
          <w:marBottom w:val="0"/>
          <w:divBdr>
            <w:top w:val="none" w:sz="0" w:space="0" w:color="auto"/>
            <w:left w:val="none" w:sz="0" w:space="0" w:color="auto"/>
            <w:bottom w:val="none" w:sz="0" w:space="0" w:color="auto"/>
            <w:right w:val="none" w:sz="0" w:space="0" w:color="auto"/>
          </w:divBdr>
        </w:div>
        <w:div w:id="582227937">
          <w:marLeft w:val="480"/>
          <w:marRight w:val="0"/>
          <w:marTop w:val="0"/>
          <w:marBottom w:val="0"/>
          <w:divBdr>
            <w:top w:val="none" w:sz="0" w:space="0" w:color="auto"/>
            <w:left w:val="none" w:sz="0" w:space="0" w:color="auto"/>
            <w:bottom w:val="none" w:sz="0" w:space="0" w:color="auto"/>
            <w:right w:val="none" w:sz="0" w:space="0" w:color="auto"/>
          </w:divBdr>
        </w:div>
        <w:div w:id="594896522">
          <w:marLeft w:val="480"/>
          <w:marRight w:val="0"/>
          <w:marTop w:val="0"/>
          <w:marBottom w:val="0"/>
          <w:divBdr>
            <w:top w:val="none" w:sz="0" w:space="0" w:color="auto"/>
            <w:left w:val="none" w:sz="0" w:space="0" w:color="auto"/>
            <w:bottom w:val="none" w:sz="0" w:space="0" w:color="auto"/>
            <w:right w:val="none" w:sz="0" w:space="0" w:color="auto"/>
          </w:divBdr>
        </w:div>
        <w:div w:id="614947720">
          <w:marLeft w:val="480"/>
          <w:marRight w:val="0"/>
          <w:marTop w:val="0"/>
          <w:marBottom w:val="0"/>
          <w:divBdr>
            <w:top w:val="none" w:sz="0" w:space="0" w:color="auto"/>
            <w:left w:val="none" w:sz="0" w:space="0" w:color="auto"/>
            <w:bottom w:val="none" w:sz="0" w:space="0" w:color="auto"/>
            <w:right w:val="none" w:sz="0" w:space="0" w:color="auto"/>
          </w:divBdr>
        </w:div>
        <w:div w:id="650866542">
          <w:marLeft w:val="480"/>
          <w:marRight w:val="0"/>
          <w:marTop w:val="0"/>
          <w:marBottom w:val="0"/>
          <w:divBdr>
            <w:top w:val="none" w:sz="0" w:space="0" w:color="auto"/>
            <w:left w:val="none" w:sz="0" w:space="0" w:color="auto"/>
            <w:bottom w:val="none" w:sz="0" w:space="0" w:color="auto"/>
            <w:right w:val="none" w:sz="0" w:space="0" w:color="auto"/>
          </w:divBdr>
        </w:div>
        <w:div w:id="658509595">
          <w:marLeft w:val="480"/>
          <w:marRight w:val="0"/>
          <w:marTop w:val="0"/>
          <w:marBottom w:val="0"/>
          <w:divBdr>
            <w:top w:val="none" w:sz="0" w:space="0" w:color="auto"/>
            <w:left w:val="none" w:sz="0" w:space="0" w:color="auto"/>
            <w:bottom w:val="none" w:sz="0" w:space="0" w:color="auto"/>
            <w:right w:val="none" w:sz="0" w:space="0" w:color="auto"/>
          </w:divBdr>
        </w:div>
        <w:div w:id="690840203">
          <w:marLeft w:val="480"/>
          <w:marRight w:val="0"/>
          <w:marTop w:val="0"/>
          <w:marBottom w:val="0"/>
          <w:divBdr>
            <w:top w:val="none" w:sz="0" w:space="0" w:color="auto"/>
            <w:left w:val="none" w:sz="0" w:space="0" w:color="auto"/>
            <w:bottom w:val="none" w:sz="0" w:space="0" w:color="auto"/>
            <w:right w:val="none" w:sz="0" w:space="0" w:color="auto"/>
          </w:divBdr>
        </w:div>
        <w:div w:id="692002206">
          <w:marLeft w:val="480"/>
          <w:marRight w:val="0"/>
          <w:marTop w:val="0"/>
          <w:marBottom w:val="0"/>
          <w:divBdr>
            <w:top w:val="none" w:sz="0" w:space="0" w:color="auto"/>
            <w:left w:val="none" w:sz="0" w:space="0" w:color="auto"/>
            <w:bottom w:val="none" w:sz="0" w:space="0" w:color="auto"/>
            <w:right w:val="none" w:sz="0" w:space="0" w:color="auto"/>
          </w:divBdr>
        </w:div>
        <w:div w:id="723796078">
          <w:marLeft w:val="480"/>
          <w:marRight w:val="0"/>
          <w:marTop w:val="0"/>
          <w:marBottom w:val="0"/>
          <w:divBdr>
            <w:top w:val="none" w:sz="0" w:space="0" w:color="auto"/>
            <w:left w:val="none" w:sz="0" w:space="0" w:color="auto"/>
            <w:bottom w:val="none" w:sz="0" w:space="0" w:color="auto"/>
            <w:right w:val="none" w:sz="0" w:space="0" w:color="auto"/>
          </w:divBdr>
        </w:div>
        <w:div w:id="772019017">
          <w:marLeft w:val="480"/>
          <w:marRight w:val="0"/>
          <w:marTop w:val="0"/>
          <w:marBottom w:val="0"/>
          <w:divBdr>
            <w:top w:val="none" w:sz="0" w:space="0" w:color="auto"/>
            <w:left w:val="none" w:sz="0" w:space="0" w:color="auto"/>
            <w:bottom w:val="none" w:sz="0" w:space="0" w:color="auto"/>
            <w:right w:val="none" w:sz="0" w:space="0" w:color="auto"/>
          </w:divBdr>
        </w:div>
        <w:div w:id="877163752">
          <w:marLeft w:val="480"/>
          <w:marRight w:val="0"/>
          <w:marTop w:val="0"/>
          <w:marBottom w:val="0"/>
          <w:divBdr>
            <w:top w:val="none" w:sz="0" w:space="0" w:color="auto"/>
            <w:left w:val="none" w:sz="0" w:space="0" w:color="auto"/>
            <w:bottom w:val="none" w:sz="0" w:space="0" w:color="auto"/>
            <w:right w:val="none" w:sz="0" w:space="0" w:color="auto"/>
          </w:divBdr>
        </w:div>
        <w:div w:id="884105057">
          <w:marLeft w:val="480"/>
          <w:marRight w:val="0"/>
          <w:marTop w:val="0"/>
          <w:marBottom w:val="0"/>
          <w:divBdr>
            <w:top w:val="none" w:sz="0" w:space="0" w:color="auto"/>
            <w:left w:val="none" w:sz="0" w:space="0" w:color="auto"/>
            <w:bottom w:val="none" w:sz="0" w:space="0" w:color="auto"/>
            <w:right w:val="none" w:sz="0" w:space="0" w:color="auto"/>
          </w:divBdr>
        </w:div>
        <w:div w:id="1028527396">
          <w:marLeft w:val="480"/>
          <w:marRight w:val="0"/>
          <w:marTop w:val="0"/>
          <w:marBottom w:val="0"/>
          <w:divBdr>
            <w:top w:val="none" w:sz="0" w:space="0" w:color="auto"/>
            <w:left w:val="none" w:sz="0" w:space="0" w:color="auto"/>
            <w:bottom w:val="none" w:sz="0" w:space="0" w:color="auto"/>
            <w:right w:val="none" w:sz="0" w:space="0" w:color="auto"/>
          </w:divBdr>
        </w:div>
        <w:div w:id="1041594929">
          <w:marLeft w:val="480"/>
          <w:marRight w:val="0"/>
          <w:marTop w:val="0"/>
          <w:marBottom w:val="0"/>
          <w:divBdr>
            <w:top w:val="none" w:sz="0" w:space="0" w:color="auto"/>
            <w:left w:val="none" w:sz="0" w:space="0" w:color="auto"/>
            <w:bottom w:val="none" w:sz="0" w:space="0" w:color="auto"/>
            <w:right w:val="none" w:sz="0" w:space="0" w:color="auto"/>
          </w:divBdr>
        </w:div>
        <w:div w:id="1044713599">
          <w:marLeft w:val="480"/>
          <w:marRight w:val="0"/>
          <w:marTop w:val="0"/>
          <w:marBottom w:val="0"/>
          <w:divBdr>
            <w:top w:val="none" w:sz="0" w:space="0" w:color="auto"/>
            <w:left w:val="none" w:sz="0" w:space="0" w:color="auto"/>
            <w:bottom w:val="none" w:sz="0" w:space="0" w:color="auto"/>
            <w:right w:val="none" w:sz="0" w:space="0" w:color="auto"/>
          </w:divBdr>
        </w:div>
        <w:div w:id="1049501430">
          <w:marLeft w:val="480"/>
          <w:marRight w:val="0"/>
          <w:marTop w:val="0"/>
          <w:marBottom w:val="0"/>
          <w:divBdr>
            <w:top w:val="none" w:sz="0" w:space="0" w:color="auto"/>
            <w:left w:val="none" w:sz="0" w:space="0" w:color="auto"/>
            <w:bottom w:val="none" w:sz="0" w:space="0" w:color="auto"/>
            <w:right w:val="none" w:sz="0" w:space="0" w:color="auto"/>
          </w:divBdr>
        </w:div>
        <w:div w:id="1089423654">
          <w:marLeft w:val="480"/>
          <w:marRight w:val="0"/>
          <w:marTop w:val="0"/>
          <w:marBottom w:val="0"/>
          <w:divBdr>
            <w:top w:val="none" w:sz="0" w:space="0" w:color="auto"/>
            <w:left w:val="none" w:sz="0" w:space="0" w:color="auto"/>
            <w:bottom w:val="none" w:sz="0" w:space="0" w:color="auto"/>
            <w:right w:val="none" w:sz="0" w:space="0" w:color="auto"/>
          </w:divBdr>
        </w:div>
        <w:div w:id="1135684454">
          <w:marLeft w:val="480"/>
          <w:marRight w:val="0"/>
          <w:marTop w:val="0"/>
          <w:marBottom w:val="0"/>
          <w:divBdr>
            <w:top w:val="none" w:sz="0" w:space="0" w:color="auto"/>
            <w:left w:val="none" w:sz="0" w:space="0" w:color="auto"/>
            <w:bottom w:val="none" w:sz="0" w:space="0" w:color="auto"/>
            <w:right w:val="none" w:sz="0" w:space="0" w:color="auto"/>
          </w:divBdr>
        </w:div>
        <w:div w:id="1212112732">
          <w:marLeft w:val="480"/>
          <w:marRight w:val="0"/>
          <w:marTop w:val="0"/>
          <w:marBottom w:val="0"/>
          <w:divBdr>
            <w:top w:val="none" w:sz="0" w:space="0" w:color="auto"/>
            <w:left w:val="none" w:sz="0" w:space="0" w:color="auto"/>
            <w:bottom w:val="none" w:sz="0" w:space="0" w:color="auto"/>
            <w:right w:val="none" w:sz="0" w:space="0" w:color="auto"/>
          </w:divBdr>
        </w:div>
        <w:div w:id="1219049429">
          <w:marLeft w:val="480"/>
          <w:marRight w:val="0"/>
          <w:marTop w:val="0"/>
          <w:marBottom w:val="0"/>
          <w:divBdr>
            <w:top w:val="none" w:sz="0" w:space="0" w:color="auto"/>
            <w:left w:val="none" w:sz="0" w:space="0" w:color="auto"/>
            <w:bottom w:val="none" w:sz="0" w:space="0" w:color="auto"/>
            <w:right w:val="none" w:sz="0" w:space="0" w:color="auto"/>
          </w:divBdr>
        </w:div>
        <w:div w:id="1318877171">
          <w:marLeft w:val="480"/>
          <w:marRight w:val="0"/>
          <w:marTop w:val="0"/>
          <w:marBottom w:val="0"/>
          <w:divBdr>
            <w:top w:val="none" w:sz="0" w:space="0" w:color="auto"/>
            <w:left w:val="none" w:sz="0" w:space="0" w:color="auto"/>
            <w:bottom w:val="none" w:sz="0" w:space="0" w:color="auto"/>
            <w:right w:val="none" w:sz="0" w:space="0" w:color="auto"/>
          </w:divBdr>
        </w:div>
        <w:div w:id="1328095135">
          <w:marLeft w:val="480"/>
          <w:marRight w:val="0"/>
          <w:marTop w:val="0"/>
          <w:marBottom w:val="0"/>
          <w:divBdr>
            <w:top w:val="none" w:sz="0" w:space="0" w:color="auto"/>
            <w:left w:val="none" w:sz="0" w:space="0" w:color="auto"/>
            <w:bottom w:val="none" w:sz="0" w:space="0" w:color="auto"/>
            <w:right w:val="none" w:sz="0" w:space="0" w:color="auto"/>
          </w:divBdr>
        </w:div>
        <w:div w:id="1376395805">
          <w:marLeft w:val="480"/>
          <w:marRight w:val="0"/>
          <w:marTop w:val="0"/>
          <w:marBottom w:val="0"/>
          <w:divBdr>
            <w:top w:val="none" w:sz="0" w:space="0" w:color="auto"/>
            <w:left w:val="none" w:sz="0" w:space="0" w:color="auto"/>
            <w:bottom w:val="none" w:sz="0" w:space="0" w:color="auto"/>
            <w:right w:val="none" w:sz="0" w:space="0" w:color="auto"/>
          </w:divBdr>
        </w:div>
        <w:div w:id="1431854300">
          <w:marLeft w:val="480"/>
          <w:marRight w:val="0"/>
          <w:marTop w:val="0"/>
          <w:marBottom w:val="0"/>
          <w:divBdr>
            <w:top w:val="none" w:sz="0" w:space="0" w:color="auto"/>
            <w:left w:val="none" w:sz="0" w:space="0" w:color="auto"/>
            <w:bottom w:val="none" w:sz="0" w:space="0" w:color="auto"/>
            <w:right w:val="none" w:sz="0" w:space="0" w:color="auto"/>
          </w:divBdr>
        </w:div>
        <w:div w:id="1464693868">
          <w:marLeft w:val="480"/>
          <w:marRight w:val="0"/>
          <w:marTop w:val="0"/>
          <w:marBottom w:val="0"/>
          <w:divBdr>
            <w:top w:val="none" w:sz="0" w:space="0" w:color="auto"/>
            <w:left w:val="none" w:sz="0" w:space="0" w:color="auto"/>
            <w:bottom w:val="none" w:sz="0" w:space="0" w:color="auto"/>
            <w:right w:val="none" w:sz="0" w:space="0" w:color="auto"/>
          </w:divBdr>
        </w:div>
        <w:div w:id="1473789522">
          <w:marLeft w:val="480"/>
          <w:marRight w:val="0"/>
          <w:marTop w:val="0"/>
          <w:marBottom w:val="0"/>
          <w:divBdr>
            <w:top w:val="none" w:sz="0" w:space="0" w:color="auto"/>
            <w:left w:val="none" w:sz="0" w:space="0" w:color="auto"/>
            <w:bottom w:val="none" w:sz="0" w:space="0" w:color="auto"/>
            <w:right w:val="none" w:sz="0" w:space="0" w:color="auto"/>
          </w:divBdr>
        </w:div>
        <w:div w:id="1548565883">
          <w:marLeft w:val="480"/>
          <w:marRight w:val="0"/>
          <w:marTop w:val="0"/>
          <w:marBottom w:val="0"/>
          <w:divBdr>
            <w:top w:val="none" w:sz="0" w:space="0" w:color="auto"/>
            <w:left w:val="none" w:sz="0" w:space="0" w:color="auto"/>
            <w:bottom w:val="none" w:sz="0" w:space="0" w:color="auto"/>
            <w:right w:val="none" w:sz="0" w:space="0" w:color="auto"/>
          </w:divBdr>
        </w:div>
        <w:div w:id="1579094644">
          <w:marLeft w:val="480"/>
          <w:marRight w:val="0"/>
          <w:marTop w:val="0"/>
          <w:marBottom w:val="0"/>
          <w:divBdr>
            <w:top w:val="none" w:sz="0" w:space="0" w:color="auto"/>
            <w:left w:val="none" w:sz="0" w:space="0" w:color="auto"/>
            <w:bottom w:val="none" w:sz="0" w:space="0" w:color="auto"/>
            <w:right w:val="none" w:sz="0" w:space="0" w:color="auto"/>
          </w:divBdr>
        </w:div>
        <w:div w:id="1617440536">
          <w:marLeft w:val="480"/>
          <w:marRight w:val="0"/>
          <w:marTop w:val="0"/>
          <w:marBottom w:val="0"/>
          <w:divBdr>
            <w:top w:val="none" w:sz="0" w:space="0" w:color="auto"/>
            <w:left w:val="none" w:sz="0" w:space="0" w:color="auto"/>
            <w:bottom w:val="none" w:sz="0" w:space="0" w:color="auto"/>
            <w:right w:val="none" w:sz="0" w:space="0" w:color="auto"/>
          </w:divBdr>
        </w:div>
        <w:div w:id="1668708676">
          <w:marLeft w:val="480"/>
          <w:marRight w:val="0"/>
          <w:marTop w:val="0"/>
          <w:marBottom w:val="0"/>
          <w:divBdr>
            <w:top w:val="none" w:sz="0" w:space="0" w:color="auto"/>
            <w:left w:val="none" w:sz="0" w:space="0" w:color="auto"/>
            <w:bottom w:val="none" w:sz="0" w:space="0" w:color="auto"/>
            <w:right w:val="none" w:sz="0" w:space="0" w:color="auto"/>
          </w:divBdr>
        </w:div>
        <w:div w:id="1692998903">
          <w:marLeft w:val="480"/>
          <w:marRight w:val="0"/>
          <w:marTop w:val="0"/>
          <w:marBottom w:val="0"/>
          <w:divBdr>
            <w:top w:val="none" w:sz="0" w:space="0" w:color="auto"/>
            <w:left w:val="none" w:sz="0" w:space="0" w:color="auto"/>
            <w:bottom w:val="none" w:sz="0" w:space="0" w:color="auto"/>
            <w:right w:val="none" w:sz="0" w:space="0" w:color="auto"/>
          </w:divBdr>
        </w:div>
        <w:div w:id="1696422986">
          <w:marLeft w:val="480"/>
          <w:marRight w:val="0"/>
          <w:marTop w:val="0"/>
          <w:marBottom w:val="0"/>
          <w:divBdr>
            <w:top w:val="none" w:sz="0" w:space="0" w:color="auto"/>
            <w:left w:val="none" w:sz="0" w:space="0" w:color="auto"/>
            <w:bottom w:val="none" w:sz="0" w:space="0" w:color="auto"/>
            <w:right w:val="none" w:sz="0" w:space="0" w:color="auto"/>
          </w:divBdr>
        </w:div>
        <w:div w:id="1728458943">
          <w:marLeft w:val="480"/>
          <w:marRight w:val="0"/>
          <w:marTop w:val="0"/>
          <w:marBottom w:val="0"/>
          <w:divBdr>
            <w:top w:val="none" w:sz="0" w:space="0" w:color="auto"/>
            <w:left w:val="none" w:sz="0" w:space="0" w:color="auto"/>
            <w:bottom w:val="none" w:sz="0" w:space="0" w:color="auto"/>
            <w:right w:val="none" w:sz="0" w:space="0" w:color="auto"/>
          </w:divBdr>
        </w:div>
        <w:div w:id="1807972076">
          <w:marLeft w:val="480"/>
          <w:marRight w:val="0"/>
          <w:marTop w:val="0"/>
          <w:marBottom w:val="0"/>
          <w:divBdr>
            <w:top w:val="none" w:sz="0" w:space="0" w:color="auto"/>
            <w:left w:val="none" w:sz="0" w:space="0" w:color="auto"/>
            <w:bottom w:val="none" w:sz="0" w:space="0" w:color="auto"/>
            <w:right w:val="none" w:sz="0" w:space="0" w:color="auto"/>
          </w:divBdr>
        </w:div>
        <w:div w:id="1823623205">
          <w:marLeft w:val="480"/>
          <w:marRight w:val="0"/>
          <w:marTop w:val="0"/>
          <w:marBottom w:val="0"/>
          <w:divBdr>
            <w:top w:val="none" w:sz="0" w:space="0" w:color="auto"/>
            <w:left w:val="none" w:sz="0" w:space="0" w:color="auto"/>
            <w:bottom w:val="none" w:sz="0" w:space="0" w:color="auto"/>
            <w:right w:val="none" w:sz="0" w:space="0" w:color="auto"/>
          </w:divBdr>
        </w:div>
        <w:div w:id="1888180600">
          <w:marLeft w:val="480"/>
          <w:marRight w:val="0"/>
          <w:marTop w:val="0"/>
          <w:marBottom w:val="0"/>
          <w:divBdr>
            <w:top w:val="none" w:sz="0" w:space="0" w:color="auto"/>
            <w:left w:val="none" w:sz="0" w:space="0" w:color="auto"/>
            <w:bottom w:val="none" w:sz="0" w:space="0" w:color="auto"/>
            <w:right w:val="none" w:sz="0" w:space="0" w:color="auto"/>
          </w:divBdr>
        </w:div>
        <w:div w:id="1888561359">
          <w:marLeft w:val="480"/>
          <w:marRight w:val="0"/>
          <w:marTop w:val="0"/>
          <w:marBottom w:val="0"/>
          <w:divBdr>
            <w:top w:val="none" w:sz="0" w:space="0" w:color="auto"/>
            <w:left w:val="none" w:sz="0" w:space="0" w:color="auto"/>
            <w:bottom w:val="none" w:sz="0" w:space="0" w:color="auto"/>
            <w:right w:val="none" w:sz="0" w:space="0" w:color="auto"/>
          </w:divBdr>
        </w:div>
        <w:div w:id="1894924993">
          <w:marLeft w:val="480"/>
          <w:marRight w:val="0"/>
          <w:marTop w:val="0"/>
          <w:marBottom w:val="0"/>
          <w:divBdr>
            <w:top w:val="none" w:sz="0" w:space="0" w:color="auto"/>
            <w:left w:val="none" w:sz="0" w:space="0" w:color="auto"/>
            <w:bottom w:val="none" w:sz="0" w:space="0" w:color="auto"/>
            <w:right w:val="none" w:sz="0" w:space="0" w:color="auto"/>
          </w:divBdr>
        </w:div>
        <w:div w:id="1917742492">
          <w:marLeft w:val="480"/>
          <w:marRight w:val="0"/>
          <w:marTop w:val="0"/>
          <w:marBottom w:val="0"/>
          <w:divBdr>
            <w:top w:val="none" w:sz="0" w:space="0" w:color="auto"/>
            <w:left w:val="none" w:sz="0" w:space="0" w:color="auto"/>
            <w:bottom w:val="none" w:sz="0" w:space="0" w:color="auto"/>
            <w:right w:val="none" w:sz="0" w:space="0" w:color="auto"/>
          </w:divBdr>
        </w:div>
        <w:div w:id="1923297930">
          <w:marLeft w:val="480"/>
          <w:marRight w:val="0"/>
          <w:marTop w:val="0"/>
          <w:marBottom w:val="0"/>
          <w:divBdr>
            <w:top w:val="none" w:sz="0" w:space="0" w:color="auto"/>
            <w:left w:val="none" w:sz="0" w:space="0" w:color="auto"/>
            <w:bottom w:val="none" w:sz="0" w:space="0" w:color="auto"/>
            <w:right w:val="none" w:sz="0" w:space="0" w:color="auto"/>
          </w:divBdr>
        </w:div>
        <w:div w:id="1977029307">
          <w:marLeft w:val="480"/>
          <w:marRight w:val="0"/>
          <w:marTop w:val="0"/>
          <w:marBottom w:val="0"/>
          <w:divBdr>
            <w:top w:val="none" w:sz="0" w:space="0" w:color="auto"/>
            <w:left w:val="none" w:sz="0" w:space="0" w:color="auto"/>
            <w:bottom w:val="none" w:sz="0" w:space="0" w:color="auto"/>
            <w:right w:val="none" w:sz="0" w:space="0" w:color="auto"/>
          </w:divBdr>
        </w:div>
        <w:div w:id="1988121499">
          <w:marLeft w:val="480"/>
          <w:marRight w:val="0"/>
          <w:marTop w:val="0"/>
          <w:marBottom w:val="0"/>
          <w:divBdr>
            <w:top w:val="none" w:sz="0" w:space="0" w:color="auto"/>
            <w:left w:val="none" w:sz="0" w:space="0" w:color="auto"/>
            <w:bottom w:val="none" w:sz="0" w:space="0" w:color="auto"/>
            <w:right w:val="none" w:sz="0" w:space="0" w:color="auto"/>
          </w:divBdr>
        </w:div>
        <w:div w:id="2012752676">
          <w:marLeft w:val="480"/>
          <w:marRight w:val="0"/>
          <w:marTop w:val="0"/>
          <w:marBottom w:val="0"/>
          <w:divBdr>
            <w:top w:val="none" w:sz="0" w:space="0" w:color="auto"/>
            <w:left w:val="none" w:sz="0" w:space="0" w:color="auto"/>
            <w:bottom w:val="none" w:sz="0" w:space="0" w:color="auto"/>
            <w:right w:val="none" w:sz="0" w:space="0" w:color="auto"/>
          </w:divBdr>
        </w:div>
        <w:div w:id="2020112414">
          <w:marLeft w:val="480"/>
          <w:marRight w:val="0"/>
          <w:marTop w:val="0"/>
          <w:marBottom w:val="0"/>
          <w:divBdr>
            <w:top w:val="none" w:sz="0" w:space="0" w:color="auto"/>
            <w:left w:val="none" w:sz="0" w:space="0" w:color="auto"/>
            <w:bottom w:val="none" w:sz="0" w:space="0" w:color="auto"/>
            <w:right w:val="none" w:sz="0" w:space="0" w:color="auto"/>
          </w:divBdr>
        </w:div>
        <w:div w:id="2051567282">
          <w:marLeft w:val="480"/>
          <w:marRight w:val="0"/>
          <w:marTop w:val="0"/>
          <w:marBottom w:val="0"/>
          <w:divBdr>
            <w:top w:val="none" w:sz="0" w:space="0" w:color="auto"/>
            <w:left w:val="none" w:sz="0" w:space="0" w:color="auto"/>
            <w:bottom w:val="none" w:sz="0" w:space="0" w:color="auto"/>
            <w:right w:val="none" w:sz="0" w:space="0" w:color="auto"/>
          </w:divBdr>
        </w:div>
        <w:div w:id="2066756009">
          <w:marLeft w:val="480"/>
          <w:marRight w:val="0"/>
          <w:marTop w:val="0"/>
          <w:marBottom w:val="0"/>
          <w:divBdr>
            <w:top w:val="none" w:sz="0" w:space="0" w:color="auto"/>
            <w:left w:val="none" w:sz="0" w:space="0" w:color="auto"/>
            <w:bottom w:val="none" w:sz="0" w:space="0" w:color="auto"/>
            <w:right w:val="none" w:sz="0" w:space="0" w:color="auto"/>
          </w:divBdr>
        </w:div>
        <w:div w:id="2108574228">
          <w:marLeft w:val="480"/>
          <w:marRight w:val="0"/>
          <w:marTop w:val="0"/>
          <w:marBottom w:val="0"/>
          <w:divBdr>
            <w:top w:val="none" w:sz="0" w:space="0" w:color="auto"/>
            <w:left w:val="none" w:sz="0" w:space="0" w:color="auto"/>
            <w:bottom w:val="none" w:sz="0" w:space="0" w:color="auto"/>
            <w:right w:val="none" w:sz="0" w:space="0" w:color="auto"/>
          </w:divBdr>
        </w:div>
        <w:div w:id="2113433346">
          <w:marLeft w:val="480"/>
          <w:marRight w:val="0"/>
          <w:marTop w:val="0"/>
          <w:marBottom w:val="0"/>
          <w:divBdr>
            <w:top w:val="none" w:sz="0" w:space="0" w:color="auto"/>
            <w:left w:val="none" w:sz="0" w:space="0" w:color="auto"/>
            <w:bottom w:val="none" w:sz="0" w:space="0" w:color="auto"/>
            <w:right w:val="none" w:sz="0" w:space="0" w:color="auto"/>
          </w:divBdr>
        </w:div>
        <w:div w:id="2132285234">
          <w:marLeft w:val="480"/>
          <w:marRight w:val="0"/>
          <w:marTop w:val="0"/>
          <w:marBottom w:val="0"/>
          <w:divBdr>
            <w:top w:val="none" w:sz="0" w:space="0" w:color="auto"/>
            <w:left w:val="none" w:sz="0" w:space="0" w:color="auto"/>
            <w:bottom w:val="none" w:sz="0" w:space="0" w:color="auto"/>
            <w:right w:val="none" w:sz="0" w:space="0" w:color="auto"/>
          </w:divBdr>
        </w:div>
        <w:div w:id="2139567125">
          <w:marLeft w:val="480"/>
          <w:marRight w:val="0"/>
          <w:marTop w:val="0"/>
          <w:marBottom w:val="0"/>
          <w:divBdr>
            <w:top w:val="none" w:sz="0" w:space="0" w:color="auto"/>
            <w:left w:val="none" w:sz="0" w:space="0" w:color="auto"/>
            <w:bottom w:val="none" w:sz="0" w:space="0" w:color="auto"/>
            <w:right w:val="none" w:sz="0" w:space="0" w:color="auto"/>
          </w:divBdr>
        </w:div>
      </w:divsChild>
    </w:div>
    <w:div w:id="1504973761">
      <w:bodyDiv w:val="1"/>
      <w:marLeft w:val="0"/>
      <w:marRight w:val="0"/>
      <w:marTop w:val="0"/>
      <w:marBottom w:val="0"/>
      <w:divBdr>
        <w:top w:val="none" w:sz="0" w:space="0" w:color="auto"/>
        <w:left w:val="none" w:sz="0" w:space="0" w:color="auto"/>
        <w:bottom w:val="none" w:sz="0" w:space="0" w:color="auto"/>
        <w:right w:val="none" w:sz="0" w:space="0" w:color="auto"/>
      </w:divBdr>
      <w:divsChild>
        <w:div w:id="8416991">
          <w:marLeft w:val="480"/>
          <w:marRight w:val="0"/>
          <w:marTop w:val="0"/>
          <w:marBottom w:val="0"/>
          <w:divBdr>
            <w:top w:val="none" w:sz="0" w:space="0" w:color="auto"/>
            <w:left w:val="none" w:sz="0" w:space="0" w:color="auto"/>
            <w:bottom w:val="none" w:sz="0" w:space="0" w:color="auto"/>
            <w:right w:val="none" w:sz="0" w:space="0" w:color="auto"/>
          </w:divBdr>
        </w:div>
        <w:div w:id="71708598">
          <w:marLeft w:val="480"/>
          <w:marRight w:val="0"/>
          <w:marTop w:val="0"/>
          <w:marBottom w:val="0"/>
          <w:divBdr>
            <w:top w:val="none" w:sz="0" w:space="0" w:color="auto"/>
            <w:left w:val="none" w:sz="0" w:space="0" w:color="auto"/>
            <w:bottom w:val="none" w:sz="0" w:space="0" w:color="auto"/>
            <w:right w:val="none" w:sz="0" w:space="0" w:color="auto"/>
          </w:divBdr>
        </w:div>
        <w:div w:id="103841119">
          <w:marLeft w:val="480"/>
          <w:marRight w:val="0"/>
          <w:marTop w:val="0"/>
          <w:marBottom w:val="0"/>
          <w:divBdr>
            <w:top w:val="none" w:sz="0" w:space="0" w:color="auto"/>
            <w:left w:val="none" w:sz="0" w:space="0" w:color="auto"/>
            <w:bottom w:val="none" w:sz="0" w:space="0" w:color="auto"/>
            <w:right w:val="none" w:sz="0" w:space="0" w:color="auto"/>
          </w:divBdr>
        </w:div>
        <w:div w:id="140587359">
          <w:marLeft w:val="480"/>
          <w:marRight w:val="0"/>
          <w:marTop w:val="0"/>
          <w:marBottom w:val="0"/>
          <w:divBdr>
            <w:top w:val="none" w:sz="0" w:space="0" w:color="auto"/>
            <w:left w:val="none" w:sz="0" w:space="0" w:color="auto"/>
            <w:bottom w:val="none" w:sz="0" w:space="0" w:color="auto"/>
            <w:right w:val="none" w:sz="0" w:space="0" w:color="auto"/>
          </w:divBdr>
        </w:div>
        <w:div w:id="158354547">
          <w:marLeft w:val="480"/>
          <w:marRight w:val="0"/>
          <w:marTop w:val="0"/>
          <w:marBottom w:val="0"/>
          <w:divBdr>
            <w:top w:val="none" w:sz="0" w:space="0" w:color="auto"/>
            <w:left w:val="none" w:sz="0" w:space="0" w:color="auto"/>
            <w:bottom w:val="none" w:sz="0" w:space="0" w:color="auto"/>
            <w:right w:val="none" w:sz="0" w:space="0" w:color="auto"/>
          </w:divBdr>
        </w:div>
        <w:div w:id="296570740">
          <w:marLeft w:val="480"/>
          <w:marRight w:val="0"/>
          <w:marTop w:val="0"/>
          <w:marBottom w:val="0"/>
          <w:divBdr>
            <w:top w:val="none" w:sz="0" w:space="0" w:color="auto"/>
            <w:left w:val="none" w:sz="0" w:space="0" w:color="auto"/>
            <w:bottom w:val="none" w:sz="0" w:space="0" w:color="auto"/>
            <w:right w:val="none" w:sz="0" w:space="0" w:color="auto"/>
          </w:divBdr>
        </w:div>
        <w:div w:id="345250204">
          <w:marLeft w:val="480"/>
          <w:marRight w:val="0"/>
          <w:marTop w:val="0"/>
          <w:marBottom w:val="0"/>
          <w:divBdr>
            <w:top w:val="none" w:sz="0" w:space="0" w:color="auto"/>
            <w:left w:val="none" w:sz="0" w:space="0" w:color="auto"/>
            <w:bottom w:val="none" w:sz="0" w:space="0" w:color="auto"/>
            <w:right w:val="none" w:sz="0" w:space="0" w:color="auto"/>
          </w:divBdr>
        </w:div>
        <w:div w:id="414018128">
          <w:marLeft w:val="480"/>
          <w:marRight w:val="0"/>
          <w:marTop w:val="0"/>
          <w:marBottom w:val="0"/>
          <w:divBdr>
            <w:top w:val="none" w:sz="0" w:space="0" w:color="auto"/>
            <w:left w:val="none" w:sz="0" w:space="0" w:color="auto"/>
            <w:bottom w:val="none" w:sz="0" w:space="0" w:color="auto"/>
            <w:right w:val="none" w:sz="0" w:space="0" w:color="auto"/>
          </w:divBdr>
        </w:div>
        <w:div w:id="419179220">
          <w:marLeft w:val="480"/>
          <w:marRight w:val="0"/>
          <w:marTop w:val="0"/>
          <w:marBottom w:val="0"/>
          <w:divBdr>
            <w:top w:val="none" w:sz="0" w:space="0" w:color="auto"/>
            <w:left w:val="none" w:sz="0" w:space="0" w:color="auto"/>
            <w:bottom w:val="none" w:sz="0" w:space="0" w:color="auto"/>
            <w:right w:val="none" w:sz="0" w:space="0" w:color="auto"/>
          </w:divBdr>
        </w:div>
        <w:div w:id="422150109">
          <w:marLeft w:val="480"/>
          <w:marRight w:val="0"/>
          <w:marTop w:val="0"/>
          <w:marBottom w:val="0"/>
          <w:divBdr>
            <w:top w:val="none" w:sz="0" w:space="0" w:color="auto"/>
            <w:left w:val="none" w:sz="0" w:space="0" w:color="auto"/>
            <w:bottom w:val="none" w:sz="0" w:space="0" w:color="auto"/>
            <w:right w:val="none" w:sz="0" w:space="0" w:color="auto"/>
          </w:divBdr>
        </w:div>
        <w:div w:id="487866732">
          <w:marLeft w:val="480"/>
          <w:marRight w:val="0"/>
          <w:marTop w:val="0"/>
          <w:marBottom w:val="0"/>
          <w:divBdr>
            <w:top w:val="none" w:sz="0" w:space="0" w:color="auto"/>
            <w:left w:val="none" w:sz="0" w:space="0" w:color="auto"/>
            <w:bottom w:val="none" w:sz="0" w:space="0" w:color="auto"/>
            <w:right w:val="none" w:sz="0" w:space="0" w:color="auto"/>
          </w:divBdr>
        </w:div>
        <w:div w:id="557859155">
          <w:marLeft w:val="480"/>
          <w:marRight w:val="0"/>
          <w:marTop w:val="0"/>
          <w:marBottom w:val="0"/>
          <w:divBdr>
            <w:top w:val="none" w:sz="0" w:space="0" w:color="auto"/>
            <w:left w:val="none" w:sz="0" w:space="0" w:color="auto"/>
            <w:bottom w:val="none" w:sz="0" w:space="0" w:color="auto"/>
            <w:right w:val="none" w:sz="0" w:space="0" w:color="auto"/>
          </w:divBdr>
        </w:div>
        <w:div w:id="590436190">
          <w:marLeft w:val="480"/>
          <w:marRight w:val="0"/>
          <w:marTop w:val="0"/>
          <w:marBottom w:val="0"/>
          <w:divBdr>
            <w:top w:val="none" w:sz="0" w:space="0" w:color="auto"/>
            <w:left w:val="none" w:sz="0" w:space="0" w:color="auto"/>
            <w:bottom w:val="none" w:sz="0" w:space="0" w:color="auto"/>
            <w:right w:val="none" w:sz="0" w:space="0" w:color="auto"/>
          </w:divBdr>
        </w:div>
        <w:div w:id="616564985">
          <w:marLeft w:val="480"/>
          <w:marRight w:val="0"/>
          <w:marTop w:val="0"/>
          <w:marBottom w:val="0"/>
          <w:divBdr>
            <w:top w:val="none" w:sz="0" w:space="0" w:color="auto"/>
            <w:left w:val="none" w:sz="0" w:space="0" w:color="auto"/>
            <w:bottom w:val="none" w:sz="0" w:space="0" w:color="auto"/>
            <w:right w:val="none" w:sz="0" w:space="0" w:color="auto"/>
          </w:divBdr>
        </w:div>
        <w:div w:id="626396521">
          <w:marLeft w:val="480"/>
          <w:marRight w:val="0"/>
          <w:marTop w:val="0"/>
          <w:marBottom w:val="0"/>
          <w:divBdr>
            <w:top w:val="none" w:sz="0" w:space="0" w:color="auto"/>
            <w:left w:val="none" w:sz="0" w:space="0" w:color="auto"/>
            <w:bottom w:val="none" w:sz="0" w:space="0" w:color="auto"/>
            <w:right w:val="none" w:sz="0" w:space="0" w:color="auto"/>
          </w:divBdr>
        </w:div>
        <w:div w:id="642082788">
          <w:marLeft w:val="480"/>
          <w:marRight w:val="0"/>
          <w:marTop w:val="0"/>
          <w:marBottom w:val="0"/>
          <w:divBdr>
            <w:top w:val="none" w:sz="0" w:space="0" w:color="auto"/>
            <w:left w:val="none" w:sz="0" w:space="0" w:color="auto"/>
            <w:bottom w:val="none" w:sz="0" w:space="0" w:color="auto"/>
            <w:right w:val="none" w:sz="0" w:space="0" w:color="auto"/>
          </w:divBdr>
        </w:div>
        <w:div w:id="695425822">
          <w:marLeft w:val="480"/>
          <w:marRight w:val="0"/>
          <w:marTop w:val="0"/>
          <w:marBottom w:val="0"/>
          <w:divBdr>
            <w:top w:val="none" w:sz="0" w:space="0" w:color="auto"/>
            <w:left w:val="none" w:sz="0" w:space="0" w:color="auto"/>
            <w:bottom w:val="none" w:sz="0" w:space="0" w:color="auto"/>
            <w:right w:val="none" w:sz="0" w:space="0" w:color="auto"/>
          </w:divBdr>
        </w:div>
        <w:div w:id="777794795">
          <w:marLeft w:val="480"/>
          <w:marRight w:val="0"/>
          <w:marTop w:val="0"/>
          <w:marBottom w:val="0"/>
          <w:divBdr>
            <w:top w:val="none" w:sz="0" w:space="0" w:color="auto"/>
            <w:left w:val="none" w:sz="0" w:space="0" w:color="auto"/>
            <w:bottom w:val="none" w:sz="0" w:space="0" w:color="auto"/>
            <w:right w:val="none" w:sz="0" w:space="0" w:color="auto"/>
          </w:divBdr>
        </w:div>
        <w:div w:id="866334110">
          <w:marLeft w:val="480"/>
          <w:marRight w:val="0"/>
          <w:marTop w:val="0"/>
          <w:marBottom w:val="0"/>
          <w:divBdr>
            <w:top w:val="none" w:sz="0" w:space="0" w:color="auto"/>
            <w:left w:val="none" w:sz="0" w:space="0" w:color="auto"/>
            <w:bottom w:val="none" w:sz="0" w:space="0" w:color="auto"/>
            <w:right w:val="none" w:sz="0" w:space="0" w:color="auto"/>
          </w:divBdr>
        </w:div>
        <w:div w:id="894513829">
          <w:marLeft w:val="480"/>
          <w:marRight w:val="0"/>
          <w:marTop w:val="0"/>
          <w:marBottom w:val="0"/>
          <w:divBdr>
            <w:top w:val="none" w:sz="0" w:space="0" w:color="auto"/>
            <w:left w:val="none" w:sz="0" w:space="0" w:color="auto"/>
            <w:bottom w:val="none" w:sz="0" w:space="0" w:color="auto"/>
            <w:right w:val="none" w:sz="0" w:space="0" w:color="auto"/>
          </w:divBdr>
        </w:div>
        <w:div w:id="1090466225">
          <w:marLeft w:val="480"/>
          <w:marRight w:val="0"/>
          <w:marTop w:val="0"/>
          <w:marBottom w:val="0"/>
          <w:divBdr>
            <w:top w:val="none" w:sz="0" w:space="0" w:color="auto"/>
            <w:left w:val="none" w:sz="0" w:space="0" w:color="auto"/>
            <w:bottom w:val="none" w:sz="0" w:space="0" w:color="auto"/>
            <w:right w:val="none" w:sz="0" w:space="0" w:color="auto"/>
          </w:divBdr>
        </w:div>
        <w:div w:id="1116213387">
          <w:marLeft w:val="480"/>
          <w:marRight w:val="0"/>
          <w:marTop w:val="0"/>
          <w:marBottom w:val="0"/>
          <w:divBdr>
            <w:top w:val="none" w:sz="0" w:space="0" w:color="auto"/>
            <w:left w:val="none" w:sz="0" w:space="0" w:color="auto"/>
            <w:bottom w:val="none" w:sz="0" w:space="0" w:color="auto"/>
            <w:right w:val="none" w:sz="0" w:space="0" w:color="auto"/>
          </w:divBdr>
        </w:div>
        <w:div w:id="1135610214">
          <w:marLeft w:val="480"/>
          <w:marRight w:val="0"/>
          <w:marTop w:val="0"/>
          <w:marBottom w:val="0"/>
          <w:divBdr>
            <w:top w:val="none" w:sz="0" w:space="0" w:color="auto"/>
            <w:left w:val="none" w:sz="0" w:space="0" w:color="auto"/>
            <w:bottom w:val="none" w:sz="0" w:space="0" w:color="auto"/>
            <w:right w:val="none" w:sz="0" w:space="0" w:color="auto"/>
          </w:divBdr>
        </w:div>
        <w:div w:id="1150101928">
          <w:marLeft w:val="480"/>
          <w:marRight w:val="0"/>
          <w:marTop w:val="0"/>
          <w:marBottom w:val="0"/>
          <w:divBdr>
            <w:top w:val="none" w:sz="0" w:space="0" w:color="auto"/>
            <w:left w:val="none" w:sz="0" w:space="0" w:color="auto"/>
            <w:bottom w:val="none" w:sz="0" w:space="0" w:color="auto"/>
            <w:right w:val="none" w:sz="0" w:space="0" w:color="auto"/>
          </w:divBdr>
        </w:div>
        <w:div w:id="1240293092">
          <w:marLeft w:val="480"/>
          <w:marRight w:val="0"/>
          <w:marTop w:val="0"/>
          <w:marBottom w:val="0"/>
          <w:divBdr>
            <w:top w:val="none" w:sz="0" w:space="0" w:color="auto"/>
            <w:left w:val="none" w:sz="0" w:space="0" w:color="auto"/>
            <w:bottom w:val="none" w:sz="0" w:space="0" w:color="auto"/>
            <w:right w:val="none" w:sz="0" w:space="0" w:color="auto"/>
          </w:divBdr>
        </w:div>
        <w:div w:id="1244607086">
          <w:marLeft w:val="480"/>
          <w:marRight w:val="0"/>
          <w:marTop w:val="0"/>
          <w:marBottom w:val="0"/>
          <w:divBdr>
            <w:top w:val="none" w:sz="0" w:space="0" w:color="auto"/>
            <w:left w:val="none" w:sz="0" w:space="0" w:color="auto"/>
            <w:bottom w:val="none" w:sz="0" w:space="0" w:color="auto"/>
            <w:right w:val="none" w:sz="0" w:space="0" w:color="auto"/>
          </w:divBdr>
        </w:div>
        <w:div w:id="1284120583">
          <w:marLeft w:val="480"/>
          <w:marRight w:val="0"/>
          <w:marTop w:val="0"/>
          <w:marBottom w:val="0"/>
          <w:divBdr>
            <w:top w:val="none" w:sz="0" w:space="0" w:color="auto"/>
            <w:left w:val="none" w:sz="0" w:space="0" w:color="auto"/>
            <w:bottom w:val="none" w:sz="0" w:space="0" w:color="auto"/>
            <w:right w:val="none" w:sz="0" w:space="0" w:color="auto"/>
          </w:divBdr>
        </w:div>
        <w:div w:id="1340112621">
          <w:marLeft w:val="480"/>
          <w:marRight w:val="0"/>
          <w:marTop w:val="0"/>
          <w:marBottom w:val="0"/>
          <w:divBdr>
            <w:top w:val="none" w:sz="0" w:space="0" w:color="auto"/>
            <w:left w:val="none" w:sz="0" w:space="0" w:color="auto"/>
            <w:bottom w:val="none" w:sz="0" w:space="0" w:color="auto"/>
            <w:right w:val="none" w:sz="0" w:space="0" w:color="auto"/>
          </w:divBdr>
        </w:div>
        <w:div w:id="1414620804">
          <w:marLeft w:val="480"/>
          <w:marRight w:val="0"/>
          <w:marTop w:val="0"/>
          <w:marBottom w:val="0"/>
          <w:divBdr>
            <w:top w:val="none" w:sz="0" w:space="0" w:color="auto"/>
            <w:left w:val="none" w:sz="0" w:space="0" w:color="auto"/>
            <w:bottom w:val="none" w:sz="0" w:space="0" w:color="auto"/>
            <w:right w:val="none" w:sz="0" w:space="0" w:color="auto"/>
          </w:divBdr>
        </w:div>
        <w:div w:id="1487428757">
          <w:marLeft w:val="480"/>
          <w:marRight w:val="0"/>
          <w:marTop w:val="0"/>
          <w:marBottom w:val="0"/>
          <w:divBdr>
            <w:top w:val="none" w:sz="0" w:space="0" w:color="auto"/>
            <w:left w:val="none" w:sz="0" w:space="0" w:color="auto"/>
            <w:bottom w:val="none" w:sz="0" w:space="0" w:color="auto"/>
            <w:right w:val="none" w:sz="0" w:space="0" w:color="auto"/>
          </w:divBdr>
        </w:div>
        <w:div w:id="1498688544">
          <w:marLeft w:val="480"/>
          <w:marRight w:val="0"/>
          <w:marTop w:val="0"/>
          <w:marBottom w:val="0"/>
          <w:divBdr>
            <w:top w:val="none" w:sz="0" w:space="0" w:color="auto"/>
            <w:left w:val="none" w:sz="0" w:space="0" w:color="auto"/>
            <w:bottom w:val="none" w:sz="0" w:space="0" w:color="auto"/>
            <w:right w:val="none" w:sz="0" w:space="0" w:color="auto"/>
          </w:divBdr>
        </w:div>
        <w:div w:id="1507020355">
          <w:marLeft w:val="480"/>
          <w:marRight w:val="0"/>
          <w:marTop w:val="0"/>
          <w:marBottom w:val="0"/>
          <w:divBdr>
            <w:top w:val="none" w:sz="0" w:space="0" w:color="auto"/>
            <w:left w:val="none" w:sz="0" w:space="0" w:color="auto"/>
            <w:bottom w:val="none" w:sz="0" w:space="0" w:color="auto"/>
            <w:right w:val="none" w:sz="0" w:space="0" w:color="auto"/>
          </w:divBdr>
        </w:div>
        <w:div w:id="1542326423">
          <w:marLeft w:val="480"/>
          <w:marRight w:val="0"/>
          <w:marTop w:val="0"/>
          <w:marBottom w:val="0"/>
          <w:divBdr>
            <w:top w:val="none" w:sz="0" w:space="0" w:color="auto"/>
            <w:left w:val="none" w:sz="0" w:space="0" w:color="auto"/>
            <w:bottom w:val="none" w:sz="0" w:space="0" w:color="auto"/>
            <w:right w:val="none" w:sz="0" w:space="0" w:color="auto"/>
          </w:divBdr>
        </w:div>
        <w:div w:id="1565332131">
          <w:marLeft w:val="480"/>
          <w:marRight w:val="0"/>
          <w:marTop w:val="0"/>
          <w:marBottom w:val="0"/>
          <w:divBdr>
            <w:top w:val="none" w:sz="0" w:space="0" w:color="auto"/>
            <w:left w:val="none" w:sz="0" w:space="0" w:color="auto"/>
            <w:bottom w:val="none" w:sz="0" w:space="0" w:color="auto"/>
            <w:right w:val="none" w:sz="0" w:space="0" w:color="auto"/>
          </w:divBdr>
        </w:div>
        <w:div w:id="1649824454">
          <w:marLeft w:val="480"/>
          <w:marRight w:val="0"/>
          <w:marTop w:val="0"/>
          <w:marBottom w:val="0"/>
          <w:divBdr>
            <w:top w:val="none" w:sz="0" w:space="0" w:color="auto"/>
            <w:left w:val="none" w:sz="0" w:space="0" w:color="auto"/>
            <w:bottom w:val="none" w:sz="0" w:space="0" w:color="auto"/>
            <w:right w:val="none" w:sz="0" w:space="0" w:color="auto"/>
          </w:divBdr>
        </w:div>
        <w:div w:id="1666590161">
          <w:marLeft w:val="480"/>
          <w:marRight w:val="0"/>
          <w:marTop w:val="0"/>
          <w:marBottom w:val="0"/>
          <w:divBdr>
            <w:top w:val="none" w:sz="0" w:space="0" w:color="auto"/>
            <w:left w:val="none" w:sz="0" w:space="0" w:color="auto"/>
            <w:bottom w:val="none" w:sz="0" w:space="0" w:color="auto"/>
            <w:right w:val="none" w:sz="0" w:space="0" w:color="auto"/>
          </w:divBdr>
        </w:div>
        <w:div w:id="1684819125">
          <w:marLeft w:val="480"/>
          <w:marRight w:val="0"/>
          <w:marTop w:val="0"/>
          <w:marBottom w:val="0"/>
          <w:divBdr>
            <w:top w:val="none" w:sz="0" w:space="0" w:color="auto"/>
            <w:left w:val="none" w:sz="0" w:space="0" w:color="auto"/>
            <w:bottom w:val="none" w:sz="0" w:space="0" w:color="auto"/>
            <w:right w:val="none" w:sz="0" w:space="0" w:color="auto"/>
          </w:divBdr>
        </w:div>
        <w:div w:id="1700818503">
          <w:marLeft w:val="480"/>
          <w:marRight w:val="0"/>
          <w:marTop w:val="0"/>
          <w:marBottom w:val="0"/>
          <w:divBdr>
            <w:top w:val="none" w:sz="0" w:space="0" w:color="auto"/>
            <w:left w:val="none" w:sz="0" w:space="0" w:color="auto"/>
            <w:bottom w:val="none" w:sz="0" w:space="0" w:color="auto"/>
            <w:right w:val="none" w:sz="0" w:space="0" w:color="auto"/>
          </w:divBdr>
        </w:div>
        <w:div w:id="1753966099">
          <w:marLeft w:val="480"/>
          <w:marRight w:val="0"/>
          <w:marTop w:val="0"/>
          <w:marBottom w:val="0"/>
          <w:divBdr>
            <w:top w:val="none" w:sz="0" w:space="0" w:color="auto"/>
            <w:left w:val="none" w:sz="0" w:space="0" w:color="auto"/>
            <w:bottom w:val="none" w:sz="0" w:space="0" w:color="auto"/>
            <w:right w:val="none" w:sz="0" w:space="0" w:color="auto"/>
          </w:divBdr>
        </w:div>
        <w:div w:id="1757480079">
          <w:marLeft w:val="480"/>
          <w:marRight w:val="0"/>
          <w:marTop w:val="0"/>
          <w:marBottom w:val="0"/>
          <w:divBdr>
            <w:top w:val="none" w:sz="0" w:space="0" w:color="auto"/>
            <w:left w:val="none" w:sz="0" w:space="0" w:color="auto"/>
            <w:bottom w:val="none" w:sz="0" w:space="0" w:color="auto"/>
            <w:right w:val="none" w:sz="0" w:space="0" w:color="auto"/>
          </w:divBdr>
        </w:div>
        <w:div w:id="2011638383">
          <w:marLeft w:val="480"/>
          <w:marRight w:val="0"/>
          <w:marTop w:val="0"/>
          <w:marBottom w:val="0"/>
          <w:divBdr>
            <w:top w:val="none" w:sz="0" w:space="0" w:color="auto"/>
            <w:left w:val="none" w:sz="0" w:space="0" w:color="auto"/>
            <w:bottom w:val="none" w:sz="0" w:space="0" w:color="auto"/>
            <w:right w:val="none" w:sz="0" w:space="0" w:color="auto"/>
          </w:divBdr>
        </w:div>
        <w:div w:id="2048338322">
          <w:marLeft w:val="480"/>
          <w:marRight w:val="0"/>
          <w:marTop w:val="0"/>
          <w:marBottom w:val="0"/>
          <w:divBdr>
            <w:top w:val="none" w:sz="0" w:space="0" w:color="auto"/>
            <w:left w:val="none" w:sz="0" w:space="0" w:color="auto"/>
            <w:bottom w:val="none" w:sz="0" w:space="0" w:color="auto"/>
            <w:right w:val="none" w:sz="0" w:space="0" w:color="auto"/>
          </w:divBdr>
        </w:div>
        <w:div w:id="2062289269">
          <w:marLeft w:val="480"/>
          <w:marRight w:val="0"/>
          <w:marTop w:val="0"/>
          <w:marBottom w:val="0"/>
          <w:divBdr>
            <w:top w:val="none" w:sz="0" w:space="0" w:color="auto"/>
            <w:left w:val="none" w:sz="0" w:space="0" w:color="auto"/>
            <w:bottom w:val="none" w:sz="0" w:space="0" w:color="auto"/>
            <w:right w:val="none" w:sz="0" w:space="0" w:color="auto"/>
          </w:divBdr>
        </w:div>
        <w:div w:id="2078548542">
          <w:marLeft w:val="480"/>
          <w:marRight w:val="0"/>
          <w:marTop w:val="0"/>
          <w:marBottom w:val="0"/>
          <w:divBdr>
            <w:top w:val="none" w:sz="0" w:space="0" w:color="auto"/>
            <w:left w:val="none" w:sz="0" w:space="0" w:color="auto"/>
            <w:bottom w:val="none" w:sz="0" w:space="0" w:color="auto"/>
            <w:right w:val="none" w:sz="0" w:space="0" w:color="auto"/>
          </w:divBdr>
        </w:div>
        <w:div w:id="2088452698">
          <w:marLeft w:val="480"/>
          <w:marRight w:val="0"/>
          <w:marTop w:val="0"/>
          <w:marBottom w:val="0"/>
          <w:divBdr>
            <w:top w:val="none" w:sz="0" w:space="0" w:color="auto"/>
            <w:left w:val="none" w:sz="0" w:space="0" w:color="auto"/>
            <w:bottom w:val="none" w:sz="0" w:space="0" w:color="auto"/>
            <w:right w:val="none" w:sz="0" w:space="0" w:color="auto"/>
          </w:divBdr>
        </w:div>
      </w:divsChild>
    </w:div>
    <w:div w:id="1510371978">
      <w:bodyDiv w:val="1"/>
      <w:marLeft w:val="0"/>
      <w:marRight w:val="0"/>
      <w:marTop w:val="0"/>
      <w:marBottom w:val="0"/>
      <w:divBdr>
        <w:top w:val="none" w:sz="0" w:space="0" w:color="auto"/>
        <w:left w:val="none" w:sz="0" w:space="0" w:color="auto"/>
        <w:bottom w:val="none" w:sz="0" w:space="0" w:color="auto"/>
        <w:right w:val="none" w:sz="0" w:space="0" w:color="auto"/>
      </w:divBdr>
      <w:divsChild>
        <w:div w:id="79524693">
          <w:marLeft w:val="480"/>
          <w:marRight w:val="0"/>
          <w:marTop w:val="0"/>
          <w:marBottom w:val="0"/>
          <w:divBdr>
            <w:top w:val="none" w:sz="0" w:space="0" w:color="auto"/>
            <w:left w:val="none" w:sz="0" w:space="0" w:color="auto"/>
            <w:bottom w:val="none" w:sz="0" w:space="0" w:color="auto"/>
            <w:right w:val="none" w:sz="0" w:space="0" w:color="auto"/>
          </w:divBdr>
        </w:div>
        <w:div w:id="104428522">
          <w:marLeft w:val="480"/>
          <w:marRight w:val="0"/>
          <w:marTop w:val="0"/>
          <w:marBottom w:val="0"/>
          <w:divBdr>
            <w:top w:val="none" w:sz="0" w:space="0" w:color="auto"/>
            <w:left w:val="none" w:sz="0" w:space="0" w:color="auto"/>
            <w:bottom w:val="none" w:sz="0" w:space="0" w:color="auto"/>
            <w:right w:val="none" w:sz="0" w:space="0" w:color="auto"/>
          </w:divBdr>
        </w:div>
        <w:div w:id="112484713">
          <w:marLeft w:val="480"/>
          <w:marRight w:val="0"/>
          <w:marTop w:val="0"/>
          <w:marBottom w:val="0"/>
          <w:divBdr>
            <w:top w:val="none" w:sz="0" w:space="0" w:color="auto"/>
            <w:left w:val="none" w:sz="0" w:space="0" w:color="auto"/>
            <w:bottom w:val="none" w:sz="0" w:space="0" w:color="auto"/>
            <w:right w:val="none" w:sz="0" w:space="0" w:color="auto"/>
          </w:divBdr>
        </w:div>
        <w:div w:id="168101893">
          <w:marLeft w:val="480"/>
          <w:marRight w:val="0"/>
          <w:marTop w:val="0"/>
          <w:marBottom w:val="0"/>
          <w:divBdr>
            <w:top w:val="none" w:sz="0" w:space="0" w:color="auto"/>
            <w:left w:val="none" w:sz="0" w:space="0" w:color="auto"/>
            <w:bottom w:val="none" w:sz="0" w:space="0" w:color="auto"/>
            <w:right w:val="none" w:sz="0" w:space="0" w:color="auto"/>
          </w:divBdr>
        </w:div>
        <w:div w:id="203566655">
          <w:marLeft w:val="480"/>
          <w:marRight w:val="0"/>
          <w:marTop w:val="0"/>
          <w:marBottom w:val="0"/>
          <w:divBdr>
            <w:top w:val="none" w:sz="0" w:space="0" w:color="auto"/>
            <w:left w:val="none" w:sz="0" w:space="0" w:color="auto"/>
            <w:bottom w:val="none" w:sz="0" w:space="0" w:color="auto"/>
            <w:right w:val="none" w:sz="0" w:space="0" w:color="auto"/>
          </w:divBdr>
        </w:div>
        <w:div w:id="226695924">
          <w:marLeft w:val="480"/>
          <w:marRight w:val="0"/>
          <w:marTop w:val="0"/>
          <w:marBottom w:val="0"/>
          <w:divBdr>
            <w:top w:val="none" w:sz="0" w:space="0" w:color="auto"/>
            <w:left w:val="none" w:sz="0" w:space="0" w:color="auto"/>
            <w:bottom w:val="none" w:sz="0" w:space="0" w:color="auto"/>
            <w:right w:val="none" w:sz="0" w:space="0" w:color="auto"/>
          </w:divBdr>
        </w:div>
        <w:div w:id="244457610">
          <w:marLeft w:val="480"/>
          <w:marRight w:val="0"/>
          <w:marTop w:val="0"/>
          <w:marBottom w:val="0"/>
          <w:divBdr>
            <w:top w:val="none" w:sz="0" w:space="0" w:color="auto"/>
            <w:left w:val="none" w:sz="0" w:space="0" w:color="auto"/>
            <w:bottom w:val="none" w:sz="0" w:space="0" w:color="auto"/>
            <w:right w:val="none" w:sz="0" w:space="0" w:color="auto"/>
          </w:divBdr>
        </w:div>
        <w:div w:id="306126247">
          <w:marLeft w:val="480"/>
          <w:marRight w:val="0"/>
          <w:marTop w:val="0"/>
          <w:marBottom w:val="0"/>
          <w:divBdr>
            <w:top w:val="none" w:sz="0" w:space="0" w:color="auto"/>
            <w:left w:val="none" w:sz="0" w:space="0" w:color="auto"/>
            <w:bottom w:val="none" w:sz="0" w:space="0" w:color="auto"/>
            <w:right w:val="none" w:sz="0" w:space="0" w:color="auto"/>
          </w:divBdr>
        </w:div>
        <w:div w:id="307789248">
          <w:marLeft w:val="480"/>
          <w:marRight w:val="0"/>
          <w:marTop w:val="0"/>
          <w:marBottom w:val="0"/>
          <w:divBdr>
            <w:top w:val="none" w:sz="0" w:space="0" w:color="auto"/>
            <w:left w:val="none" w:sz="0" w:space="0" w:color="auto"/>
            <w:bottom w:val="none" w:sz="0" w:space="0" w:color="auto"/>
            <w:right w:val="none" w:sz="0" w:space="0" w:color="auto"/>
          </w:divBdr>
        </w:div>
        <w:div w:id="328170363">
          <w:marLeft w:val="480"/>
          <w:marRight w:val="0"/>
          <w:marTop w:val="0"/>
          <w:marBottom w:val="0"/>
          <w:divBdr>
            <w:top w:val="none" w:sz="0" w:space="0" w:color="auto"/>
            <w:left w:val="none" w:sz="0" w:space="0" w:color="auto"/>
            <w:bottom w:val="none" w:sz="0" w:space="0" w:color="auto"/>
            <w:right w:val="none" w:sz="0" w:space="0" w:color="auto"/>
          </w:divBdr>
        </w:div>
        <w:div w:id="385881152">
          <w:marLeft w:val="480"/>
          <w:marRight w:val="0"/>
          <w:marTop w:val="0"/>
          <w:marBottom w:val="0"/>
          <w:divBdr>
            <w:top w:val="none" w:sz="0" w:space="0" w:color="auto"/>
            <w:left w:val="none" w:sz="0" w:space="0" w:color="auto"/>
            <w:bottom w:val="none" w:sz="0" w:space="0" w:color="auto"/>
            <w:right w:val="none" w:sz="0" w:space="0" w:color="auto"/>
          </w:divBdr>
        </w:div>
        <w:div w:id="411657912">
          <w:marLeft w:val="480"/>
          <w:marRight w:val="0"/>
          <w:marTop w:val="0"/>
          <w:marBottom w:val="0"/>
          <w:divBdr>
            <w:top w:val="none" w:sz="0" w:space="0" w:color="auto"/>
            <w:left w:val="none" w:sz="0" w:space="0" w:color="auto"/>
            <w:bottom w:val="none" w:sz="0" w:space="0" w:color="auto"/>
            <w:right w:val="none" w:sz="0" w:space="0" w:color="auto"/>
          </w:divBdr>
        </w:div>
        <w:div w:id="468477386">
          <w:marLeft w:val="480"/>
          <w:marRight w:val="0"/>
          <w:marTop w:val="0"/>
          <w:marBottom w:val="0"/>
          <w:divBdr>
            <w:top w:val="none" w:sz="0" w:space="0" w:color="auto"/>
            <w:left w:val="none" w:sz="0" w:space="0" w:color="auto"/>
            <w:bottom w:val="none" w:sz="0" w:space="0" w:color="auto"/>
            <w:right w:val="none" w:sz="0" w:space="0" w:color="auto"/>
          </w:divBdr>
        </w:div>
        <w:div w:id="503394631">
          <w:marLeft w:val="480"/>
          <w:marRight w:val="0"/>
          <w:marTop w:val="0"/>
          <w:marBottom w:val="0"/>
          <w:divBdr>
            <w:top w:val="none" w:sz="0" w:space="0" w:color="auto"/>
            <w:left w:val="none" w:sz="0" w:space="0" w:color="auto"/>
            <w:bottom w:val="none" w:sz="0" w:space="0" w:color="auto"/>
            <w:right w:val="none" w:sz="0" w:space="0" w:color="auto"/>
          </w:divBdr>
        </w:div>
        <w:div w:id="549609391">
          <w:marLeft w:val="480"/>
          <w:marRight w:val="0"/>
          <w:marTop w:val="0"/>
          <w:marBottom w:val="0"/>
          <w:divBdr>
            <w:top w:val="none" w:sz="0" w:space="0" w:color="auto"/>
            <w:left w:val="none" w:sz="0" w:space="0" w:color="auto"/>
            <w:bottom w:val="none" w:sz="0" w:space="0" w:color="auto"/>
            <w:right w:val="none" w:sz="0" w:space="0" w:color="auto"/>
          </w:divBdr>
        </w:div>
        <w:div w:id="609237899">
          <w:marLeft w:val="480"/>
          <w:marRight w:val="0"/>
          <w:marTop w:val="0"/>
          <w:marBottom w:val="0"/>
          <w:divBdr>
            <w:top w:val="none" w:sz="0" w:space="0" w:color="auto"/>
            <w:left w:val="none" w:sz="0" w:space="0" w:color="auto"/>
            <w:bottom w:val="none" w:sz="0" w:space="0" w:color="auto"/>
            <w:right w:val="none" w:sz="0" w:space="0" w:color="auto"/>
          </w:divBdr>
        </w:div>
        <w:div w:id="609430080">
          <w:marLeft w:val="480"/>
          <w:marRight w:val="0"/>
          <w:marTop w:val="0"/>
          <w:marBottom w:val="0"/>
          <w:divBdr>
            <w:top w:val="none" w:sz="0" w:space="0" w:color="auto"/>
            <w:left w:val="none" w:sz="0" w:space="0" w:color="auto"/>
            <w:bottom w:val="none" w:sz="0" w:space="0" w:color="auto"/>
            <w:right w:val="none" w:sz="0" w:space="0" w:color="auto"/>
          </w:divBdr>
        </w:div>
        <w:div w:id="623780083">
          <w:marLeft w:val="480"/>
          <w:marRight w:val="0"/>
          <w:marTop w:val="0"/>
          <w:marBottom w:val="0"/>
          <w:divBdr>
            <w:top w:val="none" w:sz="0" w:space="0" w:color="auto"/>
            <w:left w:val="none" w:sz="0" w:space="0" w:color="auto"/>
            <w:bottom w:val="none" w:sz="0" w:space="0" w:color="auto"/>
            <w:right w:val="none" w:sz="0" w:space="0" w:color="auto"/>
          </w:divBdr>
        </w:div>
        <w:div w:id="656153712">
          <w:marLeft w:val="480"/>
          <w:marRight w:val="0"/>
          <w:marTop w:val="0"/>
          <w:marBottom w:val="0"/>
          <w:divBdr>
            <w:top w:val="none" w:sz="0" w:space="0" w:color="auto"/>
            <w:left w:val="none" w:sz="0" w:space="0" w:color="auto"/>
            <w:bottom w:val="none" w:sz="0" w:space="0" w:color="auto"/>
            <w:right w:val="none" w:sz="0" w:space="0" w:color="auto"/>
          </w:divBdr>
        </w:div>
        <w:div w:id="668367827">
          <w:marLeft w:val="480"/>
          <w:marRight w:val="0"/>
          <w:marTop w:val="0"/>
          <w:marBottom w:val="0"/>
          <w:divBdr>
            <w:top w:val="none" w:sz="0" w:space="0" w:color="auto"/>
            <w:left w:val="none" w:sz="0" w:space="0" w:color="auto"/>
            <w:bottom w:val="none" w:sz="0" w:space="0" w:color="auto"/>
            <w:right w:val="none" w:sz="0" w:space="0" w:color="auto"/>
          </w:divBdr>
        </w:div>
        <w:div w:id="702562858">
          <w:marLeft w:val="480"/>
          <w:marRight w:val="0"/>
          <w:marTop w:val="0"/>
          <w:marBottom w:val="0"/>
          <w:divBdr>
            <w:top w:val="none" w:sz="0" w:space="0" w:color="auto"/>
            <w:left w:val="none" w:sz="0" w:space="0" w:color="auto"/>
            <w:bottom w:val="none" w:sz="0" w:space="0" w:color="auto"/>
            <w:right w:val="none" w:sz="0" w:space="0" w:color="auto"/>
          </w:divBdr>
        </w:div>
        <w:div w:id="720439668">
          <w:marLeft w:val="480"/>
          <w:marRight w:val="0"/>
          <w:marTop w:val="0"/>
          <w:marBottom w:val="0"/>
          <w:divBdr>
            <w:top w:val="none" w:sz="0" w:space="0" w:color="auto"/>
            <w:left w:val="none" w:sz="0" w:space="0" w:color="auto"/>
            <w:bottom w:val="none" w:sz="0" w:space="0" w:color="auto"/>
            <w:right w:val="none" w:sz="0" w:space="0" w:color="auto"/>
          </w:divBdr>
        </w:div>
        <w:div w:id="739714773">
          <w:marLeft w:val="480"/>
          <w:marRight w:val="0"/>
          <w:marTop w:val="0"/>
          <w:marBottom w:val="0"/>
          <w:divBdr>
            <w:top w:val="none" w:sz="0" w:space="0" w:color="auto"/>
            <w:left w:val="none" w:sz="0" w:space="0" w:color="auto"/>
            <w:bottom w:val="none" w:sz="0" w:space="0" w:color="auto"/>
            <w:right w:val="none" w:sz="0" w:space="0" w:color="auto"/>
          </w:divBdr>
        </w:div>
        <w:div w:id="758598076">
          <w:marLeft w:val="480"/>
          <w:marRight w:val="0"/>
          <w:marTop w:val="0"/>
          <w:marBottom w:val="0"/>
          <w:divBdr>
            <w:top w:val="none" w:sz="0" w:space="0" w:color="auto"/>
            <w:left w:val="none" w:sz="0" w:space="0" w:color="auto"/>
            <w:bottom w:val="none" w:sz="0" w:space="0" w:color="auto"/>
            <w:right w:val="none" w:sz="0" w:space="0" w:color="auto"/>
          </w:divBdr>
        </w:div>
        <w:div w:id="765807242">
          <w:marLeft w:val="480"/>
          <w:marRight w:val="0"/>
          <w:marTop w:val="0"/>
          <w:marBottom w:val="0"/>
          <w:divBdr>
            <w:top w:val="none" w:sz="0" w:space="0" w:color="auto"/>
            <w:left w:val="none" w:sz="0" w:space="0" w:color="auto"/>
            <w:bottom w:val="none" w:sz="0" w:space="0" w:color="auto"/>
            <w:right w:val="none" w:sz="0" w:space="0" w:color="auto"/>
          </w:divBdr>
        </w:div>
        <w:div w:id="813259193">
          <w:marLeft w:val="480"/>
          <w:marRight w:val="0"/>
          <w:marTop w:val="0"/>
          <w:marBottom w:val="0"/>
          <w:divBdr>
            <w:top w:val="none" w:sz="0" w:space="0" w:color="auto"/>
            <w:left w:val="none" w:sz="0" w:space="0" w:color="auto"/>
            <w:bottom w:val="none" w:sz="0" w:space="0" w:color="auto"/>
            <w:right w:val="none" w:sz="0" w:space="0" w:color="auto"/>
          </w:divBdr>
        </w:div>
        <w:div w:id="879896121">
          <w:marLeft w:val="480"/>
          <w:marRight w:val="0"/>
          <w:marTop w:val="0"/>
          <w:marBottom w:val="0"/>
          <w:divBdr>
            <w:top w:val="none" w:sz="0" w:space="0" w:color="auto"/>
            <w:left w:val="none" w:sz="0" w:space="0" w:color="auto"/>
            <w:bottom w:val="none" w:sz="0" w:space="0" w:color="auto"/>
            <w:right w:val="none" w:sz="0" w:space="0" w:color="auto"/>
          </w:divBdr>
        </w:div>
        <w:div w:id="972177017">
          <w:marLeft w:val="480"/>
          <w:marRight w:val="0"/>
          <w:marTop w:val="0"/>
          <w:marBottom w:val="0"/>
          <w:divBdr>
            <w:top w:val="none" w:sz="0" w:space="0" w:color="auto"/>
            <w:left w:val="none" w:sz="0" w:space="0" w:color="auto"/>
            <w:bottom w:val="none" w:sz="0" w:space="0" w:color="auto"/>
            <w:right w:val="none" w:sz="0" w:space="0" w:color="auto"/>
          </w:divBdr>
        </w:div>
        <w:div w:id="977153040">
          <w:marLeft w:val="480"/>
          <w:marRight w:val="0"/>
          <w:marTop w:val="0"/>
          <w:marBottom w:val="0"/>
          <w:divBdr>
            <w:top w:val="none" w:sz="0" w:space="0" w:color="auto"/>
            <w:left w:val="none" w:sz="0" w:space="0" w:color="auto"/>
            <w:bottom w:val="none" w:sz="0" w:space="0" w:color="auto"/>
            <w:right w:val="none" w:sz="0" w:space="0" w:color="auto"/>
          </w:divBdr>
        </w:div>
        <w:div w:id="998995448">
          <w:marLeft w:val="480"/>
          <w:marRight w:val="0"/>
          <w:marTop w:val="0"/>
          <w:marBottom w:val="0"/>
          <w:divBdr>
            <w:top w:val="none" w:sz="0" w:space="0" w:color="auto"/>
            <w:left w:val="none" w:sz="0" w:space="0" w:color="auto"/>
            <w:bottom w:val="none" w:sz="0" w:space="0" w:color="auto"/>
            <w:right w:val="none" w:sz="0" w:space="0" w:color="auto"/>
          </w:divBdr>
        </w:div>
        <w:div w:id="1000230157">
          <w:marLeft w:val="480"/>
          <w:marRight w:val="0"/>
          <w:marTop w:val="0"/>
          <w:marBottom w:val="0"/>
          <w:divBdr>
            <w:top w:val="none" w:sz="0" w:space="0" w:color="auto"/>
            <w:left w:val="none" w:sz="0" w:space="0" w:color="auto"/>
            <w:bottom w:val="none" w:sz="0" w:space="0" w:color="auto"/>
            <w:right w:val="none" w:sz="0" w:space="0" w:color="auto"/>
          </w:divBdr>
        </w:div>
        <w:div w:id="1187674723">
          <w:marLeft w:val="480"/>
          <w:marRight w:val="0"/>
          <w:marTop w:val="0"/>
          <w:marBottom w:val="0"/>
          <w:divBdr>
            <w:top w:val="none" w:sz="0" w:space="0" w:color="auto"/>
            <w:left w:val="none" w:sz="0" w:space="0" w:color="auto"/>
            <w:bottom w:val="none" w:sz="0" w:space="0" w:color="auto"/>
            <w:right w:val="none" w:sz="0" w:space="0" w:color="auto"/>
          </w:divBdr>
        </w:div>
        <w:div w:id="1221793634">
          <w:marLeft w:val="480"/>
          <w:marRight w:val="0"/>
          <w:marTop w:val="0"/>
          <w:marBottom w:val="0"/>
          <w:divBdr>
            <w:top w:val="none" w:sz="0" w:space="0" w:color="auto"/>
            <w:left w:val="none" w:sz="0" w:space="0" w:color="auto"/>
            <w:bottom w:val="none" w:sz="0" w:space="0" w:color="auto"/>
            <w:right w:val="none" w:sz="0" w:space="0" w:color="auto"/>
          </w:divBdr>
        </w:div>
        <w:div w:id="1292318794">
          <w:marLeft w:val="480"/>
          <w:marRight w:val="0"/>
          <w:marTop w:val="0"/>
          <w:marBottom w:val="0"/>
          <w:divBdr>
            <w:top w:val="none" w:sz="0" w:space="0" w:color="auto"/>
            <w:left w:val="none" w:sz="0" w:space="0" w:color="auto"/>
            <w:bottom w:val="none" w:sz="0" w:space="0" w:color="auto"/>
            <w:right w:val="none" w:sz="0" w:space="0" w:color="auto"/>
          </w:divBdr>
        </w:div>
        <w:div w:id="1311207289">
          <w:marLeft w:val="480"/>
          <w:marRight w:val="0"/>
          <w:marTop w:val="0"/>
          <w:marBottom w:val="0"/>
          <w:divBdr>
            <w:top w:val="none" w:sz="0" w:space="0" w:color="auto"/>
            <w:left w:val="none" w:sz="0" w:space="0" w:color="auto"/>
            <w:bottom w:val="none" w:sz="0" w:space="0" w:color="auto"/>
            <w:right w:val="none" w:sz="0" w:space="0" w:color="auto"/>
          </w:divBdr>
        </w:div>
        <w:div w:id="1340354056">
          <w:marLeft w:val="480"/>
          <w:marRight w:val="0"/>
          <w:marTop w:val="0"/>
          <w:marBottom w:val="0"/>
          <w:divBdr>
            <w:top w:val="none" w:sz="0" w:space="0" w:color="auto"/>
            <w:left w:val="none" w:sz="0" w:space="0" w:color="auto"/>
            <w:bottom w:val="none" w:sz="0" w:space="0" w:color="auto"/>
            <w:right w:val="none" w:sz="0" w:space="0" w:color="auto"/>
          </w:divBdr>
        </w:div>
        <w:div w:id="1390112386">
          <w:marLeft w:val="480"/>
          <w:marRight w:val="0"/>
          <w:marTop w:val="0"/>
          <w:marBottom w:val="0"/>
          <w:divBdr>
            <w:top w:val="none" w:sz="0" w:space="0" w:color="auto"/>
            <w:left w:val="none" w:sz="0" w:space="0" w:color="auto"/>
            <w:bottom w:val="none" w:sz="0" w:space="0" w:color="auto"/>
            <w:right w:val="none" w:sz="0" w:space="0" w:color="auto"/>
          </w:divBdr>
        </w:div>
        <w:div w:id="1390155402">
          <w:marLeft w:val="480"/>
          <w:marRight w:val="0"/>
          <w:marTop w:val="0"/>
          <w:marBottom w:val="0"/>
          <w:divBdr>
            <w:top w:val="none" w:sz="0" w:space="0" w:color="auto"/>
            <w:left w:val="none" w:sz="0" w:space="0" w:color="auto"/>
            <w:bottom w:val="none" w:sz="0" w:space="0" w:color="auto"/>
            <w:right w:val="none" w:sz="0" w:space="0" w:color="auto"/>
          </w:divBdr>
        </w:div>
        <w:div w:id="1413774917">
          <w:marLeft w:val="480"/>
          <w:marRight w:val="0"/>
          <w:marTop w:val="0"/>
          <w:marBottom w:val="0"/>
          <w:divBdr>
            <w:top w:val="none" w:sz="0" w:space="0" w:color="auto"/>
            <w:left w:val="none" w:sz="0" w:space="0" w:color="auto"/>
            <w:bottom w:val="none" w:sz="0" w:space="0" w:color="auto"/>
            <w:right w:val="none" w:sz="0" w:space="0" w:color="auto"/>
          </w:divBdr>
        </w:div>
        <w:div w:id="1505171689">
          <w:marLeft w:val="480"/>
          <w:marRight w:val="0"/>
          <w:marTop w:val="0"/>
          <w:marBottom w:val="0"/>
          <w:divBdr>
            <w:top w:val="none" w:sz="0" w:space="0" w:color="auto"/>
            <w:left w:val="none" w:sz="0" w:space="0" w:color="auto"/>
            <w:bottom w:val="none" w:sz="0" w:space="0" w:color="auto"/>
            <w:right w:val="none" w:sz="0" w:space="0" w:color="auto"/>
          </w:divBdr>
        </w:div>
        <w:div w:id="1719159851">
          <w:marLeft w:val="480"/>
          <w:marRight w:val="0"/>
          <w:marTop w:val="0"/>
          <w:marBottom w:val="0"/>
          <w:divBdr>
            <w:top w:val="none" w:sz="0" w:space="0" w:color="auto"/>
            <w:left w:val="none" w:sz="0" w:space="0" w:color="auto"/>
            <w:bottom w:val="none" w:sz="0" w:space="0" w:color="auto"/>
            <w:right w:val="none" w:sz="0" w:space="0" w:color="auto"/>
          </w:divBdr>
        </w:div>
        <w:div w:id="1740209459">
          <w:marLeft w:val="480"/>
          <w:marRight w:val="0"/>
          <w:marTop w:val="0"/>
          <w:marBottom w:val="0"/>
          <w:divBdr>
            <w:top w:val="none" w:sz="0" w:space="0" w:color="auto"/>
            <w:left w:val="none" w:sz="0" w:space="0" w:color="auto"/>
            <w:bottom w:val="none" w:sz="0" w:space="0" w:color="auto"/>
            <w:right w:val="none" w:sz="0" w:space="0" w:color="auto"/>
          </w:divBdr>
        </w:div>
        <w:div w:id="1752922151">
          <w:marLeft w:val="480"/>
          <w:marRight w:val="0"/>
          <w:marTop w:val="0"/>
          <w:marBottom w:val="0"/>
          <w:divBdr>
            <w:top w:val="none" w:sz="0" w:space="0" w:color="auto"/>
            <w:left w:val="none" w:sz="0" w:space="0" w:color="auto"/>
            <w:bottom w:val="none" w:sz="0" w:space="0" w:color="auto"/>
            <w:right w:val="none" w:sz="0" w:space="0" w:color="auto"/>
          </w:divBdr>
        </w:div>
        <w:div w:id="1966806745">
          <w:marLeft w:val="480"/>
          <w:marRight w:val="0"/>
          <w:marTop w:val="0"/>
          <w:marBottom w:val="0"/>
          <w:divBdr>
            <w:top w:val="none" w:sz="0" w:space="0" w:color="auto"/>
            <w:left w:val="none" w:sz="0" w:space="0" w:color="auto"/>
            <w:bottom w:val="none" w:sz="0" w:space="0" w:color="auto"/>
            <w:right w:val="none" w:sz="0" w:space="0" w:color="auto"/>
          </w:divBdr>
        </w:div>
        <w:div w:id="1977568659">
          <w:marLeft w:val="480"/>
          <w:marRight w:val="0"/>
          <w:marTop w:val="0"/>
          <w:marBottom w:val="0"/>
          <w:divBdr>
            <w:top w:val="none" w:sz="0" w:space="0" w:color="auto"/>
            <w:left w:val="none" w:sz="0" w:space="0" w:color="auto"/>
            <w:bottom w:val="none" w:sz="0" w:space="0" w:color="auto"/>
            <w:right w:val="none" w:sz="0" w:space="0" w:color="auto"/>
          </w:divBdr>
        </w:div>
        <w:div w:id="2120833124">
          <w:marLeft w:val="480"/>
          <w:marRight w:val="0"/>
          <w:marTop w:val="0"/>
          <w:marBottom w:val="0"/>
          <w:divBdr>
            <w:top w:val="none" w:sz="0" w:space="0" w:color="auto"/>
            <w:left w:val="none" w:sz="0" w:space="0" w:color="auto"/>
            <w:bottom w:val="none" w:sz="0" w:space="0" w:color="auto"/>
            <w:right w:val="none" w:sz="0" w:space="0" w:color="auto"/>
          </w:divBdr>
        </w:div>
        <w:div w:id="2136213372">
          <w:marLeft w:val="480"/>
          <w:marRight w:val="0"/>
          <w:marTop w:val="0"/>
          <w:marBottom w:val="0"/>
          <w:divBdr>
            <w:top w:val="none" w:sz="0" w:space="0" w:color="auto"/>
            <w:left w:val="none" w:sz="0" w:space="0" w:color="auto"/>
            <w:bottom w:val="none" w:sz="0" w:space="0" w:color="auto"/>
            <w:right w:val="none" w:sz="0" w:space="0" w:color="auto"/>
          </w:divBdr>
        </w:div>
      </w:divsChild>
    </w:div>
    <w:div w:id="1511026645">
      <w:bodyDiv w:val="1"/>
      <w:marLeft w:val="0"/>
      <w:marRight w:val="0"/>
      <w:marTop w:val="0"/>
      <w:marBottom w:val="0"/>
      <w:divBdr>
        <w:top w:val="none" w:sz="0" w:space="0" w:color="auto"/>
        <w:left w:val="none" w:sz="0" w:space="0" w:color="auto"/>
        <w:bottom w:val="none" w:sz="0" w:space="0" w:color="auto"/>
        <w:right w:val="none" w:sz="0" w:space="0" w:color="auto"/>
      </w:divBdr>
      <w:divsChild>
        <w:div w:id="12079905">
          <w:marLeft w:val="480"/>
          <w:marRight w:val="0"/>
          <w:marTop w:val="0"/>
          <w:marBottom w:val="0"/>
          <w:divBdr>
            <w:top w:val="none" w:sz="0" w:space="0" w:color="auto"/>
            <w:left w:val="none" w:sz="0" w:space="0" w:color="auto"/>
            <w:bottom w:val="none" w:sz="0" w:space="0" w:color="auto"/>
            <w:right w:val="none" w:sz="0" w:space="0" w:color="auto"/>
          </w:divBdr>
        </w:div>
        <w:div w:id="46806959">
          <w:marLeft w:val="480"/>
          <w:marRight w:val="0"/>
          <w:marTop w:val="0"/>
          <w:marBottom w:val="0"/>
          <w:divBdr>
            <w:top w:val="none" w:sz="0" w:space="0" w:color="auto"/>
            <w:left w:val="none" w:sz="0" w:space="0" w:color="auto"/>
            <w:bottom w:val="none" w:sz="0" w:space="0" w:color="auto"/>
            <w:right w:val="none" w:sz="0" w:space="0" w:color="auto"/>
          </w:divBdr>
        </w:div>
        <w:div w:id="53941084">
          <w:marLeft w:val="480"/>
          <w:marRight w:val="0"/>
          <w:marTop w:val="0"/>
          <w:marBottom w:val="0"/>
          <w:divBdr>
            <w:top w:val="none" w:sz="0" w:space="0" w:color="auto"/>
            <w:left w:val="none" w:sz="0" w:space="0" w:color="auto"/>
            <w:bottom w:val="none" w:sz="0" w:space="0" w:color="auto"/>
            <w:right w:val="none" w:sz="0" w:space="0" w:color="auto"/>
          </w:divBdr>
        </w:div>
        <w:div w:id="94637863">
          <w:marLeft w:val="480"/>
          <w:marRight w:val="0"/>
          <w:marTop w:val="0"/>
          <w:marBottom w:val="0"/>
          <w:divBdr>
            <w:top w:val="none" w:sz="0" w:space="0" w:color="auto"/>
            <w:left w:val="none" w:sz="0" w:space="0" w:color="auto"/>
            <w:bottom w:val="none" w:sz="0" w:space="0" w:color="auto"/>
            <w:right w:val="none" w:sz="0" w:space="0" w:color="auto"/>
          </w:divBdr>
        </w:div>
        <w:div w:id="108863076">
          <w:marLeft w:val="480"/>
          <w:marRight w:val="0"/>
          <w:marTop w:val="0"/>
          <w:marBottom w:val="0"/>
          <w:divBdr>
            <w:top w:val="none" w:sz="0" w:space="0" w:color="auto"/>
            <w:left w:val="none" w:sz="0" w:space="0" w:color="auto"/>
            <w:bottom w:val="none" w:sz="0" w:space="0" w:color="auto"/>
            <w:right w:val="none" w:sz="0" w:space="0" w:color="auto"/>
          </w:divBdr>
        </w:div>
        <w:div w:id="127556605">
          <w:marLeft w:val="480"/>
          <w:marRight w:val="0"/>
          <w:marTop w:val="0"/>
          <w:marBottom w:val="0"/>
          <w:divBdr>
            <w:top w:val="none" w:sz="0" w:space="0" w:color="auto"/>
            <w:left w:val="none" w:sz="0" w:space="0" w:color="auto"/>
            <w:bottom w:val="none" w:sz="0" w:space="0" w:color="auto"/>
            <w:right w:val="none" w:sz="0" w:space="0" w:color="auto"/>
          </w:divBdr>
        </w:div>
        <w:div w:id="191580992">
          <w:marLeft w:val="480"/>
          <w:marRight w:val="0"/>
          <w:marTop w:val="0"/>
          <w:marBottom w:val="0"/>
          <w:divBdr>
            <w:top w:val="none" w:sz="0" w:space="0" w:color="auto"/>
            <w:left w:val="none" w:sz="0" w:space="0" w:color="auto"/>
            <w:bottom w:val="none" w:sz="0" w:space="0" w:color="auto"/>
            <w:right w:val="none" w:sz="0" w:space="0" w:color="auto"/>
          </w:divBdr>
        </w:div>
        <w:div w:id="231694184">
          <w:marLeft w:val="480"/>
          <w:marRight w:val="0"/>
          <w:marTop w:val="0"/>
          <w:marBottom w:val="0"/>
          <w:divBdr>
            <w:top w:val="none" w:sz="0" w:space="0" w:color="auto"/>
            <w:left w:val="none" w:sz="0" w:space="0" w:color="auto"/>
            <w:bottom w:val="none" w:sz="0" w:space="0" w:color="auto"/>
            <w:right w:val="none" w:sz="0" w:space="0" w:color="auto"/>
          </w:divBdr>
        </w:div>
        <w:div w:id="236406250">
          <w:marLeft w:val="480"/>
          <w:marRight w:val="0"/>
          <w:marTop w:val="0"/>
          <w:marBottom w:val="0"/>
          <w:divBdr>
            <w:top w:val="none" w:sz="0" w:space="0" w:color="auto"/>
            <w:left w:val="none" w:sz="0" w:space="0" w:color="auto"/>
            <w:bottom w:val="none" w:sz="0" w:space="0" w:color="auto"/>
            <w:right w:val="none" w:sz="0" w:space="0" w:color="auto"/>
          </w:divBdr>
        </w:div>
        <w:div w:id="249387153">
          <w:marLeft w:val="480"/>
          <w:marRight w:val="0"/>
          <w:marTop w:val="0"/>
          <w:marBottom w:val="0"/>
          <w:divBdr>
            <w:top w:val="none" w:sz="0" w:space="0" w:color="auto"/>
            <w:left w:val="none" w:sz="0" w:space="0" w:color="auto"/>
            <w:bottom w:val="none" w:sz="0" w:space="0" w:color="auto"/>
            <w:right w:val="none" w:sz="0" w:space="0" w:color="auto"/>
          </w:divBdr>
        </w:div>
        <w:div w:id="257642654">
          <w:marLeft w:val="480"/>
          <w:marRight w:val="0"/>
          <w:marTop w:val="0"/>
          <w:marBottom w:val="0"/>
          <w:divBdr>
            <w:top w:val="none" w:sz="0" w:space="0" w:color="auto"/>
            <w:left w:val="none" w:sz="0" w:space="0" w:color="auto"/>
            <w:bottom w:val="none" w:sz="0" w:space="0" w:color="auto"/>
            <w:right w:val="none" w:sz="0" w:space="0" w:color="auto"/>
          </w:divBdr>
        </w:div>
        <w:div w:id="311758181">
          <w:marLeft w:val="480"/>
          <w:marRight w:val="0"/>
          <w:marTop w:val="0"/>
          <w:marBottom w:val="0"/>
          <w:divBdr>
            <w:top w:val="none" w:sz="0" w:space="0" w:color="auto"/>
            <w:left w:val="none" w:sz="0" w:space="0" w:color="auto"/>
            <w:bottom w:val="none" w:sz="0" w:space="0" w:color="auto"/>
            <w:right w:val="none" w:sz="0" w:space="0" w:color="auto"/>
          </w:divBdr>
        </w:div>
        <w:div w:id="365760997">
          <w:marLeft w:val="480"/>
          <w:marRight w:val="0"/>
          <w:marTop w:val="0"/>
          <w:marBottom w:val="0"/>
          <w:divBdr>
            <w:top w:val="none" w:sz="0" w:space="0" w:color="auto"/>
            <w:left w:val="none" w:sz="0" w:space="0" w:color="auto"/>
            <w:bottom w:val="none" w:sz="0" w:space="0" w:color="auto"/>
            <w:right w:val="none" w:sz="0" w:space="0" w:color="auto"/>
          </w:divBdr>
        </w:div>
        <w:div w:id="406927557">
          <w:marLeft w:val="480"/>
          <w:marRight w:val="0"/>
          <w:marTop w:val="0"/>
          <w:marBottom w:val="0"/>
          <w:divBdr>
            <w:top w:val="none" w:sz="0" w:space="0" w:color="auto"/>
            <w:left w:val="none" w:sz="0" w:space="0" w:color="auto"/>
            <w:bottom w:val="none" w:sz="0" w:space="0" w:color="auto"/>
            <w:right w:val="none" w:sz="0" w:space="0" w:color="auto"/>
          </w:divBdr>
        </w:div>
        <w:div w:id="416173632">
          <w:marLeft w:val="480"/>
          <w:marRight w:val="0"/>
          <w:marTop w:val="0"/>
          <w:marBottom w:val="0"/>
          <w:divBdr>
            <w:top w:val="none" w:sz="0" w:space="0" w:color="auto"/>
            <w:left w:val="none" w:sz="0" w:space="0" w:color="auto"/>
            <w:bottom w:val="none" w:sz="0" w:space="0" w:color="auto"/>
            <w:right w:val="none" w:sz="0" w:space="0" w:color="auto"/>
          </w:divBdr>
        </w:div>
        <w:div w:id="419984457">
          <w:marLeft w:val="480"/>
          <w:marRight w:val="0"/>
          <w:marTop w:val="0"/>
          <w:marBottom w:val="0"/>
          <w:divBdr>
            <w:top w:val="none" w:sz="0" w:space="0" w:color="auto"/>
            <w:left w:val="none" w:sz="0" w:space="0" w:color="auto"/>
            <w:bottom w:val="none" w:sz="0" w:space="0" w:color="auto"/>
            <w:right w:val="none" w:sz="0" w:space="0" w:color="auto"/>
          </w:divBdr>
        </w:div>
        <w:div w:id="478379449">
          <w:marLeft w:val="480"/>
          <w:marRight w:val="0"/>
          <w:marTop w:val="0"/>
          <w:marBottom w:val="0"/>
          <w:divBdr>
            <w:top w:val="none" w:sz="0" w:space="0" w:color="auto"/>
            <w:left w:val="none" w:sz="0" w:space="0" w:color="auto"/>
            <w:bottom w:val="none" w:sz="0" w:space="0" w:color="auto"/>
            <w:right w:val="none" w:sz="0" w:space="0" w:color="auto"/>
          </w:divBdr>
        </w:div>
        <w:div w:id="486674797">
          <w:marLeft w:val="480"/>
          <w:marRight w:val="0"/>
          <w:marTop w:val="0"/>
          <w:marBottom w:val="0"/>
          <w:divBdr>
            <w:top w:val="none" w:sz="0" w:space="0" w:color="auto"/>
            <w:left w:val="none" w:sz="0" w:space="0" w:color="auto"/>
            <w:bottom w:val="none" w:sz="0" w:space="0" w:color="auto"/>
            <w:right w:val="none" w:sz="0" w:space="0" w:color="auto"/>
          </w:divBdr>
        </w:div>
        <w:div w:id="487358077">
          <w:marLeft w:val="480"/>
          <w:marRight w:val="0"/>
          <w:marTop w:val="0"/>
          <w:marBottom w:val="0"/>
          <w:divBdr>
            <w:top w:val="none" w:sz="0" w:space="0" w:color="auto"/>
            <w:left w:val="none" w:sz="0" w:space="0" w:color="auto"/>
            <w:bottom w:val="none" w:sz="0" w:space="0" w:color="auto"/>
            <w:right w:val="none" w:sz="0" w:space="0" w:color="auto"/>
          </w:divBdr>
        </w:div>
        <w:div w:id="527524992">
          <w:marLeft w:val="480"/>
          <w:marRight w:val="0"/>
          <w:marTop w:val="0"/>
          <w:marBottom w:val="0"/>
          <w:divBdr>
            <w:top w:val="none" w:sz="0" w:space="0" w:color="auto"/>
            <w:left w:val="none" w:sz="0" w:space="0" w:color="auto"/>
            <w:bottom w:val="none" w:sz="0" w:space="0" w:color="auto"/>
            <w:right w:val="none" w:sz="0" w:space="0" w:color="auto"/>
          </w:divBdr>
        </w:div>
        <w:div w:id="529687019">
          <w:marLeft w:val="480"/>
          <w:marRight w:val="0"/>
          <w:marTop w:val="0"/>
          <w:marBottom w:val="0"/>
          <w:divBdr>
            <w:top w:val="none" w:sz="0" w:space="0" w:color="auto"/>
            <w:left w:val="none" w:sz="0" w:space="0" w:color="auto"/>
            <w:bottom w:val="none" w:sz="0" w:space="0" w:color="auto"/>
            <w:right w:val="none" w:sz="0" w:space="0" w:color="auto"/>
          </w:divBdr>
        </w:div>
        <w:div w:id="675569849">
          <w:marLeft w:val="480"/>
          <w:marRight w:val="0"/>
          <w:marTop w:val="0"/>
          <w:marBottom w:val="0"/>
          <w:divBdr>
            <w:top w:val="none" w:sz="0" w:space="0" w:color="auto"/>
            <w:left w:val="none" w:sz="0" w:space="0" w:color="auto"/>
            <w:bottom w:val="none" w:sz="0" w:space="0" w:color="auto"/>
            <w:right w:val="none" w:sz="0" w:space="0" w:color="auto"/>
          </w:divBdr>
        </w:div>
        <w:div w:id="680669653">
          <w:marLeft w:val="480"/>
          <w:marRight w:val="0"/>
          <w:marTop w:val="0"/>
          <w:marBottom w:val="0"/>
          <w:divBdr>
            <w:top w:val="none" w:sz="0" w:space="0" w:color="auto"/>
            <w:left w:val="none" w:sz="0" w:space="0" w:color="auto"/>
            <w:bottom w:val="none" w:sz="0" w:space="0" w:color="auto"/>
            <w:right w:val="none" w:sz="0" w:space="0" w:color="auto"/>
          </w:divBdr>
        </w:div>
        <w:div w:id="693699067">
          <w:marLeft w:val="480"/>
          <w:marRight w:val="0"/>
          <w:marTop w:val="0"/>
          <w:marBottom w:val="0"/>
          <w:divBdr>
            <w:top w:val="none" w:sz="0" w:space="0" w:color="auto"/>
            <w:left w:val="none" w:sz="0" w:space="0" w:color="auto"/>
            <w:bottom w:val="none" w:sz="0" w:space="0" w:color="auto"/>
            <w:right w:val="none" w:sz="0" w:space="0" w:color="auto"/>
          </w:divBdr>
        </w:div>
        <w:div w:id="732116565">
          <w:marLeft w:val="480"/>
          <w:marRight w:val="0"/>
          <w:marTop w:val="0"/>
          <w:marBottom w:val="0"/>
          <w:divBdr>
            <w:top w:val="none" w:sz="0" w:space="0" w:color="auto"/>
            <w:left w:val="none" w:sz="0" w:space="0" w:color="auto"/>
            <w:bottom w:val="none" w:sz="0" w:space="0" w:color="auto"/>
            <w:right w:val="none" w:sz="0" w:space="0" w:color="auto"/>
          </w:divBdr>
        </w:div>
        <w:div w:id="852575505">
          <w:marLeft w:val="480"/>
          <w:marRight w:val="0"/>
          <w:marTop w:val="0"/>
          <w:marBottom w:val="0"/>
          <w:divBdr>
            <w:top w:val="none" w:sz="0" w:space="0" w:color="auto"/>
            <w:left w:val="none" w:sz="0" w:space="0" w:color="auto"/>
            <w:bottom w:val="none" w:sz="0" w:space="0" w:color="auto"/>
            <w:right w:val="none" w:sz="0" w:space="0" w:color="auto"/>
          </w:divBdr>
        </w:div>
        <w:div w:id="872811527">
          <w:marLeft w:val="480"/>
          <w:marRight w:val="0"/>
          <w:marTop w:val="0"/>
          <w:marBottom w:val="0"/>
          <w:divBdr>
            <w:top w:val="none" w:sz="0" w:space="0" w:color="auto"/>
            <w:left w:val="none" w:sz="0" w:space="0" w:color="auto"/>
            <w:bottom w:val="none" w:sz="0" w:space="0" w:color="auto"/>
            <w:right w:val="none" w:sz="0" w:space="0" w:color="auto"/>
          </w:divBdr>
        </w:div>
        <w:div w:id="904333960">
          <w:marLeft w:val="480"/>
          <w:marRight w:val="0"/>
          <w:marTop w:val="0"/>
          <w:marBottom w:val="0"/>
          <w:divBdr>
            <w:top w:val="none" w:sz="0" w:space="0" w:color="auto"/>
            <w:left w:val="none" w:sz="0" w:space="0" w:color="auto"/>
            <w:bottom w:val="none" w:sz="0" w:space="0" w:color="auto"/>
            <w:right w:val="none" w:sz="0" w:space="0" w:color="auto"/>
          </w:divBdr>
        </w:div>
        <w:div w:id="961350856">
          <w:marLeft w:val="480"/>
          <w:marRight w:val="0"/>
          <w:marTop w:val="0"/>
          <w:marBottom w:val="0"/>
          <w:divBdr>
            <w:top w:val="none" w:sz="0" w:space="0" w:color="auto"/>
            <w:left w:val="none" w:sz="0" w:space="0" w:color="auto"/>
            <w:bottom w:val="none" w:sz="0" w:space="0" w:color="auto"/>
            <w:right w:val="none" w:sz="0" w:space="0" w:color="auto"/>
          </w:divBdr>
        </w:div>
        <w:div w:id="993026487">
          <w:marLeft w:val="480"/>
          <w:marRight w:val="0"/>
          <w:marTop w:val="0"/>
          <w:marBottom w:val="0"/>
          <w:divBdr>
            <w:top w:val="none" w:sz="0" w:space="0" w:color="auto"/>
            <w:left w:val="none" w:sz="0" w:space="0" w:color="auto"/>
            <w:bottom w:val="none" w:sz="0" w:space="0" w:color="auto"/>
            <w:right w:val="none" w:sz="0" w:space="0" w:color="auto"/>
          </w:divBdr>
        </w:div>
        <w:div w:id="1015427446">
          <w:marLeft w:val="480"/>
          <w:marRight w:val="0"/>
          <w:marTop w:val="0"/>
          <w:marBottom w:val="0"/>
          <w:divBdr>
            <w:top w:val="none" w:sz="0" w:space="0" w:color="auto"/>
            <w:left w:val="none" w:sz="0" w:space="0" w:color="auto"/>
            <w:bottom w:val="none" w:sz="0" w:space="0" w:color="auto"/>
            <w:right w:val="none" w:sz="0" w:space="0" w:color="auto"/>
          </w:divBdr>
        </w:div>
        <w:div w:id="1038051316">
          <w:marLeft w:val="480"/>
          <w:marRight w:val="0"/>
          <w:marTop w:val="0"/>
          <w:marBottom w:val="0"/>
          <w:divBdr>
            <w:top w:val="none" w:sz="0" w:space="0" w:color="auto"/>
            <w:left w:val="none" w:sz="0" w:space="0" w:color="auto"/>
            <w:bottom w:val="none" w:sz="0" w:space="0" w:color="auto"/>
            <w:right w:val="none" w:sz="0" w:space="0" w:color="auto"/>
          </w:divBdr>
        </w:div>
        <w:div w:id="1119228521">
          <w:marLeft w:val="480"/>
          <w:marRight w:val="0"/>
          <w:marTop w:val="0"/>
          <w:marBottom w:val="0"/>
          <w:divBdr>
            <w:top w:val="none" w:sz="0" w:space="0" w:color="auto"/>
            <w:left w:val="none" w:sz="0" w:space="0" w:color="auto"/>
            <w:bottom w:val="none" w:sz="0" w:space="0" w:color="auto"/>
            <w:right w:val="none" w:sz="0" w:space="0" w:color="auto"/>
          </w:divBdr>
        </w:div>
        <w:div w:id="1150907947">
          <w:marLeft w:val="480"/>
          <w:marRight w:val="0"/>
          <w:marTop w:val="0"/>
          <w:marBottom w:val="0"/>
          <w:divBdr>
            <w:top w:val="none" w:sz="0" w:space="0" w:color="auto"/>
            <w:left w:val="none" w:sz="0" w:space="0" w:color="auto"/>
            <w:bottom w:val="none" w:sz="0" w:space="0" w:color="auto"/>
            <w:right w:val="none" w:sz="0" w:space="0" w:color="auto"/>
          </w:divBdr>
        </w:div>
        <w:div w:id="1184512972">
          <w:marLeft w:val="480"/>
          <w:marRight w:val="0"/>
          <w:marTop w:val="0"/>
          <w:marBottom w:val="0"/>
          <w:divBdr>
            <w:top w:val="none" w:sz="0" w:space="0" w:color="auto"/>
            <w:left w:val="none" w:sz="0" w:space="0" w:color="auto"/>
            <w:bottom w:val="none" w:sz="0" w:space="0" w:color="auto"/>
            <w:right w:val="none" w:sz="0" w:space="0" w:color="auto"/>
          </w:divBdr>
        </w:div>
        <w:div w:id="1188980179">
          <w:marLeft w:val="480"/>
          <w:marRight w:val="0"/>
          <w:marTop w:val="0"/>
          <w:marBottom w:val="0"/>
          <w:divBdr>
            <w:top w:val="none" w:sz="0" w:space="0" w:color="auto"/>
            <w:left w:val="none" w:sz="0" w:space="0" w:color="auto"/>
            <w:bottom w:val="none" w:sz="0" w:space="0" w:color="auto"/>
            <w:right w:val="none" w:sz="0" w:space="0" w:color="auto"/>
          </w:divBdr>
        </w:div>
        <w:div w:id="1207328684">
          <w:marLeft w:val="480"/>
          <w:marRight w:val="0"/>
          <w:marTop w:val="0"/>
          <w:marBottom w:val="0"/>
          <w:divBdr>
            <w:top w:val="none" w:sz="0" w:space="0" w:color="auto"/>
            <w:left w:val="none" w:sz="0" w:space="0" w:color="auto"/>
            <w:bottom w:val="none" w:sz="0" w:space="0" w:color="auto"/>
            <w:right w:val="none" w:sz="0" w:space="0" w:color="auto"/>
          </w:divBdr>
        </w:div>
        <w:div w:id="1234124227">
          <w:marLeft w:val="480"/>
          <w:marRight w:val="0"/>
          <w:marTop w:val="0"/>
          <w:marBottom w:val="0"/>
          <w:divBdr>
            <w:top w:val="none" w:sz="0" w:space="0" w:color="auto"/>
            <w:left w:val="none" w:sz="0" w:space="0" w:color="auto"/>
            <w:bottom w:val="none" w:sz="0" w:space="0" w:color="auto"/>
            <w:right w:val="none" w:sz="0" w:space="0" w:color="auto"/>
          </w:divBdr>
        </w:div>
        <w:div w:id="1320382681">
          <w:marLeft w:val="480"/>
          <w:marRight w:val="0"/>
          <w:marTop w:val="0"/>
          <w:marBottom w:val="0"/>
          <w:divBdr>
            <w:top w:val="none" w:sz="0" w:space="0" w:color="auto"/>
            <w:left w:val="none" w:sz="0" w:space="0" w:color="auto"/>
            <w:bottom w:val="none" w:sz="0" w:space="0" w:color="auto"/>
            <w:right w:val="none" w:sz="0" w:space="0" w:color="auto"/>
          </w:divBdr>
        </w:div>
        <w:div w:id="1329014142">
          <w:marLeft w:val="480"/>
          <w:marRight w:val="0"/>
          <w:marTop w:val="0"/>
          <w:marBottom w:val="0"/>
          <w:divBdr>
            <w:top w:val="none" w:sz="0" w:space="0" w:color="auto"/>
            <w:left w:val="none" w:sz="0" w:space="0" w:color="auto"/>
            <w:bottom w:val="none" w:sz="0" w:space="0" w:color="auto"/>
            <w:right w:val="none" w:sz="0" w:space="0" w:color="auto"/>
          </w:divBdr>
        </w:div>
        <w:div w:id="1334649619">
          <w:marLeft w:val="480"/>
          <w:marRight w:val="0"/>
          <w:marTop w:val="0"/>
          <w:marBottom w:val="0"/>
          <w:divBdr>
            <w:top w:val="none" w:sz="0" w:space="0" w:color="auto"/>
            <w:left w:val="none" w:sz="0" w:space="0" w:color="auto"/>
            <w:bottom w:val="none" w:sz="0" w:space="0" w:color="auto"/>
            <w:right w:val="none" w:sz="0" w:space="0" w:color="auto"/>
          </w:divBdr>
        </w:div>
        <w:div w:id="1343554792">
          <w:marLeft w:val="480"/>
          <w:marRight w:val="0"/>
          <w:marTop w:val="0"/>
          <w:marBottom w:val="0"/>
          <w:divBdr>
            <w:top w:val="none" w:sz="0" w:space="0" w:color="auto"/>
            <w:left w:val="none" w:sz="0" w:space="0" w:color="auto"/>
            <w:bottom w:val="none" w:sz="0" w:space="0" w:color="auto"/>
            <w:right w:val="none" w:sz="0" w:space="0" w:color="auto"/>
          </w:divBdr>
        </w:div>
        <w:div w:id="1350139713">
          <w:marLeft w:val="480"/>
          <w:marRight w:val="0"/>
          <w:marTop w:val="0"/>
          <w:marBottom w:val="0"/>
          <w:divBdr>
            <w:top w:val="none" w:sz="0" w:space="0" w:color="auto"/>
            <w:left w:val="none" w:sz="0" w:space="0" w:color="auto"/>
            <w:bottom w:val="none" w:sz="0" w:space="0" w:color="auto"/>
            <w:right w:val="none" w:sz="0" w:space="0" w:color="auto"/>
          </w:divBdr>
        </w:div>
        <w:div w:id="1357585660">
          <w:marLeft w:val="480"/>
          <w:marRight w:val="0"/>
          <w:marTop w:val="0"/>
          <w:marBottom w:val="0"/>
          <w:divBdr>
            <w:top w:val="none" w:sz="0" w:space="0" w:color="auto"/>
            <w:left w:val="none" w:sz="0" w:space="0" w:color="auto"/>
            <w:bottom w:val="none" w:sz="0" w:space="0" w:color="auto"/>
            <w:right w:val="none" w:sz="0" w:space="0" w:color="auto"/>
          </w:divBdr>
        </w:div>
        <w:div w:id="1388987964">
          <w:marLeft w:val="480"/>
          <w:marRight w:val="0"/>
          <w:marTop w:val="0"/>
          <w:marBottom w:val="0"/>
          <w:divBdr>
            <w:top w:val="none" w:sz="0" w:space="0" w:color="auto"/>
            <w:left w:val="none" w:sz="0" w:space="0" w:color="auto"/>
            <w:bottom w:val="none" w:sz="0" w:space="0" w:color="auto"/>
            <w:right w:val="none" w:sz="0" w:space="0" w:color="auto"/>
          </w:divBdr>
        </w:div>
        <w:div w:id="1403455386">
          <w:marLeft w:val="480"/>
          <w:marRight w:val="0"/>
          <w:marTop w:val="0"/>
          <w:marBottom w:val="0"/>
          <w:divBdr>
            <w:top w:val="none" w:sz="0" w:space="0" w:color="auto"/>
            <w:left w:val="none" w:sz="0" w:space="0" w:color="auto"/>
            <w:bottom w:val="none" w:sz="0" w:space="0" w:color="auto"/>
            <w:right w:val="none" w:sz="0" w:space="0" w:color="auto"/>
          </w:divBdr>
        </w:div>
        <w:div w:id="1441535729">
          <w:marLeft w:val="480"/>
          <w:marRight w:val="0"/>
          <w:marTop w:val="0"/>
          <w:marBottom w:val="0"/>
          <w:divBdr>
            <w:top w:val="none" w:sz="0" w:space="0" w:color="auto"/>
            <w:left w:val="none" w:sz="0" w:space="0" w:color="auto"/>
            <w:bottom w:val="none" w:sz="0" w:space="0" w:color="auto"/>
            <w:right w:val="none" w:sz="0" w:space="0" w:color="auto"/>
          </w:divBdr>
        </w:div>
        <w:div w:id="1537346825">
          <w:marLeft w:val="480"/>
          <w:marRight w:val="0"/>
          <w:marTop w:val="0"/>
          <w:marBottom w:val="0"/>
          <w:divBdr>
            <w:top w:val="none" w:sz="0" w:space="0" w:color="auto"/>
            <w:left w:val="none" w:sz="0" w:space="0" w:color="auto"/>
            <w:bottom w:val="none" w:sz="0" w:space="0" w:color="auto"/>
            <w:right w:val="none" w:sz="0" w:space="0" w:color="auto"/>
          </w:divBdr>
        </w:div>
        <w:div w:id="1549872967">
          <w:marLeft w:val="480"/>
          <w:marRight w:val="0"/>
          <w:marTop w:val="0"/>
          <w:marBottom w:val="0"/>
          <w:divBdr>
            <w:top w:val="none" w:sz="0" w:space="0" w:color="auto"/>
            <w:left w:val="none" w:sz="0" w:space="0" w:color="auto"/>
            <w:bottom w:val="none" w:sz="0" w:space="0" w:color="auto"/>
            <w:right w:val="none" w:sz="0" w:space="0" w:color="auto"/>
          </w:divBdr>
        </w:div>
        <w:div w:id="1637030692">
          <w:marLeft w:val="480"/>
          <w:marRight w:val="0"/>
          <w:marTop w:val="0"/>
          <w:marBottom w:val="0"/>
          <w:divBdr>
            <w:top w:val="none" w:sz="0" w:space="0" w:color="auto"/>
            <w:left w:val="none" w:sz="0" w:space="0" w:color="auto"/>
            <w:bottom w:val="none" w:sz="0" w:space="0" w:color="auto"/>
            <w:right w:val="none" w:sz="0" w:space="0" w:color="auto"/>
          </w:divBdr>
        </w:div>
        <w:div w:id="1649629544">
          <w:marLeft w:val="480"/>
          <w:marRight w:val="0"/>
          <w:marTop w:val="0"/>
          <w:marBottom w:val="0"/>
          <w:divBdr>
            <w:top w:val="none" w:sz="0" w:space="0" w:color="auto"/>
            <w:left w:val="none" w:sz="0" w:space="0" w:color="auto"/>
            <w:bottom w:val="none" w:sz="0" w:space="0" w:color="auto"/>
            <w:right w:val="none" w:sz="0" w:space="0" w:color="auto"/>
          </w:divBdr>
        </w:div>
        <w:div w:id="1657757623">
          <w:marLeft w:val="480"/>
          <w:marRight w:val="0"/>
          <w:marTop w:val="0"/>
          <w:marBottom w:val="0"/>
          <w:divBdr>
            <w:top w:val="none" w:sz="0" w:space="0" w:color="auto"/>
            <w:left w:val="none" w:sz="0" w:space="0" w:color="auto"/>
            <w:bottom w:val="none" w:sz="0" w:space="0" w:color="auto"/>
            <w:right w:val="none" w:sz="0" w:space="0" w:color="auto"/>
          </w:divBdr>
        </w:div>
        <w:div w:id="1686401988">
          <w:marLeft w:val="480"/>
          <w:marRight w:val="0"/>
          <w:marTop w:val="0"/>
          <w:marBottom w:val="0"/>
          <w:divBdr>
            <w:top w:val="none" w:sz="0" w:space="0" w:color="auto"/>
            <w:left w:val="none" w:sz="0" w:space="0" w:color="auto"/>
            <w:bottom w:val="none" w:sz="0" w:space="0" w:color="auto"/>
            <w:right w:val="none" w:sz="0" w:space="0" w:color="auto"/>
          </w:divBdr>
        </w:div>
        <w:div w:id="1746762911">
          <w:marLeft w:val="480"/>
          <w:marRight w:val="0"/>
          <w:marTop w:val="0"/>
          <w:marBottom w:val="0"/>
          <w:divBdr>
            <w:top w:val="none" w:sz="0" w:space="0" w:color="auto"/>
            <w:left w:val="none" w:sz="0" w:space="0" w:color="auto"/>
            <w:bottom w:val="none" w:sz="0" w:space="0" w:color="auto"/>
            <w:right w:val="none" w:sz="0" w:space="0" w:color="auto"/>
          </w:divBdr>
        </w:div>
        <w:div w:id="1799370460">
          <w:marLeft w:val="480"/>
          <w:marRight w:val="0"/>
          <w:marTop w:val="0"/>
          <w:marBottom w:val="0"/>
          <w:divBdr>
            <w:top w:val="none" w:sz="0" w:space="0" w:color="auto"/>
            <w:left w:val="none" w:sz="0" w:space="0" w:color="auto"/>
            <w:bottom w:val="none" w:sz="0" w:space="0" w:color="auto"/>
            <w:right w:val="none" w:sz="0" w:space="0" w:color="auto"/>
          </w:divBdr>
        </w:div>
        <w:div w:id="1806047209">
          <w:marLeft w:val="480"/>
          <w:marRight w:val="0"/>
          <w:marTop w:val="0"/>
          <w:marBottom w:val="0"/>
          <w:divBdr>
            <w:top w:val="none" w:sz="0" w:space="0" w:color="auto"/>
            <w:left w:val="none" w:sz="0" w:space="0" w:color="auto"/>
            <w:bottom w:val="none" w:sz="0" w:space="0" w:color="auto"/>
            <w:right w:val="none" w:sz="0" w:space="0" w:color="auto"/>
          </w:divBdr>
        </w:div>
        <w:div w:id="1837456712">
          <w:marLeft w:val="480"/>
          <w:marRight w:val="0"/>
          <w:marTop w:val="0"/>
          <w:marBottom w:val="0"/>
          <w:divBdr>
            <w:top w:val="none" w:sz="0" w:space="0" w:color="auto"/>
            <w:left w:val="none" w:sz="0" w:space="0" w:color="auto"/>
            <w:bottom w:val="none" w:sz="0" w:space="0" w:color="auto"/>
            <w:right w:val="none" w:sz="0" w:space="0" w:color="auto"/>
          </w:divBdr>
        </w:div>
        <w:div w:id="1872958233">
          <w:marLeft w:val="480"/>
          <w:marRight w:val="0"/>
          <w:marTop w:val="0"/>
          <w:marBottom w:val="0"/>
          <w:divBdr>
            <w:top w:val="none" w:sz="0" w:space="0" w:color="auto"/>
            <w:left w:val="none" w:sz="0" w:space="0" w:color="auto"/>
            <w:bottom w:val="none" w:sz="0" w:space="0" w:color="auto"/>
            <w:right w:val="none" w:sz="0" w:space="0" w:color="auto"/>
          </w:divBdr>
        </w:div>
        <w:div w:id="1982421844">
          <w:marLeft w:val="480"/>
          <w:marRight w:val="0"/>
          <w:marTop w:val="0"/>
          <w:marBottom w:val="0"/>
          <w:divBdr>
            <w:top w:val="none" w:sz="0" w:space="0" w:color="auto"/>
            <w:left w:val="none" w:sz="0" w:space="0" w:color="auto"/>
            <w:bottom w:val="none" w:sz="0" w:space="0" w:color="auto"/>
            <w:right w:val="none" w:sz="0" w:space="0" w:color="auto"/>
          </w:divBdr>
        </w:div>
        <w:div w:id="1985625965">
          <w:marLeft w:val="480"/>
          <w:marRight w:val="0"/>
          <w:marTop w:val="0"/>
          <w:marBottom w:val="0"/>
          <w:divBdr>
            <w:top w:val="none" w:sz="0" w:space="0" w:color="auto"/>
            <w:left w:val="none" w:sz="0" w:space="0" w:color="auto"/>
            <w:bottom w:val="none" w:sz="0" w:space="0" w:color="auto"/>
            <w:right w:val="none" w:sz="0" w:space="0" w:color="auto"/>
          </w:divBdr>
        </w:div>
        <w:div w:id="1986545951">
          <w:marLeft w:val="480"/>
          <w:marRight w:val="0"/>
          <w:marTop w:val="0"/>
          <w:marBottom w:val="0"/>
          <w:divBdr>
            <w:top w:val="none" w:sz="0" w:space="0" w:color="auto"/>
            <w:left w:val="none" w:sz="0" w:space="0" w:color="auto"/>
            <w:bottom w:val="none" w:sz="0" w:space="0" w:color="auto"/>
            <w:right w:val="none" w:sz="0" w:space="0" w:color="auto"/>
          </w:divBdr>
        </w:div>
        <w:div w:id="2033216919">
          <w:marLeft w:val="480"/>
          <w:marRight w:val="0"/>
          <w:marTop w:val="0"/>
          <w:marBottom w:val="0"/>
          <w:divBdr>
            <w:top w:val="none" w:sz="0" w:space="0" w:color="auto"/>
            <w:left w:val="none" w:sz="0" w:space="0" w:color="auto"/>
            <w:bottom w:val="none" w:sz="0" w:space="0" w:color="auto"/>
            <w:right w:val="none" w:sz="0" w:space="0" w:color="auto"/>
          </w:divBdr>
        </w:div>
        <w:div w:id="2049522942">
          <w:marLeft w:val="480"/>
          <w:marRight w:val="0"/>
          <w:marTop w:val="0"/>
          <w:marBottom w:val="0"/>
          <w:divBdr>
            <w:top w:val="none" w:sz="0" w:space="0" w:color="auto"/>
            <w:left w:val="none" w:sz="0" w:space="0" w:color="auto"/>
            <w:bottom w:val="none" w:sz="0" w:space="0" w:color="auto"/>
            <w:right w:val="none" w:sz="0" w:space="0" w:color="auto"/>
          </w:divBdr>
        </w:div>
        <w:div w:id="2124376970">
          <w:marLeft w:val="480"/>
          <w:marRight w:val="0"/>
          <w:marTop w:val="0"/>
          <w:marBottom w:val="0"/>
          <w:divBdr>
            <w:top w:val="none" w:sz="0" w:space="0" w:color="auto"/>
            <w:left w:val="none" w:sz="0" w:space="0" w:color="auto"/>
            <w:bottom w:val="none" w:sz="0" w:space="0" w:color="auto"/>
            <w:right w:val="none" w:sz="0" w:space="0" w:color="auto"/>
          </w:divBdr>
        </w:div>
      </w:divsChild>
    </w:div>
    <w:div w:id="1522473938">
      <w:bodyDiv w:val="1"/>
      <w:marLeft w:val="0"/>
      <w:marRight w:val="0"/>
      <w:marTop w:val="0"/>
      <w:marBottom w:val="0"/>
      <w:divBdr>
        <w:top w:val="none" w:sz="0" w:space="0" w:color="auto"/>
        <w:left w:val="none" w:sz="0" w:space="0" w:color="auto"/>
        <w:bottom w:val="none" w:sz="0" w:space="0" w:color="auto"/>
        <w:right w:val="none" w:sz="0" w:space="0" w:color="auto"/>
      </w:divBdr>
      <w:divsChild>
        <w:div w:id="389235862">
          <w:marLeft w:val="480"/>
          <w:marRight w:val="0"/>
          <w:marTop w:val="0"/>
          <w:marBottom w:val="0"/>
          <w:divBdr>
            <w:top w:val="none" w:sz="0" w:space="0" w:color="auto"/>
            <w:left w:val="none" w:sz="0" w:space="0" w:color="auto"/>
            <w:bottom w:val="none" w:sz="0" w:space="0" w:color="auto"/>
            <w:right w:val="none" w:sz="0" w:space="0" w:color="auto"/>
          </w:divBdr>
        </w:div>
      </w:divsChild>
    </w:div>
    <w:div w:id="1528521389">
      <w:bodyDiv w:val="1"/>
      <w:marLeft w:val="0"/>
      <w:marRight w:val="0"/>
      <w:marTop w:val="0"/>
      <w:marBottom w:val="0"/>
      <w:divBdr>
        <w:top w:val="none" w:sz="0" w:space="0" w:color="auto"/>
        <w:left w:val="none" w:sz="0" w:space="0" w:color="auto"/>
        <w:bottom w:val="none" w:sz="0" w:space="0" w:color="auto"/>
        <w:right w:val="none" w:sz="0" w:space="0" w:color="auto"/>
      </w:divBdr>
    </w:div>
    <w:div w:id="1542324827">
      <w:bodyDiv w:val="1"/>
      <w:marLeft w:val="0"/>
      <w:marRight w:val="0"/>
      <w:marTop w:val="0"/>
      <w:marBottom w:val="0"/>
      <w:divBdr>
        <w:top w:val="none" w:sz="0" w:space="0" w:color="auto"/>
        <w:left w:val="none" w:sz="0" w:space="0" w:color="auto"/>
        <w:bottom w:val="none" w:sz="0" w:space="0" w:color="auto"/>
        <w:right w:val="none" w:sz="0" w:space="0" w:color="auto"/>
      </w:divBdr>
      <w:divsChild>
        <w:div w:id="16467185">
          <w:marLeft w:val="480"/>
          <w:marRight w:val="0"/>
          <w:marTop w:val="0"/>
          <w:marBottom w:val="0"/>
          <w:divBdr>
            <w:top w:val="none" w:sz="0" w:space="0" w:color="auto"/>
            <w:left w:val="none" w:sz="0" w:space="0" w:color="auto"/>
            <w:bottom w:val="none" w:sz="0" w:space="0" w:color="auto"/>
            <w:right w:val="none" w:sz="0" w:space="0" w:color="auto"/>
          </w:divBdr>
        </w:div>
        <w:div w:id="50810309">
          <w:marLeft w:val="480"/>
          <w:marRight w:val="0"/>
          <w:marTop w:val="0"/>
          <w:marBottom w:val="0"/>
          <w:divBdr>
            <w:top w:val="none" w:sz="0" w:space="0" w:color="auto"/>
            <w:left w:val="none" w:sz="0" w:space="0" w:color="auto"/>
            <w:bottom w:val="none" w:sz="0" w:space="0" w:color="auto"/>
            <w:right w:val="none" w:sz="0" w:space="0" w:color="auto"/>
          </w:divBdr>
        </w:div>
        <w:div w:id="62652641">
          <w:marLeft w:val="480"/>
          <w:marRight w:val="0"/>
          <w:marTop w:val="0"/>
          <w:marBottom w:val="0"/>
          <w:divBdr>
            <w:top w:val="none" w:sz="0" w:space="0" w:color="auto"/>
            <w:left w:val="none" w:sz="0" w:space="0" w:color="auto"/>
            <w:bottom w:val="none" w:sz="0" w:space="0" w:color="auto"/>
            <w:right w:val="none" w:sz="0" w:space="0" w:color="auto"/>
          </w:divBdr>
        </w:div>
        <w:div w:id="64181983">
          <w:marLeft w:val="480"/>
          <w:marRight w:val="0"/>
          <w:marTop w:val="0"/>
          <w:marBottom w:val="0"/>
          <w:divBdr>
            <w:top w:val="none" w:sz="0" w:space="0" w:color="auto"/>
            <w:left w:val="none" w:sz="0" w:space="0" w:color="auto"/>
            <w:bottom w:val="none" w:sz="0" w:space="0" w:color="auto"/>
            <w:right w:val="none" w:sz="0" w:space="0" w:color="auto"/>
          </w:divBdr>
        </w:div>
        <w:div w:id="163937672">
          <w:marLeft w:val="480"/>
          <w:marRight w:val="0"/>
          <w:marTop w:val="0"/>
          <w:marBottom w:val="0"/>
          <w:divBdr>
            <w:top w:val="none" w:sz="0" w:space="0" w:color="auto"/>
            <w:left w:val="none" w:sz="0" w:space="0" w:color="auto"/>
            <w:bottom w:val="none" w:sz="0" w:space="0" w:color="auto"/>
            <w:right w:val="none" w:sz="0" w:space="0" w:color="auto"/>
          </w:divBdr>
        </w:div>
        <w:div w:id="270284189">
          <w:marLeft w:val="480"/>
          <w:marRight w:val="0"/>
          <w:marTop w:val="0"/>
          <w:marBottom w:val="0"/>
          <w:divBdr>
            <w:top w:val="none" w:sz="0" w:space="0" w:color="auto"/>
            <w:left w:val="none" w:sz="0" w:space="0" w:color="auto"/>
            <w:bottom w:val="none" w:sz="0" w:space="0" w:color="auto"/>
            <w:right w:val="none" w:sz="0" w:space="0" w:color="auto"/>
          </w:divBdr>
        </w:div>
        <w:div w:id="275185667">
          <w:marLeft w:val="480"/>
          <w:marRight w:val="0"/>
          <w:marTop w:val="0"/>
          <w:marBottom w:val="0"/>
          <w:divBdr>
            <w:top w:val="none" w:sz="0" w:space="0" w:color="auto"/>
            <w:left w:val="none" w:sz="0" w:space="0" w:color="auto"/>
            <w:bottom w:val="none" w:sz="0" w:space="0" w:color="auto"/>
            <w:right w:val="none" w:sz="0" w:space="0" w:color="auto"/>
          </w:divBdr>
        </w:div>
        <w:div w:id="277683473">
          <w:marLeft w:val="480"/>
          <w:marRight w:val="0"/>
          <w:marTop w:val="0"/>
          <w:marBottom w:val="0"/>
          <w:divBdr>
            <w:top w:val="none" w:sz="0" w:space="0" w:color="auto"/>
            <w:left w:val="none" w:sz="0" w:space="0" w:color="auto"/>
            <w:bottom w:val="none" w:sz="0" w:space="0" w:color="auto"/>
            <w:right w:val="none" w:sz="0" w:space="0" w:color="auto"/>
          </w:divBdr>
        </w:div>
        <w:div w:id="303660118">
          <w:marLeft w:val="480"/>
          <w:marRight w:val="0"/>
          <w:marTop w:val="0"/>
          <w:marBottom w:val="0"/>
          <w:divBdr>
            <w:top w:val="none" w:sz="0" w:space="0" w:color="auto"/>
            <w:left w:val="none" w:sz="0" w:space="0" w:color="auto"/>
            <w:bottom w:val="none" w:sz="0" w:space="0" w:color="auto"/>
            <w:right w:val="none" w:sz="0" w:space="0" w:color="auto"/>
          </w:divBdr>
        </w:div>
        <w:div w:id="315575115">
          <w:marLeft w:val="480"/>
          <w:marRight w:val="0"/>
          <w:marTop w:val="0"/>
          <w:marBottom w:val="0"/>
          <w:divBdr>
            <w:top w:val="none" w:sz="0" w:space="0" w:color="auto"/>
            <w:left w:val="none" w:sz="0" w:space="0" w:color="auto"/>
            <w:bottom w:val="none" w:sz="0" w:space="0" w:color="auto"/>
            <w:right w:val="none" w:sz="0" w:space="0" w:color="auto"/>
          </w:divBdr>
        </w:div>
        <w:div w:id="361320473">
          <w:marLeft w:val="480"/>
          <w:marRight w:val="0"/>
          <w:marTop w:val="0"/>
          <w:marBottom w:val="0"/>
          <w:divBdr>
            <w:top w:val="none" w:sz="0" w:space="0" w:color="auto"/>
            <w:left w:val="none" w:sz="0" w:space="0" w:color="auto"/>
            <w:bottom w:val="none" w:sz="0" w:space="0" w:color="auto"/>
            <w:right w:val="none" w:sz="0" w:space="0" w:color="auto"/>
          </w:divBdr>
        </w:div>
        <w:div w:id="405153791">
          <w:marLeft w:val="480"/>
          <w:marRight w:val="0"/>
          <w:marTop w:val="0"/>
          <w:marBottom w:val="0"/>
          <w:divBdr>
            <w:top w:val="none" w:sz="0" w:space="0" w:color="auto"/>
            <w:left w:val="none" w:sz="0" w:space="0" w:color="auto"/>
            <w:bottom w:val="none" w:sz="0" w:space="0" w:color="auto"/>
            <w:right w:val="none" w:sz="0" w:space="0" w:color="auto"/>
          </w:divBdr>
        </w:div>
        <w:div w:id="412821577">
          <w:marLeft w:val="480"/>
          <w:marRight w:val="0"/>
          <w:marTop w:val="0"/>
          <w:marBottom w:val="0"/>
          <w:divBdr>
            <w:top w:val="none" w:sz="0" w:space="0" w:color="auto"/>
            <w:left w:val="none" w:sz="0" w:space="0" w:color="auto"/>
            <w:bottom w:val="none" w:sz="0" w:space="0" w:color="auto"/>
            <w:right w:val="none" w:sz="0" w:space="0" w:color="auto"/>
          </w:divBdr>
        </w:div>
        <w:div w:id="416945232">
          <w:marLeft w:val="480"/>
          <w:marRight w:val="0"/>
          <w:marTop w:val="0"/>
          <w:marBottom w:val="0"/>
          <w:divBdr>
            <w:top w:val="none" w:sz="0" w:space="0" w:color="auto"/>
            <w:left w:val="none" w:sz="0" w:space="0" w:color="auto"/>
            <w:bottom w:val="none" w:sz="0" w:space="0" w:color="auto"/>
            <w:right w:val="none" w:sz="0" w:space="0" w:color="auto"/>
          </w:divBdr>
        </w:div>
        <w:div w:id="444344843">
          <w:marLeft w:val="480"/>
          <w:marRight w:val="0"/>
          <w:marTop w:val="0"/>
          <w:marBottom w:val="0"/>
          <w:divBdr>
            <w:top w:val="none" w:sz="0" w:space="0" w:color="auto"/>
            <w:left w:val="none" w:sz="0" w:space="0" w:color="auto"/>
            <w:bottom w:val="none" w:sz="0" w:space="0" w:color="auto"/>
            <w:right w:val="none" w:sz="0" w:space="0" w:color="auto"/>
          </w:divBdr>
        </w:div>
        <w:div w:id="526482274">
          <w:marLeft w:val="480"/>
          <w:marRight w:val="0"/>
          <w:marTop w:val="0"/>
          <w:marBottom w:val="0"/>
          <w:divBdr>
            <w:top w:val="none" w:sz="0" w:space="0" w:color="auto"/>
            <w:left w:val="none" w:sz="0" w:space="0" w:color="auto"/>
            <w:bottom w:val="none" w:sz="0" w:space="0" w:color="auto"/>
            <w:right w:val="none" w:sz="0" w:space="0" w:color="auto"/>
          </w:divBdr>
        </w:div>
        <w:div w:id="529612345">
          <w:marLeft w:val="480"/>
          <w:marRight w:val="0"/>
          <w:marTop w:val="0"/>
          <w:marBottom w:val="0"/>
          <w:divBdr>
            <w:top w:val="none" w:sz="0" w:space="0" w:color="auto"/>
            <w:left w:val="none" w:sz="0" w:space="0" w:color="auto"/>
            <w:bottom w:val="none" w:sz="0" w:space="0" w:color="auto"/>
            <w:right w:val="none" w:sz="0" w:space="0" w:color="auto"/>
          </w:divBdr>
        </w:div>
        <w:div w:id="534385815">
          <w:marLeft w:val="480"/>
          <w:marRight w:val="0"/>
          <w:marTop w:val="0"/>
          <w:marBottom w:val="0"/>
          <w:divBdr>
            <w:top w:val="none" w:sz="0" w:space="0" w:color="auto"/>
            <w:left w:val="none" w:sz="0" w:space="0" w:color="auto"/>
            <w:bottom w:val="none" w:sz="0" w:space="0" w:color="auto"/>
            <w:right w:val="none" w:sz="0" w:space="0" w:color="auto"/>
          </w:divBdr>
        </w:div>
        <w:div w:id="542328617">
          <w:marLeft w:val="480"/>
          <w:marRight w:val="0"/>
          <w:marTop w:val="0"/>
          <w:marBottom w:val="0"/>
          <w:divBdr>
            <w:top w:val="none" w:sz="0" w:space="0" w:color="auto"/>
            <w:left w:val="none" w:sz="0" w:space="0" w:color="auto"/>
            <w:bottom w:val="none" w:sz="0" w:space="0" w:color="auto"/>
            <w:right w:val="none" w:sz="0" w:space="0" w:color="auto"/>
          </w:divBdr>
        </w:div>
        <w:div w:id="550269130">
          <w:marLeft w:val="480"/>
          <w:marRight w:val="0"/>
          <w:marTop w:val="0"/>
          <w:marBottom w:val="0"/>
          <w:divBdr>
            <w:top w:val="none" w:sz="0" w:space="0" w:color="auto"/>
            <w:left w:val="none" w:sz="0" w:space="0" w:color="auto"/>
            <w:bottom w:val="none" w:sz="0" w:space="0" w:color="auto"/>
            <w:right w:val="none" w:sz="0" w:space="0" w:color="auto"/>
          </w:divBdr>
        </w:div>
        <w:div w:id="600993213">
          <w:marLeft w:val="480"/>
          <w:marRight w:val="0"/>
          <w:marTop w:val="0"/>
          <w:marBottom w:val="0"/>
          <w:divBdr>
            <w:top w:val="none" w:sz="0" w:space="0" w:color="auto"/>
            <w:left w:val="none" w:sz="0" w:space="0" w:color="auto"/>
            <w:bottom w:val="none" w:sz="0" w:space="0" w:color="auto"/>
            <w:right w:val="none" w:sz="0" w:space="0" w:color="auto"/>
          </w:divBdr>
        </w:div>
        <w:div w:id="629746640">
          <w:marLeft w:val="480"/>
          <w:marRight w:val="0"/>
          <w:marTop w:val="0"/>
          <w:marBottom w:val="0"/>
          <w:divBdr>
            <w:top w:val="none" w:sz="0" w:space="0" w:color="auto"/>
            <w:left w:val="none" w:sz="0" w:space="0" w:color="auto"/>
            <w:bottom w:val="none" w:sz="0" w:space="0" w:color="auto"/>
            <w:right w:val="none" w:sz="0" w:space="0" w:color="auto"/>
          </w:divBdr>
        </w:div>
        <w:div w:id="701713802">
          <w:marLeft w:val="480"/>
          <w:marRight w:val="0"/>
          <w:marTop w:val="0"/>
          <w:marBottom w:val="0"/>
          <w:divBdr>
            <w:top w:val="none" w:sz="0" w:space="0" w:color="auto"/>
            <w:left w:val="none" w:sz="0" w:space="0" w:color="auto"/>
            <w:bottom w:val="none" w:sz="0" w:space="0" w:color="auto"/>
            <w:right w:val="none" w:sz="0" w:space="0" w:color="auto"/>
          </w:divBdr>
        </w:div>
        <w:div w:id="782385452">
          <w:marLeft w:val="480"/>
          <w:marRight w:val="0"/>
          <w:marTop w:val="0"/>
          <w:marBottom w:val="0"/>
          <w:divBdr>
            <w:top w:val="none" w:sz="0" w:space="0" w:color="auto"/>
            <w:left w:val="none" w:sz="0" w:space="0" w:color="auto"/>
            <w:bottom w:val="none" w:sz="0" w:space="0" w:color="auto"/>
            <w:right w:val="none" w:sz="0" w:space="0" w:color="auto"/>
          </w:divBdr>
        </w:div>
        <w:div w:id="871261201">
          <w:marLeft w:val="480"/>
          <w:marRight w:val="0"/>
          <w:marTop w:val="0"/>
          <w:marBottom w:val="0"/>
          <w:divBdr>
            <w:top w:val="none" w:sz="0" w:space="0" w:color="auto"/>
            <w:left w:val="none" w:sz="0" w:space="0" w:color="auto"/>
            <w:bottom w:val="none" w:sz="0" w:space="0" w:color="auto"/>
            <w:right w:val="none" w:sz="0" w:space="0" w:color="auto"/>
          </w:divBdr>
        </w:div>
        <w:div w:id="896086793">
          <w:marLeft w:val="480"/>
          <w:marRight w:val="0"/>
          <w:marTop w:val="0"/>
          <w:marBottom w:val="0"/>
          <w:divBdr>
            <w:top w:val="none" w:sz="0" w:space="0" w:color="auto"/>
            <w:left w:val="none" w:sz="0" w:space="0" w:color="auto"/>
            <w:bottom w:val="none" w:sz="0" w:space="0" w:color="auto"/>
            <w:right w:val="none" w:sz="0" w:space="0" w:color="auto"/>
          </w:divBdr>
        </w:div>
        <w:div w:id="902257338">
          <w:marLeft w:val="480"/>
          <w:marRight w:val="0"/>
          <w:marTop w:val="0"/>
          <w:marBottom w:val="0"/>
          <w:divBdr>
            <w:top w:val="none" w:sz="0" w:space="0" w:color="auto"/>
            <w:left w:val="none" w:sz="0" w:space="0" w:color="auto"/>
            <w:bottom w:val="none" w:sz="0" w:space="0" w:color="auto"/>
            <w:right w:val="none" w:sz="0" w:space="0" w:color="auto"/>
          </w:divBdr>
        </w:div>
        <w:div w:id="918715317">
          <w:marLeft w:val="480"/>
          <w:marRight w:val="0"/>
          <w:marTop w:val="0"/>
          <w:marBottom w:val="0"/>
          <w:divBdr>
            <w:top w:val="none" w:sz="0" w:space="0" w:color="auto"/>
            <w:left w:val="none" w:sz="0" w:space="0" w:color="auto"/>
            <w:bottom w:val="none" w:sz="0" w:space="0" w:color="auto"/>
            <w:right w:val="none" w:sz="0" w:space="0" w:color="auto"/>
          </w:divBdr>
        </w:div>
        <w:div w:id="1031611565">
          <w:marLeft w:val="480"/>
          <w:marRight w:val="0"/>
          <w:marTop w:val="0"/>
          <w:marBottom w:val="0"/>
          <w:divBdr>
            <w:top w:val="none" w:sz="0" w:space="0" w:color="auto"/>
            <w:left w:val="none" w:sz="0" w:space="0" w:color="auto"/>
            <w:bottom w:val="none" w:sz="0" w:space="0" w:color="auto"/>
            <w:right w:val="none" w:sz="0" w:space="0" w:color="auto"/>
          </w:divBdr>
        </w:div>
        <w:div w:id="1052074777">
          <w:marLeft w:val="480"/>
          <w:marRight w:val="0"/>
          <w:marTop w:val="0"/>
          <w:marBottom w:val="0"/>
          <w:divBdr>
            <w:top w:val="none" w:sz="0" w:space="0" w:color="auto"/>
            <w:left w:val="none" w:sz="0" w:space="0" w:color="auto"/>
            <w:bottom w:val="none" w:sz="0" w:space="0" w:color="auto"/>
            <w:right w:val="none" w:sz="0" w:space="0" w:color="auto"/>
          </w:divBdr>
        </w:div>
        <w:div w:id="1079836883">
          <w:marLeft w:val="480"/>
          <w:marRight w:val="0"/>
          <w:marTop w:val="0"/>
          <w:marBottom w:val="0"/>
          <w:divBdr>
            <w:top w:val="none" w:sz="0" w:space="0" w:color="auto"/>
            <w:left w:val="none" w:sz="0" w:space="0" w:color="auto"/>
            <w:bottom w:val="none" w:sz="0" w:space="0" w:color="auto"/>
            <w:right w:val="none" w:sz="0" w:space="0" w:color="auto"/>
          </w:divBdr>
        </w:div>
        <w:div w:id="1090352497">
          <w:marLeft w:val="480"/>
          <w:marRight w:val="0"/>
          <w:marTop w:val="0"/>
          <w:marBottom w:val="0"/>
          <w:divBdr>
            <w:top w:val="none" w:sz="0" w:space="0" w:color="auto"/>
            <w:left w:val="none" w:sz="0" w:space="0" w:color="auto"/>
            <w:bottom w:val="none" w:sz="0" w:space="0" w:color="auto"/>
            <w:right w:val="none" w:sz="0" w:space="0" w:color="auto"/>
          </w:divBdr>
        </w:div>
        <w:div w:id="1164587829">
          <w:marLeft w:val="480"/>
          <w:marRight w:val="0"/>
          <w:marTop w:val="0"/>
          <w:marBottom w:val="0"/>
          <w:divBdr>
            <w:top w:val="none" w:sz="0" w:space="0" w:color="auto"/>
            <w:left w:val="none" w:sz="0" w:space="0" w:color="auto"/>
            <w:bottom w:val="none" w:sz="0" w:space="0" w:color="auto"/>
            <w:right w:val="none" w:sz="0" w:space="0" w:color="auto"/>
          </w:divBdr>
        </w:div>
        <w:div w:id="1237591496">
          <w:marLeft w:val="480"/>
          <w:marRight w:val="0"/>
          <w:marTop w:val="0"/>
          <w:marBottom w:val="0"/>
          <w:divBdr>
            <w:top w:val="none" w:sz="0" w:space="0" w:color="auto"/>
            <w:left w:val="none" w:sz="0" w:space="0" w:color="auto"/>
            <w:bottom w:val="none" w:sz="0" w:space="0" w:color="auto"/>
            <w:right w:val="none" w:sz="0" w:space="0" w:color="auto"/>
          </w:divBdr>
        </w:div>
        <w:div w:id="1275869288">
          <w:marLeft w:val="480"/>
          <w:marRight w:val="0"/>
          <w:marTop w:val="0"/>
          <w:marBottom w:val="0"/>
          <w:divBdr>
            <w:top w:val="none" w:sz="0" w:space="0" w:color="auto"/>
            <w:left w:val="none" w:sz="0" w:space="0" w:color="auto"/>
            <w:bottom w:val="none" w:sz="0" w:space="0" w:color="auto"/>
            <w:right w:val="none" w:sz="0" w:space="0" w:color="auto"/>
          </w:divBdr>
        </w:div>
        <w:div w:id="1362439795">
          <w:marLeft w:val="480"/>
          <w:marRight w:val="0"/>
          <w:marTop w:val="0"/>
          <w:marBottom w:val="0"/>
          <w:divBdr>
            <w:top w:val="none" w:sz="0" w:space="0" w:color="auto"/>
            <w:left w:val="none" w:sz="0" w:space="0" w:color="auto"/>
            <w:bottom w:val="none" w:sz="0" w:space="0" w:color="auto"/>
            <w:right w:val="none" w:sz="0" w:space="0" w:color="auto"/>
          </w:divBdr>
        </w:div>
        <w:div w:id="1366365813">
          <w:marLeft w:val="480"/>
          <w:marRight w:val="0"/>
          <w:marTop w:val="0"/>
          <w:marBottom w:val="0"/>
          <w:divBdr>
            <w:top w:val="none" w:sz="0" w:space="0" w:color="auto"/>
            <w:left w:val="none" w:sz="0" w:space="0" w:color="auto"/>
            <w:bottom w:val="none" w:sz="0" w:space="0" w:color="auto"/>
            <w:right w:val="none" w:sz="0" w:space="0" w:color="auto"/>
          </w:divBdr>
        </w:div>
        <w:div w:id="1376925658">
          <w:marLeft w:val="480"/>
          <w:marRight w:val="0"/>
          <w:marTop w:val="0"/>
          <w:marBottom w:val="0"/>
          <w:divBdr>
            <w:top w:val="none" w:sz="0" w:space="0" w:color="auto"/>
            <w:left w:val="none" w:sz="0" w:space="0" w:color="auto"/>
            <w:bottom w:val="none" w:sz="0" w:space="0" w:color="auto"/>
            <w:right w:val="none" w:sz="0" w:space="0" w:color="auto"/>
          </w:divBdr>
        </w:div>
        <w:div w:id="1437093802">
          <w:marLeft w:val="480"/>
          <w:marRight w:val="0"/>
          <w:marTop w:val="0"/>
          <w:marBottom w:val="0"/>
          <w:divBdr>
            <w:top w:val="none" w:sz="0" w:space="0" w:color="auto"/>
            <w:left w:val="none" w:sz="0" w:space="0" w:color="auto"/>
            <w:bottom w:val="none" w:sz="0" w:space="0" w:color="auto"/>
            <w:right w:val="none" w:sz="0" w:space="0" w:color="auto"/>
          </w:divBdr>
        </w:div>
        <w:div w:id="1462840767">
          <w:marLeft w:val="480"/>
          <w:marRight w:val="0"/>
          <w:marTop w:val="0"/>
          <w:marBottom w:val="0"/>
          <w:divBdr>
            <w:top w:val="none" w:sz="0" w:space="0" w:color="auto"/>
            <w:left w:val="none" w:sz="0" w:space="0" w:color="auto"/>
            <w:bottom w:val="none" w:sz="0" w:space="0" w:color="auto"/>
            <w:right w:val="none" w:sz="0" w:space="0" w:color="auto"/>
          </w:divBdr>
        </w:div>
        <w:div w:id="1502893332">
          <w:marLeft w:val="480"/>
          <w:marRight w:val="0"/>
          <w:marTop w:val="0"/>
          <w:marBottom w:val="0"/>
          <w:divBdr>
            <w:top w:val="none" w:sz="0" w:space="0" w:color="auto"/>
            <w:left w:val="none" w:sz="0" w:space="0" w:color="auto"/>
            <w:bottom w:val="none" w:sz="0" w:space="0" w:color="auto"/>
            <w:right w:val="none" w:sz="0" w:space="0" w:color="auto"/>
          </w:divBdr>
        </w:div>
        <w:div w:id="1526560346">
          <w:marLeft w:val="480"/>
          <w:marRight w:val="0"/>
          <w:marTop w:val="0"/>
          <w:marBottom w:val="0"/>
          <w:divBdr>
            <w:top w:val="none" w:sz="0" w:space="0" w:color="auto"/>
            <w:left w:val="none" w:sz="0" w:space="0" w:color="auto"/>
            <w:bottom w:val="none" w:sz="0" w:space="0" w:color="auto"/>
            <w:right w:val="none" w:sz="0" w:space="0" w:color="auto"/>
          </w:divBdr>
        </w:div>
        <w:div w:id="1569267742">
          <w:marLeft w:val="480"/>
          <w:marRight w:val="0"/>
          <w:marTop w:val="0"/>
          <w:marBottom w:val="0"/>
          <w:divBdr>
            <w:top w:val="none" w:sz="0" w:space="0" w:color="auto"/>
            <w:left w:val="none" w:sz="0" w:space="0" w:color="auto"/>
            <w:bottom w:val="none" w:sz="0" w:space="0" w:color="auto"/>
            <w:right w:val="none" w:sz="0" w:space="0" w:color="auto"/>
          </w:divBdr>
        </w:div>
        <w:div w:id="1626229867">
          <w:marLeft w:val="480"/>
          <w:marRight w:val="0"/>
          <w:marTop w:val="0"/>
          <w:marBottom w:val="0"/>
          <w:divBdr>
            <w:top w:val="none" w:sz="0" w:space="0" w:color="auto"/>
            <w:left w:val="none" w:sz="0" w:space="0" w:color="auto"/>
            <w:bottom w:val="none" w:sz="0" w:space="0" w:color="auto"/>
            <w:right w:val="none" w:sz="0" w:space="0" w:color="auto"/>
          </w:divBdr>
        </w:div>
        <w:div w:id="1695690760">
          <w:marLeft w:val="480"/>
          <w:marRight w:val="0"/>
          <w:marTop w:val="0"/>
          <w:marBottom w:val="0"/>
          <w:divBdr>
            <w:top w:val="none" w:sz="0" w:space="0" w:color="auto"/>
            <w:left w:val="none" w:sz="0" w:space="0" w:color="auto"/>
            <w:bottom w:val="none" w:sz="0" w:space="0" w:color="auto"/>
            <w:right w:val="none" w:sz="0" w:space="0" w:color="auto"/>
          </w:divBdr>
        </w:div>
        <w:div w:id="1707875099">
          <w:marLeft w:val="480"/>
          <w:marRight w:val="0"/>
          <w:marTop w:val="0"/>
          <w:marBottom w:val="0"/>
          <w:divBdr>
            <w:top w:val="none" w:sz="0" w:space="0" w:color="auto"/>
            <w:left w:val="none" w:sz="0" w:space="0" w:color="auto"/>
            <w:bottom w:val="none" w:sz="0" w:space="0" w:color="auto"/>
            <w:right w:val="none" w:sz="0" w:space="0" w:color="auto"/>
          </w:divBdr>
        </w:div>
        <w:div w:id="1720084183">
          <w:marLeft w:val="480"/>
          <w:marRight w:val="0"/>
          <w:marTop w:val="0"/>
          <w:marBottom w:val="0"/>
          <w:divBdr>
            <w:top w:val="none" w:sz="0" w:space="0" w:color="auto"/>
            <w:left w:val="none" w:sz="0" w:space="0" w:color="auto"/>
            <w:bottom w:val="none" w:sz="0" w:space="0" w:color="auto"/>
            <w:right w:val="none" w:sz="0" w:space="0" w:color="auto"/>
          </w:divBdr>
        </w:div>
        <w:div w:id="1761103606">
          <w:marLeft w:val="480"/>
          <w:marRight w:val="0"/>
          <w:marTop w:val="0"/>
          <w:marBottom w:val="0"/>
          <w:divBdr>
            <w:top w:val="none" w:sz="0" w:space="0" w:color="auto"/>
            <w:left w:val="none" w:sz="0" w:space="0" w:color="auto"/>
            <w:bottom w:val="none" w:sz="0" w:space="0" w:color="auto"/>
            <w:right w:val="none" w:sz="0" w:space="0" w:color="auto"/>
          </w:divBdr>
        </w:div>
        <w:div w:id="1787381996">
          <w:marLeft w:val="480"/>
          <w:marRight w:val="0"/>
          <w:marTop w:val="0"/>
          <w:marBottom w:val="0"/>
          <w:divBdr>
            <w:top w:val="none" w:sz="0" w:space="0" w:color="auto"/>
            <w:left w:val="none" w:sz="0" w:space="0" w:color="auto"/>
            <w:bottom w:val="none" w:sz="0" w:space="0" w:color="auto"/>
            <w:right w:val="none" w:sz="0" w:space="0" w:color="auto"/>
          </w:divBdr>
        </w:div>
        <w:div w:id="1828088665">
          <w:marLeft w:val="480"/>
          <w:marRight w:val="0"/>
          <w:marTop w:val="0"/>
          <w:marBottom w:val="0"/>
          <w:divBdr>
            <w:top w:val="none" w:sz="0" w:space="0" w:color="auto"/>
            <w:left w:val="none" w:sz="0" w:space="0" w:color="auto"/>
            <w:bottom w:val="none" w:sz="0" w:space="0" w:color="auto"/>
            <w:right w:val="none" w:sz="0" w:space="0" w:color="auto"/>
          </w:divBdr>
        </w:div>
        <w:div w:id="1832792249">
          <w:marLeft w:val="480"/>
          <w:marRight w:val="0"/>
          <w:marTop w:val="0"/>
          <w:marBottom w:val="0"/>
          <w:divBdr>
            <w:top w:val="none" w:sz="0" w:space="0" w:color="auto"/>
            <w:left w:val="none" w:sz="0" w:space="0" w:color="auto"/>
            <w:bottom w:val="none" w:sz="0" w:space="0" w:color="auto"/>
            <w:right w:val="none" w:sz="0" w:space="0" w:color="auto"/>
          </w:divBdr>
        </w:div>
        <w:div w:id="1846819711">
          <w:marLeft w:val="480"/>
          <w:marRight w:val="0"/>
          <w:marTop w:val="0"/>
          <w:marBottom w:val="0"/>
          <w:divBdr>
            <w:top w:val="none" w:sz="0" w:space="0" w:color="auto"/>
            <w:left w:val="none" w:sz="0" w:space="0" w:color="auto"/>
            <w:bottom w:val="none" w:sz="0" w:space="0" w:color="auto"/>
            <w:right w:val="none" w:sz="0" w:space="0" w:color="auto"/>
          </w:divBdr>
        </w:div>
        <w:div w:id="1857307507">
          <w:marLeft w:val="480"/>
          <w:marRight w:val="0"/>
          <w:marTop w:val="0"/>
          <w:marBottom w:val="0"/>
          <w:divBdr>
            <w:top w:val="none" w:sz="0" w:space="0" w:color="auto"/>
            <w:left w:val="none" w:sz="0" w:space="0" w:color="auto"/>
            <w:bottom w:val="none" w:sz="0" w:space="0" w:color="auto"/>
            <w:right w:val="none" w:sz="0" w:space="0" w:color="auto"/>
          </w:divBdr>
        </w:div>
        <w:div w:id="1866869742">
          <w:marLeft w:val="480"/>
          <w:marRight w:val="0"/>
          <w:marTop w:val="0"/>
          <w:marBottom w:val="0"/>
          <w:divBdr>
            <w:top w:val="none" w:sz="0" w:space="0" w:color="auto"/>
            <w:left w:val="none" w:sz="0" w:space="0" w:color="auto"/>
            <w:bottom w:val="none" w:sz="0" w:space="0" w:color="auto"/>
            <w:right w:val="none" w:sz="0" w:space="0" w:color="auto"/>
          </w:divBdr>
        </w:div>
        <w:div w:id="1880900521">
          <w:marLeft w:val="480"/>
          <w:marRight w:val="0"/>
          <w:marTop w:val="0"/>
          <w:marBottom w:val="0"/>
          <w:divBdr>
            <w:top w:val="none" w:sz="0" w:space="0" w:color="auto"/>
            <w:left w:val="none" w:sz="0" w:space="0" w:color="auto"/>
            <w:bottom w:val="none" w:sz="0" w:space="0" w:color="auto"/>
            <w:right w:val="none" w:sz="0" w:space="0" w:color="auto"/>
          </w:divBdr>
        </w:div>
        <w:div w:id="1960380853">
          <w:marLeft w:val="480"/>
          <w:marRight w:val="0"/>
          <w:marTop w:val="0"/>
          <w:marBottom w:val="0"/>
          <w:divBdr>
            <w:top w:val="none" w:sz="0" w:space="0" w:color="auto"/>
            <w:left w:val="none" w:sz="0" w:space="0" w:color="auto"/>
            <w:bottom w:val="none" w:sz="0" w:space="0" w:color="auto"/>
            <w:right w:val="none" w:sz="0" w:space="0" w:color="auto"/>
          </w:divBdr>
        </w:div>
        <w:div w:id="1976445458">
          <w:marLeft w:val="480"/>
          <w:marRight w:val="0"/>
          <w:marTop w:val="0"/>
          <w:marBottom w:val="0"/>
          <w:divBdr>
            <w:top w:val="none" w:sz="0" w:space="0" w:color="auto"/>
            <w:left w:val="none" w:sz="0" w:space="0" w:color="auto"/>
            <w:bottom w:val="none" w:sz="0" w:space="0" w:color="auto"/>
            <w:right w:val="none" w:sz="0" w:space="0" w:color="auto"/>
          </w:divBdr>
        </w:div>
        <w:div w:id="2006198384">
          <w:marLeft w:val="480"/>
          <w:marRight w:val="0"/>
          <w:marTop w:val="0"/>
          <w:marBottom w:val="0"/>
          <w:divBdr>
            <w:top w:val="none" w:sz="0" w:space="0" w:color="auto"/>
            <w:left w:val="none" w:sz="0" w:space="0" w:color="auto"/>
            <w:bottom w:val="none" w:sz="0" w:space="0" w:color="auto"/>
            <w:right w:val="none" w:sz="0" w:space="0" w:color="auto"/>
          </w:divBdr>
        </w:div>
        <w:div w:id="2036729525">
          <w:marLeft w:val="480"/>
          <w:marRight w:val="0"/>
          <w:marTop w:val="0"/>
          <w:marBottom w:val="0"/>
          <w:divBdr>
            <w:top w:val="none" w:sz="0" w:space="0" w:color="auto"/>
            <w:left w:val="none" w:sz="0" w:space="0" w:color="auto"/>
            <w:bottom w:val="none" w:sz="0" w:space="0" w:color="auto"/>
            <w:right w:val="none" w:sz="0" w:space="0" w:color="auto"/>
          </w:divBdr>
        </w:div>
        <w:div w:id="2115780532">
          <w:marLeft w:val="480"/>
          <w:marRight w:val="0"/>
          <w:marTop w:val="0"/>
          <w:marBottom w:val="0"/>
          <w:divBdr>
            <w:top w:val="none" w:sz="0" w:space="0" w:color="auto"/>
            <w:left w:val="none" w:sz="0" w:space="0" w:color="auto"/>
            <w:bottom w:val="none" w:sz="0" w:space="0" w:color="auto"/>
            <w:right w:val="none" w:sz="0" w:space="0" w:color="auto"/>
          </w:divBdr>
        </w:div>
        <w:div w:id="2119597589">
          <w:marLeft w:val="480"/>
          <w:marRight w:val="0"/>
          <w:marTop w:val="0"/>
          <w:marBottom w:val="0"/>
          <w:divBdr>
            <w:top w:val="none" w:sz="0" w:space="0" w:color="auto"/>
            <w:left w:val="none" w:sz="0" w:space="0" w:color="auto"/>
            <w:bottom w:val="none" w:sz="0" w:space="0" w:color="auto"/>
            <w:right w:val="none" w:sz="0" w:space="0" w:color="auto"/>
          </w:divBdr>
        </w:div>
      </w:divsChild>
    </w:div>
    <w:div w:id="1548419492">
      <w:bodyDiv w:val="1"/>
      <w:marLeft w:val="0"/>
      <w:marRight w:val="0"/>
      <w:marTop w:val="0"/>
      <w:marBottom w:val="0"/>
      <w:divBdr>
        <w:top w:val="none" w:sz="0" w:space="0" w:color="auto"/>
        <w:left w:val="none" w:sz="0" w:space="0" w:color="auto"/>
        <w:bottom w:val="none" w:sz="0" w:space="0" w:color="auto"/>
        <w:right w:val="none" w:sz="0" w:space="0" w:color="auto"/>
      </w:divBdr>
      <w:divsChild>
        <w:div w:id="68121359">
          <w:marLeft w:val="480"/>
          <w:marRight w:val="0"/>
          <w:marTop w:val="0"/>
          <w:marBottom w:val="0"/>
          <w:divBdr>
            <w:top w:val="none" w:sz="0" w:space="0" w:color="auto"/>
            <w:left w:val="none" w:sz="0" w:space="0" w:color="auto"/>
            <w:bottom w:val="none" w:sz="0" w:space="0" w:color="auto"/>
            <w:right w:val="none" w:sz="0" w:space="0" w:color="auto"/>
          </w:divBdr>
        </w:div>
        <w:div w:id="69162679">
          <w:marLeft w:val="480"/>
          <w:marRight w:val="0"/>
          <w:marTop w:val="0"/>
          <w:marBottom w:val="0"/>
          <w:divBdr>
            <w:top w:val="none" w:sz="0" w:space="0" w:color="auto"/>
            <w:left w:val="none" w:sz="0" w:space="0" w:color="auto"/>
            <w:bottom w:val="none" w:sz="0" w:space="0" w:color="auto"/>
            <w:right w:val="none" w:sz="0" w:space="0" w:color="auto"/>
          </w:divBdr>
        </w:div>
        <w:div w:id="121385336">
          <w:marLeft w:val="480"/>
          <w:marRight w:val="0"/>
          <w:marTop w:val="0"/>
          <w:marBottom w:val="0"/>
          <w:divBdr>
            <w:top w:val="none" w:sz="0" w:space="0" w:color="auto"/>
            <w:left w:val="none" w:sz="0" w:space="0" w:color="auto"/>
            <w:bottom w:val="none" w:sz="0" w:space="0" w:color="auto"/>
            <w:right w:val="none" w:sz="0" w:space="0" w:color="auto"/>
          </w:divBdr>
        </w:div>
        <w:div w:id="156696986">
          <w:marLeft w:val="480"/>
          <w:marRight w:val="0"/>
          <w:marTop w:val="0"/>
          <w:marBottom w:val="0"/>
          <w:divBdr>
            <w:top w:val="none" w:sz="0" w:space="0" w:color="auto"/>
            <w:left w:val="none" w:sz="0" w:space="0" w:color="auto"/>
            <w:bottom w:val="none" w:sz="0" w:space="0" w:color="auto"/>
            <w:right w:val="none" w:sz="0" w:space="0" w:color="auto"/>
          </w:divBdr>
        </w:div>
        <w:div w:id="160585726">
          <w:marLeft w:val="480"/>
          <w:marRight w:val="0"/>
          <w:marTop w:val="0"/>
          <w:marBottom w:val="0"/>
          <w:divBdr>
            <w:top w:val="none" w:sz="0" w:space="0" w:color="auto"/>
            <w:left w:val="none" w:sz="0" w:space="0" w:color="auto"/>
            <w:bottom w:val="none" w:sz="0" w:space="0" w:color="auto"/>
            <w:right w:val="none" w:sz="0" w:space="0" w:color="auto"/>
          </w:divBdr>
        </w:div>
        <w:div w:id="179584655">
          <w:marLeft w:val="480"/>
          <w:marRight w:val="0"/>
          <w:marTop w:val="0"/>
          <w:marBottom w:val="0"/>
          <w:divBdr>
            <w:top w:val="none" w:sz="0" w:space="0" w:color="auto"/>
            <w:left w:val="none" w:sz="0" w:space="0" w:color="auto"/>
            <w:bottom w:val="none" w:sz="0" w:space="0" w:color="auto"/>
            <w:right w:val="none" w:sz="0" w:space="0" w:color="auto"/>
          </w:divBdr>
        </w:div>
        <w:div w:id="203057956">
          <w:marLeft w:val="480"/>
          <w:marRight w:val="0"/>
          <w:marTop w:val="0"/>
          <w:marBottom w:val="0"/>
          <w:divBdr>
            <w:top w:val="none" w:sz="0" w:space="0" w:color="auto"/>
            <w:left w:val="none" w:sz="0" w:space="0" w:color="auto"/>
            <w:bottom w:val="none" w:sz="0" w:space="0" w:color="auto"/>
            <w:right w:val="none" w:sz="0" w:space="0" w:color="auto"/>
          </w:divBdr>
        </w:div>
        <w:div w:id="221410191">
          <w:marLeft w:val="480"/>
          <w:marRight w:val="0"/>
          <w:marTop w:val="0"/>
          <w:marBottom w:val="0"/>
          <w:divBdr>
            <w:top w:val="none" w:sz="0" w:space="0" w:color="auto"/>
            <w:left w:val="none" w:sz="0" w:space="0" w:color="auto"/>
            <w:bottom w:val="none" w:sz="0" w:space="0" w:color="auto"/>
            <w:right w:val="none" w:sz="0" w:space="0" w:color="auto"/>
          </w:divBdr>
        </w:div>
        <w:div w:id="325672341">
          <w:marLeft w:val="480"/>
          <w:marRight w:val="0"/>
          <w:marTop w:val="0"/>
          <w:marBottom w:val="0"/>
          <w:divBdr>
            <w:top w:val="none" w:sz="0" w:space="0" w:color="auto"/>
            <w:left w:val="none" w:sz="0" w:space="0" w:color="auto"/>
            <w:bottom w:val="none" w:sz="0" w:space="0" w:color="auto"/>
            <w:right w:val="none" w:sz="0" w:space="0" w:color="auto"/>
          </w:divBdr>
        </w:div>
        <w:div w:id="360908748">
          <w:marLeft w:val="480"/>
          <w:marRight w:val="0"/>
          <w:marTop w:val="0"/>
          <w:marBottom w:val="0"/>
          <w:divBdr>
            <w:top w:val="none" w:sz="0" w:space="0" w:color="auto"/>
            <w:left w:val="none" w:sz="0" w:space="0" w:color="auto"/>
            <w:bottom w:val="none" w:sz="0" w:space="0" w:color="auto"/>
            <w:right w:val="none" w:sz="0" w:space="0" w:color="auto"/>
          </w:divBdr>
        </w:div>
        <w:div w:id="431705677">
          <w:marLeft w:val="480"/>
          <w:marRight w:val="0"/>
          <w:marTop w:val="0"/>
          <w:marBottom w:val="0"/>
          <w:divBdr>
            <w:top w:val="none" w:sz="0" w:space="0" w:color="auto"/>
            <w:left w:val="none" w:sz="0" w:space="0" w:color="auto"/>
            <w:bottom w:val="none" w:sz="0" w:space="0" w:color="auto"/>
            <w:right w:val="none" w:sz="0" w:space="0" w:color="auto"/>
          </w:divBdr>
        </w:div>
        <w:div w:id="458426477">
          <w:marLeft w:val="480"/>
          <w:marRight w:val="0"/>
          <w:marTop w:val="0"/>
          <w:marBottom w:val="0"/>
          <w:divBdr>
            <w:top w:val="none" w:sz="0" w:space="0" w:color="auto"/>
            <w:left w:val="none" w:sz="0" w:space="0" w:color="auto"/>
            <w:bottom w:val="none" w:sz="0" w:space="0" w:color="auto"/>
            <w:right w:val="none" w:sz="0" w:space="0" w:color="auto"/>
          </w:divBdr>
        </w:div>
        <w:div w:id="498154965">
          <w:marLeft w:val="480"/>
          <w:marRight w:val="0"/>
          <w:marTop w:val="0"/>
          <w:marBottom w:val="0"/>
          <w:divBdr>
            <w:top w:val="none" w:sz="0" w:space="0" w:color="auto"/>
            <w:left w:val="none" w:sz="0" w:space="0" w:color="auto"/>
            <w:bottom w:val="none" w:sz="0" w:space="0" w:color="auto"/>
            <w:right w:val="none" w:sz="0" w:space="0" w:color="auto"/>
          </w:divBdr>
        </w:div>
        <w:div w:id="520977938">
          <w:marLeft w:val="480"/>
          <w:marRight w:val="0"/>
          <w:marTop w:val="0"/>
          <w:marBottom w:val="0"/>
          <w:divBdr>
            <w:top w:val="none" w:sz="0" w:space="0" w:color="auto"/>
            <w:left w:val="none" w:sz="0" w:space="0" w:color="auto"/>
            <w:bottom w:val="none" w:sz="0" w:space="0" w:color="auto"/>
            <w:right w:val="none" w:sz="0" w:space="0" w:color="auto"/>
          </w:divBdr>
        </w:div>
        <w:div w:id="526525719">
          <w:marLeft w:val="480"/>
          <w:marRight w:val="0"/>
          <w:marTop w:val="0"/>
          <w:marBottom w:val="0"/>
          <w:divBdr>
            <w:top w:val="none" w:sz="0" w:space="0" w:color="auto"/>
            <w:left w:val="none" w:sz="0" w:space="0" w:color="auto"/>
            <w:bottom w:val="none" w:sz="0" w:space="0" w:color="auto"/>
            <w:right w:val="none" w:sz="0" w:space="0" w:color="auto"/>
          </w:divBdr>
        </w:div>
        <w:div w:id="530344246">
          <w:marLeft w:val="480"/>
          <w:marRight w:val="0"/>
          <w:marTop w:val="0"/>
          <w:marBottom w:val="0"/>
          <w:divBdr>
            <w:top w:val="none" w:sz="0" w:space="0" w:color="auto"/>
            <w:left w:val="none" w:sz="0" w:space="0" w:color="auto"/>
            <w:bottom w:val="none" w:sz="0" w:space="0" w:color="auto"/>
            <w:right w:val="none" w:sz="0" w:space="0" w:color="auto"/>
          </w:divBdr>
        </w:div>
        <w:div w:id="597643319">
          <w:marLeft w:val="480"/>
          <w:marRight w:val="0"/>
          <w:marTop w:val="0"/>
          <w:marBottom w:val="0"/>
          <w:divBdr>
            <w:top w:val="none" w:sz="0" w:space="0" w:color="auto"/>
            <w:left w:val="none" w:sz="0" w:space="0" w:color="auto"/>
            <w:bottom w:val="none" w:sz="0" w:space="0" w:color="auto"/>
            <w:right w:val="none" w:sz="0" w:space="0" w:color="auto"/>
          </w:divBdr>
        </w:div>
        <w:div w:id="624433311">
          <w:marLeft w:val="480"/>
          <w:marRight w:val="0"/>
          <w:marTop w:val="0"/>
          <w:marBottom w:val="0"/>
          <w:divBdr>
            <w:top w:val="none" w:sz="0" w:space="0" w:color="auto"/>
            <w:left w:val="none" w:sz="0" w:space="0" w:color="auto"/>
            <w:bottom w:val="none" w:sz="0" w:space="0" w:color="auto"/>
            <w:right w:val="none" w:sz="0" w:space="0" w:color="auto"/>
          </w:divBdr>
        </w:div>
        <w:div w:id="722295858">
          <w:marLeft w:val="480"/>
          <w:marRight w:val="0"/>
          <w:marTop w:val="0"/>
          <w:marBottom w:val="0"/>
          <w:divBdr>
            <w:top w:val="none" w:sz="0" w:space="0" w:color="auto"/>
            <w:left w:val="none" w:sz="0" w:space="0" w:color="auto"/>
            <w:bottom w:val="none" w:sz="0" w:space="0" w:color="auto"/>
            <w:right w:val="none" w:sz="0" w:space="0" w:color="auto"/>
          </w:divBdr>
        </w:div>
        <w:div w:id="727923939">
          <w:marLeft w:val="480"/>
          <w:marRight w:val="0"/>
          <w:marTop w:val="0"/>
          <w:marBottom w:val="0"/>
          <w:divBdr>
            <w:top w:val="none" w:sz="0" w:space="0" w:color="auto"/>
            <w:left w:val="none" w:sz="0" w:space="0" w:color="auto"/>
            <w:bottom w:val="none" w:sz="0" w:space="0" w:color="auto"/>
            <w:right w:val="none" w:sz="0" w:space="0" w:color="auto"/>
          </w:divBdr>
        </w:div>
        <w:div w:id="787117487">
          <w:marLeft w:val="480"/>
          <w:marRight w:val="0"/>
          <w:marTop w:val="0"/>
          <w:marBottom w:val="0"/>
          <w:divBdr>
            <w:top w:val="none" w:sz="0" w:space="0" w:color="auto"/>
            <w:left w:val="none" w:sz="0" w:space="0" w:color="auto"/>
            <w:bottom w:val="none" w:sz="0" w:space="0" w:color="auto"/>
            <w:right w:val="none" w:sz="0" w:space="0" w:color="auto"/>
          </w:divBdr>
        </w:div>
        <w:div w:id="849639638">
          <w:marLeft w:val="480"/>
          <w:marRight w:val="0"/>
          <w:marTop w:val="0"/>
          <w:marBottom w:val="0"/>
          <w:divBdr>
            <w:top w:val="none" w:sz="0" w:space="0" w:color="auto"/>
            <w:left w:val="none" w:sz="0" w:space="0" w:color="auto"/>
            <w:bottom w:val="none" w:sz="0" w:space="0" w:color="auto"/>
            <w:right w:val="none" w:sz="0" w:space="0" w:color="auto"/>
          </w:divBdr>
        </w:div>
        <w:div w:id="937643480">
          <w:marLeft w:val="480"/>
          <w:marRight w:val="0"/>
          <w:marTop w:val="0"/>
          <w:marBottom w:val="0"/>
          <w:divBdr>
            <w:top w:val="none" w:sz="0" w:space="0" w:color="auto"/>
            <w:left w:val="none" w:sz="0" w:space="0" w:color="auto"/>
            <w:bottom w:val="none" w:sz="0" w:space="0" w:color="auto"/>
            <w:right w:val="none" w:sz="0" w:space="0" w:color="auto"/>
          </w:divBdr>
        </w:div>
        <w:div w:id="947127748">
          <w:marLeft w:val="480"/>
          <w:marRight w:val="0"/>
          <w:marTop w:val="0"/>
          <w:marBottom w:val="0"/>
          <w:divBdr>
            <w:top w:val="none" w:sz="0" w:space="0" w:color="auto"/>
            <w:left w:val="none" w:sz="0" w:space="0" w:color="auto"/>
            <w:bottom w:val="none" w:sz="0" w:space="0" w:color="auto"/>
            <w:right w:val="none" w:sz="0" w:space="0" w:color="auto"/>
          </w:divBdr>
        </w:div>
        <w:div w:id="963081918">
          <w:marLeft w:val="480"/>
          <w:marRight w:val="0"/>
          <w:marTop w:val="0"/>
          <w:marBottom w:val="0"/>
          <w:divBdr>
            <w:top w:val="none" w:sz="0" w:space="0" w:color="auto"/>
            <w:left w:val="none" w:sz="0" w:space="0" w:color="auto"/>
            <w:bottom w:val="none" w:sz="0" w:space="0" w:color="auto"/>
            <w:right w:val="none" w:sz="0" w:space="0" w:color="auto"/>
          </w:divBdr>
        </w:div>
        <w:div w:id="1000235272">
          <w:marLeft w:val="480"/>
          <w:marRight w:val="0"/>
          <w:marTop w:val="0"/>
          <w:marBottom w:val="0"/>
          <w:divBdr>
            <w:top w:val="none" w:sz="0" w:space="0" w:color="auto"/>
            <w:left w:val="none" w:sz="0" w:space="0" w:color="auto"/>
            <w:bottom w:val="none" w:sz="0" w:space="0" w:color="auto"/>
            <w:right w:val="none" w:sz="0" w:space="0" w:color="auto"/>
          </w:divBdr>
        </w:div>
        <w:div w:id="1019549971">
          <w:marLeft w:val="480"/>
          <w:marRight w:val="0"/>
          <w:marTop w:val="0"/>
          <w:marBottom w:val="0"/>
          <w:divBdr>
            <w:top w:val="none" w:sz="0" w:space="0" w:color="auto"/>
            <w:left w:val="none" w:sz="0" w:space="0" w:color="auto"/>
            <w:bottom w:val="none" w:sz="0" w:space="0" w:color="auto"/>
            <w:right w:val="none" w:sz="0" w:space="0" w:color="auto"/>
          </w:divBdr>
        </w:div>
        <w:div w:id="1092555921">
          <w:marLeft w:val="480"/>
          <w:marRight w:val="0"/>
          <w:marTop w:val="0"/>
          <w:marBottom w:val="0"/>
          <w:divBdr>
            <w:top w:val="none" w:sz="0" w:space="0" w:color="auto"/>
            <w:left w:val="none" w:sz="0" w:space="0" w:color="auto"/>
            <w:bottom w:val="none" w:sz="0" w:space="0" w:color="auto"/>
            <w:right w:val="none" w:sz="0" w:space="0" w:color="auto"/>
          </w:divBdr>
        </w:div>
        <w:div w:id="1175341682">
          <w:marLeft w:val="480"/>
          <w:marRight w:val="0"/>
          <w:marTop w:val="0"/>
          <w:marBottom w:val="0"/>
          <w:divBdr>
            <w:top w:val="none" w:sz="0" w:space="0" w:color="auto"/>
            <w:left w:val="none" w:sz="0" w:space="0" w:color="auto"/>
            <w:bottom w:val="none" w:sz="0" w:space="0" w:color="auto"/>
            <w:right w:val="none" w:sz="0" w:space="0" w:color="auto"/>
          </w:divBdr>
        </w:div>
        <w:div w:id="1190341372">
          <w:marLeft w:val="480"/>
          <w:marRight w:val="0"/>
          <w:marTop w:val="0"/>
          <w:marBottom w:val="0"/>
          <w:divBdr>
            <w:top w:val="none" w:sz="0" w:space="0" w:color="auto"/>
            <w:left w:val="none" w:sz="0" w:space="0" w:color="auto"/>
            <w:bottom w:val="none" w:sz="0" w:space="0" w:color="auto"/>
            <w:right w:val="none" w:sz="0" w:space="0" w:color="auto"/>
          </w:divBdr>
        </w:div>
        <w:div w:id="1214120343">
          <w:marLeft w:val="480"/>
          <w:marRight w:val="0"/>
          <w:marTop w:val="0"/>
          <w:marBottom w:val="0"/>
          <w:divBdr>
            <w:top w:val="none" w:sz="0" w:space="0" w:color="auto"/>
            <w:left w:val="none" w:sz="0" w:space="0" w:color="auto"/>
            <w:bottom w:val="none" w:sz="0" w:space="0" w:color="auto"/>
            <w:right w:val="none" w:sz="0" w:space="0" w:color="auto"/>
          </w:divBdr>
        </w:div>
        <w:div w:id="1236477383">
          <w:marLeft w:val="480"/>
          <w:marRight w:val="0"/>
          <w:marTop w:val="0"/>
          <w:marBottom w:val="0"/>
          <w:divBdr>
            <w:top w:val="none" w:sz="0" w:space="0" w:color="auto"/>
            <w:left w:val="none" w:sz="0" w:space="0" w:color="auto"/>
            <w:bottom w:val="none" w:sz="0" w:space="0" w:color="auto"/>
            <w:right w:val="none" w:sz="0" w:space="0" w:color="auto"/>
          </w:divBdr>
        </w:div>
        <w:div w:id="1303540310">
          <w:marLeft w:val="480"/>
          <w:marRight w:val="0"/>
          <w:marTop w:val="0"/>
          <w:marBottom w:val="0"/>
          <w:divBdr>
            <w:top w:val="none" w:sz="0" w:space="0" w:color="auto"/>
            <w:left w:val="none" w:sz="0" w:space="0" w:color="auto"/>
            <w:bottom w:val="none" w:sz="0" w:space="0" w:color="auto"/>
            <w:right w:val="none" w:sz="0" w:space="0" w:color="auto"/>
          </w:divBdr>
        </w:div>
        <w:div w:id="1350720753">
          <w:marLeft w:val="480"/>
          <w:marRight w:val="0"/>
          <w:marTop w:val="0"/>
          <w:marBottom w:val="0"/>
          <w:divBdr>
            <w:top w:val="none" w:sz="0" w:space="0" w:color="auto"/>
            <w:left w:val="none" w:sz="0" w:space="0" w:color="auto"/>
            <w:bottom w:val="none" w:sz="0" w:space="0" w:color="auto"/>
            <w:right w:val="none" w:sz="0" w:space="0" w:color="auto"/>
          </w:divBdr>
        </w:div>
        <w:div w:id="1352144449">
          <w:marLeft w:val="480"/>
          <w:marRight w:val="0"/>
          <w:marTop w:val="0"/>
          <w:marBottom w:val="0"/>
          <w:divBdr>
            <w:top w:val="none" w:sz="0" w:space="0" w:color="auto"/>
            <w:left w:val="none" w:sz="0" w:space="0" w:color="auto"/>
            <w:bottom w:val="none" w:sz="0" w:space="0" w:color="auto"/>
            <w:right w:val="none" w:sz="0" w:space="0" w:color="auto"/>
          </w:divBdr>
        </w:div>
        <w:div w:id="1395423498">
          <w:marLeft w:val="480"/>
          <w:marRight w:val="0"/>
          <w:marTop w:val="0"/>
          <w:marBottom w:val="0"/>
          <w:divBdr>
            <w:top w:val="none" w:sz="0" w:space="0" w:color="auto"/>
            <w:left w:val="none" w:sz="0" w:space="0" w:color="auto"/>
            <w:bottom w:val="none" w:sz="0" w:space="0" w:color="auto"/>
            <w:right w:val="none" w:sz="0" w:space="0" w:color="auto"/>
          </w:divBdr>
        </w:div>
        <w:div w:id="1410493248">
          <w:marLeft w:val="480"/>
          <w:marRight w:val="0"/>
          <w:marTop w:val="0"/>
          <w:marBottom w:val="0"/>
          <w:divBdr>
            <w:top w:val="none" w:sz="0" w:space="0" w:color="auto"/>
            <w:left w:val="none" w:sz="0" w:space="0" w:color="auto"/>
            <w:bottom w:val="none" w:sz="0" w:space="0" w:color="auto"/>
            <w:right w:val="none" w:sz="0" w:space="0" w:color="auto"/>
          </w:divBdr>
        </w:div>
        <w:div w:id="1473911542">
          <w:marLeft w:val="480"/>
          <w:marRight w:val="0"/>
          <w:marTop w:val="0"/>
          <w:marBottom w:val="0"/>
          <w:divBdr>
            <w:top w:val="none" w:sz="0" w:space="0" w:color="auto"/>
            <w:left w:val="none" w:sz="0" w:space="0" w:color="auto"/>
            <w:bottom w:val="none" w:sz="0" w:space="0" w:color="auto"/>
            <w:right w:val="none" w:sz="0" w:space="0" w:color="auto"/>
          </w:divBdr>
        </w:div>
        <w:div w:id="1518813135">
          <w:marLeft w:val="480"/>
          <w:marRight w:val="0"/>
          <w:marTop w:val="0"/>
          <w:marBottom w:val="0"/>
          <w:divBdr>
            <w:top w:val="none" w:sz="0" w:space="0" w:color="auto"/>
            <w:left w:val="none" w:sz="0" w:space="0" w:color="auto"/>
            <w:bottom w:val="none" w:sz="0" w:space="0" w:color="auto"/>
            <w:right w:val="none" w:sz="0" w:space="0" w:color="auto"/>
          </w:divBdr>
        </w:div>
        <w:div w:id="1539581323">
          <w:marLeft w:val="480"/>
          <w:marRight w:val="0"/>
          <w:marTop w:val="0"/>
          <w:marBottom w:val="0"/>
          <w:divBdr>
            <w:top w:val="none" w:sz="0" w:space="0" w:color="auto"/>
            <w:left w:val="none" w:sz="0" w:space="0" w:color="auto"/>
            <w:bottom w:val="none" w:sz="0" w:space="0" w:color="auto"/>
            <w:right w:val="none" w:sz="0" w:space="0" w:color="auto"/>
          </w:divBdr>
        </w:div>
        <w:div w:id="1554461929">
          <w:marLeft w:val="480"/>
          <w:marRight w:val="0"/>
          <w:marTop w:val="0"/>
          <w:marBottom w:val="0"/>
          <w:divBdr>
            <w:top w:val="none" w:sz="0" w:space="0" w:color="auto"/>
            <w:left w:val="none" w:sz="0" w:space="0" w:color="auto"/>
            <w:bottom w:val="none" w:sz="0" w:space="0" w:color="auto"/>
            <w:right w:val="none" w:sz="0" w:space="0" w:color="auto"/>
          </w:divBdr>
        </w:div>
        <w:div w:id="1630820764">
          <w:marLeft w:val="480"/>
          <w:marRight w:val="0"/>
          <w:marTop w:val="0"/>
          <w:marBottom w:val="0"/>
          <w:divBdr>
            <w:top w:val="none" w:sz="0" w:space="0" w:color="auto"/>
            <w:left w:val="none" w:sz="0" w:space="0" w:color="auto"/>
            <w:bottom w:val="none" w:sz="0" w:space="0" w:color="auto"/>
            <w:right w:val="none" w:sz="0" w:space="0" w:color="auto"/>
          </w:divBdr>
        </w:div>
        <w:div w:id="1777486115">
          <w:marLeft w:val="480"/>
          <w:marRight w:val="0"/>
          <w:marTop w:val="0"/>
          <w:marBottom w:val="0"/>
          <w:divBdr>
            <w:top w:val="none" w:sz="0" w:space="0" w:color="auto"/>
            <w:left w:val="none" w:sz="0" w:space="0" w:color="auto"/>
            <w:bottom w:val="none" w:sz="0" w:space="0" w:color="auto"/>
            <w:right w:val="none" w:sz="0" w:space="0" w:color="auto"/>
          </w:divBdr>
        </w:div>
        <w:div w:id="1803889312">
          <w:marLeft w:val="480"/>
          <w:marRight w:val="0"/>
          <w:marTop w:val="0"/>
          <w:marBottom w:val="0"/>
          <w:divBdr>
            <w:top w:val="none" w:sz="0" w:space="0" w:color="auto"/>
            <w:left w:val="none" w:sz="0" w:space="0" w:color="auto"/>
            <w:bottom w:val="none" w:sz="0" w:space="0" w:color="auto"/>
            <w:right w:val="none" w:sz="0" w:space="0" w:color="auto"/>
          </w:divBdr>
        </w:div>
        <w:div w:id="1862546934">
          <w:marLeft w:val="480"/>
          <w:marRight w:val="0"/>
          <w:marTop w:val="0"/>
          <w:marBottom w:val="0"/>
          <w:divBdr>
            <w:top w:val="none" w:sz="0" w:space="0" w:color="auto"/>
            <w:left w:val="none" w:sz="0" w:space="0" w:color="auto"/>
            <w:bottom w:val="none" w:sz="0" w:space="0" w:color="auto"/>
            <w:right w:val="none" w:sz="0" w:space="0" w:color="auto"/>
          </w:divBdr>
        </w:div>
        <w:div w:id="1908805664">
          <w:marLeft w:val="480"/>
          <w:marRight w:val="0"/>
          <w:marTop w:val="0"/>
          <w:marBottom w:val="0"/>
          <w:divBdr>
            <w:top w:val="none" w:sz="0" w:space="0" w:color="auto"/>
            <w:left w:val="none" w:sz="0" w:space="0" w:color="auto"/>
            <w:bottom w:val="none" w:sz="0" w:space="0" w:color="auto"/>
            <w:right w:val="none" w:sz="0" w:space="0" w:color="auto"/>
          </w:divBdr>
        </w:div>
        <w:div w:id="1926763277">
          <w:marLeft w:val="480"/>
          <w:marRight w:val="0"/>
          <w:marTop w:val="0"/>
          <w:marBottom w:val="0"/>
          <w:divBdr>
            <w:top w:val="none" w:sz="0" w:space="0" w:color="auto"/>
            <w:left w:val="none" w:sz="0" w:space="0" w:color="auto"/>
            <w:bottom w:val="none" w:sz="0" w:space="0" w:color="auto"/>
            <w:right w:val="none" w:sz="0" w:space="0" w:color="auto"/>
          </w:divBdr>
        </w:div>
        <w:div w:id="1957172936">
          <w:marLeft w:val="480"/>
          <w:marRight w:val="0"/>
          <w:marTop w:val="0"/>
          <w:marBottom w:val="0"/>
          <w:divBdr>
            <w:top w:val="none" w:sz="0" w:space="0" w:color="auto"/>
            <w:left w:val="none" w:sz="0" w:space="0" w:color="auto"/>
            <w:bottom w:val="none" w:sz="0" w:space="0" w:color="auto"/>
            <w:right w:val="none" w:sz="0" w:space="0" w:color="auto"/>
          </w:divBdr>
        </w:div>
        <w:div w:id="1964731162">
          <w:marLeft w:val="480"/>
          <w:marRight w:val="0"/>
          <w:marTop w:val="0"/>
          <w:marBottom w:val="0"/>
          <w:divBdr>
            <w:top w:val="none" w:sz="0" w:space="0" w:color="auto"/>
            <w:left w:val="none" w:sz="0" w:space="0" w:color="auto"/>
            <w:bottom w:val="none" w:sz="0" w:space="0" w:color="auto"/>
            <w:right w:val="none" w:sz="0" w:space="0" w:color="auto"/>
          </w:divBdr>
        </w:div>
        <w:div w:id="1973556170">
          <w:marLeft w:val="480"/>
          <w:marRight w:val="0"/>
          <w:marTop w:val="0"/>
          <w:marBottom w:val="0"/>
          <w:divBdr>
            <w:top w:val="none" w:sz="0" w:space="0" w:color="auto"/>
            <w:left w:val="none" w:sz="0" w:space="0" w:color="auto"/>
            <w:bottom w:val="none" w:sz="0" w:space="0" w:color="auto"/>
            <w:right w:val="none" w:sz="0" w:space="0" w:color="auto"/>
          </w:divBdr>
        </w:div>
        <w:div w:id="1983389707">
          <w:marLeft w:val="480"/>
          <w:marRight w:val="0"/>
          <w:marTop w:val="0"/>
          <w:marBottom w:val="0"/>
          <w:divBdr>
            <w:top w:val="none" w:sz="0" w:space="0" w:color="auto"/>
            <w:left w:val="none" w:sz="0" w:space="0" w:color="auto"/>
            <w:bottom w:val="none" w:sz="0" w:space="0" w:color="auto"/>
            <w:right w:val="none" w:sz="0" w:space="0" w:color="auto"/>
          </w:divBdr>
        </w:div>
        <w:div w:id="2069262588">
          <w:marLeft w:val="480"/>
          <w:marRight w:val="0"/>
          <w:marTop w:val="0"/>
          <w:marBottom w:val="0"/>
          <w:divBdr>
            <w:top w:val="none" w:sz="0" w:space="0" w:color="auto"/>
            <w:left w:val="none" w:sz="0" w:space="0" w:color="auto"/>
            <w:bottom w:val="none" w:sz="0" w:space="0" w:color="auto"/>
            <w:right w:val="none" w:sz="0" w:space="0" w:color="auto"/>
          </w:divBdr>
        </w:div>
        <w:div w:id="2074231243">
          <w:marLeft w:val="480"/>
          <w:marRight w:val="0"/>
          <w:marTop w:val="0"/>
          <w:marBottom w:val="0"/>
          <w:divBdr>
            <w:top w:val="none" w:sz="0" w:space="0" w:color="auto"/>
            <w:left w:val="none" w:sz="0" w:space="0" w:color="auto"/>
            <w:bottom w:val="none" w:sz="0" w:space="0" w:color="auto"/>
            <w:right w:val="none" w:sz="0" w:space="0" w:color="auto"/>
          </w:divBdr>
        </w:div>
        <w:div w:id="2083290378">
          <w:marLeft w:val="480"/>
          <w:marRight w:val="0"/>
          <w:marTop w:val="0"/>
          <w:marBottom w:val="0"/>
          <w:divBdr>
            <w:top w:val="none" w:sz="0" w:space="0" w:color="auto"/>
            <w:left w:val="none" w:sz="0" w:space="0" w:color="auto"/>
            <w:bottom w:val="none" w:sz="0" w:space="0" w:color="auto"/>
            <w:right w:val="none" w:sz="0" w:space="0" w:color="auto"/>
          </w:divBdr>
        </w:div>
        <w:div w:id="2092847570">
          <w:marLeft w:val="480"/>
          <w:marRight w:val="0"/>
          <w:marTop w:val="0"/>
          <w:marBottom w:val="0"/>
          <w:divBdr>
            <w:top w:val="none" w:sz="0" w:space="0" w:color="auto"/>
            <w:left w:val="none" w:sz="0" w:space="0" w:color="auto"/>
            <w:bottom w:val="none" w:sz="0" w:space="0" w:color="auto"/>
            <w:right w:val="none" w:sz="0" w:space="0" w:color="auto"/>
          </w:divBdr>
        </w:div>
        <w:div w:id="2100640001">
          <w:marLeft w:val="480"/>
          <w:marRight w:val="0"/>
          <w:marTop w:val="0"/>
          <w:marBottom w:val="0"/>
          <w:divBdr>
            <w:top w:val="none" w:sz="0" w:space="0" w:color="auto"/>
            <w:left w:val="none" w:sz="0" w:space="0" w:color="auto"/>
            <w:bottom w:val="none" w:sz="0" w:space="0" w:color="auto"/>
            <w:right w:val="none" w:sz="0" w:space="0" w:color="auto"/>
          </w:divBdr>
        </w:div>
      </w:divsChild>
    </w:div>
    <w:div w:id="1549993880">
      <w:bodyDiv w:val="1"/>
      <w:marLeft w:val="0"/>
      <w:marRight w:val="0"/>
      <w:marTop w:val="0"/>
      <w:marBottom w:val="0"/>
      <w:divBdr>
        <w:top w:val="none" w:sz="0" w:space="0" w:color="auto"/>
        <w:left w:val="none" w:sz="0" w:space="0" w:color="auto"/>
        <w:bottom w:val="none" w:sz="0" w:space="0" w:color="auto"/>
        <w:right w:val="none" w:sz="0" w:space="0" w:color="auto"/>
      </w:divBdr>
      <w:divsChild>
        <w:div w:id="6903748">
          <w:marLeft w:val="480"/>
          <w:marRight w:val="0"/>
          <w:marTop w:val="0"/>
          <w:marBottom w:val="0"/>
          <w:divBdr>
            <w:top w:val="none" w:sz="0" w:space="0" w:color="auto"/>
            <w:left w:val="none" w:sz="0" w:space="0" w:color="auto"/>
            <w:bottom w:val="none" w:sz="0" w:space="0" w:color="auto"/>
            <w:right w:val="none" w:sz="0" w:space="0" w:color="auto"/>
          </w:divBdr>
        </w:div>
        <w:div w:id="27148835">
          <w:marLeft w:val="480"/>
          <w:marRight w:val="0"/>
          <w:marTop w:val="0"/>
          <w:marBottom w:val="0"/>
          <w:divBdr>
            <w:top w:val="none" w:sz="0" w:space="0" w:color="auto"/>
            <w:left w:val="none" w:sz="0" w:space="0" w:color="auto"/>
            <w:bottom w:val="none" w:sz="0" w:space="0" w:color="auto"/>
            <w:right w:val="none" w:sz="0" w:space="0" w:color="auto"/>
          </w:divBdr>
        </w:div>
        <w:div w:id="112989352">
          <w:marLeft w:val="480"/>
          <w:marRight w:val="0"/>
          <w:marTop w:val="0"/>
          <w:marBottom w:val="0"/>
          <w:divBdr>
            <w:top w:val="none" w:sz="0" w:space="0" w:color="auto"/>
            <w:left w:val="none" w:sz="0" w:space="0" w:color="auto"/>
            <w:bottom w:val="none" w:sz="0" w:space="0" w:color="auto"/>
            <w:right w:val="none" w:sz="0" w:space="0" w:color="auto"/>
          </w:divBdr>
        </w:div>
        <w:div w:id="116878025">
          <w:marLeft w:val="480"/>
          <w:marRight w:val="0"/>
          <w:marTop w:val="0"/>
          <w:marBottom w:val="0"/>
          <w:divBdr>
            <w:top w:val="none" w:sz="0" w:space="0" w:color="auto"/>
            <w:left w:val="none" w:sz="0" w:space="0" w:color="auto"/>
            <w:bottom w:val="none" w:sz="0" w:space="0" w:color="auto"/>
            <w:right w:val="none" w:sz="0" w:space="0" w:color="auto"/>
          </w:divBdr>
        </w:div>
        <w:div w:id="119880379">
          <w:marLeft w:val="480"/>
          <w:marRight w:val="0"/>
          <w:marTop w:val="0"/>
          <w:marBottom w:val="0"/>
          <w:divBdr>
            <w:top w:val="none" w:sz="0" w:space="0" w:color="auto"/>
            <w:left w:val="none" w:sz="0" w:space="0" w:color="auto"/>
            <w:bottom w:val="none" w:sz="0" w:space="0" w:color="auto"/>
            <w:right w:val="none" w:sz="0" w:space="0" w:color="auto"/>
          </w:divBdr>
        </w:div>
        <w:div w:id="129443563">
          <w:marLeft w:val="480"/>
          <w:marRight w:val="0"/>
          <w:marTop w:val="0"/>
          <w:marBottom w:val="0"/>
          <w:divBdr>
            <w:top w:val="none" w:sz="0" w:space="0" w:color="auto"/>
            <w:left w:val="none" w:sz="0" w:space="0" w:color="auto"/>
            <w:bottom w:val="none" w:sz="0" w:space="0" w:color="auto"/>
            <w:right w:val="none" w:sz="0" w:space="0" w:color="auto"/>
          </w:divBdr>
        </w:div>
        <w:div w:id="142359332">
          <w:marLeft w:val="480"/>
          <w:marRight w:val="0"/>
          <w:marTop w:val="0"/>
          <w:marBottom w:val="0"/>
          <w:divBdr>
            <w:top w:val="none" w:sz="0" w:space="0" w:color="auto"/>
            <w:left w:val="none" w:sz="0" w:space="0" w:color="auto"/>
            <w:bottom w:val="none" w:sz="0" w:space="0" w:color="auto"/>
            <w:right w:val="none" w:sz="0" w:space="0" w:color="auto"/>
          </w:divBdr>
        </w:div>
        <w:div w:id="158473635">
          <w:marLeft w:val="480"/>
          <w:marRight w:val="0"/>
          <w:marTop w:val="0"/>
          <w:marBottom w:val="0"/>
          <w:divBdr>
            <w:top w:val="none" w:sz="0" w:space="0" w:color="auto"/>
            <w:left w:val="none" w:sz="0" w:space="0" w:color="auto"/>
            <w:bottom w:val="none" w:sz="0" w:space="0" w:color="auto"/>
            <w:right w:val="none" w:sz="0" w:space="0" w:color="auto"/>
          </w:divBdr>
        </w:div>
        <w:div w:id="170413944">
          <w:marLeft w:val="480"/>
          <w:marRight w:val="0"/>
          <w:marTop w:val="0"/>
          <w:marBottom w:val="0"/>
          <w:divBdr>
            <w:top w:val="none" w:sz="0" w:space="0" w:color="auto"/>
            <w:left w:val="none" w:sz="0" w:space="0" w:color="auto"/>
            <w:bottom w:val="none" w:sz="0" w:space="0" w:color="auto"/>
            <w:right w:val="none" w:sz="0" w:space="0" w:color="auto"/>
          </w:divBdr>
        </w:div>
        <w:div w:id="226845880">
          <w:marLeft w:val="480"/>
          <w:marRight w:val="0"/>
          <w:marTop w:val="0"/>
          <w:marBottom w:val="0"/>
          <w:divBdr>
            <w:top w:val="none" w:sz="0" w:space="0" w:color="auto"/>
            <w:left w:val="none" w:sz="0" w:space="0" w:color="auto"/>
            <w:bottom w:val="none" w:sz="0" w:space="0" w:color="auto"/>
            <w:right w:val="none" w:sz="0" w:space="0" w:color="auto"/>
          </w:divBdr>
        </w:div>
        <w:div w:id="252785799">
          <w:marLeft w:val="480"/>
          <w:marRight w:val="0"/>
          <w:marTop w:val="0"/>
          <w:marBottom w:val="0"/>
          <w:divBdr>
            <w:top w:val="none" w:sz="0" w:space="0" w:color="auto"/>
            <w:left w:val="none" w:sz="0" w:space="0" w:color="auto"/>
            <w:bottom w:val="none" w:sz="0" w:space="0" w:color="auto"/>
            <w:right w:val="none" w:sz="0" w:space="0" w:color="auto"/>
          </w:divBdr>
        </w:div>
        <w:div w:id="255526860">
          <w:marLeft w:val="480"/>
          <w:marRight w:val="0"/>
          <w:marTop w:val="0"/>
          <w:marBottom w:val="0"/>
          <w:divBdr>
            <w:top w:val="none" w:sz="0" w:space="0" w:color="auto"/>
            <w:left w:val="none" w:sz="0" w:space="0" w:color="auto"/>
            <w:bottom w:val="none" w:sz="0" w:space="0" w:color="auto"/>
            <w:right w:val="none" w:sz="0" w:space="0" w:color="auto"/>
          </w:divBdr>
        </w:div>
        <w:div w:id="259871809">
          <w:marLeft w:val="480"/>
          <w:marRight w:val="0"/>
          <w:marTop w:val="0"/>
          <w:marBottom w:val="0"/>
          <w:divBdr>
            <w:top w:val="none" w:sz="0" w:space="0" w:color="auto"/>
            <w:left w:val="none" w:sz="0" w:space="0" w:color="auto"/>
            <w:bottom w:val="none" w:sz="0" w:space="0" w:color="auto"/>
            <w:right w:val="none" w:sz="0" w:space="0" w:color="auto"/>
          </w:divBdr>
        </w:div>
        <w:div w:id="347021675">
          <w:marLeft w:val="480"/>
          <w:marRight w:val="0"/>
          <w:marTop w:val="0"/>
          <w:marBottom w:val="0"/>
          <w:divBdr>
            <w:top w:val="none" w:sz="0" w:space="0" w:color="auto"/>
            <w:left w:val="none" w:sz="0" w:space="0" w:color="auto"/>
            <w:bottom w:val="none" w:sz="0" w:space="0" w:color="auto"/>
            <w:right w:val="none" w:sz="0" w:space="0" w:color="auto"/>
          </w:divBdr>
        </w:div>
        <w:div w:id="405343863">
          <w:marLeft w:val="480"/>
          <w:marRight w:val="0"/>
          <w:marTop w:val="0"/>
          <w:marBottom w:val="0"/>
          <w:divBdr>
            <w:top w:val="none" w:sz="0" w:space="0" w:color="auto"/>
            <w:left w:val="none" w:sz="0" w:space="0" w:color="auto"/>
            <w:bottom w:val="none" w:sz="0" w:space="0" w:color="auto"/>
            <w:right w:val="none" w:sz="0" w:space="0" w:color="auto"/>
          </w:divBdr>
        </w:div>
        <w:div w:id="501631068">
          <w:marLeft w:val="480"/>
          <w:marRight w:val="0"/>
          <w:marTop w:val="0"/>
          <w:marBottom w:val="0"/>
          <w:divBdr>
            <w:top w:val="none" w:sz="0" w:space="0" w:color="auto"/>
            <w:left w:val="none" w:sz="0" w:space="0" w:color="auto"/>
            <w:bottom w:val="none" w:sz="0" w:space="0" w:color="auto"/>
            <w:right w:val="none" w:sz="0" w:space="0" w:color="auto"/>
          </w:divBdr>
        </w:div>
        <w:div w:id="548153688">
          <w:marLeft w:val="480"/>
          <w:marRight w:val="0"/>
          <w:marTop w:val="0"/>
          <w:marBottom w:val="0"/>
          <w:divBdr>
            <w:top w:val="none" w:sz="0" w:space="0" w:color="auto"/>
            <w:left w:val="none" w:sz="0" w:space="0" w:color="auto"/>
            <w:bottom w:val="none" w:sz="0" w:space="0" w:color="auto"/>
            <w:right w:val="none" w:sz="0" w:space="0" w:color="auto"/>
          </w:divBdr>
        </w:div>
        <w:div w:id="555363766">
          <w:marLeft w:val="480"/>
          <w:marRight w:val="0"/>
          <w:marTop w:val="0"/>
          <w:marBottom w:val="0"/>
          <w:divBdr>
            <w:top w:val="none" w:sz="0" w:space="0" w:color="auto"/>
            <w:left w:val="none" w:sz="0" w:space="0" w:color="auto"/>
            <w:bottom w:val="none" w:sz="0" w:space="0" w:color="auto"/>
            <w:right w:val="none" w:sz="0" w:space="0" w:color="auto"/>
          </w:divBdr>
        </w:div>
        <w:div w:id="588738192">
          <w:marLeft w:val="480"/>
          <w:marRight w:val="0"/>
          <w:marTop w:val="0"/>
          <w:marBottom w:val="0"/>
          <w:divBdr>
            <w:top w:val="none" w:sz="0" w:space="0" w:color="auto"/>
            <w:left w:val="none" w:sz="0" w:space="0" w:color="auto"/>
            <w:bottom w:val="none" w:sz="0" w:space="0" w:color="auto"/>
            <w:right w:val="none" w:sz="0" w:space="0" w:color="auto"/>
          </w:divBdr>
        </w:div>
        <w:div w:id="652299031">
          <w:marLeft w:val="480"/>
          <w:marRight w:val="0"/>
          <w:marTop w:val="0"/>
          <w:marBottom w:val="0"/>
          <w:divBdr>
            <w:top w:val="none" w:sz="0" w:space="0" w:color="auto"/>
            <w:left w:val="none" w:sz="0" w:space="0" w:color="auto"/>
            <w:bottom w:val="none" w:sz="0" w:space="0" w:color="auto"/>
            <w:right w:val="none" w:sz="0" w:space="0" w:color="auto"/>
          </w:divBdr>
        </w:div>
        <w:div w:id="660617553">
          <w:marLeft w:val="480"/>
          <w:marRight w:val="0"/>
          <w:marTop w:val="0"/>
          <w:marBottom w:val="0"/>
          <w:divBdr>
            <w:top w:val="none" w:sz="0" w:space="0" w:color="auto"/>
            <w:left w:val="none" w:sz="0" w:space="0" w:color="auto"/>
            <w:bottom w:val="none" w:sz="0" w:space="0" w:color="auto"/>
            <w:right w:val="none" w:sz="0" w:space="0" w:color="auto"/>
          </w:divBdr>
        </w:div>
        <w:div w:id="700593406">
          <w:marLeft w:val="480"/>
          <w:marRight w:val="0"/>
          <w:marTop w:val="0"/>
          <w:marBottom w:val="0"/>
          <w:divBdr>
            <w:top w:val="none" w:sz="0" w:space="0" w:color="auto"/>
            <w:left w:val="none" w:sz="0" w:space="0" w:color="auto"/>
            <w:bottom w:val="none" w:sz="0" w:space="0" w:color="auto"/>
            <w:right w:val="none" w:sz="0" w:space="0" w:color="auto"/>
          </w:divBdr>
        </w:div>
        <w:div w:id="716051216">
          <w:marLeft w:val="480"/>
          <w:marRight w:val="0"/>
          <w:marTop w:val="0"/>
          <w:marBottom w:val="0"/>
          <w:divBdr>
            <w:top w:val="none" w:sz="0" w:space="0" w:color="auto"/>
            <w:left w:val="none" w:sz="0" w:space="0" w:color="auto"/>
            <w:bottom w:val="none" w:sz="0" w:space="0" w:color="auto"/>
            <w:right w:val="none" w:sz="0" w:space="0" w:color="auto"/>
          </w:divBdr>
        </w:div>
        <w:div w:id="733743178">
          <w:marLeft w:val="480"/>
          <w:marRight w:val="0"/>
          <w:marTop w:val="0"/>
          <w:marBottom w:val="0"/>
          <w:divBdr>
            <w:top w:val="none" w:sz="0" w:space="0" w:color="auto"/>
            <w:left w:val="none" w:sz="0" w:space="0" w:color="auto"/>
            <w:bottom w:val="none" w:sz="0" w:space="0" w:color="auto"/>
            <w:right w:val="none" w:sz="0" w:space="0" w:color="auto"/>
          </w:divBdr>
        </w:div>
        <w:div w:id="805466900">
          <w:marLeft w:val="480"/>
          <w:marRight w:val="0"/>
          <w:marTop w:val="0"/>
          <w:marBottom w:val="0"/>
          <w:divBdr>
            <w:top w:val="none" w:sz="0" w:space="0" w:color="auto"/>
            <w:left w:val="none" w:sz="0" w:space="0" w:color="auto"/>
            <w:bottom w:val="none" w:sz="0" w:space="0" w:color="auto"/>
            <w:right w:val="none" w:sz="0" w:space="0" w:color="auto"/>
          </w:divBdr>
        </w:div>
        <w:div w:id="871454092">
          <w:marLeft w:val="480"/>
          <w:marRight w:val="0"/>
          <w:marTop w:val="0"/>
          <w:marBottom w:val="0"/>
          <w:divBdr>
            <w:top w:val="none" w:sz="0" w:space="0" w:color="auto"/>
            <w:left w:val="none" w:sz="0" w:space="0" w:color="auto"/>
            <w:bottom w:val="none" w:sz="0" w:space="0" w:color="auto"/>
            <w:right w:val="none" w:sz="0" w:space="0" w:color="auto"/>
          </w:divBdr>
        </w:div>
        <w:div w:id="880702890">
          <w:marLeft w:val="480"/>
          <w:marRight w:val="0"/>
          <w:marTop w:val="0"/>
          <w:marBottom w:val="0"/>
          <w:divBdr>
            <w:top w:val="none" w:sz="0" w:space="0" w:color="auto"/>
            <w:left w:val="none" w:sz="0" w:space="0" w:color="auto"/>
            <w:bottom w:val="none" w:sz="0" w:space="0" w:color="auto"/>
            <w:right w:val="none" w:sz="0" w:space="0" w:color="auto"/>
          </w:divBdr>
        </w:div>
        <w:div w:id="919489318">
          <w:marLeft w:val="480"/>
          <w:marRight w:val="0"/>
          <w:marTop w:val="0"/>
          <w:marBottom w:val="0"/>
          <w:divBdr>
            <w:top w:val="none" w:sz="0" w:space="0" w:color="auto"/>
            <w:left w:val="none" w:sz="0" w:space="0" w:color="auto"/>
            <w:bottom w:val="none" w:sz="0" w:space="0" w:color="auto"/>
            <w:right w:val="none" w:sz="0" w:space="0" w:color="auto"/>
          </w:divBdr>
        </w:div>
        <w:div w:id="1120687603">
          <w:marLeft w:val="480"/>
          <w:marRight w:val="0"/>
          <w:marTop w:val="0"/>
          <w:marBottom w:val="0"/>
          <w:divBdr>
            <w:top w:val="none" w:sz="0" w:space="0" w:color="auto"/>
            <w:left w:val="none" w:sz="0" w:space="0" w:color="auto"/>
            <w:bottom w:val="none" w:sz="0" w:space="0" w:color="auto"/>
            <w:right w:val="none" w:sz="0" w:space="0" w:color="auto"/>
          </w:divBdr>
        </w:div>
        <w:div w:id="1120804757">
          <w:marLeft w:val="480"/>
          <w:marRight w:val="0"/>
          <w:marTop w:val="0"/>
          <w:marBottom w:val="0"/>
          <w:divBdr>
            <w:top w:val="none" w:sz="0" w:space="0" w:color="auto"/>
            <w:left w:val="none" w:sz="0" w:space="0" w:color="auto"/>
            <w:bottom w:val="none" w:sz="0" w:space="0" w:color="auto"/>
            <w:right w:val="none" w:sz="0" w:space="0" w:color="auto"/>
          </w:divBdr>
        </w:div>
        <w:div w:id="1153987680">
          <w:marLeft w:val="480"/>
          <w:marRight w:val="0"/>
          <w:marTop w:val="0"/>
          <w:marBottom w:val="0"/>
          <w:divBdr>
            <w:top w:val="none" w:sz="0" w:space="0" w:color="auto"/>
            <w:left w:val="none" w:sz="0" w:space="0" w:color="auto"/>
            <w:bottom w:val="none" w:sz="0" w:space="0" w:color="auto"/>
            <w:right w:val="none" w:sz="0" w:space="0" w:color="auto"/>
          </w:divBdr>
        </w:div>
        <w:div w:id="1195314714">
          <w:marLeft w:val="480"/>
          <w:marRight w:val="0"/>
          <w:marTop w:val="0"/>
          <w:marBottom w:val="0"/>
          <w:divBdr>
            <w:top w:val="none" w:sz="0" w:space="0" w:color="auto"/>
            <w:left w:val="none" w:sz="0" w:space="0" w:color="auto"/>
            <w:bottom w:val="none" w:sz="0" w:space="0" w:color="auto"/>
            <w:right w:val="none" w:sz="0" w:space="0" w:color="auto"/>
          </w:divBdr>
        </w:div>
        <w:div w:id="1252162602">
          <w:marLeft w:val="480"/>
          <w:marRight w:val="0"/>
          <w:marTop w:val="0"/>
          <w:marBottom w:val="0"/>
          <w:divBdr>
            <w:top w:val="none" w:sz="0" w:space="0" w:color="auto"/>
            <w:left w:val="none" w:sz="0" w:space="0" w:color="auto"/>
            <w:bottom w:val="none" w:sz="0" w:space="0" w:color="auto"/>
            <w:right w:val="none" w:sz="0" w:space="0" w:color="auto"/>
          </w:divBdr>
        </w:div>
        <w:div w:id="1291132758">
          <w:marLeft w:val="480"/>
          <w:marRight w:val="0"/>
          <w:marTop w:val="0"/>
          <w:marBottom w:val="0"/>
          <w:divBdr>
            <w:top w:val="none" w:sz="0" w:space="0" w:color="auto"/>
            <w:left w:val="none" w:sz="0" w:space="0" w:color="auto"/>
            <w:bottom w:val="none" w:sz="0" w:space="0" w:color="auto"/>
            <w:right w:val="none" w:sz="0" w:space="0" w:color="auto"/>
          </w:divBdr>
        </w:div>
        <w:div w:id="1325742015">
          <w:marLeft w:val="480"/>
          <w:marRight w:val="0"/>
          <w:marTop w:val="0"/>
          <w:marBottom w:val="0"/>
          <w:divBdr>
            <w:top w:val="none" w:sz="0" w:space="0" w:color="auto"/>
            <w:left w:val="none" w:sz="0" w:space="0" w:color="auto"/>
            <w:bottom w:val="none" w:sz="0" w:space="0" w:color="auto"/>
            <w:right w:val="none" w:sz="0" w:space="0" w:color="auto"/>
          </w:divBdr>
        </w:div>
        <w:div w:id="1448618067">
          <w:marLeft w:val="480"/>
          <w:marRight w:val="0"/>
          <w:marTop w:val="0"/>
          <w:marBottom w:val="0"/>
          <w:divBdr>
            <w:top w:val="none" w:sz="0" w:space="0" w:color="auto"/>
            <w:left w:val="none" w:sz="0" w:space="0" w:color="auto"/>
            <w:bottom w:val="none" w:sz="0" w:space="0" w:color="auto"/>
            <w:right w:val="none" w:sz="0" w:space="0" w:color="auto"/>
          </w:divBdr>
        </w:div>
        <w:div w:id="1501964271">
          <w:marLeft w:val="480"/>
          <w:marRight w:val="0"/>
          <w:marTop w:val="0"/>
          <w:marBottom w:val="0"/>
          <w:divBdr>
            <w:top w:val="none" w:sz="0" w:space="0" w:color="auto"/>
            <w:left w:val="none" w:sz="0" w:space="0" w:color="auto"/>
            <w:bottom w:val="none" w:sz="0" w:space="0" w:color="auto"/>
            <w:right w:val="none" w:sz="0" w:space="0" w:color="auto"/>
          </w:divBdr>
        </w:div>
        <w:div w:id="1532957336">
          <w:marLeft w:val="480"/>
          <w:marRight w:val="0"/>
          <w:marTop w:val="0"/>
          <w:marBottom w:val="0"/>
          <w:divBdr>
            <w:top w:val="none" w:sz="0" w:space="0" w:color="auto"/>
            <w:left w:val="none" w:sz="0" w:space="0" w:color="auto"/>
            <w:bottom w:val="none" w:sz="0" w:space="0" w:color="auto"/>
            <w:right w:val="none" w:sz="0" w:space="0" w:color="auto"/>
          </w:divBdr>
        </w:div>
        <w:div w:id="1638994975">
          <w:marLeft w:val="480"/>
          <w:marRight w:val="0"/>
          <w:marTop w:val="0"/>
          <w:marBottom w:val="0"/>
          <w:divBdr>
            <w:top w:val="none" w:sz="0" w:space="0" w:color="auto"/>
            <w:left w:val="none" w:sz="0" w:space="0" w:color="auto"/>
            <w:bottom w:val="none" w:sz="0" w:space="0" w:color="auto"/>
            <w:right w:val="none" w:sz="0" w:space="0" w:color="auto"/>
          </w:divBdr>
        </w:div>
        <w:div w:id="1733918191">
          <w:marLeft w:val="480"/>
          <w:marRight w:val="0"/>
          <w:marTop w:val="0"/>
          <w:marBottom w:val="0"/>
          <w:divBdr>
            <w:top w:val="none" w:sz="0" w:space="0" w:color="auto"/>
            <w:left w:val="none" w:sz="0" w:space="0" w:color="auto"/>
            <w:bottom w:val="none" w:sz="0" w:space="0" w:color="auto"/>
            <w:right w:val="none" w:sz="0" w:space="0" w:color="auto"/>
          </w:divBdr>
        </w:div>
        <w:div w:id="1771852569">
          <w:marLeft w:val="480"/>
          <w:marRight w:val="0"/>
          <w:marTop w:val="0"/>
          <w:marBottom w:val="0"/>
          <w:divBdr>
            <w:top w:val="none" w:sz="0" w:space="0" w:color="auto"/>
            <w:left w:val="none" w:sz="0" w:space="0" w:color="auto"/>
            <w:bottom w:val="none" w:sz="0" w:space="0" w:color="auto"/>
            <w:right w:val="none" w:sz="0" w:space="0" w:color="auto"/>
          </w:divBdr>
        </w:div>
        <w:div w:id="1779134928">
          <w:marLeft w:val="480"/>
          <w:marRight w:val="0"/>
          <w:marTop w:val="0"/>
          <w:marBottom w:val="0"/>
          <w:divBdr>
            <w:top w:val="none" w:sz="0" w:space="0" w:color="auto"/>
            <w:left w:val="none" w:sz="0" w:space="0" w:color="auto"/>
            <w:bottom w:val="none" w:sz="0" w:space="0" w:color="auto"/>
            <w:right w:val="none" w:sz="0" w:space="0" w:color="auto"/>
          </w:divBdr>
        </w:div>
        <w:div w:id="1801799163">
          <w:marLeft w:val="480"/>
          <w:marRight w:val="0"/>
          <w:marTop w:val="0"/>
          <w:marBottom w:val="0"/>
          <w:divBdr>
            <w:top w:val="none" w:sz="0" w:space="0" w:color="auto"/>
            <w:left w:val="none" w:sz="0" w:space="0" w:color="auto"/>
            <w:bottom w:val="none" w:sz="0" w:space="0" w:color="auto"/>
            <w:right w:val="none" w:sz="0" w:space="0" w:color="auto"/>
          </w:divBdr>
        </w:div>
        <w:div w:id="1804618874">
          <w:marLeft w:val="480"/>
          <w:marRight w:val="0"/>
          <w:marTop w:val="0"/>
          <w:marBottom w:val="0"/>
          <w:divBdr>
            <w:top w:val="none" w:sz="0" w:space="0" w:color="auto"/>
            <w:left w:val="none" w:sz="0" w:space="0" w:color="auto"/>
            <w:bottom w:val="none" w:sz="0" w:space="0" w:color="auto"/>
            <w:right w:val="none" w:sz="0" w:space="0" w:color="auto"/>
          </w:divBdr>
        </w:div>
        <w:div w:id="1828205961">
          <w:marLeft w:val="480"/>
          <w:marRight w:val="0"/>
          <w:marTop w:val="0"/>
          <w:marBottom w:val="0"/>
          <w:divBdr>
            <w:top w:val="none" w:sz="0" w:space="0" w:color="auto"/>
            <w:left w:val="none" w:sz="0" w:space="0" w:color="auto"/>
            <w:bottom w:val="none" w:sz="0" w:space="0" w:color="auto"/>
            <w:right w:val="none" w:sz="0" w:space="0" w:color="auto"/>
          </w:divBdr>
        </w:div>
        <w:div w:id="1848406074">
          <w:marLeft w:val="480"/>
          <w:marRight w:val="0"/>
          <w:marTop w:val="0"/>
          <w:marBottom w:val="0"/>
          <w:divBdr>
            <w:top w:val="none" w:sz="0" w:space="0" w:color="auto"/>
            <w:left w:val="none" w:sz="0" w:space="0" w:color="auto"/>
            <w:bottom w:val="none" w:sz="0" w:space="0" w:color="auto"/>
            <w:right w:val="none" w:sz="0" w:space="0" w:color="auto"/>
          </w:divBdr>
        </w:div>
        <w:div w:id="1856726533">
          <w:marLeft w:val="480"/>
          <w:marRight w:val="0"/>
          <w:marTop w:val="0"/>
          <w:marBottom w:val="0"/>
          <w:divBdr>
            <w:top w:val="none" w:sz="0" w:space="0" w:color="auto"/>
            <w:left w:val="none" w:sz="0" w:space="0" w:color="auto"/>
            <w:bottom w:val="none" w:sz="0" w:space="0" w:color="auto"/>
            <w:right w:val="none" w:sz="0" w:space="0" w:color="auto"/>
          </w:divBdr>
        </w:div>
        <w:div w:id="1870297725">
          <w:marLeft w:val="480"/>
          <w:marRight w:val="0"/>
          <w:marTop w:val="0"/>
          <w:marBottom w:val="0"/>
          <w:divBdr>
            <w:top w:val="none" w:sz="0" w:space="0" w:color="auto"/>
            <w:left w:val="none" w:sz="0" w:space="0" w:color="auto"/>
            <w:bottom w:val="none" w:sz="0" w:space="0" w:color="auto"/>
            <w:right w:val="none" w:sz="0" w:space="0" w:color="auto"/>
          </w:divBdr>
        </w:div>
        <w:div w:id="1871332976">
          <w:marLeft w:val="480"/>
          <w:marRight w:val="0"/>
          <w:marTop w:val="0"/>
          <w:marBottom w:val="0"/>
          <w:divBdr>
            <w:top w:val="none" w:sz="0" w:space="0" w:color="auto"/>
            <w:left w:val="none" w:sz="0" w:space="0" w:color="auto"/>
            <w:bottom w:val="none" w:sz="0" w:space="0" w:color="auto"/>
            <w:right w:val="none" w:sz="0" w:space="0" w:color="auto"/>
          </w:divBdr>
        </w:div>
        <w:div w:id="1879661077">
          <w:marLeft w:val="480"/>
          <w:marRight w:val="0"/>
          <w:marTop w:val="0"/>
          <w:marBottom w:val="0"/>
          <w:divBdr>
            <w:top w:val="none" w:sz="0" w:space="0" w:color="auto"/>
            <w:left w:val="none" w:sz="0" w:space="0" w:color="auto"/>
            <w:bottom w:val="none" w:sz="0" w:space="0" w:color="auto"/>
            <w:right w:val="none" w:sz="0" w:space="0" w:color="auto"/>
          </w:divBdr>
        </w:div>
        <w:div w:id="1884554547">
          <w:marLeft w:val="480"/>
          <w:marRight w:val="0"/>
          <w:marTop w:val="0"/>
          <w:marBottom w:val="0"/>
          <w:divBdr>
            <w:top w:val="none" w:sz="0" w:space="0" w:color="auto"/>
            <w:left w:val="none" w:sz="0" w:space="0" w:color="auto"/>
            <w:bottom w:val="none" w:sz="0" w:space="0" w:color="auto"/>
            <w:right w:val="none" w:sz="0" w:space="0" w:color="auto"/>
          </w:divBdr>
        </w:div>
        <w:div w:id="1918784161">
          <w:marLeft w:val="480"/>
          <w:marRight w:val="0"/>
          <w:marTop w:val="0"/>
          <w:marBottom w:val="0"/>
          <w:divBdr>
            <w:top w:val="none" w:sz="0" w:space="0" w:color="auto"/>
            <w:left w:val="none" w:sz="0" w:space="0" w:color="auto"/>
            <w:bottom w:val="none" w:sz="0" w:space="0" w:color="auto"/>
            <w:right w:val="none" w:sz="0" w:space="0" w:color="auto"/>
          </w:divBdr>
        </w:div>
        <w:div w:id="1919096283">
          <w:marLeft w:val="480"/>
          <w:marRight w:val="0"/>
          <w:marTop w:val="0"/>
          <w:marBottom w:val="0"/>
          <w:divBdr>
            <w:top w:val="none" w:sz="0" w:space="0" w:color="auto"/>
            <w:left w:val="none" w:sz="0" w:space="0" w:color="auto"/>
            <w:bottom w:val="none" w:sz="0" w:space="0" w:color="auto"/>
            <w:right w:val="none" w:sz="0" w:space="0" w:color="auto"/>
          </w:divBdr>
        </w:div>
        <w:div w:id="1978100992">
          <w:marLeft w:val="480"/>
          <w:marRight w:val="0"/>
          <w:marTop w:val="0"/>
          <w:marBottom w:val="0"/>
          <w:divBdr>
            <w:top w:val="none" w:sz="0" w:space="0" w:color="auto"/>
            <w:left w:val="none" w:sz="0" w:space="0" w:color="auto"/>
            <w:bottom w:val="none" w:sz="0" w:space="0" w:color="auto"/>
            <w:right w:val="none" w:sz="0" w:space="0" w:color="auto"/>
          </w:divBdr>
        </w:div>
        <w:div w:id="2011784682">
          <w:marLeft w:val="480"/>
          <w:marRight w:val="0"/>
          <w:marTop w:val="0"/>
          <w:marBottom w:val="0"/>
          <w:divBdr>
            <w:top w:val="none" w:sz="0" w:space="0" w:color="auto"/>
            <w:left w:val="none" w:sz="0" w:space="0" w:color="auto"/>
            <w:bottom w:val="none" w:sz="0" w:space="0" w:color="auto"/>
            <w:right w:val="none" w:sz="0" w:space="0" w:color="auto"/>
          </w:divBdr>
        </w:div>
        <w:div w:id="2025210766">
          <w:marLeft w:val="480"/>
          <w:marRight w:val="0"/>
          <w:marTop w:val="0"/>
          <w:marBottom w:val="0"/>
          <w:divBdr>
            <w:top w:val="none" w:sz="0" w:space="0" w:color="auto"/>
            <w:left w:val="none" w:sz="0" w:space="0" w:color="auto"/>
            <w:bottom w:val="none" w:sz="0" w:space="0" w:color="auto"/>
            <w:right w:val="none" w:sz="0" w:space="0" w:color="auto"/>
          </w:divBdr>
        </w:div>
      </w:divsChild>
    </w:div>
    <w:div w:id="1557929688">
      <w:bodyDiv w:val="1"/>
      <w:marLeft w:val="0"/>
      <w:marRight w:val="0"/>
      <w:marTop w:val="0"/>
      <w:marBottom w:val="0"/>
      <w:divBdr>
        <w:top w:val="none" w:sz="0" w:space="0" w:color="auto"/>
        <w:left w:val="none" w:sz="0" w:space="0" w:color="auto"/>
        <w:bottom w:val="none" w:sz="0" w:space="0" w:color="auto"/>
        <w:right w:val="none" w:sz="0" w:space="0" w:color="auto"/>
      </w:divBdr>
    </w:div>
    <w:div w:id="1578786644">
      <w:bodyDiv w:val="1"/>
      <w:marLeft w:val="0"/>
      <w:marRight w:val="0"/>
      <w:marTop w:val="0"/>
      <w:marBottom w:val="0"/>
      <w:divBdr>
        <w:top w:val="none" w:sz="0" w:space="0" w:color="auto"/>
        <w:left w:val="none" w:sz="0" w:space="0" w:color="auto"/>
        <w:bottom w:val="none" w:sz="0" w:space="0" w:color="auto"/>
        <w:right w:val="none" w:sz="0" w:space="0" w:color="auto"/>
      </w:divBdr>
      <w:divsChild>
        <w:div w:id="1749843489">
          <w:marLeft w:val="0"/>
          <w:marRight w:val="0"/>
          <w:marTop w:val="0"/>
          <w:marBottom w:val="0"/>
          <w:divBdr>
            <w:top w:val="none" w:sz="0" w:space="0" w:color="auto"/>
            <w:left w:val="none" w:sz="0" w:space="0" w:color="auto"/>
            <w:bottom w:val="none" w:sz="0" w:space="0" w:color="auto"/>
            <w:right w:val="none" w:sz="0" w:space="0" w:color="auto"/>
          </w:divBdr>
          <w:divsChild>
            <w:div w:id="989596095">
              <w:marLeft w:val="0"/>
              <w:marRight w:val="0"/>
              <w:marTop w:val="0"/>
              <w:marBottom w:val="0"/>
              <w:divBdr>
                <w:top w:val="none" w:sz="0" w:space="0" w:color="auto"/>
                <w:left w:val="none" w:sz="0" w:space="0" w:color="auto"/>
                <w:bottom w:val="none" w:sz="0" w:space="0" w:color="auto"/>
                <w:right w:val="none" w:sz="0" w:space="0" w:color="auto"/>
              </w:divBdr>
              <w:divsChild>
                <w:div w:id="17854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8976464">
      <w:bodyDiv w:val="1"/>
      <w:marLeft w:val="0"/>
      <w:marRight w:val="0"/>
      <w:marTop w:val="0"/>
      <w:marBottom w:val="0"/>
      <w:divBdr>
        <w:top w:val="none" w:sz="0" w:space="0" w:color="auto"/>
        <w:left w:val="none" w:sz="0" w:space="0" w:color="auto"/>
        <w:bottom w:val="none" w:sz="0" w:space="0" w:color="auto"/>
        <w:right w:val="none" w:sz="0" w:space="0" w:color="auto"/>
      </w:divBdr>
      <w:divsChild>
        <w:div w:id="3671985">
          <w:marLeft w:val="480"/>
          <w:marRight w:val="0"/>
          <w:marTop w:val="0"/>
          <w:marBottom w:val="0"/>
          <w:divBdr>
            <w:top w:val="none" w:sz="0" w:space="0" w:color="auto"/>
            <w:left w:val="none" w:sz="0" w:space="0" w:color="auto"/>
            <w:bottom w:val="none" w:sz="0" w:space="0" w:color="auto"/>
            <w:right w:val="none" w:sz="0" w:space="0" w:color="auto"/>
          </w:divBdr>
        </w:div>
        <w:div w:id="128086000">
          <w:marLeft w:val="480"/>
          <w:marRight w:val="0"/>
          <w:marTop w:val="0"/>
          <w:marBottom w:val="0"/>
          <w:divBdr>
            <w:top w:val="none" w:sz="0" w:space="0" w:color="auto"/>
            <w:left w:val="none" w:sz="0" w:space="0" w:color="auto"/>
            <w:bottom w:val="none" w:sz="0" w:space="0" w:color="auto"/>
            <w:right w:val="none" w:sz="0" w:space="0" w:color="auto"/>
          </w:divBdr>
        </w:div>
        <w:div w:id="162864334">
          <w:marLeft w:val="480"/>
          <w:marRight w:val="0"/>
          <w:marTop w:val="0"/>
          <w:marBottom w:val="0"/>
          <w:divBdr>
            <w:top w:val="none" w:sz="0" w:space="0" w:color="auto"/>
            <w:left w:val="none" w:sz="0" w:space="0" w:color="auto"/>
            <w:bottom w:val="none" w:sz="0" w:space="0" w:color="auto"/>
            <w:right w:val="none" w:sz="0" w:space="0" w:color="auto"/>
          </w:divBdr>
        </w:div>
        <w:div w:id="181358340">
          <w:marLeft w:val="480"/>
          <w:marRight w:val="0"/>
          <w:marTop w:val="0"/>
          <w:marBottom w:val="0"/>
          <w:divBdr>
            <w:top w:val="none" w:sz="0" w:space="0" w:color="auto"/>
            <w:left w:val="none" w:sz="0" w:space="0" w:color="auto"/>
            <w:bottom w:val="none" w:sz="0" w:space="0" w:color="auto"/>
            <w:right w:val="none" w:sz="0" w:space="0" w:color="auto"/>
          </w:divBdr>
        </w:div>
        <w:div w:id="203980698">
          <w:marLeft w:val="480"/>
          <w:marRight w:val="0"/>
          <w:marTop w:val="0"/>
          <w:marBottom w:val="0"/>
          <w:divBdr>
            <w:top w:val="none" w:sz="0" w:space="0" w:color="auto"/>
            <w:left w:val="none" w:sz="0" w:space="0" w:color="auto"/>
            <w:bottom w:val="none" w:sz="0" w:space="0" w:color="auto"/>
            <w:right w:val="none" w:sz="0" w:space="0" w:color="auto"/>
          </w:divBdr>
        </w:div>
        <w:div w:id="286475860">
          <w:marLeft w:val="480"/>
          <w:marRight w:val="0"/>
          <w:marTop w:val="0"/>
          <w:marBottom w:val="0"/>
          <w:divBdr>
            <w:top w:val="none" w:sz="0" w:space="0" w:color="auto"/>
            <w:left w:val="none" w:sz="0" w:space="0" w:color="auto"/>
            <w:bottom w:val="none" w:sz="0" w:space="0" w:color="auto"/>
            <w:right w:val="none" w:sz="0" w:space="0" w:color="auto"/>
          </w:divBdr>
        </w:div>
        <w:div w:id="292639832">
          <w:marLeft w:val="480"/>
          <w:marRight w:val="0"/>
          <w:marTop w:val="0"/>
          <w:marBottom w:val="0"/>
          <w:divBdr>
            <w:top w:val="none" w:sz="0" w:space="0" w:color="auto"/>
            <w:left w:val="none" w:sz="0" w:space="0" w:color="auto"/>
            <w:bottom w:val="none" w:sz="0" w:space="0" w:color="auto"/>
            <w:right w:val="none" w:sz="0" w:space="0" w:color="auto"/>
          </w:divBdr>
        </w:div>
        <w:div w:id="350306446">
          <w:marLeft w:val="480"/>
          <w:marRight w:val="0"/>
          <w:marTop w:val="0"/>
          <w:marBottom w:val="0"/>
          <w:divBdr>
            <w:top w:val="none" w:sz="0" w:space="0" w:color="auto"/>
            <w:left w:val="none" w:sz="0" w:space="0" w:color="auto"/>
            <w:bottom w:val="none" w:sz="0" w:space="0" w:color="auto"/>
            <w:right w:val="none" w:sz="0" w:space="0" w:color="auto"/>
          </w:divBdr>
        </w:div>
        <w:div w:id="479659603">
          <w:marLeft w:val="480"/>
          <w:marRight w:val="0"/>
          <w:marTop w:val="0"/>
          <w:marBottom w:val="0"/>
          <w:divBdr>
            <w:top w:val="none" w:sz="0" w:space="0" w:color="auto"/>
            <w:left w:val="none" w:sz="0" w:space="0" w:color="auto"/>
            <w:bottom w:val="none" w:sz="0" w:space="0" w:color="auto"/>
            <w:right w:val="none" w:sz="0" w:space="0" w:color="auto"/>
          </w:divBdr>
        </w:div>
        <w:div w:id="504789891">
          <w:marLeft w:val="480"/>
          <w:marRight w:val="0"/>
          <w:marTop w:val="0"/>
          <w:marBottom w:val="0"/>
          <w:divBdr>
            <w:top w:val="none" w:sz="0" w:space="0" w:color="auto"/>
            <w:left w:val="none" w:sz="0" w:space="0" w:color="auto"/>
            <w:bottom w:val="none" w:sz="0" w:space="0" w:color="auto"/>
            <w:right w:val="none" w:sz="0" w:space="0" w:color="auto"/>
          </w:divBdr>
        </w:div>
        <w:div w:id="505557140">
          <w:marLeft w:val="480"/>
          <w:marRight w:val="0"/>
          <w:marTop w:val="0"/>
          <w:marBottom w:val="0"/>
          <w:divBdr>
            <w:top w:val="none" w:sz="0" w:space="0" w:color="auto"/>
            <w:left w:val="none" w:sz="0" w:space="0" w:color="auto"/>
            <w:bottom w:val="none" w:sz="0" w:space="0" w:color="auto"/>
            <w:right w:val="none" w:sz="0" w:space="0" w:color="auto"/>
          </w:divBdr>
        </w:div>
        <w:div w:id="522207235">
          <w:marLeft w:val="480"/>
          <w:marRight w:val="0"/>
          <w:marTop w:val="0"/>
          <w:marBottom w:val="0"/>
          <w:divBdr>
            <w:top w:val="none" w:sz="0" w:space="0" w:color="auto"/>
            <w:left w:val="none" w:sz="0" w:space="0" w:color="auto"/>
            <w:bottom w:val="none" w:sz="0" w:space="0" w:color="auto"/>
            <w:right w:val="none" w:sz="0" w:space="0" w:color="auto"/>
          </w:divBdr>
        </w:div>
        <w:div w:id="559555547">
          <w:marLeft w:val="480"/>
          <w:marRight w:val="0"/>
          <w:marTop w:val="0"/>
          <w:marBottom w:val="0"/>
          <w:divBdr>
            <w:top w:val="none" w:sz="0" w:space="0" w:color="auto"/>
            <w:left w:val="none" w:sz="0" w:space="0" w:color="auto"/>
            <w:bottom w:val="none" w:sz="0" w:space="0" w:color="auto"/>
            <w:right w:val="none" w:sz="0" w:space="0" w:color="auto"/>
          </w:divBdr>
        </w:div>
        <w:div w:id="591666026">
          <w:marLeft w:val="480"/>
          <w:marRight w:val="0"/>
          <w:marTop w:val="0"/>
          <w:marBottom w:val="0"/>
          <w:divBdr>
            <w:top w:val="none" w:sz="0" w:space="0" w:color="auto"/>
            <w:left w:val="none" w:sz="0" w:space="0" w:color="auto"/>
            <w:bottom w:val="none" w:sz="0" w:space="0" w:color="auto"/>
            <w:right w:val="none" w:sz="0" w:space="0" w:color="auto"/>
          </w:divBdr>
        </w:div>
        <w:div w:id="654726067">
          <w:marLeft w:val="480"/>
          <w:marRight w:val="0"/>
          <w:marTop w:val="0"/>
          <w:marBottom w:val="0"/>
          <w:divBdr>
            <w:top w:val="none" w:sz="0" w:space="0" w:color="auto"/>
            <w:left w:val="none" w:sz="0" w:space="0" w:color="auto"/>
            <w:bottom w:val="none" w:sz="0" w:space="0" w:color="auto"/>
            <w:right w:val="none" w:sz="0" w:space="0" w:color="auto"/>
          </w:divBdr>
        </w:div>
        <w:div w:id="655301547">
          <w:marLeft w:val="480"/>
          <w:marRight w:val="0"/>
          <w:marTop w:val="0"/>
          <w:marBottom w:val="0"/>
          <w:divBdr>
            <w:top w:val="none" w:sz="0" w:space="0" w:color="auto"/>
            <w:left w:val="none" w:sz="0" w:space="0" w:color="auto"/>
            <w:bottom w:val="none" w:sz="0" w:space="0" w:color="auto"/>
            <w:right w:val="none" w:sz="0" w:space="0" w:color="auto"/>
          </w:divBdr>
        </w:div>
        <w:div w:id="665519708">
          <w:marLeft w:val="480"/>
          <w:marRight w:val="0"/>
          <w:marTop w:val="0"/>
          <w:marBottom w:val="0"/>
          <w:divBdr>
            <w:top w:val="none" w:sz="0" w:space="0" w:color="auto"/>
            <w:left w:val="none" w:sz="0" w:space="0" w:color="auto"/>
            <w:bottom w:val="none" w:sz="0" w:space="0" w:color="auto"/>
            <w:right w:val="none" w:sz="0" w:space="0" w:color="auto"/>
          </w:divBdr>
        </w:div>
        <w:div w:id="744303088">
          <w:marLeft w:val="480"/>
          <w:marRight w:val="0"/>
          <w:marTop w:val="0"/>
          <w:marBottom w:val="0"/>
          <w:divBdr>
            <w:top w:val="none" w:sz="0" w:space="0" w:color="auto"/>
            <w:left w:val="none" w:sz="0" w:space="0" w:color="auto"/>
            <w:bottom w:val="none" w:sz="0" w:space="0" w:color="auto"/>
            <w:right w:val="none" w:sz="0" w:space="0" w:color="auto"/>
          </w:divBdr>
        </w:div>
        <w:div w:id="753011509">
          <w:marLeft w:val="480"/>
          <w:marRight w:val="0"/>
          <w:marTop w:val="0"/>
          <w:marBottom w:val="0"/>
          <w:divBdr>
            <w:top w:val="none" w:sz="0" w:space="0" w:color="auto"/>
            <w:left w:val="none" w:sz="0" w:space="0" w:color="auto"/>
            <w:bottom w:val="none" w:sz="0" w:space="0" w:color="auto"/>
            <w:right w:val="none" w:sz="0" w:space="0" w:color="auto"/>
          </w:divBdr>
        </w:div>
        <w:div w:id="820461949">
          <w:marLeft w:val="480"/>
          <w:marRight w:val="0"/>
          <w:marTop w:val="0"/>
          <w:marBottom w:val="0"/>
          <w:divBdr>
            <w:top w:val="none" w:sz="0" w:space="0" w:color="auto"/>
            <w:left w:val="none" w:sz="0" w:space="0" w:color="auto"/>
            <w:bottom w:val="none" w:sz="0" w:space="0" w:color="auto"/>
            <w:right w:val="none" w:sz="0" w:space="0" w:color="auto"/>
          </w:divBdr>
        </w:div>
        <w:div w:id="879509686">
          <w:marLeft w:val="480"/>
          <w:marRight w:val="0"/>
          <w:marTop w:val="0"/>
          <w:marBottom w:val="0"/>
          <w:divBdr>
            <w:top w:val="none" w:sz="0" w:space="0" w:color="auto"/>
            <w:left w:val="none" w:sz="0" w:space="0" w:color="auto"/>
            <w:bottom w:val="none" w:sz="0" w:space="0" w:color="auto"/>
            <w:right w:val="none" w:sz="0" w:space="0" w:color="auto"/>
          </w:divBdr>
        </w:div>
        <w:div w:id="919828724">
          <w:marLeft w:val="480"/>
          <w:marRight w:val="0"/>
          <w:marTop w:val="0"/>
          <w:marBottom w:val="0"/>
          <w:divBdr>
            <w:top w:val="none" w:sz="0" w:space="0" w:color="auto"/>
            <w:left w:val="none" w:sz="0" w:space="0" w:color="auto"/>
            <w:bottom w:val="none" w:sz="0" w:space="0" w:color="auto"/>
            <w:right w:val="none" w:sz="0" w:space="0" w:color="auto"/>
          </w:divBdr>
        </w:div>
        <w:div w:id="925309865">
          <w:marLeft w:val="480"/>
          <w:marRight w:val="0"/>
          <w:marTop w:val="0"/>
          <w:marBottom w:val="0"/>
          <w:divBdr>
            <w:top w:val="none" w:sz="0" w:space="0" w:color="auto"/>
            <w:left w:val="none" w:sz="0" w:space="0" w:color="auto"/>
            <w:bottom w:val="none" w:sz="0" w:space="0" w:color="auto"/>
            <w:right w:val="none" w:sz="0" w:space="0" w:color="auto"/>
          </w:divBdr>
        </w:div>
        <w:div w:id="932979827">
          <w:marLeft w:val="480"/>
          <w:marRight w:val="0"/>
          <w:marTop w:val="0"/>
          <w:marBottom w:val="0"/>
          <w:divBdr>
            <w:top w:val="none" w:sz="0" w:space="0" w:color="auto"/>
            <w:left w:val="none" w:sz="0" w:space="0" w:color="auto"/>
            <w:bottom w:val="none" w:sz="0" w:space="0" w:color="auto"/>
            <w:right w:val="none" w:sz="0" w:space="0" w:color="auto"/>
          </w:divBdr>
        </w:div>
        <w:div w:id="933980723">
          <w:marLeft w:val="480"/>
          <w:marRight w:val="0"/>
          <w:marTop w:val="0"/>
          <w:marBottom w:val="0"/>
          <w:divBdr>
            <w:top w:val="none" w:sz="0" w:space="0" w:color="auto"/>
            <w:left w:val="none" w:sz="0" w:space="0" w:color="auto"/>
            <w:bottom w:val="none" w:sz="0" w:space="0" w:color="auto"/>
            <w:right w:val="none" w:sz="0" w:space="0" w:color="auto"/>
          </w:divBdr>
        </w:div>
        <w:div w:id="1029258435">
          <w:marLeft w:val="480"/>
          <w:marRight w:val="0"/>
          <w:marTop w:val="0"/>
          <w:marBottom w:val="0"/>
          <w:divBdr>
            <w:top w:val="none" w:sz="0" w:space="0" w:color="auto"/>
            <w:left w:val="none" w:sz="0" w:space="0" w:color="auto"/>
            <w:bottom w:val="none" w:sz="0" w:space="0" w:color="auto"/>
            <w:right w:val="none" w:sz="0" w:space="0" w:color="auto"/>
          </w:divBdr>
        </w:div>
        <w:div w:id="1157919651">
          <w:marLeft w:val="480"/>
          <w:marRight w:val="0"/>
          <w:marTop w:val="0"/>
          <w:marBottom w:val="0"/>
          <w:divBdr>
            <w:top w:val="none" w:sz="0" w:space="0" w:color="auto"/>
            <w:left w:val="none" w:sz="0" w:space="0" w:color="auto"/>
            <w:bottom w:val="none" w:sz="0" w:space="0" w:color="auto"/>
            <w:right w:val="none" w:sz="0" w:space="0" w:color="auto"/>
          </w:divBdr>
        </w:div>
        <w:div w:id="1168448292">
          <w:marLeft w:val="480"/>
          <w:marRight w:val="0"/>
          <w:marTop w:val="0"/>
          <w:marBottom w:val="0"/>
          <w:divBdr>
            <w:top w:val="none" w:sz="0" w:space="0" w:color="auto"/>
            <w:left w:val="none" w:sz="0" w:space="0" w:color="auto"/>
            <w:bottom w:val="none" w:sz="0" w:space="0" w:color="auto"/>
            <w:right w:val="none" w:sz="0" w:space="0" w:color="auto"/>
          </w:divBdr>
        </w:div>
        <w:div w:id="1201089068">
          <w:marLeft w:val="480"/>
          <w:marRight w:val="0"/>
          <w:marTop w:val="0"/>
          <w:marBottom w:val="0"/>
          <w:divBdr>
            <w:top w:val="none" w:sz="0" w:space="0" w:color="auto"/>
            <w:left w:val="none" w:sz="0" w:space="0" w:color="auto"/>
            <w:bottom w:val="none" w:sz="0" w:space="0" w:color="auto"/>
            <w:right w:val="none" w:sz="0" w:space="0" w:color="auto"/>
          </w:divBdr>
        </w:div>
        <w:div w:id="1237402700">
          <w:marLeft w:val="480"/>
          <w:marRight w:val="0"/>
          <w:marTop w:val="0"/>
          <w:marBottom w:val="0"/>
          <w:divBdr>
            <w:top w:val="none" w:sz="0" w:space="0" w:color="auto"/>
            <w:left w:val="none" w:sz="0" w:space="0" w:color="auto"/>
            <w:bottom w:val="none" w:sz="0" w:space="0" w:color="auto"/>
            <w:right w:val="none" w:sz="0" w:space="0" w:color="auto"/>
          </w:divBdr>
        </w:div>
        <w:div w:id="1244727812">
          <w:marLeft w:val="480"/>
          <w:marRight w:val="0"/>
          <w:marTop w:val="0"/>
          <w:marBottom w:val="0"/>
          <w:divBdr>
            <w:top w:val="none" w:sz="0" w:space="0" w:color="auto"/>
            <w:left w:val="none" w:sz="0" w:space="0" w:color="auto"/>
            <w:bottom w:val="none" w:sz="0" w:space="0" w:color="auto"/>
            <w:right w:val="none" w:sz="0" w:space="0" w:color="auto"/>
          </w:divBdr>
        </w:div>
        <w:div w:id="1266033448">
          <w:marLeft w:val="480"/>
          <w:marRight w:val="0"/>
          <w:marTop w:val="0"/>
          <w:marBottom w:val="0"/>
          <w:divBdr>
            <w:top w:val="none" w:sz="0" w:space="0" w:color="auto"/>
            <w:left w:val="none" w:sz="0" w:space="0" w:color="auto"/>
            <w:bottom w:val="none" w:sz="0" w:space="0" w:color="auto"/>
            <w:right w:val="none" w:sz="0" w:space="0" w:color="auto"/>
          </w:divBdr>
        </w:div>
        <w:div w:id="1272125593">
          <w:marLeft w:val="480"/>
          <w:marRight w:val="0"/>
          <w:marTop w:val="0"/>
          <w:marBottom w:val="0"/>
          <w:divBdr>
            <w:top w:val="none" w:sz="0" w:space="0" w:color="auto"/>
            <w:left w:val="none" w:sz="0" w:space="0" w:color="auto"/>
            <w:bottom w:val="none" w:sz="0" w:space="0" w:color="auto"/>
            <w:right w:val="none" w:sz="0" w:space="0" w:color="auto"/>
          </w:divBdr>
        </w:div>
        <w:div w:id="1285428103">
          <w:marLeft w:val="480"/>
          <w:marRight w:val="0"/>
          <w:marTop w:val="0"/>
          <w:marBottom w:val="0"/>
          <w:divBdr>
            <w:top w:val="none" w:sz="0" w:space="0" w:color="auto"/>
            <w:left w:val="none" w:sz="0" w:space="0" w:color="auto"/>
            <w:bottom w:val="none" w:sz="0" w:space="0" w:color="auto"/>
            <w:right w:val="none" w:sz="0" w:space="0" w:color="auto"/>
          </w:divBdr>
        </w:div>
        <w:div w:id="1420636453">
          <w:marLeft w:val="480"/>
          <w:marRight w:val="0"/>
          <w:marTop w:val="0"/>
          <w:marBottom w:val="0"/>
          <w:divBdr>
            <w:top w:val="none" w:sz="0" w:space="0" w:color="auto"/>
            <w:left w:val="none" w:sz="0" w:space="0" w:color="auto"/>
            <w:bottom w:val="none" w:sz="0" w:space="0" w:color="auto"/>
            <w:right w:val="none" w:sz="0" w:space="0" w:color="auto"/>
          </w:divBdr>
        </w:div>
        <w:div w:id="1443496380">
          <w:marLeft w:val="480"/>
          <w:marRight w:val="0"/>
          <w:marTop w:val="0"/>
          <w:marBottom w:val="0"/>
          <w:divBdr>
            <w:top w:val="none" w:sz="0" w:space="0" w:color="auto"/>
            <w:left w:val="none" w:sz="0" w:space="0" w:color="auto"/>
            <w:bottom w:val="none" w:sz="0" w:space="0" w:color="auto"/>
            <w:right w:val="none" w:sz="0" w:space="0" w:color="auto"/>
          </w:divBdr>
        </w:div>
        <w:div w:id="1460415264">
          <w:marLeft w:val="480"/>
          <w:marRight w:val="0"/>
          <w:marTop w:val="0"/>
          <w:marBottom w:val="0"/>
          <w:divBdr>
            <w:top w:val="none" w:sz="0" w:space="0" w:color="auto"/>
            <w:left w:val="none" w:sz="0" w:space="0" w:color="auto"/>
            <w:bottom w:val="none" w:sz="0" w:space="0" w:color="auto"/>
            <w:right w:val="none" w:sz="0" w:space="0" w:color="auto"/>
          </w:divBdr>
        </w:div>
        <w:div w:id="1464694599">
          <w:marLeft w:val="480"/>
          <w:marRight w:val="0"/>
          <w:marTop w:val="0"/>
          <w:marBottom w:val="0"/>
          <w:divBdr>
            <w:top w:val="none" w:sz="0" w:space="0" w:color="auto"/>
            <w:left w:val="none" w:sz="0" w:space="0" w:color="auto"/>
            <w:bottom w:val="none" w:sz="0" w:space="0" w:color="auto"/>
            <w:right w:val="none" w:sz="0" w:space="0" w:color="auto"/>
          </w:divBdr>
        </w:div>
        <w:div w:id="1489830124">
          <w:marLeft w:val="480"/>
          <w:marRight w:val="0"/>
          <w:marTop w:val="0"/>
          <w:marBottom w:val="0"/>
          <w:divBdr>
            <w:top w:val="none" w:sz="0" w:space="0" w:color="auto"/>
            <w:left w:val="none" w:sz="0" w:space="0" w:color="auto"/>
            <w:bottom w:val="none" w:sz="0" w:space="0" w:color="auto"/>
            <w:right w:val="none" w:sz="0" w:space="0" w:color="auto"/>
          </w:divBdr>
        </w:div>
        <w:div w:id="1501772198">
          <w:marLeft w:val="480"/>
          <w:marRight w:val="0"/>
          <w:marTop w:val="0"/>
          <w:marBottom w:val="0"/>
          <w:divBdr>
            <w:top w:val="none" w:sz="0" w:space="0" w:color="auto"/>
            <w:left w:val="none" w:sz="0" w:space="0" w:color="auto"/>
            <w:bottom w:val="none" w:sz="0" w:space="0" w:color="auto"/>
            <w:right w:val="none" w:sz="0" w:space="0" w:color="auto"/>
          </w:divBdr>
        </w:div>
        <w:div w:id="1512911687">
          <w:marLeft w:val="480"/>
          <w:marRight w:val="0"/>
          <w:marTop w:val="0"/>
          <w:marBottom w:val="0"/>
          <w:divBdr>
            <w:top w:val="none" w:sz="0" w:space="0" w:color="auto"/>
            <w:left w:val="none" w:sz="0" w:space="0" w:color="auto"/>
            <w:bottom w:val="none" w:sz="0" w:space="0" w:color="auto"/>
            <w:right w:val="none" w:sz="0" w:space="0" w:color="auto"/>
          </w:divBdr>
        </w:div>
        <w:div w:id="1547063611">
          <w:marLeft w:val="480"/>
          <w:marRight w:val="0"/>
          <w:marTop w:val="0"/>
          <w:marBottom w:val="0"/>
          <w:divBdr>
            <w:top w:val="none" w:sz="0" w:space="0" w:color="auto"/>
            <w:left w:val="none" w:sz="0" w:space="0" w:color="auto"/>
            <w:bottom w:val="none" w:sz="0" w:space="0" w:color="auto"/>
            <w:right w:val="none" w:sz="0" w:space="0" w:color="auto"/>
          </w:divBdr>
        </w:div>
        <w:div w:id="1547644980">
          <w:marLeft w:val="480"/>
          <w:marRight w:val="0"/>
          <w:marTop w:val="0"/>
          <w:marBottom w:val="0"/>
          <w:divBdr>
            <w:top w:val="none" w:sz="0" w:space="0" w:color="auto"/>
            <w:left w:val="none" w:sz="0" w:space="0" w:color="auto"/>
            <w:bottom w:val="none" w:sz="0" w:space="0" w:color="auto"/>
            <w:right w:val="none" w:sz="0" w:space="0" w:color="auto"/>
          </w:divBdr>
        </w:div>
        <w:div w:id="1552617299">
          <w:marLeft w:val="480"/>
          <w:marRight w:val="0"/>
          <w:marTop w:val="0"/>
          <w:marBottom w:val="0"/>
          <w:divBdr>
            <w:top w:val="none" w:sz="0" w:space="0" w:color="auto"/>
            <w:left w:val="none" w:sz="0" w:space="0" w:color="auto"/>
            <w:bottom w:val="none" w:sz="0" w:space="0" w:color="auto"/>
            <w:right w:val="none" w:sz="0" w:space="0" w:color="auto"/>
          </w:divBdr>
        </w:div>
        <w:div w:id="1598710055">
          <w:marLeft w:val="480"/>
          <w:marRight w:val="0"/>
          <w:marTop w:val="0"/>
          <w:marBottom w:val="0"/>
          <w:divBdr>
            <w:top w:val="none" w:sz="0" w:space="0" w:color="auto"/>
            <w:left w:val="none" w:sz="0" w:space="0" w:color="auto"/>
            <w:bottom w:val="none" w:sz="0" w:space="0" w:color="auto"/>
            <w:right w:val="none" w:sz="0" w:space="0" w:color="auto"/>
          </w:divBdr>
        </w:div>
        <w:div w:id="1618440460">
          <w:marLeft w:val="480"/>
          <w:marRight w:val="0"/>
          <w:marTop w:val="0"/>
          <w:marBottom w:val="0"/>
          <w:divBdr>
            <w:top w:val="none" w:sz="0" w:space="0" w:color="auto"/>
            <w:left w:val="none" w:sz="0" w:space="0" w:color="auto"/>
            <w:bottom w:val="none" w:sz="0" w:space="0" w:color="auto"/>
            <w:right w:val="none" w:sz="0" w:space="0" w:color="auto"/>
          </w:divBdr>
        </w:div>
        <w:div w:id="1684438074">
          <w:marLeft w:val="480"/>
          <w:marRight w:val="0"/>
          <w:marTop w:val="0"/>
          <w:marBottom w:val="0"/>
          <w:divBdr>
            <w:top w:val="none" w:sz="0" w:space="0" w:color="auto"/>
            <w:left w:val="none" w:sz="0" w:space="0" w:color="auto"/>
            <w:bottom w:val="none" w:sz="0" w:space="0" w:color="auto"/>
            <w:right w:val="none" w:sz="0" w:space="0" w:color="auto"/>
          </w:divBdr>
        </w:div>
        <w:div w:id="1820463768">
          <w:marLeft w:val="480"/>
          <w:marRight w:val="0"/>
          <w:marTop w:val="0"/>
          <w:marBottom w:val="0"/>
          <w:divBdr>
            <w:top w:val="none" w:sz="0" w:space="0" w:color="auto"/>
            <w:left w:val="none" w:sz="0" w:space="0" w:color="auto"/>
            <w:bottom w:val="none" w:sz="0" w:space="0" w:color="auto"/>
            <w:right w:val="none" w:sz="0" w:space="0" w:color="auto"/>
          </w:divBdr>
        </w:div>
        <w:div w:id="1855067031">
          <w:marLeft w:val="480"/>
          <w:marRight w:val="0"/>
          <w:marTop w:val="0"/>
          <w:marBottom w:val="0"/>
          <w:divBdr>
            <w:top w:val="none" w:sz="0" w:space="0" w:color="auto"/>
            <w:left w:val="none" w:sz="0" w:space="0" w:color="auto"/>
            <w:bottom w:val="none" w:sz="0" w:space="0" w:color="auto"/>
            <w:right w:val="none" w:sz="0" w:space="0" w:color="auto"/>
          </w:divBdr>
        </w:div>
        <w:div w:id="1858960755">
          <w:marLeft w:val="480"/>
          <w:marRight w:val="0"/>
          <w:marTop w:val="0"/>
          <w:marBottom w:val="0"/>
          <w:divBdr>
            <w:top w:val="none" w:sz="0" w:space="0" w:color="auto"/>
            <w:left w:val="none" w:sz="0" w:space="0" w:color="auto"/>
            <w:bottom w:val="none" w:sz="0" w:space="0" w:color="auto"/>
            <w:right w:val="none" w:sz="0" w:space="0" w:color="auto"/>
          </w:divBdr>
        </w:div>
        <w:div w:id="1937514529">
          <w:marLeft w:val="480"/>
          <w:marRight w:val="0"/>
          <w:marTop w:val="0"/>
          <w:marBottom w:val="0"/>
          <w:divBdr>
            <w:top w:val="none" w:sz="0" w:space="0" w:color="auto"/>
            <w:left w:val="none" w:sz="0" w:space="0" w:color="auto"/>
            <w:bottom w:val="none" w:sz="0" w:space="0" w:color="auto"/>
            <w:right w:val="none" w:sz="0" w:space="0" w:color="auto"/>
          </w:divBdr>
        </w:div>
        <w:div w:id="1965774024">
          <w:marLeft w:val="480"/>
          <w:marRight w:val="0"/>
          <w:marTop w:val="0"/>
          <w:marBottom w:val="0"/>
          <w:divBdr>
            <w:top w:val="none" w:sz="0" w:space="0" w:color="auto"/>
            <w:left w:val="none" w:sz="0" w:space="0" w:color="auto"/>
            <w:bottom w:val="none" w:sz="0" w:space="0" w:color="auto"/>
            <w:right w:val="none" w:sz="0" w:space="0" w:color="auto"/>
          </w:divBdr>
        </w:div>
        <w:div w:id="2033335760">
          <w:marLeft w:val="480"/>
          <w:marRight w:val="0"/>
          <w:marTop w:val="0"/>
          <w:marBottom w:val="0"/>
          <w:divBdr>
            <w:top w:val="none" w:sz="0" w:space="0" w:color="auto"/>
            <w:left w:val="none" w:sz="0" w:space="0" w:color="auto"/>
            <w:bottom w:val="none" w:sz="0" w:space="0" w:color="auto"/>
            <w:right w:val="none" w:sz="0" w:space="0" w:color="auto"/>
          </w:divBdr>
        </w:div>
        <w:div w:id="2057582655">
          <w:marLeft w:val="480"/>
          <w:marRight w:val="0"/>
          <w:marTop w:val="0"/>
          <w:marBottom w:val="0"/>
          <w:divBdr>
            <w:top w:val="none" w:sz="0" w:space="0" w:color="auto"/>
            <w:left w:val="none" w:sz="0" w:space="0" w:color="auto"/>
            <w:bottom w:val="none" w:sz="0" w:space="0" w:color="auto"/>
            <w:right w:val="none" w:sz="0" w:space="0" w:color="auto"/>
          </w:divBdr>
        </w:div>
        <w:div w:id="2058047883">
          <w:marLeft w:val="480"/>
          <w:marRight w:val="0"/>
          <w:marTop w:val="0"/>
          <w:marBottom w:val="0"/>
          <w:divBdr>
            <w:top w:val="none" w:sz="0" w:space="0" w:color="auto"/>
            <w:left w:val="none" w:sz="0" w:space="0" w:color="auto"/>
            <w:bottom w:val="none" w:sz="0" w:space="0" w:color="auto"/>
            <w:right w:val="none" w:sz="0" w:space="0" w:color="auto"/>
          </w:divBdr>
        </w:div>
        <w:div w:id="2125539293">
          <w:marLeft w:val="480"/>
          <w:marRight w:val="0"/>
          <w:marTop w:val="0"/>
          <w:marBottom w:val="0"/>
          <w:divBdr>
            <w:top w:val="none" w:sz="0" w:space="0" w:color="auto"/>
            <w:left w:val="none" w:sz="0" w:space="0" w:color="auto"/>
            <w:bottom w:val="none" w:sz="0" w:space="0" w:color="auto"/>
            <w:right w:val="none" w:sz="0" w:space="0" w:color="auto"/>
          </w:divBdr>
        </w:div>
        <w:div w:id="2133328240">
          <w:marLeft w:val="480"/>
          <w:marRight w:val="0"/>
          <w:marTop w:val="0"/>
          <w:marBottom w:val="0"/>
          <w:divBdr>
            <w:top w:val="none" w:sz="0" w:space="0" w:color="auto"/>
            <w:left w:val="none" w:sz="0" w:space="0" w:color="auto"/>
            <w:bottom w:val="none" w:sz="0" w:space="0" w:color="auto"/>
            <w:right w:val="none" w:sz="0" w:space="0" w:color="auto"/>
          </w:divBdr>
        </w:div>
      </w:divsChild>
    </w:div>
    <w:div w:id="1588533113">
      <w:bodyDiv w:val="1"/>
      <w:marLeft w:val="0"/>
      <w:marRight w:val="0"/>
      <w:marTop w:val="0"/>
      <w:marBottom w:val="0"/>
      <w:divBdr>
        <w:top w:val="none" w:sz="0" w:space="0" w:color="auto"/>
        <w:left w:val="none" w:sz="0" w:space="0" w:color="auto"/>
        <w:bottom w:val="none" w:sz="0" w:space="0" w:color="auto"/>
        <w:right w:val="none" w:sz="0" w:space="0" w:color="auto"/>
      </w:divBdr>
      <w:divsChild>
        <w:div w:id="38239350">
          <w:marLeft w:val="480"/>
          <w:marRight w:val="0"/>
          <w:marTop w:val="0"/>
          <w:marBottom w:val="0"/>
          <w:divBdr>
            <w:top w:val="none" w:sz="0" w:space="0" w:color="auto"/>
            <w:left w:val="none" w:sz="0" w:space="0" w:color="auto"/>
            <w:bottom w:val="none" w:sz="0" w:space="0" w:color="auto"/>
            <w:right w:val="none" w:sz="0" w:space="0" w:color="auto"/>
          </w:divBdr>
        </w:div>
        <w:div w:id="75522756">
          <w:marLeft w:val="480"/>
          <w:marRight w:val="0"/>
          <w:marTop w:val="0"/>
          <w:marBottom w:val="0"/>
          <w:divBdr>
            <w:top w:val="none" w:sz="0" w:space="0" w:color="auto"/>
            <w:left w:val="none" w:sz="0" w:space="0" w:color="auto"/>
            <w:bottom w:val="none" w:sz="0" w:space="0" w:color="auto"/>
            <w:right w:val="none" w:sz="0" w:space="0" w:color="auto"/>
          </w:divBdr>
        </w:div>
        <w:div w:id="156308482">
          <w:marLeft w:val="480"/>
          <w:marRight w:val="0"/>
          <w:marTop w:val="0"/>
          <w:marBottom w:val="0"/>
          <w:divBdr>
            <w:top w:val="none" w:sz="0" w:space="0" w:color="auto"/>
            <w:left w:val="none" w:sz="0" w:space="0" w:color="auto"/>
            <w:bottom w:val="none" w:sz="0" w:space="0" w:color="auto"/>
            <w:right w:val="none" w:sz="0" w:space="0" w:color="auto"/>
          </w:divBdr>
        </w:div>
        <w:div w:id="250742774">
          <w:marLeft w:val="480"/>
          <w:marRight w:val="0"/>
          <w:marTop w:val="0"/>
          <w:marBottom w:val="0"/>
          <w:divBdr>
            <w:top w:val="none" w:sz="0" w:space="0" w:color="auto"/>
            <w:left w:val="none" w:sz="0" w:space="0" w:color="auto"/>
            <w:bottom w:val="none" w:sz="0" w:space="0" w:color="auto"/>
            <w:right w:val="none" w:sz="0" w:space="0" w:color="auto"/>
          </w:divBdr>
        </w:div>
        <w:div w:id="307369439">
          <w:marLeft w:val="480"/>
          <w:marRight w:val="0"/>
          <w:marTop w:val="0"/>
          <w:marBottom w:val="0"/>
          <w:divBdr>
            <w:top w:val="none" w:sz="0" w:space="0" w:color="auto"/>
            <w:left w:val="none" w:sz="0" w:space="0" w:color="auto"/>
            <w:bottom w:val="none" w:sz="0" w:space="0" w:color="auto"/>
            <w:right w:val="none" w:sz="0" w:space="0" w:color="auto"/>
          </w:divBdr>
        </w:div>
        <w:div w:id="343679060">
          <w:marLeft w:val="480"/>
          <w:marRight w:val="0"/>
          <w:marTop w:val="0"/>
          <w:marBottom w:val="0"/>
          <w:divBdr>
            <w:top w:val="none" w:sz="0" w:space="0" w:color="auto"/>
            <w:left w:val="none" w:sz="0" w:space="0" w:color="auto"/>
            <w:bottom w:val="none" w:sz="0" w:space="0" w:color="auto"/>
            <w:right w:val="none" w:sz="0" w:space="0" w:color="auto"/>
          </w:divBdr>
        </w:div>
        <w:div w:id="345407104">
          <w:marLeft w:val="480"/>
          <w:marRight w:val="0"/>
          <w:marTop w:val="0"/>
          <w:marBottom w:val="0"/>
          <w:divBdr>
            <w:top w:val="none" w:sz="0" w:space="0" w:color="auto"/>
            <w:left w:val="none" w:sz="0" w:space="0" w:color="auto"/>
            <w:bottom w:val="none" w:sz="0" w:space="0" w:color="auto"/>
            <w:right w:val="none" w:sz="0" w:space="0" w:color="auto"/>
          </w:divBdr>
        </w:div>
        <w:div w:id="374621268">
          <w:marLeft w:val="480"/>
          <w:marRight w:val="0"/>
          <w:marTop w:val="0"/>
          <w:marBottom w:val="0"/>
          <w:divBdr>
            <w:top w:val="none" w:sz="0" w:space="0" w:color="auto"/>
            <w:left w:val="none" w:sz="0" w:space="0" w:color="auto"/>
            <w:bottom w:val="none" w:sz="0" w:space="0" w:color="auto"/>
            <w:right w:val="none" w:sz="0" w:space="0" w:color="auto"/>
          </w:divBdr>
        </w:div>
        <w:div w:id="450051857">
          <w:marLeft w:val="480"/>
          <w:marRight w:val="0"/>
          <w:marTop w:val="0"/>
          <w:marBottom w:val="0"/>
          <w:divBdr>
            <w:top w:val="none" w:sz="0" w:space="0" w:color="auto"/>
            <w:left w:val="none" w:sz="0" w:space="0" w:color="auto"/>
            <w:bottom w:val="none" w:sz="0" w:space="0" w:color="auto"/>
            <w:right w:val="none" w:sz="0" w:space="0" w:color="auto"/>
          </w:divBdr>
        </w:div>
        <w:div w:id="512377989">
          <w:marLeft w:val="480"/>
          <w:marRight w:val="0"/>
          <w:marTop w:val="0"/>
          <w:marBottom w:val="0"/>
          <w:divBdr>
            <w:top w:val="none" w:sz="0" w:space="0" w:color="auto"/>
            <w:left w:val="none" w:sz="0" w:space="0" w:color="auto"/>
            <w:bottom w:val="none" w:sz="0" w:space="0" w:color="auto"/>
            <w:right w:val="none" w:sz="0" w:space="0" w:color="auto"/>
          </w:divBdr>
        </w:div>
        <w:div w:id="602499820">
          <w:marLeft w:val="480"/>
          <w:marRight w:val="0"/>
          <w:marTop w:val="0"/>
          <w:marBottom w:val="0"/>
          <w:divBdr>
            <w:top w:val="none" w:sz="0" w:space="0" w:color="auto"/>
            <w:left w:val="none" w:sz="0" w:space="0" w:color="auto"/>
            <w:bottom w:val="none" w:sz="0" w:space="0" w:color="auto"/>
            <w:right w:val="none" w:sz="0" w:space="0" w:color="auto"/>
          </w:divBdr>
        </w:div>
        <w:div w:id="614946105">
          <w:marLeft w:val="480"/>
          <w:marRight w:val="0"/>
          <w:marTop w:val="0"/>
          <w:marBottom w:val="0"/>
          <w:divBdr>
            <w:top w:val="none" w:sz="0" w:space="0" w:color="auto"/>
            <w:left w:val="none" w:sz="0" w:space="0" w:color="auto"/>
            <w:bottom w:val="none" w:sz="0" w:space="0" w:color="auto"/>
            <w:right w:val="none" w:sz="0" w:space="0" w:color="auto"/>
          </w:divBdr>
        </w:div>
        <w:div w:id="687146473">
          <w:marLeft w:val="480"/>
          <w:marRight w:val="0"/>
          <w:marTop w:val="0"/>
          <w:marBottom w:val="0"/>
          <w:divBdr>
            <w:top w:val="none" w:sz="0" w:space="0" w:color="auto"/>
            <w:left w:val="none" w:sz="0" w:space="0" w:color="auto"/>
            <w:bottom w:val="none" w:sz="0" w:space="0" w:color="auto"/>
            <w:right w:val="none" w:sz="0" w:space="0" w:color="auto"/>
          </w:divBdr>
        </w:div>
        <w:div w:id="715547139">
          <w:marLeft w:val="480"/>
          <w:marRight w:val="0"/>
          <w:marTop w:val="0"/>
          <w:marBottom w:val="0"/>
          <w:divBdr>
            <w:top w:val="none" w:sz="0" w:space="0" w:color="auto"/>
            <w:left w:val="none" w:sz="0" w:space="0" w:color="auto"/>
            <w:bottom w:val="none" w:sz="0" w:space="0" w:color="auto"/>
            <w:right w:val="none" w:sz="0" w:space="0" w:color="auto"/>
          </w:divBdr>
        </w:div>
        <w:div w:id="781724030">
          <w:marLeft w:val="480"/>
          <w:marRight w:val="0"/>
          <w:marTop w:val="0"/>
          <w:marBottom w:val="0"/>
          <w:divBdr>
            <w:top w:val="none" w:sz="0" w:space="0" w:color="auto"/>
            <w:left w:val="none" w:sz="0" w:space="0" w:color="auto"/>
            <w:bottom w:val="none" w:sz="0" w:space="0" w:color="auto"/>
            <w:right w:val="none" w:sz="0" w:space="0" w:color="auto"/>
          </w:divBdr>
        </w:div>
        <w:div w:id="907765302">
          <w:marLeft w:val="480"/>
          <w:marRight w:val="0"/>
          <w:marTop w:val="0"/>
          <w:marBottom w:val="0"/>
          <w:divBdr>
            <w:top w:val="none" w:sz="0" w:space="0" w:color="auto"/>
            <w:left w:val="none" w:sz="0" w:space="0" w:color="auto"/>
            <w:bottom w:val="none" w:sz="0" w:space="0" w:color="auto"/>
            <w:right w:val="none" w:sz="0" w:space="0" w:color="auto"/>
          </w:divBdr>
        </w:div>
        <w:div w:id="1060711322">
          <w:marLeft w:val="480"/>
          <w:marRight w:val="0"/>
          <w:marTop w:val="0"/>
          <w:marBottom w:val="0"/>
          <w:divBdr>
            <w:top w:val="none" w:sz="0" w:space="0" w:color="auto"/>
            <w:left w:val="none" w:sz="0" w:space="0" w:color="auto"/>
            <w:bottom w:val="none" w:sz="0" w:space="0" w:color="auto"/>
            <w:right w:val="none" w:sz="0" w:space="0" w:color="auto"/>
          </w:divBdr>
        </w:div>
        <w:div w:id="1078863367">
          <w:marLeft w:val="480"/>
          <w:marRight w:val="0"/>
          <w:marTop w:val="0"/>
          <w:marBottom w:val="0"/>
          <w:divBdr>
            <w:top w:val="none" w:sz="0" w:space="0" w:color="auto"/>
            <w:left w:val="none" w:sz="0" w:space="0" w:color="auto"/>
            <w:bottom w:val="none" w:sz="0" w:space="0" w:color="auto"/>
            <w:right w:val="none" w:sz="0" w:space="0" w:color="auto"/>
          </w:divBdr>
        </w:div>
        <w:div w:id="1194926603">
          <w:marLeft w:val="480"/>
          <w:marRight w:val="0"/>
          <w:marTop w:val="0"/>
          <w:marBottom w:val="0"/>
          <w:divBdr>
            <w:top w:val="none" w:sz="0" w:space="0" w:color="auto"/>
            <w:left w:val="none" w:sz="0" w:space="0" w:color="auto"/>
            <w:bottom w:val="none" w:sz="0" w:space="0" w:color="auto"/>
            <w:right w:val="none" w:sz="0" w:space="0" w:color="auto"/>
          </w:divBdr>
        </w:div>
        <w:div w:id="1314674120">
          <w:marLeft w:val="480"/>
          <w:marRight w:val="0"/>
          <w:marTop w:val="0"/>
          <w:marBottom w:val="0"/>
          <w:divBdr>
            <w:top w:val="none" w:sz="0" w:space="0" w:color="auto"/>
            <w:left w:val="none" w:sz="0" w:space="0" w:color="auto"/>
            <w:bottom w:val="none" w:sz="0" w:space="0" w:color="auto"/>
            <w:right w:val="none" w:sz="0" w:space="0" w:color="auto"/>
          </w:divBdr>
        </w:div>
        <w:div w:id="1361079937">
          <w:marLeft w:val="480"/>
          <w:marRight w:val="0"/>
          <w:marTop w:val="0"/>
          <w:marBottom w:val="0"/>
          <w:divBdr>
            <w:top w:val="none" w:sz="0" w:space="0" w:color="auto"/>
            <w:left w:val="none" w:sz="0" w:space="0" w:color="auto"/>
            <w:bottom w:val="none" w:sz="0" w:space="0" w:color="auto"/>
            <w:right w:val="none" w:sz="0" w:space="0" w:color="auto"/>
          </w:divBdr>
        </w:div>
        <w:div w:id="1407455758">
          <w:marLeft w:val="480"/>
          <w:marRight w:val="0"/>
          <w:marTop w:val="0"/>
          <w:marBottom w:val="0"/>
          <w:divBdr>
            <w:top w:val="none" w:sz="0" w:space="0" w:color="auto"/>
            <w:left w:val="none" w:sz="0" w:space="0" w:color="auto"/>
            <w:bottom w:val="none" w:sz="0" w:space="0" w:color="auto"/>
            <w:right w:val="none" w:sz="0" w:space="0" w:color="auto"/>
          </w:divBdr>
        </w:div>
        <w:div w:id="1445659821">
          <w:marLeft w:val="480"/>
          <w:marRight w:val="0"/>
          <w:marTop w:val="0"/>
          <w:marBottom w:val="0"/>
          <w:divBdr>
            <w:top w:val="none" w:sz="0" w:space="0" w:color="auto"/>
            <w:left w:val="none" w:sz="0" w:space="0" w:color="auto"/>
            <w:bottom w:val="none" w:sz="0" w:space="0" w:color="auto"/>
            <w:right w:val="none" w:sz="0" w:space="0" w:color="auto"/>
          </w:divBdr>
        </w:div>
        <w:div w:id="1453092197">
          <w:marLeft w:val="480"/>
          <w:marRight w:val="0"/>
          <w:marTop w:val="0"/>
          <w:marBottom w:val="0"/>
          <w:divBdr>
            <w:top w:val="none" w:sz="0" w:space="0" w:color="auto"/>
            <w:left w:val="none" w:sz="0" w:space="0" w:color="auto"/>
            <w:bottom w:val="none" w:sz="0" w:space="0" w:color="auto"/>
            <w:right w:val="none" w:sz="0" w:space="0" w:color="auto"/>
          </w:divBdr>
        </w:div>
        <w:div w:id="1515411820">
          <w:marLeft w:val="480"/>
          <w:marRight w:val="0"/>
          <w:marTop w:val="0"/>
          <w:marBottom w:val="0"/>
          <w:divBdr>
            <w:top w:val="none" w:sz="0" w:space="0" w:color="auto"/>
            <w:left w:val="none" w:sz="0" w:space="0" w:color="auto"/>
            <w:bottom w:val="none" w:sz="0" w:space="0" w:color="auto"/>
            <w:right w:val="none" w:sz="0" w:space="0" w:color="auto"/>
          </w:divBdr>
        </w:div>
        <w:div w:id="1573851087">
          <w:marLeft w:val="480"/>
          <w:marRight w:val="0"/>
          <w:marTop w:val="0"/>
          <w:marBottom w:val="0"/>
          <w:divBdr>
            <w:top w:val="none" w:sz="0" w:space="0" w:color="auto"/>
            <w:left w:val="none" w:sz="0" w:space="0" w:color="auto"/>
            <w:bottom w:val="none" w:sz="0" w:space="0" w:color="auto"/>
            <w:right w:val="none" w:sz="0" w:space="0" w:color="auto"/>
          </w:divBdr>
        </w:div>
        <w:div w:id="1740982264">
          <w:marLeft w:val="480"/>
          <w:marRight w:val="0"/>
          <w:marTop w:val="0"/>
          <w:marBottom w:val="0"/>
          <w:divBdr>
            <w:top w:val="none" w:sz="0" w:space="0" w:color="auto"/>
            <w:left w:val="none" w:sz="0" w:space="0" w:color="auto"/>
            <w:bottom w:val="none" w:sz="0" w:space="0" w:color="auto"/>
            <w:right w:val="none" w:sz="0" w:space="0" w:color="auto"/>
          </w:divBdr>
        </w:div>
        <w:div w:id="1753623081">
          <w:marLeft w:val="480"/>
          <w:marRight w:val="0"/>
          <w:marTop w:val="0"/>
          <w:marBottom w:val="0"/>
          <w:divBdr>
            <w:top w:val="none" w:sz="0" w:space="0" w:color="auto"/>
            <w:left w:val="none" w:sz="0" w:space="0" w:color="auto"/>
            <w:bottom w:val="none" w:sz="0" w:space="0" w:color="auto"/>
            <w:right w:val="none" w:sz="0" w:space="0" w:color="auto"/>
          </w:divBdr>
        </w:div>
        <w:div w:id="1769302419">
          <w:marLeft w:val="480"/>
          <w:marRight w:val="0"/>
          <w:marTop w:val="0"/>
          <w:marBottom w:val="0"/>
          <w:divBdr>
            <w:top w:val="none" w:sz="0" w:space="0" w:color="auto"/>
            <w:left w:val="none" w:sz="0" w:space="0" w:color="auto"/>
            <w:bottom w:val="none" w:sz="0" w:space="0" w:color="auto"/>
            <w:right w:val="none" w:sz="0" w:space="0" w:color="auto"/>
          </w:divBdr>
        </w:div>
        <w:div w:id="1820687548">
          <w:marLeft w:val="480"/>
          <w:marRight w:val="0"/>
          <w:marTop w:val="0"/>
          <w:marBottom w:val="0"/>
          <w:divBdr>
            <w:top w:val="none" w:sz="0" w:space="0" w:color="auto"/>
            <w:left w:val="none" w:sz="0" w:space="0" w:color="auto"/>
            <w:bottom w:val="none" w:sz="0" w:space="0" w:color="auto"/>
            <w:right w:val="none" w:sz="0" w:space="0" w:color="auto"/>
          </w:divBdr>
        </w:div>
        <w:div w:id="1894847238">
          <w:marLeft w:val="480"/>
          <w:marRight w:val="0"/>
          <w:marTop w:val="0"/>
          <w:marBottom w:val="0"/>
          <w:divBdr>
            <w:top w:val="none" w:sz="0" w:space="0" w:color="auto"/>
            <w:left w:val="none" w:sz="0" w:space="0" w:color="auto"/>
            <w:bottom w:val="none" w:sz="0" w:space="0" w:color="auto"/>
            <w:right w:val="none" w:sz="0" w:space="0" w:color="auto"/>
          </w:divBdr>
        </w:div>
        <w:div w:id="1911033768">
          <w:marLeft w:val="480"/>
          <w:marRight w:val="0"/>
          <w:marTop w:val="0"/>
          <w:marBottom w:val="0"/>
          <w:divBdr>
            <w:top w:val="none" w:sz="0" w:space="0" w:color="auto"/>
            <w:left w:val="none" w:sz="0" w:space="0" w:color="auto"/>
            <w:bottom w:val="none" w:sz="0" w:space="0" w:color="auto"/>
            <w:right w:val="none" w:sz="0" w:space="0" w:color="auto"/>
          </w:divBdr>
        </w:div>
        <w:div w:id="1925870686">
          <w:marLeft w:val="480"/>
          <w:marRight w:val="0"/>
          <w:marTop w:val="0"/>
          <w:marBottom w:val="0"/>
          <w:divBdr>
            <w:top w:val="none" w:sz="0" w:space="0" w:color="auto"/>
            <w:left w:val="none" w:sz="0" w:space="0" w:color="auto"/>
            <w:bottom w:val="none" w:sz="0" w:space="0" w:color="auto"/>
            <w:right w:val="none" w:sz="0" w:space="0" w:color="auto"/>
          </w:divBdr>
        </w:div>
        <w:div w:id="1948737459">
          <w:marLeft w:val="480"/>
          <w:marRight w:val="0"/>
          <w:marTop w:val="0"/>
          <w:marBottom w:val="0"/>
          <w:divBdr>
            <w:top w:val="none" w:sz="0" w:space="0" w:color="auto"/>
            <w:left w:val="none" w:sz="0" w:space="0" w:color="auto"/>
            <w:bottom w:val="none" w:sz="0" w:space="0" w:color="auto"/>
            <w:right w:val="none" w:sz="0" w:space="0" w:color="auto"/>
          </w:divBdr>
        </w:div>
        <w:div w:id="1994333347">
          <w:marLeft w:val="480"/>
          <w:marRight w:val="0"/>
          <w:marTop w:val="0"/>
          <w:marBottom w:val="0"/>
          <w:divBdr>
            <w:top w:val="none" w:sz="0" w:space="0" w:color="auto"/>
            <w:left w:val="none" w:sz="0" w:space="0" w:color="auto"/>
            <w:bottom w:val="none" w:sz="0" w:space="0" w:color="auto"/>
            <w:right w:val="none" w:sz="0" w:space="0" w:color="auto"/>
          </w:divBdr>
        </w:div>
        <w:div w:id="1995722967">
          <w:marLeft w:val="480"/>
          <w:marRight w:val="0"/>
          <w:marTop w:val="0"/>
          <w:marBottom w:val="0"/>
          <w:divBdr>
            <w:top w:val="none" w:sz="0" w:space="0" w:color="auto"/>
            <w:left w:val="none" w:sz="0" w:space="0" w:color="auto"/>
            <w:bottom w:val="none" w:sz="0" w:space="0" w:color="auto"/>
            <w:right w:val="none" w:sz="0" w:space="0" w:color="auto"/>
          </w:divBdr>
        </w:div>
        <w:div w:id="2071033283">
          <w:marLeft w:val="480"/>
          <w:marRight w:val="0"/>
          <w:marTop w:val="0"/>
          <w:marBottom w:val="0"/>
          <w:divBdr>
            <w:top w:val="none" w:sz="0" w:space="0" w:color="auto"/>
            <w:left w:val="none" w:sz="0" w:space="0" w:color="auto"/>
            <w:bottom w:val="none" w:sz="0" w:space="0" w:color="auto"/>
            <w:right w:val="none" w:sz="0" w:space="0" w:color="auto"/>
          </w:divBdr>
        </w:div>
        <w:div w:id="2073506466">
          <w:marLeft w:val="480"/>
          <w:marRight w:val="0"/>
          <w:marTop w:val="0"/>
          <w:marBottom w:val="0"/>
          <w:divBdr>
            <w:top w:val="none" w:sz="0" w:space="0" w:color="auto"/>
            <w:left w:val="none" w:sz="0" w:space="0" w:color="auto"/>
            <w:bottom w:val="none" w:sz="0" w:space="0" w:color="auto"/>
            <w:right w:val="none" w:sz="0" w:space="0" w:color="auto"/>
          </w:divBdr>
        </w:div>
        <w:div w:id="2109617353">
          <w:marLeft w:val="480"/>
          <w:marRight w:val="0"/>
          <w:marTop w:val="0"/>
          <w:marBottom w:val="0"/>
          <w:divBdr>
            <w:top w:val="none" w:sz="0" w:space="0" w:color="auto"/>
            <w:left w:val="none" w:sz="0" w:space="0" w:color="auto"/>
            <w:bottom w:val="none" w:sz="0" w:space="0" w:color="auto"/>
            <w:right w:val="none" w:sz="0" w:space="0" w:color="auto"/>
          </w:divBdr>
        </w:div>
        <w:div w:id="2117284127">
          <w:marLeft w:val="480"/>
          <w:marRight w:val="0"/>
          <w:marTop w:val="0"/>
          <w:marBottom w:val="0"/>
          <w:divBdr>
            <w:top w:val="none" w:sz="0" w:space="0" w:color="auto"/>
            <w:left w:val="none" w:sz="0" w:space="0" w:color="auto"/>
            <w:bottom w:val="none" w:sz="0" w:space="0" w:color="auto"/>
            <w:right w:val="none" w:sz="0" w:space="0" w:color="auto"/>
          </w:divBdr>
        </w:div>
        <w:div w:id="2134667495">
          <w:marLeft w:val="480"/>
          <w:marRight w:val="0"/>
          <w:marTop w:val="0"/>
          <w:marBottom w:val="0"/>
          <w:divBdr>
            <w:top w:val="none" w:sz="0" w:space="0" w:color="auto"/>
            <w:left w:val="none" w:sz="0" w:space="0" w:color="auto"/>
            <w:bottom w:val="none" w:sz="0" w:space="0" w:color="auto"/>
            <w:right w:val="none" w:sz="0" w:space="0" w:color="auto"/>
          </w:divBdr>
        </w:div>
      </w:divsChild>
    </w:div>
    <w:div w:id="1590507948">
      <w:bodyDiv w:val="1"/>
      <w:marLeft w:val="0"/>
      <w:marRight w:val="0"/>
      <w:marTop w:val="0"/>
      <w:marBottom w:val="0"/>
      <w:divBdr>
        <w:top w:val="none" w:sz="0" w:space="0" w:color="auto"/>
        <w:left w:val="none" w:sz="0" w:space="0" w:color="auto"/>
        <w:bottom w:val="none" w:sz="0" w:space="0" w:color="auto"/>
        <w:right w:val="none" w:sz="0" w:space="0" w:color="auto"/>
      </w:divBdr>
      <w:divsChild>
        <w:div w:id="1874339535">
          <w:marLeft w:val="480"/>
          <w:marRight w:val="0"/>
          <w:marTop w:val="0"/>
          <w:marBottom w:val="0"/>
          <w:divBdr>
            <w:top w:val="none" w:sz="0" w:space="0" w:color="auto"/>
            <w:left w:val="none" w:sz="0" w:space="0" w:color="auto"/>
            <w:bottom w:val="none" w:sz="0" w:space="0" w:color="auto"/>
            <w:right w:val="none" w:sz="0" w:space="0" w:color="auto"/>
          </w:divBdr>
        </w:div>
      </w:divsChild>
    </w:div>
    <w:div w:id="1591699471">
      <w:bodyDiv w:val="1"/>
      <w:marLeft w:val="0"/>
      <w:marRight w:val="0"/>
      <w:marTop w:val="0"/>
      <w:marBottom w:val="0"/>
      <w:divBdr>
        <w:top w:val="none" w:sz="0" w:space="0" w:color="auto"/>
        <w:left w:val="none" w:sz="0" w:space="0" w:color="auto"/>
        <w:bottom w:val="none" w:sz="0" w:space="0" w:color="auto"/>
        <w:right w:val="none" w:sz="0" w:space="0" w:color="auto"/>
      </w:divBdr>
      <w:divsChild>
        <w:div w:id="23991780">
          <w:marLeft w:val="480"/>
          <w:marRight w:val="0"/>
          <w:marTop w:val="0"/>
          <w:marBottom w:val="0"/>
          <w:divBdr>
            <w:top w:val="none" w:sz="0" w:space="0" w:color="auto"/>
            <w:left w:val="none" w:sz="0" w:space="0" w:color="auto"/>
            <w:bottom w:val="none" w:sz="0" w:space="0" w:color="auto"/>
            <w:right w:val="none" w:sz="0" w:space="0" w:color="auto"/>
          </w:divBdr>
        </w:div>
        <w:div w:id="54285970">
          <w:marLeft w:val="480"/>
          <w:marRight w:val="0"/>
          <w:marTop w:val="0"/>
          <w:marBottom w:val="0"/>
          <w:divBdr>
            <w:top w:val="none" w:sz="0" w:space="0" w:color="auto"/>
            <w:left w:val="none" w:sz="0" w:space="0" w:color="auto"/>
            <w:bottom w:val="none" w:sz="0" w:space="0" w:color="auto"/>
            <w:right w:val="none" w:sz="0" w:space="0" w:color="auto"/>
          </w:divBdr>
        </w:div>
        <w:div w:id="84233365">
          <w:marLeft w:val="480"/>
          <w:marRight w:val="0"/>
          <w:marTop w:val="0"/>
          <w:marBottom w:val="0"/>
          <w:divBdr>
            <w:top w:val="none" w:sz="0" w:space="0" w:color="auto"/>
            <w:left w:val="none" w:sz="0" w:space="0" w:color="auto"/>
            <w:bottom w:val="none" w:sz="0" w:space="0" w:color="auto"/>
            <w:right w:val="none" w:sz="0" w:space="0" w:color="auto"/>
          </w:divBdr>
        </w:div>
        <w:div w:id="149903470">
          <w:marLeft w:val="480"/>
          <w:marRight w:val="0"/>
          <w:marTop w:val="0"/>
          <w:marBottom w:val="0"/>
          <w:divBdr>
            <w:top w:val="none" w:sz="0" w:space="0" w:color="auto"/>
            <w:left w:val="none" w:sz="0" w:space="0" w:color="auto"/>
            <w:bottom w:val="none" w:sz="0" w:space="0" w:color="auto"/>
            <w:right w:val="none" w:sz="0" w:space="0" w:color="auto"/>
          </w:divBdr>
        </w:div>
        <w:div w:id="172234457">
          <w:marLeft w:val="480"/>
          <w:marRight w:val="0"/>
          <w:marTop w:val="0"/>
          <w:marBottom w:val="0"/>
          <w:divBdr>
            <w:top w:val="none" w:sz="0" w:space="0" w:color="auto"/>
            <w:left w:val="none" w:sz="0" w:space="0" w:color="auto"/>
            <w:bottom w:val="none" w:sz="0" w:space="0" w:color="auto"/>
            <w:right w:val="none" w:sz="0" w:space="0" w:color="auto"/>
          </w:divBdr>
        </w:div>
        <w:div w:id="176965325">
          <w:marLeft w:val="480"/>
          <w:marRight w:val="0"/>
          <w:marTop w:val="0"/>
          <w:marBottom w:val="0"/>
          <w:divBdr>
            <w:top w:val="none" w:sz="0" w:space="0" w:color="auto"/>
            <w:left w:val="none" w:sz="0" w:space="0" w:color="auto"/>
            <w:bottom w:val="none" w:sz="0" w:space="0" w:color="auto"/>
            <w:right w:val="none" w:sz="0" w:space="0" w:color="auto"/>
          </w:divBdr>
        </w:div>
        <w:div w:id="279384680">
          <w:marLeft w:val="480"/>
          <w:marRight w:val="0"/>
          <w:marTop w:val="0"/>
          <w:marBottom w:val="0"/>
          <w:divBdr>
            <w:top w:val="none" w:sz="0" w:space="0" w:color="auto"/>
            <w:left w:val="none" w:sz="0" w:space="0" w:color="auto"/>
            <w:bottom w:val="none" w:sz="0" w:space="0" w:color="auto"/>
            <w:right w:val="none" w:sz="0" w:space="0" w:color="auto"/>
          </w:divBdr>
        </w:div>
        <w:div w:id="318269238">
          <w:marLeft w:val="480"/>
          <w:marRight w:val="0"/>
          <w:marTop w:val="0"/>
          <w:marBottom w:val="0"/>
          <w:divBdr>
            <w:top w:val="none" w:sz="0" w:space="0" w:color="auto"/>
            <w:left w:val="none" w:sz="0" w:space="0" w:color="auto"/>
            <w:bottom w:val="none" w:sz="0" w:space="0" w:color="auto"/>
            <w:right w:val="none" w:sz="0" w:space="0" w:color="auto"/>
          </w:divBdr>
        </w:div>
        <w:div w:id="336468004">
          <w:marLeft w:val="480"/>
          <w:marRight w:val="0"/>
          <w:marTop w:val="0"/>
          <w:marBottom w:val="0"/>
          <w:divBdr>
            <w:top w:val="none" w:sz="0" w:space="0" w:color="auto"/>
            <w:left w:val="none" w:sz="0" w:space="0" w:color="auto"/>
            <w:bottom w:val="none" w:sz="0" w:space="0" w:color="auto"/>
            <w:right w:val="none" w:sz="0" w:space="0" w:color="auto"/>
          </w:divBdr>
        </w:div>
        <w:div w:id="343751222">
          <w:marLeft w:val="480"/>
          <w:marRight w:val="0"/>
          <w:marTop w:val="0"/>
          <w:marBottom w:val="0"/>
          <w:divBdr>
            <w:top w:val="none" w:sz="0" w:space="0" w:color="auto"/>
            <w:left w:val="none" w:sz="0" w:space="0" w:color="auto"/>
            <w:bottom w:val="none" w:sz="0" w:space="0" w:color="auto"/>
            <w:right w:val="none" w:sz="0" w:space="0" w:color="auto"/>
          </w:divBdr>
        </w:div>
        <w:div w:id="348026999">
          <w:marLeft w:val="480"/>
          <w:marRight w:val="0"/>
          <w:marTop w:val="0"/>
          <w:marBottom w:val="0"/>
          <w:divBdr>
            <w:top w:val="none" w:sz="0" w:space="0" w:color="auto"/>
            <w:left w:val="none" w:sz="0" w:space="0" w:color="auto"/>
            <w:bottom w:val="none" w:sz="0" w:space="0" w:color="auto"/>
            <w:right w:val="none" w:sz="0" w:space="0" w:color="auto"/>
          </w:divBdr>
        </w:div>
        <w:div w:id="365763163">
          <w:marLeft w:val="480"/>
          <w:marRight w:val="0"/>
          <w:marTop w:val="0"/>
          <w:marBottom w:val="0"/>
          <w:divBdr>
            <w:top w:val="none" w:sz="0" w:space="0" w:color="auto"/>
            <w:left w:val="none" w:sz="0" w:space="0" w:color="auto"/>
            <w:bottom w:val="none" w:sz="0" w:space="0" w:color="auto"/>
            <w:right w:val="none" w:sz="0" w:space="0" w:color="auto"/>
          </w:divBdr>
        </w:div>
        <w:div w:id="385763467">
          <w:marLeft w:val="480"/>
          <w:marRight w:val="0"/>
          <w:marTop w:val="0"/>
          <w:marBottom w:val="0"/>
          <w:divBdr>
            <w:top w:val="none" w:sz="0" w:space="0" w:color="auto"/>
            <w:left w:val="none" w:sz="0" w:space="0" w:color="auto"/>
            <w:bottom w:val="none" w:sz="0" w:space="0" w:color="auto"/>
            <w:right w:val="none" w:sz="0" w:space="0" w:color="auto"/>
          </w:divBdr>
        </w:div>
        <w:div w:id="434446969">
          <w:marLeft w:val="480"/>
          <w:marRight w:val="0"/>
          <w:marTop w:val="0"/>
          <w:marBottom w:val="0"/>
          <w:divBdr>
            <w:top w:val="none" w:sz="0" w:space="0" w:color="auto"/>
            <w:left w:val="none" w:sz="0" w:space="0" w:color="auto"/>
            <w:bottom w:val="none" w:sz="0" w:space="0" w:color="auto"/>
            <w:right w:val="none" w:sz="0" w:space="0" w:color="auto"/>
          </w:divBdr>
        </w:div>
        <w:div w:id="523633565">
          <w:marLeft w:val="480"/>
          <w:marRight w:val="0"/>
          <w:marTop w:val="0"/>
          <w:marBottom w:val="0"/>
          <w:divBdr>
            <w:top w:val="none" w:sz="0" w:space="0" w:color="auto"/>
            <w:left w:val="none" w:sz="0" w:space="0" w:color="auto"/>
            <w:bottom w:val="none" w:sz="0" w:space="0" w:color="auto"/>
            <w:right w:val="none" w:sz="0" w:space="0" w:color="auto"/>
          </w:divBdr>
        </w:div>
        <w:div w:id="537468790">
          <w:marLeft w:val="480"/>
          <w:marRight w:val="0"/>
          <w:marTop w:val="0"/>
          <w:marBottom w:val="0"/>
          <w:divBdr>
            <w:top w:val="none" w:sz="0" w:space="0" w:color="auto"/>
            <w:left w:val="none" w:sz="0" w:space="0" w:color="auto"/>
            <w:bottom w:val="none" w:sz="0" w:space="0" w:color="auto"/>
            <w:right w:val="none" w:sz="0" w:space="0" w:color="auto"/>
          </w:divBdr>
        </w:div>
        <w:div w:id="547762369">
          <w:marLeft w:val="480"/>
          <w:marRight w:val="0"/>
          <w:marTop w:val="0"/>
          <w:marBottom w:val="0"/>
          <w:divBdr>
            <w:top w:val="none" w:sz="0" w:space="0" w:color="auto"/>
            <w:left w:val="none" w:sz="0" w:space="0" w:color="auto"/>
            <w:bottom w:val="none" w:sz="0" w:space="0" w:color="auto"/>
            <w:right w:val="none" w:sz="0" w:space="0" w:color="auto"/>
          </w:divBdr>
        </w:div>
        <w:div w:id="575668595">
          <w:marLeft w:val="480"/>
          <w:marRight w:val="0"/>
          <w:marTop w:val="0"/>
          <w:marBottom w:val="0"/>
          <w:divBdr>
            <w:top w:val="none" w:sz="0" w:space="0" w:color="auto"/>
            <w:left w:val="none" w:sz="0" w:space="0" w:color="auto"/>
            <w:bottom w:val="none" w:sz="0" w:space="0" w:color="auto"/>
            <w:right w:val="none" w:sz="0" w:space="0" w:color="auto"/>
          </w:divBdr>
        </w:div>
        <w:div w:id="591355045">
          <w:marLeft w:val="480"/>
          <w:marRight w:val="0"/>
          <w:marTop w:val="0"/>
          <w:marBottom w:val="0"/>
          <w:divBdr>
            <w:top w:val="none" w:sz="0" w:space="0" w:color="auto"/>
            <w:left w:val="none" w:sz="0" w:space="0" w:color="auto"/>
            <w:bottom w:val="none" w:sz="0" w:space="0" w:color="auto"/>
            <w:right w:val="none" w:sz="0" w:space="0" w:color="auto"/>
          </w:divBdr>
        </w:div>
        <w:div w:id="608703951">
          <w:marLeft w:val="480"/>
          <w:marRight w:val="0"/>
          <w:marTop w:val="0"/>
          <w:marBottom w:val="0"/>
          <w:divBdr>
            <w:top w:val="none" w:sz="0" w:space="0" w:color="auto"/>
            <w:left w:val="none" w:sz="0" w:space="0" w:color="auto"/>
            <w:bottom w:val="none" w:sz="0" w:space="0" w:color="auto"/>
            <w:right w:val="none" w:sz="0" w:space="0" w:color="auto"/>
          </w:divBdr>
        </w:div>
        <w:div w:id="618612007">
          <w:marLeft w:val="480"/>
          <w:marRight w:val="0"/>
          <w:marTop w:val="0"/>
          <w:marBottom w:val="0"/>
          <w:divBdr>
            <w:top w:val="none" w:sz="0" w:space="0" w:color="auto"/>
            <w:left w:val="none" w:sz="0" w:space="0" w:color="auto"/>
            <w:bottom w:val="none" w:sz="0" w:space="0" w:color="auto"/>
            <w:right w:val="none" w:sz="0" w:space="0" w:color="auto"/>
          </w:divBdr>
        </w:div>
        <w:div w:id="628827139">
          <w:marLeft w:val="480"/>
          <w:marRight w:val="0"/>
          <w:marTop w:val="0"/>
          <w:marBottom w:val="0"/>
          <w:divBdr>
            <w:top w:val="none" w:sz="0" w:space="0" w:color="auto"/>
            <w:left w:val="none" w:sz="0" w:space="0" w:color="auto"/>
            <w:bottom w:val="none" w:sz="0" w:space="0" w:color="auto"/>
            <w:right w:val="none" w:sz="0" w:space="0" w:color="auto"/>
          </w:divBdr>
        </w:div>
        <w:div w:id="632371575">
          <w:marLeft w:val="480"/>
          <w:marRight w:val="0"/>
          <w:marTop w:val="0"/>
          <w:marBottom w:val="0"/>
          <w:divBdr>
            <w:top w:val="none" w:sz="0" w:space="0" w:color="auto"/>
            <w:left w:val="none" w:sz="0" w:space="0" w:color="auto"/>
            <w:bottom w:val="none" w:sz="0" w:space="0" w:color="auto"/>
            <w:right w:val="none" w:sz="0" w:space="0" w:color="auto"/>
          </w:divBdr>
        </w:div>
        <w:div w:id="664553355">
          <w:marLeft w:val="480"/>
          <w:marRight w:val="0"/>
          <w:marTop w:val="0"/>
          <w:marBottom w:val="0"/>
          <w:divBdr>
            <w:top w:val="none" w:sz="0" w:space="0" w:color="auto"/>
            <w:left w:val="none" w:sz="0" w:space="0" w:color="auto"/>
            <w:bottom w:val="none" w:sz="0" w:space="0" w:color="auto"/>
            <w:right w:val="none" w:sz="0" w:space="0" w:color="auto"/>
          </w:divBdr>
        </w:div>
        <w:div w:id="717825933">
          <w:marLeft w:val="480"/>
          <w:marRight w:val="0"/>
          <w:marTop w:val="0"/>
          <w:marBottom w:val="0"/>
          <w:divBdr>
            <w:top w:val="none" w:sz="0" w:space="0" w:color="auto"/>
            <w:left w:val="none" w:sz="0" w:space="0" w:color="auto"/>
            <w:bottom w:val="none" w:sz="0" w:space="0" w:color="auto"/>
            <w:right w:val="none" w:sz="0" w:space="0" w:color="auto"/>
          </w:divBdr>
        </w:div>
        <w:div w:id="809520325">
          <w:marLeft w:val="480"/>
          <w:marRight w:val="0"/>
          <w:marTop w:val="0"/>
          <w:marBottom w:val="0"/>
          <w:divBdr>
            <w:top w:val="none" w:sz="0" w:space="0" w:color="auto"/>
            <w:left w:val="none" w:sz="0" w:space="0" w:color="auto"/>
            <w:bottom w:val="none" w:sz="0" w:space="0" w:color="auto"/>
            <w:right w:val="none" w:sz="0" w:space="0" w:color="auto"/>
          </w:divBdr>
        </w:div>
        <w:div w:id="823544885">
          <w:marLeft w:val="480"/>
          <w:marRight w:val="0"/>
          <w:marTop w:val="0"/>
          <w:marBottom w:val="0"/>
          <w:divBdr>
            <w:top w:val="none" w:sz="0" w:space="0" w:color="auto"/>
            <w:left w:val="none" w:sz="0" w:space="0" w:color="auto"/>
            <w:bottom w:val="none" w:sz="0" w:space="0" w:color="auto"/>
            <w:right w:val="none" w:sz="0" w:space="0" w:color="auto"/>
          </w:divBdr>
        </w:div>
        <w:div w:id="838622700">
          <w:marLeft w:val="480"/>
          <w:marRight w:val="0"/>
          <w:marTop w:val="0"/>
          <w:marBottom w:val="0"/>
          <w:divBdr>
            <w:top w:val="none" w:sz="0" w:space="0" w:color="auto"/>
            <w:left w:val="none" w:sz="0" w:space="0" w:color="auto"/>
            <w:bottom w:val="none" w:sz="0" w:space="0" w:color="auto"/>
            <w:right w:val="none" w:sz="0" w:space="0" w:color="auto"/>
          </w:divBdr>
        </w:div>
        <w:div w:id="851189200">
          <w:marLeft w:val="480"/>
          <w:marRight w:val="0"/>
          <w:marTop w:val="0"/>
          <w:marBottom w:val="0"/>
          <w:divBdr>
            <w:top w:val="none" w:sz="0" w:space="0" w:color="auto"/>
            <w:left w:val="none" w:sz="0" w:space="0" w:color="auto"/>
            <w:bottom w:val="none" w:sz="0" w:space="0" w:color="auto"/>
            <w:right w:val="none" w:sz="0" w:space="0" w:color="auto"/>
          </w:divBdr>
        </w:div>
        <w:div w:id="868445600">
          <w:marLeft w:val="480"/>
          <w:marRight w:val="0"/>
          <w:marTop w:val="0"/>
          <w:marBottom w:val="0"/>
          <w:divBdr>
            <w:top w:val="none" w:sz="0" w:space="0" w:color="auto"/>
            <w:left w:val="none" w:sz="0" w:space="0" w:color="auto"/>
            <w:bottom w:val="none" w:sz="0" w:space="0" w:color="auto"/>
            <w:right w:val="none" w:sz="0" w:space="0" w:color="auto"/>
          </w:divBdr>
        </w:div>
        <w:div w:id="873033342">
          <w:marLeft w:val="480"/>
          <w:marRight w:val="0"/>
          <w:marTop w:val="0"/>
          <w:marBottom w:val="0"/>
          <w:divBdr>
            <w:top w:val="none" w:sz="0" w:space="0" w:color="auto"/>
            <w:left w:val="none" w:sz="0" w:space="0" w:color="auto"/>
            <w:bottom w:val="none" w:sz="0" w:space="0" w:color="auto"/>
            <w:right w:val="none" w:sz="0" w:space="0" w:color="auto"/>
          </w:divBdr>
        </w:div>
        <w:div w:id="888494144">
          <w:marLeft w:val="480"/>
          <w:marRight w:val="0"/>
          <w:marTop w:val="0"/>
          <w:marBottom w:val="0"/>
          <w:divBdr>
            <w:top w:val="none" w:sz="0" w:space="0" w:color="auto"/>
            <w:left w:val="none" w:sz="0" w:space="0" w:color="auto"/>
            <w:bottom w:val="none" w:sz="0" w:space="0" w:color="auto"/>
            <w:right w:val="none" w:sz="0" w:space="0" w:color="auto"/>
          </w:divBdr>
        </w:div>
        <w:div w:id="1006513854">
          <w:marLeft w:val="480"/>
          <w:marRight w:val="0"/>
          <w:marTop w:val="0"/>
          <w:marBottom w:val="0"/>
          <w:divBdr>
            <w:top w:val="none" w:sz="0" w:space="0" w:color="auto"/>
            <w:left w:val="none" w:sz="0" w:space="0" w:color="auto"/>
            <w:bottom w:val="none" w:sz="0" w:space="0" w:color="auto"/>
            <w:right w:val="none" w:sz="0" w:space="0" w:color="auto"/>
          </w:divBdr>
        </w:div>
        <w:div w:id="1024331176">
          <w:marLeft w:val="480"/>
          <w:marRight w:val="0"/>
          <w:marTop w:val="0"/>
          <w:marBottom w:val="0"/>
          <w:divBdr>
            <w:top w:val="none" w:sz="0" w:space="0" w:color="auto"/>
            <w:left w:val="none" w:sz="0" w:space="0" w:color="auto"/>
            <w:bottom w:val="none" w:sz="0" w:space="0" w:color="auto"/>
            <w:right w:val="none" w:sz="0" w:space="0" w:color="auto"/>
          </w:divBdr>
        </w:div>
        <w:div w:id="1047920751">
          <w:marLeft w:val="480"/>
          <w:marRight w:val="0"/>
          <w:marTop w:val="0"/>
          <w:marBottom w:val="0"/>
          <w:divBdr>
            <w:top w:val="none" w:sz="0" w:space="0" w:color="auto"/>
            <w:left w:val="none" w:sz="0" w:space="0" w:color="auto"/>
            <w:bottom w:val="none" w:sz="0" w:space="0" w:color="auto"/>
            <w:right w:val="none" w:sz="0" w:space="0" w:color="auto"/>
          </w:divBdr>
        </w:div>
        <w:div w:id="1080063008">
          <w:marLeft w:val="480"/>
          <w:marRight w:val="0"/>
          <w:marTop w:val="0"/>
          <w:marBottom w:val="0"/>
          <w:divBdr>
            <w:top w:val="none" w:sz="0" w:space="0" w:color="auto"/>
            <w:left w:val="none" w:sz="0" w:space="0" w:color="auto"/>
            <w:bottom w:val="none" w:sz="0" w:space="0" w:color="auto"/>
            <w:right w:val="none" w:sz="0" w:space="0" w:color="auto"/>
          </w:divBdr>
        </w:div>
        <w:div w:id="1109395864">
          <w:marLeft w:val="480"/>
          <w:marRight w:val="0"/>
          <w:marTop w:val="0"/>
          <w:marBottom w:val="0"/>
          <w:divBdr>
            <w:top w:val="none" w:sz="0" w:space="0" w:color="auto"/>
            <w:left w:val="none" w:sz="0" w:space="0" w:color="auto"/>
            <w:bottom w:val="none" w:sz="0" w:space="0" w:color="auto"/>
            <w:right w:val="none" w:sz="0" w:space="0" w:color="auto"/>
          </w:divBdr>
        </w:div>
        <w:div w:id="1132215554">
          <w:marLeft w:val="480"/>
          <w:marRight w:val="0"/>
          <w:marTop w:val="0"/>
          <w:marBottom w:val="0"/>
          <w:divBdr>
            <w:top w:val="none" w:sz="0" w:space="0" w:color="auto"/>
            <w:left w:val="none" w:sz="0" w:space="0" w:color="auto"/>
            <w:bottom w:val="none" w:sz="0" w:space="0" w:color="auto"/>
            <w:right w:val="none" w:sz="0" w:space="0" w:color="auto"/>
          </w:divBdr>
        </w:div>
        <w:div w:id="1169104175">
          <w:marLeft w:val="480"/>
          <w:marRight w:val="0"/>
          <w:marTop w:val="0"/>
          <w:marBottom w:val="0"/>
          <w:divBdr>
            <w:top w:val="none" w:sz="0" w:space="0" w:color="auto"/>
            <w:left w:val="none" w:sz="0" w:space="0" w:color="auto"/>
            <w:bottom w:val="none" w:sz="0" w:space="0" w:color="auto"/>
            <w:right w:val="none" w:sz="0" w:space="0" w:color="auto"/>
          </w:divBdr>
        </w:div>
        <w:div w:id="1185094973">
          <w:marLeft w:val="480"/>
          <w:marRight w:val="0"/>
          <w:marTop w:val="0"/>
          <w:marBottom w:val="0"/>
          <w:divBdr>
            <w:top w:val="none" w:sz="0" w:space="0" w:color="auto"/>
            <w:left w:val="none" w:sz="0" w:space="0" w:color="auto"/>
            <w:bottom w:val="none" w:sz="0" w:space="0" w:color="auto"/>
            <w:right w:val="none" w:sz="0" w:space="0" w:color="auto"/>
          </w:divBdr>
        </w:div>
        <w:div w:id="1244951038">
          <w:marLeft w:val="480"/>
          <w:marRight w:val="0"/>
          <w:marTop w:val="0"/>
          <w:marBottom w:val="0"/>
          <w:divBdr>
            <w:top w:val="none" w:sz="0" w:space="0" w:color="auto"/>
            <w:left w:val="none" w:sz="0" w:space="0" w:color="auto"/>
            <w:bottom w:val="none" w:sz="0" w:space="0" w:color="auto"/>
            <w:right w:val="none" w:sz="0" w:space="0" w:color="auto"/>
          </w:divBdr>
        </w:div>
        <w:div w:id="1333685489">
          <w:marLeft w:val="480"/>
          <w:marRight w:val="0"/>
          <w:marTop w:val="0"/>
          <w:marBottom w:val="0"/>
          <w:divBdr>
            <w:top w:val="none" w:sz="0" w:space="0" w:color="auto"/>
            <w:left w:val="none" w:sz="0" w:space="0" w:color="auto"/>
            <w:bottom w:val="none" w:sz="0" w:space="0" w:color="auto"/>
            <w:right w:val="none" w:sz="0" w:space="0" w:color="auto"/>
          </w:divBdr>
        </w:div>
        <w:div w:id="1386292690">
          <w:marLeft w:val="480"/>
          <w:marRight w:val="0"/>
          <w:marTop w:val="0"/>
          <w:marBottom w:val="0"/>
          <w:divBdr>
            <w:top w:val="none" w:sz="0" w:space="0" w:color="auto"/>
            <w:left w:val="none" w:sz="0" w:space="0" w:color="auto"/>
            <w:bottom w:val="none" w:sz="0" w:space="0" w:color="auto"/>
            <w:right w:val="none" w:sz="0" w:space="0" w:color="auto"/>
          </w:divBdr>
        </w:div>
        <w:div w:id="1398673181">
          <w:marLeft w:val="480"/>
          <w:marRight w:val="0"/>
          <w:marTop w:val="0"/>
          <w:marBottom w:val="0"/>
          <w:divBdr>
            <w:top w:val="none" w:sz="0" w:space="0" w:color="auto"/>
            <w:left w:val="none" w:sz="0" w:space="0" w:color="auto"/>
            <w:bottom w:val="none" w:sz="0" w:space="0" w:color="auto"/>
            <w:right w:val="none" w:sz="0" w:space="0" w:color="auto"/>
          </w:divBdr>
        </w:div>
        <w:div w:id="1416786790">
          <w:marLeft w:val="480"/>
          <w:marRight w:val="0"/>
          <w:marTop w:val="0"/>
          <w:marBottom w:val="0"/>
          <w:divBdr>
            <w:top w:val="none" w:sz="0" w:space="0" w:color="auto"/>
            <w:left w:val="none" w:sz="0" w:space="0" w:color="auto"/>
            <w:bottom w:val="none" w:sz="0" w:space="0" w:color="auto"/>
            <w:right w:val="none" w:sz="0" w:space="0" w:color="auto"/>
          </w:divBdr>
        </w:div>
        <w:div w:id="1423331088">
          <w:marLeft w:val="480"/>
          <w:marRight w:val="0"/>
          <w:marTop w:val="0"/>
          <w:marBottom w:val="0"/>
          <w:divBdr>
            <w:top w:val="none" w:sz="0" w:space="0" w:color="auto"/>
            <w:left w:val="none" w:sz="0" w:space="0" w:color="auto"/>
            <w:bottom w:val="none" w:sz="0" w:space="0" w:color="auto"/>
            <w:right w:val="none" w:sz="0" w:space="0" w:color="auto"/>
          </w:divBdr>
        </w:div>
        <w:div w:id="1448816131">
          <w:marLeft w:val="480"/>
          <w:marRight w:val="0"/>
          <w:marTop w:val="0"/>
          <w:marBottom w:val="0"/>
          <w:divBdr>
            <w:top w:val="none" w:sz="0" w:space="0" w:color="auto"/>
            <w:left w:val="none" w:sz="0" w:space="0" w:color="auto"/>
            <w:bottom w:val="none" w:sz="0" w:space="0" w:color="auto"/>
            <w:right w:val="none" w:sz="0" w:space="0" w:color="auto"/>
          </w:divBdr>
        </w:div>
        <w:div w:id="1472795185">
          <w:marLeft w:val="480"/>
          <w:marRight w:val="0"/>
          <w:marTop w:val="0"/>
          <w:marBottom w:val="0"/>
          <w:divBdr>
            <w:top w:val="none" w:sz="0" w:space="0" w:color="auto"/>
            <w:left w:val="none" w:sz="0" w:space="0" w:color="auto"/>
            <w:bottom w:val="none" w:sz="0" w:space="0" w:color="auto"/>
            <w:right w:val="none" w:sz="0" w:space="0" w:color="auto"/>
          </w:divBdr>
        </w:div>
        <w:div w:id="1591698492">
          <w:marLeft w:val="480"/>
          <w:marRight w:val="0"/>
          <w:marTop w:val="0"/>
          <w:marBottom w:val="0"/>
          <w:divBdr>
            <w:top w:val="none" w:sz="0" w:space="0" w:color="auto"/>
            <w:left w:val="none" w:sz="0" w:space="0" w:color="auto"/>
            <w:bottom w:val="none" w:sz="0" w:space="0" w:color="auto"/>
            <w:right w:val="none" w:sz="0" w:space="0" w:color="auto"/>
          </w:divBdr>
        </w:div>
        <w:div w:id="1638028975">
          <w:marLeft w:val="480"/>
          <w:marRight w:val="0"/>
          <w:marTop w:val="0"/>
          <w:marBottom w:val="0"/>
          <w:divBdr>
            <w:top w:val="none" w:sz="0" w:space="0" w:color="auto"/>
            <w:left w:val="none" w:sz="0" w:space="0" w:color="auto"/>
            <w:bottom w:val="none" w:sz="0" w:space="0" w:color="auto"/>
            <w:right w:val="none" w:sz="0" w:space="0" w:color="auto"/>
          </w:divBdr>
        </w:div>
        <w:div w:id="1855919547">
          <w:marLeft w:val="480"/>
          <w:marRight w:val="0"/>
          <w:marTop w:val="0"/>
          <w:marBottom w:val="0"/>
          <w:divBdr>
            <w:top w:val="none" w:sz="0" w:space="0" w:color="auto"/>
            <w:left w:val="none" w:sz="0" w:space="0" w:color="auto"/>
            <w:bottom w:val="none" w:sz="0" w:space="0" w:color="auto"/>
            <w:right w:val="none" w:sz="0" w:space="0" w:color="auto"/>
          </w:divBdr>
        </w:div>
        <w:div w:id="1913814406">
          <w:marLeft w:val="480"/>
          <w:marRight w:val="0"/>
          <w:marTop w:val="0"/>
          <w:marBottom w:val="0"/>
          <w:divBdr>
            <w:top w:val="none" w:sz="0" w:space="0" w:color="auto"/>
            <w:left w:val="none" w:sz="0" w:space="0" w:color="auto"/>
            <w:bottom w:val="none" w:sz="0" w:space="0" w:color="auto"/>
            <w:right w:val="none" w:sz="0" w:space="0" w:color="auto"/>
          </w:divBdr>
        </w:div>
        <w:div w:id="2039432471">
          <w:marLeft w:val="480"/>
          <w:marRight w:val="0"/>
          <w:marTop w:val="0"/>
          <w:marBottom w:val="0"/>
          <w:divBdr>
            <w:top w:val="none" w:sz="0" w:space="0" w:color="auto"/>
            <w:left w:val="none" w:sz="0" w:space="0" w:color="auto"/>
            <w:bottom w:val="none" w:sz="0" w:space="0" w:color="auto"/>
            <w:right w:val="none" w:sz="0" w:space="0" w:color="auto"/>
          </w:divBdr>
        </w:div>
        <w:div w:id="2039962302">
          <w:marLeft w:val="480"/>
          <w:marRight w:val="0"/>
          <w:marTop w:val="0"/>
          <w:marBottom w:val="0"/>
          <w:divBdr>
            <w:top w:val="none" w:sz="0" w:space="0" w:color="auto"/>
            <w:left w:val="none" w:sz="0" w:space="0" w:color="auto"/>
            <w:bottom w:val="none" w:sz="0" w:space="0" w:color="auto"/>
            <w:right w:val="none" w:sz="0" w:space="0" w:color="auto"/>
          </w:divBdr>
        </w:div>
        <w:div w:id="2042855417">
          <w:marLeft w:val="480"/>
          <w:marRight w:val="0"/>
          <w:marTop w:val="0"/>
          <w:marBottom w:val="0"/>
          <w:divBdr>
            <w:top w:val="none" w:sz="0" w:space="0" w:color="auto"/>
            <w:left w:val="none" w:sz="0" w:space="0" w:color="auto"/>
            <w:bottom w:val="none" w:sz="0" w:space="0" w:color="auto"/>
            <w:right w:val="none" w:sz="0" w:space="0" w:color="auto"/>
          </w:divBdr>
        </w:div>
        <w:div w:id="2069107609">
          <w:marLeft w:val="480"/>
          <w:marRight w:val="0"/>
          <w:marTop w:val="0"/>
          <w:marBottom w:val="0"/>
          <w:divBdr>
            <w:top w:val="none" w:sz="0" w:space="0" w:color="auto"/>
            <w:left w:val="none" w:sz="0" w:space="0" w:color="auto"/>
            <w:bottom w:val="none" w:sz="0" w:space="0" w:color="auto"/>
            <w:right w:val="none" w:sz="0" w:space="0" w:color="auto"/>
          </w:divBdr>
        </w:div>
      </w:divsChild>
    </w:div>
    <w:div w:id="1601643983">
      <w:bodyDiv w:val="1"/>
      <w:marLeft w:val="0"/>
      <w:marRight w:val="0"/>
      <w:marTop w:val="0"/>
      <w:marBottom w:val="0"/>
      <w:divBdr>
        <w:top w:val="none" w:sz="0" w:space="0" w:color="auto"/>
        <w:left w:val="none" w:sz="0" w:space="0" w:color="auto"/>
        <w:bottom w:val="none" w:sz="0" w:space="0" w:color="auto"/>
        <w:right w:val="none" w:sz="0" w:space="0" w:color="auto"/>
      </w:divBdr>
      <w:divsChild>
        <w:div w:id="43023423">
          <w:marLeft w:val="480"/>
          <w:marRight w:val="0"/>
          <w:marTop w:val="0"/>
          <w:marBottom w:val="0"/>
          <w:divBdr>
            <w:top w:val="none" w:sz="0" w:space="0" w:color="auto"/>
            <w:left w:val="none" w:sz="0" w:space="0" w:color="auto"/>
            <w:bottom w:val="none" w:sz="0" w:space="0" w:color="auto"/>
            <w:right w:val="none" w:sz="0" w:space="0" w:color="auto"/>
          </w:divBdr>
        </w:div>
        <w:div w:id="59140675">
          <w:marLeft w:val="480"/>
          <w:marRight w:val="0"/>
          <w:marTop w:val="0"/>
          <w:marBottom w:val="0"/>
          <w:divBdr>
            <w:top w:val="none" w:sz="0" w:space="0" w:color="auto"/>
            <w:left w:val="none" w:sz="0" w:space="0" w:color="auto"/>
            <w:bottom w:val="none" w:sz="0" w:space="0" w:color="auto"/>
            <w:right w:val="none" w:sz="0" w:space="0" w:color="auto"/>
          </w:divBdr>
        </w:div>
        <w:div w:id="88087005">
          <w:marLeft w:val="480"/>
          <w:marRight w:val="0"/>
          <w:marTop w:val="0"/>
          <w:marBottom w:val="0"/>
          <w:divBdr>
            <w:top w:val="none" w:sz="0" w:space="0" w:color="auto"/>
            <w:left w:val="none" w:sz="0" w:space="0" w:color="auto"/>
            <w:bottom w:val="none" w:sz="0" w:space="0" w:color="auto"/>
            <w:right w:val="none" w:sz="0" w:space="0" w:color="auto"/>
          </w:divBdr>
        </w:div>
        <w:div w:id="105740857">
          <w:marLeft w:val="480"/>
          <w:marRight w:val="0"/>
          <w:marTop w:val="0"/>
          <w:marBottom w:val="0"/>
          <w:divBdr>
            <w:top w:val="none" w:sz="0" w:space="0" w:color="auto"/>
            <w:left w:val="none" w:sz="0" w:space="0" w:color="auto"/>
            <w:bottom w:val="none" w:sz="0" w:space="0" w:color="auto"/>
            <w:right w:val="none" w:sz="0" w:space="0" w:color="auto"/>
          </w:divBdr>
        </w:div>
        <w:div w:id="137042703">
          <w:marLeft w:val="480"/>
          <w:marRight w:val="0"/>
          <w:marTop w:val="0"/>
          <w:marBottom w:val="0"/>
          <w:divBdr>
            <w:top w:val="none" w:sz="0" w:space="0" w:color="auto"/>
            <w:left w:val="none" w:sz="0" w:space="0" w:color="auto"/>
            <w:bottom w:val="none" w:sz="0" w:space="0" w:color="auto"/>
            <w:right w:val="none" w:sz="0" w:space="0" w:color="auto"/>
          </w:divBdr>
        </w:div>
        <w:div w:id="175266838">
          <w:marLeft w:val="480"/>
          <w:marRight w:val="0"/>
          <w:marTop w:val="0"/>
          <w:marBottom w:val="0"/>
          <w:divBdr>
            <w:top w:val="none" w:sz="0" w:space="0" w:color="auto"/>
            <w:left w:val="none" w:sz="0" w:space="0" w:color="auto"/>
            <w:bottom w:val="none" w:sz="0" w:space="0" w:color="auto"/>
            <w:right w:val="none" w:sz="0" w:space="0" w:color="auto"/>
          </w:divBdr>
        </w:div>
        <w:div w:id="271475697">
          <w:marLeft w:val="480"/>
          <w:marRight w:val="0"/>
          <w:marTop w:val="0"/>
          <w:marBottom w:val="0"/>
          <w:divBdr>
            <w:top w:val="none" w:sz="0" w:space="0" w:color="auto"/>
            <w:left w:val="none" w:sz="0" w:space="0" w:color="auto"/>
            <w:bottom w:val="none" w:sz="0" w:space="0" w:color="auto"/>
            <w:right w:val="none" w:sz="0" w:space="0" w:color="auto"/>
          </w:divBdr>
        </w:div>
        <w:div w:id="280383381">
          <w:marLeft w:val="480"/>
          <w:marRight w:val="0"/>
          <w:marTop w:val="0"/>
          <w:marBottom w:val="0"/>
          <w:divBdr>
            <w:top w:val="none" w:sz="0" w:space="0" w:color="auto"/>
            <w:left w:val="none" w:sz="0" w:space="0" w:color="auto"/>
            <w:bottom w:val="none" w:sz="0" w:space="0" w:color="auto"/>
            <w:right w:val="none" w:sz="0" w:space="0" w:color="auto"/>
          </w:divBdr>
        </w:div>
        <w:div w:id="330762111">
          <w:marLeft w:val="480"/>
          <w:marRight w:val="0"/>
          <w:marTop w:val="0"/>
          <w:marBottom w:val="0"/>
          <w:divBdr>
            <w:top w:val="none" w:sz="0" w:space="0" w:color="auto"/>
            <w:left w:val="none" w:sz="0" w:space="0" w:color="auto"/>
            <w:bottom w:val="none" w:sz="0" w:space="0" w:color="auto"/>
            <w:right w:val="none" w:sz="0" w:space="0" w:color="auto"/>
          </w:divBdr>
        </w:div>
        <w:div w:id="386072889">
          <w:marLeft w:val="480"/>
          <w:marRight w:val="0"/>
          <w:marTop w:val="0"/>
          <w:marBottom w:val="0"/>
          <w:divBdr>
            <w:top w:val="none" w:sz="0" w:space="0" w:color="auto"/>
            <w:left w:val="none" w:sz="0" w:space="0" w:color="auto"/>
            <w:bottom w:val="none" w:sz="0" w:space="0" w:color="auto"/>
            <w:right w:val="none" w:sz="0" w:space="0" w:color="auto"/>
          </w:divBdr>
        </w:div>
        <w:div w:id="389765657">
          <w:marLeft w:val="480"/>
          <w:marRight w:val="0"/>
          <w:marTop w:val="0"/>
          <w:marBottom w:val="0"/>
          <w:divBdr>
            <w:top w:val="none" w:sz="0" w:space="0" w:color="auto"/>
            <w:left w:val="none" w:sz="0" w:space="0" w:color="auto"/>
            <w:bottom w:val="none" w:sz="0" w:space="0" w:color="auto"/>
            <w:right w:val="none" w:sz="0" w:space="0" w:color="auto"/>
          </w:divBdr>
        </w:div>
        <w:div w:id="428237456">
          <w:marLeft w:val="480"/>
          <w:marRight w:val="0"/>
          <w:marTop w:val="0"/>
          <w:marBottom w:val="0"/>
          <w:divBdr>
            <w:top w:val="none" w:sz="0" w:space="0" w:color="auto"/>
            <w:left w:val="none" w:sz="0" w:space="0" w:color="auto"/>
            <w:bottom w:val="none" w:sz="0" w:space="0" w:color="auto"/>
            <w:right w:val="none" w:sz="0" w:space="0" w:color="auto"/>
          </w:divBdr>
        </w:div>
        <w:div w:id="439566851">
          <w:marLeft w:val="480"/>
          <w:marRight w:val="0"/>
          <w:marTop w:val="0"/>
          <w:marBottom w:val="0"/>
          <w:divBdr>
            <w:top w:val="none" w:sz="0" w:space="0" w:color="auto"/>
            <w:left w:val="none" w:sz="0" w:space="0" w:color="auto"/>
            <w:bottom w:val="none" w:sz="0" w:space="0" w:color="auto"/>
            <w:right w:val="none" w:sz="0" w:space="0" w:color="auto"/>
          </w:divBdr>
        </w:div>
        <w:div w:id="447816409">
          <w:marLeft w:val="480"/>
          <w:marRight w:val="0"/>
          <w:marTop w:val="0"/>
          <w:marBottom w:val="0"/>
          <w:divBdr>
            <w:top w:val="none" w:sz="0" w:space="0" w:color="auto"/>
            <w:left w:val="none" w:sz="0" w:space="0" w:color="auto"/>
            <w:bottom w:val="none" w:sz="0" w:space="0" w:color="auto"/>
            <w:right w:val="none" w:sz="0" w:space="0" w:color="auto"/>
          </w:divBdr>
        </w:div>
        <w:div w:id="461268485">
          <w:marLeft w:val="480"/>
          <w:marRight w:val="0"/>
          <w:marTop w:val="0"/>
          <w:marBottom w:val="0"/>
          <w:divBdr>
            <w:top w:val="none" w:sz="0" w:space="0" w:color="auto"/>
            <w:left w:val="none" w:sz="0" w:space="0" w:color="auto"/>
            <w:bottom w:val="none" w:sz="0" w:space="0" w:color="auto"/>
            <w:right w:val="none" w:sz="0" w:space="0" w:color="auto"/>
          </w:divBdr>
        </w:div>
        <w:div w:id="462430535">
          <w:marLeft w:val="480"/>
          <w:marRight w:val="0"/>
          <w:marTop w:val="0"/>
          <w:marBottom w:val="0"/>
          <w:divBdr>
            <w:top w:val="none" w:sz="0" w:space="0" w:color="auto"/>
            <w:left w:val="none" w:sz="0" w:space="0" w:color="auto"/>
            <w:bottom w:val="none" w:sz="0" w:space="0" w:color="auto"/>
            <w:right w:val="none" w:sz="0" w:space="0" w:color="auto"/>
          </w:divBdr>
        </w:div>
        <w:div w:id="472986761">
          <w:marLeft w:val="480"/>
          <w:marRight w:val="0"/>
          <w:marTop w:val="0"/>
          <w:marBottom w:val="0"/>
          <w:divBdr>
            <w:top w:val="none" w:sz="0" w:space="0" w:color="auto"/>
            <w:left w:val="none" w:sz="0" w:space="0" w:color="auto"/>
            <w:bottom w:val="none" w:sz="0" w:space="0" w:color="auto"/>
            <w:right w:val="none" w:sz="0" w:space="0" w:color="auto"/>
          </w:divBdr>
        </w:div>
        <w:div w:id="555165198">
          <w:marLeft w:val="480"/>
          <w:marRight w:val="0"/>
          <w:marTop w:val="0"/>
          <w:marBottom w:val="0"/>
          <w:divBdr>
            <w:top w:val="none" w:sz="0" w:space="0" w:color="auto"/>
            <w:left w:val="none" w:sz="0" w:space="0" w:color="auto"/>
            <w:bottom w:val="none" w:sz="0" w:space="0" w:color="auto"/>
            <w:right w:val="none" w:sz="0" w:space="0" w:color="auto"/>
          </w:divBdr>
        </w:div>
        <w:div w:id="572351054">
          <w:marLeft w:val="480"/>
          <w:marRight w:val="0"/>
          <w:marTop w:val="0"/>
          <w:marBottom w:val="0"/>
          <w:divBdr>
            <w:top w:val="none" w:sz="0" w:space="0" w:color="auto"/>
            <w:left w:val="none" w:sz="0" w:space="0" w:color="auto"/>
            <w:bottom w:val="none" w:sz="0" w:space="0" w:color="auto"/>
            <w:right w:val="none" w:sz="0" w:space="0" w:color="auto"/>
          </w:divBdr>
        </w:div>
        <w:div w:id="625818438">
          <w:marLeft w:val="480"/>
          <w:marRight w:val="0"/>
          <w:marTop w:val="0"/>
          <w:marBottom w:val="0"/>
          <w:divBdr>
            <w:top w:val="none" w:sz="0" w:space="0" w:color="auto"/>
            <w:left w:val="none" w:sz="0" w:space="0" w:color="auto"/>
            <w:bottom w:val="none" w:sz="0" w:space="0" w:color="auto"/>
            <w:right w:val="none" w:sz="0" w:space="0" w:color="auto"/>
          </w:divBdr>
        </w:div>
        <w:div w:id="697899677">
          <w:marLeft w:val="480"/>
          <w:marRight w:val="0"/>
          <w:marTop w:val="0"/>
          <w:marBottom w:val="0"/>
          <w:divBdr>
            <w:top w:val="none" w:sz="0" w:space="0" w:color="auto"/>
            <w:left w:val="none" w:sz="0" w:space="0" w:color="auto"/>
            <w:bottom w:val="none" w:sz="0" w:space="0" w:color="auto"/>
            <w:right w:val="none" w:sz="0" w:space="0" w:color="auto"/>
          </w:divBdr>
        </w:div>
        <w:div w:id="701367890">
          <w:marLeft w:val="480"/>
          <w:marRight w:val="0"/>
          <w:marTop w:val="0"/>
          <w:marBottom w:val="0"/>
          <w:divBdr>
            <w:top w:val="none" w:sz="0" w:space="0" w:color="auto"/>
            <w:left w:val="none" w:sz="0" w:space="0" w:color="auto"/>
            <w:bottom w:val="none" w:sz="0" w:space="0" w:color="auto"/>
            <w:right w:val="none" w:sz="0" w:space="0" w:color="auto"/>
          </w:divBdr>
        </w:div>
        <w:div w:id="707529587">
          <w:marLeft w:val="480"/>
          <w:marRight w:val="0"/>
          <w:marTop w:val="0"/>
          <w:marBottom w:val="0"/>
          <w:divBdr>
            <w:top w:val="none" w:sz="0" w:space="0" w:color="auto"/>
            <w:left w:val="none" w:sz="0" w:space="0" w:color="auto"/>
            <w:bottom w:val="none" w:sz="0" w:space="0" w:color="auto"/>
            <w:right w:val="none" w:sz="0" w:space="0" w:color="auto"/>
          </w:divBdr>
        </w:div>
        <w:div w:id="743187778">
          <w:marLeft w:val="480"/>
          <w:marRight w:val="0"/>
          <w:marTop w:val="0"/>
          <w:marBottom w:val="0"/>
          <w:divBdr>
            <w:top w:val="none" w:sz="0" w:space="0" w:color="auto"/>
            <w:left w:val="none" w:sz="0" w:space="0" w:color="auto"/>
            <w:bottom w:val="none" w:sz="0" w:space="0" w:color="auto"/>
            <w:right w:val="none" w:sz="0" w:space="0" w:color="auto"/>
          </w:divBdr>
        </w:div>
        <w:div w:id="758866306">
          <w:marLeft w:val="480"/>
          <w:marRight w:val="0"/>
          <w:marTop w:val="0"/>
          <w:marBottom w:val="0"/>
          <w:divBdr>
            <w:top w:val="none" w:sz="0" w:space="0" w:color="auto"/>
            <w:left w:val="none" w:sz="0" w:space="0" w:color="auto"/>
            <w:bottom w:val="none" w:sz="0" w:space="0" w:color="auto"/>
            <w:right w:val="none" w:sz="0" w:space="0" w:color="auto"/>
          </w:divBdr>
        </w:div>
        <w:div w:id="847209237">
          <w:marLeft w:val="480"/>
          <w:marRight w:val="0"/>
          <w:marTop w:val="0"/>
          <w:marBottom w:val="0"/>
          <w:divBdr>
            <w:top w:val="none" w:sz="0" w:space="0" w:color="auto"/>
            <w:left w:val="none" w:sz="0" w:space="0" w:color="auto"/>
            <w:bottom w:val="none" w:sz="0" w:space="0" w:color="auto"/>
            <w:right w:val="none" w:sz="0" w:space="0" w:color="auto"/>
          </w:divBdr>
        </w:div>
        <w:div w:id="884373717">
          <w:marLeft w:val="480"/>
          <w:marRight w:val="0"/>
          <w:marTop w:val="0"/>
          <w:marBottom w:val="0"/>
          <w:divBdr>
            <w:top w:val="none" w:sz="0" w:space="0" w:color="auto"/>
            <w:left w:val="none" w:sz="0" w:space="0" w:color="auto"/>
            <w:bottom w:val="none" w:sz="0" w:space="0" w:color="auto"/>
            <w:right w:val="none" w:sz="0" w:space="0" w:color="auto"/>
          </w:divBdr>
        </w:div>
        <w:div w:id="967080053">
          <w:marLeft w:val="480"/>
          <w:marRight w:val="0"/>
          <w:marTop w:val="0"/>
          <w:marBottom w:val="0"/>
          <w:divBdr>
            <w:top w:val="none" w:sz="0" w:space="0" w:color="auto"/>
            <w:left w:val="none" w:sz="0" w:space="0" w:color="auto"/>
            <w:bottom w:val="none" w:sz="0" w:space="0" w:color="auto"/>
            <w:right w:val="none" w:sz="0" w:space="0" w:color="auto"/>
          </w:divBdr>
        </w:div>
        <w:div w:id="980422155">
          <w:marLeft w:val="480"/>
          <w:marRight w:val="0"/>
          <w:marTop w:val="0"/>
          <w:marBottom w:val="0"/>
          <w:divBdr>
            <w:top w:val="none" w:sz="0" w:space="0" w:color="auto"/>
            <w:left w:val="none" w:sz="0" w:space="0" w:color="auto"/>
            <w:bottom w:val="none" w:sz="0" w:space="0" w:color="auto"/>
            <w:right w:val="none" w:sz="0" w:space="0" w:color="auto"/>
          </w:divBdr>
        </w:div>
        <w:div w:id="1022584448">
          <w:marLeft w:val="480"/>
          <w:marRight w:val="0"/>
          <w:marTop w:val="0"/>
          <w:marBottom w:val="0"/>
          <w:divBdr>
            <w:top w:val="none" w:sz="0" w:space="0" w:color="auto"/>
            <w:left w:val="none" w:sz="0" w:space="0" w:color="auto"/>
            <w:bottom w:val="none" w:sz="0" w:space="0" w:color="auto"/>
            <w:right w:val="none" w:sz="0" w:space="0" w:color="auto"/>
          </w:divBdr>
        </w:div>
        <w:div w:id="1047996282">
          <w:marLeft w:val="480"/>
          <w:marRight w:val="0"/>
          <w:marTop w:val="0"/>
          <w:marBottom w:val="0"/>
          <w:divBdr>
            <w:top w:val="none" w:sz="0" w:space="0" w:color="auto"/>
            <w:left w:val="none" w:sz="0" w:space="0" w:color="auto"/>
            <w:bottom w:val="none" w:sz="0" w:space="0" w:color="auto"/>
            <w:right w:val="none" w:sz="0" w:space="0" w:color="auto"/>
          </w:divBdr>
        </w:div>
        <w:div w:id="1054426081">
          <w:marLeft w:val="480"/>
          <w:marRight w:val="0"/>
          <w:marTop w:val="0"/>
          <w:marBottom w:val="0"/>
          <w:divBdr>
            <w:top w:val="none" w:sz="0" w:space="0" w:color="auto"/>
            <w:left w:val="none" w:sz="0" w:space="0" w:color="auto"/>
            <w:bottom w:val="none" w:sz="0" w:space="0" w:color="auto"/>
            <w:right w:val="none" w:sz="0" w:space="0" w:color="auto"/>
          </w:divBdr>
        </w:div>
        <w:div w:id="1077242380">
          <w:marLeft w:val="480"/>
          <w:marRight w:val="0"/>
          <w:marTop w:val="0"/>
          <w:marBottom w:val="0"/>
          <w:divBdr>
            <w:top w:val="none" w:sz="0" w:space="0" w:color="auto"/>
            <w:left w:val="none" w:sz="0" w:space="0" w:color="auto"/>
            <w:bottom w:val="none" w:sz="0" w:space="0" w:color="auto"/>
            <w:right w:val="none" w:sz="0" w:space="0" w:color="auto"/>
          </w:divBdr>
        </w:div>
        <w:div w:id="1097825059">
          <w:marLeft w:val="480"/>
          <w:marRight w:val="0"/>
          <w:marTop w:val="0"/>
          <w:marBottom w:val="0"/>
          <w:divBdr>
            <w:top w:val="none" w:sz="0" w:space="0" w:color="auto"/>
            <w:left w:val="none" w:sz="0" w:space="0" w:color="auto"/>
            <w:bottom w:val="none" w:sz="0" w:space="0" w:color="auto"/>
            <w:right w:val="none" w:sz="0" w:space="0" w:color="auto"/>
          </w:divBdr>
        </w:div>
        <w:div w:id="1115254590">
          <w:marLeft w:val="480"/>
          <w:marRight w:val="0"/>
          <w:marTop w:val="0"/>
          <w:marBottom w:val="0"/>
          <w:divBdr>
            <w:top w:val="none" w:sz="0" w:space="0" w:color="auto"/>
            <w:left w:val="none" w:sz="0" w:space="0" w:color="auto"/>
            <w:bottom w:val="none" w:sz="0" w:space="0" w:color="auto"/>
            <w:right w:val="none" w:sz="0" w:space="0" w:color="auto"/>
          </w:divBdr>
        </w:div>
        <w:div w:id="1165046749">
          <w:marLeft w:val="480"/>
          <w:marRight w:val="0"/>
          <w:marTop w:val="0"/>
          <w:marBottom w:val="0"/>
          <w:divBdr>
            <w:top w:val="none" w:sz="0" w:space="0" w:color="auto"/>
            <w:left w:val="none" w:sz="0" w:space="0" w:color="auto"/>
            <w:bottom w:val="none" w:sz="0" w:space="0" w:color="auto"/>
            <w:right w:val="none" w:sz="0" w:space="0" w:color="auto"/>
          </w:divBdr>
        </w:div>
        <w:div w:id="1218469253">
          <w:marLeft w:val="480"/>
          <w:marRight w:val="0"/>
          <w:marTop w:val="0"/>
          <w:marBottom w:val="0"/>
          <w:divBdr>
            <w:top w:val="none" w:sz="0" w:space="0" w:color="auto"/>
            <w:left w:val="none" w:sz="0" w:space="0" w:color="auto"/>
            <w:bottom w:val="none" w:sz="0" w:space="0" w:color="auto"/>
            <w:right w:val="none" w:sz="0" w:space="0" w:color="auto"/>
          </w:divBdr>
        </w:div>
        <w:div w:id="1220172970">
          <w:marLeft w:val="480"/>
          <w:marRight w:val="0"/>
          <w:marTop w:val="0"/>
          <w:marBottom w:val="0"/>
          <w:divBdr>
            <w:top w:val="none" w:sz="0" w:space="0" w:color="auto"/>
            <w:left w:val="none" w:sz="0" w:space="0" w:color="auto"/>
            <w:bottom w:val="none" w:sz="0" w:space="0" w:color="auto"/>
            <w:right w:val="none" w:sz="0" w:space="0" w:color="auto"/>
          </w:divBdr>
        </w:div>
        <w:div w:id="1262373047">
          <w:marLeft w:val="480"/>
          <w:marRight w:val="0"/>
          <w:marTop w:val="0"/>
          <w:marBottom w:val="0"/>
          <w:divBdr>
            <w:top w:val="none" w:sz="0" w:space="0" w:color="auto"/>
            <w:left w:val="none" w:sz="0" w:space="0" w:color="auto"/>
            <w:bottom w:val="none" w:sz="0" w:space="0" w:color="auto"/>
            <w:right w:val="none" w:sz="0" w:space="0" w:color="auto"/>
          </w:divBdr>
        </w:div>
        <w:div w:id="1274098033">
          <w:marLeft w:val="480"/>
          <w:marRight w:val="0"/>
          <w:marTop w:val="0"/>
          <w:marBottom w:val="0"/>
          <w:divBdr>
            <w:top w:val="none" w:sz="0" w:space="0" w:color="auto"/>
            <w:left w:val="none" w:sz="0" w:space="0" w:color="auto"/>
            <w:bottom w:val="none" w:sz="0" w:space="0" w:color="auto"/>
            <w:right w:val="none" w:sz="0" w:space="0" w:color="auto"/>
          </w:divBdr>
        </w:div>
        <w:div w:id="1363361886">
          <w:marLeft w:val="480"/>
          <w:marRight w:val="0"/>
          <w:marTop w:val="0"/>
          <w:marBottom w:val="0"/>
          <w:divBdr>
            <w:top w:val="none" w:sz="0" w:space="0" w:color="auto"/>
            <w:left w:val="none" w:sz="0" w:space="0" w:color="auto"/>
            <w:bottom w:val="none" w:sz="0" w:space="0" w:color="auto"/>
            <w:right w:val="none" w:sz="0" w:space="0" w:color="auto"/>
          </w:divBdr>
        </w:div>
        <w:div w:id="1424766228">
          <w:marLeft w:val="480"/>
          <w:marRight w:val="0"/>
          <w:marTop w:val="0"/>
          <w:marBottom w:val="0"/>
          <w:divBdr>
            <w:top w:val="none" w:sz="0" w:space="0" w:color="auto"/>
            <w:left w:val="none" w:sz="0" w:space="0" w:color="auto"/>
            <w:bottom w:val="none" w:sz="0" w:space="0" w:color="auto"/>
            <w:right w:val="none" w:sz="0" w:space="0" w:color="auto"/>
          </w:divBdr>
        </w:div>
        <w:div w:id="1485467738">
          <w:marLeft w:val="480"/>
          <w:marRight w:val="0"/>
          <w:marTop w:val="0"/>
          <w:marBottom w:val="0"/>
          <w:divBdr>
            <w:top w:val="none" w:sz="0" w:space="0" w:color="auto"/>
            <w:left w:val="none" w:sz="0" w:space="0" w:color="auto"/>
            <w:bottom w:val="none" w:sz="0" w:space="0" w:color="auto"/>
            <w:right w:val="none" w:sz="0" w:space="0" w:color="auto"/>
          </w:divBdr>
        </w:div>
        <w:div w:id="1528761745">
          <w:marLeft w:val="480"/>
          <w:marRight w:val="0"/>
          <w:marTop w:val="0"/>
          <w:marBottom w:val="0"/>
          <w:divBdr>
            <w:top w:val="none" w:sz="0" w:space="0" w:color="auto"/>
            <w:left w:val="none" w:sz="0" w:space="0" w:color="auto"/>
            <w:bottom w:val="none" w:sz="0" w:space="0" w:color="auto"/>
            <w:right w:val="none" w:sz="0" w:space="0" w:color="auto"/>
          </w:divBdr>
        </w:div>
        <w:div w:id="1549952138">
          <w:marLeft w:val="480"/>
          <w:marRight w:val="0"/>
          <w:marTop w:val="0"/>
          <w:marBottom w:val="0"/>
          <w:divBdr>
            <w:top w:val="none" w:sz="0" w:space="0" w:color="auto"/>
            <w:left w:val="none" w:sz="0" w:space="0" w:color="auto"/>
            <w:bottom w:val="none" w:sz="0" w:space="0" w:color="auto"/>
            <w:right w:val="none" w:sz="0" w:space="0" w:color="auto"/>
          </w:divBdr>
        </w:div>
        <w:div w:id="1580094938">
          <w:marLeft w:val="480"/>
          <w:marRight w:val="0"/>
          <w:marTop w:val="0"/>
          <w:marBottom w:val="0"/>
          <w:divBdr>
            <w:top w:val="none" w:sz="0" w:space="0" w:color="auto"/>
            <w:left w:val="none" w:sz="0" w:space="0" w:color="auto"/>
            <w:bottom w:val="none" w:sz="0" w:space="0" w:color="auto"/>
            <w:right w:val="none" w:sz="0" w:space="0" w:color="auto"/>
          </w:divBdr>
        </w:div>
        <w:div w:id="1645965409">
          <w:marLeft w:val="480"/>
          <w:marRight w:val="0"/>
          <w:marTop w:val="0"/>
          <w:marBottom w:val="0"/>
          <w:divBdr>
            <w:top w:val="none" w:sz="0" w:space="0" w:color="auto"/>
            <w:left w:val="none" w:sz="0" w:space="0" w:color="auto"/>
            <w:bottom w:val="none" w:sz="0" w:space="0" w:color="auto"/>
            <w:right w:val="none" w:sz="0" w:space="0" w:color="auto"/>
          </w:divBdr>
        </w:div>
        <w:div w:id="1683781892">
          <w:marLeft w:val="480"/>
          <w:marRight w:val="0"/>
          <w:marTop w:val="0"/>
          <w:marBottom w:val="0"/>
          <w:divBdr>
            <w:top w:val="none" w:sz="0" w:space="0" w:color="auto"/>
            <w:left w:val="none" w:sz="0" w:space="0" w:color="auto"/>
            <w:bottom w:val="none" w:sz="0" w:space="0" w:color="auto"/>
            <w:right w:val="none" w:sz="0" w:space="0" w:color="auto"/>
          </w:divBdr>
        </w:div>
        <w:div w:id="1685159359">
          <w:marLeft w:val="480"/>
          <w:marRight w:val="0"/>
          <w:marTop w:val="0"/>
          <w:marBottom w:val="0"/>
          <w:divBdr>
            <w:top w:val="none" w:sz="0" w:space="0" w:color="auto"/>
            <w:left w:val="none" w:sz="0" w:space="0" w:color="auto"/>
            <w:bottom w:val="none" w:sz="0" w:space="0" w:color="auto"/>
            <w:right w:val="none" w:sz="0" w:space="0" w:color="auto"/>
          </w:divBdr>
        </w:div>
        <w:div w:id="1702392594">
          <w:marLeft w:val="480"/>
          <w:marRight w:val="0"/>
          <w:marTop w:val="0"/>
          <w:marBottom w:val="0"/>
          <w:divBdr>
            <w:top w:val="none" w:sz="0" w:space="0" w:color="auto"/>
            <w:left w:val="none" w:sz="0" w:space="0" w:color="auto"/>
            <w:bottom w:val="none" w:sz="0" w:space="0" w:color="auto"/>
            <w:right w:val="none" w:sz="0" w:space="0" w:color="auto"/>
          </w:divBdr>
        </w:div>
        <w:div w:id="1769734425">
          <w:marLeft w:val="480"/>
          <w:marRight w:val="0"/>
          <w:marTop w:val="0"/>
          <w:marBottom w:val="0"/>
          <w:divBdr>
            <w:top w:val="none" w:sz="0" w:space="0" w:color="auto"/>
            <w:left w:val="none" w:sz="0" w:space="0" w:color="auto"/>
            <w:bottom w:val="none" w:sz="0" w:space="0" w:color="auto"/>
            <w:right w:val="none" w:sz="0" w:space="0" w:color="auto"/>
          </w:divBdr>
        </w:div>
        <w:div w:id="1780946841">
          <w:marLeft w:val="480"/>
          <w:marRight w:val="0"/>
          <w:marTop w:val="0"/>
          <w:marBottom w:val="0"/>
          <w:divBdr>
            <w:top w:val="none" w:sz="0" w:space="0" w:color="auto"/>
            <w:left w:val="none" w:sz="0" w:space="0" w:color="auto"/>
            <w:bottom w:val="none" w:sz="0" w:space="0" w:color="auto"/>
            <w:right w:val="none" w:sz="0" w:space="0" w:color="auto"/>
          </w:divBdr>
        </w:div>
        <w:div w:id="1814249059">
          <w:marLeft w:val="480"/>
          <w:marRight w:val="0"/>
          <w:marTop w:val="0"/>
          <w:marBottom w:val="0"/>
          <w:divBdr>
            <w:top w:val="none" w:sz="0" w:space="0" w:color="auto"/>
            <w:left w:val="none" w:sz="0" w:space="0" w:color="auto"/>
            <w:bottom w:val="none" w:sz="0" w:space="0" w:color="auto"/>
            <w:right w:val="none" w:sz="0" w:space="0" w:color="auto"/>
          </w:divBdr>
        </w:div>
        <w:div w:id="1826430643">
          <w:marLeft w:val="480"/>
          <w:marRight w:val="0"/>
          <w:marTop w:val="0"/>
          <w:marBottom w:val="0"/>
          <w:divBdr>
            <w:top w:val="none" w:sz="0" w:space="0" w:color="auto"/>
            <w:left w:val="none" w:sz="0" w:space="0" w:color="auto"/>
            <w:bottom w:val="none" w:sz="0" w:space="0" w:color="auto"/>
            <w:right w:val="none" w:sz="0" w:space="0" w:color="auto"/>
          </w:divBdr>
        </w:div>
        <w:div w:id="1836875632">
          <w:marLeft w:val="480"/>
          <w:marRight w:val="0"/>
          <w:marTop w:val="0"/>
          <w:marBottom w:val="0"/>
          <w:divBdr>
            <w:top w:val="none" w:sz="0" w:space="0" w:color="auto"/>
            <w:left w:val="none" w:sz="0" w:space="0" w:color="auto"/>
            <w:bottom w:val="none" w:sz="0" w:space="0" w:color="auto"/>
            <w:right w:val="none" w:sz="0" w:space="0" w:color="auto"/>
          </w:divBdr>
        </w:div>
        <w:div w:id="1873152463">
          <w:marLeft w:val="480"/>
          <w:marRight w:val="0"/>
          <w:marTop w:val="0"/>
          <w:marBottom w:val="0"/>
          <w:divBdr>
            <w:top w:val="none" w:sz="0" w:space="0" w:color="auto"/>
            <w:left w:val="none" w:sz="0" w:space="0" w:color="auto"/>
            <w:bottom w:val="none" w:sz="0" w:space="0" w:color="auto"/>
            <w:right w:val="none" w:sz="0" w:space="0" w:color="auto"/>
          </w:divBdr>
        </w:div>
        <w:div w:id="1889338288">
          <w:marLeft w:val="480"/>
          <w:marRight w:val="0"/>
          <w:marTop w:val="0"/>
          <w:marBottom w:val="0"/>
          <w:divBdr>
            <w:top w:val="none" w:sz="0" w:space="0" w:color="auto"/>
            <w:left w:val="none" w:sz="0" w:space="0" w:color="auto"/>
            <w:bottom w:val="none" w:sz="0" w:space="0" w:color="auto"/>
            <w:right w:val="none" w:sz="0" w:space="0" w:color="auto"/>
          </w:divBdr>
        </w:div>
        <w:div w:id="1909729276">
          <w:marLeft w:val="480"/>
          <w:marRight w:val="0"/>
          <w:marTop w:val="0"/>
          <w:marBottom w:val="0"/>
          <w:divBdr>
            <w:top w:val="none" w:sz="0" w:space="0" w:color="auto"/>
            <w:left w:val="none" w:sz="0" w:space="0" w:color="auto"/>
            <w:bottom w:val="none" w:sz="0" w:space="0" w:color="auto"/>
            <w:right w:val="none" w:sz="0" w:space="0" w:color="auto"/>
          </w:divBdr>
        </w:div>
        <w:div w:id="1949657725">
          <w:marLeft w:val="480"/>
          <w:marRight w:val="0"/>
          <w:marTop w:val="0"/>
          <w:marBottom w:val="0"/>
          <w:divBdr>
            <w:top w:val="none" w:sz="0" w:space="0" w:color="auto"/>
            <w:left w:val="none" w:sz="0" w:space="0" w:color="auto"/>
            <w:bottom w:val="none" w:sz="0" w:space="0" w:color="auto"/>
            <w:right w:val="none" w:sz="0" w:space="0" w:color="auto"/>
          </w:divBdr>
        </w:div>
        <w:div w:id="2007853488">
          <w:marLeft w:val="480"/>
          <w:marRight w:val="0"/>
          <w:marTop w:val="0"/>
          <w:marBottom w:val="0"/>
          <w:divBdr>
            <w:top w:val="none" w:sz="0" w:space="0" w:color="auto"/>
            <w:left w:val="none" w:sz="0" w:space="0" w:color="auto"/>
            <w:bottom w:val="none" w:sz="0" w:space="0" w:color="auto"/>
            <w:right w:val="none" w:sz="0" w:space="0" w:color="auto"/>
          </w:divBdr>
        </w:div>
        <w:div w:id="2046170735">
          <w:marLeft w:val="480"/>
          <w:marRight w:val="0"/>
          <w:marTop w:val="0"/>
          <w:marBottom w:val="0"/>
          <w:divBdr>
            <w:top w:val="none" w:sz="0" w:space="0" w:color="auto"/>
            <w:left w:val="none" w:sz="0" w:space="0" w:color="auto"/>
            <w:bottom w:val="none" w:sz="0" w:space="0" w:color="auto"/>
            <w:right w:val="none" w:sz="0" w:space="0" w:color="auto"/>
          </w:divBdr>
        </w:div>
        <w:div w:id="2049912427">
          <w:marLeft w:val="480"/>
          <w:marRight w:val="0"/>
          <w:marTop w:val="0"/>
          <w:marBottom w:val="0"/>
          <w:divBdr>
            <w:top w:val="none" w:sz="0" w:space="0" w:color="auto"/>
            <w:left w:val="none" w:sz="0" w:space="0" w:color="auto"/>
            <w:bottom w:val="none" w:sz="0" w:space="0" w:color="auto"/>
            <w:right w:val="none" w:sz="0" w:space="0" w:color="auto"/>
          </w:divBdr>
        </w:div>
        <w:div w:id="2084444469">
          <w:marLeft w:val="480"/>
          <w:marRight w:val="0"/>
          <w:marTop w:val="0"/>
          <w:marBottom w:val="0"/>
          <w:divBdr>
            <w:top w:val="none" w:sz="0" w:space="0" w:color="auto"/>
            <w:left w:val="none" w:sz="0" w:space="0" w:color="auto"/>
            <w:bottom w:val="none" w:sz="0" w:space="0" w:color="auto"/>
            <w:right w:val="none" w:sz="0" w:space="0" w:color="auto"/>
          </w:divBdr>
        </w:div>
        <w:div w:id="2115010124">
          <w:marLeft w:val="480"/>
          <w:marRight w:val="0"/>
          <w:marTop w:val="0"/>
          <w:marBottom w:val="0"/>
          <w:divBdr>
            <w:top w:val="none" w:sz="0" w:space="0" w:color="auto"/>
            <w:left w:val="none" w:sz="0" w:space="0" w:color="auto"/>
            <w:bottom w:val="none" w:sz="0" w:space="0" w:color="auto"/>
            <w:right w:val="none" w:sz="0" w:space="0" w:color="auto"/>
          </w:divBdr>
        </w:div>
        <w:div w:id="2123377451">
          <w:marLeft w:val="480"/>
          <w:marRight w:val="0"/>
          <w:marTop w:val="0"/>
          <w:marBottom w:val="0"/>
          <w:divBdr>
            <w:top w:val="none" w:sz="0" w:space="0" w:color="auto"/>
            <w:left w:val="none" w:sz="0" w:space="0" w:color="auto"/>
            <w:bottom w:val="none" w:sz="0" w:space="0" w:color="auto"/>
            <w:right w:val="none" w:sz="0" w:space="0" w:color="auto"/>
          </w:divBdr>
        </w:div>
      </w:divsChild>
    </w:div>
    <w:div w:id="1613173853">
      <w:bodyDiv w:val="1"/>
      <w:marLeft w:val="0"/>
      <w:marRight w:val="0"/>
      <w:marTop w:val="0"/>
      <w:marBottom w:val="0"/>
      <w:divBdr>
        <w:top w:val="none" w:sz="0" w:space="0" w:color="auto"/>
        <w:left w:val="none" w:sz="0" w:space="0" w:color="auto"/>
        <w:bottom w:val="none" w:sz="0" w:space="0" w:color="auto"/>
        <w:right w:val="none" w:sz="0" w:space="0" w:color="auto"/>
      </w:divBdr>
      <w:divsChild>
        <w:div w:id="18435986">
          <w:marLeft w:val="480"/>
          <w:marRight w:val="0"/>
          <w:marTop w:val="0"/>
          <w:marBottom w:val="0"/>
          <w:divBdr>
            <w:top w:val="none" w:sz="0" w:space="0" w:color="auto"/>
            <w:left w:val="none" w:sz="0" w:space="0" w:color="auto"/>
            <w:bottom w:val="none" w:sz="0" w:space="0" w:color="auto"/>
            <w:right w:val="none" w:sz="0" w:space="0" w:color="auto"/>
          </w:divBdr>
        </w:div>
        <w:div w:id="111755958">
          <w:marLeft w:val="480"/>
          <w:marRight w:val="0"/>
          <w:marTop w:val="0"/>
          <w:marBottom w:val="0"/>
          <w:divBdr>
            <w:top w:val="none" w:sz="0" w:space="0" w:color="auto"/>
            <w:left w:val="none" w:sz="0" w:space="0" w:color="auto"/>
            <w:bottom w:val="none" w:sz="0" w:space="0" w:color="auto"/>
            <w:right w:val="none" w:sz="0" w:space="0" w:color="auto"/>
          </w:divBdr>
        </w:div>
        <w:div w:id="200631521">
          <w:marLeft w:val="480"/>
          <w:marRight w:val="0"/>
          <w:marTop w:val="0"/>
          <w:marBottom w:val="0"/>
          <w:divBdr>
            <w:top w:val="none" w:sz="0" w:space="0" w:color="auto"/>
            <w:left w:val="none" w:sz="0" w:space="0" w:color="auto"/>
            <w:bottom w:val="none" w:sz="0" w:space="0" w:color="auto"/>
            <w:right w:val="none" w:sz="0" w:space="0" w:color="auto"/>
          </w:divBdr>
        </w:div>
        <w:div w:id="207567404">
          <w:marLeft w:val="480"/>
          <w:marRight w:val="0"/>
          <w:marTop w:val="0"/>
          <w:marBottom w:val="0"/>
          <w:divBdr>
            <w:top w:val="none" w:sz="0" w:space="0" w:color="auto"/>
            <w:left w:val="none" w:sz="0" w:space="0" w:color="auto"/>
            <w:bottom w:val="none" w:sz="0" w:space="0" w:color="auto"/>
            <w:right w:val="none" w:sz="0" w:space="0" w:color="auto"/>
          </w:divBdr>
        </w:div>
        <w:div w:id="264463536">
          <w:marLeft w:val="480"/>
          <w:marRight w:val="0"/>
          <w:marTop w:val="0"/>
          <w:marBottom w:val="0"/>
          <w:divBdr>
            <w:top w:val="none" w:sz="0" w:space="0" w:color="auto"/>
            <w:left w:val="none" w:sz="0" w:space="0" w:color="auto"/>
            <w:bottom w:val="none" w:sz="0" w:space="0" w:color="auto"/>
            <w:right w:val="none" w:sz="0" w:space="0" w:color="auto"/>
          </w:divBdr>
        </w:div>
        <w:div w:id="281352822">
          <w:marLeft w:val="480"/>
          <w:marRight w:val="0"/>
          <w:marTop w:val="0"/>
          <w:marBottom w:val="0"/>
          <w:divBdr>
            <w:top w:val="none" w:sz="0" w:space="0" w:color="auto"/>
            <w:left w:val="none" w:sz="0" w:space="0" w:color="auto"/>
            <w:bottom w:val="none" w:sz="0" w:space="0" w:color="auto"/>
            <w:right w:val="none" w:sz="0" w:space="0" w:color="auto"/>
          </w:divBdr>
        </w:div>
        <w:div w:id="292516200">
          <w:marLeft w:val="480"/>
          <w:marRight w:val="0"/>
          <w:marTop w:val="0"/>
          <w:marBottom w:val="0"/>
          <w:divBdr>
            <w:top w:val="none" w:sz="0" w:space="0" w:color="auto"/>
            <w:left w:val="none" w:sz="0" w:space="0" w:color="auto"/>
            <w:bottom w:val="none" w:sz="0" w:space="0" w:color="auto"/>
            <w:right w:val="none" w:sz="0" w:space="0" w:color="auto"/>
          </w:divBdr>
        </w:div>
        <w:div w:id="346836261">
          <w:marLeft w:val="480"/>
          <w:marRight w:val="0"/>
          <w:marTop w:val="0"/>
          <w:marBottom w:val="0"/>
          <w:divBdr>
            <w:top w:val="none" w:sz="0" w:space="0" w:color="auto"/>
            <w:left w:val="none" w:sz="0" w:space="0" w:color="auto"/>
            <w:bottom w:val="none" w:sz="0" w:space="0" w:color="auto"/>
            <w:right w:val="none" w:sz="0" w:space="0" w:color="auto"/>
          </w:divBdr>
        </w:div>
        <w:div w:id="353844673">
          <w:marLeft w:val="480"/>
          <w:marRight w:val="0"/>
          <w:marTop w:val="0"/>
          <w:marBottom w:val="0"/>
          <w:divBdr>
            <w:top w:val="none" w:sz="0" w:space="0" w:color="auto"/>
            <w:left w:val="none" w:sz="0" w:space="0" w:color="auto"/>
            <w:bottom w:val="none" w:sz="0" w:space="0" w:color="auto"/>
            <w:right w:val="none" w:sz="0" w:space="0" w:color="auto"/>
          </w:divBdr>
        </w:div>
        <w:div w:id="354577973">
          <w:marLeft w:val="480"/>
          <w:marRight w:val="0"/>
          <w:marTop w:val="0"/>
          <w:marBottom w:val="0"/>
          <w:divBdr>
            <w:top w:val="none" w:sz="0" w:space="0" w:color="auto"/>
            <w:left w:val="none" w:sz="0" w:space="0" w:color="auto"/>
            <w:bottom w:val="none" w:sz="0" w:space="0" w:color="auto"/>
            <w:right w:val="none" w:sz="0" w:space="0" w:color="auto"/>
          </w:divBdr>
        </w:div>
        <w:div w:id="366494115">
          <w:marLeft w:val="480"/>
          <w:marRight w:val="0"/>
          <w:marTop w:val="0"/>
          <w:marBottom w:val="0"/>
          <w:divBdr>
            <w:top w:val="none" w:sz="0" w:space="0" w:color="auto"/>
            <w:left w:val="none" w:sz="0" w:space="0" w:color="auto"/>
            <w:bottom w:val="none" w:sz="0" w:space="0" w:color="auto"/>
            <w:right w:val="none" w:sz="0" w:space="0" w:color="auto"/>
          </w:divBdr>
        </w:div>
        <w:div w:id="427313527">
          <w:marLeft w:val="480"/>
          <w:marRight w:val="0"/>
          <w:marTop w:val="0"/>
          <w:marBottom w:val="0"/>
          <w:divBdr>
            <w:top w:val="none" w:sz="0" w:space="0" w:color="auto"/>
            <w:left w:val="none" w:sz="0" w:space="0" w:color="auto"/>
            <w:bottom w:val="none" w:sz="0" w:space="0" w:color="auto"/>
            <w:right w:val="none" w:sz="0" w:space="0" w:color="auto"/>
          </w:divBdr>
        </w:div>
        <w:div w:id="462238624">
          <w:marLeft w:val="480"/>
          <w:marRight w:val="0"/>
          <w:marTop w:val="0"/>
          <w:marBottom w:val="0"/>
          <w:divBdr>
            <w:top w:val="none" w:sz="0" w:space="0" w:color="auto"/>
            <w:left w:val="none" w:sz="0" w:space="0" w:color="auto"/>
            <w:bottom w:val="none" w:sz="0" w:space="0" w:color="auto"/>
            <w:right w:val="none" w:sz="0" w:space="0" w:color="auto"/>
          </w:divBdr>
        </w:div>
        <w:div w:id="488135396">
          <w:marLeft w:val="480"/>
          <w:marRight w:val="0"/>
          <w:marTop w:val="0"/>
          <w:marBottom w:val="0"/>
          <w:divBdr>
            <w:top w:val="none" w:sz="0" w:space="0" w:color="auto"/>
            <w:left w:val="none" w:sz="0" w:space="0" w:color="auto"/>
            <w:bottom w:val="none" w:sz="0" w:space="0" w:color="auto"/>
            <w:right w:val="none" w:sz="0" w:space="0" w:color="auto"/>
          </w:divBdr>
        </w:div>
        <w:div w:id="499082522">
          <w:marLeft w:val="480"/>
          <w:marRight w:val="0"/>
          <w:marTop w:val="0"/>
          <w:marBottom w:val="0"/>
          <w:divBdr>
            <w:top w:val="none" w:sz="0" w:space="0" w:color="auto"/>
            <w:left w:val="none" w:sz="0" w:space="0" w:color="auto"/>
            <w:bottom w:val="none" w:sz="0" w:space="0" w:color="auto"/>
            <w:right w:val="none" w:sz="0" w:space="0" w:color="auto"/>
          </w:divBdr>
        </w:div>
        <w:div w:id="499541736">
          <w:marLeft w:val="480"/>
          <w:marRight w:val="0"/>
          <w:marTop w:val="0"/>
          <w:marBottom w:val="0"/>
          <w:divBdr>
            <w:top w:val="none" w:sz="0" w:space="0" w:color="auto"/>
            <w:left w:val="none" w:sz="0" w:space="0" w:color="auto"/>
            <w:bottom w:val="none" w:sz="0" w:space="0" w:color="auto"/>
            <w:right w:val="none" w:sz="0" w:space="0" w:color="auto"/>
          </w:divBdr>
        </w:div>
        <w:div w:id="543564652">
          <w:marLeft w:val="480"/>
          <w:marRight w:val="0"/>
          <w:marTop w:val="0"/>
          <w:marBottom w:val="0"/>
          <w:divBdr>
            <w:top w:val="none" w:sz="0" w:space="0" w:color="auto"/>
            <w:left w:val="none" w:sz="0" w:space="0" w:color="auto"/>
            <w:bottom w:val="none" w:sz="0" w:space="0" w:color="auto"/>
            <w:right w:val="none" w:sz="0" w:space="0" w:color="auto"/>
          </w:divBdr>
        </w:div>
        <w:div w:id="553278576">
          <w:marLeft w:val="480"/>
          <w:marRight w:val="0"/>
          <w:marTop w:val="0"/>
          <w:marBottom w:val="0"/>
          <w:divBdr>
            <w:top w:val="none" w:sz="0" w:space="0" w:color="auto"/>
            <w:left w:val="none" w:sz="0" w:space="0" w:color="auto"/>
            <w:bottom w:val="none" w:sz="0" w:space="0" w:color="auto"/>
            <w:right w:val="none" w:sz="0" w:space="0" w:color="auto"/>
          </w:divBdr>
        </w:div>
        <w:div w:id="631055985">
          <w:marLeft w:val="480"/>
          <w:marRight w:val="0"/>
          <w:marTop w:val="0"/>
          <w:marBottom w:val="0"/>
          <w:divBdr>
            <w:top w:val="none" w:sz="0" w:space="0" w:color="auto"/>
            <w:left w:val="none" w:sz="0" w:space="0" w:color="auto"/>
            <w:bottom w:val="none" w:sz="0" w:space="0" w:color="auto"/>
            <w:right w:val="none" w:sz="0" w:space="0" w:color="auto"/>
          </w:divBdr>
        </w:div>
        <w:div w:id="687104315">
          <w:marLeft w:val="480"/>
          <w:marRight w:val="0"/>
          <w:marTop w:val="0"/>
          <w:marBottom w:val="0"/>
          <w:divBdr>
            <w:top w:val="none" w:sz="0" w:space="0" w:color="auto"/>
            <w:left w:val="none" w:sz="0" w:space="0" w:color="auto"/>
            <w:bottom w:val="none" w:sz="0" w:space="0" w:color="auto"/>
            <w:right w:val="none" w:sz="0" w:space="0" w:color="auto"/>
          </w:divBdr>
        </w:div>
        <w:div w:id="714542997">
          <w:marLeft w:val="480"/>
          <w:marRight w:val="0"/>
          <w:marTop w:val="0"/>
          <w:marBottom w:val="0"/>
          <w:divBdr>
            <w:top w:val="none" w:sz="0" w:space="0" w:color="auto"/>
            <w:left w:val="none" w:sz="0" w:space="0" w:color="auto"/>
            <w:bottom w:val="none" w:sz="0" w:space="0" w:color="auto"/>
            <w:right w:val="none" w:sz="0" w:space="0" w:color="auto"/>
          </w:divBdr>
        </w:div>
        <w:div w:id="819426166">
          <w:marLeft w:val="480"/>
          <w:marRight w:val="0"/>
          <w:marTop w:val="0"/>
          <w:marBottom w:val="0"/>
          <w:divBdr>
            <w:top w:val="none" w:sz="0" w:space="0" w:color="auto"/>
            <w:left w:val="none" w:sz="0" w:space="0" w:color="auto"/>
            <w:bottom w:val="none" w:sz="0" w:space="0" w:color="auto"/>
            <w:right w:val="none" w:sz="0" w:space="0" w:color="auto"/>
          </w:divBdr>
        </w:div>
        <w:div w:id="862864317">
          <w:marLeft w:val="480"/>
          <w:marRight w:val="0"/>
          <w:marTop w:val="0"/>
          <w:marBottom w:val="0"/>
          <w:divBdr>
            <w:top w:val="none" w:sz="0" w:space="0" w:color="auto"/>
            <w:left w:val="none" w:sz="0" w:space="0" w:color="auto"/>
            <w:bottom w:val="none" w:sz="0" w:space="0" w:color="auto"/>
            <w:right w:val="none" w:sz="0" w:space="0" w:color="auto"/>
          </w:divBdr>
        </w:div>
        <w:div w:id="865946425">
          <w:marLeft w:val="480"/>
          <w:marRight w:val="0"/>
          <w:marTop w:val="0"/>
          <w:marBottom w:val="0"/>
          <w:divBdr>
            <w:top w:val="none" w:sz="0" w:space="0" w:color="auto"/>
            <w:left w:val="none" w:sz="0" w:space="0" w:color="auto"/>
            <w:bottom w:val="none" w:sz="0" w:space="0" w:color="auto"/>
            <w:right w:val="none" w:sz="0" w:space="0" w:color="auto"/>
          </w:divBdr>
        </w:div>
        <w:div w:id="881329696">
          <w:marLeft w:val="480"/>
          <w:marRight w:val="0"/>
          <w:marTop w:val="0"/>
          <w:marBottom w:val="0"/>
          <w:divBdr>
            <w:top w:val="none" w:sz="0" w:space="0" w:color="auto"/>
            <w:left w:val="none" w:sz="0" w:space="0" w:color="auto"/>
            <w:bottom w:val="none" w:sz="0" w:space="0" w:color="auto"/>
            <w:right w:val="none" w:sz="0" w:space="0" w:color="auto"/>
          </w:divBdr>
        </w:div>
        <w:div w:id="924804254">
          <w:marLeft w:val="480"/>
          <w:marRight w:val="0"/>
          <w:marTop w:val="0"/>
          <w:marBottom w:val="0"/>
          <w:divBdr>
            <w:top w:val="none" w:sz="0" w:space="0" w:color="auto"/>
            <w:left w:val="none" w:sz="0" w:space="0" w:color="auto"/>
            <w:bottom w:val="none" w:sz="0" w:space="0" w:color="auto"/>
            <w:right w:val="none" w:sz="0" w:space="0" w:color="auto"/>
          </w:divBdr>
        </w:div>
        <w:div w:id="937325256">
          <w:marLeft w:val="480"/>
          <w:marRight w:val="0"/>
          <w:marTop w:val="0"/>
          <w:marBottom w:val="0"/>
          <w:divBdr>
            <w:top w:val="none" w:sz="0" w:space="0" w:color="auto"/>
            <w:left w:val="none" w:sz="0" w:space="0" w:color="auto"/>
            <w:bottom w:val="none" w:sz="0" w:space="0" w:color="auto"/>
            <w:right w:val="none" w:sz="0" w:space="0" w:color="auto"/>
          </w:divBdr>
        </w:div>
        <w:div w:id="963854057">
          <w:marLeft w:val="480"/>
          <w:marRight w:val="0"/>
          <w:marTop w:val="0"/>
          <w:marBottom w:val="0"/>
          <w:divBdr>
            <w:top w:val="none" w:sz="0" w:space="0" w:color="auto"/>
            <w:left w:val="none" w:sz="0" w:space="0" w:color="auto"/>
            <w:bottom w:val="none" w:sz="0" w:space="0" w:color="auto"/>
            <w:right w:val="none" w:sz="0" w:space="0" w:color="auto"/>
          </w:divBdr>
        </w:div>
        <w:div w:id="969749266">
          <w:marLeft w:val="480"/>
          <w:marRight w:val="0"/>
          <w:marTop w:val="0"/>
          <w:marBottom w:val="0"/>
          <w:divBdr>
            <w:top w:val="none" w:sz="0" w:space="0" w:color="auto"/>
            <w:left w:val="none" w:sz="0" w:space="0" w:color="auto"/>
            <w:bottom w:val="none" w:sz="0" w:space="0" w:color="auto"/>
            <w:right w:val="none" w:sz="0" w:space="0" w:color="auto"/>
          </w:divBdr>
        </w:div>
        <w:div w:id="982194766">
          <w:marLeft w:val="480"/>
          <w:marRight w:val="0"/>
          <w:marTop w:val="0"/>
          <w:marBottom w:val="0"/>
          <w:divBdr>
            <w:top w:val="none" w:sz="0" w:space="0" w:color="auto"/>
            <w:left w:val="none" w:sz="0" w:space="0" w:color="auto"/>
            <w:bottom w:val="none" w:sz="0" w:space="0" w:color="auto"/>
            <w:right w:val="none" w:sz="0" w:space="0" w:color="auto"/>
          </w:divBdr>
        </w:div>
        <w:div w:id="1044597600">
          <w:marLeft w:val="480"/>
          <w:marRight w:val="0"/>
          <w:marTop w:val="0"/>
          <w:marBottom w:val="0"/>
          <w:divBdr>
            <w:top w:val="none" w:sz="0" w:space="0" w:color="auto"/>
            <w:left w:val="none" w:sz="0" w:space="0" w:color="auto"/>
            <w:bottom w:val="none" w:sz="0" w:space="0" w:color="auto"/>
            <w:right w:val="none" w:sz="0" w:space="0" w:color="auto"/>
          </w:divBdr>
        </w:div>
        <w:div w:id="1052387300">
          <w:marLeft w:val="480"/>
          <w:marRight w:val="0"/>
          <w:marTop w:val="0"/>
          <w:marBottom w:val="0"/>
          <w:divBdr>
            <w:top w:val="none" w:sz="0" w:space="0" w:color="auto"/>
            <w:left w:val="none" w:sz="0" w:space="0" w:color="auto"/>
            <w:bottom w:val="none" w:sz="0" w:space="0" w:color="auto"/>
            <w:right w:val="none" w:sz="0" w:space="0" w:color="auto"/>
          </w:divBdr>
        </w:div>
        <w:div w:id="1109662665">
          <w:marLeft w:val="480"/>
          <w:marRight w:val="0"/>
          <w:marTop w:val="0"/>
          <w:marBottom w:val="0"/>
          <w:divBdr>
            <w:top w:val="none" w:sz="0" w:space="0" w:color="auto"/>
            <w:left w:val="none" w:sz="0" w:space="0" w:color="auto"/>
            <w:bottom w:val="none" w:sz="0" w:space="0" w:color="auto"/>
            <w:right w:val="none" w:sz="0" w:space="0" w:color="auto"/>
          </w:divBdr>
        </w:div>
        <w:div w:id="1188711060">
          <w:marLeft w:val="480"/>
          <w:marRight w:val="0"/>
          <w:marTop w:val="0"/>
          <w:marBottom w:val="0"/>
          <w:divBdr>
            <w:top w:val="none" w:sz="0" w:space="0" w:color="auto"/>
            <w:left w:val="none" w:sz="0" w:space="0" w:color="auto"/>
            <w:bottom w:val="none" w:sz="0" w:space="0" w:color="auto"/>
            <w:right w:val="none" w:sz="0" w:space="0" w:color="auto"/>
          </w:divBdr>
        </w:div>
        <w:div w:id="1189219374">
          <w:marLeft w:val="480"/>
          <w:marRight w:val="0"/>
          <w:marTop w:val="0"/>
          <w:marBottom w:val="0"/>
          <w:divBdr>
            <w:top w:val="none" w:sz="0" w:space="0" w:color="auto"/>
            <w:left w:val="none" w:sz="0" w:space="0" w:color="auto"/>
            <w:bottom w:val="none" w:sz="0" w:space="0" w:color="auto"/>
            <w:right w:val="none" w:sz="0" w:space="0" w:color="auto"/>
          </w:divBdr>
        </w:div>
        <w:div w:id="1274365974">
          <w:marLeft w:val="480"/>
          <w:marRight w:val="0"/>
          <w:marTop w:val="0"/>
          <w:marBottom w:val="0"/>
          <w:divBdr>
            <w:top w:val="none" w:sz="0" w:space="0" w:color="auto"/>
            <w:left w:val="none" w:sz="0" w:space="0" w:color="auto"/>
            <w:bottom w:val="none" w:sz="0" w:space="0" w:color="auto"/>
            <w:right w:val="none" w:sz="0" w:space="0" w:color="auto"/>
          </w:divBdr>
        </w:div>
        <w:div w:id="1315178947">
          <w:marLeft w:val="480"/>
          <w:marRight w:val="0"/>
          <w:marTop w:val="0"/>
          <w:marBottom w:val="0"/>
          <w:divBdr>
            <w:top w:val="none" w:sz="0" w:space="0" w:color="auto"/>
            <w:left w:val="none" w:sz="0" w:space="0" w:color="auto"/>
            <w:bottom w:val="none" w:sz="0" w:space="0" w:color="auto"/>
            <w:right w:val="none" w:sz="0" w:space="0" w:color="auto"/>
          </w:divBdr>
        </w:div>
        <w:div w:id="1336037945">
          <w:marLeft w:val="480"/>
          <w:marRight w:val="0"/>
          <w:marTop w:val="0"/>
          <w:marBottom w:val="0"/>
          <w:divBdr>
            <w:top w:val="none" w:sz="0" w:space="0" w:color="auto"/>
            <w:left w:val="none" w:sz="0" w:space="0" w:color="auto"/>
            <w:bottom w:val="none" w:sz="0" w:space="0" w:color="auto"/>
            <w:right w:val="none" w:sz="0" w:space="0" w:color="auto"/>
          </w:divBdr>
        </w:div>
        <w:div w:id="1379159214">
          <w:marLeft w:val="480"/>
          <w:marRight w:val="0"/>
          <w:marTop w:val="0"/>
          <w:marBottom w:val="0"/>
          <w:divBdr>
            <w:top w:val="none" w:sz="0" w:space="0" w:color="auto"/>
            <w:left w:val="none" w:sz="0" w:space="0" w:color="auto"/>
            <w:bottom w:val="none" w:sz="0" w:space="0" w:color="auto"/>
            <w:right w:val="none" w:sz="0" w:space="0" w:color="auto"/>
          </w:divBdr>
        </w:div>
        <w:div w:id="1434087847">
          <w:marLeft w:val="480"/>
          <w:marRight w:val="0"/>
          <w:marTop w:val="0"/>
          <w:marBottom w:val="0"/>
          <w:divBdr>
            <w:top w:val="none" w:sz="0" w:space="0" w:color="auto"/>
            <w:left w:val="none" w:sz="0" w:space="0" w:color="auto"/>
            <w:bottom w:val="none" w:sz="0" w:space="0" w:color="auto"/>
            <w:right w:val="none" w:sz="0" w:space="0" w:color="auto"/>
          </w:divBdr>
        </w:div>
        <w:div w:id="1457065008">
          <w:marLeft w:val="480"/>
          <w:marRight w:val="0"/>
          <w:marTop w:val="0"/>
          <w:marBottom w:val="0"/>
          <w:divBdr>
            <w:top w:val="none" w:sz="0" w:space="0" w:color="auto"/>
            <w:left w:val="none" w:sz="0" w:space="0" w:color="auto"/>
            <w:bottom w:val="none" w:sz="0" w:space="0" w:color="auto"/>
            <w:right w:val="none" w:sz="0" w:space="0" w:color="auto"/>
          </w:divBdr>
        </w:div>
        <w:div w:id="1499534757">
          <w:marLeft w:val="480"/>
          <w:marRight w:val="0"/>
          <w:marTop w:val="0"/>
          <w:marBottom w:val="0"/>
          <w:divBdr>
            <w:top w:val="none" w:sz="0" w:space="0" w:color="auto"/>
            <w:left w:val="none" w:sz="0" w:space="0" w:color="auto"/>
            <w:bottom w:val="none" w:sz="0" w:space="0" w:color="auto"/>
            <w:right w:val="none" w:sz="0" w:space="0" w:color="auto"/>
          </w:divBdr>
        </w:div>
        <w:div w:id="1504398520">
          <w:marLeft w:val="480"/>
          <w:marRight w:val="0"/>
          <w:marTop w:val="0"/>
          <w:marBottom w:val="0"/>
          <w:divBdr>
            <w:top w:val="none" w:sz="0" w:space="0" w:color="auto"/>
            <w:left w:val="none" w:sz="0" w:space="0" w:color="auto"/>
            <w:bottom w:val="none" w:sz="0" w:space="0" w:color="auto"/>
            <w:right w:val="none" w:sz="0" w:space="0" w:color="auto"/>
          </w:divBdr>
        </w:div>
        <w:div w:id="1519738631">
          <w:marLeft w:val="480"/>
          <w:marRight w:val="0"/>
          <w:marTop w:val="0"/>
          <w:marBottom w:val="0"/>
          <w:divBdr>
            <w:top w:val="none" w:sz="0" w:space="0" w:color="auto"/>
            <w:left w:val="none" w:sz="0" w:space="0" w:color="auto"/>
            <w:bottom w:val="none" w:sz="0" w:space="0" w:color="auto"/>
            <w:right w:val="none" w:sz="0" w:space="0" w:color="auto"/>
          </w:divBdr>
        </w:div>
        <w:div w:id="1522890204">
          <w:marLeft w:val="480"/>
          <w:marRight w:val="0"/>
          <w:marTop w:val="0"/>
          <w:marBottom w:val="0"/>
          <w:divBdr>
            <w:top w:val="none" w:sz="0" w:space="0" w:color="auto"/>
            <w:left w:val="none" w:sz="0" w:space="0" w:color="auto"/>
            <w:bottom w:val="none" w:sz="0" w:space="0" w:color="auto"/>
            <w:right w:val="none" w:sz="0" w:space="0" w:color="auto"/>
          </w:divBdr>
        </w:div>
        <w:div w:id="1557735389">
          <w:marLeft w:val="480"/>
          <w:marRight w:val="0"/>
          <w:marTop w:val="0"/>
          <w:marBottom w:val="0"/>
          <w:divBdr>
            <w:top w:val="none" w:sz="0" w:space="0" w:color="auto"/>
            <w:left w:val="none" w:sz="0" w:space="0" w:color="auto"/>
            <w:bottom w:val="none" w:sz="0" w:space="0" w:color="auto"/>
            <w:right w:val="none" w:sz="0" w:space="0" w:color="auto"/>
          </w:divBdr>
        </w:div>
        <w:div w:id="1723944647">
          <w:marLeft w:val="480"/>
          <w:marRight w:val="0"/>
          <w:marTop w:val="0"/>
          <w:marBottom w:val="0"/>
          <w:divBdr>
            <w:top w:val="none" w:sz="0" w:space="0" w:color="auto"/>
            <w:left w:val="none" w:sz="0" w:space="0" w:color="auto"/>
            <w:bottom w:val="none" w:sz="0" w:space="0" w:color="auto"/>
            <w:right w:val="none" w:sz="0" w:space="0" w:color="auto"/>
          </w:divBdr>
        </w:div>
        <w:div w:id="1827165634">
          <w:marLeft w:val="480"/>
          <w:marRight w:val="0"/>
          <w:marTop w:val="0"/>
          <w:marBottom w:val="0"/>
          <w:divBdr>
            <w:top w:val="none" w:sz="0" w:space="0" w:color="auto"/>
            <w:left w:val="none" w:sz="0" w:space="0" w:color="auto"/>
            <w:bottom w:val="none" w:sz="0" w:space="0" w:color="auto"/>
            <w:right w:val="none" w:sz="0" w:space="0" w:color="auto"/>
          </w:divBdr>
        </w:div>
        <w:div w:id="1868445500">
          <w:marLeft w:val="480"/>
          <w:marRight w:val="0"/>
          <w:marTop w:val="0"/>
          <w:marBottom w:val="0"/>
          <w:divBdr>
            <w:top w:val="none" w:sz="0" w:space="0" w:color="auto"/>
            <w:left w:val="none" w:sz="0" w:space="0" w:color="auto"/>
            <w:bottom w:val="none" w:sz="0" w:space="0" w:color="auto"/>
            <w:right w:val="none" w:sz="0" w:space="0" w:color="auto"/>
          </w:divBdr>
        </w:div>
        <w:div w:id="1922255554">
          <w:marLeft w:val="480"/>
          <w:marRight w:val="0"/>
          <w:marTop w:val="0"/>
          <w:marBottom w:val="0"/>
          <w:divBdr>
            <w:top w:val="none" w:sz="0" w:space="0" w:color="auto"/>
            <w:left w:val="none" w:sz="0" w:space="0" w:color="auto"/>
            <w:bottom w:val="none" w:sz="0" w:space="0" w:color="auto"/>
            <w:right w:val="none" w:sz="0" w:space="0" w:color="auto"/>
          </w:divBdr>
        </w:div>
        <w:div w:id="1927112285">
          <w:marLeft w:val="480"/>
          <w:marRight w:val="0"/>
          <w:marTop w:val="0"/>
          <w:marBottom w:val="0"/>
          <w:divBdr>
            <w:top w:val="none" w:sz="0" w:space="0" w:color="auto"/>
            <w:left w:val="none" w:sz="0" w:space="0" w:color="auto"/>
            <w:bottom w:val="none" w:sz="0" w:space="0" w:color="auto"/>
            <w:right w:val="none" w:sz="0" w:space="0" w:color="auto"/>
          </w:divBdr>
        </w:div>
        <w:div w:id="1945965519">
          <w:marLeft w:val="480"/>
          <w:marRight w:val="0"/>
          <w:marTop w:val="0"/>
          <w:marBottom w:val="0"/>
          <w:divBdr>
            <w:top w:val="none" w:sz="0" w:space="0" w:color="auto"/>
            <w:left w:val="none" w:sz="0" w:space="0" w:color="auto"/>
            <w:bottom w:val="none" w:sz="0" w:space="0" w:color="auto"/>
            <w:right w:val="none" w:sz="0" w:space="0" w:color="auto"/>
          </w:divBdr>
        </w:div>
        <w:div w:id="1973780169">
          <w:marLeft w:val="480"/>
          <w:marRight w:val="0"/>
          <w:marTop w:val="0"/>
          <w:marBottom w:val="0"/>
          <w:divBdr>
            <w:top w:val="none" w:sz="0" w:space="0" w:color="auto"/>
            <w:left w:val="none" w:sz="0" w:space="0" w:color="auto"/>
            <w:bottom w:val="none" w:sz="0" w:space="0" w:color="auto"/>
            <w:right w:val="none" w:sz="0" w:space="0" w:color="auto"/>
          </w:divBdr>
        </w:div>
        <w:div w:id="2011641888">
          <w:marLeft w:val="480"/>
          <w:marRight w:val="0"/>
          <w:marTop w:val="0"/>
          <w:marBottom w:val="0"/>
          <w:divBdr>
            <w:top w:val="none" w:sz="0" w:space="0" w:color="auto"/>
            <w:left w:val="none" w:sz="0" w:space="0" w:color="auto"/>
            <w:bottom w:val="none" w:sz="0" w:space="0" w:color="auto"/>
            <w:right w:val="none" w:sz="0" w:space="0" w:color="auto"/>
          </w:divBdr>
        </w:div>
        <w:div w:id="2022388268">
          <w:marLeft w:val="480"/>
          <w:marRight w:val="0"/>
          <w:marTop w:val="0"/>
          <w:marBottom w:val="0"/>
          <w:divBdr>
            <w:top w:val="none" w:sz="0" w:space="0" w:color="auto"/>
            <w:left w:val="none" w:sz="0" w:space="0" w:color="auto"/>
            <w:bottom w:val="none" w:sz="0" w:space="0" w:color="auto"/>
            <w:right w:val="none" w:sz="0" w:space="0" w:color="auto"/>
          </w:divBdr>
        </w:div>
        <w:div w:id="2071687363">
          <w:marLeft w:val="480"/>
          <w:marRight w:val="0"/>
          <w:marTop w:val="0"/>
          <w:marBottom w:val="0"/>
          <w:divBdr>
            <w:top w:val="none" w:sz="0" w:space="0" w:color="auto"/>
            <w:left w:val="none" w:sz="0" w:space="0" w:color="auto"/>
            <w:bottom w:val="none" w:sz="0" w:space="0" w:color="auto"/>
            <w:right w:val="none" w:sz="0" w:space="0" w:color="auto"/>
          </w:divBdr>
        </w:div>
      </w:divsChild>
    </w:div>
    <w:div w:id="1623732041">
      <w:bodyDiv w:val="1"/>
      <w:marLeft w:val="0"/>
      <w:marRight w:val="0"/>
      <w:marTop w:val="0"/>
      <w:marBottom w:val="0"/>
      <w:divBdr>
        <w:top w:val="none" w:sz="0" w:space="0" w:color="auto"/>
        <w:left w:val="none" w:sz="0" w:space="0" w:color="auto"/>
        <w:bottom w:val="none" w:sz="0" w:space="0" w:color="auto"/>
        <w:right w:val="none" w:sz="0" w:space="0" w:color="auto"/>
      </w:divBdr>
      <w:divsChild>
        <w:div w:id="23213429">
          <w:marLeft w:val="480"/>
          <w:marRight w:val="0"/>
          <w:marTop w:val="0"/>
          <w:marBottom w:val="0"/>
          <w:divBdr>
            <w:top w:val="none" w:sz="0" w:space="0" w:color="auto"/>
            <w:left w:val="none" w:sz="0" w:space="0" w:color="auto"/>
            <w:bottom w:val="none" w:sz="0" w:space="0" w:color="auto"/>
            <w:right w:val="none" w:sz="0" w:space="0" w:color="auto"/>
          </w:divBdr>
        </w:div>
        <w:div w:id="32466970">
          <w:marLeft w:val="480"/>
          <w:marRight w:val="0"/>
          <w:marTop w:val="0"/>
          <w:marBottom w:val="0"/>
          <w:divBdr>
            <w:top w:val="none" w:sz="0" w:space="0" w:color="auto"/>
            <w:left w:val="none" w:sz="0" w:space="0" w:color="auto"/>
            <w:bottom w:val="none" w:sz="0" w:space="0" w:color="auto"/>
            <w:right w:val="none" w:sz="0" w:space="0" w:color="auto"/>
          </w:divBdr>
        </w:div>
        <w:div w:id="47996302">
          <w:marLeft w:val="480"/>
          <w:marRight w:val="0"/>
          <w:marTop w:val="0"/>
          <w:marBottom w:val="0"/>
          <w:divBdr>
            <w:top w:val="none" w:sz="0" w:space="0" w:color="auto"/>
            <w:left w:val="none" w:sz="0" w:space="0" w:color="auto"/>
            <w:bottom w:val="none" w:sz="0" w:space="0" w:color="auto"/>
            <w:right w:val="none" w:sz="0" w:space="0" w:color="auto"/>
          </w:divBdr>
        </w:div>
        <w:div w:id="112410680">
          <w:marLeft w:val="480"/>
          <w:marRight w:val="0"/>
          <w:marTop w:val="0"/>
          <w:marBottom w:val="0"/>
          <w:divBdr>
            <w:top w:val="none" w:sz="0" w:space="0" w:color="auto"/>
            <w:left w:val="none" w:sz="0" w:space="0" w:color="auto"/>
            <w:bottom w:val="none" w:sz="0" w:space="0" w:color="auto"/>
            <w:right w:val="none" w:sz="0" w:space="0" w:color="auto"/>
          </w:divBdr>
        </w:div>
        <w:div w:id="114523115">
          <w:marLeft w:val="480"/>
          <w:marRight w:val="0"/>
          <w:marTop w:val="0"/>
          <w:marBottom w:val="0"/>
          <w:divBdr>
            <w:top w:val="none" w:sz="0" w:space="0" w:color="auto"/>
            <w:left w:val="none" w:sz="0" w:space="0" w:color="auto"/>
            <w:bottom w:val="none" w:sz="0" w:space="0" w:color="auto"/>
            <w:right w:val="none" w:sz="0" w:space="0" w:color="auto"/>
          </w:divBdr>
        </w:div>
        <w:div w:id="128204272">
          <w:marLeft w:val="480"/>
          <w:marRight w:val="0"/>
          <w:marTop w:val="0"/>
          <w:marBottom w:val="0"/>
          <w:divBdr>
            <w:top w:val="none" w:sz="0" w:space="0" w:color="auto"/>
            <w:left w:val="none" w:sz="0" w:space="0" w:color="auto"/>
            <w:bottom w:val="none" w:sz="0" w:space="0" w:color="auto"/>
            <w:right w:val="none" w:sz="0" w:space="0" w:color="auto"/>
          </w:divBdr>
        </w:div>
        <w:div w:id="162552243">
          <w:marLeft w:val="480"/>
          <w:marRight w:val="0"/>
          <w:marTop w:val="0"/>
          <w:marBottom w:val="0"/>
          <w:divBdr>
            <w:top w:val="none" w:sz="0" w:space="0" w:color="auto"/>
            <w:left w:val="none" w:sz="0" w:space="0" w:color="auto"/>
            <w:bottom w:val="none" w:sz="0" w:space="0" w:color="auto"/>
            <w:right w:val="none" w:sz="0" w:space="0" w:color="auto"/>
          </w:divBdr>
        </w:div>
        <w:div w:id="211621736">
          <w:marLeft w:val="480"/>
          <w:marRight w:val="0"/>
          <w:marTop w:val="0"/>
          <w:marBottom w:val="0"/>
          <w:divBdr>
            <w:top w:val="none" w:sz="0" w:space="0" w:color="auto"/>
            <w:left w:val="none" w:sz="0" w:space="0" w:color="auto"/>
            <w:bottom w:val="none" w:sz="0" w:space="0" w:color="auto"/>
            <w:right w:val="none" w:sz="0" w:space="0" w:color="auto"/>
          </w:divBdr>
        </w:div>
        <w:div w:id="262686608">
          <w:marLeft w:val="480"/>
          <w:marRight w:val="0"/>
          <w:marTop w:val="0"/>
          <w:marBottom w:val="0"/>
          <w:divBdr>
            <w:top w:val="none" w:sz="0" w:space="0" w:color="auto"/>
            <w:left w:val="none" w:sz="0" w:space="0" w:color="auto"/>
            <w:bottom w:val="none" w:sz="0" w:space="0" w:color="auto"/>
            <w:right w:val="none" w:sz="0" w:space="0" w:color="auto"/>
          </w:divBdr>
        </w:div>
        <w:div w:id="264584308">
          <w:marLeft w:val="480"/>
          <w:marRight w:val="0"/>
          <w:marTop w:val="0"/>
          <w:marBottom w:val="0"/>
          <w:divBdr>
            <w:top w:val="none" w:sz="0" w:space="0" w:color="auto"/>
            <w:left w:val="none" w:sz="0" w:space="0" w:color="auto"/>
            <w:bottom w:val="none" w:sz="0" w:space="0" w:color="auto"/>
            <w:right w:val="none" w:sz="0" w:space="0" w:color="auto"/>
          </w:divBdr>
        </w:div>
        <w:div w:id="372390797">
          <w:marLeft w:val="480"/>
          <w:marRight w:val="0"/>
          <w:marTop w:val="0"/>
          <w:marBottom w:val="0"/>
          <w:divBdr>
            <w:top w:val="none" w:sz="0" w:space="0" w:color="auto"/>
            <w:left w:val="none" w:sz="0" w:space="0" w:color="auto"/>
            <w:bottom w:val="none" w:sz="0" w:space="0" w:color="auto"/>
            <w:right w:val="none" w:sz="0" w:space="0" w:color="auto"/>
          </w:divBdr>
        </w:div>
        <w:div w:id="376397401">
          <w:marLeft w:val="480"/>
          <w:marRight w:val="0"/>
          <w:marTop w:val="0"/>
          <w:marBottom w:val="0"/>
          <w:divBdr>
            <w:top w:val="none" w:sz="0" w:space="0" w:color="auto"/>
            <w:left w:val="none" w:sz="0" w:space="0" w:color="auto"/>
            <w:bottom w:val="none" w:sz="0" w:space="0" w:color="auto"/>
            <w:right w:val="none" w:sz="0" w:space="0" w:color="auto"/>
          </w:divBdr>
        </w:div>
        <w:div w:id="451634787">
          <w:marLeft w:val="480"/>
          <w:marRight w:val="0"/>
          <w:marTop w:val="0"/>
          <w:marBottom w:val="0"/>
          <w:divBdr>
            <w:top w:val="none" w:sz="0" w:space="0" w:color="auto"/>
            <w:left w:val="none" w:sz="0" w:space="0" w:color="auto"/>
            <w:bottom w:val="none" w:sz="0" w:space="0" w:color="auto"/>
            <w:right w:val="none" w:sz="0" w:space="0" w:color="auto"/>
          </w:divBdr>
        </w:div>
        <w:div w:id="479688226">
          <w:marLeft w:val="480"/>
          <w:marRight w:val="0"/>
          <w:marTop w:val="0"/>
          <w:marBottom w:val="0"/>
          <w:divBdr>
            <w:top w:val="none" w:sz="0" w:space="0" w:color="auto"/>
            <w:left w:val="none" w:sz="0" w:space="0" w:color="auto"/>
            <w:bottom w:val="none" w:sz="0" w:space="0" w:color="auto"/>
            <w:right w:val="none" w:sz="0" w:space="0" w:color="auto"/>
          </w:divBdr>
        </w:div>
        <w:div w:id="528640269">
          <w:marLeft w:val="480"/>
          <w:marRight w:val="0"/>
          <w:marTop w:val="0"/>
          <w:marBottom w:val="0"/>
          <w:divBdr>
            <w:top w:val="none" w:sz="0" w:space="0" w:color="auto"/>
            <w:left w:val="none" w:sz="0" w:space="0" w:color="auto"/>
            <w:bottom w:val="none" w:sz="0" w:space="0" w:color="auto"/>
            <w:right w:val="none" w:sz="0" w:space="0" w:color="auto"/>
          </w:divBdr>
        </w:div>
        <w:div w:id="621889160">
          <w:marLeft w:val="480"/>
          <w:marRight w:val="0"/>
          <w:marTop w:val="0"/>
          <w:marBottom w:val="0"/>
          <w:divBdr>
            <w:top w:val="none" w:sz="0" w:space="0" w:color="auto"/>
            <w:left w:val="none" w:sz="0" w:space="0" w:color="auto"/>
            <w:bottom w:val="none" w:sz="0" w:space="0" w:color="auto"/>
            <w:right w:val="none" w:sz="0" w:space="0" w:color="auto"/>
          </w:divBdr>
        </w:div>
        <w:div w:id="650476170">
          <w:marLeft w:val="480"/>
          <w:marRight w:val="0"/>
          <w:marTop w:val="0"/>
          <w:marBottom w:val="0"/>
          <w:divBdr>
            <w:top w:val="none" w:sz="0" w:space="0" w:color="auto"/>
            <w:left w:val="none" w:sz="0" w:space="0" w:color="auto"/>
            <w:bottom w:val="none" w:sz="0" w:space="0" w:color="auto"/>
            <w:right w:val="none" w:sz="0" w:space="0" w:color="auto"/>
          </w:divBdr>
        </w:div>
        <w:div w:id="682320069">
          <w:marLeft w:val="480"/>
          <w:marRight w:val="0"/>
          <w:marTop w:val="0"/>
          <w:marBottom w:val="0"/>
          <w:divBdr>
            <w:top w:val="none" w:sz="0" w:space="0" w:color="auto"/>
            <w:left w:val="none" w:sz="0" w:space="0" w:color="auto"/>
            <w:bottom w:val="none" w:sz="0" w:space="0" w:color="auto"/>
            <w:right w:val="none" w:sz="0" w:space="0" w:color="auto"/>
          </w:divBdr>
        </w:div>
        <w:div w:id="694309810">
          <w:marLeft w:val="480"/>
          <w:marRight w:val="0"/>
          <w:marTop w:val="0"/>
          <w:marBottom w:val="0"/>
          <w:divBdr>
            <w:top w:val="none" w:sz="0" w:space="0" w:color="auto"/>
            <w:left w:val="none" w:sz="0" w:space="0" w:color="auto"/>
            <w:bottom w:val="none" w:sz="0" w:space="0" w:color="auto"/>
            <w:right w:val="none" w:sz="0" w:space="0" w:color="auto"/>
          </w:divBdr>
        </w:div>
        <w:div w:id="707028647">
          <w:marLeft w:val="480"/>
          <w:marRight w:val="0"/>
          <w:marTop w:val="0"/>
          <w:marBottom w:val="0"/>
          <w:divBdr>
            <w:top w:val="none" w:sz="0" w:space="0" w:color="auto"/>
            <w:left w:val="none" w:sz="0" w:space="0" w:color="auto"/>
            <w:bottom w:val="none" w:sz="0" w:space="0" w:color="auto"/>
            <w:right w:val="none" w:sz="0" w:space="0" w:color="auto"/>
          </w:divBdr>
        </w:div>
        <w:div w:id="709956975">
          <w:marLeft w:val="480"/>
          <w:marRight w:val="0"/>
          <w:marTop w:val="0"/>
          <w:marBottom w:val="0"/>
          <w:divBdr>
            <w:top w:val="none" w:sz="0" w:space="0" w:color="auto"/>
            <w:left w:val="none" w:sz="0" w:space="0" w:color="auto"/>
            <w:bottom w:val="none" w:sz="0" w:space="0" w:color="auto"/>
            <w:right w:val="none" w:sz="0" w:space="0" w:color="auto"/>
          </w:divBdr>
        </w:div>
        <w:div w:id="716046825">
          <w:marLeft w:val="480"/>
          <w:marRight w:val="0"/>
          <w:marTop w:val="0"/>
          <w:marBottom w:val="0"/>
          <w:divBdr>
            <w:top w:val="none" w:sz="0" w:space="0" w:color="auto"/>
            <w:left w:val="none" w:sz="0" w:space="0" w:color="auto"/>
            <w:bottom w:val="none" w:sz="0" w:space="0" w:color="auto"/>
            <w:right w:val="none" w:sz="0" w:space="0" w:color="auto"/>
          </w:divBdr>
        </w:div>
        <w:div w:id="755976560">
          <w:marLeft w:val="480"/>
          <w:marRight w:val="0"/>
          <w:marTop w:val="0"/>
          <w:marBottom w:val="0"/>
          <w:divBdr>
            <w:top w:val="none" w:sz="0" w:space="0" w:color="auto"/>
            <w:left w:val="none" w:sz="0" w:space="0" w:color="auto"/>
            <w:bottom w:val="none" w:sz="0" w:space="0" w:color="auto"/>
            <w:right w:val="none" w:sz="0" w:space="0" w:color="auto"/>
          </w:divBdr>
        </w:div>
        <w:div w:id="773985683">
          <w:marLeft w:val="480"/>
          <w:marRight w:val="0"/>
          <w:marTop w:val="0"/>
          <w:marBottom w:val="0"/>
          <w:divBdr>
            <w:top w:val="none" w:sz="0" w:space="0" w:color="auto"/>
            <w:left w:val="none" w:sz="0" w:space="0" w:color="auto"/>
            <w:bottom w:val="none" w:sz="0" w:space="0" w:color="auto"/>
            <w:right w:val="none" w:sz="0" w:space="0" w:color="auto"/>
          </w:divBdr>
        </w:div>
        <w:div w:id="786629485">
          <w:marLeft w:val="480"/>
          <w:marRight w:val="0"/>
          <w:marTop w:val="0"/>
          <w:marBottom w:val="0"/>
          <w:divBdr>
            <w:top w:val="none" w:sz="0" w:space="0" w:color="auto"/>
            <w:left w:val="none" w:sz="0" w:space="0" w:color="auto"/>
            <w:bottom w:val="none" w:sz="0" w:space="0" w:color="auto"/>
            <w:right w:val="none" w:sz="0" w:space="0" w:color="auto"/>
          </w:divBdr>
        </w:div>
        <w:div w:id="844709866">
          <w:marLeft w:val="480"/>
          <w:marRight w:val="0"/>
          <w:marTop w:val="0"/>
          <w:marBottom w:val="0"/>
          <w:divBdr>
            <w:top w:val="none" w:sz="0" w:space="0" w:color="auto"/>
            <w:left w:val="none" w:sz="0" w:space="0" w:color="auto"/>
            <w:bottom w:val="none" w:sz="0" w:space="0" w:color="auto"/>
            <w:right w:val="none" w:sz="0" w:space="0" w:color="auto"/>
          </w:divBdr>
        </w:div>
        <w:div w:id="845943830">
          <w:marLeft w:val="480"/>
          <w:marRight w:val="0"/>
          <w:marTop w:val="0"/>
          <w:marBottom w:val="0"/>
          <w:divBdr>
            <w:top w:val="none" w:sz="0" w:space="0" w:color="auto"/>
            <w:left w:val="none" w:sz="0" w:space="0" w:color="auto"/>
            <w:bottom w:val="none" w:sz="0" w:space="0" w:color="auto"/>
            <w:right w:val="none" w:sz="0" w:space="0" w:color="auto"/>
          </w:divBdr>
        </w:div>
        <w:div w:id="883642414">
          <w:marLeft w:val="480"/>
          <w:marRight w:val="0"/>
          <w:marTop w:val="0"/>
          <w:marBottom w:val="0"/>
          <w:divBdr>
            <w:top w:val="none" w:sz="0" w:space="0" w:color="auto"/>
            <w:left w:val="none" w:sz="0" w:space="0" w:color="auto"/>
            <w:bottom w:val="none" w:sz="0" w:space="0" w:color="auto"/>
            <w:right w:val="none" w:sz="0" w:space="0" w:color="auto"/>
          </w:divBdr>
        </w:div>
        <w:div w:id="997224442">
          <w:marLeft w:val="480"/>
          <w:marRight w:val="0"/>
          <w:marTop w:val="0"/>
          <w:marBottom w:val="0"/>
          <w:divBdr>
            <w:top w:val="none" w:sz="0" w:space="0" w:color="auto"/>
            <w:left w:val="none" w:sz="0" w:space="0" w:color="auto"/>
            <w:bottom w:val="none" w:sz="0" w:space="0" w:color="auto"/>
            <w:right w:val="none" w:sz="0" w:space="0" w:color="auto"/>
          </w:divBdr>
        </w:div>
        <w:div w:id="1092779331">
          <w:marLeft w:val="480"/>
          <w:marRight w:val="0"/>
          <w:marTop w:val="0"/>
          <w:marBottom w:val="0"/>
          <w:divBdr>
            <w:top w:val="none" w:sz="0" w:space="0" w:color="auto"/>
            <w:left w:val="none" w:sz="0" w:space="0" w:color="auto"/>
            <w:bottom w:val="none" w:sz="0" w:space="0" w:color="auto"/>
            <w:right w:val="none" w:sz="0" w:space="0" w:color="auto"/>
          </w:divBdr>
        </w:div>
        <w:div w:id="1127819773">
          <w:marLeft w:val="480"/>
          <w:marRight w:val="0"/>
          <w:marTop w:val="0"/>
          <w:marBottom w:val="0"/>
          <w:divBdr>
            <w:top w:val="none" w:sz="0" w:space="0" w:color="auto"/>
            <w:left w:val="none" w:sz="0" w:space="0" w:color="auto"/>
            <w:bottom w:val="none" w:sz="0" w:space="0" w:color="auto"/>
            <w:right w:val="none" w:sz="0" w:space="0" w:color="auto"/>
          </w:divBdr>
        </w:div>
        <w:div w:id="1146509514">
          <w:marLeft w:val="480"/>
          <w:marRight w:val="0"/>
          <w:marTop w:val="0"/>
          <w:marBottom w:val="0"/>
          <w:divBdr>
            <w:top w:val="none" w:sz="0" w:space="0" w:color="auto"/>
            <w:left w:val="none" w:sz="0" w:space="0" w:color="auto"/>
            <w:bottom w:val="none" w:sz="0" w:space="0" w:color="auto"/>
            <w:right w:val="none" w:sz="0" w:space="0" w:color="auto"/>
          </w:divBdr>
        </w:div>
        <w:div w:id="1159888276">
          <w:marLeft w:val="480"/>
          <w:marRight w:val="0"/>
          <w:marTop w:val="0"/>
          <w:marBottom w:val="0"/>
          <w:divBdr>
            <w:top w:val="none" w:sz="0" w:space="0" w:color="auto"/>
            <w:left w:val="none" w:sz="0" w:space="0" w:color="auto"/>
            <w:bottom w:val="none" w:sz="0" w:space="0" w:color="auto"/>
            <w:right w:val="none" w:sz="0" w:space="0" w:color="auto"/>
          </w:divBdr>
        </w:div>
        <w:div w:id="1161625925">
          <w:marLeft w:val="480"/>
          <w:marRight w:val="0"/>
          <w:marTop w:val="0"/>
          <w:marBottom w:val="0"/>
          <w:divBdr>
            <w:top w:val="none" w:sz="0" w:space="0" w:color="auto"/>
            <w:left w:val="none" w:sz="0" w:space="0" w:color="auto"/>
            <w:bottom w:val="none" w:sz="0" w:space="0" w:color="auto"/>
            <w:right w:val="none" w:sz="0" w:space="0" w:color="auto"/>
          </w:divBdr>
        </w:div>
        <w:div w:id="1195390728">
          <w:marLeft w:val="480"/>
          <w:marRight w:val="0"/>
          <w:marTop w:val="0"/>
          <w:marBottom w:val="0"/>
          <w:divBdr>
            <w:top w:val="none" w:sz="0" w:space="0" w:color="auto"/>
            <w:left w:val="none" w:sz="0" w:space="0" w:color="auto"/>
            <w:bottom w:val="none" w:sz="0" w:space="0" w:color="auto"/>
            <w:right w:val="none" w:sz="0" w:space="0" w:color="auto"/>
          </w:divBdr>
        </w:div>
        <w:div w:id="1201820926">
          <w:marLeft w:val="480"/>
          <w:marRight w:val="0"/>
          <w:marTop w:val="0"/>
          <w:marBottom w:val="0"/>
          <w:divBdr>
            <w:top w:val="none" w:sz="0" w:space="0" w:color="auto"/>
            <w:left w:val="none" w:sz="0" w:space="0" w:color="auto"/>
            <w:bottom w:val="none" w:sz="0" w:space="0" w:color="auto"/>
            <w:right w:val="none" w:sz="0" w:space="0" w:color="auto"/>
          </w:divBdr>
        </w:div>
        <w:div w:id="1213661560">
          <w:marLeft w:val="480"/>
          <w:marRight w:val="0"/>
          <w:marTop w:val="0"/>
          <w:marBottom w:val="0"/>
          <w:divBdr>
            <w:top w:val="none" w:sz="0" w:space="0" w:color="auto"/>
            <w:left w:val="none" w:sz="0" w:space="0" w:color="auto"/>
            <w:bottom w:val="none" w:sz="0" w:space="0" w:color="auto"/>
            <w:right w:val="none" w:sz="0" w:space="0" w:color="auto"/>
          </w:divBdr>
        </w:div>
        <w:div w:id="1316912488">
          <w:marLeft w:val="480"/>
          <w:marRight w:val="0"/>
          <w:marTop w:val="0"/>
          <w:marBottom w:val="0"/>
          <w:divBdr>
            <w:top w:val="none" w:sz="0" w:space="0" w:color="auto"/>
            <w:left w:val="none" w:sz="0" w:space="0" w:color="auto"/>
            <w:bottom w:val="none" w:sz="0" w:space="0" w:color="auto"/>
            <w:right w:val="none" w:sz="0" w:space="0" w:color="auto"/>
          </w:divBdr>
        </w:div>
        <w:div w:id="1383794012">
          <w:marLeft w:val="480"/>
          <w:marRight w:val="0"/>
          <w:marTop w:val="0"/>
          <w:marBottom w:val="0"/>
          <w:divBdr>
            <w:top w:val="none" w:sz="0" w:space="0" w:color="auto"/>
            <w:left w:val="none" w:sz="0" w:space="0" w:color="auto"/>
            <w:bottom w:val="none" w:sz="0" w:space="0" w:color="auto"/>
            <w:right w:val="none" w:sz="0" w:space="0" w:color="auto"/>
          </w:divBdr>
        </w:div>
        <w:div w:id="1398285784">
          <w:marLeft w:val="480"/>
          <w:marRight w:val="0"/>
          <w:marTop w:val="0"/>
          <w:marBottom w:val="0"/>
          <w:divBdr>
            <w:top w:val="none" w:sz="0" w:space="0" w:color="auto"/>
            <w:left w:val="none" w:sz="0" w:space="0" w:color="auto"/>
            <w:bottom w:val="none" w:sz="0" w:space="0" w:color="auto"/>
            <w:right w:val="none" w:sz="0" w:space="0" w:color="auto"/>
          </w:divBdr>
        </w:div>
        <w:div w:id="1451901279">
          <w:marLeft w:val="480"/>
          <w:marRight w:val="0"/>
          <w:marTop w:val="0"/>
          <w:marBottom w:val="0"/>
          <w:divBdr>
            <w:top w:val="none" w:sz="0" w:space="0" w:color="auto"/>
            <w:left w:val="none" w:sz="0" w:space="0" w:color="auto"/>
            <w:bottom w:val="none" w:sz="0" w:space="0" w:color="auto"/>
            <w:right w:val="none" w:sz="0" w:space="0" w:color="auto"/>
          </w:divBdr>
        </w:div>
        <w:div w:id="1461876390">
          <w:marLeft w:val="480"/>
          <w:marRight w:val="0"/>
          <w:marTop w:val="0"/>
          <w:marBottom w:val="0"/>
          <w:divBdr>
            <w:top w:val="none" w:sz="0" w:space="0" w:color="auto"/>
            <w:left w:val="none" w:sz="0" w:space="0" w:color="auto"/>
            <w:bottom w:val="none" w:sz="0" w:space="0" w:color="auto"/>
            <w:right w:val="none" w:sz="0" w:space="0" w:color="auto"/>
          </w:divBdr>
        </w:div>
        <w:div w:id="1475022525">
          <w:marLeft w:val="480"/>
          <w:marRight w:val="0"/>
          <w:marTop w:val="0"/>
          <w:marBottom w:val="0"/>
          <w:divBdr>
            <w:top w:val="none" w:sz="0" w:space="0" w:color="auto"/>
            <w:left w:val="none" w:sz="0" w:space="0" w:color="auto"/>
            <w:bottom w:val="none" w:sz="0" w:space="0" w:color="auto"/>
            <w:right w:val="none" w:sz="0" w:space="0" w:color="auto"/>
          </w:divBdr>
        </w:div>
        <w:div w:id="1498888773">
          <w:marLeft w:val="480"/>
          <w:marRight w:val="0"/>
          <w:marTop w:val="0"/>
          <w:marBottom w:val="0"/>
          <w:divBdr>
            <w:top w:val="none" w:sz="0" w:space="0" w:color="auto"/>
            <w:left w:val="none" w:sz="0" w:space="0" w:color="auto"/>
            <w:bottom w:val="none" w:sz="0" w:space="0" w:color="auto"/>
            <w:right w:val="none" w:sz="0" w:space="0" w:color="auto"/>
          </w:divBdr>
        </w:div>
        <w:div w:id="1600062824">
          <w:marLeft w:val="480"/>
          <w:marRight w:val="0"/>
          <w:marTop w:val="0"/>
          <w:marBottom w:val="0"/>
          <w:divBdr>
            <w:top w:val="none" w:sz="0" w:space="0" w:color="auto"/>
            <w:left w:val="none" w:sz="0" w:space="0" w:color="auto"/>
            <w:bottom w:val="none" w:sz="0" w:space="0" w:color="auto"/>
            <w:right w:val="none" w:sz="0" w:space="0" w:color="auto"/>
          </w:divBdr>
        </w:div>
        <w:div w:id="1646087510">
          <w:marLeft w:val="480"/>
          <w:marRight w:val="0"/>
          <w:marTop w:val="0"/>
          <w:marBottom w:val="0"/>
          <w:divBdr>
            <w:top w:val="none" w:sz="0" w:space="0" w:color="auto"/>
            <w:left w:val="none" w:sz="0" w:space="0" w:color="auto"/>
            <w:bottom w:val="none" w:sz="0" w:space="0" w:color="auto"/>
            <w:right w:val="none" w:sz="0" w:space="0" w:color="auto"/>
          </w:divBdr>
        </w:div>
        <w:div w:id="1654329767">
          <w:marLeft w:val="480"/>
          <w:marRight w:val="0"/>
          <w:marTop w:val="0"/>
          <w:marBottom w:val="0"/>
          <w:divBdr>
            <w:top w:val="none" w:sz="0" w:space="0" w:color="auto"/>
            <w:left w:val="none" w:sz="0" w:space="0" w:color="auto"/>
            <w:bottom w:val="none" w:sz="0" w:space="0" w:color="auto"/>
            <w:right w:val="none" w:sz="0" w:space="0" w:color="auto"/>
          </w:divBdr>
        </w:div>
        <w:div w:id="1654724170">
          <w:marLeft w:val="480"/>
          <w:marRight w:val="0"/>
          <w:marTop w:val="0"/>
          <w:marBottom w:val="0"/>
          <w:divBdr>
            <w:top w:val="none" w:sz="0" w:space="0" w:color="auto"/>
            <w:left w:val="none" w:sz="0" w:space="0" w:color="auto"/>
            <w:bottom w:val="none" w:sz="0" w:space="0" w:color="auto"/>
            <w:right w:val="none" w:sz="0" w:space="0" w:color="auto"/>
          </w:divBdr>
        </w:div>
        <w:div w:id="1663704376">
          <w:marLeft w:val="480"/>
          <w:marRight w:val="0"/>
          <w:marTop w:val="0"/>
          <w:marBottom w:val="0"/>
          <w:divBdr>
            <w:top w:val="none" w:sz="0" w:space="0" w:color="auto"/>
            <w:left w:val="none" w:sz="0" w:space="0" w:color="auto"/>
            <w:bottom w:val="none" w:sz="0" w:space="0" w:color="auto"/>
            <w:right w:val="none" w:sz="0" w:space="0" w:color="auto"/>
          </w:divBdr>
        </w:div>
        <w:div w:id="1720008751">
          <w:marLeft w:val="480"/>
          <w:marRight w:val="0"/>
          <w:marTop w:val="0"/>
          <w:marBottom w:val="0"/>
          <w:divBdr>
            <w:top w:val="none" w:sz="0" w:space="0" w:color="auto"/>
            <w:left w:val="none" w:sz="0" w:space="0" w:color="auto"/>
            <w:bottom w:val="none" w:sz="0" w:space="0" w:color="auto"/>
            <w:right w:val="none" w:sz="0" w:space="0" w:color="auto"/>
          </w:divBdr>
        </w:div>
        <w:div w:id="1757821439">
          <w:marLeft w:val="480"/>
          <w:marRight w:val="0"/>
          <w:marTop w:val="0"/>
          <w:marBottom w:val="0"/>
          <w:divBdr>
            <w:top w:val="none" w:sz="0" w:space="0" w:color="auto"/>
            <w:left w:val="none" w:sz="0" w:space="0" w:color="auto"/>
            <w:bottom w:val="none" w:sz="0" w:space="0" w:color="auto"/>
            <w:right w:val="none" w:sz="0" w:space="0" w:color="auto"/>
          </w:divBdr>
        </w:div>
        <w:div w:id="1789425098">
          <w:marLeft w:val="480"/>
          <w:marRight w:val="0"/>
          <w:marTop w:val="0"/>
          <w:marBottom w:val="0"/>
          <w:divBdr>
            <w:top w:val="none" w:sz="0" w:space="0" w:color="auto"/>
            <w:left w:val="none" w:sz="0" w:space="0" w:color="auto"/>
            <w:bottom w:val="none" w:sz="0" w:space="0" w:color="auto"/>
            <w:right w:val="none" w:sz="0" w:space="0" w:color="auto"/>
          </w:divBdr>
        </w:div>
        <w:div w:id="1793817376">
          <w:marLeft w:val="480"/>
          <w:marRight w:val="0"/>
          <w:marTop w:val="0"/>
          <w:marBottom w:val="0"/>
          <w:divBdr>
            <w:top w:val="none" w:sz="0" w:space="0" w:color="auto"/>
            <w:left w:val="none" w:sz="0" w:space="0" w:color="auto"/>
            <w:bottom w:val="none" w:sz="0" w:space="0" w:color="auto"/>
            <w:right w:val="none" w:sz="0" w:space="0" w:color="auto"/>
          </w:divBdr>
        </w:div>
        <w:div w:id="1815633970">
          <w:marLeft w:val="480"/>
          <w:marRight w:val="0"/>
          <w:marTop w:val="0"/>
          <w:marBottom w:val="0"/>
          <w:divBdr>
            <w:top w:val="none" w:sz="0" w:space="0" w:color="auto"/>
            <w:left w:val="none" w:sz="0" w:space="0" w:color="auto"/>
            <w:bottom w:val="none" w:sz="0" w:space="0" w:color="auto"/>
            <w:right w:val="none" w:sz="0" w:space="0" w:color="auto"/>
          </w:divBdr>
        </w:div>
        <w:div w:id="1819491671">
          <w:marLeft w:val="480"/>
          <w:marRight w:val="0"/>
          <w:marTop w:val="0"/>
          <w:marBottom w:val="0"/>
          <w:divBdr>
            <w:top w:val="none" w:sz="0" w:space="0" w:color="auto"/>
            <w:left w:val="none" w:sz="0" w:space="0" w:color="auto"/>
            <w:bottom w:val="none" w:sz="0" w:space="0" w:color="auto"/>
            <w:right w:val="none" w:sz="0" w:space="0" w:color="auto"/>
          </w:divBdr>
        </w:div>
        <w:div w:id="1866406062">
          <w:marLeft w:val="480"/>
          <w:marRight w:val="0"/>
          <w:marTop w:val="0"/>
          <w:marBottom w:val="0"/>
          <w:divBdr>
            <w:top w:val="none" w:sz="0" w:space="0" w:color="auto"/>
            <w:left w:val="none" w:sz="0" w:space="0" w:color="auto"/>
            <w:bottom w:val="none" w:sz="0" w:space="0" w:color="auto"/>
            <w:right w:val="none" w:sz="0" w:space="0" w:color="auto"/>
          </w:divBdr>
        </w:div>
        <w:div w:id="1875069600">
          <w:marLeft w:val="480"/>
          <w:marRight w:val="0"/>
          <w:marTop w:val="0"/>
          <w:marBottom w:val="0"/>
          <w:divBdr>
            <w:top w:val="none" w:sz="0" w:space="0" w:color="auto"/>
            <w:left w:val="none" w:sz="0" w:space="0" w:color="auto"/>
            <w:bottom w:val="none" w:sz="0" w:space="0" w:color="auto"/>
            <w:right w:val="none" w:sz="0" w:space="0" w:color="auto"/>
          </w:divBdr>
        </w:div>
        <w:div w:id="1964535315">
          <w:marLeft w:val="480"/>
          <w:marRight w:val="0"/>
          <w:marTop w:val="0"/>
          <w:marBottom w:val="0"/>
          <w:divBdr>
            <w:top w:val="none" w:sz="0" w:space="0" w:color="auto"/>
            <w:left w:val="none" w:sz="0" w:space="0" w:color="auto"/>
            <w:bottom w:val="none" w:sz="0" w:space="0" w:color="auto"/>
            <w:right w:val="none" w:sz="0" w:space="0" w:color="auto"/>
          </w:divBdr>
        </w:div>
        <w:div w:id="1965843521">
          <w:marLeft w:val="480"/>
          <w:marRight w:val="0"/>
          <w:marTop w:val="0"/>
          <w:marBottom w:val="0"/>
          <w:divBdr>
            <w:top w:val="none" w:sz="0" w:space="0" w:color="auto"/>
            <w:left w:val="none" w:sz="0" w:space="0" w:color="auto"/>
            <w:bottom w:val="none" w:sz="0" w:space="0" w:color="auto"/>
            <w:right w:val="none" w:sz="0" w:space="0" w:color="auto"/>
          </w:divBdr>
        </w:div>
        <w:div w:id="2067559480">
          <w:marLeft w:val="480"/>
          <w:marRight w:val="0"/>
          <w:marTop w:val="0"/>
          <w:marBottom w:val="0"/>
          <w:divBdr>
            <w:top w:val="none" w:sz="0" w:space="0" w:color="auto"/>
            <w:left w:val="none" w:sz="0" w:space="0" w:color="auto"/>
            <w:bottom w:val="none" w:sz="0" w:space="0" w:color="auto"/>
            <w:right w:val="none" w:sz="0" w:space="0" w:color="auto"/>
          </w:divBdr>
        </w:div>
        <w:div w:id="2126656898">
          <w:marLeft w:val="480"/>
          <w:marRight w:val="0"/>
          <w:marTop w:val="0"/>
          <w:marBottom w:val="0"/>
          <w:divBdr>
            <w:top w:val="none" w:sz="0" w:space="0" w:color="auto"/>
            <w:left w:val="none" w:sz="0" w:space="0" w:color="auto"/>
            <w:bottom w:val="none" w:sz="0" w:space="0" w:color="auto"/>
            <w:right w:val="none" w:sz="0" w:space="0" w:color="auto"/>
          </w:divBdr>
        </w:div>
        <w:div w:id="2147232816">
          <w:marLeft w:val="480"/>
          <w:marRight w:val="0"/>
          <w:marTop w:val="0"/>
          <w:marBottom w:val="0"/>
          <w:divBdr>
            <w:top w:val="none" w:sz="0" w:space="0" w:color="auto"/>
            <w:left w:val="none" w:sz="0" w:space="0" w:color="auto"/>
            <w:bottom w:val="none" w:sz="0" w:space="0" w:color="auto"/>
            <w:right w:val="none" w:sz="0" w:space="0" w:color="auto"/>
          </w:divBdr>
        </w:div>
      </w:divsChild>
    </w:div>
    <w:div w:id="1641379779">
      <w:bodyDiv w:val="1"/>
      <w:marLeft w:val="0"/>
      <w:marRight w:val="0"/>
      <w:marTop w:val="0"/>
      <w:marBottom w:val="0"/>
      <w:divBdr>
        <w:top w:val="none" w:sz="0" w:space="0" w:color="auto"/>
        <w:left w:val="none" w:sz="0" w:space="0" w:color="auto"/>
        <w:bottom w:val="none" w:sz="0" w:space="0" w:color="auto"/>
        <w:right w:val="none" w:sz="0" w:space="0" w:color="auto"/>
      </w:divBdr>
      <w:divsChild>
        <w:div w:id="8416325">
          <w:marLeft w:val="480"/>
          <w:marRight w:val="0"/>
          <w:marTop w:val="0"/>
          <w:marBottom w:val="0"/>
          <w:divBdr>
            <w:top w:val="none" w:sz="0" w:space="0" w:color="auto"/>
            <w:left w:val="none" w:sz="0" w:space="0" w:color="auto"/>
            <w:bottom w:val="none" w:sz="0" w:space="0" w:color="auto"/>
            <w:right w:val="none" w:sz="0" w:space="0" w:color="auto"/>
          </w:divBdr>
        </w:div>
        <w:div w:id="111174763">
          <w:marLeft w:val="480"/>
          <w:marRight w:val="0"/>
          <w:marTop w:val="0"/>
          <w:marBottom w:val="0"/>
          <w:divBdr>
            <w:top w:val="none" w:sz="0" w:space="0" w:color="auto"/>
            <w:left w:val="none" w:sz="0" w:space="0" w:color="auto"/>
            <w:bottom w:val="none" w:sz="0" w:space="0" w:color="auto"/>
            <w:right w:val="none" w:sz="0" w:space="0" w:color="auto"/>
          </w:divBdr>
        </w:div>
        <w:div w:id="130178076">
          <w:marLeft w:val="480"/>
          <w:marRight w:val="0"/>
          <w:marTop w:val="0"/>
          <w:marBottom w:val="0"/>
          <w:divBdr>
            <w:top w:val="none" w:sz="0" w:space="0" w:color="auto"/>
            <w:left w:val="none" w:sz="0" w:space="0" w:color="auto"/>
            <w:bottom w:val="none" w:sz="0" w:space="0" w:color="auto"/>
            <w:right w:val="none" w:sz="0" w:space="0" w:color="auto"/>
          </w:divBdr>
        </w:div>
        <w:div w:id="135757377">
          <w:marLeft w:val="480"/>
          <w:marRight w:val="0"/>
          <w:marTop w:val="0"/>
          <w:marBottom w:val="0"/>
          <w:divBdr>
            <w:top w:val="none" w:sz="0" w:space="0" w:color="auto"/>
            <w:left w:val="none" w:sz="0" w:space="0" w:color="auto"/>
            <w:bottom w:val="none" w:sz="0" w:space="0" w:color="auto"/>
            <w:right w:val="none" w:sz="0" w:space="0" w:color="auto"/>
          </w:divBdr>
        </w:div>
        <w:div w:id="137455660">
          <w:marLeft w:val="480"/>
          <w:marRight w:val="0"/>
          <w:marTop w:val="0"/>
          <w:marBottom w:val="0"/>
          <w:divBdr>
            <w:top w:val="none" w:sz="0" w:space="0" w:color="auto"/>
            <w:left w:val="none" w:sz="0" w:space="0" w:color="auto"/>
            <w:bottom w:val="none" w:sz="0" w:space="0" w:color="auto"/>
            <w:right w:val="none" w:sz="0" w:space="0" w:color="auto"/>
          </w:divBdr>
        </w:div>
        <w:div w:id="178281957">
          <w:marLeft w:val="480"/>
          <w:marRight w:val="0"/>
          <w:marTop w:val="0"/>
          <w:marBottom w:val="0"/>
          <w:divBdr>
            <w:top w:val="none" w:sz="0" w:space="0" w:color="auto"/>
            <w:left w:val="none" w:sz="0" w:space="0" w:color="auto"/>
            <w:bottom w:val="none" w:sz="0" w:space="0" w:color="auto"/>
            <w:right w:val="none" w:sz="0" w:space="0" w:color="auto"/>
          </w:divBdr>
        </w:div>
        <w:div w:id="206796836">
          <w:marLeft w:val="480"/>
          <w:marRight w:val="0"/>
          <w:marTop w:val="0"/>
          <w:marBottom w:val="0"/>
          <w:divBdr>
            <w:top w:val="none" w:sz="0" w:space="0" w:color="auto"/>
            <w:left w:val="none" w:sz="0" w:space="0" w:color="auto"/>
            <w:bottom w:val="none" w:sz="0" w:space="0" w:color="auto"/>
            <w:right w:val="none" w:sz="0" w:space="0" w:color="auto"/>
          </w:divBdr>
        </w:div>
        <w:div w:id="281348900">
          <w:marLeft w:val="480"/>
          <w:marRight w:val="0"/>
          <w:marTop w:val="0"/>
          <w:marBottom w:val="0"/>
          <w:divBdr>
            <w:top w:val="none" w:sz="0" w:space="0" w:color="auto"/>
            <w:left w:val="none" w:sz="0" w:space="0" w:color="auto"/>
            <w:bottom w:val="none" w:sz="0" w:space="0" w:color="auto"/>
            <w:right w:val="none" w:sz="0" w:space="0" w:color="auto"/>
          </w:divBdr>
        </w:div>
        <w:div w:id="326399609">
          <w:marLeft w:val="480"/>
          <w:marRight w:val="0"/>
          <w:marTop w:val="0"/>
          <w:marBottom w:val="0"/>
          <w:divBdr>
            <w:top w:val="none" w:sz="0" w:space="0" w:color="auto"/>
            <w:left w:val="none" w:sz="0" w:space="0" w:color="auto"/>
            <w:bottom w:val="none" w:sz="0" w:space="0" w:color="auto"/>
            <w:right w:val="none" w:sz="0" w:space="0" w:color="auto"/>
          </w:divBdr>
        </w:div>
        <w:div w:id="335962062">
          <w:marLeft w:val="480"/>
          <w:marRight w:val="0"/>
          <w:marTop w:val="0"/>
          <w:marBottom w:val="0"/>
          <w:divBdr>
            <w:top w:val="none" w:sz="0" w:space="0" w:color="auto"/>
            <w:left w:val="none" w:sz="0" w:space="0" w:color="auto"/>
            <w:bottom w:val="none" w:sz="0" w:space="0" w:color="auto"/>
            <w:right w:val="none" w:sz="0" w:space="0" w:color="auto"/>
          </w:divBdr>
        </w:div>
        <w:div w:id="339891571">
          <w:marLeft w:val="480"/>
          <w:marRight w:val="0"/>
          <w:marTop w:val="0"/>
          <w:marBottom w:val="0"/>
          <w:divBdr>
            <w:top w:val="none" w:sz="0" w:space="0" w:color="auto"/>
            <w:left w:val="none" w:sz="0" w:space="0" w:color="auto"/>
            <w:bottom w:val="none" w:sz="0" w:space="0" w:color="auto"/>
            <w:right w:val="none" w:sz="0" w:space="0" w:color="auto"/>
          </w:divBdr>
        </w:div>
        <w:div w:id="351537585">
          <w:marLeft w:val="480"/>
          <w:marRight w:val="0"/>
          <w:marTop w:val="0"/>
          <w:marBottom w:val="0"/>
          <w:divBdr>
            <w:top w:val="none" w:sz="0" w:space="0" w:color="auto"/>
            <w:left w:val="none" w:sz="0" w:space="0" w:color="auto"/>
            <w:bottom w:val="none" w:sz="0" w:space="0" w:color="auto"/>
            <w:right w:val="none" w:sz="0" w:space="0" w:color="auto"/>
          </w:divBdr>
        </w:div>
        <w:div w:id="388266225">
          <w:marLeft w:val="480"/>
          <w:marRight w:val="0"/>
          <w:marTop w:val="0"/>
          <w:marBottom w:val="0"/>
          <w:divBdr>
            <w:top w:val="none" w:sz="0" w:space="0" w:color="auto"/>
            <w:left w:val="none" w:sz="0" w:space="0" w:color="auto"/>
            <w:bottom w:val="none" w:sz="0" w:space="0" w:color="auto"/>
            <w:right w:val="none" w:sz="0" w:space="0" w:color="auto"/>
          </w:divBdr>
        </w:div>
        <w:div w:id="395519639">
          <w:marLeft w:val="480"/>
          <w:marRight w:val="0"/>
          <w:marTop w:val="0"/>
          <w:marBottom w:val="0"/>
          <w:divBdr>
            <w:top w:val="none" w:sz="0" w:space="0" w:color="auto"/>
            <w:left w:val="none" w:sz="0" w:space="0" w:color="auto"/>
            <w:bottom w:val="none" w:sz="0" w:space="0" w:color="auto"/>
            <w:right w:val="none" w:sz="0" w:space="0" w:color="auto"/>
          </w:divBdr>
        </w:div>
        <w:div w:id="406613100">
          <w:marLeft w:val="480"/>
          <w:marRight w:val="0"/>
          <w:marTop w:val="0"/>
          <w:marBottom w:val="0"/>
          <w:divBdr>
            <w:top w:val="none" w:sz="0" w:space="0" w:color="auto"/>
            <w:left w:val="none" w:sz="0" w:space="0" w:color="auto"/>
            <w:bottom w:val="none" w:sz="0" w:space="0" w:color="auto"/>
            <w:right w:val="none" w:sz="0" w:space="0" w:color="auto"/>
          </w:divBdr>
        </w:div>
        <w:div w:id="418330056">
          <w:marLeft w:val="480"/>
          <w:marRight w:val="0"/>
          <w:marTop w:val="0"/>
          <w:marBottom w:val="0"/>
          <w:divBdr>
            <w:top w:val="none" w:sz="0" w:space="0" w:color="auto"/>
            <w:left w:val="none" w:sz="0" w:space="0" w:color="auto"/>
            <w:bottom w:val="none" w:sz="0" w:space="0" w:color="auto"/>
            <w:right w:val="none" w:sz="0" w:space="0" w:color="auto"/>
          </w:divBdr>
        </w:div>
        <w:div w:id="471337269">
          <w:marLeft w:val="480"/>
          <w:marRight w:val="0"/>
          <w:marTop w:val="0"/>
          <w:marBottom w:val="0"/>
          <w:divBdr>
            <w:top w:val="none" w:sz="0" w:space="0" w:color="auto"/>
            <w:left w:val="none" w:sz="0" w:space="0" w:color="auto"/>
            <w:bottom w:val="none" w:sz="0" w:space="0" w:color="auto"/>
            <w:right w:val="none" w:sz="0" w:space="0" w:color="auto"/>
          </w:divBdr>
        </w:div>
        <w:div w:id="471602988">
          <w:marLeft w:val="480"/>
          <w:marRight w:val="0"/>
          <w:marTop w:val="0"/>
          <w:marBottom w:val="0"/>
          <w:divBdr>
            <w:top w:val="none" w:sz="0" w:space="0" w:color="auto"/>
            <w:left w:val="none" w:sz="0" w:space="0" w:color="auto"/>
            <w:bottom w:val="none" w:sz="0" w:space="0" w:color="auto"/>
            <w:right w:val="none" w:sz="0" w:space="0" w:color="auto"/>
          </w:divBdr>
        </w:div>
        <w:div w:id="564803805">
          <w:marLeft w:val="480"/>
          <w:marRight w:val="0"/>
          <w:marTop w:val="0"/>
          <w:marBottom w:val="0"/>
          <w:divBdr>
            <w:top w:val="none" w:sz="0" w:space="0" w:color="auto"/>
            <w:left w:val="none" w:sz="0" w:space="0" w:color="auto"/>
            <w:bottom w:val="none" w:sz="0" w:space="0" w:color="auto"/>
            <w:right w:val="none" w:sz="0" w:space="0" w:color="auto"/>
          </w:divBdr>
        </w:div>
        <w:div w:id="589461329">
          <w:marLeft w:val="480"/>
          <w:marRight w:val="0"/>
          <w:marTop w:val="0"/>
          <w:marBottom w:val="0"/>
          <w:divBdr>
            <w:top w:val="none" w:sz="0" w:space="0" w:color="auto"/>
            <w:left w:val="none" w:sz="0" w:space="0" w:color="auto"/>
            <w:bottom w:val="none" w:sz="0" w:space="0" w:color="auto"/>
            <w:right w:val="none" w:sz="0" w:space="0" w:color="auto"/>
          </w:divBdr>
        </w:div>
        <w:div w:id="616106175">
          <w:marLeft w:val="480"/>
          <w:marRight w:val="0"/>
          <w:marTop w:val="0"/>
          <w:marBottom w:val="0"/>
          <w:divBdr>
            <w:top w:val="none" w:sz="0" w:space="0" w:color="auto"/>
            <w:left w:val="none" w:sz="0" w:space="0" w:color="auto"/>
            <w:bottom w:val="none" w:sz="0" w:space="0" w:color="auto"/>
            <w:right w:val="none" w:sz="0" w:space="0" w:color="auto"/>
          </w:divBdr>
        </w:div>
        <w:div w:id="714962547">
          <w:marLeft w:val="480"/>
          <w:marRight w:val="0"/>
          <w:marTop w:val="0"/>
          <w:marBottom w:val="0"/>
          <w:divBdr>
            <w:top w:val="none" w:sz="0" w:space="0" w:color="auto"/>
            <w:left w:val="none" w:sz="0" w:space="0" w:color="auto"/>
            <w:bottom w:val="none" w:sz="0" w:space="0" w:color="auto"/>
            <w:right w:val="none" w:sz="0" w:space="0" w:color="auto"/>
          </w:divBdr>
        </w:div>
        <w:div w:id="743648893">
          <w:marLeft w:val="480"/>
          <w:marRight w:val="0"/>
          <w:marTop w:val="0"/>
          <w:marBottom w:val="0"/>
          <w:divBdr>
            <w:top w:val="none" w:sz="0" w:space="0" w:color="auto"/>
            <w:left w:val="none" w:sz="0" w:space="0" w:color="auto"/>
            <w:bottom w:val="none" w:sz="0" w:space="0" w:color="auto"/>
            <w:right w:val="none" w:sz="0" w:space="0" w:color="auto"/>
          </w:divBdr>
        </w:div>
        <w:div w:id="796485889">
          <w:marLeft w:val="480"/>
          <w:marRight w:val="0"/>
          <w:marTop w:val="0"/>
          <w:marBottom w:val="0"/>
          <w:divBdr>
            <w:top w:val="none" w:sz="0" w:space="0" w:color="auto"/>
            <w:left w:val="none" w:sz="0" w:space="0" w:color="auto"/>
            <w:bottom w:val="none" w:sz="0" w:space="0" w:color="auto"/>
            <w:right w:val="none" w:sz="0" w:space="0" w:color="auto"/>
          </w:divBdr>
        </w:div>
        <w:div w:id="849418116">
          <w:marLeft w:val="480"/>
          <w:marRight w:val="0"/>
          <w:marTop w:val="0"/>
          <w:marBottom w:val="0"/>
          <w:divBdr>
            <w:top w:val="none" w:sz="0" w:space="0" w:color="auto"/>
            <w:left w:val="none" w:sz="0" w:space="0" w:color="auto"/>
            <w:bottom w:val="none" w:sz="0" w:space="0" w:color="auto"/>
            <w:right w:val="none" w:sz="0" w:space="0" w:color="auto"/>
          </w:divBdr>
        </w:div>
        <w:div w:id="863054454">
          <w:marLeft w:val="480"/>
          <w:marRight w:val="0"/>
          <w:marTop w:val="0"/>
          <w:marBottom w:val="0"/>
          <w:divBdr>
            <w:top w:val="none" w:sz="0" w:space="0" w:color="auto"/>
            <w:left w:val="none" w:sz="0" w:space="0" w:color="auto"/>
            <w:bottom w:val="none" w:sz="0" w:space="0" w:color="auto"/>
            <w:right w:val="none" w:sz="0" w:space="0" w:color="auto"/>
          </w:divBdr>
        </w:div>
        <w:div w:id="902909985">
          <w:marLeft w:val="480"/>
          <w:marRight w:val="0"/>
          <w:marTop w:val="0"/>
          <w:marBottom w:val="0"/>
          <w:divBdr>
            <w:top w:val="none" w:sz="0" w:space="0" w:color="auto"/>
            <w:left w:val="none" w:sz="0" w:space="0" w:color="auto"/>
            <w:bottom w:val="none" w:sz="0" w:space="0" w:color="auto"/>
            <w:right w:val="none" w:sz="0" w:space="0" w:color="auto"/>
          </w:divBdr>
        </w:div>
        <w:div w:id="919103483">
          <w:marLeft w:val="480"/>
          <w:marRight w:val="0"/>
          <w:marTop w:val="0"/>
          <w:marBottom w:val="0"/>
          <w:divBdr>
            <w:top w:val="none" w:sz="0" w:space="0" w:color="auto"/>
            <w:left w:val="none" w:sz="0" w:space="0" w:color="auto"/>
            <w:bottom w:val="none" w:sz="0" w:space="0" w:color="auto"/>
            <w:right w:val="none" w:sz="0" w:space="0" w:color="auto"/>
          </w:divBdr>
        </w:div>
        <w:div w:id="922688183">
          <w:marLeft w:val="480"/>
          <w:marRight w:val="0"/>
          <w:marTop w:val="0"/>
          <w:marBottom w:val="0"/>
          <w:divBdr>
            <w:top w:val="none" w:sz="0" w:space="0" w:color="auto"/>
            <w:left w:val="none" w:sz="0" w:space="0" w:color="auto"/>
            <w:bottom w:val="none" w:sz="0" w:space="0" w:color="auto"/>
            <w:right w:val="none" w:sz="0" w:space="0" w:color="auto"/>
          </w:divBdr>
        </w:div>
        <w:div w:id="934441923">
          <w:marLeft w:val="480"/>
          <w:marRight w:val="0"/>
          <w:marTop w:val="0"/>
          <w:marBottom w:val="0"/>
          <w:divBdr>
            <w:top w:val="none" w:sz="0" w:space="0" w:color="auto"/>
            <w:left w:val="none" w:sz="0" w:space="0" w:color="auto"/>
            <w:bottom w:val="none" w:sz="0" w:space="0" w:color="auto"/>
            <w:right w:val="none" w:sz="0" w:space="0" w:color="auto"/>
          </w:divBdr>
        </w:div>
        <w:div w:id="989019742">
          <w:marLeft w:val="480"/>
          <w:marRight w:val="0"/>
          <w:marTop w:val="0"/>
          <w:marBottom w:val="0"/>
          <w:divBdr>
            <w:top w:val="none" w:sz="0" w:space="0" w:color="auto"/>
            <w:left w:val="none" w:sz="0" w:space="0" w:color="auto"/>
            <w:bottom w:val="none" w:sz="0" w:space="0" w:color="auto"/>
            <w:right w:val="none" w:sz="0" w:space="0" w:color="auto"/>
          </w:divBdr>
        </w:div>
        <w:div w:id="998535701">
          <w:marLeft w:val="480"/>
          <w:marRight w:val="0"/>
          <w:marTop w:val="0"/>
          <w:marBottom w:val="0"/>
          <w:divBdr>
            <w:top w:val="none" w:sz="0" w:space="0" w:color="auto"/>
            <w:left w:val="none" w:sz="0" w:space="0" w:color="auto"/>
            <w:bottom w:val="none" w:sz="0" w:space="0" w:color="auto"/>
            <w:right w:val="none" w:sz="0" w:space="0" w:color="auto"/>
          </w:divBdr>
        </w:div>
        <w:div w:id="1028145960">
          <w:marLeft w:val="480"/>
          <w:marRight w:val="0"/>
          <w:marTop w:val="0"/>
          <w:marBottom w:val="0"/>
          <w:divBdr>
            <w:top w:val="none" w:sz="0" w:space="0" w:color="auto"/>
            <w:left w:val="none" w:sz="0" w:space="0" w:color="auto"/>
            <w:bottom w:val="none" w:sz="0" w:space="0" w:color="auto"/>
            <w:right w:val="none" w:sz="0" w:space="0" w:color="auto"/>
          </w:divBdr>
        </w:div>
        <w:div w:id="1086463640">
          <w:marLeft w:val="480"/>
          <w:marRight w:val="0"/>
          <w:marTop w:val="0"/>
          <w:marBottom w:val="0"/>
          <w:divBdr>
            <w:top w:val="none" w:sz="0" w:space="0" w:color="auto"/>
            <w:left w:val="none" w:sz="0" w:space="0" w:color="auto"/>
            <w:bottom w:val="none" w:sz="0" w:space="0" w:color="auto"/>
            <w:right w:val="none" w:sz="0" w:space="0" w:color="auto"/>
          </w:divBdr>
        </w:div>
        <w:div w:id="1097948075">
          <w:marLeft w:val="480"/>
          <w:marRight w:val="0"/>
          <w:marTop w:val="0"/>
          <w:marBottom w:val="0"/>
          <w:divBdr>
            <w:top w:val="none" w:sz="0" w:space="0" w:color="auto"/>
            <w:left w:val="none" w:sz="0" w:space="0" w:color="auto"/>
            <w:bottom w:val="none" w:sz="0" w:space="0" w:color="auto"/>
            <w:right w:val="none" w:sz="0" w:space="0" w:color="auto"/>
          </w:divBdr>
        </w:div>
        <w:div w:id="1113280560">
          <w:marLeft w:val="480"/>
          <w:marRight w:val="0"/>
          <w:marTop w:val="0"/>
          <w:marBottom w:val="0"/>
          <w:divBdr>
            <w:top w:val="none" w:sz="0" w:space="0" w:color="auto"/>
            <w:left w:val="none" w:sz="0" w:space="0" w:color="auto"/>
            <w:bottom w:val="none" w:sz="0" w:space="0" w:color="auto"/>
            <w:right w:val="none" w:sz="0" w:space="0" w:color="auto"/>
          </w:divBdr>
        </w:div>
        <w:div w:id="1172574530">
          <w:marLeft w:val="480"/>
          <w:marRight w:val="0"/>
          <w:marTop w:val="0"/>
          <w:marBottom w:val="0"/>
          <w:divBdr>
            <w:top w:val="none" w:sz="0" w:space="0" w:color="auto"/>
            <w:left w:val="none" w:sz="0" w:space="0" w:color="auto"/>
            <w:bottom w:val="none" w:sz="0" w:space="0" w:color="auto"/>
            <w:right w:val="none" w:sz="0" w:space="0" w:color="auto"/>
          </w:divBdr>
        </w:div>
        <w:div w:id="1242105965">
          <w:marLeft w:val="480"/>
          <w:marRight w:val="0"/>
          <w:marTop w:val="0"/>
          <w:marBottom w:val="0"/>
          <w:divBdr>
            <w:top w:val="none" w:sz="0" w:space="0" w:color="auto"/>
            <w:left w:val="none" w:sz="0" w:space="0" w:color="auto"/>
            <w:bottom w:val="none" w:sz="0" w:space="0" w:color="auto"/>
            <w:right w:val="none" w:sz="0" w:space="0" w:color="auto"/>
          </w:divBdr>
        </w:div>
        <w:div w:id="1249730979">
          <w:marLeft w:val="480"/>
          <w:marRight w:val="0"/>
          <w:marTop w:val="0"/>
          <w:marBottom w:val="0"/>
          <w:divBdr>
            <w:top w:val="none" w:sz="0" w:space="0" w:color="auto"/>
            <w:left w:val="none" w:sz="0" w:space="0" w:color="auto"/>
            <w:bottom w:val="none" w:sz="0" w:space="0" w:color="auto"/>
            <w:right w:val="none" w:sz="0" w:space="0" w:color="auto"/>
          </w:divBdr>
        </w:div>
        <w:div w:id="1293439699">
          <w:marLeft w:val="480"/>
          <w:marRight w:val="0"/>
          <w:marTop w:val="0"/>
          <w:marBottom w:val="0"/>
          <w:divBdr>
            <w:top w:val="none" w:sz="0" w:space="0" w:color="auto"/>
            <w:left w:val="none" w:sz="0" w:space="0" w:color="auto"/>
            <w:bottom w:val="none" w:sz="0" w:space="0" w:color="auto"/>
            <w:right w:val="none" w:sz="0" w:space="0" w:color="auto"/>
          </w:divBdr>
        </w:div>
        <w:div w:id="1305349864">
          <w:marLeft w:val="480"/>
          <w:marRight w:val="0"/>
          <w:marTop w:val="0"/>
          <w:marBottom w:val="0"/>
          <w:divBdr>
            <w:top w:val="none" w:sz="0" w:space="0" w:color="auto"/>
            <w:left w:val="none" w:sz="0" w:space="0" w:color="auto"/>
            <w:bottom w:val="none" w:sz="0" w:space="0" w:color="auto"/>
            <w:right w:val="none" w:sz="0" w:space="0" w:color="auto"/>
          </w:divBdr>
        </w:div>
        <w:div w:id="1372339746">
          <w:marLeft w:val="480"/>
          <w:marRight w:val="0"/>
          <w:marTop w:val="0"/>
          <w:marBottom w:val="0"/>
          <w:divBdr>
            <w:top w:val="none" w:sz="0" w:space="0" w:color="auto"/>
            <w:left w:val="none" w:sz="0" w:space="0" w:color="auto"/>
            <w:bottom w:val="none" w:sz="0" w:space="0" w:color="auto"/>
            <w:right w:val="none" w:sz="0" w:space="0" w:color="auto"/>
          </w:divBdr>
        </w:div>
        <w:div w:id="1380206574">
          <w:marLeft w:val="480"/>
          <w:marRight w:val="0"/>
          <w:marTop w:val="0"/>
          <w:marBottom w:val="0"/>
          <w:divBdr>
            <w:top w:val="none" w:sz="0" w:space="0" w:color="auto"/>
            <w:left w:val="none" w:sz="0" w:space="0" w:color="auto"/>
            <w:bottom w:val="none" w:sz="0" w:space="0" w:color="auto"/>
            <w:right w:val="none" w:sz="0" w:space="0" w:color="auto"/>
          </w:divBdr>
        </w:div>
        <w:div w:id="1381712623">
          <w:marLeft w:val="480"/>
          <w:marRight w:val="0"/>
          <w:marTop w:val="0"/>
          <w:marBottom w:val="0"/>
          <w:divBdr>
            <w:top w:val="none" w:sz="0" w:space="0" w:color="auto"/>
            <w:left w:val="none" w:sz="0" w:space="0" w:color="auto"/>
            <w:bottom w:val="none" w:sz="0" w:space="0" w:color="auto"/>
            <w:right w:val="none" w:sz="0" w:space="0" w:color="auto"/>
          </w:divBdr>
        </w:div>
        <w:div w:id="1426727817">
          <w:marLeft w:val="480"/>
          <w:marRight w:val="0"/>
          <w:marTop w:val="0"/>
          <w:marBottom w:val="0"/>
          <w:divBdr>
            <w:top w:val="none" w:sz="0" w:space="0" w:color="auto"/>
            <w:left w:val="none" w:sz="0" w:space="0" w:color="auto"/>
            <w:bottom w:val="none" w:sz="0" w:space="0" w:color="auto"/>
            <w:right w:val="none" w:sz="0" w:space="0" w:color="auto"/>
          </w:divBdr>
        </w:div>
        <w:div w:id="1429346235">
          <w:marLeft w:val="480"/>
          <w:marRight w:val="0"/>
          <w:marTop w:val="0"/>
          <w:marBottom w:val="0"/>
          <w:divBdr>
            <w:top w:val="none" w:sz="0" w:space="0" w:color="auto"/>
            <w:left w:val="none" w:sz="0" w:space="0" w:color="auto"/>
            <w:bottom w:val="none" w:sz="0" w:space="0" w:color="auto"/>
            <w:right w:val="none" w:sz="0" w:space="0" w:color="auto"/>
          </w:divBdr>
        </w:div>
        <w:div w:id="1464688206">
          <w:marLeft w:val="480"/>
          <w:marRight w:val="0"/>
          <w:marTop w:val="0"/>
          <w:marBottom w:val="0"/>
          <w:divBdr>
            <w:top w:val="none" w:sz="0" w:space="0" w:color="auto"/>
            <w:left w:val="none" w:sz="0" w:space="0" w:color="auto"/>
            <w:bottom w:val="none" w:sz="0" w:space="0" w:color="auto"/>
            <w:right w:val="none" w:sz="0" w:space="0" w:color="auto"/>
          </w:divBdr>
        </w:div>
        <w:div w:id="1472091638">
          <w:marLeft w:val="480"/>
          <w:marRight w:val="0"/>
          <w:marTop w:val="0"/>
          <w:marBottom w:val="0"/>
          <w:divBdr>
            <w:top w:val="none" w:sz="0" w:space="0" w:color="auto"/>
            <w:left w:val="none" w:sz="0" w:space="0" w:color="auto"/>
            <w:bottom w:val="none" w:sz="0" w:space="0" w:color="auto"/>
            <w:right w:val="none" w:sz="0" w:space="0" w:color="auto"/>
          </w:divBdr>
        </w:div>
        <w:div w:id="1473327561">
          <w:marLeft w:val="480"/>
          <w:marRight w:val="0"/>
          <w:marTop w:val="0"/>
          <w:marBottom w:val="0"/>
          <w:divBdr>
            <w:top w:val="none" w:sz="0" w:space="0" w:color="auto"/>
            <w:left w:val="none" w:sz="0" w:space="0" w:color="auto"/>
            <w:bottom w:val="none" w:sz="0" w:space="0" w:color="auto"/>
            <w:right w:val="none" w:sz="0" w:space="0" w:color="auto"/>
          </w:divBdr>
        </w:div>
        <w:div w:id="1613631323">
          <w:marLeft w:val="480"/>
          <w:marRight w:val="0"/>
          <w:marTop w:val="0"/>
          <w:marBottom w:val="0"/>
          <w:divBdr>
            <w:top w:val="none" w:sz="0" w:space="0" w:color="auto"/>
            <w:left w:val="none" w:sz="0" w:space="0" w:color="auto"/>
            <w:bottom w:val="none" w:sz="0" w:space="0" w:color="auto"/>
            <w:right w:val="none" w:sz="0" w:space="0" w:color="auto"/>
          </w:divBdr>
        </w:div>
        <w:div w:id="1627813052">
          <w:marLeft w:val="480"/>
          <w:marRight w:val="0"/>
          <w:marTop w:val="0"/>
          <w:marBottom w:val="0"/>
          <w:divBdr>
            <w:top w:val="none" w:sz="0" w:space="0" w:color="auto"/>
            <w:left w:val="none" w:sz="0" w:space="0" w:color="auto"/>
            <w:bottom w:val="none" w:sz="0" w:space="0" w:color="auto"/>
            <w:right w:val="none" w:sz="0" w:space="0" w:color="auto"/>
          </w:divBdr>
        </w:div>
        <w:div w:id="1793941926">
          <w:marLeft w:val="480"/>
          <w:marRight w:val="0"/>
          <w:marTop w:val="0"/>
          <w:marBottom w:val="0"/>
          <w:divBdr>
            <w:top w:val="none" w:sz="0" w:space="0" w:color="auto"/>
            <w:left w:val="none" w:sz="0" w:space="0" w:color="auto"/>
            <w:bottom w:val="none" w:sz="0" w:space="0" w:color="auto"/>
            <w:right w:val="none" w:sz="0" w:space="0" w:color="auto"/>
          </w:divBdr>
        </w:div>
        <w:div w:id="1840804521">
          <w:marLeft w:val="480"/>
          <w:marRight w:val="0"/>
          <w:marTop w:val="0"/>
          <w:marBottom w:val="0"/>
          <w:divBdr>
            <w:top w:val="none" w:sz="0" w:space="0" w:color="auto"/>
            <w:left w:val="none" w:sz="0" w:space="0" w:color="auto"/>
            <w:bottom w:val="none" w:sz="0" w:space="0" w:color="auto"/>
            <w:right w:val="none" w:sz="0" w:space="0" w:color="auto"/>
          </w:divBdr>
        </w:div>
        <w:div w:id="1893997582">
          <w:marLeft w:val="480"/>
          <w:marRight w:val="0"/>
          <w:marTop w:val="0"/>
          <w:marBottom w:val="0"/>
          <w:divBdr>
            <w:top w:val="none" w:sz="0" w:space="0" w:color="auto"/>
            <w:left w:val="none" w:sz="0" w:space="0" w:color="auto"/>
            <w:bottom w:val="none" w:sz="0" w:space="0" w:color="auto"/>
            <w:right w:val="none" w:sz="0" w:space="0" w:color="auto"/>
          </w:divBdr>
        </w:div>
        <w:div w:id="1917087974">
          <w:marLeft w:val="480"/>
          <w:marRight w:val="0"/>
          <w:marTop w:val="0"/>
          <w:marBottom w:val="0"/>
          <w:divBdr>
            <w:top w:val="none" w:sz="0" w:space="0" w:color="auto"/>
            <w:left w:val="none" w:sz="0" w:space="0" w:color="auto"/>
            <w:bottom w:val="none" w:sz="0" w:space="0" w:color="auto"/>
            <w:right w:val="none" w:sz="0" w:space="0" w:color="auto"/>
          </w:divBdr>
        </w:div>
        <w:div w:id="1932927160">
          <w:marLeft w:val="480"/>
          <w:marRight w:val="0"/>
          <w:marTop w:val="0"/>
          <w:marBottom w:val="0"/>
          <w:divBdr>
            <w:top w:val="none" w:sz="0" w:space="0" w:color="auto"/>
            <w:left w:val="none" w:sz="0" w:space="0" w:color="auto"/>
            <w:bottom w:val="none" w:sz="0" w:space="0" w:color="auto"/>
            <w:right w:val="none" w:sz="0" w:space="0" w:color="auto"/>
          </w:divBdr>
        </w:div>
        <w:div w:id="2019845842">
          <w:marLeft w:val="480"/>
          <w:marRight w:val="0"/>
          <w:marTop w:val="0"/>
          <w:marBottom w:val="0"/>
          <w:divBdr>
            <w:top w:val="none" w:sz="0" w:space="0" w:color="auto"/>
            <w:left w:val="none" w:sz="0" w:space="0" w:color="auto"/>
            <w:bottom w:val="none" w:sz="0" w:space="0" w:color="auto"/>
            <w:right w:val="none" w:sz="0" w:space="0" w:color="auto"/>
          </w:divBdr>
        </w:div>
        <w:div w:id="2024552498">
          <w:marLeft w:val="480"/>
          <w:marRight w:val="0"/>
          <w:marTop w:val="0"/>
          <w:marBottom w:val="0"/>
          <w:divBdr>
            <w:top w:val="none" w:sz="0" w:space="0" w:color="auto"/>
            <w:left w:val="none" w:sz="0" w:space="0" w:color="auto"/>
            <w:bottom w:val="none" w:sz="0" w:space="0" w:color="auto"/>
            <w:right w:val="none" w:sz="0" w:space="0" w:color="auto"/>
          </w:divBdr>
        </w:div>
        <w:div w:id="2054882404">
          <w:marLeft w:val="480"/>
          <w:marRight w:val="0"/>
          <w:marTop w:val="0"/>
          <w:marBottom w:val="0"/>
          <w:divBdr>
            <w:top w:val="none" w:sz="0" w:space="0" w:color="auto"/>
            <w:left w:val="none" w:sz="0" w:space="0" w:color="auto"/>
            <w:bottom w:val="none" w:sz="0" w:space="0" w:color="auto"/>
            <w:right w:val="none" w:sz="0" w:space="0" w:color="auto"/>
          </w:divBdr>
        </w:div>
        <w:div w:id="2096046043">
          <w:marLeft w:val="480"/>
          <w:marRight w:val="0"/>
          <w:marTop w:val="0"/>
          <w:marBottom w:val="0"/>
          <w:divBdr>
            <w:top w:val="none" w:sz="0" w:space="0" w:color="auto"/>
            <w:left w:val="none" w:sz="0" w:space="0" w:color="auto"/>
            <w:bottom w:val="none" w:sz="0" w:space="0" w:color="auto"/>
            <w:right w:val="none" w:sz="0" w:space="0" w:color="auto"/>
          </w:divBdr>
        </w:div>
        <w:div w:id="2119834520">
          <w:marLeft w:val="480"/>
          <w:marRight w:val="0"/>
          <w:marTop w:val="0"/>
          <w:marBottom w:val="0"/>
          <w:divBdr>
            <w:top w:val="none" w:sz="0" w:space="0" w:color="auto"/>
            <w:left w:val="none" w:sz="0" w:space="0" w:color="auto"/>
            <w:bottom w:val="none" w:sz="0" w:space="0" w:color="auto"/>
            <w:right w:val="none" w:sz="0" w:space="0" w:color="auto"/>
          </w:divBdr>
        </w:div>
      </w:divsChild>
    </w:div>
    <w:div w:id="1646352541">
      <w:bodyDiv w:val="1"/>
      <w:marLeft w:val="0"/>
      <w:marRight w:val="0"/>
      <w:marTop w:val="0"/>
      <w:marBottom w:val="0"/>
      <w:divBdr>
        <w:top w:val="none" w:sz="0" w:space="0" w:color="auto"/>
        <w:left w:val="none" w:sz="0" w:space="0" w:color="auto"/>
        <w:bottom w:val="none" w:sz="0" w:space="0" w:color="auto"/>
        <w:right w:val="none" w:sz="0" w:space="0" w:color="auto"/>
      </w:divBdr>
      <w:divsChild>
        <w:div w:id="90901568">
          <w:marLeft w:val="480"/>
          <w:marRight w:val="0"/>
          <w:marTop w:val="0"/>
          <w:marBottom w:val="0"/>
          <w:divBdr>
            <w:top w:val="none" w:sz="0" w:space="0" w:color="auto"/>
            <w:left w:val="none" w:sz="0" w:space="0" w:color="auto"/>
            <w:bottom w:val="none" w:sz="0" w:space="0" w:color="auto"/>
            <w:right w:val="none" w:sz="0" w:space="0" w:color="auto"/>
          </w:divBdr>
        </w:div>
        <w:div w:id="116798452">
          <w:marLeft w:val="480"/>
          <w:marRight w:val="0"/>
          <w:marTop w:val="0"/>
          <w:marBottom w:val="0"/>
          <w:divBdr>
            <w:top w:val="none" w:sz="0" w:space="0" w:color="auto"/>
            <w:left w:val="none" w:sz="0" w:space="0" w:color="auto"/>
            <w:bottom w:val="none" w:sz="0" w:space="0" w:color="auto"/>
            <w:right w:val="none" w:sz="0" w:space="0" w:color="auto"/>
          </w:divBdr>
        </w:div>
        <w:div w:id="134490868">
          <w:marLeft w:val="480"/>
          <w:marRight w:val="0"/>
          <w:marTop w:val="0"/>
          <w:marBottom w:val="0"/>
          <w:divBdr>
            <w:top w:val="none" w:sz="0" w:space="0" w:color="auto"/>
            <w:left w:val="none" w:sz="0" w:space="0" w:color="auto"/>
            <w:bottom w:val="none" w:sz="0" w:space="0" w:color="auto"/>
            <w:right w:val="none" w:sz="0" w:space="0" w:color="auto"/>
          </w:divBdr>
        </w:div>
        <w:div w:id="168717783">
          <w:marLeft w:val="480"/>
          <w:marRight w:val="0"/>
          <w:marTop w:val="0"/>
          <w:marBottom w:val="0"/>
          <w:divBdr>
            <w:top w:val="none" w:sz="0" w:space="0" w:color="auto"/>
            <w:left w:val="none" w:sz="0" w:space="0" w:color="auto"/>
            <w:bottom w:val="none" w:sz="0" w:space="0" w:color="auto"/>
            <w:right w:val="none" w:sz="0" w:space="0" w:color="auto"/>
          </w:divBdr>
        </w:div>
        <w:div w:id="178274272">
          <w:marLeft w:val="480"/>
          <w:marRight w:val="0"/>
          <w:marTop w:val="0"/>
          <w:marBottom w:val="0"/>
          <w:divBdr>
            <w:top w:val="none" w:sz="0" w:space="0" w:color="auto"/>
            <w:left w:val="none" w:sz="0" w:space="0" w:color="auto"/>
            <w:bottom w:val="none" w:sz="0" w:space="0" w:color="auto"/>
            <w:right w:val="none" w:sz="0" w:space="0" w:color="auto"/>
          </w:divBdr>
        </w:div>
        <w:div w:id="190187521">
          <w:marLeft w:val="480"/>
          <w:marRight w:val="0"/>
          <w:marTop w:val="0"/>
          <w:marBottom w:val="0"/>
          <w:divBdr>
            <w:top w:val="none" w:sz="0" w:space="0" w:color="auto"/>
            <w:left w:val="none" w:sz="0" w:space="0" w:color="auto"/>
            <w:bottom w:val="none" w:sz="0" w:space="0" w:color="auto"/>
            <w:right w:val="none" w:sz="0" w:space="0" w:color="auto"/>
          </w:divBdr>
        </w:div>
        <w:div w:id="324675347">
          <w:marLeft w:val="480"/>
          <w:marRight w:val="0"/>
          <w:marTop w:val="0"/>
          <w:marBottom w:val="0"/>
          <w:divBdr>
            <w:top w:val="none" w:sz="0" w:space="0" w:color="auto"/>
            <w:left w:val="none" w:sz="0" w:space="0" w:color="auto"/>
            <w:bottom w:val="none" w:sz="0" w:space="0" w:color="auto"/>
            <w:right w:val="none" w:sz="0" w:space="0" w:color="auto"/>
          </w:divBdr>
        </w:div>
        <w:div w:id="333993805">
          <w:marLeft w:val="480"/>
          <w:marRight w:val="0"/>
          <w:marTop w:val="0"/>
          <w:marBottom w:val="0"/>
          <w:divBdr>
            <w:top w:val="none" w:sz="0" w:space="0" w:color="auto"/>
            <w:left w:val="none" w:sz="0" w:space="0" w:color="auto"/>
            <w:bottom w:val="none" w:sz="0" w:space="0" w:color="auto"/>
            <w:right w:val="none" w:sz="0" w:space="0" w:color="auto"/>
          </w:divBdr>
        </w:div>
        <w:div w:id="387531859">
          <w:marLeft w:val="480"/>
          <w:marRight w:val="0"/>
          <w:marTop w:val="0"/>
          <w:marBottom w:val="0"/>
          <w:divBdr>
            <w:top w:val="none" w:sz="0" w:space="0" w:color="auto"/>
            <w:left w:val="none" w:sz="0" w:space="0" w:color="auto"/>
            <w:bottom w:val="none" w:sz="0" w:space="0" w:color="auto"/>
            <w:right w:val="none" w:sz="0" w:space="0" w:color="auto"/>
          </w:divBdr>
        </w:div>
        <w:div w:id="416446386">
          <w:marLeft w:val="480"/>
          <w:marRight w:val="0"/>
          <w:marTop w:val="0"/>
          <w:marBottom w:val="0"/>
          <w:divBdr>
            <w:top w:val="none" w:sz="0" w:space="0" w:color="auto"/>
            <w:left w:val="none" w:sz="0" w:space="0" w:color="auto"/>
            <w:bottom w:val="none" w:sz="0" w:space="0" w:color="auto"/>
            <w:right w:val="none" w:sz="0" w:space="0" w:color="auto"/>
          </w:divBdr>
        </w:div>
        <w:div w:id="419910854">
          <w:marLeft w:val="480"/>
          <w:marRight w:val="0"/>
          <w:marTop w:val="0"/>
          <w:marBottom w:val="0"/>
          <w:divBdr>
            <w:top w:val="none" w:sz="0" w:space="0" w:color="auto"/>
            <w:left w:val="none" w:sz="0" w:space="0" w:color="auto"/>
            <w:bottom w:val="none" w:sz="0" w:space="0" w:color="auto"/>
            <w:right w:val="none" w:sz="0" w:space="0" w:color="auto"/>
          </w:divBdr>
        </w:div>
        <w:div w:id="428235456">
          <w:marLeft w:val="480"/>
          <w:marRight w:val="0"/>
          <w:marTop w:val="0"/>
          <w:marBottom w:val="0"/>
          <w:divBdr>
            <w:top w:val="none" w:sz="0" w:space="0" w:color="auto"/>
            <w:left w:val="none" w:sz="0" w:space="0" w:color="auto"/>
            <w:bottom w:val="none" w:sz="0" w:space="0" w:color="auto"/>
            <w:right w:val="none" w:sz="0" w:space="0" w:color="auto"/>
          </w:divBdr>
        </w:div>
        <w:div w:id="452526351">
          <w:marLeft w:val="480"/>
          <w:marRight w:val="0"/>
          <w:marTop w:val="0"/>
          <w:marBottom w:val="0"/>
          <w:divBdr>
            <w:top w:val="none" w:sz="0" w:space="0" w:color="auto"/>
            <w:left w:val="none" w:sz="0" w:space="0" w:color="auto"/>
            <w:bottom w:val="none" w:sz="0" w:space="0" w:color="auto"/>
            <w:right w:val="none" w:sz="0" w:space="0" w:color="auto"/>
          </w:divBdr>
        </w:div>
        <w:div w:id="501622126">
          <w:marLeft w:val="480"/>
          <w:marRight w:val="0"/>
          <w:marTop w:val="0"/>
          <w:marBottom w:val="0"/>
          <w:divBdr>
            <w:top w:val="none" w:sz="0" w:space="0" w:color="auto"/>
            <w:left w:val="none" w:sz="0" w:space="0" w:color="auto"/>
            <w:bottom w:val="none" w:sz="0" w:space="0" w:color="auto"/>
            <w:right w:val="none" w:sz="0" w:space="0" w:color="auto"/>
          </w:divBdr>
        </w:div>
        <w:div w:id="505166949">
          <w:marLeft w:val="480"/>
          <w:marRight w:val="0"/>
          <w:marTop w:val="0"/>
          <w:marBottom w:val="0"/>
          <w:divBdr>
            <w:top w:val="none" w:sz="0" w:space="0" w:color="auto"/>
            <w:left w:val="none" w:sz="0" w:space="0" w:color="auto"/>
            <w:bottom w:val="none" w:sz="0" w:space="0" w:color="auto"/>
            <w:right w:val="none" w:sz="0" w:space="0" w:color="auto"/>
          </w:divBdr>
        </w:div>
        <w:div w:id="517545881">
          <w:marLeft w:val="480"/>
          <w:marRight w:val="0"/>
          <w:marTop w:val="0"/>
          <w:marBottom w:val="0"/>
          <w:divBdr>
            <w:top w:val="none" w:sz="0" w:space="0" w:color="auto"/>
            <w:left w:val="none" w:sz="0" w:space="0" w:color="auto"/>
            <w:bottom w:val="none" w:sz="0" w:space="0" w:color="auto"/>
            <w:right w:val="none" w:sz="0" w:space="0" w:color="auto"/>
          </w:divBdr>
        </w:div>
        <w:div w:id="538443972">
          <w:marLeft w:val="480"/>
          <w:marRight w:val="0"/>
          <w:marTop w:val="0"/>
          <w:marBottom w:val="0"/>
          <w:divBdr>
            <w:top w:val="none" w:sz="0" w:space="0" w:color="auto"/>
            <w:left w:val="none" w:sz="0" w:space="0" w:color="auto"/>
            <w:bottom w:val="none" w:sz="0" w:space="0" w:color="auto"/>
            <w:right w:val="none" w:sz="0" w:space="0" w:color="auto"/>
          </w:divBdr>
        </w:div>
        <w:div w:id="600379120">
          <w:marLeft w:val="480"/>
          <w:marRight w:val="0"/>
          <w:marTop w:val="0"/>
          <w:marBottom w:val="0"/>
          <w:divBdr>
            <w:top w:val="none" w:sz="0" w:space="0" w:color="auto"/>
            <w:left w:val="none" w:sz="0" w:space="0" w:color="auto"/>
            <w:bottom w:val="none" w:sz="0" w:space="0" w:color="auto"/>
            <w:right w:val="none" w:sz="0" w:space="0" w:color="auto"/>
          </w:divBdr>
        </w:div>
        <w:div w:id="711881462">
          <w:marLeft w:val="480"/>
          <w:marRight w:val="0"/>
          <w:marTop w:val="0"/>
          <w:marBottom w:val="0"/>
          <w:divBdr>
            <w:top w:val="none" w:sz="0" w:space="0" w:color="auto"/>
            <w:left w:val="none" w:sz="0" w:space="0" w:color="auto"/>
            <w:bottom w:val="none" w:sz="0" w:space="0" w:color="auto"/>
            <w:right w:val="none" w:sz="0" w:space="0" w:color="auto"/>
          </w:divBdr>
        </w:div>
        <w:div w:id="714278166">
          <w:marLeft w:val="480"/>
          <w:marRight w:val="0"/>
          <w:marTop w:val="0"/>
          <w:marBottom w:val="0"/>
          <w:divBdr>
            <w:top w:val="none" w:sz="0" w:space="0" w:color="auto"/>
            <w:left w:val="none" w:sz="0" w:space="0" w:color="auto"/>
            <w:bottom w:val="none" w:sz="0" w:space="0" w:color="auto"/>
            <w:right w:val="none" w:sz="0" w:space="0" w:color="auto"/>
          </w:divBdr>
        </w:div>
        <w:div w:id="725638735">
          <w:marLeft w:val="480"/>
          <w:marRight w:val="0"/>
          <w:marTop w:val="0"/>
          <w:marBottom w:val="0"/>
          <w:divBdr>
            <w:top w:val="none" w:sz="0" w:space="0" w:color="auto"/>
            <w:left w:val="none" w:sz="0" w:space="0" w:color="auto"/>
            <w:bottom w:val="none" w:sz="0" w:space="0" w:color="auto"/>
            <w:right w:val="none" w:sz="0" w:space="0" w:color="auto"/>
          </w:divBdr>
        </w:div>
        <w:div w:id="745416570">
          <w:marLeft w:val="480"/>
          <w:marRight w:val="0"/>
          <w:marTop w:val="0"/>
          <w:marBottom w:val="0"/>
          <w:divBdr>
            <w:top w:val="none" w:sz="0" w:space="0" w:color="auto"/>
            <w:left w:val="none" w:sz="0" w:space="0" w:color="auto"/>
            <w:bottom w:val="none" w:sz="0" w:space="0" w:color="auto"/>
            <w:right w:val="none" w:sz="0" w:space="0" w:color="auto"/>
          </w:divBdr>
        </w:div>
        <w:div w:id="751706974">
          <w:marLeft w:val="480"/>
          <w:marRight w:val="0"/>
          <w:marTop w:val="0"/>
          <w:marBottom w:val="0"/>
          <w:divBdr>
            <w:top w:val="none" w:sz="0" w:space="0" w:color="auto"/>
            <w:left w:val="none" w:sz="0" w:space="0" w:color="auto"/>
            <w:bottom w:val="none" w:sz="0" w:space="0" w:color="auto"/>
            <w:right w:val="none" w:sz="0" w:space="0" w:color="auto"/>
          </w:divBdr>
        </w:div>
        <w:div w:id="761681740">
          <w:marLeft w:val="480"/>
          <w:marRight w:val="0"/>
          <w:marTop w:val="0"/>
          <w:marBottom w:val="0"/>
          <w:divBdr>
            <w:top w:val="none" w:sz="0" w:space="0" w:color="auto"/>
            <w:left w:val="none" w:sz="0" w:space="0" w:color="auto"/>
            <w:bottom w:val="none" w:sz="0" w:space="0" w:color="auto"/>
            <w:right w:val="none" w:sz="0" w:space="0" w:color="auto"/>
          </w:divBdr>
        </w:div>
        <w:div w:id="808742233">
          <w:marLeft w:val="480"/>
          <w:marRight w:val="0"/>
          <w:marTop w:val="0"/>
          <w:marBottom w:val="0"/>
          <w:divBdr>
            <w:top w:val="none" w:sz="0" w:space="0" w:color="auto"/>
            <w:left w:val="none" w:sz="0" w:space="0" w:color="auto"/>
            <w:bottom w:val="none" w:sz="0" w:space="0" w:color="auto"/>
            <w:right w:val="none" w:sz="0" w:space="0" w:color="auto"/>
          </w:divBdr>
        </w:div>
        <w:div w:id="813647731">
          <w:marLeft w:val="480"/>
          <w:marRight w:val="0"/>
          <w:marTop w:val="0"/>
          <w:marBottom w:val="0"/>
          <w:divBdr>
            <w:top w:val="none" w:sz="0" w:space="0" w:color="auto"/>
            <w:left w:val="none" w:sz="0" w:space="0" w:color="auto"/>
            <w:bottom w:val="none" w:sz="0" w:space="0" w:color="auto"/>
            <w:right w:val="none" w:sz="0" w:space="0" w:color="auto"/>
          </w:divBdr>
        </w:div>
        <w:div w:id="814954538">
          <w:marLeft w:val="480"/>
          <w:marRight w:val="0"/>
          <w:marTop w:val="0"/>
          <w:marBottom w:val="0"/>
          <w:divBdr>
            <w:top w:val="none" w:sz="0" w:space="0" w:color="auto"/>
            <w:left w:val="none" w:sz="0" w:space="0" w:color="auto"/>
            <w:bottom w:val="none" w:sz="0" w:space="0" w:color="auto"/>
            <w:right w:val="none" w:sz="0" w:space="0" w:color="auto"/>
          </w:divBdr>
        </w:div>
        <w:div w:id="845246021">
          <w:marLeft w:val="480"/>
          <w:marRight w:val="0"/>
          <w:marTop w:val="0"/>
          <w:marBottom w:val="0"/>
          <w:divBdr>
            <w:top w:val="none" w:sz="0" w:space="0" w:color="auto"/>
            <w:left w:val="none" w:sz="0" w:space="0" w:color="auto"/>
            <w:bottom w:val="none" w:sz="0" w:space="0" w:color="auto"/>
            <w:right w:val="none" w:sz="0" w:space="0" w:color="auto"/>
          </w:divBdr>
        </w:div>
        <w:div w:id="923491122">
          <w:marLeft w:val="480"/>
          <w:marRight w:val="0"/>
          <w:marTop w:val="0"/>
          <w:marBottom w:val="0"/>
          <w:divBdr>
            <w:top w:val="none" w:sz="0" w:space="0" w:color="auto"/>
            <w:left w:val="none" w:sz="0" w:space="0" w:color="auto"/>
            <w:bottom w:val="none" w:sz="0" w:space="0" w:color="auto"/>
            <w:right w:val="none" w:sz="0" w:space="0" w:color="auto"/>
          </w:divBdr>
        </w:div>
        <w:div w:id="988360965">
          <w:marLeft w:val="480"/>
          <w:marRight w:val="0"/>
          <w:marTop w:val="0"/>
          <w:marBottom w:val="0"/>
          <w:divBdr>
            <w:top w:val="none" w:sz="0" w:space="0" w:color="auto"/>
            <w:left w:val="none" w:sz="0" w:space="0" w:color="auto"/>
            <w:bottom w:val="none" w:sz="0" w:space="0" w:color="auto"/>
            <w:right w:val="none" w:sz="0" w:space="0" w:color="auto"/>
          </w:divBdr>
        </w:div>
        <w:div w:id="988635631">
          <w:marLeft w:val="480"/>
          <w:marRight w:val="0"/>
          <w:marTop w:val="0"/>
          <w:marBottom w:val="0"/>
          <w:divBdr>
            <w:top w:val="none" w:sz="0" w:space="0" w:color="auto"/>
            <w:left w:val="none" w:sz="0" w:space="0" w:color="auto"/>
            <w:bottom w:val="none" w:sz="0" w:space="0" w:color="auto"/>
            <w:right w:val="none" w:sz="0" w:space="0" w:color="auto"/>
          </w:divBdr>
        </w:div>
        <w:div w:id="1016686950">
          <w:marLeft w:val="480"/>
          <w:marRight w:val="0"/>
          <w:marTop w:val="0"/>
          <w:marBottom w:val="0"/>
          <w:divBdr>
            <w:top w:val="none" w:sz="0" w:space="0" w:color="auto"/>
            <w:left w:val="none" w:sz="0" w:space="0" w:color="auto"/>
            <w:bottom w:val="none" w:sz="0" w:space="0" w:color="auto"/>
            <w:right w:val="none" w:sz="0" w:space="0" w:color="auto"/>
          </w:divBdr>
        </w:div>
        <w:div w:id="1076169296">
          <w:marLeft w:val="480"/>
          <w:marRight w:val="0"/>
          <w:marTop w:val="0"/>
          <w:marBottom w:val="0"/>
          <w:divBdr>
            <w:top w:val="none" w:sz="0" w:space="0" w:color="auto"/>
            <w:left w:val="none" w:sz="0" w:space="0" w:color="auto"/>
            <w:bottom w:val="none" w:sz="0" w:space="0" w:color="auto"/>
            <w:right w:val="none" w:sz="0" w:space="0" w:color="auto"/>
          </w:divBdr>
        </w:div>
        <w:div w:id="1171336491">
          <w:marLeft w:val="480"/>
          <w:marRight w:val="0"/>
          <w:marTop w:val="0"/>
          <w:marBottom w:val="0"/>
          <w:divBdr>
            <w:top w:val="none" w:sz="0" w:space="0" w:color="auto"/>
            <w:left w:val="none" w:sz="0" w:space="0" w:color="auto"/>
            <w:bottom w:val="none" w:sz="0" w:space="0" w:color="auto"/>
            <w:right w:val="none" w:sz="0" w:space="0" w:color="auto"/>
          </w:divBdr>
        </w:div>
        <w:div w:id="1415085045">
          <w:marLeft w:val="480"/>
          <w:marRight w:val="0"/>
          <w:marTop w:val="0"/>
          <w:marBottom w:val="0"/>
          <w:divBdr>
            <w:top w:val="none" w:sz="0" w:space="0" w:color="auto"/>
            <w:left w:val="none" w:sz="0" w:space="0" w:color="auto"/>
            <w:bottom w:val="none" w:sz="0" w:space="0" w:color="auto"/>
            <w:right w:val="none" w:sz="0" w:space="0" w:color="auto"/>
          </w:divBdr>
        </w:div>
        <w:div w:id="1442144489">
          <w:marLeft w:val="480"/>
          <w:marRight w:val="0"/>
          <w:marTop w:val="0"/>
          <w:marBottom w:val="0"/>
          <w:divBdr>
            <w:top w:val="none" w:sz="0" w:space="0" w:color="auto"/>
            <w:left w:val="none" w:sz="0" w:space="0" w:color="auto"/>
            <w:bottom w:val="none" w:sz="0" w:space="0" w:color="auto"/>
            <w:right w:val="none" w:sz="0" w:space="0" w:color="auto"/>
          </w:divBdr>
        </w:div>
        <w:div w:id="1495609492">
          <w:marLeft w:val="480"/>
          <w:marRight w:val="0"/>
          <w:marTop w:val="0"/>
          <w:marBottom w:val="0"/>
          <w:divBdr>
            <w:top w:val="none" w:sz="0" w:space="0" w:color="auto"/>
            <w:left w:val="none" w:sz="0" w:space="0" w:color="auto"/>
            <w:bottom w:val="none" w:sz="0" w:space="0" w:color="auto"/>
            <w:right w:val="none" w:sz="0" w:space="0" w:color="auto"/>
          </w:divBdr>
        </w:div>
        <w:div w:id="1655646352">
          <w:marLeft w:val="480"/>
          <w:marRight w:val="0"/>
          <w:marTop w:val="0"/>
          <w:marBottom w:val="0"/>
          <w:divBdr>
            <w:top w:val="none" w:sz="0" w:space="0" w:color="auto"/>
            <w:left w:val="none" w:sz="0" w:space="0" w:color="auto"/>
            <w:bottom w:val="none" w:sz="0" w:space="0" w:color="auto"/>
            <w:right w:val="none" w:sz="0" w:space="0" w:color="auto"/>
          </w:divBdr>
        </w:div>
        <w:div w:id="1692535091">
          <w:marLeft w:val="480"/>
          <w:marRight w:val="0"/>
          <w:marTop w:val="0"/>
          <w:marBottom w:val="0"/>
          <w:divBdr>
            <w:top w:val="none" w:sz="0" w:space="0" w:color="auto"/>
            <w:left w:val="none" w:sz="0" w:space="0" w:color="auto"/>
            <w:bottom w:val="none" w:sz="0" w:space="0" w:color="auto"/>
            <w:right w:val="none" w:sz="0" w:space="0" w:color="auto"/>
          </w:divBdr>
        </w:div>
        <w:div w:id="1849908788">
          <w:marLeft w:val="480"/>
          <w:marRight w:val="0"/>
          <w:marTop w:val="0"/>
          <w:marBottom w:val="0"/>
          <w:divBdr>
            <w:top w:val="none" w:sz="0" w:space="0" w:color="auto"/>
            <w:left w:val="none" w:sz="0" w:space="0" w:color="auto"/>
            <w:bottom w:val="none" w:sz="0" w:space="0" w:color="auto"/>
            <w:right w:val="none" w:sz="0" w:space="0" w:color="auto"/>
          </w:divBdr>
        </w:div>
        <w:div w:id="1933314373">
          <w:marLeft w:val="480"/>
          <w:marRight w:val="0"/>
          <w:marTop w:val="0"/>
          <w:marBottom w:val="0"/>
          <w:divBdr>
            <w:top w:val="none" w:sz="0" w:space="0" w:color="auto"/>
            <w:left w:val="none" w:sz="0" w:space="0" w:color="auto"/>
            <w:bottom w:val="none" w:sz="0" w:space="0" w:color="auto"/>
            <w:right w:val="none" w:sz="0" w:space="0" w:color="auto"/>
          </w:divBdr>
        </w:div>
        <w:div w:id="2042970502">
          <w:marLeft w:val="480"/>
          <w:marRight w:val="0"/>
          <w:marTop w:val="0"/>
          <w:marBottom w:val="0"/>
          <w:divBdr>
            <w:top w:val="none" w:sz="0" w:space="0" w:color="auto"/>
            <w:left w:val="none" w:sz="0" w:space="0" w:color="auto"/>
            <w:bottom w:val="none" w:sz="0" w:space="0" w:color="auto"/>
            <w:right w:val="none" w:sz="0" w:space="0" w:color="auto"/>
          </w:divBdr>
        </w:div>
        <w:div w:id="2081243095">
          <w:marLeft w:val="480"/>
          <w:marRight w:val="0"/>
          <w:marTop w:val="0"/>
          <w:marBottom w:val="0"/>
          <w:divBdr>
            <w:top w:val="none" w:sz="0" w:space="0" w:color="auto"/>
            <w:left w:val="none" w:sz="0" w:space="0" w:color="auto"/>
            <w:bottom w:val="none" w:sz="0" w:space="0" w:color="auto"/>
            <w:right w:val="none" w:sz="0" w:space="0" w:color="auto"/>
          </w:divBdr>
        </w:div>
        <w:div w:id="2089381413">
          <w:marLeft w:val="480"/>
          <w:marRight w:val="0"/>
          <w:marTop w:val="0"/>
          <w:marBottom w:val="0"/>
          <w:divBdr>
            <w:top w:val="none" w:sz="0" w:space="0" w:color="auto"/>
            <w:left w:val="none" w:sz="0" w:space="0" w:color="auto"/>
            <w:bottom w:val="none" w:sz="0" w:space="0" w:color="auto"/>
            <w:right w:val="none" w:sz="0" w:space="0" w:color="auto"/>
          </w:divBdr>
        </w:div>
        <w:div w:id="2113549279">
          <w:marLeft w:val="480"/>
          <w:marRight w:val="0"/>
          <w:marTop w:val="0"/>
          <w:marBottom w:val="0"/>
          <w:divBdr>
            <w:top w:val="none" w:sz="0" w:space="0" w:color="auto"/>
            <w:left w:val="none" w:sz="0" w:space="0" w:color="auto"/>
            <w:bottom w:val="none" w:sz="0" w:space="0" w:color="auto"/>
            <w:right w:val="none" w:sz="0" w:space="0" w:color="auto"/>
          </w:divBdr>
        </w:div>
        <w:div w:id="2134058480">
          <w:marLeft w:val="480"/>
          <w:marRight w:val="0"/>
          <w:marTop w:val="0"/>
          <w:marBottom w:val="0"/>
          <w:divBdr>
            <w:top w:val="none" w:sz="0" w:space="0" w:color="auto"/>
            <w:left w:val="none" w:sz="0" w:space="0" w:color="auto"/>
            <w:bottom w:val="none" w:sz="0" w:space="0" w:color="auto"/>
            <w:right w:val="none" w:sz="0" w:space="0" w:color="auto"/>
          </w:divBdr>
        </w:div>
      </w:divsChild>
    </w:div>
    <w:div w:id="1650818007">
      <w:bodyDiv w:val="1"/>
      <w:marLeft w:val="0"/>
      <w:marRight w:val="0"/>
      <w:marTop w:val="0"/>
      <w:marBottom w:val="0"/>
      <w:divBdr>
        <w:top w:val="none" w:sz="0" w:space="0" w:color="auto"/>
        <w:left w:val="none" w:sz="0" w:space="0" w:color="auto"/>
        <w:bottom w:val="none" w:sz="0" w:space="0" w:color="auto"/>
        <w:right w:val="none" w:sz="0" w:space="0" w:color="auto"/>
      </w:divBdr>
      <w:divsChild>
        <w:div w:id="38748984">
          <w:marLeft w:val="480"/>
          <w:marRight w:val="0"/>
          <w:marTop w:val="0"/>
          <w:marBottom w:val="0"/>
          <w:divBdr>
            <w:top w:val="none" w:sz="0" w:space="0" w:color="auto"/>
            <w:left w:val="none" w:sz="0" w:space="0" w:color="auto"/>
            <w:bottom w:val="none" w:sz="0" w:space="0" w:color="auto"/>
            <w:right w:val="none" w:sz="0" w:space="0" w:color="auto"/>
          </w:divBdr>
        </w:div>
        <w:div w:id="71049842">
          <w:marLeft w:val="480"/>
          <w:marRight w:val="0"/>
          <w:marTop w:val="0"/>
          <w:marBottom w:val="0"/>
          <w:divBdr>
            <w:top w:val="none" w:sz="0" w:space="0" w:color="auto"/>
            <w:left w:val="none" w:sz="0" w:space="0" w:color="auto"/>
            <w:bottom w:val="none" w:sz="0" w:space="0" w:color="auto"/>
            <w:right w:val="none" w:sz="0" w:space="0" w:color="auto"/>
          </w:divBdr>
        </w:div>
        <w:div w:id="129595965">
          <w:marLeft w:val="480"/>
          <w:marRight w:val="0"/>
          <w:marTop w:val="0"/>
          <w:marBottom w:val="0"/>
          <w:divBdr>
            <w:top w:val="none" w:sz="0" w:space="0" w:color="auto"/>
            <w:left w:val="none" w:sz="0" w:space="0" w:color="auto"/>
            <w:bottom w:val="none" w:sz="0" w:space="0" w:color="auto"/>
            <w:right w:val="none" w:sz="0" w:space="0" w:color="auto"/>
          </w:divBdr>
        </w:div>
        <w:div w:id="184173356">
          <w:marLeft w:val="480"/>
          <w:marRight w:val="0"/>
          <w:marTop w:val="0"/>
          <w:marBottom w:val="0"/>
          <w:divBdr>
            <w:top w:val="none" w:sz="0" w:space="0" w:color="auto"/>
            <w:left w:val="none" w:sz="0" w:space="0" w:color="auto"/>
            <w:bottom w:val="none" w:sz="0" w:space="0" w:color="auto"/>
            <w:right w:val="none" w:sz="0" w:space="0" w:color="auto"/>
          </w:divBdr>
        </w:div>
        <w:div w:id="264775538">
          <w:marLeft w:val="480"/>
          <w:marRight w:val="0"/>
          <w:marTop w:val="0"/>
          <w:marBottom w:val="0"/>
          <w:divBdr>
            <w:top w:val="none" w:sz="0" w:space="0" w:color="auto"/>
            <w:left w:val="none" w:sz="0" w:space="0" w:color="auto"/>
            <w:bottom w:val="none" w:sz="0" w:space="0" w:color="auto"/>
            <w:right w:val="none" w:sz="0" w:space="0" w:color="auto"/>
          </w:divBdr>
        </w:div>
        <w:div w:id="273902378">
          <w:marLeft w:val="480"/>
          <w:marRight w:val="0"/>
          <w:marTop w:val="0"/>
          <w:marBottom w:val="0"/>
          <w:divBdr>
            <w:top w:val="none" w:sz="0" w:space="0" w:color="auto"/>
            <w:left w:val="none" w:sz="0" w:space="0" w:color="auto"/>
            <w:bottom w:val="none" w:sz="0" w:space="0" w:color="auto"/>
            <w:right w:val="none" w:sz="0" w:space="0" w:color="auto"/>
          </w:divBdr>
        </w:div>
        <w:div w:id="286083495">
          <w:marLeft w:val="480"/>
          <w:marRight w:val="0"/>
          <w:marTop w:val="0"/>
          <w:marBottom w:val="0"/>
          <w:divBdr>
            <w:top w:val="none" w:sz="0" w:space="0" w:color="auto"/>
            <w:left w:val="none" w:sz="0" w:space="0" w:color="auto"/>
            <w:bottom w:val="none" w:sz="0" w:space="0" w:color="auto"/>
            <w:right w:val="none" w:sz="0" w:space="0" w:color="auto"/>
          </w:divBdr>
        </w:div>
        <w:div w:id="318535011">
          <w:marLeft w:val="480"/>
          <w:marRight w:val="0"/>
          <w:marTop w:val="0"/>
          <w:marBottom w:val="0"/>
          <w:divBdr>
            <w:top w:val="none" w:sz="0" w:space="0" w:color="auto"/>
            <w:left w:val="none" w:sz="0" w:space="0" w:color="auto"/>
            <w:bottom w:val="none" w:sz="0" w:space="0" w:color="auto"/>
            <w:right w:val="none" w:sz="0" w:space="0" w:color="auto"/>
          </w:divBdr>
        </w:div>
        <w:div w:id="373888821">
          <w:marLeft w:val="480"/>
          <w:marRight w:val="0"/>
          <w:marTop w:val="0"/>
          <w:marBottom w:val="0"/>
          <w:divBdr>
            <w:top w:val="none" w:sz="0" w:space="0" w:color="auto"/>
            <w:left w:val="none" w:sz="0" w:space="0" w:color="auto"/>
            <w:bottom w:val="none" w:sz="0" w:space="0" w:color="auto"/>
            <w:right w:val="none" w:sz="0" w:space="0" w:color="auto"/>
          </w:divBdr>
        </w:div>
        <w:div w:id="378552808">
          <w:marLeft w:val="480"/>
          <w:marRight w:val="0"/>
          <w:marTop w:val="0"/>
          <w:marBottom w:val="0"/>
          <w:divBdr>
            <w:top w:val="none" w:sz="0" w:space="0" w:color="auto"/>
            <w:left w:val="none" w:sz="0" w:space="0" w:color="auto"/>
            <w:bottom w:val="none" w:sz="0" w:space="0" w:color="auto"/>
            <w:right w:val="none" w:sz="0" w:space="0" w:color="auto"/>
          </w:divBdr>
        </w:div>
        <w:div w:id="478888647">
          <w:marLeft w:val="480"/>
          <w:marRight w:val="0"/>
          <w:marTop w:val="0"/>
          <w:marBottom w:val="0"/>
          <w:divBdr>
            <w:top w:val="none" w:sz="0" w:space="0" w:color="auto"/>
            <w:left w:val="none" w:sz="0" w:space="0" w:color="auto"/>
            <w:bottom w:val="none" w:sz="0" w:space="0" w:color="auto"/>
            <w:right w:val="none" w:sz="0" w:space="0" w:color="auto"/>
          </w:divBdr>
        </w:div>
        <w:div w:id="519469960">
          <w:marLeft w:val="480"/>
          <w:marRight w:val="0"/>
          <w:marTop w:val="0"/>
          <w:marBottom w:val="0"/>
          <w:divBdr>
            <w:top w:val="none" w:sz="0" w:space="0" w:color="auto"/>
            <w:left w:val="none" w:sz="0" w:space="0" w:color="auto"/>
            <w:bottom w:val="none" w:sz="0" w:space="0" w:color="auto"/>
            <w:right w:val="none" w:sz="0" w:space="0" w:color="auto"/>
          </w:divBdr>
        </w:div>
        <w:div w:id="611128317">
          <w:marLeft w:val="480"/>
          <w:marRight w:val="0"/>
          <w:marTop w:val="0"/>
          <w:marBottom w:val="0"/>
          <w:divBdr>
            <w:top w:val="none" w:sz="0" w:space="0" w:color="auto"/>
            <w:left w:val="none" w:sz="0" w:space="0" w:color="auto"/>
            <w:bottom w:val="none" w:sz="0" w:space="0" w:color="auto"/>
            <w:right w:val="none" w:sz="0" w:space="0" w:color="auto"/>
          </w:divBdr>
        </w:div>
        <w:div w:id="613054638">
          <w:marLeft w:val="480"/>
          <w:marRight w:val="0"/>
          <w:marTop w:val="0"/>
          <w:marBottom w:val="0"/>
          <w:divBdr>
            <w:top w:val="none" w:sz="0" w:space="0" w:color="auto"/>
            <w:left w:val="none" w:sz="0" w:space="0" w:color="auto"/>
            <w:bottom w:val="none" w:sz="0" w:space="0" w:color="auto"/>
            <w:right w:val="none" w:sz="0" w:space="0" w:color="auto"/>
          </w:divBdr>
        </w:div>
        <w:div w:id="658771453">
          <w:marLeft w:val="480"/>
          <w:marRight w:val="0"/>
          <w:marTop w:val="0"/>
          <w:marBottom w:val="0"/>
          <w:divBdr>
            <w:top w:val="none" w:sz="0" w:space="0" w:color="auto"/>
            <w:left w:val="none" w:sz="0" w:space="0" w:color="auto"/>
            <w:bottom w:val="none" w:sz="0" w:space="0" w:color="auto"/>
            <w:right w:val="none" w:sz="0" w:space="0" w:color="auto"/>
          </w:divBdr>
        </w:div>
        <w:div w:id="726614347">
          <w:marLeft w:val="480"/>
          <w:marRight w:val="0"/>
          <w:marTop w:val="0"/>
          <w:marBottom w:val="0"/>
          <w:divBdr>
            <w:top w:val="none" w:sz="0" w:space="0" w:color="auto"/>
            <w:left w:val="none" w:sz="0" w:space="0" w:color="auto"/>
            <w:bottom w:val="none" w:sz="0" w:space="0" w:color="auto"/>
            <w:right w:val="none" w:sz="0" w:space="0" w:color="auto"/>
          </w:divBdr>
        </w:div>
        <w:div w:id="794106207">
          <w:marLeft w:val="480"/>
          <w:marRight w:val="0"/>
          <w:marTop w:val="0"/>
          <w:marBottom w:val="0"/>
          <w:divBdr>
            <w:top w:val="none" w:sz="0" w:space="0" w:color="auto"/>
            <w:left w:val="none" w:sz="0" w:space="0" w:color="auto"/>
            <w:bottom w:val="none" w:sz="0" w:space="0" w:color="auto"/>
            <w:right w:val="none" w:sz="0" w:space="0" w:color="auto"/>
          </w:divBdr>
        </w:div>
        <w:div w:id="874123129">
          <w:marLeft w:val="480"/>
          <w:marRight w:val="0"/>
          <w:marTop w:val="0"/>
          <w:marBottom w:val="0"/>
          <w:divBdr>
            <w:top w:val="none" w:sz="0" w:space="0" w:color="auto"/>
            <w:left w:val="none" w:sz="0" w:space="0" w:color="auto"/>
            <w:bottom w:val="none" w:sz="0" w:space="0" w:color="auto"/>
            <w:right w:val="none" w:sz="0" w:space="0" w:color="auto"/>
          </w:divBdr>
        </w:div>
        <w:div w:id="916935362">
          <w:marLeft w:val="480"/>
          <w:marRight w:val="0"/>
          <w:marTop w:val="0"/>
          <w:marBottom w:val="0"/>
          <w:divBdr>
            <w:top w:val="none" w:sz="0" w:space="0" w:color="auto"/>
            <w:left w:val="none" w:sz="0" w:space="0" w:color="auto"/>
            <w:bottom w:val="none" w:sz="0" w:space="0" w:color="auto"/>
            <w:right w:val="none" w:sz="0" w:space="0" w:color="auto"/>
          </w:divBdr>
        </w:div>
        <w:div w:id="1020205586">
          <w:marLeft w:val="480"/>
          <w:marRight w:val="0"/>
          <w:marTop w:val="0"/>
          <w:marBottom w:val="0"/>
          <w:divBdr>
            <w:top w:val="none" w:sz="0" w:space="0" w:color="auto"/>
            <w:left w:val="none" w:sz="0" w:space="0" w:color="auto"/>
            <w:bottom w:val="none" w:sz="0" w:space="0" w:color="auto"/>
            <w:right w:val="none" w:sz="0" w:space="0" w:color="auto"/>
          </w:divBdr>
        </w:div>
        <w:div w:id="1055739742">
          <w:marLeft w:val="480"/>
          <w:marRight w:val="0"/>
          <w:marTop w:val="0"/>
          <w:marBottom w:val="0"/>
          <w:divBdr>
            <w:top w:val="none" w:sz="0" w:space="0" w:color="auto"/>
            <w:left w:val="none" w:sz="0" w:space="0" w:color="auto"/>
            <w:bottom w:val="none" w:sz="0" w:space="0" w:color="auto"/>
            <w:right w:val="none" w:sz="0" w:space="0" w:color="auto"/>
          </w:divBdr>
        </w:div>
        <w:div w:id="1058865349">
          <w:marLeft w:val="480"/>
          <w:marRight w:val="0"/>
          <w:marTop w:val="0"/>
          <w:marBottom w:val="0"/>
          <w:divBdr>
            <w:top w:val="none" w:sz="0" w:space="0" w:color="auto"/>
            <w:left w:val="none" w:sz="0" w:space="0" w:color="auto"/>
            <w:bottom w:val="none" w:sz="0" w:space="0" w:color="auto"/>
            <w:right w:val="none" w:sz="0" w:space="0" w:color="auto"/>
          </w:divBdr>
        </w:div>
        <w:div w:id="1066105117">
          <w:marLeft w:val="480"/>
          <w:marRight w:val="0"/>
          <w:marTop w:val="0"/>
          <w:marBottom w:val="0"/>
          <w:divBdr>
            <w:top w:val="none" w:sz="0" w:space="0" w:color="auto"/>
            <w:left w:val="none" w:sz="0" w:space="0" w:color="auto"/>
            <w:bottom w:val="none" w:sz="0" w:space="0" w:color="auto"/>
            <w:right w:val="none" w:sz="0" w:space="0" w:color="auto"/>
          </w:divBdr>
        </w:div>
        <w:div w:id="1077022532">
          <w:marLeft w:val="480"/>
          <w:marRight w:val="0"/>
          <w:marTop w:val="0"/>
          <w:marBottom w:val="0"/>
          <w:divBdr>
            <w:top w:val="none" w:sz="0" w:space="0" w:color="auto"/>
            <w:left w:val="none" w:sz="0" w:space="0" w:color="auto"/>
            <w:bottom w:val="none" w:sz="0" w:space="0" w:color="auto"/>
            <w:right w:val="none" w:sz="0" w:space="0" w:color="auto"/>
          </w:divBdr>
        </w:div>
        <w:div w:id="1127968963">
          <w:marLeft w:val="480"/>
          <w:marRight w:val="0"/>
          <w:marTop w:val="0"/>
          <w:marBottom w:val="0"/>
          <w:divBdr>
            <w:top w:val="none" w:sz="0" w:space="0" w:color="auto"/>
            <w:left w:val="none" w:sz="0" w:space="0" w:color="auto"/>
            <w:bottom w:val="none" w:sz="0" w:space="0" w:color="auto"/>
            <w:right w:val="none" w:sz="0" w:space="0" w:color="auto"/>
          </w:divBdr>
        </w:div>
        <w:div w:id="1159273380">
          <w:marLeft w:val="480"/>
          <w:marRight w:val="0"/>
          <w:marTop w:val="0"/>
          <w:marBottom w:val="0"/>
          <w:divBdr>
            <w:top w:val="none" w:sz="0" w:space="0" w:color="auto"/>
            <w:left w:val="none" w:sz="0" w:space="0" w:color="auto"/>
            <w:bottom w:val="none" w:sz="0" w:space="0" w:color="auto"/>
            <w:right w:val="none" w:sz="0" w:space="0" w:color="auto"/>
          </w:divBdr>
        </w:div>
        <w:div w:id="1176920679">
          <w:marLeft w:val="480"/>
          <w:marRight w:val="0"/>
          <w:marTop w:val="0"/>
          <w:marBottom w:val="0"/>
          <w:divBdr>
            <w:top w:val="none" w:sz="0" w:space="0" w:color="auto"/>
            <w:left w:val="none" w:sz="0" w:space="0" w:color="auto"/>
            <w:bottom w:val="none" w:sz="0" w:space="0" w:color="auto"/>
            <w:right w:val="none" w:sz="0" w:space="0" w:color="auto"/>
          </w:divBdr>
        </w:div>
        <w:div w:id="1227649181">
          <w:marLeft w:val="480"/>
          <w:marRight w:val="0"/>
          <w:marTop w:val="0"/>
          <w:marBottom w:val="0"/>
          <w:divBdr>
            <w:top w:val="none" w:sz="0" w:space="0" w:color="auto"/>
            <w:left w:val="none" w:sz="0" w:space="0" w:color="auto"/>
            <w:bottom w:val="none" w:sz="0" w:space="0" w:color="auto"/>
            <w:right w:val="none" w:sz="0" w:space="0" w:color="auto"/>
          </w:divBdr>
        </w:div>
        <w:div w:id="1271008215">
          <w:marLeft w:val="480"/>
          <w:marRight w:val="0"/>
          <w:marTop w:val="0"/>
          <w:marBottom w:val="0"/>
          <w:divBdr>
            <w:top w:val="none" w:sz="0" w:space="0" w:color="auto"/>
            <w:left w:val="none" w:sz="0" w:space="0" w:color="auto"/>
            <w:bottom w:val="none" w:sz="0" w:space="0" w:color="auto"/>
            <w:right w:val="none" w:sz="0" w:space="0" w:color="auto"/>
          </w:divBdr>
        </w:div>
        <w:div w:id="1302417485">
          <w:marLeft w:val="480"/>
          <w:marRight w:val="0"/>
          <w:marTop w:val="0"/>
          <w:marBottom w:val="0"/>
          <w:divBdr>
            <w:top w:val="none" w:sz="0" w:space="0" w:color="auto"/>
            <w:left w:val="none" w:sz="0" w:space="0" w:color="auto"/>
            <w:bottom w:val="none" w:sz="0" w:space="0" w:color="auto"/>
            <w:right w:val="none" w:sz="0" w:space="0" w:color="auto"/>
          </w:divBdr>
        </w:div>
        <w:div w:id="1306281673">
          <w:marLeft w:val="480"/>
          <w:marRight w:val="0"/>
          <w:marTop w:val="0"/>
          <w:marBottom w:val="0"/>
          <w:divBdr>
            <w:top w:val="none" w:sz="0" w:space="0" w:color="auto"/>
            <w:left w:val="none" w:sz="0" w:space="0" w:color="auto"/>
            <w:bottom w:val="none" w:sz="0" w:space="0" w:color="auto"/>
            <w:right w:val="none" w:sz="0" w:space="0" w:color="auto"/>
          </w:divBdr>
        </w:div>
        <w:div w:id="1315186502">
          <w:marLeft w:val="480"/>
          <w:marRight w:val="0"/>
          <w:marTop w:val="0"/>
          <w:marBottom w:val="0"/>
          <w:divBdr>
            <w:top w:val="none" w:sz="0" w:space="0" w:color="auto"/>
            <w:left w:val="none" w:sz="0" w:space="0" w:color="auto"/>
            <w:bottom w:val="none" w:sz="0" w:space="0" w:color="auto"/>
            <w:right w:val="none" w:sz="0" w:space="0" w:color="auto"/>
          </w:divBdr>
        </w:div>
        <w:div w:id="1321303124">
          <w:marLeft w:val="480"/>
          <w:marRight w:val="0"/>
          <w:marTop w:val="0"/>
          <w:marBottom w:val="0"/>
          <w:divBdr>
            <w:top w:val="none" w:sz="0" w:space="0" w:color="auto"/>
            <w:left w:val="none" w:sz="0" w:space="0" w:color="auto"/>
            <w:bottom w:val="none" w:sz="0" w:space="0" w:color="auto"/>
            <w:right w:val="none" w:sz="0" w:space="0" w:color="auto"/>
          </w:divBdr>
        </w:div>
        <w:div w:id="1344548014">
          <w:marLeft w:val="480"/>
          <w:marRight w:val="0"/>
          <w:marTop w:val="0"/>
          <w:marBottom w:val="0"/>
          <w:divBdr>
            <w:top w:val="none" w:sz="0" w:space="0" w:color="auto"/>
            <w:left w:val="none" w:sz="0" w:space="0" w:color="auto"/>
            <w:bottom w:val="none" w:sz="0" w:space="0" w:color="auto"/>
            <w:right w:val="none" w:sz="0" w:space="0" w:color="auto"/>
          </w:divBdr>
        </w:div>
        <w:div w:id="1427113921">
          <w:marLeft w:val="480"/>
          <w:marRight w:val="0"/>
          <w:marTop w:val="0"/>
          <w:marBottom w:val="0"/>
          <w:divBdr>
            <w:top w:val="none" w:sz="0" w:space="0" w:color="auto"/>
            <w:left w:val="none" w:sz="0" w:space="0" w:color="auto"/>
            <w:bottom w:val="none" w:sz="0" w:space="0" w:color="auto"/>
            <w:right w:val="none" w:sz="0" w:space="0" w:color="auto"/>
          </w:divBdr>
        </w:div>
        <w:div w:id="1473520651">
          <w:marLeft w:val="480"/>
          <w:marRight w:val="0"/>
          <w:marTop w:val="0"/>
          <w:marBottom w:val="0"/>
          <w:divBdr>
            <w:top w:val="none" w:sz="0" w:space="0" w:color="auto"/>
            <w:left w:val="none" w:sz="0" w:space="0" w:color="auto"/>
            <w:bottom w:val="none" w:sz="0" w:space="0" w:color="auto"/>
            <w:right w:val="none" w:sz="0" w:space="0" w:color="auto"/>
          </w:divBdr>
        </w:div>
        <w:div w:id="1488863634">
          <w:marLeft w:val="480"/>
          <w:marRight w:val="0"/>
          <w:marTop w:val="0"/>
          <w:marBottom w:val="0"/>
          <w:divBdr>
            <w:top w:val="none" w:sz="0" w:space="0" w:color="auto"/>
            <w:left w:val="none" w:sz="0" w:space="0" w:color="auto"/>
            <w:bottom w:val="none" w:sz="0" w:space="0" w:color="auto"/>
            <w:right w:val="none" w:sz="0" w:space="0" w:color="auto"/>
          </w:divBdr>
        </w:div>
        <w:div w:id="1498182502">
          <w:marLeft w:val="480"/>
          <w:marRight w:val="0"/>
          <w:marTop w:val="0"/>
          <w:marBottom w:val="0"/>
          <w:divBdr>
            <w:top w:val="none" w:sz="0" w:space="0" w:color="auto"/>
            <w:left w:val="none" w:sz="0" w:space="0" w:color="auto"/>
            <w:bottom w:val="none" w:sz="0" w:space="0" w:color="auto"/>
            <w:right w:val="none" w:sz="0" w:space="0" w:color="auto"/>
          </w:divBdr>
        </w:div>
        <w:div w:id="1602183605">
          <w:marLeft w:val="480"/>
          <w:marRight w:val="0"/>
          <w:marTop w:val="0"/>
          <w:marBottom w:val="0"/>
          <w:divBdr>
            <w:top w:val="none" w:sz="0" w:space="0" w:color="auto"/>
            <w:left w:val="none" w:sz="0" w:space="0" w:color="auto"/>
            <w:bottom w:val="none" w:sz="0" w:space="0" w:color="auto"/>
            <w:right w:val="none" w:sz="0" w:space="0" w:color="auto"/>
          </w:divBdr>
        </w:div>
        <w:div w:id="1622683608">
          <w:marLeft w:val="480"/>
          <w:marRight w:val="0"/>
          <w:marTop w:val="0"/>
          <w:marBottom w:val="0"/>
          <w:divBdr>
            <w:top w:val="none" w:sz="0" w:space="0" w:color="auto"/>
            <w:left w:val="none" w:sz="0" w:space="0" w:color="auto"/>
            <w:bottom w:val="none" w:sz="0" w:space="0" w:color="auto"/>
            <w:right w:val="none" w:sz="0" w:space="0" w:color="auto"/>
          </w:divBdr>
        </w:div>
        <w:div w:id="1627858527">
          <w:marLeft w:val="480"/>
          <w:marRight w:val="0"/>
          <w:marTop w:val="0"/>
          <w:marBottom w:val="0"/>
          <w:divBdr>
            <w:top w:val="none" w:sz="0" w:space="0" w:color="auto"/>
            <w:left w:val="none" w:sz="0" w:space="0" w:color="auto"/>
            <w:bottom w:val="none" w:sz="0" w:space="0" w:color="auto"/>
            <w:right w:val="none" w:sz="0" w:space="0" w:color="auto"/>
          </w:divBdr>
        </w:div>
        <w:div w:id="1673410810">
          <w:marLeft w:val="480"/>
          <w:marRight w:val="0"/>
          <w:marTop w:val="0"/>
          <w:marBottom w:val="0"/>
          <w:divBdr>
            <w:top w:val="none" w:sz="0" w:space="0" w:color="auto"/>
            <w:left w:val="none" w:sz="0" w:space="0" w:color="auto"/>
            <w:bottom w:val="none" w:sz="0" w:space="0" w:color="auto"/>
            <w:right w:val="none" w:sz="0" w:space="0" w:color="auto"/>
          </w:divBdr>
        </w:div>
        <w:div w:id="1674457172">
          <w:marLeft w:val="480"/>
          <w:marRight w:val="0"/>
          <w:marTop w:val="0"/>
          <w:marBottom w:val="0"/>
          <w:divBdr>
            <w:top w:val="none" w:sz="0" w:space="0" w:color="auto"/>
            <w:left w:val="none" w:sz="0" w:space="0" w:color="auto"/>
            <w:bottom w:val="none" w:sz="0" w:space="0" w:color="auto"/>
            <w:right w:val="none" w:sz="0" w:space="0" w:color="auto"/>
          </w:divBdr>
        </w:div>
        <w:div w:id="1684088106">
          <w:marLeft w:val="480"/>
          <w:marRight w:val="0"/>
          <w:marTop w:val="0"/>
          <w:marBottom w:val="0"/>
          <w:divBdr>
            <w:top w:val="none" w:sz="0" w:space="0" w:color="auto"/>
            <w:left w:val="none" w:sz="0" w:space="0" w:color="auto"/>
            <w:bottom w:val="none" w:sz="0" w:space="0" w:color="auto"/>
            <w:right w:val="none" w:sz="0" w:space="0" w:color="auto"/>
          </w:divBdr>
        </w:div>
        <w:div w:id="1692535407">
          <w:marLeft w:val="480"/>
          <w:marRight w:val="0"/>
          <w:marTop w:val="0"/>
          <w:marBottom w:val="0"/>
          <w:divBdr>
            <w:top w:val="none" w:sz="0" w:space="0" w:color="auto"/>
            <w:left w:val="none" w:sz="0" w:space="0" w:color="auto"/>
            <w:bottom w:val="none" w:sz="0" w:space="0" w:color="auto"/>
            <w:right w:val="none" w:sz="0" w:space="0" w:color="auto"/>
          </w:divBdr>
        </w:div>
        <w:div w:id="1733967709">
          <w:marLeft w:val="480"/>
          <w:marRight w:val="0"/>
          <w:marTop w:val="0"/>
          <w:marBottom w:val="0"/>
          <w:divBdr>
            <w:top w:val="none" w:sz="0" w:space="0" w:color="auto"/>
            <w:left w:val="none" w:sz="0" w:space="0" w:color="auto"/>
            <w:bottom w:val="none" w:sz="0" w:space="0" w:color="auto"/>
            <w:right w:val="none" w:sz="0" w:space="0" w:color="auto"/>
          </w:divBdr>
        </w:div>
        <w:div w:id="1762215896">
          <w:marLeft w:val="480"/>
          <w:marRight w:val="0"/>
          <w:marTop w:val="0"/>
          <w:marBottom w:val="0"/>
          <w:divBdr>
            <w:top w:val="none" w:sz="0" w:space="0" w:color="auto"/>
            <w:left w:val="none" w:sz="0" w:space="0" w:color="auto"/>
            <w:bottom w:val="none" w:sz="0" w:space="0" w:color="auto"/>
            <w:right w:val="none" w:sz="0" w:space="0" w:color="auto"/>
          </w:divBdr>
        </w:div>
        <w:div w:id="1786149363">
          <w:marLeft w:val="480"/>
          <w:marRight w:val="0"/>
          <w:marTop w:val="0"/>
          <w:marBottom w:val="0"/>
          <w:divBdr>
            <w:top w:val="none" w:sz="0" w:space="0" w:color="auto"/>
            <w:left w:val="none" w:sz="0" w:space="0" w:color="auto"/>
            <w:bottom w:val="none" w:sz="0" w:space="0" w:color="auto"/>
            <w:right w:val="none" w:sz="0" w:space="0" w:color="auto"/>
          </w:divBdr>
        </w:div>
        <w:div w:id="1899895455">
          <w:marLeft w:val="480"/>
          <w:marRight w:val="0"/>
          <w:marTop w:val="0"/>
          <w:marBottom w:val="0"/>
          <w:divBdr>
            <w:top w:val="none" w:sz="0" w:space="0" w:color="auto"/>
            <w:left w:val="none" w:sz="0" w:space="0" w:color="auto"/>
            <w:bottom w:val="none" w:sz="0" w:space="0" w:color="auto"/>
            <w:right w:val="none" w:sz="0" w:space="0" w:color="auto"/>
          </w:divBdr>
        </w:div>
        <w:div w:id="1918899882">
          <w:marLeft w:val="480"/>
          <w:marRight w:val="0"/>
          <w:marTop w:val="0"/>
          <w:marBottom w:val="0"/>
          <w:divBdr>
            <w:top w:val="none" w:sz="0" w:space="0" w:color="auto"/>
            <w:left w:val="none" w:sz="0" w:space="0" w:color="auto"/>
            <w:bottom w:val="none" w:sz="0" w:space="0" w:color="auto"/>
            <w:right w:val="none" w:sz="0" w:space="0" w:color="auto"/>
          </w:divBdr>
        </w:div>
        <w:div w:id="1925138252">
          <w:marLeft w:val="480"/>
          <w:marRight w:val="0"/>
          <w:marTop w:val="0"/>
          <w:marBottom w:val="0"/>
          <w:divBdr>
            <w:top w:val="none" w:sz="0" w:space="0" w:color="auto"/>
            <w:left w:val="none" w:sz="0" w:space="0" w:color="auto"/>
            <w:bottom w:val="none" w:sz="0" w:space="0" w:color="auto"/>
            <w:right w:val="none" w:sz="0" w:space="0" w:color="auto"/>
          </w:divBdr>
        </w:div>
        <w:div w:id="1976833258">
          <w:marLeft w:val="480"/>
          <w:marRight w:val="0"/>
          <w:marTop w:val="0"/>
          <w:marBottom w:val="0"/>
          <w:divBdr>
            <w:top w:val="none" w:sz="0" w:space="0" w:color="auto"/>
            <w:left w:val="none" w:sz="0" w:space="0" w:color="auto"/>
            <w:bottom w:val="none" w:sz="0" w:space="0" w:color="auto"/>
            <w:right w:val="none" w:sz="0" w:space="0" w:color="auto"/>
          </w:divBdr>
        </w:div>
        <w:div w:id="2024428909">
          <w:marLeft w:val="480"/>
          <w:marRight w:val="0"/>
          <w:marTop w:val="0"/>
          <w:marBottom w:val="0"/>
          <w:divBdr>
            <w:top w:val="none" w:sz="0" w:space="0" w:color="auto"/>
            <w:left w:val="none" w:sz="0" w:space="0" w:color="auto"/>
            <w:bottom w:val="none" w:sz="0" w:space="0" w:color="auto"/>
            <w:right w:val="none" w:sz="0" w:space="0" w:color="auto"/>
          </w:divBdr>
        </w:div>
        <w:div w:id="2085100391">
          <w:marLeft w:val="480"/>
          <w:marRight w:val="0"/>
          <w:marTop w:val="0"/>
          <w:marBottom w:val="0"/>
          <w:divBdr>
            <w:top w:val="none" w:sz="0" w:space="0" w:color="auto"/>
            <w:left w:val="none" w:sz="0" w:space="0" w:color="auto"/>
            <w:bottom w:val="none" w:sz="0" w:space="0" w:color="auto"/>
            <w:right w:val="none" w:sz="0" w:space="0" w:color="auto"/>
          </w:divBdr>
        </w:div>
        <w:div w:id="2097167183">
          <w:marLeft w:val="480"/>
          <w:marRight w:val="0"/>
          <w:marTop w:val="0"/>
          <w:marBottom w:val="0"/>
          <w:divBdr>
            <w:top w:val="none" w:sz="0" w:space="0" w:color="auto"/>
            <w:left w:val="none" w:sz="0" w:space="0" w:color="auto"/>
            <w:bottom w:val="none" w:sz="0" w:space="0" w:color="auto"/>
            <w:right w:val="none" w:sz="0" w:space="0" w:color="auto"/>
          </w:divBdr>
        </w:div>
        <w:div w:id="2112697591">
          <w:marLeft w:val="480"/>
          <w:marRight w:val="0"/>
          <w:marTop w:val="0"/>
          <w:marBottom w:val="0"/>
          <w:divBdr>
            <w:top w:val="none" w:sz="0" w:space="0" w:color="auto"/>
            <w:left w:val="none" w:sz="0" w:space="0" w:color="auto"/>
            <w:bottom w:val="none" w:sz="0" w:space="0" w:color="auto"/>
            <w:right w:val="none" w:sz="0" w:space="0" w:color="auto"/>
          </w:divBdr>
        </w:div>
      </w:divsChild>
    </w:div>
    <w:div w:id="1657567863">
      <w:bodyDiv w:val="1"/>
      <w:marLeft w:val="0"/>
      <w:marRight w:val="0"/>
      <w:marTop w:val="0"/>
      <w:marBottom w:val="0"/>
      <w:divBdr>
        <w:top w:val="none" w:sz="0" w:space="0" w:color="auto"/>
        <w:left w:val="none" w:sz="0" w:space="0" w:color="auto"/>
        <w:bottom w:val="none" w:sz="0" w:space="0" w:color="auto"/>
        <w:right w:val="none" w:sz="0" w:space="0" w:color="auto"/>
      </w:divBdr>
      <w:divsChild>
        <w:div w:id="9278">
          <w:marLeft w:val="480"/>
          <w:marRight w:val="0"/>
          <w:marTop w:val="0"/>
          <w:marBottom w:val="0"/>
          <w:divBdr>
            <w:top w:val="none" w:sz="0" w:space="0" w:color="auto"/>
            <w:left w:val="none" w:sz="0" w:space="0" w:color="auto"/>
            <w:bottom w:val="none" w:sz="0" w:space="0" w:color="auto"/>
            <w:right w:val="none" w:sz="0" w:space="0" w:color="auto"/>
          </w:divBdr>
        </w:div>
        <w:div w:id="55518340">
          <w:marLeft w:val="480"/>
          <w:marRight w:val="0"/>
          <w:marTop w:val="0"/>
          <w:marBottom w:val="0"/>
          <w:divBdr>
            <w:top w:val="none" w:sz="0" w:space="0" w:color="auto"/>
            <w:left w:val="none" w:sz="0" w:space="0" w:color="auto"/>
            <w:bottom w:val="none" w:sz="0" w:space="0" w:color="auto"/>
            <w:right w:val="none" w:sz="0" w:space="0" w:color="auto"/>
          </w:divBdr>
        </w:div>
        <w:div w:id="151988711">
          <w:marLeft w:val="480"/>
          <w:marRight w:val="0"/>
          <w:marTop w:val="0"/>
          <w:marBottom w:val="0"/>
          <w:divBdr>
            <w:top w:val="none" w:sz="0" w:space="0" w:color="auto"/>
            <w:left w:val="none" w:sz="0" w:space="0" w:color="auto"/>
            <w:bottom w:val="none" w:sz="0" w:space="0" w:color="auto"/>
            <w:right w:val="none" w:sz="0" w:space="0" w:color="auto"/>
          </w:divBdr>
        </w:div>
        <w:div w:id="170219374">
          <w:marLeft w:val="480"/>
          <w:marRight w:val="0"/>
          <w:marTop w:val="0"/>
          <w:marBottom w:val="0"/>
          <w:divBdr>
            <w:top w:val="none" w:sz="0" w:space="0" w:color="auto"/>
            <w:left w:val="none" w:sz="0" w:space="0" w:color="auto"/>
            <w:bottom w:val="none" w:sz="0" w:space="0" w:color="auto"/>
            <w:right w:val="none" w:sz="0" w:space="0" w:color="auto"/>
          </w:divBdr>
        </w:div>
        <w:div w:id="174852917">
          <w:marLeft w:val="480"/>
          <w:marRight w:val="0"/>
          <w:marTop w:val="0"/>
          <w:marBottom w:val="0"/>
          <w:divBdr>
            <w:top w:val="none" w:sz="0" w:space="0" w:color="auto"/>
            <w:left w:val="none" w:sz="0" w:space="0" w:color="auto"/>
            <w:bottom w:val="none" w:sz="0" w:space="0" w:color="auto"/>
            <w:right w:val="none" w:sz="0" w:space="0" w:color="auto"/>
          </w:divBdr>
        </w:div>
        <w:div w:id="183714543">
          <w:marLeft w:val="480"/>
          <w:marRight w:val="0"/>
          <w:marTop w:val="0"/>
          <w:marBottom w:val="0"/>
          <w:divBdr>
            <w:top w:val="none" w:sz="0" w:space="0" w:color="auto"/>
            <w:left w:val="none" w:sz="0" w:space="0" w:color="auto"/>
            <w:bottom w:val="none" w:sz="0" w:space="0" w:color="auto"/>
            <w:right w:val="none" w:sz="0" w:space="0" w:color="auto"/>
          </w:divBdr>
        </w:div>
        <w:div w:id="188640434">
          <w:marLeft w:val="480"/>
          <w:marRight w:val="0"/>
          <w:marTop w:val="0"/>
          <w:marBottom w:val="0"/>
          <w:divBdr>
            <w:top w:val="none" w:sz="0" w:space="0" w:color="auto"/>
            <w:left w:val="none" w:sz="0" w:space="0" w:color="auto"/>
            <w:bottom w:val="none" w:sz="0" w:space="0" w:color="auto"/>
            <w:right w:val="none" w:sz="0" w:space="0" w:color="auto"/>
          </w:divBdr>
        </w:div>
        <w:div w:id="240794002">
          <w:marLeft w:val="480"/>
          <w:marRight w:val="0"/>
          <w:marTop w:val="0"/>
          <w:marBottom w:val="0"/>
          <w:divBdr>
            <w:top w:val="none" w:sz="0" w:space="0" w:color="auto"/>
            <w:left w:val="none" w:sz="0" w:space="0" w:color="auto"/>
            <w:bottom w:val="none" w:sz="0" w:space="0" w:color="auto"/>
            <w:right w:val="none" w:sz="0" w:space="0" w:color="auto"/>
          </w:divBdr>
        </w:div>
        <w:div w:id="262540620">
          <w:marLeft w:val="480"/>
          <w:marRight w:val="0"/>
          <w:marTop w:val="0"/>
          <w:marBottom w:val="0"/>
          <w:divBdr>
            <w:top w:val="none" w:sz="0" w:space="0" w:color="auto"/>
            <w:left w:val="none" w:sz="0" w:space="0" w:color="auto"/>
            <w:bottom w:val="none" w:sz="0" w:space="0" w:color="auto"/>
            <w:right w:val="none" w:sz="0" w:space="0" w:color="auto"/>
          </w:divBdr>
        </w:div>
        <w:div w:id="272254491">
          <w:marLeft w:val="480"/>
          <w:marRight w:val="0"/>
          <w:marTop w:val="0"/>
          <w:marBottom w:val="0"/>
          <w:divBdr>
            <w:top w:val="none" w:sz="0" w:space="0" w:color="auto"/>
            <w:left w:val="none" w:sz="0" w:space="0" w:color="auto"/>
            <w:bottom w:val="none" w:sz="0" w:space="0" w:color="auto"/>
            <w:right w:val="none" w:sz="0" w:space="0" w:color="auto"/>
          </w:divBdr>
        </w:div>
        <w:div w:id="365300491">
          <w:marLeft w:val="480"/>
          <w:marRight w:val="0"/>
          <w:marTop w:val="0"/>
          <w:marBottom w:val="0"/>
          <w:divBdr>
            <w:top w:val="none" w:sz="0" w:space="0" w:color="auto"/>
            <w:left w:val="none" w:sz="0" w:space="0" w:color="auto"/>
            <w:bottom w:val="none" w:sz="0" w:space="0" w:color="auto"/>
            <w:right w:val="none" w:sz="0" w:space="0" w:color="auto"/>
          </w:divBdr>
        </w:div>
        <w:div w:id="410390125">
          <w:marLeft w:val="480"/>
          <w:marRight w:val="0"/>
          <w:marTop w:val="0"/>
          <w:marBottom w:val="0"/>
          <w:divBdr>
            <w:top w:val="none" w:sz="0" w:space="0" w:color="auto"/>
            <w:left w:val="none" w:sz="0" w:space="0" w:color="auto"/>
            <w:bottom w:val="none" w:sz="0" w:space="0" w:color="auto"/>
            <w:right w:val="none" w:sz="0" w:space="0" w:color="auto"/>
          </w:divBdr>
        </w:div>
        <w:div w:id="427968221">
          <w:marLeft w:val="480"/>
          <w:marRight w:val="0"/>
          <w:marTop w:val="0"/>
          <w:marBottom w:val="0"/>
          <w:divBdr>
            <w:top w:val="none" w:sz="0" w:space="0" w:color="auto"/>
            <w:left w:val="none" w:sz="0" w:space="0" w:color="auto"/>
            <w:bottom w:val="none" w:sz="0" w:space="0" w:color="auto"/>
            <w:right w:val="none" w:sz="0" w:space="0" w:color="auto"/>
          </w:divBdr>
        </w:div>
        <w:div w:id="438334270">
          <w:marLeft w:val="480"/>
          <w:marRight w:val="0"/>
          <w:marTop w:val="0"/>
          <w:marBottom w:val="0"/>
          <w:divBdr>
            <w:top w:val="none" w:sz="0" w:space="0" w:color="auto"/>
            <w:left w:val="none" w:sz="0" w:space="0" w:color="auto"/>
            <w:bottom w:val="none" w:sz="0" w:space="0" w:color="auto"/>
            <w:right w:val="none" w:sz="0" w:space="0" w:color="auto"/>
          </w:divBdr>
        </w:div>
        <w:div w:id="470634194">
          <w:marLeft w:val="480"/>
          <w:marRight w:val="0"/>
          <w:marTop w:val="0"/>
          <w:marBottom w:val="0"/>
          <w:divBdr>
            <w:top w:val="none" w:sz="0" w:space="0" w:color="auto"/>
            <w:left w:val="none" w:sz="0" w:space="0" w:color="auto"/>
            <w:bottom w:val="none" w:sz="0" w:space="0" w:color="auto"/>
            <w:right w:val="none" w:sz="0" w:space="0" w:color="auto"/>
          </w:divBdr>
        </w:div>
        <w:div w:id="494492256">
          <w:marLeft w:val="480"/>
          <w:marRight w:val="0"/>
          <w:marTop w:val="0"/>
          <w:marBottom w:val="0"/>
          <w:divBdr>
            <w:top w:val="none" w:sz="0" w:space="0" w:color="auto"/>
            <w:left w:val="none" w:sz="0" w:space="0" w:color="auto"/>
            <w:bottom w:val="none" w:sz="0" w:space="0" w:color="auto"/>
            <w:right w:val="none" w:sz="0" w:space="0" w:color="auto"/>
          </w:divBdr>
        </w:div>
        <w:div w:id="496194717">
          <w:marLeft w:val="480"/>
          <w:marRight w:val="0"/>
          <w:marTop w:val="0"/>
          <w:marBottom w:val="0"/>
          <w:divBdr>
            <w:top w:val="none" w:sz="0" w:space="0" w:color="auto"/>
            <w:left w:val="none" w:sz="0" w:space="0" w:color="auto"/>
            <w:bottom w:val="none" w:sz="0" w:space="0" w:color="auto"/>
            <w:right w:val="none" w:sz="0" w:space="0" w:color="auto"/>
          </w:divBdr>
        </w:div>
        <w:div w:id="496772941">
          <w:marLeft w:val="480"/>
          <w:marRight w:val="0"/>
          <w:marTop w:val="0"/>
          <w:marBottom w:val="0"/>
          <w:divBdr>
            <w:top w:val="none" w:sz="0" w:space="0" w:color="auto"/>
            <w:left w:val="none" w:sz="0" w:space="0" w:color="auto"/>
            <w:bottom w:val="none" w:sz="0" w:space="0" w:color="auto"/>
            <w:right w:val="none" w:sz="0" w:space="0" w:color="auto"/>
          </w:divBdr>
        </w:div>
        <w:div w:id="575895463">
          <w:marLeft w:val="480"/>
          <w:marRight w:val="0"/>
          <w:marTop w:val="0"/>
          <w:marBottom w:val="0"/>
          <w:divBdr>
            <w:top w:val="none" w:sz="0" w:space="0" w:color="auto"/>
            <w:left w:val="none" w:sz="0" w:space="0" w:color="auto"/>
            <w:bottom w:val="none" w:sz="0" w:space="0" w:color="auto"/>
            <w:right w:val="none" w:sz="0" w:space="0" w:color="auto"/>
          </w:divBdr>
        </w:div>
        <w:div w:id="579799880">
          <w:marLeft w:val="480"/>
          <w:marRight w:val="0"/>
          <w:marTop w:val="0"/>
          <w:marBottom w:val="0"/>
          <w:divBdr>
            <w:top w:val="none" w:sz="0" w:space="0" w:color="auto"/>
            <w:left w:val="none" w:sz="0" w:space="0" w:color="auto"/>
            <w:bottom w:val="none" w:sz="0" w:space="0" w:color="auto"/>
            <w:right w:val="none" w:sz="0" w:space="0" w:color="auto"/>
          </w:divBdr>
        </w:div>
        <w:div w:id="743797544">
          <w:marLeft w:val="480"/>
          <w:marRight w:val="0"/>
          <w:marTop w:val="0"/>
          <w:marBottom w:val="0"/>
          <w:divBdr>
            <w:top w:val="none" w:sz="0" w:space="0" w:color="auto"/>
            <w:left w:val="none" w:sz="0" w:space="0" w:color="auto"/>
            <w:bottom w:val="none" w:sz="0" w:space="0" w:color="auto"/>
            <w:right w:val="none" w:sz="0" w:space="0" w:color="auto"/>
          </w:divBdr>
        </w:div>
        <w:div w:id="753360809">
          <w:marLeft w:val="480"/>
          <w:marRight w:val="0"/>
          <w:marTop w:val="0"/>
          <w:marBottom w:val="0"/>
          <w:divBdr>
            <w:top w:val="none" w:sz="0" w:space="0" w:color="auto"/>
            <w:left w:val="none" w:sz="0" w:space="0" w:color="auto"/>
            <w:bottom w:val="none" w:sz="0" w:space="0" w:color="auto"/>
            <w:right w:val="none" w:sz="0" w:space="0" w:color="auto"/>
          </w:divBdr>
        </w:div>
        <w:div w:id="789592015">
          <w:marLeft w:val="480"/>
          <w:marRight w:val="0"/>
          <w:marTop w:val="0"/>
          <w:marBottom w:val="0"/>
          <w:divBdr>
            <w:top w:val="none" w:sz="0" w:space="0" w:color="auto"/>
            <w:left w:val="none" w:sz="0" w:space="0" w:color="auto"/>
            <w:bottom w:val="none" w:sz="0" w:space="0" w:color="auto"/>
            <w:right w:val="none" w:sz="0" w:space="0" w:color="auto"/>
          </w:divBdr>
        </w:div>
        <w:div w:id="806627494">
          <w:marLeft w:val="480"/>
          <w:marRight w:val="0"/>
          <w:marTop w:val="0"/>
          <w:marBottom w:val="0"/>
          <w:divBdr>
            <w:top w:val="none" w:sz="0" w:space="0" w:color="auto"/>
            <w:left w:val="none" w:sz="0" w:space="0" w:color="auto"/>
            <w:bottom w:val="none" w:sz="0" w:space="0" w:color="auto"/>
            <w:right w:val="none" w:sz="0" w:space="0" w:color="auto"/>
          </w:divBdr>
        </w:div>
        <w:div w:id="937298778">
          <w:marLeft w:val="480"/>
          <w:marRight w:val="0"/>
          <w:marTop w:val="0"/>
          <w:marBottom w:val="0"/>
          <w:divBdr>
            <w:top w:val="none" w:sz="0" w:space="0" w:color="auto"/>
            <w:left w:val="none" w:sz="0" w:space="0" w:color="auto"/>
            <w:bottom w:val="none" w:sz="0" w:space="0" w:color="auto"/>
            <w:right w:val="none" w:sz="0" w:space="0" w:color="auto"/>
          </w:divBdr>
        </w:div>
        <w:div w:id="969289640">
          <w:marLeft w:val="480"/>
          <w:marRight w:val="0"/>
          <w:marTop w:val="0"/>
          <w:marBottom w:val="0"/>
          <w:divBdr>
            <w:top w:val="none" w:sz="0" w:space="0" w:color="auto"/>
            <w:left w:val="none" w:sz="0" w:space="0" w:color="auto"/>
            <w:bottom w:val="none" w:sz="0" w:space="0" w:color="auto"/>
            <w:right w:val="none" w:sz="0" w:space="0" w:color="auto"/>
          </w:divBdr>
        </w:div>
        <w:div w:id="998576191">
          <w:marLeft w:val="480"/>
          <w:marRight w:val="0"/>
          <w:marTop w:val="0"/>
          <w:marBottom w:val="0"/>
          <w:divBdr>
            <w:top w:val="none" w:sz="0" w:space="0" w:color="auto"/>
            <w:left w:val="none" w:sz="0" w:space="0" w:color="auto"/>
            <w:bottom w:val="none" w:sz="0" w:space="0" w:color="auto"/>
            <w:right w:val="none" w:sz="0" w:space="0" w:color="auto"/>
          </w:divBdr>
        </w:div>
        <w:div w:id="1002509256">
          <w:marLeft w:val="480"/>
          <w:marRight w:val="0"/>
          <w:marTop w:val="0"/>
          <w:marBottom w:val="0"/>
          <w:divBdr>
            <w:top w:val="none" w:sz="0" w:space="0" w:color="auto"/>
            <w:left w:val="none" w:sz="0" w:space="0" w:color="auto"/>
            <w:bottom w:val="none" w:sz="0" w:space="0" w:color="auto"/>
            <w:right w:val="none" w:sz="0" w:space="0" w:color="auto"/>
          </w:divBdr>
        </w:div>
        <w:div w:id="1056129598">
          <w:marLeft w:val="480"/>
          <w:marRight w:val="0"/>
          <w:marTop w:val="0"/>
          <w:marBottom w:val="0"/>
          <w:divBdr>
            <w:top w:val="none" w:sz="0" w:space="0" w:color="auto"/>
            <w:left w:val="none" w:sz="0" w:space="0" w:color="auto"/>
            <w:bottom w:val="none" w:sz="0" w:space="0" w:color="auto"/>
            <w:right w:val="none" w:sz="0" w:space="0" w:color="auto"/>
          </w:divBdr>
        </w:div>
        <w:div w:id="1069304875">
          <w:marLeft w:val="480"/>
          <w:marRight w:val="0"/>
          <w:marTop w:val="0"/>
          <w:marBottom w:val="0"/>
          <w:divBdr>
            <w:top w:val="none" w:sz="0" w:space="0" w:color="auto"/>
            <w:left w:val="none" w:sz="0" w:space="0" w:color="auto"/>
            <w:bottom w:val="none" w:sz="0" w:space="0" w:color="auto"/>
            <w:right w:val="none" w:sz="0" w:space="0" w:color="auto"/>
          </w:divBdr>
        </w:div>
        <w:div w:id="1123157864">
          <w:marLeft w:val="480"/>
          <w:marRight w:val="0"/>
          <w:marTop w:val="0"/>
          <w:marBottom w:val="0"/>
          <w:divBdr>
            <w:top w:val="none" w:sz="0" w:space="0" w:color="auto"/>
            <w:left w:val="none" w:sz="0" w:space="0" w:color="auto"/>
            <w:bottom w:val="none" w:sz="0" w:space="0" w:color="auto"/>
            <w:right w:val="none" w:sz="0" w:space="0" w:color="auto"/>
          </w:divBdr>
        </w:div>
        <w:div w:id="1214346014">
          <w:marLeft w:val="480"/>
          <w:marRight w:val="0"/>
          <w:marTop w:val="0"/>
          <w:marBottom w:val="0"/>
          <w:divBdr>
            <w:top w:val="none" w:sz="0" w:space="0" w:color="auto"/>
            <w:left w:val="none" w:sz="0" w:space="0" w:color="auto"/>
            <w:bottom w:val="none" w:sz="0" w:space="0" w:color="auto"/>
            <w:right w:val="none" w:sz="0" w:space="0" w:color="auto"/>
          </w:divBdr>
        </w:div>
        <w:div w:id="1234270852">
          <w:marLeft w:val="480"/>
          <w:marRight w:val="0"/>
          <w:marTop w:val="0"/>
          <w:marBottom w:val="0"/>
          <w:divBdr>
            <w:top w:val="none" w:sz="0" w:space="0" w:color="auto"/>
            <w:left w:val="none" w:sz="0" w:space="0" w:color="auto"/>
            <w:bottom w:val="none" w:sz="0" w:space="0" w:color="auto"/>
            <w:right w:val="none" w:sz="0" w:space="0" w:color="auto"/>
          </w:divBdr>
        </w:div>
        <w:div w:id="1318413623">
          <w:marLeft w:val="480"/>
          <w:marRight w:val="0"/>
          <w:marTop w:val="0"/>
          <w:marBottom w:val="0"/>
          <w:divBdr>
            <w:top w:val="none" w:sz="0" w:space="0" w:color="auto"/>
            <w:left w:val="none" w:sz="0" w:space="0" w:color="auto"/>
            <w:bottom w:val="none" w:sz="0" w:space="0" w:color="auto"/>
            <w:right w:val="none" w:sz="0" w:space="0" w:color="auto"/>
          </w:divBdr>
        </w:div>
        <w:div w:id="1326395150">
          <w:marLeft w:val="480"/>
          <w:marRight w:val="0"/>
          <w:marTop w:val="0"/>
          <w:marBottom w:val="0"/>
          <w:divBdr>
            <w:top w:val="none" w:sz="0" w:space="0" w:color="auto"/>
            <w:left w:val="none" w:sz="0" w:space="0" w:color="auto"/>
            <w:bottom w:val="none" w:sz="0" w:space="0" w:color="auto"/>
            <w:right w:val="none" w:sz="0" w:space="0" w:color="auto"/>
          </w:divBdr>
        </w:div>
        <w:div w:id="1462460166">
          <w:marLeft w:val="480"/>
          <w:marRight w:val="0"/>
          <w:marTop w:val="0"/>
          <w:marBottom w:val="0"/>
          <w:divBdr>
            <w:top w:val="none" w:sz="0" w:space="0" w:color="auto"/>
            <w:left w:val="none" w:sz="0" w:space="0" w:color="auto"/>
            <w:bottom w:val="none" w:sz="0" w:space="0" w:color="auto"/>
            <w:right w:val="none" w:sz="0" w:space="0" w:color="auto"/>
          </w:divBdr>
        </w:div>
        <w:div w:id="1481267247">
          <w:marLeft w:val="480"/>
          <w:marRight w:val="0"/>
          <w:marTop w:val="0"/>
          <w:marBottom w:val="0"/>
          <w:divBdr>
            <w:top w:val="none" w:sz="0" w:space="0" w:color="auto"/>
            <w:left w:val="none" w:sz="0" w:space="0" w:color="auto"/>
            <w:bottom w:val="none" w:sz="0" w:space="0" w:color="auto"/>
            <w:right w:val="none" w:sz="0" w:space="0" w:color="auto"/>
          </w:divBdr>
        </w:div>
        <w:div w:id="1484588776">
          <w:marLeft w:val="480"/>
          <w:marRight w:val="0"/>
          <w:marTop w:val="0"/>
          <w:marBottom w:val="0"/>
          <w:divBdr>
            <w:top w:val="none" w:sz="0" w:space="0" w:color="auto"/>
            <w:left w:val="none" w:sz="0" w:space="0" w:color="auto"/>
            <w:bottom w:val="none" w:sz="0" w:space="0" w:color="auto"/>
            <w:right w:val="none" w:sz="0" w:space="0" w:color="auto"/>
          </w:divBdr>
        </w:div>
        <w:div w:id="1591549297">
          <w:marLeft w:val="480"/>
          <w:marRight w:val="0"/>
          <w:marTop w:val="0"/>
          <w:marBottom w:val="0"/>
          <w:divBdr>
            <w:top w:val="none" w:sz="0" w:space="0" w:color="auto"/>
            <w:left w:val="none" w:sz="0" w:space="0" w:color="auto"/>
            <w:bottom w:val="none" w:sz="0" w:space="0" w:color="auto"/>
            <w:right w:val="none" w:sz="0" w:space="0" w:color="auto"/>
          </w:divBdr>
        </w:div>
        <w:div w:id="1647397115">
          <w:marLeft w:val="480"/>
          <w:marRight w:val="0"/>
          <w:marTop w:val="0"/>
          <w:marBottom w:val="0"/>
          <w:divBdr>
            <w:top w:val="none" w:sz="0" w:space="0" w:color="auto"/>
            <w:left w:val="none" w:sz="0" w:space="0" w:color="auto"/>
            <w:bottom w:val="none" w:sz="0" w:space="0" w:color="auto"/>
            <w:right w:val="none" w:sz="0" w:space="0" w:color="auto"/>
          </w:divBdr>
        </w:div>
        <w:div w:id="1692337946">
          <w:marLeft w:val="480"/>
          <w:marRight w:val="0"/>
          <w:marTop w:val="0"/>
          <w:marBottom w:val="0"/>
          <w:divBdr>
            <w:top w:val="none" w:sz="0" w:space="0" w:color="auto"/>
            <w:left w:val="none" w:sz="0" w:space="0" w:color="auto"/>
            <w:bottom w:val="none" w:sz="0" w:space="0" w:color="auto"/>
            <w:right w:val="none" w:sz="0" w:space="0" w:color="auto"/>
          </w:divBdr>
        </w:div>
        <w:div w:id="1726368705">
          <w:marLeft w:val="480"/>
          <w:marRight w:val="0"/>
          <w:marTop w:val="0"/>
          <w:marBottom w:val="0"/>
          <w:divBdr>
            <w:top w:val="none" w:sz="0" w:space="0" w:color="auto"/>
            <w:left w:val="none" w:sz="0" w:space="0" w:color="auto"/>
            <w:bottom w:val="none" w:sz="0" w:space="0" w:color="auto"/>
            <w:right w:val="none" w:sz="0" w:space="0" w:color="auto"/>
          </w:divBdr>
        </w:div>
        <w:div w:id="1795975140">
          <w:marLeft w:val="480"/>
          <w:marRight w:val="0"/>
          <w:marTop w:val="0"/>
          <w:marBottom w:val="0"/>
          <w:divBdr>
            <w:top w:val="none" w:sz="0" w:space="0" w:color="auto"/>
            <w:left w:val="none" w:sz="0" w:space="0" w:color="auto"/>
            <w:bottom w:val="none" w:sz="0" w:space="0" w:color="auto"/>
            <w:right w:val="none" w:sz="0" w:space="0" w:color="auto"/>
          </w:divBdr>
        </w:div>
        <w:div w:id="1813056350">
          <w:marLeft w:val="480"/>
          <w:marRight w:val="0"/>
          <w:marTop w:val="0"/>
          <w:marBottom w:val="0"/>
          <w:divBdr>
            <w:top w:val="none" w:sz="0" w:space="0" w:color="auto"/>
            <w:left w:val="none" w:sz="0" w:space="0" w:color="auto"/>
            <w:bottom w:val="none" w:sz="0" w:space="0" w:color="auto"/>
            <w:right w:val="none" w:sz="0" w:space="0" w:color="auto"/>
          </w:divBdr>
        </w:div>
        <w:div w:id="1823768092">
          <w:marLeft w:val="480"/>
          <w:marRight w:val="0"/>
          <w:marTop w:val="0"/>
          <w:marBottom w:val="0"/>
          <w:divBdr>
            <w:top w:val="none" w:sz="0" w:space="0" w:color="auto"/>
            <w:left w:val="none" w:sz="0" w:space="0" w:color="auto"/>
            <w:bottom w:val="none" w:sz="0" w:space="0" w:color="auto"/>
            <w:right w:val="none" w:sz="0" w:space="0" w:color="auto"/>
          </w:divBdr>
        </w:div>
        <w:div w:id="1827283750">
          <w:marLeft w:val="480"/>
          <w:marRight w:val="0"/>
          <w:marTop w:val="0"/>
          <w:marBottom w:val="0"/>
          <w:divBdr>
            <w:top w:val="none" w:sz="0" w:space="0" w:color="auto"/>
            <w:left w:val="none" w:sz="0" w:space="0" w:color="auto"/>
            <w:bottom w:val="none" w:sz="0" w:space="0" w:color="auto"/>
            <w:right w:val="none" w:sz="0" w:space="0" w:color="auto"/>
          </w:divBdr>
        </w:div>
        <w:div w:id="1866871241">
          <w:marLeft w:val="480"/>
          <w:marRight w:val="0"/>
          <w:marTop w:val="0"/>
          <w:marBottom w:val="0"/>
          <w:divBdr>
            <w:top w:val="none" w:sz="0" w:space="0" w:color="auto"/>
            <w:left w:val="none" w:sz="0" w:space="0" w:color="auto"/>
            <w:bottom w:val="none" w:sz="0" w:space="0" w:color="auto"/>
            <w:right w:val="none" w:sz="0" w:space="0" w:color="auto"/>
          </w:divBdr>
        </w:div>
        <w:div w:id="1905873455">
          <w:marLeft w:val="480"/>
          <w:marRight w:val="0"/>
          <w:marTop w:val="0"/>
          <w:marBottom w:val="0"/>
          <w:divBdr>
            <w:top w:val="none" w:sz="0" w:space="0" w:color="auto"/>
            <w:left w:val="none" w:sz="0" w:space="0" w:color="auto"/>
            <w:bottom w:val="none" w:sz="0" w:space="0" w:color="auto"/>
            <w:right w:val="none" w:sz="0" w:space="0" w:color="auto"/>
          </w:divBdr>
        </w:div>
        <w:div w:id="1950430734">
          <w:marLeft w:val="480"/>
          <w:marRight w:val="0"/>
          <w:marTop w:val="0"/>
          <w:marBottom w:val="0"/>
          <w:divBdr>
            <w:top w:val="none" w:sz="0" w:space="0" w:color="auto"/>
            <w:left w:val="none" w:sz="0" w:space="0" w:color="auto"/>
            <w:bottom w:val="none" w:sz="0" w:space="0" w:color="auto"/>
            <w:right w:val="none" w:sz="0" w:space="0" w:color="auto"/>
          </w:divBdr>
        </w:div>
        <w:div w:id="1965311214">
          <w:marLeft w:val="480"/>
          <w:marRight w:val="0"/>
          <w:marTop w:val="0"/>
          <w:marBottom w:val="0"/>
          <w:divBdr>
            <w:top w:val="none" w:sz="0" w:space="0" w:color="auto"/>
            <w:left w:val="none" w:sz="0" w:space="0" w:color="auto"/>
            <w:bottom w:val="none" w:sz="0" w:space="0" w:color="auto"/>
            <w:right w:val="none" w:sz="0" w:space="0" w:color="auto"/>
          </w:divBdr>
        </w:div>
        <w:div w:id="1979262612">
          <w:marLeft w:val="480"/>
          <w:marRight w:val="0"/>
          <w:marTop w:val="0"/>
          <w:marBottom w:val="0"/>
          <w:divBdr>
            <w:top w:val="none" w:sz="0" w:space="0" w:color="auto"/>
            <w:left w:val="none" w:sz="0" w:space="0" w:color="auto"/>
            <w:bottom w:val="none" w:sz="0" w:space="0" w:color="auto"/>
            <w:right w:val="none" w:sz="0" w:space="0" w:color="auto"/>
          </w:divBdr>
        </w:div>
        <w:div w:id="1994023670">
          <w:marLeft w:val="480"/>
          <w:marRight w:val="0"/>
          <w:marTop w:val="0"/>
          <w:marBottom w:val="0"/>
          <w:divBdr>
            <w:top w:val="none" w:sz="0" w:space="0" w:color="auto"/>
            <w:left w:val="none" w:sz="0" w:space="0" w:color="auto"/>
            <w:bottom w:val="none" w:sz="0" w:space="0" w:color="auto"/>
            <w:right w:val="none" w:sz="0" w:space="0" w:color="auto"/>
          </w:divBdr>
        </w:div>
        <w:div w:id="2024893818">
          <w:marLeft w:val="480"/>
          <w:marRight w:val="0"/>
          <w:marTop w:val="0"/>
          <w:marBottom w:val="0"/>
          <w:divBdr>
            <w:top w:val="none" w:sz="0" w:space="0" w:color="auto"/>
            <w:left w:val="none" w:sz="0" w:space="0" w:color="auto"/>
            <w:bottom w:val="none" w:sz="0" w:space="0" w:color="auto"/>
            <w:right w:val="none" w:sz="0" w:space="0" w:color="auto"/>
          </w:divBdr>
        </w:div>
        <w:div w:id="2037997442">
          <w:marLeft w:val="480"/>
          <w:marRight w:val="0"/>
          <w:marTop w:val="0"/>
          <w:marBottom w:val="0"/>
          <w:divBdr>
            <w:top w:val="none" w:sz="0" w:space="0" w:color="auto"/>
            <w:left w:val="none" w:sz="0" w:space="0" w:color="auto"/>
            <w:bottom w:val="none" w:sz="0" w:space="0" w:color="auto"/>
            <w:right w:val="none" w:sz="0" w:space="0" w:color="auto"/>
          </w:divBdr>
        </w:div>
        <w:div w:id="2045475232">
          <w:marLeft w:val="480"/>
          <w:marRight w:val="0"/>
          <w:marTop w:val="0"/>
          <w:marBottom w:val="0"/>
          <w:divBdr>
            <w:top w:val="none" w:sz="0" w:space="0" w:color="auto"/>
            <w:left w:val="none" w:sz="0" w:space="0" w:color="auto"/>
            <w:bottom w:val="none" w:sz="0" w:space="0" w:color="auto"/>
            <w:right w:val="none" w:sz="0" w:space="0" w:color="auto"/>
          </w:divBdr>
        </w:div>
        <w:div w:id="2117289324">
          <w:marLeft w:val="480"/>
          <w:marRight w:val="0"/>
          <w:marTop w:val="0"/>
          <w:marBottom w:val="0"/>
          <w:divBdr>
            <w:top w:val="none" w:sz="0" w:space="0" w:color="auto"/>
            <w:left w:val="none" w:sz="0" w:space="0" w:color="auto"/>
            <w:bottom w:val="none" w:sz="0" w:space="0" w:color="auto"/>
            <w:right w:val="none" w:sz="0" w:space="0" w:color="auto"/>
          </w:divBdr>
        </w:div>
      </w:divsChild>
    </w:div>
    <w:div w:id="1666473430">
      <w:bodyDiv w:val="1"/>
      <w:marLeft w:val="0"/>
      <w:marRight w:val="0"/>
      <w:marTop w:val="0"/>
      <w:marBottom w:val="0"/>
      <w:divBdr>
        <w:top w:val="none" w:sz="0" w:space="0" w:color="auto"/>
        <w:left w:val="none" w:sz="0" w:space="0" w:color="auto"/>
        <w:bottom w:val="none" w:sz="0" w:space="0" w:color="auto"/>
        <w:right w:val="none" w:sz="0" w:space="0" w:color="auto"/>
      </w:divBdr>
      <w:divsChild>
        <w:div w:id="613247319">
          <w:marLeft w:val="480"/>
          <w:marRight w:val="0"/>
          <w:marTop w:val="0"/>
          <w:marBottom w:val="0"/>
          <w:divBdr>
            <w:top w:val="none" w:sz="0" w:space="0" w:color="auto"/>
            <w:left w:val="none" w:sz="0" w:space="0" w:color="auto"/>
            <w:bottom w:val="none" w:sz="0" w:space="0" w:color="auto"/>
            <w:right w:val="none" w:sz="0" w:space="0" w:color="auto"/>
          </w:divBdr>
        </w:div>
        <w:div w:id="745418808">
          <w:marLeft w:val="480"/>
          <w:marRight w:val="0"/>
          <w:marTop w:val="0"/>
          <w:marBottom w:val="0"/>
          <w:divBdr>
            <w:top w:val="none" w:sz="0" w:space="0" w:color="auto"/>
            <w:left w:val="none" w:sz="0" w:space="0" w:color="auto"/>
            <w:bottom w:val="none" w:sz="0" w:space="0" w:color="auto"/>
            <w:right w:val="none" w:sz="0" w:space="0" w:color="auto"/>
          </w:divBdr>
        </w:div>
        <w:div w:id="1280726828">
          <w:marLeft w:val="480"/>
          <w:marRight w:val="0"/>
          <w:marTop w:val="0"/>
          <w:marBottom w:val="0"/>
          <w:divBdr>
            <w:top w:val="none" w:sz="0" w:space="0" w:color="auto"/>
            <w:left w:val="none" w:sz="0" w:space="0" w:color="auto"/>
            <w:bottom w:val="none" w:sz="0" w:space="0" w:color="auto"/>
            <w:right w:val="none" w:sz="0" w:space="0" w:color="auto"/>
          </w:divBdr>
        </w:div>
        <w:div w:id="1378385179">
          <w:marLeft w:val="480"/>
          <w:marRight w:val="0"/>
          <w:marTop w:val="0"/>
          <w:marBottom w:val="0"/>
          <w:divBdr>
            <w:top w:val="none" w:sz="0" w:space="0" w:color="auto"/>
            <w:left w:val="none" w:sz="0" w:space="0" w:color="auto"/>
            <w:bottom w:val="none" w:sz="0" w:space="0" w:color="auto"/>
            <w:right w:val="none" w:sz="0" w:space="0" w:color="auto"/>
          </w:divBdr>
        </w:div>
        <w:div w:id="1646425514">
          <w:marLeft w:val="480"/>
          <w:marRight w:val="0"/>
          <w:marTop w:val="0"/>
          <w:marBottom w:val="0"/>
          <w:divBdr>
            <w:top w:val="none" w:sz="0" w:space="0" w:color="auto"/>
            <w:left w:val="none" w:sz="0" w:space="0" w:color="auto"/>
            <w:bottom w:val="none" w:sz="0" w:space="0" w:color="auto"/>
            <w:right w:val="none" w:sz="0" w:space="0" w:color="auto"/>
          </w:divBdr>
        </w:div>
      </w:divsChild>
    </w:div>
    <w:div w:id="1668361745">
      <w:bodyDiv w:val="1"/>
      <w:marLeft w:val="0"/>
      <w:marRight w:val="0"/>
      <w:marTop w:val="0"/>
      <w:marBottom w:val="0"/>
      <w:divBdr>
        <w:top w:val="none" w:sz="0" w:space="0" w:color="auto"/>
        <w:left w:val="none" w:sz="0" w:space="0" w:color="auto"/>
        <w:bottom w:val="none" w:sz="0" w:space="0" w:color="auto"/>
        <w:right w:val="none" w:sz="0" w:space="0" w:color="auto"/>
      </w:divBdr>
      <w:divsChild>
        <w:div w:id="23986245">
          <w:marLeft w:val="480"/>
          <w:marRight w:val="0"/>
          <w:marTop w:val="0"/>
          <w:marBottom w:val="0"/>
          <w:divBdr>
            <w:top w:val="none" w:sz="0" w:space="0" w:color="auto"/>
            <w:left w:val="none" w:sz="0" w:space="0" w:color="auto"/>
            <w:bottom w:val="none" w:sz="0" w:space="0" w:color="auto"/>
            <w:right w:val="none" w:sz="0" w:space="0" w:color="auto"/>
          </w:divBdr>
        </w:div>
        <w:div w:id="65955373">
          <w:marLeft w:val="480"/>
          <w:marRight w:val="0"/>
          <w:marTop w:val="0"/>
          <w:marBottom w:val="0"/>
          <w:divBdr>
            <w:top w:val="none" w:sz="0" w:space="0" w:color="auto"/>
            <w:left w:val="none" w:sz="0" w:space="0" w:color="auto"/>
            <w:bottom w:val="none" w:sz="0" w:space="0" w:color="auto"/>
            <w:right w:val="none" w:sz="0" w:space="0" w:color="auto"/>
          </w:divBdr>
        </w:div>
        <w:div w:id="99495867">
          <w:marLeft w:val="480"/>
          <w:marRight w:val="0"/>
          <w:marTop w:val="0"/>
          <w:marBottom w:val="0"/>
          <w:divBdr>
            <w:top w:val="none" w:sz="0" w:space="0" w:color="auto"/>
            <w:left w:val="none" w:sz="0" w:space="0" w:color="auto"/>
            <w:bottom w:val="none" w:sz="0" w:space="0" w:color="auto"/>
            <w:right w:val="none" w:sz="0" w:space="0" w:color="auto"/>
          </w:divBdr>
        </w:div>
        <w:div w:id="161356960">
          <w:marLeft w:val="480"/>
          <w:marRight w:val="0"/>
          <w:marTop w:val="0"/>
          <w:marBottom w:val="0"/>
          <w:divBdr>
            <w:top w:val="none" w:sz="0" w:space="0" w:color="auto"/>
            <w:left w:val="none" w:sz="0" w:space="0" w:color="auto"/>
            <w:bottom w:val="none" w:sz="0" w:space="0" w:color="auto"/>
            <w:right w:val="none" w:sz="0" w:space="0" w:color="auto"/>
          </w:divBdr>
        </w:div>
        <w:div w:id="270867282">
          <w:marLeft w:val="480"/>
          <w:marRight w:val="0"/>
          <w:marTop w:val="0"/>
          <w:marBottom w:val="0"/>
          <w:divBdr>
            <w:top w:val="none" w:sz="0" w:space="0" w:color="auto"/>
            <w:left w:val="none" w:sz="0" w:space="0" w:color="auto"/>
            <w:bottom w:val="none" w:sz="0" w:space="0" w:color="auto"/>
            <w:right w:val="none" w:sz="0" w:space="0" w:color="auto"/>
          </w:divBdr>
        </w:div>
        <w:div w:id="291444771">
          <w:marLeft w:val="480"/>
          <w:marRight w:val="0"/>
          <w:marTop w:val="0"/>
          <w:marBottom w:val="0"/>
          <w:divBdr>
            <w:top w:val="none" w:sz="0" w:space="0" w:color="auto"/>
            <w:left w:val="none" w:sz="0" w:space="0" w:color="auto"/>
            <w:bottom w:val="none" w:sz="0" w:space="0" w:color="auto"/>
            <w:right w:val="none" w:sz="0" w:space="0" w:color="auto"/>
          </w:divBdr>
        </w:div>
        <w:div w:id="322584637">
          <w:marLeft w:val="480"/>
          <w:marRight w:val="0"/>
          <w:marTop w:val="0"/>
          <w:marBottom w:val="0"/>
          <w:divBdr>
            <w:top w:val="none" w:sz="0" w:space="0" w:color="auto"/>
            <w:left w:val="none" w:sz="0" w:space="0" w:color="auto"/>
            <w:bottom w:val="none" w:sz="0" w:space="0" w:color="auto"/>
            <w:right w:val="none" w:sz="0" w:space="0" w:color="auto"/>
          </w:divBdr>
        </w:div>
        <w:div w:id="355694087">
          <w:marLeft w:val="480"/>
          <w:marRight w:val="0"/>
          <w:marTop w:val="0"/>
          <w:marBottom w:val="0"/>
          <w:divBdr>
            <w:top w:val="none" w:sz="0" w:space="0" w:color="auto"/>
            <w:left w:val="none" w:sz="0" w:space="0" w:color="auto"/>
            <w:bottom w:val="none" w:sz="0" w:space="0" w:color="auto"/>
            <w:right w:val="none" w:sz="0" w:space="0" w:color="auto"/>
          </w:divBdr>
        </w:div>
        <w:div w:id="369570511">
          <w:marLeft w:val="480"/>
          <w:marRight w:val="0"/>
          <w:marTop w:val="0"/>
          <w:marBottom w:val="0"/>
          <w:divBdr>
            <w:top w:val="none" w:sz="0" w:space="0" w:color="auto"/>
            <w:left w:val="none" w:sz="0" w:space="0" w:color="auto"/>
            <w:bottom w:val="none" w:sz="0" w:space="0" w:color="auto"/>
            <w:right w:val="none" w:sz="0" w:space="0" w:color="auto"/>
          </w:divBdr>
        </w:div>
        <w:div w:id="375735068">
          <w:marLeft w:val="480"/>
          <w:marRight w:val="0"/>
          <w:marTop w:val="0"/>
          <w:marBottom w:val="0"/>
          <w:divBdr>
            <w:top w:val="none" w:sz="0" w:space="0" w:color="auto"/>
            <w:left w:val="none" w:sz="0" w:space="0" w:color="auto"/>
            <w:bottom w:val="none" w:sz="0" w:space="0" w:color="auto"/>
            <w:right w:val="none" w:sz="0" w:space="0" w:color="auto"/>
          </w:divBdr>
        </w:div>
        <w:div w:id="392432647">
          <w:marLeft w:val="480"/>
          <w:marRight w:val="0"/>
          <w:marTop w:val="0"/>
          <w:marBottom w:val="0"/>
          <w:divBdr>
            <w:top w:val="none" w:sz="0" w:space="0" w:color="auto"/>
            <w:left w:val="none" w:sz="0" w:space="0" w:color="auto"/>
            <w:bottom w:val="none" w:sz="0" w:space="0" w:color="auto"/>
            <w:right w:val="none" w:sz="0" w:space="0" w:color="auto"/>
          </w:divBdr>
        </w:div>
        <w:div w:id="418910495">
          <w:marLeft w:val="480"/>
          <w:marRight w:val="0"/>
          <w:marTop w:val="0"/>
          <w:marBottom w:val="0"/>
          <w:divBdr>
            <w:top w:val="none" w:sz="0" w:space="0" w:color="auto"/>
            <w:left w:val="none" w:sz="0" w:space="0" w:color="auto"/>
            <w:bottom w:val="none" w:sz="0" w:space="0" w:color="auto"/>
            <w:right w:val="none" w:sz="0" w:space="0" w:color="auto"/>
          </w:divBdr>
        </w:div>
        <w:div w:id="483013226">
          <w:marLeft w:val="480"/>
          <w:marRight w:val="0"/>
          <w:marTop w:val="0"/>
          <w:marBottom w:val="0"/>
          <w:divBdr>
            <w:top w:val="none" w:sz="0" w:space="0" w:color="auto"/>
            <w:left w:val="none" w:sz="0" w:space="0" w:color="auto"/>
            <w:bottom w:val="none" w:sz="0" w:space="0" w:color="auto"/>
            <w:right w:val="none" w:sz="0" w:space="0" w:color="auto"/>
          </w:divBdr>
        </w:div>
        <w:div w:id="484786672">
          <w:marLeft w:val="480"/>
          <w:marRight w:val="0"/>
          <w:marTop w:val="0"/>
          <w:marBottom w:val="0"/>
          <w:divBdr>
            <w:top w:val="none" w:sz="0" w:space="0" w:color="auto"/>
            <w:left w:val="none" w:sz="0" w:space="0" w:color="auto"/>
            <w:bottom w:val="none" w:sz="0" w:space="0" w:color="auto"/>
            <w:right w:val="none" w:sz="0" w:space="0" w:color="auto"/>
          </w:divBdr>
        </w:div>
        <w:div w:id="487749521">
          <w:marLeft w:val="480"/>
          <w:marRight w:val="0"/>
          <w:marTop w:val="0"/>
          <w:marBottom w:val="0"/>
          <w:divBdr>
            <w:top w:val="none" w:sz="0" w:space="0" w:color="auto"/>
            <w:left w:val="none" w:sz="0" w:space="0" w:color="auto"/>
            <w:bottom w:val="none" w:sz="0" w:space="0" w:color="auto"/>
            <w:right w:val="none" w:sz="0" w:space="0" w:color="auto"/>
          </w:divBdr>
        </w:div>
        <w:div w:id="507257816">
          <w:marLeft w:val="480"/>
          <w:marRight w:val="0"/>
          <w:marTop w:val="0"/>
          <w:marBottom w:val="0"/>
          <w:divBdr>
            <w:top w:val="none" w:sz="0" w:space="0" w:color="auto"/>
            <w:left w:val="none" w:sz="0" w:space="0" w:color="auto"/>
            <w:bottom w:val="none" w:sz="0" w:space="0" w:color="auto"/>
            <w:right w:val="none" w:sz="0" w:space="0" w:color="auto"/>
          </w:divBdr>
        </w:div>
        <w:div w:id="579414858">
          <w:marLeft w:val="480"/>
          <w:marRight w:val="0"/>
          <w:marTop w:val="0"/>
          <w:marBottom w:val="0"/>
          <w:divBdr>
            <w:top w:val="none" w:sz="0" w:space="0" w:color="auto"/>
            <w:left w:val="none" w:sz="0" w:space="0" w:color="auto"/>
            <w:bottom w:val="none" w:sz="0" w:space="0" w:color="auto"/>
            <w:right w:val="none" w:sz="0" w:space="0" w:color="auto"/>
          </w:divBdr>
        </w:div>
        <w:div w:id="585113735">
          <w:marLeft w:val="480"/>
          <w:marRight w:val="0"/>
          <w:marTop w:val="0"/>
          <w:marBottom w:val="0"/>
          <w:divBdr>
            <w:top w:val="none" w:sz="0" w:space="0" w:color="auto"/>
            <w:left w:val="none" w:sz="0" w:space="0" w:color="auto"/>
            <w:bottom w:val="none" w:sz="0" w:space="0" w:color="auto"/>
            <w:right w:val="none" w:sz="0" w:space="0" w:color="auto"/>
          </w:divBdr>
        </w:div>
        <w:div w:id="633025499">
          <w:marLeft w:val="480"/>
          <w:marRight w:val="0"/>
          <w:marTop w:val="0"/>
          <w:marBottom w:val="0"/>
          <w:divBdr>
            <w:top w:val="none" w:sz="0" w:space="0" w:color="auto"/>
            <w:left w:val="none" w:sz="0" w:space="0" w:color="auto"/>
            <w:bottom w:val="none" w:sz="0" w:space="0" w:color="auto"/>
            <w:right w:val="none" w:sz="0" w:space="0" w:color="auto"/>
          </w:divBdr>
        </w:div>
        <w:div w:id="668093060">
          <w:marLeft w:val="480"/>
          <w:marRight w:val="0"/>
          <w:marTop w:val="0"/>
          <w:marBottom w:val="0"/>
          <w:divBdr>
            <w:top w:val="none" w:sz="0" w:space="0" w:color="auto"/>
            <w:left w:val="none" w:sz="0" w:space="0" w:color="auto"/>
            <w:bottom w:val="none" w:sz="0" w:space="0" w:color="auto"/>
            <w:right w:val="none" w:sz="0" w:space="0" w:color="auto"/>
          </w:divBdr>
        </w:div>
        <w:div w:id="731343726">
          <w:marLeft w:val="480"/>
          <w:marRight w:val="0"/>
          <w:marTop w:val="0"/>
          <w:marBottom w:val="0"/>
          <w:divBdr>
            <w:top w:val="none" w:sz="0" w:space="0" w:color="auto"/>
            <w:left w:val="none" w:sz="0" w:space="0" w:color="auto"/>
            <w:bottom w:val="none" w:sz="0" w:space="0" w:color="auto"/>
            <w:right w:val="none" w:sz="0" w:space="0" w:color="auto"/>
          </w:divBdr>
        </w:div>
        <w:div w:id="731929238">
          <w:marLeft w:val="480"/>
          <w:marRight w:val="0"/>
          <w:marTop w:val="0"/>
          <w:marBottom w:val="0"/>
          <w:divBdr>
            <w:top w:val="none" w:sz="0" w:space="0" w:color="auto"/>
            <w:left w:val="none" w:sz="0" w:space="0" w:color="auto"/>
            <w:bottom w:val="none" w:sz="0" w:space="0" w:color="auto"/>
            <w:right w:val="none" w:sz="0" w:space="0" w:color="auto"/>
          </w:divBdr>
        </w:div>
        <w:div w:id="737215458">
          <w:marLeft w:val="480"/>
          <w:marRight w:val="0"/>
          <w:marTop w:val="0"/>
          <w:marBottom w:val="0"/>
          <w:divBdr>
            <w:top w:val="none" w:sz="0" w:space="0" w:color="auto"/>
            <w:left w:val="none" w:sz="0" w:space="0" w:color="auto"/>
            <w:bottom w:val="none" w:sz="0" w:space="0" w:color="auto"/>
            <w:right w:val="none" w:sz="0" w:space="0" w:color="auto"/>
          </w:divBdr>
        </w:div>
        <w:div w:id="834153455">
          <w:marLeft w:val="480"/>
          <w:marRight w:val="0"/>
          <w:marTop w:val="0"/>
          <w:marBottom w:val="0"/>
          <w:divBdr>
            <w:top w:val="none" w:sz="0" w:space="0" w:color="auto"/>
            <w:left w:val="none" w:sz="0" w:space="0" w:color="auto"/>
            <w:bottom w:val="none" w:sz="0" w:space="0" w:color="auto"/>
            <w:right w:val="none" w:sz="0" w:space="0" w:color="auto"/>
          </w:divBdr>
        </w:div>
        <w:div w:id="853037380">
          <w:marLeft w:val="480"/>
          <w:marRight w:val="0"/>
          <w:marTop w:val="0"/>
          <w:marBottom w:val="0"/>
          <w:divBdr>
            <w:top w:val="none" w:sz="0" w:space="0" w:color="auto"/>
            <w:left w:val="none" w:sz="0" w:space="0" w:color="auto"/>
            <w:bottom w:val="none" w:sz="0" w:space="0" w:color="auto"/>
            <w:right w:val="none" w:sz="0" w:space="0" w:color="auto"/>
          </w:divBdr>
        </w:div>
        <w:div w:id="872033430">
          <w:marLeft w:val="480"/>
          <w:marRight w:val="0"/>
          <w:marTop w:val="0"/>
          <w:marBottom w:val="0"/>
          <w:divBdr>
            <w:top w:val="none" w:sz="0" w:space="0" w:color="auto"/>
            <w:left w:val="none" w:sz="0" w:space="0" w:color="auto"/>
            <w:bottom w:val="none" w:sz="0" w:space="0" w:color="auto"/>
            <w:right w:val="none" w:sz="0" w:space="0" w:color="auto"/>
          </w:divBdr>
        </w:div>
        <w:div w:id="886844224">
          <w:marLeft w:val="480"/>
          <w:marRight w:val="0"/>
          <w:marTop w:val="0"/>
          <w:marBottom w:val="0"/>
          <w:divBdr>
            <w:top w:val="none" w:sz="0" w:space="0" w:color="auto"/>
            <w:left w:val="none" w:sz="0" w:space="0" w:color="auto"/>
            <w:bottom w:val="none" w:sz="0" w:space="0" w:color="auto"/>
            <w:right w:val="none" w:sz="0" w:space="0" w:color="auto"/>
          </w:divBdr>
        </w:div>
        <w:div w:id="889537317">
          <w:marLeft w:val="480"/>
          <w:marRight w:val="0"/>
          <w:marTop w:val="0"/>
          <w:marBottom w:val="0"/>
          <w:divBdr>
            <w:top w:val="none" w:sz="0" w:space="0" w:color="auto"/>
            <w:left w:val="none" w:sz="0" w:space="0" w:color="auto"/>
            <w:bottom w:val="none" w:sz="0" w:space="0" w:color="auto"/>
            <w:right w:val="none" w:sz="0" w:space="0" w:color="auto"/>
          </w:divBdr>
        </w:div>
        <w:div w:id="889995643">
          <w:marLeft w:val="480"/>
          <w:marRight w:val="0"/>
          <w:marTop w:val="0"/>
          <w:marBottom w:val="0"/>
          <w:divBdr>
            <w:top w:val="none" w:sz="0" w:space="0" w:color="auto"/>
            <w:left w:val="none" w:sz="0" w:space="0" w:color="auto"/>
            <w:bottom w:val="none" w:sz="0" w:space="0" w:color="auto"/>
            <w:right w:val="none" w:sz="0" w:space="0" w:color="auto"/>
          </w:divBdr>
        </w:div>
        <w:div w:id="947078416">
          <w:marLeft w:val="480"/>
          <w:marRight w:val="0"/>
          <w:marTop w:val="0"/>
          <w:marBottom w:val="0"/>
          <w:divBdr>
            <w:top w:val="none" w:sz="0" w:space="0" w:color="auto"/>
            <w:left w:val="none" w:sz="0" w:space="0" w:color="auto"/>
            <w:bottom w:val="none" w:sz="0" w:space="0" w:color="auto"/>
            <w:right w:val="none" w:sz="0" w:space="0" w:color="auto"/>
          </w:divBdr>
        </w:div>
        <w:div w:id="980353312">
          <w:marLeft w:val="480"/>
          <w:marRight w:val="0"/>
          <w:marTop w:val="0"/>
          <w:marBottom w:val="0"/>
          <w:divBdr>
            <w:top w:val="none" w:sz="0" w:space="0" w:color="auto"/>
            <w:left w:val="none" w:sz="0" w:space="0" w:color="auto"/>
            <w:bottom w:val="none" w:sz="0" w:space="0" w:color="auto"/>
            <w:right w:val="none" w:sz="0" w:space="0" w:color="auto"/>
          </w:divBdr>
        </w:div>
        <w:div w:id="988483183">
          <w:marLeft w:val="480"/>
          <w:marRight w:val="0"/>
          <w:marTop w:val="0"/>
          <w:marBottom w:val="0"/>
          <w:divBdr>
            <w:top w:val="none" w:sz="0" w:space="0" w:color="auto"/>
            <w:left w:val="none" w:sz="0" w:space="0" w:color="auto"/>
            <w:bottom w:val="none" w:sz="0" w:space="0" w:color="auto"/>
            <w:right w:val="none" w:sz="0" w:space="0" w:color="auto"/>
          </w:divBdr>
        </w:div>
        <w:div w:id="993533253">
          <w:marLeft w:val="480"/>
          <w:marRight w:val="0"/>
          <w:marTop w:val="0"/>
          <w:marBottom w:val="0"/>
          <w:divBdr>
            <w:top w:val="none" w:sz="0" w:space="0" w:color="auto"/>
            <w:left w:val="none" w:sz="0" w:space="0" w:color="auto"/>
            <w:bottom w:val="none" w:sz="0" w:space="0" w:color="auto"/>
            <w:right w:val="none" w:sz="0" w:space="0" w:color="auto"/>
          </w:divBdr>
        </w:div>
        <w:div w:id="1008563769">
          <w:marLeft w:val="480"/>
          <w:marRight w:val="0"/>
          <w:marTop w:val="0"/>
          <w:marBottom w:val="0"/>
          <w:divBdr>
            <w:top w:val="none" w:sz="0" w:space="0" w:color="auto"/>
            <w:left w:val="none" w:sz="0" w:space="0" w:color="auto"/>
            <w:bottom w:val="none" w:sz="0" w:space="0" w:color="auto"/>
            <w:right w:val="none" w:sz="0" w:space="0" w:color="auto"/>
          </w:divBdr>
        </w:div>
        <w:div w:id="1023049047">
          <w:marLeft w:val="480"/>
          <w:marRight w:val="0"/>
          <w:marTop w:val="0"/>
          <w:marBottom w:val="0"/>
          <w:divBdr>
            <w:top w:val="none" w:sz="0" w:space="0" w:color="auto"/>
            <w:left w:val="none" w:sz="0" w:space="0" w:color="auto"/>
            <w:bottom w:val="none" w:sz="0" w:space="0" w:color="auto"/>
            <w:right w:val="none" w:sz="0" w:space="0" w:color="auto"/>
          </w:divBdr>
        </w:div>
        <w:div w:id="1035496216">
          <w:marLeft w:val="480"/>
          <w:marRight w:val="0"/>
          <w:marTop w:val="0"/>
          <w:marBottom w:val="0"/>
          <w:divBdr>
            <w:top w:val="none" w:sz="0" w:space="0" w:color="auto"/>
            <w:left w:val="none" w:sz="0" w:space="0" w:color="auto"/>
            <w:bottom w:val="none" w:sz="0" w:space="0" w:color="auto"/>
            <w:right w:val="none" w:sz="0" w:space="0" w:color="auto"/>
          </w:divBdr>
        </w:div>
        <w:div w:id="1088692317">
          <w:marLeft w:val="480"/>
          <w:marRight w:val="0"/>
          <w:marTop w:val="0"/>
          <w:marBottom w:val="0"/>
          <w:divBdr>
            <w:top w:val="none" w:sz="0" w:space="0" w:color="auto"/>
            <w:left w:val="none" w:sz="0" w:space="0" w:color="auto"/>
            <w:bottom w:val="none" w:sz="0" w:space="0" w:color="auto"/>
            <w:right w:val="none" w:sz="0" w:space="0" w:color="auto"/>
          </w:divBdr>
        </w:div>
        <w:div w:id="1127088319">
          <w:marLeft w:val="480"/>
          <w:marRight w:val="0"/>
          <w:marTop w:val="0"/>
          <w:marBottom w:val="0"/>
          <w:divBdr>
            <w:top w:val="none" w:sz="0" w:space="0" w:color="auto"/>
            <w:left w:val="none" w:sz="0" w:space="0" w:color="auto"/>
            <w:bottom w:val="none" w:sz="0" w:space="0" w:color="auto"/>
            <w:right w:val="none" w:sz="0" w:space="0" w:color="auto"/>
          </w:divBdr>
        </w:div>
        <w:div w:id="1264339509">
          <w:marLeft w:val="480"/>
          <w:marRight w:val="0"/>
          <w:marTop w:val="0"/>
          <w:marBottom w:val="0"/>
          <w:divBdr>
            <w:top w:val="none" w:sz="0" w:space="0" w:color="auto"/>
            <w:left w:val="none" w:sz="0" w:space="0" w:color="auto"/>
            <w:bottom w:val="none" w:sz="0" w:space="0" w:color="auto"/>
            <w:right w:val="none" w:sz="0" w:space="0" w:color="auto"/>
          </w:divBdr>
        </w:div>
        <w:div w:id="1316644017">
          <w:marLeft w:val="480"/>
          <w:marRight w:val="0"/>
          <w:marTop w:val="0"/>
          <w:marBottom w:val="0"/>
          <w:divBdr>
            <w:top w:val="none" w:sz="0" w:space="0" w:color="auto"/>
            <w:left w:val="none" w:sz="0" w:space="0" w:color="auto"/>
            <w:bottom w:val="none" w:sz="0" w:space="0" w:color="auto"/>
            <w:right w:val="none" w:sz="0" w:space="0" w:color="auto"/>
          </w:divBdr>
        </w:div>
        <w:div w:id="1332640509">
          <w:marLeft w:val="480"/>
          <w:marRight w:val="0"/>
          <w:marTop w:val="0"/>
          <w:marBottom w:val="0"/>
          <w:divBdr>
            <w:top w:val="none" w:sz="0" w:space="0" w:color="auto"/>
            <w:left w:val="none" w:sz="0" w:space="0" w:color="auto"/>
            <w:bottom w:val="none" w:sz="0" w:space="0" w:color="auto"/>
            <w:right w:val="none" w:sz="0" w:space="0" w:color="auto"/>
          </w:divBdr>
        </w:div>
        <w:div w:id="1351101104">
          <w:marLeft w:val="480"/>
          <w:marRight w:val="0"/>
          <w:marTop w:val="0"/>
          <w:marBottom w:val="0"/>
          <w:divBdr>
            <w:top w:val="none" w:sz="0" w:space="0" w:color="auto"/>
            <w:left w:val="none" w:sz="0" w:space="0" w:color="auto"/>
            <w:bottom w:val="none" w:sz="0" w:space="0" w:color="auto"/>
            <w:right w:val="none" w:sz="0" w:space="0" w:color="auto"/>
          </w:divBdr>
        </w:div>
        <w:div w:id="1462723175">
          <w:marLeft w:val="480"/>
          <w:marRight w:val="0"/>
          <w:marTop w:val="0"/>
          <w:marBottom w:val="0"/>
          <w:divBdr>
            <w:top w:val="none" w:sz="0" w:space="0" w:color="auto"/>
            <w:left w:val="none" w:sz="0" w:space="0" w:color="auto"/>
            <w:bottom w:val="none" w:sz="0" w:space="0" w:color="auto"/>
            <w:right w:val="none" w:sz="0" w:space="0" w:color="auto"/>
          </w:divBdr>
        </w:div>
        <w:div w:id="1557664580">
          <w:marLeft w:val="480"/>
          <w:marRight w:val="0"/>
          <w:marTop w:val="0"/>
          <w:marBottom w:val="0"/>
          <w:divBdr>
            <w:top w:val="none" w:sz="0" w:space="0" w:color="auto"/>
            <w:left w:val="none" w:sz="0" w:space="0" w:color="auto"/>
            <w:bottom w:val="none" w:sz="0" w:space="0" w:color="auto"/>
            <w:right w:val="none" w:sz="0" w:space="0" w:color="auto"/>
          </w:divBdr>
        </w:div>
        <w:div w:id="1588731919">
          <w:marLeft w:val="480"/>
          <w:marRight w:val="0"/>
          <w:marTop w:val="0"/>
          <w:marBottom w:val="0"/>
          <w:divBdr>
            <w:top w:val="none" w:sz="0" w:space="0" w:color="auto"/>
            <w:left w:val="none" w:sz="0" w:space="0" w:color="auto"/>
            <w:bottom w:val="none" w:sz="0" w:space="0" w:color="auto"/>
            <w:right w:val="none" w:sz="0" w:space="0" w:color="auto"/>
          </w:divBdr>
        </w:div>
        <w:div w:id="1612930325">
          <w:marLeft w:val="480"/>
          <w:marRight w:val="0"/>
          <w:marTop w:val="0"/>
          <w:marBottom w:val="0"/>
          <w:divBdr>
            <w:top w:val="none" w:sz="0" w:space="0" w:color="auto"/>
            <w:left w:val="none" w:sz="0" w:space="0" w:color="auto"/>
            <w:bottom w:val="none" w:sz="0" w:space="0" w:color="auto"/>
            <w:right w:val="none" w:sz="0" w:space="0" w:color="auto"/>
          </w:divBdr>
        </w:div>
        <w:div w:id="1668316461">
          <w:marLeft w:val="480"/>
          <w:marRight w:val="0"/>
          <w:marTop w:val="0"/>
          <w:marBottom w:val="0"/>
          <w:divBdr>
            <w:top w:val="none" w:sz="0" w:space="0" w:color="auto"/>
            <w:left w:val="none" w:sz="0" w:space="0" w:color="auto"/>
            <w:bottom w:val="none" w:sz="0" w:space="0" w:color="auto"/>
            <w:right w:val="none" w:sz="0" w:space="0" w:color="auto"/>
          </w:divBdr>
        </w:div>
        <w:div w:id="1772698947">
          <w:marLeft w:val="480"/>
          <w:marRight w:val="0"/>
          <w:marTop w:val="0"/>
          <w:marBottom w:val="0"/>
          <w:divBdr>
            <w:top w:val="none" w:sz="0" w:space="0" w:color="auto"/>
            <w:left w:val="none" w:sz="0" w:space="0" w:color="auto"/>
            <w:bottom w:val="none" w:sz="0" w:space="0" w:color="auto"/>
            <w:right w:val="none" w:sz="0" w:space="0" w:color="auto"/>
          </w:divBdr>
        </w:div>
        <w:div w:id="1822235711">
          <w:marLeft w:val="480"/>
          <w:marRight w:val="0"/>
          <w:marTop w:val="0"/>
          <w:marBottom w:val="0"/>
          <w:divBdr>
            <w:top w:val="none" w:sz="0" w:space="0" w:color="auto"/>
            <w:left w:val="none" w:sz="0" w:space="0" w:color="auto"/>
            <w:bottom w:val="none" w:sz="0" w:space="0" w:color="auto"/>
            <w:right w:val="none" w:sz="0" w:space="0" w:color="auto"/>
          </w:divBdr>
        </w:div>
        <w:div w:id="1849757937">
          <w:marLeft w:val="480"/>
          <w:marRight w:val="0"/>
          <w:marTop w:val="0"/>
          <w:marBottom w:val="0"/>
          <w:divBdr>
            <w:top w:val="none" w:sz="0" w:space="0" w:color="auto"/>
            <w:left w:val="none" w:sz="0" w:space="0" w:color="auto"/>
            <w:bottom w:val="none" w:sz="0" w:space="0" w:color="auto"/>
            <w:right w:val="none" w:sz="0" w:space="0" w:color="auto"/>
          </w:divBdr>
        </w:div>
        <w:div w:id="1867021178">
          <w:marLeft w:val="480"/>
          <w:marRight w:val="0"/>
          <w:marTop w:val="0"/>
          <w:marBottom w:val="0"/>
          <w:divBdr>
            <w:top w:val="none" w:sz="0" w:space="0" w:color="auto"/>
            <w:left w:val="none" w:sz="0" w:space="0" w:color="auto"/>
            <w:bottom w:val="none" w:sz="0" w:space="0" w:color="auto"/>
            <w:right w:val="none" w:sz="0" w:space="0" w:color="auto"/>
          </w:divBdr>
        </w:div>
        <w:div w:id="1867908025">
          <w:marLeft w:val="480"/>
          <w:marRight w:val="0"/>
          <w:marTop w:val="0"/>
          <w:marBottom w:val="0"/>
          <w:divBdr>
            <w:top w:val="none" w:sz="0" w:space="0" w:color="auto"/>
            <w:left w:val="none" w:sz="0" w:space="0" w:color="auto"/>
            <w:bottom w:val="none" w:sz="0" w:space="0" w:color="auto"/>
            <w:right w:val="none" w:sz="0" w:space="0" w:color="auto"/>
          </w:divBdr>
        </w:div>
        <w:div w:id="1876117788">
          <w:marLeft w:val="480"/>
          <w:marRight w:val="0"/>
          <w:marTop w:val="0"/>
          <w:marBottom w:val="0"/>
          <w:divBdr>
            <w:top w:val="none" w:sz="0" w:space="0" w:color="auto"/>
            <w:left w:val="none" w:sz="0" w:space="0" w:color="auto"/>
            <w:bottom w:val="none" w:sz="0" w:space="0" w:color="auto"/>
            <w:right w:val="none" w:sz="0" w:space="0" w:color="auto"/>
          </w:divBdr>
        </w:div>
        <w:div w:id="1907835288">
          <w:marLeft w:val="480"/>
          <w:marRight w:val="0"/>
          <w:marTop w:val="0"/>
          <w:marBottom w:val="0"/>
          <w:divBdr>
            <w:top w:val="none" w:sz="0" w:space="0" w:color="auto"/>
            <w:left w:val="none" w:sz="0" w:space="0" w:color="auto"/>
            <w:bottom w:val="none" w:sz="0" w:space="0" w:color="auto"/>
            <w:right w:val="none" w:sz="0" w:space="0" w:color="auto"/>
          </w:divBdr>
        </w:div>
        <w:div w:id="1949315470">
          <w:marLeft w:val="480"/>
          <w:marRight w:val="0"/>
          <w:marTop w:val="0"/>
          <w:marBottom w:val="0"/>
          <w:divBdr>
            <w:top w:val="none" w:sz="0" w:space="0" w:color="auto"/>
            <w:left w:val="none" w:sz="0" w:space="0" w:color="auto"/>
            <w:bottom w:val="none" w:sz="0" w:space="0" w:color="auto"/>
            <w:right w:val="none" w:sz="0" w:space="0" w:color="auto"/>
          </w:divBdr>
        </w:div>
        <w:div w:id="1953854912">
          <w:marLeft w:val="480"/>
          <w:marRight w:val="0"/>
          <w:marTop w:val="0"/>
          <w:marBottom w:val="0"/>
          <w:divBdr>
            <w:top w:val="none" w:sz="0" w:space="0" w:color="auto"/>
            <w:left w:val="none" w:sz="0" w:space="0" w:color="auto"/>
            <w:bottom w:val="none" w:sz="0" w:space="0" w:color="auto"/>
            <w:right w:val="none" w:sz="0" w:space="0" w:color="auto"/>
          </w:divBdr>
        </w:div>
        <w:div w:id="1968196398">
          <w:marLeft w:val="480"/>
          <w:marRight w:val="0"/>
          <w:marTop w:val="0"/>
          <w:marBottom w:val="0"/>
          <w:divBdr>
            <w:top w:val="none" w:sz="0" w:space="0" w:color="auto"/>
            <w:left w:val="none" w:sz="0" w:space="0" w:color="auto"/>
            <w:bottom w:val="none" w:sz="0" w:space="0" w:color="auto"/>
            <w:right w:val="none" w:sz="0" w:space="0" w:color="auto"/>
          </w:divBdr>
        </w:div>
        <w:div w:id="1980105556">
          <w:marLeft w:val="480"/>
          <w:marRight w:val="0"/>
          <w:marTop w:val="0"/>
          <w:marBottom w:val="0"/>
          <w:divBdr>
            <w:top w:val="none" w:sz="0" w:space="0" w:color="auto"/>
            <w:left w:val="none" w:sz="0" w:space="0" w:color="auto"/>
            <w:bottom w:val="none" w:sz="0" w:space="0" w:color="auto"/>
            <w:right w:val="none" w:sz="0" w:space="0" w:color="auto"/>
          </w:divBdr>
        </w:div>
        <w:div w:id="1993899276">
          <w:marLeft w:val="480"/>
          <w:marRight w:val="0"/>
          <w:marTop w:val="0"/>
          <w:marBottom w:val="0"/>
          <w:divBdr>
            <w:top w:val="none" w:sz="0" w:space="0" w:color="auto"/>
            <w:left w:val="none" w:sz="0" w:space="0" w:color="auto"/>
            <w:bottom w:val="none" w:sz="0" w:space="0" w:color="auto"/>
            <w:right w:val="none" w:sz="0" w:space="0" w:color="auto"/>
          </w:divBdr>
        </w:div>
        <w:div w:id="2067798099">
          <w:marLeft w:val="480"/>
          <w:marRight w:val="0"/>
          <w:marTop w:val="0"/>
          <w:marBottom w:val="0"/>
          <w:divBdr>
            <w:top w:val="none" w:sz="0" w:space="0" w:color="auto"/>
            <w:left w:val="none" w:sz="0" w:space="0" w:color="auto"/>
            <w:bottom w:val="none" w:sz="0" w:space="0" w:color="auto"/>
            <w:right w:val="none" w:sz="0" w:space="0" w:color="auto"/>
          </w:divBdr>
        </w:div>
        <w:div w:id="2070419564">
          <w:marLeft w:val="480"/>
          <w:marRight w:val="0"/>
          <w:marTop w:val="0"/>
          <w:marBottom w:val="0"/>
          <w:divBdr>
            <w:top w:val="none" w:sz="0" w:space="0" w:color="auto"/>
            <w:left w:val="none" w:sz="0" w:space="0" w:color="auto"/>
            <w:bottom w:val="none" w:sz="0" w:space="0" w:color="auto"/>
            <w:right w:val="none" w:sz="0" w:space="0" w:color="auto"/>
          </w:divBdr>
        </w:div>
        <w:div w:id="2079328033">
          <w:marLeft w:val="480"/>
          <w:marRight w:val="0"/>
          <w:marTop w:val="0"/>
          <w:marBottom w:val="0"/>
          <w:divBdr>
            <w:top w:val="none" w:sz="0" w:space="0" w:color="auto"/>
            <w:left w:val="none" w:sz="0" w:space="0" w:color="auto"/>
            <w:bottom w:val="none" w:sz="0" w:space="0" w:color="auto"/>
            <w:right w:val="none" w:sz="0" w:space="0" w:color="auto"/>
          </w:divBdr>
        </w:div>
        <w:div w:id="2081563246">
          <w:marLeft w:val="480"/>
          <w:marRight w:val="0"/>
          <w:marTop w:val="0"/>
          <w:marBottom w:val="0"/>
          <w:divBdr>
            <w:top w:val="none" w:sz="0" w:space="0" w:color="auto"/>
            <w:left w:val="none" w:sz="0" w:space="0" w:color="auto"/>
            <w:bottom w:val="none" w:sz="0" w:space="0" w:color="auto"/>
            <w:right w:val="none" w:sz="0" w:space="0" w:color="auto"/>
          </w:divBdr>
        </w:div>
        <w:div w:id="2088185597">
          <w:marLeft w:val="480"/>
          <w:marRight w:val="0"/>
          <w:marTop w:val="0"/>
          <w:marBottom w:val="0"/>
          <w:divBdr>
            <w:top w:val="none" w:sz="0" w:space="0" w:color="auto"/>
            <w:left w:val="none" w:sz="0" w:space="0" w:color="auto"/>
            <w:bottom w:val="none" w:sz="0" w:space="0" w:color="auto"/>
            <w:right w:val="none" w:sz="0" w:space="0" w:color="auto"/>
          </w:divBdr>
        </w:div>
      </w:divsChild>
    </w:div>
    <w:div w:id="1688869955">
      <w:bodyDiv w:val="1"/>
      <w:marLeft w:val="0"/>
      <w:marRight w:val="0"/>
      <w:marTop w:val="0"/>
      <w:marBottom w:val="0"/>
      <w:divBdr>
        <w:top w:val="none" w:sz="0" w:space="0" w:color="auto"/>
        <w:left w:val="none" w:sz="0" w:space="0" w:color="auto"/>
        <w:bottom w:val="none" w:sz="0" w:space="0" w:color="auto"/>
        <w:right w:val="none" w:sz="0" w:space="0" w:color="auto"/>
      </w:divBdr>
      <w:divsChild>
        <w:div w:id="28575214">
          <w:marLeft w:val="480"/>
          <w:marRight w:val="0"/>
          <w:marTop w:val="0"/>
          <w:marBottom w:val="0"/>
          <w:divBdr>
            <w:top w:val="none" w:sz="0" w:space="0" w:color="auto"/>
            <w:left w:val="none" w:sz="0" w:space="0" w:color="auto"/>
            <w:bottom w:val="none" w:sz="0" w:space="0" w:color="auto"/>
            <w:right w:val="none" w:sz="0" w:space="0" w:color="auto"/>
          </w:divBdr>
        </w:div>
        <w:div w:id="34081715">
          <w:marLeft w:val="480"/>
          <w:marRight w:val="0"/>
          <w:marTop w:val="0"/>
          <w:marBottom w:val="0"/>
          <w:divBdr>
            <w:top w:val="none" w:sz="0" w:space="0" w:color="auto"/>
            <w:left w:val="none" w:sz="0" w:space="0" w:color="auto"/>
            <w:bottom w:val="none" w:sz="0" w:space="0" w:color="auto"/>
            <w:right w:val="none" w:sz="0" w:space="0" w:color="auto"/>
          </w:divBdr>
        </w:div>
        <w:div w:id="85539103">
          <w:marLeft w:val="480"/>
          <w:marRight w:val="0"/>
          <w:marTop w:val="0"/>
          <w:marBottom w:val="0"/>
          <w:divBdr>
            <w:top w:val="none" w:sz="0" w:space="0" w:color="auto"/>
            <w:left w:val="none" w:sz="0" w:space="0" w:color="auto"/>
            <w:bottom w:val="none" w:sz="0" w:space="0" w:color="auto"/>
            <w:right w:val="none" w:sz="0" w:space="0" w:color="auto"/>
          </w:divBdr>
        </w:div>
        <w:div w:id="110245545">
          <w:marLeft w:val="480"/>
          <w:marRight w:val="0"/>
          <w:marTop w:val="0"/>
          <w:marBottom w:val="0"/>
          <w:divBdr>
            <w:top w:val="none" w:sz="0" w:space="0" w:color="auto"/>
            <w:left w:val="none" w:sz="0" w:space="0" w:color="auto"/>
            <w:bottom w:val="none" w:sz="0" w:space="0" w:color="auto"/>
            <w:right w:val="none" w:sz="0" w:space="0" w:color="auto"/>
          </w:divBdr>
        </w:div>
        <w:div w:id="129137494">
          <w:marLeft w:val="480"/>
          <w:marRight w:val="0"/>
          <w:marTop w:val="0"/>
          <w:marBottom w:val="0"/>
          <w:divBdr>
            <w:top w:val="none" w:sz="0" w:space="0" w:color="auto"/>
            <w:left w:val="none" w:sz="0" w:space="0" w:color="auto"/>
            <w:bottom w:val="none" w:sz="0" w:space="0" w:color="auto"/>
            <w:right w:val="none" w:sz="0" w:space="0" w:color="auto"/>
          </w:divBdr>
        </w:div>
        <w:div w:id="168639307">
          <w:marLeft w:val="480"/>
          <w:marRight w:val="0"/>
          <w:marTop w:val="0"/>
          <w:marBottom w:val="0"/>
          <w:divBdr>
            <w:top w:val="none" w:sz="0" w:space="0" w:color="auto"/>
            <w:left w:val="none" w:sz="0" w:space="0" w:color="auto"/>
            <w:bottom w:val="none" w:sz="0" w:space="0" w:color="auto"/>
            <w:right w:val="none" w:sz="0" w:space="0" w:color="auto"/>
          </w:divBdr>
        </w:div>
        <w:div w:id="206071621">
          <w:marLeft w:val="480"/>
          <w:marRight w:val="0"/>
          <w:marTop w:val="0"/>
          <w:marBottom w:val="0"/>
          <w:divBdr>
            <w:top w:val="none" w:sz="0" w:space="0" w:color="auto"/>
            <w:left w:val="none" w:sz="0" w:space="0" w:color="auto"/>
            <w:bottom w:val="none" w:sz="0" w:space="0" w:color="auto"/>
            <w:right w:val="none" w:sz="0" w:space="0" w:color="auto"/>
          </w:divBdr>
        </w:div>
        <w:div w:id="267079750">
          <w:marLeft w:val="480"/>
          <w:marRight w:val="0"/>
          <w:marTop w:val="0"/>
          <w:marBottom w:val="0"/>
          <w:divBdr>
            <w:top w:val="none" w:sz="0" w:space="0" w:color="auto"/>
            <w:left w:val="none" w:sz="0" w:space="0" w:color="auto"/>
            <w:bottom w:val="none" w:sz="0" w:space="0" w:color="auto"/>
            <w:right w:val="none" w:sz="0" w:space="0" w:color="auto"/>
          </w:divBdr>
        </w:div>
        <w:div w:id="299582763">
          <w:marLeft w:val="480"/>
          <w:marRight w:val="0"/>
          <w:marTop w:val="0"/>
          <w:marBottom w:val="0"/>
          <w:divBdr>
            <w:top w:val="none" w:sz="0" w:space="0" w:color="auto"/>
            <w:left w:val="none" w:sz="0" w:space="0" w:color="auto"/>
            <w:bottom w:val="none" w:sz="0" w:space="0" w:color="auto"/>
            <w:right w:val="none" w:sz="0" w:space="0" w:color="auto"/>
          </w:divBdr>
        </w:div>
        <w:div w:id="305478960">
          <w:marLeft w:val="480"/>
          <w:marRight w:val="0"/>
          <w:marTop w:val="0"/>
          <w:marBottom w:val="0"/>
          <w:divBdr>
            <w:top w:val="none" w:sz="0" w:space="0" w:color="auto"/>
            <w:left w:val="none" w:sz="0" w:space="0" w:color="auto"/>
            <w:bottom w:val="none" w:sz="0" w:space="0" w:color="auto"/>
            <w:right w:val="none" w:sz="0" w:space="0" w:color="auto"/>
          </w:divBdr>
        </w:div>
        <w:div w:id="348797651">
          <w:marLeft w:val="480"/>
          <w:marRight w:val="0"/>
          <w:marTop w:val="0"/>
          <w:marBottom w:val="0"/>
          <w:divBdr>
            <w:top w:val="none" w:sz="0" w:space="0" w:color="auto"/>
            <w:left w:val="none" w:sz="0" w:space="0" w:color="auto"/>
            <w:bottom w:val="none" w:sz="0" w:space="0" w:color="auto"/>
            <w:right w:val="none" w:sz="0" w:space="0" w:color="auto"/>
          </w:divBdr>
        </w:div>
        <w:div w:id="401757228">
          <w:marLeft w:val="480"/>
          <w:marRight w:val="0"/>
          <w:marTop w:val="0"/>
          <w:marBottom w:val="0"/>
          <w:divBdr>
            <w:top w:val="none" w:sz="0" w:space="0" w:color="auto"/>
            <w:left w:val="none" w:sz="0" w:space="0" w:color="auto"/>
            <w:bottom w:val="none" w:sz="0" w:space="0" w:color="auto"/>
            <w:right w:val="none" w:sz="0" w:space="0" w:color="auto"/>
          </w:divBdr>
        </w:div>
        <w:div w:id="746151707">
          <w:marLeft w:val="480"/>
          <w:marRight w:val="0"/>
          <w:marTop w:val="0"/>
          <w:marBottom w:val="0"/>
          <w:divBdr>
            <w:top w:val="none" w:sz="0" w:space="0" w:color="auto"/>
            <w:left w:val="none" w:sz="0" w:space="0" w:color="auto"/>
            <w:bottom w:val="none" w:sz="0" w:space="0" w:color="auto"/>
            <w:right w:val="none" w:sz="0" w:space="0" w:color="auto"/>
          </w:divBdr>
        </w:div>
        <w:div w:id="761145952">
          <w:marLeft w:val="480"/>
          <w:marRight w:val="0"/>
          <w:marTop w:val="0"/>
          <w:marBottom w:val="0"/>
          <w:divBdr>
            <w:top w:val="none" w:sz="0" w:space="0" w:color="auto"/>
            <w:left w:val="none" w:sz="0" w:space="0" w:color="auto"/>
            <w:bottom w:val="none" w:sz="0" w:space="0" w:color="auto"/>
            <w:right w:val="none" w:sz="0" w:space="0" w:color="auto"/>
          </w:divBdr>
        </w:div>
        <w:div w:id="785659923">
          <w:marLeft w:val="480"/>
          <w:marRight w:val="0"/>
          <w:marTop w:val="0"/>
          <w:marBottom w:val="0"/>
          <w:divBdr>
            <w:top w:val="none" w:sz="0" w:space="0" w:color="auto"/>
            <w:left w:val="none" w:sz="0" w:space="0" w:color="auto"/>
            <w:bottom w:val="none" w:sz="0" w:space="0" w:color="auto"/>
            <w:right w:val="none" w:sz="0" w:space="0" w:color="auto"/>
          </w:divBdr>
        </w:div>
        <w:div w:id="790713008">
          <w:marLeft w:val="480"/>
          <w:marRight w:val="0"/>
          <w:marTop w:val="0"/>
          <w:marBottom w:val="0"/>
          <w:divBdr>
            <w:top w:val="none" w:sz="0" w:space="0" w:color="auto"/>
            <w:left w:val="none" w:sz="0" w:space="0" w:color="auto"/>
            <w:bottom w:val="none" w:sz="0" w:space="0" w:color="auto"/>
            <w:right w:val="none" w:sz="0" w:space="0" w:color="auto"/>
          </w:divBdr>
        </w:div>
        <w:div w:id="918910107">
          <w:marLeft w:val="480"/>
          <w:marRight w:val="0"/>
          <w:marTop w:val="0"/>
          <w:marBottom w:val="0"/>
          <w:divBdr>
            <w:top w:val="none" w:sz="0" w:space="0" w:color="auto"/>
            <w:left w:val="none" w:sz="0" w:space="0" w:color="auto"/>
            <w:bottom w:val="none" w:sz="0" w:space="0" w:color="auto"/>
            <w:right w:val="none" w:sz="0" w:space="0" w:color="auto"/>
          </w:divBdr>
        </w:div>
        <w:div w:id="926621207">
          <w:marLeft w:val="480"/>
          <w:marRight w:val="0"/>
          <w:marTop w:val="0"/>
          <w:marBottom w:val="0"/>
          <w:divBdr>
            <w:top w:val="none" w:sz="0" w:space="0" w:color="auto"/>
            <w:left w:val="none" w:sz="0" w:space="0" w:color="auto"/>
            <w:bottom w:val="none" w:sz="0" w:space="0" w:color="auto"/>
            <w:right w:val="none" w:sz="0" w:space="0" w:color="auto"/>
          </w:divBdr>
        </w:div>
        <w:div w:id="942112249">
          <w:marLeft w:val="480"/>
          <w:marRight w:val="0"/>
          <w:marTop w:val="0"/>
          <w:marBottom w:val="0"/>
          <w:divBdr>
            <w:top w:val="none" w:sz="0" w:space="0" w:color="auto"/>
            <w:left w:val="none" w:sz="0" w:space="0" w:color="auto"/>
            <w:bottom w:val="none" w:sz="0" w:space="0" w:color="auto"/>
            <w:right w:val="none" w:sz="0" w:space="0" w:color="auto"/>
          </w:divBdr>
        </w:div>
        <w:div w:id="966856756">
          <w:marLeft w:val="480"/>
          <w:marRight w:val="0"/>
          <w:marTop w:val="0"/>
          <w:marBottom w:val="0"/>
          <w:divBdr>
            <w:top w:val="none" w:sz="0" w:space="0" w:color="auto"/>
            <w:left w:val="none" w:sz="0" w:space="0" w:color="auto"/>
            <w:bottom w:val="none" w:sz="0" w:space="0" w:color="auto"/>
            <w:right w:val="none" w:sz="0" w:space="0" w:color="auto"/>
          </w:divBdr>
        </w:div>
        <w:div w:id="969244298">
          <w:marLeft w:val="480"/>
          <w:marRight w:val="0"/>
          <w:marTop w:val="0"/>
          <w:marBottom w:val="0"/>
          <w:divBdr>
            <w:top w:val="none" w:sz="0" w:space="0" w:color="auto"/>
            <w:left w:val="none" w:sz="0" w:space="0" w:color="auto"/>
            <w:bottom w:val="none" w:sz="0" w:space="0" w:color="auto"/>
            <w:right w:val="none" w:sz="0" w:space="0" w:color="auto"/>
          </w:divBdr>
        </w:div>
        <w:div w:id="979967334">
          <w:marLeft w:val="480"/>
          <w:marRight w:val="0"/>
          <w:marTop w:val="0"/>
          <w:marBottom w:val="0"/>
          <w:divBdr>
            <w:top w:val="none" w:sz="0" w:space="0" w:color="auto"/>
            <w:left w:val="none" w:sz="0" w:space="0" w:color="auto"/>
            <w:bottom w:val="none" w:sz="0" w:space="0" w:color="auto"/>
            <w:right w:val="none" w:sz="0" w:space="0" w:color="auto"/>
          </w:divBdr>
        </w:div>
        <w:div w:id="1120417824">
          <w:marLeft w:val="480"/>
          <w:marRight w:val="0"/>
          <w:marTop w:val="0"/>
          <w:marBottom w:val="0"/>
          <w:divBdr>
            <w:top w:val="none" w:sz="0" w:space="0" w:color="auto"/>
            <w:left w:val="none" w:sz="0" w:space="0" w:color="auto"/>
            <w:bottom w:val="none" w:sz="0" w:space="0" w:color="auto"/>
            <w:right w:val="none" w:sz="0" w:space="0" w:color="auto"/>
          </w:divBdr>
        </w:div>
        <w:div w:id="1128014866">
          <w:marLeft w:val="480"/>
          <w:marRight w:val="0"/>
          <w:marTop w:val="0"/>
          <w:marBottom w:val="0"/>
          <w:divBdr>
            <w:top w:val="none" w:sz="0" w:space="0" w:color="auto"/>
            <w:left w:val="none" w:sz="0" w:space="0" w:color="auto"/>
            <w:bottom w:val="none" w:sz="0" w:space="0" w:color="auto"/>
            <w:right w:val="none" w:sz="0" w:space="0" w:color="auto"/>
          </w:divBdr>
        </w:div>
        <w:div w:id="1135024429">
          <w:marLeft w:val="480"/>
          <w:marRight w:val="0"/>
          <w:marTop w:val="0"/>
          <w:marBottom w:val="0"/>
          <w:divBdr>
            <w:top w:val="none" w:sz="0" w:space="0" w:color="auto"/>
            <w:left w:val="none" w:sz="0" w:space="0" w:color="auto"/>
            <w:bottom w:val="none" w:sz="0" w:space="0" w:color="auto"/>
            <w:right w:val="none" w:sz="0" w:space="0" w:color="auto"/>
          </w:divBdr>
        </w:div>
        <w:div w:id="1146244281">
          <w:marLeft w:val="480"/>
          <w:marRight w:val="0"/>
          <w:marTop w:val="0"/>
          <w:marBottom w:val="0"/>
          <w:divBdr>
            <w:top w:val="none" w:sz="0" w:space="0" w:color="auto"/>
            <w:left w:val="none" w:sz="0" w:space="0" w:color="auto"/>
            <w:bottom w:val="none" w:sz="0" w:space="0" w:color="auto"/>
            <w:right w:val="none" w:sz="0" w:space="0" w:color="auto"/>
          </w:divBdr>
        </w:div>
        <w:div w:id="1243220252">
          <w:marLeft w:val="480"/>
          <w:marRight w:val="0"/>
          <w:marTop w:val="0"/>
          <w:marBottom w:val="0"/>
          <w:divBdr>
            <w:top w:val="none" w:sz="0" w:space="0" w:color="auto"/>
            <w:left w:val="none" w:sz="0" w:space="0" w:color="auto"/>
            <w:bottom w:val="none" w:sz="0" w:space="0" w:color="auto"/>
            <w:right w:val="none" w:sz="0" w:space="0" w:color="auto"/>
          </w:divBdr>
        </w:div>
        <w:div w:id="1338070972">
          <w:marLeft w:val="480"/>
          <w:marRight w:val="0"/>
          <w:marTop w:val="0"/>
          <w:marBottom w:val="0"/>
          <w:divBdr>
            <w:top w:val="none" w:sz="0" w:space="0" w:color="auto"/>
            <w:left w:val="none" w:sz="0" w:space="0" w:color="auto"/>
            <w:bottom w:val="none" w:sz="0" w:space="0" w:color="auto"/>
            <w:right w:val="none" w:sz="0" w:space="0" w:color="auto"/>
          </w:divBdr>
        </w:div>
        <w:div w:id="1357006744">
          <w:marLeft w:val="480"/>
          <w:marRight w:val="0"/>
          <w:marTop w:val="0"/>
          <w:marBottom w:val="0"/>
          <w:divBdr>
            <w:top w:val="none" w:sz="0" w:space="0" w:color="auto"/>
            <w:left w:val="none" w:sz="0" w:space="0" w:color="auto"/>
            <w:bottom w:val="none" w:sz="0" w:space="0" w:color="auto"/>
            <w:right w:val="none" w:sz="0" w:space="0" w:color="auto"/>
          </w:divBdr>
        </w:div>
        <w:div w:id="1383020011">
          <w:marLeft w:val="480"/>
          <w:marRight w:val="0"/>
          <w:marTop w:val="0"/>
          <w:marBottom w:val="0"/>
          <w:divBdr>
            <w:top w:val="none" w:sz="0" w:space="0" w:color="auto"/>
            <w:left w:val="none" w:sz="0" w:space="0" w:color="auto"/>
            <w:bottom w:val="none" w:sz="0" w:space="0" w:color="auto"/>
            <w:right w:val="none" w:sz="0" w:space="0" w:color="auto"/>
          </w:divBdr>
        </w:div>
        <w:div w:id="1384063736">
          <w:marLeft w:val="480"/>
          <w:marRight w:val="0"/>
          <w:marTop w:val="0"/>
          <w:marBottom w:val="0"/>
          <w:divBdr>
            <w:top w:val="none" w:sz="0" w:space="0" w:color="auto"/>
            <w:left w:val="none" w:sz="0" w:space="0" w:color="auto"/>
            <w:bottom w:val="none" w:sz="0" w:space="0" w:color="auto"/>
            <w:right w:val="none" w:sz="0" w:space="0" w:color="auto"/>
          </w:divBdr>
        </w:div>
        <w:div w:id="1461268052">
          <w:marLeft w:val="480"/>
          <w:marRight w:val="0"/>
          <w:marTop w:val="0"/>
          <w:marBottom w:val="0"/>
          <w:divBdr>
            <w:top w:val="none" w:sz="0" w:space="0" w:color="auto"/>
            <w:left w:val="none" w:sz="0" w:space="0" w:color="auto"/>
            <w:bottom w:val="none" w:sz="0" w:space="0" w:color="auto"/>
            <w:right w:val="none" w:sz="0" w:space="0" w:color="auto"/>
          </w:divBdr>
        </w:div>
        <w:div w:id="1466435614">
          <w:marLeft w:val="480"/>
          <w:marRight w:val="0"/>
          <w:marTop w:val="0"/>
          <w:marBottom w:val="0"/>
          <w:divBdr>
            <w:top w:val="none" w:sz="0" w:space="0" w:color="auto"/>
            <w:left w:val="none" w:sz="0" w:space="0" w:color="auto"/>
            <w:bottom w:val="none" w:sz="0" w:space="0" w:color="auto"/>
            <w:right w:val="none" w:sz="0" w:space="0" w:color="auto"/>
          </w:divBdr>
        </w:div>
        <w:div w:id="1490709551">
          <w:marLeft w:val="480"/>
          <w:marRight w:val="0"/>
          <w:marTop w:val="0"/>
          <w:marBottom w:val="0"/>
          <w:divBdr>
            <w:top w:val="none" w:sz="0" w:space="0" w:color="auto"/>
            <w:left w:val="none" w:sz="0" w:space="0" w:color="auto"/>
            <w:bottom w:val="none" w:sz="0" w:space="0" w:color="auto"/>
            <w:right w:val="none" w:sz="0" w:space="0" w:color="auto"/>
          </w:divBdr>
        </w:div>
        <w:div w:id="1494489266">
          <w:marLeft w:val="480"/>
          <w:marRight w:val="0"/>
          <w:marTop w:val="0"/>
          <w:marBottom w:val="0"/>
          <w:divBdr>
            <w:top w:val="none" w:sz="0" w:space="0" w:color="auto"/>
            <w:left w:val="none" w:sz="0" w:space="0" w:color="auto"/>
            <w:bottom w:val="none" w:sz="0" w:space="0" w:color="auto"/>
            <w:right w:val="none" w:sz="0" w:space="0" w:color="auto"/>
          </w:divBdr>
        </w:div>
        <w:div w:id="1642005777">
          <w:marLeft w:val="480"/>
          <w:marRight w:val="0"/>
          <w:marTop w:val="0"/>
          <w:marBottom w:val="0"/>
          <w:divBdr>
            <w:top w:val="none" w:sz="0" w:space="0" w:color="auto"/>
            <w:left w:val="none" w:sz="0" w:space="0" w:color="auto"/>
            <w:bottom w:val="none" w:sz="0" w:space="0" w:color="auto"/>
            <w:right w:val="none" w:sz="0" w:space="0" w:color="auto"/>
          </w:divBdr>
        </w:div>
        <w:div w:id="1653674297">
          <w:marLeft w:val="480"/>
          <w:marRight w:val="0"/>
          <w:marTop w:val="0"/>
          <w:marBottom w:val="0"/>
          <w:divBdr>
            <w:top w:val="none" w:sz="0" w:space="0" w:color="auto"/>
            <w:left w:val="none" w:sz="0" w:space="0" w:color="auto"/>
            <w:bottom w:val="none" w:sz="0" w:space="0" w:color="auto"/>
            <w:right w:val="none" w:sz="0" w:space="0" w:color="auto"/>
          </w:divBdr>
        </w:div>
        <w:div w:id="1653681869">
          <w:marLeft w:val="480"/>
          <w:marRight w:val="0"/>
          <w:marTop w:val="0"/>
          <w:marBottom w:val="0"/>
          <w:divBdr>
            <w:top w:val="none" w:sz="0" w:space="0" w:color="auto"/>
            <w:left w:val="none" w:sz="0" w:space="0" w:color="auto"/>
            <w:bottom w:val="none" w:sz="0" w:space="0" w:color="auto"/>
            <w:right w:val="none" w:sz="0" w:space="0" w:color="auto"/>
          </w:divBdr>
        </w:div>
        <w:div w:id="1678851591">
          <w:marLeft w:val="480"/>
          <w:marRight w:val="0"/>
          <w:marTop w:val="0"/>
          <w:marBottom w:val="0"/>
          <w:divBdr>
            <w:top w:val="none" w:sz="0" w:space="0" w:color="auto"/>
            <w:left w:val="none" w:sz="0" w:space="0" w:color="auto"/>
            <w:bottom w:val="none" w:sz="0" w:space="0" w:color="auto"/>
            <w:right w:val="none" w:sz="0" w:space="0" w:color="auto"/>
          </w:divBdr>
        </w:div>
        <w:div w:id="1834685845">
          <w:marLeft w:val="480"/>
          <w:marRight w:val="0"/>
          <w:marTop w:val="0"/>
          <w:marBottom w:val="0"/>
          <w:divBdr>
            <w:top w:val="none" w:sz="0" w:space="0" w:color="auto"/>
            <w:left w:val="none" w:sz="0" w:space="0" w:color="auto"/>
            <w:bottom w:val="none" w:sz="0" w:space="0" w:color="auto"/>
            <w:right w:val="none" w:sz="0" w:space="0" w:color="auto"/>
          </w:divBdr>
        </w:div>
        <w:div w:id="1927879842">
          <w:marLeft w:val="480"/>
          <w:marRight w:val="0"/>
          <w:marTop w:val="0"/>
          <w:marBottom w:val="0"/>
          <w:divBdr>
            <w:top w:val="none" w:sz="0" w:space="0" w:color="auto"/>
            <w:left w:val="none" w:sz="0" w:space="0" w:color="auto"/>
            <w:bottom w:val="none" w:sz="0" w:space="0" w:color="auto"/>
            <w:right w:val="none" w:sz="0" w:space="0" w:color="auto"/>
          </w:divBdr>
        </w:div>
        <w:div w:id="1954315111">
          <w:marLeft w:val="480"/>
          <w:marRight w:val="0"/>
          <w:marTop w:val="0"/>
          <w:marBottom w:val="0"/>
          <w:divBdr>
            <w:top w:val="none" w:sz="0" w:space="0" w:color="auto"/>
            <w:left w:val="none" w:sz="0" w:space="0" w:color="auto"/>
            <w:bottom w:val="none" w:sz="0" w:space="0" w:color="auto"/>
            <w:right w:val="none" w:sz="0" w:space="0" w:color="auto"/>
          </w:divBdr>
        </w:div>
        <w:div w:id="1958487277">
          <w:marLeft w:val="480"/>
          <w:marRight w:val="0"/>
          <w:marTop w:val="0"/>
          <w:marBottom w:val="0"/>
          <w:divBdr>
            <w:top w:val="none" w:sz="0" w:space="0" w:color="auto"/>
            <w:left w:val="none" w:sz="0" w:space="0" w:color="auto"/>
            <w:bottom w:val="none" w:sz="0" w:space="0" w:color="auto"/>
            <w:right w:val="none" w:sz="0" w:space="0" w:color="auto"/>
          </w:divBdr>
        </w:div>
        <w:div w:id="1977179667">
          <w:marLeft w:val="480"/>
          <w:marRight w:val="0"/>
          <w:marTop w:val="0"/>
          <w:marBottom w:val="0"/>
          <w:divBdr>
            <w:top w:val="none" w:sz="0" w:space="0" w:color="auto"/>
            <w:left w:val="none" w:sz="0" w:space="0" w:color="auto"/>
            <w:bottom w:val="none" w:sz="0" w:space="0" w:color="auto"/>
            <w:right w:val="none" w:sz="0" w:space="0" w:color="auto"/>
          </w:divBdr>
        </w:div>
        <w:div w:id="1992974918">
          <w:marLeft w:val="480"/>
          <w:marRight w:val="0"/>
          <w:marTop w:val="0"/>
          <w:marBottom w:val="0"/>
          <w:divBdr>
            <w:top w:val="none" w:sz="0" w:space="0" w:color="auto"/>
            <w:left w:val="none" w:sz="0" w:space="0" w:color="auto"/>
            <w:bottom w:val="none" w:sz="0" w:space="0" w:color="auto"/>
            <w:right w:val="none" w:sz="0" w:space="0" w:color="auto"/>
          </w:divBdr>
        </w:div>
        <w:div w:id="2018187554">
          <w:marLeft w:val="480"/>
          <w:marRight w:val="0"/>
          <w:marTop w:val="0"/>
          <w:marBottom w:val="0"/>
          <w:divBdr>
            <w:top w:val="none" w:sz="0" w:space="0" w:color="auto"/>
            <w:left w:val="none" w:sz="0" w:space="0" w:color="auto"/>
            <w:bottom w:val="none" w:sz="0" w:space="0" w:color="auto"/>
            <w:right w:val="none" w:sz="0" w:space="0" w:color="auto"/>
          </w:divBdr>
        </w:div>
      </w:divsChild>
    </w:div>
    <w:div w:id="1690251196">
      <w:bodyDiv w:val="1"/>
      <w:marLeft w:val="0"/>
      <w:marRight w:val="0"/>
      <w:marTop w:val="0"/>
      <w:marBottom w:val="0"/>
      <w:divBdr>
        <w:top w:val="none" w:sz="0" w:space="0" w:color="auto"/>
        <w:left w:val="none" w:sz="0" w:space="0" w:color="auto"/>
        <w:bottom w:val="none" w:sz="0" w:space="0" w:color="auto"/>
        <w:right w:val="none" w:sz="0" w:space="0" w:color="auto"/>
      </w:divBdr>
      <w:divsChild>
        <w:div w:id="167717569">
          <w:marLeft w:val="480"/>
          <w:marRight w:val="0"/>
          <w:marTop w:val="0"/>
          <w:marBottom w:val="0"/>
          <w:divBdr>
            <w:top w:val="none" w:sz="0" w:space="0" w:color="auto"/>
            <w:left w:val="none" w:sz="0" w:space="0" w:color="auto"/>
            <w:bottom w:val="none" w:sz="0" w:space="0" w:color="auto"/>
            <w:right w:val="none" w:sz="0" w:space="0" w:color="auto"/>
          </w:divBdr>
        </w:div>
        <w:div w:id="220486633">
          <w:marLeft w:val="480"/>
          <w:marRight w:val="0"/>
          <w:marTop w:val="0"/>
          <w:marBottom w:val="0"/>
          <w:divBdr>
            <w:top w:val="none" w:sz="0" w:space="0" w:color="auto"/>
            <w:left w:val="none" w:sz="0" w:space="0" w:color="auto"/>
            <w:bottom w:val="none" w:sz="0" w:space="0" w:color="auto"/>
            <w:right w:val="none" w:sz="0" w:space="0" w:color="auto"/>
          </w:divBdr>
        </w:div>
        <w:div w:id="275793729">
          <w:marLeft w:val="480"/>
          <w:marRight w:val="0"/>
          <w:marTop w:val="0"/>
          <w:marBottom w:val="0"/>
          <w:divBdr>
            <w:top w:val="none" w:sz="0" w:space="0" w:color="auto"/>
            <w:left w:val="none" w:sz="0" w:space="0" w:color="auto"/>
            <w:bottom w:val="none" w:sz="0" w:space="0" w:color="auto"/>
            <w:right w:val="none" w:sz="0" w:space="0" w:color="auto"/>
          </w:divBdr>
        </w:div>
        <w:div w:id="278295881">
          <w:marLeft w:val="480"/>
          <w:marRight w:val="0"/>
          <w:marTop w:val="0"/>
          <w:marBottom w:val="0"/>
          <w:divBdr>
            <w:top w:val="none" w:sz="0" w:space="0" w:color="auto"/>
            <w:left w:val="none" w:sz="0" w:space="0" w:color="auto"/>
            <w:bottom w:val="none" w:sz="0" w:space="0" w:color="auto"/>
            <w:right w:val="none" w:sz="0" w:space="0" w:color="auto"/>
          </w:divBdr>
        </w:div>
        <w:div w:id="305936480">
          <w:marLeft w:val="480"/>
          <w:marRight w:val="0"/>
          <w:marTop w:val="0"/>
          <w:marBottom w:val="0"/>
          <w:divBdr>
            <w:top w:val="none" w:sz="0" w:space="0" w:color="auto"/>
            <w:left w:val="none" w:sz="0" w:space="0" w:color="auto"/>
            <w:bottom w:val="none" w:sz="0" w:space="0" w:color="auto"/>
            <w:right w:val="none" w:sz="0" w:space="0" w:color="auto"/>
          </w:divBdr>
        </w:div>
        <w:div w:id="458032129">
          <w:marLeft w:val="480"/>
          <w:marRight w:val="0"/>
          <w:marTop w:val="0"/>
          <w:marBottom w:val="0"/>
          <w:divBdr>
            <w:top w:val="none" w:sz="0" w:space="0" w:color="auto"/>
            <w:left w:val="none" w:sz="0" w:space="0" w:color="auto"/>
            <w:bottom w:val="none" w:sz="0" w:space="0" w:color="auto"/>
            <w:right w:val="none" w:sz="0" w:space="0" w:color="auto"/>
          </w:divBdr>
        </w:div>
        <w:div w:id="470484336">
          <w:marLeft w:val="480"/>
          <w:marRight w:val="0"/>
          <w:marTop w:val="0"/>
          <w:marBottom w:val="0"/>
          <w:divBdr>
            <w:top w:val="none" w:sz="0" w:space="0" w:color="auto"/>
            <w:left w:val="none" w:sz="0" w:space="0" w:color="auto"/>
            <w:bottom w:val="none" w:sz="0" w:space="0" w:color="auto"/>
            <w:right w:val="none" w:sz="0" w:space="0" w:color="auto"/>
          </w:divBdr>
        </w:div>
        <w:div w:id="489834312">
          <w:marLeft w:val="480"/>
          <w:marRight w:val="0"/>
          <w:marTop w:val="0"/>
          <w:marBottom w:val="0"/>
          <w:divBdr>
            <w:top w:val="none" w:sz="0" w:space="0" w:color="auto"/>
            <w:left w:val="none" w:sz="0" w:space="0" w:color="auto"/>
            <w:bottom w:val="none" w:sz="0" w:space="0" w:color="auto"/>
            <w:right w:val="none" w:sz="0" w:space="0" w:color="auto"/>
          </w:divBdr>
        </w:div>
        <w:div w:id="493840564">
          <w:marLeft w:val="480"/>
          <w:marRight w:val="0"/>
          <w:marTop w:val="0"/>
          <w:marBottom w:val="0"/>
          <w:divBdr>
            <w:top w:val="none" w:sz="0" w:space="0" w:color="auto"/>
            <w:left w:val="none" w:sz="0" w:space="0" w:color="auto"/>
            <w:bottom w:val="none" w:sz="0" w:space="0" w:color="auto"/>
            <w:right w:val="none" w:sz="0" w:space="0" w:color="auto"/>
          </w:divBdr>
        </w:div>
        <w:div w:id="506361156">
          <w:marLeft w:val="480"/>
          <w:marRight w:val="0"/>
          <w:marTop w:val="0"/>
          <w:marBottom w:val="0"/>
          <w:divBdr>
            <w:top w:val="none" w:sz="0" w:space="0" w:color="auto"/>
            <w:left w:val="none" w:sz="0" w:space="0" w:color="auto"/>
            <w:bottom w:val="none" w:sz="0" w:space="0" w:color="auto"/>
            <w:right w:val="none" w:sz="0" w:space="0" w:color="auto"/>
          </w:divBdr>
        </w:div>
        <w:div w:id="520971449">
          <w:marLeft w:val="480"/>
          <w:marRight w:val="0"/>
          <w:marTop w:val="0"/>
          <w:marBottom w:val="0"/>
          <w:divBdr>
            <w:top w:val="none" w:sz="0" w:space="0" w:color="auto"/>
            <w:left w:val="none" w:sz="0" w:space="0" w:color="auto"/>
            <w:bottom w:val="none" w:sz="0" w:space="0" w:color="auto"/>
            <w:right w:val="none" w:sz="0" w:space="0" w:color="auto"/>
          </w:divBdr>
        </w:div>
        <w:div w:id="553853341">
          <w:marLeft w:val="480"/>
          <w:marRight w:val="0"/>
          <w:marTop w:val="0"/>
          <w:marBottom w:val="0"/>
          <w:divBdr>
            <w:top w:val="none" w:sz="0" w:space="0" w:color="auto"/>
            <w:left w:val="none" w:sz="0" w:space="0" w:color="auto"/>
            <w:bottom w:val="none" w:sz="0" w:space="0" w:color="auto"/>
            <w:right w:val="none" w:sz="0" w:space="0" w:color="auto"/>
          </w:divBdr>
        </w:div>
        <w:div w:id="555631660">
          <w:marLeft w:val="480"/>
          <w:marRight w:val="0"/>
          <w:marTop w:val="0"/>
          <w:marBottom w:val="0"/>
          <w:divBdr>
            <w:top w:val="none" w:sz="0" w:space="0" w:color="auto"/>
            <w:left w:val="none" w:sz="0" w:space="0" w:color="auto"/>
            <w:bottom w:val="none" w:sz="0" w:space="0" w:color="auto"/>
            <w:right w:val="none" w:sz="0" w:space="0" w:color="auto"/>
          </w:divBdr>
        </w:div>
        <w:div w:id="589503358">
          <w:marLeft w:val="480"/>
          <w:marRight w:val="0"/>
          <w:marTop w:val="0"/>
          <w:marBottom w:val="0"/>
          <w:divBdr>
            <w:top w:val="none" w:sz="0" w:space="0" w:color="auto"/>
            <w:left w:val="none" w:sz="0" w:space="0" w:color="auto"/>
            <w:bottom w:val="none" w:sz="0" w:space="0" w:color="auto"/>
            <w:right w:val="none" w:sz="0" w:space="0" w:color="auto"/>
          </w:divBdr>
        </w:div>
        <w:div w:id="614752569">
          <w:marLeft w:val="480"/>
          <w:marRight w:val="0"/>
          <w:marTop w:val="0"/>
          <w:marBottom w:val="0"/>
          <w:divBdr>
            <w:top w:val="none" w:sz="0" w:space="0" w:color="auto"/>
            <w:left w:val="none" w:sz="0" w:space="0" w:color="auto"/>
            <w:bottom w:val="none" w:sz="0" w:space="0" w:color="auto"/>
            <w:right w:val="none" w:sz="0" w:space="0" w:color="auto"/>
          </w:divBdr>
        </w:div>
        <w:div w:id="619610030">
          <w:marLeft w:val="480"/>
          <w:marRight w:val="0"/>
          <w:marTop w:val="0"/>
          <w:marBottom w:val="0"/>
          <w:divBdr>
            <w:top w:val="none" w:sz="0" w:space="0" w:color="auto"/>
            <w:left w:val="none" w:sz="0" w:space="0" w:color="auto"/>
            <w:bottom w:val="none" w:sz="0" w:space="0" w:color="auto"/>
            <w:right w:val="none" w:sz="0" w:space="0" w:color="auto"/>
          </w:divBdr>
        </w:div>
        <w:div w:id="625234051">
          <w:marLeft w:val="480"/>
          <w:marRight w:val="0"/>
          <w:marTop w:val="0"/>
          <w:marBottom w:val="0"/>
          <w:divBdr>
            <w:top w:val="none" w:sz="0" w:space="0" w:color="auto"/>
            <w:left w:val="none" w:sz="0" w:space="0" w:color="auto"/>
            <w:bottom w:val="none" w:sz="0" w:space="0" w:color="auto"/>
            <w:right w:val="none" w:sz="0" w:space="0" w:color="auto"/>
          </w:divBdr>
        </w:div>
        <w:div w:id="630281276">
          <w:marLeft w:val="480"/>
          <w:marRight w:val="0"/>
          <w:marTop w:val="0"/>
          <w:marBottom w:val="0"/>
          <w:divBdr>
            <w:top w:val="none" w:sz="0" w:space="0" w:color="auto"/>
            <w:left w:val="none" w:sz="0" w:space="0" w:color="auto"/>
            <w:bottom w:val="none" w:sz="0" w:space="0" w:color="auto"/>
            <w:right w:val="none" w:sz="0" w:space="0" w:color="auto"/>
          </w:divBdr>
        </w:div>
        <w:div w:id="874392090">
          <w:marLeft w:val="480"/>
          <w:marRight w:val="0"/>
          <w:marTop w:val="0"/>
          <w:marBottom w:val="0"/>
          <w:divBdr>
            <w:top w:val="none" w:sz="0" w:space="0" w:color="auto"/>
            <w:left w:val="none" w:sz="0" w:space="0" w:color="auto"/>
            <w:bottom w:val="none" w:sz="0" w:space="0" w:color="auto"/>
            <w:right w:val="none" w:sz="0" w:space="0" w:color="auto"/>
          </w:divBdr>
        </w:div>
        <w:div w:id="884760044">
          <w:marLeft w:val="480"/>
          <w:marRight w:val="0"/>
          <w:marTop w:val="0"/>
          <w:marBottom w:val="0"/>
          <w:divBdr>
            <w:top w:val="none" w:sz="0" w:space="0" w:color="auto"/>
            <w:left w:val="none" w:sz="0" w:space="0" w:color="auto"/>
            <w:bottom w:val="none" w:sz="0" w:space="0" w:color="auto"/>
            <w:right w:val="none" w:sz="0" w:space="0" w:color="auto"/>
          </w:divBdr>
        </w:div>
        <w:div w:id="948855385">
          <w:marLeft w:val="480"/>
          <w:marRight w:val="0"/>
          <w:marTop w:val="0"/>
          <w:marBottom w:val="0"/>
          <w:divBdr>
            <w:top w:val="none" w:sz="0" w:space="0" w:color="auto"/>
            <w:left w:val="none" w:sz="0" w:space="0" w:color="auto"/>
            <w:bottom w:val="none" w:sz="0" w:space="0" w:color="auto"/>
            <w:right w:val="none" w:sz="0" w:space="0" w:color="auto"/>
          </w:divBdr>
        </w:div>
        <w:div w:id="993072954">
          <w:marLeft w:val="480"/>
          <w:marRight w:val="0"/>
          <w:marTop w:val="0"/>
          <w:marBottom w:val="0"/>
          <w:divBdr>
            <w:top w:val="none" w:sz="0" w:space="0" w:color="auto"/>
            <w:left w:val="none" w:sz="0" w:space="0" w:color="auto"/>
            <w:bottom w:val="none" w:sz="0" w:space="0" w:color="auto"/>
            <w:right w:val="none" w:sz="0" w:space="0" w:color="auto"/>
          </w:divBdr>
        </w:div>
        <w:div w:id="1144812264">
          <w:marLeft w:val="480"/>
          <w:marRight w:val="0"/>
          <w:marTop w:val="0"/>
          <w:marBottom w:val="0"/>
          <w:divBdr>
            <w:top w:val="none" w:sz="0" w:space="0" w:color="auto"/>
            <w:left w:val="none" w:sz="0" w:space="0" w:color="auto"/>
            <w:bottom w:val="none" w:sz="0" w:space="0" w:color="auto"/>
            <w:right w:val="none" w:sz="0" w:space="0" w:color="auto"/>
          </w:divBdr>
        </w:div>
        <w:div w:id="1145124279">
          <w:marLeft w:val="480"/>
          <w:marRight w:val="0"/>
          <w:marTop w:val="0"/>
          <w:marBottom w:val="0"/>
          <w:divBdr>
            <w:top w:val="none" w:sz="0" w:space="0" w:color="auto"/>
            <w:left w:val="none" w:sz="0" w:space="0" w:color="auto"/>
            <w:bottom w:val="none" w:sz="0" w:space="0" w:color="auto"/>
            <w:right w:val="none" w:sz="0" w:space="0" w:color="auto"/>
          </w:divBdr>
        </w:div>
        <w:div w:id="1207988178">
          <w:marLeft w:val="480"/>
          <w:marRight w:val="0"/>
          <w:marTop w:val="0"/>
          <w:marBottom w:val="0"/>
          <w:divBdr>
            <w:top w:val="none" w:sz="0" w:space="0" w:color="auto"/>
            <w:left w:val="none" w:sz="0" w:space="0" w:color="auto"/>
            <w:bottom w:val="none" w:sz="0" w:space="0" w:color="auto"/>
            <w:right w:val="none" w:sz="0" w:space="0" w:color="auto"/>
          </w:divBdr>
        </w:div>
        <w:div w:id="1253856668">
          <w:marLeft w:val="480"/>
          <w:marRight w:val="0"/>
          <w:marTop w:val="0"/>
          <w:marBottom w:val="0"/>
          <w:divBdr>
            <w:top w:val="none" w:sz="0" w:space="0" w:color="auto"/>
            <w:left w:val="none" w:sz="0" w:space="0" w:color="auto"/>
            <w:bottom w:val="none" w:sz="0" w:space="0" w:color="auto"/>
            <w:right w:val="none" w:sz="0" w:space="0" w:color="auto"/>
          </w:divBdr>
        </w:div>
        <w:div w:id="1326472076">
          <w:marLeft w:val="480"/>
          <w:marRight w:val="0"/>
          <w:marTop w:val="0"/>
          <w:marBottom w:val="0"/>
          <w:divBdr>
            <w:top w:val="none" w:sz="0" w:space="0" w:color="auto"/>
            <w:left w:val="none" w:sz="0" w:space="0" w:color="auto"/>
            <w:bottom w:val="none" w:sz="0" w:space="0" w:color="auto"/>
            <w:right w:val="none" w:sz="0" w:space="0" w:color="auto"/>
          </w:divBdr>
        </w:div>
        <w:div w:id="1349287121">
          <w:marLeft w:val="480"/>
          <w:marRight w:val="0"/>
          <w:marTop w:val="0"/>
          <w:marBottom w:val="0"/>
          <w:divBdr>
            <w:top w:val="none" w:sz="0" w:space="0" w:color="auto"/>
            <w:left w:val="none" w:sz="0" w:space="0" w:color="auto"/>
            <w:bottom w:val="none" w:sz="0" w:space="0" w:color="auto"/>
            <w:right w:val="none" w:sz="0" w:space="0" w:color="auto"/>
          </w:divBdr>
        </w:div>
        <w:div w:id="1440637377">
          <w:marLeft w:val="480"/>
          <w:marRight w:val="0"/>
          <w:marTop w:val="0"/>
          <w:marBottom w:val="0"/>
          <w:divBdr>
            <w:top w:val="none" w:sz="0" w:space="0" w:color="auto"/>
            <w:left w:val="none" w:sz="0" w:space="0" w:color="auto"/>
            <w:bottom w:val="none" w:sz="0" w:space="0" w:color="auto"/>
            <w:right w:val="none" w:sz="0" w:space="0" w:color="auto"/>
          </w:divBdr>
        </w:div>
        <w:div w:id="1463815290">
          <w:marLeft w:val="480"/>
          <w:marRight w:val="0"/>
          <w:marTop w:val="0"/>
          <w:marBottom w:val="0"/>
          <w:divBdr>
            <w:top w:val="none" w:sz="0" w:space="0" w:color="auto"/>
            <w:left w:val="none" w:sz="0" w:space="0" w:color="auto"/>
            <w:bottom w:val="none" w:sz="0" w:space="0" w:color="auto"/>
            <w:right w:val="none" w:sz="0" w:space="0" w:color="auto"/>
          </w:divBdr>
        </w:div>
        <w:div w:id="1470975910">
          <w:marLeft w:val="480"/>
          <w:marRight w:val="0"/>
          <w:marTop w:val="0"/>
          <w:marBottom w:val="0"/>
          <w:divBdr>
            <w:top w:val="none" w:sz="0" w:space="0" w:color="auto"/>
            <w:left w:val="none" w:sz="0" w:space="0" w:color="auto"/>
            <w:bottom w:val="none" w:sz="0" w:space="0" w:color="auto"/>
            <w:right w:val="none" w:sz="0" w:space="0" w:color="auto"/>
          </w:divBdr>
        </w:div>
        <w:div w:id="1530216420">
          <w:marLeft w:val="480"/>
          <w:marRight w:val="0"/>
          <w:marTop w:val="0"/>
          <w:marBottom w:val="0"/>
          <w:divBdr>
            <w:top w:val="none" w:sz="0" w:space="0" w:color="auto"/>
            <w:left w:val="none" w:sz="0" w:space="0" w:color="auto"/>
            <w:bottom w:val="none" w:sz="0" w:space="0" w:color="auto"/>
            <w:right w:val="none" w:sz="0" w:space="0" w:color="auto"/>
          </w:divBdr>
        </w:div>
        <w:div w:id="1559701822">
          <w:marLeft w:val="480"/>
          <w:marRight w:val="0"/>
          <w:marTop w:val="0"/>
          <w:marBottom w:val="0"/>
          <w:divBdr>
            <w:top w:val="none" w:sz="0" w:space="0" w:color="auto"/>
            <w:left w:val="none" w:sz="0" w:space="0" w:color="auto"/>
            <w:bottom w:val="none" w:sz="0" w:space="0" w:color="auto"/>
            <w:right w:val="none" w:sz="0" w:space="0" w:color="auto"/>
          </w:divBdr>
        </w:div>
        <w:div w:id="1614823601">
          <w:marLeft w:val="480"/>
          <w:marRight w:val="0"/>
          <w:marTop w:val="0"/>
          <w:marBottom w:val="0"/>
          <w:divBdr>
            <w:top w:val="none" w:sz="0" w:space="0" w:color="auto"/>
            <w:left w:val="none" w:sz="0" w:space="0" w:color="auto"/>
            <w:bottom w:val="none" w:sz="0" w:space="0" w:color="auto"/>
            <w:right w:val="none" w:sz="0" w:space="0" w:color="auto"/>
          </w:divBdr>
        </w:div>
        <w:div w:id="1692301311">
          <w:marLeft w:val="480"/>
          <w:marRight w:val="0"/>
          <w:marTop w:val="0"/>
          <w:marBottom w:val="0"/>
          <w:divBdr>
            <w:top w:val="none" w:sz="0" w:space="0" w:color="auto"/>
            <w:left w:val="none" w:sz="0" w:space="0" w:color="auto"/>
            <w:bottom w:val="none" w:sz="0" w:space="0" w:color="auto"/>
            <w:right w:val="none" w:sz="0" w:space="0" w:color="auto"/>
          </w:divBdr>
        </w:div>
        <w:div w:id="1760977044">
          <w:marLeft w:val="480"/>
          <w:marRight w:val="0"/>
          <w:marTop w:val="0"/>
          <w:marBottom w:val="0"/>
          <w:divBdr>
            <w:top w:val="none" w:sz="0" w:space="0" w:color="auto"/>
            <w:left w:val="none" w:sz="0" w:space="0" w:color="auto"/>
            <w:bottom w:val="none" w:sz="0" w:space="0" w:color="auto"/>
            <w:right w:val="none" w:sz="0" w:space="0" w:color="auto"/>
          </w:divBdr>
        </w:div>
        <w:div w:id="1805851631">
          <w:marLeft w:val="480"/>
          <w:marRight w:val="0"/>
          <w:marTop w:val="0"/>
          <w:marBottom w:val="0"/>
          <w:divBdr>
            <w:top w:val="none" w:sz="0" w:space="0" w:color="auto"/>
            <w:left w:val="none" w:sz="0" w:space="0" w:color="auto"/>
            <w:bottom w:val="none" w:sz="0" w:space="0" w:color="auto"/>
            <w:right w:val="none" w:sz="0" w:space="0" w:color="auto"/>
          </w:divBdr>
        </w:div>
        <w:div w:id="1819495786">
          <w:marLeft w:val="480"/>
          <w:marRight w:val="0"/>
          <w:marTop w:val="0"/>
          <w:marBottom w:val="0"/>
          <w:divBdr>
            <w:top w:val="none" w:sz="0" w:space="0" w:color="auto"/>
            <w:left w:val="none" w:sz="0" w:space="0" w:color="auto"/>
            <w:bottom w:val="none" w:sz="0" w:space="0" w:color="auto"/>
            <w:right w:val="none" w:sz="0" w:space="0" w:color="auto"/>
          </w:divBdr>
        </w:div>
        <w:div w:id="1869641117">
          <w:marLeft w:val="480"/>
          <w:marRight w:val="0"/>
          <w:marTop w:val="0"/>
          <w:marBottom w:val="0"/>
          <w:divBdr>
            <w:top w:val="none" w:sz="0" w:space="0" w:color="auto"/>
            <w:left w:val="none" w:sz="0" w:space="0" w:color="auto"/>
            <w:bottom w:val="none" w:sz="0" w:space="0" w:color="auto"/>
            <w:right w:val="none" w:sz="0" w:space="0" w:color="auto"/>
          </w:divBdr>
        </w:div>
        <w:div w:id="1977224096">
          <w:marLeft w:val="480"/>
          <w:marRight w:val="0"/>
          <w:marTop w:val="0"/>
          <w:marBottom w:val="0"/>
          <w:divBdr>
            <w:top w:val="none" w:sz="0" w:space="0" w:color="auto"/>
            <w:left w:val="none" w:sz="0" w:space="0" w:color="auto"/>
            <w:bottom w:val="none" w:sz="0" w:space="0" w:color="auto"/>
            <w:right w:val="none" w:sz="0" w:space="0" w:color="auto"/>
          </w:divBdr>
        </w:div>
        <w:div w:id="2066177491">
          <w:marLeft w:val="480"/>
          <w:marRight w:val="0"/>
          <w:marTop w:val="0"/>
          <w:marBottom w:val="0"/>
          <w:divBdr>
            <w:top w:val="none" w:sz="0" w:space="0" w:color="auto"/>
            <w:left w:val="none" w:sz="0" w:space="0" w:color="auto"/>
            <w:bottom w:val="none" w:sz="0" w:space="0" w:color="auto"/>
            <w:right w:val="none" w:sz="0" w:space="0" w:color="auto"/>
          </w:divBdr>
        </w:div>
      </w:divsChild>
    </w:div>
    <w:div w:id="1695421853">
      <w:bodyDiv w:val="1"/>
      <w:marLeft w:val="0"/>
      <w:marRight w:val="0"/>
      <w:marTop w:val="0"/>
      <w:marBottom w:val="0"/>
      <w:divBdr>
        <w:top w:val="none" w:sz="0" w:space="0" w:color="auto"/>
        <w:left w:val="none" w:sz="0" w:space="0" w:color="auto"/>
        <w:bottom w:val="none" w:sz="0" w:space="0" w:color="auto"/>
        <w:right w:val="none" w:sz="0" w:space="0" w:color="auto"/>
      </w:divBdr>
      <w:divsChild>
        <w:div w:id="18555050">
          <w:marLeft w:val="480"/>
          <w:marRight w:val="0"/>
          <w:marTop w:val="0"/>
          <w:marBottom w:val="0"/>
          <w:divBdr>
            <w:top w:val="none" w:sz="0" w:space="0" w:color="auto"/>
            <w:left w:val="none" w:sz="0" w:space="0" w:color="auto"/>
            <w:bottom w:val="none" w:sz="0" w:space="0" w:color="auto"/>
            <w:right w:val="none" w:sz="0" w:space="0" w:color="auto"/>
          </w:divBdr>
        </w:div>
        <w:div w:id="37635577">
          <w:marLeft w:val="480"/>
          <w:marRight w:val="0"/>
          <w:marTop w:val="0"/>
          <w:marBottom w:val="0"/>
          <w:divBdr>
            <w:top w:val="none" w:sz="0" w:space="0" w:color="auto"/>
            <w:left w:val="none" w:sz="0" w:space="0" w:color="auto"/>
            <w:bottom w:val="none" w:sz="0" w:space="0" w:color="auto"/>
            <w:right w:val="none" w:sz="0" w:space="0" w:color="auto"/>
          </w:divBdr>
        </w:div>
        <w:div w:id="65611406">
          <w:marLeft w:val="480"/>
          <w:marRight w:val="0"/>
          <w:marTop w:val="0"/>
          <w:marBottom w:val="0"/>
          <w:divBdr>
            <w:top w:val="none" w:sz="0" w:space="0" w:color="auto"/>
            <w:left w:val="none" w:sz="0" w:space="0" w:color="auto"/>
            <w:bottom w:val="none" w:sz="0" w:space="0" w:color="auto"/>
            <w:right w:val="none" w:sz="0" w:space="0" w:color="auto"/>
          </w:divBdr>
        </w:div>
        <w:div w:id="253829541">
          <w:marLeft w:val="480"/>
          <w:marRight w:val="0"/>
          <w:marTop w:val="0"/>
          <w:marBottom w:val="0"/>
          <w:divBdr>
            <w:top w:val="none" w:sz="0" w:space="0" w:color="auto"/>
            <w:left w:val="none" w:sz="0" w:space="0" w:color="auto"/>
            <w:bottom w:val="none" w:sz="0" w:space="0" w:color="auto"/>
            <w:right w:val="none" w:sz="0" w:space="0" w:color="auto"/>
          </w:divBdr>
        </w:div>
        <w:div w:id="255866398">
          <w:marLeft w:val="480"/>
          <w:marRight w:val="0"/>
          <w:marTop w:val="0"/>
          <w:marBottom w:val="0"/>
          <w:divBdr>
            <w:top w:val="none" w:sz="0" w:space="0" w:color="auto"/>
            <w:left w:val="none" w:sz="0" w:space="0" w:color="auto"/>
            <w:bottom w:val="none" w:sz="0" w:space="0" w:color="auto"/>
            <w:right w:val="none" w:sz="0" w:space="0" w:color="auto"/>
          </w:divBdr>
        </w:div>
        <w:div w:id="380330835">
          <w:marLeft w:val="480"/>
          <w:marRight w:val="0"/>
          <w:marTop w:val="0"/>
          <w:marBottom w:val="0"/>
          <w:divBdr>
            <w:top w:val="none" w:sz="0" w:space="0" w:color="auto"/>
            <w:left w:val="none" w:sz="0" w:space="0" w:color="auto"/>
            <w:bottom w:val="none" w:sz="0" w:space="0" w:color="auto"/>
            <w:right w:val="none" w:sz="0" w:space="0" w:color="auto"/>
          </w:divBdr>
        </w:div>
        <w:div w:id="458958284">
          <w:marLeft w:val="480"/>
          <w:marRight w:val="0"/>
          <w:marTop w:val="0"/>
          <w:marBottom w:val="0"/>
          <w:divBdr>
            <w:top w:val="none" w:sz="0" w:space="0" w:color="auto"/>
            <w:left w:val="none" w:sz="0" w:space="0" w:color="auto"/>
            <w:bottom w:val="none" w:sz="0" w:space="0" w:color="auto"/>
            <w:right w:val="none" w:sz="0" w:space="0" w:color="auto"/>
          </w:divBdr>
        </w:div>
        <w:div w:id="465858951">
          <w:marLeft w:val="480"/>
          <w:marRight w:val="0"/>
          <w:marTop w:val="0"/>
          <w:marBottom w:val="0"/>
          <w:divBdr>
            <w:top w:val="none" w:sz="0" w:space="0" w:color="auto"/>
            <w:left w:val="none" w:sz="0" w:space="0" w:color="auto"/>
            <w:bottom w:val="none" w:sz="0" w:space="0" w:color="auto"/>
            <w:right w:val="none" w:sz="0" w:space="0" w:color="auto"/>
          </w:divBdr>
        </w:div>
        <w:div w:id="533349023">
          <w:marLeft w:val="480"/>
          <w:marRight w:val="0"/>
          <w:marTop w:val="0"/>
          <w:marBottom w:val="0"/>
          <w:divBdr>
            <w:top w:val="none" w:sz="0" w:space="0" w:color="auto"/>
            <w:left w:val="none" w:sz="0" w:space="0" w:color="auto"/>
            <w:bottom w:val="none" w:sz="0" w:space="0" w:color="auto"/>
            <w:right w:val="none" w:sz="0" w:space="0" w:color="auto"/>
          </w:divBdr>
        </w:div>
        <w:div w:id="578709428">
          <w:marLeft w:val="480"/>
          <w:marRight w:val="0"/>
          <w:marTop w:val="0"/>
          <w:marBottom w:val="0"/>
          <w:divBdr>
            <w:top w:val="none" w:sz="0" w:space="0" w:color="auto"/>
            <w:left w:val="none" w:sz="0" w:space="0" w:color="auto"/>
            <w:bottom w:val="none" w:sz="0" w:space="0" w:color="auto"/>
            <w:right w:val="none" w:sz="0" w:space="0" w:color="auto"/>
          </w:divBdr>
        </w:div>
        <w:div w:id="633681230">
          <w:marLeft w:val="480"/>
          <w:marRight w:val="0"/>
          <w:marTop w:val="0"/>
          <w:marBottom w:val="0"/>
          <w:divBdr>
            <w:top w:val="none" w:sz="0" w:space="0" w:color="auto"/>
            <w:left w:val="none" w:sz="0" w:space="0" w:color="auto"/>
            <w:bottom w:val="none" w:sz="0" w:space="0" w:color="auto"/>
            <w:right w:val="none" w:sz="0" w:space="0" w:color="auto"/>
          </w:divBdr>
        </w:div>
        <w:div w:id="641736233">
          <w:marLeft w:val="480"/>
          <w:marRight w:val="0"/>
          <w:marTop w:val="0"/>
          <w:marBottom w:val="0"/>
          <w:divBdr>
            <w:top w:val="none" w:sz="0" w:space="0" w:color="auto"/>
            <w:left w:val="none" w:sz="0" w:space="0" w:color="auto"/>
            <w:bottom w:val="none" w:sz="0" w:space="0" w:color="auto"/>
            <w:right w:val="none" w:sz="0" w:space="0" w:color="auto"/>
          </w:divBdr>
        </w:div>
        <w:div w:id="691687707">
          <w:marLeft w:val="480"/>
          <w:marRight w:val="0"/>
          <w:marTop w:val="0"/>
          <w:marBottom w:val="0"/>
          <w:divBdr>
            <w:top w:val="none" w:sz="0" w:space="0" w:color="auto"/>
            <w:left w:val="none" w:sz="0" w:space="0" w:color="auto"/>
            <w:bottom w:val="none" w:sz="0" w:space="0" w:color="auto"/>
            <w:right w:val="none" w:sz="0" w:space="0" w:color="auto"/>
          </w:divBdr>
        </w:div>
        <w:div w:id="739524857">
          <w:marLeft w:val="480"/>
          <w:marRight w:val="0"/>
          <w:marTop w:val="0"/>
          <w:marBottom w:val="0"/>
          <w:divBdr>
            <w:top w:val="none" w:sz="0" w:space="0" w:color="auto"/>
            <w:left w:val="none" w:sz="0" w:space="0" w:color="auto"/>
            <w:bottom w:val="none" w:sz="0" w:space="0" w:color="auto"/>
            <w:right w:val="none" w:sz="0" w:space="0" w:color="auto"/>
          </w:divBdr>
        </w:div>
        <w:div w:id="858009821">
          <w:marLeft w:val="480"/>
          <w:marRight w:val="0"/>
          <w:marTop w:val="0"/>
          <w:marBottom w:val="0"/>
          <w:divBdr>
            <w:top w:val="none" w:sz="0" w:space="0" w:color="auto"/>
            <w:left w:val="none" w:sz="0" w:space="0" w:color="auto"/>
            <w:bottom w:val="none" w:sz="0" w:space="0" w:color="auto"/>
            <w:right w:val="none" w:sz="0" w:space="0" w:color="auto"/>
          </w:divBdr>
        </w:div>
        <w:div w:id="914243934">
          <w:marLeft w:val="480"/>
          <w:marRight w:val="0"/>
          <w:marTop w:val="0"/>
          <w:marBottom w:val="0"/>
          <w:divBdr>
            <w:top w:val="none" w:sz="0" w:space="0" w:color="auto"/>
            <w:left w:val="none" w:sz="0" w:space="0" w:color="auto"/>
            <w:bottom w:val="none" w:sz="0" w:space="0" w:color="auto"/>
            <w:right w:val="none" w:sz="0" w:space="0" w:color="auto"/>
          </w:divBdr>
        </w:div>
        <w:div w:id="993489955">
          <w:marLeft w:val="480"/>
          <w:marRight w:val="0"/>
          <w:marTop w:val="0"/>
          <w:marBottom w:val="0"/>
          <w:divBdr>
            <w:top w:val="none" w:sz="0" w:space="0" w:color="auto"/>
            <w:left w:val="none" w:sz="0" w:space="0" w:color="auto"/>
            <w:bottom w:val="none" w:sz="0" w:space="0" w:color="auto"/>
            <w:right w:val="none" w:sz="0" w:space="0" w:color="auto"/>
          </w:divBdr>
        </w:div>
        <w:div w:id="1047489127">
          <w:marLeft w:val="480"/>
          <w:marRight w:val="0"/>
          <w:marTop w:val="0"/>
          <w:marBottom w:val="0"/>
          <w:divBdr>
            <w:top w:val="none" w:sz="0" w:space="0" w:color="auto"/>
            <w:left w:val="none" w:sz="0" w:space="0" w:color="auto"/>
            <w:bottom w:val="none" w:sz="0" w:space="0" w:color="auto"/>
            <w:right w:val="none" w:sz="0" w:space="0" w:color="auto"/>
          </w:divBdr>
        </w:div>
        <w:div w:id="1162507217">
          <w:marLeft w:val="480"/>
          <w:marRight w:val="0"/>
          <w:marTop w:val="0"/>
          <w:marBottom w:val="0"/>
          <w:divBdr>
            <w:top w:val="none" w:sz="0" w:space="0" w:color="auto"/>
            <w:left w:val="none" w:sz="0" w:space="0" w:color="auto"/>
            <w:bottom w:val="none" w:sz="0" w:space="0" w:color="auto"/>
            <w:right w:val="none" w:sz="0" w:space="0" w:color="auto"/>
          </w:divBdr>
        </w:div>
        <w:div w:id="1298531321">
          <w:marLeft w:val="480"/>
          <w:marRight w:val="0"/>
          <w:marTop w:val="0"/>
          <w:marBottom w:val="0"/>
          <w:divBdr>
            <w:top w:val="none" w:sz="0" w:space="0" w:color="auto"/>
            <w:left w:val="none" w:sz="0" w:space="0" w:color="auto"/>
            <w:bottom w:val="none" w:sz="0" w:space="0" w:color="auto"/>
            <w:right w:val="none" w:sz="0" w:space="0" w:color="auto"/>
          </w:divBdr>
        </w:div>
        <w:div w:id="1408650546">
          <w:marLeft w:val="480"/>
          <w:marRight w:val="0"/>
          <w:marTop w:val="0"/>
          <w:marBottom w:val="0"/>
          <w:divBdr>
            <w:top w:val="none" w:sz="0" w:space="0" w:color="auto"/>
            <w:left w:val="none" w:sz="0" w:space="0" w:color="auto"/>
            <w:bottom w:val="none" w:sz="0" w:space="0" w:color="auto"/>
            <w:right w:val="none" w:sz="0" w:space="0" w:color="auto"/>
          </w:divBdr>
        </w:div>
        <w:div w:id="1440643922">
          <w:marLeft w:val="480"/>
          <w:marRight w:val="0"/>
          <w:marTop w:val="0"/>
          <w:marBottom w:val="0"/>
          <w:divBdr>
            <w:top w:val="none" w:sz="0" w:space="0" w:color="auto"/>
            <w:left w:val="none" w:sz="0" w:space="0" w:color="auto"/>
            <w:bottom w:val="none" w:sz="0" w:space="0" w:color="auto"/>
            <w:right w:val="none" w:sz="0" w:space="0" w:color="auto"/>
          </w:divBdr>
        </w:div>
        <w:div w:id="1494642665">
          <w:marLeft w:val="480"/>
          <w:marRight w:val="0"/>
          <w:marTop w:val="0"/>
          <w:marBottom w:val="0"/>
          <w:divBdr>
            <w:top w:val="none" w:sz="0" w:space="0" w:color="auto"/>
            <w:left w:val="none" w:sz="0" w:space="0" w:color="auto"/>
            <w:bottom w:val="none" w:sz="0" w:space="0" w:color="auto"/>
            <w:right w:val="none" w:sz="0" w:space="0" w:color="auto"/>
          </w:divBdr>
        </w:div>
        <w:div w:id="1598173161">
          <w:marLeft w:val="480"/>
          <w:marRight w:val="0"/>
          <w:marTop w:val="0"/>
          <w:marBottom w:val="0"/>
          <w:divBdr>
            <w:top w:val="none" w:sz="0" w:space="0" w:color="auto"/>
            <w:left w:val="none" w:sz="0" w:space="0" w:color="auto"/>
            <w:bottom w:val="none" w:sz="0" w:space="0" w:color="auto"/>
            <w:right w:val="none" w:sz="0" w:space="0" w:color="auto"/>
          </w:divBdr>
        </w:div>
        <w:div w:id="1826626810">
          <w:marLeft w:val="480"/>
          <w:marRight w:val="0"/>
          <w:marTop w:val="0"/>
          <w:marBottom w:val="0"/>
          <w:divBdr>
            <w:top w:val="none" w:sz="0" w:space="0" w:color="auto"/>
            <w:left w:val="none" w:sz="0" w:space="0" w:color="auto"/>
            <w:bottom w:val="none" w:sz="0" w:space="0" w:color="auto"/>
            <w:right w:val="none" w:sz="0" w:space="0" w:color="auto"/>
          </w:divBdr>
        </w:div>
        <w:div w:id="1925870242">
          <w:marLeft w:val="480"/>
          <w:marRight w:val="0"/>
          <w:marTop w:val="0"/>
          <w:marBottom w:val="0"/>
          <w:divBdr>
            <w:top w:val="none" w:sz="0" w:space="0" w:color="auto"/>
            <w:left w:val="none" w:sz="0" w:space="0" w:color="auto"/>
            <w:bottom w:val="none" w:sz="0" w:space="0" w:color="auto"/>
            <w:right w:val="none" w:sz="0" w:space="0" w:color="auto"/>
          </w:divBdr>
        </w:div>
        <w:div w:id="1954819067">
          <w:marLeft w:val="480"/>
          <w:marRight w:val="0"/>
          <w:marTop w:val="0"/>
          <w:marBottom w:val="0"/>
          <w:divBdr>
            <w:top w:val="none" w:sz="0" w:space="0" w:color="auto"/>
            <w:left w:val="none" w:sz="0" w:space="0" w:color="auto"/>
            <w:bottom w:val="none" w:sz="0" w:space="0" w:color="auto"/>
            <w:right w:val="none" w:sz="0" w:space="0" w:color="auto"/>
          </w:divBdr>
        </w:div>
        <w:div w:id="2085301680">
          <w:marLeft w:val="480"/>
          <w:marRight w:val="0"/>
          <w:marTop w:val="0"/>
          <w:marBottom w:val="0"/>
          <w:divBdr>
            <w:top w:val="none" w:sz="0" w:space="0" w:color="auto"/>
            <w:left w:val="none" w:sz="0" w:space="0" w:color="auto"/>
            <w:bottom w:val="none" w:sz="0" w:space="0" w:color="auto"/>
            <w:right w:val="none" w:sz="0" w:space="0" w:color="auto"/>
          </w:divBdr>
        </w:div>
        <w:div w:id="2117866403">
          <w:marLeft w:val="480"/>
          <w:marRight w:val="0"/>
          <w:marTop w:val="0"/>
          <w:marBottom w:val="0"/>
          <w:divBdr>
            <w:top w:val="none" w:sz="0" w:space="0" w:color="auto"/>
            <w:left w:val="none" w:sz="0" w:space="0" w:color="auto"/>
            <w:bottom w:val="none" w:sz="0" w:space="0" w:color="auto"/>
            <w:right w:val="none" w:sz="0" w:space="0" w:color="auto"/>
          </w:divBdr>
        </w:div>
      </w:divsChild>
    </w:div>
    <w:div w:id="1698500666">
      <w:bodyDiv w:val="1"/>
      <w:marLeft w:val="0"/>
      <w:marRight w:val="0"/>
      <w:marTop w:val="0"/>
      <w:marBottom w:val="0"/>
      <w:divBdr>
        <w:top w:val="none" w:sz="0" w:space="0" w:color="auto"/>
        <w:left w:val="none" w:sz="0" w:space="0" w:color="auto"/>
        <w:bottom w:val="none" w:sz="0" w:space="0" w:color="auto"/>
        <w:right w:val="none" w:sz="0" w:space="0" w:color="auto"/>
      </w:divBdr>
    </w:div>
    <w:div w:id="1704331978">
      <w:bodyDiv w:val="1"/>
      <w:marLeft w:val="0"/>
      <w:marRight w:val="0"/>
      <w:marTop w:val="0"/>
      <w:marBottom w:val="0"/>
      <w:divBdr>
        <w:top w:val="none" w:sz="0" w:space="0" w:color="auto"/>
        <w:left w:val="none" w:sz="0" w:space="0" w:color="auto"/>
        <w:bottom w:val="none" w:sz="0" w:space="0" w:color="auto"/>
        <w:right w:val="none" w:sz="0" w:space="0" w:color="auto"/>
      </w:divBdr>
      <w:divsChild>
        <w:div w:id="41559556">
          <w:marLeft w:val="480"/>
          <w:marRight w:val="0"/>
          <w:marTop w:val="0"/>
          <w:marBottom w:val="0"/>
          <w:divBdr>
            <w:top w:val="none" w:sz="0" w:space="0" w:color="auto"/>
            <w:left w:val="none" w:sz="0" w:space="0" w:color="auto"/>
            <w:bottom w:val="none" w:sz="0" w:space="0" w:color="auto"/>
            <w:right w:val="none" w:sz="0" w:space="0" w:color="auto"/>
          </w:divBdr>
        </w:div>
        <w:div w:id="50351038">
          <w:marLeft w:val="480"/>
          <w:marRight w:val="0"/>
          <w:marTop w:val="0"/>
          <w:marBottom w:val="0"/>
          <w:divBdr>
            <w:top w:val="none" w:sz="0" w:space="0" w:color="auto"/>
            <w:left w:val="none" w:sz="0" w:space="0" w:color="auto"/>
            <w:bottom w:val="none" w:sz="0" w:space="0" w:color="auto"/>
            <w:right w:val="none" w:sz="0" w:space="0" w:color="auto"/>
          </w:divBdr>
        </w:div>
        <w:div w:id="52235340">
          <w:marLeft w:val="480"/>
          <w:marRight w:val="0"/>
          <w:marTop w:val="0"/>
          <w:marBottom w:val="0"/>
          <w:divBdr>
            <w:top w:val="none" w:sz="0" w:space="0" w:color="auto"/>
            <w:left w:val="none" w:sz="0" w:space="0" w:color="auto"/>
            <w:bottom w:val="none" w:sz="0" w:space="0" w:color="auto"/>
            <w:right w:val="none" w:sz="0" w:space="0" w:color="auto"/>
          </w:divBdr>
        </w:div>
        <w:div w:id="130439150">
          <w:marLeft w:val="480"/>
          <w:marRight w:val="0"/>
          <w:marTop w:val="0"/>
          <w:marBottom w:val="0"/>
          <w:divBdr>
            <w:top w:val="none" w:sz="0" w:space="0" w:color="auto"/>
            <w:left w:val="none" w:sz="0" w:space="0" w:color="auto"/>
            <w:bottom w:val="none" w:sz="0" w:space="0" w:color="auto"/>
            <w:right w:val="none" w:sz="0" w:space="0" w:color="auto"/>
          </w:divBdr>
        </w:div>
        <w:div w:id="155195638">
          <w:marLeft w:val="480"/>
          <w:marRight w:val="0"/>
          <w:marTop w:val="0"/>
          <w:marBottom w:val="0"/>
          <w:divBdr>
            <w:top w:val="none" w:sz="0" w:space="0" w:color="auto"/>
            <w:left w:val="none" w:sz="0" w:space="0" w:color="auto"/>
            <w:bottom w:val="none" w:sz="0" w:space="0" w:color="auto"/>
            <w:right w:val="none" w:sz="0" w:space="0" w:color="auto"/>
          </w:divBdr>
        </w:div>
        <w:div w:id="225532633">
          <w:marLeft w:val="480"/>
          <w:marRight w:val="0"/>
          <w:marTop w:val="0"/>
          <w:marBottom w:val="0"/>
          <w:divBdr>
            <w:top w:val="none" w:sz="0" w:space="0" w:color="auto"/>
            <w:left w:val="none" w:sz="0" w:space="0" w:color="auto"/>
            <w:bottom w:val="none" w:sz="0" w:space="0" w:color="auto"/>
            <w:right w:val="none" w:sz="0" w:space="0" w:color="auto"/>
          </w:divBdr>
        </w:div>
        <w:div w:id="297076778">
          <w:marLeft w:val="480"/>
          <w:marRight w:val="0"/>
          <w:marTop w:val="0"/>
          <w:marBottom w:val="0"/>
          <w:divBdr>
            <w:top w:val="none" w:sz="0" w:space="0" w:color="auto"/>
            <w:left w:val="none" w:sz="0" w:space="0" w:color="auto"/>
            <w:bottom w:val="none" w:sz="0" w:space="0" w:color="auto"/>
            <w:right w:val="none" w:sz="0" w:space="0" w:color="auto"/>
          </w:divBdr>
        </w:div>
        <w:div w:id="352342575">
          <w:marLeft w:val="480"/>
          <w:marRight w:val="0"/>
          <w:marTop w:val="0"/>
          <w:marBottom w:val="0"/>
          <w:divBdr>
            <w:top w:val="none" w:sz="0" w:space="0" w:color="auto"/>
            <w:left w:val="none" w:sz="0" w:space="0" w:color="auto"/>
            <w:bottom w:val="none" w:sz="0" w:space="0" w:color="auto"/>
            <w:right w:val="none" w:sz="0" w:space="0" w:color="auto"/>
          </w:divBdr>
        </w:div>
        <w:div w:id="382486401">
          <w:marLeft w:val="480"/>
          <w:marRight w:val="0"/>
          <w:marTop w:val="0"/>
          <w:marBottom w:val="0"/>
          <w:divBdr>
            <w:top w:val="none" w:sz="0" w:space="0" w:color="auto"/>
            <w:left w:val="none" w:sz="0" w:space="0" w:color="auto"/>
            <w:bottom w:val="none" w:sz="0" w:space="0" w:color="auto"/>
            <w:right w:val="none" w:sz="0" w:space="0" w:color="auto"/>
          </w:divBdr>
        </w:div>
        <w:div w:id="431515324">
          <w:marLeft w:val="480"/>
          <w:marRight w:val="0"/>
          <w:marTop w:val="0"/>
          <w:marBottom w:val="0"/>
          <w:divBdr>
            <w:top w:val="none" w:sz="0" w:space="0" w:color="auto"/>
            <w:left w:val="none" w:sz="0" w:space="0" w:color="auto"/>
            <w:bottom w:val="none" w:sz="0" w:space="0" w:color="auto"/>
            <w:right w:val="none" w:sz="0" w:space="0" w:color="auto"/>
          </w:divBdr>
        </w:div>
        <w:div w:id="451677368">
          <w:marLeft w:val="480"/>
          <w:marRight w:val="0"/>
          <w:marTop w:val="0"/>
          <w:marBottom w:val="0"/>
          <w:divBdr>
            <w:top w:val="none" w:sz="0" w:space="0" w:color="auto"/>
            <w:left w:val="none" w:sz="0" w:space="0" w:color="auto"/>
            <w:bottom w:val="none" w:sz="0" w:space="0" w:color="auto"/>
            <w:right w:val="none" w:sz="0" w:space="0" w:color="auto"/>
          </w:divBdr>
        </w:div>
        <w:div w:id="481704286">
          <w:marLeft w:val="480"/>
          <w:marRight w:val="0"/>
          <w:marTop w:val="0"/>
          <w:marBottom w:val="0"/>
          <w:divBdr>
            <w:top w:val="none" w:sz="0" w:space="0" w:color="auto"/>
            <w:left w:val="none" w:sz="0" w:space="0" w:color="auto"/>
            <w:bottom w:val="none" w:sz="0" w:space="0" w:color="auto"/>
            <w:right w:val="none" w:sz="0" w:space="0" w:color="auto"/>
          </w:divBdr>
        </w:div>
        <w:div w:id="483205283">
          <w:marLeft w:val="480"/>
          <w:marRight w:val="0"/>
          <w:marTop w:val="0"/>
          <w:marBottom w:val="0"/>
          <w:divBdr>
            <w:top w:val="none" w:sz="0" w:space="0" w:color="auto"/>
            <w:left w:val="none" w:sz="0" w:space="0" w:color="auto"/>
            <w:bottom w:val="none" w:sz="0" w:space="0" w:color="auto"/>
            <w:right w:val="none" w:sz="0" w:space="0" w:color="auto"/>
          </w:divBdr>
        </w:div>
        <w:div w:id="528496396">
          <w:marLeft w:val="480"/>
          <w:marRight w:val="0"/>
          <w:marTop w:val="0"/>
          <w:marBottom w:val="0"/>
          <w:divBdr>
            <w:top w:val="none" w:sz="0" w:space="0" w:color="auto"/>
            <w:left w:val="none" w:sz="0" w:space="0" w:color="auto"/>
            <w:bottom w:val="none" w:sz="0" w:space="0" w:color="auto"/>
            <w:right w:val="none" w:sz="0" w:space="0" w:color="auto"/>
          </w:divBdr>
        </w:div>
        <w:div w:id="583799628">
          <w:marLeft w:val="480"/>
          <w:marRight w:val="0"/>
          <w:marTop w:val="0"/>
          <w:marBottom w:val="0"/>
          <w:divBdr>
            <w:top w:val="none" w:sz="0" w:space="0" w:color="auto"/>
            <w:left w:val="none" w:sz="0" w:space="0" w:color="auto"/>
            <w:bottom w:val="none" w:sz="0" w:space="0" w:color="auto"/>
            <w:right w:val="none" w:sz="0" w:space="0" w:color="auto"/>
          </w:divBdr>
        </w:div>
        <w:div w:id="712190252">
          <w:marLeft w:val="480"/>
          <w:marRight w:val="0"/>
          <w:marTop w:val="0"/>
          <w:marBottom w:val="0"/>
          <w:divBdr>
            <w:top w:val="none" w:sz="0" w:space="0" w:color="auto"/>
            <w:left w:val="none" w:sz="0" w:space="0" w:color="auto"/>
            <w:bottom w:val="none" w:sz="0" w:space="0" w:color="auto"/>
            <w:right w:val="none" w:sz="0" w:space="0" w:color="auto"/>
          </w:divBdr>
        </w:div>
        <w:div w:id="723992843">
          <w:marLeft w:val="480"/>
          <w:marRight w:val="0"/>
          <w:marTop w:val="0"/>
          <w:marBottom w:val="0"/>
          <w:divBdr>
            <w:top w:val="none" w:sz="0" w:space="0" w:color="auto"/>
            <w:left w:val="none" w:sz="0" w:space="0" w:color="auto"/>
            <w:bottom w:val="none" w:sz="0" w:space="0" w:color="auto"/>
            <w:right w:val="none" w:sz="0" w:space="0" w:color="auto"/>
          </w:divBdr>
        </w:div>
        <w:div w:id="732047231">
          <w:marLeft w:val="480"/>
          <w:marRight w:val="0"/>
          <w:marTop w:val="0"/>
          <w:marBottom w:val="0"/>
          <w:divBdr>
            <w:top w:val="none" w:sz="0" w:space="0" w:color="auto"/>
            <w:left w:val="none" w:sz="0" w:space="0" w:color="auto"/>
            <w:bottom w:val="none" w:sz="0" w:space="0" w:color="auto"/>
            <w:right w:val="none" w:sz="0" w:space="0" w:color="auto"/>
          </w:divBdr>
        </w:div>
        <w:div w:id="796413402">
          <w:marLeft w:val="480"/>
          <w:marRight w:val="0"/>
          <w:marTop w:val="0"/>
          <w:marBottom w:val="0"/>
          <w:divBdr>
            <w:top w:val="none" w:sz="0" w:space="0" w:color="auto"/>
            <w:left w:val="none" w:sz="0" w:space="0" w:color="auto"/>
            <w:bottom w:val="none" w:sz="0" w:space="0" w:color="auto"/>
            <w:right w:val="none" w:sz="0" w:space="0" w:color="auto"/>
          </w:divBdr>
        </w:div>
        <w:div w:id="798109590">
          <w:marLeft w:val="480"/>
          <w:marRight w:val="0"/>
          <w:marTop w:val="0"/>
          <w:marBottom w:val="0"/>
          <w:divBdr>
            <w:top w:val="none" w:sz="0" w:space="0" w:color="auto"/>
            <w:left w:val="none" w:sz="0" w:space="0" w:color="auto"/>
            <w:bottom w:val="none" w:sz="0" w:space="0" w:color="auto"/>
            <w:right w:val="none" w:sz="0" w:space="0" w:color="auto"/>
          </w:divBdr>
        </w:div>
        <w:div w:id="857280397">
          <w:marLeft w:val="480"/>
          <w:marRight w:val="0"/>
          <w:marTop w:val="0"/>
          <w:marBottom w:val="0"/>
          <w:divBdr>
            <w:top w:val="none" w:sz="0" w:space="0" w:color="auto"/>
            <w:left w:val="none" w:sz="0" w:space="0" w:color="auto"/>
            <w:bottom w:val="none" w:sz="0" w:space="0" w:color="auto"/>
            <w:right w:val="none" w:sz="0" w:space="0" w:color="auto"/>
          </w:divBdr>
        </w:div>
        <w:div w:id="861865354">
          <w:marLeft w:val="480"/>
          <w:marRight w:val="0"/>
          <w:marTop w:val="0"/>
          <w:marBottom w:val="0"/>
          <w:divBdr>
            <w:top w:val="none" w:sz="0" w:space="0" w:color="auto"/>
            <w:left w:val="none" w:sz="0" w:space="0" w:color="auto"/>
            <w:bottom w:val="none" w:sz="0" w:space="0" w:color="auto"/>
            <w:right w:val="none" w:sz="0" w:space="0" w:color="auto"/>
          </w:divBdr>
        </w:div>
        <w:div w:id="898908109">
          <w:marLeft w:val="480"/>
          <w:marRight w:val="0"/>
          <w:marTop w:val="0"/>
          <w:marBottom w:val="0"/>
          <w:divBdr>
            <w:top w:val="none" w:sz="0" w:space="0" w:color="auto"/>
            <w:left w:val="none" w:sz="0" w:space="0" w:color="auto"/>
            <w:bottom w:val="none" w:sz="0" w:space="0" w:color="auto"/>
            <w:right w:val="none" w:sz="0" w:space="0" w:color="auto"/>
          </w:divBdr>
        </w:div>
        <w:div w:id="952784797">
          <w:marLeft w:val="480"/>
          <w:marRight w:val="0"/>
          <w:marTop w:val="0"/>
          <w:marBottom w:val="0"/>
          <w:divBdr>
            <w:top w:val="none" w:sz="0" w:space="0" w:color="auto"/>
            <w:left w:val="none" w:sz="0" w:space="0" w:color="auto"/>
            <w:bottom w:val="none" w:sz="0" w:space="0" w:color="auto"/>
            <w:right w:val="none" w:sz="0" w:space="0" w:color="auto"/>
          </w:divBdr>
        </w:div>
        <w:div w:id="967007377">
          <w:marLeft w:val="480"/>
          <w:marRight w:val="0"/>
          <w:marTop w:val="0"/>
          <w:marBottom w:val="0"/>
          <w:divBdr>
            <w:top w:val="none" w:sz="0" w:space="0" w:color="auto"/>
            <w:left w:val="none" w:sz="0" w:space="0" w:color="auto"/>
            <w:bottom w:val="none" w:sz="0" w:space="0" w:color="auto"/>
            <w:right w:val="none" w:sz="0" w:space="0" w:color="auto"/>
          </w:divBdr>
        </w:div>
        <w:div w:id="995842129">
          <w:marLeft w:val="480"/>
          <w:marRight w:val="0"/>
          <w:marTop w:val="0"/>
          <w:marBottom w:val="0"/>
          <w:divBdr>
            <w:top w:val="none" w:sz="0" w:space="0" w:color="auto"/>
            <w:left w:val="none" w:sz="0" w:space="0" w:color="auto"/>
            <w:bottom w:val="none" w:sz="0" w:space="0" w:color="auto"/>
            <w:right w:val="none" w:sz="0" w:space="0" w:color="auto"/>
          </w:divBdr>
        </w:div>
        <w:div w:id="1017924969">
          <w:marLeft w:val="480"/>
          <w:marRight w:val="0"/>
          <w:marTop w:val="0"/>
          <w:marBottom w:val="0"/>
          <w:divBdr>
            <w:top w:val="none" w:sz="0" w:space="0" w:color="auto"/>
            <w:left w:val="none" w:sz="0" w:space="0" w:color="auto"/>
            <w:bottom w:val="none" w:sz="0" w:space="0" w:color="auto"/>
            <w:right w:val="none" w:sz="0" w:space="0" w:color="auto"/>
          </w:divBdr>
        </w:div>
        <w:div w:id="1034844333">
          <w:marLeft w:val="480"/>
          <w:marRight w:val="0"/>
          <w:marTop w:val="0"/>
          <w:marBottom w:val="0"/>
          <w:divBdr>
            <w:top w:val="none" w:sz="0" w:space="0" w:color="auto"/>
            <w:left w:val="none" w:sz="0" w:space="0" w:color="auto"/>
            <w:bottom w:val="none" w:sz="0" w:space="0" w:color="auto"/>
            <w:right w:val="none" w:sz="0" w:space="0" w:color="auto"/>
          </w:divBdr>
        </w:div>
        <w:div w:id="1079061366">
          <w:marLeft w:val="480"/>
          <w:marRight w:val="0"/>
          <w:marTop w:val="0"/>
          <w:marBottom w:val="0"/>
          <w:divBdr>
            <w:top w:val="none" w:sz="0" w:space="0" w:color="auto"/>
            <w:left w:val="none" w:sz="0" w:space="0" w:color="auto"/>
            <w:bottom w:val="none" w:sz="0" w:space="0" w:color="auto"/>
            <w:right w:val="none" w:sz="0" w:space="0" w:color="auto"/>
          </w:divBdr>
        </w:div>
        <w:div w:id="1089231374">
          <w:marLeft w:val="480"/>
          <w:marRight w:val="0"/>
          <w:marTop w:val="0"/>
          <w:marBottom w:val="0"/>
          <w:divBdr>
            <w:top w:val="none" w:sz="0" w:space="0" w:color="auto"/>
            <w:left w:val="none" w:sz="0" w:space="0" w:color="auto"/>
            <w:bottom w:val="none" w:sz="0" w:space="0" w:color="auto"/>
            <w:right w:val="none" w:sz="0" w:space="0" w:color="auto"/>
          </w:divBdr>
        </w:div>
        <w:div w:id="1108164893">
          <w:marLeft w:val="480"/>
          <w:marRight w:val="0"/>
          <w:marTop w:val="0"/>
          <w:marBottom w:val="0"/>
          <w:divBdr>
            <w:top w:val="none" w:sz="0" w:space="0" w:color="auto"/>
            <w:left w:val="none" w:sz="0" w:space="0" w:color="auto"/>
            <w:bottom w:val="none" w:sz="0" w:space="0" w:color="auto"/>
            <w:right w:val="none" w:sz="0" w:space="0" w:color="auto"/>
          </w:divBdr>
        </w:div>
        <w:div w:id="1131167451">
          <w:marLeft w:val="480"/>
          <w:marRight w:val="0"/>
          <w:marTop w:val="0"/>
          <w:marBottom w:val="0"/>
          <w:divBdr>
            <w:top w:val="none" w:sz="0" w:space="0" w:color="auto"/>
            <w:left w:val="none" w:sz="0" w:space="0" w:color="auto"/>
            <w:bottom w:val="none" w:sz="0" w:space="0" w:color="auto"/>
            <w:right w:val="none" w:sz="0" w:space="0" w:color="auto"/>
          </w:divBdr>
        </w:div>
        <w:div w:id="1145395140">
          <w:marLeft w:val="480"/>
          <w:marRight w:val="0"/>
          <w:marTop w:val="0"/>
          <w:marBottom w:val="0"/>
          <w:divBdr>
            <w:top w:val="none" w:sz="0" w:space="0" w:color="auto"/>
            <w:left w:val="none" w:sz="0" w:space="0" w:color="auto"/>
            <w:bottom w:val="none" w:sz="0" w:space="0" w:color="auto"/>
            <w:right w:val="none" w:sz="0" w:space="0" w:color="auto"/>
          </w:divBdr>
        </w:div>
        <w:div w:id="1172841102">
          <w:marLeft w:val="480"/>
          <w:marRight w:val="0"/>
          <w:marTop w:val="0"/>
          <w:marBottom w:val="0"/>
          <w:divBdr>
            <w:top w:val="none" w:sz="0" w:space="0" w:color="auto"/>
            <w:left w:val="none" w:sz="0" w:space="0" w:color="auto"/>
            <w:bottom w:val="none" w:sz="0" w:space="0" w:color="auto"/>
            <w:right w:val="none" w:sz="0" w:space="0" w:color="auto"/>
          </w:divBdr>
        </w:div>
        <w:div w:id="1240601796">
          <w:marLeft w:val="480"/>
          <w:marRight w:val="0"/>
          <w:marTop w:val="0"/>
          <w:marBottom w:val="0"/>
          <w:divBdr>
            <w:top w:val="none" w:sz="0" w:space="0" w:color="auto"/>
            <w:left w:val="none" w:sz="0" w:space="0" w:color="auto"/>
            <w:bottom w:val="none" w:sz="0" w:space="0" w:color="auto"/>
            <w:right w:val="none" w:sz="0" w:space="0" w:color="auto"/>
          </w:divBdr>
        </w:div>
        <w:div w:id="1250577395">
          <w:marLeft w:val="480"/>
          <w:marRight w:val="0"/>
          <w:marTop w:val="0"/>
          <w:marBottom w:val="0"/>
          <w:divBdr>
            <w:top w:val="none" w:sz="0" w:space="0" w:color="auto"/>
            <w:left w:val="none" w:sz="0" w:space="0" w:color="auto"/>
            <w:bottom w:val="none" w:sz="0" w:space="0" w:color="auto"/>
            <w:right w:val="none" w:sz="0" w:space="0" w:color="auto"/>
          </w:divBdr>
        </w:div>
        <w:div w:id="1306275861">
          <w:marLeft w:val="480"/>
          <w:marRight w:val="0"/>
          <w:marTop w:val="0"/>
          <w:marBottom w:val="0"/>
          <w:divBdr>
            <w:top w:val="none" w:sz="0" w:space="0" w:color="auto"/>
            <w:left w:val="none" w:sz="0" w:space="0" w:color="auto"/>
            <w:bottom w:val="none" w:sz="0" w:space="0" w:color="auto"/>
            <w:right w:val="none" w:sz="0" w:space="0" w:color="auto"/>
          </w:divBdr>
        </w:div>
        <w:div w:id="1333684688">
          <w:marLeft w:val="480"/>
          <w:marRight w:val="0"/>
          <w:marTop w:val="0"/>
          <w:marBottom w:val="0"/>
          <w:divBdr>
            <w:top w:val="none" w:sz="0" w:space="0" w:color="auto"/>
            <w:left w:val="none" w:sz="0" w:space="0" w:color="auto"/>
            <w:bottom w:val="none" w:sz="0" w:space="0" w:color="auto"/>
            <w:right w:val="none" w:sz="0" w:space="0" w:color="auto"/>
          </w:divBdr>
        </w:div>
        <w:div w:id="1334602610">
          <w:marLeft w:val="480"/>
          <w:marRight w:val="0"/>
          <w:marTop w:val="0"/>
          <w:marBottom w:val="0"/>
          <w:divBdr>
            <w:top w:val="none" w:sz="0" w:space="0" w:color="auto"/>
            <w:left w:val="none" w:sz="0" w:space="0" w:color="auto"/>
            <w:bottom w:val="none" w:sz="0" w:space="0" w:color="auto"/>
            <w:right w:val="none" w:sz="0" w:space="0" w:color="auto"/>
          </w:divBdr>
        </w:div>
        <w:div w:id="1369258890">
          <w:marLeft w:val="480"/>
          <w:marRight w:val="0"/>
          <w:marTop w:val="0"/>
          <w:marBottom w:val="0"/>
          <w:divBdr>
            <w:top w:val="none" w:sz="0" w:space="0" w:color="auto"/>
            <w:left w:val="none" w:sz="0" w:space="0" w:color="auto"/>
            <w:bottom w:val="none" w:sz="0" w:space="0" w:color="auto"/>
            <w:right w:val="none" w:sz="0" w:space="0" w:color="auto"/>
          </w:divBdr>
        </w:div>
        <w:div w:id="1407654459">
          <w:marLeft w:val="480"/>
          <w:marRight w:val="0"/>
          <w:marTop w:val="0"/>
          <w:marBottom w:val="0"/>
          <w:divBdr>
            <w:top w:val="none" w:sz="0" w:space="0" w:color="auto"/>
            <w:left w:val="none" w:sz="0" w:space="0" w:color="auto"/>
            <w:bottom w:val="none" w:sz="0" w:space="0" w:color="auto"/>
            <w:right w:val="none" w:sz="0" w:space="0" w:color="auto"/>
          </w:divBdr>
        </w:div>
        <w:div w:id="1429278902">
          <w:marLeft w:val="480"/>
          <w:marRight w:val="0"/>
          <w:marTop w:val="0"/>
          <w:marBottom w:val="0"/>
          <w:divBdr>
            <w:top w:val="none" w:sz="0" w:space="0" w:color="auto"/>
            <w:left w:val="none" w:sz="0" w:space="0" w:color="auto"/>
            <w:bottom w:val="none" w:sz="0" w:space="0" w:color="auto"/>
            <w:right w:val="none" w:sz="0" w:space="0" w:color="auto"/>
          </w:divBdr>
        </w:div>
        <w:div w:id="1468012458">
          <w:marLeft w:val="480"/>
          <w:marRight w:val="0"/>
          <w:marTop w:val="0"/>
          <w:marBottom w:val="0"/>
          <w:divBdr>
            <w:top w:val="none" w:sz="0" w:space="0" w:color="auto"/>
            <w:left w:val="none" w:sz="0" w:space="0" w:color="auto"/>
            <w:bottom w:val="none" w:sz="0" w:space="0" w:color="auto"/>
            <w:right w:val="none" w:sz="0" w:space="0" w:color="auto"/>
          </w:divBdr>
        </w:div>
        <w:div w:id="1503355515">
          <w:marLeft w:val="480"/>
          <w:marRight w:val="0"/>
          <w:marTop w:val="0"/>
          <w:marBottom w:val="0"/>
          <w:divBdr>
            <w:top w:val="none" w:sz="0" w:space="0" w:color="auto"/>
            <w:left w:val="none" w:sz="0" w:space="0" w:color="auto"/>
            <w:bottom w:val="none" w:sz="0" w:space="0" w:color="auto"/>
            <w:right w:val="none" w:sz="0" w:space="0" w:color="auto"/>
          </w:divBdr>
        </w:div>
        <w:div w:id="1519731344">
          <w:marLeft w:val="480"/>
          <w:marRight w:val="0"/>
          <w:marTop w:val="0"/>
          <w:marBottom w:val="0"/>
          <w:divBdr>
            <w:top w:val="none" w:sz="0" w:space="0" w:color="auto"/>
            <w:left w:val="none" w:sz="0" w:space="0" w:color="auto"/>
            <w:bottom w:val="none" w:sz="0" w:space="0" w:color="auto"/>
            <w:right w:val="none" w:sz="0" w:space="0" w:color="auto"/>
          </w:divBdr>
        </w:div>
        <w:div w:id="1572152640">
          <w:marLeft w:val="480"/>
          <w:marRight w:val="0"/>
          <w:marTop w:val="0"/>
          <w:marBottom w:val="0"/>
          <w:divBdr>
            <w:top w:val="none" w:sz="0" w:space="0" w:color="auto"/>
            <w:left w:val="none" w:sz="0" w:space="0" w:color="auto"/>
            <w:bottom w:val="none" w:sz="0" w:space="0" w:color="auto"/>
            <w:right w:val="none" w:sz="0" w:space="0" w:color="auto"/>
          </w:divBdr>
        </w:div>
        <w:div w:id="1596207311">
          <w:marLeft w:val="480"/>
          <w:marRight w:val="0"/>
          <w:marTop w:val="0"/>
          <w:marBottom w:val="0"/>
          <w:divBdr>
            <w:top w:val="none" w:sz="0" w:space="0" w:color="auto"/>
            <w:left w:val="none" w:sz="0" w:space="0" w:color="auto"/>
            <w:bottom w:val="none" w:sz="0" w:space="0" w:color="auto"/>
            <w:right w:val="none" w:sz="0" w:space="0" w:color="auto"/>
          </w:divBdr>
        </w:div>
        <w:div w:id="1610308352">
          <w:marLeft w:val="480"/>
          <w:marRight w:val="0"/>
          <w:marTop w:val="0"/>
          <w:marBottom w:val="0"/>
          <w:divBdr>
            <w:top w:val="none" w:sz="0" w:space="0" w:color="auto"/>
            <w:left w:val="none" w:sz="0" w:space="0" w:color="auto"/>
            <w:bottom w:val="none" w:sz="0" w:space="0" w:color="auto"/>
            <w:right w:val="none" w:sz="0" w:space="0" w:color="auto"/>
          </w:divBdr>
        </w:div>
        <w:div w:id="1630470680">
          <w:marLeft w:val="480"/>
          <w:marRight w:val="0"/>
          <w:marTop w:val="0"/>
          <w:marBottom w:val="0"/>
          <w:divBdr>
            <w:top w:val="none" w:sz="0" w:space="0" w:color="auto"/>
            <w:left w:val="none" w:sz="0" w:space="0" w:color="auto"/>
            <w:bottom w:val="none" w:sz="0" w:space="0" w:color="auto"/>
            <w:right w:val="none" w:sz="0" w:space="0" w:color="auto"/>
          </w:divBdr>
        </w:div>
        <w:div w:id="1674527755">
          <w:marLeft w:val="480"/>
          <w:marRight w:val="0"/>
          <w:marTop w:val="0"/>
          <w:marBottom w:val="0"/>
          <w:divBdr>
            <w:top w:val="none" w:sz="0" w:space="0" w:color="auto"/>
            <w:left w:val="none" w:sz="0" w:space="0" w:color="auto"/>
            <w:bottom w:val="none" w:sz="0" w:space="0" w:color="auto"/>
            <w:right w:val="none" w:sz="0" w:space="0" w:color="auto"/>
          </w:divBdr>
        </w:div>
        <w:div w:id="1689062450">
          <w:marLeft w:val="480"/>
          <w:marRight w:val="0"/>
          <w:marTop w:val="0"/>
          <w:marBottom w:val="0"/>
          <w:divBdr>
            <w:top w:val="none" w:sz="0" w:space="0" w:color="auto"/>
            <w:left w:val="none" w:sz="0" w:space="0" w:color="auto"/>
            <w:bottom w:val="none" w:sz="0" w:space="0" w:color="auto"/>
            <w:right w:val="none" w:sz="0" w:space="0" w:color="auto"/>
          </w:divBdr>
        </w:div>
        <w:div w:id="1707637406">
          <w:marLeft w:val="480"/>
          <w:marRight w:val="0"/>
          <w:marTop w:val="0"/>
          <w:marBottom w:val="0"/>
          <w:divBdr>
            <w:top w:val="none" w:sz="0" w:space="0" w:color="auto"/>
            <w:left w:val="none" w:sz="0" w:space="0" w:color="auto"/>
            <w:bottom w:val="none" w:sz="0" w:space="0" w:color="auto"/>
            <w:right w:val="none" w:sz="0" w:space="0" w:color="auto"/>
          </w:divBdr>
        </w:div>
        <w:div w:id="1716269435">
          <w:marLeft w:val="480"/>
          <w:marRight w:val="0"/>
          <w:marTop w:val="0"/>
          <w:marBottom w:val="0"/>
          <w:divBdr>
            <w:top w:val="none" w:sz="0" w:space="0" w:color="auto"/>
            <w:left w:val="none" w:sz="0" w:space="0" w:color="auto"/>
            <w:bottom w:val="none" w:sz="0" w:space="0" w:color="auto"/>
            <w:right w:val="none" w:sz="0" w:space="0" w:color="auto"/>
          </w:divBdr>
        </w:div>
        <w:div w:id="1724451779">
          <w:marLeft w:val="480"/>
          <w:marRight w:val="0"/>
          <w:marTop w:val="0"/>
          <w:marBottom w:val="0"/>
          <w:divBdr>
            <w:top w:val="none" w:sz="0" w:space="0" w:color="auto"/>
            <w:left w:val="none" w:sz="0" w:space="0" w:color="auto"/>
            <w:bottom w:val="none" w:sz="0" w:space="0" w:color="auto"/>
            <w:right w:val="none" w:sz="0" w:space="0" w:color="auto"/>
          </w:divBdr>
        </w:div>
        <w:div w:id="1831404073">
          <w:marLeft w:val="480"/>
          <w:marRight w:val="0"/>
          <w:marTop w:val="0"/>
          <w:marBottom w:val="0"/>
          <w:divBdr>
            <w:top w:val="none" w:sz="0" w:space="0" w:color="auto"/>
            <w:left w:val="none" w:sz="0" w:space="0" w:color="auto"/>
            <w:bottom w:val="none" w:sz="0" w:space="0" w:color="auto"/>
            <w:right w:val="none" w:sz="0" w:space="0" w:color="auto"/>
          </w:divBdr>
        </w:div>
        <w:div w:id="1876697690">
          <w:marLeft w:val="480"/>
          <w:marRight w:val="0"/>
          <w:marTop w:val="0"/>
          <w:marBottom w:val="0"/>
          <w:divBdr>
            <w:top w:val="none" w:sz="0" w:space="0" w:color="auto"/>
            <w:left w:val="none" w:sz="0" w:space="0" w:color="auto"/>
            <w:bottom w:val="none" w:sz="0" w:space="0" w:color="auto"/>
            <w:right w:val="none" w:sz="0" w:space="0" w:color="auto"/>
          </w:divBdr>
        </w:div>
        <w:div w:id="1877621269">
          <w:marLeft w:val="480"/>
          <w:marRight w:val="0"/>
          <w:marTop w:val="0"/>
          <w:marBottom w:val="0"/>
          <w:divBdr>
            <w:top w:val="none" w:sz="0" w:space="0" w:color="auto"/>
            <w:left w:val="none" w:sz="0" w:space="0" w:color="auto"/>
            <w:bottom w:val="none" w:sz="0" w:space="0" w:color="auto"/>
            <w:right w:val="none" w:sz="0" w:space="0" w:color="auto"/>
          </w:divBdr>
        </w:div>
        <w:div w:id="1880390337">
          <w:marLeft w:val="480"/>
          <w:marRight w:val="0"/>
          <w:marTop w:val="0"/>
          <w:marBottom w:val="0"/>
          <w:divBdr>
            <w:top w:val="none" w:sz="0" w:space="0" w:color="auto"/>
            <w:left w:val="none" w:sz="0" w:space="0" w:color="auto"/>
            <w:bottom w:val="none" w:sz="0" w:space="0" w:color="auto"/>
            <w:right w:val="none" w:sz="0" w:space="0" w:color="auto"/>
          </w:divBdr>
        </w:div>
        <w:div w:id="1925068119">
          <w:marLeft w:val="480"/>
          <w:marRight w:val="0"/>
          <w:marTop w:val="0"/>
          <w:marBottom w:val="0"/>
          <w:divBdr>
            <w:top w:val="none" w:sz="0" w:space="0" w:color="auto"/>
            <w:left w:val="none" w:sz="0" w:space="0" w:color="auto"/>
            <w:bottom w:val="none" w:sz="0" w:space="0" w:color="auto"/>
            <w:right w:val="none" w:sz="0" w:space="0" w:color="auto"/>
          </w:divBdr>
        </w:div>
        <w:div w:id="1939290930">
          <w:marLeft w:val="480"/>
          <w:marRight w:val="0"/>
          <w:marTop w:val="0"/>
          <w:marBottom w:val="0"/>
          <w:divBdr>
            <w:top w:val="none" w:sz="0" w:space="0" w:color="auto"/>
            <w:left w:val="none" w:sz="0" w:space="0" w:color="auto"/>
            <w:bottom w:val="none" w:sz="0" w:space="0" w:color="auto"/>
            <w:right w:val="none" w:sz="0" w:space="0" w:color="auto"/>
          </w:divBdr>
        </w:div>
        <w:div w:id="1945183045">
          <w:marLeft w:val="480"/>
          <w:marRight w:val="0"/>
          <w:marTop w:val="0"/>
          <w:marBottom w:val="0"/>
          <w:divBdr>
            <w:top w:val="none" w:sz="0" w:space="0" w:color="auto"/>
            <w:left w:val="none" w:sz="0" w:space="0" w:color="auto"/>
            <w:bottom w:val="none" w:sz="0" w:space="0" w:color="auto"/>
            <w:right w:val="none" w:sz="0" w:space="0" w:color="auto"/>
          </w:divBdr>
        </w:div>
        <w:div w:id="2054110068">
          <w:marLeft w:val="480"/>
          <w:marRight w:val="0"/>
          <w:marTop w:val="0"/>
          <w:marBottom w:val="0"/>
          <w:divBdr>
            <w:top w:val="none" w:sz="0" w:space="0" w:color="auto"/>
            <w:left w:val="none" w:sz="0" w:space="0" w:color="auto"/>
            <w:bottom w:val="none" w:sz="0" w:space="0" w:color="auto"/>
            <w:right w:val="none" w:sz="0" w:space="0" w:color="auto"/>
          </w:divBdr>
        </w:div>
        <w:div w:id="2073194986">
          <w:marLeft w:val="480"/>
          <w:marRight w:val="0"/>
          <w:marTop w:val="0"/>
          <w:marBottom w:val="0"/>
          <w:divBdr>
            <w:top w:val="none" w:sz="0" w:space="0" w:color="auto"/>
            <w:left w:val="none" w:sz="0" w:space="0" w:color="auto"/>
            <w:bottom w:val="none" w:sz="0" w:space="0" w:color="auto"/>
            <w:right w:val="none" w:sz="0" w:space="0" w:color="auto"/>
          </w:divBdr>
        </w:div>
        <w:div w:id="2086758078">
          <w:marLeft w:val="480"/>
          <w:marRight w:val="0"/>
          <w:marTop w:val="0"/>
          <w:marBottom w:val="0"/>
          <w:divBdr>
            <w:top w:val="none" w:sz="0" w:space="0" w:color="auto"/>
            <w:left w:val="none" w:sz="0" w:space="0" w:color="auto"/>
            <w:bottom w:val="none" w:sz="0" w:space="0" w:color="auto"/>
            <w:right w:val="none" w:sz="0" w:space="0" w:color="auto"/>
          </w:divBdr>
        </w:div>
        <w:div w:id="2086881308">
          <w:marLeft w:val="480"/>
          <w:marRight w:val="0"/>
          <w:marTop w:val="0"/>
          <w:marBottom w:val="0"/>
          <w:divBdr>
            <w:top w:val="none" w:sz="0" w:space="0" w:color="auto"/>
            <w:left w:val="none" w:sz="0" w:space="0" w:color="auto"/>
            <w:bottom w:val="none" w:sz="0" w:space="0" w:color="auto"/>
            <w:right w:val="none" w:sz="0" w:space="0" w:color="auto"/>
          </w:divBdr>
        </w:div>
      </w:divsChild>
    </w:div>
    <w:div w:id="1731032662">
      <w:bodyDiv w:val="1"/>
      <w:marLeft w:val="0"/>
      <w:marRight w:val="0"/>
      <w:marTop w:val="0"/>
      <w:marBottom w:val="0"/>
      <w:divBdr>
        <w:top w:val="none" w:sz="0" w:space="0" w:color="auto"/>
        <w:left w:val="none" w:sz="0" w:space="0" w:color="auto"/>
        <w:bottom w:val="none" w:sz="0" w:space="0" w:color="auto"/>
        <w:right w:val="none" w:sz="0" w:space="0" w:color="auto"/>
      </w:divBdr>
    </w:div>
    <w:div w:id="1739862530">
      <w:bodyDiv w:val="1"/>
      <w:marLeft w:val="0"/>
      <w:marRight w:val="0"/>
      <w:marTop w:val="0"/>
      <w:marBottom w:val="0"/>
      <w:divBdr>
        <w:top w:val="none" w:sz="0" w:space="0" w:color="auto"/>
        <w:left w:val="none" w:sz="0" w:space="0" w:color="auto"/>
        <w:bottom w:val="none" w:sz="0" w:space="0" w:color="auto"/>
        <w:right w:val="none" w:sz="0" w:space="0" w:color="auto"/>
      </w:divBdr>
      <w:divsChild>
        <w:div w:id="1875001875">
          <w:marLeft w:val="480"/>
          <w:marRight w:val="0"/>
          <w:marTop w:val="0"/>
          <w:marBottom w:val="0"/>
          <w:divBdr>
            <w:top w:val="none" w:sz="0" w:space="0" w:color="auto"/>
            <w:left w:val="none" w:sz="0" w:space="0" w:color="auto"/>
            <w:bottom w:val="none" w:sz="0" w:space="0" w:color="auto"/>
            <w:right w:val="none" w:sz="0" w:space="0" w:color="auto"/>
          </w:divBdr>
        </w:div>
      </w:divsChild>
    </w:div>
    <w:div w:id="1760560162">
      <w:bodyDiv w:val="1"/>
      <w:marLeft w:val="0"/>
      <w:marRight w:val="0"/>
      <w:marTop w:val="0"/>
      <w:marBottom w:val="0"/>
      <w:divBdr>
        <w:top w:val="none" w:sz="0" w:space="0" w:color="auto"/>
        <w:left w:val="none" w:sz="0" w:space="0" w:color="auto"/>
        <w:bottom w:val="none" w:sz="0" w:space="0" w:color="auto"/>
        <w:right w:val="none" w:sz="0" w:space="0" w:color="auto"/>
      </w:divBdr>
      <w:divsChild>
        <w:div w:id="10034099">
          <w:marLeft w:val="480"/>
          <w:marRight w:val="0"/>
          <w:marTop w:val="0"/>
          <w:marBottom w:val="0"/>
          <w:divBdr>
            <w:top w:val="none" w:sz="0" w:space="0" w:color="auto"/>
            <w:left w:val="none" w:sz="0" w:space="0" w:color="auto"/>
            <w:bottom w:val="none" w:sz="0" w:space="0" w:color="auto"/>
            <w:right w:val="none" w:sz="0" w:space="0" w:color="auto"/>
          </w:divBdr>
        </w:div>
        <w:div w:id="55251745">
          <w:marLeft w:val="480"/>
          <w:marRight w:val="0"/>
          <w:marTop w:val="0"/>
          <w:marBottom w:val="0"/>
          <w:divBdr>
            <w:top w:val="none" w:sz="0" w:space="0" w:color="auto"/>
            <w:left w:val="none" w:sz="0" w:space="0" w:color="auto"/>
            <w:bottom w:val="none" w:sz="0" w:space="0" w:color="auto"/>
            <w:right w:val="none" w:sz="0" w:space="0" w:color="auto"/>
          </w:divBdr>
        </w:div>
        <w:div w:id="99449483">
          <w:marLeft w:val="480"/>
          <w:marRight w:val="0"/>
          <w:marTop w:val="0"/>
          <w:marBottom w:val="0"/>
          <w:divBdr>
            <w:top w:val="none" w:sz="0" w:space="0" w:color="auto"/>
            <w:left w:val="none" w:sz="0" w:space="0" w:color="auto"/>
            <w:bottom w:val="none" w:sz="0" w:space="0" w:color="auto"/>
            <w:right w:val="none" w:sz="0" w:space="0" w:color="auto"/>
          </w:divBdr>
        </w:div>
        <w:div w:id="117145360">
          <w:marLeft w:val="480"/>
          <w:marRight w:val="0"/>
          <w:marTop w:val="0"/>
          <w:marBottom w:val="0"/>
          <w:divBdr>
            <w:top w:val="none" w:sz="0" w:space="0" w:color="auto"/>
            <w:left w:val="none" w:sz="0" w:space="0" w:color="auto"/>
            <w:bottom w:val="none" w:sz="0" w:space="0" w:color="auto"/>
            <w:right w:val="none" w:sz="0" w:space="0" w:color="auto"/>
          </w:divBdr>
        </w:div>
        <w:div w:id="189025872">
          <w:marLeft w:val="480"/>
          <w:marRight w:val="0"/>
          <w:marTop w:val="0"/>
          <w:marBottom w:val="0"/>
          <w:divBdr>
            <w:top w:val="none" w:sz="0" w:space="0" w:color="auto"/>
            <w:left w:val="none" w:sz="0" w:space="0" w:color="auto"/>
            <w:bottom w:val="none" w:sz="0" w:space="0" w:color="auto"/>
            <w:right w:val="none" w:sz="0" w:space="0" w:color="auto"/>
          </w:divBdr>
        </w:div>
        <w:div w:id="198519398">
          <w:marLeft w:val="480"/>
          <w:marRight w:val="0"/>
          <w:marTop w:val="0"/>
          <w:marBottom w:val="0"/>
          <w:divBdr>
            <w:top w:val="none" w:sz="0" w:space="0" w:color="auto"/>
            <w:left w:val="none" w:sz="0" w:space="0" w:color="auto"/>
            <w:bottom w:val="none" w:sz="0" w:space="0" w:color="auto"/>
            <w:right w:val="none" w:sz="0" w:space="0" w:color="auto"/>
          </w:divBdr>
        </w:div>
        <w:div w:id="320692844">
          <w:marLeft w:val="480"/>
          <w:marRight w:val="0"/>
          <w:marTop w:val="0"/>
          <w:marBottom w:val="0"/>
          <w:divBdr>
            <w:top w:val="none" w:sz="0" w:space="0" w:color="auto"/>
            <w:left w:val="none" w:sz="0" w:space="0" w:color="auto"/>
            <w:bottom w:val="none" w:sz="0" w:space="0" w:color="auto"/>
            <w:right w:val="none" w:sz="0" w:space="0" w:color="auto"/>
          </w:divBdr>
        </w:div>
        <w:div w:id="335772140">
          <w:marLeft w:val="480"/>
          <w:marRight w:val="0"/>
          <w:marTop w:val="0"/>
          <w:marBottom w:val="0"/>
          <w:divBdr>
            <w:top w:val="none" w:sz="0" w:space="0" w:color="auto"/>
            <w:left w:val="none" w:sz="0" w:space="0" w:color="auto"/>
            <w:bottom w:val="none" w:sz="0" w:space="0" w:color="auto"/>
            <w:right w:val="none" w:sz="0" w:space="0" w:color="auto"/>
          </w:divBdr>
        </w:div>
        <w:div w:id="349839792">
          <w:marLeft w:val="480"/>
          <w:marRight w:val="0"/>
          <w:marTop w:val="0"/>
          <w:marBottom w:val="0"/>
          <w:divBdr>
            <w:top w:val="none" w:sz="0" w:space="0" w:color="auto"/>
            <w:left w:val="none" w:sz="0" w:space="0" w:color="auto"/>
            <w:bottom w:val="none" w:sz="0" w:space="0" w:color="auto"/>
            <w:right w:val="none" w:sz="0" w:space="0" w:color="auto"/>
          </w:divBdr>
        </w:div>
        <w:div w:id="366176558">
          <w:marLeft w:val="480"/>
          <w:marRight w:val="0"/>
          <w:marTop w:val="0"/>
          <w:marBottom w:val="0"/>
          <w:divBdr>
            <w:top w:val="none" w:sz="0" w:space="0" w:color="auto"/>
            <w:left w:val="none" w:sz="0" w:space="0" w:color="auto"/>
            <w:bottom w:val="none" w:sz="0" w:space="0" w:color="auto"/>
            <w:right w:val="none" w:sz="0" w:space="0" w:color="auto"/>
          </w:divBdr>
        </w:div>
        <w:div w:id="381976398">
          <w:marLeft w:val="480"/>
          <w:marRight w:val="0"/>
          <w:marTop w:val="0"/>
          <w:marBottom w:val="0"/>
          <w:divBdr>
            <w:top w:val="none" w:sz="0" w:space="0" w:color="auto"/>
            <w:left w:val="none" w:sz="0" w:space="0" w:color="auto"/>
            <w:bottom w:val="none" w:sz="0" w:space="0" w:color="auto"/>
            <w:right w:val="none" w:sz="0" w:space="0" w:color="auto"/>
          </w:divBdr>
        </w:div>
        <w:div w:id="397290889">
          <w:marLeft w:val="480"/>
          <w:marRight w:val="0"/>
          <w:marTop w:val="0"/>
          <w:marBottom w:val="0"/>
          <w:divBdr>
            <w:top w:val="none" w:sz="0" w:space="0" w:color="auto"/>
            <w:left w:val="none" w:sz="0" w:space="0" w:color="auto"/>
            <w:bottom w:val="none" w:sz="0" w:space="0" w:color="auto"/>
            <w:right w:val="none" w:sz="0" w:space="0" w:color="auto"/>
          </w:divBdr>
        </w:div>
        <w:div w:id="430976520">
          <w:marLeft w:val="480"/>
          <w:marRight w:val="0"/>
          <w:marTop w:val="0"/>
          <w:marBottom w:val="0"/>
          <w:divBdr>
            <w:top w:val="none" w:sz="0" w:space="0" w:color="auto"/>
            <w:left w:val="none" w:sz="0" w:space="0" w:color="auto"/>
            <w:bottom w:val="none" w:sz="0" w:space="0" w:color="auto"/>
            <w:right w:val="none" w:sz="0" w:space="0" w:color="auto"/>
          </w:divBdr>
        </w:div>
        <w:div w:id="436489577">
          <w:marLeft w:val="480"/>
          <w:marRight w:val="0"/>
          <w:marTop w:val="0"/>
          <w:marBottom w:val="0"/>
          <w:divBdr>
            <w:top w:val="none" w:sz="0" w:space="0" w:color="auto"/>
            <w:left w:val="none" w:sz="0" w:space="0" w:color="auto"/>
            <w:bottom w:val="none" w:sz="0" w:space="0" w:color="auto"/>
            <w:right w:val="none" w:sz="0" w:space="0" w:color="auto"/>
          </w:divBdr>
        </w:div>
        <w:div w:id="451706269">
          <w:marLeft w:val="480"/>
          <w:marRight w:val="0"/>
          <w:marTop w:val="0"/>
          <w:marBottom w:val="0"/>
          <w:divBdr>
            <w:top w:val="none" w:sz="0" w:space="0" w:color="auto"/>
            <w:left w:val="none" w:sz="0" w:space="0" w:color="auto"/>
            <w:bottom w:val="none" w:sz="0" w:space="0" w:color="auto"/>
            <w:right w:val="none" w:sz="0" w:space="0" w:color="auto"/>
          </w:divBdr>
        </w:div>
        <w:div w:id="510291790">
          <w:marLeft w:val="480"/>
          <w:marRight w:val="0"/>
          <w:marTop w:val="0"/>
          <w:marBottom w:val="0"/>
          <w:divBdr>
            <w:top w:val="none" w:sz="0" w:space="0" w:color="auto"/>
            <w:left w:val="none" w:sz="0" w:space="0" w:color="auto"/>
            <w:bottom w:val="none" w:sz="0" w:space="0" w:color="auto"/>
            <w:right w:val="none" w:sz="0" w:space="0" w:color="auto"/>
          </w:divBdr>
        </w:div>
        <w:div w:id="539754623">
          <w:marLeft w:val="480"/>
          <w:marRight w:val="0"/>
          <w:marTop w:val="0"/>
          <w:marBottom w:val="0"/>
          <w:divBdr>
            <w:top w:val="none" w:sz="0" w:space="0" w:color="auto"/>
            <w:left w:val="none" w:sz="0" w:space="0" w:color="auto"/>
            <w:bottom w:val="none" w:sz="0" w:space="0" w:color="auto"/>
            <w:right w:val="none" w:sz="0" w:space="0" w:color="auto"/>
          </w:divBdr>
        </w:div>
        <w:div w:id="588655846">
          <w:marLeft w:val="480"/>
          <w:marRight w:val="0"/>
          <w:marTop w:val="0"/>
          <w:marBottom w:val="0"/>
          <w:divBdr>
            <w:top w:val="none" w:sz="0" w:space="0" w:color="auto"/>
            <w:left w:val="none" w:sz="0" w:space="0" w:color="auto"/>
            <w:bottom w:val="none" w:sz="0" w:space="0" w:color="auto"/>
            <w:right w:val="none" w:sz="0" w:space="0" w:color="auto"/>
          </w:divBdr>
        </w:div>
        <w:div w:id="648364354">
          <w:marLeft w:val="480"/>
          <w:marRight w:val="0"/>
          <w:marTop w:val="0"/>
          <w:marBottom w:val="0"/>
          <w:divBdr>
            <w:top w:val="none" w:sz="0" w:space="0" w:color="auto"/>
            <w:left w:val="none" w:sz="0" w:space="0" w:color="auto"/>
            <w:bottom w:val="none" w:sz="0" w:space="0" w:color="auto"/>
            <w:right w:val="none" w:sz="0" w:space="0" w:color="auto"/>
          </w:divBdr>
        </w:div>
        <w:div w:id="678972418">
          <w:marLeft w:val="480"/>
          <w:marRight w:val="0"/>
          <w:marTop w:val="0"/>
          <w:marBottom w:val="0"/>
          <w:divBdr>
            <w:top w:val="none" w:sz="0" w:space="0" w:color="auto"/>
            <w:left w:val="none" w:sz="0" w:space="0" w:color="auto"/>
            <w:bottom w:val="none" w:sz="0" w:space="0" w:color="auto"/>
            <w:right w:val="none" w:sz="0" w:space="0" w:color="auto"/>
          </w:divBdr>
        </w:div>
        <w:div w:id="699476007">
          <w:marLeft w:val="480"/>
          <w:marRight w:val="0"/>
          <w:marTop w:val="0"/>
          <w:marBottom w:val="0"/>
          <w:divBdr>
            <w:top w:val="none" w:sz="0" w:space="0" w:color="auto"/>
            <w:left w:val="none" w:sz="0" w:space="0" w:color="auto"/>
            <w:bottom w:val="none" w:sz="0" w:space="0" w:color="auto"/>
            <w:right w:val="none" w:sz="0" w:space="0" w:color="auto"/>
          </w:divBdr>
        </w:div>
        <w:div w:id="761492187">
          <w:marLeft w:val="480"/>
          <w:marRight w:val="0"/>
          <w:marTop w:val="0"/>
          <w:marBottom w:val="0"/>
          <w:divBdr>
            <w:top w:val="none" w:sz="0" w:space="0" w:color="auto"/>
            <w:left w:val="none" w:sz="0" w:space="0" w:color="auto"/>
            <w:bottom w:val="none" w:sz="0" w:space="0" w:color="auto"/>
            <w:right w:val="none" w:sz="0" w:space="0" w:color="auto"/>
          </w:divBdr>
        </w:div>
        <w:div w:id="835414863">
          <w:marLeft w:val="480"/>
          <w:marRight w:val="0"/>
          <w:marTop w:val="0"/>
          <w:marBottom w:val="0"/>
          <w:divBdr>
            <w:top w:val="none" w:sz="0" w:space="0" w:color="auto"/>
            <w:left w:val="none" w:sz="0" w:space="0" w:color="auto"/>
            <w:bottom w:val="none" w:sz="0" w:space="0" w:color="auto"/>
            <w:right w:val="none" w:sz="0" w:space="0" w:color="auto"/>
          </w:divBdr>
        </w:div>
        <w:div w:id="854883478">
          <w:marLeft w:val="480"/>
          <w:marRight w:val="0"/>
          <w:marTop w:val="0"/>
          <w:marBottom w:val="0"/>
          <w:divBdr>
            <w:top w:val="none" w:sz="0" w:space="0" w:color="auto"/>
            <w:left w:val="none" w:sz="0" w:space="0" w:color="auto"/>
            <w:bottom w:val="none" w:sz="0" w:space="0" w:color="auto"/>
            <w:right w:val="none" w:sz="0" w:space="0" w:color="auto"/>
          </w:divBdr>
        </w:div>
        <w:div w:id="856386778">
          <w:marLeft w:val="480"/>
          <w:marRight w:val="0"/>
          <w:marTop w:val="0"/>
          <w:marBottom w:val="0"/>
          <w:divBdr>
            <w:top w:val="none" w:sz="0" w:space="0" w:color="auto"/>
            <w:left w:val="none" w:sz="0" w:space="0" w:color="auto"/>
            <w:bottom w:val="none" w:sz="0" w:space="0" w:color="auto"/>
            <w:right w:val="none" w:sz="0" w:space="0" w:color="auto"/>
          </w:divBdr>
        </w:div>
        <w:div w:id="880943859">
          <w:marLeft w:val="480"/>
          <w:marRight w:val="0"/>
          <w:marTop w:val="0"/>
          <w:marBottom w:val="0"/>
          <w:divBdr>
            <w:top w:val="none" w:sz="0" w:space="0" w:color="auto"/>
            <w:left w:val="none" w:sz="0" w:space="0" w:color="auto"/>
            <w:bottom w:val="none" w:sz="0" w:space="0" w:color="auto"/>
            <w:right w:val="none" w:sz="0" w:space="0" w:color="auto"/>
          </w:divBdr>
        </w:div>
        <w:div w:id="926230973">
          <w:marLeft w:val="480"/>
          <w:marRight w:val="0"/>
          <w:marTop w:val="0"/>
          <w:marBottom w:val="0"/>
          <w:divBdr>
            <w:top w:val="none" w:sz="0" w:space="0" w:color="auto"/>
            <w:left w:val="none" w:sz="0" w:space="0" w:color="auto"/>
            <w:bottom w:val="none" w:sz="0" w:space="0" w:color="auto"/>
            <w:right w:val="none" w:sz="0" w:space="0" w:color="auto"/>
          </w:divBdr>
        </w:div>
        <w:div w:id="952904401">
          <w:marLeft w:val="480"/>
          <w:marRight w:val="0"/>
          <w:marTop w:val="0"/>
          <w:marBottom w:val="0"/>
          <w:divBdr>
            <w:top w:val="none" w:sz="0" w:space="0" w:color="auto"/>
            <w:left w:val="none" w:sz="0" w:space="0" w:color="auto"/>
            <w:bottom w:val="none" w:sz="0" w:space="0" w:color="auto"/>
            <w:right w:val="none" w:sz="0" w:space="0" w:color="auto"/>
          </w:divBdr>
        </w:div>
        <w:div w:id="1017657062">
          <w:marLeft w:val="480"/>
          <w:marRight w:val="0"/>
          <w:marTop w:val="0"/>
          <w:marBottom w:val="0"/>
          <w:divBdr>
            <w:top w:val="none" w:sz="0" w:space="0" w:color="auto"/>
            <w:left w:val="none" w:sz="0" w:space="0" w:color="auto"/>
            <w:bottom w:val="none" w:sz="0" w:space="0" w:color="auto"/>
            <w:right w:val="none" w:sz="0" w:space="0" w:color="auto"/>
          </w:divBdr>
        </w:div>
        <w:div w:id="1024944490">
          <w:marLeft w:val="480"/>
          <w:marRight w:val="0"/>
          <w:marTop w:val="0"/>
          <w:marBottom w:val="0"/>
          <w:divBdr>
            <w:top w:val="none" w:sz="0" w:space="0" w:color="auto"/>
            <w:left w:val="none" w:sz="0" w:space="0" w:color="auto"/>
            <w:bottom w:val="none" w:sz="0" w:space="0" w:color="auto"/>
            <w:right w:val="none" w:sz="0" w:space="0" w:color="auto"/>
          </w:divBdr>
        </w:div>
        <w:div w:id="1061714146">
          <w:marLeft w:val="480"/>
          <w:marRight w:val="0"/>
          <w:marTop w:val="0"/>
          <w:marBottom w:val="0"/>
          <w:divBdr>
            <w:top w:val="none" w:sz="0" w:space="0" w:color="auto"/>
            <w:left w:val="none" w:sz="0" w:space="0" w:color="auto"/>
            <w:bottom w:val="none" w:sz="0" w:space="0" w:color="auto"/>
            <w:right w:val="none" w:sz="0" w:space="0" w:color="auto"/>
          </w:divBdr>
        </w:div>
        <w:div w:id="1076172253">
          <w:marLeft w:val="480"/>
          <w:marRight w:val="0"/>
          <w:marTop w:val="0"/>
          <w:marBottom w:val="0"/>
          <w:divBdr>
            <w:top w:val="none" w:sz="0" w:space="0" w:color="auto"/>
            <w:left w:val="none" w:sz="0" w:space="0" w:color="auto"/>
            <w:bottom w:val="none" w:sz="0" w:space="0" w:color="auto"/>
            <w:right w:val="none" w:sz="0" w:space="0" w:color="auto"/>
          </w:divBdr>
        </w:div>
        <w:div w:id="1092968394">
          <w:marLeft w:val="480"/>
          <w:marRight w:val="0"/>
          <w:marTop w:val="0"/>
          <w:marBottom w:val="0"/>
          <w:divBdr>
            <w:top w:val="none" w:sz="0" w:space="0" w:color="auto"/>
            <w:left w:val="none" w:sz="0" w:space="0" w:color="auto"/>
            <w:bottom w:val="none" w:sz="0" w:space="0" w:color="auto"/>
            <w:right w:val="none" w:sz="0" w:space="0" w:color="auto"/>
          </w:divBdr>
        </w:div>
        <w:div w:id="1110273578">
          <w:marLeft w:val="480"/>
          <w:marRight w:val="0"/>
          <w:marTop w:val="0"/>
          <w:marBottom w:val="0"/>
          <w:divBdr>
            <w:top w:val="none" w:sz="0" w:space="0" w:color="auto"/>
            <w:left w:val="none" w:sz="0" w:space="0" w:color="auto"/>
            <w:bottom w:val="none" w:sz="0" w:space="0" w:color="auto"/>
            <w:right w:val="none" w:sz="0" w:space="0" w:color="auto"/>
          </w:divBdr>
        </w:div>
        <w:div w:id="1140154904">
          <w:marLeft w:val="480"/>
          <w:marRight w:val="0"/>
          <w:marTop w:val="0"/>
          <w:marBottom w:val="0"/>
          <w:divBdr>
            <w:top w:val="none" w:sz="0" w:space="0" w:color="auto"/>
            <w:left w:val="none" w:sz="0" w:space="0" w:color="auto"/>
            <w:bottom w:val="none" w:sz="0" w:space="0" w:color="auto"/>
            <w:right w:val="none" w:sz="0" w:space="0" w:color="auto"/>
          </w:divBdr>
        </w:div>
        <w:div w:id="1141076228">
          <w:marLeft w:val="480"/>
          <w:marRight w:val="0"/>
          <w:marTop w:val="0"/>
          <w:marBottom w:val="0"/>
          <w:divBdr>
            <w:top w:val="none" w:sz="0" w:space="0" w:color="auto"/>
            <w:left w:val="none" w:sz="0" w:space="0" w:color="auto"/>
            <w:bottom w:val="none" w:sz="0" w:space="0" w:color="auto"/>
            <w:right w:val="none" w:sz="0" w:space="0" w:color="auto"/>
          </w:divBdr>
        </w:div>
        <w:div w:id="1170636491">
          <w:marLeft w:val="480"/>
          <w:marRight w:val="0"/>
          <w:marTop w:val="0"/>
          <w:marBottom w:val="0"/>
          <w:divBdr>
            <w:top w:val="none" w:sz="0" w:space="0" w:color="auto"/>
            <w:left w:val="none" w:sz="0" w:space="0" w:color="auto"/>
            <w:bottom w:val="none" w:sz="0" w:space="0" w:color="auto"/>
            <w:right w:val="none" w:sz="0" w:space="0" w:color="auto"/>
          </w:divBdr>
        </w:div>
        <w:div w:id="1214004515">
          <w:marLeft w:val="480"/>
          <w:marRight w:val="0"/>
          <w:marTop w:val="0"/>
          <w:marBottom w:val="0"/>
          <w:divBdr>
            <w:top w:val="none" w:sz="0" w:space="0" w:color="auto"/>
            <w:left w:val="none" w:sz="0" w:space="0" w:color="auto"/>
            <w:bottom w:val="none" w:sz="0" w:space="0" w:color="auto"/>
            <w:right w:val="none" w:sz="0" w:space="0" w:color="auto"/>
          </w:divBdr>
        </w:div>
        <w:div w:id="1221867075">
          <w:marLeft w:val="480"/>
          <w:marRight w:val="0"/>
          <w:marTop w:val="0"/>
          <w:marBottom w:val="0"/>
          <w:divBdr>
            <w:top w:val="none" w:sz="0" w:space="0" w:color="auto"/>
            <w:left w:val="none" w:sz="0" w:space="0" w:color="auto"/>
            <w:bottom w:val="none" w:sz="0" w:space="0" w:color="auto"/>
            <w:right w:val="none" w:sz="0" w:space="0" w:color="auto"/>
          </w:divBdr>
        </w:div>
        <w:div w:id="1280526985">
          <w:marLeft w:val="480"/>
          <w:marRight w:val="0"/>
          <w:marTop w:val="0"/>
          <w:marBottom w:val="0"/>
          <w:divBdr>
            <w:top w:val="none" w:sz="0" w:space="0" w:color="auto"/>
            <w:left w:val="none" w:sz="0" w:space="0" w:color="auto"/>
            <w:bottom w:val="none" w:sz="0" w:space="0" w:color="auto"/>
            <w:right w:val="none" w:sz="0" w:space="0" w:color="auto"/>
          </w:divBdr>
        </w:div>
        <w:div w:id="1299262535">
          <w:marLeft w:val="480"/>
          <w:marRight w:val="0"/>
          <w:marTop w:val="0"/>
          <w:marBottom w:val="0"/>
          <w:divBdr>
            <w:top w:val="none" w:sz="0" w:space="0" w:color="auto"/>
            <w:left w:val="none" w:sz="0" w:space="0" w:color="auto"/>
            <w:bottom w:val="none" w:sz="0" w:space="0" w:color="auto"/>
            <w:right w:val="none" w:sz="0" w:space="0" w:color="auto"/>
          </w:divBdr>
        </w:div>
        <w:div w:id="1346978443">
          <w:marLeft w:val="480"/>
          <w:marRight w:val="0"/>
          <w:marTop w:val="0"/>
          <w:marBottom w:val="0"/>
          <w:divBdr>
            <w:top w:val="none" w:sz="0" w:space="0" w:color="auto"/>
            <w:left w:val="none" w:sz="0" w:space="0" w:color="auto"/>
            <w:bottom w:val="none" w:sz="0" w:space="0" w:color="auto"/>
            <w:right w:val="none" w:sz="0" w:space="0" w:color="auto"/>
          </w:divBdr>
        </w:div>
        <w:div w:id="1382096503">
          <w:marLeft w:val="480"/>
          <w:marRight w:val="0"/>
          <w:marTop w:val="0"/>
          <w:marBottom w:val="0"/>
          <w:divBdr>
            <w:top w:val="none" w:sz="0" w:space="0" w:color="auto"/>
            <w:left w:val="none" w:sz="0" w:space="0" w:color="auto"/>
            <w:bottom w:val="none" w:sz="0" w:space="0" w:color="auto"/>
            <w:right w:val="none" w:sz="0" w:space="0" w:color="auto"/>
          </w:divBdr>
        </w:div>
        <w:div w:id="1493521266">
          <w:marLeft w:val="480"/>
          <w:marRight w:val="0"/>
          <w:marTop w:val="0"/>
          <w:marBottom w:val="0"/>
          <w:divBdr>
            <w:top w:val="none" w:sz="0" w:space="0" w:color="auto"/>
            <w:left w:val="none" w:sz="0" w:space="0" w:color="auto"/>
            <w:bottom w:val="none" w:sz="0" w:space="0" w:color="auto"/>
            <w:right w:val="none" w:sz="0" w:space="0" w:color="auto"/>
          </w:divBdr>
        </w:div>
        <w:div w:id="1501650899">
          <w:marLeft w:val="480"/>
          <w:marRight w:val="0"/>
          <w:marTop w:val="0"/>
          <w:marBottom w:val="0"/>
          <w:divBdr>
            <w:top w:val="none" w:sz="0" w:space="0" w:color="auto"/>
            <w:left w:val="none" w:sz="0" w:space="0" w:color="auto"/>
            <w:bottom w:val="none" w:sz="0" w:space="0" w:color="auto"/>
            <w:right w:val="none" w:sz="0" w:space="0" w:color="auto"/>
          </w:divBdr>
        </w:div>
        <w:div w:id="1534881633">
          <w:marLeft w:val="480"/>
          <w:marRight w:val="0"/>
          <w:marTop w:val="0"/>
          <w:marBottom w:val="0"/>
          <w:divBdr>
            <w:top w:val="none" w:sz="0" w:space="0" w:color="auto"/>
            <w:left w:val="none" w:sz="0" w:space="0" w:color="auto"/>
            <w:bottom w:val="none" w:sz="0" w:space="0" w:color="auto"/>
            <w:right w:val="none" w:sz="0" w:space="0" w:color="auto"/>
          </w:divBdr>
        </w:div>
        <w:div w:id="1543638832">
          <w:marLeft w:val="480"/>
          <w:marRight w:val="0"/>
          <w:marTop w:val="0"/>
          <w:marBottom w:val="0"/>
          <w:divBdr>
            <w:top w:val="none" w:sz="0" w:space="0" w:color="auto"/>
            <w:left w:val="none" w:sz="0" w:space="0" w:color="auto"/>
            <w:bottom w:val="none" w:sz="0" w:space="0" w:color="auto"/>
            <w:right w:val="none" w:sz="0" w:space="0" w:color="auto"/>
          </w:divBdr>
        </w:div>
        <w:div w:id="1559128887">
          <w:marLeft w:val="480"/>
          <w:marRight w:val="0"/>
          <w:marTop w:val="0"/>
          <w:marBottom w:val="0"/>
          <w:divBdr>
            <w:top w:val="none" w:sz="0" w:space="0" w:color="auto"/>
            <w:left w:val="none" w:sz="0" w:space="0" w:color="auto"/>
            <w:bottom w:val="none" w:sz="0" w:space="0" w:color="auto"/>
            <w:right w:val="none" w:sz="0" w:space="0" w:color="auto"/>
          </w:divBdr>
        </w:div>
        <w:div w:id="1570191829">
          <w:marLeft w:val="480"/>
          <w:marRight w:val="0"/>
          <w:marTop w:val="0"/>
          <w:marBottom w:val="0"/>
          <w:divBdr>
            <w:top w:val="none" w:sz="0" w:space="0" w:color="auto"/>
            <w:left w:val="none" w:sz="0" w:space="0" w:color="auto"/>
            <w:bottom w:val="none" w:sz="0" w:space="0" w:color="auto"/>
            <w:right w:val="none" w:sz="0" w:space="0" w:color="auto"/>
          </w:divBdr>
        </w:div>
        <w:div w:id="1683051737">
          <w:marLeft w:val="480"/>
          <w:marRight w:val="0"/>
          <w:marTop w:val="0"/>
          <w:marBottom w:val="0"/>
          <w:divBdr>
            <w:top w:val="none" w:sz="0" w:space="0" w:color="auto"/>
            <w:left w:val="none" w:sz="0" w:space="0" w:color="auto"/>
            <w:bottom w:val="none" w:sz="0" w:space="0" w:color="auto"/>
            <w:right w:val="none" w:sz="0" w:space="0" w:color="auto"/>
          </w:divBdr>
        </w:div>
        <w:div w:id="1742950185">
          <w:marLeft w:val="480"/>
          <w:marRight w:val="0"/>
          <w:marTop w:val="0"/>
          <w:marBottom w:val="0"/>
          <w:divBdr>
            <w:top w:val="none" w:sz="0" w:space="0" w:color="auto"/>
            <w:left w:val="none" w:sz="0" w:space="0" w:color="auto"/>
            <w:bottom w:val="none" w:sz="0" w:space="0" w:color="auto"/>
            <w:right w:val="none" w:sz="0" w:space="0" w:color="auto"/>
          </w:divBdr>
        </w:div>
        <w:div w:id="1745756390">
          <w:marLeft w:val="480"/>
          <w:marRight w:val="0"/>
          <w:marTop w:val="0"/>
          <w:marBottom w:val="0"/>
          <w:divBdr>
            <w:top w:val="none" w:sz="0" w:space="0" w:color="auto"/>
            <w:left w:val="none" w:sz="0" w:space="0" w:color="auto"/>
            <w:bottom w:val="none" w:sz="0" w:space="0" w:color="auto"/>
            <w:right w:val="none" w:sz="0" w:space="0" w:color="auto"/>
          </w:divBdr>
        </w:div>
        <w:div w:id="1756633548">
          <w:marLeft w:val="480"/>
          <w:marRight w:val="0"/>
          <w:marTop w:val="0"/>
          <w:marBottom w:val="0"/>
          <w:divBdr>
            <w:top w:val="none" w:sz="0" w:space="0" w:color="auto"/>
            <w:left w:val="none" w:sz="0" w:space="0" w:color="auto"/>
            <w:bottom w:val="none" w:sz="0" w:space="0" w:color="auto"/>
            <w:right w:val="none" w:sz="0" w:space="0" w:color="auto"/>
          </w:divBdr>
        </w:div>
        <w:div w:id="1816406832">
          <w:marLeft w:val="480"/>
          <w:marRight w:val="0"/>
          <w:marTop w:val="0"/>
          <w:marBottom w:val="0"/>
          <w:divBdr>
            <w:top w:val="none" w:sz="0" w:space="0" w:color="auto"/>
            <w:left w:val="none" w:sz="0" w:space="0" w:color="auto"/>
            <w:bottom w:val="none" w:sz="0" w:space="0" w:color="auto"/>
            <w:right w:val="none" w:sz="0" w:space="0" w:color="auto"/>
          </w:divBdr>
        </w:div>
        <w:div w:id="1820800113">
          <w:marLeft w:val="480"/>
          <w:marRight w:val="0"/>
          <w:marTop w:val="0"/>
          <w:marBottom w:val="0"/>
          <w:divBdr>
            <w:top w:val="none" w:sz="0" w:space="0" w:color="auto"/>
            <w:left w:val="none" w:sz="0" w:space="0" w:color="auto"/>
            <w:bottom w:val="none" w:sz="0" w:space="0" w:color="auto"/>
            <w:right w:val="none" w:sz="0" w:space="0" w:color="auto"/>
          </w:divBdr>
        </w:div>
        <w:div w:id="1887526628">
          <w:marLeft w:val="480"/>
          <w:marRight w:val="0"/>
          <w:marTop w:val="0"/>
          <w:marBottom w:val="0"/>
          <w:divBdr>
            <w:top w:val="none" w:sz="0" w:space="0" w:color="auto"/>
            <w:left w:val="none" w:sz="0" w:space="0" w:color="auto"/>
            <w:bottom w:val="none" w:sz="0" w:space="0" w:color="auto"/>
            <w:right w:val="none" w:sz="0" w:space="0" w:color="auto"/>
          </w:divBdr>
        </w:div>
        <w:div w:id="1919288507">
          <w:marLeft w:val="480"/>
          <w:marRight w:val="0"/>
          <w:marTop w:val="0"/>
          <w:marBottom w:val="0"/>
          <w:divBdr>
            <w:top w:val="none" w:sz="0" w:space="0" w:color="auto"/>
            <w:left w:val="none" w:sz="0" w:space="0" w:color="auto"/>
            <w:bottom w:val="none" w:sz="0" w:space="0" w:color="auto"/>
            <w:right w:val="none" w:sz="0" w:space="0" w:color="auto"/>
          </w:divBdr>
        </w:div>
        <w:div w:id="1976829583">
          <w:marLeft w:val="480"/>
          <w:marRight w:val="0"/>
          <w:marTop w:val="0"/>
          <w:marBottom w:val="0"/>
          <w:divBdr>
            <w:top w:val="none" w:sz="0" w:space="0" w:color="auto"/>
            <w:left w:val="none" w:sz="0" w:space="0" w:color="auto"/>
            <w:bottom w:val="none" w:sz="0" w:space="0" w:color="auto"/>
            <w:right w:val="none" w:sz="0" w:space="0" w:color="auto"/>
          </w:divBdr>
        </w:div>
        <w:div w:id="1989627907">
          <w:marLeft w:val="480"/>
          <w:marRight w:val="0"/>
          <w:marTop w:val="0"/>
          <w:marBottom w:val="0"/>
          <w:divBdr>
            <w:top w:val="none" w:sz="0" w:space="0" w:color="auto"/>
            <w:left w:val="none" w:sz="0" w:space="0" w:color="auto"/>
            <w:bottom w:val="none" w:sz="0" w:space="0" w:color="auto"/>
            <w:right w:val="none" w:sz="0" w:space="0" w:color="auto"/>
          </w:divBdr>
        </w:div>
        <w:div w:id="2028095320">
          <w:marLeft w:val="480"/>
          <w:marRight w:val="0"/>
          <w:marTop w:val="0"/>
          <w:marBottom w:val="0"/>
          <w:divBdr>
            <w:top w:val="none" w:sz="0" w:space="0" w:color="auto"/>
            <w:left w:val="none" w:sz="0" w:space="0" w:color="auto"/>
            <w:bottom w:val="none" w:sz="0" w:space="0" w:color="auto"/>
            <w:right w:val="none" w:sz="0" w:space="0" w:color="auto"/>
          </w:divBdr>
        </w:div>
        <w:div w:id="2044474913">
          <w:marLeft w:val="480"/>
          <w:marRight w:val="0"/>
          <w:marTop w:val="0"/>
          <w:marBottom w:val="0"/>
          <w:divBdr>
            <w:top w:val="none" w:sz="0" w:space="0" w:color="auto"/>
            <w:left w:val="none" w:sz="0" w:space="0" w:color="auto"/>
            <w:bottom w:val="none" w:sz="0" w:space="0" w:color="auto"/>
            <w:right w:val="none" w:sz="0" w:space="0" w:color="auto"/>
          </w:divBdr>
        </w:div>
        <w:div w:id="2046523298">
          <w:marLeft w:val="480"/>
          <w:marRight w:val="0"/>
          <w:marTop w:val="0"/>
          <w:marBottom w:val="0"/>
          <w:divBdr>
            <w:top w:val="none" w:sz="0" w:space="0" w:color="auto"/>
            <w:left w:val="none" w:sz="0" w:space="0" w:color="auto"/>
            <w:bottom w:val="none" w:sz="0" w:space="0" w:color="auto"/>
            <w:right w:val="none" w:sz="0" w:space="0" w:color="auto"/>
          </w:divBdr>
        </w:div>
        <w:div w:id="2056082675">
          <w:marLeft w:val="480"/>
          <w:marRight w:val="0"/>
          <w:marTop w:val="0"/>
          <w:marBottom w:val="0"/>
          <w:divBdr>
            <w:top w:val="none" w:sz="0" w:space="0" w:color="auto"/>
            <w:left w:val="none" w:sz="0" w:space="0" w:color="auto"/>
            <w:bottom w:val="none" w:sz="0" w:space="0" w:color="auto"/>
            <w:right w:val="none" w:sz="0" w:space="0" w:color="auto"/>
          </w:divBdr>
        </w:div>
        <w:div w:id="2076968042">
          <w:marLeft w:val="480"/>
          <w:marRight w:val="0"/>
          <w:marTop w:val="0"/>
          <w:marBottom w:val="0"/>
          <w:divBdr>
            <w:top w:val="none" w:sz="0" w:space="0" w:color="auto"/>
            <w:left w:val="none" w:sz="0" w:space="0" w:color="auto"/>
            <w:bottom w:val="none" w:sz="0" w:space="0" w:color="auto"/>
            <w:right w:val="none" w:sz="0" w:space="0" w:color="auto"/>
          </w:divBdr>
        </w:div>
        <w:div w:id="2093773570">
          <w:marLeft w:val="480"/>
          <w:marRight w:val="0"/>
          <w:marTop w:val="0"/>
          <w:marBottom w:val="0"/>
          <w:divBdr>
            <w:top w:val="none" w:sz="0" w:space="0" w:color="auto"/>
            <w:left w:val="none" w:sz="0" w:space="0" w:color="auto"/>
            <w:bottom w:val="none" w:sz="0" w:space="0" w:color="auto"/>
            <w:right w:val="none" w:sz="0" w:space="0" w:color="auto"/>
          </w:divBdr>
        </w:div>
      </w:divsChild>
    </w:div>
    <w:div w:id="1763986435">
      <w:bodyDiv w:val="1"/>
      <w:marLeft w:val="0"/>
      <w:marRight w:val="0"/>
      <w:marTop w:val="0"/>
      <w:marBottom w:val="0"/>
      <w:divBdr>
        <w:top w:val="none" w:sz="0" w:space="0" w:color="auto"/>
        <w:left w:val="none" w:sz="0" w:space="0" w:color="auto"/>
        <w:bottom w:val="none" w:sz="0" w:space="0" w:color="auto"/>
        <w:right w:val="none" w:sz="0" w:space="0" w:color="auto"/>
      </w:divBdr>
      <w:divsChild>
        <w:div w:id="6758726">
          <w:marLeft w:val="480"/>
          <w:marRight w:val="0"/>
          <w:marTop w:val="0"/>
          <w:marBottom w:val="0"/>
          <w:divBdr>
            <w:top w:val="none" w:sz="0" w:space="0" w:color="auto"/>
            <w:left w:val="none" w:sz="0" w:space="0" w:color="auto"/>
            <w:bottom w:val="none" w:sz="0" w:space="0" w:color="auto"/>
            <w:right w:val="none" w:sz="0" w:space="0" w:color="auto"/>
          </w:divBdr>
        </w:div>
        <w:div w:id="12734357">
          <w:marLeft w:val="480"/>
          <w:marRight w:val="0"/>
          <w:marTop w:val="0"/>
          <w:marBottom w:val="0"/>
          <w:divBdr>
            <w:top w:val="none" w:sz="0" w:space="0" w:color="auto"/>
            <w:left w:val="none" w:sz="0" w:space="0" w:color="auto"/>
            <w:bottom w:val="none" w:sz="0" w:space="0" w:color="auto"/>
            <w:right w:val="none" w:sz="0" w:space="0" w:color="auto"/>
          </w:divBdr>
        </w:div>
        <w:div w:id="49620013">
          <w:marLeft w:val="480"/>
          <w:marRight w:val="0"/>
          <w:marTop w:val="0"/>
          <w:marBottom w:val="0"/>
          <w:divBdr>
            <w:top w:val="none" w:sz="0" w:space="0" w:color="auto"/>
            <w:left w:val="none" w:sz="0" w:space="0" w:color="auto"/>
            <w:bottom w:val="none" w:sz="0" w:space="0" w:color="auto"/>
            <w:right w:val="none" w:sz="0" w:space="0" w:color="auto"/>
          </w:divBdr>
        </w:div>
        <w:div w:id="95097950">
          <w:marLeft w:val="480"/>
          <w:marRight w:val="0"/>
          <w:marTop w:val="0"/>
          <w:marBottom w:val="0"/>
          <w:divBdr>
            <w:top w:val="none" w:sz="0" w:space="0" w:color="auto"/>
            <w:left w:val="none" w:sz="0" w:space="0" w:color="auto"/>
            <w:bottom w:val="none" w:sz="0" w:space="0" w:color="auto"/>
            <w:right w:val="none" w:sz="0" w:space="0" w:color="auto"/>
          </w:divBdr>
        </w:div>
        <w:div w:id="128741105">
          <w:marLeft w:val="480"/>
          <w:marRight w:val="0"/>
          <w:marTop w:val="0"/>
          <w:marBottom w:val="0"/>
          <w:divBdr>
            <w:top w:val="none" w:sz="0" w:space="0" w:color="auto"/>
            <w:left w:val="none" w:sz="0" w:space="0" w:color="auto"/>
            <w:bottom w:val="none" w:sz="0" w:space="0" w:color="auto"/>
            <w:right w:val="none" w:sz="0" w:space="0" w:color="auto"/>
          </w:divBdr>
        </w:div>
        <w:div w:id="169103104">
          <w:marLeft w:val="480"/>
          <w:marRight w:val="0"/>
          <w:marTop w:val="0"/>
          <w:marBottom w:val="0"/>
          <w:divBdr>
            <w:top w:val="none" w:sz="0" w:space="0" w:color="auto"/>
            <w:left w:val="none" w:sz="0" w:space="0" w:color="auto"/>
            <w:bottom w:val="none" w:sz="0" w:space="0" w:color="auto"/>
            <w:right w:val="none" w:sz="0" w:space="0" w:color="auto"/>
          </w:divBdr>
        </w:div>
        <w:div w:id="201866180">
          <w:marLeft w:val="480"/>
          <w:marRight w:val="0"/>
          <w:marTop w:val="0"/>
          <w:marBottom w:val="0"/>
          <w:divBdr>
            <w:top w:val="none" w:sz="0" w:space="0" w:color="auto"/>
            <w:left w:val="none" w:sz="0" w:space="0" w:color="auto"/>
            <w:bottom w:val="none" w:sz="0" w:space="0" w:color="auto"/>
            <w:right w:val="none" w:sz="0" w:space="0" w:color="auto"/>
          </w:divBdr>
        </w:div>
        <w:div w:id="219362672">
          <w:marLeft w:val="480"/>
          <w:marRight w:val="0"/>
          <w:marTop w:val="0"/>
          <w:marBottom w:val="0"/>
          <w:divBdr>
            <w:top w:val="none" w:sz="0" w:space="0" w:color="auto"/>
            <w:left w:val="none" w:sz="0" w:space="0" w:color="auto"/>
            <w:bottom w:val="none" w:sz="0" w:space="0" w:color="auto"/>
            <w:right w:val="none" w:sz="0" w:space="0" w:color="auto"/>
          </w:divBdr>
        </w:div>
        <w:div w:id="227691429">
          <w:marLeft w:val="480"/>
          <w:marRight w:val="0"/>
          <w:marTop w:val="0"/>
          <w:marBottom w:val="0"/>
          <w:divBdr>
            <w:top w:val="none" w:sz="0" w:space="0" w:color="auto"/>
            <w:left w:val="none" w:sz="0" w:space="0" w:color="auto"/>
            <w:bottom w:val="none" w:sz="0" w:space="0" w:color="auto"/>
            <w:right w:val="none" w:sz="0" w:space="0" w:color="auto"/>
          </w:divBdr>
        </w:div>
        <w:div w:id="249850408">
          <w:marLeft w:val="480"/>
          <w:marRight w:val="0"/>
          <w:marTop w:val="0"/>
          <w:marBottom w:val="0"/>
          <w:divBdr>
            <w:top w:val="none" w:sz="0" w:space="0" w:color="auto"/>
            <w:left w:val="none" w:sz="0" w:space="0" w:color="auto"/>
            <w:bottom w:val="none" w:sz="0" w:space="0" w:color="auto"/>
            <w:right w:val="none" w:sz="0" w:space="0" w:color="auto"/>
          </w:divBdr>
        </w:div>
        <w:div w:id="381759812">
          <w:marLeft w:val="480"/>
          <w:marRight w:val="0"/>
          <w:marTop w:val="0"/>
          <w:marBottom w:val="0"/>
          <w:divBdr>
            <w:top w:val="none" w:sz="0" w:space="0" w:color="auto"/>
            <w:left w:val="none" w:sz="0" w:space="0" w:color="auto"/>
            <w:bottom w:val="none" w:sz="0" w:space="0" w:color="auto"/>
            <w:right w:val="none" w:sz="0" w:space="0" w:color="auto"/>
          </w:divBdr>
        </w:div>
        <w:div w:id="432281386">
          <w:marLeft w:val="480"/>
          <w:marRight w:val="0"/>
          <w:marTop w:val="0"/>
          <w:marBottom w:val="0"/>
          <w:divBdr>
            <w:top w:val="none" w:sz="0" w:space="0" w:color="auto"/>
            <w:left w:val="none" w:sz="0" w:space="0" w:color="auto"/>
            <w:bottom w:val="none" w:sz="0" w:space="0" w:color="auto"/>
            <w:right w:val="none" w:sz="0" w:space="0" w:color="auto"/>
          </w:divBdr>
        </w:div>
        <w:div w:id="469831217">
          <w:marLeft w:val="480"/>
          <w:marRight w:val="0"/>
          <w:marTop w:val="0"/>
          <w:marBottom w:val="0"/>
          <w:divBdr>
            <w:top w:val="none" w:sz="0" w:space="0" w:color="auto"/>
            <w:left w:val="none" w:sz="0" w:space="0" w:color="auto"/>
            <w:bottom w:val="none" w:sz="0" w:space="0" w:color="auto"/>
            <w:right w:val="none" w:sz="0" w:space="0" w:color="auto"/>
          </w:divBdr>
        </w:div>
        <w:div w:id="505829636">
          <w:marLeft w:val="480"/>
          <w:marRight w:val="0"/>
          <w:marTop w:val="0"/>
          <w:marBottom w:val="0"/>
          <w:divBdr>
            <w:top w:val="none" w:sz="0" w:space="0" w:color="auto"/>
            <w:left w:val="none" w:sz="0" w:space="0" w:color="auto"/>
            <w:bottom w:val="none" w:sz="0" w:space="0" w:color="auto"/>
            <w:right w:val="none" w:sz="0" w:space="0" w:color="auto"/>
          </w:divBdr>
        </w:div>
        <w:div w:id="652297314">
          <w:marLeft w:val="480"/>
          <w:marRight w:val="0"/>
          <w:marTop w:val="0"/>
          <w:marBottom w:val="0"/>
          <w:divBdr>
            <w:top w:val="none" w:sz="0" w:space="0" w:color="auto"/>
            <w:left w:val="none" w:sz="0" w:space="0" w:color="auto"/>
            <w:bottom w:val="none" w:sz="0" w:space="0" w:color="auto"/>
            <w:right w:val="none" w:sz="0" w:space="0" w:color="auto"/>
          </w:divBdr>
        </w:div>
        <w:div w:id="732314015">
          <w:marLeft w:val="480"/>
          <w:marRight w:val="0"/>
          <w:marTop w:val="0"/>
          <w:marBottom w:val="0"/>
          <w:divBdr>
            <w:top w:val="none" w:sz="0" w:space="0" w:color="auto"/>
            <w:left w:val="none" w:sz="0" w:space="0" w:color="auto"/>
            <w:bottom w:val="none" w:sz="0" w:space="0" w:color="auto"/>
            <w:right w:val="none" w:sz="0" w:space="0" w:color="auto"/>
          </w:divBdr>
        </w:div>
        <w:div w:id="752707104">
          <w:marLeft w:val="480"/>
          <w:marRight w:val="0"/>
          <w:marTop w:val="0"/>
          <w:marBottom w:val="0"/>
          <w:divBdr>
            <w:top w:val="none" w:sz="0" w:space="0" w:color="auto"/>
            <w:left w:val="none" w:sz="0" w:space="0" w:color="auto"/>
            <w:bottom w:val="none" w:sz="0" w:space="0" w:color="auto"/>
            <w:right w:val="none" w:sz="0" w:space="0" w:color="auto"/>
          </w:divBdr>
        </w:div>
        <w:div w:id="756445097">
          <w:marLeft w:val="480"/>
          <w:marRight w:val="0"/>
          <w:marTop w:val="0"/>
          <w:marBottom w:val="0"/>
          <w:divBdr>
            <w:top w:val="none" w:sz="0" w:space="0" w:color="auto"/>
            <w:left w:val="none" w:sz="0" w:space="0" w:color="auto"/>
            <w:bottom w:val="none" w:sz="0" w:space="0" w:color="auto"/>
            <w:right w:val="none" w:sz="0" w:space="0" w:color="auto"/>
          </w:divBdr>
        </w:div>
        <w:div w:id="845286746">
          <w:marLeft w:val="480"/>
          <w:marRight w:val="0"/>
          <w:marTop w:val="0"/>
          <w:marBottom w:val="0"/>
          <w:divBdr>
            <w:top w:val="none" w:sz="0" w:space="0" w:color="auto"/>
            <w:left w:val="none" w:sz="0" w:space="0" w:color="auto"/>
            <w:bottom w:val="none" w:sz="0" w:space="0" w:color="auto"/>
            <w:right w:val="none" w:sz="0" w:space="0" w:color="auto"/>
          </w:divBdr>
        </w:div>
        <w:div w:id="871384369">
          <w:marLeft w:val="480"/>
          <w:marRight w:val="0"/>
          <w:marTop w:val="0"/>
          <w:marBottom w:val="0"/>
          <w:divBdr>
            <w:top w:val="none" w:sz="0" w:space="0" w:color="auto"/>
            <w:left w:val="none" w:sz="0" w:space="0" w:color="auto"/>
            <w:bottom w:val="none" w:sz="0" w:space="0" w:color="auto"/>
            <w:right w:val="none" w:sz="0" w:space="0" w:color="auto"/>
          </w:divBdr>
        </w:div>
        <w:div w:id="882712581">
          <w:marLeft w:val="480"/>
          <w:marRight w:val="0"/>
          <w:marTop w:val="0"/>
          <w:marBottom w:val="0"/>
          <w:divBdr>
            <w:top w:val="none" w:sz="0" w:space="0" w:color="auto"/>
            <w:left w:val="none" w:sz="0" w:space="0" w:color="auto"/>
            <w:bottom w:val="none" w:sz="0" w:space="0" w:color="auto"/>
            <w:right w:val="none" w:sz="0" w:space="0" w:color="auto"/>
          </w:divBdr>
        </w:div>
        <w:div w:id="911890457">
          <w:marLeft w:val="480"/>
          <w:marRight w:val="0"/>
          <w:marTop w:val="0"/>
          <w:marBottom w:val="0"/>
          <w:divBdr>
            <w:top w:val="none" w:sz="0" w:space="0" w:color="auto"/>
            <w:left w:val="none" w:sz="0" w:space="0" w:color="auto"/>
            <w:bottom w:val="none" w:sz="0" w:space="0" w:color="auto"/>
            <w:right w:val="none" w:sz="0" w:space="0" w:color="auto"/>
          </w:divBdr>
        </w:div>
        <w:div w:id="918366251">
          <w:marLeft w:val="480"/>
          <w:marRight w:val="0"/>
          <w:marTop w:val="0"/>
          <w:marBottom w:val="0"/>
          <w:divBdr>
            <w:top w:val="none" w:sz="0" w:space="0" w:color="auto"/>
            <w:left w:val="none" w:sz="0" w:space="0" w:color="auto"/>
            <w:bottom w:val="none" w:sz="0" w:space="0" w:color="auto"/>
            <w:right w:val="none" w:sz="0" w:space="0" w:color="auto"/>
          </w:divBdr>
        </w:div>
        <w:div w:id="963000612">
          <w:marLeft w:val="480"/>
          <w:marRight w:val="0"/>
          <w:marTop w:val="0"/>
          <w:marBottom w:val="0"/>
          <w:divBdr>
            <w:top w:val="none" w:sz="0" w:space="0" w:color="auto"/>
            <w:left w:val="none" w:sz="0" w:space="0" w:color="auto"/>
            <w:bottom w:val="none" w:sz="0" w:space="0" w:color="auto"/>
            <w:right w:val="none" w:sz="0" w:space="0" w:color="auto"/>
          </w:divBdr>
        </w:div>
        <w:div w:id="1013460727">
          <w:marLeft w:val="480"/>
          <w:marRight w:val="0"/>
          <w:marTop w:val="0"/>
          <w:marBottom w:val="0"/>
          <w:divBdr>
            <w:top w:val="none" w:sz="0" w:space="0" w:color="auto"/>
            <w:left w:val="none" w:sz="0" w:space="0" w:color="auto"/>
            <w:bottom w:val="none" w:sz="0" w:space="0" w:color="auto"/>
            <w:right w:val="none" w:sz="0" w:space="0" w:color="auto"/>
          </w:divBdr>
        </w:div>
        <w:div w:id="1059472434">
          <w:marLeft w:val="480"/>
          <w:marRight w:val="0"/>
          <w:marTop w:val="0"/>
          <w:marBottom w:val="0"/>
          <w:divBdr>
            <w:top w:val="none" w:sz="0" w:space="0" w:color="auto"/>
            <w:left w:val="none" w:sz="0" w:space="0" w:color="auto"/>
            <w:bottom w:val="none" w:sz="0" w:space="0" w:color="auto"/>
            <w:right w:val="none" w:sz="0" w:space="0" w:color="auto"/>
          </w:divBdr>
        </w:div>
        <w:div w:id="1087651756">
          <w:marLeft w:val="480"/>
          <w:marRight w:val="0"/>
          <w:marTop w:val="0"/>
          <w:marBottom w:val="0"/>
          <w:divBdr>
            <w:top w:val="none" w:sz="0" w:space="0" w:color="auto"/>
            <w:left w:val="none" w:sz="0" w:space="0" w:color="auto"/>
            <w:bottom w:val="none" w:sz="0" w:space="0" w:color="auto"/>
            <w:right w:val="none" w:sz="0" w:space="0" w:color="auto"/>
          </w:divBdr>
        </w:div>
        <w:div w:id="1132480139">
          <w:marLeft w:val="480"/>
          <w:marRight w:val="0"/>
          <w:marTop w:val="0"/>
          <w:marBottom w:val="0"/>
          <w:divBdr>
            <w:top w:val="none" w:sz="0" w:space="0" w:color="auto"/>
            <w:left w:val="none" w:sz="0" w:space="0" w:color="auto"/>
            <w:bottom w:val="none" w:sz="0" w:space="0" w:color="auto"/>
            <w:right w:val="none" w:sz="0" w:space="0" w:color="auto"/>
          </w:divBdr>
        </w:div>
        <w:div w:id="1159808732">
          <w:marLeft w:val="480"/>
          <w:marRight w:val="0"/>
          <w:marTop w:val="0"/>
          <w:marBottom w:val="0"/>
          <w:divBdr>
            <w:top w:val="none" w:sz="0" w:space="0" w:color="auto"/>
            <w:left w:val="none" w:sz="0" w:space="0" w:color="auto"/>
            <w:bottom w:val="none" w:sz="0" w:space="0" w:color="auto"/>
            <w:right w:val="none" w:sz="0" w:space="0" w:color="auto"/>
          </w:divBdr>
        </w:div>
        <w:div w:id="1187674122">
          <w:marLeft w:val="480"/>
          <w:marRight w:val="0"/>
          <w:marTop w:val="0"/>
          <w:marBottom w:val="0"/>
          <w:divBdr>
            <w:top w:val="none" w:sz="0" w:space="0" w:color="auto"/>
            <w:left w:val="none" w:sz="0" w:space="0" w:color="auto"/>
            <w:bottom w:val="none" w:sz="0" w:space="0" w:color="auto"/>
            <w:right w:val="none" w:sz="0" w:space="0" w:color="auto"/>
          </w:divBdr>
        </w:div>
        <w:div w:id="1231040427">
          <w:marLeft w:val="480"/>
          <w:marRight w:val="0"/>
          <w:marTop w:val="0"/>
          <w:marBottom w:val="0"/>
          <w:divBdr>
            <w:top w:val="none" w:sz="0" w:space="0" w:color="auto"/>
            <w:left w:val="none" w:sz="0" w:space="0" w:color="auto"/>
            <w:bottom w:val="none" w:sz="0" w:space="0" w:color="auto"/>
            <w:right w:val="none" w:sz="0" w:space="0" w:color="auto"/>
          </w:divBdr>
        </w:div>
        <w:div w:id="1320576390">
          <w:marLeft w:val="480"/>
          <w:marRight w:val="0"/>
          <w:marTop w:val="0"/>
          <w:marBottom w:val="0"/>
          <w:divBdr>
            <w:top w:val="none" w:sz="0" w:space="0" w:color="auto"/>
            <w:left w:val="none" w:sz="0" w:space="0" w:color="auto"/>
            <w:bottom w:val="none" w:sz="0" w:space="0" w:color="auto"/>
            <w:right w:val="none" w:sz="0" w:space="0" w:color="auto"/>
          </w:divBdr>
        </w:div>
        <w:div w:id="1328749643">
          <w:marLeft w:val="480"/>
          <w:marRight w:val="0"/>
          <w:marTop w:val="0"/>
          <w:marBottom w:val="0"/>
          <w:divBdr>
            <w:top w:val="none" w:sz="0" w:space="0" w:color="auto"/>
            <w:left w:val="none" w:sz="0" w:space="0" w:color="auto"/>
            <w:bottom w:val="none" w:sz="0" w:space="0" w:color="auto"/>
            <w:right w:val="none" w:sz="0" w:space="0" w:color="auto"/>
          </w:divBdr>
        </w:div>
        <w:div w:id="1330448115">
          <w:marLeft w:val="480"/>
          <w:marRight w:val="0"/>
          <w:marTop w:val="0"/>
          <w:marBottom w:val="0"/>
          <w:divBdr>
            <w:top w:val="none" w:sz="0" w:space="0" w:color="auto"/>
            <w:left w:val="none" w:sz="0" w:space="0" w:color="auto"/>
            <w:bottom w:val="none" w:sz="0" w:space="0" w:color="auto"/>
            <w:right w:val="none" w:sz="0" w:space="0" w:color="auto"/>
          </w:divBdr>
        </w:div>
        <w:div w:id="1407992527">
          <w:marLeft w:val="480"/>
          <w:marRight w:val="0"/>
          <w:marTop w:val="0"/>
          <w:marBottom w:val="0"/>
          <w:divBdr>
            <w:top w:val="none" w:sz="0" w:space="0" w:color="auto"/>
            <w:left w:val="none" w:sz="0" w:space="0" w:color="auto"/>
            <w:bottom w:val="none" w:sz="0" w:space="0" w:color="auto"/>
            <w:right w:val="none" w:sz="0" w:space="0" w:color="auto"/>
          </w:divBdr>
        </w:div>
        <w:div w:id="1411539910">
          <w:marLeft w:val="480"/>
          <w:marRight w:val="0"/>
          <w:marTop w:val="0"/>
          <w:marBottom w:val="0"/>
          <w:divBdr>
            <w:top w:val="none" w:sz="0" w:space="0" w:color="auto"/>
            <w:left w:val="none" w:sz="0" w:space="0" w:color="auto"/>
            <w:bottom w:val="none" w:sz="0" w:space="0" w:color="auto"/>
            <w:right w:val="none" w:sz="0" w:space="0" w:color="auto"/>
          </w:divBdr>
        </w:div>
        <w:div w:id="1445417462">
          <w:marLeft w:val="480"/>
          <w:marRight w:val="0"/>
          <w:marTop w:val="0"/>
          <w:marBottom w:val="0"/>
          <w:divBdr>
            <w:top w:val="none" w:sz="0" w:space="0" w:color="auto"/>
            <w:left w:val="none" w:sz="0" w:space="0" w:color="auto"/>
            <w:bottom w:val="none" w:sz="0" w:space="0" w:color="auto"/>
            <w:right w:val="none" w:sz="0" w:space="0" w:color="auto"/>
          </w:divBdr>
        </w:div>
        <w:div w:id="1470320262">
          <w:marLeft w:val="480"/>
          <w:marRight w:val="0"/>
          <w:marTop w:val="0"/>
          <w:marBottom w:val="0"/>
          <w:divBdr>
            <w:top w:val="none" w:sz="0" w:space="0" w:color="auto"/>
            <w:left w:val="none" w:sz="0" w:space="0" w:color="auto"/>
            <w:bottom w:val="none" w:sz="0" w:space="0" w:color="auto"/>
            <w:right w:val="none" w:sz="0" w:space="0" w:color="auto"/>
          </w:divBdr>
        </w:div>
        <w:div w:id="1541165021">
          <w:marLeft w:val="480"/>
          <w:marRight w:val="0"/>
          <w:marTop w:val="0"/>
          <w:marBottom w:val="0"/>
          <w:divBdr>
            <w:top w:val="none" w:sz="0" w:space="0" w:color="auto"/>
            <w:left w:val="none" w:sz="0" w:space="0" w:color="auto"/>
            <w:bottom w:val="none" w:sz="0" w:space="0" w:color="auto"/>
            <w:right w:val="none" w:sz="0" w:space="0" w:color="auto"/>
          </w:divBdr>
        </w:div>
        <w:div w:id="1572503228">
          <w:marLeft w:val="480"/>
          <w:marRight w:val="0"/>
          <w:marTop w:val="0"/>
          <w:marBottom w:val="0"/>
          <w:divBdr>
            <w:top w:val="none" w:sz="0" w:space="0" w:color="auto"/>
            <w:left w:val="none" w:sz="0" w:space="0" w:color="auto"/>
            <w:bottom w:val="none" w:sz="0" w:space="0" w:color="auto"/>
            <w:right w:val="none" w:sz="0" w:space="0" w:color="auto"/>
          </w:divBdr>
        </w:div>
        <w:div w:id="1575045050">
          <w:marLeft w:val="480"/>
          <w:marRight w:val="0"/>
          <w:marTop w:val="0"/>
          <w:marBottom w:val="0"/>
          <w:divBdr>
            <w:top w:val="none" w:sz="0" w:space="0" w:color="auto"/>
            <w:left w:val="none" w:sz="0" w:space="0" w:color="auto"/>
            <w:bottom w:val="none" w:sz="0" w:space="0" w:color="auto"/>
            <w:right w:val="none" w:sz="0" w:space="0" w:color="auto"/>
          </w:divBdr>
        </w:div>
        <w:div w:id="1602568042">
          <w:marLeft w:val="480"/>
          <w:marRight w:val="0"/>
          <w:marTop w:val="0"/>
          <w:marBottom w:val="0"/>
          <w:divBdr>
            <w:top w:val="none" w:sz="0" w:space="0" w:color="auto"/>
            <w:left w:val="none" w:sz="0" w:space="0" w:color="auto"/>
            <w:bottom w:val="none" w:sz="0" w:space="0" w:color="auto"/>
            <w:right w:val="none" w:sz="0" w:space="0" w:color="auto"/>
          </w:divBdr>
        </w:div>
        <w:div w:id="1661499964">
          <w:marLeft w:val="480"/>
          <w:marRight w:val="0"/>
          <w:marTop w:val="0"/>
          <w:marBottom w:val="0"/>
          <w:divBdr>
            <w:top w:val="none" w:sz="0" w:space="0" w:color="auto"/>
            <w:left w:val="none" w:sz="0" w:space="0" w:color="auto"/>
            <w:bottom w:val="none" w:sz="0" w:space="0" w:color="auto"/>
            <w:right w:val="none" w:sz="0" w:space="0" w:color="auto"/>
          </w:divBdr>
        </w:div>
        <w:div w:id="1665236300">
          <w:marLeft w:val="480"/>
          <w:marRight w:val="0"/>
          <w:marTop w:val="0"/>
          <w:marBottom w:val="0"/>
          <w:divBdr>
            <w:top w:val="none" w:sz="0" w:space="0" w:color="auto"/>
            <w:left w:val="none" w:sz="0" w:space="0" w:color="auto"/>
            <w:bottom w:val="none" w:sz="0" w:space="0" w:color="auto"/>
            <w:right w:val="none" w:sz="0" w:space="0" w:color="auto"/>
          </w:divBdr>
        </w:div>
        <w:div w:id="1694114580">
          <w:marLeft w:val="480"/>
          <w:marRight w:val="0"/>
          <w:marTop w:val="0"/>
          <w:marBottom w:val="0"/>
          <w:divBdr>
            <w:top w:val="none" w:sz="0" w:space="0" w:color="auto"/>
            <w:left w:val="none" w:sz="0" w:space="0" w:color="auto"/>
            <w:bottom w:val="none" w:sz="0" w:space="0" w:color="auto"/>
            <w:right w:val="none" w:sz="0" w:space="0" w:color="auto"/>
          </w:divBdr>
        </w:div>
        <w:div w:id="1776247290">
          <w:marLeft w:val="480"/>
          <w:marRight w:val="0"/>
          <w:marTop w:val="0"/>
          <w:marBottom w:val="0"/>
          <w:divBdr>
            <w:top w:val="none" w:sz="0" w:space="0" w:color="auto"/>
            <w:left w:val="none" w:sz="0" w:space="0" w:color="auto"/>
            <w:bottom w:val="none" w:sz="0" w:space="0" w:color="auto"/>
            <w:right w:val="none" w:sz="0" w:space="0" w:color="auto"/>
          </w:divBdr>
        </w:div>
        <w:div w:id="1816291153">
          <w:marLeft w:val="480"/>
          <w:marRight w:val="0"/>
          <w:marTop w:val="0"/>
          <w:marBottom w:val="0"/>
          <w:divBdr>
            <w:top w:val="none" w:sz="0" w:space="0" w:color="auto"/>
            <w:left w:val="none" w:sz="0" w:space="0" w:color="auto"/>
            <w:bottom w:val="none" w:sz="0" w:space="0" w:color="auto"/>
            <w:right w:val="none" w:sz="0" w:space="0" w:color="auto"/>
          </w:divBdr>
        </w:div>
        <w:div w:id="1858422928">
          <w:marLeft w:val="480"/>
          <w:marRight w:val="0"/>
          <w:marTop w:val="0"/>
          <w:marBottom w:val="0"/>
          <w:divBdr>
            <w:top w:val="none" w:sz="0" w:space="0" w:color="auto"/>
            <w:left w:val="none" w:sz="0" w:space="0" w:color="auto"/>
            <w:bottom w:val="none" w:sz="0" w:space="0" w:color="auto"/>
            <w:right w:val="none" w:sz="0" w:space="0" w:color="auto"/>
          </w:divBdr>
        </w:div>
        <w:div w:id="1969046558">
          <w:marLeft w:val="480"/>
          <w:marRight w:val="0"/>
          <w:marTop w:val="0"/>
          <w:marBottom w:val="0"/>
          <w:divBdr>
            <w:top w:val="none" w:sz="0" w:space="0" w:color="auto"/>
            <w:left w:val="none" w:sz="0" w:space="0" w:color="auto"/>
            <w:bottom w:val="none" w:sz="0" w:space="0" w:color="auto"/>
            <w:right w:val="none" w:sz="0" w:space="0" w:color="auto"/>
          </w:divBdr>
        </w:div>
        <w:div w:id="1989892033">
          <w:marLeft w:val="480"/>
          <w:marRight w:val="0"/>
          <w:marTop w:val="0"/>
          <w:marBottom w:val="0"/>
          <w:divBdr>
            <w:top w:val="none" w:sz="0" w:space="0" w:color="auto"/>
            <w:left w:val="none" w:sz="0" w:space="0" w:color="auto"/>
            <w:bottom w:val="none" w:sz="0" w:space="0" w:color="auto"/>
            <w:right w:val="none" w:sz="0" w:space="0" w:color="auto"/>
          </w:divBdr>
        </w:div>
        <w:div w:id="2062092403">
          <w:marLeft w:val="480"/>
          <w:marRight w:val="0"/>
          <w:marTop w:val="0"/>
          <w:marBottom w:val="0"/>
          <w:divBdr>
            <w:top w:val="none" w:sz="0" w:space="0" w:color="auto"/>
            <w:left w:val="none" w:sz="0" w:space="0" w:color="auto"/>
            <w:bottom w:val="none" w:sz="0" w:space="0" w:color="auto"/>
            <w:right w:val="none" w:sz="0" w:space="0" w:color="auto"/>
          </w:divBdr>
        </w:div>
        <w:div w:id="2112627092">
          <w:marLeft w:val="480"/>
          <w:marRight w:val="0"/>
          <w:marTop w:val="0"/>
          <w:marBottom w:val="0"/>
          <w:divBdr>
            <w:top w:val="none" w:sz="0" w:space="0" w:color="auto"/>
            <w:left w:val="none" w:sz="0" w:space="0" w:color="auto"/>
            <w:bottom w:val="none" w:sz="0" w:space="0" w:color="auto"/>
            <w:right w:val="none" w:sz="0" w:space="0" w:color="auto"/>
          </w:divBdr>
        </w:div>
        <w:div w:id="2123305181">
          <w:marLeft w:val="480"/>
          <w:marRight w:val="0"/>
          <w:marTop w:val="0"/>
          <w:marBottom w:val="0"/>
          <w:divBdr>
            <w:top w:val="none" w:sz="0" w:space="0" w:color="auto"/>
            <w:left w:val="none" w:sz="0" w:space="0" w:color="auto"/>
            <w:bottom w:val="none" w:sz="0" w:space="0" w:color="auto"/>
            <w:right w:val="none" w:sz="0" w:space="0" w:color="auto"/>
          </w:divBdr>
        </w:div>
        <w:div w:id="2127580405">
          <w:marLeft w:val="480"/>
          <w:marRight w:val="0"/>
          <w:marTop w:val="0"/>
          <w:marBottom w:val="0"/>
          <w:divBdr>
            <w:top w:val="none" w:sz="0" w:space="0" w:color="auto"/>
            <w:left w:val="none" w:sz="0" w:space="0" w:color="auto"/>
            <w:bottom w:val="none" w:sz="0" w:space="0" w:color="auto"/>
            <w:right w:val="none" w:sz="0" w:space="0" w:color="auto"/>
          </w:divBdr>
        </w:div>
      </w:divsChild>
    </w:div>
    <w:div w:id="1764379580">
      <w:bodyDiv w:val="1"/>
      <w:marLeft w:val="0"/>
      <w:marRight w:val="0"/>
      <w:marTop w:val="0"/>
      <w:marBottom w:val="0"/>
      <w:divBdr>
        <w:top w:val="none" w:sz="0" w:space="0" w:color="auto"/>
        <w:left w:val="none" w:sz="0" w:space="0" w:color="auto"/>
        <w:bottom w:val="none" w:sz="0" w:space="0" w:color="auto"/>
        <w:right w:val="none" w:sz="0" w:space="0" w:color="auto"/>
      </w:divBdr>
      <w:divsChild>
        <w:div w:id="25257259">
          <w:marLeft w:val="480"/>
          <w:marRight w:val="0"/>
          <w:marTop w:val="0"/>
          <w:marBottom w:val="0"/>
          <w:divBdr>
            <w:top w:val="none" w:sz="0" w:space="0" w:color="auto"/>
            <w:left w:val="none" w:sz="0" w:space="0" w:color="auto"/>
            <w:bottom w:val="none" w:sz="0" w:space="0" w:color="auto"/>
            <w:right w:val="none" w:sz="0" w:space="0" w:color="auto"/>
          </w:divBdr>
        </w:div>
        <w:div w:id="55056812">
          <w:marLeft w:val="480"/>
          <w:marRight w:val="0"/>
          <w:marTop w:val="0"/>
          <w:marBottom w:val="0"/>
          <w:divBdr>
            <w:top w:val="none" w:sz="0" w:space="0" w:color="auto"/>
            <w:left w:val="none" w:sz="0" w:space="0" w:color="auto"/>
            <w:bottom w:val="none" w:sz="0" w:space="0" w:color="auto"/>
            <w:right w:val="none" w:sz="0" w:space="0" w:color="auto"/>
          </w:divBdr>
        </w:div>
        <w:div w:id="79109930">
          <w:marLeft w:val="480"/>
          <w:marRight w:val="0"/>
          <w:marTop w:val="0"/>
          <w:marBottom w:val="0"/>
          <w:divBdr>
            <w:top w:val="none" w:sz="0" w:space="0" w:color="auto"/>
            <w:left w:val="none" w:sz="0" w:space="0" w:color="auto"/>
            <w:bottom w:val="none" w:sz="0" w:space="0" w:color="auto"/>
            <w:right w:val="none" w:sz="0" w:space="0" w:color="auto"/>
          </w:divBdr>
        </w:div>
        <w:div w:id="126313330">
          <w:marLeft w:val="480"/>
          <w:marRight w:val="0"/>
          <w:marTop w:val="0"/>
          <w:marBottom w:val="0"/>
          <w:divBdr>
            <w:top w:val="none" w:sz="0" w:space="0" w:color="auto"/>
            <w:left w:val="none" w:sz="0" w:space="0" w:color="auto"/>
            <w:bottom w:val="none" w:sz="0" w:space="0" w:color="auto"/>
            <w:right w:val="none" w:sz="0" w:space="0" w:color="auto"/>
          </w:divBdr>
        </w:div>
        <w:div w:id="291177988">
          <w:marLeft w:val="480"/>
          <w:marRight w:val="0"/>
          <w:marTop w:val="0"/>
          <w:marBottom w:val="0"/>
          <w:divBdr>
            <w:top w:val="none" w:sz="0" w:space="0" w:color="auto"/>
            <w:left w:val="none" w:sz="0" w:space="0" w:color="auto"/>
            <w:bottom w:val="none" w:sz="0" w:space="0" w:color="auto"/>
            <w:right w:val="none" w:sz="0" w:space="0" w:color="auto"/>
          </w:divBdr>
        </w:div>
        <w:div w:id="336880793">
          <w:marLeft w:val="480"/>
          <w:marRight w:val="0"/>
          <w:marTop w:val="0"/>
          <w:marBottom w:val="0"/>
          <w:divBdr>
            <w:top w:val="none" w:sz="0" w:space="0" w:color="auto"/>
            <w:left w:val="none" w:sz="0" w:space="0" w:color="auto"/>
            <w:bottom w:val="none" w:sz="0" w:space="0" w:color="auto"/>
            <w:right w:val="none" w:sz="0" w:space="0" w:color="auto"/>
          </w:divBdr>
        </w:div>
        <w:div w:id="406460222">
          <w:marLeft w:val="480"/>
          <w:marRight w:val="0"/>
          <w:marTop w:val="0"/>
          <w:marBottom w:val="0"/>
          <w:divBdr>
            <w:top w:val="none" w:sz="0" w:space="0" w:color="auto"/>
            <w:left w:val="none" w:sz="0" w:space="0" w:color="auto"/>
            <w:bottom w:val="none" w:sz="0" w:space="0" w:color="auto"/>
            <w:right w:val="none" w:sz="0" w:space="0" w:color="auto"/>
          </w:divBdr>
        </w:div>
        <w:div w:id="454755547">
          <w:marLeft w:val="480"/>
          <w:marRight w:val="0"/>
          <w:marTop w:val="0"/>
          <w:marBottom w:val="0"/>
          <w:divBdr>
            <w:top w:val="none" w:sz="0" w:space="0" w:color="auto"/>
            <w:left w:val="none" w:sz="0" w:space="0" w:color="auto"/>
            <w:bottom w:val="none" w:sz="0" w:space="0" w:color="auto"/>
            <w:right w:val="none" w:sz="0" w:space="0" w:color="auto"/>
          </w:divBdr>
        </w:div>
        <w:div w:id="552736224">
          <w:marLeft w:val="480"/>
          <w:marRight w:val="0"/>
          <w:marTop w:val="0"/>
          <w:marBottom w:val="0"/>
          <w:divBdr>
            <w:top w:val="none" w:sz="0" w:space="0" w:color="auto"/>
            <w:left w:val="none" w:sz="0" w:space="0" w:color="auto"/>
            <w:bottom w:val="none" w:sz="0" w:space="0" w:color="auto"/>
            <w:right w:val="none" w:sz="0" w:space="0" w:color="auto"/>
          </w:divBdr>
        </w:div>
        <w:div w:id="572087597">
          <w:marLeft w:val="480"/>
          <w:marRight w:val="0"/>
          <w:marTop w:val="0"/>
          <w:marBottom w:val="0"/>
          <w:divBdr>
            <w:top w:val="none" w:sz="0" w:space="0" w:color="auto"/>
            <w:left w:val="none" w:sz="0" w:space="0" w:color="auto"/>
            <w:bottom w:val="none" w:sz="0" w:space="0" w:color="auto"/>
            <w:right w:val="none" w:sz="0" w:space="0" w:color="auto"/>
          </w:divBdr>
        </w:div>
        <w:div w:id="614169458">
          <w:marLeft w:val="480"/>
          <w:marRight w:val="0"/>
          <w:marTop w:val="0"/>
          <w:marBottom w:val="0"/>
          <w:divBdr>
            <w:top w:val="none" w:sz="0" w:space="0" w:color="auto"/>
            <w:left w:val="none" w:sz="0" w:space="0" w:color="auto"/>
            <w:bottom w:val="none" w:sz="0" w:space="0" w:color="auto"/>
            <w:right w:val="none" w:sz="0" w:space="0" w:color="auto"/>
          </w:divBdr>
        </w:div>
        <w:div w:id="639195158">
          <w:marLeft w:val="480"/>
          <w:marRight w:val="0"/>
          <w:marTop w:val="0"/>
          <w:marBottom w:val="0"/>
          <w:divBdr>
            <w:top w:val="none" w:sz="0" w:space="0" w:color="auto"/>
            <w:left w:val="none" w:sz="0" w:space="0" w:color="auto"/>
            <w:bottom w:val="none" w:sz="0" w:space="0" w:color="auto"/>
            <w:right w:val="none" w:sz="0" w:space="0" w:color="auto"/>
          </w:divBdr>
        </w:div>
        <w:div w:id="713315185">
          <w:marLeft w:val="480"/>
          <w:marRight w:val="0"/>
          <w:marTop w:val="0"/>
          <w:marBottom w:val="0"/>
          <w:divBdr>
            <w:top w:val="none" w:sz="0" w:space="0" w:color="auto"/>
            <w:left w:val="none" w:sz="0" w:space="0" w:color="auto"/>
            <w:bottom w:val="none" w:sz="0" w:space="0" w:color="auto"/>
            <w:right w:val="none" w:sz="0" w:space="0" w:color="auto"/>
          </w:divBdr>
        </w:div>
        <w:div w:id="768890803">
          <w:marLeft w:val="480"/>
          <w:marRight w:val="0"/>
          <w:marTop w:val="0"/>
          <w:marBottom w:val="0"/>
          <w:divBdr>
            <w:top w:val="none" w:sz="0" w:space="0" w:color="auto"/>
            <w:left w:val="none" w:sz="0" w:space="0" w:color="auto"/>
            <w:bottom w:val="none" w:sz="0" w:space="0" w:color="auto"/>
            <w:right w:val="none" w:sz="0" w:space="0" w:color="auto"/>
          </w:divBdr>
        </w:div>
        <w:div w:id="859320830">
          <w:marLeft w:val="480"/>
          <w:marRight w:val="0"/>
          <w:marTop w:val="0"/>
          <w:marBottom w:val="0"/>
          <w:divBdr>
            <w:top w:val="none" w:sz="0" w:space="0" w:color="auto"/>
            <w:left w:val="none" w:sz="0" w:space="0" w:color="auto"/>
            <w:bottom w:val="none" w:sz="0" w:space="0" w:color="auto"/>
            <w:right w:val="none" w:sz="0" w:space="0" w:color="auto"/>
          </w:divBdr>
        </w:div>
        <w:div w:id="874074402">
          <w:marLeft w:val="480"/>
          <w:marRight w:val="0"/>
          <w:marTop w:val="0"/>
          <w:marBottom w:val="0"/>
          <w:divBdr>
            <w:top w:val="none" w:sz="0" w:space="0" w:color="auto"/>
            <w:left w:val="none" w:sz="0" w:space="0" w:color="auto"/>
            <w:bottom w:val="none" w:sz="0" w:space="0" w:color="auto"/>
            <w:right w:val="none" w:sz="0" w:space="0" w:color="auto"/>
          </w:divBdr>
        </w:div>
        <w:div w:id="893657578">
          <w:marLeft w:val="480"/>
          <w:marRight w:val="0"/>
          <w:marTop w:val="0"/>
          <w:marBottom w:val="0"/>
          <w:divBdr>
            <w:top w:val="none" w:sz="0" w:space="0" w:color="auto"/>
            <w:left w:val="none" w:sz="0" w:space="0" w:color="auto"/>
            <w:bottom w:val="none" w:sz="0" w:space="0" w:color="auto"/>
            <w:right w:val="none" w:sz="0" w:space="0" w:color="auto"/>
          </w:divBdr>
        </w:div>
        <w:div w:id="932930106">
          <w:marLeft w:val="480"/>
          <w:marRight w:val="0"/>
          <w:marTop w:val="0"/>
          <w:marBottom w:val="0"/>
          <w:divBdr>
            <w:top w:val="none" w:sz="0" w:space="0" w:color="auto"/>
            <w:left w:val="none" w:sz="0" w:space="0" w:color="auto"/>
            <w:bottom w:val="none" w:sz="0" w:space="0" w:color="auto"/>
            <w:right w:val="none" w:sz="0" w:space="0" w:color="auto"/>
          </w:divBdr>
        </w:div>
        <w:div w:id="954798682">
          <w:marLeft w:val="480"/>
          <w:marRight w:val="0"/>
          <w:marTop w:val="0"/>
          <w:marBottom w:val="0"/>
          <w:divBdr>
            <w:top w:val="none" w:sz="0" w:space="0" w:color="auto"/>
            <w:left w:val="none" w:sz="0" w:space="0" w:color="auto"/>
            <w:bottom w:val="none" w:sz="0" w:space="0" w:color="auto"/>
            <w:right w:val="none" w:sz="0" w:space="0" w:color="auto"/>
          </w:divBdr>
        </w:div>
        <w:div w:id="1001548920">
          <w:marLeft w:val="480"/>
          <w:marRight w:val="0"/>
          <w:marTop w:val="0"/>
          <w:marBottom w:val="0"/>
          <w:divBdr>
            <w:top w:val="none" w:sz="0" w:space="0" w:color="auto"/>
            <w:left w:val="none" w:sz="0" w:space="0" w:color="auto"/>
            <w:bottom w:val="none" w:sz="0" w:space="0" w:color="auto"/>
            <w:right w:val="none" w:sz="0" w:space="0" w:color="auto"/>
          </w:divBdr>
        </w:div>
        <w:div w:id="1005330160">
          <w:marLeft w:val="480"/>
          <w:marRight w:val="0"/>
          <w:marTop w:val="0"/>
          <w:marBottom w:val="0"/>
          <w:divBdr>
            <w:top w:val="none" w:sz="0" w:space="0" w:color="auto"/>
            <w:left w:val="none" w:sz="0" w:space="0" w:color="auto"/>
            <w:bottom w:val="none" w:sz="0" w:space="0" w:color="auto"/>
            <w:right w:val="none" w:sz="0" w:space="0" w:color="auto"/>
          </w:divBdr>
        </w:div>
        <w:div w:id="1013797763">
          <w:marLeft w:val="480"/>
          <w:marRight w:val="0"/>
          <w:marTop w:val="0"/>
          <w:marBottom w:val="0"/>
          <w:divBdr>
            <w:top w:val="none" w:sz="0" w:space="0" w:color="auto"/>
            <w:left w:val="none" w:sz="0" w:space="0" w:color="auto"/>
            <w:bottom w:val="none" w:sz="0" w:space="0" w:color="auto"/>
            <w:right w:val="none" w:sz="0" w:space="0" w:color="auto"/>
          </w:divBdr>
        </w:div>
        <w:div w:id="1070614764">
          <w:marLeft w:val="480"/>
          <w:marRight w:val="0"/>
          <w:marTop w:val="0"/>
          <w:marBottom w:val="0"/>
          <w:divBdr>
            <w:top w:val="none" w:sz="0" w:space="0" w:color="auto"/>
            <w:left w:val="none" w:sz="0" w:space="0" w:color="auto"/>
            <w:bottom w:val="none" w:sz="0" w:space="0" w:color="auto"/>
            <w:right w:val="none" w:sz="0" w:space="0" w:color="auto"/>
          </w:divBdr>
        </w:div>
        <w:div w:id="1080565501">
          <w:marLeft w:val="480"/>
          <w:marRight w:val="0"/>
          <w:marTop w:val="0"/>
          <w:marBottom w:val="0"/>
          <w:divBdr>
            <w:top w:val="none" w:sz="0" w:space="0" w:color="auto"/>
            <w:left w:val="none" w:sz="0" w:space="0" w:color="auto"/>
            <w:bottom w:val="none" w:sz="0" w:space="0" w:color="auto"/>
            <w:right w:val="none" w:sz="0" w:space="0" w:color="auto"/>
          </w:divBdr>
        </w:div>
        <w:div w:id="1101070473">
          <w:marLeft w:val="480"/>
          <w:marRight w:val="0"/>
          <w:marTop w:val="0"/>
          <w:marBottom w:val="0"/>
          <w:divBdr>
            <w:top w:val="none" w:sz="0" w:space="0" w:color="auto"/>
            <w:left w:val="none" w:sz="0" w:space="0" w:color="auto"/>
            <w:bottom w:val="none" w:sz="0" w:space="0" w:color="auto"/>
            <w:right w:val="none" w:sz="0" w:space="0" w:color="auto"/>
          </w:divBdr>
        </w:div>
        <w:div w:id="1151096075">
          <w:marLeft w:val="480"/>
          <w:marRight w:val="0"/>
          <w:marTop w:val="0"/>
          <w:marBottom w:val="0"/>
          <w:divBdr>
            <w:top w:val="none" w:sz="0" w:space="0" w:color="auto"/>
            <w:left w:val="none" w:sz="0" w:space="0" w:color="auto"/>
            <w:bottom w:val="none" w:sz="0" w:space="0" w:color="auto"/>
            <w:right w:val="none" w:sz="0" w:space="0" w:color="auto"/>
          </w:divBdr>
        </w:div>
        <w:div w:id="1153716925">
          <w:marLeft w:val="480"/>
          <w:marRight w:val="0"/>
          <w:marTop w:val="0"/>
          <w:marBottom w:val="0"/>
          <w:divBdr>
            <w:top w:val="none" w:sz="0" w:space="0" w:color="auto"/>
            <w:left w:val="none" w:sz="0" w:space="0" w:color="auto"/>
            <w:bottom w:val="none" w:sz="0" w:space="0" w:color="auto"/>
            <w:right w:val="none" w:sz="0" w:space="0" w:color="auto"/>
          </w:divBdr>
        </w:div>
        <w:div w:id="1238251572">
          <w:marLeft w:val="480"/>
          <w:marRight w:val="0"/>
          <w:marTop w:val="0"/>
          <w:marBottom w:val="0"/>
          <w:divBdr>
            <w:top w:val="none" w:sz="0" w:space="0" w:color="auto"/>
            <w:left w:val="none" w:sz="0" w:space="0" w:color="auto"/>
            <w:bottom w:val="none" w:sz="0" w:space="0" w:color="auto"/>
            <w:right w:val="none" w:sz="0" w:space="0" w:color="auto"/>
          </w:divBdr>
        </w:div>
        <w:div w:id="1294940335">
          <w:marLeft w:val="480"/>
          <w:marRight w:val="0"/>
          <w:marTop w:val="0"/>
          <w:marBottom w:val="0"/>
          <w:divBdr>
            <w:top w:val="none" w:sz="0" w:space="0" w:color="auto"/>
            <w:left w:val="none" w:sz="0" w:space="0" w:color="auto"/>
            <w:bottom w:val="none" w:sz="0" w:space="0" w:color="auto"/>
            <w:right w:val="none" w:sz="0" w:space="0" w:color="auto"/>
          </w:divBdr>
        </w:div>
        <w:div w:id="1339698311">
          <w:marLeft w:val="480"/>
          <w:marRight w:val="0"/>
          <w:marTop w:val="0"/>
          <w:marBottom w:val="0"/>
          <w:divBdr>
            <w:top w:val="none" w:sz="0" w:space="0" w:color="auto"/>
            <w:left w:val="none" w:sz="0" w:space="0" w:color="auto"/>
            <w:bottom w:val="none" w:sz="0" w:space="0" w:color="auto"/>
            <w:right w:val="none" w:sz="0" w:space="0" w:color="auto"/>
          </w:divBdr>
        </w:div>
        <w:div w:id="1350523014">
          <w:marLeft w:val="480"/>
          <w:marRight w:val="0"/>
          <w:marTop w:val="0"/>
          <w:marBottom w:val="0"/>
          <w:divBdr>
            <w:top w:val="none" w:sz="0" w:space="0" w:color="auto"/>
            <w:left w:val="none" w:sz="0" w:space="0" w:color="auto"/>
            <w:bottom w:val="none" w:sz="0" w:space="0" w:color="auto"/>
            <w:right w:val="none" w:sz="0" w:space="0" w:color="auto"/>
          </w:divBdr>
        </w:div>
        <w:div w:id="1351107451">
          <w:marLeft w:val="480"/>
          <w:marRight w:val="0"/>
          <w:marTop w:val="0"/>
          <w:marBottom w:val="0"/>
          <w:divBdr>
            <w:top w:val="none" w:sz="0" w:space="0" w:color="auto"/>
            <w:left w:val="none" w:sz="0" w:space="0" w:color="auto"/>
            <w:bottom w:val="none" w:sz="0" w:space="0" w:color="auto"/>
            <w:right w:val="none" w:sz="0" w:space="0" w:color="auto"/>
          </w:divBdr>
        </w:div>
        <w:div w:id="1391264559">
          <w:marLeft w:val="480"/>
          <w:marRight w:val="0"/>
          <w:marTop w:val="0"/>
          <w:marBottom w:val="0"/>
          <w:divBdr>
            <w:top w:val="none" w:sz="0" w:space="0" w:color="auto"/>
            <w:left w:val="none" w:sz="0" w:space="0" w:color="auto"/>
            <w:bottom w:val="none" w:sz="0" w:space="0" w:color="auto"/>
            <w:right w:val="none" w:sz="0" w:space="0" w:color="auto"/>
          </w:divBdr>
        </w:div>
        <w:div w:id="1480419293">
          <w:marLeft w:val="480"/>
          <w:marRight w:val="0"/>
          <w:marTop w:val="0"/>
          <w:marBottom w:val="0"/>
          <w:divBdr>
            <w:top w:val="none" w:sz="0" w:space="0" w:color="auto"/>
            <w:left w:val="none" w:sz="0" w:space="0" w:color="auto"/>
            <w:bottom w:val="none" w:sz="0" w:space="0" w:color="auto"/>
            <w:right w:val="none" w:sz="0" w:space="0" w:color="auto"/>
          </w:divBdr>
        </w:div>
        <w:div w:id="1655377593">
          <w:marLeft w:val="480"/>
          <w:marRight w:val="0"/>
          <w:marTop w:val="0"/>
          <w:marBottom w:val="0"/>
          <w:divBdr>
            <w:top w:val="none" w:sz="0" w:space="0" w:color="auto"/>
            <w:left w:val="none" w:sz="0" w:space="0" w:color="auto"/>
            <w:bottom w:val="none" w:sz="0" w:space="0" w:color="auto"/>
            <w:right w:val="none" w:sz="0" w:space="0" w:color="auto"/>
          </w:divBdr>
        </w:div>
        <w:div w:id="1783525720">
          <w:marLeft w:val="480"/>
          <w:marRight w:val="0"/>
          <w:marTop w:val="0"/>
          <w:marBottom w:val="0"/>
          <w:divBdr>
            <w:top w:val="none" w:sz="0" w:space="0" w:color="auto"/>
            <w:left w:val="none" w:sz="0" w:space="0" w:color="auto"/>
            <w:bottom w:val="none" w:sz="0" w:space="0" w:color="auto"/>
            <w:right w:val="none" w:sz="0" w:space="0" w:color="auto"/>
          </w:divBdr>
        </w:div>
        <w:div w:id="1784110960">
          <w:marLeft w:val="480"/>
          <w:marRight w:val="0"/>
          <w:marTop w:val="0"/>
          <w:marBottom w:val="0"/>
          <w:divBdr>
            <w:top w:val="none" w:sz="0" w:space="0" w:color="auto"/>
            <w:left w:val="none" w:sz="0" w:space="0" w:color="auto"/>
            <w:bottom w:val="none" w:sz="0" w:space="0" w:color="auto"/>
            <w:right w:val="none" w:sz="0" w:space="0" w:color="auto"/>
          </w:divBdr>
        </w:div>
        <w:div w:id="1785074096">
          <w:marLeft w:val="480"/>
          <w:marRight w:val="0"/>
          <w:marTop w:val="0"/>
          <w:marBottom w:val="0"/>
          <w:divBdr>
            <w:top w:val="none" w:sz="0" w:space="0" w:color="auto"/>
            <w:left w:val="none" w:sz="0" w:space="0" w:color="auto"/>
            <w:bottom w:val="none" w:sz="0" w:space="0" w:color="auto"/>
            <w:right w:val="none" w:sz="0" w:space="0" w:color="auto"/>
          </w:divBdr>
        </w:div>
        <w:div w:id="1788815549">
          <w:marLeft w:val="480"/>
          <w:marRight w:val="0"/>
          <w:marTop w:val="0"/>
          <w:marBottom w:val="0"/>
          <w:divBdr>
            <w:top w:val="none" w:sz="0" w:space="0" w:color="auto"/>
            <w:left w:val="none" w:sz="0" w:space="0" w:color="auto"/>
            <w:bottom w:val="none" w:sz="0" w:space="0" w:color="auto"/>
            <w:right w:val="none" w:sz="0" w:space="0" w:color="auto"/>
          </w:divBdr>
        </w:div>
        <w:div w:id="1915582512">
          <w:marLeft w:val="480"/>
          <w:marRight w:val="0"/>
          <w:marTop w:val="0"/>
          <w:marBottom w:val="0"/>
          <w:divBdr>
            <w:top w:val="none" w:sz="0" w:space="0" w:color="auto"/>
            <w:left w:val="none" w:sz="0" w:space="0" w:color="auto"/>
            <w:bottom w:val="none" w:sz="0" w:space="0" w:color="auto"/>
            <w:right w:val="none" w:sz="0" w:space="0" w:color="auto"/>
          </w:divBdr>
        </w:div>
        <w:div w:id="1949043935">
          <w:marLeft w:val="480"/>
          <w:marRight w:val="0"/>
          <w:marTop w:val="0"/>
          <w:marBottom w:val="0"/>
          <w:divBdr>
            <w:top w:val="none" w:sz="0" w:space="0" w:color="auto"/>
            <w:left w:val="none" w:sz="0" w:space="0" w:color="auto"/>
            <w:bottom w:val="none" w:sz="0" w:space="0" w:color="auto"/>
            <w:right w:val="none" w:sz="0" w:space="0" w:color="auto"/>
          </w:divBdr>
        </w:div>
        <w:div w:id="1958029025">
          <w:marLeft w:val="480"/>
          <w:marRight w:val="0"/>
          <w:marTop w:val="0"/>
          <w:marBottom w:val="0"/>
          <w:divBdr>
            <w:top w:val="none" w:sz="0" w:space="0" w:color="auto"/>
            <w:left w:val="none" w:sz="0" w:space="0" w:color="auto"/>
            <w:bottom w:val="none" w:sz="0" w:space="0" w:color="auto"/>
            <w:right w:val="none" w:sz="0" w:space="0" w:color="auto"/>
          </w:divBdr>
        </w:div>
        <w:div w:id="1962374388">
          <w:marLeft w:val="480"/>
          <w:marRight w:val="0"/>
          <w:marTop w:val="0"/>
          <w:marBottom w:val="0"/>
          <w:divBdr>
            <w:top w:val="none" w:sz="0" w:space="0" w:color="auto"/>
            <w:left w:val="none" w:sz="0" w:space="0" w:color="auto"/>
            <w:bottom w:val="none" w:sz="0" w:space="0" w:color="auto"/>
            <w:right w:val="none" w:sz="0" w:space="0" w:color="auto"/>
          </w:divBdr>
        </w:div>
        <w:div w:id="1979602918">
          <w:marLeft w:val="480"/>
          <w:marRight w:val="0"/>
          <w:marTop w:val="0"/>
          <w:marBottom w:val="0"/>
          <w:divBdr>
            <w:top w:val="none" w:sz="0" w:space="0" w:color="auto"/>
            <w:left w:val="none" w:sz="0" w:space="0" w:color="auto"/>
            <w:bottom w:val="none" w:sz="0" w:space="0" w:color="auto"/>
            <w:right w:val="none" w:sz="0" w:space="0" w:color="auto"/>
          </w:divBdr>
        </w:div>
        <w:div w:id="2089420695">
          <w:marLeft w:val="480"/>
          <w:marRight w:val="0"/>
          <w:marTop w:val="0"/>
          <w:marBottom w:val="0"/>
          <w:divBdr>
            <w:top w:val="none" w:sz="0" w:space="0" w:color="auto"/>
            <w:left w:val="none" w:sz="0" w:space="0" w:color="auto"/>
            <w:bottom w:val="none" w:sz="0" w:space="0" w:color="auto"/>
            <w:right w:val="none" w:sz="0" w:space="0" w:color="auto"/>
          </w:divBdr>
        </w:div>
      </w:divsChild>
    </w:div>
    <w:div w:id="1793472973">
      <w:bodyDiv w:val="1"/>
      <w:marLeft w:val="0"/>
      <w:marRight w:val="0"/>
      <w:marTop w:val="0"/>
      <w:marBottom w:val="0"/>
      <w:divBdr>
        <w:top w:val="none" w:sz="0" w:space="0" w:color="auto"/>
        <w:left w:val="none" w:sz="0" w:space="0" w:color="auto"/>
        <w:bottom w:val="none" w:sz="0" w:space="0" w:color="auto"/>
        <w:right w:val="none" w:sz="0" w:space="0" w:color="auto"/>
      </w:divBdr>
      <w:divsChild>
        <w:div w:id="2129339">
          <w:marLeft w:val="480"/>
          <w:marRight w:val="0"/>
          <w:marTop w:val="0"/>
          <w:marBottom w:val="0"/>
          <w:divBdr>
            <w:top w:val="none" w:sz="0" w:space="0" w:color="auto"/>
            <w:left w:val="none" w:sz="0" w:space="0" w:color="auto"/>
            <w:bottom w:val="none" w:sz="0" w:space="0" w:color="auto"/>
            <w:right w:val="none" w:sz="0" w:space="0" w:color="auto"/>
          </w:divBdr>
        </w:div>
        <w:div w:id="24215465">
          <w:marLeft w:val="480"/>
          <w:marRight w:val="0"/>
          <w:marTop w:val="0"/>
          <w:marBottom w:val="0"/>
          <w:divBdr>
            <w:top w:val="none" w:sz="0" w:space="0" w:color="auto"/>
            <w:left w:val="none" w:sz="0" w:space="0" w:color="auto"/>
            <w:bottom w:val="none" w:sz="0" w:space="0" w:color="auto"/>
            <w:right w:val="none" w:sz="0" w:space="0" w:color="auto"/>
          </w:divBdr>
        </w:div>
        <w:div w:id="100074574">
          <w:marLeft w:val="480"/>
          <w:marRight w:val="0"/>
          <w:marTop w:val="0"/>
          <w:marBottom w:val="0"/>
          <w:divBdr>
            <w:top w:val="none" w:sz="0" w:space="0" w:color="auto"/>
            <w:left w:val="none" w:sz="0" w:space="0" w:color="auto"/>
            <w:bottom w:val="none" w:sz="0" w:space="0" w:color="auto"/>
            <w:right w:val="none" w:sz="0" w:space="0" w:color="auto"/>
          </w:divBdr>
        </w:div>
        <w:div w:id="108359667">
          <w:marLeft w:val="480"/>
          <w:marRight w:val="0"/>
          <w:marTop w:val="0"/>
          <w:marBottom w:val="0"/>
          <w:divBdr>
            <w:top w:val="none" w:sz="0" w:space="0" w:color="auto"/>
            <w:left w:val="none" w:sz="0" w:space="0" w:color="auto"/>
            <w:bottom w:val="none" w:sz="0" w:space="0" w:color="auto"/>
            <w:right w:val="none" w:sz="0" w:space="0" w:color="auto"/>
          </w:divBdr>
        </w:div>
        <w:div w:id="155583580">
          <w:marLeft w:val="480"/>
          <w:marRight w:val="0"/>
          <w:marTop w:val="0"/>
          <w:marBottom w:val="0"/>
          <w:divBdr>
            <w:top w:val="none" w:sz="0" w:space="0" w:color="auto"/>
            <w:left w:val="none" w:sz="0" w:space="0" w:color="auto"/>
            <w:bottom w:val="none" w:sz="0" w:space="0" w:color="auto"/>
            <w:right w:val="none" w:sz="0" w:space="0" w:color="auto"/>
          </w:divBdr>
        </w:div>
        <w:div w:id="207108962">
          <w:marLeft w:val="480"/>
          <w:marRight w:val="0"/>
          <w:marTop w:val="0"/>
          <w:marBottom w:val="0"/>
          <w:divBdr>
            <w:top w:val="none" w:sz="0" w:space="0" w:color="auto"/>
            <w:left w:val="none" w:sz="0" w:space="0" w:color="auto"/>
            <w:bottom w:val="none" w:sz="0" w:space="0" w:color="auto"/>
            <w:right w:val="none" w:sz="0" w:space="0" w:color="auto"/>
          </w:divBdr>
        </w:div>
        <w:div w:id="210112592">
          <w:marLeft w:val="480"/>
          <w:marRight w:val="0"/>
          <w:marTop w:val="0"/>
          <w:marBottom w:val="0"/>
          <w:divBdr>
            <w:top w:val="none" w:sz="0" w:space="0" w:color="auto"/>
            <w:left w:val="none" w:sz="0" w:space="0" w:color="auto"/>
            <w:bottom w:val="none" w:sz="0" w:space="0" w:color="auto"/>
            <w:right w:val="none" w:sz="0" w:space="0" w:color="auto"/>
          </w:divBdr>
        </w:div>
        <w:div w:id="225920507">
          <w:marLeft w:val="480"/>
          <w:marRight w:val="0"/>
          <w:marTop w:val="0"/>
          <w:marBottom w:val="0"/>
          <w:divBdr>
            <w:top w:val="none" w:sz="0" w:space="0" w:color="auto"/>
            <w:left w:val="none" w:sz="0" w:space="0" w:color="auto"/>
            <w:bottom w:val="none" w:sz="0" w:space="0" w:color="auto"/>
            <w:right w:val="none" w:sz="0" w:space="0" w:color="auto"/>
          </w:divBdr>
        </w:div>
        <w:div w:id="241110053">
          <w:marLeft w:val="480"/>
          <w:marRight w:val="0"/>
          <w:marTop w:val="0"/>
          <w:marBottom w:val="0"/>
          <w:divBdr>
            <w:top w:val="none" w:sz="0" w:space="0" w:color="auto"/>
            <w:left w:val="none" w:sz="0" w:space="0" w:color="auto"/>
            <w:bottom w:val="none" w:sz="0" w:space="0" w:color="auto"/>
            <w:right w:val="none" w:sz="0" w:space="0" w:color="auto"/>
          </w:divBdr>
        </w:div>
        <w:div w:id="241380494">
          <w:marLeft w:val="480"/>
          <w:marRight w:val="0"/>
          <w:marTop w:val="0"/>
          <w:marBottom w:val="0"/>
          <w:divBdr>
            <w:top w:val="none" w:sz="0" w:space="0" w:color="auto"/>
            <w:left w:val="none" w:sz="0" w:space="0" w:color="auto"/>
            <w:bottom w:val="none" w:sz="0" w:space="0" w:color="auto"/>
            <w:right w:val="none" w:sz="0" w:space="0" w:color="auto"/>
          </w:divBdr>
        </w:div>
        <w:div w:id="254560164">
          <w:marLeft w:val="480"/>
          <w:marRight w:val="0"/>
          <w:marTop w:val="0"/>
          <w:marBottom w:val="0"/>
          <w:divBdr>
            <w:top w:val="none" w:sz="0" w:space="0" w:color="auto"/>
            <w:left w:val="none" w:sz="0" w:space="0" w:color="auto"/>
            <w:bottom w:val="none" w:sz="0" w:space="0" w:color="auto"/>
            <w:right w:val="none" w:sz="0" w:space="0" w:color="auto"/>
          </w:divBdr>
        </w:div>
        <w:div w:id="302387692">
          <w:marLeft w:val="480"/>
          <w:marRight w:val="0"/>
          <w:marTop w:val="0"/>
          <w:marBottom w:val="0"/>
          <w:divBdr>
            <w:top w:val="none" w:sz="0" w:space="0" w:color="auto"/>
            <w:left w:val="none" w:sz="0" w:space="0" w:color="auto"/>
            <w:bottom w:val="none" w:sz="0" w:space="0" w:color="auto"/>
            <w:right w:val="none" w:sz="0" w:space="0" w:color="auto"/>
          </w:divBdr>
        </w:div>
        <w:div w:id="305280738">
          <w:marLeft w:val="480"/>
          <w:marRight w:val="0"/>
          <w:marTop w:val="0"/>
          <w:marBottom w:val="0"/>
          <w:divBdr>
            <w:top w:val="none" w:sz="0" w:space="0" w:color="auto"/>
            <w:left w:val="none" w:sz="0" w:space="0" w:color="auto"/>
            <w:bottom w:val="none" w:sz="0" w:space="0" w:color="auto"/>
            <w:right w:val="none" w:sz="0" w:space="0" w:color="auto"/>
          </w:divBdr>
        </w:div>
        <w:div w:id="394858926">
          <w:marLeft w:val="480"/>
          <w:marRight w:val="0"/>
          <w:marTop w:val="0"/>
          <w:marBottom w:val="0"/>
          <w:divBdr>
            <w:top w:val="none" w:sz="0" w:space="0" w:color="auto"/>
            <w:left w:val="none" w:sz="0" w:space="0" w:color="auto"/>
            <w:bottom w:val="none" w:sz="0" w:space="0" w:color="auto"/>
            <w:right w:val="none" w:sz="0" w:space="0" w:color="auto"/>
          </w:divBdr>
        </w:div>
        <w:div w:id="420565920">
          <w:marLeft w:val="480"/>
          <w:marRight w:val="0"/>
          <w:marTop w:val="0"/>
          <w:marBottom w:val="0"/>
          <w:divBdr>
            <w:top w:val="none" w:sz="0" w:space="0" w:color="auto"/>
            <w:left w:val="none" w:sz="0" w:space="0" w:color="auto"/>
            <w:bottom w:val="none" w:sz="0" w:space="0" w:color="auto"/>
            <w:right w:val="none" w:sz="0" w:space="0" w:color="auto"/>
          </w:divBdr>
        </w:div>
        <w:div w:id="474032128">
          <w:marLeft w:val="480"/>
          <w:marRight w:val="0"/>
          <w:marTop w:val="0"/>
          <w:marBottom w:val="0"/>
          <w:divBdr>
            <w:top w:val="none" w:sz="0" w:space="0" w:color="auto"/>
            <w:left w:val="none" w:sz="0" w:space="0" w:color="auto"/>
            <w:bottom w:val="none" w:sz="0" w:space="0" w:color="auto"/>
            <w:right w:val="none" w:sz="0" w:space="0" w:color="auto"/>
          </w:divBdr>
        </w:div>
        <w:div w:id="481503743">
          <w:marLeft w:val="480"/>
          <w:marRight w:val="0"/>
          <w:marTop w:val="0"/>
          <w:marBottom w:val="0"/>
          <w:divBdr>
            <w:top w:val="none" w:sz="0" w:space="0" w:color="auto"/>
            <w:left w:val="none" w:sz="0" w:space="0" w:color="auto"/>
            <w:bottom w:val="none" w:sz="0" w:space="0" w:color="auto"/>
            <w:right w:val="none" w:sz="0" w:space="0" w:color="auto"/>
          </w:divBdr>
        </w:div>
        <w:div w:id="495918075">
          <w:marLeft w:val="480"/>
          <w:marRight w:val="0"/>
          <w:marTop w:val="0"/>
          <w:marBottom w:val="0"/>
          <w:divBdr>
            <w:top w:val="none" w:sz="0" w:space="0" w:color="auto"/>
            <w:left w:val="none" w:sz="0" w:space="0" w:color="auto"/>
            <w:bottom w:val="none" w:sz="0" w:space="0" w:color="auto"/>
            <w:right w:val="none" w:sz="0" w:space="0" w:color="auto"/>
          </w:divBdr>
        </w:div>
        <w:div w:id="505632775">
          <w:marLeft w:val="480"/>
          <w:marRight w:val="0"/>
          <w:marTop w:val="0"/>
          <w:marBottom w:val="0"/>
          <w:divBdr>
            <w:top w:val="none" w:sz="0" w:space="0" w:color="auto"/>
            <w:left w:val="none" w:sz="0" w:space="0" w:color="auto"/>
            <w:bottom w:val="none" w:sz="0" w:space="0" w:color="auto"/>
            <w:right w:val="none" w:sz="0" w:space="0" w:color="auto"/>
          </w:divBdr>
        </w:div>
        <w:div w:id="507604321">
          <w:marLeft w:val="480"/>
          <w:marRight w:val="0"/>
          <w:marTop w:val="0"/>
          <w:marBottom w:val="0"/>
          <w:divBdr>
            <w:top w:val="none" w:sz="0" w:space="0" w:color="auto"/>
            <w:left w:val="none" w:sz="0" w:space="0" w:color="auto"/>
            <w:bottom w:val="none" w:sz="0" w:space="0" w:color="auto"/>
            <w:right w:val="none" w:sz="0" w:space="0" w:color="auto"/>
          </w:divBdr>
        </w:div>
        <w:div w:id="518205599">
          <w:marLeft w:val="480"/>
          <w:marRight w:val="0"/>
          <w:marTop w:val="0"/>
          <w:marBottom w:val="0"/>
          <w:divBdr>
            <w:top w:val="none" w:sz="0" w:space="0" w:color="auto"/>
            <w:left w:val="none" w:sz="0" w:space="0" w:color="auto"/>
            <w:bottom w:val="none" w:sz="0" w:space="0" w:color="auto"/>
            <w:right w:val="none" w:sz="0" w:space="0" w:color="auto"/>
          </w:divBdr>
        </w:div>
        <w:div w:id="519780362">
          <w:marLeft w:val="480"/>
          <w:marRight w:val="0"/>
          <w:marTop w:val="0"/>
          <w:marBottom w:val="0"/>
          <w:divBdr>
            <w:top w:val="none" w:sz="0" w:space="0" w:color="auto"/>
            <w:left w:val="none" w:sz="0" w:space="0" w:color="auto"/>
            <w:bottom w:val="none" w:sz="0" w:space="0" w:color="auto"/>
            <w:right w:val="none" w:sz="0" w:space="0" w:color="auto"/>
          </w:divBdr>
        </w:div>
        <w:div w:id="528685936">
          <w:marLeft w:val="480"/>
          <w:marRight w:val="0"/>
          <w:marTop w:val="0"/>
          <w:marBottom w:val="0"/>
          <w:divBdr>
            <w:top w:val="none" w:sz="0" w:space="0" w:color="auto"/>
            <w:left w:val="none" w:sz="0" w:space="0" w:color="auto"/>
            <w:bottom w:val="none" w:sz="0" w:space="0" w:color="auto"/>
            <w:right w:val="none" w:sz="0" w:space="0" w:color="auto"/>
          </w:divBdr>
        </w:div>
        <w:div w:id="538514674">
          <w:marLeft w:val="480"/>
          <w:marRight w:val="0"/>
          <w:marTop w:val="0"/>
          <w:marBottom w:val="0"/>
          <w:divBdr>
            <w:top w:val="none" w:sz="0" w:space="0" w:color="auto"/>
            <w:left w:val="none" w:sz="0" w:space="0" w:color="auto"/>
            <w:bottom w:val="none" w:sz="0" w:space="0" w:color="auto"/>
            <w:right w:val="none" w:sz="0" w:space="0" w:color="auto"/>
          </w:divBdr>
        </w:div>
        <w:div w:id="591934872">
          <w:marLeft w:val="480"/>
          <w:marRight w:val="0"/>
          <w:marTop w:val="0"/>
          <w:marBottom w:val="0"/>
          <w:divBdr>
            <w:top w:val="none" w:sz="0" w:space="0" w:color="auto"/>
            <w:left w:val="none" w:sz="0" w:space="0" w:color="auto"/>
            <w:bottom w:val="none" w:sz="0" w:space="0" w:color="auto"/>
            <w:right w:val="none" w:sz="0" w:space="0" w:color="auto"/>
          </w:divBdr>
        </w:div>
        <w:div w:id="632366417">
          <w:marLeft w:val="480"/>
          <w:marRight w:val="0"/>
          <w:marTop w:val="0"/>
          <w:marBottom w:val="0"/>
          <w:divBdr>
            <w:top w:val="none" w:sz="0" w:space="0" w:color="auto"/>
            <w:left w:val="none" w:sz="0" w:space="0" w:color="auto"/>
            <w:bottom w:val="none" w:sz="0" w:space="0" w:color="auto"/>
            <w:right w:val="none" w:sz="0" w:space="0" w:color="auto"/>
          </w:divBdr>
        </w:div>
        <w:div w:id="695038704">
          <w:marLeft w:val="480"/>
          <w:marRight w:val="0"/>
          <w:marTop w:val="0"/>
          <w:marBottom w:val="0"/>
          <w:divBdr>
            <w:top w:val="none" w:sz="0" w:space="0" w:color="auto"/>
            <w:left w:val="none" w:sz="0" w:space="0" w:color="auto"/>
            <w:bottom w:val="none" w:sz="0" w:space="0" w:color="auto"/>
            <w:right w:val="none" w:sz="0" w:space="0" w:color="auto"/>
          </w:divBdr>
        </w:div>
        <w:div w:id="733744263">
          <w:marLeft w:val="480"/>
          <w:marRight w:val="0"/>
          <w:marTop w:val="0"/>
          <w:marBottom w:val="0"/>
          <w:divBdr>
            <w:top w:val="none" w:sz="0" w:space="0" w:color="auto"/>
            <w:left w:val="none" w:sz="0" w:space="0" w:color="auto"/>
            <w:bottom w:val="none" w:sz="0" w:space="0" w:color="auto"/>
            <w:right w:val="none" w:sz="0" w:space="0" w:color="auto"/>
          </w:divBdr>
        </w:div>
        <w:div w:id="798382030">
          <w:marLeft w:val="480"/>
          <w:marRight w:val="0"/>
          <w:marTop w:val="0"/>
          <w:marBottom w:val="0"/>
          <w:divBdr>
            <w:top w:val="none" w:sz="0" w:space="0" w:color="auto"/>
            <w:left w:val="none" w:sz="0" w:space="0" w:color="auto"/>
            <w:bottom w:val="none" w:sz="0" w:space="0" w:color="auto"/>
            <w:right w:val="none" w:sz="0" w:space="0" w:color="auto"/>
          </w:divBdr>
        </w:div>
        <w:div w:id="799418820">
          <w:marLeft w:val="480"/>
          <w:marRight w:val="0"/>
          <w:marTop w:val="0"/>
          <w:marBottom w:val="0"/>
          <w:divBdr>
            <w:top w:val="none" w:sz="0" w:space="0" w:color="auto"/>
            <w:left w:val="none" w:sz="0" w:space="0" w:color="auto"/>
            <w:bottom w:val="none" w:sz="0" w:space="0" w:color="auto"/>
            <w:right w:val="none" w:sz="0" w:space="0" w:color="auto"/>
          </w:divBdr>
        </w:div>
        <w:div w:id="826869179">
          <w:marLeft w:val="480"/>
          <w:marRight w:val="0"/>
          <w:marTop w:val="0"/>
          <w:marBottom w:val="0"/>
          <w:divBdr>
            <w:top w:val="none" w:sz="0" w:space="0" w:color="auto"/>
            <w:left w:val="none" w:sz="0" w:space="0" w:color="auto"/>
            <w:bottom w:val="none" w:sz="0" w:space="0" w:color="auto"/>
            <w:right w:val="none" w:sz="0" w:space="0" w:color="auto"/>
          </w:divBdr>
        </w:div>
        <w:div w:id="827215135">
          <w:marLeft w:val="480"/>
          <w:marRight w:val="0"/>
          <w:marTop w:val="0"/>
          <w:marBottom w:val="0"/>
          <w:divBdr>
            <w:top w:val="none" w:sz="0" w:space="0" w:color="auto"/>
            <w:left w:val="none" w:sz="0" w:space="0" w:color="auto"/>
            <w:bottom w:val="none" w:sz="0" w:space="0" w:color="auto"/>
            <w:right w:val="none" w:sz="0" w:space="0" w:color="auto"/>
          </w:divBdr>
        </w:div>
        <w:div w:id="847256525">
          <w:marLeft w:val="480"/>
          <w:marRight w:val="0"/>
          <w:marTop w:val="0"/>
          <w:marBottom w:val="0"/>
          <w:divBdr>
            <w:top w:val="none" w:sz="0" w:space="0" w:color="auto"/>
            <w:left w:val="none" w:sz="0" w:space="0" w:color="auto"/>
            <w:bottom w:val="none" w:sz="0" w:space="0" w:color="auto"/>
            <w:right w:val="none" w:sz="0" w:space="0" w:color="auto"/>
          </w:divBdr>
        </w:div>
        <w:div w:id="897521489">
          <w:marLeft w:val="480"/>
          <w:marRight w:val="0"/>
          <w:marTop w:val="0"/>
          <w:marBottom w:val="0"/>
          <w:divBdr>
            <w:top w:val="none" w:sz="0" w:space="0" w:color="auto"/>
            <w:left w:val="none" w:sz="0" w:space="0" w:color="auto"/>
            <w:bottom w:val="none" w:sz="0" w:space="0" w:color="auto"/>
            <w:right w:val="none" w:sz="0" w:space="0" w:color="auto"/>
          </w:divBdr>
        </w:div>
        <w:div w:id="937178703">
          <w:marLeft w:val="480"/>
          <w:marRight w:val="0"/>
          <w:marTop w:val="0"/>
          <w:marBottom w:val="0"/>
          <w:divBdr>
            <w:top w:val="none" w:sz="0" w:space="0" w:color="auto"/>
            <w:left w:val="none" w:sz="0" w:space="0" w:color="auto"/>
            <w:bottom w:val="none" w:sz="0" w:space="0" w:color="auto"/>
            <w:right w:val="none" w:sz="0" w:space="0" w:color="auto"/>
          </w:divBdr>
        </w:div>
        <w:div w:id="938875569">
          <w:marLeft w:val="480"/>
          <w:marRight w:val="0"/>
          <w:marTop w:val="0"/>
          <w:marBottom w:val="0"/>
          <w:divBdr>
            <w:top w:val="none" w:sz="0" w:space="0" w:color="auto"/>
            <w:left w:val="none" w:sz="0" w:space="0" w:color="auto"/>
            <w:bottom w:val="none" w:sz="0" w:space="0" w:color="auto"/>
            <w:right w:val="none" w:sz="0" w:space="0" w:color="auto"/>
          </w:divBdr>
        </w:div>
        <w:div w:id="1047072783">
          <w:marLeft w:val="480"/>
          <w:marRight w:val="0"/>
          <w:marTop w:val="0"/>
          <w:marBottom w:val="0"/>
          <w:divBdr>
            <w:top w:val="none" w:sz="0" w:space="0" w:color="auto"/>
            <w:left w:val="none" w:sz="0" w:space="0" w:color="auto"/>
            <w:bottom w:val="none" w:sz="0" w:space="0" w:color="auto"/>
            <w:right w:val="none" w:sz="0" w:space="0" w:color="auto"/>
          </w:divBdr>
        </w:div>
        <w:div w:id="1052575585">
          <w:marLeft w:val="480"/>
          <w:marRight w:val="0"/>
          <w:marTop w:val="0"/>
          <w:marBottom w:val="0"/>
          <w:divBdr>
            <w:top w:val="none" w:sz="0" w:space="0" w:color="auto"/>
            <w:left w:val="none" w:sz="0" w:space="0" w:color="auto"/>
            <w:bottom w:val="none" w:sz="0" w:space="0" w:color="auto"/>
            <w:right w:val="none" w:sz="0" w:space="0" w:color="auto"/>
          </w:divBdr>
        </w:div>
        <w:div w:id="1061442015">
          <w:marLeft w:val="480"/>
          <w:marRight w:val="0"/>
          <w:marTop w:val="0"/>
          <w:marBottom w:val="0"/>
          <w:divBdr>
            <w:top w:val="none" w:sz="0" w:space="0" w:color="auto"/>
            <w:left w:val="none" w:sz="0" w:space="0" w:color="auto"/>
            <w:bottom w:val="none" w:sz="0" w:space="0" w:color="auto"/>
            <w:right w:val="none" w:sz="0" w:space="0" w:color="auto"/>
          </w:divBdr>
        </w:div>
        <w:div w:id="1165704304">
          <w:marLeft w:val="480"/>
          <w:marRight w:val="0"/>
          <w:marTop w:val="0"/>
          <w:marBottom w:val="0"/>
          <w:divBdr>
            <w:top w:val="none" w:sz="0" w:space="0" w:color="auto"/>
            <w:left w:val="none" w:sz="0" w:space="0" w:color="auto"/>
            <w:bottom w:val="none" w:sz="0" w:space="0" w:color="auto"/>
            <w:right w:val="none" w:sz="0" w:space="0" w:color="auto"/>
          </w:divBdr>
        </w:div>
        <w:div w:id="1200707226">
          <w:marLeft w:val="480"/>
          <w:marRight w:val="0"/>
          <w:marTop w:val="0"/>
          <w:marBottom w:val="0"/>
          <w:divBdr>
            <w:top w:val="none" w:sz="0" w:space="0" w:color="auto"/>
            <w:left w:val="none" w:sz="0" w:space="0" w:color="auto"/>
            <w:bottom w:val="none" w:sz="0" w:space="0" w:color="auto"/>
            <w:right w:val="none" w:sz="0" w:space="0" w:color="auto"/>
          </w:divBdr>
        </w:div>
        <w:div w:id="1249192757">
          <w:marLeft w:val="480"/>
          <w:marRight w:val="0"/>
          <w:marTop w:val="0"/>
          <w:marBottom w:val="0"/>
          <w:divBdr>
            <w:top w:val="none" w:sz="0" w:space="0" w:color="auto"/>
            <w:left w:val="none" w:sz="0" w:space="0" w:color="auto"/>
            <w:bottom w:val="none" w:sz="0" w:space="0" w:color="auto"/>
            <w:right w:val="none" w:sz="0" w:space="0" w:color="auto"/>
          </w:divBdr>
        </w:div>
        <w:div w:id="1269777202">
          <w:marLeft w:val="480"/>
          <w:marRight w:val="0"/>
          <w:marTop w:val="0"/>
          <w:marBottom w:val="0"/>
          <w:divBdr>
            <w:top w:val="none" w:sz="0" w:space="0" w:color="auto"/>
            <w:left w:val="none" w:sz="0" w:space="0" w:color="auto"/>
            <w:bottom w:val="none" w:sz="0" w:space="0" w:color="auto"/>
            <w:right w:val="none" w:sz="0" w:space="0" w:color="auto"/>
          </w:divBdr>
        </w:div>
        <w:div w:id="1290207307">
          <w:marLeft w:val="480"/>
          <w:marRight w:val="0"/>
          <w:marTop w:val="0"/>
          <w:marBottom w:val="0"/>
          <w:divBdr>
            <w:top w:val="none" w:sz="0" w:space="0" w:color="auto"/>
            <w:left w:val="none" w:sz="0" w:space="0" w:color="auto"/>
            <w:bottom w:val="none" w:sz="0" w:space="0" w:color="auto"/>
            <w:right w:val="none" w:sz="0" w:space="0" w:color="auto"/>
          </w:divBdr>
        </w:div>
        <w:div w:id="1360740410">
          <w:marLeft w:val="480"/>
          <w:marRight w:val="0"/>
          <w:marTop w:val="0"/>
          <w:marBottom w:val="0"/>
          <w:divBdr>
            <w:top w:val="none" w:sz="0" w:space="0" w:color="auto"/>
            <w:left w:val="none" w:sz="0" w:space="0" w:color="auto"/>
            <w:bottom w:val="none" w:sz="0" w:space="0" w:color="auto"/>
            <w:right w:val="none" w:sz="0" w:space="0" w:color="auto"/>
          </w:divBdr>
        </w:div>
        <w:div w:id="1373117878">
          <w:marLeft w:val="480"/>
          <w:marRight w:val="0"/>
          <w:marTop w:val="0"/>
          <w:marBottom w:val="0"/>
          <w:divBdr>
            <w:top w:val="none" w:sz="0" w:space="0" w:color="auto"/>
            <w:left w:val="none" w:sz="0" w:space="0" w:color="auto"/>
            <w:bottom w:val="none" w:sz="0" w:space="0" w:color="auto"/>
            <w:right w:val="none" w:sz="0" w:space="0" w:color="auto"/>
          </w:divBdr>
        </w:div>
        <w:div w:id="1443069509">
          <w:marLeft w:val="480"/>
          <w:marRight w:val="0"/>
          <w:marTop w:val="0"/>
          <w:marBottom w:val="0"/>
          <w:divBdr>
            <w:top w:val="none" w:sz="0" w:space="0" w:color="auto"/>
            <w:left w:val="none" w:sz="0" w:space="0" w:color="auto"/>
            <w:bottom w:val="none" w:sz="0" w:space="0" w:color="auto"/>
            <w:right w:val="none" w:sz="0" w:space="0" w:color="auto"/>
          </w:divBdr>
        </w:div>
        <w:div w:id="1447501549">
          <w:marLeft w:val="480"/>
          <w:marRight w:val="0"/>
          <w:marTop w:val="0"/>
          <w:marBottom w:val="0"/>
          <w:divBdr>
            <w:top w:val="none" w:sz="0" w:space="0" w:color="auto"/>
            <w:left w:val="none" w:sz="0" w:space="0" w:color="auto"/>
            <w:bottom w:val="none" w:sz="0" w:space="0" w:color="auto"/>
            <w:right w:val="none" w:sz="0" w:space="0" w:color="auto"/>
          </w:divBdr>
        </w:div>
        <w:div w:id="1502505270">
          <w:marLeft w:val="480"/>
          <w:marRight w:val="0"/>
          <w:marTop w:val="0"/>
          <w:marBottom w:val="0"/>
          <w:divBdr>
            <w:top w:val="none" w:sz="0" w:space="0" w:color="auto"/>
            <w:left w:val="none" w:sz="0" w:space="0" w:color="auto"/>
            <w:bottom w:val="none" w:sz="0" w:space="0" w:color="auto"/>
            <w:right w:val="none" w:sz="0" w:space="0" w:color="auto"/>
          </w:divBdr>
        </w:div>
        <w:div w:id="1516381430">
          <w:marLeft w:val="480"/>
          <w:marRight w:val="0"/>
          <w:marTop w:val="0"/>
          <w:marBottom w:val="0"/>
          <w:divBdr>
            <w:top w:val="none" w:sz="0" w:space="0" w:color="auto"/>
            <w:left w:val="none" w:sz="0" w:space="0" w:color="auto"/>
            <w:bottom w:val="none" w:sz="0" w:space="0" w:color="auto"/>
            <w:right w:val="none" w:sz="0" w:space="0" w:color="auto"/>
          </w:divBdr>
        </w:div>
        <w:div w:id="1519468876">
          <w:marLeft w:val="480"/>
          <w:marRight w:val="0"/>
          <w:marTop w:val="0"/>
          <w:marBottom w:val="0"/>
          <w:divBdr>
            <w:top w:val="none" w:sz="0" w:space="0" w:color="auto"/>
            <w:left w:val="none" w:sz="0" w:space="0" w:color="auto"/>
            <w:bottom w:val="none" w:sz="0" w:space="0" w:color="auto"/>
            <w:right w:val="none" w:sz="0" w:space="0" w:color="auto"/>
          </w:divBdr>
        </w:div>
        <w:div w:id="1521238609">
          <w:marLeft w:val="480"/>
          <w:marRight w:val="0"/>
          <w:marTop w:val="0"/>
          <w:marBottom w:val="0"/>
          <w:divBdr>
            <w:top w:val="none" w:sz="0" w:space="0" w:color="auto"/>
            <w:left w:val="none" w:sz="0" w:space="0" w:color="auto"/>
            <w:bottom w:val="none" w:sz="0" w:space="0" w:color="auto"/>
            <w:right w:val="none" w:sz="0" w:space="0" w:color="auto"/>
          </w:divBdr>
        </w:div>
        <w:div w:id="1550416196">
          <w:marLeft w:val="480"/>
          <w:marRight w:val="0"/>
          <w:marTop w:val="0"/>
          <w:marBottom w:val="0"/>
          <w:divBdr>
            <w:top w:val="none" w:sz="0" w:space="0" w:color="auto"/>
            <w:left w:val="none" w:sz="0" w:space="0" w:color="auto"/>
            <w:bottom w:val="none" w:sz="0" w:space="0" w:color="auto"/>
            <w:right w:val="none" w:sz="0" w:space="0" w:color="auto"/>
          </w:divBdr>
        </w:div>
        <w:div w:id="1565413441">
          <w:marLeft w:val="480"/>
          <w:marRight w:val="0"/>
          <w:marTop w:val="0"/>
          <w:marBottom w:val="0"/>
          <w:divBdr>
            <w:top w:val="none" w:sz="0" w:space="0" w:color="auto"/>
            <w:left w:val="none" w:sz="0" w:space="0" w:color="auto"/>
            <w:bottom w:val="none" w:sz="0" w:space="0" w:color="auto"/>
            <w:right w:val="none" w:sz="0" w:space="0" w:color="auto"/>
          </w:divBdr>
        </w:div>
        <w:div w:id="1569421204">
          <w:marLeft w:val="480"/>
          <w:marRight w:val="0"/>
          <w:marTop w:val="0"/>
          <w:marBottom w:val="0"/>
          <w:divBdr>
            <w:top w:val="none" w:sz="0" w:space="0" w:color="auto"/>
            <w:left w:val="none" w:sz="0" w:space="0" w:color="auto"/>
            <w:bottom w:val="none" w:sz="0" w:space="0" w:color="auto"/>
            <w:right w:val="none" w:sz="0" w:space="0" w:color="auto"/>
          </w:divBdr>
        </w:div>
        <w:div w:id="1658681970">
          <w:marLeft w:val="480"/>
          <w:marRight w:val="0"/>
          <w:marTop w:val="0"/>
          <w:marBottom w:val="0"/>
          <w:divBdr>
            <w:top w:val="none" w:sz="0" w:space="0" w:color="auto"/>
            <w:left w:val="none" w:sz="0" w:space="0" w:color="auto"/>
            <w:bottom w:val="none" w:sz="0" w:space="0" w:color="auto"/>
            <w:right w:val="none" w:sz="0" w:space="0" w:color="auto"/>
          </w:divBdr>
        </w:div>
        <w:div w:id="1659652551">
          <w:marLeft w:val="480"/>
          <w:marRight w:val="0"/>
          <w:marTop w:val="0"/>
          <w:marBottom w:val="0"/>
          <w:divBdr>
            <w:top w:val="none" w:sz="0" w:space="0" w:color="auto"/>
            <w:left w:val="none" w:sz="0" w:space="0" w:color="auto"/>
            <w:bottom w:val="none" w:sz="0" w:space="0" w:color="auto"/>
            <w:right w:val="none" w:sz="0" w:space="0" w:color="auto"/>
          </w:divBdr>
        </w:div>
        <w:div w:id="1759792213">
          <w:marLeft w:val="480"/>
          <w:marRight w:val="0"/>
          <w:marTop w:val="0"/>
          <w:marBottom w:val="0"/>
          <w:divBdr>
            <w:top w:val="none" w:sz="0" w:space="0" w:color="auto"/>
            <w:left w:val="none" w:sz="0" w:space="0" w:color="auto"/>
            <w:bottom w:val="none" w:sz="0" w:space="0" w:color="auto"/>
            <w:right w:val="none" w:sz="0" w:space="0" w:color="auto"/>
          </w:divBdr>
        </w:div>
        <w:div w:id="1774595334">
          <w:marLeft w:val="480"/>
          <w:marRight w:val="0"/>
          <w:marTop w:val="0"/>
          <w:marBottom w:val="0"/>
          <w:divBdr>
            <w:top w:val="none" w:sz="0" w:space="0" w:color="auto"/>
            <w:left w:val="none" w:sz="0" w:space="0" w:color="auto"/>
            <w:bottom w:val="none" w:sz="0" w:space="0" w:color="auto"/>
            <w:right w:val="none" w:sz="0" w:space="0" w:color="auto"/>
          </w:divBdr>
        </w:div>
        <w:div w:id="1819489773">
          <w:marLeft w:val="480"/>
          <w:marRight w:val="0"/>
          <w:marTop w:val="0"/>
          <w:marBottom w:val="0"/>
          <w:divBdr>
            <w:top w:val="none" w:sz="0" w:space="0" w:color="auto"/>
            <w:left w:val="none" w:sz="0" w:space="0" w:color="auto"/>
            <w:bottom w:val="none" w:sz="0" w:space="0" w:color="auto"/>
            <w:right w:val="none" w:sz="0" w:space="0" w:color="auto"/>
          </w:divBdr>
        </w:div>
        <w:div w:id="1832213762">
          <w:marLeft w:val="480"/>
          <w:marRight w:val="0"/>
          <w:marTop w:val="0"/>
          <w:marBottom w:val="0"/>
          <w:divBdr>
            <w:top w:val="none" w:sz="0" w:space="0" w:color="auto"/>
            <w:left w:val="none" w:sz="0" w:space="0" w:color="auto"/>
            <w:bottom w:val="none" w:sz="0" w:space="0" w:color="auto"/>
            <w:right w:val="none" w:sz="0" w:space="0" w:color="auto"/>
          </w:divBdr>
        </w:div>
        <w:div w:id="1905530918">
          <w:marLeft w:val="480"/>
          <w:marRight w:val="0"/>
          <w:marTop w:val="0"/>
          <w:marBottom w:val="0"/>
          <w:divBdr>
            <w:top w:val="none" w:sz="0" w:space="0" w:color="auto"/>
            <w:left w:val="none" w:sz="0" w:space="0" w:color="auto"/>
            <w:bottom w:val="none" w:sz="0" w:space="0" w:color="auto"/>
            <w:right w:val="none" w:sz="0" w:space="0" w:color="auto"/>
          </w:divBdr>
        </w:div>
        <w:div w:id="1959145908">
          <w:marLeft w:val="480"/>
          <w:marRight w:val="0"/>
          <w:marTop w:val="0"/>
          <w:marBottom w:val="0"/>
          <w:divBdr>
            <w:top w:val="none" w:sz="0" w:space="0" w:color="auto"/>
            <w:left w:val="none" w:sz="0" w:space="0" w:color="auto"/>
            <w:bottom w:val="none" w:sz="0" w:space="0" w:color="auto"/>
            <w:right w:val="none" w:sz="0" w:space="0" w:color="auto"/>
          </w:divBdr>
        </w:div>
        <w:div w:id="1967656510">
          <w:marLeft w:val="480"/>
          <w:marRight w:val="0"/>
          <w:marTop w:val="0"/>
          <w:marBottom w:val="0"/>
          <w:divBdr>
            <w:top w:val="none" w:sz="0" w:space="0" w:color="auto"/>
            <w:left w:val="none" w:sz="0" w:space="0" w:color="auto"/>
            <w:bottom w:val="none" w:sz="0" w:space="0" w:color="auto"/>
            <w:right w:val="none" w:sz="0" w:space="0" w:color="auto"/>
          </w:divBdr>
        </w:div>
        <w:div w:id="2117362953">
          <w:marLeft w:val="480"/>
          <w:marRight w:val="0"/>
          <w:marTop w:val="0"/>
          <w:marBottom w:val="0"/>
          <w:divBdr>
            <w:top w:val="none" w:sz="0" w:space="0" w:color="auto"/>
            <w:left w:val="none" w:sz="0" w:space="0" w:color="auto"/>
            <w:bottom w:val="none" w:sz="0" w:space="0" w:color="auto"/>
            <w:right w:val="none" w:sz="0" w:space="0" w:color="auto"/>
          </w:divBdr>
        </w:div>
      </w:divsChild>
    </w:div>
    <w:div w:id="1797334344">
      <w:bodyDiv w:val="1"/>
      <w:marLeft w:val="0"/>
      <w:marRight w:val="0"/>
      <w:marTop w:val="0"/>
      <w:marBottom w:val="0"/>
      <w:divBdr>
        <w:top w:val="none" w:sz="0" w:space="0" w:color="auto"/>
        <w:left w:val="none" w:sz="0" w:space="0" w:color="auto"/>
        <w:bottom w:val="none" w:sz="0" w:space="0" w:color="auto"/>
        <w:right w:val="none" w:sz="0" w:space="0" w:color="auto"/>
      </w:divBdr>
      <w:divsChild>
        <w:div w:id="798259878">
          <w:marLeft w:val="480"/>
          <w:marRight w:val="0"/>
          <w:marTop w:val="0"/>
          <w:marBottom w:val="0"/>
          <w:divBdr>
            <w:top w:val="none" w:sz="0" w:space="0" w:color="auto"/>
            <w:left w:val="none" w:sz="0" w:space="0" w:color="auto"/>
            <w:bottom w:val="none" w:sz="0" w:space="0" w:color="auto"/>
            <w:right w:val="none" w:sz="0" w:space="0" w:color="auto"/>
          </w:divBdr>
        </w:div>
        <w:div w:id="1391926089">
          <w:marLeft w:val="480"/>
          <w:marRight w:val="0"/>
          <w:marTop w:val="0"/>
          <w:marBottom w:val="0"/>
          <w:divBdr>
            <w:top w:val="none" w:sz="0" w:space="0" w:color="auto"/>
            <w:left w:val="none" w:sz="0" w:space="0" w:color="auto"/>
            <w:bottom w:val="none" w:sz="0" w:space="0" w:color="auto"/>
            <w:right w:val="none" w:sz="0" w:space="0" w:color="auto"/>
          </w:divBdr>
        </w:div>
        <w:div w:id="1487362607">
          <w:marLeft w:val="480"/>
          <w:marRight w:val="0"/>
          <w:marTop w:val="0"/>
          <w:marBottom w:val="0"/>
          <w:divBdr>
            <w:top w:val="none" w:sz="0" w:space="0" w:color="auto"/>
            <w:left w:val="none" w:sz="0" w:space="0" w:color="auto"/>
            <w:bottom w:val="none" w:sz="0" w:space="0" w:color="auto"/>
            <w:right w:val="none" w:sz="0" w:space="0" w:color="auto"/>
          </w:divBdr>
        </w:div>
        <w:div w:id="1695111446">
          <w:marLeft w:val="480"/>
          <w:marRight w:val="0"/>
          <w:marTop w:val="0"/>
          <w:marBottom w:val="0"/>
          <w:divBdr>
            <w:top w:val="none" w:sz="0" w:space="0" w:color="auto"/>
            <w:left w:val="none" w:sz="0" w:space="0" w:color="auto"/>
            <w:bottom w:val="none" w:sz="0" w:space="0" w:color="auto"/>
            <w:right w:val="none" w:sz="0" w:space="0" w:color="auto"/>
          </w:divBdr>
        </w:div>
        <w:div w:id="1713840970">
          <w:marLeft w:val="480"/>
          <w:marRight w:val="0"/>
          <w:marTop w:val="0"/>
          <w:marBottom w:val="0"/>
          <w:divBdr>
            <w:top w:val="none" w:sz="0" w:space="0" w:color="auto"/>
            <w:left w:val="none" w:sz="0" w:space="0" w:color="auto"/>
            <w:bottom w:val="none" w:sz="0" w:space="0" w:color="auto"/>
            <w:right w:val="none" w:sz="0" w:space="0" w:color="auto"/>
          </w:divBdr>
        </w:div>
        <w:div w:id="1858495014">
          <w:marLeft w:val="480"/>
          <w:marRight w:val="0"/>
          <w:marTop w:val="0"/>
          <w:marBottom w:val="0"/>
          <w:divBdr>
            <w:top w:val="none" w:sz="0" w:space="0" w:color="auto"/>
            <w:left w:val="none" w:sz="0" w:space="0" w:color="auto"/>
            <w:bottom w:val="none" w:sz="0" w:space="0" w:color="auto"/>
            <w:right w:val="none" w:sz="0" w:space="0" w:color="auto"/>
          </w:divBdr>
        </w:div>
        <w:div w:id="1913617638">
          <w:marLeft w:val="480"/>
          <w:marRight w:val="0"/>
          <w:marTop w:val="0"/>
          <w:marBottom w:val="0"/>
          <w:divBdr>
            <w:top w:val="none" w:sz="0" w:space="0" w:color="auto"/>
            <w:left w:val="none" w:sz="0" w:space="0" w:color="auto"/>
            <w:bottom w:val="none" w:sz="0" w:space="0" w:color="auto"/>
            <w:right w:val="none" w:sz="0" w:space="0" w:color="auto"/>
          </w:divBdr>
        </w:div>
      </w:divsChild>
    </w:div>
    <w:div w:id="1809862358">
      <w:bodyDiv w:val="1"/>
      <w:marLeft w:val="0"/>
      <w:marRight w:val="0"/>
      <w:marTop w:val="0"/>
      <w:marBottom w:val="0"/>
      <w:divBdr>
        <w:top w:val="none" w:sz="0" w:space="0" w:color="auto"/>
        <w:left w:val="none" w:sz="0" w:space="0" w:color="auto"/>
        <w:bottom w:val="none" w:sz="0" w:space="0" w:color="auto"/>
        <w:right w:val="none" w:sz="0" w:space="0" w:color="auto"/>
      </w:divBdr>
      <w:divsChild>
        <w:div w:id="200241946">
          <w:marLeft w:val="480"/>
          <w:marRight w:val="0"/>
          <w:marTop w:val="0"/>
          <w:marBottom w:val="0"/>
          <w:divBdr>
            <w:top w:val="none" w:sz="0" w:space="0" w:color="auto"/>
            <w:left w:val="none" w:sz="0" w:space="0" w:color="auto"/>
            <w:bottom w:val="none" w:sz="0" w:space="0" w:color="auto"/>
            <w:right w:val="none" w:sz="0" w:space="0" w:color="auto"/>
          </w:divBdr>
        </w:div>
        <w:div w:id="421612381">
          <w:marLeft w:val="480"/>
          <w:marRight w:val="0"/>
          <w:marTop w:val="0"/>
          <w:marBottom w:val="0"/>
          <w:divBdr>
            <w:top w:val="none" w:sz="0" w:space="0" w:color="auto"/>
            <w:left w:val="none" w:sz="0" w:space="0" w:color="auto"/>
            <w:bottom w:val="none" w:sz="0" w:space="0" w:color="auto"/>
            <w:right w:val="none" w:sz="0" w:space="0" w:color="auto"/>
          </w:divBdr>
        </w:div>
        <w:div w:id="448472408">
          <w:marLeft w:val="480"/>
          <w:marRight w:val="0"/>
          <w:marTop w:val="0"/>
          <w:marBottom w:val="0"/>
          <w:divBdr>
            <w:top w:val="none" w:sz="0" w:space="0" w:color="auto"/>
            <w:left w:val="none" w:sz="0" w:space="0" w:color="auto"/>
            <w:bottom w:val="none" w:sz="0" w:space="0" w:color="auto"/>
            <w:right w:val="none" w:sz="0" w:space="0" w:color="auto"/>
          </w:divBdr>
        </w:div>
        <w:div w:id="469520514">
          <w:marLeft w:val="480"/>
          <w:marRight w:val="0"/>
          <w:marTop w:val="0"/>
          <w:marBottom w:val="0"/>
          <w:divBdr>
            <w:top w:val="none" w:sz="0" w:space="0" w:color="auto"/>
            <w:left w:val="none" w:sz="0" w:space="0" w:color="auto"/>
            <w:bottom w:val="none" w:sz="0" w:space="0" w:color="auto"/>
            <w:right w:val="none" w:sz="0" w:space="0" w:color="auto"/>
          </w:divBdr>
        </w:div>
        <w:div w:id="505479391">
          <w:marLeft w:val="480"/>
          <w:marRight w:val="0"/>
          <w:marTop w:val="0"/>
          <w:marBottom w:val="0"/>
          <w:divBdr>
            <w:top w:val="none" w:sz="0" w:space="0" w:color="auto"/>
            <w:left w:val="none" w:sz="0" w:space="0" w:color="auto"/>
            <w:bottom w:val="none" w:sz="0" w:space="0" w:color="auto"/>
            <w:right w:val="none" w:sz="0" w:space="0" w:color="auto"/>
          </w:divBdr>
        </w:div>
        <w:div w:id="567345602">
          <w:marLeft w:val="480"/>
          <w:marRight w:val="0"/>
          <w:marTop w:val="0"/>
          <w:marBottom w:val="0"/>
          <w:divBdr>
            <w:top w:val="none" w:sz="0" w:space="0" w:color="auto"/>
            <w:left w:val="none" w:sz="0" w:space="0" w:color="auto"/>
            <w:bottom w:val="none" w:sz="0" w:space="0" w:color="auto"/>
            <w:right w:val="none" w:sz="0" w:space="0" w:color="auto"/>
          </w:divBdr>
        </w:div>
        <w:div w:id="586621142">
          <w:marLeft w:val="480"/>
          <w:marRight w:val="0"/>
          <w:marTop w:val="0"/>
          <w:marBottom w:val="0"/>
          <w:divBdr>
            <w:top w:val="none" w:sz="0" w:space="0" w:color="auto"/>
            <w:left w:val="none" w:sz="0" w:space="0" w:color="auto"/>
            <w:bottom w:val="none" w:sz="0" w:space="0" w:color="auto"/>
            <w:right w:val="none" w:sz="0" w:space="0" w:color="auto"/>
          </w:divBdr>
        </w:div>
        <w:div w:id="601693498">
          <w:marLeft w:val="480"/>
          <w:marRight w:val="0"/>
          <w:marTop w:val="0"/>
          <w:marBottom w:val="0"/>
          <w:divBdr>
            <w:top w:val="none" w:sz="0" w:space="0" w:color="auto"/>
            <w:left w:val="none" w:sz="0" w:space="0" w:color="auto"/>
            <w:bottom w:val="none" w:sz="0" w:space="0" w:color="auto"/>
            <w:right w:val="none" w:sz="0" w:space="0" w:color="auto"/>
          </w:divBdr>
        </w:div>
        <w:div w:id="640616861">
          <w:marLeft w:val="480"/>
          <w:marRight w:val="0"/>
          <w:marTop w:val="0"/>
          <w:marBottom w:val="0"/>
          <w:divBdr>
            <w:top w:val="none" w:sz="0" w:space="0" w:color="auto"/>
            <w:left w:val="none" w:sz="0" w:space="0" w:color="auto"/>
            <w:bottom w:val="none" w:sz="0" w:space="0" w:color="auto"/>
            <w:right w:val="none" w:sz="0" w:space="0" w:color="auto"/>
          </w:divBdr>
        </w:div>
        <w:div w:id="645934241">
          <w:marLeft w:val="480"/>
          <w:marRight w:val="0"/>
          <w:marTop w:val="0"/>
          <w:marBottom w:val="0"/>
          <w:divBdr>
            <w:top w:val="none" w:sz="0" w:space="0" w:color="auto"/>
            <w:left w:val="none" w:sz="0" w:space="0" w:color="auto"/>
            <w:bottom w:val="none" w:sz="0" w:space="0" w:color="auto"/>
            <w:right w:val="none" w:sz="0" w:space="0" w:color="auto"/>
          </w:divBdr>
        </w:div>
        <w:div w:id="654339998">
          <w:marLeft w:val="480"/>
          <w:marRight w:val="0"/>
          <w:marTop w:val="0"/>
          <w:marBottom w:val="0"/>
          <w:divBdr>
            <w:top w:val="none" w:sz="0" w:space="0" w:color="auto"/>
            <w:left w:val="none" w:sz="0" w:space="0" w:color="auto"/>
            <w:bottom w:val="none" w:sz="0" w:space="0" w:color="auto"/>
            <w:right w:val="none" w:sz="0" w:space="0" w:color="auto"/>
          </w:divBdr>
        </w:div>
        <w:div w:id="840584267">
          <w:marLeft w:val="480"/>
          <w:marRight w:val="0"/>
          <w:marTop w:val="0"/>
          <w:marBottom w:val="0"/>
          <w:divBdr>
            <w:top w:val="none" w:sz="0" w:space="0" w:color="auto"/>
            <w:left w:val="none" w:sz="0" w:space="0" w:color="auto"/>
            <w:bottom w:val="none" w:sz="0" w:space="0" w:color="auto"/>
            <w:right w:val="none" w:sz="0" w:space="0" w:color="auto"/>
          </w:divBdr>
        </w:div>
        <w:div w:id="841430183">
          <w:marLeft w:val="480"/>
          <w:marRight w:val="0"/>
          <w:marTop w:val="0"/>
          <w:marBottom w:val="0"/>
          <w:divBdr>
            <w:top w:val="none" w:sz="0" w:space="0" w:color="auto"/>
            <w:left w:val="none" w:sz="0" w:space="0" w:color="auto"/>
            <w:bottom w:val="none" w:sz="0" w:space="0" w:color="auto"/>
            <w:right w:val="none" w:sz="0" w:space="0" w:color="auto"/>
          </w:divBdr>
        </w:div>
        <w:div w:id="843055249">
          <w:marLeft w:val="480"/>
          <w:marRight w:val="0"/>
          <w:marTop w:val="0"/>
          <w:marBottom w:val="0"/>
          <w:divBdr>
            <w:top w:val="none" w:sz="0" w:space="0" w:color="auto"/>
            <w:left w:val="none" w:sz="0" w:space="0" w:color="auto"/>
            <w:bottom w:val="none" w:sz="0" w:space="0" w:color="auto"/>
            <w:right w:val="none" w:sz="0" w:space="0" w:color="auto"/>
          </w:divBdr>
        </w:div>
        <w:div w:id="919021416">
          <w:marLeft w:val="480"/>
          <w:marRight w:val="0"/>
          <w:marTop w:val="0"/>
          <w:marBottom w:val="0"/>
          <w:divBdr>
            <w:top w:val="none" w:sz="0" w:space="0" w:color="auto"/>
            <w:left w:val="none" w:sz="0" w:space="0" w:color="auto"/>
            <w:bottom w:val="none" w:sz="0" w:space="0" w:color="auto"/>
            <w:right w:val="none" w:sz="0" w:space="0" w:color="auto"/>
          </w:divBdr>
        </w:div>
        <w:div w:id="933127108">
          <w:marLeft w:val="480"/>
          <w:marRight w:val="0"/>
          <w:marTop w:val="0"/>
          <w:marBottom w:val="0"/>
          <w:divBdr>
            <w:top w:val="none" w:sz="0" w:space="0" w:color="auto"/>
            <w:left w:val="none" w:sz="0" w:space="0" w:color="auto"/>
            <w:bottom w:val="none" w:sz="0" w:space="0" w:color="auto"/>
            <w:right w:val="none" w:sz="0" w:space="0" w:color="auto"/>
          </w:divBdr>
        </w:div>
        <w:div w:id="973756731">
          <w:marLeft w:val="480"/>
          <w:marRight w:val="0"/>
          <w:marTop w:val="0"/>
          <w:marBottom w:val="0"/>
          <w:divBdr>
            <w:top w:val="none" w:sz="0" w:space="0" w:color="auto"/>
            <w:left w:val="none" w:sz="0" w:space="0" w:color="auto"/>
            <w:bottom w:val="none" w:sz="0" w:space="0" w:color="auto"/>
            <w:right w:val="none" w:sz="0" w:space="0" w:color="auto"/>
          </w:divBdr>
        </w:div>
        <w:div w:id="985865460">
          <w:marLeft w:val="480"/>
          <w:marRight w:val="0"/>
          <w:marTop w:val="0"/>
          <w:marBottom w:val="0"/>
          <w:divBdr>
            <w:top w:val="none" w:sz="0" w:space="0" w:color="auto"/>
            <w:left w:val="none" w:sz="0" w:space="0" w:color="auto"/>
            <w:bottom w:val="none" w:sz="0" w:space="0" w:color="auto"/>
            <w:right w:val="none" w:sz="0" w:space="0" w:color="auto"/>
          </w:divBdr>
        </w:div>
        <w:div w:id="993530587">
          <w:marLeft w:val="480"/>
          <w:marRight w:val="0"/>
          <w:marTop w:val="0"/>
          <w:marBottom w:val="0"/>
          <w:divBdr>
            <w:top w:val="none" w:sz="0" w:space="0" w:color="auto"/>
            <w:left w:val="none" w:sz="0" w:space="0" w:color="auto"/>
            <w:bottom w:val="none" w:sz="0" w:space="0" w:color="auto"/>
            <w:right w:val="none" w:sz="0" w:space="0" w:color="auto"/>
          </w:divBdr>
        </w:div>
        <w:div w:id="1047296527">
          <w:marLeft w:val="480"/>
          <w:marRight w:val="0"/>
          <w:marTop w:val="0"/>
          <w:marBottom w:val="0"/>
          <w:divBdr>
            <w:top w:val="none" w:sz="0" w:space="0" w:color="auto"/>
            <w:left w:val="none" w:sz="0" w:space="0" w:color="auto"/>
            <w:bottom w:val="none" w:sz="0" w:space="0" w:color="auto"/>
            <w:right w:val="none" w:sz="0" w:space="0" w:color="auto"/>
          </w:divBdr>
        </w:div>
        <w:div w:id="1059673288">
          <w:marLeft w:val="480"/>
          <w:marRight w:val="0"/>
          <w:marTop w:val="0"/>
          <w:marBottom w:val="0"/>
          <w:divBdr>
            <w:top w:val="none" w:sz="0" w:space="0" w:color="auto"/>
            <w:left w:val="none" w:sz="0" w:space="0" w:color="auto"/>
            <w:bottom w:val="none" w:sz="0" w:space="0" w:color="auto"/>
            <w:right w:val="none" w:sz="0" w:space="0" w:color="auto"/>
          </w:divBdr>
        </w:div>
        <w:div w:id="1135754098">
          <w:marLeft w:val="480"/>
          <w:marRight w:val="0"/>
          <w:marTop w:val="0"/>
          <w:marBottom w:val="0"/>
          <w:divBdr>
            <w:top w:val="none" w:sz="0" w:space="0" w:color="auto"/>
            <w:left w:val="none" w:sz="0" w:space="0" w:color="auto"/>
            <w:bottom w:val="none" w:sz="0" w:space="0" w:color="auto"/>
            <w:right w:val="none" w:sz="0" w:space="0" w:color="auto"/>
          </w:divBdr>
        </w:div>
        <w:div w:id="1225946279">
          <w:marLeft w:val="480"/>
          <w:marRight w:val="0"/>
          <w:marTop w:val="0"/>
          <w:marBottom w:val="0"/>
          <w:divBdr>
            <w:top w:val="none" w:sz="0" w:space="0" w:color="auto"/>
            <w:left w:val="none" w:sz="0" w:space="0" w:color="auto"/>
            <w:bottom w:val="none" w:sz="0" w:space="0" w:color="auto"/>
            <w:right w:val="none" w:sz="0" w:space="0" w:color="auto"/>
          </w:divBdr>
        </w:div>
        <w:div w:id="1254163734">
          <w:marLeft w:val="480"/>
          <w:marRight w:val="0"/>
          <w:marTop w:val="0"/>
          <w:marBottom w:val="0"/>
          <w:divBdr>
            <w:top w:val="none" w:sz="0" w:space="0" w:color="auto"/>
            <w:left w:val="none" w:sz="0" w:space="0" w:color="auto"/>
            <w:bottom w:val="none" w:sz="0" w:space="0" w:color="auto"/>
            <w:right w:val="none" w:sz="0" w:space="0" w:color="auto"/>
          </w:divBdr>
        </w:div>
        <w:div w:id="1267150641">
          <w:marLeft w:val="480"/>
          <w:marRight w:val="0"/>
          <w:marTop w:val="0"/>
          <w:marBottom w:val="0"/>
          <w:divBdr>
            <w:top w:val="none" w:sz="0" w:space="0" w:color="auto"/>
            <w:left w:val="none" w:sz="0" w:space="0" w:color="auto"/>
            <w:bottom w:val="none" w:sz="0" w:space="0" w:color="auto"/>
            <w:right w:val="none" w:sz="0" w:space="0" w:color="auto"/>
          </w:divBdr>
        </w:div>
        <w:div w:id="1276910299">
          <w:marLeft w:val="480"/>
          <w:marRight w:val="0"/>
          <w:marTop w:val="0"/>
          <w:marBottom w:val="0"/>
          <w:divBdr>
            <w:top w:val="none" w:sz="0" w:space="0" w:color="auto"/>
            <w:left w:val="none" w:sz="0" w:space="0" w:color="auto"/>
            <w:bottom w:val="none" w:sz="0" w:space="0" w:color="auto"/>
            <w:right w:val="none" w:sz="0" w:space="0" w:color="auto"/>
          </w:divBdr>
        </w:div>
        <w:div w:id="1290937450">
          <w:marLeft w:val="480"/>
          <w:marRight w:val="0"/>
          <w:marTop w:val="0"/>
          <w:marBottom w:val="0"/>
          <w:divBdr>
            <w:top w:val="none" w:sz="0" w:space="0" w:color="auto"/>
            <w:left w:val="none" w:sz="0" w:space="0" w:color="auto"/>
            <w:bottom w:val="none" w:sz="0" w:space="0" w:color="auto"/>
            <w:right w:val="none" w:sz="0" w:space="0" w:color="auto"/>
          </w:divBdr>
        </w:div>
        <w:div w:id="1325934723">
          <w:marLeft w:val="480"/>
          <w:marRight w:val="0"/>
          <w:marTop w:val="0"/>
          <w:marBottom w:val="0"/>
          <w:divBdr>
            <w:top w:val="none" w:sz="0" w:space="0" w:color="auto"/>
            <w:left w:val="none" w:sz="0" w:space="0" w:color="auto"/>
            <w:bottom w:val="none" w:sz="0" w:space="0" w:color="auto"/>
            <w:right w:val="none" w:sz="0" w:space="0" w:color="auto"/>
          </w:divBdr>
        </w:div>
        <w:div w:id="1350644503">
          <w:marLeft w:val="480"/>
          <w:marRight w:val="0"/>
          <w:marTop w:val="0"/>
          <w:marBottom w:val="0"/>
          <w:divBdr>
            <w:top w:val="none" w:sz="0" w:space="0" w:color="auto"/>
            <w:left w:val="none" w:sz="0" w:space="0" w:color="auto"/>
            <w:bottom w:val="none" w:sz="0" w:space="0" w:color="auto"/>
            <w:right w:val="none" w:sz="0" w:space="0" w:color="auto"/>
          </w:divBdr>
        </w:div>
        <w:div w:id="1384215236">
          <w:marLeft w:val="480"/>
          <w:marRight w:val="0"/>
          <w:marTop w:val="0"/>
          <w:marBottom w:val="0"/>
          <w:divBdr>
            <w:top w:val="none" w:sz="0" w:space="0" w:color="auto"/>
            <w:left w:val="none" w:sz="0" w:space="0" w:color="auto"/>
            <w:bottom w:val="none" w:sz="0" w:space="0" w:color="auto"/>
            <w:right w:val="none" w:sz="0" w:space="0" w:color="auto"/>
          </w:divBdr>
        </w:div>
        <w:div w:id="1385837850">
          <w:marLeft w:val="480"/>
          <w:marRight w:val="0"/>
          <w:marTop w:val="0"/>
          <w:marBottom w:val="0"/>
          <w:divBdr>
            <w:top w:val="none" w:sz="0" w:space="0" w:color="auto"/>
            <w:left w:val="none" w:sz="0" w:space="0" w:color="auto"/>
            <w:bottom w:val="none" w:sz="0" w:space="0" w:color="auto"/>
            <w:right w:val="none" w:sz="0" w:space="0" w:color="auto"/>
          </w:divBdr>
        </w:div>
        <w:div w:id="1405298903">
          <w:marLeft w:val="480"/>
          <w:marRight w:val="0"/>
          <w:marTop w:val="0"/>
          <w:marBottom w:val="0"/>
          <w:divBdr>
            <w:top w:val="none" w:sz="0" w:space="0" w:color="auto"/>
            <w:left w:val="none" w:sz="0" w:space="0" w:color="auto"/>
            <w:bottom w:val="none" w:sz="0" w:space="0" w:color="auto"/>
            <w:right w:val="none" w:sz="0" w:space="0" w:color="auto"/>
          </w:divBdr>
        </w:div>
        <w:div w:id="1413091236">
          <w:marLeft w:val="480"/>
          <w:marRight w:val="0"/>
          <w:marTop w:val="0"/>
          <w:marBottom w:val="0"/>
          <w:divBdr>
            <w:top w:val="none" w:sz="0" w:space="0" w:color="auto"/>
            <w:left w:val="none" w:sz="0" w:space="0" w:color="auto"/>
            <w:bottom w:val="none" w:sz="0" w:space="0" w:color="auto"/>
            <w:right w:val="none" w:sz="0" w:space="0" w:color="auto"/>
          </w:divBdr>
        </w:div>
        <w:div w:id="1434939004">
          <w:marLeft w:val="480"/>
          <w:marRight w:val="0"/>
          <w:marTop w:val="0"/>
          <w:marBottom w:val="0"/>
          <w:divBdr>
            <w:top w:val="none" w:sz="0" w:space="0" w:color="auto"/>
            <w:left w:val="none" w:sz="0" w:space="0" w:color="auto"/>
            <w:bottom w:val="none" w:sz="0" w:space="0" w:color="auto"/>
            <w:right w:val="none" w:sz="0" w:space="0" w:color="auto"/>
          </w:divBdr>
        </w:div>
        <w:div w:id="1443381522">
          <w:marLeft w:val="480"/>
          <w:marRight w:val="0"/>
          <w:marTop w:val="0"/>
          <w:marBottom w:val="0"/>
          <w:divBdr>
            <w:top w:val="none" w:sz="0" w:space="0" w:color="auto"/>
            <w:left w:val="none" w:sz="0" w:space="0" w:color="auto"/>
            <w:bottom w:val="none" w:sz="0" w:space="0" w:color="auto"/>
            <w:right w:val="none" w:sz="0" w:space="0" w:color="auto"/>
          </w:divBdr>
        </w:div>
        <w:div w:id="1460026958">
          <w:marLeft w:val="480"/>
          <w:marRight w:val="0"/>
          <w:marTop w:val="0"/>
          <w:marBottom w:val="0"/>
          <w:divBdr>
            <w:top w:val="none" w:sz="0" w:space="0" w:color="auto"/>
            <w:left w:val="none" w:sz="0" w:space="0" w:color="auto"/>
            <w:bottom w:val="none" w:sz="0" w:space="0" w:color="auto"/>
            <w:right w:val="none" w:sz="0" w:space="0" w:color="auto"/>
          </w:divBdr>
        </w:div>
        <w:div w:id="1507329384">
          <w:marLeft w:val="480"/>
          <w:marRight w:val="0"/>
          <w:marTop w:val="0"/>
          <w:marBottom w:val="0"/>
          <w:divBdr>
            <w:top w:val="none" w:sz="0" w:space="0" w:color="auto"/>
            <w:left w:val="none" w:sz="0" w:space="0" w:color="auto"/>
            <w:bottom w:val="none" w:sz="0" w:space="0" w:color="auto"/>
            <w:right w:val="none" w:sz="0" w:space="0" w:color="auto"/>
          </w:divBdr>
        </w:div>
        <w:div w:id="1509326241">
          <w:marLeft w:val="480"/>
          <w:marRight w:val="0"/>
          <w:marTop w:val="0"/>
          <w:marBottom w:val="0"/>
          <w:divBdr>
            <w:top w:val="none" w:sz="0" w:space="0" w:color="auto"/>
            <w:left w:val="none" w:sz="0" w:space="0" w:color="auto"/>
            <w:bottom w:val="none" w:sz="0" w:space="0" w:color="auto"/>
            <w:right w:val="none" w:sz="0" w:space="0" w:color="auto"/>
          </w:divBdr>
        </w:div>
        <w:div w:id="1611929821">
          <w:marLeft w:val="480"/>
          <w:marRight w:val="0"/>
          <w:marTop w:val="0"/>
          <w:marBottom w:val="0"/>
          <w:divBdr>
            <w:top w:val="none" w:sz="0" w:space="0" w:color="auto"/>
            <w:left w:val="none" w:sz="0" w:space="0" w:color="auto"/>
            <w:bottom w:val="none" w:sz="0" w:space="0" w:color="auto"/>
            <w:right w:val="none" w:sz="0" w:space="0" w:color="auto"/>
          </w:divBdr>
        </w:div>
        <w:div w:id="1674720923">
          <w:marLeft w:val="480"/>
          <w:marRight w:val="0"/>
          <w:marTop w:val="0"/>
          <w:marBottom w:val="0"/>
          <w:divBdr>
            <w:top w:val="none" w:sz="0" w:space="0" w:color="auto"/>
            <w:left w:val="none" w:sz="0" w:space="0" w:color="auto"/>
            <w:bottom w:val="none" w:sz="0" w:space="0" w:color="auto"/>
            <w:right w:val="none" w:sz="0" w:space="0" w:color="auto"/>
          </w:divBdr>
        </w:div>
        <w:div w:id="1677612912">
          <w:marLeft w:val="480"/>
          <w:marRight w:val="0"/>
          <w:marTop w:val="0"/>
          <w:marBottom w:val="0"/>
          <w:divBdr>
            <w:top w:val="none" w:sz="0" w:space="0" w:color="auto"/>
            <w:left w:val="none" w:sz="0" w:space="0" w:color="auto"/>
            <w:bottom w:val="none" w:sz="0" w:space="0" w:color="auto"/>
            <w:right w:val="none" w:sz="0" w:space="0" w:color="auto"/>
          </w:divBdr>
        </w:div>
        <w:div w:id="1698308434">
          <w:marLeft w:val="480"/>
          <w:marRight w:val="0"/>
          <w:marTop w:val="0"/>
          <w:marBottom w:val="0"/>
          <w:divBdr>
            <w:top w:val="none" w:sz="0" w:space="0" w:color="auto"/>
            <w:left w:val="none" w:sz="0" w:space="0" w:color="auto"/>
            <w:bottom w:val="none" w:sz="0" w:space="0" w:color="auto"/>
            <w:right w:val="none" w:sz="0" w:space="0" w:color="auto"/>
          </w:divBdr>
        </w:div>
        <w:div w:id="1760255058">
          <w:marLeft w:val="480"/>
          <w:marRight w:val="0"/>
          <w:marTop w:val="0"/>
          <w:marBottom w:val="0"/>
          <w:divBdr>
            <w:top w:val="none" w:sz="0" w:space="0" w:color="auto"/>
            <w:left w:val="none" w:sz="0" w:space="0" w:color="auto"/>
            <w:bottom w:val="none" w:sz="0" w:space="0" w:color="auto"/>
            <w:right w:val="none" w:sz="0" w:space="0" w:color="auto"/>
          </w:divBdr>
        </w:div>
        <w:div w:id="1770200327">
          <w:marLeft w:val="480"/>
          <w:marRight w:val="0"/>
          <w:marTop w:val="0"/>
          <w:marBottom w:val="0"/>
          <w:divBdr>
            <w:top w:val="none" w:sz="0" w:space="0" w:color="auto"/>
            <w:left w:val="none" w:sz="0" w:space="0" w:color="auto"/>
            <w:bottom w:val="none" w:sz="0" w:space="0" w:color="auto"/>
            <w:right w:val="none" w:sz="0" w:space="0" w:color="auto"/>
          </w:divBdr>
        </w:div>
        <w:div w:id="1803958718">
          <w:marLeft w:val="480"/>
          <w:marRight w:val="0"/>
          <w:marTop w:val="0"/>
          <w:marBottom w:val="0"/>
          <w:divBdr>
            <w:top w:val="none" w:sz="0" w:space="0" w:color="auto"/>
            <w:left w:val="none" w:sz="0" w:space="0" w:color="auto"/>
            <w:bottom w:val="none" w:sz="0" w:space="0" w:color="auto"/>
            <w:right w:val="none" w:sz="0" w:space="0" w:color="auto"/>
          </w:divBdr>
        </w:div>
        <w:div w:id="1841307032">
          <w:marLeft w:val="480"/>
          <w:marRight w:val="0"/>
          <w:marTop w:val="0"/>
          <w:marBottom w:val="0"/>
          <w:divBdr>
            <w:top w:val="none" w:sz="0" w:space="0" w:color="auto"/>
            <w:left w:val="none" w:sz="0" w:space="0" w:color="auto"/>
            <w:bottom w:val="none" w:sz="0" w:space="0" w:color="auto"/>
            <w:right w:val="none" w:sz="0" w:space="0" w:color="auto"/>
          </w:divBdr>
        </w:div>
        <w:div w:id="1900707606">
          <w:marLeft w:val="480"/>
          <w:marRight w:val="0"/>
          <w:marTop w:val="0"/>
          <w:marBottom w:val="0"/>
          <w:divBdr>
            <w:top w:val="none" w:sz="0" w:space="0" w:color="auto"/>
            <w:left w:val="none" w:sz="0" w:space="0" w:color="auto"/>
            <w:bottom w:val="none" w:sz="0" w:space="0" w:color="auto"/>
            <w:right w:val="none" w:sz="0" w:space="0" w:color="auto"/>
          </w:divBdr>
        </w:div>
        <w:div w:id="1911577868">
          <w:marLeft w:val="480"/>
          <w:marRight w:val="0"/>
          <w:marTop w:val="0"/>
          <w:marBottom w:val="0"/>
          <w:divBdr>
            <w:top w:val="none" w:sz="0" w:space="0" w:color="auto"/>
            <w:left w:val="none" w:sz="0" w:space="0" w:color="auto"/>
            <w:bottom w:val="none" w:sz="0" w:space="0" w:color="auto"/>
            <w:right w:val="none" w:sz="0" w:space="0" w:color="auto"/>
          </w:divBdr>
        </w:div>
        <w:div w:id="1927305669">
          <w:marLeft w:val="480"/>
          <w:marRight w:val="0"/>
          <w:marTop w:val="0"/>
          <w:marBottom w:val="0"/>
          <w:divBdr>
            <w:top w:val="none" w:sz="0" w:space="0" w:color="auto"/>
            <w:left w:val="none" w:sz="0" w:space="0" w:color="auto"/>
            <w:bottom w:val="none" w:sz="0" w:space="0" w:color="auto"/>
            <w:right w:val="none" w:sz="0" w:space="0" w:color="auto"/>
          </w:divBdr>
        </w:div>
        <w:div w:id="1941598609">
          <w:marLeft w:val="480"/>
          <w:marRight w:val="0"/>
          <w:marTop w:val="0"/>
          <w:marBottom w:val="0"/>
          <w:divBdr>
            <w:top w:val="none" w:sz="0" w:space="0" w:color="auto"/>
            <w:left w:val="none" w:sz="0" w:space="0" w:color="auto"/>
            <w:bottom w:val="none" w:sz="0" w:space="0" w:color="auto"/>
            <w:right w:val="none" w:sz="0" w:space="0" w:color="auto"/>
          </w:divBdr>
        </w:div>
        <w:div w:id="1963606715">
          <w:marLeft w:val="480"/>
          <w:marRight w:val="0"/>
          <w:marTop w:val="0"/>
          <w:marBottom w:val="0"/>
          <w:divBdr>
            <w:top w:val="none" w:sz="0" w:space="0" w:color="auto"/>
            <w:left w:val="none" w:sz="0" w:space="0" w:color="auto"/>
            <w:bottom w:val="none" w:sz="0" w:space="0" w:color="auto"/>
            <w:right w:val="none" w:sz="0" w:space="0" w:color="auto"/>
          </w:divBdr>
        </w:div>
        <w:div w:id="1981223913">
          <w:marLeft w:val="480"/>
          <w:marRight w:val="0"/>
          <w:marTop w:val="0"/>
          <w:marBottom w:val="0"/>
          <w:divBdr>
            <w:top w:val="none" w:sz="0" w:space="0" w:color="auto"/>
            <w:left w:val="none" w:sz="0" w:space="0" w:color="auto"/>
            <w:bottom w:val="none" w:sz="0" w:space="0" w:color="auto"/>
            <w:right w:val="none" w:sz="0" w:space="0" w:color="auto"/>
          </w:divBdr>
        </w:div>
        <w:div w:id="2010214939">
          <w:marLeft w:val="480"/>
          <w:marRight w:val="0"/>
          <w:marTop w:val="0"/>
          <w:marBottom w:val="0"/>
          <w:divBdr>
            <w:top w:val="none" w:sz="0" w:space="0" w:color="auto"/>
            <w:left w:val="none" w:sz="0" w:space="0" w:color="auto"/>
            <w:bottom w:val="none" w:sz="0" w:space="0" w:color="auto"/>
            <w:right w:val="none" w:sz="0" w:space="0" w:color="auto"/>
          </w:divBdr>
        </w:div>
        <w:div w:id="2013410286">
          <w:marLeft w:val="480"/>
          <w:marRight w:val="0"/>
          <w:marTop w:val="0"/>
          <w:marBottom w:val="0"/>
          <w:divBdr>
            <w:top w:val="none" w:sz="0" w:space="0" w:color="auto"/>
            <w:left w:val="none" w:sz="0" w:space="0" w:color="auto"/>
            <w:bottom w:val="none" w:sz="0" w:space="0" w:color="auto"/>
            <w:right w:val="none" w:sz="0" w:space="0" w:color="auto"/>
          </w:divBdr>
        </w:div>
        <w:div w:id="2055814698">
          <w:marLeft w:val="480"/>
          <w:marRight w:val="0"/>
          <w:marTop w:val="0"/>
          <w:marBottom w:val="0"/>
          <w:divBdr>
            <w:top w:val="none" w:sz="0" w:space="0" w:color="auto"/>
            <w:left w:val="none" w:sz="0" w:space="0" w:color="auto"/>
            <w:bottom w:val="none" w:sz="0" w:space="0" w:color="auto"/>
            <w:right w:val="none" w:sz="0" w:space="0" w:color="auto"/>
          </w:divBdr>
        </w:div>
        <w:div w:id="2091080927">
          <w:marLeft w:val="480"/>
          <w:marRight w:val="0"/>
          <w:marTop w:val="0"/>
          <w:marBottom w:val="0"/>
          <w:divBdr>
            <w:top w:val="none" w:sz="0" w:space="0" w:color="auto"/>
            <w:left w:val="none" w:sz="0" w:space="0" w:color="auto"/>
            <w:bottom w:val="none" w:sz="0" w:space="0" w:color="auto"/>
            <w:right w:val="none" w:sz="0" w:space="0" w:color="auto"/>
          </w:divBdr>
        </w:div>
        <w:div w:id="2091924639">
          <w:marLeft w:val="480"/>
          <w:marRight w:val="0"/>
          <w:marTop w:val="0"/>
          <w:marBottom w:val="0"/>
          <w:divBdr>
            <w:top w:val="none" w:sz="0" w:space="0" w:color="auto"/>
            <w:left w:val="none" w:sz="0" w:space="0" w:color="auto"/>
            <w:bottom w:val="none" w:sz="0" w:space="0" w:color="auto"/>
            <w:right w:val="none" w:sz="0" w:space="0" w:color="auto"/>
          </w:divBdr>
        </w:div>
      </w:divsChild>
    </w:div>
    <w:div w:id="1820075025">
      <w:bodyDiv w:val="1"/>
      <w:marLeft w:val="0"/>
      <w:marRight w:val="0"/>
      <w:marTop w:val="0"/>
      <w:marBottom w:val="0"/>
      <w:divBdr>
        <w:top w:val="none" w:sz="0" w:space="0" w:color="auto"/>
        <w:left w:val="none" w:sz="0" w:space="0" w:color="auto"/>
        <w:bottom w:val="none" w:sz="0" w:space="0" w:color="auto"/>
        <w:right w:val="none" w:sz="0" w:space="0" w:color="auto"/>
      </w:divBdr>
      <w:divsChild>
        <w:div w:id="35469017">
          <w:marLeft w:val="480"/>
          <w:marRight w:val="0"/>
          <w:marTop w:val="0"/>
          <w:marBottom w:val="0"/>
          <w:divBdr>
            <w:top w:val="none" w:sz="0" w:space="0" w:color="auto"/>
            <w:left w:val="none" w:sz="0" w:space="0" w:color="auto"/>
            <w:bottom w:val="none" w:sz="0" w:space="0" w:color="auto"/>
            <w:right w:val="none" w:sz="0" w:space="0" w:color="auto"/>
          </w:divBdr>
        </w:div>
        <w:div w:id="50007909">
          <w:marLeft w:val="480"/>
          <w:marRight w:val="0"/>
          <w:marTop w:val="0"/>
          <w:marBottom w:val="0"/>
          <w:divBdr>
            <w:top w:val="none" w:sz="0" w:space="0" w:color="auto"/>
            <w:left w:val="none" w:sz="0" w:space="0" w:color="auto"/>
            <w:bottom w:val="none" w:sz="0" w:space="0" w:color="auto"/>
            <w:right w:val="none" w:sz="0" w:space="0" w:color="auto"/>
          </w:divBdr>
        </w:div>
        <w:div w:id="108739587">
          <w:marLeft w:val="480"/>
          <w:marRight w:val="0"/>
          <w:marTop w:val="0"/>
          <w:marBottom w:val="0"/>
          <w:divBdr>
            <w:top w:val="none" w:sz="0" w:space="0" w:color="auto"/>
            <w:left w:val="none" w:sz="0" w:space="0" w:color="auto"/>
            <w:bottom w:val="none" w:sz="0" w:space="0" w:color="auto"/>
            <w:right w:val="none" w:sz="0" w:space="0" w:color="auto"/>
          </w:divBdr>
        </w:div>
        <w:div w:id="119693126">
          <w:marLeft w:val="480"/>
          <w:marRight w:val="0"/>
          <w:marTop w:val="0"/>
          <w:marBottom w:val="0"/>
          <w:divBdr>
            <w:top w:val="none" w:sz="0" w:space="0" w:color="auto"/>
            <w:left w:val="none" w:sz="0" w:space="0" w:color="auto"/>
            <w:bottom w:val="none" w:sz="0" w:space="0" w:color="auto"/>
            <w:right w:val="none" w:sz="0" w:space="0" w:color="auto"/>
          </w:divBdr>
        </w:div>
        <w:div w:id="335420894">
          <w:marLeft w:val="480"/>
          <w:marRight w:val="0"/>
          <w:marTop w:val="0"/>
          <w:marBottom w:val="0"/>
          <w:divBdr>
            <w:top w:val="none" w:sz="0" w:space="0" w:color="auto"/>
            <w:left w:val="none" w:sz="0" w:space="0" w:color="auto"/>
            <w:bottom w:val="none" w:sz="0" w:space="0" w:color="auto"/>
            <w:right w:val="none" w:sz="0" w:space="0" w:color="auto"/>
          </w:divBdr>
        </w:div>
        <w:div w:id="345517525">
          <w:marLeft w:val="480"/>
          <w:marRight w:val="0"/>
          <w:marTop w:val="0"/>
          <w:marBottom w:val="0"/>
          <w:divBdr>
            <w:top w:val="none" w:sz="0" w:space="0" w:color="auto"/>
            <w:left w:val="none" w:sz="0" w:space="0" w:color="auto"/>
            <w:bottom w:val="none" w:sz="0" w:space="0" w:color="auto"/>
            <w:right w:val="none" w:sz="0" w:space="0" w:color="auto"/>
          </w:divBdr>
        </w:div>
        <w:div w:id="357388339">
          <w:marLeft w:val="480"/>
          <w:marRight w:val="0"/>
          <w:marTop w:val="0"/>
          <w:marBottom w:val="0"/>
          <w:divBdr>
            <w:top w:val="none" w:sz="0" w:space="0" w:color="auto"/>
            <w:left w:val="none" w:sz="0" w:space="0" w:color="auto"/>
            <w:bottom w:val="none" w:sz="0" w:space="0" w:color="auto"/>
            <w:right w:val="none" w:sz="0" w:space="0" w:color="auto"/>
          </w:divBdr>
        </w:div>
        <w:div w:id="369653399">
          <w:marLeft w:val="480"/>
          <w:marRight w:val="0"/>
          <w:marTop w:val="0"/>
          <w:marBottom w:val="0"/>
          <w:divBdr>
            <w:top w:val="none" w:sz="0" w:space="0" w:color="auto"/>
            <w:left w:val="none" w:sz="0" w:space="0" w:color="auto"/>
            <w:bottom w:val="none" w:sz="0" w:space="0" w:color="auto"/>
            <w:right w:val="none" w:sz="0" w:space="0" w:color="auto"/>
          </w:divBdr>
        </w:div>
        <w:div w:id="537544010">
          <w:marLeft w:val="480"/>
          <w:marRight w:val="0"/>
          <w:marTop w:val="0"/>
          <w:marBottom w:val="0"/>
          <w:divBdr>
            <w:top w:val="none" w:sz="0" w:space="0" w:color="auto"/>
            <w:left w:val="none" w:sz="0" w:space="0" w:color="auto"/>
            <w:bottom w:val="none" w:sz="0" w:space="0" w:color="auto"/>
            <w:right w:val="none" w:sz="0" w:space="0" w:color="auto"/>
          </w:divBdr>
        </w:div>
        <w:div w:id="569850677">
          <w:marLeft w:val="480"/>
          <w:marRight w:val="0"/>
          <w:marTop w:val="0"/>
          <w:marBottom w:val="0"/>
          <w:divBdr>
            <w:top w:val="none" w:sz="0" w:space="0" w:color="auto"/>
            <w:left w:val="none" w:sz="0" w:space="0" w:color="auto"/>
            <w:bottom w:val="none" w:sz="0" w:space="0" w:color="auto"/>
            <w:right w:val="none" w:sz="0" w:space="0" w:color="auto"/>
          </w:divBdr>
        </w:div>
        <w:div w:id="684207902">
          <w:marLeft w:val="480"/>
          <w:marRight w:val="0"/>
          <w:marTop w:val="0"/>
          <w:marBottom w:val="0"/>
          <w:divBdr>
            <w:top w:val="none" w:sz="0" w:space="0" w:color="auto"/>
            <w:left w:val="none" w:sz="0" w:space="0" w:color="auto"/>
            <w:bottom w:val="none" w:sz="0" w:space="0" w:color="auto"/>
            <w:right w:val="none" w:sz="0" w:space="0" w:color="auto"/>
          </w:divBdr>
        </w:div>
        <w:div w:id="725565879">
          <w:marLeft w:val="480"/>
          <w:marRight w:val="0"/>
          <w:marTop w:val="0"/>
          <w:marBottom w:val="0"/>
          <w:divBdr>
            <w:top w:val="none" w:sz="0" w:space="0" w:color="auto"/>
            <w:left w:val="none" w:sz="0" w:space="0" w:color="auto"/>
            <w:bottom w:val="none" w:sz="0" w:space="0" w:color="auto"/>
            <w:right w:val="none" w:sz="0" w:space="0" w:color="auto"/>
          </w:divBdr>
        </w:div>
        <w:div w:id="773092014">
          <w:marLeft w:val="480"/>
          <w:marRight w:val="0"/>
          <w:marTop w:val="0"/>
          <w:marBottom w:val="0"/>
          <w:divBdr>
            <w:top w:val="none" w:sz="0" w:space="0" w:color="auto"/>
            <w:left w:val="none" w:sz="0" w:space="0" w:color="auto"/>
            <w:bottom w:val="none" w:sz="0" w:space="0" w:color="auto"/>
            <w:right w:val="none" w:sz="0" w:space="0" w:color="auto"/>
          </w:divBdr>
        </w:div>
        <w:div w:id="781069361">
          <w:marLeft w:val="480"/>
          <w:marRight w:val="0"/>
          <w:marTop w:val="0"/>
          <w:marBottom w:val="0"/>
          <w:divBdr>
            <w:top w:val="none" w:sz="0" w:space="0" w:color="auto"/>
            <w:left w:val="none" w:sz="0" w:space="0" w:color="auto"/>
            <w:bottom w:val="none" w:sz="0" w:space="0" w:color="auto"/>
            <w:right w:val="none" w:sz="0" w:space="0" w:color="auto"/>
          </w:divBdr>
        </w:div>
        <w:div w:id="787510991">
          <w:marLeft w:val="480"/>
          <w:marRight w:val="0"/>
          <w:marTop w:val="0"/>
          <w:marBottom w:val="0"/>
          <w:divBdr>
            <w:top w:val="none" w:sz="0" w:space="0" w:color="auto"/>
            <w:left w:val="none" w:sz="0" w:space="0" w:color="auto"/>
            <w:bottom w:val="none" w:sz="0" w:space="0" w:color="auto"/>
            <w:right w:val="none" w:sz="0" w:space="0" w:color="auto"/>
          </w:divBdr>
        </w:div>
        <w:div w:id="798497545">
          <w:marLeft w:val="480"/>
          <w:marRight w:val="0"/>
          <w:marTop w:val="0"/>
          <w:marBottom w:val="0"/>
          <w:divBdr>
            <w:top w:val="none" w:sz="0" w:space="0" w:color="auto"/>
            <w:left w:val="none" w:sz="0" w:space="0" w:color="auto"/>
            <w:bottom w:val="none" w:sz="0" w:space="0" w:color="auto"/>
            <w:right w:val="none" w:sz="0" w:space="0" w:color="auto"/>
          </w:divBdr>
        </w:div>
        <w:div w:id="911232638">
          <w:marLeft w:val="480"/>
          <w:marRight w:val="0"/>
          <w:marTop w:val="0"/>
          <w:marBottom w:val="0"/>
          <w:divBdr>
            <w:top w:val="none" w:sz="0" w:space="0" w:color="auto"/>
            <w:left w:val="none" w:sz="0" w:space="0" w:color="auto"/>
            <w:bottom w:val="none" w:sz="0" w:space="0" w:color="auto"/>
            <w:right w:val="none" w:sz="0" w:space="0" w:color="auto"/>
          </w:divBdr>
        </w:div>
        <w:div w:id="911426337">
          <w:marLeft w:val="480"/>
          <w:marRight w:val="0"/>
          <w:marTop w:val="0"/>
          <w:marBottom w:val="0"/>
          <w:divBdr>
            <w:top w:val="none" w:sz="0" w:space="0" w:color="auto"/>
            <w:left w:val="none" w:sz="0" w:space="0" w:color="auto"/>
            <w:bottom w:val="none" w:sz="0" w:space="0" w:color="auto"/>
            <w:right w:val="none" w:sz="0" w:space="0" w:color="auto"/>
          </w:divBdr>
        </w:div>
        <w:div w:id="925459251">
          <w:marLeft w:val="480"/>
          <w:marRight w:val="0"/>
          <w:marTop w:val="0"/>
          <w:marBottom w:val="0"/>
          <w:divBdr>
            <w:top w:val="none" w:sz="0" w:space="0" w:color="auto"/>
            <w:left w:val="none" w:sz="0" w:space="0" w:color="auto"/>
            <w:bottom w:val="none" w:sz="0" w:space="0" w:color="auto"/>
            <w:right w:val="none" w:sz="0" w:space="0" w:color="auto"/>
          </w:divBdr>
        </w:div>
        <w:div w:id="966282589">
          <w:marLeft w:val="480"/>
          <w:marRight w:val="0"/>
          <w:marTop w:val="0"/>
          <w:marBottom w:val="0"/>
          <w:divBdr>
            <w:top w:val="none" w:sz="0" w:space="0" w:color="auto"/>
            <w:left w:val="none" w:sz="0" w:space="0" w:color="auto"/>
            <w:bottom w:val="none" w:sz="0" w:space="0" w:color="auto"/>
            <w:right w:val="none" w:sz="0" w:space="0" w:color="auto"/>
          </w:divBdr>
        </w:div>
        <w:div w:id="974792369">
          <w:marLeft w:val="480"/>
          <w:marRight w:val="0"/>
          <w:marTop w:val="0"/>
          <w:marBottom w:val="0"/>
          <w:divBdr>
            <w:top w:val="none" w:sz="0" w:space="0" w:color="auto"/>
            <w:left w:val="none" w:sz="0" w:space="0" w:color="auto"/>
            <w:bottom w:val="none" w:sz="0" w:space="0" w:color="auto"/>
            <w:right w:val="none" w:sz="0" w:space="0" w:color="auto"/>
          </w:divBdr>
        </w:div>
        <w:div w:id="1056466272">
          <w:marLeft w:val="480"/>
          <w:marRight w:val="0"/>
          <w:marTop w:val="0"/>
          <w:marBottom w:val="0"/>
          <w:divBdr>
            <w:top w:val="none" w:sz="0" w:space="0" w:color="auto"/>
            <w:left w:val="none" w:sz="0" w:space="0" w:color="auto"/>
            <w:bottom w:val="none" w:sz="0" w:space="0" w:color="auto"/>
            <w:right w:val="none" w:sz="0" w:space="0" w:color="auto"/>
          </w:divBdr>
        </w:div>
        <w:div w:id="1112088440">
          <w:marLeft w:val="480"/>
          <w:marRight w:val="0"/>
          <w:marTop w:val="0"/>
          <w:marBottom w:val="0"/>
          <w:divBdr>
            <w:top w:val="none" w:sz="0" w:space="0" w:color="auto"/>
            <w:left w:val="none" w:sz="0" w:space="0" w:color="auto"/>
            <w:bottom w:val="none" w:sz="0" w:space="0" w:color="auto"/>
            <w:right w:val="none" w:sz="0" w:space="0" w:color="auto"/>
          </w:divBdr>
        </w:div>
        <w:div w:id="1117599370">
          <w:marLeft w:val="480"/>
          <w:marRight w:val="0"/>
          <w:marTop w:val="0"/>
          <w:marBottom w:val="0"/>
          <w:divBdr>
            <w:top w:val="none" w:sz="0" w:space="0" w:color="auto"/>
            <w:left w:val="none" w:sz="0" w:space="0" w:color="auto"/>
            <w:bottom w:val="none" w:sz="0" w:space="0" w:color="auto"/>
            <w:right w:val="none" w:sz="0" w:space="0" w:color="auto"/>
          </w:divBdr>
        </w:div>
        <w:div w:id="1133523552">
          <w:marLeft w:val="480"/>
          <w:marRight w:val="0"/>
          <w:marTop w:val="0"/>
          <w:marBottom w:val="0"/>
          <w:divBdr>
            <w:top w:val="none" w:sz="0" w:space="0" w:color="auto"/>
            <w:left w:val="none" w:sz="0" w:space="0" w:color="auto"/>
            <w:bottom w:val="none" w:sz="0" w:space="0" w:color="auto"/>
            <w:right w:val="none" w:sz="0" w:space="0" w:color="auto"/>
          </w:divBdr>
        </w:div>
        <w:div w:id="1166433496">
          <w:marLeft w:val="480"/>
          <w:marRight w:val="0"/>
          <w:marTop w:val="0"/>
          <w:marBottom w:val="0"/>
          <w:divBdr>
            <w:top w:val="none" w:sz="0" w:space="0" w:color="auto"/>
            <w:left w:val="none" w:sz="0" w:space="0" w:color="auto"/>
            <w:bottom w:val="none" w:sz="0" w:space="0" w:color="auto"/>
            <w:right w:val="none" w:sz="0" w:space="0" w:color="auto"/>
          </w:divBdr>
        </w:div>
        <w:div w:id="1210872768">
          <w:marLeft w:val="480"/>
          <w:marRight w:val="0"/>
          <w:marTop w:val="0"/>
          <w:marBottom w:val="0"/>
          <w:divBdr>
            <w:top w:val="none" w:sz="0" w:space="0" w:color="auto"/>
            <w:left w:val="none" w:sz="0" w:space="0" w:color="auto"/>
            <w:bottom w:val="none" w:sz="0" w:space="0" w:color="auto"/>
            <w:right w:val="none" w:sz="0" w:space="0" w:color="auto"/>
          </w:divBdr>
        </w:div>
        <w:div w:id="1214997797">
          <w:marLeft w:val="480"/>
          <w:marRight w:val="0"/>
          <w:marTop w:val="0"/>
          <w:marBottom w:val="0"/>
          <w:divBdr>
            <w:top w:val="none" w:sz="0" w:space="0" w:color="auto"/>
            <w:left w:val="none" w:sz="0" w:space="0" w:color="auto"/>
            <w:bottom w:val="none" w:sz="0" w:space="0" w:color="auto"/>
            <w:right w:val="none" w:sz="0" w:space="0" w:color="auto"/>
          </w:divBdr>
        </w:div>
        <w:div w:id="1221594505">
          <w:marLeft w:val="480"/>
          <w:marRight w:val="0"/>
          <w:marTop w:val="0"/>
          <w:marBottom w:val="0"/>
          <w:divBdr>
            <w:top w:val="none" w:sz="0" w:space="0" w:color="auto"/>
            <w:left w:val="none" w:sz="0" w:space="0" w:color="auto"/>
            <w:bottom w:val="none" w:sz="0" w:space="0" w:color="auto"/>
            <w:right w:val="none" w:sz="0" w:space="0" w:color="auto"/>
          </w:divBdr>
        </w:div>
        <w:div w:id="1235319236">
          <w:marLeft w:val="480"/>
          <w:marRight w:val="0"/>
          <w:marTop w:val="0"/>
          <w:marBottom w:val="0"/>
          <w:divBdr>
            <w:top w:val="none" w:sz="0" w:space="0" w:color="auto"/>
            <w:left w:val="none" w:sz="0" w:space="0" w:color="auto"/>
            <w:bottom w:val="none" w:sz="0" w:space="0" w:color="auto"/>
            <w:right w:val="none" w:sz="0" w:space="0" w:color="auto"/>
          </w:divBdr>
        </w:div>
        <w:div w:id="1255819373">
          <w:marLeft w:val="480"/>
          <w:marRight w:val="0"/>
          <w:marTop w:val="0"/>
          <w:marBottom w:val="0"/>
          <w:divBdr>
            <w:top w:val="none" w:sz="0" w:space="0" w:color="auto"/>
            <w:left w:val="none" w:sz="0" w:space="0" w:color="auto"/>
            <w:bottom w:val="none" w:sz="0" w:space="0" w:color="auto"/>
            <w:right w:val="none" w:sz="0" w:space="0" w:color="auto"/>
          </w:divBdr>
        </w:div>
        <w:div w:id="1281959702">
          <w:marLeft w:val="480"/>
          <w:marRight w:val="0"/>
          <w:marTop w:val="0"/>
          <w:marBottom w:val="0"/>
          <w:divBdr>
            <w:top w:val="none" w:sz="0" w:space="0" w:color="auto"/>
            <w:left w:val="none" w:sz="0" w:space="0" w:color="auto"/>
            <w:bottom w:val="none" w:sz="0" w:space="0" w:color="auto"/>
            <w:right w:val="none" w:sz="0" w:space="0" w:color="auto"/>
          </w:divBdr>
        </w:div>
        <w:div w:id="1294798228">
          <w:marLeft w:val="480"/>
          <w:marRight w:val="0"/>
          <w:marTop w:val="0"/>
          <w:marBottom w:val="0"/>
          <w:divBdr>
            <w:top w:val="none" w:sz="0" w:space="0" w:color="auto"/>
            <w:left w:val="none" w:sz="0" w:space="0" w:color="auto"/>
            <w:bottom w:val="none" w:sz="0" w:space="0" w:color="auto"/>
            <w:right w:val="none" w:sz="0" w:space="0" w:color="auto"/>
          </w:divBdr>
        </w:div>
        <w:div w:id="1333753309">
          <w:marLeft w:val="480"/>
          <w:marRight w:val="0"/>
          <w:marTop w:val="0"/>
          <w:marBottom w:val="0"/>
          <w:divBdr>
            <w:top w:val="none" w:sz="0" w:space="0" w:color="auto"/>
            <w:left w:val="none" w:sz="0" w:space="0" w:color="auto"/>
            <w:bottom w:val="none" w:sz="0" w:space="0" w:color="auto"/>
            <w:right w:val="none" w:sz="0" w:space="0" w:color="auto"/>
          </w:divBdr>
        </w:div>
        <w:div w:id="1348602649">
          <w:marLeft w:val="480"/>
          <w:marRight w:val="0"/>
          <w:marTop w:val="0"/>
          <w:marBottom w:val="0"/>
          <w:divBdr>
            <w:top w:val="none" w:sz="0" w:space="0" w:color="auto"/>
            <w:left w:val="none" w:sz="0" w:space="0" w:color="auto"/>
            <w:bottom w:val="none" w:sz="0" w:space="0" w:color="auto"/>
            <w:right w:val="none" w:sz="0" w:space="0" w:color="auto"/>
          </w:divBdr>
        </w:div>
        <w:div w:id="1381512532">
          <w:marLeft w:val="480"/>
          <w:marRight w:val="0"/>
          <w:marTop w:val="0"/>
          <w:marBottom w:val="0"/>
          <w:divBdr>
            <w:top w:val="none" w:sz="0" w:space="0" w:color="auto"/>
            <w:left w:val="none" w:sz="0" w:space="0" w:color="auto"/>
            <w:bottom w:val="none" w:sz="0" w:space="0" w:color="auto"/>
            <w:right w:val="none" w:sz="0" w:space="0" w:color="auto"/>
          </w:divBdr>
        </w:div>
        <w:div w:id="1390496505">
          <w:marLeft w:val="480"/>
          <w:marRight w:val="0"/>
          <w:marTop w:val="0"/>
          <w:marBottom w:val="0"/>
          <w:divBdr>
            <w:top w:val="none" w:sz="0" w:space="0" w:color="auto"/>
            <w:left w:val="none" w:sz="0" w:space="0" w:color="auto"/>
            <w:bottom w:val="none" w:sz="0" w:space="0" w:color="auto"/>
            <w:right w:val="none" w:sz="0" w:space="0" w:color="auto"/>
          </w:divBdr>
        </w:div>
        <w:div w:id="1412045481">
          <w:marLeft w:val="480"/>
          <w:marRight w:val="0"/>
          <w:marTop w:val="0"/>
          <w:marBottom w:val="0"/>
          <w:divBdr>
            <w:top w:val="none" w:sz="0" w:space="0" w:color="auto"/>
            <w:left w:val="none" w:sz="0" w:space="0" w:color="auto"/>
            <w:bottom w:val="none" w:sz="0" w:space="0" w:color="auto"/>
            <w:right w:val="none" w:sz="0" w:space="0" w:color="auto"/>
          </w:divBdr>
        </w:div>
        <w:div w:id="1507205938">
          <w:marLeft w:val="480"/>
          <w:marRight w:val="0"/>
          <w:marTop w:val="0"/>
          <w:marBottom w:val="0"/>
          <w:divBdr>
            <w:top w:val="none" w:sz="0" w:space="0" w:color="auto"/>
            <w:left w:val="none" w:sz="0" w:space="0" w:color="auto"/>
            <w:bottom w:val="none" w:sz="0" w:space="0" w:color="auto"/>
            <w:right w:val="none" w:sz="0" w:space="0" w:color="auto"/>
          </w:divBdr>
        </w:div>
        <w:div w:id="1577738770">
          <w:marLeft w:val="480"/>
          <w:marRight w:val="0"/>
          <w:marTop w:val="0"/>
          <w:marBottom w:val="0"/>
          <w:divBdr>
            <w:top w:val="none" w:sz="0" w:space="0" w:color="auto"/>
            <w:left w:val="none" w:sz="0" w:space="0" w:color="auto"/>
            <w:bottom w:val="none" w:sz="0" w:space="0" w:color="auto"/>
            <w:right w:val="none" w:sz="0" w:space="0" w:color="auto"/>
          </w:divBdr>
        </w:div>
        <w:div w:id="1610431765">
          <w:marLeft w:val="480"/>
          <w:marRight w:val="0"/>
          <w:marTop w:val="0"/>
          <w:marBottom w:val="0"/>
          <w:divBdr>
            <w:top w:val="none" w:sz="0" w:space="0" w:color="auto"/>
            <w:left w:val="none" w:sz="0" w:space="0" w:color="auto"/>
            <w:bottom w:val="none" w:sz="0" w:space="0" w:color="auto"/>
            <w:right w:val="none" w:sz="0" w:space="0" w:color="auto"/>
          </w:divBdr>
        </w:div>
        <w:div w:id="1611545497">
          <w:marLeft w:val="480"/>
          <w:marRight w:val="0"/>
          <w:marTop w:val="0"/>
          <w:marBottom w:val="0"/>
          <w:divBdr>
            <w:top w:val="none" w:sz="0" w:space="0" w:color="auto"/>
            <w:left w:val="none" w:sz="0" w:space="0" w:color="auto"/>
            <w:bottom w:val="none" w:sz="0" w:space="0" w:color="auto"/>
            <w:right w:val="none" w:sz="0" w:space="0" w:color="auto"/>
          </w:divBdr>
        </w:div>
        <w:div w:id="1680278938">
          <w:marLeft w:val="480"/>
          <w:marRight w:val="0"/>
          <w:marTop w:val="0"/>
          <w:marBottom w:val="0"/>
          <w:divBdr>
            <w:top w:val="none" w:sz="0" w:space="0" w:color="auto"/>
            <w:left w:val="none" w:sz="0" w:space="0" w:color="auto"/>
            <w:bottom w:val="none" w:sz="0" w:space="0" w:color="auto"/>
            <w:right w:val="none" w:sz="0" w:space="0" w:color="auto"/>
          </w:divBdr>
        </w:div>
        <w:div w:id="1750076149">
          <w:marLeft w:val="480"/>
          <w:marRight w:val="0"/>
          <w:marTop w:val="0"/>
          <w:marBottom w:val="0"/>
          <w:divBdr>
            <w:top w:val="none" w:sz="0" w:space="0" w:color="auto"/>
            <w:left w:val="none" w:sz="0" w:space="0" w:color="auto"/>
            <w:bottom w:val="none" w:sz="0" w:space="0" w:color="auto"/>
            <w:right w:val="none" w:sz="0" w:space="0" w:color="auto"/>
          </w:divBdr>
        </w:div>
        <w:div w:id="1778334143">
          <w:marLeft w:val="480"/>
          <w:marRight w:val="0"/>
          <w:marTop w:val="0"/>
          <w:marBottom w:val="0"/>
          <w:divBdr>
            <w:top w:val="none" w:sz="0" w:space="0" w:color="auto"/>
            <w:left w:val="none" w:sz="0" w:space="0" w:color="auto"/>
            <w:bottom w:val="none" w:sz="0" w:space="0" w:color="auto"/>
            <w:right w:val="none" w:sz="0" w:space="0" w:color="auto"/>
          </w:divBdr>
        </w:div>
        <w:div w:id="1794133407">
          <w:marLeft w:val="480"/>
          <w:marRight w:val="0"/>
          <w:marTop w:val="0"/>
          <w:marBottom w:val="0"/>
          <w:divBdr>
            <w:top w:val="none" w:sz="0" w:space="0" w:color="auto"/>
            <w:left w:val="none" w:sz="0" w:space="0" w:color="auto"/>
            <w:bottom w:val="none" w:sz="0" w:space="0" w:color="auto"/>
            <w:right w:val="none" w:sz="0" w:space="0" w:color="auto"/>
          </w:divBdr>
        </w:div>
        <w:div w:id="1797874152">
          <w:marLeft w:val="480"/>
          <w:marRight w:val="0"/>
          <w:marTop w:val="0"/>
          <w:marBottom w:val="0"/>
          <w:divBdr>
            <w:top w:val="none" w:sz="0" w:space="0" w:color="auto"/>
            <w:left w:val="none" w:sz="0" w:space="0" w:color="auto"/>
            <w:bottom w:val="none" w:sz="0" w:space="0" w:color="auto"/>
            <w:right w:val="none" w:sz="0" w:space="0" w:color="auto"/>
          </w:divBdr>
        </w:div>
        <w:div w:id="1814640548">
          <w:marLeft w:val="480"/>
          <w:marRight w:val="0"/>
          <w:marTop w:val="0"/>
          <w:marBottom w:val="0"/>
          <w:divBdr>
            <w:top w:val="none" w:sz="0" w:space="0" w:color="auto"/>
            <w:left w:val="none" w:sz="0" w:space="0" w:color="auto"/>
            <w:bottom w:val="none" w:sz="0" w:space="0" w:color="auto"/>
            <w:right w:val="none" w:sz="0" w:space="0" w:color="auto"/>
          </w:divBdr>
        </w:div>
        <w:div w:id="1816994806">
          <w:marLeft w:val="480"/>
          <w:marRight w:val="0"/>
          <w:marTop w:val="0"/>
          <w:marBottom w:val="0"/>
          <w:divBdr>
            <w:top w:val="none" w:sz="0" w:space="0" w:color="auto"/>
            <w:left w:val="none" w:sz="0" w:space="0" w:color="auto"/>
            <w:bottom w:val="none" w:sz="0" w:space="0" w:color="auto"/>
            <w:right w:val="none" w:sz="0" w:space="0" w:color="auto"/>
          </w:divBdr>
        </w:div>
        <w:div w:id="1858890090">
          <w:marLeft w:val="480"/>
          <w:marRight w:val="0"/>
          <w:marTop w:val="0"/>
          <w:marBottom w:val="0"/>
          <w:divBdr>
            <w:top w:val="none" w:sz="0" w:space="0" w:color="auto"/>
            <w:left w:val="none" w:sz="0" w:space="0" w:color="auto"/>
            <w:bottom w:val="none" w:sz="0" w:space="0" w:color="auto"/>
            <w:right w:val="none" w:sz="0" w:space="0" w:color="auto"/>
          </w:divBdr>
        </w:div>
        <w:div w:id="1895892791">
          <w:marLeft w:val="480"/>
          <w:marRight w:val="0"/>
          <w:marTop w:val="0"/>
          <w:marBottom w:val="0"/>
          <w:divBdr>
            <w:top w:val="none" w:sz="0" w:space="0" w:color="auto"/>
            <w:left w:val="none" w:sz="0" w:space="0" w:color="auto"/>
            <w:bottom w:val="none" w:sz="0" w:space="0" w:color="auto"/>
            <w:right w:val="none" w:sz="0" w:space="0" w:color="auto"/>
          </w:divBdr>
        </w:div>
        <w:div w:id="1901018428">
          <w:marLeft w:val="480"/>
          <w:marRight w:val="0"/>
          <w:marTop w:val="0"/>
          <w:marBottom w:val="0"/>
          <w:divBdr>
            <w:top w:val="none" w:sz="0" w:space="0" w:color="auto"/>
            <w:left w:val="none" w:sz="0" w:space="0" w:color="auto"/>
            <w:bottom w:val="none" w:sz="0" w:space="0" w:color="auto"/>
            <w:right w:val="none" w:sz="0" w:space="0" w:color="auto"/>
          </w:divBdr>
        </w:div>
        <w:div w:id="1908762464">
          <w:marLeft w:val="480"/>
          <w:marRight w:val="0"/>
          <w:marTop w:val="0"/>
          <w:marBottom w:val="0"/>
          <w:divBdr>
            <w:top w:val="none" w:sz="0" w:space="0" w:color="auto"/>
            <w:left w:val="none" w:sz="0" w:space="0" w:color="auto"/>
            <w:bottom w:val="none" w:sz="0" w:space="0" w:color="auto"/>
            <w:right w:val="none" w:sz="0" w:space="0" w:color="auto"/>
          </w:divBdr>
        </w:div>
        <w:div w:id="1929269879">
          <w:marLeft w:val="480"/>
          <w:marRight w:val="0"/>
          <w:marTop w:val="0"/>
          <w:marBottom w:val="0"/>
          <w:divBdr>
            <w:top w:val="none" w:sz="0" w:space="0" w:color="auto"/>
            <w:left w:val="none" w:sz="0" w:space="0" w:color="auto"/>
            <w:bottom w:val="none" w:sz="0" w:space="0" w:color="auto"/>
            <w:right w:val="none" w:sz="0" w:space="0" w:color="auto"/>
          </w:divBdr>
        </w:div>
        <w:div w:id="2049791279">
          <w:marLeft w:val="480"/>
          <w:marRight w:val="0"/>
          <w:marTop w:val="0"/>
          <w:marBottom w:val="0"/>
          <w:divBdr>
            <w:top w:val="none" w:sz="0" w:space="0" w:color="auto"/>
            <w:left w:val="none" w:sz="0" w:space="0" w:color="auto"/>
            <w:bottom w:val="none" w:sz="0" w:space="0" w:color="auto"/>
            <w:right w:val="none" w:sz="0" w:space="0" w:color="auto"/>
          </w:divBdr>
        </w:div>
        <w:div w:id="2064480602">
          <w:marLeft w:val="480"/>
          <w:marRight w:val="0"/>
          <w:marTop w:val="0"/>
          <w:marBottom w:val="0"/>
          <w:divBdr>
            <w:top w:val="none" w:sz="0" w:space="0" w:color="auto"/>
            <w:left w:val="none" w:sz="0" w:space="0" w:color="auto"/>
            <w:bottom w:val="none" w:sz="0" w:space="0" w:color="auto"/>
            <w:right w:val="none" w:sz="0" w:space="0" w:color="auto"/>
          </w:divBdr>
        </w:div>
      </w:divsChild>
    </w:div>
    <w:div w:id="1837112063">
      <w:bodyDiv w:val="1"/>
      <w:marLeft w:val="0"/>
      <w:marRight w:val="0"/>
      <w:marTop w:val="0"/>
      <w:marBottom w:val="0"/>
      <w:divBdr>
        <w:top w:val="none" w:sz="0" w:space="0" w:color="auto"/>
        <w:left w:val="none" w:sz="0" w:space="0" w:color="auto"/>
        <w:bottom w:val="none" w:sz="0" w:space="0" w:color="auto"/>
        <w:right w:val="none" w:sz="0" w:space="0" w:color="auto"/>
      </w:divBdr>
      <w:divsChild>
        <w:div w:id="122893882">
          <w:marLeft w:val="480"/>
          <w:marRight w:val="0"/>
          <w:marTop w:val="0"/>
          <w:marBottom w:val="0"/>
          <w:divBdr>
            <w:top w:val="none" w:sz="0" w:space="0" w:color="auto"/>
            <w:left w:val="none" w:sz="0" w:space="0" w:color="auto"/>
            <w:bottom w:val="none" w:sz="0" w:space="0" w:color="auto"/>
            <w:right w:val="none" w:sz="0" w:space="0" w:color="auto"/>
          </w:divBdr>
        </w:div>
        <w:div w:id="130943961">
          <w:marLeft w:val="480"/>
          <w:marRight w:val="0"/>
          <w:marTop w:val="0"/>
          <w:marBottom w:val="0"/>
          <w:divBdr>
            <w:top w:val="none" w:sz="0" w:space="0" w:color="auto"/>
            <w:left w:val="none" w:sz="0" w:space="0" w:color="auto"/>
            <w:bottom w:val="none" w:sz="0" w:space="0" w:color="auto"/>
            <w:right w:val="none" w:sz="0" w:space="0" w:color="auto"/>
          </w:divBdr>
        </w:div>
        <w:div w:id="137916729">
          <w:marLeft w:val="480"/>
          <w:marRight w:val="0"/>
          <w:marTop w:val="0"/>
          <w:marBottom w:val="0"/>
          <w:divBdr>
            <w:top w:val="none" w:sz="0" w:space="0" w:color="auto"/>
            <w:left w:val="none" w:sz="0" w:space="0" w:color="auto"/>
            <w:bottom w:val="none" w:sz="0" w:space="0" w:color="auto"/>
            <w:right w:val="none" w:sz="0" w:space="0" w:color="auto"/>
          </w:divBdr>
        </w:div>
        <w:div w:id="165944844">
          <w:marLeft w:val="480"/>
          <w:marRight w:val="0"/>
          <w:marTop w:val="0"/>
          <w:marBottom w:val="0"/>
          <w:divBdr>
            <w:top w:val="none" w:sz="0" w:space="0" w:color="auto"/>
            <w:left w:val="none" w:sz="0" w:space="0" w:color="auto"/>
            <w:bottom w:val="none" w:sz="0" w:space="0" w:color="auto"/>
            <w:right w:val="none" w:sz="0" w:space="0" w:color="auto"/>
          </w:divBdr>
        </w:div>
        <w:div w:id="181289858">
          <w:marLeft w:val="480"/>
          <w:marRight w:val="0"/>
          <w:marTop w:val="0"/>
          <w:marBottom w:val="0"/>
          <w:divBdr>
            <w:top w:val="none" w:sz="0" w:space="0" w:color="auto"/>
            <w:left w:val="none" w:sz="0" w:space="0" w:color="auto"/>
            <w:bottom w:val="none" w:sz="0" w:space="0" w:color="auto"/>
            <w:right w:val="none" w:sz="0" w:space="0" w:color="auto"/>
          </w:divBdr>
        </w:div>
        <w:div w:id="267591318">
          <w:marLeft w:val="480"/>
          <w:marRight w:val="0"/>
          <w:marTop w:val="0"/>
          <w:marBottom w:val="0"/>
          <w:divBdr>
            <w:top w:val="none" w:sz="0" w:space="0" w:color="auto"/>
            <w:left w:val="none" w:sz="0" w:space="0" w:color="auto"/>
            <w:bottom w:val="none" w:sz="0" w:space="0" w:color="auto"/>
            <w:right w:val="none" w:sz="0" w:space="0" w:color="auto"/>
          </w:divBdr>
        </w:div>
        <w:div w:id="306983933">
          <w:marLeft w:val="480"/>
          <w:marRight w:val="0"/>
          <w:marTop w:val="0"/>
          <w:marBottom w:val="0"/>
          <w:divBdr>
            <w:top w:val="none" w:sz="0" w:space="0" w:color="auto"/>
            <w:left w:val="none" w:sz="0" w:space="0" w:color="auto"/>
            <w:bottom w:val="none" w:sz="0" w:space="0" w:color="auto"/>
            <w:right w:val="none" w:sz="0" w:space="0" w:color="auto"/>
          </w:divBdr>
        </w:div>
        <w:div w:id="348876141">
          <w:marLeft w:val="480"/>
          <w:marRight w:val="0"/>
          <w:marTop w:val="0"/>
          <w:marBottom w:val="0"/>
          <w:divBdr>
            <w:top w:val="none" w:sz="0" w:space="0" w:color="auto"/>
            <w:left w:val="none" w:sz="0" w:space="0" w:color="auto"/>
            <w:bottom w:val="none" w:sz="0" w:space="0" w:color="auto"/>
            <w:right w:val="none" w:sz="0" w:space="0" w:color="auto"/>
          </w:divBdr>
        </w:div>
        <w:div w:id="420033599">
          <w:marLeft w:val="480"/>
          <w:marRight w:val="0"/>
          <w:marTop w:val="0"/>
          <w:marBottom w:val="0"/>
          <w:divBdr>
            <w:top w:val="none" w:sz="0" w:space="0" w:color="auto"/>
            <w:left w:val="none" w:sz="0" w:space="0" w:color="auto"/>
            <w:bottom w:val="none" w:sz="0" w:space="0" w:color="auto"/>
            <w:right w:val="none" w:sz="0" w:space="0" w:color="auto"/>
          </w:divBdr>
        </w:div>
        <w:div w:id="425614527">
          <w:marLeft w:val="480"/>
          <w:marRight w:val="0"/>
          <w:marTop w:val="0"/>
          <w:marBottom w:val="0"/>
          <w:divBdr>
            <w:top w:val="none" w:sz="0" w:space="0" w:color="auto"/>
            <w:left w:val="none" w:sz="0" w:space="0" w:color="auto"/>
            <w:bottom w:val="none" w:sz="0" w:space="0" w:color="auto"/>
            <w:right w:val="none" w:sz="0" w:space="0" w:color="auto"/>
          </w:divBdr>
        </w:div>
        <w:div w:id="441804298">
          <w:marLeft w:val="480"/>
          <w:marRight w:val="0"/>
          <w:marTop w:val="0"/>
          <w:marBottom w:val="0"/>
          <w:divBdr>
            <w:top w:val="none" w:sz="0" w:space="0" w:color="auto"/>
            <w:left w:val="none" w:sz="0" w:space="0" w:color="auto"/>
            <w:bottom w:val="none" w:sz="0" w:space="0" w:color="auto"/>
            <w:right w:val="none" w:sz="0" w:space="0" w:color="auto"/>
          </w:divBdr>
        </w:div>
        <w:div w:id="469059825">
          <w:marLeft w:val="480"/>
          <w:marRight w:val="0"/>
          <w:marTop w:val="0"/>
          <w:marBottom w:val="0"/>
          <w:divBdr>
            <w:top w:val="none" w:sz="0" w:space="0" w:color="auto"/>
            <w:left w:val="none" w:sz="0" w:space="0" w:color="auto"/>
            <w:bottom w:val="none" w:sz="0" w:space="0" w:color="auto"/>
            <w:right w:val="none" w:sz="0" w:space="0" w:color="auto"/>
          </w:divBdr>
        </w:div>
        <w:div w:id="500392111">
          <w:marLeft w:val="480"/>
          <w:marRight w:val="0"/>
          <w:marTop w:val="0"/>
          <w:marBottom w:val="0"/>
          <w:divBdr>
            <w:top w:val="none" w:sz="0" w:space="0" w:color="auto"/>
            <w:left w:val="none" w:sz="0" w:space="0" w:color="auto"/>
            <w:bottom w:val="none" w:sz="0" w:space="0" w:color="auto"/>
            <w:right w:val="none" w:sz="0" w:space="0" w:color="auto"/>
          </w:divBdr>
        </w:div>
        <w:div w:id="509292532">
          <w:marLeft w:val="480"/>
          <w:marRight w:val="0"/>
          <w:marTop w:val="0"/>
          <w:marBottom w:val="0"/>
          <w:divBdr>
            <w:top w:val="none" w:sz="0" w:space="0" w:color="auto"/>
            <w:left w:val="none" w:sz="0" w:space="0" w:color="auto"/>
            <w:bottom w:val="none" w:sz="0" w:space="0" w:color="auto"/>
            <w:right w:val="none" w:sz="0" w:space="0" w:color="auto"/>
          </w:divBdr>
        </w:div>
        <w:div w:id="566427958">
          <w:marLeft w:val="480"/>
          <w:marRight w:val="0"/>
          <w:marTop w:val="0"/>
          <w:marBottom w:val="0"/>
          <w:divBdr>
            <w:top w:val="none" w:sz="0" w:space="0" w:color="auto"/>
            <w:left w:val="none" w:sz="0" w:space="0" w:color="auto"/>
            <w:bottom w:val="none" w:sz="0" w:space="0" w:color="auto"/>
            <w:right w:val="none" w:sz="0" w:space="0" w:color="auto"/>
          </w:divBdr>
        </w:div>
        <w:div w:id="607157723">
          <w:marLeft w:val="480"/>
          <w:marRight w:val="0"/>
          <w:marTop w:val="0"/>
          <w:marBottom w:val="0"/>
          <w:divBdr>
            <w:top w:val="none" w:sz="0" w:space="0" w:color="auto"/>
            <w:left w:val="none" w:sz="0" w:space="0" w:color="auto"/>
            <w:bottom w:val="none" w:sz="0" w:space="0" w:color="auto"/>
            <w:right w:val="none" w:sz="0" w:space="0" w:color="auto"/>
          </w:divBdr>
        </w:div>
        <w:div w:id="623660122">
          <w:marLeft w:val="480"/>
          <w:marRight w:val="0"/>
          <w:marTop w:val="0"/>
          <w:marBottom w:val="0"/>
          <w:divBdr>
            <w:top w:val="none" w:sz="0" w:space="0" w:color="auto"/>
            <w:left w:val="none" w:sz="0" w:space="0" w:color="auto"/>
            <w:bottom w:val="none" w:sz="0" w:space="0" w:color="auto"/>
            <w:right w:val="none" w:sz="0" w:space="0" w:color="auto"/>
          </w:divBdr>
        </w:div>
        <w:div w:id="676537924">
          <w:marLeft w:val="480"/>
          <w:marRight w:val="0"/>
          <w:marTop w:val="0"/>
          <w:marBottom w:val="0"/>
          <w:divBdr>
            <w:top w:val="none" w:sz="0" w:space="0" w:color="auto"/>
            <w:left w:val="none" w:sz="0" w:space="0" w:color="auto"/>
            <w:bottom w:val="none" w:sz="0" w:space="0" w:color="auto"/>
            <w:right w:val="none" w:sz="0" w:space="0" w:color="auto"/>
          </w:divBdr>
        </w:div>
        <w:div w:id="681668888">
          <w:marLeft w:val="480"/>
          <w:marRight w:val="0"/>
          <w:marTop w:val="0"/>
          <w:marBottom w:val="0"/>
          <w:divBdr>
            <w:top w:val="none" w:sz="0" w:space="0" w:color="auto"/>
            <w:left w:val="none" w:sz="0" w:space="0" w:color="auto"/>
            <w:bottom w:val="none" w:sz="0" w:space="0" w:color="auto"/>
            <w:right w:val="none" w:sz="0" w:space="0" w:color="auto"/>
          </w:divBdr>
        </w:div>
        <w:div w:id="713427942">
          <w:marLeft w:val="480"/>
          <w:marRight w:val="0"/>
          <w:marTop w:val="0"/>
          <w:marBottom w:val="0"/>
          <w:divBdr>
            <w:top w:val="none" w:sz="0" w:space="0" w:color="auto"/>
            <w:left w:val="none" w:sz="0" w:space="0" w:color="auto"/>
            <w:bottom w:val="none" w:sz="0" w:space="0" w:color="auto"/>
            <w:right w:val="none" w:sz="0" w:space="0" w:color="auto"/>
          </w:divBdr>
        </w:div>
        <w:div w:id="713580525">
          <w:marLeft w:val="480"/>
          <w:marRight w:val="0"/>
          <w:marTop w:val="0"/>
          <w:marBottom w:val="0"/>
          <w:divBdr>
            <w:top w:val="none" w:sz="0" w:space="0" w:color="auto"/>
            <w:left w:val="none" w:sz="0" w:space="0" w:color="auto"/>
            <w:bottom w:val="none" w:sz="0" w:space="0" w:color="auto"/>
            <w:right w:val="none" w:sz="0" w:space="0" w:color="auto"/>
          </w:divBdr>
        </w:div>
        <w:div w:id="715813993">
          <w:marLeft w:val="480"/>
          <w:marRight w:val="0"/>
          <w:marTop w:val="0"/>
          <w:marBottom w:val="0"/>
          <w:divBdr>
            <w:top w:val="none" w:sz="0" w:space="0" w:color="auto"/>
            <w:left w:val="none" w:sz="0" w:space="0" w:color="auto"/>
            <w:bottom w:val="none" w:sz="0" w:space="0" w:color="auto"/>
            <w:right w:val="none" w:sz="0" w:space="0" w:color="auto"/>
          </w:divBdr>
        </w:div>
        <w:div w:id="845873872">
          <w:marLeft w:val="480"/>
          <w:marRight w:val="0"/>
          <w:marTop w:val="0"/>
          <w:marBottom w:val="0"/>
          <w:divBdr>
            <w:top w:val="none" w:sz="0" w:space="0" w:color="auto"/>
            <w:left w:val="none" w:sz="0" w:space="0" w:color="auto"/>
            <w:bottom w:val="none" w:sz="0" w:space="0" w:color="auto"/>
            <w:right w:val="none" w:sz="0" w:space="0" w:color="auto"/>
          </w:divBdr>
        </w:div>
        <w:div w:id="847328773">
          <w:marLeft w:val="480"/>
          <w:marRight w:val="0"/>
          <w:marTop w:val="0"/>
          <w:marBottom w:val="0"/>
          <w:divBdr>
            <w:top w:val="none" w:sz="0" w:space="0" w:color="auto"/>
            <w:left w:val="none" w:sz="0" w:space="0" w:color="auto"/>
            <w:bottom w:val="none" w:sz="0" w:space="0" w:color="auto"/>
            <w:right w:val="none" w:sz="0" w:space="0" w:color="auto"/>
          </w:divBdr>
        </w:div>
        <w:div w:id="881015150">
          <w:marLeft w:val="480"/>
          <w:marRight w:val="0"/>
          <w:marTop w:val="0"/>
          <w:marBottom w:val="0"/>
          <w:divBdr>
            <w:top w:val="none" w:sz="0" w:space="0" w:color="auto"/>
            <w:left w:val="none" w:sz="0" w:space="0" w:color="auto"/>
            <w:bottom w:val="none" w:sz="0" w:space="0" w:color="auto"/>
            <w:right w:val="none" w:sz="0" w:space="0" w:color="auto"/>
          </w:divBdr>
        </w:div>
        <w:div w:id="958488281">
          <w:marLeft w:val="480"/>
          <w:marRight w:val="0"/>
          <w:marTop w:val="0"/>
          <w:marBottom w:val="0"/>
          <w:divBdr>
            <w:top w:val="none" w:sz="0" w:space="0" w:color="auto"/>
            <w:left w:val="none" w:sz="0" w:space="0" w:color="auto"/>
            <w:bottom w:val="none" w:sz="0" w:space="0" w:color="auto"/>
            <w:right w:val="none" w:sz="0" w:space="0" w:color="auto"/>
          </w:divBdr>
        </w:div>
        <w:div w:id="967397977">
          <w:marLeft w:val="480"/>
          <w:marRight w:val="0"/>
          <w:marTop w:val="0"/>
          <w:marBottom w:val="0"/>
          <w:divBdr>
            <w:top w:val="none" w:sz="0" w:space="0" w:color="auto"/>
            <w:left w:val="none" w:sz="0" w:space="0" w:color="auto"/>
            <w:bottom w:val="none" w:sz="0" w:space="0" w:color="auto"/>
            <w:right w:val="none" w:sz="0" w:space="0" w:color="auto"/>
          </w:divBdr>
        </w:div>
        <w:div w:id="981036468">
          <w:marLeft w:val="480"/>
          <w:marRight w:val="0"/>
          <w:marTop w:val="0"/>
          <w:marBottom w:val="0"/>
          <w:divBdr>
            <w:top w:val="none" w:sz="0" w:space="0" w:color="auto"/>
            <w:left w:val="none" w:sz="0" w:space="0" w:color="auto"/>
            <w:bottom w:val="none" w:sz="0" w:space="0" w:color="auto"/>
            <w:right w:val="none" w:sz="0" w:space="0" w:color="auto"/>
          </w:divBdr>
        </w:div>
        <w:div w:id="988048572">
          <w:marLeft w:val="480"/>
          <w:marRight w:val="0"/>
          <w:marTop w:val="0"/>
          <w:marBottom w:val="0"/>
          <w:divBdr>
            <w:top w:val="none" w:sz="0" w:space="0" w:color="auto"/>
            <w:left w:val="none" w:sz="0" w:space="0" w:color="auto"/>
            <w:bottom w:val="none" w:sz="0" w:space="0" w:color="auto"/>
            <w:right w:val="none" w:sz="0" w:space="0" w:color="auto"/>
          </w:divBdr>
        </w:div>
        <w:div w:id="1079710545">
          <w:marLeft w:val="480"/>
          <w:marRight w:val="0"/>
          <w:marTop w:val="0"/>
          <w:marBottom w:val="0"/>
          <w:divBdr>
            <w:top w:val="none" w:sz="0" w:space="0" w:color="auto"/>
            <w:left w:val="none" w:sz="0" w:space="0" w:color="auto"/>
            <w:bottom w:val="none" w:sz="0" w:space="0" w:color="auto"/>
            <w:right w:val="none" w:sz="0" w:space="0" w:color="auto"/>
          </w:divBdr>
        </w:div>
        <w:div w:id="1082144558">
          <w:marLeft w:val="480"/>
          <w:marRight w:val="0"/>
          <w:marTop w:val="0"/>
          <w:marBottom w:val="0"/>
          <w:divBdr>
            <w:top w:val="none" w:sz="0" w:space="0" w:color="auto"/>
            <w:left w:val="none" w:sz="0" w:space="0" w:color="auto"/>
            <w:bottom w:val="none" w:sz="0" w:space="0" w:color="auto"/>
            <w:right w:val="none" w:sz="0" w:space="0" w:color="auto"/>
          </w:divBdr>
        </w:div>
        <w:div w:id="1163735720">
          <w:marLeft w:val="480"/>
          <w:marRight w:val="0"/>
          <w:marTop w:val="0"/>
          <w:marBottom w:val="0"/>
          <w:divBdr>
            <w:top w:val="none" w:sz="0" w:space="0" w:color="auto"/>
            <w:left w:val="none" w:sz="0" w:space="0" w:color="auto"/>
            <w:bottom w:val="none" w:sz="0" w:space="0" w:color="auto"/>
            <w:right w:val="none" w:sz="0" w:space="0" w:color="auto"/>
          </w:divBdr>
        </w:div>
        <w:div w:id="1172911528">
          <w:marLeft w:val="480"/>
          <w:marRight w:val="0"/>
          <w:marTop w:val="0"/>
          <w:marBottom w:val="0"/>
          <w:divBdr>
            <w:top w:val="none" w:sz="0" w:space="0" w:color="auto"/>
            <w:left w:val="none" w:sz="0" w:space="0" w:color="auto"/>
            <w:bottom w:val="none" w:sz="0" w:space="0" w:color="auto"/>
            <w:right w:val="none" w:sz="0" w:space="0" w:color="auto"/>
          </w:divBdr>
        </w:div>
        <w:div w:id="1202937453">
          <w:marLeft w:val="480"/>
          <w:marRight w:val="0"/>
          <w:marTop w:val="0"/>
          <w:marBottom w:val="0"/>
          <w:divBdr>
            <w:top w:val="none" w:sz="0" w:space="0" w:color="auto"/>
            <w:left w:val="none" w:sz="0" w:space="0" w:color="auto"/>
            <w:bottom w:val="none" w:sz="0" w:space="0" w:color="auto"/>
            <w:right w:val="none" w:sz="0" w:space="0" w:color="auto"/>
          </w:divBdr>
        </w:div>
        <w:div w:id="1209802820">
          <w:marLeft w:val="480"/>
          <w:marRight w:val="0"/>
          <w:marTop w:val="0"/>
          <w:marBottom w:val="0"/>
          <w:divBdr>
            <w:top w:val="none" w:sz="0" w:space="0" w:color="auto"/>
            <w:left w:val="none" w:sz="0" w:space="0" w:color="auto"/>
            <w:bottom w:val="none" w:sz="0" w:space="0" w:color="auto"/>
            <w:right w:val="none" w:sz="0" w:space="0" w:color="auto"/>
          </w:divBdr>
        </w:div>
        <w:div w:id="1220284097">
          <w:marLeft w:val="480"/>
          <w:marRight w:val="0"/>
          <w:marTop w:val="0"/>
          <w:marBottom w:val="0"/>
          <w:divBdr>
            <w:top w:val="none" w:sz="0" w:space="0" w:color="auto"/>
            <w:left w:val="none" w:sz="0" w:space="0" w:color="auto"/>
            <w:bottom w:val="none" w:sz="0" w:space="0" w:color="auto"/>
            <w:right w:val="none" w:sz="0" w:space="0" w:color="auto"/>
          </w:divBdr>
        </w:div>
        <w:div w:id="1246957626">
          <w:marLeft w:val="480"/>
          <w:marRight w:val="0"/>
          <w:marTop w:val="0"/>
          <w:marBottom w:val="0"/>
          <w:divBdr>
            <w:top w:val="none" w:sz="0" w:space="0" w:color="auto"/>
            <w:left w:val="none" w:sz="0" w:space="0" w:color="auto"/>
            <w:bottom w:val="none" w:sz="0" w:space="0" w:color="auto"/>
            <w:right w:val="none" w:sz="0" w:space="0" w:color="auto"/>
          </w:divBdr>
        </w:div>
        <w:div w:id="1261184028">
          <w:marLeft w:val="480"/>
          <w:marRight w:val="0"/>
          <w:marTop w:val="0"/>
          <w:marBottom w:val="0"/>
          <w:divBdr>
            <w:top w:val="none" w:sz="0" w:space="0" w:color="auto"/>
            <w:left w:val="none" w:sz="0" w:space="0" w:color="auto"/>
            <w:bottom w:val="none" w:sz="0" w:space="0" w:color="auto"/>
            <w:right w:val="none" w:sz="0" w:space="0" w:color="auto"/>
          </w:divBdr>
        </w:div>
        <w:div w:id="1281037315">
          <w:marLeft w:val="480"/>
          <w:marRight w:val="0"/>
          <w:marTop w:val="0"/>
          <w:marBottom w:val="0"/>
          <w:divBdr>
            <w:top w:val="none" w:sz="0" w:space="0" w:color="auto"/>
            <w:left w:val="none" w:sz="0" w:space="0" w:color="auto"/>
            <w:bottom w:val="none" w:sz="0" w:space="0" w:color="auto"/>
            <w:right w:val="none" w:sz="0" w:space="0" w:color="auto"/>
          </w:divBdr>
        </w:div>
        <w:div w:id="1285843413">
          <w:marLeft w:val="480"/>
          <w:marRight w:val="0"/>
          <w:marTop w:val="0"/>
          <w:marBottom w:val="0"/>
          <w:divBdr>
            <w:top w:val="none" w:sz="0" w:space="0" w:color="auto"/>
            <w:left w:val="none" w:sz="0" w:space="0" w:color="auto"/>
            <w:bottom w:val="none" w:sz="0" w:space="0" w:color="auto"/>
            <w:right w:val="none" w:sz="0" w:space="0" w:color="auto"/>
          </w:divBdr>
        </w:div>
        <w:div w:id="1286428904">
          <w:marLeft w:val="480"/>
          <w:marRight w:val="0"/>
          <w:marTop w:val="0"/>
          <w:marBottom w:val="0"/>
          <w:divBdr>
            <w:top w:val="none" w:sz="0" w:space="0" w:color="auto"/>
            <w:left w:val="none" w:sz="0" w:space="0" w:color="auto"/>
            <w:bottom w:val="none" w:sz="0" w:space="0" w:color="auto"/>
            <w:right w:val="none" w:sz="0" w:space="0" w:color="auto"/>
          </w:divBdr>
        </w:div>
        <w:div w:id="1336231104">
          <w:marLeft w:val="480"/>
          <w:marRight w:val="0"/>
          <w:marTop w:val="0"/>
          <w:marBottom w:val="0"/>
          <w:divBdr>
            <w:top w:val="none" w:sz="0" w:space="0" w:color="auto"/>
            <w:left w:val="none" w:sz="0" w:space="0" w:color="auto"/>
            <w:bottom w:val="none" w:sz="0" w:space="0" w:color="auto"/>
            <w:right w:val="none" w:sz="0" w:space="0" w:color="auto"/>
          </w:divBdr>
        </w:div>
        <w:div w:id="1396007276">
          <w:marLeft w:val="480"/>
          <w:marRight w:val="0"/>
          <w:marTop w:val="0"/>
          <w:marBottom w:val="0"/>
          <w:divBdr>
            <w:top w:val="none" w:sz="0" w:space="0" w:color="auto"/>
            <w:left w:val="none" w:sz="0" w:space="0" w:color="auto"/>
            <w:bottom w:val="none" w:sz="0" w:space="0" w:color="auto"/>
            <w:right w:val="none" w:sz="0" w:space="0" w:color="auto"/>
          </w:divBdr>
        </w:div>
        <w:div w:id="1437093133">
          <w:marLeft w:val="480"/>
          <w:marRight w:val="0"/>
          <w:marTop w:val="0"/>
          <w:marBottom w:val="0"/>
          <w:divBdr>
            <w:top w:val="none" w:sz="0" w:space="0" w:color="auto"/>
            <w:left w:val="none" w:sz="0" w:space="0" w:color="auto"/>
            <w:bottom w:val="none" w:sz="0" w:space="0" w:color="auto"/>
            <w:right w:val="none" w:sz="0" w:space="0" w:color="auto"/>
          </w:divBdr>
        </w:div>
        <w:div w:id="1444961548">
          <w:marLeft w:val="480"/>
          <w:marRight w:val="0"/>
          <w:marTop w:val="0"/>
          <w:marBottom w:val="0"/>
          <w:divBdr>
            <w:top w:val="none" w:sz="0" w:space="0" w:color="auto"/>
            <w:left w:val="none" w:sz="0" w:space="0" w:color="auto"/>
            <w:bottom w:val="none" w:sz="0" w:space="0" w:color="auto"/>
            <w:right w:val="none" w:sz="0" w:space="0" w:color="auto"/>
          </w:divBdr>
        </w:div>
        <w:div w:id="1506361657">
          <w:marLeft w:val="480"/>
          <w:marRight w:val="0"/>
          <w:marTop w:val="0"/>
          <w:marBottom w:val="0"/>
          <w:divBdr>
            <w:top w:val="none" w:sz="0" w:space="0" w:color="auto"/>
            <w:left w:val="none" w:sz="0" w:space="0" w:color="auto"/>
            <w:bottom w:val="none" w:sz="0" w:space="0" w:color="auto"/>
            <w:right w:val="none" w:sz="0" w:space="0" w:color="auto"/>
          </w:divBdr>
        </w:div>
        <w:div w:id="1512720660">
          <w:marLeft w:val="480"/>
          <w:marRight w:val="0"/>
          <w:marTop w:val="0"/>
          <w:marBottom w:val="0"/>
          <w:divBdr>
            <w:top w:val="none" w:sz="0" w:space="0" w:color="auto"/>
            <w:left w:val="none" w:sz="0" w:space="0" w:color="auto"/>
            <w:bottom w:val="none" w:sz="0" w:space="0" w:color="auto"/>
            <w:right w:val="none" w:sz="0" w:space="0" w:color="auto"/>
          </w:divBdr>
        </w:div>
        <w:div w:id="1541169756">
          <w:marLeft w:val="480"/>
          <w:marRight w:val="0"/>
          <w:marTop w:val="0"/>
          <w:marBottom w:val="0"/>
          <w:divBdr>
            <w:top w:val="none" w:sz="0" w:space="0" w:color="auto"/>
            <w:left w:val="none" w:sz="0" w:space="0" w:color="auto"/>
            <w:bottom w:val="none" w:sz="0" w:space="0" w:color="auto"/>
            <w:right w:val="none" w:sz="0" w:space="0" w:color="auto"/>
          </w:divBdr>
        </w:div>
        <w:div w:id="1663847838">
          <w:marLeft w:val="480"/>
          <w:marRight w:val="0"/>
          <w:marTop w:val="0"/>
          <w:marBottom w:val="0"/>
          <w:divBdr>
            <w:top w:val="none" w:sz="0" w:space="0" w:color="auto"/>
            <w:left w:val="none" w:sz="0" w:space="0" w:color="auto"/>
            <w:bottom w:val="none" w:sz="0" w:space="0" w:color="auto"/>
            <w:right w:val="none" w:sz="0" w:space="0" w:color="auto"/>
          </w:divBdr>
        </w:div>
        <w:div w:id="1728065567">
          <w:marLeft w:val="480"/>
          <w:marRight w:val="0"/>
          <w:marTop w:val="0"/>
          <w:marBottom w:val="0"/>
          <w:divBdr>
            <w:top w:val="none" w:sz="0" w:space="0" w:color="auto"/>
            <w:left w:val="none" w:sz="0" w:space="0" w:color="auto"/>
            <w:bottom w:val="none" w:sz="0" w:space="0" w:color="auto"/>
            <w:right w:val="none" w:sz="0" w:space="0" w:color="auto"/>
          </w:divBdr>
        </w:div>
        <w:div w:id="1746561062">
          <w:marLeft w:val="480"/>
          <w:marRight w:val="0"/>
          <w:marTop w:val="0"/>
          <w:marBottom w:val="0"/>
          <w:divBdr>
            <w:top w:val="none" w:sz="0" w:space="0" w:color="auto"/>
            <w:left w:val="none" w:sz="0" w:space="0" w:color="auto"/>
            <w:bottom w:val="none" w:sz="0" w:space="0" w:color="auto"/>
            <w:right w:val="none" w:sz="0" w:space="0" w:color="auto"/>
          </w:divBdr>
        </w:div>
        <w:div w:id="1773744957">
          <w:marLeft w:val="480"/>
          <w:marRight w:val="0"/>
          <w:marTop w:val="0"/>
          <w:marBottom w:val="0"/>
          <w:divBdr>
            <w:top w:val="none" w:sz="0" w:space="0" w:color="auto"/>
            <w:left w:val="none" w:sz="0" w:space="0" w:color="auto"/>
            <w:bottom w:val="none" w:sz="0" w:space="0" w:color="auto"/>
            <w:right w:val="none" w:sz="0" w:space="0" w:color="auto"/>
          </w:divBdr>
        </w:div>
        <w:div w:id="1809665472">
          <w:marLeft w:val="480"/>
          <w:marRight w:val="0"/>
          <w:marTop w:val="0"/>
          <w:marBottom w:val="0"/>
          <w:divBdr>
            <w:top w:val="none" w:sz="0" w:space="0" w:color="auto"/>
            <w:left w:val="none" w:sz="0" w:space="0" w:color="auto"/>
            <w:bottom w:val="none" w:sz="0" w:space="0" w:color="auto"/>
            <w:right w:val="none" w:sz="0" w:space="0" w:color="auto"/>
          </w:divBdr>
        </w:div>
        <w:div w:id="1853253177">
          <w:marLeft w:val="480"/>
          <w:marRight w:val="0"/>
          <w:marTop w:val="0"/>
          <w:marBottom w:val="0"/>
          <w:divBdr>
            <w:top w:val="none" w:sz="0" w:space="0" w:color="auto"/>
            <w:left w:val="none" w:sz="0" w:space="0" w:color="auto"/>
            <w:bottom w:val="none" w:sz="0" w:space="0" w:color="auto"/>
            <w:right w:val="none" w:sz="0" w:space="0" w:color="auto"/>
          </w:divBdr>
        </w:div>
        <w:div w:id="1853757148">
          <w:marLeft w:val="480"/>
          <w:marRight w:val="0"/>
          <w:marTop w:val="0"/>
          <w:marBottom w:val="0"/>
          <w:divBdr>
            <w:top w:val="none" w:sz="0" w:space="0" w:color="auto"/>
            <w:left w:val="none" w:sz="0" w:space="0" w:color="auto"/>
            <w:bottom w:val="none" w:sz="0" w:space="0" w:color="auto"/>
            <w:right w:val="none" w:sz="0" w:space="0" w:color="auto"/>
          </w:divBdr>
        </w:div>
        <w:div w:id="1920675231">
          <w:marLeft w:val="480"/>
          <w:marRight w:val="0"/>
          <w:marTop w:val="0"/>
          <w:marBottom w:val="0"/>
          <w:divBdr>
            <w:top w:val="none" w:sz="0" w:space="0" w:color="auto"/>
            <w:left w:val="none" w:sz="0" w:space="0" w:color="auto"/>
            <w:bottom w:val="none" w:sz="0" w:space="0" w:color="auto"/>
            <w:right w:val="none" w:sz="0" w:space="0" w:color="auto"/>
          </w:divBdr>
        </w:div>
        <w:div w:id="1968927929">
          <w:marLeft w:val="480"/>
          <w:marRight w:val="0"/>
          <w:marTop w:val="0"/>
          <w:marBottom w:val="0"/>
          <w:divBdr>
            <w:top w:val="none" w:sz="0" w:space="0" w:color="auto"/>
            <w:left w:val="none" w:sz="0" w:space="0" w:color="auto"/>
            <w:bottom w:val="none" w:sz="0" w:space="0" w:color="auto"/>
            <w:right w:val="none" w:sz="0" w:space="0" w:color="auto"/>
          </w:divBdr>
        </w:div>
        <w:div w:id="1995405344">
          <w:marLeft w:val="480"/>
          <w:marRight w:val="0"/>
          <w:marTop w:val="0"/>
          <w:marBottom w:val="0"/>
          <w:divBdr>
            <w:top w:val="none" w:sz="0" w:space="0" w:color="auto"/>
            <w:left w:val="none" w:sz="0" w:space="0" w:color="auto"/>
            <w:bottom w:val="none" w:sz="0" w:space="0" w:color="auto"/>
            <w:right w:val="none" w:sz="0" w:space="0" w:color="auto"/>
          </w:divBdr>
        </w:div>
        <w:div w:id="1995528584">
          <w:marLeft w:val="480"/>
          <w:marRight w:val="0"/>
          <w:marTop w:val="0"/>
          <w:marBottom w:val="0"/>
          <w:divBdr>
            <w:top w:val="none" w:sz="0" w:space="0" w:color="auto"/>
            <w:left w:val="none" w:sz="0" w:space="0" w:color="auto"/>
            <w:bottom w:val="none" w:sz="0" w:space="0" w:color="auto"/>
            <w:right w:val="none" w:sz="0" w:space="0" w:color="auto"/>
          </w:divBdr>
        </w:div>
        <w:div w:id="2076467124">
          <w:marLeft w:val="480"/>
          <w:marRight w:val="0"/>
          <w:marTop w:val="0"/>
          <w:marBottom w:val="0"/>
          <w:divBdr>
            <w:top w:val="none" w:sz="0" w:space="0" w:color="auto"/>
            <w:left w:val="none" w:sz="0" w:space="0" w:color="auto"/>
            <w:bottom w:val="none" w:sz="0" w:space="0" w:color="auto"/>
            <w:right w:val="none" w:sz="0" w:space="0" w:color="auto"/>
          </w:divBdr>
        </w:div>
        <w:div w:id="2091997603">
          <w:marLeft w:val="480"/>
          <w:marRight w:val="0"/>
          <w:marTop w:val="0"/>
          <w:marBottom w:val="0"/>
          <w:divBdr>
            <w:top w:val="none" w:sz="0" w:space="0" w:color="auto"/>
            <w:left w:val="none" w:sz="0" w:space="0" w:color="auto"/>
            <w:bottom w:val="none" w:sz="0" w:space="0" w:color="auto"/>
            <w:right w:val="none" w:sz="0" w:space="0" w:color="auto"/>
          </w:divBdr>
        </w:div>
        <w:div w:id="2092192425">
          <w:marLeft w:val="480"/>
          <w:marRight w:val="0"/>
          <w:marTop w:val="0"/>
          <w:marBottom w:val="0"/>
          <w:divBdr>
            <w:top w:val="none" w:sz="0" w:space="0" w:color="auto"/>
            <w:left w:val="none" w:sz="0" w:space="0" w:color="auto"/>
            <w:bottom w:val="none" w:sz="0" w:space="0" w:color="auto"/>
            <w:right w:val="none" w:sz="0" w:space="0" w:color="auto"/>
          </w:divBdr>
        </w:div>
        <w:div w:id="2115854460">
          <w:marLeft w:val="480"/>
          <w:marRight w:val="0"/>
          <w:marTop w:val="0"/>
          <w:marBottom w:val="0"/>
          <w:divBdr>
            <w:top w:val="none" w:sz="0" w:space="0" w:color="auto"/>
            <w:left w:val="none" w:sz="0" w:space="0" w:color="auto"/>
            <w:bottom w:val="none" w:sz="0" w:space="0" w:color="auto"/>
            <w:right w:val="none" w:sz="0" w:space="0" w:color="auto"/>
          </w:divBdr>
        </w:div>
        <w:div w:id="2145267603">
          <w:marLeft w:val="480"/>
          <w:marRight w:val="0"/>
          <w:marTop w:val="0"/>
          <w:marBottom w:val="0"/>
          <w:divBdr>
            <w:top w:val="none" w:sz="0" w:space="0" w:color="auto"/>
            <w:left w:val="none" w:sz="0" w:space="0" w:color="auto"/>
            <w:bottom w:val="none" w:sz="0" w:space="0" w:color="auto"/>
            <w:right w:val="none" w:sz="0" w:space="0" w:color="auto"/>
          </w:divBdr>
        </w:div>
      </w:divsChild>
    </w:div>
    <w:div w:id="1841194734">
      <w:bodyDiv w:val="1"/>
      <w:marLeft w:val="0"/>
      <w:marRight w:val="0"/>
      <w:marTop w:val="0"/>
      <w:marBottom w:val="0"/>
      <w:divBdr>
        <w:top w:val="none" w:sz="0" w:space="0" w:color="auto"/>
        <w:left w:val="none" w:sz="0" w:space="0" w:color="auto"/>
        <w:bottom w:val="none" w:sz="0" w:space="0" w:color="auto"/>
        <w:right w:val="none" w:sz="0" w:space="0" w:color="auto"/>
      </w:divBdr>
      <w:divsChild>
        <w:div w:id="279532267">
          <w:marLeft w:val="480"/>
          <w:marRight w:val="0"/>
          <w:marTop w:val="0"/>
          <w:marBottom w:val="0"/>
          <w:divBdr>
            <w:top w:val="none" w:sz="0" w:space="0" w:color="auto"/>
            <w:left w:val="none" w:sz="0" w:space="0" w:color="auto"/>
            <w:bottom w:val="none" w:sz="0" w:space="0" w:color="auto"/>
            <w:right w:val="none" w:sz="0" w:space="0" w:color="auto"/>
          </w:divBdr>
        </w:div>
        <w:div w:id="455758140">
          <w:marLeft w:val="480"/>
          <w:marRight w:val="0"/>
          <w:marTop w:val="0"/>
          <w:marBottom w:val="0"/>
          <w:divBdr>
            <w:top w:val="none" w:sz="0" w:space="0" w:color="auto"/>
            <w:left w:val="none" w:sz="0" w:space="0" w:color="auto"/>
            <w:bottom w:val="none" w:sz="0" w:space="0" w:color="auto"/>
            <w:right w:val="none" w:sz="0" w:space="0" w:color="auto"/>
          </w:divBdr>
        </w:div>
        <w:div w:id="1494642281">
          <w:marLeft w:val="480"/>
          <w:marRight w:val="0"/>
          <w:marTop w:val="0"/>
          <w:marBottom w:val="0"/>
          <w:divBdr>
            <w:top w:val="none" w:sz="0" w:space="0" w:color="auto"/>
            <w:left w:val="none" w:sz="0" w:space="0" w:color="auto"/>
            <w:bottom w:val="none" w:sz="0" w:space="0" w:color="auto"/>
            <w:right w:val="none" w:sz="0" w:space="0" w:color="auto"/>
          </w:divBdr>
        </w:div>
        <w:div w:id="1507675889">
          <w:marLeft w:val="480"/>
          <w:marRight w:val="0"/>
          <w:marTop w:val="0"/>
          <w:marBottom w:val="0"/>
          <w:divBdr>
            <w:top w:val="none" w:sz="0" w:space="0" w:color="auto"/>
            <w:left w:val="none" w:sz="0" w:space="0" w:color="auto"/>
            <w:bottom w:val="none" w:sz="0" w:space="0" w:color="auto"/>
            <w:right w:val="none" w:sz="0" w:space="0" w:color="auto"/>
          </w:divBdr>
        </w:div>
        <w:div w:id="1524633167">
          <w:marLeft w:val="480"/>
          <w:marRight w:val="0"/>
          <w:marTop w:val="0"/>
          <w:marBottom w:val="0"/>
          <w:divBdr>
            <w:top w:val="none" w:sz="0" w:space="0" w:color="auto"/>
            <w:left w:val="none" w:sz="0" w:space="0" w:color="auto"/>
            <w:bottom w:val="none" w:sz="0" w:space="0" w:color="auto"/>
            <w:right w:val="none" w:sz="0" w:space="0" w:color="auto"/>
          </w:divBdr>
        </w:div>
        <w:div w:id="1608191894">
          <w:marLeft w:val="480"/>
          <w:marRight w:val="0"/>
          <w:marTop w:val="0"/>
          <w:marBottom w:val="0"/>
          <w:divBdr>
            <w:top w:val="none" w:sz="0" w:space="0" w:color="auto"/>
            <w:left w:val="none" w:sz="0" w:space="0" w:color="auto"/>
            <w:bottom w:val="none" w:sz="0" w:space="0" w:color="auto"/>
            <w:right w:val="none" w:sz="0" w:space="0" w:color="auto"/>
          </w:divBdr>
        </w:div>
        <w:div w:id="1763842003">
          <w:marLeft w:val="480"/>
          <w:marRight w:val="0"/>
          <w:marTop w:val="0"/>
          <w:marBottom w:val="0"/>
          <w:divBdr>
            <w:top w:val="none" w:sz="0" w:space="0" w:color="auto"/>
            <w:left w:val="none" w:sz="0" w:space="0" w:color="auto"/>
            <w:bottom w:val="none" w:sz="0" w:space="0" w:color="auto"/>
            <w:right w:val="none" w:sz="0" w:space="0" w:color="auto"/>
          </w:divBdr>
        </w:div>
        <w:div w:id="1778329996">
          <w:marLeft w:val="480"/>
          <w:marRight w:val="0"/>
          <w:marTop w:val="0"/>
          <w:marBottom w:val="0"/>
          <w:divBdr>
            <w:top w:val="none" w:sz="0" w:space="0" w:color="auto"/>
            <w:left w:val="none" w:sz="0" w:space="0" w:color="auto"/>
            <w:bottom w:val="none" w:sz="0" w:space="0" w:color="auto"/>
            <w:right w:val="none" w:sz="0" w:space="0" w:color="auto"/>
          </w:divBdr>
        </w:div>
        <w:div w:id="2004308813">
          <w:marLeft w:val="480"/>
          <w:marRight w:val="0"/>
          <w:marTop w:val="0"/>
          <w:marBottom w:val="0"/>
          <w:divBdr>
            <w:top w:val="none" w:sz="0" w:space="0" w:color="auto"/>
            <w:left w:val="none" w:sz="0" w:space="0" w:color="auto"/>
            <w:bottom w:val="none" w:sz="0" w:space="0" w:color="auto"/>
            <w:right w:val="none" w:sz="0" w:space="0" w:color="auto"/>
          </w:divBdr>
        </w:div>
        <w:div w:id="2049795919">
          <w:marLeft w:val="480"/>
          <w:marRight w:val="0"/>
          <w:marTop w:val="0"/>
          <w:marBottom w:val="0"/>
          <w:divBdr>
            <w:top w:val="none" w:sz="0" w:space="0" w:color="auto"/>
            <w:left w:val="none" w:sz="0" w:space="0" w:color="auto"/>
            <w:bottom w:val="none" w:sz="0" w:space="0" w:color="auto"/>
            <w:right w:val="none" w:sz="0" w:space="0" w:color="auto"/>
          </w:divBdr>
        </w:div>
        <w:div w:id="2085911777">
          <w:marLeft w:val="480"/>
          <w:marRight w:val="0"/>
          <w:marTop w:val="0"/>
          <w:marBottom w:val="0"/>
          <w:divBdr>
            <w:top w:val="none" w:sz="0" w:space="0" w:color="auto"/>
            <w:left w:val="none" w:sz="0" w:space="0" w:color="auto"/>
            <w:bottom w:val="none" w:sz="0" w:space="0" w:color="auto"/>
            <w:right w:val="none" w:sz="0" w:space="0" w:color="auto"/>
          </w:divBdr>
        </w:div>
      </w:divsChild>
    </w:div>
    <w:div w:id="1891838370">
      <w:bodyDiv w:val="1"/>
      <w:marLeft w:val="0"/>
      <w:marRight w:val="0"/>
      <w:marTop w:val="0"/>
      <w:marBottom w:val="0"/>
      <w:divBdr>
        <w:top w:val="none" w:sz="0" w:space="0" w:color="auto"/>
        <w:left w:val="none" w:sz="0" w:space="0" w:color="auto"/>
        <w:bottom w:val="none" w:sz="0" w:space="0" w:color="auto"/>
        <w:right w:val="none" w:sz="0" w:space="0" w:color="auto"/>
      </w:divBdr>
      <w:divsChild>
        <w:div w:id="88162113">
          <w:marLeft w:val="480"/>
          <w:marRight w:val="0"/>
          <w:marTop w:val="0"/>
          <w:marBottom w:val="0"/>
          <w:divBdr>
            <w:top w:val="none" w:sz="0" w:space="0" w:color="auto"/>
            <w:left w:val="none" w:sz="0" w:space="0" w:color="auto"/>
            <w:bottom w:val="none" w:sz="0" w:space="0" w:color="auto"/>
            <w:right w:val="none" w:sz="0" w:space="0" w:color="auto"/>
          </w:divBdr>
        </w:div>
        <w:div w:id="164439294">
          <w:marLeft w:val="480"/>
          <w:marRight w:val="0"/>
          <w:marTop w:val="0"/>
          <w:marBottom w:val="0"/>
          <w:divBdr>
            <w:top w:val="none" w:sz="0" w:space="0" w:color="auto"/>
            <w:left w:val="none" w:sz="0" w:space="0" w:color="auto"/>
            <w:bottom w:val="none" w:sz="0" w:space="0" w:color="auto"/>
            <w:right w:val="none" w:sz="0" w:space="0" w:color="auto"/>
          </w:divBdr>
        </w:div>
        <w:div w:id="283972394">
          <w:marLeft w:val="480"/>
          <w:marRight w:val="0"/>
          <w:marTop w:val="0"/>
          <w:marBottom w:val="0"/>
          <w:divBdr>
            <w:top w:val="none" w:sz="0" w:space="0" w:color="auto"/>
            <w:left w:val="none" w:sz="0" w:space="0" w:color="auto"/>
            <w:bottom w:val="none" w:sz="0" w:space="0" w:color="auto"/>
            <w:right w:val="none" w:sz="0" w:space="0" w:color="auto"/>
          </w:divBdr>
        </w:div>
        <w:div w:id="441145966">
          <w:marLeft w:val="480"/>
          <w:marRight w:val="0"/>
          <w:marTop w:val="0"/>
          <w:marBottom w:val="0"/>
          <w:divBdr>
            <w:top w:val="none" w:sz="0" w:space="0" w:color="auto"/>
            <w:left w:val="none" w:sz="0" w:space="0" w:color="auto"/>
            <w:bottom w:val="none" w:sz="0" w:space="0" w:color="auto"/>
            <w:right w:val="none" w:sz="0" w:space="0" w:color="auto"/>
          </w:divBdr>
        </w:div>
        <w:div w:id="470438243">
          <w:marLeft w:val="480"/>
          <w:marRight w:val="0"/>
          <w:marTop w:val="0"/>
          <w:marBottom w:val="0"/>
          <w:divBdr>
            <w:top w:val="none" w:sz="0" w:space="0" w:color="auto"/>
            <w:left w:val="none" w:sz="0" w:space="0" w:color="auto"/>
            <w:bottom w:val="none" w:sz="0" w:space="0" w:color="auto"/>
            <w:right w:val="none" w:sz="0" w:space="0" w:color="auto"/>
          </w:divBdr>
        </w:div>
        <w:div w:id="500195186">
          <w:marLeft w:val="480"/>
          <w:marRight w:val="0"/>
          <w:marTop w:val="0"/>
          <w:marBottom w:val="0"/>
          <w:divBdr>
            <w:top w:val="none" w:sz="0" w:space="0" w:color="auto"/>
            <w:left w:val="none" w:sz="0" w:space="0" w:color="auto"/>
            <w:bottom w:val="none" w:sz="0" w:space="0" w:color="auto"/>
            <w:right w:val="none" w:sz="0" w:space="0" w:color="auto"/>
          </w:divBdr>
        </w:div>
        <w:div w:id="550532351">
          <w:marLeft w:val="480"/>
          <w:marRight w:val="0"/>
          <w:marTop w:val="0"/>
          <w:marBottom w:val="0"/>
          <w:divBdr>
            <w:top w:val="none" w:sz="0" w:space="0" w:color="auto"/>
            <w:left w:val="none" w:sz="0" w:space="0" w:color="auto"/>
            <w:bottom w:val="none" w:sz="0" w:space="0" w:color="auto"/>
            <w:right w:val="none" w:sz="0" w:space="0" w:color="auto"/>
          </w:divBdr>
        </w:div>
        <w:div w:id="640574339">
          <w:marLeft w:val="480"/>
          <w:marRight w:val="0"/>
          <w:marTop w:val="0"/>
          <w:marBottom w:val="0"/>
          <w:divBdr>
            <w:top w:val="none" w:sz="0" w:space="0" w:color="auto"/>
            <w:left w:val="none" w:sz="0" w:space="0" w:color="auto"/>
            <w:bottom w:val="none" w:sz="0" w:space="0" w:color="auto"/>
            <w:right w:val="none" w:sz="0" w:space="0" w:color="auto"/>
          </w:divBdr>
        </w:div>
        <w:div w:id="684013284">
          <w:marLeft w:val="480"/>
          <w:marRight w:val="0"/>
          <w:marTop w:val="0"/>
          <w:marBottom w:val="0"/>
          <w:divBdr>
            <w:top w:val="none" w:sz="0" w:space="0" w:color="auto"/>
            <w:left w:val="none" w:sz="0" w:space="0" w:color="auto"/>
            <w:bottom w:val="none" w:sz="0" w:space="0" w:color="auto"/>
            <w:right w:val="none" w:sz="0" w:space="0" w:color="auto"/>
          </w:divBdr>
        </w:div>
        <w:div w:id="690306194">
          <w:marLeft w:val="480"/>
          <w:marRight w:val="0"/>
          <w:marTop w:val="0"/>
          <w:marBottom w:val="0"/>
          <w:divBdr>
            <w:top w:val="none" w:sz="0" w:space="0" w:color="auto"/>
            <w:left w:val="none" w:sz="0" w:space="0" w:color="auto"/>
            <w:bottom w:val="none" w:sz="0" w:space="0" w:color="auto"/>
            <w:right w:val="none" w:sz="0" w:space="0" w:color="auto"/>
          </w:divBdr>
        </w:div>
        <w:div w:id="718437346">
          <w:marLeft w:val="480"/>
          <w:marRight w:val="0"/>
          <w:marTop w:val="0"/>
          <w:marBottom w:val="0"/>
          <w:divBdr>
            <w:top w:val="none" w:sz="0" w:space="0" w:color="auto"/>
            <w:left w:val="none" w:sz="0" w:space="0" w:color="auto"/>
            <w:bottom w:val="none" w:sz="0" w:space="0" w:color="auto"/>
            <w:right w:val="none" w:sz="0" w:space="0" w:color="auto"/>
          </w:divBdr>
        </w:div>
        <w:div w:id="752318485">
          <w:marLeft w:val="480"/>
          <w:marRight w:val="0"/>
          <w:marTop w:val="0"/>
          <w:marBottom w:val="0"/>
          <w:divBdr>
            <w:top w:val="none" w:sz="0" w:space="0" w:color="auto"/>
            <w:left w:val="none" w:sz="0" w:space="0" w:color="auto"/>
            <w:bottom w:val="none" w:sz="0" w:space="0" w:color="auto"/>
            <w:right w:val="none" w:sz="0" w:space="0" w:color="auto"/>
          </w:divBdr>
        </w:div>
        <w:div w:id="755709498">
          <w:marLeft w:val="480"/>
          <w:marRight w:val="0"/>
          <w:marTop w:val="0"/>
          <w:marBottom w:val="0"/>
          <w:divBdr>
            <w:top w:val="none" w:sz="0" w:space="0" w:color="auto"/>
            <w:left w:val="none" w:sz="0" w:space="0" w:color="auto"/>
            <w:bottom w:val="none" w:sz="0" w:space="0" w:color="auto"/>
            <w:right w:val="none" w:sz="0" w:space="0" w:color="auto"/>
          </w:divBdr>
        </w:div>
        <w:div w:id="778645222">
          <w:marLeft w:val="480"/>
          <w:marRight w:val="0"/>
          <w:marTop w:val="0"/>
          <w:marBottom w:val="0"/>
          <w:divBdr>
            <w:top w:val="none" w:sz="0" w:space="0" w:color="auto"/>
            <w:left w:val="none" w:sz="0" w:space="0" w:color="auto"/>
            <w:bottom w:val="none" w:sz="0" w:space="0" w:color="auto"/>
            <w:right w:val="none" w:sz="0" w:space="0" w:color="auto"/>
          </w:divBdr>
        </w:div>
        <w:div w:id="867529029">
          <w:marLeft w:val="480"/>
          <w:marRight w:val="0"/>
          <w:marTop w:val="0"/>
          <w:marBottom w:val="0"/>
          <w:divBdr>
            <w:top w:val="none" w:sz="0" w:space="0" w:color="auto"/>
            <w:left w:val="none" w:sz="0" w:space="0" w:color="auto"/>
            <w:bottom w:val="none" w:sz="0" w:space="0" w:color="auto"/>
            <w:right w:val="none" w:sz="0" w:space="0" w:color="auto"/>
          </w:divBdr>
        </w:div>
        <w:div w:id="873930565">
          <w:marLeft w:val="480"/>
          <w:marRight w:val="0"/>
          <w:marTop w:val="0"/>
          <w:marBottom w:val="0"/>
          <w:divBdr>
            <w:top w:val="none" w:sz="0" w:space="0" w:color="auto"/>
            <w:left w:val="none" w:sz="0" w:space="0" w:color="auto"/>
            <w:bottom w:val="none" w:sz="0" w:space="0" w:color="auto"/>
            <w:right w:val="none" w:sz="0" w:space="0" w:color="auto"/>
          </w:divBdr>
        </w:div>
        <w:div w:id="980307689">
          <w:marLeft w:val="480"/>
          <w:marRight w:val="0"/>
          <w:marTop w:val="0"/>
          <w:marBottom w:val="0"/>
          <w:divBdr>
            <w:top w:val="none" w:sz="0" w:space="0" w:color="auto"/>
            <w:left w:val="none" w:sz="0" w:space="0" w:color="auto"/>
            <w:bottom w:val="none" w:sz="0" w:space="0" w:color="auto"/>
            <w:right w:val="none" w:sz="0" w:space="0" w:color="auto"/>
          </w:divBdr>
        </w:div>
        <w:div w:id="1026910253">
          <w:marLeft w:val="480"/>
          <w:marRight w:val="0"/>
          <w:marTop w:val="0"/>
          <w:marBottom w:val="0"/>
          <w:divBdr>
            <w:top w:val="none" w:sz="0" w:space="0" w:color="auto"/>
            <w:left w:val="none" w:sz="0" w:space="0" w:color="auto"/>
            <w:bottom w:val="none" w:sz="0" w:space="0" w:color="auto"/>
            <w:right w:val="none" w:sz="0" w:space="0" w:color="auto"/>
          </w:divBdr>
        </w:div>
        <w:div w:id="1046367859">
          <w:marLeft w:val="480"/>
          <w:marRight w:val="0"/>
          <w:marTop w:val="0"/>
          <w:marBottom w:val="0"/>
          <w:divBdr>
            <w:top w:val="none" w:sz="0" w:space="0" w:color="auto"/>
            <w:left w:val="none" w:sz="0" w:space="0" w:color="auto"/>
            <w:bottom w:val="none" w:sz="0" w:space="0" w:color="auto"/>
            <w:right w:val="none" w:sz="0" w:space="0" w:color="auto"/>
          </w:divBdr>
        </w:div>
        <w:div w:id="1060400801">
          <w:marLeft w:val="480"/>
          <w:marRight w:val="0"/>
          <w:marTop w:val="0"/>
          <w:marBottom w:val="0"/>
          <w:divBdr>
            <w:top w:val="none" w:sz="0" w:space="0" w:color="auto"/>
            <w:left w:val="none" w:sz="0" w:space="0" w:color="auto"/>
            <w:bottom w:val="none" w:sz="0" w:space="0" w:color="auto"/>
            <w:right w:val="none" w:sz="0" w:space="0" w:color="auto"/>
          </w:divBdr>
        </w:div>
        <w:div w:id="1084297493">
          <w:marLeft w:val="480"/>
          <w:marRight w:val="0"/>
          <w:marTop w:val="0"/>
          <w:marBottom w:val="0"/>
          <w:divBdr>
            <w:top w:val="none" w:sz="0" w:space="0" w:color="auto"/>
            <w:left w:val="none" w:sz="0" w:space="0" w:color="auto"/>
            <w:bottom w:val="none" w:sz="0" w:space="0" w:color="auto"/>
            <w:right w:val="none" w:sz="0" w:space="0" w:color="auto"/>
          </w:divBdr>
        </w:div>
        <w:div w:id="1123617327">
          <w:marLeft w:val="480"/>
          <w:marRight w:val="0"/>
          <w:marTop w:val="0"/>
          <w:marBottom w:val="0"/>
          <w:divBdr>
            <w:top w:val="none" w:sz="0" w:space="0" w:color="auto"/>
            <w:left w:val="none" w:sz="0" w:space="0" w:color="auto"/>
            <w:bottom w:val="none" w:sz="0" w:space="0" w:color="auto"/>
            <w:right w:val="none" w:sz="0" w:space="0" w:color="auto"/>
          </w:divBdr>
        </w:div>
        <w:div w:id="1126660047">
          <w:marLeft w:val="480"/>
          <w:marRight w:val="0"/>
          <w:marTop w:val="0"/>
          <w:marBottom w:val="0"/>
          <w:divBdr>
            <w:top w:val="none" w:sz="0" w:space="0" w:color="auto"/>
            <w:left w:val="none" w:sz="0" w:space="0" w:color="auto"/>
            <w:bottom w:val="none" w:sz="0" w:space="0" w:color="auto"/>
            <w:right w:val="none" w:sz="0" w:space="0" w:color="auto"/>
          </w:divBdr>
        </w:div>
        <w:div w:id="1130131977">
          <w:marLeft w:val="480"/>
          <w:marRight w:val="0"/>
          <w:marTop w:val="0"/>
          <w:marBottom w:val="0"/>
          <w:divBdr>
            <w:top w:val="none" w:sz="0" w:space="0" w:color="auto"/>
            <w:left w:val="none" w:sz="0" w:space="0" w:color="auto"/>
            <w:bottom w:val="none" w:sz="0" w:space="0" w:color="auto"/>
            <w:right w:val="none" w:sz="0" w:space="0" w:color="auto"/>
          </w:divBdr>
        </w:div>
        <w:div w:id="1136946094">
          <w:marLeft w:val="480"/>
          <w:marRight w:val="0"/>
          <w:marTop w:val="0"/>
          <w:marBottom w:val="0"/>
          <w:divBdr>
            <w:top w:val="none" w:sz="0" w:space="0" w:color="auto"/>
            <w:left w:val="none" w:sz="0" w:space="0" w:color="auto"/>
            <w:bottom w:val="none" w:sz="0" w:space="0" w:color="auto"/>
            <w:right w:val="none" w:sz="0" w:space="0" w:color="auto"/>
          </w:divBdr>
        </w:div>
        <w:div w:id="1137187241">
          <w:marLeft w:val="480"/>
          <w:marRight w:val="0"/>
          <w:marTop w:val="0"/>
          <w:marBottom w:val="0"/>
          <w:divBdr>
            <w:top w:val="none" w:sz="0" w:space="0" w:color="auto"/>
            <w:left w:val="none" w:sz="0" w:space="0" w:color="auto"/>
            <w:bottom w:val="none" w:sz="0" w:space="0" w:color="auto"/>
            <w:right w:val="none" w:sz="0" w:space="0" w:color="auto"/>
          </w:divBdr>
        </w:div>
        <w:div w:id="1204750721">
          <w:marLeft w:val="480"/>
          <w:marRight w:val="0"/>
          <w:marTop w:val="0"/>
          <w:marBottom w:val="0"/>
          <w:divBdr>
            <w:top w:val="none" w:sz="0" w:space="0" w:color="auto"/>
            <w:left w:val="none" w:sz="0" w:space="0" w:color="auto"/>
            <w:bottom w:val="none" w:sz="0" w:space="0" w:color="auto"/>
            <w:right w:val="none" w:sz="0" w:space="0" w:color="auto"/>
          </w:divBdr>
        </w:div>
        <w:div w:id="1226068425">
          <w:marLeft w:val="480"/>
          <w:marRight w:val="0"/>
          <w:marTop w:val="0"/>
          <w:marBottom w:val="0"/>
          <w:divBdr>
            <w:top w:val="none" w:sz="0" w:space="0" w:color="auto"/>
            <w:left w:val="none" w:sz="0" w:space="0" w:color="auto"/>
            <w:bottom w:val="none" w:sz="0" w:space="0" w:color="auto"/>
            <w:right w:val="none" w:sz="0" w:space="0" w:color="auto"/>
          </w:divBdr>
        </w:div>
        <w:div w:id="1263295905">
          <w:marLeft w:val="480"/>
          <w:marRight w:val="0"/>
          <w:marTop w:val="0"/>
          <w:marBottom w:val="0"/>
          <w:divBdr>
            <w:top w:val="none" w:sz="0" w:space="0" w:color="auto"/>
            <w:left w:val="none" w:sz="0" w:space="0" w:color="auto"/>
            <w:bottom w:val="none" w:sz="0" w:space="0" w:color="auto"/>
            <w:right w:val="none" w:sz="0" w:space="0" w:color="auto"/>
          </w:divBdr>
        </w:div>
        <w:div w:id="1430159235">
          <w:marLeft w:val="480"/>
          <w:marRight w:val="0"/>
          <w:marTop w:val="0"/>
          <w:marBottom w:val="0"/>
          <w:divBdr>
            <w:top w:val="none" w:sz="0" w:space="0" w:color="auto"/>
            <w:left w:val="none" w:sz="0" w:space="0" w:color="auto"/>
            <w:bottom w:val="none" w:sz="0" w:space="0" w:color="auto"/>
            <w:right w:val="none" w:sz="0" w:space="0" w:color="auto"/>
          </w:divBdr>
        </w:div>
        <w:div w:id="1430783396">
          <w:marLeft w:val="480"/>
          <w:marRight w:val="0"/>
          <w:marTop w:val="0"/>
          <w:marBottom w:val="0"/>
          <w:divBdr>
            <w:top w:val="none" w:sz="0" w:space="0" w:color="auto"/>
            <w:left w:val="none" w:sz="0" w:space="0" w:color="auto"/>
            <w:bottom w:val="none" w:sz="0" w:space="0" w:color="auto"/>
            <w:right w:val="none" w:sz="0" w:space="0" w:color="auto"/>
          </w:divBdr>
        </w:div>
        <w:div w:id="1477721582">
          <w:marLeft w:val="480"/>
          <w:marRight w:val="0"/>
          <w:marTop w:val="0"/>
          <w:marBottom w:val="0"/>
          <w:divBdr>
            <w:top w:val="none" w:sz="0" w:space="0" w:color="auto"/>
            <w:left w:val="none" w:sz="0" w:space="0" w:color="auto"/>
            <w:bottom w:val="none" w:sz="0" w:space="0" w:color="auto"/>
            <w:right w:val="none" w:sz="0" w:space="0" w:color="auto"/>
          </w:divBdr>
        </w:div>
        <w:div w:id="1552037686">
          <w:marLeft w:val="480"/>
          <w:marRight w:val="0"/>
          <w:marTop w:val="0"/>
          <w:marBottom w:val="0"/>
          <w:divBdr>
            <w:top w:val="none" w:sz="0" w:space="0" w:color="auto"/>
            <w:left w:val="none" w:sz="0" w:space="0" w:color="auto"/>
            <w:bottom w:val="none" w:sz="0" w:space="0" w:color="auto"/>
            <w:right w:val="none" w:sz="0" w:space="0" w:color="auto"/>
          </w:divBdr>
        </w:div>
        <w:div w:id="1652976465">
          <w:marLeft w:val="480"/>
          <w:marRight w:val="0"/>
          <w:marTop w:val="0"/>
          <w:marBottom w:val="0"/>
          <w:divBdr>
            <w:top w:val="none" w:sz="0" w:space="0" w:color="auto"/>
            <w:left w:val="none" w:sz="0" w:space="0" w:color="auto"/>
            <w:bottom w:val="none" w:sz="0" w:space="0" w:color="auto"/>
            <w:right w:val="none" w:sz="0" w:space="0" w:color="auto"/>
          </w:divBdr>
        </w:div>
        <w:div w:id="1684357796">
          <w:marLeft w:val="480"/>
          <w:marRight w:val="0"/>
          <w:marTop w:val="0"/>
          <w:marBottom w:val="0"/>
          <w:divBdr>
            <w:top w:val="none" w:sz="0" w:space="0" w:color="auto"/>
            <w:left w:val="none" w:sz="0" w:space="0" w:color="auto"/>
            <w:bottom w:val="none" w:sz="0" w:space="0" w:color="auto"/>
            <w:right w:val="none" w:sz="0" w:space="0" w:color="auto"/>
          </w:divBdr>
        </w:div>
        <w:div w:id="1728063367">
          <w:marLeft w:val="480"/>
          <w:marRight w:val="0"/>
          <w:marTop w:val="0"/>
          <w:marBottom w:val="0"/>
          <w:divBdr>
            <w:top w:val="none" w:sz="0" w:space="0" w:color="auto"/>
            <w:left w:val="none" w:sz="0" w:space="0" w:color="auto"/>
            <w:bottom w:val="none" w:sz="0" w:space="0" w:color="auto"/>
            <w:right w:val="none" w:sz="0" w:space="0" w:color="auto"/>
          </w:divBdr>
        </w:div>
        <w:div w:id="1743915532">
          <w:marLeft w:val="480"/>
          <w:marRight w:val="0"/>
          <w:marTop w:val="0"/>
          <w:marBottom w:val="0"/>
          <w:divBdr>
            <w:top w:val="none" w:sz="0" w:space="0" w:color="auto"/>
            <w:left w:val="none" w:sz="0" w:space="0" w:color="auto"/>
            <w:bottom w:val="none" w:sz="0" w:space="0" w:color="auto"/>
            <w:right w:val="none" w:sz="0" w:space="0" w:color="auto"/>
          </w:divBdr>
        </w:div>
        <w:div w:id="1747334186">
          <w:marLeft w:val="480"/>
          <w:marRight w:val="0"/>
          <w:marTop w:val="0"/>
          <w:marBottom w:val="0"/>
          <w:divBdr>
            <w:top w:val="none" w:sz="0" w:space="0" w:color="auto"/>
            <w:left w:val="none" w:sz="0" w:space="0" w:color="auto"/>
            <w:bottom w:val="none" w:sz="0" w:space="0" w:color="auto"/>
            <w:right w:val="none" w:sz="0" w:space="0" w:color="auto"/>
          </w:divBdr>
        </w:div>
        <w:div w:id="1777171664">
          <w:marLeft w:val="480"/>
          <w:marRight w:val="0"/>
          <w:marTop w:val="0"/>
          <w:marBottom w:val="0"/>
          <w:divBdr>
            <w:top w:val="none" w:sz="0" w:space="0" w:color="auto"/>
            <w:left w:val="none" w:sz="0" w:space="0" w:color="auto"/>
            <w:bottom w:val="none" w:sz="0" w:space="0" w:color="auto"/>
            <w:right w:val="none" w:sz="0" w:space="0" w:color="auto"/>
          </w:divBdr>
        </w:div>
        <w:div w:id="1818957226">
          <w:marLeft w:val="480"/>
          <w:marRight w:val="0"/>
          <w:marTop w:val="0"/>
          <w:marBottom w:val="0"/>
          <w:divBdr>
            <w:top w:val="none" w:sz="0" w:space="0" w:color="auto"/>
            <w:left w:val="none" w:sz="0" w:space="0" w:color="auto"/>
            <w:bottom w:val="none" w:sz="0" w:space="0" w:color="auto"/>
            <w:right w:val="none" w:sz="0" w:space="0" w:color="auto"/>
          </w:divBdr>
        </w:div>
        <w:div w:id="1824541388">
          <w:marLeft w:val="480"/>
          <w:marRight w:val="0"/>
          <w:marTop w:val="0"/>
          <w:marBottom w:val="0"/>
          <w:divBdr>
            <w:top w:val="none" w:sz="0" w:space="0" w:color="auto"/>
            <w:left w:val="none" w:sz="0" w:space="0" w:color="auto"/>
            <w:bottom w:val="none" w:sz="0" w:space="0" w:color="auto"/>
            <w:right w:val="none" w:sz="0" w:space="0" w:color="auto"/>
          </w:divBdr>
        </w:div>
        <w:div w:id="1825926957">
          <w:marLeft w:val="480"/>
          <w:marRight w:val="0"/>
          <w:marTop w:val="0"/>
          <w:marBottom w:val="0"/>
          <w:divBdr>
            <w:top w:val="none" w:sz="0" w:space="0" w:color="auto"/>
            <w:left w:val="none" w:sz="0" w:space="0" w:color="auto"/>
            <w:bottom w:val="none" w:sz="0" w:space="0" w:color="auto"/>
            <w:right w:val="none" w:sz="0" w:space="0" w:color="auto"/>
          </w:divBdr>
        </w:div>
        <w:div w:id="1893080473">
          <w:marLeft w:val="480"/>
          <w:marRight w:val="0"/>
          <w:marTop w:val="0"/>
          <w:marBottom w:val="0"/>
          <w:divBdr>
            <w:top w:val="none" w:sz="0" w:space="0" w:color="auto"/>
            <w:left w:val="none" w:sz="0" w:space="0" w:color="auto"/>
            <w:bottom w:val="none" w:sz="0" w:space="0" w:color="auto"/>
            <w:right w:val="none" w:sz="0" w:space="0" w:color="auto"/>
          </w:divBdr>
        </w:div>
        <w:div w:id="1964648651">
          <w:marLeft w:val="480"/>
          <w:marRight w:val="0"/>
          <w:marTop w:val="0"/>
          <w:marBottom w:val="0"/>
          <w:divBdr>
            <w:top w:val="none" w:sz="0" w:space="0" w:color="auto"/>
            <w:left w:val="none" w:sz="0" w:space="0" w:color="auto"/>
            <w:bottom w:val="none" w:sz="0" w:space="0" w:color="auto"/>
            <w:right w:val="none" w:sz="0" w:space="0" w:color="auto"/>
          </w:divBdr>
        </w:div>
        <w:div w:id="2137526071">
          <w:marLeft w:val="480"/>
          <w:marRight w:val="0"/>
          <w:marTop w:val="0"/>
          <w:marBottom w:val="0"/>
          <w:divBdr>
            <w:top w:val="none" w:sz="0" w:space="0" w:color="auto"/>
            <w:left w:val="none" w:sz="0" w:space="0" w:color="auto"/>
            <w:bottom w:val="none" w:sz="0" w:space="0" w:color="auto"/>
            <w:right w:val="none" w:sz="0" w:space="0" w:color="auto"/>
          </w:divBdr>
        </w:div>
        <w:div w:id="2147113982">
          <w:marLeft w:val="480"/>
          <w:marRight w:val="0"/>
          <w:marTop w:val="0"/>
          <w:marBottom w:val="0"/>
          <w:divBdr>
            <w:top w:val="none" w:sz="0" w:space="0" w:color="auto"/>
            <w:left w:val="none" w:sz="0" w:space="0" w:color="auto"/>
            <w:bottom w:val="none" w:sz="0" w:space="0" w:color="auto"/>
            <w:right w:val="none" w:sz="0" w:space="0" w:color="auto"/>
          </w:divBdr>
        </w:div>
      </w:divsChild>
    </w:div>
    <w:div w:id="1908882943">
      <w:bodyDiv w:val="1"/>
      <w:marLeft w:val="0"/>
      <w:marRight w:val="0"/>
      <w:marTop w:val="0"/>
      <w:marBottom w:val="0"/>
      <w:divBdr>
        <w:top w:val="none" w:sz="0" w:space="0" w:color="auto"/>
        <w:left w:val="none" w:sz="0" w:space="0" w:color="auto"/>
        <w:bottom w:val="none" w:sz="0" w:space="0" w:color="auto"/>
        <w:right w:val="none" w:sz="0" w:space="0" w:color="auto"/>
      </w:divBdr>
      <w:divsChild>
        <w:div w:id="49496837">
          <w:marLeft w:val="480"/>
          <w:marRight w:val="0"/>
          <w:marTop w:val="0"/>
          <w:marBottom w:val="0"/>
          <w:divBdr>
            <w:top w:val="none" w:sz="0" w:space="0" w:color="auto"/>
            <w:left w:val="none" w:sz="0" w:space="0" w:color="auto"/>
            <w:bottom w:val="none" w:sz="0" w:space="0" w:color="auto"/>
            <w:right w:val="none" w:sz="0" w:space="0" w:color="auto"/>
          </w:divBdr>
        </w:div>
        <w:div w:id="179048071">
          <w:marLeft w:val="480"/>
          <w:marRight w:val="0"/>
          <w:marTop w:val="0"/>
          <w:marBottom w:val="0"/>
          <w:divBdr>
            <w:top w:val="none" w:sz="0" w:space="0" w:color="auto"/>
            <w:left w:val="none" w:sz="0" w:space="0" w:color="auto"/>
            <w:bottom w:val="none" w:sz="0" w:space="0" w:color="auto"/>
            <w:right w:val="none" w:sz="0" w:space="0" w:color="auto"/>
          </w:divBdr>
        </w:div>
        <w:div w:id="259797964">
          <w:marLeft w:val="480"/>
          <w:marRight w:val="0"/>
          <w:marTop w:val="0"/>
          <w:marBottom w:val="0"/>
          <w:divBdr>
            <w:top w:val="none" w:sz="0" w:space="0" w:color="auto"/>
            <w:left w:val="none" w:sz="0" w:space="0" w:color="auto"/>
            <w:bottom w:val="none" w:sz="0" w:space="0" w:color="auto"/>
            <w:right w:val="none" w:sz="0" w:space="0" w:color="auto"/>
          </w:divBdr>
        </w:div>
        <w:div w:id="260142049">
          <w:marLeft w:val="480"/>
          <w:marRight w:val="0"/>
          <w:marTop w:val="0"/>
          <w:marBottom w:val="0"/>
          <w:divBdr>
            <w:top w:val="none" w:sz="0" w:space="0" w:color="auto"/>
            <w:left w:val="none" w:sz="0" w:space="0" w:color="auto"/>
            <w:bottom w:val="none" w:sz="0" w:space="0" w:color="auto"/>
            <w:right w:val="none" w:sz="0" w:space="0" w:color="auto"/>
          </w:divBdr>
        </w:div>
        <w:div w:id="263461307">
          <w:marLeft w:val="480"/>
          <w:marRight w:val="0"/>
          <w:marTop w:val="0"/>
          <w:marBottom w:val="0"/>
          <w:divBdr>
            <w:top w:val="none" w:sz="0" w:space="0" w:color="auto"/>
            <w:left w:val="none" w:sz="0" w:space="0" w:color="auto"/>
            <w:bottom w:val="none" w:sz="0" w:space="0" w:color="auto"/>
            <w:right w:val="none" w:sz="0" w:space="0" w:color="auto"/>
          </w:divBdr>
        </w:div>
        <w:div w:id="264770464">
          <w:marLeft w:val="480"/>
          <w:marRight w:val="0"/>
          <w:marTop w:val="0"/>
          <w:marBottom w:val="0"/>
          <w:divBdr>
            <w:top w:val="none" w:sz="0" w:space="0" w:color="auto"/>
            <w:left w:val="none" w:sz="0" w:space="0" w:color="auto"/>
            <w:bottom w:val="none" w:sz="0" w:space="0" w:color="auto"/>
            <w:right w:val="none" w:sz="0" w:space="0" w:color="auto"/>
          </w:divBdr>
        </w:div>
        <w:div w:id="333412642">
          <w:marLeft w:val="480"/>
          <w:marRight w:val="0"/>
          <w:marTop w:val="0"/>
          <w:marBottom w:val="0"/>
          <w:divBdr>
            <w:top w:val="none" w:sz="0" w:space="0" w:color="auto"/>
            <w:left w:val="none" w:sz="0" w:space="0" w:color="auto"/>
            <w:bottom w:val="none" w:sz="0" w:space="0" w:color="auto"/>
            <w:right w:val="none" w:sz="0" w:space="0" w:color="auto"/>
          </w:divBdr>
        </w:div>
        <w:div w:id="377357528">
          <w:marLeft w:val="480"/>
          <w:marRight w:val="0"/>
          <w:marTop w:val="0"/>
          <w:marBottom w:val="0"/>
          <w:divBdr>
            <w:top w:val="none" w:sz="0" w:space="0" w:color="auto"/>
            <w:left w:val="none" w:sz="0" w:space="0" w:color="auto"/>
            <w:bottom w:val="none" w:sz="0" w:space="0" w:color="auto"/>
            <w:right w:val="none" w:sz="0" w:space="0" w:color="auto"/>
          </w:divBdr>
        </w:div>
        <w:div w:id="432939029">
          <w:marLeft w:val="480"/>
          <w:marRight w:val="0"/>
          <w:marTop w:val="0"/>
          <w:marBottom w:val="0"/>
          <w:divBdr>
            <w:top w:val="none" w:sz="0" w:space="0" w:color="auto"/>
            <w:left w:val="none" w:sz="0" w:space="0" w:color="auto"/>
            <w:bottom w:val="none" w:sz="0" w:space="0" w:color="auto"/>
            <w:right w:val="none" w:sz="0" w:space="0" w:color="auto"/>
          </w:divBdr>
        </w:div>
        <w:div w:id="447896227">
          <w:marLeft w:val="480"/>
          <w:marRight w:val="0"/>
          <w:marTop w:val="0"/>
          <w:marBottom w:val="0"/>
          <w:divBdr>
            <w:top w:val="none" w:sz="0" w:space="0" w:color="auto"/>
            <w:left w:val="none" w:sz="0" w:space="0" w:color="auto"/>
            <w:bottom w:val="none" w:sz="0" w:space="0" w:color="auto"/>
            <w:right w:val="none" w:sz="0" w:space="0" w:color="auto"/>
          </w:divBdr>
        </w:div>
        <w:div w:id="532111516">
          <w:marLeft w:val="480"/>
          <w:marRight w:val="0"/>
          <w:marTop w:val="0"/>
          <w:marBottom w:val="0"/>
          <w:divBdr>
            <w:top w:val="none" w:sz="0" w:space="0" w:color="auto"/>
            <w:left w:val="none" w:sz="0" w:space="0" w:color="auto"/>
            <w:bottom w:val="none" w:sz="0" w:space="0" w:color="auto"/>
            <w:right w:val="none" w:sz="0" w:space="0" w:color="auto"/>
          </w:divBdr>
        </w:div>
        <w:div w:id="632712969">
          <w:marLeft w:val="480"/>
          <w:marRight w:val="0"/>
          <w:marTop w:val="0"/>
          <w:marBottom w:val="0"/>
          <w:divBdr>
            <w:top w:val="none" w:sz="0" w:space="0" w:color="auto"/>
            <w:left w:val="none" w:sz="0" w:space="0" w:color="auto"/>
            <w:bottom w:val="none" w:sz="0" w:space="0" w:color="auto"/>
            <w:right w:val="none" w:sz="0" w:space="0" w:color="auto"/>
          </w:divBdr>
        </w:div>
        <w:div w:id="665666076">
          <w:marLeft w:val="480"/>
          <w:marRight w:val="0"/>
          <w:marTop w:val="0"/>
          <w:marBottom w:val="0"/>
          <w:divBdr>
            <w:top w:val="none" w:sz="0" w:space="0" w:color="auto"/>
            <w:left w:val="none" w:sz="0" w:space="0" w:color="auto"/>
            <w:bottom w:val="none" w:sz="0" w:space="0" w:color="auto"/>
            <w:right w:val="none" w:sz="0" w:space="0" w:color="auto"/>
          </w:divBdr>
        </w:div>
        <w:div w:id="690380494">
          <w:marLeft w:val="480"/>
          <w:marRight w:val="0"/>
          <w:marTop w:val="0"/>
          <w:marBottom w:val="0"/>
          <w:divBdr>
            <w:top w:val="none" w:sz="0" w:space="0" w:color="auto"/>
            <w:left w:val="none" w:sz="0" w:space="0" w:color="auto"/>
            <w:bottom w:val="none" w:sz="0" w:space="0" w:color="auto"/>
            <w:right w:val="none" w:sz="0" w:space="0" w:color="auto"/>
          </w:divBdr>
        </w:div>
        <w:div w:id="736585698">
          <w:marLeft w:val="480"/>
          <w:marRight w:val="0"/>
          <w:marTop w:val="0"/>
          <w:marBottom w:val="0"/>
          <w:divBdr>
            <w:top w:val="none" w:sz="0" w:space="0" w:color="auto"/>
            <w:left w:val="none" w:sz="0" w:space="0" w:color="auto"/>
            <w:bottom w:val="none" w:sz="0" w:space="0" w:color="auto"/>
            <w:right w:val="none" w:sz="0" w:space="0" w:color="auto"/>
          </w:divBdr>
        </w:div>
        <w:div w:id="904145554">
          <w:marLeft w:val="480"/>
          <w:marRight w:val="0"/>
          <w:marTop w:val="0"/>
          <w:marBottom w:val="0"/>
          <w:divBdr>
            <w:top w:val="none" w:sz="0" w:space="0" w:color="auto"/>
            <w:left w:val="none" w:sz="0" w:space="0" w:color="auto"/>
            <w:bottom w:val="none" w:sz="0" w:space="0" w:color="auto"/>
            <w:right w:val="none" w:sz="0" w:space="0" w:color="auto"/>
          </w:divBdr>
        </w:div>
        <w:div w:id="925849473">
          <w:marLeft w:val="480"/>
          <w:marRight w:val="0"/>
          <w:marTop w:val="0"/>
          <w:marBottom w:val="0"/>
          <w:divBdr>
            <w:top w:val="none" w:sz="0" w:space="0" w:color="auto"/>
            <w:left w:val="none" w:sz="0" w:space="0" w:color="auto"/>
            <w:bottom w:val="none" w:sz="0" w:space="0" w:color="auto"/>
            <w:right w:val="none" w:sz="0" w:space="0" w:color="auto"/>
          </w:divBdr>
        </w:div>
        <w:div w:id="1054698441">
          <w:marLeft w:val="480"/>
          <w:marRight w:val="0"/>
          <w:marTop w:val="0"/>
          <w:marBottom w:val="0"/>
          <w:divBdr>
            <w:top w:val="none" w:sz="0" w:space="0" w:color="auto"/>
            <w:left w:val="none" w:sz="0" w:space="0" w:color="auto"/>
            <w:bottom w:val="none" w:sz="0" w:space="0" w:color="auto"/>
            <w:right w:val="none" w:sz="0" w:space="0" w:color="auto"/>
          </w:divBdr>
        </w:div>
        <w:div w:id="1057703391">
          <w:marLeft w:val="480"/>
          <w:marRight w:val="0"/>
          <w:marTop w:val="0"/>
          <w:marBottom w:val="0"/>
          <w:divBdr>
            <w:top w:val="none" w:sz="0" w:space="0" w:color="auto"/>
            <w:left w:val="none" w:sz="0" w:space="0" w:color="auto"/>
            <w:bottom w:val="none" w:sz="0" w:space="0" w:color="auto"/>
            <w:right w:val="none" w:sz="0" w:space="0" w:color="auto"/>
          </w:divBdr>
        </w:div>
        <w:div w:id="1059865604">
          <w:marLeft w:val="480"/>
          <w:marRight w:val="0"/>
          <w:marTop w:val="0"/>
          <w:marBottom w:val="0"/>
          <w:divBdr>
            <w:top w:val="none" w:sz="0" w:space="0" w:color="auto"/>
            <w:left w:val="none" w:sz="0" w:space="0" w:color="auto"/>
            <w:bottom w:val="none" w:sz="0" w:space="0" w:color="auto"/>
            <w:right w:val="none" w:sz="0" w:space="0" w:color="auto"/>
          </w:divBdr>
        </w:div>
        <w:div w:id="1063258944">
          <w:marLeft w:val="480"/>
          <w:marRight w:val="0"/>
          <w:marTop w:val="0"/>
          <w:marBottom w:val="0"/>
          <w:divBdr>
            <w:top w:val="none" w:sz="0" w:space="0" w:color="auto"/>
            <w:left w:val="none" w:sz="0" w:space="0" w:color="auto"/>
            <w:bottom w:val="none" w:sz="0" w:space="0" w:color="auto"/>
            <w:right w:val="none" w:sz="0" w:space="0" w:color="auto"/>
          </w:divBdr>
        </w:div>
        <w:div w:id="1074014824">
          <w:marLeft w:val="480"/>
          <w:marRight w:val="0"/>
          <w:marTop w:val="0"/>
          <w:marBottom w:val="0"/>
          <w:divBdr>
            <w:top w:val="none" w:sz="0" w:space="0" w:color="auto"/>
            <w:left w:val="none" w:sz="0" w:space="0" w:color="auto"/>
            <w:bottom w:val="none" w:sz="0" w:space="0" w:color="auto"/>
            <w:right w:val="none" w:sz="0" w:space="0" w:color="auto"/>
          </w:divBdr>
        </w:div>
        <w:div w:id="1088380623">
          <w:marLeft w:val="480"/>
          <w:marRight w:val="0"/>
          <w:marTop w:val="0"/>
          <w:marBottom w:val="0"/>
          <w:divBdr>
            <w:top w:val="none" w:sz="0" w:space="0" w:color="auto"/>
            <w:left w:val="none" w:sz="0" w:space="0" w:color="auto"/>
            <w:bottom w:val="none" w:sz="0" w:space="0" w:color="auto"/>
            <w:right w:val="none" w:sz="0" w:space="0" w:color="auto"/>
          </w:divBdr>
        </w:div>
        <w:div w:id="1211263334">
          <w:marLeft w:val="480"/>
          <w:marRight w:val="0"/>
          <w:marTop w:val="0"/>
          <w:marBottom w:val="0"/>
          <w:divBdr>
            <w:top w:val="none" w:sz="0" w:space="0" w:color="auto"/>
            <w:left w:val="none" w:sz="0" w:space="0" w:color="auto"/>
            <w:bottom w:val="none" w:sz="0" w:space="0" w:color="auto"/>
            <w:right w:val="none" w:sz="0" w:space="0" w:color="auto"/>
          </w:divBdr>
        </w:div>
        <w:div w:id="1274902685">
          <w:marLeft w:val="480"/>
          <w:marRight w:val="0"/>
          <w:marTop w:val="0"/>
          <w:marBottom w:val="0"/>
          <w:divBdr>
            <w:top w:val="none" w:sz="0" w:space="0" w:color="auto"/>
            <w:left w:val="none" w:sz="0" w:space="0" w:color="auto"/>
            <w:bottom w:val="none" w:sz="0" w:space="0" w:color="auto"/>
            <w:right w:val="none" w:sz="0" w:space="0" w:color="auto"/>
          </w:divBdr>
        </w:div>
        <w:div w:id="1349019556">
          <w:marLeft w:val="480"/>
          <w:marRight w:val="0"/>
          <w:marTop w:val="0"/>
          <w:marBottom w:val="0"/>
          <w:divBdr>
            <w:top w:val="none" w:sz="0" w:space="0" w:color="auto"/>
            <w:left w:val="none" w:sz="0" w:space="0" w:color="auto"/>
            <w:bottom w:val="none" w:sz="0" w:space="0" w:color="auto"/>
            <w:right w:val="none" w:sz="0" w:space="0" w:color="auto"/>
          </w:divBdr>
        </w:div>
        <w:div w:id="1539507470">
          <w:marLeft w:val="480"/>
          <w:marRight w:val="0"/>
          <w:marTop w:val="0"/>
          <w:marBottom w:val="0"/>
          <w:divBdr>
            <w:top w:val="none" w:sz="0" w:space="0" w:color="auto"/>
            <w:left w:val="none" w:sz="0" w:space="0" w:color="auto"/>
            <w:bottom w:val="none" w:sz="0" w:space="0" w:color="auto"/>
            <w:right w:val="none" w:sz="0" w:space="0" w:color="auto"/>
          </w:divBdr>
        </w:div>
        <w:div w:id="1584949239">
          <w:marLeft w:val="480"/>
          <w:marRight w:val="0"/>
          <w:marTop w:val="0"/>
          <w:marBottom w:val="0"/>
          <w:divBdr>
            <w:top w:val="none" w:sz="0" w:space="0" w:color="auto"/>
            <w:left w:val="none" w:sz="0" w:space="0" w:color="auto"/>
            <w:bottom w:val="none" w:sz="0" w:space="0" w:color="auto"/>
            <w:right w:val="none" w:sz="0" w:space="0" w:color="auto"/>
          </w:divBdr>
        </w:div>
        <w:div w:id="1598753293">
          <w:marLeft w:val="480"/>
          <w:marRight w:val="0"/>
          <w:marTop w:val="0"/>
          <w:marBottom w:val="0"/>
          <w:divBdr>
            <w:top w:val="none" w:sz="0" w:space="0" w:color="auto"/>
            <w:left w:val="none" w:sz="0" w:space="0" w:color="auto"/>
            <w:bottom w:val="none" w:sz="0" w:space="0" w:color="auto"/>
            <w:right w:val="none" w:sz="0" w:space="0" w:color="auto"/>
          </w:divBdr>
        </w:div>
        <w:div w:id="1604605416">
          <w:marLeft w:val="480"/>
          <w:marRight w:val="0"/>
          <w:marTop w:val="0"/>
          <w:marBottom w:val="0"/>
          <w:divBdr>
            <w:top w:val="none" w:sz="0" w:space="0" w:color="auto"/>
            <w:left w:val="none" w:sz="0" w:space="0" w:color="auto"/>
            <w:bottom w:val="none" w:sz="0" w:space="0" w:color="auto"/>
            <w:right w:val="none" w:sz="0" w:space="0" w:color="auto"/>
          </w:divBdr>
        </w:div>
        <w:div w:id="1605991476">
          <w:marLeft w:val="480"/>
          <w:marRight w:val="0"/>
          <w:marTop w:val="0"/>
          <w:marBottom w:val="0"/>
          <w:divBdr>
            <w:top w:val="none" w:sz="0" w:space="0" w:color="auto"/>
            <w:left w:val="none" w:sz="0" w:space="0" w:color="auto"/>
            <w:bottom w:val="none" w:sz="0" w:space="0" w:color="auto"/>
            <w:right w:val="none" w:sz="0" w:space="0" w:color="auto"/>
          </w:divBdr>
        </w:div>
        <w:div w:id="1631204018">
          <w:marLeft w:val="480"/>
          <w:marRight w:val="0"/>
          <w:marTop w:val="0"/>
          <w:marBottom w:val="0"/>
          <w:divBdr>
            <w:top w:val="none" w:sz="0" w:space="0" w:color="auto"/>
            <w:left w:val="none" w:sz="0" w:space="0" w:color="auto"/>
            <w:bottom w:val="none" w:sz="0" w:space="0" w:color="auto"/>
            <w:right w:val="none" w:sz="0" w:space="0" w:color="auto"/>
          </w:divBdr>
        </w:div>
        <w:div w:id="1631322620">
          <w:marLeft w:val="480"/>
          <w:marRight w:val="0"/>
          <w:marTop w:val="0"/>
          <w:marBottom w:val="0"/>
          <w:divBdr>
            <w:top w:val="none" w:sz="0" w:space="0" w:color="auto"/>
            <w:left w:val="none" w:sz="0" w:space="0" w:color="auto"/>
            <w:bottom w:val="none" w:sz="0" w:space="0" w:color="auto"/>
            <w:right w:val="none" w:sz="0" w:space="0" w:color="auto"/>
          </w:divBdr>
        </w:div>
        <w:div w:id="1631394428">
          <w:marLeft w:val="480"/>
          <w:marRight w:val="0"/>
          <w:marTop w:val="0"/>
          <w:marBottom w:val="0"/>
          <w:divBdr>
            <w:top w:val="none" w:sz="0" w:space="0" w:color="auto"/>
            <w:left w:val="none" w:sz="0" w:space="0" w:color="auto"/>
            <w:bottom w:val="none" w:sz="0" w:space="0" w:color="auto"/>
            <w:right w:val="none" w:sz="0" w:space="0" w:color="auto"/>
          </w:divBdr>
        </w:div>
        <w:div w:id="1635912670">
          <w:marLeft w:val="480"/>
          <w:marRight w:val="0"/>
          <w:marTop w:val="0"/>
          <w:marBottom w:val="0"/>
          <w:divBdr>
            <w:top w:val="none" w:sz="0" w:space="0" w:color="auto"/>
            <w:left w:val="none" w:sz="0" w:space="0" w:color="auto"/>
            <w:bottom w:val="none" w:sz="0" w:space="0" w:color="auto"/>
            <w:right w:val="none" w:sz="0" w:space="0" w:color="auto"/>
          </w:divBdr>
        </w:div>
        <w:div w:id="1665009607">
          <w:marLeft w:val="480"/>
          <w:marRight w:val="0"/>
          <w:marTop w:val="0"/>
          <w:marBottom w:val="0"/>
          <w:divBdr>
            <w:top w:val="none" w:sz="0" w:space="0" w:color="auto"/>
            <w:left w:val="none" w:sz="0" w:space="0" w:color="auto"/>
            <w:bottom w:val="none" w:sz="0" w:space="0" w:color="auto"/>
            <w:right w:val="none" w:sz="0" w:space="0" w:color="auto"/>
          </w:divBdr>
        </w:div>
        <w:div w:id="1672295100">
          <w:marLeft w:val="480"/>
          <w:marRight w:val="0"/>
          <w:marTop w:val="0"/>
          <w:marBottom w:val="0"/>
          <w:divBdr>
            <w:top w:val="none" w:sz="0" w:space="0" w:color="auto"/>
            <w:left w:val="none" w:sz="0" w:space="0" w:color="auto"/>
            <w:bottom w:val="none" w:sz="0" w:space="0" w:color="auto"/>
            <w:right w:val="none" w:sz="0" w:space="0" w:color="auto"/>
          </w:divBdr>
        </w:div>
        <w:div w:id="1683169053">
          <w:marLeft w:val="480"/>
          <w:marRight w:val="0"/>
          <w:marTop w:val="0"/>
          <w:marBottom w:val="0"/>
          <w:divBdr>
            <w:top w:val="none" w:sz="0" w:space="0" w:color="auto"/>
            <w:left w:val="none" w:sz="0" w:space="0" w:color="auto"/>
            <w:bottom w:val="none" w:sz="0" w:space="0" w:color="auto"/>
            <w:right w:val="none" w:sz="0" w:space="0" w:color="auto"/>
          </w:divBdr>
        </w:div>
        <w:div w:id="1788622671">
          <w:marLeft w:val="480"/>
          <w:marRight w:val="0"/>
          <w:marTop w:val="0"/>
          <w:marBottom w:val="0"/>
          <w:divBdr>
            <w:top w:val="none" w:sz="0" w:space="0" w:color="auto"/>
            <w:left w:val="none" w:sz="0" w:space="0" w:color="auto"/>
            <w:bottom w:val="none" w:sz="0" w:space="0" w:color="auto"/>
            <w:right w:val="none" w:sz="0" w:space="0" w:color="auto"/>
          </w:divBdr>
        </w:div>
        <w:div w:id="1840147667">
          <w:marLeft w:val="480"/>
          <w:marRight w:val="0"/>
          <w:marTop w:val="0"/>
          <w:marBottom w:val="0"/>
          <w:divBdr>
            <w:top w:val="none" w:sz="0" w:space="0" w:color="auto"/>
            <w:left w:val="none" w:sz="0" w:space="0" w:color="auto"/>
            <w:bottom w:val="none" w:sz="0" w:space="0" w:color="auto"/>
            <w:right w:val="none" w:sz="0" w:space="0" w:color="auto"/>
          </w:divBdr>
        </w:div>
      </w:divsChild>
    </w:div>
    <w:div w:id="1912496197">
      <w:bodyDiv w:val="1"/>
      <w:marLeft w:val="0"/>
      <w:marRight w:val="0"/>
      <w:marTop w:val="0"/>
      <w:marBottom w:val="0"/>
      <w:divBdr>
        <w:top w:val="none" w:sz="0" w:space="0" w:color="auto"/>
        <w:left w:val="none" w:sz="0" w:space="0" w:color="auto"/>
        <w:bottom w:val="none" w:sz="0" w:space="0" w:color="auto"/>
        <w:right w:val="none" w:sz="0" w:space="0" w:color="auto"/>
      </w:divBdr>
      <w:divsChild>
        <w:div w:id="9262017">
          <w:marLeft w:val="480"/>
          <w:marRight w:val="0"/>
          <w:marTop w:val="0"/>
          <w:marBottom w:val="0"/>
          <w:divBdr>
            <w:top w:val="none" w:sz="0" w:space="0" w:color="auto"/>
            <w:left w:val="none" w:sz="0" w:space="0" w:color="auto"/>
            <w:bottom w:val="none" w:sz="0" w:space="0" w:color="auto"/>
            <w:right w:val="none" w:sz="0" w:space="0" w:color="auto"/>
          </w:divBdr>
        </w:div>
        <w:div w:id="76096437">
          <w:marLeft w:val="480"/>
          <w:marRight w:val="0"/>
          <w:marTop w:val="0"/>
          <w:marBottom w:val="0"/>
          <w:divBdr>
            <w:top w:val="none" w:sz="0" w:space="0" w:color="auto"/>
            <w:left w:val="none" w:sz="0" w:space="0" w:color="auto"/>
            <w:bottom w:val="none" w:sz="0" w:space="0" w:color="auto"/>
            <w:right w:val="none" w:sz="0" w:space="0" w:color="auto"/>
          </w:divBdr>
        </w:div>
        <w:div w:id="138154554">
          <w:marLeft w:val="480"/>
          <w:marRight w:val="0"/>
          <w:marTop w:val="0"/>
          <w:marBottom w:val="0"/>
          <w:divBdr>
            <w:top w:val="none" w:sz="0" w:space="0" w:color="auto"/>
            <w:left w:val="none" w:sz="0" w:space="0" w:color="auto"/>
            <w:bottom w:val="none" w:sz="0" w:space="0" w:color="auto"/>
            <w:right w:val="none" w:sz="0" w:space="0" w:color="auto"/>
          </w:divBdr>
        </w:div>
        <w:div w:id="160892538">
          <w:marLeft w:val="480"/>
          <w:marRight w:val="0"/>
          <w:marTop w:val="0"/>
          <w:marBottom w:val="0"/>
          <w:divBdr>
            <w:top w:val="none" w:sz="0" w:space="0" w:color="auto"/>
            <w:left w:val="none" w:sz="0" w:space="0" w:color="auto"/>
            <w:bottom w:val="none" w:sz="0" w:space="0" w:color="auto"/>
            <w:right w:val="none" w:sz="0" w:space="0" w:color="auto"/>
          </w:divBdr>
        </w:div>
        <w:div w:id="206184215">
          <w:marLeft w:val="480"/>
          <w:marRight w:val="0"/>
          <w:marTop w:val="0"/>
          <w:marBottom w:val="0"/>
          <w:divBdr>
            <w:top w:val="none" w:sz="0" w:space="0" w:color="auto"/>
            <w:left w:val="none" w:sz="0" w:space="0" w:color="auto"/>
            <w:bottom w:val="none" w:sz="0" w:space="0" w:color="auto"/>
            <w:right w:val="none" w:sz="0" w:space="0" w:color="auto"/>
          </w:divBdr>
        </w:div>
        <w:div w:id="276107954">
          <w:marLeft w:val="480"/>
          <w:marRight w:val="0"/>
          <w:marTop w:val="0"/>
          <w:marBottom w:val="0"/>
          <w:divBdr>
            <w:top w:val="none" w:sz="0" w:space="0" w:color="auto"/>
            <w:left w:val="none" w:sz="0" w:space="0" w:color="auto"/>
            <w:bottom w:val="none" w:sz="0" w:space="0" w:color="auto"/>
            <w:right w:val="none" w:sz="0" w:space="0" w:color="auto"/>
          </w:divBdr>
        </w:div>
        <w:div w:id="296881519">
          <w:marLeft w:val="480"/>
          <w:marRight w:val="0"/>
          <w:marTop w:val="0"/>
          <w:marBottom w:val="0"/>
          <w:divBdr>
            <w:top w:val="none" w:sz="0" w:space="0" w:color="auto"/>
            <w:left w:val="none" w:sz="0" w:space="0" w:color="auto"/>
            <w:bottom w:val="none" w:sz="0" w:space="0" w:color="auto"/>
            <w:right w:val="none" w:sz="0" w:space="0" w:color="auto"/>
          </w:divBdr>
        </w:div>
        <w:div w:id="317151132">
          <w:marLeft w:val="480"/>
          <w:marRight w:val="0"/>
          <w:marTop w:val="0"/>
          <w:marBottom w:val="0"/>
          <w:divBdr>
            <w:top w:val="none" w:sz="0" w:space="0" w:color="auto"/>
            <w:left w:val="none" w:sz="0" w:space="0" w:color="auto"/>
            <w:bottom w:val="none" w:sz="0" w:space="0" w:color="auto"/>
            <w:right w:val="none" w:sz="0" w:space="0" w:color="auto"/>
          </w:divBdr>
        </w:div>
        <w:div w:id="318996437">
          <w:marLeft w:val="480"/>
          <w:marRight w:val="0"/>
          <w:marTop w:val="0"/>
          <w:marBottom w:val="0"/>
          <w:divBdr>
            <w:top w:val="none" w:sz="0" w:space="0" w:color="auto"/>
            <w:left w:val="none" w:sz="0" w:space="0" w:color="auto"/>
            <w:bottom w:val="none" w:sz="0" w:space="0" w:color="auto"/>
            <w:right w:val="none" w:sz="0" w:space="0" w:color="auto"/>
          </w:divBdr>
        </w:div>
        <w:div w:id="323706493">
          <w:marLeft w:val="480"/>
          <w:marRight w:val="0"/>
          <w:marTop w:val="0"/>
          <w:marBottom w:val="0"/>
          <w:divBdr>
            <w:top w:val="none" w:sz="0" w:space="0" w:color="auto"/>
            <w:left w:val="none" w:sz="0" w:space="0" w:color="auto"/>
            <w:bottom w:val="none" w:sz="0" w:space="0" w:color="auto"/>
            <w:right w:val="none" w:sz="0" w:space="0" w:color="auto"/>
          </w:divBdr>
        </w:div>
        <w:div w:id="382027459">
          <w:marLeft w:val="480"/>
          <w:marRight w:val="0"/>
          <w:marTop w:val="0"/>
          <w:marBottom w:val="0"/>
          <w:divBdr>
            <w:top w:val="none" w:sz="0" w:space="0" w:color="auto"/>
            <w:left w:val="none" w:sz="0" w:space="0" w:color="auto"/>
            <w:bottom w:val="none" w:sz="0" w:space="0" w:color="auto"/>
            <w:right w:val="none" w:sz="0" w:space="0" w:color="auto"/>
          </w:divBdr>
        </w:div>
        <w:div w:id="390152026">
          <w:marLeft w:val="480"/>
          <w:marRight w:val="0"/>
          <w:marTop w:val="0"/>
          <w:marBottom w:val="0"/>
          <w:divBdr>
            <w:top w:val="none" w:sz="0" w:space="0" w:color="auto"/>
            <w:left w:val="none" w:sz="0" w:space="0" w:color="auto"/>
            <w:bottom w:val="none" w:sz="0" w:space="0" w:color="auto"/>
            <w:right w:val="none" w:sz="0" w:space="0" w:color="auto"/>
          </w:divBdr>
        </w:div>
        <w:div w:id="634482018">
          <w:marLeft w:val="480"/>
          <w:marRight w:val="0"/>
          <w:marTop w:val="0"/>
          <w:marBottom w:val="0"/>
          <w:divBdr>
            <w:top w:val="none" w:sz="0" w:space="0" w:color="auto"/>
            <w:left w:val="none" w:sz="0" w:space="0" w:color="auto"/>
            <w:bottom w:val="none" w:sz="0" w:space="0" w:color="auto"/>
            <w:right w:val="none" w:sz="0" w:space="0" w:color="auto"/>
          </w:divBdr>
        </w:div>
        <w:div w:id="719209377">
          <w:marLeft w:val="480"/>
          <w:marRight w:val="0"/>
          <w:marTop w:val="0"/>
          <w:marBottom w:val="0"/>
          <w:divBdr>
            <w:top w:val="none" w:sz="0" w:space="0" w:color="auto"/>
            <w:left w:val="none" w:sz="0" w:space="0" w:color="auto"/>
            <w:bottom w:val="none" w:sz="0" w:space="0" w:color="auto"/>
            <w:right w:val="none" w:sz="0" w:space="0" w:color="auto"/>
          </w:divBdr>
        </w:div>
        <w:div w:id="823426305">
          <w:marLeft w:val="480"/>
          <w:marRight w:val="0"/>
          <w:marTop w:val="0"/>
          <w:marBottom w:val="0"/>
          <w:divBdr>
            <w:top w:val="none" w:sz="0" w:space="0" w:color="auto"/>
            <w:left w:val="none" w:sz="0" w:space="0" w:color="auto"/>
            <w:bottom w:val="none" w:sz="0" w:space="0" w:color="auto"/>
            <w:right w:val="none" w:sz="0" w:space="0" w:color="auto"/>
          </w:divBdr>
        </w:div>
        <w:div w:id="837691280">
          <w:marLeft w:val="480"/>
          <w:marRight w:val="0"/>
          <w:marTop w:val="0"/>
          <w:marBottom w:val="0"/>
          <w:divBdr>
            <w:top w:val="none" w:sz="0" w:space="0" w:color="auto"/>
            <w:left w:val="none" w:sz="0" w:space="0" w:color="auto"/>
            <w:bottom w:val="none" w:sz="0" w:space="0" w:color="auto"/>
            <w:right w:val="none" w:sz="0" w:space="0" w:color="auto"/>
          </w:divBdr>
        </w:div>
        <w:div w:id="937713252">
          <w:marLeft w:val="480"/>
          <w:marRight w:val="0"/>
          <w:marTop w:val="0"/>
          <w:marBottom w:val="0"/>
          <w:divBdr>
            <w:top w:val="none" w:sz="0" w:space="0" w:color="auto"/>
            <w:left w:val="none" w:sz="0" w:space="0" w:color="auto"/>
            <w:bottom w:val="none" w:sz="0" w:space="0" w:color="auto"/>
            <w:right w:val="none" w:sz="0" w:space="0" w:color="auto"/>
          </w:divBdr>
        </w:div>
        <w:div w:id="942417418">
          <w:marLeft w:val="480"/>
          <w:marRight w:val="0"/>
          <w:marTop w:val="0"/>
          <w:marBottom w:val="0"/>
          <w:divBdr>
            <w:top w:val="none" w:sz="0" w:space="0" w:color="auto"/>
            <w:left w:val="none" w:sz="0" w:space="0" w:color="auto"/>
            <w:bottom w:val="none" w:sz="0" w:space="0" w:color="auto"/>
            <w:right w:val="none" w:sz="0" w:space="0" w:color="auto"/>
          </w:divBdr>
        </w:div>
        <w:div w:id="944994119">
          <w:marLeft w:val="480"/>
          <w:marRight w:val="0"/>
          <w:marTop w:val="0"/>
          <w:marBottom w:val="0"/>
          <w:divBdr>
            <w:top w:val="none" w:sz="0" w:space="0" w:color="auto"/>
            <w:left w:val="none" w:sz="0" w:space="0" w:color="auto"/>
            <w:bottom w:val="none" w:sz="0" w:space="0" w:color="auto"/>
            <w:right w:val="none" w:sz="0" w:space="0" w:color="auto"/>
          </w:divBdr>
        </w:div>
        <w:div w:id="982663571">
          <w:marLeft w:val="480"/>
          <w:marRight w:val="0"/>
          <w:marTop w:val="0"/>
          <w:marBottom w:val="0"/>
          <w:divBdr>
            <w:top w:val="none" w:sz="0" w:space="0" w:color="auto"/>
            <w:left w:val="none" w:sz="0" w:space="0" w:color="auto"/>
            <w:bottom w:val="none" w:sz="0" w:space="0" w:color="auto"/>
            <w:right w:val="none" w:sz="0" w:space="0" w:color="auto"/>
          </w:divBdr>
        </w:div>
        <w:div w:id="998773653">
          <w:marLeft w:val="480"/>
          <w:marRight w:val="0"/>
          <w:marTop w:val="0"/>
          <w:marBottom w:val="0"/>
          <w:divBdr>
            <w:top w:val="none" w:sz="0" w:space="0" w:color="auto"/>
            <w:left w:val="none" w:sz="0" w:space="0" w:color="auto"/>
            <w:bottom w:val="none" w:sz="0" w:space="0" w:color="auto"/>
            <w:right w:val="none" w:sz="0" w:space="0" w:color="auto"/>
          </w:divBdr>
        </w:div>
        <w:div w:id="1027607127">
          <w:marLeft w:val="480"/>
          <w:marRight w:val="0"/>
          <w:marTop w:val="0"/>
          <w:marBottom w:val="0"/>
          <w:divBdr>
            <w:top w:val="none" w:sz="0" w:space="0" w:color="auto"/>
            <w:left w:val="none" w:sz="0" w:space="0" w:color="auto"/>
            <w:bottom w:val="none" w:sz="0" w:space="0" w:color="auto"/>
            <w:right w:val="none" w:sz="0" w:space="0" w:color="auto"/>
          </w:divBdr>
        </w:div>
        <w:div w:id="1046179559">
          <w:marLeft w:val="480"/>
          <w:marRight w:val="0"/>
          <w:marTop w:val="0"/>
          <w:marBottom w:val="0"/>
          <w:divBdr>
            <w:top w:val="none" w:sz="0" w:space="0" w:color="auto"/>
            <w:left w:val="none" w:sz="0" w:space="0" w:color="auto"/>
            <w:bottom w:val="none" w:sz="0" w:space="0" w:color="auto"/>
            <w:right w:val="none" w:sz="0" w:space="0" w:color="auto"/>
          </w:divBdr>
        </w:div>
        <w:div w:id="1146971035">
          <w:marLeft w:val="480"/>
          <w:marRight w:val="0"/>
          <w:marTop w:val="0"/>
          <w:marBottom w:val="0"/>
          <w:divBdr>
            <w:top w:val="none" w:sz="0" w:space="0" w:color="auto"/>
            <w:left w:val="none" w:sz="0" w:space="0" w:color="auto"/>
            <w:bottom w:val="none" w:sz="0" w:space="0" w:color="auto"/>
            <w:right w:val="none" w:sz="0" w:space="0" w:color="auto"/>
          </w:divBdr>
        </w:div>
        <w:div w:id="1179075821">
          <w:marLeft w:val="480"/>
          <w:marRight w:val="0"/>
          <w:marTop w:val="0"/>
          <w:marBottom w:val="0"/>
          <w:divBdr>
            <w:top w:val="none" w:sz="0" w:space="0" w:color="auto"/>
            <w:left w:val="none" w:sz="0" w:space="0" w:color="auto"/>
            <w:bottom w:val="none" w:sz="0" w:space="0" w:color="auto"/>
            <w:right w:val="none" w:sz="0" w:space="0" w:color="auto"/>
          </w:divBdr>
        </w:div>
        <w:div w:id="1216307577">
          <w:marLeft w:val="480"/>
          <w:marRight w:val="0"/>
          <w:marTop w:val="0"/>
          <w:marBottom w:val="0"/>
          <w:divBdr>
            <w:top w:val="none" w:sz="0" w:space="0" w:color="auto"/>
            <w:left w:val="none" w:sz="0" w:space="0" w:color="auto"/>
            <w:bottom w:val="none" w:sz="0" w:space="0" w:color="auto"/>
            <w:right w:val="none" w:sz="0" w:space="0" w:color="auto"/>
          </w:divBdr>
        </w:div>
        <w:div w:id="1249462548">
          <w:marLeft w:val="480"/>
          <w:marRight w:val="0"/>
          <w:marTop w:val="0"/>
          <w:marBottom w:val="0"/>
          <w:divBdr>
            <w:top w:val="none" w:sz="0" w:space="0" w:color="auto"/>
            <w:left w:val="none" w:sz="0" w:space="0" w:color="auto"/>
            <w:bottom w:val="none" w:sz="0" w:space="0" w:color="auto"/>
            <w:right w:val="none" w:sz="0" w:space="0" w:color="auto"/>
          </w:divBdr>
        </w:div>
        <w:div w:id="1257177218">
          <w:marLeft w:val="480"/>
          <w:marRight w:val="0"/>
          <w:marTop w:val="0"/>
          <w:marBottom w:val="0"/>
          <w:divBdr>
            <w:top w:val="none" w:sz="0" w:space="0" w:color="auto"/>
            <w:left w:val="none" w:sz="0" w:space="0" w:color="auto"/>
            <w:bottom w:val="none" w:sz="0" w:space="0" w:color="auto"/>
            <w:right w:val="none" w:sz="0" w:space="0" w:color="auto"/>
          </w:divBdr>
        </w:div>
        <w:div w:id="1264075854">
          <w:marLeft w:val="480"/>
          <w:marRight w:val="0"/>
          <w:marTop w:val="0"/>
          <w:marBottom w:val="0"/>
          <w:divBdr>
            <w:top w:val="none" w:sz="0" w:space="0" w:color="auto"/>
            <w:left w:val="none" w:sz="0" w:space="0" w:color="auto"/>
            <w:bottom w:val="none" w:sz="0" w:space="0" w:color="auto"/>
            <w:right w:val="none" w:sz="0" w:space="0" w:color="auto"/>
          </w:divBdr>
        </w:div>
        <w:div w:id="1275332490">
          <w:marLeft w:val="480"/>
          <w:marRight w:val="0"/>
          <w:marTop w:val="0"/>
          <w:marBottom w:val="0"/>
          <w:divBdr>
            <w:top w:val="none" w:sz="0" w:space="0" w:color="auto"/>
            <w:left w:val="none" w:sz="0" w:space="0" w:color="auto"/>
            <w:bottom w:val="none" w:sz="0" w:space="0" w:color="auto"/>
            <w:right w:val="none" w:sz="0" w:space="0" w:color="auto"/>
          </w:divBdr>
        </w:div>
        <w:div w:id="1300377985">
          <w:marLeft w:val="480"/>
          <w:marRight w:val="0"/>
          <w:marTop w:val="0"/>
          <w:marBottom w:val="0"/>
          <w:divBdr>
            <w:top w:val="none" w:sz="0" w:space="0" w:color="auto"/>
            <w:left w:val="none" w:sz="0" w:space="0" w:color="auto"/>
            <w:bottom w:val="none" w:sz="0" w:space="0" w:color="auto"/>
            <w:right w:val="none" w:sz="0" w:space="0" w:color="auto"/>
          </w:divBdr>
        </w:div>
        <w:div w:id="1312714368">
          <w:marLeft w:val="480"/>
          <w:marRight w:val="0"/>
          <w:marTop w:val="0"/>
          <w:marBottom w:val="0"/>
          <w:divBdr>
            <w:top w:val="none" w:sz="0" w:space="0" w:color="auto"/>
            <w:left w:val="none" w:sz="0" w:space="0" w:color="auto"/>
            <w:bottom w:val="none" w:sz="0" w:space="0" w:color="auto"/>
            <w:right w:val="none" w:sz="0" w:space="0" w:color="auto"/>
          </w:divBdr>
        </w:div>
        <w:div w:id="1323507600">
          <w:marLeft w:val="480"/>
          <w:marRight w:val="0"/>
          <w:marTop w:val="0"/>
          <w:marBottom w:val="0"/>
          <w:divBdr>
            <w:top w:val="none" w:sz="0" w:space="0" w:color="auto"/>
            <w:left w:val="none" w:sz="0" w:space="0" w:color="auto"/>
            <w:bottom w:val="none" w:sz="0" w:space="0" w:color="auto"/>
            <w:right w:val="none" w:sz="0" w:space="0" w:color="auto"/>
          </w:divBdr>
        </w:div>
        <w:div w:id="1326587181">
          <w:marLeft w:val="480"/>
          <w:marRight w:val="0"/>
          <w:marTop w:val="0"/>
          <w:marBottom w:val="0"/>
          <w:divBdr>
            <w:top w:val="none" w:sz="0" w:space="0" w:color="auto"/>
            <w:left w:val="none" w:sz="0" w:space="0" w:color="auto"/>
            <w:bottom w:val="none" w:sz="0" w:space="0" w:color="auto"/>
            <w:right w:val="none" w:sz="0" w:space="0" w:color="auto"/>
          </w:divBdr>
        </w:div>
        <w:div w:id="1362784814">
          <w:marLeft w:val="480"/>
          <w:marRight w:val="0"/>
          <w:marTop w:val="0"/>
          <w:marBottom w:val="0"/>
          <w:divBdr>
            <w:top w:val="none" w:sz="0" w:space="0" w:color="auto"/>
            <w:left w:val="none" w:sz="0" w:space="0" w:color="auto"/>
            <w:bottom w:val="none" w:sz="0" w:space="0" w:color="auto"/>
            <w:right w:val="none" w:sz="0" w:space="0" w:color="auto"/>
          </w:divBdr>
        </w:div>
        <w:div w:id="1385716189">
          <w:marLeft w:val="480"/>
          <w:marRight w:val="0"/>
          <w:marTop w:val="0"/>
          <w:marBottom w:val="0"/>
          <w:divBdr>
            <w:top w:val="none" w:sz="0" w:space="0" w:color="auto"/>
            <w:left w:val="none" w:sz="0" w:space="0" w:color="auto"/>
            <w:bottom w:val="none" w:sz="0" w:space="0" w:color="auto"/>
            <w:right w:val="none" w:sz="0" w:space="0" w:color="auto"/>
          </w:divBdr>
        </w:div>
        <w:div w:id="1400590747">
          <w:marLeft w:val="480"/>
          <w:marRight w:val="0"/>
          <w:marTop w:val="0"/>
          <w:marBottom w:val="0"/>
          <w:divBdr>
            <w:top w:val="none" w:sz="0" w:space="0" w:color="auto"/>
            <w:left w:val="none" w:sz="0" w:space="0" w:color="auto"/>
            <w:bottom w:val="none" w:sz="0" w:space="0" w:color="auto"/>
            <w:right w:val="none" w:sz="0" w:space="0" w:color="auto"/>
          </w:divBdr>
        </w:div>
        <w:div w:id="1416704229">
          <w:marLeft w:val="480"/>
          <w:marRight w:val="0"/>
          <w:marTop w:val="0"/>
          <w:marBottom w:val="0"/>
          <w:divBdr>
            <w:top w:val="none" w:sz="0" w:space="0" w:color="auto"/>
            <w:left w:val="none" w:sz="0" w:space="0" w:color="auto"/>
            <w:bottom w:val="none" w:sz="0" w:space="0" w:color="auto"/>
            <w:right w:val="none" w:sz="0" w:space="0" w:color="auto"/>
          </w:divBdr>
        </w:div>
        <w:div w:id="1586255938">
          <w:marLeft w:val="480"/>
          <w:marRight w:val="0"/>
          <w:marTop w:val="0"/>
          <w:marBottom w:val="0"/>
          <w:divBdr>
            <w:top w:val="none" w:sz="0" w:space="0" w:color="auto"/>
            <w:left w:val="none" w:sz="0" w:space="0" w:color="auto"/>
            <w:bottom w:val="none" w:sz="0" w:space="0" w:color="auto"/>
            <w:right w:val="none" w:sz="0" w:space="0" w:color="auto"/>
          </w:divBdr>
        </w:div>
        <w:div w:id="1646469161">
          <w:marLeft w:val="480"/>
          <w:marRight w:val="0"/>
          <w:marTop w:val="0"/>
          <w:marBottom w:val="0"/>
          <w:divBdr>
            <w:top w:val="none" w:sz="0" w:space="0" w:color="auto"/>
            <w:left w:val="none" w:sz="0" w:space="0" w:color="auto"/>
            <w:bottom w:val="none" w:sz="0" w:space="0" w:color="auto"/>
            <w:right w:val="none" w:sz="0" w:space="0" w:color="auto"/>
          </w:divBdr>
        </w:div>
        <w:div w:id="1783763657">
          <w:marLeft w:val="480"/>
          <w:marRight w:val="0"/>
          <w:marTop w:val="0"/>
          <w:marBottom w:val="0"/>
          <w:divBdr>
            <w:top w:val="none" w:sz="0" w:space="0" w:color="auto"/>
            <w:left w:val="none" w:sz="0" w:space="0" w:color="auto"/>
            <w:bottom w:val="none" w:sz="0" w:space="0" w:color="auto"/>
            <w:right w:val="none" w:sz="0" w:space="0" w:color="auto"/>
          </w:divBdr>
        </w:div>
        <w:div w:id="1837769200">
          <w:marLeft w:val="480"/>
          <w:marRight w:val="0"/>
          <w:marTop w:val="0"/>
          <w:marBottom w:val="0"/>
          <w:divBdr>
            <w:top w:val="none" w:sz="0" w:space="0" w:color="auto"/>
            <w:left w:val="none" w:sz="0" w:space="0" w:color="auto"/>
            <w:bottom w:val="none" w:sz="0" w:space="0" w:color="auto"/>
            <w:right w:val="none" w:sz="0" w:space="0" w:color="auto"/>
          </w:divBdr>
        </w:div>
        <w:div w:id="1868250273">
          <w:marLeft w:val="480"/>
          <w:marRight w:val="0"/>
          <w:marTop w:val="0"/>
          <w:marBottom w:val="0"/>
          <w:divBdr>
            <w:top w:val="none" w:sz="0" w:space="0" w:color="auto"/>
            <w:left w:val="none" w:sz="0" w:space="0" w:color="auto"/>
            <w:bottom w:val="none" w:sz="0" w:space="0" w:color="auto"/>
            <w:right w:val="none" w:sz="0" w:space="0" w:color="auto"/>
          </w:divBdr>
        </w:div>
        <w:div w:id="1966112756">
          <w:marLeft w:val="480"/>
          <w:marRight w:val="0"/>
          <w:marTop w:val="0"/>
          <w:marBottom w:val="0"/>
          <w:divBdr>
            <w:top w:val="none" w:sz="0" w:space="0" w:color="auto"/>
            <w:left w:val="none" w:sz="0" w:space="0" w:color="auto"/>
            <w:bottom w:val="none" w:sz="0" w:space="0" w:color="auto"/>
            <w:right w:val="none" w:sz="0" w:space="0" w:color="auto"/>
          </w:divBdr>
        </w:div>
        <w:div w:id="1974092078">
          <w:marLeft w:val="480"/>
          <w:marRight w:val="0"/>
          <w:marTop w:val="0"/>
          <w:marBottom w:val="0"/>
          <w:divBdr>
            <w:top w:val="none" w:sz="0" w:space="0" w:color="auto"/>
            <w:left w:val="none" w:sz="0" w:space="0" w:color="auto"/>
            <w:bottom w:val="none" w:sz="0" w:space="0" w:color="auto"/>
            <w:right w:val="none" w:sz="0" w:space="0" w:color="auto"/>
          </w:divBdr>
        </w:div>
        <w:div w:id="2022730932">
          <w:marLeft w:val="480"/>
          <w:marRight w:val="0"/>
          <w:marTop w:val="0"/>
          <w:marBottom w:val="0"/>
          <w:divBdr>
            <w:top w:val="none" w:sz="0" w:space="0" w:color="auto"/>
            <w:left w:val="none" w:sz="0" w:space="0" w:color="auto"/>
            <w:bottom w:val="none" w:sz="0" w:space="0" w:color="auto"/>
            <w:right w:val="none" w:sz="0" w:space="0" w:color="auto"/>
          </w:divBdr>
        </w:div>
        <w:div w:id="2030181770">
          <w:marLeft w:val="480"/>
          <w:marRight w:val="0"/>
          <w:marTop w:val="0"/>
          <w:marBottom w:val="0"/>
          <w:divBdr>
            <w:top w:val="none" w:sz="0" w:space="0" w:color="auto"/>
            <w:left w:val="none" w:sz="0" w:space="0" w:color="auto"/>
            <w:bottom w:val="none" w:sz="0" w:space="0" w:color="auto"/>
            <w:right w:val="none" w:sz="0" w:space="0" w:color="auto"/>
          </w:divBdr>
        </w:div>
        <w:div w:id="2102330876">
          <w:marLeft w:val="480"/>
          <w:marRight w:val="0"/>
          <w:marTop w:val="0"/>
          <w:marBottom w:val="0"/>
          <w:divBdr>
            <w:top w:val="none" w:sz="0" w:space="0" w:color="auto"/>
            <w:left w:val="none" w:sz="0" w:space="0" w:color="auto"/>
            <w:bottom w:val="none" w:sz="0" w:space="0" w:color="auto"/>
            <w:right w:val="none" w:sz="0" w:space="0" w:color="auto"/>
          </w:divBdr>
        </w:div>
      </w:divsChild>
    </w:div>
    <w:div w:id="1913075919">
      <w:bodyDiv w:val="1"/>
      <w:marLeft w:val="0"/>
      <w:marRight w:val="0"/>
      <w:marTop w:val="0"/>
      <w:marBottom w:val="0"/>
      <w:divBdr>
        <w:top w:val="none" w:sz="0" w:space="0" w:color="auto"/>
        <w:left w:val="none" w:sz="0" w:space="0" w:color="auto"/>
        <w:bottom w:val="none" w:sz="0" w:space="0" w:color="auto"/>
        <w:right w:val="none" w:sz="0" w:space="0" w:color="auto"/>
      </w:divBdr>
      <w:divsChild>
        <w:div w:id="20326772">
          <w:marLeft w:val="480"/>
          <w:marRight w:val="0"/>
          <w:marTop w:val="0"/>
          <w:marBottom w:val="0"/>
          <w:divBdr>
            <w:top w:val="none" w:sz="0" w:space="0" w:color="auto"/>
            <w:left w:val="none" w:sz="0" w:space="0" w:color="auto"/>
            <w:bottom w:val="none" w:sz="0" w:space="0" w:color="auto"/>
            <w:right w:val="none" w:sz="0" w:space="0" w:color="auto"/>
          </w:divBdr>
        </w:div>
        <w:div w:id="26640137">
          <w:marLeft w:val="480"/>
          <w:marRight w:val="0"/>
          <w:marTop w:val="0"/>
          <w:marBottom w:val="0"/>
          <w:divBdr>
            <w:top w:val="none" w:sz="0" w:space="0" w:color="auto"/>
            <w:left w:val="none" w:sz="0" w:space="0" w:color="auto"/>
            <w:bottom w:val="none" w:sz="0" w:space="0" w:color="auto"/>
            <w:right w:val="none" w:sz="0" w:space="0" w:color="auto"/>
          </w:divBdr>
        </w:div>
        <w:div w:id="105658193">
          <w:marLeft w:val="480"/>
          <w:marRight w:val="0"/>
          <w:marTop w:val="0"/>
          <w:marBottom w:val="0"/>
          <w:divBdr>
            <w:top w:val="none" w:sz="0" w:space="0" w:color="auto"/>
            <w:left w:val="none" w:sz="0" w:space="0" w:color="auto"/>
            <w:bottom w:val="none" w:sz="0" w:space="0" w:color="auto"/>
            <w:right w:val="none" w:sz="0" w:space="0" w:color="auto"/>
          </w:divBdr>
        </w:div>
        <w:div w:id="209416183">
          <w:marLeft w:val="480"/>
          <w:marRight w:val="0"/>
          <w:marTop w:val="0"/>
          <w:marBottom w:val="0"/>
          <w:divBdr>
            <w:top w:val="none" w:sz="0" w:space="0" w:color="auto"/>
            <w:left w:val="none" w:sz="0" w:space="0" w:color="auto"/>
            <w:bottom w:val="none" w:sz="0" w:space="0" w:color="auto"/>
            <w:right w:val="none" w:sz="0" w:space="0" w:color="auto"/>
          </w:divBdr>
        </w:div>
        <w:div w:id="258217707">
          <w:marLeft w:val="480"/>
          <w:marRight w:val="0"/>
          <w:marTop w:val="0"/>
          <w:marBottom w:val="0"/>
          <w:divBdr>
            <w:top w:val="none" w:sz="0" w:space="0" w:color="auto"/>
            <w:left w:val="none" w:sz="0" w:space="0" w:color="auto"/>
            <w:bottom w:val="none" w:sz="0" w:space="0" w:color="auto"/>
            <w:right w:val="none" w:sz="0" w:space="0" w:color="auto"/>
          </w:divBdr>
        </w:div>
        <w:div w:id="298147483">
          <w:marLeft w:val="480"/>
          <w:marRight w:val="0"/>
          <w:marTop w:val="0"/>
          <w:marBottom w:val="0"/>
          <w:divBdr>
            <w:top w:val="none" w:sz="0" w:space="0" w:color="auto"/>
            <w:left w:val="none" w:sz="0" w:space="0" w:color="auto"/>
            <w:bottom w:val="none" w:sz="0" w:space="0" w:color="auto"/>
            <w:right w:val="none" w:sz="0" w:space="0" w:color="auto"/>
          </w:divBdr>
        </w:div>
        <w:div w:id="303585612">
          <w:marLeft w:val="480"/>
          <w:marRight w:val="0"/>
          <w:marTop w:val="0"/>
          <w:marBottom w:val="0"/>
          <w:divBdr>
            <w:top w:val="none" w:sz="0" w:space="0" w:color="auto"/>
            <w:left w:val="none" w:sz="0" w:space="0" w:color="auto"/>
            <w:bottom w:val="none" w:sz="0" w:space="0" w:color="auto"/>
            <w:right w:val="none" w:sz="0" w:space="0" w:color="auto"/>
          </w:divBdr>
        </w:div>
        <w:div w:id="373232119">
          <w:marLeft w:val="480"/>
          <w:marRight w:val="0"/>
          <w:marTop w:val="0"/>
          <w:marBottom w:val="0"/>
          <w:divBdr>
            <w:top w:val="none" w:sz="0" w:space="0" w:color="auto"/>
            <w:left w:val="none" w:sz="0" w:space="0" w:color="auto"/>
            <w:bottom w:val="none" w:sz="0" w:space="0" w:color="auto"/>
            <w:right w:val="none" w:sz="0" w:space="0" w:color="auto"/>
          </w:divBdr>
        </w:div>
        <w:div w:id="515654783">
          <w:marLeft w:val="480"/>
          <w:marRight w:val="0"/>
          <w:marTop w:val="0"/>
          <w:marBottom w:val="0"/>
          <w:divBdr>
            <w:top w:val="none" w:sz="0" w:space="0" w:color="auto"/>
            <w:left w:val="none" w:sz="0" w:space="0" w:color="auto"/>
            <w:bottom w:val="none" w:sz="0" w:space="0" w:color="auto"/>
            <w:right w:val="none" w:sz="0" w:space="0" w:color="auto"/>
          </w:divBdr>
        </w:div>
        <w:div w:id="527452156">
          <w:marLeft w:val="480"/>
          <w:marRight w:val="0"/>
          <w:marTop w:val="0"/>
          <w:marBottom w:val="0"/>
          <w:divBdr>
            <w:top w:val="none" w:sz="0" w:space="0" w:color="auto"/>
            <w:left w:val="none" w:sz="0" w:space="0" w:color="auto"/>
            <w:bottom w:val="none" w:sz="0" w:space="0" w:color="auto"/>
            <w:right w:val="none" w:sz="0" w:space="0" w:color="auto"/>
          </w:divBdr>
        </w:div>
        <w:div w:id="634483826">
          <w:marLeft w:val="480"/>
          <w:marRight w:val="0"/>
          <w:marTop w:val="0"/>
          <w:marBottom w:val="0"/>
          <w:divBdr>
            <w:top w:val="none" w:sz="0" w:space="0" w:color="auto"/>
            <w:left w:val="none" w:sz="0" w:space="0" w:color="auto"/>
            <w:bottom w:val="none" w:sz="0" w:space="0" w:color="auto"/>
            <w:right w:val="none" w:sz="0" w:space="0" w:color="auto"/>
          </w:divBdr>
        </w:div>
        <w:div w:id="664867501">
          <w:marLeft w:val="480"/>
          <w:marRight w:val="0"/>
          <w:marTop w:val="0"/>
          <w:marBottom w:val="0"/>
          <w:divBdr>
            <w:top w:val="none" w:sz="0" w:space="0" w:color="auto"/>
            <w:left w:val="none" w:sz="0" w:space="0" w:color="auto"/>
            <w:bottom w:val="none" w:sz="0" w:space="0" w:color="auto"/>
            <w:right w:val="none" w:sz="0" w:space="0" w:color="auto"/>
          </w:divBdr>
        </w:div>
        <w:div w:id="669409155">
          <w:marLeft w:val="480"/>
          <w:marRight w:val="0"/>
          <w:marTop w:val="0"/>
          <w:marBottom w:val="0"/>
          <w:divBdr>
            <w:top w:val="none" w:sz="0" w:space="0" w:color="auto"/>
            <w:left w:val="none" w:sz="0" w:space="0" w:color="auto"/>
            <w:bottom w:val="none" w:sz="0" w:space="0" w:color="auto"/>
            <w:right w:val="none" w:sz="0" w:space="0" w:color="auto"/>
          </w:divBdr>
        </w:div>
        <w:div w:id="711154774">
          <w:marLeft w:val="480"/>
          <w:marRight w:val="0"/>
          <w:marTop w:val="0"/>
          <w:marBottom w:val="0"/>
          <w:divBdr>
            <w:top w:val="none" w:sz="0" w:space="0" w:color="auto"/>
            <w:left w:val="none" w:sz="0" w:space="0" w:color="auto"/>
            <w:bottom w:val="none" w:sz="0" w:space="0" w:color="auto"/>
            <w:right w:val="none" w:sz="0" w:space="0" w:color="auto"/>
          </w:divBdr>
        </w:div>
        <w:div w:id="716248234">
          <w:marLeft w:val="480"/>
          <w:marRight w:val="0"/>
          <w:marTop w:val="0"/>
          <w:marBottom w:val="0"/>
          <w:divBdr>
            <w:top w:val="none" w:sz="0" w:space="0" w:color="auto"/>
            <w:left w:val="none" w:sz="0" w:space="0" w:color="auto"/>
            <w:bottom w:val="none" w:sz="0" w:space="0" w:color="auto"/>
            <w:right w:val="none" w:sz="0" w:space="0" w:color="auto"/>
          </w:divBdr>
        </w:div>
        <w:div w:id="846135851">
          <w:marLeft w:val="480"/>
          <w:marRight w:val="0"/>
          <w:marTop w:val="0"/>
          <w:marBottom w:val="0"/>
          <w:divBdr>
            <w:top w:val="none" w:sz="0" w:space="0" w:color="auto"/>
            <w:left w:val="none" w:sz="0" w:space="0" w:color="auto"/>
            <w:bottom w:val="none" w:sz="0" w:space="0" w:color="auto"/>
            <w:right w:val="none" w:sz="0" w:space="0" w:color="auto"/>
          </w:divBdr>
        </w:div>
        <w:div w:id="885877239">
          <w:marLeft w:val="480"/>
          <w:marRight w:val="0"/>
          <w:marTop w:val="0"/>
          <w:marBottom w:val="0"/>
          <w:divBdr>
            <w:top w:val="none" w:sz="0" w:space="0" w:color="auto"/>
            <w:left w:val="none" w:sz="0" w:space="0" w:color="auto"/>
            <w:bottom w:val="none" w:sz="0" w:space="0" w:color="auto"/>
            <w:right w:val="none" w:sz="0" w:space="0" w:color="auto"/>
          </w:divBdr>
        </w:div>
        <w:div w:id="891620658">
          <w:marLeft w:val="480"/>
          <w:marRight w:val="0"/>
          <w:marTop w:val="0"/>
          <w:marBottom w:val="0"/>
          <w:divBdr>
            <w:top w:val="none" w:sz="0" w:space="0" w:color="auto"/>
            <w:left w:val="none" w:sz="0" w:space="0" w:color="auto"/>
            <w:bottom w:val="none" w:sz="0" w:space="0" w:color="auto"/>
            <w:right w:val="none" w:sz="0" w:space="0" w:color="auto"/>
          </w:divBdr>
        </w:div>
        <w:div w:id="901252551">
          <w:marLeft w:val="480"/>
          <w:marRight w:val="0"/>
          <w:marTop w:val="0"/>
          <w:marBottom w:val="0"/>
          <w:divBdr>
            <w:top w:val="none" w:sz="0" w:space="0" w:color="auto"/>
            <w:left w:val="none" w:sz="0" w:space="0" w:color="auto"/>
            <w:bottom w:val="none" w:sz="0" w:space="0" w:color="auto"/>
            <w:right w:val="none" w:sz="0" w:space="0" w:color="auto"/>
          </w:divBdr>
        </w:div>
        <w:div w:id="907569644">
          <w:marLeft w:val="480"/>
          <w:marRight w:val="0"/>
          <w:marTop w:val="0"/>
          <w:marBottom w:val="0"/>
          <w:divBdr>
            <w:top w:val="none" w:sz="0" w:space="0" w:color="auto"/>
            <w:left w:val="none" w:sz="0" w:space="0" w:color="auto"/>
            <w:bottom w:val="none" w:sz="0" w:space="0" w:color="auto"/>
            <w:right w:val="none" w:sz="0" w:space="0" w:color="auto"/>
          </w:divBdr>
        </w:div>
        <w:div w:id="954360384">
          <w:marLeft w:val="480"/>
          <w:marRight w:val="0"/>
          <w:marTop w:val="0"/>
          <w:marBottom w:val="0"/>
          <w:divBdr>
            <w:top w:val="none" w:sz="0" w:space="0" w:color="auto"/>
            <w:left w:val="none" w:sz="0" w:space="0" w:color="auto"/>
            <w:bottom w:val="none" w:sz="0" w:space="0" w:color="auto"/>
            <w:right w:val="none" w:sz="0" w:space="0" w:color="auto"/>
          </w:divBdr>
        </w:div>
        <w:div w:id="1001197263">
          <w:marLeft w:val="480"/>
          <w:marRight w:val="0"/>
          <w:marTop w:val="0"/>
          <w:marBottom w:val="0"/>
          <w:divBdr>
            <w:top w:val="none" w:sz="0" w:space="0" w:color="auto"/>
            <w:left w:val="none" w:sz="0" w:space="0" w:color="auto"/>
            <w:bottom w:val="none" w:sz="0" w:space="0" w:color="auto"/>
            <w:right w:val="none" w:sz="0" w:space="0" w:color="auto"/>
          </w:divBdr>
        </w:div>
        <w:div w:id="1016231337">
          <w:marLeft w:val="480"/>
          <w:marRight w:val="0"/>
          <w:marTop w:val="0"/>
          <w:marBottom w:val="0"/>
          <w:divBdr>
            <w:top w:val="none" w:sz="0" w:space="0" w:color="auto"/>
            <w:left w:val="none" w:sz="0" w:space="0" w:color="auto"/>
            <w:bottom w:val="none" w:sz="0" w:space="0" w:color="auto"/>
            <w:right w:val="none" w:sz="0" w:space="0" w:color="auto"/>
          </w:divBdr>
        </w:div>
        <w:div w:id="1026560863">
          <w:marLeft w:val="480"/>
          <w:marRight w:val="0"/>
          <w:marTop w:val="0"/>
          <w:marBottom w:val="0"/>
          <w:divBdr>
            <w:top w:val="none" w:sz="0" w:space="0" w:color="auto"/>
            <w:left w:val="none" w:sz="0" w:space="0" w:color="auto"/>
            <w:bottom w:val="none" w:sz="0" w:space="0" w:color="auto"/>
            <w:right w:val="none" w:sz="0" w:space="0" w:color="auto"/>
          </w:divBdr>
        </w:div>
        <w:div w:id="1032848249">
          <w:marLeft w:val="480"/>
          <w:marRight w:val="0"/>
          <w:marTop w:val="0"/>
          <w:marBottom w:val="0"/>
          <w:divBdr>
            <w:top w:val="none" w:sz="0" w:space="0" w:color="auto"/>
            <w:left w:val="none" w:sz="0" w:space="0" w:color="auto"/>
            <w:bottom w:val="none" w:sz="0" w:space="0" w:color="auto"/>
            <w:right w:val="none" w:sz="0" w:space="0" w:color="auto"/>
          </w:divBdr>
        </w:div>
        <w:div w:id="1060208421">
          <w:marLeft w:val="480"/>
          <w:marRight w:val="0"/>
          <w:marTop w:val="0"/>
          <w:marBottom w:val="0"/>
          <w:divBdr>
            <w:top w:val="none" w:sz="0" w:space="0" w:color="auto"/>
            <w:left w:val="none" w:sz="0" w:space="0" w:color="auto"/>
            <w:bottom w:val="none" w:sz="0" w:space="0" w:color="auto"/>
            <w:right w:val="none" w:sz="0" w:space="0" w:color="auto"/>
          </w:divBdr>
        </w:div>
        <w:div w:id="1069378221">
          <w:marLeft w:val="480"/>
          <w:marRight w:val="0"/>
          <w:marTop w:val="0"/>
          <w:marBottom w:val="0"/>
          <w:divBdr>
            <w:top w:val="none" w:sz="0" w:space="0" w:color="auto"/>
            <w:left w:val="none" w:sz="0" w:space="0" w:color="auto"/>
            <w:bottom w:val="none" w:sz="0" w:space="0" w:color="auto"/>
            <w:right w:val="none" w:sz="0" w:space="0" w:color="auto"/>
          </w:divBdr>
        </w:div>
        <w:div w:id="1070888695">
          <w:marLeft w:val="480"/>
          <w:marRight w:val="0"/>
          <w:marTop w:val="0"/>
          <w:marBottom w:val="0"/>
          <w:divBdr>
            <w:top w:val="none" w:sz="0" w:space="0" w:color="auto"/>
            <w:left w:val="none" w:sz="0" w:space="0" w:color="auto"/>
            <w:bottom w:val="none" w:sz="0" w:space="0" w:color="auto"/>
            <w:right w:val="none" w:sz="0" w:space="0" w:color="auto"/>
          </w:divBdr>
        </w:div>
        <w:div w:id="1071276674">
          <w:marLeft w:val="480"/>
          <w:marRight w:val="0"/>
          <w:marTop w:val="0"/>
          <w:marBottom w:val="0"/>
          <w:divBdr>
            <w:top w:val="none" w:sz="0" w:space="0" w:color="auto"/>
            <w:left w:val="none" w:sz="0" w:space="0" w:color="auto"/>
            <w:bottom w:val="none" w:sz="0" w:space="0" w:color="auto"/>
            <w:right w:val="none" w:sz="0" w:space="0" w:color="auto"/>
          </w:divBdr>
        </w:div>
        <w:div w:id="1104037229">
          <w:marLeft w:val="480"/>
          <w:marRight w:val="0"/>
          <w:marTop w:val="0"/>
          <w:marBottom w:val="0"/>
          <w:divBdr>
            <w:top w:val="none" w:sz="0" w:space="0" w:color="auto"/>
            <w:left w:val="none" w:sz="0" w:space="0" w:color="auto"/>
            <w:bottom w:val="none" w:sz="0" w:space="0" w:color="auto"/>
            <w:right w:val="none" w:sz="0" w:space="0" w:color="auto"/>
          </w:divBdr>
        </w:div>
        <w:div w:id="1128671585">
          <w:marLeft w:val="480"/>
          <w:marRight w:val="0"/>
          <w:marTop w:val="0"/>
          <w:marBottom w:val="0"/>
          <w:divBdr>
            <w:top w:val="none" w:sz="0" w:space="0" w:color="auto"/>
            <w:left w:val="none" w:sz="0" w:space="0" w:color="auto"/>
            <w:bottom w:val="none" w:sz="0" w:space="0" w:color="auto"/>
            <w:right w:val="none" w:sz="0" w:space="0" w:color="auto"/>
          </w:divBdr>
        </w:div>
        <w:div w:id="1170752724">
          <w:marLeft w:val="480"/>
          <w:marRight w:val="0"/>
          <w:marTop w:val="0"/>
          <w:marBottom w:val="0"/>
          <w:divBdr>
            <w:top w:val="none" w:sz="0" w:space="0" w:color="auto"/>
            <w:left w:val="none" w:sz="0" w:space="0" w:color="auto"/>
            <w:bottom w:val="none" w:sz="0" w:space="0" w:color="auto"/>
            <w:right w:val="none" w:sz="0" w:space="0" w:color="auto"/>
          </w:divBdr>
        </w:div>
        <w:div w:id="1256330825">
          <w:marLeft w:val="480"/>
          <w:marRight w:val="0"/>
          <w:marTop w:val="0"/>
          <w:marBottom w:val="0"/>
          <w:divBdr>
            <w:top w:val="none" w:sz="0" w:space="0" w:color="auto"/>
            <w:left w:val="none" w:sz="0" w:space="0" w:color="auto"/>
            <w:bottom w:val="none" w:sz="0" w:space="0" w:color="auto"/>
            <w:right w:val="none" w:sz="0" w:space="0" w:color="auto"/>
          </w:divBdr>
        </w:div>
        <w:div w:id="1268586146">
          <w:marLeft w:val="480"/>
          <w:marRight w:val="0"/>
          <w:marTop w:val="0"/>
          <w:marBottom w:val="0"/>
          <w:divBdr>
            <w:top w:val="none" w:sz="0" w:space="0" w:color="auto"/>
            <w:left w:val="none" w:sz="0" w:space="0" w:color="auto"/>
            <w:bottom w:val="none" w:sz="0" w:space="0" w:color="auto"/>
            <w:right w:val="none" w:sz="0" w:space="0" w:color="auto"/>
          </w:divBdr>
        </w:div>
        <w:div w:id="1279802555">
          <w:marLeft w:val="480"/>
          <w:marRight w:val="0"/>
          <w:marTop w:val="0"/>
          <w:marBottom w:val="0"/>
          <w:divBdr>
            <w:top w:val="none" w:sz="0" w:space="0" w:color="auto"/>
            <w:left w:val="none" w:sz="0" w:space="0" w:color="auto"/>
            <w:bottom w:val="none" w:sz="0" w:space="0" w:color="auto"/>
            <w:right w:val="none" w:sz="0" w:space="0" w:color="auto"/>
          </w:divBdr>
        </w:div>
        <w:div w:id="1311670024">
          <w:marLeft w:val="480"/>
          <w:marRight w:val="0"/>
          <w:marTop w:val="0"/>
          <w:marBottom w:val="0"/>
          <w:divBdr>
            <w:top w:val="none" w:sz="0" w:space="0" w:color="auto"/>
            <w:left w:val="none" w:sz="0" w:space="0" w:color="auto"/>
            <w:bottom w:val="none" w:sz="0" w:space="0" w:color="auto"/>
            <w:right w:val="none" w:sz="0" w:space="0" w:color="auto"/>
          </w:divBdr>
        </w:div>
        <w:div w:id="1314338452">
          <w:marLeft w:val="480"/>
          <w:marRight w:val="0"/>
          <w:marTop w:val="0"/>
          <w:marBottom w:val="0"/>
          <w:divBdr>
            <w:top w:val="none" w:sz="0" w:space="0" w:color="auto"/>
            <w:left w:val="none" w:sz="0" w:space="0" w:color="auto"/>
            <w:bottom w:val="none" w:sz="0" w:space="0" w:color="auto"/>
            <w:right w:val="none" w:sz="0" w:space="0" w:color="auto"/>
          </w:divBdr>
        </w:div>
        <w:div w:id="1346595417">
          <w:marLeft w:val="480"/>
          <w:marRight w:val="0"/>
          <w:marTop w:val="0"/>
          <w:marBottom w:val="0"/>
          <w:divBdr>
            <w:top w:val="none" w:sz="0" w:space="0" w:color="auto"/>
            <w:left w:val="none" w:sz="0" w:space="0" w:color="auto"/>
            <w:bottom w:val="none" w:sz="0" w:space="0" w:color="auto"/>
            <w:right w:val="none" w:sz="0" w:space="0" w:color="auto"/>
          </w:divBdr>
        </w:div>
        <w:div w:id="1433282002">
          <w:marLeft w:val="480"/>
          <w:marRight w:val="0"/>
          <w:marTop w:val="0"/>
          <w:marBottom w:val="0"/>
          <w:divBdr>
            <w:top w:val="none" w:sz="0" w:space="0" w:color="auto"/>
            <w:left w:val="none" w:sz="0" w:space="0" w:color="auto"/>
            <w:bottom w:val="none" w:sz="0" w:space="0" w:color="auto"/>
            <w:right w:val="none" w:sz="0" w:space="0" w:color="auto"/>
          </w:divBdr>
        </w:div>
        <w:div w:id="1559168907">
          <w:marLeft w:val="480"/>
          <w:marRight w:val="0"/>
          <w:marTop w:val="0"/>
          <w:marBottom w:val="0"/>
          <w:divBdr>
            <w:top w:val="none" w:sz="0" w:space="0" w:color="auto"/>
            <w:left w:val="none" w:sz="0" w:space="0" w:color="auto"/>
            <w:bottom w:val="none" w:sz="0" w:space="0" w:color="auto"/>
            <w:right w:val="none" w:sz="0" w:space="0" w:color="auto"/>
          </w:divBdr>
        </w:div>
        <w:div w:id="1560937488">
          <w:marLeft w:val="480"/>
          <w:marRight w:val="0"/>
          <w:marTop w:val="0"/>
          <w:marBottom w:val="0"/>
          <w:divBdr>
            <w:top w:val="none" w:sz="0" w:space="0" w:color="auto"/>
            <w:left w:val="none" w:sz="0" w:space="0" w:color="auto"/>
            <w:bottom w:val="none" w:sz="0" w:space="0" w:color="auto"/>
            <w:right w:val="none" w:sz="0" w:space="0" w:color="auto"/>
          </w:divBdr>
        </w:div>
        <w:div w:id="1632832198">
          <w:marLeft w:val="480"/>
          <w:marRight w:val="0"/>
          <w:marTop w:val="0"/>
          <w:marBottom w:val="0"/>
          <w:divBdr>
            <w:top w:val="none" w:sz="0" w:space="0" w:color="auto"/>
            <w:left w:val="none" w:sz="0" w:space="0" w:color="auto"/>
            <w:bottom w:val="none" w:sz="0" w:space="0" w:color="auto"/>
            <w:right w:val="none" w:sz="0" w:space="0" w:color="auto"/>
          </w:divBdr>
        </w:div>
        <w:div w:id="1642268013">
          <w:marLeft w:val="480"/>
          <w:marRight w:val="0"/>
          <w:marTop w:val="0"/>
          <w:marBottom w:val="0"/>
          <w:divBdr>
            <w:top w:val="none" w:sz="0" w:space="0" w:color="auto"/>
            <w:left w:val="none" w:sz="0" w:space="0" w:color="auto"/>
            <w:bottom w:val="none" w:sz="0" w:space="0" w:color="auto"/>
            <w:right w:val="none" w:sz="0" w:space="0" w:color="auto"/>
          </w:divBdr>
        </w:div>
        <w:div w:id="1682313689">
          <w:marLeft w:val="480"/>
          <w:marRight w:val="0"/>
          <w:marTop w:val="0"/>
          <w:marBottom w:val="0"/>
          <w:divBdr>
            <w:top w:val="none" w:sz="0" w:space="0" w:color="auto"/>
            <w:left w:val="none" w:sz="0" w:space="0" w:color="auto"/>
            <w:bottom w:val="none" w:sz="0" w:space="0" w:color="auto"/>
            <w:right w:val="none" w:sz="0" w:space="0" w:color="auto"/>
          </w:divBdr>
        </w:div>
        <w:div w:id="1739787214">
          <w:marLeft w:val="480"/>
          <w:marRight w:val="0"/>
          <w:marTop w:val="0"/>
          <w:marBottom w:val="0"/>
          <w:divBdr>
            <w:top w:val="none" w:sz="0" w:space="0" w:color="auto"/>
            <w:left w:val="none" w:sz="0" w:space="0" w:color="auto"/>
            <w:bottom w:val="none" w:sz="0" w:space="0" w:color="auto"/>
            <w:right w:val="none" w:sz="0" w:space="0" w:color="auto"/>
          </w:divBdr>
        </w:div>
        <w:div w:id="1744715993">
          <w:marLeft w:val="480"/>
          <w:marRight w:val="0"/>
          <w:marTop w:val="0"/>
          <w:marBottom w:val="0"/>
          <w:divBdr>
            <w:top w:val="none" w:sz="0" w:space="0" w:color="auto"/>
            <w:left w:val="none" w:sz="0" w:space="0" w:color="auto"/>
            <w:bottom w:val="none" w:sz="0" w:space="0" w:color="auto"/>
            <w:right w:val="none" w:sz="0" w:space="0" w:color="auto"/>
          </w:divBdr>
        </w:div>
        <w:div w:id="1744915999">
          <w:marLeft w:val="480"/>
          <w:marRight w:val="0"/>
          <w:marTop w:val="0"/>
          <w:marBottom w:val="0"/>
          <w:divBdr>
            <w:top w:val="none" w:sz="0" w:space="0" w:color="auto"/>
            <w:left w:val="none" w:sz="0" w:space="0" w:color="auto"/>
            <w:bottom w:val="none" w:sz="0" w:space="0" w:color="auto"/>
            <w:right w:val="none" w:sz="0" w:space="0" w:color="auto"/>
          </w:divBdr>
        </w:div>
        <w:div w:id="1774591416">
          <w:marLeft w:val="480"/>
          <w:marRight w:val="0"/>
          <w:marTop w:val="0"/>
          <w:marBottom w:val="0"/>
          <w:divBdr>
            <w:top w:val="none" w:sz="0" w:space="0" w:color="auto"/>
            <w:left w:val="none" w:sz="0" w:space="0" w:color="auto"/>
            <w:bottom w:val="none" w:sz="0" w:space="0" w:color="auto"/>
            <w:right w:val="none" w:sz="0" w:space="0" w:color="auto"/>
          </w:divBdr>
        </w:div>
        <w:div w:id="1793405350">
          <w:marLeft w:val="480"/>
          <w:marRight w:val="0"/>
          <w:marTop w:val="0"/>
          <w:marBottom w:val="0"/>
          <w:divBdr>
            <w:top w:val="none" w:sz="0" w:space="0" w:color="auto"/>
            <w:left w:val="none" w:sz="0" w:space="0" w:color="auto"/>
            <w:bottom w:val="none" w:sz="0" w:space="0" w:color="auto"/>
            <w:right w:val="none" w:sz="0" w:space="0" w:color="auto"/>
          </w:divBdr>
        </w:div>
        <w:div w:id="1806238823">
          <w:marLeft w:val="480"/>
          <w:marRight w:val="0"/>
          <w:marTop w:val="0"/>
          <w:marBottom w:val="0"/>
          <w:divBdr>
            <w:top w:val="none" w:sz="0" w:space="0" w:color="auto"/>
            <w:left w:val="none" w:sz="0" w:space="0" w:color="auto"/>
            <w:bottom w:val="none" w:sz="0" w:space="0" w:color="auto"/>
            <w:right w:val="none" w:sz="0" w:space="0" w:color="auto"/>
          </w:divBdr>
        </w:div>
        <w:div w:id="1813403075">
          <w:marLeft w:val="480"/>
          <w:marRight w:val="0"/>
          <w:marTop w:val="0"/>
          <w:marBottom w:val="0"/>
          <w:divBdr>
            <w:top w:val="none" w:sz="0" w:space="0" w:color="auto"/>
            <w:left w:val="none" w:sz="0" w:space="0" w:color="auto"/>
            <w:bottom w:val="none" w:sz="0" w:space="0" w:color="auto"/>
            <w:right w:val="none" w:sz="0" w:space="0" w:color="auto"/>
          </w:divBdr>
        </w:div>
        <w:div w:id="1979217353">
          <w:marLeft w:val="480"/>
          <w:marRight w:val="0"/>
          <w:marTop w:val="0"/>
          <w:marBottom w:val="0"/>
          <w:divBdr>
            <w:top w:val="none" w:sz="0" w:space="0" w:color="auto"/>
            <w:left w:val="none" w:sz="0" w:space="0" w:color="auto"/>
            <w:bottom w:val="none" w:sz="0" w:space="0" w:color="auto"/>
            <w:right w:val="none" w:sz="0" w:space="0" w:color="auto"/>
          </w:divBdr>
        </w:div>
        <w:div w:id="1998606660">
          <w:marLeft w:val="480"/>
          <w:marRight w:val="0"/>
          <w:marTop w:val="0"/>
          <w:marBottom w:val="0"/>
          <w:divBdr>
            <w:top w:val="none" w:sz="0" w:space="0" w:color="auto"/>
            <w:left w:val="none" w:sz="0" w:space="0" w:color="auto"/>
            <w:bottom w:val="none" w:sz="0" w:space="0" w:color="auto"/>
            <w:right w:val="none" w:sz="0" w:space="0" w:color="auto"/>
          </w:divBdr>
        </w:div>
        <w:div w:id="2048918293">
          <w:marLeft w:val="480"/>
          <w:marRight w:val="0"/>
          <w:marTop w:val="0"/>
          <w:marBottom w:val="0"/>
          <w:divBdr>
            <w:top w:val="none" w:sz="0" w:space="0" w:color="auto"/>
            <w:left w:val="none" w:sz="0" w:space="0" w:color="auto"/>
            <w:bottom w:val="none" w:sz="0" w:space="0" w:color="auto"/>
            <w:right w:val="none" w:sz="0" w:space="0" w:color="auto"/>
          </w:divBdr>
        </w:div>
        <w:div w:id="2086222381">
          <w:marLeft w:val="480"/>
          <w:marRight w:val="0"/>
          <w:marTop w:val="0"/>
          <w:marBottom w:val="0"/>
          <w:divBdr>
            <w:top w:val="none" w:sz="0" w:space="0" w:color="auto"/>
            <w:left w:val="none" w:sz="0" w:space="0" w:color="auto"/>
            <w:bottom w:val="none" w:sz="0" w:space="0" w:color="auto"/>
            <w:right w:val="none" w:sz="0" w:space="0" w:color="auto"/>
          </w:divBdr>
        </w:div>
        <w:div w:id="2112388227">
          <w:marLeft w:val="480"/>
          <w:marRight w:val="0"/>
          <w:marTop w:val="0"/>
          <w:marBottom w:val="0"/>
          <w:divBdr>
            <w:top w:val="none" w:sz="0" w:space="0" w:color="auto"/>
            <w:left w:val="none" w:sz="0" w:space="0" w:color="auto"/>
            <w:bottom w:val="none" w:sz="0" w:space="0" w:color="auto"/>
            <w:right w:val="none" w:sz="0" w:space="0" w:color="auto"/>
          </w:divBdr>
        </w:div>
      </w:divsChild>
    </w:div>
    <w:div w:id="1915048593">
      <w:bodyDiv w:val="1"/>
      <w:marLeft w:val="0"/>
      <w:marRight w:val="0"/>
      <w:marTop w:val="0"/>
      <w:marBottom w:val="0"/>
      <w:divBdr>
        <w:top w:val="none" w:sz="0" w:space="0" w:color="auto"/>
        <w:left w:val="none" w:sz="0" w:space="0" w:color="auto"/>
        <w:bottom w:val="none" w:sz="0" w:space="0" w:color="auto"/>
        <w:right w:val="none" w:sz="0" w:space="0" w:color="auto"/>
      </w:divBdr>
      <w:divsChild>
        <w:div w:id="17851394">
          <w:marLeft w:val="480"/>
          <w:marRight w:val="0"/>
          <w:marTop w:val="0"/>
          <w:marBottom w:val="0"/>
          <w:divBdr>
            <w:top w:val="none" w:sz="0" w:space="0" w:color="auto"/>
            <w:left w:val="none" w:sz="0" w:space="0" w:color="auto"/>
            <w:bottom w:val="none" w:sz="0" w:space="0" w:color="auto"/>
            <w:right w:val="none" w:sz="0" w:space="0" w:color="auto"/>
          </w:divBdr>
        </w:div>
        <w:div w:id="87194411">
          <w:marLeft w:val="480"/>
          <w:marRight w:val="0"/>
          <w:marTop w:val="0"/>
          <w:marBottom w:val="0"/>
          <w:divBdr>
            <w:top w:val="none" w:sz="0" w:space="0" w:color="auto"/>
            <w:left w:val="none" w:sz="0" w:space="0" w:color="auto"/>
            <w:bottom w:val="none" w:sz="0" w:space="0" w:color="auto"/>
            <w:right w:val="none" w:sz="0" w:space="0" w:color="auto"/>
          </w:divBdr>
        </w:div>
        <w:div w:id="111217848">
          <w:marLeft w:val="480"/>
          <w:marRight w:val="0"/>
          <w:marTop w:val="0"/>
          <w:marBottom w:val="0"/>
          <w:divBdr>
            <w:top w:val="none" w:sz="0" w:space="0" w:color="auto"/>
            <w:left w:val="none" w:sz="0" w:space="0" w:color="auto"/>
            <w:bottom w:val="none" w:sz="0" w:space="0" w:color="auto"/>
            <w:right w:val="none" w:sz="0" w:space="0" w:color="auto"/>
          </w:divBdr>
        </w:div>
        <w:div w:id="119423897">
          <w:marLeft w:val="480"/>
          <w:marRight w:val="0"/>
          <w:marTop w:val="0"/>
          <w:marBottom w:val="0"/>
          <w:divBdr>
            <w:top w:val="none" w:sz="0" w:space="0" w:color="auto"/>
            <w:left w:val="none" w:sz="0" w:space="0" w:color="auto"/>
            <w:bottom w:val="none" w:sz="0" w:space="0" w:color="auto"/>
            <w:right w:val="none" w:sz="0" w:space="0" w:color="auto"/>
          </w:divBdr>
        </w:div>
        <w:div w:id="163319934">
          <w:marLeft w:val="480"/>
          <w:marRight w:val="0"/>
          <w:marTop w:val="0"/>
          <w:marBottom w:val="0"/>
          <w:divBdr>
            <w:top w:val="none" w:sz="0" w:space="0" w:color="auto"/>
            <w:left w:val="none" w:sz="0" w:space="0" w:color="auto"/>
            <w:bottom w:val="none" w:sz="0" w:space="0" w:color="auto"/>
            <w:right w:val="none" w:sz="0" w:space="0" w:color="auto"/>
          </w:divBdr>
        </w:div>
        <w:div w:id="258292727">
          <w:marLeft w:val="480"/>
          <w:marRight w:val="0"/>
          <w:marTop w:val="0"/>
          <w:marBottom w:val="0"/>
          <w:divBdr>
            <w:top w:val="none" w:sz="0" w:space="0" w:color="auto"/>
            <w:left w:val="none" w:sz="0" w:space="0" w:color="auto"/>
            <w:bottom w:val="none" w:sz="0" w:space="0" w:color="auto"/>
            <w:right w:val="none" w:sz="0" w:space="0" w:color="auto"/>
          </w:divBdr>
        </w:div>
        <w:div w:id="305746292">
          <w:marLeft w:val="480"/>
          <w:marRight w:val="0"/>
          <w:marTop w:val="0"/>
          <w:marBottom w:val="0"/>
          <w:divBdr>
            <w:top w:val="none" w:sz="0" w:space="0" w:color="auto"/>
            <w:left w:val="none" w:sz="0" w:space="0" w:color="auto"/>
            <w:bottom w:val="none" w:sz="0" w:space="0" w:color="auto"/>
            <w:right w:val="none" w:sz="0" w:space="0" w:color="auto"/>
          </w:divBdr>
        </w:div>
        <w:div w:id="442766957">
          <w:marLeft w:val="480"/>
          <w:marRight w:val="0"/>
          <w:marTop w:val="0"/>
          <w:marBottom w:val="0"/>
          <w:divBdr>
            <w:top w:val="none" w:sz="0" w:space="0" w:color="auto"/>
            <w:left w:val="none" w:sz="0" w:space="0" w:color="auto"/>
            <w:bottom w:val="none" w:sz="0" w:space="0" w:color="auto"/>
            <w:right w:val="none" w:sz="0" w:space="0" w:color="auto"/>
          </w:divBdr>
        </w:div>
        <w:div w:id="539124566">
          <w:marLeft w:val="480"/>
          <w:marRight w:val="0"/>
          <w:marTop w:val="0"/>
          <w:marBottom w:val="0"/>
          <w:divBdr>
            <w:top w:val="none" w:sz="0" w:space="0" w:color="auto"/>
            <w:left w:val="none" w:sz="0" w:space="0" w:color="auto"/>
            <w:bottom w:val="none" w:sz="0" w:space="0" w:color="auto"/>
            <w:right w:val="none" w:sz="0" w:space="0" w:color="auto"/>
          </w:divBdr>
        </w:div>
        <w:div w:id="625551017">
          <w:marLeft w:val="480"/>
          <w:marRight w:val="0"/>
          <w:marTop w:val="0"/>
          <w:marBottom w:val="0"/>
          <w:divBdr>
            <w:top w:val="none" w:sz="0" w:space="0" w:color="auto"/>
            <w:left w:val="none" w:sz="0" w:space="0" w:color="auto"/>
            <w:bottom w:val="none" w:sz="0" w:space="0" w:color="auto"/>
            <w:right w:val="none" w:sz="0" w:space="0" w:color="auto"/>
          </w:divBdr>
        </w:div>
        <w:div w:id="642739612">
          <w:marLeft w:val="480"/>
          <w:marRight w:val="0"/>
          <w:marTop w:val="0"/>
          <w:marBottom w:val="0"/>
          <w:divBdr>
            <w:top w:val="none" w:sz="0" w:space="0" w:color="auto"/>
            <w:left w:val="none" w:sz="0" w:space="0" w:color="auto"/>
            <w:bottom w:val="none" w:sz="0" w:space="0" w:color="auto"/>
            <w:right w:val="none" w:sz="0" w:space="0" w:color="auto"/>
          </w:divBdr>
        </w:div>
        <w:div w:id="690033238">
          <w:marLeft w:val="480"/>
          <w:marRight w:val="0"/>
          <w:marTop w:val="0"/>
          <w:marBottom w:val="0"/>
          <w:divBdr>
            <w:top w:val="none" w:sz="0" w:space="0" w:color="auto"/>
            <w:left w:val="none" w:sz="0" w:space="0" w:color="auto"/>
            <w:bottom w:val="none" w:sz="0" w:space="0" w:color="auto"/>
            <w:right w:val="none" w:sz="0" w:space="0" w:color="auto"/>
          </w:divBdr>
        </w:div>
        <w:div w:id="815072429">
          <w:marLeft w:val="480"/>
          <w:marRight w:val="0"/>
          <w:marTop w:val="0"/>
          <w:marBottom w:val="0"/>
          <w:divBdr>
            <w:top w:val="none" w:sz="0" w:space="0" w:color="auto"/>
            <w:left w:val="none" w:sz="0" w:space="0" w:color="auto"/>
            <w:bottom w:val="none" w:sz="0" w:space="0" w:color="auto"/>
            <w:right w:val="none" w:sz="0" w:space="0" w:color="auto"/>
          </w:divBdr>
        </w:div>
        <w:div w:id="889926170">
          <w:marLeft w:val="480"/>
          <w:marRight w:val="0"/>
          <w:marTop w:val="0"/>
          <w:marBottom w:val="0"/>
          <w:divBdr>
            <w:top w:val="none" w:sz="0" w:space="0" w:color="auto"/>
            <w:left w:val="none" w:sz="0" w:space="0" w:color="auto"/>
            <w:bottom w:val="none" w:sz="0" w:space="0" w:color="auto"/>
            <w:right w:val="none" w:sz="0" w:space="0" w:color="auto"/>
          </w:divBdr>
        </w:div>
        <w:div w:id="916133131">
          <w:marLeft w:val="480"/>
          <w:marRight w:val="0"/>
          <w:marTop w:val="0"/>
          <w:marBottom w:val="0"/>
          <w:divBdr>
            <w:top w:val="none" w:sz="0" w:space="0" w:color="auto"/>
            <w:left w:val="none" w:sz="0" w:space="0" w:color="auto"/>
            <w:bottom w:val="none" w:sz="0" w:space="0" w:color="auto"/>
            <w:right w:val="none" w:sz="0" w:space="0" w:color="auto"/>
          </w:divBdr>
        </w:div>
        <w:div w:id="921715403">
          <w:marLeft w:val="480"/>
          <w:marRight w:val="0"/>
          <w:marTop w:val="0"/>
          <w:marBottom w:val="0"/>
          <w:divBdr>
            <w:top w:val="none" w:sz="0" w:space="0" w:color="auto"/>
            <w:left w:val="none" w:sz="0" w:space="0" w:color="auto"/>
            <w:bottom w:val="none" w:sz="0" w:space="0" w:color="auto"/>
            <w:right w:val="none" w:sz="0" w:space="0" w:color="auto"/>
          </w:divBdr>
        </w:div>
        <w:div w:id="937785524">
          <w:marLeft w:val="480"/>
          <w:marRight w:val="0"/>
          <w:marTop w:val="0"/>
          <w:marBottom w:val="0"/>
          <w:divBdr>
            <w:top w:val="none" w:sz="0" w:space="0" w:color="auto"/>
            <w:left w:val="none" w:sz="0" w:space="0" w:color="auto"/>
            <w:bottom w:val="none" w:sz="0" w:space="0" w:color="auto"/>
            <w:right w:val="none" w:sz="0" w:space="0" w:color="auto"/>
          </w:divBdr>
        </w:div>
        <w:div w:id="944190443">
          <w:marLeft w:val="480"/>
          <w:marRight w:val="0"/>
          <w:marTop w:val="0"/>
          <w:marBottom w:val="0"/>
          <w:divBdr>
            <w:top w:val="none" w:sz="0" w:space="0" w:color="auto"/>
            <w:left w:val="none" w:sz="0" w:space="0" w:color="auto"/>
            <w:bottom w:val="none" w:sz="0" w:space="0" w:color="auto"/>
            <w:right w:val="none" w:sz="0" w:space="0" w:color="auto"/>
          </w:divBdr>
        </w:div>
        <w:div w:id="978806260">
          <w:marLeft w:val="480"/>
          <w:marRight w:val="0"/>
          <w:marTop w:val="0"/>
          <w:marBottom w:val="0"/>
          <w:divBdr>
            <w:top w:val="none" w:sz="0" w:space="0" w:color="auto"/>
            <w:left w:val="none" w:sz="0" w:space="0" w:color="auto"/>
            <w:bottom w:val="none" w:sz="0" w:space="0" w:color="auto"/>
            <w:right w:val="none" w:sz="0" w:space="0" w:color="auto"/>
          </w:divBdr>
        </w:div>
        <w:div w:id="1006633457">
          <w:marLeft w:val="480"/>
          <w:marRight w:val="0"/>
          <w:marTop w:val="0"/>
          <w:marBottom w:val="0"/>
          <w:divBdr>
            <w:top w:val="none" w:sz="0" w:space="0" w:color="auto"/>
            <w:left w:val="none" w:sz="0" w:space="0" w:color="auto"/>
            <w:bottom w:val="none" w:sz="0" w:space="0" w:color="auto"/>
            <w:right w:val="none" w:sz="0" w:space="0" w:color="auto"/>
          </w:divBdr>
        </w:div>
        <w:div w:id="1072658088">
          <w:marLeft w:val="480"/>
          <w:marRight w:val="0"/>
          <w:marTop w:val="0"/>
          <w:marBottom w:val="0"/>
          <w:divBdr>
            <w:top w:val="none" w:sz="0" w:space="0" w:color="auto"/>
            <w:left w:val="none" w:sz="0" w:space="0" w:color="auto"/>
            <w:bottom w:val="none" w:sz="0" w:space="0" w:color="auto"/>
            <w:right w:val="none" w:sz="0" w:space="0" w:color="auto"/>
          </w:divBdr>
        </w:div>
        <w:div w:id="1079979967">
          <w:marLeft w:val="480"/>
          <w:marRight w:val="0"/>
          <w:marTop w:val="0"/>
          <w:marBottom w:val="0"/>
          <w:divBdr>
            <w:top w:val="none" w:sz="0" w:space="0" w:color="auto"/>
            <w:left w:val="none" w:sz="0" w:space="0" w:color="auto"/>
            <w:bottom w:val="none" w:sz="0" w:space="0" w:color="auto"/>
            <w:right w:val="none" w:sz="0" w:space="0" w:color="auto"/>
          </w:divBdr>
        </w:div>
        <w:div w:id="1191795413">
          <w:marLeft w:val="480"/>
          <w:marRight w:val="0"/>
          <w:marTop w:val="0"/>
          <w:marBottom w:val="0"/>
          <w:divBdr>
            <w:top w:val="none" w:sz="0" w:space="0" w:color="auto"/>
            <w:left w:val="none" w:sz="0" w:space="0" w:color="auto"/>
            <w:bottom w:val="none" w:sz="0" w:space="0" w:color="auto"/>
            <w:right w:val="none" w:sz="0" w:space="0" w:color="auto"/>
          </w:divBdr>
        </w:div>
        <w:div w:id="1300693765">
          <w:marLeft w:val="480"/>
          <w:marRight w:val="0"/>
          <w:marTop w:val="0"/>
          <w:marBottom w:val="0"/>
          <w:divBdr>
            <w:top w:val="none" w:sz="0" w:space="0" w:color="auto"/>
            <w:left w:val="none" w:sz="0" w:space="0" w:color="auto"/>
            <w:bottom w:val="none" w:sz="0" w:space="0" w:color="auto"/>
            <w:right w:val="none" w:sz="0" w:space="0" w:color="auto"/>
          </w:divBdr>
        </w:div>
        <w:div w:id="1322461175">
          <w:marLeft w:val="480"/>
          <w:marRight w:val="0"/>
          <w:marTop w:val="0"/>
          <w:marBottom w:val="0"/>
          <w:divBdr>
            <w:top w:val="none" w:sz="0" w:space="0" w:color="auto"/>
            <w:left w:val="none" w:sz="0" w:space="0" w:color="auto"/>
            <w:bottom w:val="none" w:sz="0" w:space="0" w:color="auto"/>
            <w:right w:val="none" w:sz="0" w:space="0" w:color="auto"/>
          </w:divBdr>
        </w:div>
        <w:div w:id="1335574732">
          <w:marLeft w:val="480"/>
          <w:marRight w:val="0"/>
          <w:marTop w:val="0"/>
          <w:marBottom w:val="0"/>
          <w:divBdr>
            <w:top w:val="none" w:sz="0" w:space="0" w:color="auto"/>
            <w:left w:val="none" w:sz="0" w:space="0" w:color="auto"/>
            <w:bottom w:val="none" w:sz="0" w:space="0" w:color="auto"/>
            <w:right w:val="none" w:sz="0" w:space="0" w:color="auto"/>
          </w:divBdr>
        </w:div>
        <w:div w:id="1348941865">
          <w:marLeft w:val="480"/>
          <w:marRight w:val="0"/>
          <w:marTop w:val="0"/>
          <w:marBottom w:val="0"/>
          <w:divBdr>
            <w:top w:val="none" w:sz="0" w:space="0" w:color="auto"/>
            <w:left w:val="none" w:sz="0" w:space="0" w:color="auto"/>
            <w:bottom w:val="none" w:sz="0" w:space="0" w:color="auto"/>
            <w:right w:val="none" w:sz="0" w:space="0" w:color="auto"/>
          </w:divBdr>
        </w:div>
        <w:div w:id="1377706037">
          <w:marLeft w:val="480"/>
          <w:marRight w:val="0"/>
          <w:marTop w:val="0"/>
          <w:marBottom w:val="0"/>
          <w:divBdr>
            <w:top w:val="none" w:sz="0" w:space="0" w:color="auto"/>
            <w:left w:val="none" w:sz="0" w:space="0" w:color="auto"/>
            <w:bottom w:val="none" w:sz="0" w:space="0" w:color="auto"/>
            <w:right w:val="none" w:sz="0" w:space="0" w:color="auto"/>
          </w:divBdr>
        </w:div>
        <w:div w:id="1380085644">
          <w:marLeft w:val="480"/>
          <w:marRight w:val="0"/>
          <w:marTop w:val="0"/>
          <w:marBottom w:val="0"/>
          <w:divBdr>
            <w:top w:val="none" w:sz="0" w:space="0" w:color="auto"/>
            <w:left w:val="none" w:sz="0" w:space="0" w:color="auto"/>
            <w:bottom w:val="none" w:sz="0" w:space="0" w:color="auto"/>
            <w:right w:val="none" w:sz="0" w:space="0" w:color="auto"/>
          </w:divBdr>
        </w:div>
        <w:div w:id="1385179869">
          <w:marLeft w:val="480"/>
          <w:marRight w:val="0"/>
          <w:marTop w:val="0"/>
          <w:marBottom w:val="0"/>
          <w:divBdr>
            <w:top w:val="none" w:sz="0" w:space="0" w:color="auto"/>
            <w:left w:val="none" w:sz="0" w:space="0" w:color="auto"/>
            <w:bottom w:val="none" w:sz="0" w:space="0" w:color="auto"/>
            <w:right w:val="none" w:sz="0" w:space="0" w:color="auto"/>
          </w:divBdr>
        </w:div>
        <w:div w:id="1410808588">
          <w:marLeft w:val="480"/>
          <w:marRight w:val="0"/>
          <w:marTop w:val="0"/>
          <w:marBottom w:val="0"/>
          <w:divBdr>
            <w:top w:val="none" w:sz="0" w:space="0" w:color="auto"/>
            <w:left w:val="none" w:sz="0" w:space="0" w:color="auto"/>
            <w:bottom w:val="none" w:sz="0" w:space="0" w:color="auto"/>
            <w:right w:val="none" w:sz="0" w:space="0" w:color="auto"/>
          </w:divBdr>
        </w:div>
        <w:div w:id="1550796055">
          <w:marLeft w:val="480"/>
          <w:marRight w:val="0"/>
          <w:marTop w:val="0"/>
          <w:marBottom w:val="0"/>
          <w:divBdr>
            <w:top w:val="none" w:sz="0" w:space="0" w:color="auto"/>
            <w:left w:val="none" w:sz="0" w:space="0" w:color="auto"/>
            <w:bottom w:val="none" w:sz="0" w:space="0" w:color="auto"/>
            <w:right w:val="none" w:sz="0" w:space="0" w:color="auto"/>
          </w:divBdr>
        </w:div>
        <w:div w:id="1584948524">
          <w:marLeft w:val="480"/>
          <w:marRight w:val="0"/>
          <w:marTop w:val="0"/>
          <w:marBottom w:val="0"/>
          <w:divBdr>
            <w:top w:val="none" w:sz="0" w:space="0" w:color="auto"/>
            <w:left w:val="none" w:sz="0" w:space="0" w:color="auto"/>
            <w:bottom w:val="none" w:sz="0" w:space="0" w:color="auto"/>
            <w:right w:val="none" w:sz="0" w:space="0" w:color="auto"/>
          </w:divBdr>
        </w:div>
        <w:div w:id="1588076965">
          <w:marLeft w:val="480"/>
          <w:marRight w:val="0"/>
          <w:marTop w:val="0"/>
          <w:marBottom w:val="0"/>
          <w:divBdr>
            <w:top w:val="none" w:sz="0" w:space="0" w:color="auto"/>
            <w:left w:val="none" w:sz="0" w:space="0" w:color="auto"/>
            <w:bottom w:val="none" w:sz="0" w:space="0" w:color="auto"/>
            <w:right w:val="none" w:sz="0" w:space="0" w:color="auto"/>
          </w:divBdr>
        </w:div>
        <w:div w:id="1645163012">
          <w:marLeft w:val="480"/>
          <w:marRight w:val="0"/>
          <w:marTop w:val="0"/>
          <w:marBottom w:val="0"/>
          <w:divBdr>
            <w:top w:val="none" w:sz="0" w:space="0" w:color="auto"/>
            <w:left w:val="none" w:sz="0" w:space="0" w:color="auto"/>
            <w:bottom w:val="none" w:sz="0" w:space="0" w:color="auto"/>
            <w:right w:val="none" w:sz="0" w:space="0" w:color="auto"/>
          </w:divBdr>
        </w:div>
        <w:div w:id="1657104529">
          <w:marLeft w:val="480"/>
          <w:marRight w:val="0"/>
          <w:marTop w:val="0"/>
          <w:marBottom w:val="0"/>
          <w:divBdr>
            <w:top w:val="none" w:sz="0" w:space="0" w:color="auto"/>
            <w:left w:val="none" w:sz="0" w:space="0" w:color="auto"/>
            <w:bottom w:val="none" w:sz="0" w:space="0" w:color="auto"/>
            <w:right w:val="none" w:sz="0" w:space="0" w:color="auto"/>
          </w:divBdr>
        </w:div>
        <w:div w:id="1679623293">
          <w:marLeft w:val="480"/>
          <w:marRight w:val="0"/>
          <w:marTop w:val="0"/>
          <w:marBottom w:val="0"/>
          <w:divBdr>
            <w:top w:val="none" w:sz="0" w:space="0" w:color="auto"/>
            <w:left w:val="none" w:sz="0" w:space="0" w:color="auto"/>
            <w:bottom w:val="none" w:sz="0" w:space="0" w:color="auto"/>
            <w:right w:val="none" w:sz="0" w:space="0" w:color="auto"/>
          </w:divBdr>
        </w:div>
        <w:div w:id="1911764844">
          <w:marLeft w:val="480"/>
          <w:marRight w:val="0"/>
          <w:marTop w:val="0"/>
          <w:marBottom w:val="0"/>
          <w:divBdr>
            <w:top w:val="none" w:sz="0" w:space="0" w:color="auto"/>
            <w:left w:val="none" w:sz="0" w:space="0" w:color="auto"/>
            <w:bottom w:val="none" w:sz="0" w:space="0" w:color="auto"/>
            <w:right w:val="none" w:sz="0" w:space="0" w:color="auto"/>
          </w:divBdr>
        </w:div>
        <w:div w:id="1939630904">
          <w:marLeft w:val="480"/>
          <w:marRight w:val="0"/>
          <w:marTop w:val="0"/>
          <w:marBottom w:val="0"/>
          <w:divBdr>
            <w:top w:val="none" w:sz="0" w:space="0" w:color="auto"/>
            <w:left w:val="none" w:sz="0" w:space="0" w:color="auto"/>
            <w:bottom w:val="none" w:sz="0" w:space="0" w:color="auto"/>
            <w:right w:val="none" w:sz="0" w:space="0" w:color="auto"/>
          </w:divBdr>
        </w:div>
        <w:div w:id="1975328326">
          <w:marLeft w:val="480"/>
          <w:marRight w:val="0"/>
          <w:marTop w:val="0"/>
          <w:marBottom w:val="0"/>
          <w:divBdr>
            <w:top w:val="none" w:sz="0" w:space="0" w:color="auto"/>
            <w:left w:val="none" w:sz="0" w:space="0" w:color="auto"/>
            <w:bottom w:val="none" w:sz="0" w:space="0" w:color="auto"/>
            <w:right w:val="none" w:sz="0" w:space="0" w:color="auto"/>
          </w:divBdr>
        </w:div>
        <w:div w:id="2007126442">
          <w:marLeft w:val="480"/>
          <w:marRight w:val="0"/>
          <w:marTop w:val="0"/>
          <w:marBottom w:val="0"/>
          <w:divBdr>
            <w:top w:val="none" w:sz="0" w:space="0" w:color="auto"/>
            <w:left w:val="none" w:sz="0" w:space="0" w:color="auto"/>
            <w:bottom w:val="none" w:sz="0" w:space="0" w:color="auto"/>
            <w:right w:val="none" w:sz="0" w:space="0" w:color="auto"/>
          </w:divBdr>
        </w:div>
        <w:div w:id="2059477684">
          <w:marLeft w:val="480"/>
          <w:marRight w:val="0"/>
          <w:marTop w:val="0"/>
          <w:marBottom w:val="0"/>
          <w:divBdr>
            <w:top w:val="none" w:sz="0" w:space="0" w:color="auto"/>
            <w:left w:val="none" w:sz="0" w:space="0" w:color="auto"/>
            <w:bottom w:val="none" w:sz="0" w:space="0" w:color="auto"/>
            <w:right w:val="none" w:sz="0" w:space="0" w:color="auto"/>
          </w:divBdr>
        </w:div>
        <w:div w:id="2112436368">
          <w:marLeft w:val="480"/>
          <w:marRight w:val="0"/>
          <w:marTop w:val="0"/>
          <w:marBottom w:val="0"/>
          <w:divBdr>
            <w:top w:val="none" w:sz="0" w:space="0" w:color="auto"/>
            <w:left w:val="none" w:sz="0" w:space="0" w:color="auto"/>
            <w:bottom w:val="none" w:sz="0" w:space="0" w:color="auto"/>
            <w:right w:val="none" w:sz="0" w:space="0" w:color="auto"/>
          </w:divBdr>
        </w:div>
        <w:div w:id="2113085375">
          <w:marLeft w:val="480"/>
          <w:marRight w:val="0"/>
          <w:marTop w:val="0"/>
          <w:marBottom w:val="0"/>
          <w:divBdr>
            <w:top w:val="none" w:sz="0" w:space="0" w:color="auto"/>
            <w:left w:val="none" w:sz="0" w:space="0" w:color="auto"/>
            <w:bottom w:val="none" w:sz="0" w:space="0" w:color="auto"/>
            <w:right w:val="none" w:sz="0" w:space="0" w:color="auto"/>
          </w:divBdr>
        </w:div>
        <w:div w:id="2129810645">
          <w:marLeft w:val="480"/>
          <w:marRight w:val="0"/>
          <w:marTop w:val="0"/>
          <w:marBottom w:val="0"/>
          <w:divBdr>
            <w:top w:val="none" w:sz="0" w:space="0" w:color="auto"/>
            <w:left w:val="none" w:sz="0" w:space="0" w:color="auto"/>
            <w:bottom w:val="none" w:sz="0" w:space="0" w:color="auto"/>
            <w:right w:val="none" w:sz="0" w:space="0" w:color="auto"/>
          </w:divBdr>
        </w:div>
        <w:div w:id="2137722456">
          <w:marLeft w:val="480"/>
          <w:marRight w:val="0"/>
          <w:marTop w:val="0"/>
          <w:marBottom w:val="0"/>
          <w:divBdr>
            <w:top w:val="none" w:sz="0" w:space="0" w:color="auto"/>
            <w:left w:val="none" w:sz="0" w:space="0" w:color="auto"/>
            <w:bottom w:val="none" w:sz="0" w:space="0" w:color="auto"/>
            <w:right w:val="none" w:sz="0" w:space="0" w:color="auto"/>
          </w:divBdr>
        </w:div>
        <w:div w:id="2138986295">
          <w:marLeft w:val="480"/>
          <w:marRight w:val="0"/>
          <w:marTop w:val="0"/>
          <w:marBottom w:val="0"/>
          <w:divBdr>
            <w:top w:val="none" w:sz="0" w:space="0" w:color="auto"/>
            <w:left w:val="none" w:sz="0" w:space="0" w:color="auto"/>
            <w:bottom w:val="none" w:sz="0" w:space="0" w:color="auto"/>
            <w:right w:val="none" w:sz="0" w:space="0" w:color="auto"/>
          </w:divBdr>
        </w:div>
      </w:divsChild>
    </w:div>
    <w:div w:id="1917351602">
      <w:bodyDiv w:val="1"/>
      <w:marLeft w:val="0"/>
      <w:marRight w:val="0"/>
      <w:marTop w:val="0"/>
      <w:marBottom w:val="0"/>
      <w:divBdr>
        <w:top w:val="none" w:sz="0" w:space="0" w:color="auto"/>
        <w:left w:val="none" w:sz="0" w:space="0" w:color="auto"/>
        <w:bottom w:val="none" w:sz="0" w:space="0" w:color="auto"/>
        <w:right w:val="none" w:sz="0" w:space="0" w:color="auto"/>
      </w:divBdr>
      <w:divsChild>
        <w:div w:id="60687248">
          <w:marLeft w:val="480"/>
          <w:marRight w:val="0"/>
          <w:marTop w:val="0"/>
          <w:marBottom w:val="0"/>
          <w:divBdr>
            <w:top w:val="none" w:sz="0" w:space="0" w:color="auto"/>
            <w:left w:val="none" w:sz="0" w:space="0" w:color="auto"/>
            <w:bottom w:val="none" w:sz="0" w:space="0" w:color="auto"/>
            <w:right w:val="none" w:sz="0" w:space="0" w:color="auto"/>
          </w:divBdr>
        </w:div>
        <w:div w:id="77556370">
          <w:marLeft w:val="480"/>
          <w:marRight w:val="0"/>
          <w:marTop w:val="0"/>
          <w:marBottom w:val="0"/>
          <w:divBdr>
            <w:top w:val="none" w:sz="0" w:space="0" w:color="auto"/>
            <w:left w:val="none" w:sz="0" w:space="0" w:color="auto"/>
            <w:bottom w:val="none" w:sz="0" w:space="0" w:color="auto"/>
            <w:right w:val="none" w:sz="0" w:space="0" w:color="auto"/>
          </w:divBdr>
        </w:div>
        <w:div w:id="147331951">
          <w:marLeft w:val="480"/>
          <w:marRight w:val="0"/>
          <w:marTop w:val="0"/>
          <w:marBottom w:val="0"/>
          <w:divBdr>
            <w:top w:val="none" w:sz="0" w:space="0" w:color="auto"/>
            <w:left w:val="none" w:sz="0" w:space="0" w:color="auto"/>
            <w:bottom w:val="none" w:sz="0" w:space="0" w:color="auto"/>
            <w:right w:val="none" w:sz="0" w:space="0" w:color="auto"/>
          </w:divBdr>
        </w:div>
        <w:div w:id="187840759">
          <w:marLeft w:val="480"/>
          <w:marRight w:val="0"/>
          <w:marTop w:val="0"/>
          <w:marBottom w:val="0"/>
          <w:divBdr>
            <w:top w:val="none" w:sz="0" w:space="0" w:color="auto"/>
            <w:left w:val="none" w:sz="0" w:space="0" w:color="auto"/>
            <w:bottom w:val="none" w:sz="0" w:space="0" w:color="auto"/>
            <w:right w:val="none" w:sz="0" w:space="0" w:color="auto"/>
          </w:divBdr>
        </w:div>
        <w:div w:id="231550491">
          <w:marLeft w:val="480"/>
          <w:marRight w:val="0"/>
          <w:marTop w:val="0"/>
          <w:marBottom w:val="0"/>
          <w:divBdr>
            <w:top w:val="none" w:sz="0" w:space="0" w:color="auto"/>
            <w:left w:val="none" w:sz="0" w:space="0" w:color="auto"/>
            <w:bottom w:val="none" w:sz="0" w:space="0" w:color="auto"/>
            <w:right w:val="none" w:sz="0" w:space="0" w:color="auto"/>
          </w:divBdr>
        </w:div>
        <w:div w:id="280842998">
          <w:marLeft w:val="480"/>
          <w:marRight w:val="0"/>
          <w:marTop w:val="0"/>
          <w:marBottom w:val="0"/>
          <w:divBdr>
            <w:top w:val="none" w:sz="0" w:space="0" w:color="auto"/>
            <w:left w:val="none" w:sz="0" w:space="0" w:color="auto"/>
            <w:bottom w:val="none" w:sz="0" w:space="0" w:color="auto"/>
            <w:right w:val="none" w:sz="0" w:space="0" w:color="auto"/>
          </w:divBdr>
        </w:div>
        <w:div w:id="282007432">
          <w:marLeft w:val="480"/>
          <w:marRight w:val="0"/>
          <w:marTop w:val="0"/>
          <w:marBottom w:val="0"/>
          <w:divBdr>
            <w:top w:val="none" w:sz="0" w:space="0" w:color="auto"/>
            <w:left w:val="none" w:sz="0" w:space="0" w:color="auto"/>
            <w:bottom w:val="none" w:sz="0" w:space="0" w:color="auto"/>
            <w:right w:val="none" w:sz="0" w:space="0" w:color="auto"/>
          </w:divBdr>
        </w:div>
        <w:div w:id="304239026">
          <w:marLeft w:val="480"/>
          <w:marRight w:val="0"/>
          <w:marTop w:val="0"/>
          <w:marBottom w:val="0"/>
          <w:divBdr>
            <w:top w:val="none" w:sz="0" w:space="0" w:color="auto"/>
            <w:left w:val="none" w:sz="0" w:space="0" w:color="auto"/>
            <w:bottom w:val="none" w:sz="0" w:space="0" w:color="auto"/>
            <w:right w:val="none" w:sz="0" w:space="0" w:color="auto"/>
          </w:divBdr>
        </w:div>
        <w:div w:id="349455906">
          <w:marLeft w:val="480"/>
          <w:marRight w:val="0"/>
          <w:marTop w:val="0"/>
          <w:marBottom w:val="0"/>
          <w:divBdr>
            <w:top w:val="none" w:sz="0" w:space="0" w:color="auto"/>
            <w:left w:val="none" w:sz="0" w:space="0" w:color="auto"/>
            <w:bottom w:val="none" w:sz="0" w:space="0" w:color="auto"/>
            <w:right w:val="none" w:sz="0" w:space="0" w:color="auto"/>
          </w:divBdr>
        </w:div>
        <w:div w:id="377123107">
          <w:marLeft w:val="480"/>
          <w:marRight w:val="0"/>
          <w:marTop w:val="0"/>
          <w:marBottom w:val="0"/>
          <w:divBdr>
            <w:top w:val="none" w:sz="0" w:space="0" w:color="auto"/>
            <w:left w:val="none" w:sz="0" w:space="0" w:color="auto"/>
            <w:bottom w:val="none" w:sz="0" w:space="0" w:color="auto"/>
            <w:right w:val="none" w:sz="0" w:space="0" w:color="auto"/>
          </w:divBdr>
        </w:div>
        <w:div w:id="399980588">
          <w:marLeft w:val="480"/>
          <w:marRight w:val="0"/>
          <w:marTop w:val="0"/>
          <w:marBottom w:val="0"/>
          <w:divBdr>
            <w:top w:val="none" w:sz="0" w:space="0" w:color="auto"/>
            <w:left w:val="none" w:sz="0" w:space="0" w:color="auto"/>
            <w:bottom w:val="none" w:sz="0" w:space="0" w:color="auto"/>
            <w:right w:val="none" w:sz="0" w:space="0" w:color="auto"/>
          </w:divBdr>
        </w:div>
        <w:div w:id="499735422">
          <w:marLeft w:val="480"/>
          <w:marRight w:val="0"/>
          <w:marTop w:val="0"/>
          <w:marBottom w:val="0"/>
          <w:divBdr>
            <w:top w:val="none" w:sz="0" w:space="0" w:color="auto"/>
            <w:left w:val="none" w:sz="0" w:space="0" w:color="auto"/>
            <w:bottom w:val="none" w:sz="0" w:space="0" w:color="auto"/>
            <w:right w:val="none" w:sz="0" w:space="0" w:color="auto"/>
          </w:divBdr>
        </w:div>
        <w:div w:id="628707408">
          <w:marLeft w:val="480"/>
          <w:marRight w:val="0"/>
          <w:marTop w:val="0"/>
          <w:marBottom w:val="0"/>
          <w:divBdr>
            <w:top w:val="none" w:sz="0" w:space="0" w:color="auto"/>
            <w:left w:val="none" w:sz="0" w:space="0" w:color="auto"/>
            <w:bottom w:val="none" w:sz="0" w:space="0" w:color="auto"/>
            <w:right w:val="none" w:sz="0" w:space="0" w:color="auto"/>
          </w:divBdr>
        </w:div>
        <w:div w:id="715468423">
          <w:marLeft w:val="480"/>
          <w:marRight w:val="0"/>
          <w:marTop w:val="0"/>
          <w:marBottom w:val="0"/>
          <w:divBdr>
            <w:top w:val="none" w:sz="0" w:space="0" w:color="auto"/>
            <w:left w:val="none" w:sz="0" w:space="0" w:color="auto"/>
            <w:bottom w:val="none" w:sz="0" w:space="0" w:color="auto"/>
            <w:right w:val="none" w:sz="0" w:space="0" w:color="auto"/>
          </w:divBdr>
        </w:div>
        <w:div w:id="760831820">
          <w:marLeft w:val="480"/>
          <w:marRight w:val="0"/>
          <w:marTop w:val="0"/>
          <w:marBottom w:val="0"/>
          <w:divBdr>
            <w:top w:val="none" w:sz="0" w:space="0" w:color="auto"/>
            <w:left w:val="none" w:sz="0" w:space="0" w:color="auto"/>
            <w:bottom w:val="none" w:sz="0" w:space="0" w:color="auto"/>
            <w:right w:val="none" w:sz="0" w:space="0" w:color="auto"/>
          </w:divBdr>
        </w:div>
        <w:div w:id="776482350">
          <w:marLeft w:val="480"/>
          <w:marRight w:val="0"/>
          <w:marTop w:val="0"/>
          <w:marBottom w:val="0"/>
          <w:divBdr>
            <w:top w:val="none" w:sz="0" w:space="0" w:color="auto"/>
            <w:left w:val="none" w:sz="0" w:space="0" w:color="auto"/>
            <w:bottom w:val="none" w:sz="0" w:space="0" w:color="auto"/>
            <w:right w:val="none" w:sz="0" w:space="0" w:color="auto"/>
          </w:divBdr>
        </w:div>
        <w:div w:id="782460291">
          <w:marLeft w:val="480"/>
          <w:marRight w:val="0"/>
          <w:marTop w:val="0"/>
          <w:marBottom w:val="0"/>
          <w:divBdr>
            <w:top w:val="none" w:sz="0" w:space="0" w:color="auto"/>
            <w:left w:val="none" w:sz="0" w:space="0" w:color="auto"/>
            <w:bottom w:val="none" w:sz="0" w:space="0" w:color="auto"/>
            <w:right w:val="none" w:sz="0" w:space="0" w:color="auto"/>
          </w:divBdr>
        </w:div>
        <w:div w:id="847404425">
          <w:marLeft w:val="480"/>
          <w:marRight w:val="0"/>
          <w:marTop w:val="0"/>
          <w:marBottom w:val="0"/>
          <w:divBdr>
            <w:top w:val="none" w:sz="0" w:space="0" w:color="auto"/>
            <w:left w:val="none" w:sz="0" w:space="0" w:color="auto"/>
            <w:bottom w:val="none" w:sz="0" w:space="0" w:color="auto"/>
            <w:right w:val="none" w:sz="0" w:space="0" w:color="auto"/>
          </w:divBdr>
        </w:div>
        <w:div w:id="1008675139">
          <w:marLeft w:val="480"/>
          <w:marRight w:val="0"/>
          <w:marTop w:val="0"/>
          <w:marBottom w:val="0"/>
          <w:divBdr>
            <w:top w:val="none" w:sz="0" w:space="0" w:color="auto"/>
            <w:left w:val="none" w:sz="0" w:space="0" w:color="auto"/>
            <w:bottom w:val="none" w:sz="0" w:space="0" w:color="auto"/>
            <w:right w:val="none" w:sz="0" w:space="0" w:color="auto"/>
          </w:divBdr>
        </w:div>
        <w:div w:id="1075904842">
          <w:marLeft w:val="480"/>
          <w:marRight w:val="0"/>
          <w:marTop w:val="0"/>
          <w:marBottom w:val="0"/>
          <w:divBdr>
            <w:top w:val="none" w:sz="0" w:space="0" w:color="auto"/>
            <w:left w:val="none" w:sz="0" w:space="0" w:color="auto"/>
            <w:bottom w:val="none" w:sz="0" w:space="0" w:color="auto"/>
            <w:right w:val="none" w:sz="0" w:space="0" w:color="auto"/>
          </w:divBdr>
        </w:div>
        <w:div w:id="1103303329">
          <w:marLeft w:val="480"/>
          <w:marRight w:val="0"/>
          <w:marTop w:val="0"/>
          <w:marBottom w:val="0"/>
          <w:divBdr>
            <w:top w:val="none" w:sz="0" w:space="0" w:color="auto"/>
            <w:left w:val="none" w:sz="0" w:space="0" w:color="auto"/>
            <w:bottom w:val="none" w:sz="0" w:space="0" w:color="auto"/>
            <w:right w:val="none" w:sz="0" w:space="0" w:color="auto"/>
          </w:divBdr>
        </w:div>
        <w:div w:id="1105734073">
          <w:marLeft w:val="480"/>
          <w:marRight w:val="0"/>
          <w:marTop w:val="0"/>
          <w:marBottom w:val="0"/>
          <w:divBdr>
            <w:top w:val="none" w:sz="0" w:space="0" w:color="auto"/>
            <w:left w:val="none" w:sz="0" w:space="0" w:color="auto"/>
            <w:bottom w:val="none" w:sz="0" w:space="0" w:color="auto"/>
            <w:right w:val="none" w:sz="0" w:space="0" w:color="auto"/>
          </w:divBdr>
        </w:div>
        <w:div w:id="1152597516">
          <w:marLeft w:val="480"/>
          <w:marRight w:val="0"/>
          <w:marTop w:val="0"/>
          <w:marBottom w:val="0"/>
          <w:divBdr>
            <w:top w:val="none" w:sz="0" w:space="0" w:color="auto"/>
            <w:left w:val="none" w:sz="0" w:space="0" w:color="auto"/>
            <w:bottom w:val="none" w:sz="0" w:space="0" w:color="auto"/>
            <w:right w:val="none" w:sz="0" w:space="0" w:color="auto"/>
          </w:divBdr>
        </w:div>
        <w:div w:id="1192378834">
          <w:marLeft w:val="480"/>
          <w:marRight w:val="0"/>
          <w:marTop w:val="0"/>
          <w:marBottom w:val="0"/>
          <w:divBdr>
            <w:top w:val="none" w:sz="0" w:space="0" w:color="auto"/>
            <w:left w:val="none" w:sz="0" w:space="0" w:color="auto"/>
            <w:bottom w:val="none" w:sz="0" w:space="0" w:color="auto"/>
            <w:right w:val="none" w:sz="0" w:space="0" w:color="auto"/>
          </w:divBdr>
        </w:div>
        <w:div w:id="1244142665">
          <w:marLeft w:val="480"/>
          <w:marRight w:val="0"/>
          <w:marTop w:val="0"/>
          <w:marBottom w:val="0"/>
          <w:divBdr>
            <w:top w:val="none" w:sz="0" w:space="0" w:color="auto"/>
            <w:left w:val="none" w:sz="0" w:space="0" w:color="auto"/>
            <w:bottom w:val="none" w:sz="0" w:space="0" w:color="auto"/>
            <w:right w:val="none" w:sz="0" w:space="0" w:color="auto"/>
          </w:divBdr>
        </w:div>
        <w:div w:id="1344162259">
          <w:marLeft w:val="480"/>
          <w:marRight w:val="0"/>
          <w:marTop w:val="0"/>
          <w:marBottom w:val="0"/>
          <w:divBdr>
            <w:top w:val="none" w:sz="0" w:space="0" w:color="auto"/>
            <w:left w:val="none" w:sz="0" w:space="0" w:color="auto"/>
            <w:bottom w:val="none" w:sz="0" w:space="0" w:color="auto"/>
            <w:right w:val="none" w:sz="0" w:space="0" w:color="auto"/>
          </w:divBdr>
        </w:div>
        <w:div w:id="1352532066">
          <w:marLeft w:val="480"/>
          <w:marRight w:val="0"/>
          <w:marTop w:val="0"/>
          <w:marBottom w:val="0"/>
          <w:divBdr>
            <w:top w:val="none" w:sz="0" w:space="0" w:color="auto"/>
            <w:left w:val="none" w:sz="0" w:space="0" w:color="auto"/>
            <w:bottom w:val="none" w:sz="0" w:space="0" w:color="auto"/>
            <w:right w:val="none" w:sz="0" w:space="0" w:color="auto"/>
          </w:divBdr>
        </w:div>
        <w:div w:id="1376467671">
          <w:marLeft w:val="480"/>
          <w:marRight w:val="0"/>
          <w:marTop w:val="0"/>
          <w:marBottom w:val="0"/>
          <w:divBdr>
            <w:top w:val="none" w:sz="0" w:space="0" w:color="auto"/>
            <w:left w:val="none" w:sz="0" w:space="0" w:color="auto"/>
            <w:bottom w:val="none" w:sz="0" w:space="0" w:color="auto"/>
            <w:right w:val="none" w:sz="0" w:space="0" w:color="auto"/>
          </w:divBdr>
        </w:div>
        <w:div w:id="1382317406">
          <w:marLeft w:val="480"/>
          <w:marRight w:val="0"/>
          <w:marTop w:val="0"/>
          <w:marBottom w:val="0"/>
          <w:divBdr>
            <w:top w:val="none" w:sz="0" w:space="0" w:color="auto"/>
            <w:left w:val="none" w:sz="0" w:space="0" w:color="auto"/>
            <w:bottom w:val="none" w:sz="0" w:space="0" w:color="auto"/>
            <w:right w:val="none" w:sz="0" w:space="0" w:color="auto"/>
          </w:divBdr>
        </w:div>
        <w:div w:id="1388989085">
          <w:marLeft w:val="480"/>
          <w:marRight w:val="0"/>
          <w:marTop w:val="0"/>
          <w:marBottom w:val="0"/>
          <w:divBdr>
            <w:top w:val="none" w:sz="0" w:space="0" w:color="auto"/>
            <w:left w:val="none" w:sz="0" w:space="0" w:color="auto"/>
            <w:bottom w:val="none" w:sz="0" w:space="0" w:color="auto"/>
            <w:right w:val="none" w:sz="0" w:space="0" w:color="auto"/>
          </w:divBdr>
        </w:div>
        <w:div w:id="1487477208">
          <w:marLeft w:val="480"/>
          <w:marRight w:val="0"/>
          <w:marTop w:val="0"/>
          <w:marBottom w:val="0"/>
          <w:divBdr>
            <w:top w:val="none" w:sz="0" w:space="0" w:color="auto"/>
            <w:left w:val="none" w:sz="0" w:space="0" w:color="auto"/>
            <w:bottom w:val="none" w:sz="0" w:space="0" w:color="auto"/>
            <w:right w:val="none" w:sz="0" w:space="0" w:color="auto"/>
          </w:divBdr>
        </w:div>
        <w:div w:id="1553808828">
          <w:marLeft w:val="480"/>
          <w:marRight w:val="0"/>
          <w:marTop w:val="0"/>
          <w:marBottom w:val="0"/>
          <w:divBdr>
            <w:top w:val="none" w:sz="0" w:space="0" w:color="auto"/>
            <w:left w:val="none" w:sz="0" w:space="0" w:color="auto"/>
            <w:bottom w:val="none" w:sz="0" w:space="0" w:color="auto"/>
            <w:right w:val="none" w:sz="0" w:space="0" w:color="auto"/>
          </w:divBdr>
        </w:div>
        <w:div w:id="1557860717">
          <w:marLeft w:val="480"/>
          <w:marRight w:val="0"/>
          <w:marTop w:val="0"/>
          <w:marBottom w:val="0"/>
          <w:divBdr>
            <w:top w:val="none" w:sz="0" w:space="0" w:color="auto"/>
            <w:left w:val="none" w:sz="0" w:space="0" w:color="auto"/>
            <w:bottom w:val="none" w:sz="0" w:space="0" w:color="auto"/>
            <w:right w:val="none" w:sz="0" w:space="0" w:color="auto"/>
          </w:divBdr>
        </w:div>
        <w:div w:id="1574730050">
          <w:marLeft w:val="480"/>
          <w:marRight w:val="0"/>
          <w:marTop w:val="0"/>
          <w:marBottom w:val="0"/>
          <w:divBdr>
            <w:top w:val="none" w:sz="0" w:space="0" w:color="auto"/>
            <w:left w:val="none" w:sz="0" w:space="0" w:color="auto"/>
            <w:bottom w:val="none" w:sz="0" w:space="0" w:color="auto"/>
            <w:right w:val="none" w:sz="0" w:space="0" w:color="auto"/>
          </w:divBdr>
        </w:div>
        <w:div w:id="1804806399">
          <w:marLeft w:val="480"/>
          <w:marRight w:val="0"/>
          <w:marTop w:val="0"/>
          <w:marBottom w:val="0"/>
          <w:divBdr>
            <w:top w:val="none" w:sz="0" w:space="0" w:color="auto"/>
            <w:left w:val="none" w:sz="0" w:space="0" w:color="auto"/>
            <w:bottom w:val="none" w:sz="0" w:space="0" w:color="auto"/>
            <w:right w:val="none" w:sz="0" w:space="0" w:color="auto"/>
          </w:divBdr>
        </w:div>
        <w:div w:id="1843158645">
          <w:marLeft w:val="480"/>
          <w:marRight w:val="0"/>
          <w:marTop w:val="0"/>
          <w:marBottom w:val="0"/>
          <w:divBdr>
            <w:top w:val="none" w:sz="0" w:space="0" w:color="auto"/>
            <w:left w:val="none" w:sz="0" w:space="0" w:color="auto"/>
            <w:bottom w:val="none" w:sz="0" w:space="0" w:color="auto"/>
            <w:right w:val="none" w:sz="0" w:space="0" w:color="auto"/>
          </w:divBdr>
        </w:div>
        <w:div w:id="1892646035">
          <w:marLeft w:val="480"/>
          <w:marRight w:val="0"/>
          <w:marTop w:val="0"/>
          <w:marBottom w:val="0"/>
          <w:divBdr>
            <w:top w:val="none" w:sz="0" w:space="0" w:color="auto"/>
            <w:left w:val="none" w:sz="0" w:space="0" w:color="auto"/>
            <w:bottom w:val="none" w:sz="0" w:space="0" w:color="auto"/>
            <w:right w:val="none" w:sz="0" w:space="0" w:color="auto"/>
          </w:divBdr>
        </w:div>
        <w:div w:id="1915772597">
          <w:marLeft w:val="480"/>
          <w:marRight w:val="0"/>
          <w:marTop w:val="0"/>
          <w:marBottom w:val="0"/>
          <w:divBdr>
            <w:top w:val="none" w:sz="0" w:space="0" w:color="auto"/>
            <w:left w:val="none" w:sz="0" w:space="0" w:color="auto"/>
            <w:bottom w:val="none" w:sz="0" w:space="0" w:color="auto"/>
            <w:right w:val="none" w:sz="0" w:space="0" w:color="auto"/>
          </w:divBdr>
        </w:div>
        <w:div w:id="1941446868">
          <w:marLeft w:val="480"/>
          <w:marRight w:val="0"/>
          <w:marTop w:val="0"/>
          <w:marBottom w:val="0"/>
          <w:divBdr>
            <w:top w:val="none" w:sz="0" w:space="0" w:color="auto"/>
            <w:left w:val="none" w:sz="0" w:space="0" w:color="auto"/>
            <w:bottom w:val="none" w:sz="0" w:space="0" w:color="auto"/>
            <w:right w:val="none" w:sz="0" w:space="0" w:color="auto"/>
          </w:divBdr>
        </w:div>
        <w:div w:id="1943754588">
          <w:marLeft w:val="480"/>
          <w:marRight w:val="0"/>
          <w:marTop w:val="0"/>
          <w:marBottom w:val="0"/>
          <w:divBdr>
            <w:top w:val="none" w:sz="0" w:space="0" w:color="auto"/>
            <w:left w:val="none" w:sz="0" w:space="0" w:color="auto"/>
            <w:bottom w:val="none" w:sz="0" w:space="0" w:color="auto"/>
            <w:right w:val="none" w:sz="0" w:space="0" w:color="auto"/>
          </w:divBdr>
        </w:div>
        <w:div w:id="1992758333">
          <w:marLeft w:val="480"/>
          <w:marRight w:val="0"/>
          <w:marTop w:val="0"/>
          <w:marBottom w:val="0"/>
          <w:divBdr>
            <w:top w:val="none" w:sz="0" w:space="0" w:color="auto"/>
            <w:left w:val="none" w:sz="0" w:space="0" w:color="auto"/>
            <w:bottom w:val="none" w:sz="0" w:space="0" w:color="auto"/>
            <w:right w:val="none" w:sz="0" w:space="0" w:color="auto"/>
          </w:divBdr>
        </w:div>
        <w:div w:id="2026781056">
          <w:marLeft w:val="480"/>
          <w:marRight w:val="0"/>
          <w:marTop w:val="0"/>
          <w:marBottom w:val="0"/>
          <w:divBdr>
            <w:top w:val="none" w:sz="0" w:space="0" w:color="auto"/>
            <w:left w:val="none" w:sz="0" w:space="0" w:color="auto"/>
            <w:bottom w:val="none" w:sz="0" w:space="0" w:color="auto"/>
            <w:right w:val="none" w:sz="0" w:space="0" w:color="auto"/>
          </w:divBdr>
        </w:div>
        <w:div w:id="2034182287">
          <w:marLeft w:val="480"/>
          <w:marRight w:val="0"/>
          <w:marTop w:val="0"/>
          <w:marBottom w:val="0"/>
          <w:divBdr>
            <w:top w:val="none" w:sz="0" w:space="0" w:color="auto"/>
            <w:left w:val="none" w:sz="0" w:space="0" w:color="auto"/>
            <w:bottom w:val="none" w:sz="0" w:space="0" w:color="auto"/>
            <w:right w:val="none" w:sz="0" w:space="0" w:color="auto"/>
          </w:divBdr>
        </w:div>
        <w:div w:id="2039238727">
          <w:marLeft w:val="480"/>
          <w:marRight w:val="0"/>
          <w:marTop w:val="0"/>
          <w:marBottom w:val="0"/>
          <w:divBdr>
            <w:top w:val="none" w:sz="0" w:space="0" w:color="auto"/>
            <w:left w:val="none" w:sz="0" w:space="0" w:color="auto"/>
            <w:bottom w:val="none" w:sz="0" w:space="0" w:color="auto"/>
            <w:right w:val="none" w:sz="0" w:space="0" w:color="auto"/>
          </w:divBdr>
        </w:div>
        <w:div w:id="2133356797">
          <w:marLeft w:val="480"/>
          <w:marRight w:val="0"/>
          <w:marTop w:val="0"/>
          <w:marBottom w:val="0"/>
          <w:divBdr>
            <w:top w:val="none" w:sz="0" w:space="0" w:color="auto"/>
            <w:left w:val="none" w:sz="0" w:space="0" w:color="auto"/>
            <w:bottom w:val="none" w:sz="0" w:space="0" w:color="auto"/>
            <w:right w:val="none" w:sz="0" w:space="0" w:color="auto"/>
          </w:divBdr>
        </w:div>
        <w:div w:id="2146501454">
          <w:marLeft w:val="480"/>
          <w:marRight w:val="0"/>
          <w:marTop w:val="0"/>
          <w:marBottom w:val="0"/>
          <w:divBdr>
            <w:top w:val="none" w:sz="0" w:space="0" w:color="auto"/>
            <w:left w:val="none" w:sz="0" w:space="0" w:color="auto"/>
            <w:bottom w:val="none" w:sz="0" w:space="0" w:color="auto"/>
            <w:right w:val="none" w:sz="0" w:space="0" w:color="auto"/>
          </w:divBdr>
        </w:div>
      </w:divsChild>
    </w:div>
    <w:div w:id="1920021857">
      <w:bodyDiv w:val="1"/>
      <w:marLeft w:val="0"/>
      <w:marRight w:val="0"/>
      <w:marTop w:val="0"/>
      <w:marBottom w:val="0"/>
      <w:divBdr>
        <w:top w:val="none" w:sz="0" w:space="0" w:color="auto"/>
        <w:left w:val="none" w:sz="0" w:space="0" w:color="auto"/>
        <w:bottom w:val="none" w:sz="0" w:space="0" w:color="auto"/>
        <w:right w:val="none" w:sz="0" w:space="0" w:color="auto"/>
      </w:divBdr>
      <w:divsChild>
        <w:div w:id="101846560">
          <w:marLeft w:val="480"/>
          <w:marRight w:val="0"/>
          <w:marTop w:val="0"/>
          <w:marBottom w:val="0"/>
          <w:divBdr>
            <w:top w:val="none" w:sz="0" w:space="0" w:color="auto"/>
            <w:left w:val="none" w:sz="0" w:space="0" w:color="auto"/>
            <w:bottom w:val="none" w:sz="0" w:space="0" w:color="auto"/>
            <w:right w:val="none" w:sz="0" w:space="0" w:color="auto"/>
          </w:divBdr>
        </w:div>
        <w:div w:id="107698724">
          <w:marLeft w:val="480"/>
          <w:marRight w:val="0"/>
          <w:marTop w:val="0"/>
          <w:marBottom w:val="0"/>
          <w:divBdr>
            <w:top w:val="none" w:sz="0" w:space="0" w:color="auto"/>
            <w:left w:val="none" w:sz="0" w:space="0" w:color="auto"/>
            <w:bottom w:val="none" w:sz="0" w:space="0" w:color="auto"/>
            <w:right w:val="none" w:sz="0" w:space="0" w:color="auto"/>
          </w:divBdr>
        </w:div>
        <w:div w:id="125009616">
          <w:marLeft w:val="480"/>
          <w:marRight w:val="0"/>
          <w:marTop w:val="0"/>
          <w:marBottom w:val="0"/>
          <w:divBdr>
            <w:top w:val="none" w:sz="0" w:space="0" w:color="auto"/>
            <w:left w:val="none" w:sz="0" w:space="0" w:color="auto"/>
            <w:bottom w:val="none" w:sz="0" w:space="0" w:color="auto"/>
            <w:right w:val="none" w:sz="0" w:space="0" w:color="auto"/>
          </w:divBdr>
        </w:div>
        <w:div w:id="206454084">
          <w:marLeft w:val="480"/>
          <w:marRight w:val="0"/>
          <w:marTop w:val="0"/>
          <w:marBottom w:val="0"/>
          <w:divBdr>
            <w:top w:val="none" w:sz="0" w:space="0" w:color="auto"/>
            <w:left w:val="none" w:sz="0" w:space="0" w:color="auto"/>
            <w:bottom w:val="none" w:sz="0" w:space="0" w:color="auto"/>
            <w:right w:val="none" w:sz="0" w:space="0" w:color="auto"/>
          </w:divBdr>
        </w:div>
        <w:div w:id="277760467">
          <w:marLeft w:val="480"/>
          <w:marRight w:val="0"/>
          <w:marTop w:val="0"/>
          <w:marBottom w:val="0"/>
          <w:divBdr>
            <w:top w:val="none" w:sz="0" w:space="0" w:color="auto"/>
            <w:left w:val="none" w:sz="0" w:space="0" w:color="auto"/>
            <w:bottom w:val="none" w:sz="0" w:space="0" w:color="auto"/>
            <w:right w:val="none" w:sz="0" w:space="0" w:color="auto"/>
          </w:divBdr>
        </w:div>
        <w:div w:id="291180737">
          <w:marLeft w:val="480"/>
          <w:marRight w:val="0"/>
          <w:marTop w:val="0"/>
          <w:marBottom w:val="0"/>
          <w:divBdr>
            <w:top w:val="none" w:sz="0" w:space="0" w:color="auto"/>
            <w:left w:val="none" w:sz="0" w:space="0" w:color="auto"/>
            <w:bottom w:val="none" w:sz="0" w:space="0" w:color="auto"/>
            <w:right w:val="none" w:sz="0" w:space="0" w:color="auto"/>
          </w:divBdr>
        </w:div>
        <w:div w:id="358773666">
          <w:marLeft w:val="480"/>
          <w:marRight w:val="0"/>
          <w:marTop w:val="0"/>
          <w:marBottom w:val="0"/>
          <w:divBdr>
            <w:top w:val="none" w:sz="0" w:space="0" w:color="auto"/>
            <w:left w:val="none" w:sz="0" w:space="0" w:color="auto"/>
            <w:bottom w:val="none" w:sz="0" w:space="0" w:color="auto"/>
            <w:right w:val="none" w:sz="0" w:space="0" w:color="auto"/>
          </w:divBdr>
        </w:div>
        <w:div w:id="578370228">
          <w:marLeft w:val="480"/>
          <w:marRight w:val="0"/>
          <w:marTop w:val="0"/>
          <w:marBottom w:val="0"/>
          <w:divBdr>
            <w:top w:val="none" w:sz="0" w:space="0" w:color="auto"/>
            <w:left w:val="none" w:sz="0" w:space="0" w:color="auto"/>
            <w:bottom w:val="none" w:sz="0" w:space="0" w:color="auto"/>
            <w:right w:val="none" w:sz="0" w:space="0" w:color="auto"/>
          </w:divBdr>
        </w:div>
        <w:div w:id="583412814">
          <w:marLeft w:val="480"/>
          <w:marRight w:val="0"/>
          <w:marTop w:val="0"/>
          <w:marBottom w:val="0"/>
          <w:divBdr>
            <w:top w:val="none" w:sz="0" w:space="0" w:color="auto"/>
            <w:left w:val="none" w:sz="0" w:space="0" w:color="auto"/>
            <w:bottom w:val="none" w:sz="0" w:space="0" w:color="auto"/>
            <w:right w:val="none" w:sz="0" w:space="0" w:color="auto"/>
          </w:divBdr>
        </w:div>
        <w:div w:id="693724657">
          <w:marLeft w:val="480"/>
          <w:marRight w:val="0"/>
          <w:marTop w:val="0"/>
          <w:marBottom w:val="0"/>
          <w:divBdr>
            <w:top w:val="none" w:sz="0" w:space="0" w:color="auto"/>
            <w:left w:val="none" w:sz="0" w:space="0" w:color="auto"/>
            <w:bottom w:val="none" w:sz="0" w:space="0" w:color="auto"/>
            <w:right w:val="none" w:sz="0" w:space="0" w:color="auto"/>
          </w:divBdr>
        </w:div>
        <w:div w:id="700782291">
          <w:marLeft w:val="480"/>
          <w:marRight w:val="0"/>
          <w:marTop w:val="0"/>
          <w:marBottom w:val="0"/>
          <w:divBdr>
            <w:top w:val="none" w:sz="0" w:space="0" w:color="auto"/>
            <w:left w:val="none" w:sz="0" w:space="0" w:color="auto"/>
            <w:bottom w:val="none" w:sz="0" w:space="0" w:color="auto"/>
            <w:right w:val="none" w:sz="0" w:space="0" w:color="auto"/>
          </w:divBdr>
        </w:div>
        <w:div w:id="717168805">
          <w:marLeft w:val="480"/>
          <w:marRight w:val="0"/>
          <w:marTop w:val="0"/>
          <w:marBottom w:val="0"/>
          <w:divBdr>
            <w:top w:val="none" w:sz="0" w:space="0" w:color="auto"/>
            <w:left w:val="none" w:sz="0" w:space="0" w:color="auto"/>
            <w:bottom w:val="none" w:sz="0" w:space="0" w:color="auto"/>
            <w:right w:val="none" w:sz="0" w:space="0" w:color="auto"/>
          </w:divBdr>
        </w:div>
        <w:div w:id="786655947">
          <w:marLeft w:val="480"/>
          <w:marRight w:val="0"/>
          <w:marTop w:val="0"/>
          <w:marBottom w:val="0"/>
          <w:divBdr>
            <w:top w:val="none" w:sz="0" w:space="0" w:color="auto"/>
            <w:left w:val="none" w:sz="0" w:space="0" w:color="auto"/>
            <w:bottom w:val="none" w:sz="0" w:space="0" w:color="auto"/>
            <w:right w:val="none" w:sz="0" w:space="0" w:color="auto"/>
          </w:divBdr>
        </w:div>
        <w:div w:id="843007340">
          <w:marLeft w:val="480"/>
          <w:marRight w:val="0"/>
          <w:marTop w:val="0"/>
          <w:marBottom w:val="0"/>
          <w:divBdr>
            <w:top w:val="none" w:sz="0" w:space="0" w:color="auto"/>
            <w:left w:val="none" w:sz="0" w:space="0" w:color="auto"/>
            <w:bottom w:val="none" w:sz="0" w:space="0" w:color="auto"/>
            <w:right w:val="none" w:sz="0" w:space="0" w:color="auto"/>
          </w:divBdr>
        </w:div>
        <w:div w:id="871378993">
          <w:marLeft w:val="480"/>
          <w:marRight w:val="0"/>
          <w:marTop w:val="0"/>
          <w:marBottom w:val="0"/>
          <w:divBdr>
            <w:top w:val="none" w:sz="0" w:space="0" w:color="auto"/>
            <w:left w:val="none" w:sz="0" w:space="0" w:color="auto"/>
            <w:bottom w:val="none" w:sz="0" w:space="0" w:color="auto"/>
            <w:right w:val="none" w:sz="0" w:space="0" w:color="auto"/>
          </w:divBdr>
        </w:div>
        <w:div w:id="883755885">
          <w:marLeft w:val="480"/>
          <w:marRight w:val="0"/>
          <w:marTop w:val="0"/>
          <w:marBottom w:val="0"/>
          <w:divBdr>
            <w:top w:val="none" w:sz="0" w:space="0" w:color="auto"/>
            <w:left w:val="none" w:sz="0" w:space="0" w:color="auto"/>
            <w:bottom w:val="none" w:sz="0" w:space="0" w:color="auto"/>
            <w:right w:val="none" w:sz="0" w:space="0" w:color="auto"/>
          </w:divBdr>
        </w:div>
        <w:div w:id="889924620">
          <w:marLeft w:val="480"/>
          <w:marRight w:val="0"/>
          <w:marTop w:val="0"/>
          <w:marBottom w:val="0"/>
          <w:divBdr>
            <w:top w:val="none" w:sz="0" w:space="0" w:color="auto"/>
            <w:left w:val="none" w:sz="0" w:space="0" w:color="auto"/>
            <w:bottom w:val="none" w:sz="0" w:space="0" w:color="auto"/>
            <w:right w:val="none" w:sz="0" w:space="0" w:color="auto"/>
          </w:divBdr>
        </w:div>
        <w:div w:id="907956772">
          <w:marLeft w:val="480"/>
          <w:marRight w:val="0"/>
          <w:marTop w:val="0"/>
          <w:marBottom w:val="0"/>
          <w:divBdr>
            <w:top w:val="none" w:sz="0" w:space="0" w:color="auto"/>
            <w:left w:val="none" w:sz="0" w:space="0" w:color="auto"/>
            <w:bottom w:val="none" w:sz="0" w:space="0" w:color="auto"/>
            <w:right w:val="none" w:sz="0" w:space="0" w:color="auto"/>
          </w:divBdr>
        </w:div>
        <w:div w:id="931669267">
          <w:marLeft w:val="480"/>
          <w:marRight w:val="0"/>
          <w:marTop w:val="0"/>
          <w:marBottom w:val="0"/>
          <w:divBdr>
            <w:top w:val="none" w:sz="0" w:space="0" w:color="auto"/>
            <w:left w:val="none" w:sz="0" w:space="0" w:color="auto"/>
            <w:bottom w:val="none" w:sz="0" w:space="0" w:color="auto"/>
            <w:right w:val="none" w:sz="0" w:space="0" w:color="auto"/>
          </w:divBdr>
        </w:div>
        <w:div w:id="940145473">
          <w:marLeft w:val="480"/>
          <w:marRight w:val="0"/>
          <w:marTop w:val="0"/>
          <w:marBottom w:val="0"/>
          <w:divBdr>
            <w:top w:val="none" w:sz="0" w:space="0" w:color="auto"/>
            <w:left w:val="none" w:sz="0" w:space="0" w:color="auto"/>
            <w:bottom w:val="none" w:sz="0" w:space="0" w:color="auto"/>
            <w:right w:val="none" w:sz="0" w:space="0" w:color="auto"/>
          </w:divBdr>
        </w:div>
        <w:div w:id="958802494">
          <w:marLeft w:val="480"/>
          <w:marRight w:val="0"/>
          <w:marTop w:val="0"/>
          <w:marBottom w:val="0"/>
          <w:divBdr>
            <w:top w:val="none" w:sz="0" w:space="0" w:color="auto"/>
            <w:left w:val="none" w:sz="0" w:space="0" w:color="auto"/>
            <w:bottom w:val="none" w:sz="0" w:space="0" w:color="auto"/>
            <w:right w:val="none" w:sz="0" w:space="0" w:color="auto"/>
          </w:divBdr>
        </w:div>
        <w:div w:id="977103444">
          <w:marLeft w:val="480"/>
          <w:marRight w:val="0"/>
          <w:marTop w:val="0"/>
          <w:marBottom w:val="0"/>
          <w:divBdr>
            <w:top w:val="none" w:sz="0" w:space="0" w:color="auto"/>
            <w:left w:val="none" w:sz="0" w:space="0" w:color="auto"/>
            <w:bottom w:val="none" w:sz="0" w:space="0" w:color="auto"/>
            <w:right w:val="none" w:sz="0" w:space="0" w:color="auto"/>
          </w:divBdr>
        </w:div>
        <w:div w:id="1011224060">
          <w:marLeft w:val="480"/>
          <w:marRight w:val="0"/>
          <w:marTop w:val="0"/>
          <w:marBottom w:val="0"/>
          <w:divBdr>
            <w:top w:val="none" w:sz="0" w:space="0" w:color="auto"/>
            <w:left w:val="none" w:sz="0" w:space="0" w:color="auto"/>
            <w:bottom w:val="none" w:sz="0" w:space="0" w:color="auto"/>
            <w:right w:val="none" w:sz="0" w:space="0" w:color="auto"/>
          </w:divBdr>
        </w:div>
        <w:div w:id="1049186021">
          <w:marLeft w:val="480"/>
          <w:marRight w:val="0"/>
          <w:marTop w:val="0"/>
          <w:marBottom w:val="0"/>
          <w:divBdr>
            <w:top w:val="none" w:sz="0" w:space="0" w:color="auto"/>
            <w:left w:val="none" w:sz="0" w:space="0" w:color="auto"/>
            <w:bottom w:val="none" w:sz="0" w:space="0" w:color="auto"/>
            <w:right w:val="none" w:sz="0" w:space="0" w:color="auto"/>
          </w:divBdr>
        </w:div>
        <w:div w:id="1077170821">
          <w:marLeft w:val="480"/>
          <w:marRight w:val="0"/>
          <w:marTop w:val="0"/>
          <w:marBottom w:val="0"/>
          <w:divBdr>
            <w:top w:val="none" w:sz="0" w:space="0" w:color="auto"/>
            <w:left w:val="none" w:sz="0" w:space="0" w:color="auto"/>
            <w:bottom w:val="none" w:sz="0" w:space="0" w:color="auto"/>
            <w:right w:val="none" w:sz="0" w:space="0" w:color="auto"/>
          </w:divBdr>
        </w:div>
        <w:div w:id="1123228924">
          <w:marLeft w:val="480"/>
          <w:marRight w:val="0"/>
          <w:marTop w:val="0"/>
          <w:marBottom w:val="0"/>
          <w:divBdr>
            <w:top w:val="none" w:sz="0" w:space="0" w:color="auto"/>
            <w:left w:val="none" w:sz="0" w:space="0" w:color="auto"/>
            <w:bottom w:val="none" w:sz="0" w:space="0" w:color="auto"/>
            <w:right w:val="none" w:sz="0" w:space="0" w:color="auto"/>
          </w:divBdr>
        </w:div>
        <w:div w:id="1128278395">
          <w:marLeft w:val="480"/>
          <w:marRight w:val="0"/>
          <w:marTop w:val="0"/>
          <w:marBottom w:val="0"/>
          <w:divBdr>
            <w:top w:val="none" w:sz="0" w:space="0" w:color="auto"/>
            <w:left w:val="none" w:sz="0" w:space="0" w:color="auto"/>
            <w:bottom w:val="none" w:sz="0" w:space="0" w:color="auto"/>
            <w:right w:val="none" w:sz="0" w:space="0" w:color="auto"/>
          </w:divBdr>
        </w:div>
        <w:div w:id="1176961433">
          <w:marLeft w:val="480"/>
          <w:marRight w:val="0"/>
          <w:marTop w:val="0"/>
          <w:marBottom w:val="0"/>
          <w:divBdr>
            <w:top w:val="none" w:sz="0" w:space="0" w:color="auto"/>
            <w:left w:val="none" w:sz="0" w:space="0" w:color="auto"/>
            <w:bottom w:val="none" w:sz="0" w:space="0" w:color="auto"/>
            <w:right w:val="none" w:sz="0" w:space="0" w:color="auto"/>
          </w:divBdr>
        </w:div>
        <w:div w:id="1204639675">
          <w:marLeft w:val="480"/>
          <w:marRight w:val="0"/>
          <w:marTop w:val="0"/>
          <w:marBottom w:val="0"/>
          <w:divBdr>
            <w:top w:val="none" w:sz="0" w:space="0" w:color="auto"/>
            <w:left w:val="none" w:sz="0" w:space="0" w:color="auto"/>
            <w:bottom w:val="none" w:sz="0" w:space="0" w:color="auto"/>
            <w:right w:val="none" w:sz="0" w:space="0" w:color="auto"/>
          </w:divBdr>
        </w:div>
        <w:div w:id="1230723606">
          <w:marLeft w:val="480"/>
          <w:marRight w:val="0"/>
          <w:marTop w:val="0"/>
          <w:marBottom w:val="0"/>
          <w:divBdr>
            <w:top w:val="none" w:sz="0" w:space="0" w:color="auto"/>
            <w:left w:val="none" w:sz="0" w:space="0" w:color="auto"/>
            <w:bottom w:val="none" w:sz="0" w:space="0" w:color="auto"/>
            <w:right w:val="none" w:sz="0" w:space="0" w:color="auto"/>
          </w:divBdr>
        </w:div>
        <w:div w:id="1318000403">
          <w:marLeft w:val="480"/>
          <w:marRight w:val="0"/>
          <w:marTop w:val="0"/>
          <w:marBottom w:val="0"/>
          <w:divBdr>
            <w:top w:val="none" w:sz="0" w:space="0" w:color="auto"/>
            <w:left w:val="none" w:sz="0" w:space="0" w:color="auto"/>
            <w:bottom w:val="none" w:sz="0" w:space="0" w:color="auto"/>
            <w:right w:val="none" w:sz="0" w:space="0" w:color="auto"/>
          </w:divBdr>
        </w:div>
        <w:div w:id="1349482546">
          <w:marLeft w:val="480"/>
          <w:marRight w:val="0"/>
          <w:marTop w:val="0"/>
          <w:marBottom w:val="0"/>
          <w:divBdr>
            <w:top w:val="none" w:sz="0" w:space="0" w:color="auto"/>
            <w:left w:val="none" w:sz="0" w:space="0" w:color="auto"/>
            <w:bottom w:val="none" w:sz="0" w:space="0" w:color="auto"/>
            <w:right w:val="none" w:sz="0" w:space="0" w:color="auto"/>
          </w:divBdr>
        </w:div>
        <w:div w:id="1373190487">
          <w:marLeft w:val="480"/>
          <w:marRight w:val="0"/>
          <w:marTop w:val="0"/>
          <w:marBottom w:val="0"/>
          <w:divBdr>
            <w:top w:val="none" w:sz="0" w:space="0" w:color="auto"/>
            <w:left w:val="none" w:sz="0" w:space="0" w:color="auto"/>
            <w:bottom w:val="none" w:sz="0" w:space="0" w:color="auto"/>
            <w:right w:val="none" w:sz="0" w:space="0" w:color="auto"/>
          </w:divBdr>
        </w:div>
        <w:div w:id="1384524191">
          <w:marLeft w:val="480"/>
          <w:marRight w:val="0"/>
          <w:marTop w:val="0"/>
          <w:marBottom w:val="0"/>
          <w:divBdr>
            <w:top w:val="none" w:sz="0" w:space="0" w:color="auto"/>
            <w:left w:val="none" w:sz="0" w:space="0" w:color="auto"/>
            <w:bottom w:val="none" w:sz="0" w:space="0" w:color="auto"/>
            <w:right w:val="none" w:sz="0" w:space="0" w:color="auto"/>
          </w:divBdr>
        </w:div>
        <w:div w:id="1390883755">
          <w:marLeft w:val="480"/>
          <w:marRight w:val="0"/>
          <w:marTop w:val="0"/>
          <w:marBottom w:val="0"/>
          <w:divBdr>
            <w:top w:val="none" w:sz="0" w:space="0" w:color="auto"/>
            <w:left w:val="none" w:sz="0" w:space="0" w:color="auto"/>
            <w:bottom w:val="none" w:sz="0" w:space="0" w:color="auto"/>
            <w:right w:val="none" w:sz="0" w:space="0" w:color="auto"/>
          </w:divBdr>
        </w:div>
        <w:div w:id="1409377572">
          <w:marLeft w:val="480"/>
          <w:marRight w:val="0"/>
          <w:marTop w:val="0"/>
          <w:marBottom w:val="0"/>
          <w:divBdr>
            <w:top w:val="none" w:sz="0" w:space="0" w:color="auto"/>
            <w:left w:val="none" w:sz="0" w:space="0" w:color="auto"/>
            <w:bottom w:val="none" w:sz="0" w:space="0" w:color="auto"/>
            <w:right w:val="none" w:sz="0" w:space="0" w:color="auto"/>
          </w:divBdr>
        </w:div>
        <w:div w:id="1432433107">
          <w:marLeft w:val="480"/>
          <w:marRight w:val="0"/>
          <w:marTop w:val="0"/>
          <w:marBottom w:val="0"/>
          <w:divBdr>
            <w:top w:val="none" w:sz="0" w:space="0" w:color="auto"/>
            <w:left w:val="none" w:sz="0" w:space="0" w:color="auto"/>
            <w:bottom w:val="none" w:sz="0" w:space="0" w:color="auto"/>
            <w:right w:val="none" w:sz="0" w:space="0" w:color="auto"/>
          </w:divBdr>
        </w:div>
        <w:div w:id="1446925680">
          <w:marLeft w:val="480"/>
          <w:marRight w:val="0"/>
          <w:marTop w:val="0"/>
          <w:marBottom w:val="0"/>
          <w:divBdr>
            <w:top w:val="none" w:sz="0" w:space="0" w:color="auto"/>
            <w:left w:val="none" w:sz="0" w:space="0" w:color="auto"/>
            <w:bottom w:val="none" w:sz="0" w:space="0" w:color="auto"/>
            <w:right w:val="none" w:sz="0" w:space="0" w:color="auto"/>
          </w:divBdr>
        </w:div>
        <w:div w:id="1534853128">
          <w:marLeft w:val="480"/>
          <w:marRight w:val="0"/>
          <w:marTop w:val="0"/>
          <w:marBottom w:val="0"/>
          <w:divBdr>
            <w:top w:val="none" w:sz="0" w:space="0" w:color="auto"/>
            <w:left w:val="none" w:sz="0" w:space="0" w:color="auto"/>
            <w:bottom w:val="none" w:sz="0" w:space="0" w:color="auto"/>
            <w:right w:val="none" w:sz="0" w:space="0" w:color="auto"/>
          </w:divBdr>
        </w:div>
        <w:div w:id="1599479849">
          <w:marLeft w:val="480"/>
          <w:marRight w:val="0"/>
          <w:marTop w:val="0"/>
          <w:marBottom w:val="0"/>
          <w:divBdr>
            <w:top w:val="none" w:sz="0" w:space="0" w:color="auto"/>
            <w:left w:val="none" w:sz="0" w:space="0" w:color="auto"/>
            <w:bottom w:val="none" w:sz="0" w:space="0" w:color="auto"/>
            <w:right w:val="none" w:sz="0" w:space="0" w:color="auto"/>
          </w:divBdr>
        </w:div>
        <w:div w:id="1600334865">
          <w:marLeft w:val="480"/>
          <w:marRight w:val="0"/>
          <w:marTop w:val="0"/>
          <w:marBottom w:val="0"/>
          <w:divBdr>
            <w:top w:val="none" w:sz="0" w:space="0" w:color="auto"/>
            <w:left w:val="none" w:sz="0" w:space="0" w:color="auto"/>
            <w:bottom w:val="none" w:sz="0" w:space="0" w:color="auto"/>
            <w:right w:val="none" w:sz="0" w:space="0" w:color="auto"/>
          </w:divBdr>
        </w:div>
        <w:div w:id="1665813152">
          <w:marLeft w:val="480"/>
          <w:marRight w:val="0"/>
          <w:marTop w:val="0"/>
          <w:marBottom w:val="0"/>
          <w:divBdr>
            <w:top w:val="none" w:sz="0" w:space="0" w:color="auto"/>
            <w:left w:val="none" w:sz="0" w:space="0" w:color="auto"/>
            <w:bottom w:val="none" w:sz="0" w:space="0" w:color="auto"/>
            <w:right w:val="none" w:sz="0" w:space="0" w:color="auto"/>
          </w:divBdr>
        </w:div>
        <w:div w:id="1727298694">
          <w:marLeft w:val="480"/>
          <w:marRight w:val="0"/>
          <w:marTop w:val="0"/>
          <w:marBottom w:val="0"/>
          <w:divBdr>
            <w:top w:val="none" w:sz="0" w:space="0" w:color="auto"/>
            <w:left w:val="none" w:sz="0" w:space="0" w:color="auto"/>
            <w:bottom w:val="none" w:sz="0" w:space="0" w:color="auto"/>
            <w:right w:val="none" w:sz="0" w:space="0" w:color="auto"/>
          </w:divBdr>
        </w:div>
        <w:div w:id="1804735866">
          <w:marLeft w:val="480"/>
          <w:marRight w:val="0"/>
          <w:marTop w:val="0"/>
          <w:marBottom w:val="0"/>
          <w:divBdr>
            <w:top w:val="none" w:sz="0" w:space="0" w:color="auto"/>
            <w:left w:val="none" w:sz="0" w:space="0" w:color="auto"/>
            <w:bottom w:val="none" w:sz="0" w:space="0" w:color="auto"/>
            <w:right w:val="none" w:sz="0" w:space="0" w:color="auto"/>
          </w:divBdr>
        </w:div>
        <w:div w:id="1811822754">
          <w:marLeft w:val="480"/>
          <w:marRight w:val="0"/>
          <w:marTop w:val="0"/>
          <w:marBottom w:val="0"/>
          <w:divBdr>
            <w:top w:val="none" w:sz="0" w:space="0" w:color="auto"/>
            <w:left w:val="none" w:sz="0" w:space="0" w:color="auto"/>
            <w:bottom w:val="none" w:sz="0" w:space="0" w:color="auto"/>
            <w:right w:val="none" w:sz="0" w:space="0" w:color="auto"/>
          </w:divBdr>
        </w:div>
        <w:div w:id="1860043006">
          <w:marLeft w:val="480"/>
          <w:marRight w:val="0"/>
          <w:marTop w:val="0"/>
          <w:marBottom w:val="0"/>
          <w:divBdr>
            <w:top w:val="none" w:sz="0" w:space="0" w:color="auto"/>
            <w:left w:val="none" w:sz="0" w:space="0" w:color="auto"/>
            <w:bottom w:val="none" w:sz="0" w:space="0" w:color="auto"/>
            <w:right w:val="none" w:sz="0" w:space="0" w:color="auto"/>
          </w:divBdr>
        </w:div>
        <w:div w:id="1962567003">
          <w:marLeft w:val="480"/>
          <w:marRight w:val="0"/>
          <w:marTop w:val="0"/>
          <w:marBottom w:val="0"/>
          <w:divBdr>
            <w:top w:val="none" w:sz="0" w:space="0" w:color="auto"/>
            <w:left w:val="none" w:sz="0" w:space="0" w:color="auto"/>
            <w:bottom w:val="none" w:sz="0" w:space="0" w:color="auto"/>
            <w:right w:val="none" w:sz="0" w:space="0" w:color="auto"/>
          </w:divBdr>
        </w:div>
        <w:div w:id="2108886049">
          <w:marLeft w:val="480"/>
          <w:marRight w:val="0"/>
          <w:marTop w:val="0"/>
          <w:marBottom w:val="0"/>
          <w:divBdr>
            <w:top w:val="none" w:sz="0" w:space="0" w:color="auto"/>
            <w:left w:val="none" w:sz="0" w:space="0" w:color="auto"/>
            <w:bottom w:val="none" w:sz="0" w:space="0" w:color="auto"/>
            <w:right w:val="none" w:sz="0" w:space="0" w:color="auto"/>
          </w:divBdr>
        </w:div>
      </w:divsChild>
    </w:div>
    <w:div w:id="1924415677">
      <w:bodyDiv w:val="1"/>
      <w:marLeft w:val="0"/>
      <w:marRight w:val="0"/>
      <w:marTop w:val="0"/>
      <w:marBottom w:val="0"/>
      <w:divBdr>
        <w:top w:val="none" w:sz="0" w:space="0" w:color="auto"/>
        <w:left w:val="none" w:sz="0" w:space="0" w:color="auto"/>
        <w:bottom w:val="none" w:sz="0" w:space="0" w:color="auto"/>
        <w:right w:val="none" w:sz="0" w:space="0" w:color="auto"/>
      </w:divBdr>
      <w:divsChild>
        <w:div w:id="12609925">
          <w:marLeft w:val="480"/>
          <w:marRight w:val="0"/>
          <w:marTop w:val="0"/>
          <w:marBottom w:val="0"/>
          <w:divBdr>
            <w:top w:val="none" w:sz="0" w:space="0" w:color="auto"/>
            <w:left w:val="none" w:sz="0" w:space="0" w:color="auto"/>
            <w:bottom w:val="none" w:sz="0" w:space="0" w:color="auto"/>
            <w:right w:val="none" w:sz="0" w:space="0" w:color="auto"/>
          </w:divBdr>
        </w:div>
        <w:div w:id="49232008">
          <w:marLeft w:val="480"/>
          <w:marRight w:val="0"/>
          <w:marTop w:val="0"/>
          <w:marBottom w:val="0"/>
          <w:divBdr>
            <w:top w:val="none" w:sz="0" w:space="0" w:color="auto"/>
            <w:left w:val="none" w:sz="0" w:space="0" w:color="auto"/>
            <w:bottom w:val="none" w:sz="0" w:space="0" w:color="auto"/>
            <w:right w:val="none" w:sz="0" w:space="0" w:color="auto"/>
          </w:divBdr>
        </w:div>
        <w:div w:id="49695625">
          <w:marLeft w:val="480"/>
          <w:marRight w:val="0"/>
          <w:marTop w:val="0"/>
          <w:marBottom w:val="0"/>
          <w:divBdr>
            <w:top w:val="none" w:sz="0" w:space="0" w:color="auto"/>
            <w:left w:val="none" w:sz="0" w:space="0" w:color="auto"/>
            <w:bottom w:val="none" w:sz="0" w:space="0" w:color="auto"/>
            <w:right w:val="none" w:sz="0" w:space="0" w:color="auto"/>
          </w:divBdr>
        </w:div>
        <w:div w:id="58792089">
          <w:marLeft w:val="480"/>
          <w:marRight w:val="0"/>
          <w:marTop w:val="0"/>
          <w:marBottom w:val="0"/>
          <w:divBdr>
            <w:top w:val="none" w:sz="0" w:space="0" w:color="auto"/>
            <w:left w:val="none" w:sz="0" w:space="0" w:color="auto"/>
            <w:bottom w:val="none" w:sz="0" w:space="0" w:color="auto"/>
            <w:right w:val="none" w:sz="0" w:space="0" w:color="auto"/>
          </w:divBdr>
        </w:div>
        <w:div w:id="75447787">
          <w:marLeft w:val="480"/>
          <w:marRight w:val="0"/>
          <w:marTop w:val="0"/>
          <w:marBottom w:val="0"/>
          <w:divBdr>
            <w:top w:val="none" w:sz="0" w:space="0" w:color="auto"/>
            <w:left w:val="none" w:sz="0" w:space="0" w:color="auto"/>
            <w:bottom w:val="none" w:sz="0" w:space="0" w:color="auto"/>
            <w:right w:val="none" w:sz="0" w:space="0" w:color="auto"/>
          </w:divBdr>
        </w:div>
        <w:div w:id="86073842">
          <w:marLeft w:val="480"/>
          <w:marRight w:val="0"/>
          <w:marTop w:val="0"/>
          <w:marBottom w:val="0"/>
          <w:divBdr>
            <w:top w:val="none" w:sz="0" w:space="0" w:color="auto"/>
            <w:left w:val="none" w:sz="0" w:space="0" w:color="auto"/>
            <w:bottom w:val="none" w:sz="0" w:space="0" w:color="auto"/>
            <w:right w:val="none" w:sz="0" w:space="0" w:color="auto"/>
          </w:divBdr>
        </w:div>
        <w:div w:id="91435469">
          <w:marLeft w:val="480"/>
          <w:marRight w:val="0"/>
          <w:marTop w:val="0"/>
          <w:marBottom w:val="0"/>
          <w:divBdr>
            <w:top w:val="none" w:sz="0" w:space="0" w:color="auto"/>
            <w:left w:val="none" w:sz="0" w:space="0" w:color="auto"/>
            <w:bottom w:val="none" w:sz="0" w:space="0" w:color="auto"/>
            <w:right w:val="none" w:sz="0" w:space="0" w:color="auto"/>
          </w:divBdr>
        </w:div>
        <w:div w:id="130439911">
          <w:marLeft w:val="480"/>
          <w:marRight w:val="0"/>
          <w:marTop w:val="0"/>
          <w:marBottom w:val="0"/>
          <w:divBdr>
            <w:top w:val="none" w:sz="0" w:space="0" w:color="auto"/>
            <w:left w:val="none" w:sz="0" w:space="0" w:color="auto"/>
            <w:bottom w:val="none" w:sz="0" w:space="0" w:color="auto"/>
            <w:right w:val="none" w:sz="0" w:space="0" w:color="auto"/>
          </w:divBdr>
        </w:div>
        <w:div w:id="138883811">
          <w:marLeft w:val="480"/>
          <w:marRight w:val="0"/>
          <w:marTop w:val="0"/>
          <w:marBottom w:val="0"/>
          <w:divBdr>
            <w:top w:val="none" w:sz="0" w:space="0" w:color="auto"/>
            <w:left w:val="none" w:sz="0" w:space="0" w:color="auto"/>
            <w:bottom w:val="none" w:sz="0" w:space="0" w:color="auto"/>
            <w:right w:val="none" w:sz="0" w:space="0" w:color="auto"/>
          </w:divBdr>
        </w:div>
        <w:div w:id="174850103">
          <w:marLeft w:val="480"/>
          <w:marRight w:val="0"/>
          <w:marTop w:val="0"/>
          <w:marBottom w:val="0"/>
          <w:divBdr>
            <w:top w:val="none" w:sz="0" w:space="0" w:color="auto"/>
            <w:left w:val="none" w:sz="0" w:space="0" w:color="auto"/>
            <w:bottom w:val="none" w:sz="0" w:space="0" w:color="auto"/>
            <w:right w:val="none" w:sz="0" w:space="0" w:color="auto"/>
          </w:divBdr>
        </w:div>
        <w:div w:id="188447643">
          <w:marLeft w:val="480"/>
          <w:marRight w:val="0"/>
          <w:marTop w:val="0"/>
          <w:marBottom w:val="0"/>
          <w:divBdr>
            <w:top w:val="none" w:sz="0" w:space="0" w:color="auto"/>
            <w:left w:val="none" w:sz="0" w:space="0" w:color="auto"/>
            <w:bottom w:val="none" w:sz="0" w:space="0" w:color="auto"/>
            <w:right w:val="none" w:sz="0" w:space="0" w:color="auto"/>
          </w:divBdr>
        </w:div>
        <w:div w:id="201477451">
          <w:marLeft w:val="480"/>
          <w:marRight w:val="0"/>
          <w:marTop w:val="0"/>
          <w:marBottom w:val="0"/>
          <w:divBdr>
            <w:top w:val="none" w:sz="0" w:space="0" w:color="auto"/>
            <w:left w:val="none" w:sz="0" w:space="0" w:color="auto"/>
            <w:bottom w:val="none" w:sz="0" w:space="0" w:color="auto"/>
            <w:right w:val="none" w:sz="0" w:space="0" w:color="auto"/>
          </w:divBdr>
        </w:div>
        <w:div w:id="254822601">
          <w:marLeft w:val="480"/>
          <w:marRight w:val="0"/>
          <w:marTop w:val="0"/>
          <w:marBottom w:val="0"/>
          <w:divBdr>
            <w:top w:val="none" w:sz="0" w:space="0" w:color="auto"/>
            <w:left w:val="none" w:sz="0" w:space="0" w:color="auto"/>
            <w:bottom w:val="none" w:sz="0" w:space="0" w:color="auto"/>
            <w:right w:val="none" w:sz="0" w:space="0" w:color="auto"/>
          </w:divBdr>
        </w:div>
        <w:div w:id="276370074">
          <w:marLeft w:val="480"/>
          <w:marRight w:val="0"/>
          <w:marTop w:val="0"/>
          <w:marBottom w:val="0"/>
          <w:divBdr>
            <w:top w:val="none" w:sz="0" w:space="0" w:color="auto"/>
            <w:left w:val="none" w:sz="0" w:space="0" w:color="auto"/>
            <w:bottom w:val="none" w:sz="0" w:space="0" w:color="auto"/>
            <w:right w:val="none" w:sz="0" w:space="0" w:color="auto"/>
          </w:divBdr>
        </w:div>
        <w:div w:id="318075551">
          <w:marLeft w:val="480"/>
          <w:marRight w:val="0"/>
          <w:marTop w:val="0"/>
          <w:marBottom w:val="0"/>
          <w:divBdr>
            <w:top w:val="none" w:sz="0" w:space="0" w:color="auto"/>
            <w:left w:val="none" w:sz="0" w:space="0" w:color="auto"/>
            <w:bottom w:val="none" w:sz="0" w:space="0" w:color="auto"/>
            <w:right w:val="none" w:sz="0" w:space="0" w:color="auto"/>
          </w:divBdr>
        </w:div>
        <w:div w:id="364674151">
          <w:marLeft w:val="480"/>
          <w:marRight w:val="0"/>
          <w:marTop w:val="0"/>
          <w:marBottom w:val="0"/>
          <w:divBdr>
            <w:top w:val="none" w:sz="0" w:space="0" w:color="auto"/>
            <w:left w:val="none" w:sz="0" w:space="0" w:color="auto"/>
            <w:bottom w:val="none" w:sz="0" w:space="0" w:color="auto"/>
            <w:right w:val="none" w:sz="0" w:space="0" w:color="auto"/>
          </w:divBdr>
        </w:div>
        <w:div w:id="372312689">
          <w:marLeft w:val="480"/>
          <w:marRight w:val="0"/>
          <w:marTop w:val="0"/>
          <w:marBottom w:val="0"/>
          <w:divBdr>
            <w:top w:val="none" w:sz="0" w:space="0" w:color="auto"/>
            <w:left w:val="none" w:sz="0" w:space="0" w:color="auto"/>
            <w:bottom w:val="none" w:sz="0" w:space="0" w:color="auto"/>
            <w:right w:val="none" w:sz="0" w:space="0" w:color="auto"/>
          </w:divBdr>
        </w:div>
        <w:div w:id="436367136">
          <w:marLeft w:val="480"/>
          <w:marRight w:val="0"/>
          <w:marTop w:val="0"/>
          <w:marBottom w:val="0"/>
          <w:divBdr>
            <w:top w:val="none" w:sz="0" w:space="0" w:color="auto"/>
            <w:left w:val="none" w:sz="0" w:space="0" w:color="auto"/>
            <w:bottom w:val="none" w:sz="0" w:space="0" w:color="auto"/>
            <w:right w:val="none" w:sz="0" w:space="0" w:color="auto"/>
          </w:divBdr>
        </w:div>
        <w:div w:id="461383207">
          <w:marLeft w:val="480"/>
          <w:marRight w:val="0"/>
          <w:marTop w:val="0"/>
          <w:marBottom w:val="0"/>
          <w:divBdr>
            <w:top w:val="none" w:sz="0" w:space="0" w:color="auto"/>
            <w:left w:val="none" w:sz="0" w:space="0" w:color="auto"/>
            <w:bottom w:val="none" w:sz="0" w:space="0" w:color="auto"/>
            <w:right w:val="none" w:sz="0" w:space="0" w:color="auto"/>
          </w:divBdr>
        </w:div>
        <w:div w:id="506750959">
          <w:marLeft w:val="480"/>
          <w:marRight w:val="0"/>
          <w:marTop w:val="0"/>
          <w:marBottom w:val="0"/>
          <w:divBdr>
            <w:top w:val="none" w:sz="0" w:space="0" w:color="auto"/>
            <w:left w:val="none" w:sz="0" w:space="0" w:color="auto"/>
            <w:bottom w:val="none" w:sz="0" w:space="0" w:color="auto"/>
            <w:right w:val="none" w:sz="0" w:space="0" w:color="auto"/>
          </w:divBdr>
        </w:div>
        <w:div w:id="536967967">
          <w:marLeft w:val="480"/>
          <w:marRight w:val="0"/>
          <w:marTop w:val="0"/>
          <w:marBottom w:val="0"/>
          <w:divBdr>
            <w:top w:val="none" w:sz="0" w:space="0" w:color="auto"/>
            <w:left w:val="none" w:sz="0" w:space="0" w:color="auto"/>
            <w:bottom w:val="none" w:sz="0" w:space="0" w:color="auto"/>
            <w:right w:val="none" w:sz="0" w:space="0" w:color="auto"/>
          </w:divBdr>
        </w:div>
        <w:div w:id="552038562">
          <w:marLeft w:val="480"/>
          <w:marRight w:val="0"/>
          <w:marTop w:val="0"/>
          <w:marBottom w:val="0"/>
          <w:divBdr>
            <w:top w:val="none" w:sz="0" w:space="0" w:color="auto"/>
            <w:left w:val="none" w:sz="0" w:space="0" w:color="auto"/>
            <w:bottom w:val="none" w:sz="0" w:space="0" w:color="auto"/>
            <w:right w:val="none" w:sz="0" w:space="0" w:color="auto"/>
          </w:divBdr>
        </w:div>
        <w:div w:id="563758292">
          <w:marLeft w:val="480"/>
          <w:marRight w:val="0"/>
          <w:marTop w:val="0"/>
          <w:marBottom w:val="0"/>
          <w:divBdr>
            <w:top w:val="none" w:sz="0" w:space="0" w:color="auto"/>
            <w:left w:val="none" w:sz="0" w:space="0" w:color="auto"/>
            <w:bottom w:val="none" w:sz="0" w:space="0" w:color="auto"/>
            <w:right w:val="none" w:sz="0" w:space="0" w:color="auto"/>
          </w:divBdr>
        </w:div>
        <w:div w:id="592082871">
          <w:marLeft w:val="480"/>
          <w:marRight w:val="0"/>
          <w:marTop w:val="0"/>
          <w:marBottom w:val="0"/>
          <w:divBdr>
            <w:top w:val="none" w:sz="0" w:space="0" w:color="auto"/>
            <w:left w:val="none" w:sz="0" w:space="0" w:color="auto"/>
            <w:bottom w:val="none" w:sz="0" w:space="0" w:color="auto"/>
            <w:right w:val="none" w:sz="0" w:space="0" w:color="auto"/>
          </w:divBdr>
        </w:div>
        <w:div w:id="649214974">
          <w:marLeft w:val="480"/>
          <w:marRight w:val="0"/>
          <w:marTop w:val="0"/>
          <w:marBottom w:val="0"/>
          <w:divBdr>
            <w:top w:val="none" w:sz="0" w:space="0" w:color="auto"/>
            <w:left w:val="none" w:sz="0" w:space="0" w:color="auto"/>
            <w:bottom w:val="none" w:sz="0" w:space="0" w:color="auto"/>
            <w:right w:val="none" w:sz="0" w:space="0" w:color="auto"/>
          </w:divBdr>
        </w:div>
        <w:div w:id="706026610">
          <w:marLeft w:val="480"/>
          <w:marRight w:val="0"/>
          <w:marTop w:val="0"/>
          <w:marBottom w:val="0"/>
          <w:divBdr>
            <w:top w:val="none" w:sz="0" w:space="0" w:color="auto"/>
            <w:left w:val="none" w:sz="0" w:space="0" w:color="auto"/>
            <w:bottom w:val="none" w:sz="0" w:space="0" w:color="auto"/>
            <w:right w:val="none" w:sz="0" w:space="0" w:color="auto"/>
          </w:divBdr>
        </w:div>
        <w:div w:id="766851581">
          <w:marLeft w:val="480"/>
          <w:marRight w:val="0"/>
          <w:marTop w:val="0"/>
          <w:marBottom w:val="0"/>
          <w:divBdr>
            <w:top w:val="none" w:sz="0" w:space="0" w:color="auto"/>
            <w:left w:val="none" w:sz="0" w:space="0" w:color="auto"/>
            <w:bottom w:val="none" w:sz="0" w:space="0" w:color="auto"/>
            <w:right w:val="none" w:sz="0" w:space="0" w:color="auto"/>
          </w:divBdr>
        </w:div>
        <w:div w:id="775370827">
          <w:marLeft w:val="480"/>
          <w:marRight w:val="0"/>
          <w:marTop w:val="0"/>
          <w:marBottom w:val="0"/>
          <w:divBdr>
            <w:top w:val="none" w:sz="0" w:space="0" w:color="auto"/>
            <w:left w:val="none" w:sz="0" w:space="0" w:color="auto"/>
            <w:bottom w:val="none" w:sz="0" w:space="0" w:color="auto"/>
            <w:right w:val="none" w:sz="0" w:space="0" w:color="auto"/>
          </w:divBdr>
        </w:div>
        <w:div w:id="794833276">
          <w:marLeft w:val="480"/>
          <w:marRight w:val="0"/>
          <w:marTop w:val="0"/>
          <w:marBottom w:val="0"/>
          <w:divBdr>
            <w:top w:val="none" w:sz="0" w:space="0" w:color="auto"/>
            <w:left w:val="none" w:sz="0" w:space="0" w:color="auto"/>
            <w:bottom w:val="none" w:sz="0" w:space="0" w:color="auto"/>
            <w:right w:val="none" w:sz="0" w:space="0" w:color="auto"/>
          </w:divBdr>
        </w:div>
        <w:div w:id="823279681">
          <w:marLeft w:val="480"/>
          <w:marRight w:val="0"/>
          <w:marTop w:val="0"/>
          <w:marBottom w:val="0"/>
          <w:divBdr>
            <w:top w:val="none" w:sz="0" w:space="0" w:color="auto"/>
            <w:left w:val="none" w:sz="0" w:space="0" w:color="auto"/>
            <w:bottom w:val="none" w:sz="0" w:space="0" w:color="auto"/>
            <w:right w:val="none" w:sz="0" w:space="0" w:color="auto"/>
          </w:divBdr>
        </w:div>
        <w:div w:id="876550351">
          <w:marLeft w:val="480"/>
          <w:marRight w:val="0"/>
          <w:marTop w:val="0"/>
          <w:marBottom w:val="0"/>
          <w:divBdr>
            <w:top w:val="none" w:sz="0" w:space="0" w:color="auto"/>
            <w:left w:val="none" w:sz="0" w:space="0" w:color="auto"/>
            <w:bottom w:val="none" w:sz="0" w:space="0" w:color="auto"/>
            <w:right w:val="none" w:sz="0" w:space="0" w:color="auto"/>
          </w:divBdr>
        </w:div>
        <w:div w:id="899291852">
          <w:marLeft w:val="480"/>
          <w:marRight w:val="0"/>
          <w:marTop w:val="0"/>
          <w:marBottom w:val="0"/>
          <w:divBdr>
            <w:top w:val="none" w:sz="0" w:space="0" w:color="auto"/>
            <w:left w:val="none" w:sz="0" w:space="0" w:color="auto"/>
            <w:bottom w:val="none" w:sz="0" w:space="0" w:color="auto"/>
            <w:right w:val="none" w:sz="0" w:space="0" w:color="auto"/>
          </w:divBdr>
        </w:div>
        <w:div w:id="926890479">
          <w:marLeft w:val="480"/>
          <w:marRight w:val="0"/>
          <w:marTop w:val="0"/>
          <w:marBottom w:val="0"/>
          <w:divBdr>
            <w:top w:val="none" w:sz="0" w:space="0" w:color="auto"/>
            <w:left w:val="none" w:sz="0" w:space="0" w:color="auto"/>
            <w:bottom w:val="none" w:sz="0" w:space="0" w:color="auto"/>
            <w:right w:val="none" w:sz="0" w:space="0" w:color="auto"/>
          </w:divBdr>
        </w:div>
        <w:div w:id="997223783">
          <w:marLeft w:val="480"/>
          <w:marRight w:val="0"/>
          <w:marTop w:val="0"/>
          <w:marBottom w:val="0"/>
          <w:divBdr>
            <w:top w:val="none" w:sz="0" w:space="0" w:color="auto"/>
            <w:left w:val="none" w:sz="0" w:space="0" w:color="auto"/>
            <w:bottom w:val="none" w:sz="0" w:space="0" w:color="auto"/>
            <w:right w:val="none" w:sz="0" w:space="0" w:color="auto"/>
          </w:divBdr>
        </w:div>
        <w:div w:id="1019969220">
          <w:marLeft w:val="480"/>
          <w:marRight w:val="0"/>
          <w:marTop w:val="0"/>
          <w:marBottom w:val="0"/>
          <w:divBdr>
            <w:top w:val="none" w:sz="0" w:space="0" w:color="auto"/>
            <w:left w:val="none" w:sz="0" w:space="0" w:color="auto"/>
            <w:bottom w:val="none" w:sz="0" w:space="0" w:color="auto"/>
            <w:right w:val="none" w:sz="0" w:space="0" w:color="auto"/>
          </w:divBdr>
        </w:div>
        <w:div w:id="1066609676">
          <w:marLeft w:val="480"/>
          <w:marRight w:val="0"/>
          <w:marTop w:val="0"/>
          <w:marBottom w:val="0"/>
          <w:divBdr>
            <w:top w:val="none" w:sz="0" w:space="0" w:color="auto"/>
            <w:left w:val="none" w:sz="0" w:space="0" w:color="auto"/>
            <w:bottom w:val="none" w:sz="0" w:space="0" w:color="auto"/>
            <w:right w:val="none" w:sz="0" w:space="0" w:color="auto"/>
          </w:divBdr>
        </w:div>
        <w:div w:id="1086921753">
          <w:marLeft w:val="480"/>
          <w:marRight w:val="0"/>
          <w:marTop w:val="0"/>
          <w:marBottom w:val="0"/>
          <w:divBdr>
            <w:top w:val="none" w:sz="0" w:space="0" w:color="auto"/>
            <w:left w:val="none" w:sz="0" w:space="0" w:color="auto"/>
            <w:bottom w:val="none" w:sz="0" w:space="0" w:color="auto"/>
            <w:right w:val="none" w:sz="0" w:space="0" w:color="auto"/>
          </w:divBdr>
        </w:div>
        <w:div w:id="1118136811">
          <w:marLeft w:val="480"/>
          <w:marRight w:val="0"/>
          <w:marTop w:val="0"/>
          <w:marBottom w:val="0"/>
          <w:divBdr>
            <w:top w:val="none" w:sz="0" w:space="0" w:color="auto"/>
            <w:left w:val="none" w:sz="0" w:space="0" w:color="auto"/>
            <w:bottom w:val="none" w:sz="0" w:space="0" w:color="auto"/>
            <w:right w:val="none" w:sz="0" w:space="0" w:color="auto"/>
          </w:divBdr>
        </w:div>
        <w:div w:id="1134983837">
          <w:marLeft w:val="480"/>
          <w:marRight w:val="0"/>
          <w:marTop w:val="0"/>
          <w:marBottom w:val="0"/>
          <w:divBdr>
            <w:top w:val="none" w:sz="0" w:space="0" w:color="auto"/>
            <w:left w:val="none" w:sz="0" w:space="0" w:color="auto"/>
            <w:bottom w:val="none" w:sz="0" w:space="0" w:color="auto"/>
            <w:right w:val="none" w:sz="0" w:space="0" w:color="auto"/>
          </w:divBdr>
        </w:div>
        <w:div w:id="1148790475">
          <w:marLeft w:val="480"/>
          <w:marRight w:val="0"/>
          <w:marTop w:val="0"/>
          <w:marBottom w:val="0"/>
          <w:divBdr>
            <w:top w:val="none" w:sz="0" w:space="0" w:color="auto"/>
            <w:left w:val="none" w:sz="0" w:space="0" w:color="auto"/>
            <w:bottom w:val="none" w:sz="0" w:space="0" w:color="auto"/>
            <w:right w:val="none" w:sz="0" w:space="0" w:color="auto"/>
          </w:divBdr>
        </w:div>
        <w:div w:id="1265767195">
          <w:marLeft w:val="480"/>
          <w:marRight w:val="0"/>
          <w:marTop w:val="0"/>
          <w:marBottom w:val="0"/>
          <w:divBdr>
            <w:top w:val="none" w:sz="0" w:space="0" w:color="auto"/>
            <w:left w:val="none" w:sz="0" w:space="0" w:color="auto"/>
            <w:bottom w:val="none" w:sz="0" w:space="0" w:color="auto"/>
            <w:right w:val="none" w:sz="0" w:space="0" w:color="auto"/>
          </w:divBdr>
        </w:div>
        <w:div w:id="1314329738">
          <w:marLeft w:val="480"/>
          <w:marRight w:val="0"/>
          <w:marTop w:val="0"/>
          <w:marBottom w:val="0"/>
          <w:divBdr>
            <w:top w:val="none" w:sz="0" w:space="0" w:color="auto"/>
            <w:left w:val="none" w:sz="0" w:space="0" w:color="auto"/>
            <w:bottom w:val="none" w:sz="0" w:space="0" w:color="auto"/>
            <w:right w:val="none" w:sz="0" w:space="0" w:color="auto"/>
          </w:divBdr>
        </w:div>
        <w:div w:id="1343623148">
          <w:marLeft w:val="480"/>
          <w:marRight w:val="0"/>
          <w:marTop w:val="0"/>
          <w:marBottom w:val="0"/>
          <w:divBdr>
            <w:top w:val="none" w:sz="0" w:space="0" w:color="auto"/>
            <w:left w:val="none" w:sz="0" w:space="0" w:color="auto"/>
            <w:bottom w:val="none" w:sz="0" w:space="0" w:color="auto"/>
            <w:right w:val="none" w:sz="0" w:space="0" w:color="auto"/>
          </w:divBdr>
        </w:div>
        <w:div w:id="1369143473">
          <w:marLeft w:val="480"/>
          <w:marRight w:val="0"/>
          <w:marTop w:val="0"/>
          <w:marBottom w:val="0"/>
          <w:divBdr>
            <w:top w:val="none" w:sz="0" w:space="0" w:color="auto"/>
            <w:left w:val="none" w:sz="0" w:space="0" w:color="auto"/>
            <w:bottom w:val="none" w:sz="0" w:space="0" w:color="auto"/>
            <w:right w:val="none" w:sz="0" w:space="0" w:color="auto"/>
          </w:divBdr>
        </w:div>
        <w:div w:id="1426262463">
          <w:marLeft w:val="480"/>
          <w:marRight w:val="0"/>
          <w:marTop w:val="0"/>
          <w:marBottom w:val="0"/>
          <w:divBdr>
            <w:top w:val="none" w:sz="0" w:space="0" w:color="auto"/>
            <w:left w:val="none" w:sz="0" w:space="0" w:color="auto"/>
            <w:bottom w:val="none" w:sz="0" w:space="0" w:color="auto"/>
            <w:right w:val="none" w:sz="0" w:space="0" w:color="auto"/>
          </w:divBdr>
        </w:div>
        <w:div w:id="1444108971">
          <w:marLeft w:val="480"/>
          <w:marRight w:val="0"/>
          <w:marTop w:val="0"/>
          <w:marBottom w:val="0"/>
          <w:divBdr>
            <w:top w:val="none" w:sz="0" w:space="0" w:color="auto"/>
            <w:left w:val="none" w:sz="0" w:space="0" w:color="auto"/>
            <w:bottom w:val="none" w:sz="0" w:space="0" w:color="auto"/>
            <w:right w:val="none" w:sz="0" w:space="0" w:color="auto"/>
          </w:divBdr>
        </w:div>
        <w:div w:id="1460608440">
          <w:marLeft w:val="480"/>
          <w:marRight w:val="0"/>
          <w:marTop w:val="0"/>
          <w:marBottom w:val="0"/>
          <w:divBdr>
            <w:top w:val="none" w:sz="0" w:space="0" w:color="auto"/>
            <w:left w:val="none" w:sz="0" w:space="0" w:color="auto"/>
            <w:bottom w:val="none" w:sz="0" w:space="0" w:color="auto"/>
            <w:right w:val="none" w:sz="0" w:space="0" w:color="auto"/>
          </w:divBdr>
        </w:div>
        <w:div w:id="1481728137">
          <w:marLeft w:val="480"/>
          <w:marRight w:val="0"/>
          <w:marTop w:val="0"/>
          <w:marBottom w:val="0"/>
          <w:divBdr>
            <w:top w:val="none" w:sz="0" w:space="0" w:color="auto"/>
            <w:left w:val="none" w:sz="0" w:space="0" w:color="auto"/>
            <w:bottom w:val="none" w:sz="0" w:space="0" w:color="auto"/>
            <w:right w:val="none" w:sz="0" w:space="0" w:color="auto"/>
          </w:divBdr>
        </w:div>
        <w:div w:id="1530408973">
          <w:marLeft w:val="480"/>
          <w:marRight w:val="0"/>
          <w:marTop w:val="0"/>
          <w:marBottom w:val="0"/>
          <w:divBdr>
            <w:top w:val="none" w:sz="0" w:space="0" w:color="auto"/>
            <w:left w:val="none" w:sz="0" w:space="0" w:color="auto"/>
            <w:bottom w:val="none" w:sz="0" w:space="0" w:color="auto"/>
            <w:right w:val="none" w:sz="0" w:space="0" w:color="auto"/>
          </w:divBdr>
        </w:div>
        <w:div w:id="1539464105">
          <w:marLeft w:val="480"/>
          <w:marRight w:val="0"/>
          <w:marTop w:val="0"/>
          <w:marBottom w:val="0"/>
          <w:divBdr>
            <w:top w:val="none" w:sz="0" w:space="0" w:color="auto"/>
            <w:left w:val="none" w:sz="0" w:space="0" w:color="auto"/>
            <w:bottom w:val="none" w:sz="0" w:space="0" w:color="auto"/>
            <w:right w:val="none" w:sz="0" w:space="0" w:color="auto"/>
          </w:divBdr>
        </w:div>
        <w:div w:id="1558080697">
          <w:marLeft w:val="480"/>
          <w:marRight w:val="0"/>
          <w:marTop w:val="0"/>
          <w:marBottom w:val="0"/>
          <w:divBdr>
            <w:top w:val="none" w:sz="0" w:space="0" w:color="auto"/>
            <w:left w:val="none" w:sz="0" w:space="0" w:color="auto"/>
            <w:bottom w:val="none" w:sz="0" w:space="0" w:color="auto"/>
            <w:right w:val="none" w:sz="0" w:space="0" w:color="auto"/>
          </w:divBdr>
        </w:div>
        <w:div w:id="1562057811">
          <w:marLeft w:val="480"/>
          <w:marRight w:val="0"/>
          <w:marTop w:val="0"/>
          <w:marBottom w:val="0"/>
          <w:divBdr>
            <w:top w:val="none" w:sz="0" w:space="0" w:color="auto"/>
            <w:left w:val="none" w:sz="0" w:space="0" w:color="auto"/>
            <w:bottom w:val="none" w:sz="0" w:space="0" w:color="auto"/>
            <w:right w:val="none" w:sz="0" w:space="0" w:color="auto"/>
          </w:divBdr>
        </w:div>
        <w:div w:id="1594700075">
          <w:marLeft w:val="480"/>
          <w:marRight w:val="0"/>
          <w:marTop w:val="0"/>
          <w:marBottom w:val="0"/>
          <w:divBdr>
            <w:top w:val="none" w:sz="0" w:space="0" w:color="auto"/>
            <w:left w:val="none" w:sz="0" w:space="0" w:color="auto"/>
            <w:bottom w:val="none" w:sz="0" w:space="0" w:color="auto"/>
            <w:right w:val="none" w:sz="0" w:space="0" w:color="auto"/>
          </w:divBdr>
        </w:div>
        <w:div w:id="1606812301">
          <w:marLeft w:val="480"/>
          <w:marRight w:val="0"/>
          <w:marTop w:val="0"/>
          <w:marBottom w:val="0"/>
          <w:divBdr>
            <w:top w:val="none" w:sz="0" w:space="0" w:color="auto"/>
            <w:left w:val="none" w:sz="0" w:space="0" w:color="auto"/>
            <w:bottom w:val="none" w:sz="0" w:space="0" w:color="auto"/>
            <w:right w:val="none" w:sz="0" w:space="0" w:color="auto"/>
          </w:divBdr>
        </w:div>
        <w:div w:id="1692611938">
          <w:marLeft w:val="480"/>
          <w:marRight w:val="0"/>
          <w:marTop w:val="0"/>
          <w:marBottom w:val="0"/>
          <w:divBdr>
            <w:top w:val="none" w:sz="0" w:space="0" w:color="auto"/>
            <w:left w:val="none" w:sz="0" w:space="0" w:color="auto"/>
            <w:bottom w:val="none" w:sz="0" w:space="0" w:color="auto"/>
            <w:right w:val="none" w:sz="0" w:space="0" w:color="auto"/>
          </w:divBdr>
        </w:div>
        <w:div w:id="1767387314">
          <w:marLeft w:val="480"/>
          <w:marRight w:val="0"/>
          <w:marTop w:val="0"/>
          <w:marBottom w:val="0"/>
          <w:divBdr>
            <w:top w:val="none" w:sz="0" w:space="0" w:color="auto"/>
            <w:left w:val="none" w:sz="0" w:space="0" w:color="auto"/>
            <w:bottom w:val="none" w:sz="0" w:space="0" w:color="auto"/>
            <w:right w:val="none" w:sz="0" w:space="0" w:color="auto"/>
          </w:divBdr>
        </w:div>
        <w:div w:id="1823739819">
          <w:marLeft w:val="480"/>
          <w:marRight w:val="0"/>
          <w:marTop w:val="0"/>
          <w:marBottom w:val="0"/>
          <w:divBdr>
            <w:top w:val="none" w:sz="0" w:space="0" w:color="auto"/>
            <w:left w:val="none" w:sz="0" w:space="0" w:color="auto"/>
            <w:bottom w:val="none" w:sz="0" w:space="0" w:color="auto"/>
            <w:right w:val="none" w:sz="0" w:space="0" w:color="auto"/>
          </w:divBdr>
        </w:div>
        <w:div w:id="1860387403">
          <w:marLeft w:val="480"/>
          <w:marRight w:val="0"/>
          <w:marTop w:val="0"/>
          <w:marBottom w:val="0"/>
          <w:divBdr>
            <w:top w:val="none" w:sz="0" w:space="0" w:color="auto"/>
            <w:left w:val="none" w:sz="0" w:space="0" w:color="auto"/>
            <w:bottom w:val="none" w:sz="0" w:space="0" w:color="auto"/>
            <w:right w:val="none" w:sz="0" w:space="0" w:color="auto"/>
          </w:divBdr>
        </w:div>
        <w:div w:id="1864397518">
          <w:marLeft w:val="480"/>
          <w:marRight w:val="0"/>
          <w:marTop w:val="0"/>
          <w:marBottom w:val="0"/>
          <w:divBdr>
            <w:top w:val="none" w:sz="0" w:space="0" w:color="auto"/>
            <w:left w:val="none" w:sz="0" w:space="0" w:color="auto"/>
            <w:bottom w:val="none" w:sz="0" w:space="0" w:color="auto"/>
            <w:right w:val="none" w:sz="0" w:space="0" w:color="auto"/>
          </w:divBdr>
        </w:div>
        <w:div w:id="1956642838">
          <w:marLeft w:val="480"/>
          <w:marRight w:val="0"/>
          <w:marTop w:val="0"/>
          <w:marBottom w:val="0"/>
          <w:divBdr>
            <w:top w:val="none" w:sz="0" w:space="0" w:color="auto"/>
            <w:left w:val="none" w:sz="0" w:space="0" w:color="auto"/>
            <w:bottom w:val="none" w:sz="0" w:space="0" w:color="auto"/>
            <w:right w:val="none" w:sz="0" w:space="0" w:color="auto"/>
          </w:divBdr>
        </w:div>
        <w:div w:id="2014455226">
          <w:marLeft w:val="480"/>
          <w:marRight w:val="0"/>
          <w:marTop w:val="0"/>
          <w:marBottom w:val="0"/>
          <w:divBdr>
            <w:top w:val="none" w:sz="0" w:space="0" w:color="auto"/>
            <w:left w:val="none" w:sz="0" w:space="0" w:color="auto"/>
            <w:bottom w:val="none" w:sz="0" w:space="0" w:color="auto"/>
            <w:right w:val="none" w:sz="0" w:space="0" w:color="auto"/>
          </w:divBdr>
        </w:div>
        <w:div w:id="2030328482">
          <w:marLeft w:val="480"/>
          <w:marRight w:val="0"/>
          <w:marTop w:val="0"/>
          <w:marBottom w:val="0"/>
          <w:divBdr>
            <w:top w:val="none" w:sz="0" w:space="0" w:color="auto"/>
            <w:left w:val="none" w:sz="0" w:space="0" w:color="auto"/>
            <w:bottom w:val="none" w:sz="0" w:space="0" w:color="auto"/>
            <w:right w:val="none" w:sz="0" w:space="0" w:color="auto"/>
          </w:divBdr>
        </w:div>
        <w:div w:id="2074233750">
          <w:marLeft w:val="480"/>
          <w:marRight w:val="0"/>
          <w:marTop w:val="0"/>
          <w:marBottom w:val="0"/>
          <w:divBdr>
            <w:top w:val="none" w:sz="0" w:space="0" w:color="auto"/>
            <w:left w:val="none" w:sz="0" w:space="0" w:color="auto"/>
            <w:bottom w:val="none" w:sz="0" w:space="0" w:color="auto"/>
            <w:right w:val="none" w:sz="0" w:space="0" w:color="auto"/>
          </w:divBdr>
        </w:div>
        <w:div w:id="2084788280">
          <w:marLeft w:val="480"/>
          <w:marRight w:val="0"/>
          <w:marTop w:val="0"/>
          <w:marBottom w:val="0"/>
          <w:divBdr>
            <w:top w:val="none" w:sz="0" w:space="0" w:color="auto"/>
            <w:left w:val="none" w:sz="0" w:space="0" w:color="auto"/>
            <w:bottom w:val="none" w:sz="0" w:space="0" w:color="auto"/>
            <w:right w:val="none" w:sz="0" w:space="0" w:color="auto"/>
          </w:divBdr>
        </w:div>
      </w:divsChild>
    </w:div>
    <w:div w:id="1933079023">
      <w:bodyDiv w:val="1"/>
      <w:marLeft w:val="0"/>
      <w:marRight w:val="0"/>
      <w:marTop w:val="0"/>
      <w:marBottom w:val="0"/>
      <w:divBdr>
        <w:top w:val="none" w:sz="0" w:space="0" w:color="auto"/>
        <w:left w:val="none" w:sz="0" w:space="0" w:color="auto"/>
        <w:bottom w:val="none" w:sz="0" w:space="0" w:color="auto"/>
        <w:right w:val="none" w:sz="0" w:space="0" w:color="auto"/>
      </w:divBdr>
      <w:divsChild>
        <w:div w:id="272640633">
          <w:marLeft w:val="480"/>
          <w:marRight w:val="0"/>
          <w:marTop w:val="0"/>
          <w:marBottom w:val="0"/>
          <w:divBdr>
            <w:top w:val="none" w:sz="0" w:space="0" w:color="auto"/>
            <w:left w:val="none" w:sz="0" w:space="0" w:color="auto"/>
            <w:bottom w:val="none" w:sz="0" w:space="0" w:color="auto"/>
            <w:right w:val="none" w:sz="0" w:space="0" w:color="auto"/>
          </w:divBdr>
        </w:div>
        <w:div w:id="331879843">
          <w:marLeft w:val="480"/>
          <w:marRight w:val="0"/>
          <w:marTop w:val="0"/>
          <w:marBottom w:val="0"/>
          <w:divBdr>
            <w:top w:val="none" w:sz="0" w:space="0" w:color="auto"/>
            <w:left w:val="none" w:sz="0" w:space="0" w:color="auto"/>
            <w:bottom w:val="none" w:sz="0" w:space="0" w:color="auto"/>
            <w:right w:val="none" w:sz="0" w:space="0" w:color="auto"/>
          </w:divBdr>
        </w:div>
        <w:div w:id="432671343">
          <w:marLeft w:val="480"/>
          <w:marRight w:val="0"/>
          <w:marTop w:val="0"/>
          <w:marBottom w:val="0"/>
          <w:divBdr>
            <w:top w:val="none" w:sz="0" w:space="0" w:color="auto"/>
            <w:left w:val="none" w:sz="0" w:space="0" w:color="auto"/>
            <w:bottom w:val="none" w:sz="0" w:space="0" w:color="auto"/>
            <w:right w:val="none" w:sz="0" w:space="0" w:color="auto"/>
          </w:divBdr>
        </w:div>
        <w:div w:id="438256835">
          <w:marLeft w:val="480"/>
          <w:marRight w:val="0"/>
          <w:marTop w:val="0"/>
          <w:marBottom w:val="0"/>
          <w:divBdr>
            <w:top w:val="none" w:sz="0" w:space="0" w:color="auto"/>
            <w:left w:val="none" w:sz="0" w:space="0" w:color="auto"/>
            <w:bottom w:val="none" w:sz="0" w:space="0" w:color="auto"/>
            <w:right w:val="none" w:sz="0" w:space="0" w:color="auto"/>
          </w:divBdr>
        </w:div>
        <w:div w:id="526141913">
          <w:marLeft w:val="480"/>
          <w:marRight w:val="0"/>
          <w:marTop w:val="0"/>
          <w:marBottom w:val="0"/>
          <w:divBdr>
            <w:top w:val="none" w:sz="0" w:space="0" w:color="auto"/>
            <w:left w:val="none" w:sz="0" w:space="0" w:color="auto"/>
            <w:bottom w:val="none" w:sz="0" w:space="0" w:color="auto"/>
            <w:right w:val="none" w:sz="0" w:space="0" w:color="auto"/>
          </w:divBdr>
        </w:div>
        <w:div w:id="653921455">
          <w:marLeft w:val="480"/>
          <w:marRight w:val="0"/>
          <w:marTop w:val="0"/>
          <w:marBottom w:val="0"/>
          <w:divBdr>
            <w:top w:val="none" w:sz="0" w:space="0" w:color="auto"/>
            <w:left w:val="none" w:sz="0" w:space="0" w:color="auto"/>
            <w:bottom w:val="none" w:sz="0" w:space="0" w:color="auto"/>
            <w:right w:val="none" w:sz="0" w:space="0" w:color="auto"/>
          </w:divBdr>
        </w:div>
        <w:div w:id="739333642">
          <w:marLeft w:val="480"/>
          <w:marRight w:val="0"/>
          <w:marTop w:val="0"/>
          <w:marBottom w:val="0"/>
          <w:divBdr>
            <w:top w:val="none" w:sz="0" w:space="0" w:color="auto"/>
            <w:left w:val="none" w:sz="0" w:space="0" w:color="auto"/>
            <w:bottom w:val="none" w:sz="0" w:space="0" w:color="auto"/>
            <w:right w:val="none" w:sz="0" w:space="0" w:color="auto"/>
          </w:divBdr>
        </w:div>
        <w:div w:id="782190578">
          <w:marLeft w:val="480"/>
          <w:marRight w:val="0"/>
          <w:marTop w:val="0"/>
          <w:marBottom w:val="0"/>
          <w:divBdr>
            <w:top w:val="none" w:sz="0" w:space="0" w:color="auto"/>
            <w:left w:val="none" w:sz="0" w:space="0" w:color="auto"/>
            <w:bottom w:val="none" w:sz="0" w:space="0" w:color="auto"/>
            <w:right w:val="none" w:sz="0" w:space="0" w:color="auto"/>
          </w:divBdr>
        </w:div>
        <w:div w:id="865483855">
          <w:marLeft w:val="480"/>
          <w:marRight w:val="0"/>
          <w:marTop w:val="0"/>
          <w:marBottom w:val="0"/>
          <w:divBdr>
            <w:top w:val="none" w:sz="0" w:space="0" w:color="auto"/>
            <w:left w:val="none" w:sz="0" w:space="0" w:color="auto"/>
            <w:bottom w:val="none" w:sz="0" w:space="0" w:color="auto"/>
            <w:right w:val="none" w:sz="0" w:space="0" w:color="auto"/>
          </w:divBdr>
        </w:div>
        <w:div w:id="901327021">
          <w:marLeft w:val="480"/>
          <w:marRight w:val="0"/>
          <w:marTop w:val="0"/>
          <w:marBottom w:val="0"/>
          <w:divBdr>
            <w:top w:val="none" w:sz="0" w:space="0" w:color="auto"/>
            <w:left w:val="none" w:sz="0" w:space="0" w:color="auto"/>
            <w:bottom w:val="none" w:sz="0" w:space="0" w:color="auto"/>
            <w:right w:val="none" w:sz="0" w:space="0" w:color="auto"/>
          </w:divBdr>
        </w:div>
        <w:div w:id="992370626">
          <w:marLeft w:val="480"/>
          <w:marRight w:val="0"/>
          <w:marTop w:val="0"/>
          <w:marBottom w:val="0"/>
          <w:divBdr>
            <w:top w:val="none" w:sz="0" w:space="0" w:color="auto"/>
            <w:left w:val="none" w:sz="0" w:space="0" w:color="auto"/>
            <w:bottom w:val="none" w:sz="0" w:space="0" w:color="auto"/>
            <w:right w:val="none" w:sz="0" w:space="0" w:color="auto"/>
          </w:divBdr>
        </w:div>
        <w:div w:id="1223833193">
          <w:marLeft w:val="480"/>
          <w:marRight w:val="0"/>
          <w:marTop w:val="0"/>
          <w:marBottom w:val="0"/>
          <w:divBdr>
            <w:top w:val="none" w:sz="0" w:space="0" w:color="auto"/>
            <w:left w:val="none" w:sz="0" w:space="0" w:color="auto"/>
            <w:bottom w:val="none" w:sz="0" w:space="0" w:color="auto"/>
            <w:right w:val="none" w:sz="0" w:space="0" w:color="auto"/>
          </w:divBdr>
        </w:div>
        <w:div w:id="1367678758">
          <w:marLeft w:val="480"/>
          <w:marRight w:val="0"/>
          <w:marTop w:val="0"/>
          <w:marBottom w:val="0"/>
          <w:divBdr>
            <w:top w:val="none" w:sz="0" w:space="0" w:color="auto"/>
            <w:left w:val="none" w:sz="0" w:space="0" w:color="auto"/>
            <w:bottom w:val="none" w:sz="0" w:space="0" w:color="auto"/>
            <w:right w:val="none" w:sz="0" w:space="0" w:color="auto"/>
          </w:divBdr>
        </w:div>
        <w:div w:id="1559239639">
          <w:marLeft w:val="480"/>
          <w:marRight w:val="0"/>
          <w:marTop w:val="0"/>
          <w:marBottom w:val="0"/>
          <w:divBdr>
            <w:top w:val="none" w:sz="0" w:space="0" w:color="auto"/>
            <w:left w:val="none" w:sz="0" w:space="0" w:color="auto"/>
            <w:bottom w:val="none" w:sz="0" w:space="0" w:color="auto"/>
            <w:right w:val="none" w:sz="0" w:space="0" w:color="auto"/>
          </w:divBdr>
        </w:div>
        <w:div w:id="1627202020">
          <w:marLeft w:val="480"/>
          <w:marRight w:val="0"/>
          <w:marTop w:val="0"/>
          <w:marBottom w:val="0"/>
          <w:divBdr>
            <w:top w:val="none" w:sz="0" w:space="0" w:color="auto"/>
            <w:left w:val="none" w:sz="0" w:space="0" w:color="auto"/>
            <w:bottom w:val="none" w:sz="0" w:space="0" w:color="auto"/>
            <w:right w:val="none" w:sz="0" w:space="0" w:color="auto"/>
          </w:divBdr>
        </w:div>
        <w:div w:id="1721399709">
          <w:marLeft w:val="480"/>
          <w:marRight w:val="0"/>
          <w:marTop w:val="0"/>
          <w:marBottom w:val="0"/>
          <w:divBdr>
            <w:top w:val="none" w:sz="0" w:space="0" w:color="auto"/>
            <w:left w:val="none" w:sz="0" w:space="0" w:color="auto"/>
            <w:bottom w:val="none" w:sz="0" w:space="0" w:color="auto"/>
            <w:right w:val="none" w:sz="0" w:space="0" w:color="auto"/>
          </w:divBdr>
        </w:div>
        <w:div w:id="1776555695">
          <w:marLeft w:val="480"/>
          <w:marRight w:val="0"/>
          <w:marTop w:val="0"/>
          <w:marBottom w:val="0"/>
          <w:divBdr>
            <w:top w:val="none" w:sz="0" w:space="0" w:color="auto"/>
            <w:left w:val="none" w:sz="0" w:space="0" w:color="auto"/>
            <w:bottom w:val="none" w:sz="0" w:space="0" w:color="auto"/>
            <w:right w:val="none" w:sz="0" w:space="0" w:color="auto"/>
          </w:divBdr>
        </w:div>
        <w:div w:id="2118409685">
          <w:marLeft w:val="480"/>
          <w:marRight w:val="0"/>
          <w:marTop w:val="0"/>
          <w:marBottom w:val="0"/>
          <w:divBdr>
            <w:top w:val="none" w:sz="0" w:space="0" w:color="auto"/>
            <w:left w:val="none" w:sz="0" w:space="0" w:color="auto"/>
            <w:bottom w:val="none" w:sz="0" w:space="0" w:color="auto"/>
            <w:right w:val="none" w:sz="0" w:space="0" w:color="auto"/>
          </w:divBdr>
        </w:div>
      </w:divsChild>
    </w:div>
    <w:div w:id="1941837129">
      <w:bodyDiv w:val="1"/>
      <w:marLeft w:val="0"/>
      <w:marRight w:val="0"/>
      <w:marTop w:val="0"/>
      <w:marBottom w:val="0"/>
      <w:divBdr>
        <w:top w:val="none" w:sz="0" w:space="0" w:color="auto"/>
        <w:left w:val="none" w:sz="0" w:space="0" w:color="auto"/>
        <w:bottom w:val="none" w:sz="0" w:space="0" w:color="auto"/>
        <w:right w:val="none" w:sz="0" w:space="0" w:color="auto"/>
      </w:divBdr>
      <w:divsChild>
        <w:div w:id="73669430">
          <w:marLeft w:val="480"/>
          <w:marRight w:val="0"/>
          <w:marTop w:val="0"/>
          <w:marBottom w:val="0"/>
          <w:divBdr>
            <w:top w:val="none" w:sz="0" w:space="0" w:color="auto"/>
            <w:left w:val="none" w:sz="0" w:space="0" w:color="auto"/>
            <w:bottom w:val="none" w:sz="0" w:space="0" w:color="auto"/>
            <w:right w:val="none" w:sz="0" w:space="0" w:color="auto"/>
          </w:divBdr>
        </w:div>
        <w:div w:id="111440423">
          <w:marLeft w:val="480"/>
          <w:marRight w:val="0"/>
          <w:marTop w:val="0"/>
          <w:marBottom w:val="0"/>
          <w:divBdr>
            <w:top w:val="none" w:sz="0" w:space="0" w:color="auto"/>
            <w:left w:val="none" w:sz="0" w:space="0" w:color="auto"/>
            <w:bottom w:val="none" w:sz="0" w:space="0" w:color="auto"/>
            <w:right w:val="none" w:sz="0" w:space="0" w:color="auto"/>
          </w:divBdr>
        </w:div>
        <w:div w:id="167065810">
          <w:marLeft w:val="480"/>
          <w:marRight w:val="0"/>
          <w:marTop w:val="0"/>
          <w:marBottom w:val="0"/>
          <w:divBdr>
            <w:top w:val="none" w:sz="0" w:space="0" w:color="auto"/>
            <w:left w:val="none" w:sz="0" w:space="0" w:color="auto"/>
            <w:bottom w:val="none" w:sz="0" w:space="0" w:color="auto"/>
            <w:right w:val="none" w:sz="0" w:space="0" w:color="auto"/>
          </w:divBdr>
        </w:div>
        <w:div w:id="205683328">
          <w:marLeft w:val="480"/>
          <w:marRight w:val="0"/>
          <w:marTop w:val="0"/>
          <w:marBottom w:val="0"/>
          <w:divBdr>
            <w:top w:val="none" w:sz="0" w:space="0" w:color="auto"/>
            <w:left w:val="none" w:sz="0" w:space="0" w:color="auto"/>
            <w:bottom w:val="none" w:sz="0" w:space="0" w:color="auto"/>
            <w:right w:val="none" w:sz="0" w:space="0" w:color="auto"/>
          </w:divBdr>
        </w:div>
        <w:div w:id="221716913">
          <w:marLeft w:val="480"/>
          <w:marRight w:val="0"/>
          <w:marTop w:val="0"/>
          <w:marBottom w:val="0"/>
          <w:divBdr>
            <w:top w:val="none" w:sz="0" w:space="0" w:color="auto"/>
            <w:left w:val="none" w:sz="0" w:space="0" w:color="auto"/>
            <w:bottom w:val="none" w:sz="0" w:space="0" w:color="auto"/>
            <w:right w:val="none" w:sz="0" w:space="0" w:color="auto"/>
          </w:divBdr>
        </w:div>
        <w:div w:id="229656322">
          <w:marLeft w:val="480"/>
          <w:marRight w:val="0"/>
          <w:marTop w:val="0"/>
          <w:marBottom w:val="0"/>
          <w:divBdr>
            <w:top w:val="none" w:sz="0" w:space="0" w:color="auto"/>
            <w:left w:val="none" w:sz="0" w:space="0" w:color="auto"/>
            <w:bottom w:val="none" w:sz="0" w:space="0" w:color="auto"/>
            <w:right w:val="none" w:sz="0" w:space="0" w:color="auto"/>
          </w:divBdr>
        </w:div>
        <w:div w:id="262959561">
          <w:marLeft w:val="480"/>
          <w:marRight w:val="0"/>
          <w:marTop w:val="0"/>
          <w:marBottom w:val="0"/>
          <w:divBdr>
            <w:top w:val="none" w:sz="0" w:space="0" w:color="auto"/>
            <w:left w:val="none" w:sz="0" w:space="0" w:color="auto"/>
            <w:bottom w:val="none" w:sz="0" w:space="0" w:color="auto"/>
            <w:right w:val="none" w:sz="0" w:space="0" w:color="auto"/>
          </w:divBdr>
        </w:div>
        <w:div w:id="309098037">
          <w:marLeft w:val="480"/>
          <w:marRight w:val="0"/>
          <w:marTop w:val="0"/>
          <w:marBottom w:val="0"/>
          <w:divBdr>
            <w:top w:val="none" w:sz="0" w:space="0" w:color="auto"/>
            <w:left w:val="none" w:sz="0" w:space="0" w:color="auto"/>
            <w:bottom w:val="none" w:sz="0" w:space="0" w:color="auto"/>
            <w:right w:val="none" w:sz="0" w:space="0" w:color="auto"/>
          </w:divBdr>
        </w:div>
        <w:div w:id="346718034">
          <w:marLeft w:val="480"/>
          <w:marRight w:val="0"/>
          <w:marTop w:val="0"/>
          <w:marBottom w:val="0"/>
          <w:divBdr>
            <w:top w:val="none" w:sz="0" w:space="0" w:color="auto"/>
            <w:left w:val="none" w:sz="0" w:space="0" w:color="auto"/>
            <w:bottom w:val="none" w:sz="0" w:space="0" w:color="auto"/>
            <w:right w:val="none" w:sz="0" w:space="0" w:color="auto"/>
          </w:divBdr>
        </w:div>
        <w:div w:id="406850828">
          <w:marLeft w:val="480"/>
          <w:marRight w:val="0"/>
          <w:marTop w:val="0"/>
          <w:marBottom w:val="0"/>
          <w:divBdr>
            <w:top w:val="none" w:sz="0" w:space="0" w:color="auto"/>
            <w:left w:val="none" w:sz="0" w:space="0" w:color="auto"/>
            <w:bottom w:val="none" w:sz="0" w:space="0" w:color="auto"/>
            <w:right w:val="none" w:sz="0" w:space="0" w:color="auto"/>
          </w:divBdr>
        </w:div>
        <w:div w:id="427583951">
          <w:marLeft w:val="480"/>
          <w:marRight w:val="0"/>
          <w:marTop w:val="0"/>
          <w:marBottom w:val="0"/>
          <w:divBdr>
            <w:top w:val="none" w:sz="0" w:space="0" w:color="auto"/>
            <w:left w:val="none" w:sz="0" w:space="0" w:color="auto"/>
            <w:bottom w:val="none" w:sz="0" w:space="0" w:color="auto"/>
            <w:right w:val="none" w:sz="0" w:space="0" w:color="auto"/>
          </w:divBdr>
        </w:div>
        <w:div w:id="437992829">
          <w:marLeft w:val="480"/>
          <w:marRight w:val="0"/>
          <w:marTop w:val="0"/>
          <w:marBottom w:val="0"/>
          <w:divBdr>
            <w:top w:val="none" w:sz="0" w:space="0" w:color="auto"/>
            <w:left w:val="none" w:sz="0" w:space="0" w:color="auto"/>
            <w:bottom w:val="none" w:sz="0" w:space="0" w:color="auto"/>
            <w:right w:val="none" w:sz="0" w:space="0" w:color="auto"/>
          </w:divBdr>
        </w:div>
        <w:div w:id="450710277">
          <w:marLeft w:val="480"/>
          <w:marRight w:val="0"/>
          <w:marTop w:val="0"/>
          <w:marBottom w:val="0"/>
          <w:divBdr>
            <w:top w:val="none" w:sz="0" w:space="0" w:color="auto"/>
            <w:left w:val="none" w:sz="0" w:space="0" w:color="auto"/>
            <w:bottom w:val="none" w:sz="0" w:space="0" w:color="auto"/>
            <w:right w:val="none" w:sz="0" w:space="0" w:color="auto"/>
          </w:divBdr>
        </w:div>
        <w:div w:id="462112916">
          <w:marLeft w:val="480"/>
          <w:marRight w:val="0"/>
          <w:marTop w:val="0"/>
          <w:marBottom w:val="0"/>
          <w:divBdr>
            <w:top w:val="none" w:sz="0" w:space="0" w:color="auto"/>
            <w:left w:val="none" w:sz="0" w:space="0" w:color="auto"/>
            <w:bottom w:val="none" w:sz="0" w:space="0" w:color="auto"/>
            <w:right w:val="none" w:sz="0" w:space="0" w:color="auto"/>
          </w:divBdr>
        </w:div>
        <w:div w:id="483355569">
          <w:marLeft w:val="480"/>
          <w:marRight w:val="0"/>
          <w:marTop w:val="0"/>
          <w:marBottom w:val="0"/>
          <w:divBdr>
            <w:top w:val="none" w:sz="0" w:space="0" w:color="auto"/>
            <w:left w:val="none" w:sz="0" w:space="0" w:color="auto"/>
            <w:bottom w:val="none" w:sz="0" w:space="0" w:color="auto"/>
            <w:right w:val="none" w:sz="0" w:space="0" w:color="auto"/>
          </w:divBdr>
        </w:div>
        <w:div w:id="511532545">
          <w:marLeft w:val="480"/>
          <w:marRight w:val="0"/>
          <w:marTop w:val="0"/>
          <w:marBottom w:val="0"/>
          <w:divBdr>
            <w:top w:val="none" w:sz="0" w:space="0" w:color="auto"/>
            <w:left w:val="none" w:sz="0" w:space="0" w:color="auto"/>
            <w:bottom w:val="none" w:sz="0" w:space="0" w:color="auto"/>
            <w:right w:val="none" w:sz="0" w:space="0" w:color="auto"/>
          </w:divBdr>
        </w:div>
        <w:div w:id="520633497">
          <w:marLeft w:val="480"/>
          <w:marRight w:val="0"/>
          <w:marTop w:val="0"/>
          <w:marBottom w:val="0"/>
          <w:divBdr>
            <w:top w:val="none" w:sz="0" w:space="0" w:color="auto"/>
            <w:left w:val="none" w:sz="0" w:space="0" w:color="auto"/>
            <w:bottom w:val="none" w:sz="0" w:space="0" w:color="auto"/>
            <w:right w:val="none" w:sz="0" w:space="0" w:color="auto"/>
          </w:divBdr>
        </w:div>
        <w:div w:id="524631935">
          <w:marLeft w:val="480"/>
          <w:marRight w:val="0"/>
          <w:marTop w:val="0"/>
          <w:marBottom w:val="0"/>
          <w:divBdr>
            <w:top w:val="none" w:sz="0" w:space="0" w:color="auto"/>
            <w:left w:val="none" w:sz="0" w:space="0" w:color="auto"/>
            <w:bottom w:val="none" w:sz="0" w:space="0" w:color="auto"/>
            <w:right w:val="none" w:sz="0" w:space="0" w:color="auto"/>
          </w:divBdr>
        </w:div>
        <w:div w:id="547258033">
          <w:marLeft w:val="480"/>
          <w:marRight w:val="0"/>
          <w:marTop w:val="0"/>
          <w:marBottom w:val="0"/>
          <w:divBdr>
            <w:top w:val="none" w:sz="0" w:space="0" w:color="auto"/>
            <w:left w:val="none" w:sz="0" w:space="0" w:color="auto"/>
            <w:bottom w:val="none" w:sz="0" w:space="0" w:color="auto"/>
            <w:right w:val="none" w:sz="0" w:space="0" w:color="auto"/>
          </w:divBdr>
        </w:div>
        <w:div w:id="602956587">
          <w:marLeft w:val="480"/>
          <w:marRight w:val="0"/>
          <w:marTop w:val="0"/>
          <w:marBottom w:val="0"/>
          <w:divBdr>
            <w:top w:val="none" w:sz="0" w:space="0" w:color="auto"/>
            <w:left w:val="none" w:sz="0" w:space="0" w:color="auto"/>
            <w:bottom w:val="none" w:sz="0" w:space="0" w:color="auto"/>
            <w:right w:val="none" w:sz="0" w:space="0" w:color="auto"/>
          </w:divBdr>
        </w:div>
        <w:div w:id="613899231">
          <w:marLeft w:val="480"/>
          <w:marRight w:val="0"/>
          <w:marTop w:val="0"/>
          <w:marBottom w:val="0"/>
          <w:divBdr>
            <w:top w:val="none" w:sz="0" w:space="0" w:color="auto"/>
            <w:left w:val="none" w:sz="0" w:space="0" w:color="auto"/>
            <w:bottom w:val="none" w:sz="0" w:space="0" w:color="auto"/>
            <w:right w:val="none" w:sz="0" w:space="0" w:color="auto"/>
          </w:divBdr>
        </w:div>
        <w:div w:id="615675852">
          <w:marLeft w:val="480"/>
          <w:marRight w:val="0"/>
          <w:marTop w:val="0"/>
          <w:marBottom w:val="0"/>
          <w:divBdr>
            <w:top w:val="none" w:sz="0" w:space="0" w:color="auto"/>
            <w:left w:val="none" w:sz="0" w:space="0" w:color="auto"/>
            <w:bottom w:val="none" w:sz="0" w:space="0" w:color="auto"/>
            <w:right w:val="none" w:sz="0" w:space="0" w:color="auto"/>
          </w:divBdr>
        </w:div>
        <w:div w:id="617294906">
          <w:marLeft w:val="480"/>
          <w:marRight w:val="0"/>
          <w:marTop w:val="0"/>
          <w:marBottom w:val="0"/>
          <w:divBdr>
            <w:top w:val="none" w:sz="0" w:space="0" w:color="auto"/>
            <w:left w:val="none" w:sz="0" w:space="0" w:color="auto"/>
            <w:bottom w:val="none" w:sz="0" w:space="0" w:color="auto"/>
            <w:right w:val="none" w:sz="0" w:space="0" w:color="auto"/>
          </w:divBdr>
        </w:div>
        <w:div w:id="713311195">
          <w:marLeft w:val="480"/>
          <w:marRight w:val="0"/>
          <w:marTop w:val="0"/>
          <w:marBottom w:val="0"/>
          <w:divBdr>
            <w:top w:val="none" w:sz="0" w:space="0" w:color="auto"/>
            <w:left w:val="none" w:sz="0" w:space="0" w:color="auto"/>
            <w:bottom w:val="none" w:sz="0" w:space="0" w:color="auto"/>
            <w:right w:val="none" w:sz="0" w:space="0" w:color="auto"/>
          </w:divBdr>
        </w:div>
        <w:div w:id="768888116">
          <w:marLeft w:val="480"/>
          <w:marRight w:val="0"/>
          <w:marTop w:val="0"/>
          <w:marBottom w:val="0"/>
          <w:divBdr>
            <w:top w:val="none" w:sz="0" w:space="0" w:color="auto"/>
            <w:left w:val="none" w:sz="0" w:space="0" w:color="auto"/>
            <w:bottom w:val="none" w:sz="0" w:space="0" w:color="auto"/>
            <w:right w:val="none" w:sz="0" w:space="0" w:color="auto"/>
          </w:divBdr>
        </w:div>
        <w:div w:id="811219205">
          <w:marLeft w:val="480"/>
          <w:marRight w:val="0"/>
          <w:marTop w:val="0"/>
          <w:marBottom w:val="0"/>
          <w:divBdr>
            <w:top w:val="none" w:sz="0" w:space="0" w:color="auto"/>
            <w:left w:val="none" w:sz="0" w:space="0" w:color="auto"/>
            <w:bottom w:val="none" w:sz="0" w:space="0" w:color="auto"/>
            <w:right w:val="none" w:sz="0" w:space="0" w:color="auto"/>
          </w:divBdr>
        </w:div>
        <w:div w:id="884952008">
          <w:marLeft w:val="480"/>
          <w:marRight w:val="0"/>
          <w:marTop w:val="0"/>
          <w:marBottom w:val="0"/>
          <w:divBdr>
            <w:top w:val="none" w:sz="0" w:space="0" w:color="auto"/>
            <w:left w:val="none" w:sz="0" w:space="0" w:color="auto"/>
            <w:bottom w:val="none" w:sz="0" w:space="0" w:color="auto"/>
            <w:right w:val="none" w:sz="0" w:space="0" w:color="auto"/>
          </w:divBdr>
        </w:div>
        <w:div w:id="978345962">
          <w:marLeft w:val="480"/>
          <w:marRight w:val="0"/>
          <w:marTop w:val="0"/>
          <w:marBottom w:val="0"/>
          <w:divBdr>
            <w:top w:val="none" w:sz="0" w:space="0" w:color="auto"/>
            <w:left w:val="none" w:sz="0" w:space="0" w:color="auto"/>
            <w:bottom w:val="none" w:sz="0" w:space="0" w:color="auto"/>
            <w:right w:val="none" w:sz="0" w:space="0" w:color="auto"/>
          </w:divBdr>
        </w:div>
        <w:div w:id="999119515">
          <w:marLeft w:val="480"/>
          <w:marRight w:val="0"/>
          <w:marTop w:val="0"/>
          <w:marBottom w:val="0"/>
          <w:divBdr>
            <w:top w:val="none" w:sz="0" w:space="0" w:color="auto"/>
            <w:left w:val="none" w:sz="0" w:space="0" w:color="auto"/>
            <w:bottom w:val="none" w:sz="0" w:space="0" w:color="auto"/>
            <w:right w:val="none" w:sz="0" w:space="0" w:color="auto"/>
          </w:divBdr>
        </w:div>
        <w:div w:id="1002590154">
          <w:marLeft w:val="480"/>
          <w:marRight w:val="0"/>
          <w:marTop w:val="0"/>
          <w:marBottom w:val="0"/>
          <w:divBdr>
            <w:top w:val="none" w:sz="0" w:space="0" w:color="auto"/>
            <w:left w:val="none" w:sz="0" w:space="0" w:color="auto"/>
            <w:bottom w:val="none" w:sz="0" w:space="0" w:color="auto"/>
            <w:right w:val="none" w:sz="0" w:space="0" w:color="auto"/>
          </w:divBdr>
        </w:div>
        <w:div w:id="1029137450">
          <w:marLeft w:val="480"/>
          <w:marRight w:val="0"/>
          <w:marTop w:val="0"/>
          <w:marBottom w:val="0"/>
          <w:divBdr>
            <w:top w:val="none" w:sz="0" w:space="0" w:color="auto"/>
            <w:left w:val="none" w:sz="0" w:space="0" w:color="auto"/>
            <w:bottom w:val="none" w:sz="0" w:space="0" w:color="auto"/>
            <w:right w:val="none" w:sz="0" w:space="0" w:color="auto"/>
          </w:divBdr>
        </w:div>
        <w:div w:id="1051539139">
          <w:marLeft w:val="480"/>
          <w:marRight w:val="0"/>
          <w:marTop w:val="0"/>
          <w:marBottom w:val="0"/>
          <w:divBdr>
            <w:top w:val="none" w:sz="0" w:space="0" w:color="auto"/>
            <w:left w:val="none" w:sz="0" w:space="0" w:color="auto"/>
            <w:bottom w:val="none" w:sz="0" w:space="0" w:color="auto"/>
            <w:right w:val="none" w:sz="0" w:space="0" w:color="auto"/>
          </w:divBdr>
        </w:div>
        <w:div w:id="1153835849">
          <w:marLeft w:val="480"/>
          <w:marRight w:val="0"/>
          <w:marTop w:val="0"/>
          <w:marBottom w:val="0"/>
          <w:divBdr>
            <w:top w:val="none" w:sz="0" w:space="0" w:color="auto"/>
            <w:left w:val="none" w:sz="0" w:space="0" w:color="auto"/>
            <w:bottom w:val="none" w:sz="0" w:space="0" w:color="auto"/>
            <w:right w:val="none" w:sz="0" w:space="0" w:color="auto"/>
          </w:divBdr>
        </w:div>
        <w:div w:id="1207570767">
          <w:marLeft w:val="480"/>
          <w:marRight w:val="0"/>
          <w:marTop w:val="0"/>
          <w:marBottom w:val="0"/>
          <w:divBdr>
            <w:top w:val="none" w:sz="0" w:space="0" w:color="auto"/>
            <w:left w:val="none" w:sz="0" w:space="0" w:color="auto"/>
            <w:bottom w:val="none" w:sz="0" w:space="0" w:color="auto"/>
            <w:right w:val="none" w:sz="0" w:space="0" w:color="auto"/>
          </w:divBdr>
        </w:div>
        <w:div w:id="1217472564">
          <w:marLeft w:val="480"/>
          <w:marRight w:val="0"/>
          <w:marTop w:val="0"/>
          <w:marBottom w:val="0"/>
          <w:divBdr>
            <w:top w:val="none" w:sz="0" w:space="0" w:color="auto"/>
            <w:left w:val="none" w:sz="0" w:space="0" w:color="auto"/>
            <w:bottom w:val="none" w:sz="0" w:space="0" w:color="auto"/>
            <w:right w:val="none" w:sz="0" w:space="0" w:color="auto"/>
          </w:divBdr>
        </w:div>
        <w:div w:id="1227110894">
          <w:marLeft w:val="480"/>
          <w:marRight w:val="0"/>
          <w:marTop w:val="0"/>
          <w:marBottom w:val="0"/>
          <w:divBdr>
            <w:top w:val="none" w:sz="0" w:space="0" w:color="auto"/>
            <w:left w:val="none" w:sz="0" w:space="0" w:color="auto"/>
            <w:bottom w:val="none" w:sz="0" w:space="0" w:color="auto"/>
            <w:right w:val="none" w:sz="0" w:space="0" w:color="auto"/>
          </w:divBdr>
        </w:div>
        <w:div w:id="1231770853">
          <w:marLeft w:val="480"/>
          <w:marRight w:val="0"/>
          <w:marTop w:val="0"/>
          <w:marBottom w:val="0"/>
          <w:divBdr>
            <w:top w:val="none" w:sz="0" w:space="0" w:color="auto"/>
            <w:left w:val="none" w:sz="0" w:space="0" w:color="auto"/>
            <w:bottom w:val="none" w:sz="0" w:space="0" w:color="auto"/>
            <w:right w:val="none" w:sz="0" w:space="0" w:color="auto"/>
          </w:divBdr>
        </w:div>
        <w:div w:id="1268932076">
          <w:marLeft w:val="480"/>
          <w:marRight w:val="0"/>
          <w:marTop w:val="0"/>
          <w:marBottom w:val="0"/>
          <w:divBdr>
            <w:top w:val="none" w:sz="0" w:space="0" w:color="auto"/>
            <w:left w:val="none" w:sz="0" w:space="0" w:color="auto"/>
            <w:bottom w:val="none" w:sz="0" w:space="0" w:color="auto"/>
            <w:right w:val="none" w:sz="0" w:space="0" w:color="auto"/>
          </w:divBdr>
        </w:div>
        <w:div w:id="1313875762">
          <w:marLeft w:val="480"/>
          <w:marRight w:val="0"/>
          <w:marTop w:val="0"/>
          <w:marBottom w:val="0"/>
          <w:divBdr>
            <w:top w:val="none" w:sz="0" w:space="0" w:color="auto"/>
            <w:left w:val="none" w:sz="0" w:space="0" w:color="auto"/>
            <w:bottom w:val="none" w:sz="0" w:space="0" w:color="auto"/>
            <w:right w:val="none" w:sz="0" w:space="0" w:color="auto"/>
          </w:divBdr>
        </w:div>
        <w:div w:id="1426344766">
          <w:marLeft w:val="480"/>
          <w:marRight w:val="0"/>
          <w:marTop w:val="0"/>
          <w:marBottom w:val="0"/>
          <w:divBdr>
            <w:top w:val="none" w:sz="0" w:space="0" w:color="auto"/>
            <w:left w:val="none" w:sz="0" w:space="0" w:color="auto"/>
            <w:bottom w:val="none" w:sz="0" w:space="0" w:color="auto"/>
            <w:right w:val="none" w:sz="0" w:space="0" w:color="auto"/>
          </w:divBdr>
        </w:div>
        <w:div w:id="1452020604">
          <w:marLeft w:val="480"/>
          <w:marRight w:val="0"/>
          <w:marTop w:val="0"/>
          <w:marBottom w:val="0"/>
          <w:divBdr>
            <w:top w:val="none" w:sz="0" w:space="0" w:color="auto"/>
            <w:left w:val="none" w:sz="0" w:space="0" w:color="auto"/>
            <w:bottom w:val="none" w:sz="0" w:space="0" w:color="auto"/>
            <w:right w:val="none" w:sz="0" w:space="0" w:color="auto"/>
          </w:divBdr>
        </w:div>
        <w:div w:id="1456406669">
          <w:marLeft w:val="480"/>
          <w:marRight w:val="0"/>
          <w:marTop w:val="0"/>
          <w:marBottom w:val="0"/>
          <w:divBdr>
            <w:top w:val="none" w:sz="0" w:space="0" w:color="auto"/>
            <w:left w:val="none" w:sz="0" w:space="0" w:color="auto"/>
            <w:bottom w:val="none" w:sz="0" w:space="0" w:color="auto"/>
            <w:right w:val="none" w:sz="0" w:space="0" w:color="auto"/>
          </w:divBdr>
        </w:div>
        <w:div w:id="1473406761">
          <w:marLeft w:val="480"/>
          <w:marRight w:val="0"/>
          <w:marTop w:val="0"/>
          <w:marBottom w:val="0"/>
          <w:divBdr>
            <w:top w:val="none" w:sz="0" w:space="0" w:color="auto"/>
            <w:left w:val="none" w:sz="0" w:space="0" w:color="auto"/>
            <w:bottom w:val="none" w:sz="0" w:space="0" w:color="auto"/>
            <w:right w:val="none" w:sz="0" w:space="0" w:color="auto"/>
          </w:divBdr>
        </w:div>
        <w:div w:id="1483355308">
          <w:marLeft w:val="480"/>
          <w:marRight w:val="0"/>
          <w:marTop w:val="0"/>
          <w:marBottom w:val="0"/>
          <w:divBdr>
            <w:top w:val="none" w:sz="0" w:space="0" w:color="auto"/>
            <w:left w:val="none" w:sz="0" w:space="0" w:color="auto"/>
            <w:bottom w:val="none" w:sz="0" w:space="0" w:color="auto"/>
            <w:right w:val="none" w:sz="0" w:space="0" w:color="auto"/>
          </w:divBdr>
        </w:div>
        <w:div w:id="1520386690">
          <w:marLeft w:val="480"/>
          <w:marRight w:val="0"/>
          <w:marTop w:val="0"/>
          <w:marBottom w:val="0"/>
          <w:divBdr>
            <w:top w:val="none" w:sz="0" w:space="0" w:color="auto"/>
            <w:left w:val="none" w:sz="0" w:space="0" w:color="auto"/>
            <w:bottom w:val="none" w:sz="0" w:space="0" w:color="auto"/>
            <w:right w:val="none" w:sz="0" w:space="0" w:color="auto"/>
          </w:divBdr>
        </w:div>
        <w:div w:id="1667973898">
          <w:marLeft w:val="480"/>
          <w:marRight w:val="0"/>
          <w:marTop w:val="0"/>
          <w:marBottom w:val="0"/>
          <w:divBdr>
            <w:top w:val="none" w:sz="0" w:space="0" w:color="auto"/>
            <w:left w:val="none" w:sz="0" w:space="0" w:color="auto"/>
            <w:bottom w:val="none" w:sz="0" w:space="0" w:color="auto"/>
            <w:right w:val="none" w:sz="0" w:space="0" w:color="auto"/>
          </w:divBdr>
        </w:div>
        <w:div w:id="1720586994">
          <w:marLeft w:val="480"/>
          <w:marRight w:val="0"/>
          <w:marTop w:val="0"/>
          <w:marBottom w:val="0"/>
          <w:divBdr>
            <w:top w:val="none" w:sz="0" w:space="0" w:color="auto"/>
            <w:left w:val="none" w:sz="0" w:space="0" w:color="auto"/>
            <w:bottom w:val="none" w:sz="0" w:space="0" w:color="auto"/>
            <w:right w:val="none" w:sz="0" w:space="0" w:color="auto"/>
          </w:divBdr>
        </w:div>
        <w:div w:id="1767575240">
          <w:marLeft w:val="480"/>
          <w:marRight w:val="0"/>
          <w:marTop w:val="0"/>
          <w:marBottom w:val="0"/>
          <w:divBdr>
            <w:top w:val="none" w:sz="0" w:space="0" w:color="auto"/>
            <w:left w:val="none" w:sz="0" w:space="0" w:color="auto"/>
            <w:bottom w:val="none" w:sz="0" w:space="0" w:color="auto"/>
            <w:right w:val="none" w:sz="0" w:space="0" w:color="auto"/>
          </w:divBdr>
        </w:div>
        <w:div w:id="1785225988">
          <w:marLeft w:val="480"/>
          <w:marRight w:val="0"/>
          <w:marTop w:val="0"/>
          <w:marBottom w:val="0"/>
          <w:divBdr>
            <w:top w:val="none" w:sz="0" w:space="0" w:color="auto"/>
            <w:left w:val="none" w:sz="0" w:space="0" w:color="auto"/>
            <w:bottom w:val="none" w:sz="0" w:space="0" w:color="auto"/>
            <w:right w:val="none" w:sz="0" w:space="0" w:color="auto"/>
          </w:divBdr>
        </w:div>
        <w:div w:id="1800222034">
          <w:marLeft w:val="480"/>
          <w:marRight w:val="0"/>
          <w:marTop w:val="0"/>
          <w:marBottom w:val="0"/>
          <w:divBdr>
            <w:top w:val="none" w:sz="0" w:space="0" w:color="auto"/>
            <w:left w:val="none" w:sz="0" w:space="0" w:color="auto"/>
            <w:bottom w:val="none" w:sz="0" w:space="0" w:color="auto"/>
            <w:right w:val="none" w:sz="0" w:space="0" w:color="auto"/>
          </w:divBdr>
        </w:div>
        <w:div w:id="1809204377">
          <w:marLeft w:val="480"/>
          <w:marRight w:val="0"/>
          <w:marTop w:val="0"/>
          <w:marBottom w:val="0"/>
          <w:divBdr>
            <w:top w:val="none" w:sz="0" w:space="0" w:color="auto"/>
            <w:left w:val="none" w:sz="0" w:space="0" w:color="auto"/>
            <w:bottom w:val="none" w:sz="0" w:space="0" w:color="auto"/>
            <w:right w:val="none" w:sz="0" w:space="0" w:color="auto"/>
          </w:divBdr>
        </w:div>
        <w:div w:id="1880824891">
          <w:marLeft w:val="480"/>
          <w:marRight w:val="0"/>
          <w:marTop w:val="0"/>
          <w:marBottom w:val="0"/>
          <w:divBdr>
            <w:top w:val="none" w:sz="0" w:space="0" w:color="auto"/>
            <w:left w:val="none" w:sz="0" w:space="0" w:color="auto"/>
            <w:bottom w:val="none" w:sz="0" w:space="0" w:color="auto"/>
            <w:right w:val="none" w:sz="0" w:space="0" w:color="auto"/>
          </w:divBdr>
        </w:div>
        <w:div w:id="1889148441">
          <w:marLeft w:val="480"/>
          <w:marRight w:val="0"/>
          <w:marTop w:val="0"/>
          <w:marBottom w:val="0"/>
          <w:divBdr>
            <w:top w:val="none" w:sz="0" w:space="0" w:color="auto"/>
            <w:left w:val="none" w:sz="0" w:space="0" w:color="auto"/>
            <w:bottom w:val="none" w:sz="0" w:space="0" w:color="auto"/>
            <w:right w:val="none" w:sz="0" w:space="0" w:color="auto"/>
          </w:divBdr>
        </w:div>
        <w:div w:id="1907959022">
          <w:marLeft w:val="480"/>
          <w:marRight w:val="0"/>
          <w:marTop w:val="0"/>
          <w:marBottom w:val="0"/>
          <w:divBdr>
            <w:top w:val="none" w:sz="0" w:space="0" w:color="auto"/>
            <w:left w:val="none" w:sz="0" w:space="0" w:color="auto"/>
            <w:bottom w:val="none" w:sz="0" w:space="0" w:color="auto"/>
            <w:right w:val="none" w:sz="0" w:space="0" w:color="auto"/>
          </w:divBdr>
        </w:div>
        <w:div w:id="1940410787">
          <w:marLeft w:val="480"/>
          <w:marRight w:val="0"/>
          <w:marTop w:val="0"/>
          <w:marBottom w:val="0"/>
          <w:divBdr>
            <w:top w:val="none" w:sz="0" w:space="0" w:color="auto"/>
            <w:left w:val="none" w:sz="0" w:space="0" w:color="auto"/>
            <w:bottom w:val="none" w:sz="0" w:space="0" w:color="auto"/>
            <w:right w:val="none" w:sz="0" w:space="0" w:color="auto"/>
          </w:divBdr>
        </w:div>
        <w:div w:id="1959024269">
          <w:marLeft w:val="480"/>
          <w:marRight w:val="0"/>
          <w:marTop w:val="0"/>
          <w:marBottom w:val="0"/>
          <w:divBdr>
            <w:top w:val="none" w:sz="0" w:space="0" w:color="auto"/>
            <w:left w:val="none" w:sz="0" w:space="0" w:color="auto"/>
            <w:bottom w:val="none" w:sz="0" w:space="0" w:color="auto"/>
            <w:right w:val="none" w:sz="0" w:space="0" w:color="auto"/>
          </w:divBdr>
        </w:div>
        <w:div w:id="2044943035">
          <w:marLeft w:val="480"/>
          <w:marRight w:val="0"/>
          <w:marTop w:val="0"/>
          <w:marBottom w:val="0"/>
          <w:divBdr>
            <w:top w:val="none" w:sz="0" w:space="0" w:color="auto"/>
            <w:left w:val="none" w:sz="0" w:space="0" w:color="auto"/>
            <w:bottom w:val="none" w:sz="0" w:space="0" w:color="auto"/>
            <w:right w:val="none" w:sz="0" w:space="0" w:color="auto"/>
          </w:divBdr>
        </w:div>
        <w:div w:id="2063670516">
          <w:marLeft w:val="480"/>
          <w:marRight w:val="0"/>
          <w:marTop w:val="0"/>
          <w:marBottom w:val="0"/>
          <w:divBdr>
            <w:top w:val="none" w:sz="0" w:space="0" w:color="auto"/>
            <w:left w:val="none" w:sz="0" w:space="0" w:color="auto"/>
            <w:bottom w:val="none" w:sz="0" w:space="0" w:color="auto"/>
            <w:right w:val="none" w:sz="0" w:space="0" w:color="auto"/>
          </w:divBdr>
        </w:div>
        <w:div w:id="2097096818">
          <w:marLeft w:val="480"/>
          <w:marRight w:val="0"/>
          <w:marTop w:val="0"/>
          <w:marBottom w:val="0"/>
          <w:divBdr>
            <w:top w:val="none" w:sz="0" w:space="0" w:color="auto"/>
            <w:left w:val="none" w:sz="0" w:space="0" w:color="auto"/>
            <w:bottom w:val="none" w:sz="0" w:space="0" w:color="auto"/>
            <w:right w:val="none" w:sz="0" w:space="0" w:color="auto"/>
          </w:divBdr>
        </w:div>
        <w:div w:id="2104758973">
          <w:marLeft w:val="480"/>
          <w:marRight w:val="0"/>
          <w:marTop w:val="0"/>
          <w:marBottom w:val="0"/>
          <w:divBdr>
            <w:top w:val="none" w:sz="0" w:space="0" w:color="auto"/>
            <w:left w:val="none" w:sz="0" w:space="0" w:color="auto"/>
            <w:bottom w:val="none" w:sz="0" w:space="0" w:color="auto"/>
            <w:right w:val="none" w:sz="0" w:space="0" w:color="auto"/>
          </w:divBdr>
        </w:div>
        <w:div w:id="2112358360">
          <w:marLeft w:val="480"/>
          <w:marRight w:val="0"/>
          <w:marTop w:val="0"/>
          <w:marBottom w:val="0"/>
          <w:divBdr>
            <w:top w:val="none" w:sz="0" w:space="0" w:color="auto"/>
            <w:left w:val="none" w:sz="0" w:space="0" w:color="auto"/>
            <w:bottom w:val="none" w:sz="0" w:space="0" w:color="auto"/>
            <w:right w:val="none" w:sz="0" w:space="0" w:color="auto"/>
          </w:divBdr>
        </w:div>
        <w:div w:id="2132357838">
          <w:marLeft w:val="480"/>
          <w:marRight w:val="0"/>
          <w:marTop w:val="0"/>
          <w:marBottom w:val="0"/>
          <w:divBdr>
            <w:top w:val="none" w:sz="0" w:space="0" w:color="auto"/>
            <w:left w:val="none" w:sz="0" w:space="0" w:color="auto"/>
            <w:bottom w:val="none" w:sz="0" w:space="0" w:color="auto"/>
            <w:right w:val="none" w:sz="0" w:space="0" w:color="auto"/>
          </w:divBdr>
        </w:div>
        <w:div w:id="2138522342">
          <w:marLeft w:val="480"/>
          <w:marRight w:val="0"/>
          <w:marTop w:val="0"/>
          <w:marBottom w:val="0"/>
          <w:divBdr>
            <w:top w:val="none" w:sz="0" w:space="0" w:color="auto"/>
            <w:left w:val="none" w:sz="0" w:space="0" w:color="auto"/>
            <w:bottom w:val="none" w:sz="0" w:space="0" w:color="auto"/>
            <w:right w:val="none" w:sz="0" w:space="0" w:color="auto"/>
          </w:divBdr>
        </w:div>
      </w:divsChild>
    </w:div>
    <w:div w:id="1948273203">
      <w:bodyDiv w:val="1"/>
      <w:marLeft w:val="0"/>
      <w:marRight w:val="0"/>
      <w:marTop w:val="0"/>
      <w:marBottom w:val="0"/>
      <w:divBdr>
        <w:top w:val="none" w:sz="0" w:space="0" w:color="auto"/>
        <w:left w:val="none" w:sz="0" w:space="0" w:color="auto"/>
        <w:bottom w:val="none" w:sz="0" w:space="0" w:color="auto"/>
        <w:right w:val="none" w:sz="0" w:space="0" w:color="auto"/>
      </w:divBdr>
      <w:divsChild>
        <w:div w:id="5906974">
          <w:marLeft w:val="480"/>
          <w:marRight w:val="0"/>
          <w:marTop w:val="0"/>
          <w:marBottom w:val="0"/>
          <w:divBdr>
            <w:top w:val="none" w:sz="0" w:space="0" w:color="auto"/>
            <w:left w:val="none" w:sz="0" w:space="0" w:color="auto"/>
            <w:bottom w:val="none" w:sz="0" w:space="0" w:color="auto"/>
            <w:right w:val="none" w:sz="0" w:space="0" w:color="auto"/>
          </w:divBdr>
        </w:div>
        <w:div w:id="50466206">
          <w:marLeft w:val="480"/>
          <w:marRight w:val="0"/>
          <w:marTop w:val="0"/>
          <w:marBottom w:val="0"/>
          <w:divBdr>
            <w:top w:val="none" w:sz="0" w:space="0" w:color="auto"/>
            <w:left w:val="none" w:sz="0" w:space="0" w:color="auto"/>
            <w:bottom w:val="none" w:sz="0" w:space="0" w:color="auto"/>
            <w:right w:val="none" w:sz="0" w:space="0" w:color="auto"/>
          </w:divBdr>
        </w:div>
        <w:div w:id="103428816">
          <w:marLeft w:val="480"/>
          <w:marRight w:val="0"/>
          <w:marTop w:val="0"/>
          <w:marBottom w:val="0"/>
          <w:divBdr>
            <w:top w:val="none" w:sz="0" w:space="0" w:color="auto"/>
            <w:left w:val="none" w:sz="0" w:space="0" w:color="auto"/>
            <w:bottom w:val="none" w:sz="0" w:space="0" w:color="auto"/>
            <w:right w:val="none" w:sz="0" w:space="0" w:color="auto"/>
          </w:divBdr>
        </w:div>
        <w:div w:id="124736244">
          <w:marLeft w:val="480"/>
          <w:marRight w:val="0"/>
          <w:marTop w:val="0"/>
          <w:marBottom w:val="0"/>
          <w:divBdr>
            <w:top w:val="none" w:sz="0" w:space="0" w:color="auto"/>
            <w:left w:val="none" w:sz="0" w:space="0" w:color="auto"/>
            <w:bottom w:val="none" w:sz="0" w:space="0" w:color="auto"/>
            <w:right w:val="none" w:sz="0" w:space="0" w:color="auto"/>
          </w:divBdr>
        </w:div>
        <w:div w:id="544561321">
          <w:marLeft w:val="480"/>
          <w:marRight w:val="0"/>
          <w:marTop w:val="0"/>
          <w:marBottom w:val="0"/>
          <w:divBdr>
            <w:top w:val="none" w:sz="0" w:space="0" w:color="auto"/>
            <w:left w:val="none" w:sz="0" w:space="0" w:color="auto"/>
            <w:bottom w:val="none" w:sz="0" w:space="0" w:color="auto"/>
            <w:right w:val="none" w:sz="0" w:space="0" w:color="auto"/>
          </w:divBdr>
        </w:div>
        <w:div w:id="568735033">
          <w:marLeft w:val="480"/>
          <w:marRight w:val="0"/>
          <w:marTop w:val="0"/>
          <w:marBottom w:val="0"/>
          <w:divBdr>
            <w:top w:val="none" w:sz="0" w:space="0" w:color="auto"/>
            <w:left w:val="none" w:sz="0" w:space="0" w:color="auto"/>
            <w:bottom w:val="none" w:sz="0" w:space="0" w:color="auto"/>
            <w:right w:val="none" w:sz="0" w:space="0" w:color="auto"/>
          </w:divBdr>
        </w:div>
        <w:div w:id="578557306">
          <w:marLeft w:val="480"/>
          <w:marRight w:val="0"/>
          <w:marTop w:val="0"/>
          <w:marBottom w:val="0"/>
          <w:divBdr>
            <w:top w:val="none" w:sz="0" w:space="0" w:color="auto"/>
            <w:left w:val="none" w:sz="0" w:space="0" w:color="auto"/>
            <w:bottom w:val="none" w:sz="0" w:space="0" w:color="auto"/>
            <w:right w:val="none" w:sz="0" w:space="0" w:color="auto"/>
          </w:divBdr>
        </w:div>
        <w:div w:id="583148838">
          <w:marLeft w:val="480"/>
          <w:marRight w:val="0"/>
          <w:marTop w:val="0"/>
          <w:marBottom w:val="0"/>
          <w:divBdr>
            <w:top w:val="none" w:sz="0" w:space="0" w:color="auto"/>
            <w:left w:val="none" w:sz="0" w:space="0" w:color="auto"/>
            <w:bottom w:val="none" w:sz="0" w:space="0" w:color="auto"/>
            <w:right w:val="none" w:sz="0" w:space="0" w:color="auto"/>
          </w:divBdr>
        </w:div>
        <w:div w:id="615064260">
          <w:marLeft w:val="480"/>
          <w:marRight w:val="0"/>
          <w:marTop w:val="0"/>
          <w:marBottom w:val="0"/>
          <w:divBdr>
            <w:top w:val="none" w:sz="0" w:space="0" w:color="auto"/>
            <w:left w:val="none" w:sz="0" w:space="0" w:color="auto"/>
            <w:bottom w:val="none" w:sz="0" w:space="0" w:color="auto"/>
            <w:right w:val="none" w:sz="0" w:space="0" w:color="auto"/>
          </w:divBdr>
        </w:div>
        <w:div w:id="648248250">
          <w:marLeft w:val="480"/>
          <w:marRight w:val="0"/>
          <w:marTop w:val="0"/>
          <w:marBottom w:val="0"/>
          <w:divBdr>
            <w:top w:val="none" w:sz="0" w:space="0" w:color="auto"/>
            <w:left w:val="none" w:sz="0" w:space="0" w:color="auto"/>
            <w:bottom w:val="none" w:sz="0" w:space="0" w:color="auto"/>
            <w:right w:val="none" w:sz="0" w:space="0" w:color="auto"/>
          </w:divBdr>
        </w:div>
        <w:div w:id="699014922">
          <w:marLeft w:val="480"/>
          <w:marRight w:val="0"/>
          <w:marTop w:val="0"/>
          <w:marBottom w:val="0"/>
          <w:divBdr>
            <w:top w:val="none" w:sz="0" w:space="0" w:color="auto"/>
            <w:left w:val="none" w:sz="0" w:space="0" w:color="auto"/>
            <w:bottom w:val="none" w:sz="0" w:space="0" w:color="auto"/>
            <w:right w:val="none" w:sz="0" w:space="0" w:color="auto"/>
          </w:divBdr>
        </w:div>
        <w:div w:id="774179680">
          <w:marLeft w:val="480"/>
          <w:marRight w:val="0"/>
          <w:marTop w:val="0"/>
          <w:marBottom w:val="0"/>
          <w:divBdr>
            <w:top w:val="none" w:sz="0" w:space="0" w:color="auto"/>
            <w:left w:val="none" w:sz="0" w:space="0" w:color="auto"/>
            <w:bottom w:val="none" w:sz="0" w:space="0" w:color="auto"/>
            <w:right w:val="none" w:sz="0" w:space="0" w:color="auto"/>
          </w:divBdr>
        </w:div>
        <w:div w:id="800923017">
          <w:marLeft w:val="480"/>
          <w:marRight w:val="0"/>
          <w:marTop w:val="0"/>
          <w:marBottom w:val="0"/>
          <w:divBdr>
            <w:top w:val="none" w:sz="0" w:space="0" w:color="auto"/>
            <w:left w:val="none" w:sz="0" w:space="0" w:color="auto"/>
            <w:bottom w:val="none" w:sz="0" w:space="0" w:color="auto"/>
            <w:right w:val="none" w:sz="0" w:space="0" w:color="auto"/>
          </w:divBdr>
        </w:div>
        <w:div w:id="825825328">
          <w:marLeft w:val="480"/>
          <w:marRight w:val="0"/>
          <w:marTop w:val="0"/>
          <w:marBottom w:val="0"/>
          <w:divBdr>
            <w:top w:val="none" w:sz="0" w:space="0" w:color="auto"/>
            <w:left w:val="none" w:sz="0" w:space="0" w:color="auto"/>
            <w:bottom w:val="none" w:sz="0" w:space="0" w:color="auto"/>
            <w:right w:val="none" w:sz="0" w:space="0" w:color="auto"/>
          </w:divBdr>
        </w:div>
        <w:div w:id="847718985">
          <w:marLeft w:val="480"/>
          <w:marRight w:val="0"/>
          <w:marTop w:val="0"/>
          <w:marBottom w:val="0"/>
          <w:divBdr>
            <w:top w:val="none" w:sz="0" w:space="0" w:color="auto"/>
            <w:left w:val="none" w:sz="0" w:space="0" w:color="auto"/>
            <w:bottom w:val="none" w:sz="0" w:space="0" w:color="auto"/>
            <w:right w:val="none" w:sz="0" w:space="0" w:color="auto"/>
          </w:divBdr>
        </w:div>
        <w:div w:id="923034739">
          <w:marLeft w:val="480"/>
          <w:marRight w:val="0"/>
          <w:marTop w:val="0"/>
          <w:marBottom w:val="0"/>
          <w:divBdr>
            <w:top w:val="none" w:sz="0" w:space="0" w:color="auto"/>
            <w:left w:val="none" w:sz="0" w:space="0" w:color="auto"/>
            <w:bottom w:val="none" w:sz="0" w:space="0" w:color="auto"/>
            <w:right w:val="none" w:sz="0" w:space="0" w:color="auto"/>
          </w:divBdr>
        </w:div>
        <w:div w:id="1003362210">
          <w:marLeft w:val="480"/>
          <w:marRight w:val="0"/>
          <w:marTop w:val="0"/>
          <w:marBottom w:val="0"/>
          <w:divBdr>
            <w:top w:val="none" w:sz="0" w:space="0" w:color="auto"/>
            <w:left w:val="none" w:sz="0" w:space="0" w:color="auto"/>
            <w:bottom w:val="none" w:sz="0" w:space="0" w:color="auto"/>
            <w:right w:val="none" w:sz="0" w:space="0" w:color="auto"/>
          </w:divBdr>
        </w:div>
        <w:div w:id="1047803696">
          <w:marLeft w:val="480"/>
          <w:marRight w:val="0"/>
          <w:marTop w:val="0"/>
          <w:marBottom w:val="0"/>
          <w:divBdr>
            <w:top w:val="none" w:sz="0" w:space="0" w:color="auto"/>
            <w:left w:val="none" w:sz="0" w:space="0" w:color="auto"/>
            <w:bottom w:val="none" w:sz="0" w:space="0" w:color="auto"/>
            <w:right w:val="none" w:sz="0" w:space="0" w:color="auto"/>
          </w:divBdr>
        </w:div>
        <w:div w:id="1117725389">
          <w:marLeft w:val="480"/>
          <w:marRight w:val="0"/>
          <w:marTop w:val="0"/>
          <w:marBottom w:val="0"/>
          <w:divBdr>
            <w:top w:val="none" w:sz="0" w:space="0" w:color="auto"/>
            <w:left w:val="none" w:sz="0" w:space="0" w:color="auto"/>
            <w:bottom w:val="none" w:sz="0" w:space="0" w:color="auto"/>
            <w:right w:val="none" w:sz="0" w:space="0" w:color="auto"/>
          </w:divBdr>
        </w:div>
        <w:div w:id="1126005034">
          <w:marLeft w:val="480"/>
          <w:marRight w:val="0"/>
          <w:marTop w:val="0"/>
          <w:marBottom w:val="0"/>
          <w:divBdr>
            <w:top w:val="none" w:sz="0" w:space="0" w:color="auto"/>
            <w:left w:val="none" w:sz="0" w:space="0" w:color="auto"/>
            <w:bottom w:val="none" w:sz="0" w:space="0" w:color="auto"/>
            <w:right w:val="none" w:sz="0" w:space="0" w:color="auto"/>
          </w:divBdr>
        </w:div>
        <w:div w:id="1243181537">
          <w:marLeft w:val="480"/>
          <w:marRight w:val="0"/>
          <w:marTop w:val="0"/>
          <w:marBottom w:val="0"/>
          <w:divBdr>
            <w:top w:val="none" w:sz="0" w:space="0" w:color="auto"/>
            <w:left w:val="none" w:sz="0" w:space="0" w:color="auto"/>
            <w:bottom w:val="none" w:sz="0" w:space="0" w:color="auto"/>
            <w:right w:val="none" w:sz="0" w:space="0" w:color="auto"/>
          </w:divBdr>
        </w:div>
        <w:div w:id="1264529937">
          <w:marLeft w:val="480"/>
          <w:marRight w:val="0"/>
          <w:marTop w:val="0"/>
          <w:marBottom w:val="0"/>
          <w:divBdr>
            <w:top w:val="none" w:sz="0" w:space="0" w:color="auto"/>
            <w:left w:val="none" w:sz="0" w:space="0" w:color="auto"/>
            <w:bottom w:val="none" w:sz="0" w:space="0" w:color="auto"/>
            <w:right w:val="none" w:sz="0" w:space="0" w:color="auto"/>
          </w:divBdr>
        </w:div>
        <w:div w:id="1307978434">
          <w:marLeft w:val="480"/>
          <w:marRight w:val="0"/>
          <w:marTop w:val="0"/>
          <w:marBottom w:val="0"/>
          <w:divBdr>
            <w:top w:val="none" w:sz="0" w:space="0" w:color="auto"/>
            <w:left w:val="none" w:sz="0" w:space="0" w:color="auto"/>
            <w:bottom w:val="none" w:sz="0" w:space="0" w:color="auto"/>
            <w:right w:val="none" w:sz="0" w:space="0" w:color="auto"/>
          </w:divBdr>
        </w:div>
        <w:div w:id="1372144242">
          <w:marLeft w:val="480"/>
          <w:marRight w:val="0"/>
          <w:marTop w:val="0"/>
          <w:marBottom w:val="0"/>
          <w:divBdr>
            <w:top w:val="none" w:sz="0" w:space="0" w:color="auto"/>
            <w:left w:val="none" w:sz="0" w:space="0" w:color="auto"/>
            <w:bottom w:val="none" w:sz="0" w:space="0" w:color="auto"/>
            <w:right w:val="none" w:sz="0" w:space="0" w:color="auto"/>
          </w:divBdr>
        </w:div>
        <w:div w:id="1376586487">
          <w:marLeft w:val="480"/>
          <w:marRight w:val="0"/>
          <w:marTop w:val="0"/>
          <w:marBottom w:val="0"/>
          <w:divBdr>
            <w:top w:val="none" w:sz="0" w:space="0" w:color="auto"/>
            <w:left w:val="none" w:sz="0" w:space="0" w:color="auto"/>
            <w:bottom w:val="none" w:sz="0" w:space="0" w:color="auto"/>
            <w:right w:val="none" w:sz="0" w:space="0" w:color="auto"/>
          </w:divBdr>
        </w:div>
        <w:div w:id="1594973213">
          <w:marLeft w:val="480"/>
          <w:marRight w:val="0"/>
          <w:marTop w:val="0"/>
          <w:marBottom w:val="0"/>
          <w:divBdr>
            <w:top w:val="none" w:sz="0" w:space="0" w:color="auto"/>
            <w:left w:val="none" w:sz="0" w:space="0" w:color="auto"/>
            <w:bottom w:val="none" w:sz="0" w:space="0" w:color="auto"/>
            <w:right w:val="none" w:sz="0" w:space="0" w:color="auto"/>
          </w:divBdr>
        </w:div>
        <w:div w:id="1600289711">
          <w:marLeft w:val="480"/>
          <w:marRight w:val="0"/>
          <w:marTop w:val="0"/>
          <w:marBottom w:val="0"/>
          <w:divBdr>
            <w:top w:val="none" w:sz="0" w:space="0" w:color="auto"/>
            <w:left w:val="none" w:sz="0" w:space="0" w:color="auto"/>
            <w:bottom w:val="none" w:sz="0" w:space="0" w:color="auto"/>
            <w:right w:val="none" w:sz="0" w:space="0" w:color="auto"/>
          </w:divBdr>
        </w:div>
        <w:div w:id="1670521255">
          <w:marLeft w:val="480"/>
          <w:marRight w:val="0"/>
          <w:marTop w:val="0"/>
          <w:marBottom w:val="0"/>
          <w:divBdr>
            <w:top w:val="none" w:sz="0" w:space="0" w:color="auto"/>
            <w:left w:val="none" w:sz="0" w:space="0" w:color="auto"/>
            <w:bottom w:val="none" w:sz="0" w:space="0" w:color="auto"/>
            <w:right w:val="none" w:sz="0" w:space="0" w:color="auto"/>
          </w:divBdr>
        </w:div>
        <w:div w:id="1785690335">
          <w:marLeft w:val="480"/>
          <w:marRight w:val="0"/>
          <w:marTop w:val="0"/>
          <w:marBottom w:val="0"/>
          <w:divBdr>
            <w:top w:val="none" w:sz="0" w:space="0" w:color="auto"/>
            <w:left w:val="none" w:sz="0" w:space="0" w:color="auto"/>
            <w:bottom w:val="none" w:sz="0" w:space="0" w:color="auto"/>
            <w:right w:val="none" w:sz="0" w:space="0" w:color="auto"/>
          </w:divBdr>
        </w:div>
        <w:div w:id="1828352762">
          <w:marLeft w:val="480"/>
          <w:marRight w:val="0"/>
          <w:marTop w:val="0"/>
          <w:marBottom w:val="0"/>
          <w:divBdr>
            <w:top w:val="none" w:sz="0" w:space="0" w:color="auto"/>
            <w:left w:val="none" w:sz="0" w:space="0" w:color="auto"/>
            <w:bottom w:val="none" w:sz="0" w:space="0" w:color="auto"/>
            <w:right w:val="none" w:sz="0" w:space="0" w:color="auto"/>
          </w:divBdr>
        </w:div>
        <w:div w:id="1907108825">
          <w:marLeft w:val="480"/>
          <w:marRight w:val="0"/>
          <w:marTop w:val="0"/>
          <w:marBottom w:val="0"/>
          <w:divBdr>
            <w:top w:val="none" w:sz="0" w:space="0" w:color="auto"/>
            <w:left w:val="none" w:sz="0" w:space="0" w:color="auto"/>
            <w:bottom w:val="none" w:sz="0" w:space="0" w:color="auto"/>
            <w:right w:val="none" w:sz="0" w:space="0" w:color="auto"/>
          </w:divBdr>
        </w:div>
        <w:div w:id="1923098135">
          <w:marLeft w:val="480"/>
          <w:marRight w:val="0"/>
          <w:marTop w:val="0"/>
          <w:marBottom w:val="0"/>
          <w:divBdr>
            <w:top w:val="none" w:sz="0" w:space="0" w:color="auto"/>
            <w:left w:val="none" w:sz="0" w:space="0" w:color="auto"/>
            <w:bottom w:val="none" w:sz="0" w:space="0" w:color="auto"/>
            <w:right w:val="none" w:sz="0" w:space="0" w:color="auto"/>
          </w:divBdr>
        </w:div>
        <w:div w:id="1980264386">
          <w:marLeft w:val="480"/>
          <w:marRight w:val="0"/>
          <w:marTop w:val="0"/>
          <w:marBottom w:val="0"/>
          <w:divBdr>
            <w:top w:val="none" w:sz="0" w:space="0" w:color="auto"/>
            <w:left w:val="none" w:sz="0" w:space="0" w:color="auto"/>
            <w:bottom w:val="none" w:sz="0" w:space="0" w:color="auto"/>
            <w:right w:val="none" w:sz="0" w:space="0" w:color="auto"/>
          </w:divBdr>
        </w:div>
        <w:div w:id="1987933916">
          <w:marLeft w:val="480"/>
          <w:marRight w:val="0"/>
          <w:marTop w:val="0"/>
          <w:marBottom w:val="0"/>
          <w:divBdr>
            <w:top w:val="none" w:sz="0" w:space="0" w:color="auto"/>
            <w:left w:val="none" w:sz="0" w:space="0" w:color="auto"/>
            <w:bottom w:val="none" w:sz="0" w:space="0" w:color="auto"/>
            <w:right w:val="none" w:sz="0" w:space="0" w:color="auto"/>
          </w:divBdr>
        </w:div>
        <w:div w:id="1998145959">
          <w:marLeft w:val="480"/>
          <w:marRight w:val="0"/>
          <w:marTop w:val="0"/>
          <w:marBottom w:val="0"/>
          <w:divBdr>
            <w:top w:val="none" w:sz="0" w:space="0" w:color="auto"/>
            <w:left w:val="none" w:sz="0" w:space="0" w:color="auto"/>
            <w:bottom w:val="none" w:sz="0" w:space="0" w:color="auto"/>
            <w:right w:val="none" w:sz="0" w:space="0" w:color="auto"/>
          </w:divBdr>
        </w:div>
        <w:div w:id="2035692773">
          <w:marLeft w:val="480"/>
          <w:marRight w:val="0"/>
          <w:marTop w:val="0"/>
          <w:marBottom w:val="0"/>
          <w:divBdr>
            <w:top w:val="none" w:sz="0" w:space="0" w:color="auto"/>
            <w:left w:val="none" w:sz="0" w:space="0" w:color="auto"/>
            <w:bottom w:val="none" w:sz="0" w:space="0" w:color="auto"/>
            <w:right w:val="none" w:sz="0" w:space="0" w:color="auto"/>
          </w:divBdr>
        </w:div>
        <w:div w:id="2045711981">
          <w:marLeft w:val="480"/>
          <w:marRight w:val="0"/>
          <w:marTop w:val="0"/>
          <w:marBottom w:val="0"/>
          <w:divBdr>
            <w:top w:val="none" w:sz="0" w:space="0" w:color="auto"/>
            <w:left w:val="none" w:sz="0" w:space="0" w:color="auto"/>
            <w:bottom w:val="none" w:sz="0" w:space="0" w:color="auto"/>
            <w:right w:val="none" w:sz="0" w:space="0" w:color="auto"/>
          </w:divBdr>
        </w:div>
        <w:div w:id="2061250497">
          <w:marLeft w:val="480"/>
          <w:marRight w:val="0"/>
          <w:marTop w:val="0"/>
          <w:marBottom w:val="0"/>
          <w:divBdr>
            <w:top w:val="none" w:sz="0" w:space="0" w:color="auto"/>
            <w:left w:val="none" w:sz="0" w:space="0" w:color="auto"/>
            <w:bottom w:val="none" w:sz="0" w:space="0" w:color="auto"/>
            <w:right w:val="none" w:sz="0" w:space="0" w:color="auto"/>
          </w:divBdr>
        </w:div>
        <w:div w:id="2073186939">
          <w:marLeft w:val="480"/>
          <w:marRight w:val="0"/>
          <w:marTop w:val="0"/>
          <w:marBottom w:val="0"/>
          <w:divBdr>
            <w:top w:val="none" w:sz="0" w:space="0" w:color="auto"/>
            <w:left w:val="none" w:sz="0" w:space="0" w:color="auto"/>
            <w:bottom w:val="none" w:sz="0" w:space="0" w:color="auto"/>
            <w:right w:val="none" w:sz="0" w:space="0" w:color="auto"/>
          </w:divBdr>
        </w:div>
      </w:divsChild>
    </w:div>
    <w:div w:id="1961372772">
      <w:bodyDiv w:val="1"/>
      <w:marLeft w:val="0"/>
      <w:marRight w:val="0"/>
      <w:marTop w:val="0"/>
      <w:marBottom w:val="0"/>
      <w:divBdr>
        <w:top w:val="none" w:sz="0" w:space="0" w:color="auto"/>
        <w:left w:val="none" w:sz="0" w:space="0" w:color="auto"/>
        <w:bottom w:val="none" w:sz="0" w:space="0" w:color="auto"/>
        <w:right w:val="none" w:sz="0" w:space="0" w:color="auto"/>
      </w:divBdr>
      <w:divsChild>
        <w:div w:id="37896537">
          <w:marLeft w:val="480"/>
          <w:marRight w:val="0"/>
          <w:marTop w:val="0"/>
          <w:marBottom w:val="0"/>
          <w:divBdr>
            <w:top w:val="none" w:sz="0" w:space="0" w:color="auto"/>
            <w:left w:val="none" w:sz="0" w:space="0" w:color="auto"/>
            <w:bottom w:val="none" w:sz="0" w:space="0" w:color="auto"/>
            <w:right w:val="none" w:sz="0" w:space="0" w:color="auto"/>
          </w:divBdr>
        </w:div>
        <w:div w:id="49230623">
          <w:marLeft w:val="480"/>
          <w:marRight w:val="0"/>
          <w:marTop w:val="0"/>
          <w:marBottom w:val="0"/>
          <w:divBdr>
            <w:top w:val="none" w:sz="0" w:space="0" w:color="auto"/>
            <w:left w:val="none" w:sz="0" w:space="0" w:color="auto"/>
            <w:bottom w:val="none" w:sz="0" w:space="0" w:color="auto"/>
            <w:right w:val="none" w:sz="0" w:space="0" w:color="auto"/>
          </w:divBdr>
        </w:div>
        <w:div w:id="52780048">
          <w:marLeft w:val="480"/>
          <w:marRight w:val="0"/>
          <w:marTop w:val="0"/>
          <w:marBottom w:val="0"/>
          <w:divBdr>
            <w:top w:val="none" w:sz="0" w:space="0" w:color="auto"/>
            <w:left w:val="none" w:sz="0" w:space="0" w:color="auto"/>
            <w:bottom w:val="none" w:sz="0" w:space="0" w:color="auto"/>
            <w:right w:val="none" w:sz="0" w:space="0" w:color="auto"/>
          </w:divBdr>
        </w:div>
        <w:div w:id="95103046">
          <w:marLeft w:val="480"/>
          <w:marRight w:val="0"/>
          <w:marTop w:val="0"/>
          <w:marBottom w:val="0"/>
          <w:divBdr>
            <w:top w:val="none" w:sz="0" w:space="0" w:color="auto"/>
            <w:left w:val="none" w:sz="0" w:space="0" w:color="auto"/>
            <w:bottom w:val="none" w:sz="0" w:space="0" w:color="auto"/>
            <w:right w:val="none" w:sz="0" w:space="0" w:color="auto"/>
          </w:divBdr>
        </w:div>
        <w:div w:id="138377579">
          <w:marLeft w:val="480"/>
          <w:marRight w:val="0"/>
          <w:marTop w:val="0"/>
          <w:marBottom w:val="0"/>
          <w:divBdr>
            <w:top w:val="none" w:sz="0" w:space="0" w:color="auto"/>
            <w:left w:val="none" w:sz="0" w:space="0" w:color="auto"/>
            <w:bottom w:val="none" w:sz="0" w:space="0" w:color="auto"/>
            <w:right w:val="none" w:sz="0" w:space="0" w:color="auto"/>
          </w:divBdr>
        </w:div>
        <w:div w:id="244187757">
          <w:marLeft w:val="480"/>
          <w:marRight w:val="0"/>
          <w:marTop w:val="0"/>
          <w:marBottom w:val="0"/>
          <w:divBdr>
            <w:top w:val="none" w:sz="0" w:space="0" w:color="auto"/>
            <w:left w:val="none" w:sz="0" w:space="0" w:color="auto"/>
            <w:bottom w:val="none" w:sz="0" w:space="0" w:color="auto"/>
            <w:right w:val="none" w:sz="0" w:space="0" w:color="auto"/>
          </w:divBdr>
        </w:div>
        <w:div w:id="315493946">
          <w:marLeft w:val="480"/>
          <w:marRight w:val="0"/>
          <w:marTop w:val="0"/>
          <w:marBottom w:val="0"/>
          <w:divBdr>
            <w:top w:val="none" w:sz="0" w:space="0" w:color="auto"/>
            <w:left w:val="none" w:sz="0" w:space="0" w:color="auto"/>
            <w:bottom w:val="none" w:sz="0" w:space="0" w:color="auto"/>
            <w:right w:val="none" w:sz="0" w:space="0" w:color="auto"/>
          </w:divBdr>
        </w:div>
        <w:div w:id="333147557">
          <w:marLeft w:val="480"/>
          <w:marRight w:val="0"/>
          <w:marTop w:val="0"/>
          <w:marBottom w:val="0"/>
          <w:divBdr>
            <w:top w:val="none" w:sz="0" w:space="0" w:color="auto"/>
            <w:left w:val="none" w:sz="0" w:space="0" w:color="auto"/>
            <w:bottom w:val="none" w:sz="0" w:space="0" w:color="auto"/>
            <w:right w:val="none" w:sz="0" w:space="0" w:color="auto"/>
          </w:divBdr>
        </w:div>
        <w:div w:id="347609621">
          <w:marLeft w:val="480"/>
          <w:marRight w:val="0"/>
          <w:marTop w:val="0"/>
          <w:marBottom w:val="0"/>
          <w:divBdr>
            <w:top w:val="none" w:sz="0" w:space="0" w:color="auto"/>
            <w:left w:val="none" w:sz="0" w:space="0" w:color="auto"/>
            <w:bottom w:val="none" w:sz="0" w:space="0" w:color="auto"/>
            <w:right w:val="none" w:sz="0" w:space="0" w:color="auto"/>
          </w:divBdr>
        </w:div>
        <w:div w:id="352533817">
          <w:marLeft w:val="480"/>
          <w:marRight w:val="0"/>
          <w:marTop w:val="0"/>
          <w:marBottom w:val="0"/>
          <w:divBdr>
            <w:top w:val="none" w:sz="0" w:space="0" w:color="auto"/>
            <w:left w:val="none" w:sz="0" w:space="0" w:color="auto"/>
            <w:bottom w:val="none" w:sz="0" w:space="0" w:color="auto"/>
            <w:right w:val="none" w:sz="0" w:space="0" w:color="auto"/>
          </w:divBdr>
        </w:div>
        <w:div w:id="383529401">
          <w:marLeft w:val="480"/>
          <w:marRight w:val="0"/>
          <w:marTop w:val="0"/>
          <w:marBottom w:val="0"/>
          <w:divBdr>
            <w:top w:val="none" w:sz="0" w:space="0" w:color="auto"/>
            <w:left w:val="none" w:sz="0" w:space="0" w:color="auto"/>
            <w:bottom w:val="none" w:sz="0" w:space="0" w:color="auto"/>
            <w:right w:val="none" w:sz="0" w:space="0" w:color="auto"/>
          </w:divBdr>
        </w:div>
        <w:div w:id="403377871">
          <w:marLeft w:val="480"/>
          <w:marRight w:val="0"/>
          <w:marTop w:val="0"/>
          <w:marBottom w:val="0"/>
          <w:divBdr>
            <w:top w:val="none" w:sz="0" w:space="0" w:color="auto"/>
            <w:left w:val="none" w:sz="0" w:space="0" w:color="auto"/>
            <w:bottom w:val="none" w:sz="0" w:space="0" w:color="auto"/>
            <w:right w:val="none" w:sz="0" w:space="0" w:color="auto"/>
          </w:divBdr>
        </w:div>
        <w:div w:id="471022566">
          <w:marLeft w:val="480"/>
          <w:marRight w:val="0"/>
          <w:marTop w:val="0"/>
          <w:marBottom w:val="0"/>
          <w:divBdr>
            <w:top w:val="none" w:sz="0" w:space="0" w:color="auto"/>
            <w:left w:val="none" w:sz="0" w:space="0" w:color="auto"/>
            <w:bottom w:val="none" w:sz="0" w:space="0" w:color="auto"/>
            <w:right w:val="none" w:sz="0" w:space="0" w:color="auto"/>
          </w:divBdr>
        </w:div>
        <w:div w:id="492527018">
          <w:marLeft w:val="480"/>
          <w:marRight w:val="0"/>
          <w:marTop w:val="0"/>
          <w:marBottom w:val="0"/>
          <w:divBdr>
            <w:top w:val="none" w:sz="0" w:space="0" w:color="auto"/>
            <w:left w:val="none" w:sz="0" w:space="0" w:color="auto"/>
            <w:bottom w:val="none" w:sz="0" w:space="0" w:color="auto"/>
            <w:right w:val="none" w:sz="0" w:space="0" w:color="auto"/>
          </w:divBdr>
        </w:div>
        <w:div w:id="592780758">
          <w:marLeft w:val="480"/>
          <w:marRight w:val="0"/>
          <w:marTop w:val="0"/>
          <w:marBottom w:val="0"/>
          <w:divBdr>
            <w:top w:val="none" w:sz="0" w:space="0" w:color="auto"/>
            <w:left w:val="none" w:sz="0" w:space="0" w:color="auto"/>
            <w:bottom w:val="none" w:sz="0" w:space="0" w:color="auto"/>
            <w:right w:val="none" w:sz="0" w:space="0" w:color="auto"/>
          </w:divBdr>
        </w:div>
        <w:div w:id="599987767">
          <w:marLeft w:val="480"/>
          <w:marRight w:val="0"/>
          <w:marTop w:val="0"/>
          <w:marBottom w:val="0"/>
          <w:divBdr>
            <w:top w:val="none" w:sz="0" w:space="0" w:color="auto"/>
            <w:left w:val="none" w:sz="0" w:space="0" w:color="auto"/>
            <w:bottom w:val="none" w:sz="0" w:space="0" w:color="auto"/>
            <w:right w:val="none" w:sz="0" w:space="0" w:color="auto"/>
          </w:divBdr>
        </w:div>
        <w:div w:id="621613515">
          <w:marLeft w:val="480"/>
          <w:marRight w:val="0"/>
          <w:marTop w:val="0"/>
          <w:marBottom w:val="0"/>
          <w:divBdr>
            <w:top w:val="none" w:sz="0" w:space="0" w:color="auto"/>
            <w:left w:val="none" w:sz="0" w:space="0" w:color="auto"/>
            <w:bottom w:val="none" w:sz="0" w:space="0" w:color="auto"/>
            <w:right w:val="none" w:sz="0" w:space="0" w:color="auto"/>
          </w:divBdr>
        </w:div>
        <w:div w:id="662972950">
          <w:marLeft w:val="480"/>
          <w:marRight w:val="0"/>
          <w:marTop w:val="0"/>
          <w:marBottom w:val="0"/>
          <w:divBdr>
            <w:top w:val="none" w:sz="0" w:space="0" w:color="auto"/>
            <w:left w:val="none" w:sz="0" w:space="0" w:color="auto"/>
            <w:bottom w:val="none" w:sz="0" w:space="0" w:color="auto"/>
            <w:right w:val="none" w:sz="0" w:space="0" w:color="auto"/>
          </w:divBdr>
        </w:div>
        <w:div w:id="672532827">
          <w:marLeft w:val="480"/>
          <w:marRight w:val="0"/>
          <w:marTop w:val="0"/>
          <w:marBottom w:val="0"/>
          <w:divBdr>
            <w:top w:val="none" w:sz="0" w:space="0" w:color="auto"/>
            <w:left w:val="none" w:sz="0" w:space="0" w:color="auto"/>
            <w:bottom w:val="none" w:sz="0" w:space="0" w:color="auto"/>
            <w:right w:val="none" w:sz="0" w:space="0" w:color="auto"/>
          </w:divBdr>
        </w:div>
        <w:div w:id="840507301">
          <w:marLeft w:val="480"/>
          <w:marRight w:val="0"/>
          <w:marTop w:val="0"/>
          <w:marBottom w:val="0"/>
          <w:divBdr>
            <w:top w:val="none" w:sz="0" w:space="0" w:color="auto"/>
            <w:left w:val="none" w:sz="0" w:space="0" w:color="auto"/>
            <w:bottom w:val="none" w:sz="0" w:space="0" w:color="auto"/>
            <w:right w:val="none" w:sz="0" w:space="0" w:color="auto"/>
          </w:divBdr>
        </w:div>
        <w:div w:id="861820015">
          <w:marLeft w:val="480"/>
          <w:marRight w:val="0"/>
          <w:marTop w:val="0"/>
          <w:marBottom w:val="0"/>
          <w:divBdr>
            <w:top w:val="none" w:sz="0" w:space="0" w:color="auto"/>
            <w:left w:val="none" w:sz="0" w:space="0" w:color="auto"/>
            <w:bottom w:val="none" w:sz="0" w:space="0" w:color="auto"/>
            <w:right w:val="none" w:sz="0" w:space="0" w:color="auto"/>
          </w:divBdr>
        </w:div>
        <w:div w:id="863903821">
          <w:marLeft w:val="480"/>
          <w:marRight w:val="0"/>
          <w:marTop w:val="0"/>
          <w:marBottom w:val="0"/>
          <w:divBdr>
            <w:top w:val="none" w:sz="0" w:space="0" w:color="auto"/>
            <w:left w:val="none" w:sz="0" w:space="0" w:color="auto"/>
            <w:bottom w:val="none" w:sz="0" w:space="0" w:color="auto"/>
            <w:right w:val="none" w:sz="0" w:space="0" w:color="auto"/>
          </w:divBdr>
        </w:div>
        <w:div w:id="913129635">
          <w:marLeft w:val="480"/>
          <w:marRight w:val="0"/>
          <w:marTop w:val="0"/>
          <w:marBottom w:val="0"/>
          <w:divBdr>
            <w:top w:val="none" w:sz="0" w:space="0" w:color="auto"/>
            <w:left w:val="none" w:sz="0" w:space="0" w:color="auto"/>
            <w:bottom w:val="none" w:sz="0" w:space="0" w:color="auto"/>
            <w:right w:val="none" w:sz="0" w:space="0" w:color="auto"/>
          </w:divBdr>
        </w:div>
        <w:div w:id="922880169">
          <w:marLeft w:val="480"/>
          <w:marRight w:val="0"/>
          <w:marTop w:val="0"/>
          <w:marBottom w:val="0"/>
          <w:divBdr>
            <w:top w:val="none" w:sz="0" w:space="0" w:color="auto"/>
            <w:left w:val="none" w:sz="0" w:space="0" w:color="auto"/>
            <w:bottom w:val="none" w:sz="0" w:space="0" w:color="auto"/>
            <w:right w:val="none" w:sz="0" w:space="0" w:color="auto"/>
          </w:divBdr>
        </w:div>
        <w:div w:id="1010720643">
          <w:marLeft w:val="480"/>
          <w:marRight w:val="0"/>
          <w:marTop w:val="0"/>
          <w:marBottom w:val="0"/>
          <w:divBdr>
            <w:top w:val="none" w:sz="0" w:space="0" w:color="auto"/>
            <w:left w:val="none" w:sz="0" w:space="0" w:color="auto"/>
            <w:bottom w:val="none" w:sz="0" w:space="0" w:color="auto"/>
            <w:right w:val="none" w:sz="0" w:space="0" w:color="auto"/>
          </w:divBdr>
        </w:div>
        <w:div w:id="1045176479">
          <w:marLeft w:val="480"/>
          <w:marRight w:val="0"/>
          <w:marTop w:val="0"/>
          <w:marBottom w:val="0"/>
          <w:divBdr>
            <w:top w:val="none" w:sz="0" w:space="0" w:color="auto"/>
            <w:left w:val="none" w:sz="0" w:space="0" w:color="auto"/>
            <w:bottom w:val="none" w:sz="0" w:space="0" w:color="auto"/>
            <w:right w:val="none" w:sz="0" w:space="0" w:color="auto"/>
          </w:divBdr>
        </w:div>
        <w:div w:id="1073359160">
          <w:marLeft w:val="480"/>
          <w:marRight w:val="0"/>
          <w:marTop w:val="0"/>
          <w:marBottom w:val="0"/>
          <w:divBdr>
            <w:top w:val="none" w:sz="0" w:space="0" w:color="auto"/>
            <w:left w:val="none" w:sz="0" w:space="0" w:color="auto"/>
            <w:bottom w:val="none" w:sz="0" w:space="0" w:color="auto"/>
            <w:right w:val="none" w:sz="0" w:space="0" w:color="auto"/>
          </w:divBdr>
        </w:div>
        <w:div w:id="1144157679">
          <w:marLeft w:val="480"/>
          <w:marRight w:val="0"/>
          <w:marTop w:val="0"/>
          <w:marBottom w:val="0"/>
          <w:divBdr>
            <w:top w:val="none" w:sz="0" w:space="0" w:color="auto"/>
            <w:left w:val="none" w:sz="0" w:space="0" w:color="auto"/>
            <w:bottom w:val="none" w:sz="0" w:space="0" w:color="auto"/>
            <w:right w:val="none" w:sz="0" w:space="0" w:color="auto"/>
          </w:divBdr>
        </w:div>
        <w:div w:id="1191796225">
          <w:marLeft w:val="480"/>
          <w:marRight w:val="0"/>
          <w:marTop w:val="0"/>
          <w:marBottom w:val="0"/>
          <w:divBdr>
            <w:top w:val="none" w:sz="0" w:space="0" w:color="auto"/>
            <w:left w:val="none" w:sz="0" w:space="0" w:color="auto"/>
            <w:bottom w:val="none" w:sz="0" w:space="0" w:color="auto"/>
            <w:right w:val="none" w:sz="0" w:space="0" w:color="auto"/>
          </w:divBdr>
        </w:div>
        <w:div w:id="1194346526">
          <w:marLeft w:val="480"/>
          <w:marRight w:val="0"/>
          <w:marTop w:val="0"/>
          <w:marBottom w:val="0"/>
          <w:divBdr>
            <w:top w:val="none" w:sz="0" w:space="0" w:color="auto"/>
            <w:left w:val="none" w:sz="0" w:space="0" w:color="auto"/>
            <w:bottom w:val="none" w:sz="0" w:space="0" w:color="auto"/>
            <w:right w:val="none" w:sz="0" w:space="0" w:color="auto"/>
          </w:divBdr>
        </w:div>
        <w:div w:id="1228036095">
          <w:marLeft w:val="480"/>
          <w:marRight w:val="0"/>
          <w:marTop w:val="0"/>
          <w:marBottom w:val="0"/>
          <w:divBdr>
            <w:top w:val="none" w:sz="0" w:space="0" w:color="auto"/>
            <w:left w:val="none" w:sz="0" w:space="0" w:color="auto"/>
            <w:bottom w:val="none" w:sz="0" w:space="0" w:color="auto"/>
            <w:right w:val="none" w:sz="0" w:space="0" w:color="auto"/>
          </w:divBdr>
        </w:div>
        <w:div w:id="1244997107">
          <w:marLeft w:val="480"/>
          <w:marRight w:val="0"/>
          <w:marTop w:val="0"/>
          <w:marBottom w:val="0"/>
          <w:divBdr>
            <w:top w:val="none" w:sz="0" w:space="0" w:color="auto"/>
            <w:left w:val="none" w:sz="0" w:space="0" w:color="auto"/>
            <w:bottom w:val="none" w:sz="0" w:space="0" w:color="auto"/>
            <w:right w:val="none" w:sz="0" w:space="0" w:color="auto"/>
          </w:divBdr>
        </w:div>
        <w:div w:id="1317953150">
          <w:marLeft w:val="480"/>
          <w:marRight w:val="0"/>
          <w:marTop w:val="0"/>
          <w:marBottom w:val="0"/>
          <w:divBdr>
            <w:top w:val="none" w:sz="0" w:space="0" w:color="auto"/>
            <w:left w:val="none" w:sz="0" w:space="0" w:color="auto"/>
            <w:bottom w:val="none" w:sz="0" w:space="0" w:color="auto"/>
            <w:right w:val="none" w:sz="0" w:space="0" w:color="auto"/>
          </w:divBdr>
        </w:div>
        <w:div w:id="1378041888">
          <w:marLeft w:val="480"/>
          <w:marRight w:val="0"/>
          <w:marTop w:val="0"/>
          <w:marBottom w:val="0"/>
          <w:divBdr>
            <w:top w:val="none" w:sz="0" w:space="0" w:color="auto"/>
            <w:left w:val="none" w:sz="0" w:space="0" w:color="auto"/>
            <w:bottom w:val="none" w:sz="0" w:space="0" w:color="auto"/>
            <w:right w:val="none" w:sz="0" w:space="0" w:color="auto"/>
          </w:divBdr>
        </w:div>
        <w:div w:id="1415323142">
          <w:marLeft w:val="480"/>
          <w:marRight w:val="0"/>
          <w:marTop w:val="0"/>
          <w:marBottom w:val="0"/>
          <w:divBdr>
            <w:top w:val="none" w:sz="0" w:space="0" w:color="auto"/>
            <w:left w:val="none" w:sz="0" w:space="0" w:color="auto"/>
            <w:bottom w:val="none" w:sz="0" w:space="0" w:color="auto"/>
            <w:right w:val="none" w:sz="0" w:space="0" w:color="auto"/>
          </w:divBdr>
        </w:div>
        <w:div w:id="1417247464">
          <w:marLeft w:val="480"/>
          <w:marRight w:val="0"/>
          <w:marTop w:val="0"/>
          <w:marBottom w:val="0"/>
          <w:divBdr>
            <w:top w:val="none" w:sz="0" w:space="0" w:color="auto"/>
            <w:left w:val="none" w:sz="0" w:space="0" w:color="auto"/>
            <w:bottom w:val="none" w:sz="0" w:space="0" w:color="auto"/>
            <w:right w:val="none" w:sz="0" w:space="0" w:color="auto"/>
          </w:divBdr>
        </w:div>
        <w:div w:id="1470245953">
          <w:marLeft w:val="480"/>
          <w:marRight w:val="0"/>
          <w:marTop w:val="0"/>
          <w:marBottom w:val="0"/>
          <w:divBdr>
            <w:top w:val="none" w:sz="0" w:space="0" w:color="auto"/>
            <w:left w:val="none" w:sz="0" w:space="0" w:color="auto"/>
            <w:bottom w:val="none" w:sz="0" w:space="0" w:color="auto"/>
            <w:right w:val="none" w:sz="0" w:space="0" w:color="auto"/>
          </w:divBdr>
        </w:div>
        <w:div w:id="1487743235">
          <w:marLeft w:val="480"/>
          <w:marRight w:val="0"/>
          <w:marTop w:val="0"/>
          <w:marBottom w:val="0"/>
          <w:divBdr>
            <w:top w:val="none" w:sz="0" w:space="0" w:color="auto"/>
            <w:left w:val="none" w:sz="0" w:space="0" w:color="auto"/>
            <w:bottom w:val="none" w:sz="0" w:space="0" w:color="auto"/>
            <w:right w:val="none" w:sz="0" w:space="0" w:color="auto"/>
          </w:divBdr>
        </w:div>
        <w:div w:id="1515880281">
          <w:marLeft w:val="480"/>
          <w:marRight w:val="0"/>
          <w:marTop w:val="0"/>
          <w:marBottom w:val="0"/>
          <w:divBdr>
            <w:top w:val="none" w:sz="0" w:space="0" w:color="auto"/>
            <w:left w:val="none" w:sz="0" w:space="0" w:color="auto"/>
            <w:bottom w:val="none" w:sz="0" w:space="0" w:color="auto"/>
            <w:right w:val="none" w:sz="0" w:space="0" w:color="auto"/>
          </w:divBdr>
        </w:div>
        <w:div w:id="1653020374">
          <w:marLeft w:val="480"/>
          <w:marRight w:val="0"/>
          <w:marTop w:val="0"/>
          <w:marBottom w:val="0"/>
          <w:divBdr>
            <w:top w:val="none" w:sz="0" w:space="0" w:color="auto"/>
            <w:left w:val="none" w:sz="0" w:space="0" w:color="auto"/>
            <w:bottom w:val="none" w:sz="0" w:space="0" w:color="auto"/>
            <w:right w:val="none" w:sz="0" w:space="0" w:color="auto"/>
          </w:divBdr>
        </w:div>
        <w:div w:id="1731151237">
          <w:marLeft w:val="480"/>
          <w:marRight w:val="0"/>
          <w:marTop w:val="0"/>
          <w:marBottom w:val="0"/>
          <w:divBdr>
            <w:top w:val="none" w:sz="0" w:space="0" w:color="auto"/>
            <w:left w:val="none" w:sz="0" w:space="0" w:color="auto"/>
            <w:bottom w:val="none" w:sz="0" w:space="0" w:color="auto"/>
            <w:right w:val="none" w:sz="0" w:space="0" w:color="auto"/>
          </w:divBdr>
        </w:div>
        <w:div w:id="1864779830">
          <w:marLeft w:val="480"/>
          <w:marRight w:val="0"/>
          <w:marTop w:val="0"/>
          <w:marBottom w:val="0"/>
          <w:divBdr>
            <w:top w:val="none" w:sz="0" w:space="0" w:color="auto"/>
            <w:left w:val="none" w:sz="0" w:space="0" w:color="auto"/>
            <w:bottom w:val="none" w:sz="0" w:space="0" w:color="auto"/>
            <w:right w:val="none" w:sz="0" w:space="0" w:color="auto"/>
          </w:divBdr>
        </w:div>
        <w:div w:id="1913004638">
          <w:marLeft w:val="480"/>
          <w:marRight w:val="0"/>
          <w:marTop w:val="0"/>
          <w:marBottom w:val="0"/>
          <w:divBdr>
            <w:top w:val="none" w:sz="0" w:space="0" w:color="auto"/>
            <w:left w:val="none" w:sz="0" w:space="0" w:color="auto"/>
            <w:bottom w:val="none" w:sz="0" w:space="0" w:color="auto"/>
            <w:right w:val="none" w:sz="0" w:space="0" w:color="auto"/>
          </w:divBdr>
        </w:div>
        <w:div w:id="1967395338">
          <w:marLeft w:val="480"/>
          <w:marRight w:val="0"/>
          <w:marTop w:val="0"/>
          <w:marBottom w:val="0"/>
          <w:divBdr>
            <w:top w:val="none" w:sz="0" w:space="0" w:color="auto"/>
            <w:left w:val="none" w:sz="0" w:space="0" w:color="auto"/>
            <w:bottom w:val="none" w:sz="0" w:space="0" w:color="auto"/>
            <w:right w:val="none" w:sz="0" w:space="0" w:color="auto"/>
          </w:divBdr>
        </w:div>
        <w:div w:id="2093888085">
          <w:marLeft w:val="480"/>
          <w:marRight w:val="0"/>
          <w:marTop w:val="0"/>
          <w:marBottom w:val="0"/>
          <w:divBdr>
            <w:top w:val="none" w:sz="0" w:space="0" w:color="auto"/>
            <w:left w:val="none" w:sz="0" w:space="0" w:color="auto"/>
            <w:bottom w:val="none" w:sz="0" w:space="0" w:color="auto"/>
            <w:right w:val="none" w:sz="0" w:space="0" w:color="auto"/>
          </w:divBdr>
        </w:div>
        <w:div w:id="2097437126">
          <w:marLeft w:val="480"/>
          <w:marRight w:val="0"/>
          <w:marTop w:val="0"/>
          <w:marBottom w:val="0"/>
          <w:divBdr>
            <w:top w:val="none" w:sz="0" w:space="0" w:color="auto"/>
            <w:left w:val="none" w:sz="0" w:space="0" w:color="auto"/>
            <w:bottom w:val="none" w:sz="0" w:space="0" w:color="auto"/>
            <w:right w:val="none" w:sz="0" w:space="0" w:color="auto"/>
          </w:divBdr>
        </w:div>
        <w:div w:id="2113819352">
          <w:marLeft w:val="480"/>
          <w:marRight w:val="0"/>
          <w:marTop w:val="0"/>
          <w:marBottom w:val="0"/>
          <w:divBdr>
            <w:top w:val="none" w:sz="0" w:space="0" w:color="auto"/>
            <w:left w:val="none" w:sz="0" w:space="0" w:color="auto"/>
            <w:bottom w:val="none" w:sz="0" w:space="0" w:color="auto"/>
            <w:right w:val="none" w:sz="0" w:space="0" w:color="auto"/>
          </w:divBdr>
        </w:div>
        <w:div w:id="2136025259">
          <w:marLeft w:val="480"/>
          <w:marRight w:val="0"/>
          <w:marTop w:val="0"/>
          <w:marBottom w:val="0"/>
          <w:divBdr>
            <w:top w:val="none" w:sz="0" w:space="0" w:color="auto"/>
            <w:left w:val="none" w:sz="0" w:space="0" w:color="auto"/>
            <w:bottom w:val="none" w:sz="0" w:space="0" w:color="auto"/>
            <w:right w:val="none" w:sz="0" w:space="0" w:color="auto"/>
          </w:divBdr>
        </w:div>
      </w:divsChild>
    </w:div>
    <w:div w:id="1971476041">
      <w:bodyDiv w:val="1"/>
      <w:marLeft w:val="0"/>
      <w:marRight w:val="0"/>
      <w:marTop w:val="0"/>
      <w:marBottom w:val="0"/>
      <w:divBdr>
        <w:top w:val="none" w:sz="0" w:space="0" w:color="auto"/>
        <w:left w:val="none" w:sz="0" w:space="0" w:color="auto"/>
        <w:bottom w:val="none" w:sz="0" w:space="0" w:color="auto"/>
        <w:right w:val="none" w:sz="0" w:space="0" w:color="auto"/>
      </w:divBdr>
      <w:divsChild>
        <w:div w:id="56126544">
          <w:marLeft w:val="480"/>
          <w:marRight w:val="0"/>
          <w:marTop w:val="0"/>
          <w:marBottom w:val="0"/>
          <w:divBdr>
            <w:top w:val="none" w:sz="0" w:space="0" w:color="auto"/>
            <w:left w:val="none" w:sz="0" w:space="0" w:color="auto"/>
            <w:bottom w:val="none" w:sz="0" w:space="0" w:color="auto"/>
            <w:right w:val="none" w:sz="0" w:space="0" w:color="auto"/>
          </w:divBdr>
        </w:div>
        <w:div w:id="172771509">
          <w:marLeft w:val="480"/>
          <w:marRight w:val="0"/>
          <w:marTop w:val="0"/>
          <w:marBottom w:val="0"/>
          <w:divBdr>
            <w:top w:val="none" w:sz="0" w:space="0" w:color="auto"/>
            <w:left w:val="none" w:sz="0" w:space="0" w:color="auto"/>
            <w:bottom w:val="none" w:sz="0" w:space="0" w:color="auto"/>
            <w:right w:val="none" w:sz="0" w:space="0" w:color="auto"/>
          </w:divBdr>
        </w:div>
        <w:div w:id="492531369">
          <w:marLeft w:val="480"/>
          <w:marRight w:val="0"/>
          <w:marTop w:val="0"/>
          <w:marBottom w:val="0"/>
          <w:divBdr>
            <w:top w:val="none" w:sz="0" w:space="0" w:color="auto"/>
            <w:left w:val="none" w:sz="0" w:space="0" w:color="auto"/>
            <w:bottom w:val="none" w:sz="0" w:space="0" w:color="auto"/>
            <w:right w:val="none" w:sz="0" w:space="0" w:color="auto"/>
          </w:divBdr>
        </w:div>
        <w:div w:id="1136919818">
          <w:marLeft w:val="480"/>
          <w:marRight w:val="0"/>
          <w:marTop w:val="0"/>
          <w:marBottom w:val="0"/>
          <w:divBdr>
            <w:top w:val="none" w:sz="0" w:space="0" w:color="auto"/>
            <w:left w:val="none" w:sz="0" w:space="0" w:color="auto"/>
            <w:bottom w:val="none" w:sz="0" w:space="0" w:color="auto"/>
            <w:right w:val="none" w:sz="0" w:space="0" w:color="auto"/>
          </w:divBdr>
        </w:div>
        <w:div w:id="1351564167">
          <w:marLeft w:val="480"/>
          <w:marRight w:val="0"/>
          <w:marTop w:val="0"/>
          <w:marBottom w:val="0"/>
          <w:divBdr>
            <w:top w:val="none" w:sz="0" w:space="0" w:color="auto"/>
            <w:left w:val="none" w:sz="0" w:space="0" w:color="auto"/>
            <w:bottom w:val="none" w:sz="0" w:space="0" w:color="auto"/>
            <w:right w:val="none" w:sz="0" w:space="0" w:color="auto"/>
          </w:divBdr>
        </w:div>
        <w:div w:id="1482504940">
          <w:marLeft w:val="480"/>
          <w:marRight w:val="0"/>
          <w:marTop w:val="0"/>
          <w:marBottom w:val="0"/>
          <w:divBdr>
            <w:top w:val="none" w:sz="0" w:space="0" w:color="auto"/>
            <w:left w:val="none" w:sz="0" w:space="0" w:color="auto"/>
            <w:bottom w:val="none" w:sz="0" w:space="0" w:color="auto"/>
            <w:right w:val="none" w:sz="0" w:space="0" w:color="auto"/>
          </w:divBdr>
        </w:div>
        <w:div w:id="1574731242">
          <w:marLeft w:val="480"/>
          <w:marRight w:val="0"/>
          <w:marTop w:val="0"/>
          <w:marBottom w:val="0"/>
          <w:divBdr>
            <w:top w:val="none" w:sz="0" w:space="0" w:color="auto"/>
            <w:left w:val="none" w:sz="0" w:space="0" w:color="auto"/>
            <w:bottom w:val="none" w:sz="0" w:space="0" w:color="auto"/>
            <w:right w:val="none" w:sz="0" w:space="0" w:color="auto"/>
          </w:divBdr>
        </w:div>
        <w:div w:id="1937900033">
          <w:marLeft w:val="480"/>
          <w:marRight w:val="0"/>
          <w:marTop w:val="0"/>
          <w:marBottom w:val="0"/>
          <w:divBdr>
            <w:top w:val="none" w:sz="0" w:space="0" w:color="auto"/>
            <w:left w:val="none" w:sz="0" w:space="0" w:color="auto"/>
            <w:bottom w:val="none" w:sz="0" w:space="0" w:color="auto"/>
            <w:right w:val="none" w:sz="0" w:space="0" w:color="auto"/>
          </w:divBdr>
        </w:div>
      </w:divsChild>
    </w:div>
    <w:div w:id="1975139031">
      <w:bodyDiv w:val="1"/>
      <w:marLeft w:val="0"/>
      <w:marRight w:val="0"/>
      <w:marTop w:val="0"/>
      <w:marBottom w:val="0"/>
      <w:divBdr>
        <w:top w:val="none" w:sz="0" w:space="0" w:color="auto"/>
        <w:left w:val="none" w:sz="0" w:space="0" w:color="auto"/>
        <w:bottom w:val="none" w:sz="0" w:space="0" w:color="auto"/>
        <w:right w:val="none" w:sz="0" w:space="0" w:color="auto"/>
      </w:divBdr>
      <w:divsChild>
        <w:div w:id="21168856">
          <w:marLeft w:val="480"/>
          <w:marRight w:val="0"/>
          <w:marTop w:val="0"/>
          <w:marBottom w:val="0"/>
          <w:divBdr>
            <w:top w:val="none" w:sz="0" w:space="0" w:color="auto"/>
            <w:left w:val="none" w:sz="0" w:space="0" w:color="auto"/>
            <w:bottom w:val="none" w:sz="0" w:space="0" w:color="auto"/>
            <w:right w:val="none" w:sz="0" w:space="0" w:color="auto"/>
          </w:divBdr>
        </w:div>
        <w:div w:id="36050189">
          <w:marLeft w:val="480"/>
          <w:marRight w:val="0"/>
          <w:marTop w:val="0"/>
          <w:marBottom w:val="0"/>
          <w:divBdr>
            <w:top w:val="none" w:sz="0" w:space="0" w:color="auto"/>
            <w:left w:val="none" w:sz="0" w:space="0" w:color="auto"/>
            <w:bottom w:val="none" w:sz="0" w:space="0" w:color="auto"/>
            <w:right w:val="none" w:sz="0" w:space="0" w:color="auto"/>
          </w:divBdr>
        </w:div>
        <w:div w:id="38482033">
          <w:marLeft w:val="480"/>
          <w:marRight w:val="0"/>
          <w:marTop w:val="0"/>
          <w:marBottom w:val="0"/>
          <w:divBdr>
            <w:top w:val="none" w:sz="0" w:space="0" w:color="auto"/>
            <w:left w:val="none" w:sz="0" w:space="0" w:color="auto"/>
            <w:bottom w:val="none" w:sz="0" w:space="0" w:color="auto"/>
            <w:right w:val="none" w:sz="0" w:space="0" w:color="auto"/>
          </w:divBdr>
        </w:div>
        <w:div w:id="87888649">
          <w:marLeft w:val="480"/>
          <w:marRight w:val="0"/>
          <w:marTop w:val="0"/>
          <w:marBottom w:val="0"/>
          <w:divBdr>
            <w:top w:val="none" w:sz="0" w:space="0" w:color="auto"/>
            <w:left w:val="none" w:sz="0" w:space="0" w:color="auto"/>
            <w:bottom w:val="none" w:sz="0" w:space="0" w:color="auto"/>
            <w:right w:val="none" w:sz="0" w:space="0" w:color="auto"/>
          </w:divBdr>
        </w:div>
        <w:div w:id="95752509">
          <w:marLeft w:val="480"/>
          <w:marRight w:val="0"/>
          <w:marTop w:val="0"/>
          <w:marBottom w:val="0"/>
          <w:divBdr>
            <w:top w:val="none" w:sz="0" w:space="0" w:color="auto"/>
            <w:left w:val="none" w:sz="0" w:space="0" w:color="auto"/>
            <w:bottom w:val="none" w:sz="0" w:space="0" w:color="auto"/>
            <w:right w:val="none" w:sz="0" w:space="0" w:color="auto"/>
          </w:divBdr>
        </w:div>
        <w:div w:id="106583920">
          <w:marLeft w:val="480"/>
          <w:marRight w:val="0"/>
          <w:marTop w:val="0"/>
          <w:marBottom w:val="0"/>
          <w:divBdr>
            <w:top w:val="none" w:sz="0" w:space="0" w:color="auto"/>
            <w:left w:val="none" w:sz="0" w:space="0" w:color="auto"/>
            <w:bottom w:val="none" w:sz="0" w:space="0" w:color="auto"/>
            <w:right w:val="none" w:sz="0" w:space="0" w:color="auto"/>
          </w:divBdr>
        </w:div>
        <w:div w:id="191499282">
          <w:marLeft w:val="480"/>
          <w:marRight w:val="0"/>
          <w:marTop w:val="0"/>
          <w:marBottom w:val="0"/>
          <w:divBdr>
            <w:top w:val="none" w:sz="0" w:space="0" w:color="auto"/>
            <w:left w:val="none" w:sz="0" w:space="0" w:color="auto"/>
            <w:bottom w:val="none" w:sz="0" w:space="0" w:color="auto"/>
            <w:right w:val="none" w:sz="0" w:space="0" w:color="auto"/>
          </w:divBdr>
        </w:div>
        <w:div w:id="245578828">
          <w:marLeft w:val="480"/>
          <w:marRight w:val="0"/>
          <w:marTop w:val="0"/>
          <w:marBottom w:val="0"/>
          <w:divBdr>
            <w:top w:val="none" w:sz="0" w:space="0" w:color="auto"/>
            <w:left w:val="none" w:sz="0" w:space="0" w:color="auto"/>
            <w:bottom w:val="none" w:sz="0" w:space="0" w:color="auto"/>
            <w:right w:val="none" w:sz="0" w:space="0" w:color="auto"/>
          </w:divBdr>
        </w:div>
        <w:div w:id="272514589">
          <w:marLeft w:val="480"/>
          <w:marRight w:val="0"/>
          <w:marTop w:val="0"/>
          <w:marBottom w:val="0"/>
          <w:divBdr>
            <w:top w:val="none" w:sz="0" w:space="0" w:color="auto"/>
            <w:left w:val="none" w:sz="0" w:space="0" w:color="auto"/>
            <w:bottom w:val="none" w:sz="0" w:space="0" w:color="auto"/>
            <w:right w:val="none" w:sz="0" w:space="0" w:color="auto"/>
          </w:divBdr>
        </w:div>
        <w:div w:id="290284325">
          <w:marLeft w:val="480"/>
          <w:marRight w:val="0"/>
          <w:marTop w:val="0"/>
          <w:marBottom w:val="0"/>
          <w:divBdr>
            <w:top w:val="none" w:sz="0" w:space="0" w:color="auto"/>
            <w:left w:val="none" w:sz="0" w:space="0" w:color="auto"/>
            <w:bottom w:val="none" w:sz="0" w:space="0" w:color="auto"/>
            <w:right w:val="none" w:sz="0" w:space="0" w:color="auto"/>
          </w:divBdr>
        </w:div>
        <w:div w:id="298651542">
          <w:marLeft w:val="480"/>
          <w:marRight w:val="0"/>
          <w:marTop w:val="0"/>
          <w:marBottom w:val="0"/>
          <w:divBdr>
            <w:top w:val="none" w:sz="0" w:space="0" w:color="auto"/>
            <w:left w:val="none" w:sz="0" w:space="0" w:color="auto"/>
            <w:bottom w:val="none" w:sz="0" w:space="0" w:color="auto"/>
            <w:right w:val="none" w:sz="0" w:space="0" w:color="auto"/>
          </w:divBdr>
        </w:div>
        <w:div w:id="310910491">
          <w:marLeft w:val="480"/>
          <w:marRight w:val="0"/>
          <w:marTop w:val="0"/>
          <w:marBottom w:val="0"/>
          <w:divBdr>
            <w:top w:val="none" w:sz="0" w:space="0" w:color="auto"/>
            <w:left w:val="none" w:sz="0" w:space="0" w:color="auto"/>
            <w:bottom w:val="none" w:sz="0" w:space="0" w:color="auto"/>
            <w:right w:val="none" w:sz="0" w:space="0" w:color="auto"/>
          </w:divBdr>
        </w:div>
        <w:div w:id="350837493">
          <w:marLeft w:val="480"/>
          <w:marRight w:val="0"/>
          <w:marTop w:val="0"/>
          <w:marBottom w:val="0"/>
          <w:divBdr>
            <w:top w:val="none" w:sz="0" w:space="0" w:color="auto"/>
            <w:left w:val="none" w:sz="0" w:space="0" w:color="auto"/>
            <w:bottom w:val="none" w:sz="0" w:space="0" w:color="auto"/>
            <w:right w:val="none" w:sz="0" w:space="0" w:color="auto"/>
          </w:divBdr>
        </w:div>
        <w:div w:id="489904268">
          <w:marLeft w:val="480"/>
          <w:marRight w:val="0"/>
          <w:marTop w:val="0"/>
          <w:marBottom w:val="0"/>
          <w:divBdr>
            <w:top w:val="none" w:sz="0" w:space="0" w:color="auto"/>
            <w:left w:val="none" w:sz="0" w:space="0" w:color="auto"/>
            <w:bottom w:val="none" w:sz="0" w:space="0" w:color="auto"/>
            <w:right w:val="none" w:sz="0" w:space="0" w:color="auto"/>
          </w:divBdr>
        </w:div>
        <w:div w:id="494880889">
          <w:marLeft w:val="480"/>
          <w:marRight w:val="0"/>
          <w:marTop w:val="0"/>
          <w:marBottom w:val="0"/>
          <w:divBdr>
            <w:top w:val="none" w:sz="0" w:space="0" w:color="auto"/>
            <w:left w:val="none" w:sz="0" w:space="0" w:color="auto"/>
            <w:bottom w:val="none" w:sz="0" w:space="0" w:color="auto"/>
            <w:right w:val="none" w:sz="0" w:space="0" w:color="auto"/>
          </w:divBdr>
        </w:div>
        <w:div w:id="508984967">
          <w:marLeft w:val="480"/>
          <w:marRight w:val="0"/>
          <w:marTop w:val="0"/>
          <w:marBottom w:val="0"/>
          <w:divBdr>
            <w:top w:val="none" w:sz="0" w:space="0" w:color="auto"/>
            <w:left w:val="none" w:sz="0" w:space="0" w:color="auto"/>
            <w:bottom w:val="none" w:sz="0" w:space="0" w:color="auto"/>
            <w:right w:val="none" w:sz="0" w:space="0" w:color="auto"/>
          </w:divBdr>
        </w:div>
        <w:div w:id="541139441">
          <w:marLeft w:val="480"/>
          <w:marRight w:val="0"/>
          <w:marTop w:val="0"/>
          <w:marBottom w:val="0"/>
          <w:divBdr>
            <w:top w:val="none" w:sz="0" w:space="0" w:color="auto"/>
            <w:left w:val="none" w:sz="0" w:space="0" w:color="auto"/>
            <w:bottom w:val="none" w:sz="0" w:space="0" w:color="auto"/>
            <w:right w:val="none" w:sz="0" w:space="0" w:color="auto"/>
          </w:divBdr>
        </w:div>
        <w:div w:id="550265272">
          <w:marLeft w:val="480"/>
          <w:marRight w:val="0"/>
          <w:marTop w:val="0"/>
          <w:marBottom w:val="0"/>
          <w:divBdr>
            <w:top w:val="none" w:sz="0" w:space="0" w:color="auto"/>
            <w:left w:val="none" w:sz="0" w:space="0" w:color="auto"/>
            <w:bottom w:val="none" w:sz="0" w:space="0" w:color="auto"/>
            <w:right w:val="none" w:sz="0" w:space="0" w:color="auto"/>
          </w:divBdr>
        </w:div>
        <w:div w:id="552928401">
          <w:marLeft w:val="480"/>
          <w:marRight w:val="0"/>
          <w:marTop w:val="0"/>
          <w:marBottom w:val="0"/>
          <w:divBdr>
            <w:top w:val="none" w:sz="0" w:space="0" w:color="auto"/>
            <w:left w:val="none" w:sz="0" w:space="0" w:color="auto"/>
            <w:bottom w:val="none" w:sz="0" w:space="0" w:color="auto"/>
            <w:right w:val="none" w:sz="0" w:space="0" w:color="auto"/>
          </w:divBdr>
        </w:div>
        <w:div w:id="637340441">
          <w:marLeft w:val="480"/>
          <w:marRight w:val="0"/>
          <w:marTop w:val="0"/>
          <w:marBottom w:val="0"/>
          <w:divBdr>
            <w:top w:val="none" w:sz="0" w:space="0" w:color="auto"/>
            <w:left w:val="none" w:sz="0" w:space="0" w:color="auto"/>
            <w:bottom w:val="none" w:sz="0" w:space="0" w:color="auto"/>
            <w:right w:val="none" w:sz="0" w:space="0" w:color="auto"/>
          </w:divBdr>
        </w:div>
        <w:div w:id="644120071">
          <w:marLeft w:val="480"/>
          <w:marRight w:val="0"/>
          <w:marTop w:val="0"/>
          <w:marBottom w:val="0"/>
          <w:divBdr>
            <w:top w:val="none" w:sz="0" w:space="0" w:color="auto"/>
            <w:left w:val="none" w:sz="0" w:space="0" w:color="auto"/>
            <w:bottom w:val="none" w:sz="0" w:space="0" w:color="auto"/>
            <w:right w:val="none" w:sz="0" w:space="0" w:color="auto"/>
          </w:divBdr>
        </w:div>
        <w:div w:id="649292565">
          <w:marLeft w:val="480"/>
          <w:marRight w:val="0"/>
          <w:marTop w:val="0"/>
          <w:marBottom w:val="0"/>
          <w:divBdr>
            <w:top w:val="none" w:sz="0" w:space="0" w:color="auto"/>
            <w:left w:val="none" w:sz="0" w:space="0" w:color="auto"/>
            <w:bottom w:val="none" w:sz="0" w:space="0" w:color="auto"/>
            <w:right w:val="none" w:sz="0" w:space="0" w:color="auto"/>
          </w:divBdr>
        </w:div>
        <w:div w:id="654338459">
          <w:marLeft w:val="480"/>
          <w:marRight w:val="0"/>
          <w:marTop w:val="0"/>
          <w:marBottom w:val="0"/>
          <w:divBdr>
            <w:top w:val="none" w:sz="0" w:space="0" w:color="auto"/>
            <w:left w:val="none" w:sz="0" w:space="0" w:color="auto"/>
            <w:bottom w:val="none" w:sz="0" w:space="0" w:color="auto"/>
            <w:right w:val="none" w:sz="0" w:space="0" w:color="auto"/>
          </w:divBdr>
        </w:div>
        <w:div w:id="672531541">
          <w:marLeft w:val="480"/>
          <w:marRight w:val="0"/>
          <w:marTop w:val="0"/>
          <w:marBottom w:val="0"/>
          <w:divBdr>
            <w:top w:val="none" w:sz="0" w:space="0" w:color="auto"/>
            <w:left w:val="none" w:sz="0" w:space="0" w:color="auto"/>
            <w:bottom w:val="none" w:sz="0" w:space="0" w:color="auto"/>
            <w:right w:val="none" w:sz="0" w:space="0" w:color="auto"/>
          </w:divBdr>
        </w:div>
        <w:div w:id="689768514">
          <w:marLeft w:val="480"/>
          <w:marRight w:val="0"/>
          <w:marTop w:val="0"/>
          <w:marBottom w:val="0"/>
          <w:divBdr>
            <w:top w:val="none" w:sz="0" w:space="0" w:color="auto"/>
            <w:left w:val="none" w:sz="0" w:space="0" w:color="auto"/>
            <w:bottom w:val="none" w:sz="0" w:space="0" w:color="auto"/>
            <w:right w:val="none" w:sz="0" w:space="0" w:color="auto"/>
          </w:divBdr>
        </w:div>
        <w:div w:id="711199650">
          <w:marLeft w:val="480"/>
          <w:marRight w:val="0"/>
          <w:marTop w:val="0"/>
          <w:marBottom w:val="0"/>
          <w:divBdr>
            <w:top w:val="none" w:sz="0" w:space="0" w:color="auto"/>
            <w:left w:val="none" w:sz="0" w:space="0" w:color="auto"/>
            <w:bottom w:val="none" w:sz="0" w:space="0" w:color="auto"/>
            <w:right w:val="none" w:sz="0" w:space="0" w:color="auto"/>
          </w:divBdr>
        </w:div>
        <w:div w:id="713887792">
          <w:marLeft w:val="480"/>
          <w:marRight w:val="0"/>
          <w:marTop w:val="0"/>
          <w:marBottom w:val="0"/>
          <w:divBdr>
            <w:top w:val="none" w:sz="0" w:space="0" w:color="auto"/>
            <w:left w:val="none" w:sz="0" w:space="0" w:color="auto"/>
            <w:bottom w:val="none" w:sz="0" w:space="0" w:color="auto"/>
            <w:right w:val="none" w:sz="0" w:space="0" w:color="auto"/>
          </w:divBdr>
        </w:div>
        <w:div w:id="714044999">
          <w:marLeft w:val="480"/>
          <w:marRight w:val="0"/>
          <w:marTop w:val="0"/>
          <w:marBottom w:val="0"/>
          <w:divBdr>
            <w:top w:val="none" w:sz="0" w:space="0" w:color="auto"/>
            <w:left w:val="none" w:sz="0" w:space="0" w:color="auto"/>
            <w:bottom w:val="none" w:sz="0" w:space="0" w:color="auto"/>
            <w:right w:val="none" w:sz="0" w:space="0" w:color="auto"/>
          </w:divBdr>
        </w:div>
        <w:div w:id="784543398">
          <w:marLeft w:val="480"/>
          <w:marRight w:val="0"/>
          <w:marTop w:val="0"/>
          <w:marBottom w:val="0"/>
          <w:divBdr>
            <w:top w:val="none" w:sz="0" w:space="0" w:color="auto"/>
            <w:left w:val="none" w:sz="0" w:space="0" w:color="auto"/>
            <w:bottom w:val="none" w:sz="0" w:space="0" w:color="auto"/>
            <w:right w:val="none" w:sz="0" w:space="0" w:color="auto"/>
          </w:divBdr>
        </w:div>
        <w:div w:id="861211476">
          <w:marLeft w:val="480"/>
          <w:marRight w:val="0"/>
          <w:marTop w:val="0"/>
          <w:marBottom w:val="0"/>
          <w:divBdr>
            <w:top w:val="none" w:sz="0" w:space="0" w:color="auto"/>
            <w:left w:val="none" w:sz="0" w:space="0" w:color="auto"/>
            <w:bottom w:val="none" w:sz="0" w:space="0" w:color="auto"/>
            <w:right w:val="none" w:sz="0" w:space="0" w:color="auto"/>
          </w:divBdr>
        </w:div>
        <w:div w:id="944268998">
          <w:marLeft w:val="480"/>
          <w:marRight w:val="0"/>
          <w:marTop w:val="0"/>
          <w:marBottom w:val="0"/>
          <w:divBdr>
            <w:top w:val="none" w:sz="0" w:space="0" w:color="auto"/>
            <w:left w:val="none" w:sz="0" w:space="0" w:color="auto"/>
            <w:bottom w:val="none" w:sz="0" w:space="0" w:color="auto"/>
            <w:right w:val="none" w:sz="0" w:space="0" w:color="auto"/>
          </w:divBdr>
        </w:div>
        <w:div w:id="944927260">
          <w:marLeft w:val="480"/>
          <w:marRight w:val="0"/>
          <w:marTop w:val="0"/>
          <w:marBottom w:val="0"/>
          <w:divBdr>
            <w:top w:val="none" w:sz="0" w:space="0" w:color="auto"/>
            <w:left w:val="none" w:sz="0" w:space="0" w:color="auto"/>
            <w:bottom w:val="none" w:sz="0" w:space="0" w:color="auto"/>
            <w:right w:val="none" w:sz="0" w:space="0" w:color="auto"/>
          </w:divBdr>
        </w:div>
        <w:div w:id="993802524">
          <w:marLeft w:val="480"/>
          <w:marRight w:val="0"/>
          <w:marTop w:val="0"/>
          <w:marBottom w:val="0"/>
          <w:divBdr>
            <w:top w:val="none" w:sz="0" w:space="0" w:color="auto"/>
            <w:left w:val="none" w:sz="0" w:space="0" w:color="auto"/>
            <w:bottom w:val="none" w:sz="0" w:space="0" w:color="auto"/>
            <w:right w:val="none" w:sz="0" w:space="0" w:color="auto"/>
          </w:divBdr>
        </w:div>
        <w:div w:id="998579730">
          <w:marLeft w:val="480"/>
          <w:marRight w:val="0"/>
          <w:marTop w:val="0"/>
          <w:marBottom w:val="0"/>
          <w:divBdr>
            <w:top w:val="none" w:sz="0" w:space="0" w:color="auto"/>
            <w:left w:val="none" w:sz="0" w:space="0" w:color="auto"/>
            <w:bottom w:val="none" w:sz="0" w:space="0" w:color="auto"/>
            <w:right w:val="none" w:sz="0" w:space="0" w:color="auto"/>
          </w:divBdr>
        </w:div>
        <w:div w:id="1026446088">
          <w:marLeft w:val="480"/>
          <w:marRight w:val="0"/>
          <w:marTop w:val="0"/>
          <w:marBottom w:val="0"/>
          <w:divBdr>
            <w:top w:val="none" w:sz="0" w:space="0" w:color="auto"/>
            <w:left w:val="none" w:sz="0" w:space="0" w:color="auto"/>
            <w:bottom w:val="none" w:sz="0" w:space="0" w:color="auto"/>
            <w:right w:val="none" w:sz="0" w:space="0" w:color="auto"/>
          </w:divBdr>
        </w:div>
        <w:div w:id="1045372479">
          <w:marLeft w:val="480"/>
          <w:marRight w:val="0"/>
          <w:marTop w:val="0"/>
          <w:marBottom w:val="0"/>
          <w:divBdr>
            <w:top w:val="none" w:sz="0" w:space="0" w:color="auto"/>
            <w:left w:val="none" w:sz="0" w:space="0" w:color="auto"/>
            <w:bottom w:val="none" w:sz="0" w:space="0" w:color="auto"/>
            <w:right w:val="none" w:sz="0" w:space="0" w:color="auto"/>
          </w:divBdr>
        </w:div>
        <w:div w:id="1049762471">
          <w:marLeft w:val="480"/>
          <w:marRight w:val="0"/>
          <w:marTop w:val="0"/>
          <w:marBottom w:val="0"/>
          <w:divBdr>
            <w:top w:val="none" w:sz="0" w:space="0" w:color="auto"/>
            <w:left w:val="none" w:sz="0" w:space="0" w:color="auto"/>
            <w:bottom w:val="none" w:sz="0" w:space="0" w:color="auto"/>
            <w:right w:val="none" w:sz="0" w:space="0" w:color="auto"/>
          </w:divBdr>
        </w:div>
        <w:div w:id="1082292440">
          <w:marLeft w:val="480"/>
          <w:marRight w:val="0"/>
          <w:marTop w:val="0"/>
          <w:marBottom w:val="0"/>
          <w:divBdr>
            <w:top w:val="none" w:sz="0" w:space="0" w:color="auto"/>
            <w:left w:val="none" w:sz="0" w:space="0" w:color="auto"/>
            <w:bottom w:val="none" w:sz="0" w:space="0" w:color="auto"/>
            <w:right w:val="none" w:sz="0" w:space="0" w:color="auto"/>
          </w:divBdr>
        </w:div>
        <w:div w:id="1146169662">
          <w:marLeft w:val="480"/>
          <w:marRight w:val="0"/>
          <w:marTop w:val="0"/>
          <w:marBottom w:val="0"/>
          <w:divBdr>
            <w:top w:val="none" w:sz="0" w:space="0" w:color="auto"/>
            <w:left w:val="none" w:sz="0" w:space="0" w:color="auto"/>
            <w:bottom w:val="none" w:sz="0" w:space="0" w:color="auto"/>
            <w:right w:val="none" w:sz="0" w:space="0" w:color="auto"/>
          </w:divBdr>
        </w:div>
        <w:div w:id="1196113128">
          <w:marLeft w:val="480"/>
          <w:marRight w:val="0"/>
          <w:marTop w:val="0"/>
          <w:marBottom w:val="0"/>
          <w:divBdr>
            <w:top w:val="none" w:sz="0" w:space="0" w:color="auto"/>
            <w:left w:val="none" w:sz="0" w:space="0" w:color="auto"/>
            <w:bottom w:val="none" w:sz="0" w:space="0" w:color="auto"/>
            <w:right w:val="none" w:sz="0" w:space="0" w:color="auto"/>
          </w:divBdr>
        </w:div>
        <w:div w:id="1277759579">
          <w:marLeft w:val="480"/>
          <w:marRight w:val="0"/>
          <w:marTop w:val="0"/>
          <w:marBottom w:val="0"/>
          <w:divBdr>
            <w:top w:val="none" w:sz="0" w:space="0" w:color="auto"/>
            <w:left w:val="none" w:sz="0" w:space="0" w:color="auto"/>
            <w:bottom w:val="none" w:sz="0" w:space="0" w:color="auto"/>
            <w:right w:val="none" w:sz="0" w:space="0" w:color="auto"/>
          </w:divBdr>
        </w:div>
        <w:div w:id="1289705095">
          <w:marLeft w:val="480"/>
          <w:marRight w:val="0"/>
          <w:marTop w:val="0"/>
          <w:marBottom w:val="0"/>
          <w:divBdr>
            <w:top w:val="none" w:sz="0" w:space="0" w:color="auto"/>
            <w:left w:val="none" w:sz="0" w:space="0" w:color="auto"/>
            <w:bottom w:val="none" w:sz="0" w:space="0" w:color="auto"/>
            <w:right w:val="none" w:sz="0" w:space="0" w:color="auto"/>
          </w:divBdr>
        </w:div>
        <w:div w:id="1295983240">
          <w:marLeft w:val="480"/>
          <w:marRight w:val="0"/>
          <w:marTop w:val="0"/>
          <w:marBottom w:val="0"/>
          <w:divBdr>
            <w:top w:val="none" w:sz="0" w:space="0" w:color="auto"/>
            <w:left w:val="none" w:sz="0" w:space="0" w:color="auto"/>
            <w:bottom w:val="none" w:sz="0" w:space="0" w:color="auto"/>
            <w:right w:val="none" w:sz="0" w:space="0" w:color="auto"/>
          </w:divBdr>
        </w:div>
        <w:div w:id="1301837134">
          <w:marLeft w:val="480"/>
          <w:marRight w:val="0"/>
          <w:marTop w:val="0"/>
          <w:marBottom w:val="0"/>
          <w:divBdr>
            <w:top w:val="none" w:sz="0" w:space="0" w:color="auto"/>
            <w:left w:val="none" w:sz="0" w:space="0" w:color="auto"/>
            <w:bottom w:val="none" w:sz="0" w:space="0" w:color="auto"/>
            <w:right w:val="none" w:sz="0" w:space="0" w:color="auto"/>
          </w:divBdr>
        </w:div>
        <w:div w:id="1435635322">
          <w:marLeft w:val="480"/>
          <w:marRight w:val="0"/>
          <w:marTop w:val="0"/>
          <w:marBottom w:val="0"/>
          <w:divBdr>
            <w:top w:val="none" w:sz="0" w:space="0" w:color="auto"/>
            <w:left w:val="none" w:sz="0" w:space="0" w:color="auto"/>
            <w:bottom w:val="none" w:sz="0" w:space="0" w:color="auto"/>
            <w:right w:val="none" w:sz="0" w:space="0" w:color="auto"/>
          </w:divBdr>
        </w:div>
        <w:div w:id="1442262977">
          <w:marLeft w:val="480"/>
          <w:marRight w:val="0"/>
          <w:marTop w:val="0"/>
          <w:marBottom w:val="0"/>
          <w:divBdr>
            <w:top w:val="none" w:sz="0" w:space="0" w:color="auto"/>
            <w:left w:val="none" w:sz="0" w:space="0" w:color="auto"/>
            <w:bottom w:val="none" w:sz="0" w:space="0" w:color="auto"/>
            <w:right w:val="none" w:sz="0" w:space="0" w:color="auto"/>
          </w:divBdr>
        </w:div>
        <w:div w:id="1448113885">
          <w:marLeft w:val="480"/>
          <w:marRight w:val="0"/>
          <w:marTop w:val="0"/>
          <w:marBottom w:val="0"/>
          <w:divBdr>
            <w:top w:val="none" w:sz="0" w:space="0" w:color="auto"/>
            <w:left w:val="none" w:sz="0" w:space="0" w:color="auto"/>
            <w:bottom w:val="none" w:sz="0" w:space="0" w:color="auto"/>
            <w:right w:val="none" w:sz="0" w:space="0" w:color="auto"/>
          </w:divBdr>
        </w:div>
        <w:div w:id="1458451098">
          <w:marLeft w:val="480"/>
          <w:marRight w:val="0"/>
          <w:marTop w:val="0"/>
          <w:marBottom w:val="0"/>
          <w:divBdr>
            <w:top w:val="none" w:sz="0" w:space="0" w:color="auto"/>
            <w:left w:val="none" w:sz="0" w:space="0" w:color="auto"/>
            <w:bottom w:val="none" w:sz="0" w:space="0" w:color="auto"/>
            <w:right w:val="none" w:sz="0" w:space="0" w:color="auto"/>
          </w:divBdr>
        </w:div>
        <w:div w:id="1468860630">
          <w:marLeft w:val="480"/>
          <w:marRight w:val="0"/>
          <w:marTop w:val="0"/>
          <w:marBottom w:val="0"/>
          <w:divBdr>
            <w:top w:val="none" w:sz="0" w:space="0" w:color="auto"/>
            <w:left w:val="none" w:sz="0" w:space="0" w:color="auto"/>
            <w:bottom w:val="none" w:sz="0" w:space="0" w:color="auto"/>
            <w:right w:val="none" w:sz="0" w:space="0" w:color="auto"/>
          </w:divBdr>
        </w:div>
        <w:div w:id="1514223885">
          <w:marLeft w:val="480"/>
          <w:marRight w:val="0"/>
          <w:marTop w:val="0"/>
          <w:marBottom w:val="0"/>
          <w:divBdr>
            <w:top w:val="none" w:sz="0" w:space="0" w:color="auto"/>
            <w:left w:val="none" w:sz="0" w:space="0" w:color="auto"/>
            <w:bottom w:val="none" w:sz="0" w:space="0" w:color="auto"/>
            <w:right w:val="none" w:sz="0" w:space="0" w:color="auto"/>
          </w:divBdr>
        </w:div>
        <w:div w:id="1566064450">
          <w:marLeft w:val="480"/>
          <w:marRight w:val="0"/>
          <w:marTop w:val="0"/>
          <w:marBottom w:val="0"/>
          <w:divBdr>
            <w:top w:val="none" w:sz="0" w:space="0" w:color="auto"/>
            <w:left w:val="none" w:sz="0" w:space="0" w:color="auto"/>
            <w:bottom w:val="none" w:sz="0" w:space="0" w:color="auto"/>
            <w:right w:val="none" w:sz="0" w:space="0" w:color="auto"/>
          </w:divBdr>
        </w:div>
        <w:div w:id="1713576790">
          <w:marLeft w:val="480"/>
          <w:marRight w:val="0"/>
          <w:marTop w:val="0"/>
          <w:marBottom w:val="0"/>
          <w:divBdr>
            <w:top w:val="none" w:sz="0" w:space="0" w:color="auto"/>
            <w:left w:val="none" w:sz="0" w:space="0" w:color="auto"/>
            <w:bottom w:val="none" w:sz="0" w:space="0" w:color="auto"/>
            <w:right w:val="none" w:sz="0" w:space="0" w:color="auto"/>
          </w:divBdr>
        </w:div>
        <w:div w:id="1740902029">
          <w:marLeft w:val="480"/>
          <w:marRight w:val="0"/>
          <w:marTop w:val="0"/>
          <w:marBottom w:val="0"/>
          <w:divBdr>
            <w:top w:val="none" w:sz="0" w:space="0" w:color="auto"/>
            <w:left w:val="none" w:sz="0" w:space="0" w:color="auto"/>
            <w:bottom w:val="none" w:sz="0" w:space="0" w:color="auto"/>
            <w:right w:val="none" w:sz="0" w:space="0" w:color="auto"/>
          </w:divBdr>
        </w:div>
        <w:div w:id="1752198086">
          <w:marLeft w:val="480"/>
          <w:marRight w:val="0"/>
          <w:marTop w:val="0"/>
          <w:marBottom w:val="0"/>
          <w:divBdr>
            <w:top w:val="none" w:sz="0" w:space="0" w:color="auto"/>
            <w:left w:val="none" w:sz="0" w:space="0" w:color="auto"/>
            <w:bottom w:val="none" w:sz="0" w:space="0" w:color="auto"/>
            <w:right w:val="none" w:sz="0" w:space="0" w:color="auto"/>
          </w:divBdr>
        </w:div>
        <w:div w:id="1756632130">
          <w:marLeft w:val="480"/>
          <w:marRight w:val="0"/>
          <w:marTop w:val="0"/>
          <w:marBottom w:val="0"/>
          <w:divBdr>
            <w:top w:val="none" w:sz="0" w:space="0" w:color="auto"/>
            <w:left w:val="none" w:sz="0" w:space="0" w:color="auto"/>
            <w:bottom w:val="none" w:sz="0" w:space="0" w:color="auto"/>
            <w:right w:val="none" w:sz="0" w:space="0" w:color="auto"/>
          </w:divBdr>
        </w:div>
        <w:div w:id="1827816816">
          <w:marLeft w:val="480"/>
          <w:marRight w:val="0"/>
          <w:marTop w:val="0"/>
          <w:marBottom w:val="0"/>
          <w:divBdr>
            <w:top w:val="none" w:sz="0" w:space="0" w:color="auto"/>
            <w:left w:val="none" w:sz="0" w:space="0" w:color="auto"/>
            <w:bottom w:val="none" w:sz="0" w:space="0" w:color="auto"/>
            <w:right w:val="none" w:sz="0" w:space="0" w:color="auto"/>
          </w:divBdr>
        </w:div>
        <w:div w:id="1946963213">
          <w:marLeft w:val="480"/>
          <w:marRight w:val="0"/>
          <w:marTop w:val="0"/>
          <w:marBottom w:val="0"/>
          <w:divBdr>
            <w:top w:val="none" w:sz="0" w:space="0" w:color="auto"/>
            <w:left w:val="none" w:sz="0" w:space="0" w:color="auto"/>
            <w:bottom w:val="none" w:sz="0" w:space="0" w:color="auto"/>
            <w:right w:val="none" w:sz="0" w:space="0" w:color="auto"/>
          </w:divBdr>
        </w:div>
        <w:div w:id="1980770370">
          <w:marLeft w:val="480"/>
          <w:marRight w:val="0"/>
          <w:marTop w:val="0"/>
          <w:marBottom w:val="0"/>
          <w:divBdr>
            <w:top w:val="none" w:sz="0" w:space="0" w:color="auto"/>
            <w:left w:val="none" w:sz="0" w:space="0" w:color="auto"/>
            <w:bottom w:val="none" w:sz="0" w:space="0" w:color="auto"/>
            <w:right w:val="none" w:sz="0" w:space="0" w:color="auto"/>
          </w:divBdr>
        </w:div>
        <w:div w:id="1999847497">
          <w:marLeft w:val="480"/>
          <w:marRight w:val="0"/>
          <w:marTop w:val="0"/>
          <w:marBottom w:val="0"/>
          <w:divBdr>
            <w:top w:val="none" w:sz="0" w:space="0" w:color="auto"/>
            <w:left w:val="none" w:sz="0" w:space="0" w:color="auto"/>
            <w:bottom w:val="none" w:sz="0" w:space="0" w:color="auto"/>
            <w:right w:val="none" w:sz="0" w:space="0" w:color="auto"/>
          </w:divBdr>
        </w:div>
        <w:div w:id="2042128239">
          <w:marLeft w:val="480"/>
          <w:marRight w:val="0"/>
          <w:marTop w:val="0"/>
          <w:marBottom w:val="0"/>
          <w:divBdr>
            <w:top w:val="none" w:sz="0" w:space="0" w:color="auto"/>
            <w:left w:val="none" w:sz="0" w:space="0" w:color="auto"/>
            <w:bottom w:val="none" w:sz="0" w:space="0" w:color="auto"/>
            <w:right w:val="none" w:sz="0" w:space="0" w:color="auto"/>
          </w:divBdr>
        </w:div>
        <w:div w:id="2087263736">
          <w:marLeft w:val="480"/>
          <w:marRight w:val="0"/>
          <w:marTop w:val="0"/>
          <w:marBottom w:val="0"/>
          <w:divBdr>
            <w:top w:val="none" w:sz="0" w:space="0" w:color="auto"/>
            <w:left w:val="none" w:sz="0" w:space="0" w:color="auto"/>
            <w:bottom w:val="none" w:sz="0" w:space="0" w:color="auto"/>
            <w:right w:val="none" w:sz="0" w:space="0" w:color="auto"/>
          </w:divBdr>
        </w:div>
        <w:div w:id="2095661563">
          <w:marLeft w:val="480"/>
          <w:marRight w:val="0"/>
          <w:marTop w:val="0"/>
          <w:marBottom w:val="0"/>
          <w:divBdr>
            <w:top w:val="none" w:sz="0" w:space="0" w:color="auto"/>
            <w:left w:val="none" w:sz="0" w:space="0" w:color="auto"/>
            <w:bottom w:val="none" w:sz="0" w:space="0" w:color="auto"/>
            <w:right w:val="none" w:sz="0" w:space="0" w:color="auto"/>
          </w:divBdr>
        </w:div>
      </w:divsChild>
    </w:div>
    <w:div w:id="1975478202">
      <w:bodyDiv w:val="1"/>
      <w:marLeft w:val="0"/>
      <w:marRight w:val="0"/>
      <w:marTop w:val="0"/>
      <w:marBottom w:val="0"/>
      <w:divBdr>
        <w:top w:val="none" w:sz="0" w:space="0" w:color="auto"/>
        <w:left w:val="none" w:sz="0" w:space="0" w:color="auto"/>
        <w:bottom w:val="none" w:sz="0" w:space="0" w:color="auto"/>
        <w:right w:val="none" w:sz="0" w:space="0" w:color="auto"/>
      </w:divBdr>
      <w:divsChild>
        <w:div w:id="49306264">
          <w:marLeft w:val="480"/>
          <w:marRight w:val="0"/>
          <w:marTop w:val="0"/>
          <w:marBottom w:val="0"/>
          <w:divBdr>
            <w:top w:val="none" w:sz="0" w:space="0" w:color="auto"/>
            <w:left w:val="none" w:sz="0" w:space="0" w:color="auto"/>
            <w:bottom w:val="none" w:sz="0" w:space="0" w:color="auto"/>
            <w:right w:val="none" w:sz="0" w:space="0" w:color="auto"/>
          </w:divBdr>
        </w:div>
        <w:div w:id="52853467">
          <w:marLeft w:val="480"/>
          <w:marRight w:val="0"/>
          <w:marTop w:val="0"/>
          <w:marBottom w:val="0"/>
          <w:divBdr>
            <w:top w:val="none" w:sz="0" w:space="0" w:color="auto"/>
            <w:left w:val="none" w:sz="0" w:space="0" w:color="auto"/>
            <w:bottom w:val="none" w:sz="0" w:space="0" w:color="auto"/>
            <w:right w:val="none" w:sz="0" w:space="0" w:color="auto"/>
          </w:divBdr>
        </w:div>
        <w:div w:id="79451018">
          <w:marLeft w:val="480"/>
          <w:marRight w:val="0"/>
          <w:marTop w:val="0"/>
          <w:marBottom w:val="0"/>
          <w:divBdr>
            <w:top w:val="none" w:sz="0" w:space="0" w:color="auto"/>
            <w:left w:val="none" w:sz="0" w:space="0" w:color="auto"/>
            <w:bottom w:val="none" w:sz="0" w:space="0" w:color="auto"/>
            <w:right w:val="none" w:sz="0" w:space="0" w:color="auto"/>
          </w:divBdr>
        </w:div>
        <w:div w:id="97721789">
          <w:marLeft w:val="480"/>
          <w:marRight w:val="0"/>
          <w:marTop w:val="0"/>
          <w:marBottom w:val="0"/>
          <w:divBdr>
            <w:top w:val="none" w:sz="0" w:space="0" w:color="auto"/>
            <w:left w:val="none" w:sz="0" w:space="0" w:color="auto"/>
            <w:bottom w:val="none" w:sz="0" w:space="0" w:color="auto"/>
            <w:right w:val="none" w:sz="0" w:space="0" w:color="auto"/>
          </w:divBdr>
        </w:div>
        <w:div w:id="246499890">
          <w:marLeft w:val="480"/>
          <w:marRight w:val="0"/>
          <w:marTop w:val="0"/>
          <w:marBottom w:val="0"/>
          <w:divBdr>
            <w:top w:val="none" w:sz="0" w:space="0" w:color="auto"/>
            <w:left w:val="none" w:sz="0" w:space="0" w:color="auto"/>
            <w:bottom w:val="none" w:sz="0" w:space="0" w:color="auto"/>
            <w:right w:val="none" w:sz="0" w:space="0" w:color="auto"/>
          </w:divBdr>
        </w:div>
        <w:div w:id="334646272">
          <w:marLeft w:val="480"/>
          <w:marRight w:val="0"/>
          <w:marTop w:val="0"/>
          <w:marBottom w:val="0"/>
          <w:divBdr>
            <w:top w:val="none" w:sz="0" w:space="0" w:color="auto"/>
            <w:left w:val="none" w:sz="0" w:space="0" w:color="auto"/>
            <w:bottom w:val="none" w:sz="0" w:space="0" w:color="auto"/>
            <w:right w:val="none" w:sz="0" w:space="0" w:color="auto"/>
          </w:divBdr>
        </w:div>
        <w:div w:id="364714398">
          <w:marLeft w:val="480"/>
          <w:marRight w:val="0"/>
          <w:marTop w:val="0"/>
          <w:marBottom w:val="0"/>
          <w:divBdr>
            <w:top w:val="none" w:sz="0" w:space="0" w:color="auto"/>
            <w:left w:val="none" w:sz="0" w:space="0" w:color="auto"/>
            <w:bottom w:val="none" w:sz="0" w:space="0" w:color="auto"/>
            <w:right w:val="none" w:sz="0" w:space="0" w:color="auto"/>
          </w:divBdr>
        </w:div>
        <w:div w:id="366297031">
          <w:marLeft w:val="480"/>
          <w:marRight w:val="0"/>
          <w:marTop w:val="0"/>
          <w:marBottom w:val="0"/>
          <w:divBdr>
            <w:top w:val="none" w:sz="0" w:space="0" w:color="auto"/>
            <w:left w:val="none" w:sz="0" w:space="0" w:color="auto"/>
            <w:bottom w:val="none" w:sz="0" w:space="0" w:color="auto"/>
            <w:right w:val="none" w:sz="0" w:space="0" w:color="auto"/>
          </w:divBdr>
        </w:div>
        <w:div w:id="375740309">
          <w:marLeft w:val="480"/>
          <w:marRight w:val="0"/>
          <w:marTop w:val="0"/>
          <w:marBottom w:val="0"/>
          <w:divBdr>
            <w:top w:val="none" w:sz="0" w:space="0" w:color="auto"/>
            <w:left w:val="none" w:sz="0" w:space="0" w:color="auto"/>
            <w:bottom w:val="none" w:sz="0" w:space="0" w:color="auto"/>
            <w:right w:val="none" w:sz="0" w:space="0" w:color="auto"/>
          </w:divBdr>
        </w:div>
        <w:div w:id="398327882">
          <w:marLeft w:val="480"/>
          <w:marRight w:val="0"/>
          <w:marTop w:val="0"/>
          <w:marBottom w:val="0"/>
          <w:divBdr>
            <w:top w:val="none" w:sz="0" w:space="0" w:color="auto"/>
            <w:left w:val="none" w:sz="0" w:space="0" w:color="auto"/>
            <w:bottom w:val="none" w:sz="0" w:space="0" w:color="auto"/>
            <w:right w:val="none" w:sz="0" w:space="0" w:color="auto"/>
          </w:divBdr>
        </w:div>
        <w:div w:id="474185583">
          <w:marLeft w:val="480"/>
          <w:marRight w:val="0"/>
          <w:marTop w:val="0"/>
          <w:marBottom w:val="0"/>
          <w:divBdr>
            <w:top w:val="none" w:sz="0" w:space="0" w:color="auto"/>
            <w:left w:val="none" w:sz="0" w:space="0" w:color="auto"/>
            <w:bottom w:val="none" w:sz="0" w:space="0" w:color="auto"/>
            <w:right w:val="none" w:sz="0" w:space="0" w:color="auto"/>
          </w:divBdr>
        </w:div>
        <w:div w:id="475727530">
          <w:marLeft w:val="480"/>
          <w:marRight w:val="0"/>
          <w:marTop w:val="0"/>
          <w:marBottom w:val="0"/>
          <w:divBdr>
            <w:top w:val="none" w:sz="0" w:space="0" w:color="auto"/>
            <w:left w:val="none" w:sz="0" w:space="0" w:color="auto"/>
            <w:bottom w:val="none" w:sz="0" w:space="0" w:color="auto"/>
            <w:right w:val="none" w:sz="0" w:space="0" w:color="auto"/>
          </w:divBdr>
        </w:div>
        <w:div w:id="482238472">
          <w:marLeft w:val="480"/>
          <w:marRight w:val="0"/>
          <w:marTop w:val="0"/>
          <w:marBottom w:val="0"/>
          <w:divBdr>
            <w:top w:val="none" w:sz="0" w:space="0" w:color="auto"/>
            <w:left w:val="none" w:sz="0" w:space="0" w:color="auto"/>
            <w:bottom w:val="none" w:sz="0" w:space="0" w:color="auto"/>
            <w:right w:val="none" w:sz="0" w:space="0" w:color="auto"/>
          </w:divBdr>
        </w:div>
        <w:div w:id="490221057">
          <w:marLeft w:val="480"/>
          <w:marRight w:val="0"/>
          <w:marTop w:val="0"/>
          <w:marBottom w:val="0"/>
          <w:divBdr>
            <w:top w:val="none" w:sz="0" w:space="0" w:color="auto"/>
            <w:left w:val="none" w:sz="0" w:space="0" w:color="auto"/>
            <w:bottom w:val="none" w:sz="0" w:space="0" w:color="auto"/>
            <w:right w:val="none" w:sz="0" w:space="0" w:color="auto"/>
          </w:divBdr>
        </w:div>
        <w:div w:id="514224777">
          <w:marLeft w:val="480"/>
          <w:marRight w:val="0"/>
          <w:marTop w:val="0"/>
          <w:marBottom w:val="0"/>
          <w:divBdr>
            <w:top w:val="none" w:sz="0" w:space="0" w:color="auto"/>
            <w:left w:val="none" w:sz="0" w:space="0" w:color="auto"/>
            <w:bottom w:val="none" w:sz="0" w:space="0" w:color="auto"/>
            <w:right w:val="none" w:sz="0" w:space="0" w:color="auto"/>
          </w:divBdr>
        </w:div>
        <w:div w:id="551774483">
          <w:marLeft w:val="480"/>
          <w:marRight w:val="0"/>
          <w:marTop w:val="0"/>
          <w:marBottom w:val="0"/>
          <w:divBdr>
            <w:top w:val="none" w:sz="0" w:space="0" w:color="auto"/>
            <w:left w:val="none" w:sz="0" w:space="0" w:color="auto"/>
            <w:bottom w:val="none" w:sz="0" w:space="0" w:color="auto"/>
            <w:right w:val="none" w:sz="0" w:space="0" w:color="auto"/>
          </w:divBdr>
        </w:div>
        <w:div w:id="566574100">
          <w:marLeft w:val="480"/>
          <w:marRight w:val="0"/>
          <w:marTop w:val="0"/>
          <w:marBottom w:val="0"/>
          <w:divBdr>
            <w:top w:val="none" w:sz="0" w:space="0" w:color="auto"/>
            <w:left w:val="none" w:sz="0" w:space="0" w:color="auto"/>
            <w:bottom w:val="none" w:sz="0" w:space="0" w:color="auto"/>
            <w:right w:val="none" w:sz="0" w:space="0" w:color="auto"/>
          </w:divBdr>
        </w:div>
        <w:div w:id="600382193">
          <w:marLeft w:val="480"/>
          <w:marRight w:val="0"/>
          <w:marTop w:val="0"/>
          <w:marBottom w:val="0"/>
          <w:divBdr>
            <w:top w:val="none" w:sz="0" w:space="0" w:color="auto"/>
            <w:left w:val="none" w:sz="0" w:space="0" w:color="auto"/>
            <w:bottom w:val="none" w:sz="0" w:space="0" w:color="auto"/>
            <w:right w:val="none" w:sz="0" w:space="0" w:color="auto"/>
          </w:divBdr>
        </w:div>
        <w:div w:id="609701642">
          <w:marLeft w:val="480"/>
          <w:marRight w:val="0"/>
          <w:marTop w:val="0"/>
          <w:marBottom w:val="0"/>
          <w:divBdr>
            <w:top w:val="none" w:sz="0" w:space="0" w:color="auto"/>
            <w:left w:val="none" w:sz="0" w:space="0" w:color="auto"/>
            <w:bottom w:val="none" w:sz="0" w:space="0" w:color="auto"/>
            <w:right w:val="none" w:sz="0" w:space="0" w:color="auto"/>
          </w:divBdr>
        </w:div>
        <w:div w:id="683559378">
          <w:marLeft w:val="480"/>
          <w:marRight w:val="0"/>
          <w:marTop w:val="0"/>
          <w:marBottom w:val="0"/>
          <w:divBdr>
            <w:top w:val="none" w:sz="0" w:space="0" w:color="auto"/>
            <w:left w:val="none" w:sz="0" w:space="0" w:color="auto"/>
            <w:bottom w:val="none" w:sz="0" w:space="0" w:color="auto"/>
            <w:right w:val="none" w:sz="0" w:space="0" w:color="auto"/>
          </w:divBdr>
        </w:div>
        <w:div w:id="717628592">
          <w:marLeft w:val="480"/>
          <w:marRight w:val="0"/>
          <w:marTop w:val="0"/>
          <w:marBottom w:val="0"/>
          <w:divBdr>
            <w:top w:val="none" w:sz="0" w:space="0" w:color="auto"/>
            <w:left w:val="none" w:sz="0" w:space="0" w:color="auto"/>
            <w:bottom w:val="none" w:sz="0" w:space="0" w:color="auto"/>
            <w:right w:val="none" w:sz="0" w:space="0" w:color="auto"/>
          </w:divBdr>
        </w:div>
        <w:div w:id="789327040">
          <w:marLeft w:val="480"/>
          <w:marRight w:val="0"/>
          <w:marTop w:val="0"/>
          <w:marBottom w:val="0"/>
          <w:divBdr>
            <w:top w:val="none" w:sz="0" w:space="0" w:color="auto"/>
            <w:left w:val="none" w:sz="0" w:space="0" w:color="auto"/>
            <w:bottom w:val="none" w:sz="0" w:space="0" w:color="auto"/>
            <w:right w:val="none" w:sz="0" w:space="0" w:color="auto"/>
          </w:divBdr>
        </w:div>
        <w:div w:id="789473229">
          <w:marLeft w:val="480"/>
          <w:marRight w:val="0"/>
          <w:marTop w:val="0"/>
          <w:marBottom w:val="0"/>
          <w:divBdr>
            <w:top w:val="none" w:sz="0" w:space="0" w:color="auto"/>
            <w:left w:val="none" w:sz="0" w:space="0" w:color="auto"/>
            <w:bottom w:val="none" w:sz="0" w:space="0" w:color="auto"/>
            <w:right w:val="none" w:sz="0" w:space="0" w:color="auto"/>
          </w:divBdr>
        </w:div>
        <w:div w:id="795678299">
          <w:marLeft w:val="480"/>
          <w:marRight w:val="0"/>
          <w:marTop w:val="0"/>
          <w:marBottom w:val="0"/>
          <w:divBdr>
            <w:top w:val="none" w:sz="0" w:space="0" w:color="auto"/>
            <w:left w:val="none" w:sz="0" w:space="0" w:color="auto"/>
            <w:bottom w:val="none" w:sz="0" w:space="0" w:color="auto"/>
            <w:right w:val="none" w:sz="0" w:space="0" w:color="auto"/>
          </w:divBdr>
        </w:div>
        <w:div w:id="801536894">
          <w:marLeft w:val="480"/>
          <w:marRight w:val="0"/>
          <w:marTop w:val="0"/>
          <w:marBottom w:val="0"/>
          <w:divBdr>
            <w:top w:val="none" w:sz="0" w:space="0" w:color="auto"/>
            <w:left w:val="none" w:sz="0" w:space="0" w:color="auto"/>
            <w:bottom w:val="none" w:sz="0" w:space="0" w:color="auto"/>
            <w:right w:val="none" w:sz="0" w:space="0" w:color="auto"/>
          </w:divBdr>
        </w:div>
        <w:div w:id="857890354">
          <w:marLeft w:val="480"/>
          <w:marRight w:val="0"/>
          <w:marTop w:val="0"/>
          <w:marBottom w:val="0"/>
          <w:divBdr>
            <w:top w:val="none" w:sz="0" w:space="0" w:color="auto"/>
            <w:left w:val="none" w:sz="0" w:space="0" w:color="auto"/>
            <w:bottom w:val="none" w:sz="0" w:space="0" w:color="auto"/>
            <w:right w:val="none" w:sz="0" w:space="0" w:color="auto"/>
          </w:divBdr>
        </w:div>
        <w:div w:id="862716508">
          <w:marLeft w:val="480"/>
          <w:marRight w:val="0"/>
          <w:marTop w:val="0"/>
          <w:marBottom w:val="0"/>
          <w:divBdr>
            <w:top w:val="none" w:sz="0" w:space="0" w:color="auto"/>
            <w:left w:val="none" w:sz="0" w:space="0" w:color="auto"/>
            <w:bottom w:val="none" w:sz="0" w:space="0" w:color="auto"/>
            <w:right w:val="none" w:sz="0" w:space="0" w:color="auto"/>
          </w:divBdr>
        </w:div>
        <w:div w:id="882408160">
          <w:marLeft w:val="480"/>
          <w:marRight w:val="0"/>
          <w:marTop w:val="0"/>
          <w:marBottom w:val="0"/>
          <w:divBdr>
            <w:top w:val="none" w:sz="0" w:space="0" w:color="auto"/>
            <w:left w:val="none" w:sz="0" w:space="0" w:color="auto"/>
            <w:bottom w:val="none" w:sz="0" w:space="0" w:color="auto"/>
            <w:right w:val="none" w:sz="0" w:space="0" w:color="auto"/>
          </w:divBdr>
        </w:div>
        <w:div w:id="932084145">
          <w:marLeft w:val="480"/>
          <w:marRight w:val="0"/>
          <w:marTop w:val="0"/>
          <w:marBottom w:val="0"/>
          <w:divBdr>
            <w:top w:val="none" w:sz="0" w:space="0" w:color="auto"/>
            <w:left w:val="none" w:sz="0" w:space="0" w:color="auto"/>
            <w:bottom w:val="none" w:sz="0" w:space="0" w:color="auto"/>
            <w:right w:val="none" w:sz="0" w:space="0" w:color="auto"/>
          </w:divBdr>
        </w:div>
        <w:div w:id="944533984">
          <w:marLeft w:val="480"/>
          <w:marRight w:val="0"/>
          <w:marTop w:val="0"/>
          <w:marBottom w:val="0"/>
          <w:divBdr>
            <w:top w:val="none" w:sz="0" w:space="0" w:color="auto"/>
            <w:left w:val="none" w:sz="0" w:space="0" w:color="auto"/>
            <w:bottom w:val="none" w:sz="0" w:space="0" w:color="auto"/>
            <w:right w:val="none" w:sz="0" w:space="0" w:color="auto"/>
          </w:divBdr>
        </w:div>
        <w:div w:id="947932683">
          <w:marLeft w:val="480"/>
          <w:marRight w:val="0"/>
          <w:marTop w:val="0"/>
          <w:marBottom w:val="0"/>
          <w:divBdr>
            <w:top w:val="none" w:sz="0" w:space="0" w:color="auto"/>
            <w:left w:val="none" w:sz="0" w:space="0" w:color="auto"/>
            <w:bottom w:val="none" w:sz="0" w:space="0" w:color="auto"/>
            <w:right w:val="none" w:sz="0" w:space="0" w:color="auto"/>
          </w:divBdr>
        </w:div>
        <w:div w:id="954360952">
          <w:marLeft w:val="480"/>
          <w:marRight w:val="0"/>
          <w:marTop w:val="0"/>
          <w:marBottom w:val="0"/>
          <w:divBdr>
            <w:top w:val="none" w:sz="0" w:space="0" w:color="auto"/>
            <w:left w:val="none" w:sz="0" w:space="0" w:color="auto"/>
            <w:bottom w:val="none" w:sz="0" w:space="0" w:color="auto"/>
            <w:right w:val="none" w:sz="0" w:space="0" w:color="auto"/>
          </w:divBdr>
        </w:div>
        <w:div w:id="1099717598">
          <w:marLeft w:val="480"/>
          <w:marRight w:val="0"/>
          <w:marTop w:val="0"/>
          <w:marBottom w:val="0"/>
          <w:divBdr>
            <w:top w:val="none" w:sz="0" w:space="0" w:color="auto"/>
            <w:left w:val="none" w:sz="0" w:space="0" w:color="auto"/>
            <w:bottom w:val="none" w:sz="0" w:space="0" w:color="auto"/>
            <w:right w:val="none" w:sz="0" w:space="0" w:color="auto"/>
          </w:divBdr>
        </w:div>
        <w:div w:id="1117605769">
          <w:marLeft w:val="480"/>
          <w:marRight w:val="0"/>
          <w:marTop w:val="0"/>
          <w:marBottom w:val="0"/>
          <w:divBdr>
            <w:top w:val="none" w:sz="0" w:space="0" w:color="auto"/>
            <w:left w:val="none" w:sz="0" w:space="0" w:color="auto"/>
            <w:bottom w:val="none" w:sz="0" w:space="0" w:color="auto"/>
            <w:right w:val="none" w:sz="0" w:space="0" w:color="auto"/>
          </w:divBdr>
        </w:div>
        <w:div w:id="1263218568">
          <w:marLeft w:val="480"/>
          <w:marRight w:val="0"/>
          <w:marTop w:val="0"/>
          <w:marBottom w:val="0"/>
          <w:divBdr>
            <w:top w:val="none" w:sz="0" w:space="0" w:color="auto"/>
            <w:left w:val="none" w:sz="0" w:space="0" w:color="auto"/>
            <w:bottom w:val="none" w:sz="0" w:space="0" w:color="auto"/>
            <w:right w:val="none" w:sz="0" w:space="0" w:color="auto"/>
          </w:divBdr>
        </w:div>
        <w:div w:id="1375157817">
          <w:marLeft w:val="480"/>
          <w:marRight w:val="0"/>
          <w:marTop w:val="0"/>
          <w:marBottom w:val="0"/>
          <w:divBdr>
            <w:top w:val="none" w:sz="0" w:space="0" w:color="auto"/>
            <w:left w:val="none" w:sz="0" w:space="0" w:color="auto"/>
            <w:bottom w:val="none" w:sz="0" w:space="0" w:color="auto"/>
            <w:right w:val="none" w:sz="0" w:space="0" w:color="auto"/>
          </w:divBdr>
        </w:div>
        <w:div w:id="1414279692">
          <w:marLeft w:val="480"/>
          <w:marRight w:val="0"/>
          <w:marTop w:val="0"/>
          <w:marBottom w:val="0"/>
          <w:divBdr>
            <w:top w:val="none" w:sz="0" w:space="0" w:color="auto"/>
            <w:left w:val="none" w:sz="0" w:space="0" w:color="auto"/>
            <w:bottom w:val="none" w:sz="0" w:space="0" w:color="auto"/>
            <w:right w:val="none" w:sz="0" w:space="0" w:color="auto"/>
          </w:divBdr>
        </w:div>
        <w:div w:id="1429501210">
          <w:marLeft w:val="480"/>
          <w:marRight w:val="0"/>
          <w:marTop w:val="0"/>
          <w:marBottom w:val="0"/>
          <w:divBdr>
            <w:top w:val="none" w:sz="0" w:space="0" w:color="auto"/>
            <w:left w:val="none" w:sz="0" w:space="0" w:color="auto"/>
            <w:bottom w:val="none" w:sz="0" w:space="0" w:color="auto"/>
            <w:right w:val="none" w:sz="0" w:space="0" w:color="auto"/>
          </w:divBdr>
        </w:div>
        <w:div w:id="1434594695">
          <w:marLeft w:val="480"/>
          <w:marRight w:val="0"/>
          <w:marTop w:val="0"/>
          <w:marBottom w:val="0"/>
          <w:divBdr>
            <w:top w:val="none" w:sz="0" w:space="0" w:color="auto"/>
            <w:left w:val="none" w:sz="0" w:space="0" w:color="auto"/>
            <w:bottom w:val="none" w:sz="0" w:space="0" w:color="auto"/>
            <w:right w:val="none" w:sz="0" w:space="0" w:color="auto"/>
          </w:divBdr>
        </w:div>
        <w:div w:id="1446845019">
          <w:marLeft w:val="480"/>
          <w:marRight w:val="0"/>
          <w:marTop w:val="0"/>
          <w:marBottom w:val="0"/>
          <w:divBdr>
            <w:top w:val="none" w:sz="0" w:space="0" w:color="auto"/>
            <w:left w:val="none" w:sz="0" w:space="0" w:color="auto"/>
            <w:bottom w:val="none" w:sz="0" w:space="0" w:color="auto"/>
            <w:right w:val="none" w:sz="0" w:space="0" w:color="auto"/>
          </w:divBdr>
        </w:div>
        <w:div w:id="1489009924">
          <w:marLeft w:val="480"/>
          <w:marRight w:val="0"/>
          <w:marTop w:val="0"/>
          <w:marBottom w:val="0"/>
          <w:divBdr>
            <w:top w:val="none" w:sz="0" w:space="0" w:color="auto"/>
            <w:left w:val="none" w:sz="0" w:space="0" w:color="auto"/>
            <w:bottom w:val="none" w:sz="0" w:space="0" w:color="auto"/>
            <w:right w:val="none" w:sz="0" w:space="0" w:color="auto"/>
          </w:divBdr>
        </w:div>
        <w:div w:id="1577741801">
          <w:marLeft w:val="480"/>
          <w:marRight w:val="0"/>
          <w:marTop w:val="0"/>
          <w:marBottom w:val="0"/>
          <w:divBdr>
            <w:top w:val="none" w:sz="0" w:space="0" w:color="auto"/>
            <w:left w:val="none" w:sz="0" w:space="0" w:color="auto"/>
            <w:bottom w:val="none" w:sz="0" w:space="0" w:color="auto"/>
            <w:right w:val="none" w:sz="0" w:space="0" w:color="auto"/>
          </w:divBdr>
        </w:div>
        <w:div w:id="1610815428">
          <w:marLeft w:val="480"/>
          <w:marRight w:val="0"/>
          <w:marTop w:val="0"/>
          <w:marBottom w:val="0"/>
          <w:divBdr>
            <w:top w:val="none" w:sz="0" w:space="0" w:color="auto"/>
            <w:left w:val="none" w:sz="0" w:space="0" w:color="auto"/>
            <w:bottom w:val="none" w:sz="0" w:space="0" w:color="auto"/>
            <w:right w:val="none" w:sz="0" w:space="0" w:color="auto"/>
          </w:divBdr>
        </w:div>
        <w:div w:id="1643386472">
          <w:marLeft w:val="480"/>
          <w:marRight w:val="0"/>
          <w:marTop w:val="0"/>
          <w:marBottom w:val="0"/>
          <w:divBdr>
            <w:top w:val="none" w:sz="0" w:space="0" w:color="auto"/>
            <w:left w:val="none" w:sz="0" w:space="0" w:color="auto"/>
            <w:bottom w:val="none" w:sz="0" w:space="0" w:color="auto"/>
            <w:right w:val="none" w:sz="0" w:space="0" w:color="auto"/>
          </w:divBdr>
        </w:div>
        <w:div w:id="1709644981">
          <w:marLeft w:val="480"/>
          <w:marRight w:val="0"/>
          <w:marTop w:val="0"/>
          <w:marBottom w:val="0"/>
          <w:divBdr>
            <w:top w:val="none" w:sz="0" w:space="0" w:color="auto"/>
            <w:left w:val="none" w:sz="0" w:space="0" w:color="auto"/>
            <w:bottom w:val="none" w:sz="0" w:space="0" w:color="auto"/>
            <w:right w:val="none" w:sz="0" w:space="0" w:color="auto"/>
          </w:divBdr>
        </w:div>
        <w:div w:id="1722942000">
          <w:marLeft w:val="480"/>
          <w:marRight w:val="0"/>
          <w:marTop w:val="0"/>
          <w:marBottom w:val="0"/>
          <w:divBdr>
            <w:top w:val="none" w:sz="0" w:space="0" w:color="auto"/>
            <w:left w:val="none" w:sz="0" w:space="0" w:color="auto"/>
            <w:bottom w:val="none" w:sz="0" w:space="0" w:color="auto"/>
            <w:right w:val="none" w:sz="0" w:space="0" w:color="auto"/>
          </w:divBdr>
        </w:div>
        <w:div w:id="1735349651">
          <w:marLeft w:val="480"/>
          <w:marRight w:val="0"/>
          <w:marTop w:val="0"/>
          <w:marBottom w:val="0"/>
          <w:divBdr>
            <w:top w:val="none" w:sz="0" w:space="0" w:color="auto"/>
            <w:left w:val="none" w:sz="0" w:space="0" w:color="auto"/>
            <w:bottom w:val="none" w:sz="0" w:space="0" w:color="auto"/>
            <w:right w:val="none" w:sz="0" w:space="0" w:color="auto"/>
          </w:divBdr>
        </w:div>
        <w:div w:id="1759710292">
          <w:marLeft w:val="480"/>
          <w:marRight w:val="0"/>
          <w:marTop w:val="0"/>
          <w:marBottom w:val="0"/>
          <w:divBdr>
            <w:top w:val="none" w:sz="0" w:space="0" w:color="auto"/>
            <w:left w:val="none" w:sz="0" w:space="0" w:color="auto"/>
            <w:bottom w:val="none" w:sz="0" w:space="0" w:color="auto"/>
            <w:right w:val="none" w:sz="0" w:space="0" w:color="auto"/>
          </w:divBdr>
        </w:div>
        <w:div w:id="1885562036">
          <w:marLeft w:val="480"/>
          <w:marRight w:val="0"/>
          <w:marTop w:val="0"/>
          <w:marBottom w:val="0"/>
          <w:divBdr>
            <w:top w:val="none" w:sz="0" w:space="0" w:color="auto"/>
            <w:left w:val="none" w:sz="0" w:space="0" w:color="auto"/>
            <w:bottom w:val="none" w:sz="0" w:space="0" w:color="auto"/>
            <w:right w:val="none" w:sz="0" w:space="0" w:color="auto"/>
          </w:divBdr>
        </w:div>
        <w:div w:id="2109546432">
          <w:marLeft w:val="480"/>
          <w:marRight w:val="0"/>
          <w:marTop w:val="0"/>
          <w:marBottom w:val="0"/>
          <w:divBdr>
            <w:top w:val="none" w:sz="0" w:space="0" w:color="auto"/>
            <w:left w:val="none" w:sz="0" w:space="0" w:color="auto"/>
            <w:bottom w:val="none" w:sz="0" w:space="0" w:color="auto"/>
            <w:right w:val="none" w:sz="0" w:space="0" w:color="auto"/>
          </w:divBdr>
        </w:div>
        <w:div w:id="2117284628">
          <w:marLeft w:val="480"/>
          <w:marRight w:val="0"/>
          <w:marTop w:val="0"/>
          <w:marBottom w:val="0"/>
          <w:divBdr>
            <w:top w:val="none" w:sz="0" w:space="0" w:color="auto"/>
            <w:left w:val="none" w:sz="0" w:space="0" w:color="auto"/>
            <w:bottom w:val="none" w:sz="0" w:space="0" w:color="auto"/>
            <w:right w:val="none" w:sz="0" w:space="0" w:color="auto"/>
          </w:divBdr>
        </w:div>
        <w:div w:id="2129620908">
          <w:marLeft w:val="480"/>
          <w:marRight w:val="0"/>
          <w:marTop w:val="0"/>
          <w:marBottom w:val="0"/>
          <w:divBdr>
            <w:top w:val="none" w:sz="0" w:space="0" w:color="auto"/>
            <w:left w:val="none" w:sz="0" w:space="0" w:color="auto"/>
            <w:bottom w:val="none" w:sz="0" w:space="0" w:color="auto"/>
            <w:right w:val="none" w:sz="0" w:space="0" w:color="auto"/>
          </w:divBdr>
        </w:div>
        <w:div w:id="2141454370">
          <w:marLeft w:val="480"/>
          <w:marRight w:val="0"/>
          <w:marTop w:val="0"/>
          <w:marBottom w:val="0"/>
          <w:divBdr>
            <w:top w:val="none" w:sz="0" w:space="0" w:color="auto"/>
            <w:left w:val="none" w:sz="0" w:space="0" w:color="auto"/>
            <w:bottom w:val="none" w:sz="0" w:space="0" w:color="auto"/>
            <w:right w:val="none" w:sz="0" w:space="0" w:color="auto"/>
          </w:divBdr>
        </w:div>
      </w:divsChild>
    </w:div>
    <w:div w:id="1996835561">
      <w:bodyDiv w:val="1"/>
      <w:marLeft w:val="0"/>
      <w:marRight w:val="0"/>
      <w:marTop w:val="0"/>
      <w:marBottom w:val="0"/>
      <w:divBdr>
        <w:top w:val="none" w:sz="0" w:space="0" w:color="auto"/>
        <w:left w:val="none" w:sz="0" w:space="0" w:color="auto"/>
        <w:bottom w:val="none" w:sz="0" w:space="0" w:color="auto"/>
        <w:right w:val="none" w:sz="0" w:space="0" w:color="auto"/>
      </w:divBdr>
      <w:divsChild>
        <w:div w:id="41372631">
          <w:marLeft w:val="480"/>
          <w:marRight w:val="0"/>
          <w:marTop w:val="0"/>
          <w:marBottom w:val="0"/>
          <w:divBdr>
            <w:top w:val="none" w:sz="0" w:space="0" w:color="auto"/>
            <w:left w:val="none" w:sz="0" w:space="0" w:color="auto"/>
            <w:bottom w:val="none" w:sz="0" w:space="0" w:color="auto"/>
            <w:right w:val="none" w:sz="0" w:space="0" w:color="auto"/>
          </w:divBdr>
        </w:div>
        <w:div w:id="106047846">
          <w:marLeft w:val="480"/>
          <w:marRight w:val="0"/>
          <w:marTop w:val="0"/>
          <w:marBottom w:val="0"/>
          <w:divBdr>
            <w:top w:val="none" w:sz="0" w:space="0" w:color="auto"/>
            <w:left w:val="none" w:sz="0" w:space="0" w:color="auto"/>
            <w:bottom w:val="none" w:sz="0" w:space="0" w:color="auto"/>
            <w:right w:val="none" w:sz="0" w:space="0" w:color="auto"/>
          </w:divBdr>
        </w:div>
        <w:div w:id="136145642">
          <w:marLeft w:val="480"/>
          <w:marRight w:val="0"/>
          <w:marTop w:val="0"/>
          <w:marBottom w:val="0"/>
          <w:divBdr>
            <w:top w:val="none" w:sz="0" w:space="0" w:color="auto"/>
            <w:left w:val="none" w:sz="0" w:space="0" w:color="auto"/>
            <w:bottom w:val="none" w:sz="0" w:space="0" w:color="auto"/>
            <w:right w:val="none" w:sz="0" w:space="0" w:color="auto"/>
          </w:divBdr>
        </w:div>
        <w:div w:id="143938428">
          <w:marLeft w:val="480"/>
          <w:marRight w:val="0"/>
          <w:marTop w:val="0"/>
          <w:marBottom w:val="0"/>
          <w:divBdr>
            <w:top w:val="none" w:sz="0" w:space="0" w:color="auto"/>
            <w:left w:val="none" w:sz="0" w:space="0" w:color="auto"/>
            <w:bottom w:val="none" w:sz="0" w:space="0" w:color="auto"/>
            <w:right w:val="none" w:sz="0" w:space="0" w:color="auto"/>
          </w:divBdr>
        </w:div>
        <w:div w:id="166485726">
          <w:marLeft w:val="480"/>
          <w:marRight w:val="0"/>
          <w:marTop w:val="0"/>
          <w:marBottom w:val="0"/>
          <w:divBdr>
            <w:top w:val="none" w:sz="0" w:space="0" w:color="auto"/>
            <w:left w:val="none" w:sz="0" w:space="0" w:color="auto"/>
            <w:bottom w:val="none" w:sz="0" w:space="0" w:color="auto"/>
            <w:right w:val="none" w:sz="0" w:space="0" w:color="auto"/>
          </w:divBdr>
        </w:div>
        <w:div w:id="177623725">
          <w:marLeft w:val="480"/>
          <w:marRight w:val="0"/>
          <w:marTop w:val="0"/>
          <w:marBottom w:val="0"/>
          <w:divBdr>
            <w:top w:val="none" w:sz="0" w:space="0" w:color="auto"/>
            <w:left w:val="none" w:sz="0" w:space="0" w:color="auto"/>
            <w:bottom w:val="none" w:sz="0" w:space="0" w:color="auto"/>
            <w:right w:val="none" w:sz="0" w:space="0" w:color="auto"/>
          </w:divBdr>
        </w:div>
        <w:div w:id="190729608">
          <w:marLeft w:val="480"/>
          <w:marRight w:val="0"/>
          <w:marTop w:val="0"/>
          <w:marBottom w:val="0"/>
          <w:divBdr>
            <w:top w:val="none" w:sz="0" w:space="0" w:color="auto"/>
            <w:left w:val="none" w:sz="0" w:space="0" w:color="auto"/>
            <w:bottom w:val="none" w:sz="0" w:space="0" w:color="auto"/>
            <w:right w:val="none" w:sz="0" w:space="0" w:color="auto"/>
          </w:divBdr>
        </w:div>
        <w:div w:id="243950693">
          <w:marLeft w:val="480"/>
          <w:marRight w:val="0"/>
          <w:marTop w:val="0"/>
          <w:marBottom w:val="0"/>
          <w:divBdr>
            <w:top w:val="none" w:sz="0" w:space="0" w:color="auto"/>
            <w:left w:val="none" w:sz="0" w:space="0" w:color="auto"/>
            <w:bottom w:val="none" w:sz="0" w:space="0" w:color="auto"/>
            <w:right w:val="none" w:sz="0" w:space="0" w:color="auto"/>
          </w:divBdr>
        </w:div>
        <w:div w:id="266156431">
          <w:marLeft w:val="480"/>
          <w:marRight w:val="0"/>
          <w:marTop w:val="0"/>
          <w:marBottom w:val="0"/>
          <w:divBdr>
            <w:top w:val="none" w:sz="0" w:space="0" w:color="auto"/>
            <w:left w:val="none" w:sz="0" w:space="0" w:color="auto"/>
            <w:bottom w:val="none" w:sz="0" w:space="0" w:color="auto"/>
            <w:right w:val="none" w:sz="0" w:space="0" w:color="auto"/>
          </w:divBdr>
        </w:div>
        <w:div w:id="275986494">
          <w:marLeft w:val="480"/>
          <w:marRight w:val="0"/>
          <w:marTop w:val="0"/>
          <w:marBottom w:val="0"/>
          <w:divBdr>
            <w:top w:val="none" w:sz="0" w:space="0" w:color="auto"/>
            <w:left w:val="none" w:sz="0" w:space="0" w:color="auto"/>
            <w:bottom w:val="none" w:sz="0" w:space="0" w:color="auto"/>
            <w:right w:val="none" w:sz="0" w:space="0" w:color="auto"/>
          </w:divBdr>
        </w:div>
        <w:div w:id="277028883">
          <w:marLeft w:val="480"/>
          <w:marRight w:val="0"/>
          <w:marTop w:val="0"/>
          <w:marBottom w:val="0"/>
          <w:divBdr>
            <w:top w:val="none" w:sz="0" w:space="0" w:color="auto"/>
            <w:left w:val="none" w:sz="0" w:space="0" w:color="auto"/>
            <w:bottom w:val="none" w:sz="0" w:space="0" w:color="auto"/>
            <w:right w:val="none" w:sz="0" w:space="0" w:color="auto"/>
          </w:divBdr>
        </w:div>
        <w:div w:id="304160966">
          <w:marLeft w:val="480"/>
          <w:marRight w:val="0"/>
          <w:marTop w:val="0"/>
          <w:marBottom w:val="0"/>
          <w:divBdr>
            <w:top w:val="none" w:sz="0" w:space="0" w:color="auto"/>
            <w:left w:val="none" w:sz="0" w:space="0" w:color="auto"/>
            <w:bottom w:val="none" w:sz="0" w:space="0" w:color="auto"/>
            <w:right w:val="none" w:sz="0" w:space="0" w:color="auto"/>
          </w:divBdr>
        </w:div>
        <w:div w:id="338314996">
          <w:marLeft w:val="480"/>
          <w:marRight w:val="0"/>
          <w:marTop w:val="0"/>
          <w:marBottom w:val="0"/>
          <w:divBdr>
            <w:top w:val="none" w:sz="0" w:space="0" w:color="auto"/>
            <w:left w:val="none" w:sz="0" w:space="0" w:color="auto"/>
            <w:bottom w:val="none" w:sz="0" w:space="0" w:color="auto"/>
            <w:right w:val="none" w:sz="0" w:space="0" w:color="auto"/>
          </w:divBdr>
        </w:div>
        <w:div w:id="445736501">
          <w:marLeft w:val="480"/>
          <w:marRight w:val="0"/>
          <w:marTop w:val="0"/>
          <w:marBottom w:val="0"/>
          <w:divBdr>
            <w:top w:val="none" w:sz="0" w:space="0" w:color="auto"/>
            <w:left w:val="none" w:sz="0" w:space="0" w:color="auto"/>
            <w:bottom w:val="none" w:sz="0" w:space="0" w:color="auto"/>
            <w:right w:val="none" w:sz="0" w:space="0" w:color="auto"/>
          </w:divBdr>
        </w:div>
        <w:div w:id="513030684">
          <w:marLeft w:val="480"/>
          <w:marRight w:val="0"/>
          <w:marTop w:val="0"/>
          <w:marBottom w:val="0"/>
          <w:divBdr>
            <w:top w:val="none" w:sz="0" w:space="0" w:color="auto"/>
            <w:left w:val="none" w:sz="0" w:space="0" w:color="auto"/>
            <w:bottom w:val="none" w:sz="0" w:space="0" w:color="auto"/>
            <w:right w:val="none" w:sz="0" w:space="0" w:color="auto"/>
          </w:divBdr>
        </w:div>
        <w:div w:id="518814937">
          <w:marLeft w:val="480"/>
          <w:marRight w:val="0"/>
          <w:marTop w:val="0"/>
          <w:marBottom w:val="0"/>
          <w:divBdr>
            <w:top w:val="none" w:sz="0" w:space="0" w:color="auto"/>
            <w:left w:val="none" w:sz="0" w:space="0" w:color="auto"/>
            <w:bottom w:val="none" w:sz="0" w:space="0" w:color="auto"/>
            <w:right w:val="none" w:sz="0" w:space="0" w:color="auto"/>
          </w:divBdr>
        </w:div>
        <w:div w:id="519589409">
          <w:marLeft w:val="480"/>
          <w:marRight w:val="0"/>
          <w:marTop w:val="0"/>
          <w:marBottom w:val="0"/>
          <w:divBdr>
            <w:top w:val="none" w:sz="0" w:space="0" w:color="auto"/>
            <w:left w:val="none" w:sz="0" w:space="0" w:color="auto"/>
            <w:bottom w:val="none" w:sz="0" w:space="0" w:color="auto"/>
            <w:right w:val="none" w:sz="0" w:space="0" w:color="auto"/>
          </w:divBdr>
        </w:div>
        <w:div w:id="545873973">
          <w:marLeft w:val="480"/>
          <w:marRight w:val="0"/>
          <w:marTop w:val="0"/>
          <w:marBottom w:val="0"/>
          <w:divBdr>
            <w:top w:val="none" w:sz="0" w:space="0" w:color="auto"/>
            <w:left w:val="none" w:sz="0" w:space="0" w:color="auto"/>
            <w:bottom w:val="none" w:sz="0" w:space="0" w:color="auto"/>
            <w:right w:val="none" w:sz="0" w:space="0" w:color="auto"/>
          </w:divBdr>
        </w:div>
        <w:div w:id="596670132">
          <w:marLeft w:val="480"/>
          <w:marRight w:val="0"/>
          <w:marTop w:val="0"/>
          <w:marBottom w:val="0"/>
          <w:divBdr>
            <w:top w:val="none" w:sz="0" w:space="0" w:color="auto"/>
            <w:left w:val="none" w:sz="0" w:space="0" w:color="auto"/>
            <w:bottom w:val="none" w:sz="0" w:space="0" w:color="auto"/>
            <w:right w:val="none" w:sz="0" w:space="0" w:color="auto"/>
          </w:divBdr>
        </w:div>
        <w:div w:id="599876357">
          <w:marLeft w:val="480"/>
          <w:marRight w:val="0"/>
          <w:marTop w:val="0"/>
          <w:marBottom w:val="0"/>
          <w:divBdr>
            <w:top w:val="none" w:sz="0" w:space="0" w:color="auto"/>
            <w:left w:val="none" w:sz="0" w:space="0" w:color="auto"/>
            <w:bottom w:val="none" w:sz="0" w:space="0" w:color="auto"/>
            <w:right w:val="none" w:sz="0" w:space="0" w:color="auto"/>
          </w:divBdr>
        </w:div>
        <w:div w:id="620460194">
          <w:marLeft w:val="480"/>
          <w:marRight w:val="0"/>
          <w:marTop w:val="0"/>
          <w:marBottom w:val="0"/>
          <w:divBdr>
            <w:top w:val="none" w:sz="0" w:space="0" w:color="auto"/>
            <w:left w:val="none" w:sz="0" w:space="0" w:color="auto"/>
            <w:bottom w:val="none" w:sz="0" w:space="0" w:color="auto"/>
            <w:right w:val="none" w:sz="0" w:space="0" w:color="auto"/>
          </w:divBdr>
        </w:div>
        <w:div w:id="642930860">
          <w:marLeft w:val="480"/>
          <w:marRight w:val="0"/>
          <w:marTop w:val="0"/>
          <w:marBottom w:val="0"/>
          <w:divBdr>
            <w:top w:val="none" w:sz="0" w:space="0" w:color="auto"/>
            <w:left w:val="none" w:sz="0" w:space="0" w:color="auto"/>
            <w:bottom w:val="none" w:sz="0" w:space="0" w:color="auto"/>
            <w:right w:val="none" w:sz="0" w:space="0" w:color="auto"/>
          </w:divBdr>
        </w:div>
        <w:div w:id="652755450">
          <w:marLeft w:val="480"/>
          <w:marRight w:val="0"/>
          <w:marTop w:val="0"/>
          <w:marBottom w:val="0"/>
          <w:divBdr>
            <w:top w:val="none" w:sz="0" w:space="0" w:color="auto"/>
            <w:left w:val="none" w:sz="0" w:space="0" w:color="auto"/>
            <w:bottom w:val="none" w:sz="0" w:space="0" w:color="auto"/>
            <w:right w:val="none" w:sz="0" w:space="0" w:color="auto"/>
          </w:divBdr>
        </w:div>
        <w:div w:id="656610067">
          <w:marLeft w:val="480"/>
          <w:marRight w:val="0"/>
          <w:marTop w:val="0"/>
          <w:marBottom w:val="0"/>
          <w:divBdr>
            <w:top w:val="none" w:sz="0" w:space="0" w:color="auto"/>
            <w:left w:val="none" w:sz="0" w:space="0" w:color="auto"/>
            <w:bottom w:val="none" w:sz="0" w:space="0" w:color="auto"/>
            <w:right w:val="none" w:sz="0" w:space="0" w:color="auto"/>
          </w:divBdr>
        </w:div>
        <w:div w:id="683628657">
          <w:marLeft w:val="480"/>
          <w:marRight w:val="0"/>
          <w:marTop w:val="0"/>
          <w:marBottom w:val="0"/>
          <w:divBdr>
            <w:top w:val="none" w:sz="0" w:space="0" w:color="auto"/>
            <w:left w:val="none" w:sz="0" w:space="0" w:color="auto"/>
            <w:bottom w:val="none" w:sz="0" w:space="0" w:color="auto"/>
            <w:right w:val="none" w:sz="0" w:space="0" w:color="auto"/>
          </w:divBdr>
        </w:div>
        <w:div w:id="700206868">
          <w:marLeft w:val="480"/>
          <w:marRight w:val="0"/>
          <w:marTop w:val="0"/>
          <w:marBottom w:val="0"/>
          <w:divBdr>
            <w:top w:val="none" w:sz="0" w:space="0" w:color="auto"/>
            <w:left w:val="none" w:sz="0" w:space="0" w:color="auto"/>
            <w:bottom w:val="none" w:sz="0" w:space="0" w:color="auto"/>
            <w:right w:val="none" w:sz="0" w:space="0" w:color="auto"/>
          </w:divBdr>
        </w:div>
        <w:div w:id="759716766">
          <w:marLeft w:val="480"/>
          <w:marRight w:val="0"/>
          <w:marTop w:val="0"/>
          <w:marBottom w:val="0"/>
          <w:divBdr>
            <w:top w:val="none" w:sz="0" w:space="0" w:color="auto"/>
            <w:left w:val="none" w:sz="0" w:space="0" w:color="auto"/>
            <w:bottom w:val="none" w:sz="0" w:space="0" w:color="auto"/>
            <w:right w:val="none" w:sz="0" w:space="0" w:color="auto"/>
          </w:divBdr>
        </w:div>
        <w:div w:id="932738639">
          <w:marLeft w:val="480"/>
          <w:marRight w:val="0"/>
          <w:marTop w:val="0"/>
          <w:marBottom w:val="0"/>
          <w:divBdr>
            <w:top w:val="none" w:sz="0" w:space="0" w:color="auto"/>
            <w:left w:val="none" w:sz="0" w:space="0" w:color="auto"/>
            <w:bottom w:val="none" w:sz="0" w:space="0" w:color="auto"/>
            <w:right w:val="none" w:sz="0" w:space="0" w:color="auto"/>
          </w:divBdr>
        </w:div>
        <w:div w:id="1017586123">
          <w:marLeft w:val="480"/>
          <w:marRight w:val="0"/>
          <w:marTop w:val="0"/>
          <w:marBottom w:val="0"/>
          <w:divBdr>
            <w:top w:val="none" w:sz="0" w:space="0" w:color="auto"/>
            <w:left w:val="none" w:sz="0" w:space="0" w:color="auto"/>
            <w:bottom w:val="none" w:sz="0" w:space="0" w:color="auto"/>
            <w:right w:val="none" w:sz="0" w:space="0" w:color="auto"/>
          </w:divBdr>
        </w:div>
        <w:div w:id="1027751972">
          <w:marLeft w:val="480"/>
          <w:marRight w:val="0"/>
          <w:marTop w:val="0"/>
          <w:marBottom w:val="0"/>
          <w:divBdr>
            <w:top w:val="none" w:sz="0" w:space="0" w:color="auto"/>
            <w:left w:val="none" w:sz="0" w:space="0" w:color="auto"/>
            <w:bottom w:val="none" w:sz="0" w:space="0" w:color="auto"/>
            <w:right w:val="none" w:sz="0" w:space="0" w:color="auto"/>
          </w:divBdr>
        </w:div>
        <w:div w:id="1037854929">
          <w:marLeft w:val="480"/>
          <w:marRight w:val="0"/>
          <w:marTop w:val="0"/>
          <w:marBottom w:val="0"/>
          <w:divBdr>
            <w:top w:val="none" w:sz="0" w:space="0" w:color="auto"/>
            <w:left w:val="none" w:sz="0" w:space="0" w:color="auto"/>
            <w:bottom w:val="none" w:sz="0" w:space="0" w:color="auto"/>
            <w:right w:val="none" w:sz="0" w:space="0" w:color="auto"/>
          </w:divBdr>
        </w:div>
        <w:div w:id="1091584029">
          <w:marLeft w:val="480"/>
          <w:marRight w:val="0"/>
          <w:marTop w:val="0"/>
          <w:marBottom w:val="0"/>
          <w:divBdr>
            <w:top w:val="none" w:sz="0" w:space="0" w:color="auto"/>
            <w:left w:val="none" w:sz="0" w:space="0" w:color="auto"/>
            <w:bottom w:val="none" w:sz="0" w:space="0" w:color="auto"/>
            <w:right w:val="none" w:sz="0" w:space="0" w:color="auto"/>
          </w:divBdr>
        </w:div>
        <w:div w:id="1104616849">
          <w:marLeft w:val="480"/>
          <w:marRight w:val="0"/>
          <w:marTop w:val="0"/>
          <w:marBottom w:val="0"/>
          <w:divBdr>
            <w:top w:val="none" w:sz="0" w:space="0" w:color="auto"/>
            <w:left w:val="none" w:sz="0" w:space="0" w:color="auto"/>
            <w:bottom w:val="none" w:sz="0" w:space="0" w:color="auto"/>
            <w:right w:val="none" w:sz="0" w:space="0" w:color="auto"/>
          </w:divBdr>
        </w:div>
        <w:div w:id="1138646071">
          <w:marLeft w:val="480"/>
          <w:marRight w:val="0"/>
          <w:marTop w:val="0"/>
          <w:marBottom w:val="0"/>
          <w:divBdr>
            <w:top w:val="none" w:sz="0" w:space="0" w:color="auto"/>
            <w:left w:val="none" w:sz="0" w:space="0" w:color="auto"/>
            <w:bottom w:val="none" w:sz="0" w:space="0" w:color="auto"/>
            <w:right w:val="none" w:sz="0" w:space="0" w:color="auto"/>
          </w:divBdr>
        </w:div>
        <w:div w:id="1139690295">
          <w:marLeft w:val="480"/>
          <w:marRight w:val="0"/>
          <w:marTop w:val="0"/>
          <w:marBottom w:val="0"/>
          <w:divBdr>
            <w:top w:val="none" w:sz="0" w:space="0" w:color="auto"/>
            <w:left w:val="none" w:sz="0" w:space="0" w:color="auto"/>
            <w:bottom w:val="none" w:sz="0" w:space="0" w:color="auto"/>
            <w:right w:val="none" w:sz="0" w:space="0" w:color="auto"/>
          </w:divBdr>
        </w:div>
        <w:div w:id="1187793014">
          <w:marLeft w:val="480"/>
          <w:marRight w:val="0"/>
          <w:marTop w:val="0"/>
          <w:marBottom w:val="0"/>
          <w:divBdr>
            <w:top w:val="none" w:sz="0" w:space="0" w:color="auto"/>
            <w:left w:val="none" w:sz="0" w:space="0" w:color="auto"/>
            <w:bottom w:val="none" w:sz="0" w:space="0" w:color="auto"/>
            <w:right w:val="none" w:sz="0" w:space="0" w:color="auto"/>
          </w:divBdr>
        </w:div>
        <w:div w:id="1190100180">
          <w:marLeft w:val="480"/>
          <w:marRight w:val="0"/>
          <w:marTop w:val="0"/>
          <w:marBottom w:val="0"/>
          <w:divBdr>
            <w:top w:val="none" w:sz="0" w:space="0" w:color="auto"/>
            <w:left w:val="none" w:sz="0" w:space="0" w:color="auto"/>
            <w:bottom w:val="none" w:sz="0" w:space="0" w:color="auto"/>
            <w:right w:val="none" w:sz="0" w:space="0" w:color="auto"/>
          </w:divBdr>
        </w:div>
        <w:div w:id="1192569546">
          <w:marLeft w:val="480"/>
          <w:marRight w:val="0"/>
          <w:marTop w:val="0"/>
          <w:marBottom w:val="0"/>
          <w:divBdr>
            <w:top w:val="none" w:sz="0" w:space="0" w:color="auto"/>
            <w:left w:val="none" w:sz="0" w:space="0" w:color="auto"/>
            <w:bottom w:val="none" w:sz="0" w:space="0" w:color="auto"/>
            <w:right w:val="none" w:sz="0" w:space="0" w:color="auto"/>
          </w:divBdr>
        </w:div>
        <w:div w:id="1242107511">
          <w:marLeft w:val="480"/>
          <w:marRight w:val="0"/>
          <w:marTop w:val="0"/>
          <w:marBottom w:val="0"/>
          <w:divBdr>
            <w:top w:val="none" w:sz="0" w:space="0" w:color="auto"/>
            <w:left w:val="none" w:sz="0" w:space="0" w:color="auto"/>
            <w:bottom w:val="none" w:sz="0" w:space="0" w:color="auto"/>
            <w:right w:val="none" w:sz="0" w:space="0" w:color="auto"/>
          </w:divBdr>
        </w:div>
        <w:div w:id="1300113015">
          <w:marLeft w:val="480"/>
          <w:marRight w:val="0"/>
          <w:marTop w:val="0"/>
          <w:marBottom w:val="0"/>
          <w:divBdr>
            <w:top w:val="none" w:sz="0" w:space="0" w:color="auto"/>
            <w:left w:val="none" w:sz="0" w:space="0" w:color="auto"/>
            <w:bottom w:val="none" w:sz="0" w:space="0" w:color="auto"/>
            <w:right w:val="none" w:sz="0" w:space="0" w:color="auto"/>
          </w:divBdr>
        </w:div>
        <w:div w:id="1313556462">
          <w:marLeft w:val="480"/>
          <w:marRight w:val="0"/>
          <w:marTop w:val="0"/>
          <w:marBottom w:val="0"/>
          <w:divBdr>
            <w:top w:val="none" w:sz="0" w:space="0" w:color="auto"/>
            <w:left w:val="none" w:sz="0" w:space="0" w:color="auto"/>
            <w:bottom w:val="none" w:sz="0" w:space="0" w:color="auto"/>
            <w:right w:val="none" w:sz="0" w:space="0" w:color="auto"/>
          </w:divBdr>
        </w:div>
        <w:div w:id="1315331018">
          <w:marLeft w:val="480"/>
          <w:marRight w:val="0"/>
          <w:marTop w:val="0"/>
          <w:marBottom w:val="0"/>
          <w:divBdr>
            <w:top w:val="none" w:sz="0" w:space="0" w:color="auto"/>
            <w:left w:val="none" w:sz="0" w:space="0" w:color="auto"/>
            <w:bottom w:val="none" w:sz="0" w:space="0" w:color="auto"/>
            <w:right w:val="none" w:sz="0" w:space="0" w:color="auto"/>
          </w:divBdr>
        </w:div>
        <w:div w:id="1362433712">
          <w:marLeft w:val="480"/>
          <w:marRight w:val="0"/>
          <w:marTop w:val="0"/>
          <w:marBottom w:val="0"/>
          <w:divBdr>
            <w:top w:val="none" w:sz="0" w:space="0" w:color="auto"/>
            <w:left w:val="none" w:sz="0" w:space="0" w:color="auto"/>
            <w:bottom w:val="none" w:sz="0" w:space="0" w:color="auto"/>
            <w:right w:val="none" w:sz="0" w:space="0" w:color="auto"/>
          </w:divBdr>
        </w:div>
        <w:div w:id="1369069013">
          <w:marLeft w:val="480"/>
          <w:marRight w:val="0"/>
          <w:marTop w:val="0"/>
          <w:marBottom w:val="0"/>
          <w:divBdr>
            <w:top w:val="none" w:sz="0" w:space="0" w:color="auto"/>
            <w:left w:val="none" w:sz="0" w:space="0" w:color="auto"/>
            <w:bottom w:val="none" w:sz="0" w:space="0" w:color="auto"/>
            <w:right w:val="none" w:sz="0" w:space="0" w:color="auto"/>
          </w:divBdr>
        </w:div>
        <w:div w:id="1417288932">
          <w:marLeft w:val="480"/>
          <w:marRight w:val="0"/>
          <w:marTop w:val="0"/>
          <w:marBottom w:val="0"/>
          <w:divBdr>
            <w:top w:val="none" w:sz="0" w:space="0" w:color="auto"/>
            <w:left w:val="none" w:sz="0" w:space="0" w:color="auto"/>
            <w:bottom w:val="none" w:sz="0" w:space="0" w:color="auto"/>
            <w:right w:val="none" w:sz="0" w:space="0" w:color="auto"/>
          </w:divBdr>
        </w:div>
        <w:div w:id="1511603029">
          <w:marLeft w:val="480"/>
          <w:marRight w:val="0"/>
          <w:marTop w:val="0"/>
          <w:marBottom w:val="0"/>
          <w:divBdr>
            <w:top w:val="none" w:sz="0" w:space="0" w:color="auto"/>
            <w:left w:val="none" w:sz="0" w:space="0" w:color="auto"/>
            <w:bottom w:val="none" w:sz="0" w:space="0" w:color="auto"/>
            <w:right w:val="none" w:sz="0" w:space="0" w:color="auto"/>
          </w:divBdr>
        </w:div>
        <w:div w:id="1531337981">
          <w:marLeft w:val="480"/>
          <w:marRight w:val="0"/>
          <w:marTop w:val="0"/>
          <w:marBottom w:val="0"/>
          <w:divBdr>
            <w:top w:val="none" w:sz="0" w:space="0" w:color="auto"/>
            <w:left w:val="none" w:sz="0" w:space="0" w:color="auto"/>
            <w:bottom w:val="none" w:sz="0" w:space="0" w:color="auto"/>
            <w:right w:val="none" w:sz="0" w:space="0" w:color="auto"/>
          </w:divBdr>
        </w:div>
        <w:div w:id="1534271156">
          <w:marLeft w:val="480"/>
          <w:marRight w:val="0"/>
          <w:marTop w:val="0"/>
          <w:marBottom w:val="0"/>
          <w:divBdr>
            <w:top w:val="none" w:sz="0" w:space="0" w:color="auto"/>
            <w:left w:val="none" w:sz="0" w:space="0" w:color="auto"/>
            <w:bottom w:val="none" w:sz="0" w:space="0" w:color="auto"/>
            <w:right w:val="none" w:sz="0" w:space="0" w:color="auto"/>
          </w:divBdr>
        </w:div>
        <w:div w:id="1554388813">
          <w:marLeft w:val="480"/>
          <w:marRight w:val="0"/>
          <w:marTop w:val="0"/>
          <w:marBottom w:val="0"/>
          <w:divBdr>
            <w:top w:val="none" w:sz="0" w:space="0" w:color="auto"/>
            <w:left w:val="none" w:sz="0" w:space="0" w:color="auto"/>
            <w:bottom w:val="none" w:sz="0" w:space="0" w:color="auto"/>
            <w:right w:val="none" w:sz="0" w:space="0" w:color="auto"/>
          </w:divBdr>
        </w:div>
        <w:div w:id="1589382765">
          <w:marLeft w:val="480"/>
          <w:marRight w:val="0"/>
          <w:marTop w:val="0"/>
          <w:marBottom w:val="0"/>
          <w:divBdr>
            <w:top w:val="none" w:sz="0" w:space="0" w:color="auto"/>
            <w:left w:val="none" w:sz="0" w:space="0" w:color="auto"/>
            <w:bottom w:val="none" w:sz="0" w:space="0" w:color="auto"/>
            <w:right w:val="none" w:sz="0" w:space="0" w:color="auto"/>
          </w:divBdr>
        </w:div>
        <w:div w:id="1606838880">
          <w:marLeft w:val="480"/>
          <w:marRight w:val="0"/>
          <w:marTop w:val="0"/>
          <w:marBottom w:val="0"/>
          <w:divBdr>
            <w:top w:val="none" w:sz="0" w:space="0" w:color="auto"/>
            <w:left w:val="none" w:sz="0" w:space="0" w:color="auto"/>
            <w:bottom w:val="none" w:sz="0" w:space="0" w:color="auto"/>
            <w:right w:val="none" w:sz="0" w:space="0" w:color="auto"/>
          </w:divBdr>
        </w:div>
        <w:div w:id="1627856680">
          <w:marLeft w:val="480"/>
          <w:marRight w:val="0"/>
          <w:marTop w:val="0"/>
          <w:marBottom w:val="0"/>
          <w:divBdr>
            <w:top w:val="none" w:sz="0" w:space="0" w:color="auto"/>
            <w:left w:val="none" w:sz="0" w:space="0" w:color="auto"/>
            <w:bottom w:val="none" w:sz="0" w:space="0" w:color="auto"/>
            <w:right w:val="none" w:sz="0" w:space="0" w:color="auto"/>
          </w:divBdr>
        </w:div>
        <w:div w:id="1696349381">
          <w:marLeft w:val="480"/>
          <w:marRight w:val="0"/>
          <w:marTop w:val="0"/>
          <w:marBottom w:val="0"/>
          <w:divBdr>
            <w:top w:val="none" w:sz="0" w:space="0" w:color="auto"/>
            <w:left w:val="none" w:sz="0" w:space="0" w:color="auto"/>
            <w:bottom w:val="none" w:sz="0" w:space="0" w:color="auto"/>
            <w:right w:val="none" w:sz="0" w:space="0" w:color="auto"/>
          </w:divBdr>
        </w:div>
        <w:div w:id="1706444489">
          <w:marLeft w:val="480"/>
          <w:marRight w:val="0"/>
          <w:marTop w:val="0"/>
          <w:marBottom w:val="0"/>
          <w:divBdr>
            <w:top w:val="none" w:sz="0" w:space="0" w:color="auto"/>
            <w:left w:val="none" w:sz="0" w:space="0" w:color="auto"/>
            <w:bottom w:val="none" w:sz="0" w:space="0" w:color="auto"/>
            <w:right w:val="none" w:sz="0" w:space="0" w:color="auto"/>
          </w:divBdr>
        </w:div>
        <w:div w:id="1722363578">
          <w:marLeft w:val="480"/>
          <w:marRight w:val="0"/>
          <w:marTop w:val="0"/>
          <w:marBottom w:val="0"/>
          <w:divBdr>
            <w:top w:val="none" w:sz="0" w:space="0" w:color="auto"/>
            <w:left w:val="none" w:sz="0" w:space="0" w:color="auto"/>
            <w:bottom w:val="none" w:sz="0" w:space="0" w:color="auto"/>
            <w:right w:val="none" w:sz="0" w:space="0" w:color="auto"/>
          </w:divBdr>
        </w:div>
        <w:div w:id="1728723397">
          <w:marLeft w:val="480"/>
          <w:marRight w:val="0"/>
          <w:marTop w:val="0"/>
          <w:marBottom w:val="0"/>
          <w:divBdr>
            <w:top w:val="none" w:sz="0" w:space="0" w:color="auto"/>
            <w:left w:val="none" w:sz="0" w:space="0" w:color="auto"/>
            <w:bottom w:val="none" w:sz="0" w:space="0" w:color="auto"/>
            <w:right w:val="none" w:sz="0" w:space="0" w:color="auto"/>
          </w:divBdr>
        </w:div>
        <w:div w:id="1730111256">
          <w:marLeft w:val="480"/>
          <w:marRight w:val="0"/>
          <w:marTop w:val="0"/>
          <w:marBottom w:val="0"/>
          <w:divBdr>
            <w:top w:val="none" w:sz="0" w:space="0" w:color="auto"/>
            <w:left w:val="none" w:sz="0" w:space="0" w:color="auto"/>
            <w:bottom w:val="none" w:sz="0" w:space="0" w:color="auto"/>
            <w:right w:val="none" w:sz="0" w:space="0" w:color="auto"/>
          </w:divBdr>
        </w:div>
        <w:div w:id="1812361813">
          <w:marLeft w:val="480"/>
          <w:marRight w:val="0"/>
          <w:marTop w:val="0"/>
          <w:marBottom w:val="0"/>
          <w:divBdr>
            <w:top w:val="none" w:sz="0" w:space="0" w:color="auto"/>
            <w:left w:val="none" w:sz="0" w:space="0" w:color="auto"/>
            <w:bottom w:val="none" w:sz="0" w:space="0" w:color="auto"/>
            <w:right w:val="none" w:sz="0" w:space="0" w:color="auto"/>
          </w:divBdr>
        </w:div>
        <w:div w:id="1813135106">
          <w:marLeft w:val="480"/>
          <w:marRight w:val="0"/>
          <w:marTop w:val="0"/>
          <w:marBottom w:val="0"/>
          <w:divBdr>
            <w:top w:val="none" w:sz="0" w:space="0" w:color="auto"/>
            <w:left w:val="none" w:sz="0" w:space="0" w:color="auto"/>
            <w:bottom w:val="none" w:sz="0" w:space="0" w:color="auto"/>
            <w:right w:val="none" w:sz="0" w:space="0" w:color="auto"/>
          </w:divBdr>
        </w:div>
        <w:div w:id="1823621449">
          <w:marLeft w:val="480"/>
          <w:marRight w:val="0"/>
          <w:marTop w:val="0"/>
          <w:marBottom w:val="0"/>
          <w:divBdr>
            <w:top w:val="none" w:sz="0" w:space="0" w:color="auto"/>
            <w:left w:val="none" w:sz="0" w:space="0" w:color="auto"/>
            <w:bottom w:val="none" w:sz="0" w:space="0" w:color="auto"/>
            <w:right w:val="none" w:sz="0" w:space="0" w:color="auto"/>
          </w:divBdr>
        </w:div>
        <w:div w:id="1884563689">
          <w:marLeft w:val="480"/>
          <w:marRight w:val="0"/>
          <w:marTop w:val="0"/>
          <w:marBottom w:val="0"/>
          <w:divBdr>
            <w:top w:val="none" w:sz="0" w:space="0" w:color="auto"/>
            <w:left w:val="none" w:sz="0" w:space="0" w:color="auto"/>
            <w:bottom w:val="none" w:sz="0" w:space="0" w:color="auto"/>
            <w:right w:val="none" w:sz="0" w:space="0" w:color="auto"/>
          </w:divBdr>
        </w:div>
        <w:div w:id="1947468890">
          <w:marLeft w:val="480"/>
          <w:marRight w:val="0"/>
          <w:marTop w:val="0"/>
          <w:marBottom w:val="0"/>
          <w:divBdr>
            <w:top w:val="none" w:sz="0" w:space="0" w:color="auto"/>
            <w:left w:val="none" w:sz="0" w:space="0" w:color="auto"/>
            <w:bottom w:val="none" w:sz="0" w:space="0" w:color="auto"/>
            <w:right w:val="none" w:sz="0" w:space="0" w:color="auto"/>
          </w:divBdr>
        </w:div>
        <w:div w:id="2035693864">
          <w:marLeft w:val="480"/>
          <w:marRight w:val="0"/>
          <w:marTop w:val="0"/>
          <w:marBottom w:val="0"/>
          <w:divBdr>
            <w:top w:val="none" w:sz="0" w:space="0" w:color="auto"/>
            <w:left w:val="none" w:sz="0" w:space="0" w:color="auto"/>
            <w:bottom w:val="none" w:sz="0" w:space="0" w:color="auto"/>
            <w:right w:val="none" w:sz="0" w:space="0" w:color="auto"/>
          </w:divBdr>
        </w:div>
        <w:div w:id="2052875191">
          <w:marLeft w:val="480"/>
          <w:marRight w:val="0"/>
          <w:marTop w:val="0"/>
          <w:marBottom w:val="0"/>
          <w:divBdr>
            <w:top w:val="none" w:sz="0" w:space="0" w:color="auto"/>
            <w:left w:val="none" w:sz="0" w:space="0" w:color="auto"/>
            <w:bottom w:val="none" w:sz="0" w:space="0" w:color="auto"/>
            <w:right w:val="none" w:sz="0" w:space="0" w:color="auto"/>
          </w:divBdr>
        </w:div>
        <w:div w:id="2095667849">
          <w:marLeft w:val="480"/>
          <w:marRight w:val="0"/>
          <w:marTop w:val="0"/>
          <w:marBottom w:val="0"/>
          <w:divBdr>
            <w:top w:val="none" w:sz="0" w:space="0" w:color="auto"/>
            <w:left w:val="none" w:sz="0" w:space="0" w:color="auto"/>
            <w:bottom w:val="none" w:sz="0" w:space="0" w:color="auto"/>
            <w:right w:val="none" w:sz="0" w:space="0" w:color="auto"/>
          </w:divBdr>
        </w:div>
        <w:div w:id="2103990626">
          <w:marLeft w:val="480"/>
          <w:marRight w:val="0"/>
          <w:marTop w:val="0"/>
          <w:marBottom w:val="0"/>
          <w:divBdr>
            <w:top w:val="none" w:sz="0" w:space="0" w:color="auto"/>
            <w:left w:val="none" w:sz="0" w:space="0" w:color="auto"/>
            <w:bottom w:val="none" w:sz="0" w:space="0" w:color="auto"/>
            <w:right w:val="none" w:sz="0" w:space="0" w:color="auto"/>
          </w:divBdr>
        </w:div>
        <w:div w:id="2108646690">
          <w:marLeft w:val="480"/>
          <w:marRight w:val="0"/>
          <w:marTop w:val="0"/>
          <w:marBottom w:val="0"/>
          <w:divBdr>
            <w:top w:val="none" w:sz="0" w:space="0" w:color="auto"/>
            <w:left w:val="none" w:sz="0" w:space="0" w:color="auto"/>
            <w:bottom w:val="none" w:sz="0" w:space="0" w:color="auto"/>
            <w:right w:val="none" w:sz="0" w:space="0" w:color="auto"/>
          </w:divBdr>
        </w:div>
        <w:div w:id="2144536641">
          <w:marLeft w:val="480"/>
          <w:marRight w:val="0"/>
          <w:marTop w:val="0"/>
          <w:marBottom w:val="0"/>
          <w:divBdr>
            <w:top w:val="none" w:sz="0" w:space="0" w:color="auto"/>
            <w:left w:val="none" w:sz="0" w:space="0" w:color="auto"/>
            <w:bottom w:val="none" w:sz="0" w:space="0" w:color="auto"/>
            <w:right w:val="none" w:sz="0" w:space="0" w:color="auto"/>
          </w:divBdr>
        </w:div>
      </w:divsChild>
    </w:div>
    <w:div w:id="1996954408">
      <w:bodyDiv w:val="1"/>
      <w:marLeft w:val="0"/>
      <w:marRight w:val="0"/>
      <w:marTop w:val="0"/>
      <w:marBottom w:val="0"/>
      <w:divBdr>
        <w:top w:val="none" w:sz="0" w:space="0" w:color="auto"/>
        <w:left w:val="none" w:sz="0" w:space="0" w:color="auto"/>
        <w:bottom w:val="none" w:sz="0" w:space="0" w:color="auto"/>
        <w:right w:val="none" w:sz="0" w:space="0" w:color="auto"/>
      </w:divBdr>
    </w:div>
    <w:div w:id="2003585032">
      <w:bodyDiv w:val="1"/>
      <w:marLeft w:val="0"/>
      <w:marRight w:val="0"/>
      <w:marTop w:val="0"/>
      <w:marBottom w:val="0"/>
      <w:divBdr>
        <w:top w:val="none" w:sz="0" w:space="0" w:color="auto"/>
        <w:left w:val="none" w:sz="0" w:space="0" w:color="auto"/>
        <w:bottom w:val="none" w:sz="0" w:space="0" w:color="auto"/>
        <w:right w:val="none" w:sz="0" w:space="0" w:color="auto"/>
      </w:divBdr>
      <w:divsChild>
        <w:div w:id="1576042214">
          <w:marLeft w:val="0"/>
          <w:marRight w:val="0"/>
          <w:marTop w:val="0"/>
          <w:marBottom w:val="0"/>
          <w:divBdr>
            <w:top w:val="none" w:sz="0" w:space="0" w:color="auto"/>
            <w:left w:val="none" w:sz="0" w:space="0" w:color="auto"/>
            <w:bottom w:val="none" w:sz="0" w:space="0" w:color="auto"/>
            <w:right w:val="none" w:sz="0" w:space="0" w:color="auto"/>
          </w:divBdr>
          <w:divsChild>
            <w:div w:id="83840511">
              <w:marLeft w:val="0"/>
              <w:marRight w:val="0"/>
              <w:marTop w:val="0"/>
              <w:marBottom w:val="0"/>
              <w:divBdr>
                <w:top w:val="none" w:sz="0" w:space="0" w:color="auto"/>
                <w:left w:val="none" w:sz="0" w:space="0" w:color="auto"/>
                <w:bottom w:val="none" w:sz="0" w:space="0" w:color="auto"/>
                <w:right w:val="none" w:sz="0" w:space="0" w:color="auto"/>
              </w:divBdr>
              <w:divsChild>
                <w:div w:id="9598418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2830601">
      <w:bodyDiv w:val="1"/>
      <w:marLeft w:val="0"/>
      <w:marRight w:val="0"/>
      <w:marTop w:val="0"/>
      <w:marBottom w:val="0"/>
      <w:divBdr>
        <w:top w:val="none" w:sz="0" w:space="0" w:color="auto"/>
        <w:left w:val="none" w:sz="0" w:space="0" w:color="auto"/>
        <w:bottom w:val="none" w:sz="0" w:space="0" w:color="auto"/>
        <w:right w:val="none" w:sz="0" w:space="0" w:color="auto"/>
      </w:divBdr>
      <w:divsChild>
        <w:div w:id="62457559">
          <w:marLeft w:val="480"/>
          <w:marRight w:val="0"/>
          <w:marTop w:val="0"/>
          <w:marBottom w:val="0"/>
          <w:divBdr>
            <w:top w:val="none" w:sz="0" w:space="0" w:color="auto"/>
            <w:left w:val="none" w:sz="0" w:space="0" w:color="auto"/>
            <w:bottom w:val="none" w:sz="0" w:space="0" w:color="auto"/>
            <w:right w:val="none" w:sz="0" w:space="0" w:color="auto"/>
          </w:divBdr>
        </w:div>
        <w:div w:id="207299265">
          <w:marLeft w:val="480"/>
          <w:marRight w:val="0"/>
          <w:marTop w:val="0"/>
          <w:marBottom w:val="0"/>
          <w:divBdr>
            <w:top w:val="none" w:sz="0" w:space="0" w:color="auto"/>
            <w:left w:val="none" w:sz="0" w:space="0" w:color="auto"/>
            <w:bottom w:val="none" w:sz="0" w:space="0" w:color="auto"/>
            <w:right w:val="none" w:sz="0" w:space="0" w:color="auto"/>
          </w:divBdr>
        </w:div>
        <w:div w:id="259725203">
          <w:marLeft w:val="480"/>
          <w:marRight w:val="0"/>
          <w:marTop w:val="0"/>
          <w:marBottom w:val="0"/>
          <w:divBdr>
            <w:top w:val="none" w:sz="0" w:space="0" w:color="auto"/>
            <w:left w:val="none" w:sz="0" w:space="0" w:color="auto"/>
            <w:bottom w:val="none" w:sz="0" w:space="0" w:color="auto"/>
            <w:right w:val="none" w:sz="0" w:space="0" w:color="auto"/>
          </w:divBdr>
        </w:div>
        <w:div w:id="263274282">
          <w:marLeft w:val="480"/>
          <w:marRight w:val="0"/>
          <w:marTop w:val="0"/>
          <w:marBottom w:val="0"/>
          <w:divBdr>
            <w:top w:val="none" w:sz="0" w:space="0" w:color="auto"/>
            <w:left w:val="none" w:sz="0" w:space="0" w:color="auto"/>
            <w:bottom w:val="none" w:sz="0" w:space="0" w:color="auto"/>
            <w:right w:val="none" w:sz="0" w:space="0" w:color="auto"/>
          </w:divBdr>
        </w:div>
        <w:div w:id="273636321">
          <w:marLeft w:val="480"/>
          <w:marRight w:val="0"/>
          <w:marTop w:val="0"/>
          <w:marBottom w:val="0"/>
          <w:divBdr>
            <w:top w:val="none" w:sz="0" w:space="0" w:color="auto"/>
            <w:left w:val="none" w:sz="0" w:space="0" w:color="auto"/>
            <w:bottom w:val="none" w:sz="0" w:space="0" w:color="auto"/>
            <w:right w:val="none" w:sz="0" w:space="0" w:color="auto"/>
          </w:divBdr>
        </w:div>
        <w:div w:id="368186088">
          <w:marLeft w:val="480"/>
          <w:marRight w:val="0"/>
          <w:marTop w:val="0"/>
          <w:marBottom w:val="0"/>
          <w:divBdr>
            <w:top w:val="none" w:sz="0" w:space="0" w:color="auto"/>
            <w:left w:val="none" w:sz="0" w:space="0" w:color="auto"/>
            <w:bottom w:val="none" w:sz="0" w:space="0" w:color="auto"/>
            <w:right w:val="none" w:sz="0" w:space="0" w:color="auto"/>
          </w:divBdr>
        </w:div>
        <w:div w:id="392899532">
          <w:marLeft w:val="480"/>
          <w:marRight w:val="0"/>
          <w:marTop w:val="0"/>
          <w:marBottom w:val="0"/>
          <w:divBdr>
            <w:top w:val="none" w:sz="0" w:space="0" w:color="auto"/>
            <w:left w:val="none" w:sz="0" w:space="0" w:color="auto"/>
            <w:bottom w:val="none" w:sz="0" w:space="0" w:color="auto"/>
            <w:right w:val="none" w:sz="0" w:space="0" w:color="auto"/>
          </w:divBdr>
        </w:div>
        <w:div w:id="459766495">
          <w:marLeft w:val="480"/>
          <w:marRight w:val="0"/>
          <w:marTop w:val="0"/>
          <w:marBottom w:val="0"/>
          <w:divBdr>
            <w:top w:val="none" w:sz="0" w:space="0" w:color="auto"/>
            <w:left w:val="none" w:sz="0" w:space="0" w:color="auto"/>
            <w:bottom w:val="none" w:sz="0" w:space="0" w:color="auto"/>
            <w:right w:val="none" w:sz="0" w:space="0" w:color="auto"/>
          </w:divBdr>
        </w:div>
        <w:div w:id="536242132">
          <w:marLeft w:val="480"/>
          <w:marRight w:val="0"/>
          <w:marTop w:val="0"/>
          <w:marBottom w:val="0"/>
          <w:divBdr>
            <w:top w:val="none" w:sz="0" w:space="0" w:color="auto"/>
            <w:left w:val="none" w:sz="0" w:space="0" w:color="auto"/>
            <w:bottom w:val="none" w:sz="0" w:space="0" w:color="auto"/>
            <w:right w:val="none" w:sz="0" w:space="0" w:color="auto"/>
          </w:divBdr>
        </w:div>
        <w:div w:id="541677481">
          <w:marLeft w:val="480"/>
          <w:marRight w:val="0"/>
          <w:marTop w:val="0"/>
          <w:marBottom w:val="0"/>
          <w:divBdr>
            <w:top w:val="none" w:sz="0" w:space="0" w:color="auto"/>
            <w:left w:val="none" w:sz="0" w:space="0" w:color="auto"/>
            <w:bottom w:val="none" w:sz="0" w:space="0" w:color="auto"/>
            <w:right w:val="none" w:sz="0" w:space="0" w:color="auto"/>
          </w:divBdr>
        </w:div>
        <w:div w:id="606542637">
          <w:marLeft w:val="480"/>
          <w:marRight w:val="0"/>
          <w:marTop w:val="0"/>
          <w:marBottom w:val="0"/>
          <w:divBdr>
            <w:top w:val="none" w:sz="0" w:space="0" w:color="auto"/>
            <w:left w:val="none" w:sz="0" w:space="0" w:color="auto"/>
            <w:bottom w:val="none" w:sz="0" w:space="0" w:color="auto"/>
            <w:right w:val="none" w:sz="0" w:space="0" w:color="auto"/>
          </w:divBdr>
        </w:div>
        <w:div w:id="763694689">
          <w:marLeft w:val="480"/>
          <w:marRight w:val="0"/>
          <w:marTop w:val="0"/>
          <w:marBottom w:val="0"/>
          <w:divBdr>
            <w:top w:val="none" w:sz="0" w:space="0" w:color="auto"/>
            <w:left w:val="none" w:sz="0" w:space="0" w:color="auto"/>
            <w:bottom w:val="none" w:sz="0" w:space="0" w:color="auto"/>
            <w:right w:val="none" w:sz="0" w:space="0" w:color="auto"/>
          </w:divBdr>
        </w:div>
        <w:div w:id="765926125">
          <w:marLeft w:val="480"/>
          <w:marRight w:val="0"/>
          <w:marTop w:val="0"/>
          <w:marBottom w:val="0"/>
          <w:divBdr>
            <w:top w:val="none" w:sz="0" w:space="0" w:color="auto"/>
            <w:left w:val="none" w:sz="0" w:space="0" w:color="auto"/>
            <w:bottom w:val="none" w:sz="0" w:space="0" w:color="auto"/>
            <w:right w:val="none" w:sz="0" w:space="0" w:color="auto"/>
          </w:divBdr>
        </w:div>
        <w:div w:id="777676561">
          <w:marLeft w:val="480"/>
          <w:marRight w:val="0"/>
          <w:marTop w:val="0"/>
          <w:marBottom w:val="0"/>
          <w:divBdr>
            <w:top w:val="none" w:sz="0" w:space="0" w:color="auto"/>
            <w:left w:val="none" w:sz="0" w:space="0" w:color="auto"/>
            <w:bottom w:val="none" w:sz="0" w:space="0" w:color="auto"/>
            <w:right w:val="none" w:sz="0" w:space="0" w:color="auto"/>
          </w:divBdr>
        </w:div>
        <w:div w:id="856848820">
          <w:marLeft w:val="480"/>
          <w:marRight w:val="0"/>
          <w:marTop w:val="0"/>
          <w:marBottom w:val="0"/>
          <w:divBdr>
            <w:top w:val="none" w:sz="0" w:space="0" w:color="auto"/>
            <w:left w:val="none" w:sz="0" w:space="0" w:color="auto"/>
            <w:bottom w:val="none" w:sz="0" w:space="0" w:color="auto"/>
            <w:right w:val="none" w:sz="0" w:space="0" w:color="auto"/>
          </w:divBdr>
        </w:div>
        <w:div w:id="883250161">
          <w:marLeft w:val="480"/>
          <w:marRight w:val="0"/>
          <w:marTop w:val="0"/>
          <w:marBottom w:val="0"/>
          <w:divBdr>
            <w:top w:val="none" w:sz="0" w:space="0" w:color="auto"/>
            <w:left w:val="none" w:sz="0" w:space="0" w:color="auto"/>
            <w:bottom w:val="none" w:sz="0" w:space="0" w:color="auto"/>
            <w:right w:val="none" w:sz="0" w:space="0" w:color="auto"/>
          </w:divBdr>
        </w:div>
        <w:div w:id="938104853">
          <w:marLeft w:val="480"/>
          <w:marRight w:val="0"/>
          <w:marTop w:val="0"/>
          <w:marBottom w:val="0"/>
          <w:divBdr>
            <w:top w:val="none" w:sz="0" w:space="0" w:color="auto"/>
            <w:left w:val="none" w:sz="0" w:space="0" w:color="auto"/>
            <w:bottom w:val="none" w:sz="0" w:space="0" w:color="auto"/>
            <w:right w:val="none" w:sz="0" w:space="0" w:color="auto"/>
          </w:divBdr>
        </w:div>
        <w:div w:id="1017121734">
          <w:marLeft w:val="480"/>
          <w:marRight w:val="0"/>
          <w:marTop w:val="0"/>
          <w:marBottom w:val="0"/>
          <w:divBdr>
            <w:top w:val="none" w:sz="0" w:space="0" w:color="auto"/>
            <w:left w:val="none" w:sz="0" w:space="0" w:color="auto"/>
            <w:bottom w:val="none" w:sz="0" w:space="0" w:color="auto"/>
            <w:right w:val="none" w:sz="0" w:space="0" w:color="auto"/>
          </w:divBdr>
        </w:div>
        <w:div w:id="1070078617">
          <w:marLeft w:val="480"/>
          <w:marRight w:val="0"/>
          <w:marTop w:val="0"/>
          <w:marBottom w:val="0"/>
          <w:divBdr>
            <w:top w:val="none" w:sz="0" w:space="0" w:color="auto"/>
            <w:left w:val="none" w:sz="0" w:space="0" w:color="auto"/>
            <w:bottom w:val="none" w:sz="0" w:space="0" w:color="auto"/>
            <w:right w:val="none" w:sz="0" w:space="0" w:color="auto"/>
          </w:divBdr>
        </w:div>
        <w:div w:id="1090084388">
          <w:marLeft w:val="480"/>
          <w:marRight w:val="0"/>
          <w:marTop w:val="0"/>
          <w:marBottom w:val="0"/>
          <w:divBdr>
            <w:top w:val="none" w:sz="0" w:space="0" w:color="auto"/>
            <w:left w:val="none" w:sz="0" w:space="0" w:color="auto"/>
            <w:bottom w:val="none" w:sz="0" w:space="0" w:color="auto"/>
            <w:right w:val="none" w:sz="0" w:space="0" w:color="auto"/>
          </w:divBdr>
        </w:div>
        <w:div w:id="1166091173">
          <w:marLeft w:val="480"/>
          <w:marRight w:val="0"/>
          <w:marTop w:val="0"/>
          <w:marBottom w:val="0"/>
          <w:divBdr>
            <w:top w:val="none" w:sz="0" w:space="0" w:color="auto"/>
            <w:left w:val="none" w:sz="0" w:space="0" w:color="auto"/>
            <w:bottom w:val="none" w:sz="0" w:space="0" w:color="auto"/>
            <w:right w:val="none" w:sz="0" w:space="0" w:color="auto"/>
          </w:divBdr>
        </w:div>
        <w:div w:id="1169713130">
          <w:marLeft w:val="480"/>
          <w:marRight w:val="0"/>
          <w:marTop w:val="0"/>
          <w:marBottom w:val="0"/>
          <w:divBdr>
            <w:top w:val="none" w:sz="0" w:space="0" w:color="auto"/>
            <w:left w:val="none" w:sz="0" w:space="0" w:color="auto"/>
            <w:bottom w:val="none" w:sz="0" w:space="0" w:color="auto"/>
            <w:right w:val="none" w:sz="0" w:space="0" w:color="auto"/>
          </w:divBdr>
        </w:div>
        <w:div w:id="1174951100">
          <w:marLeft w:val="480"/>
          <w:marRight w:val="0"/>
          <w:marTop w:val="0"/>
          <w:marBottom w:val="0"/>
          <w:divBdr>
            <w:top w:val="none" w:sz="0" w:space="0" w:color="auto"/>
            <w:left w:val="none" w:sz="0" w:space="0" w:color="auto"/>
            <w:bottom w:val="none" w:sz="0" w:space="0" w:color="auto"/>
            <w:right w:val="none" w:sz="0" w:space="0" w:color="auto"/>
          </w:divBdr>
        </w:div>
        <w:div w:id="1175731938">
          <w:marLeft w:val="480"/>
          <w:marRight w:val="0"/>
          <w:marTop w:val="0"/>
          <w:marBottom w:val="0"/>
          <w:divBdr>
            <w:top w:val="none" w:sz="0" w:space="0" w:color="auto"/>
            <w:left w:val="none" w:sz="0" w:space="0" w:color="auto"/>
            <w:bottom w:val="none" w:sz="0" w:space="0" w:color="auto"/>
            <w:right w:val="none" w:sz="0" w:space="0" w:color="auto"/>
          </w:divBdr>
        </w:div>
        <w:div w:id="1187524456">
          <w:marLeft w:val="480"/>
          <w:marRight w:val="0"/>
          <w:marTop w:val="0"/>
          <w:marBottom w:val="0"/>
          <w:divBdr>
            <w:top w:val="none" w:sz="0" w:space="0" w:color="auto"/>
            <w:left w:val="none" w:sz="0" w:space="0" w:color="auto"/>
            <w:bottom w:val="none" w:sz="0" w:space="0" w:color="auto"/>
            <w:right w:val="none" w:sz="0" w:space="0" w:color="auto"/>
          </w:divBdr>
        </w:div>
        <w:div w:id="1224946550">
          <w:marLeft w:val="480"/>
          <w:marRight w:val="0"/>
          <w:marTop w:val="0"/>
          <w:marBottom w:val="0"/>
          <w:divBdr>
            <w:top w:val="none" w:sz="0" w:space="0" w:color="auto"/>
            <w:left w:val="none" w:sz="0" w:space="0" w:color="auto"/>
            <w:bottom w:val="none" w:sz="0" w:space="0" w:color="auto"/>
            <w:right w:val="none" w:sz="0" w:space="0" w:color="auto"/>
          </w:divBdr>
        </w:div>
        <w:div w:id="1293752696">
          <w:marLeft w:val="480"/>
          <w:marRight w:val="0"/>
          <w:marTop w:val="0"/>
          <w:marBottom w:val="0"/>
          <w:divBdr>
            <w:top w:val="none" w:sz="0" w:space="0" w:color="auto"/>
            <w:left w:val="none" w:sz="0" w:space="0" w:color="auto"/>
            <w:bottom w:val="none" w:sz="0" w:space="0" w:color="auto"/>
            <w:right w:val="none" w:sz="0" w:space="0" w:color="auto"/>
          </w:divBdr>
        </w:div>
        <w:div w:id="1324511115">
          <w:marLeft w:val="480"/>
          <w:marRight w:val="0"/>
          <w:marTop w:val="0"/>
          <w:marBottom w:val="0"/>
          <w:divBdr>
            <w:top w:val="none" w:sz="0" w:space="0" w:color="auto"/>
            <w:left w:val="none" w:sz="0" w:space="0" w:color="auto"/>
            <w:bottom w:val="none" w:sz="0" w:space="0" w:color="auto"/>
            <w:right w:val="none" w:sz="0" w:space="0" w:color="auto"/>
          </w:divBdr>
        </w:div>
        <w:div w:id="1492216678">
          <w:marLeft w:val="480"/>
          <w:marRight w:val="0"/>
          <w:marTop w:val="0"/>
          <w:marBottom w:val="0"/>
          <w:divBdr>
            <w:top w:val="none" w:sz="0" w:space="0" w:color="auto"/>
            <w:left w:val="none" w:sz="0" w:space="0" w:color="auto"/>
            <w:bottom w:val="none" w:sz="0" w:space="0" w:color="auto"/>
            <w:right w:val="none" w:sz="0" w:space="0" w:color="auto"/>
          </w:divBdr>
        </w:div>
        <w:div w:id="1495610766">
          <w:marLeft w:val="480"/>
          <w:marRight w:val="0"/>
          <w:marTop w:val="0"/>
          <w:marBottom w:val="0"/>
          <w:divBdr>
            <w:top w:val="none" w:sz="0" w:space="0" w:color="auto"/>
            <w:left w:val="none" w:sz="0" w:space="0" w:color="auto"/>
            <w:bottom w:val="none" w:sz="0" w:space="0" w:color="auto"/>
            <w:right w:val="none" w:sz="0" w:space="0" w:color="auto"/>
          </w:divBdr>
        </w:div>
        <w:div w:id="1512912865">
          <w:marLeft w:val="480"/>
          <w:marRight w:val="0"/>
          <w:marTop w:val="0"/>
          <w:marBottom w:val="0"/>
          <w:divBdr>
            <w:top w:val="none" w:sz="0" w:space="0" w:color="auto"/>
            <w:left w:val="none" w:sz="0" w:space="0" w:color="auto"/>
            <w:bottom w:val="none" w:sz="0" w:space="0" w:color="auto"/>
            <w:right w:val="none" w:sz="0" w:space="0" w:color="auto"/>
          </w:divBdr>
        </w:div>
        <w:div w:id="1520897358">
          <w:marLeft w:val="480"/>
          <w:marRight w:val="0"/>
          <w:marTop w:val="0"/>
          <w:marBottom w:val="0"/>
          <w:divBdr>
            <w:top w:val="none" w:sz="0" w:space="0" w:color="auto"/>
            <w:left w:val="none" w:sz="0" w:space="0" w:color="auto"/>
            <w:bottom w:val="none" w:sz="0" w:space="0" w:color="auto"/>
            <w:right w:val="none" w:sz="0" w:space="0" w:color="auto"/>
          </w:divBdr>
        </w:div>
        <w:div w:id="1534614928">
          <w:marLeft w:val="480"/>
          <w:marRight w:val="0"/>
          <w:marTop w:val="0"/>
          <w:marBottom w:val="0"/>
          <w:divBdr>
            <w:top w:val="none" w:sz="0" w:space="0" w:color="auto"/>
            <w:left w:val="none" w:sz="0" w:space="0" w:color="auto"/>
            <w:bottom w:val="none" w:sz="0" w:space="0" w:color="auto"/>
            <w:right w:val="none" w:sz="0" w:space="0" w:color="auto"/>
          </w:divBdr>
        </w:div>
        <w:div w:id="1604874925">
          <w:marLeft w:val="480"/>
          <w:marRight w:val="0"/>
          <w:marTop w:val="0"/>
          <w:marBottom w:val="0"/>
          <w:divBdr>
            <w:top w:val="none" w:sz="0" w:space="0" w:color="auto"/>
            <w:left w:val="none" w:sz="0" w:space="0" w:color="auto"/>
            <w:bottom w:val="none" w:sz="0" w:space="0" w:color="auto"/>
            <w:right w:val="none" w:sz="0" w:space="0" w:color="auto"/>
          </w:divBdr>
        </w:div>
        <w:div w:id="1608388030">
          <w:marLeft w:val="480"/>
          <w:marRight w:val="0"/>
          <w:marTop w:val="0"/>
          <w:marBottom w:val="0"/>
          <w:divBdr>
            <w:top w:val="none" w:sz="0" w:space="0" w:color="auto"/>
            <w:left w:val="none" w:sz="0" w:space="0" w:color="auto"/>
            <w:bottom w:val="none" w:sz="0" w:space="0" w:color="auto"/>
            <w:right w:val="none" w:sz="0" w:space="0" w:color="auto"/>
          </w:divBdr>
        </w:div>
        <w:div w:id="1612279671">
          <w:marLeft w:val="480"/>
          <w:marRight w:val="0"/>
          <w:marTop w:val="0"/>
          <w:marBottom w:val="0"/>
          <w:divBdr>
            <w:top w:val="none" w:sz="0" w:space="0" w:color="auto"/>
            <w:left w:val="none" w:sz="0" w:space="0" w:color="auto"/>
            <w:bottom w:val="none" w:sz="0" w:space="0" w:color="auto"/>
            <w:right w:val="none" w:sz="0" w:space="0" w:color="auto"/>
          </w:divBdr>
        </w:div>
        <w:div w:id="1674842801">
          <w:marLeft w:val="480"/>
          <w:marRight w:val="0"/>
          <w:marTop w:val="0"/>
          <w:marBottom w:val="0"/>
          <w:divBdr>
            <w:top w:val="none" w:sz="0" w:space="0" w:color="auto"/>
            <w:left w:val="none" w:sz="0" w:space="0" w:color="auto"/>
            <w:bottom w:val="none" w:sz="0" w:space="0" w:color="auto"/>
            <w:right w:val="none" w:sz="0" w:space="0" w:color="auto"/>
          </w:divBdr>
        </w:div>
        <w:div w:id="1741363020">
          <w:marLeft w:val="480"/>
          <w:marRight w:val="0"/>
          <w:marTop w:val="0"/>
          <w:marBottom w:val="0"/>
          <w:divBdr>
            <w:top w:val="none" w:sz="0" w:space="0" w:color="auto"/>
            <w:left w:val="none" w:sz="0" w:space="0" w:color="auto"/>
            <w:bottom w:val="none" w:sz="0" w:space="0" w:color="auto"/>
            <w:right w:val="none" w:sz="0" w:space="0" w:color="auto"/>
          </w:divBdr>
        </w:div>
        <w:div w:id="1803769326">
          <w:marLeft w:val="480"/>
          <w:marRight w:val="0"/>
          <w:marTop w:val="0"/>
          <w:marBottom w:val="0"/>
          <w:divBdr>
            <w:top w:val="none" w:sz="0" w:space="0" w:color="auto"/>
            <w:left w:val="none" w:sz="0" w:space="0" w:color="auto"/>
            <w:bottom w:val="none" w:sz="0" w:space="0" w:color="auto"/>
            <w:right w:val="none" w:sz="0" w:space="0" w:color="auto"/>
          </w:divBdr>
        </w:div>
        <w:div w:id="1831411584">
          <w:marLeft w:val="480"/>
          <w:marRight w:val="0"/>
          <w:marTop w:val="0"/>
          <w:marBottom w:val="0"/>
          <w:divBdr>
            <w:top w:val="none" w:sz="0" w:space="0" w:color="auto"/>
            <w:left w:val="none" w:sz="0" w:space="0" w:color="auto"/>
            <w:bottom w:val="none" w:sz="0" w:space="0" w:color="auto"/>
            <w:right w:val="none" w:sz="0" w:space="0" w:color="auto"/>
          </w:divBdr>
        </w:div>
        <w:div w:id="1842234447">
          <w:marLeft w:val="480"/>
          <w:marRight w:val="0"/>
          <w:marTop w:val="0"/>
          <w:marBottom w:val="0"/>
          <w:divBdr>
            <w:top w:val="none" w:sz="0" w:space="0" w:color="auto"/>
            <w:left w:val="none" w:sz="0" w:space="0" w:color="auto"/>
            <w:bottom w:val="none" w:sz="0" w:space="0" w:color="auto"/>
            <w:right w:val="none" w:sz="0" w:space="0" w:color="auto"/>
          </w:divBdr>
        </w:div>
        <w:div w:id="1860116659">
          <w:marLeft w:val="480"/>
          <w:marRight w:val="0"/>
          <w:marTop w:val="0"/>
          <w:marBottom w:val="0"/>
          <w:divBdr>
            <w:top w:val="none" w:sz="0" w:space="0" w:color="auto"/>
            <w:left w:val="none" w:sz="0" w:space="0" w:color="auto"/>
            <w:bottom w:val="none" w:sz="0" w:space="0" w:color="auto"/>
            <w:right w:val="none" w:sz="0" w:space="0" w:color="auto"/>
          </w:divBdr>
        </w:div>
        <w:div w:id="1932081635">
          <w:marLeft w:val="480"/>
          <w:marRight w:val="0"/>
          <w:marTop w:val="0"/>
          <w:marBottom w:val="0"/>
          <w:divBdr>
            <w:top w:val="none" w:sz="0" w:space="0" w:color="auto"/>
            <w:left w:val="none" w:sz="0" w:space="0" w:color="auto"/>
            <w:bottom w:val="none" w:sz="0" w:space="0" w:color="auto"/>
            <w:right w:val="none" w:sz="0" w:space="0" w:color="auto"/>
          </w:divBdr>
        </w:div>
        <w:div w:id="2024746033">
          <w:marLeft w:val="480"/>
          <w:marRight w:val="0"/>
          <w:marTop w:val="0"/>
          <w:marBottom w:val="0"/>
          <w:divBdr>
            <w:top w:val="none" w:sz="0" w:space="0" w:color="auto"/>
            <w:left w:val="none" w:sz="0" w:space="0" w:color="auto"/>
            <w:bottom w:val="none" w:sz="0" w:space="0" w:color="auto"/>
            <w:right w:val="none" w:sz="0" w:space="0" w:color="auto"/>
          </w:divBdr>
        </w:div>
        <w:div w:id="2086149645">
          <w:marLeft w:val="480"/>
          <w:marRight w:val="0"/>
          <w:marTop w:val="0"/>
          <w:marBottom w:val="0"/>
          <w:divBdr>
            <w:top w:val="none" w:sz="0" w:space="0" w:color="auto"/>
            <w:left w:val="none" w:sz="0" w:space="0" w:color="auto"/>
            <w:bottom w:val="none" w:sz="0" w:space="0" w:color="auto"/>
            <w:right w:val="none" w:sz="0" w:space="0" w:color="auto"/>
          </w:divBdr>
        </w:div>
        <w:div w:id="2097509938">
          <w:marLeft w:val="480"/>
          <w:marRight w:val="0"/>
          <w:marTop w:val="0"/>
          <w:marBottom w:val="0"/>
          <w:divBdr>
            <w:top w:val="none" w:sz="0" w:space="0" w:color="auto"/>
            <w:left w:val="none" w:sz="0" w:space="0" w:color="auto"/>
            <w:bottom w:val="none" w:sz="0" w:space="0" w:color="auto"/>
            <w:right w:val="none" w:sz="0" w:space="0" w:color="auto"/>
          </w:divBdr>
        </w:div>
        <w:div w:id="2098162152">
          <w:marLeft w:val="480"/>
          <w:marRight w:val="0"/>
          <w:marTop w:val="0"/>
          <w:marBottom w:val="0"/>
          <w:divBdr>
            <w:top w:val="none" w:sz="0" w:space="0" w:color="auto"/>
            <w:left w:val="none" w:sz="0" w:space="0" w:color="auto"/>
            <w:bottom w:val="none" w:sz="0" w:space="0" w:color="auto"/>
            <w:right w:val="none" w:sz="0" w:space="0" w:color="auto"/>
          </w:divBdr>
        </w:div>
        <w:div w:id="2118404881">
          <w:marLeft w:val="480"/>
          <w:marRight w:val="0"/>
          <w:marTop w:val="0"/>
          <w:marBottom w:val="0"/>
          <w:divBdr>
            <w:top w:val="none" w:sz="0" w:space="0" w:color="auto"/>
            <w:left w:val="none" w:sz="0" w:space="0" w:color="auto"/>
            <w:bottom w:val="none" w:sz="0" w:space="0" w:color="auto"/>
            <w:right w:val="none" w:sz="0" w:space="0" w:color="auto"/>
          </w:divBdr>
        </w:div>
      </w:divsChild>
    </w:div>
    <w:div w:id="2013946715">
      <w:bodyDiv w:val="1"/>
      <w:marLeft w:val="0"/>
      <w:marRight w:val="0"/>
      <w:marTop w:val="0"/>
      <w:marBottom w:val="0"/>
      <w:divBdr>
        <w:top w:val="none" w:sz="0" w:space="0" w:color="auto"/>
        <w:left w:val="none" w:sz="0" w:space="0" w:color="auto"/>
        <w:bottom w:val="none" w:sz="0" w:space="0" w:color="auto"/>
        <w:right w:val="none" w:sz="0" w:space="0" w:color="auto"/>
      </w:divBdr>
      <w:divsChild>
        <w:div w:id="192109317">
          <w:marLeft w:val="480"/>
          <w:marRight w:val="0"/>
          <w:marTop w:val="0"/>
          <w:marBottom w:val="0"/>
          <w:divBdr>
            <w:top w:val="none" w:sz="0" w:space="0" w:color="auto"/>
            <w:left w:val="none" w:sz="0" w:space="0" w:color="auto"/>
            <w:bottom w:val="none" w:sz="0" w:space="0" w:color="auto"/>
            <w:right w:val="none" w:sz="0" w:space="0" w:color="auto"/>
          </w:divBdr>
        </w:div>
        <w:div w:id="238835507">
          <w:marLeft w:val="480"/>
          <w:marRight w:val="0"/>
          <w:marTop w:val="0"/>
          <w:marBottom w:val="0"/>
          <w:divBdr>
            <w:top w:val="none" w:sz="0" w:space="0" w:color="auto"/>
            <w:left w:val="none" w:sz="0" w:space="0" w:color="auto"/>
            <w:bottom w:val="none" w:sz="0" w:space="0" w:color="auto"/>
            <w:right w:val="none" w:sz="0" w:space="0" w:color="auto"/>
          </w:divBdr>
        </w:div>
        <w:div w:id="240217488">
          <w:marLeft w:val="480"/>
          <w:marRight w:val="0"/>
          <w:marTop w:val="0"/>
          <w:marBottom w:val="0"/>
          <w:divBdr>
            <w:top w:val="none" w:sz="0" w:space="0" w:color="auto"/>
            <w:left w:val="none" w:sz="0" w:space="0" w:color="auto"/>
            <w:bottom w:val="none" w:sz="0" w:space="0" w:color="auto"/>
            <w:right w:val="none" w:sz="0" w:space="0" w:color="auto"/>
          </w:divBdr>
        </w:div>
        <w:div w:id="350109233">
          <w:marLeft w:val="480"/>
          <w:marRight w:val="0"/>
          <w:marTop w:val="0"/>
          <w:marBottom w:val="0"/>
          <w:divBdr>
            <w:top w:val="none" w:sz="0" w:space="0" w:color="auto"/>
            <w:left w:val="none" w:sz="0" w:space="0" w:color="auto"/>
            <w:bottom w:val="none" w:sz="0" w:space="0" w:color="auto"/>
            <w:right w:val="none" w:sz="0" w:space="0" w:color="auto"/>
          </w:divBdr>
        </w:div>
        <w:div w:id="356396170">
          <w:marLeft w:val="480"/>
          <w:marRight w:val="0"/>
          <w:marTop w:val="0"/>
          <w:marBottom w:val="0"/>
          <w:divBdr>
            <w:top w:val="none" w:sz="0" w:space="0" w:color="auto"/>
            <w:left w:val="none" w:sz="0" w:space="0" w:color="auto"/>
            <w:bottom w:val="none" w:sz="0" w:space="0" w:color="auto"/>
            <w:right w:val="none" w:sz="0" w:space="0" w:color="auto"/>
          </w:divBdr>
        </w:div>
        <w:div w:id="476335515">
          <w:marLeft w:val="480"/>
          <w:marRight w:val="0"/>
          <w:marTop w:val="0"/>
          <w:marBottom w:val="0"/>
          <w:divBdr>
            <w:top w:val="none" w:sz="0" w:space="0" w:color="auto"/>
            <w:left w:val="none" w:sz="0" w:space="0" w:color="auto"/>
            <w:bottom w:val="none" w:sz="0" w:space="0" w:color="auto"/>
            <w:right w:val="none" w:sz="0" w:space="0" w:color="auto"/>
          </w:divBdr>
        </w:div>
        <w:div w:id="575675974">
          <w:marLeft w:val="480"/>
          <w:marRight w:val="0"/>
          <w:marTop w:val="0"/>
          <w:marBottom w:val="0"/>
          <w:divBdr>
            <w:top w:val="none" w:sz="0" w:space="0" w:color="auto"/>
            <w:left w:val="none" w:sz="0" w:space="0" w:color="auto"/>
            <w:bottom w:val="none" w:sz="0" w:space="0" w:color="auto"/>
            <w:right w:val="none" w:sz="0" w:space="0" w:color="auto"/>
          </w:divBdr>
        </w:div>
        <w:div w:id="750540509">
          <w:marLeft w:val="480"/>
          <w:marRight w:val="0"/>
          <w:marTop w:val="0"/>
          <w:marBottom w:val="0"/>
          <w:divBdr>
            <w:top w:val="none" w:sz="0" w:space="0" w:color="auto"/>
            <w:left w:val="none" w:sz="0" w:space="0" w:color="auto"/>
            <w:bottom w:val="none" w:sz="0" w:space="0" w:color="auto"/>
            <w:right w:val="none" w:sz="0" w:space="0" w:color="auto"/>
          </w:divBdr>
        </w:div>
        <w:div w:id="1146166376">
          <w:marLeft w:val="480"/>
          <w:marRight w:val="0"/>
          <w:marTop w:val="0"/>
          <w:marBottom w:val="0"/>
          <w:divBdr>
            <w:top w:val="none" w:sz="0" w:space="0" w:color="auto"/>
            <w:left w:val="none" w:sz="0" w:space="0" w:color="auto"/>
            <w:bottom w:val="none" w:sz="0" w:space="0" w:color="auto"/>
            <w:right w:val="none" w:sz="0" w:space="0" w:color="auto"/>
          </w:divBdr>
        </w:div>
        <w:div w:id="1180390388">
          <w:marLeft w:val="480"/>
          <w:marRight w:val="0"/>
          <w:marTop w:val="0"/>
          <w:marBottom w:val="0"/>
          <w:divBdr>
            <w:top w:val="none" w:sz="0" w:space="0" w:color="auto"/>
            <w:left w:val="none" w:sz="0" w:space="0" w:color="auto"/>
            <w:bottom w:val="none" w:sz="0" w:space="0" w:color="auto"/>
            <w:right w:val="none" w:sz="0" w:space="0" w:color="auto"/>
          </w:divBdr>
        </w:div>
        <w:div w:id="1192649987">
          <w:marLeft w:val="480"/>
          <w:marRight w:val="0"/>
          <w:marTop w:val="0"/>
          <w:marBottom w:val="0"/>
          <w:divBdr>
            <w:top w:val="none" w:sz="0" w:space="0" w:color="auto"/>
            <w:left w:val="none" w:sz="0" w:space="0" w:color="auto"/>
            <w:bottom w:val="none" w:sz="0" w:space="0" w:color="auto"/>
            <w:right w:val="none" w:sz="0" w:space="0" w:color="auto"/>
          </w:divBdr>
        </w:div>
        <w:div w:id="1217399953">
          <w:marLeft w:val="480"/>
          <w:marRight w:val="0"/>
          <w:marTop w:val="0"/>
          <w:marBottom w:val="0"/>
          <w:divBdr>
            <w:top w:val="none" w:sz="0" w:space="0" w:color="auto"/>
            <w:left w:val="none" w:sz="0" w:space="0" w:color="auto"/>
            <w:bottom w:val="none" w:sz="0" w:space="0" w:color="auto"/>
            <w:right w:val="none" w:sz="0" w:space="0" w:color="auto"/>
          </w:divBdr>
        </w:div>
        <w:div w:id="1231580423">
          <w:marLeft w:val="480"/>
          <w:marRight w:val="0"/>
          <w:marTop w:val="0"/>
          <w:marBottom w:val="0"/>
          <w:divBdr>
            <w:top w:val="none" w:sz="0" w:space="0" w:color="auto"/>
            <w:left w:val="none" w:sz="0" w:space="0" w:color="auto"/>
            <w:bottom w:val="none" w:sz="0" w:space="0" w:color="auto"/>
            <w:right w:val="none" w:sz="0" w:space="0" w:color="auto"/>
          </w:divBdr>
        </w:div>
        <w:div w:id="1259437425">
          <w:marLeft w:val="480"/>
          <w:marRight w:val="0"/>
          <w:marTop w:val="0"/>
          <w:marBottom w:val="0"/>
          <w:divBdr>
            <w:top w:val="none" w:sz="0" w:space="0" w:color="auto"/>
            <w:left w:val="none" w:sz="0" w:space="0" w:color="auto"/>
            <w:bottom w:val="none" w:sz="0" w:space="0" w:color="auto"/>
            <w:right w:val="none" w:sz="0" w:space="0" w:color="auto"/>
          </w:divBdr>
        </w:div>
        <w:div w:id="1460996912">
          <w:marLeft w:val="480"/>
          <w:marRight w:val="0"/>
          <w:marTop w:val="0"/>
          <w:marBottom w:val="0"/>
          <w:divBdr>
            <w:top w:val="none" w:sz="0" w:space="0" w:color="auto"/>
            <w:left w:val="none" w:sz="0" w:space="0" w:color="auto"/>
            <w:bottom w:val="none" w:sz="0" w:space="0" w:color="auto"/>
            <w:right w:val="none" w:sz="0" w:space="0" w:color="auto"/>
          </w:divBdr>
        </w:div>
        <w:div w:id="1485849108">
          <w:marLeft w:val="480"/>
          <w:marRight w:val="0"/>
          <w:marTop w:val="0"/>
          <w:marBottom w:val="0"/>
          <w:divBdr>
            <w:top w:val="none" w:sz="0" w:space="0" w:color="auto"/>
            <w:left w:val="none" w:sz="0" w:space="0" w:color="auto"/>
            <w:bottom w:val="none" w:sz="0" w:space="0" w:color="auto"/>
            <w:right w:val="none" w:sz="0" w:space="0" w:color="auto"/>
          </w:divBdr>
        </w:div>
        <w:div w:id="1497959979">
          <w:marLeft w:val="480"/>
          <w:marRight w:val="0"/>
          <w:marTop w:val="0"/>
          <w:marBottom w:val="0"/>
          <w:divBdr>
            <w:top w:val="none" w:sz="0" w:space="0" w:color="auto"/>
            <w:left w:val="none" w:sz="0" w:space="0" w:color="auto"/>
            <w:bottom w:val="none" w:sz="0" w:space="0" w:color="auto"/>
            <w:right w:val="none" w:sz="0" w:space="0" w:color="auto"/>
          </w:divBdr>
        </w:div>
        <w:div w:id="1518929161">
          <w:marLeft w:val="480"/>
          <w:marRight w:val="0"/>
          <w:marTop w:val="0"/>
          <w:marBottom w:val="0"/>
          <w:divBdr>
            <w:top w:val="none" w:sz="0" w:space="0" w:color="auto"/>
            <w:left w:val="none" w:sz="0" w:space="0" w:color="auto"/>
            <w:bottom w:val="none" w:sz="0" w:space="0" w:color="auto"/>
            <w:right w:val="none" w:sz="0" w:space="0" w:color="auto"/>
          </w:divBdr>
        </w:div>
        <w:div w:id="1588028546">
          <w:marLeft w:val="480"/>
          <w:marRight w:val="0"/>
          <w:marTop w:val="0"/>
          <w:marBottom w:val="0"/>
          <w:divBdr>
            <w:top w:val="none" w:sz="0" w:space="0" w:color="auto"/>
            <w:left w:val="none" w:sz="0" w:space="0" w:color="auto"/>
            <w:bottom w:val="none" w:sz="0" w:space="0" w:color="auto"/>
            <w:right w:val="none" w:sz="0" w:space="0" w:color="auto"/>
          </w:divBdr>
        </w:div>
        <w:div w:id="1645624087">
          <w:marLeft w:val="480"/>
          <w:marRight w:val="0"/>
          <w:marTop w:val="0"/>
          <w:marBottom w:val="0"/>
          <w:divBdr>
            <w:top w:val="none" w:sz="0" w:space="0" w:color="auto"/>
            <w:left w:val="none" w:sz="0" w:space="0" w:color="auto"/>
            <w:bottom w:val="none" w:sz="0" w:space="0" w:color="auto"/>
            <w:right w:val="none" w:sz="0" w:space="0" w:color="auto"/>
          </w:divBdr>
        </w:div>
        <w:div w:id="1843081729">
          <w:marLeft w:val="480"/>
          <w:marRight w:val="0"/>
          <w:marTop w:val="0"/>
          <w:marBottom w:val="0"/>
          <w:divBdr>
            <w:top w:val="none" w:sz="0" w:space="0" w:color="auto"/>
            <w:left w:val="none" w:sz="0" w:space="0" w:color="auto"/>
            <w:bottom w:val="none" w:sz="0" w:space="0" w:color="auto"/>
            <w:right w:val="none" w:sz="0" w:space="0" w:color="auto"/>
          </w:divBdr>
        </w:div>
        <w:div w:id="1875847446">
          <w:marLeft w:val="480"/>
          <w:marRight w:val="0"/>
          <w:marTop w:val="0"/>
          <w:marBottom w:val="0"/>
          <w:divBdr>
            <w:top w:val="none" w:sz="0" w:space="0" w:color="auto"/>
            <w:left w:val="none" w:sz="0" w:space="0" w:color="auto"/>
            <w:bottom w:val="none" w:sz="0" w:space="0" w:color="auto"/>
            <w:right w:val="none" w:sz="0" w:space="0" w:color="auto"/>
          </w:divBdr>
        </w:div>
        <w:div w:id="2004161638">
          <w:marLeft w:val="480"/>
          <w:marRight w:val="0"/>
          <w:marTop w:val="0"/>
          <w:marBottom w:val="0"/>
          <w:divBdr>
            <w:top w:val="none" w:sz="0" w:space="0" w:color="auto"/>
            <w:left w:val="none" w:sz="0" w:space="0" w:color="auto"/>
            <w:bottom w:val="none" w:sz="0" w:space="0" w:color="auto"/>
            <w:right w:val="none" w:sz="0" w:space="0" w:color="auto"/>
          </w:divBdr>
        </w:div>
      </w:divsChild>
    </w:div>
    <w:div w:id="2018850198">
      <w:bodyDiv w:val="1"/>
      <w:marLeft w:val="0"/>
      <w:marRight w:val="0"/>
      <w:marTop w:val="0"/>
      <w:marBottom w:val="0"/>
      <w:divBdr>
        <w:top w:val="none" w:sz="0" w:space="0" w:color="auto"/>
        <w:left w:val="none" w:sz="0" w:space="0" w:color="auto"/>
        <w:bottom w:val="none" w:sz="0" w:space="0" w:color="auto"/>
        <w:right w:val="none" w:sz="0" w:space="0" w:color="auto"/>
      </w:divBdr>
      <w:divsChild>
        <w:div w:id="75127052">
          <w:marLeft w:val="480"/>
          <w:marRight w:val="0"/>
          <w:marTop w:val="0"/>
          <w:marBottom w:val="0"/>
          <w:divBdr>
            <w:top w:val="none" w:sz="0" w:space="0" w:color="auto"/>
            <w:left w:val="none" w:sz="0" w:space="0" w:color="auto"/>
            <w:bottom w:val="none" w:sz="0" w:space="0" w:color="auto"/>
            <w:right w:val="none" w:sz="0" w:space="0" w:color="auto"/>
          </w:divBdr>
        </w:div>
        <w:div w:id="95443529">
          <w:marLeft w:val="480"/>
          <w:marRight w:val="0"/>
          <w:marTop w:val="0"/>
          <w:marBottom w:val="0"/>
          <w:divBdr>
            <w:top w:val="none" w:sz="0" w:space="0" w:color="auto"/>
            <w:left w:val="none" w:sz="0" w:space="0" w:color="auto"/>
            <w:bottom w:val="none" w:sz="0" w:space="0" w:color="auto"/>
            <w:right w:val="none" w:sz="0" w:space="0" w:color="auto"/>
          </w:divBdr>
        </w:div>
        <w:div w:id="128591042">
          <w:marLeft w:val="480"/>
          <w:marRight w:val="0"/>
          <w:marTop w:val="0"/>
          <w:marBottom w:val="0"/>
          <w:divBdr>
            <w:top w:val="none" w:sz="0" w:space="0" w:color="auto"/>
            <w:left w:val="none" w:sz="0" w:space="0" w:color="auto"/>
            <w:bottom w:val="none" w:sz="0" w:space="0" w:color="auto"/>
            <w:right w:val="none" w:sz="0" w:space="0" w:color="auto"/>
          </w:divBdr>
        </w:div>
        <w:div w:id="138116892">
          <w:marLeft w:val="480"/>
          <w:marRight w:val="0"/>
          <w:marTop w:val="0"/>
          <w:marBottom w:val="0"/>
          <w:divBdr>
            <w:top w:val="none" w:sz="0" w:space="0" w:color="auto"/>
            <w:left w:val="none" w:sz="0" w:space="0" w:color="auto"/>
            <w:bottom w:val="none" w:sz="0" w:space="0" w:color="auto"/>
            <w:right w:val="none" w:sz="0" w:space="0" w:color="auto"/>
          </w:divBdr>
        </w:div>
        <w:div w:id="159581487">
          <w:marLeft w:val="480"/>
          <w:marRight w:val="0"/>
          <w:marTop w:val="0"/>
          <w:marBottom w:val="0"/>
          <w:divBdr>
            <w:top w:val="none" w:sz="0" w:space="0" w:color="auto"/>
            <w:left w:val="none" w:sz="0" w:space="0" w:color="auto"/>
            <w:bottom w:val="none" w:sz="0" w:space="0" w:color="auto"/>
            <w:right w:val="none" w:sz="0" w:space="0" w:color="auto"/>
          </w:divBdr>
        </w:div>
        <w:div w:id="217209654">
          <w:marLeft w:val="480"/>
          <w:marRight w:val="0"/>
          <w:marTop w:val="0"/>
          <w:marBottom w:val="0"/>
          <w:divBdr>
            <w:top w:val="none" w:sz="0" w:space="0" w:color="auto"/>
            <w:left w:val="none" w:sz="0" w:space="0" w:color="auto"/>
            <w:bottom w:val="none" w:sz="0" w:space="0" w:color="auto"/>
            <w:right w:val="none" w:sz="0" w:space="0" w:color="auto"/>
          </w:divBdr>
        </w:div>
        <w:div w:id="218250022">
          <w:marLeft w:val="480"/>
          <w:marRight w:val="0"/>
          <w:marTop w:val="0"/>
          <w:marBottom w:val="0"/>
          <w:divBdr>
            <w:top w:val="none" w:sz="0" w:space="0" w:color="auto"/>
            <w:left w:val="none" w:sz="0" w:space="0" w:color="auto"/>
            <w:bottom w:val="none" w:sz="0" w:space="0" w:color="auto"/>
            <w:right w:val="none" w:sz="0" w:space="0" w:color="auto"/>
          </w:divBdr>
        </w:div>
        <w:div w:id="278025523">
          <w:marLeft w:val="480"/>
          <w:marRight w:val="0"/>
          <w:marTop w:val="0"/>
          <w:marBottom w:val="0"/>
          <w:divBdr>
            <w:top w:val="none" w:sz="0" w:space="0" w:color="auto"/>
            <w:left w:val="none" w:sz="0" w:space="0" w:color="auto"/>
            <w:bottom w:val="none" w:sz="0" w:space="0" w:color="auto"/>
            <w:right w:val="none" w:sz="0" w:space="0" w:color="auto"/>
          </w:divBdr>
        </w:div>
        <w:div w:id="286931458">
          <w:marLeft w:val="480"/>
          <w:marRight w:val="0"/>
          <w:marTop w:val="0"/>
          <w:marBottom w:val="0"/>
          <w:divBdr>
            <w:top w:val="none" w:sz="0" w:space="0" w:color="auto"/>
            <w:left w:val="none" w:sz="0" w:space="0" w:color="auto"/>
            <w:bottom w:val="none" w:sz="0" w:space="0" w:color="auto"/>
            <w:right w:val="none" w:sz="0" w:space="0" w:color="auto"/>
          </w:divBdr>
        </w:div>
        <w:div w:id="295839431">
          <w:marLeft w:val="480"/>
          <w:marRight w:val="0"/>
          <w:marTop w:val="0"/>
          <w:marBottom w:val="0"/>
          <w:divBdr>
            <w:top w:val="none" w:sz="0" w:space="0" w:color="auto"/>
            <w:left w:val="none" w:sz="0" w:space="0" w:color="auto"/>
            <w:bottom w:val="none" w:sz="0" w:space="0" w:color="auto"/>
            <w:right w:val="none" w:sz="0" w:space="0" w:color="auto"/>
          </w:divBdr>
        </w:div>
        <w:div w:id="365063759">
          <w:marLeft w:val="480"/>
          <w:marRight w:val="0"/>
          <w:marTop w:val="0"/>
          <w:marBottom w:val="0"/>
          <w:divBdr>
            <w:top w:val="none" w:sz="0" w:space="0" w:color="auto"/>
            <w:left w:val="none" w:sz="0" w:space="0" w:color="auto"/>
            <w:bottom w:val="none" w:sz="0" w:space="0" w:color="auto"/>
            <w:right w:val="none" w:sz="0" w:space="0" w:color="auto"/>
          </w:divBdr>
        </w:div>
        <w:div w:id="399787573">
          <w:marLeft w:val="480"/>
          <w:marRight w:val="0"/>
          <w:marTop w:val="0"/>
          <w:marBottom w:val="0"/>
          <w:divBdr>
            <w:top w:val="none" w:sz="0" w:space="0" w:color="auto"/>
            <w:left w:val="none" w:sz="0" w:space="0" w:color="auto"/>
            <w:bottom w:val="none" w:sz="0" w:space="0" w:color="auto"/>
            <w:right w:val="none" w:sz="0" w:space="0" w:color="auto"/>
          </w:divBdr>
        </w:div>
        <w:div w:id="449975350">
          <w:marLeft w:val="480"/>
          <w:marRight w:val="0"/>
          <w:marTop w:val="0"/>
          <w:marBottom w:val="0"/>
          <w:divBdr>
            <w:top w:val="none" w:sz="0" w:space="0" w:color="auto"/>
            <w:left w:val="none" w:sz="0" w:space="0" w:color="auto"/>
            <w:bottom w:val="none" w:sz="0" w:space="0" w:color="auto"/>
            <w:right w:val="none" w:sz="0" w:space="0" w:color="auto"/>
          </w:divBdr>
        </w:div>
        <w:div w:id="470904573">
          <w:marLeft w:val="480"/>
          <w:marRight w:val="0"/>
          <w:marTop w:val="0"/>
          <w:marBottom w:val="0"/>
          <w:divBdr>
            <w:top w:val="none" w:sz="0" w:space="0" w:color="auto"/>
            <w:left w:val="none" w:sz="0" w:space="0" w:color="auto"/>
            <w:bottom w:val="none" w:sz="0" w:space="0" w:color="auto"/>
            <w:right w:val="none" w:sz="0" w:space="0" w:color="auto"/>
          </w:divBdr>
        </w:div>
        <w:div w:id="477187779">
          <w:marLeft w:val="480"/>
          <w:marRight w:val="0"/>
          <w:marTop w:val="0"/>
          <w:marBottom w:val="0"/>
          <w:divBdr>
            <w:top w:val="none" w:sz="0" w:space="0" w:color="auto"/>
            <w:left w:val="none" w:sz="0" w:space="0" w:color="auto"/>
            <w:bottom w:val="none" w:sz="0" w:space="0" w:color="auto"/>
            <w:right w:val="none" w:sz="0" w:space="0" w:color="auto"/>
          </w:divBdr>
        </w:div>
        <w:div w:id="524490060">
          <w:marLeft w:val="480"/>
          <w:marRight w:val="0"/>
          <w:marTop w:val="0"/>
          <w:marBottom w:val="0"/>
          <w:divBdr>
            <w:top w:val="none" w:sz="0" w:space="0" w:color="auto"/>
            <w:left w:val="none" w:sz="0" w:space="0" w:color="auto"/>
            <w:bottom w:val="none" w:sz="0" w:space="0" w:color="auto"/>
            <w:right w:val="none" w:sz="0" w:space="0" w:color="auto"/>
          </w:divBdr>
        </w:div>
        <w:div w:id="690691273">
          <w:marLeft w:val="480"/>
          <w:marRight w:val="0"/>
          <w:marTop w:val="0"/>
          <w:marBottom w:val="0"/>
          <w:divBdr>
            <w:top w:val="none" w:sz="0" w:space="0" w:color="auto"/>
            <w:left w:val="none" w:sz="0" w:space="0" w:color="auto"/>
            <w:bottom w:val="none" w:sz="0" w:space="0" w:color="auto"/>
            <w:right w:val="none" w:sz="0" w:space="0" w:color="auto"/>
          </w:divBdr>
        </w:div>
        <w:div w:id="704989952">
          <w:marLeft w:val="480"/>
          <w:marRight w:val="0"/>
          <w:marTop w:val="0"/>
          <w:marBottom w:val="0"/>
          <w:divBdr>
            <w:top w:val="none" w:sz="0" w:space="0" w:color="auto"/>
            <w:left w:val="none" w:sz="0" w:space="0" w:color="auto"/>
            <w:bottom w:val="none" w:sz="0" w:space="0" w:color="auto"/>
            <w:right w:val="none" w:sz="0" w:space="0" w:color="auto"/>
          </w:divBdr>
        </w:div>
        <w:div w:id="709573678">
          <w:marLeft w:val="480"/>
          <w:marRight w:val="0"/>
          <w:marTop w:val="0"/>
          <w:marBottom w:val="0"/>
          <w:divBdr>
            <w:top w:val="none" w:sz="0" w:space="0" w:color="auto"/>
            <w:left w:val="none" w:sz="0" w:space="0" w:color="auto"/>
            <w:bottom w:val="none" w:sz="0" w:space="0" w:color="auto"/>
            <w:right w:val="none" w:sz="0" w:space="0" w:color="auto"/>
          </w:divBdr>
        </w:div>
        <w:div w:id="781807916">
          <w:marLeft w:val="480"/>
          <w:marRight w:val="0"/>
          <w:marTop w:val="0"/>
          <w:marBottom w:val="0"/>
          <w:divBdr>
            <w:top w:val="none" w:sz="0" w:space="0" w:color="auto"/>
            <w:left w:val="none" w:sz="0" w:space="0" w:color="auto"/>
            <w:bottom w:val="none" w:sz="0" w:space="0" w:color="auto"/>
            <w:right w:val="none" w:sz="0" w:space="0" w:color="auto"/>
          </w:divBdr>
        </w:div>
        <w:div w:id="822426440">
          <w:marLeft w:val="480"/>
          <w:marRight w:val="0"/>
          <w:marTop w:val="0"/>
          <w:marBottom w:val="0"/>
          <w:divBdr>
            <w:top w:val="none" w:sz="0" w:space="0" w:color="auto"/>
            <w:left w:val="none" w:sz="0" w:space="0" w:color="auto"/>
            <w:bottom w:val="none" w:sz="0" w:space="0" w:color="auto"/>
            <w:right w:val="none" w:sz="0" w:space="0" w:color="auto"/>
          </w:divBdr>
        </w:div>
        <w:div w:id="887061109">
          <w:marLeft w:val="480"/>
          <w:marRight w:val="0"/>
          <w:marTop w:val="0"/>
          <w:marBottom w:val="0"/>
          <w:divBdr>
            <w:top w:val="none" w:sz="0" w:space="0" w:color="auto"/>
            <w:left w:val="none" w:sz="0" w:space="0" w:color="auto"/>
            <w:bottom w:val="none" w:sz="0" w:space="0" w:color="auto"/>
            <w:right w:val="none" w:sz="0" w:space="0" w:color="auto"/>
          </w:divBdr>
        </w:div>
        <w:div w:id="891355616">
          <w:marLeft w:val="480"/>
          <w:marRight w:val="0"/>
          <w:marTop w:val="0"/>
          <w:marBottom w:val="0"/>
          <w:divBdr>
            <w:top w:val="none" w:sz="0" w:space="0" w:color="auto"/>
            <w:left w:val="none" w:sz="0" w:space="0" w:color="auto"/>
            <w:bottom w:val="none" w:sz="0" w:space="0" w:color="auto"/>
            <w:right w:val="none" w:sz="0" w:space="0" w:color="auto"/>
          </w:divBdr>
        </w:div>
        <w:div w:id="900561850">
          <w:marLeft w:val="480"/>
          <w:marRight w:val="0"/>
          <w:marTop w:val="0"/>
          <w:marBottom w:val="0"/>
          <w:divBdr>
            <w:top w:val="none" w:sz="0" w:space="0" w:color="auto"/>
            <w:left w:val="none" w:sz="0" w:space="0" w:color="auto"/>
            <w:bottom w:val="none" w:sz="0" w:space="0" w:color="auto"/>
            <w:right w:val="none" w:sz="0" w:space="0" w:color="auto"/>
          </w:divBdr>
        </w:div>
        <w:div w:id="917863156">
          <w:marLeft w:val="480"/>
          <w:marRight w:val="0"/>
          <w:marTop w:val="0"/>
          <w:marBottom w:val="0"/>
          <w:divBdr>
            <w:top w:val="none" w:sz="0" w:space="0" w:color="auto"/>
            <w:left w:val="none" w:sz="0" w:space="0" w:color="auto"/>
            <w:bottom w:val="none" w:sz="0" w:space="0" w:color="auto"/>
            <w:right w:val="none" w:sz="0" w:space="0" w:color="auto"/>
          </w:divBdr>
        </w:div>
        <w:div w:id="966543752">
          <w:marLeft w:val="480"/>
          <w:marRight w:val="0"/>
          <w:marTop w:val="0"/>
          <w:marBottom w:val="0"/>
          <w:divBdr>
            <w:top w:val="none" w:sz="0" w:space="0" w:color="auto"/>
            <w:left w:val="none" w:sz="0" w:space="0" w:color="auto"/>
            <w:bottom w:val="none" w:sz="0" w:space="0" w:color="auto"/>
            <w:right w:val="none" w:sz="0" w:space="0" w:color="auto"/>
          </w:divBdr>
        </w:div>
        <w:div w:id="972519271">
          <w:marLeft w:val="480"/>
          <w:marRight w:val="0"/>
          <w:marTop w:val="0"/>
          <w:marBottom w:val="0"/>
          <w:divBdr>
            <w:top w:val="none" w:sz="0" w:space="0" w:color="auto"/>
            <w:left w:val="none" w:sz="0" w:space="0" w:color="auto"/>
            <w:bottom w:val="none" w:sz="0" w:space="0" w:color="auto"/>
            <w:right w:val="none" w:sz="0" w:space="0" w:color="auto"/>
          </w:divBdr>
        </w:div>
        <w:div w:id="1030842187">
          <w:marLeft w:val="480"/>
          <w:marRight w:val="0"/>
          <w:marTop w:val="0"/>
          <w:marBottom w:val="0"/>
          <w:divBdr>
            <w:top w:val="none" w:sz="0" w:space="0" w:color="auto"/>
            <w:left w:val="none" w:sz="0" w:space="0" w:color="auto"/>
            <w:bottom w:val="none" w:sz="0" w:space="0" w:color="auto"/>
            <w:right w:val="none" w:sz="0" w:space="0" w:color="auto"/>
          </w:divBdr>
        </w:div>
        <w:div w:id="1091925988">
          <w:marLeft w:val="480"/>
          <w:marRight w:val="0"/>
          <w:marTop w:val="0"/>
          <w:marBottom w:val="0"/>
          <w:divBdr>
            <w:top w:val="none" w:sz="0" w:space="0" w:color="auto"/>
            <w:left w:val="none" w:sz="0" w:space="0" w:color="auto"/>
            <w:bottom w:val="none" w:sz="0" w:space="0" w:color="auto"/>
            <w:right w:val="none" w:sz="0" w:space="0" w:color="auto"/>
          </w:divBdr>
        </w:div>
        <w:div w:id="1115293693">
          <w:marLeft w:val="480"/>
          <w:marRight w:val="0"/>
          <w:marTop w:val="0"/>
          <w:marBottom w:val="0"/>
          <w:divBdr>
            <w:top w:val="none" w:sz="0" w:space="0" w:color="auto"/>
            <w:left w:val="none" w:sz="0" w:space="0" w:color="auto"/>
            <w:bottom w:val="none" w:sz="0" w:space="0" w:color="auto"/>
            <w:right w:val="none" w:sz="0" w:space="0" w:color="auto"/>
          </w:divBdr>
        </w:div>
        <w:div w:id="1140730280">
          <w:marLeft w:val="480"/>
          <w:marRight w:val="0"/>
          <w:marTop w:val="0"/>
          <w:marBottom w:val="0"/>
          <w:divBdr>
            <w:top w:val="none" w:sz="0" w:space="0" w:color="auto"/>
            <w:left w:val="none" w:sz="0" w:space="0" w:color="auto"/>
            <w:bottom w:val="none" w:sz="0" w:space="0" w:color="auto"/>
            <w:right w:val="none" w:sz="0" w:space="0" w:color="auto"/>
          </w:divBdr>
        </w:div>
        <w:div w:id="1142578476">
          <w:marLeft w:val="480"/>
          <w:marRight w:val="0"/>
          <w:marTop w:val="0"/>
          <w:marBottom w:val="0"/>
          <w:divBdr>
            <w:top w:val="none" w:sz="0" w:space="0" w:color="auto"/>
            <w:left w:val="none" w:sz="0" w:space="0" w:color="auto"/>
            <w:bottom w:val="none" w:sz="0" w:space="0" w:color="auto"/>
            <w:right w:val="none" w:sz="0" w:space="0" w:color="auto"/>
          </w:divBdr>
        </w:div>
        <w:div w:id="1181701100">
          <w:marLeft w:val="480"/>
          <w:marRight w:val="0"/>
          <w:marTop w:val="0"/>
          <w:marBottom w:val="0"/>
          <w:divBdr>
            <w:top w:val="none" w:sz="0" w:space="0" w:color="auto"/>
            <w:left w:val="none" w:sz="0" w:space="0" w:color="auto"/>
            <w:bottom w:val="none" w:sz="0" w:space="0" w:color="auto"/>
            <w:right w:val="none" w:sz="0" w:space="0" w:color="auto"/>
          </w:divBdr>
        </w:div>
        <w:div w:id="1204367500">
          <w:marLeft w:val="480"/>
          <w:marRight w:val="0"/>
          <w:marTop w:val="0"/>
          <w:marBottom w:val="0"/>
          <w:divBdr>
            <w:top w:val="none" w:sz="0" w:space="0" w:color="auto"/>
            <w:left w:val="none" w:sz="0" w:space="0" w:color="auto"/>
            <w:bottom w:val="none" w:sz="0" w:space="0" w:color="auto"/>
            <w:right w:val="none" w:sz="0" w:space="0" w:color="auto"/>
          </w:divBdr>
        </w:div>
        <w:div w:id="1221016527">
          <w:marLeft w:val="480"/>
          <w:marRight w:val="0"/>
          <w:marTop w:val="0"/>
          <w:marBottom w:val="0"/>
          <w:divBdr>
            <w:top w:val="none" w:sz="0" w:space="0" w:color="auto"/>
            <w:left w:val="none" w:sz="0" w:space="0" w:color="auto"/>
            <w:bottom w:val="none" w:sz="0" w:space="0" w:color="auto"/>
            <w:right w:val="none" w:sz="0" w:space="0" w:color="auto"/>
          </w:divBdr>
        </w:div>
        <w:div w:id="1234968458">
          <w:marLeft w:val="480"/>
          <w:marRight w:val="0"/>
          <w:marTop w:val="0"/>
          <w:marBottom w:val="0"/>
          <w:divBdr>
            <w:top w:val="none" w:sz="0" w:space="0" w:color="auto"/>
            <w:left w:val="none" w:sz="0" w:space="0" w:color="auto"/>
            <w:bottom w:val="none" w:sz="0" w:space="0" w:color="auto"/>
            <w:right w:val="none" w:sz="0" w:space="0" w:color="auto"/>
          </w:divBdr>
        </w:div>
        <w:div w:id="1235318454">
          <w:marLeft w:val="480"/>
          <w:marRight w:val="0"/>
          <w:marTop w:val="0"/>
          <w:marBottom w:val="0"/>
          <w:divBdr>
            <w:top w:val="none" w:sz="0" w:space="0" w:color="auto"/>
            <w:left w:val="none" w:sz="0" w:space="0" w:color="auto"/>
            <w:bottom w:val="none" w:sz="0" w:space="0" w:color="auto"/>
            <w:right w:val="none" w:sz="0" w:space="0" w:color="auto"/>
          </w:divBdr>
        </w:div>
        <w:div w:id="1246959569">
          <w:marLeft w:val="480"/>
          <w:marRight w:val="0"/>
          <w:marTop w:val="0"/>
          <w:marBottom w:val="0"/>
          <w:divBdr>
            <w:top w:val="none" w:sz="0" w:space="0" w:color="auto"/>
            <w:left w:val="none" w:sz="0" w:space="0" w:color="auto"/>
            <w:bottom w:val="none" w:sz="0" w:space="0" w:color="auto"/>
            <w:right w:val="none" w:sz="0" w:space="0" w:color="auto"/>
          </w:divBdr>
        </w:div>
        <w:div w:id="1266692385">
          <w:marLeft w:val="480"/>
          <w:marRight w:val="0"/>
          <w:marTop w:val="0"/>
          <w:marBottom w:val="0"/>
          <w:divBdr>
            <w:top w:val="none" w:sz="0" w:space="0" w:color="auto"/>
            <w:left w:val="none" w:sz="0" w:space="0" w:color="auto"/>
            <w:bottom w:val="none" w:sz="0" w:space="0" w:color="auto"/>
            <w:right w:val="none" w:sz="0" w:space="0" w:color="auto"/>
          </w:divBdr>
        </w:div>
        <w:div w:id="1323923199">
          <w:marLeft w:val="480"/>
          <w:marRight w:val="0"/>
          <w:marTop w:val="0"/>
          <w:marBottom w:val="0"/>
          <w:divBdr>
            <w:top w:val="none" w:sz="0" w:space="0" w:color="auto"/>
            <w:left w:val="none" w:sz="0" w:space="0" w:color="auto"/>
            <w:bottom w:val="none" w:sz="0" w:space="0" w:color="auto"/>
            <w:right w:val="none" w:sz="0" w:space="0" w:color="auto"/>
          </w:divBdr>
        </w:div>
        <w:div w:id="1408531698">
          <w:marLeft w:val="480"/>
          <w:marRight w:val="0"/>
          <w:marTop w:val="0"/>
          <w:marBottom w:val="0"/>
          <w:divBdr>
            <w:top w:val="none" w:sz="0" w:space="0" w:color="auto"/>
            <w:left w:val="none" w:sz="0" w:space="0" w:color="auto"/>
            <w:bottom w:val="none" w:sz="0" w:space="0" w:color="auto"/>
            <w:right w:val="none" w:sz="0" w:space="0" w:color="auto"/>
          </w:divBdr>
        </w:div>
        <w:div w:id="1449931743">
          <w:marLeft w:val="480"/>
          <w:marRight w:val="0"/>
          <w:marTop w:val="0"/>
          <w:marBottom w:val="0"/>
          <w:divBdr>
            <w:top w:val="none" w:sz="0" w:space="0" w:color="auto"/>
            <w:left w:val="none" w:sz="0" w:space="0" w:color="auto"/>
            <w:bottom w:val="none" w:sz="0" w:space="0" w:color="auto"/>
            <w:right w:val="none" w:sz="0" w:space="0" w:color="auto"/>
          </w:divBdr>
        </w:div>
        <w:div w:id="1454210665">
          <w:marLeft w:val="480"/>
          <w:marRight w:val="0"/>
          <w:marTop w:val="0"/>
          <w:marBottom w:val="0"/>
          <w:divBdr>
            <w:top w:val="none" w:sz="0" w:space="0" w:color="auto"/>
            <w:left w:val="none" w:sz="0" w:space="0" w:color="auto"/>
            <w:bottom w:val="none" w:sz="0" w:space="0" w:color="auto"/>
            <w:right w:val="none" w:sz="0" w:space="0" w:color="auto"/>
          </w:divBdr>
        </w:div>
        <w:div w:id="1477605309">
          <w:marLeft w:val="480"/>
          <w:marRight w:val="0"/>
          <w:marTop w:val="0"/>
          <w:marBottom w:val="0"/>
          <w:divBdr>
            <w:top w:val="none" w:sz="0" w:space="0" w:color="auto"/>
            <w:left w:val="none" w:sz="0" w:space="0" w:color="auto"/>
            <w:bottom w:val="none" w:sz="0" w:space="0" w:color="auto"/>
            <w:right w:val="none" w:sz="0" w:space="0" w:color="auto"/>
          </w:divBdr>
        </w:div>
        <w:div w:id="1566376816">
          <w:marLeft w:val="480"/>
          <w:marRight w:val="0"/>
          <w:marTop w:val="0"/>
          <w:marBottom w:val="0"/>
          <w:divBdr>
            <w:top w:val="none" w:sz="0" w:space="0" w:color="auto"/>
            <w:left w:val="none" w:sz="0" w:space="0" w:color="auto"/>
            <w:bottom w:val="none" w:sz="0" w:space="0" w:color="auto"/>
            <w:right w:val="none" w:sz="0" w:space="0" w:color="auto"/>
          </w:divBdr>
        </w:div>
        <w:div w:id="1575699460">
          <w:marLeft w:val="480"/>
          <w:marRight w:val="0"/>
          <w:marTop w:val="0"/>
          <w:marBottom w:val="0"/>
          <w:divBdr>
            <w:top w:val="none" w:sz="0" w:space="0" w:color="auto"/>
            <w:left w:val="none" w:sz="0" w:space="0" w:color="auto"/>
            <w:bottom w:val="none" w:sz="0" w:space="0" w:color="auto"/>
            <w:right w:val="none" w:sz="0" w:space="0" w:color="auto"/>
          </w:divBdr>
        </w:div>
        <w:div w:id="1579705899">
          <w:marLeft w:val="480"/>
          <w:marRight w:val="0"/>
          <w:marTop w:val="0"/>
          <w:marBottom w:val="0"/>
          <w:divBdr>
            <w:top w:val="none" w:sz="0" w:space="0" w:color="auto"/>
            <w:left w:val="none" w:sz="0" w:space="0" w:color="auto"/>
            <w:bottom w:val="none" w:sz="0" w:space="0" w:color="auto"/>
            <w:right w:val="none" w:sz="0" w:space="0" w:color="auto"/>
          </w:divBdr>
        </w:div>
        <w:div w:id="1602451635">
          <w:marLeft w:val="480"/>
          <w:marRight w:val="0"/>
          <w:marTop w:val="0"/>
          <w:marBottom w:val="0"/>
          <w:divBdr>
            <w:top w:val="none" w:sz="0" w:space="0" w:color="auto"/>
            <w:left w:val="none" w:sz="0" w:space="0" w:color="auto"/>
            <w:bottom w:val="none" w:sz="0" w:space="0" w:color="auto"/>
            <w:right w:val="none" w:sz="0" w:space="0" w:color="auto"/>
          </w:divBdr>
        </w:div>
        <w:div w:id="1721172578">
          <w:marLeft w:val="480"/>
          <w:marRight w:val="0"/>
          <w:marTop w:val="0"/>
          <w:marBottom w:val="0"/>
          <w:divBdr>
            <w:top w:val="none" w:sz="0" w:space="0" w:color="auto"/>
            <w:left w:val="none" w:sz="0" w:space="0" w:color="auto"/>
            <w:bottom w:val="none" w:sz="0" w:space="0" w:color="auto"/>
            <w:right w:val="none" w:sz="0" w:space="0" w:color="auto"/>
          </w:divBdr>
        </w:div>
        <w:div w:id="1731493570">
          <w:marLeft w:val="480"/>
          <w:marRight w:val="0"/>
          <w:marTop w:val="0"/>
          <w:marBottom w:val="0"/>
          <w:divBdr>
            <w:top w:val="none" w:sz="0" w:space="0" w:color="auto"/>
            <w:left w:val="none" w:sz="0" w:space="0" w:color="auto"/>
            <w:bottom w:val="none" w:sz="0" w:space="0" w:color="auto"/>
            <w:right w:val="none" w:sz="0" w:space="0" w:color="auto"/>
          </w:divBdr>
        </w:div>
        <w:div w:id="1797336529">
          <w:marLeft w:val="480"/>
          <w:marRight w:val="0"/>
          <w:marTop w:val="0"/>
          <w:marBottom w:val="0"/>
          <w:divBdr>
            <w:top w:val="none" w:sz="0" w:space="0" w:color="auto"/>
            <w:left w:val="none" w:sz="0" w:space="0" w:color="auto"/>
            <w:bottom w:val="none" w:sz="0" w:space="0" w:color="auto"/>
            <w:right w:val="none" w:sz="0" w:space="0" w:color="auto"/>
          </w:divBdr>
        </w:div>
        <w:div w:id="1822115053">
          <w:marLeft w:val="480"/>
          <w:marRight w:val="0"/>
          <w:marTop w:val="0"/>
          <w:marBottom w:val="0"/>
          <w:divBdr>
            <w:top w:val="none" w:sz="0" w:space="0" w:color="auto"/>
            <w:left w:val="none" w:sz="0" w:space="0" w:color="auto"/>
            <w:bottom w:val="none" w:sz="0" w:space="0" w:color="auto"/>
            <w:right w:val="none" w:sz="0" w:space="0" w:color="auto"/>
          </w:divBdr>
        </w:div>
        <w:div w:id="1825005910">
          <w:marLeft w:val="480"/>
          <w:marRight w:val="0"/>
          <w:marTop w:val="0"/>
          <w:marBottom w:val="0"/>
          <w:divBdr>
            <w:top w:val="none" w:sz="0" w:space="0" w:color="auto"/>
            <w:left w:val="none" w:sz="0" w:space="0" w:color="auto"/>
            <w:bottom w:val="none" w:sz="0" w:space="0" w:color="auto"/>
            <w:right w:val="none" w:sz="0" w:space="0" w:color="auto"/>
          </w:divBdr>
        </w:div>
        <w:div w:id="1850289659">
          <w:marLeft w:val="480"/>
          <w:marRight w:val="0"/>
          <w:marTop w:val="0"/>
          <w:marBottom w:val="0"/>
          <w:divBdr>
            <w:top w:val="none" w:sz="0" w:space="0" w:color="auto"/>
            <w:left w:val="none" w:sz="0" w:space="0" w:color="auto"/>
            <w:bottom w:val="none" w:sz="0" w:space="0" w:color="auto"/>
            <w:right w:val="none" w:sz="0" w:space="0" w:color="auto"/>
          </w:divBdr>
        </w:div>
        <w:div w:id="1865247704">
          <w:marLeft w:val="480"/>
          <w:marRight w:val="0"/>
          <w:marTop w:val="0"/>
          <w:marBottom w:val="0"/>
          <w:divBdr>
            <w:top w:val="none" w:sz="0" w:space="0" w:color="auto"/>
            <w:left w:val="none" w:sz="0" w:space="0" w:color="auto"/>
            <w:bottom w:val="none" w:sz="0" w:space="0" w:color="auto"/>
            <w:right w:val="none" w:sz="0" w:space="0" w:color="auto"/>
          </w:divBdr>
        </w:div>
        <w:div w:id="1869827816">
          <w:marLeft w:val="480"/>
          <w:marRight w:val="0"/>
          <w:marTop w:val="0"/>
          <w:marBottom w:val="0"/>
          <w:divBdr>
            <w:top w:val="none" w:sz="0" w:space="0" w:color="auto"/>
            <w:left w:val="none" w:sz="0" w:space="0" w:color="auto"/>
            <w:bottom w:val="none" w:sz="0" w:space="0" w:color="auto"/>
            <w:right w:val="none" w:sz="0" w:space="0" w:color="auto"/>
          </w:divBdr>
        </w:div>
        <w:div w:id="1895197526">
          <w:marLeft w:val="480"/>
          <w:marRight w:val="0"/>
          <w:marTop w:val="0"/>
          <w:marBottom w:val="0"/>
          <w:divBdr>
            <w:top w:val="none" w:sz="0" w:space="0" w:color="auto"/>
            <w:left w:val="none" w:sz="0" w:space="0" w:color="auto"/>
            <w:bottom w:val="none" w:sz="0" w:space="0" w:color="auto"/>
            <w:right w:val="none" w:sz="0" w:space="0" w:color="auto"/>
          </w:divBdr>
        </w:div>
        <w:div w:id="1905529401">
          <w:marLeft w:val="480"/>
          <w:marRight w:val="0"/>
          <w:marTop w:val="0"/>
          <w:marBottom w:val="0"/>
          <w:divBdr>
            <w:top w:val="none" w:sz="0" w:space="0" w:color="auto"/>
            <w:left w:val="none" w:sz="0" w:space="0" w:color="auto"/>
            <w:bottom w:val="none" w:sz="0" w:space="0" w:color="auto"/>
            <w:right w:val="none" w:sz="0" w:space="0" w:color="auto"/>
          </w:divBdr>
        </w:div>
        <w:div w:id="1923685356">
          <w:marLeft w:val="480"/>
          <w:marRight w:val="0"/>
          <w:marTop w:val="0"/>
          <w:marBottom w:val="0"/>
          <w:divBdr>
            <w:top w:val="none" w:sz="0" w:space="0" w:color="auto"/>
            <w:left w:val="none" w:sz="0" w:space="0" w:color="auto"/>
            <w:bottom w:val="none" w:sz="0" w:space="0" w:color="auto"/>
            <w:right w:val="none" w:sz="0" w:space="0" w:color="auto"/>
          </w:divBdr>
        </w:div>
        <w:div w:id="1985550475">
          <w:marLeft w:val="480"/>
          <w:marRight w:val="0"/>
          <w:marTop w:val="0"/>
          <w:marBottom w:val="0"/>
          <w:divBdr>
            <w:top w:val="none" w:sz="0" w:space="0" w:color="auto"/>
            <w:left w:val="none" w:sz="0" w:space="0" w:color="auto"/>
            <w:bottom w:val="none" w:sz="0" w:space="0" w:color="auto"/>
            <w:right w:val="none" w:sz="0" w:space="0" w:color="auto"/>
          </w:divBdr>
        </w:div>
        <w:div w:id="2000578588">
          <w:marLeft w:val="480"/>
          <w:marRight w:val="0"/>
          <w:marTop w:val="0"/>
          <w:marBottom w:val="0"/>
          <w:divBdr>
            <w:top w:val="none" w:sz="0" w:space="0" w:color="auto"/>
            <w:left w:val="none" w:sz="0" w:space="0" w:color="auto"/>
            <w:bottom w:val="none" w:sz="0" w:space="0" w:color="auto"/>
            <w:right w:val="none" w:sz="0" w:space="0" w:color="auto"/>
          </w:divBdr>
        </w:div>
        <w:div w:id="2022005224">
          <w:marLeft w:val="480"/>
          <w:marRight w:val="0"/>
          <w:marTop w:val="0"/>
          <w:marBottom w:val="0"/>
          <w:divBdr>
            <w:top w:val="none" w:sz="0" w:space="0" w:color="auto"/>
            <w:left w:val="none" w:sz="0" w:space="0" w:color="auto"/>
            <w:bottom w:val="none" w:sz="0" w:space="0" w:color="auto"/>
            <w:right w:val="none" w:sz="0" w:space="0" w:color="auto"/>
          </w:divBdr>
        </w:div>
        <w:div w:id="2029526314">
          <w:marLeft w:val="480"/>
          <w:marRight w:val="0"/>
          <w:marTop w:val="0"/>
          <w:marBottom w:val="0"/>
          <w:divBdr>
            <w:top w:val="none" w:sz="0" w:space="0" w:color="auto"/>
            <w:left w:val="none" w:sz="0" w:space="0" w:color="auto"/>
            <w:bottom w:val="none" w:sz="0" w:space="0" w:color="auto"/>
            <w:right w:val="none" w:sz="0" w:space="0" w:color="auto"/>
          </w:divBdr>
        </w:div>
        <w:div w:id="2046363773">
          <w:marLeft w:val="480"/>
          <w:marRight w:val="0"/>
          <w:marTop w:val="0"/>
          <w:marBottom w:val="0"/>
          <w:divBdr>
            <w:top w:val="none" w:sz="0" w:space="0" w:color="auto"/>
            <w:left w:val="none" w:sz="0" w:space="0" w:color="auto"/>
            <w:bottom w:val="none" w:sz="0" w:space="0" w:color="auto"/>
            <w:right w:val="none" w:sz="0" w:space="0" w:color="auto"/>
          </w:divBdr>
        </w:div>
        <w:div w:id="2052416577">
          <w:marLeft w:val="480"/>
          <w:marRight w:val="0"/>
          <w:marTop w:val="0"/>
          <w:marBottom w:val="0"/>
          <w:divBdr>
            <w:top w:val="none" w:sz="0" w:space="0" w:color="auto"/>
            <w:left w:val="none" w:sz="0" w:space="0" w:color="auto"/>
            <w:bottom w:val="none" w:sz="0" w:space="0" w:color="auto"/>
            <w:right w:val="none" w:sz="0" w:space="0" w:color="auto"/>
          </w:divBdr>
        </w:div>
        <w:div w:id="2076081174">
          <w:marLeft w:val="480"/>
          <w:marRight w:val="0"/>
          <w:marTop w:val="0"/>
          <w:marBottom w:val="0"/>
          <w:divBdr>
            <w:top w:val="none" w:sz="0" w:space="0" w:color="auto"/>
            <w:left w:val="none" w:sz="0" w:space="0" w:color="auto"/>
            <w:bottom w:val="none" w:sz="0" w:space="0" w:color="auto"/>
            <w:right w:val="none" w:sz="0" w:space="0" w:color="auto"/>
          </w:divBdr>
        </w:div>
        <w:div w:id="2104181801">
          <w:marLeft w:val="480"/>
          <w:marRight w:val="0"/>
          <w:marTop w:val="0"/>
          <w:marBottom w:val="0"/>
          <w:divBdr>
            <w:top w:val="none" w:sz="0" w:space="0" w:color="auto"/>
            <w:left w:val="none" w:sz="0" w:space="0" w:color="auto"/>
            <w:bottom w:val="none" w:sz="0" w:space="0" w:color="auto"/>
            <w:right w:val="none" w:sz="0" w:space="0" w:color="auto"/>
          </w:divBdr>
        </w:div>
        <w:div w:id="2107992240">
          <w:marLeft w:val="480"/>
          <w:marRight w:val="0"/>
          <w:marTop w:val="0"/>
          <w:marBottom w:val="0"/>
          <w:divBdr>
            <w:top w:val="none" w:sz="0" w:space="0" w:color="auto"/>
            <w:left w:val="none" w:sz="0" w:space="0" w:color="auto"/>
            <w:bottom w:val="none" w:sz="0" w:space="0" w:color="auto"/>
            <w:right w:val="none" w:sz="0" w:space="0" w:color="auto"/>
          </w:divBdr>
        </w:div>
      </w:divsChild>
    </w:div>
    <w:div w:id="2024748415">
      <w:bodyDiv w:val="1"/>
      <w:marLeft w:val="0"/>
      <w:marRight w:val="0"/>
      <w:marTop w:val="0"/>
      <w:marBottom w:val="0"/>
      <w:divBdr>
        <w:top w:val="none" w:sz="0" w:space="0" w:color="auto"/>
        <w:left w:val="none" w:sz="0" w:space="0" w:color="auto"/>
        <w:bottom w:val="none" w:sz="0" w:space="0" w:color="auto"/>
        <w:right w:val="none" w:sz="0" w:space="0" w:color="auto"/>
      </w:divBdr>
      <w:divsChild>
        <w:div w:id="3290909">
          <w:marLeft w:val="480"/>
          <w:marRight w:val="0"/>
          <w:marTop w:val="0"/>
          <w:marBottom w:val="0"/>
          <w:divBdr>
            <w:top w:val="none" w:sz="0" w:space="0" w:color="auto"/>
            <w:left w:val="none" w:sz="0" w:space="0" w:color="auto"/>
            <w:bottom w:val="none" w:sz="0" w:space="0" w:color="auto"/>
            <w:right w:val="none" w:sz="0" w:space="0" w:color="auto"/>
          </w:divBdr>
        </w:div>
        <w:div w:id="37366820">
          <w:marLeft w:val="480"/>
          <w:marRight w:val="0"/>
          <w:marTop w:val="0"/>
          <w:marBottom w:val="0"/>
          <w:divBdr>
            <w:top w:val="none" w:sz="0" w:space="0" w:color="auto"/>
            <w:left w:val="none" w:sz="0" w:space="0" w:color="auto"/>
            <w:bottom w:val="none" w:sz="0" w:space="0" w:color="auto"/>
            <w:right w:val="none" w:sz="0" w:space="0" w:color="auto"/>
          </w:divBdr>
        </w:div>
        <w:div w:id="39982941">
          <w:marLeft w:val="480"/>
          <w:marRight w:val="0"/>
          <w:marTop w:val="0"/>
          <w:marBottom w:val="0"/>
          <w:divBdr>
            <w:top w:val="none" w:sz="0" w:space="0" w:color="auto"/>
            <w:left w:val="none" w:sz="0" w:space="0" w:color="auto"/>
            <w:bottom w:val="none" w:sz="0" w:space="0" w:color="auto"/>
            <w:right w:val="none" w:sz="0" w:space="0" w:color="auto"/>
          </w:divBdr>
        </w:div>
        <w:div w:id="148719338">
          <w:marLeft w:val="480"/>
          <w:marRight w:val="0"/>
          <w:marTop w:val="0"/>
          <w:marBottom w:val="0"/>
          <w:divBdr>
            <w:top w:val="none" w:sz="0" w:space="0" w:color="auto"/>
            <w:left w:val="none" w:sz="0" w:space="0" w:color="auto"/>
            <w:bottom w:val="none" w:sz="0" w:space="0" w:color="auto"/>
            <w:right w:val="none" w:sz="0" w:space="0" w:color="auto"/>
          </w:divBdr>
        </w:div>
        <w:div w:id="191847647">
          <w:marLeft w:val="480"/>
          <w:marRight w:val="0"/>
          <w:marTop w:val="0"/>
          <w:marBottom w:val="0"/>
          <w:divBdr>
            <w:top w:val="none" w:sz="0" w:space="0" w:color="auto"/>
            <w:left w:val="none" w:sz="0" w:space="0" w:color="auto"/>
            <w:bottom w:val="none" w:sz="0" w:space="0" w:color="auto"/>
            <w:right w:val="none" w:sz="0" w:space="0" w:color="auto"/>
          </w:divBdr>
        </w:div>
        <w:div w:id="204408631">
          <w:marLeft w:val="480"/>
          <w:marRight w:val="0"/>
          <w:marTop w:val="0"/>
          <w:marBottom w:val="0"/>
          <w:divBdr>
            <w:top w:val="none" w:sz="0" w:space="0" w:color="auto"/>
            <w:left w:val="none" w:sz="0" w:space="0" w:color="auto"/>
            <w:bottom w:val="none" w:sz="0" w:space="0" w:color="auto"/>
            <w:right w:val="none" w:sz="0" w:space="0" w:color="auto"/>
          </w:divBdr>
        </w:div>
        <w:div w:id="207225217">
          <w:marLeft w:val="480"/>
          <w:marRight w:val="0"/>
          <w:marTop w:val="0"/>
          <w:marBottom w:val="0"/>
          <w:divBdr>
            <w:top w:val="none" w:sz="0" w:space="0" w:color="auto"/>
            <w:left w:val="none" w:sz="0" w:space="0" w:color="auto"/>
            <w:bottom w:val="none" w:sz="0" w:space="0" w:color="auto"/>
            <w:right w:val="none" w:sz="0" w:space="0" w:color="auto"/>
          </w:divBdr>
        </w:div>
        <w:div w:id="262960348">
          <w:marLeft w:val="480"/>
          <w:marRight w:val="0"/>
          <w:marTop w:val="0"/>
          <w:marBottom w:val="0"/>
          <w:divBdr>
            <w:top w:val="none" w:sz="0" w:space="0" w:color="auto"/>
            <w:left w:val="none" w:sz="0" w:space="0" w:color="auto"/>
            <w:bottom w:val="none" w:sz="0" w:space="0" w:color="auto"/>
            <w:right w:val="none" w:sz="0" w:space="0" w:color="auto"/>
          </w:divBdr>
        </w:div>
        <w:div w:id="412237722">
          <w:marLeft w:val="480"/>
          <w:marRight w:val="0"/>
          <w:marTop w:val="0"/>
          <w:marBottom w:val="0"/>
          <w:divBdr>
            <w:top w:val="none" w:sz="0" w:space="0" w:color="auto"/>
            <w:left w:val="none" w:sz="0" w:space="0" w:color="auto"/>
            <w:bottom w:val="none" w:sz="0" w:space="0" w:color="auto"/>
            <w:right w:val="none" w:sz="0" w:space="0" w:color="auto"/>
          </w:divBdr>
        </w:div>
        <w:div w:id="503669320">
          <w:marLeft w:val="480"/>
          <w:marRight w:val="0"/>
          <w:marTop w:val="0"/>
          <w:marBottom w:val="0"/>
          <w:divBdr>
            <w:top w:val="none" w:sz="0" w:space="0" w:color="auto"/>
            <w:left w:val="none" w:sz="0" w:space="0" w:color="auto"/>
            <w:bottom w:val="none" w:sz="0" w:space="0" w:color="auto"/>
            <w:right w:val="none" w:sz="0" w:space="0" w:color="auto"/>
          </w:divBdr>
        </w:div>
        <w:div w:id="537788683">
          <w:marLeft w:val="480"/>
          <w:marRight w:val="0"/>
          <w:marTop w:val="0"/>
          <w:marBottom w:val="0"/>
          <w:divBdr>
            <w:top w:val="none" w:sz="0" w:space="0" w:color="auto"/>
            <w:left w:val="none" w:sz="0" w:space="0" w:color="auto"/>
            <w:bottom w:val="none" w:sz="0" w:space="0" w:color="auto"/>
            <w:right w:val="none" w:sz="0" w:space="0" w:color="auto"/>
          </w:divBdr>
        </w:div>
        <w:div w:id="599221264">
          <w:marLeft w:val="480"/>
          <w:marRight w:val="0"/>
          <w:marTop w:val="0"/>
          <w:marBottom w:val="0"/>
          <w:divBdr>
            <w:top w:val="none" w:sz="0" w:space="0" w:color="auto"/>
            <w:left w:val="none" w:sz="0" w:space="0" w:color="auto"/>
            <w:bottom w:val="none" w:sz="0" w:space="0" w:color="auto"/>
            <w:right w:val="none" w:sz="0" w:space="0" w:color="auto"/>
          </w:divBdr>
        </w:div>
        <w:div w:id="711268726">
          <w:marLeft w:val="480"/>
          <w:marRight w:val="0"/>
          <w:marTop w:val="0"/>
          <w:marBottom w:val="0"/>
          <w:divBdr>
            <w:top w:val="none" w:sz="0" w:space="0" w:color="auto"/>
            <w:left w:val="none" w:sz="0" w:space="0" w:color="auto"/>
            <w:bottom w:val="none" w:sz="0" w:space="0" w:color="auto"/>
            <w:right w:val="none" w:sz="0" w:space="0" w:color="auto"/>
          </w:divBdr>
        </w:div>
        <w:div w:id="712534543">
          <w:marLeft w:val="480"/>
          <w:marRight w:val="0"/>
          <w:marTop w:val="0"/>
          <w:marBottom w:val="0"/>
          <w:divBdr>
            <w:top w:val="none" w:sz="0" w:space="0" w:color="auto"/>
            <w:left w:val="none" w:sz="0" w:space="0" w:color="auto"/>
            <w:bottom w:val="none" w:sz="0" w:space="0" w:color="auto"/>
            <w:right w:val="none" w:sz="0" w:space="0" w:color="auto"/>
          </w:divBdr>
        </w:div>
        <w:div w:id="762145088">
          <w:marLeft w:val="480"/>
          <w:marRight w:val="0"/>
          <w:marTop w:val="0"/>
          <w:marBottom w:val="0"/>
          <w:divBdr>
            <w:top w:val="none" w:sz="0" w:space="0" w:color="auto"/>
            <w:left w:val="none" w:sz="0" w:space="0" w:color="auto"/>
            <w:bottom w:val="none" w:sz="0" w:space="0" w:color="auto"/>
            <w:right w:val="none" w:sz="0" w:space="0" w:color="auto"/>
          </w:divBdr>
        </w:div>
        <w:div w:id="794564950">
          <w:marLeft w:val="480"/>
          <w:marRight w:val="0"/>
          <w:marTop w:val="0"/>
          <w:marBottom w:val="0"/>
          <w:divBdr>
            <w:top w:val="none" w:sz="0" w:space="0" w:color="auto"/>
            <w:left w:val="none" w:sz="0" w:space="0" w:color="auto"/>
            <w:bottom w:val="none" w:sz="0" w:space="0" w:color="auto"/>
            <w:right w:val="none" w:sz="0" w:space="0" w:color="auto"/>
          </w:divBdr>
        </w:div>
        <w:div w:id="841898736">
          <w:marLeft w:val="480"/>
          <w:marRight w:val="0"/>
          <w:marTop w:val="0"/>
          <w:marBottom w:val="0"/>
          <w:divBdr>
            <w:top w:val="none" w:sz="0" w:space="0" w:color="auto"/>
            <w:left w:val="none" w:sz="0" w:space="0" w:color="auto"/>
            <w:bottom w:val="none" w:sz="0" w:space="0" w:color="auto"/>
            <w:right w:val="none" w:sz="0" w:space="0" w:color="auto"/>
          </w:divBdr>
        </w:div>
        <w:div w:id="851339589">
          <w:marLeft w:val="480"/>
          <w:marRight w:val="0"/>
          <w:marTop w:val="0"/>
          <w:marBottom w:val="0"/>
          <w:divBdr>
            <w:top w:val="none" w:sz="0" w:space="0" w:color="auto"/>
            <w:left w:val="none" w:sz="0" w:space="0" w:color="auto"/>
            <w:bottom w:val="none" w:sz="0" w:space="0" w:color="auto"/>
            <w:right w:val="none" w:sz="0" w:space="0" w:color="auto"/>
          </w:divBdr>
        </w:div>
        <w:div w:id="903638938">
          <w:marLeft w:val="480"/>
          <w:marRight w:val="0"/>
          <w:marTop w:val="0"/>
          <w:marBottom w:val="0"/>
          <w:divBdr>
            <w:top w:val="none" w:sz="0" w:space="0" w:color="auto"/>
            <w:left w:val="none" w:sz="0" w:space="0" w:color="auto"/>
            <w:bottom w:val="none" w:sz="0" w:space="0" w:color="auto"/>
            <w:right w:val="none" w:sz="0" w:space="0" w:color="auto"/>
          </w:divBdr>
        </w:div>
        <w:div w:id="904998809">
          <w:marLeft w:val="480"/>
          <w:marRight w:val="0"/>
          <w:marTop w:val="0"/>
          <w:marBottom w:val="0"/>
          <w:divBdr>
            <w:top w:val="none" w:sz="0" w:space="0" w:color="auto"/>
            <w:left w:val="none" w:sz="0" w:space="0" w:color="auto"/>
            <w:bottom w:val="none" w:sz="0" w:space="0" w:color="auto"/>
            <w:right w:val="none" w:sz="0" w:space="0" w:color="auto"/>
          </w:divBdr>
        </w:div>
        <w:div w:id="954479103">
          <w:marLeft w:val="480"/>
          <w:marRight w:val="0"/>
          <w:marTop w:val="0"/>
          <w:marBottom w:val="0"/>
          <w:divBdr>
            <w:top w:val="none" w:sz="0" w:space="0" w:color="auto"/>
            <w:left w:val="none" w:sz="0" w:space="0" w:color="auto"/>
            <w:bottom w:val="none" w:sz="0" w:space="0" w:color="auto"/>
            <w:right w:val="none" w:sz="0" w:space="0" w:color="auto"/>
          </w:divBdr>
        </w:div>
        <w:div w:id="1001588508">
          <w:marLeft w:val="480"/>
          <w:marRight w:val="0"/>
          <w:marTop w:val="0"/>
          <w:marBottom w:val="0"/>
          <w:divBdr>
            <w:top w:val="none" w:sz="0" w:space="0" w:color="auto"/>
            <w:left w:val="none" w:sz="0" w:space="0" w:color="auto"/>
            <w:bottom w:val="none" w:sz="0" w:space="0" w:color="auto"/>
            <w:right w:val="none" w:sz="0" w:space="0" w:color="auto"/>
          </w:divBdr>
        </w:div>
        <w:div w:id="1062288019">
          <w:marLeft w:val="480"/>
          <w:marRight w:val="0"/>
          <w:marTop w:val="0"/>
          <w:marBottom w:val="0"/>
          <w:divBdr>
            <w:top w:val="none" w:sz="0" w:space="0" w:color="auto"/>
            <w:left w:val="none" w:sz="0" w:space="0" w:color="auto"/>
            <w:bottom w:val="none" w:sz="0" w:space="0" w:color="auto"/>
            <w:right w:val="none" w:sz="0" w:space="0" w:color="auto"/>
          </w:divBdr>
        </w:div>
        <w:div w:id="1085805201">
          <w:marLeft w:val="480"/>
          <w:marRight w:val="0"/>
          <w:marTop w:val="0"/>
          <w:marBottom w:val="0"/>
          <w:divBdr>
            <w:top w:val="none" w:sz="0" w:space="0" w:color="auto"/>
            <w:left w:val="none" w:sz="0" w:space="0" w:color="auto"/>
            <w:bottom w:val="none" w:sz="0" w:space="0" w:color="auto"/>
            <w:right w:val="none" w:sz="0" w:space="0" w:color="auto"/>
          </w:divBdr>
        </w:div>
        <w:div w:id="1132946405">
          <w:marLeft w:val="480"/>
          <w:marRight w:val="0"/>
          <w:marTop w:val="0"/>
          <w:marBottom w:val="0"/>
          <w:divBdr>
            <w:top w:val="none" w:sz="0" w:space="0" w:color="auto"/>
            <w:left w:val="none" w:sz="0" w:space="0" w:color="auto"/>
            <w:bottom w:val="none" w:sz="0" w:space="0" w:color="auto"/>
            <w:right w:val="none" w:sz="0" w:space="0" w:color="auto"/>
          </w:divBdr>
        </w:div>
        <w:div w:id="1153062435">
          <w:marLeft w:val="480"/>
          <w:marRight w:val="0"/>
          <w:marTop w:val="0"/>
          <w:marBottom w:val="0"/>
          <w:divBdr>
            <w:top w:val="none" w:sz="0" w:space="0" w:color="auto"/>
            <w:left w:val="none" w:sz="0" w:space="0" w:color="auto"/>
            <w:bottom w:val="none" w:sz="0" w:space="0" w:color="auto"/>
            <w:right w:val="none" w:sz="0" w:space="0" w:color="auto"/>
          </w:divBdr>
        </w:div>
        <w:div w:id="1153329759">
          <w:marLeft w:val="480"/>
          <w:marRight w:val="0"/>
          <w:marTop w:val="0"/>
          <w:marBottom w:val="0"/>
          <w:divBdr>
            <w:top w:val="none" w:sz="0" w:space="0" w:color="auto"/>
            <w:left w:val="none" w:sz="0" w:space="0" w:color="auto"/>
            <w:bottom w:val="none" w:sz="0" w:space="0" w:color="auto"/>
            <w:right w:val="none" w:sz="0" w:space="0" w:color="auto"/>
          </w:divBdr>
        </w:div>
        <w:div w:id="1183668063">
          <w:marLeft w:val="480"/>
          <w:marRight w:val="0"/>
          <w:marTop w:val="0"/>
          <w:marBottom w:val="0"/>
          <w:divBdr>
            <w:top w:val="none" w:sz="0" w:space="0" w:color="auto"/>
            <w:left w:val="none" w:sz="0" w:space="0" w:color="auto"/>
            <w:bottom w:val="none" w:sz="0" w:space="0" w:color="auto"/>
            <w:right w:val="none" w:sz="0" w:space="0" w:color="auto"/>
          </w:divBdr>
        </w:div>
        <w:div w:id="1246454417">
          <w:marLeft w:val="480"/>
          <w:marRight w:val="0"/>
          <w:marTop w:val="0"/>
          <w:marBottom w:val="0"/>
          <w:divBdr>
            <w:top w:val="none" w:sz="0" w:space="0" w:color="auto"/>
            <w:left w:val="none" w:sz="0" w:space="0" w:color="auto"/>
            <w:bottom w:val="none" w:sz="0" w:space="0" w:color="auto"/>
            <w:right w:val="none" w:sz="0" w:space="0" w:color="auto"/>
          </w:divBdr>
        </w:div>
        <w:div w:id="1264655654">
          <w:marLeft w:val="480"/>
          <w:marRight w:val="0"/>
          <w:marTop w:val="0"/>
          <w:marBottom w:val="0"/>
          <w:divBdr>
            <w:top w:val="none" w:sz="0" w:space="0" w:color="auto"/>
            <w:left w:val="none" w:sz="0" w:space="0" w:color="auto"/>
            <w:bottom w:val="none" w:sz="0" w:space="0" w:color="auto"/>
            <w:right w:val="none" w:sz="0" w:space="0" w:color="auto"/>
          </w:divBdr>
        </w:div>
        <w:div w:id="1300959979">
          <w:marLeft w:val="480"/>
          <w:marRight w:val="0"/>
          <w:marTop w:val="0"/>
          <w:marBottom w:val="0"/>
          <w:divBdr>
            <w:top w:val="none" w:sz="0" w:space="0" w:color="auto"/>
            <w:left w:val="none" w:sz="0" w:space="0" w:color="auto"/>
            <w:bottom w:val="none" w:sz="0" w:space="0" w:color="auto"/>
            <w:right w:val="none" w:sz="0" w:space="0" w:color="auto"/>
          </w:divBdr>
        </w:div>
        <w:div w:id="1370301571">
          <w:marLeft w:val="480"/>
          <w:marRight w:val="0"/>
          <w:marTop w:val="0"/>
          <w:marBottom w:val="0"/>
          <w:divBdr>
            <w:top w:val="none" w:sz="0" w:space="0" w:color="auto"/>
            <w:left w:val="none" w:sz="0" w:space="0" w:color="auto"/>
            <w:bottom w:val="none" w:sz="0" w:space="0" w:color="auto"/>
            <w:right w:val="none" w:sz="0" w:space="0" w:color="auto"/>
          </w:divBdr>
        </w:div>
        <w:div w:id="1374579286">
          <w:marLeft w:val="480"/>
          <w:marRight w:val="0"/>
          <w:marTop w:val="0"/>
          <w:marBottom w:val="0"/>
          <w:divBdr>
            <w:top w:val="none" w:sz="0" w:space="0" w:color="auto"/>
            <w:left w:val="none" w:sz="0" w:space="0" w:color="auto"/>
            <w:bottom w:val="none" w:sz="0" w:space="0" w:color="auto"/>
            <w:right w:val="none" w:sz="0" w:space="0" w:color="auto"/>
          </w:divBdr>
        </w:div>
        <w:div w:id="1433210666">
          <w:marLeft w:val="480"/>
          <w:marRight w:val="0"/>
          <w:marTop w:val="0"/>
          <w:marBottom w:val="0"/>
          <w:divBdr>
            <w:top w:val="none" w:sz="0" w:space="0" w:color="auto"/>
            <w:left w:val="none" w:sz="0" w:space="0" w:color="auto"/>
            <w:bottom w:val="none" w:sz="0" w:space="0" w:color="auto"/>
            <w:right w:val="none" w:sz="0" w:space="0" w:color="auto"/>
          </w:divBdr>
        </w:div>
        <w:div w:id="1445928617">
          <w:marLeft w:val="480"/>
          <w:marRight w:val="0"/>
          <w:marTop w:val="0"/>
          <w:marBottom w:val="0"/>
          <w:divBdr>
            <w:top w:val="none" w:sz="0" w:space="0" w:color="auto"/>
            <w:left w:val="none" w:sz="0" w:space="0" w:color="auto"/>
            <w:bottom w:val="none" w:sz="0" w:space="0" w:color="auto"/>
            <w:right w:val="none" w:sz="0" w:space="0" w:color="auto"/>
          </w:divBdr>
        </w:div>
        <w:div w:id="1490629800">
          <w:marLeft w:val="480"/>
          <w:marRight w:val="0"/>
          <w:marTop w:val="0"/>
          <w:marBottom w:val="0"/>
          <w:divBdr>
            <w:top w:val="none" w:sz="0" w:space="0" w:color="auto"/>
            <w:left w:val="none" w:sz="0" w:space="0" w:color="auto"/>
            <w:bottom w:val="none" w:sz="0" w:space="0" w:color="auto"/>
            <w:right w:val="none" w:sz="0" w:space="0" w:color="auto"/>
          </w:divBdr>
        </w:div>
        <w:div w:id="1492017837">
          <w:marLeft w:val="480"/>
          <w:marRight w:val="0"/>
          <w:marTop w:val="0"/>
          <w:marBottom w:val="0"/>
          <w:divBdr>
            <w:top w:val="none" w:sz="0" w:space="0" w:color="auto"/>
            <w:left w:val="none" w:sz="0" w:space="0" w:color="auto"/>
            <w:bottom w:val="none" w:sz="0" w:space="0" w:color="auto"/>
            <w:right w:val="none" w:sz="0" w:space="0" w:color="auto"/>
          </w:divBdr>
        </w:div>
        <w:div w:id="1538355183">
          <w:marLeft w:val="480"/>
          <w:marRight w:val="0"/>
          <w:marTop w:val="0"/>
          <w:marBottom w:val="0"/>
          <w:divBdr>
            <w:top w:val="none" w:sz="0" w:space="0" w:color="auto"/>
            <w:left w:val="none" w:sz="0" w:space="0" w:color="auto"/>
            <w:bottom w:val="none" w:sz="0" w:space="0" w:color="auto"/>
            <w:right w:val="none" w:sz="0" w:space="0" w:color="auto"/>
          </w:divBdr>
        </w:div>
        <w:div w:id="1538591437">
          <w:marLeft w:val="480"/>
          <w:marRight w:val="0"/>
          <w:marTop w:val="0"/>
          <w:marBottom w:val="0"/>
          <w:divBdr>
            <w:top w:val="none" w:sz="0" w:space="0" w:color="auto"/>
            <w:left w:val="none" w:sz="0" w:space="0" w:color="auto"/>
            <w:bottom w:val="none" w:sz="0" w:space="0" w:color="auto"/>
            <w:right w:val="none" w:sz="0" w:space="0" w:color="auto"/>
          </w:divBdr>
        </w:div>
        <w:div w:id="1593513137">
          <w:marLeft w:val="480"/>
          <w:marRight w:val="0"/>
          <w:marTop w:val="0"/>
          <w:marBottom w:val="0"/>
          <w:divBdr>
            <w:top w:val="none" w:sz="0" w:space="0" w:color="auto"/>
            <w:left w:val="none" w:sz="0" w:space="0" w:color="auto"/>
            <w:bottom w:val="none" w:sz="0" w:space="0" w:color="auto"/>
            <w:right w:val="none" w:sz="0" w:space="0" w:color="auto"/>
          </w:divBdr>
        </w:div>
        <w:div w:id="1612392205">
          <w:marLeft w:val="480"/>
          <w:marRight w:val="0"/>
          <w:marTop w:val="0"/>
          <w:marBottom w:val="0"/>
          <w:divBdr>
            <w:top w:val="none" w:sz="0" w:space="0" w:color="auto"/>
            <w:left w:val="none" w:sz="0" w:space="0" w:color="auto"/>
            <w:bottom w:val="none" w:sz="0" w:space="0" w:color="auto"/>
            <w:right w:val="none" w:sz="0" w:space="0" w:color="auto"/>
          </w:divBdr>
        </w:div>
        <w:div w:id="1646008465">
          <w:marLeft w:val="480"/>
          <w:marRight w:val="0"/>
          <w:marTop w:val="0"/>
          <w:marBottom w:val="0"/>
          <w:divBdr>
            <w:top w:val="none" w:sz="0" w:space="0" w:color="auto"/>
            <w:left w:val="none" w:sz="0" w:space="0" w:color="auto"/>
            <w:bottom w:val="none" w:sz="0" w:space="0" w:color="auto"/>
            <w:right w:val="none" w:sz="0" w:space="0" w:color="auto"/>
          </w:divBdr>
        </w:div>
        <w:div w:id="1684895234">
          <w:marLeft w:val="480"/>
          <w:marRight w:val="0"/>
          <w:marTop w:val="0"/>
          <w:marBottom w:val="0"/>
          <w:divBdr>
            <w:top w:val="none" w:sz="0" w:space="0" w:color="auto"/>
            <w:left w:val="none" w:sz="0" w:space="0" w:color="auto"/>
            <w:bottom w:val="none" w:sz="0" w:space="0" w:color="auto"/>
            <w:right w:val="none" w:sz="0" w:space="0" w:color="auto"/>
          </w:divBdr>
        </w:div>
        <w:div w:id="1698702066">
          <w:marLeft w:val="480"/>
          <w:marRight w:val="0"/>
          <w:marTop w:val="0"/>
          <w:marBottom w:val="0"/>
          <w:divBdr>
            <w:top w:val="none" w:sz="0" w:space="0" w:color="auto"/>
            <w:left w:val="none" w:sz="0" w:space="0" w:color="auto"/>
            <w:bottom w:val="none" w:sz="0" w:space="0" w:color="auto"/>
            <w:right w:val="none" w:sz="0" w:space="0" w:color="auto"/>
          </w:divBdr>
        </w:div>
        <w:div w:id="1712876978">
          <w:marLeft w:val="480"/>
          <w:marRight w:val="0"/>
          <w:marTop w:val="0"/>
          <w:marBottom w:val="0"/>
          <w:divBdr>
            <w:top w:val="none" w:sz="0" w:space="0" w:color="auto"/>
            <w:left w:val="none" w:sz="0" w:space="0" w:color="auto"/>
            <w:bottom w:val="none" w:sz="0" w:space="0" w:color="auto"/>
            <w:right w:val="none" w:sz="0" w:space="0" w:color="auto"/>
          </w:divBdr>
        </w:div>
        <w:div w:id="1735742090">
          <w:marLeft w:val="480"/>
          <w:marRight w:val="0"/>
          <w:marTop w:val="0"/>
          <w:marBottom w:val="0"/>
          <w:divBdr>
            <w:top w:val="none" w:sz="0" w:space="0" w:color="auto"/>
            <w:left w:val="none" w:sz="0" w:space="0" w:color="auto"/>
            <w:bottom w:val="none" w:sz="0" w:space="0" w:color="auto"/>
            <w:right w:val="none" w:sz="0" w:space="0" w:color="auto"/>
          </w:divBdr>
        </w:div>
        <w:div w:id="1802989581">
          <w:marLeft w:val="480"/>
          <w:marRight w:val="0"/>
          <w:marTop w:val="0"/>
          <w:marBottom w:val="0"/>
          <w:divBdr>
            <w:top w:val="none" w:sz="0" w:space="0" w:color="auto"/>
            <w:left w:val="none" w:sz="0" w:space="0" w:color="auto"/>
            <w:bottom w:val="none" w:sz="0" w:space="0" w:color="auto"/>
            <w:right w:val="none" w:sz="0" w:space="0" w:color="auto"/>
          </w:divBdr>
        </w:div>
        <w:div w:id="1811824579">
          <w:marLeft w:val="480"/>
          <w:marRight w:val="0"/>
          <w:marTop w:val="0"/>
          <w:marBottom w:val="0"/>
          <w:divBdr>
            <w:top w:val="none" w:sz="0" w:space="0" w:color="auto"/>
            <w:left w:val="none" w:sz="0" w:space="0" w:color="auto"/>
            <w:bottom w:val="none" w:sz="0" w:space="0" w:color="auto"/>
            <w:right w:val="none" w:sz="0" w:space="0" w:color="auto"/>
          </w:divBdr>
        </w:div>
        <w:div w:id="1891111101">
          <w:marLeft w:val="480"/>
          <w:marRight w:val="0"/>
          <w:marTop w:val="0"/>
          <w:marBottom w:val="0"/>
          <w:divBdr>
            <w:top w:val="none" w:sz="0" w:space="0" w:color="auto"/>
            <w:left w:val="none" w:sz="0" w:space="0" w:color="auto"/>
            <w:bottom w:val="none" w:sz="0" w:space="0" w:color="auto"/>
            <w:right w:val="none" w:sz="0" w:space="0" w:color="auto"/>
          </w:divBdr>
        </w:div>
        <w:div w:id="1908108057">
          <w:marLeft w:val="480"/>
          <w:marRight w:val="0"/>
          <w:marTop w:val="0"/>
          <w:marBottom w:val="0"/>
          <w:divBdr>
            <w:top w:val="none" w:sz="0" w:space="0" w:color="auto"/>
            <w:left w:val="none" w:sz="0" w:space="0" w:color="auto"/>
            <w:bottom w:val="none" w:sz="0" w:space="0" w:color="auto"/>
            <w:right w:val="none" w:sz="0" w:space="0" w:color="auto"/>
          </w:divBdr>
        </w:div>
        <w:div w:id="1913738950">
          <w:marLeft w:val="480"/>
          <w:marRight w:val="0"/>
          <w:marTop w:val="0"/>
          <w:marBottom w:val="0"/>
          <w:divBdr>
            <w:top w:val="none" w:sz="0" w:space="0" w:color="auto"/>
            <w:left w:val="none" w:sz="0" w:space="0" w:color="auto"/>
            <w:bottom w:val="none" w:sz="0" w:space="0" w:color="auto"/>
            <w:right w:val="none" w:sz="0" w:space="0" w:color="auto"/>
          </w:divBdr>
        </w:div>
        <w:div w:id="1957983556">
          <w:marLeft w:val="480"/>
          <w:marRight w:val="0"/>
          <w:marTop w:val="0"/>
          <w:marBottom w:val="0"/>
          <w:divBdr>
            <w:top w:val="none" w:sz="0" w:space="0" w:color="auto"/>
            <w:left w:val="none" w:sz="0" w:space="0" w:color="auto"/>
            <w:bottom w:val="none" w:sz="0" w:space="0" w:color="auto"/>
            <w:right w:val="none" w:sz="0" w:space="0" w:color="auto"/>
          </w:divBdr>
        </w:div>
        <w:div w:id="1985700503">
          <w:marLeft w:val="480"/>
          <w:marRight w:val="0"/>
          <w:marTop w:val="0"/>
          <w:marBottom w:val="0"/>
          <w:divBdr>
            <w:top w:val="none" w:sz="0" w:space="0" w:color="auto"/>
            <w:left w:val="none" w:sz="0" w:space="0" w:color="auto"/>
            <w:bottom w:val="none" w:sz="0" w:space="0" w:color="auto"/>
            <w:right w:val="none" w:sz="0" w:space="0" w:color="auto"/>
          </w:divBdr>
        </w:div>
        <w:div w:id="2045865631">
          <w:marLeft w:val="480"/>
          <w:marRight w:val="0"/>
          <w:marTop w:val="0"/>
          <w:marBottom w:val="0"/>
          <w:divBdr>
            <w:top w:val="none" w:sz="0" w:space="0" w:color="auto"/>
            <w:left w:val="none" w:sz="0" w:space="0" w:color="auto"/>
            <w:bottom w:val="none" w:sz="0" w:space="0" w:color="auto"/>
            <w:right w:val="none" w:sz="0" w:space="0" w:color="auto"/>
          </w:divBdr>
        </w:div>
        <w:div w:id="2055353153">
          <w:marLeft w:val="480"/>
          <w:marRight w:val="0"/>
          <w:marTop w:val="0"/>
          <w:marBottom w:val="0"/>
          <w:divBdr>
            <w:top w:val="none" w:sz="0" w:space="0" w:color="auto"/>
            <w:left w:val="none" w:sz="0" w:space="0" w:color="auto"/>
            <w:bottom w:val="none" w:sz="0" w:space="0" w:color="auto"/>
            <w:right w:val="none" w:sz="0" w:space="0" w:color="auto"/>
          </w:divBdr>
        </w:div>
        <w:div w:id="2124575449">
          <w:marLeft w:val="480"/>
          <w:marRight w:val="0"/>
          <w:marTop w:val="0"/>
          <w:marBottom w:val="0"/>
          <w:divBdr>
            <w:top w:val="none" w:sz="0" w:space="0" w:color="auto"/>
            <w:left w:val="none" w:sz="0" w:space="0" w:color="auto"/>
            <w:bottom w:val="none" w:sz="0" w:space="0" w:color="auto"/>
            <w:right w:val="none" w:sz="0" w:space="0" w:color="auto"/>
          </w:divBdr>
        </w:div>
        <w:div w:id="2144999078">
          <w:marLeft w:val="480"/>
          <w:marRight w:val="0"/>
          <w:marTop w:val="0"/>
          <w:marBottom w:val="0"/>
          <w:divBdr>
            <w:top w:val="none" w:sz="0" w:space="0" w:color="auto"/>
            <w:left w:val="none" w:sz="0" w:space="0" w:color="auto"/>
            <w:bottom w:val="none" w:sz="0" w:space="0" w:color="auto"/>
            <w:right w:val="none" w:sz="0" w:space="0" w:color="auto"/>
          </w:divBdr>
        </w:div>
      </w:divsChild>
    </w:div>
    <w:div w:id="2030371106">
      <w:bodyDiv w:val="1"/>
      <w:marLeft w:val="0"/>
      <w:marRight w:val="0"/>
      <w:marTop w:val="0"/>
      <w:marBottom w:val="0"/>
      <w:divBdr>
        <w:top w:val="none" w:sz="0" w:space="0" w:color="auto"/>
        <w:left w:val="none" w:sz="0" w:space="0" w:color="auto"/>
        <w:bottom w:val="none" w:sz="0" w:space="0" w:color="auto"/>
        <w:right w:val="none" w:sz="0" w:space="0" w:color="auto"/>
      </w:divBdr>
      <w:divsChild>
        <w:div w:id="19477089">
          <w:marLeft w:val="480"/>
          <w:marRight w:val="0"/>
          <w:marTop w:val="0"/>
          <w:marBottom w:val="0"/>
          <w:divBdr>
            <w:top w:val="none" w:sz="0" w:space="0" w:color="auto"/>
            <w:left w:val="none" w:sz="0" w:space="0" w:color="auto"/>
            <w:bottom w:val="none" w:sz="0" w:space="0" w:color="auto"/>
            <w:right w:val="none" w:sz="0" w:space="0" w:color="auto"/>
          </w:divBdr>
        </w:div>
        <w:div w:id="61685749">
          <w:marLeft w:val="480"/>
          <w:marRight w:val="0"/>
          <w:marTop w:val="0"/>
          <w:marBottom w:val="0"/>
          <w:divBdr>
            <w:top w:val="none" w:sz="0" w:space="0" w:color="auto"/>
            <w:left w:val="none" w:sz="0" w:space="0" w:color="auto"/>
            <w:bottom w:val="none" w:sz="0" w:space="0" w:color="auto"/>
            <w:right w:val="none" w:sz="0" w:space="0" w:color="auto"/>
          </w:divBdr>
        </w:div>
        <w:div w:id="127405368">
          <w:marLeft w:val="480"/>
          <w:marRight w:val="0"/>
          <w:marTop w:val="0"/>
          <w:marBottom w:val="0"/>
          <w:divBdr>
            <w:top w:val="none" w:sz="0" w:space="0" w:color="auto"/>
            <w:left w:val="none" w:sz="0" w:space="0" w:color="auto"/>
            <w:bottom w:val="none" w:sz="0" w:space="0" w:color="auto"/>
            <w:right w:val="none" w:sz="0" w:space="0" w:color="auto"/>
          </w:divBdr>
        </w:div>
        <w:div w:id="138883759">
          <w:marLeft w:val="480"/>
          <w:marRight w:val="0"/>
          <w:marTop w:val="0"/>
          <w:marBottom w:val="0"/>
          <w:divBdr>
            <w:top w:val="none" w:sz="0" w:space="0" w:color="auto"/>
            <w:left w:val="none" w:sz="0" w:space="0" w:color="auto"/>
            <w:bottom w:val="none" w:sz="0" w:space="0" w:color="auto"/>
            <w:right w:val="none" w:sz="0" w:space="0" w:color="auto"/>
          </w:divBdr>
        </w:div>
        <w:div w:id="171184558">
          <w:marLeft w:val="480"/>
          <w:marRight w:val="0"/>
          <w:marTop w:val="0"/>
          <w:marBottom w:val="0"/>
          <w:divBdr>
            <w:top w:val="none" w:sz="0" w:space="0" w:color="auto"/>
            <w:left w:val="none" w:sz="0" w:space="0" w:color="auto"/>
            <w:bottom w:val="none" w:sz="0" w:space="0" w:color="auto"/>
            <w:right w:val="none" w:sz="0" w:space="0" w:color="auto"/>
          </w:divBdr>
        </w:div>
        <w:div w:id="192617432">
          <w:marLeft w:val="480"/>
          <w:marRight w:val="0"/>
          <w:marTop w:val="0"/>
          <w:marBottom w:val="0"/>
          <w:divBdr>
            <w:top w:val="none" w:sz="0" w:space="0" w:color="auto"/>
            <w:left w:val="none" w:sz="0" w:space="0" w:color="auto"/>
            <w:bottom w:val="none" w:sz="0" w:space="0" w:color="auto"/>
            <w:right w:val="none" w:sz="0" w:space="0" w:color="auto"/>
          </w:divBdr>
        </w:div>
        <w:div w:id="269630561">
          <w:marLeft w:val="480"/>
          <w:marRight w:val="0"/>
          <w:marTop w:val="0"/>
          <w:marBottom w:val="0"/>
          <w:divBdr>
            <w:top w:val="none" w:sz="0" w:space="0" w:color="auto"/>
            <w:left w:val="none" w:sz="0" w:space="0" w:color="auto"/>
            <w:bottom w:val="none" w:sz="0" w:space="0" w:color="auto"/>
            <w:right w:val="none" w:sz="0" w:space="0" w:color="auto"/>
          </w:divBdr>
        </w:div>
        <w:div w:id="339084159">
          <w:marLeft w:val="480"/>
          <w:marRight w:val="0"/>
          <w:marTop w:val="0"/>
          <w:marBottom w:val="0"/>
          <w:divBdr>
            <w:top w:val="none" w:sz="0" w:space="0" w:color="auto"/>
            <w:left w:val="none" w:sz="0" w:space="0" w:color="auto"/>
            <w:bottom w:val="none" w:sz="0" w:space="0" w:color="auto"/>
            <w:right w:val="none" w:sz="0" w:space="0" w:color="auto"/>
          </w:divBdr>
        </w:div>
        <w:div w:id="364718570">
          <w:marLeft w:val="480"/>
          <w:marRight w:val="0"/>
          <w:marTop w:val="0"/>
          <w:marBottom w:val="0"/>
          <w:divBdr>
            <w:top w:val="none" w:sz="0" w:space="0" w:color="auto"/>
            <w:left w:val="none" w:sz="0" w:space="0" w:color="auto"/>
            <w:bottom w:val="none" w:sz="0" w:space="0" w:color="auto"/>
            <w:right w:val="none" w:sz="0" w:space="0" w:color="auto"/>
          </w:divBdr>
        </w:div>
        <w:div w:id="388070236">
          <w:marLeft w:val="480"/>
          <w:marRight w:val="0"/>
          <w:marTop w:val="0"/>
          <w:marBottom w:val="0"/>
          <w:divBdr>
            <w:top w:val="none" w:sz="0" w:space="0" w:color="auto"/>
            <w:left w:val="none" w:sz="0" w:space="0" w:color="auto"/>
            <w:bottom w:val="none" w:sz="0" w:space="0" w:color="auto"/>
            <w:right w:val="none" w:sz="0" w:space="0" w:color="auto"/>
          </w:divBdr>
        </w:div>
        <w:div w:id="403769640">
          <w:marLeft w:val="480"/>
          <w:marRight w:val="0"/>
          <w:marTop w:val="0"/>
          <w:marBottom w:val="0"/>
          <w:divBdr>
            <w:top w:val="none" w:sz="0" w:space="0" w:color="auto"/>
            <w:left w:val="none" w:sz="0" w:space="0" w:color="auto"/>
            <w:bottom w:val="none" w:sz="0" w:space="0" w:color="auto"/>
            <w:right w:val="none" w:sz="0" w:space="0" w:color="auto"/>
          </w:divBdr>
        </w:div>
        <w:div w:id="404307827">
          <w:marLeft w:val="480"/>
          <w:marRight w:val="0"/>
          <w:marTop w:val="0"/>
          <w:marBottom w:val="0"/>
          <w:divBdr>
            <w:top w:val="none" w:sz="0" w:space="0" w:color="auto"/>
            <w:left w:val="none" w:sz="0" w:space="0" w:color="auto"/>
            <w:bottom w:val="none" w:sz="0" w:space="0" w:color="auto"/>
            <w:right w:val="none" w:sz="0" w:space="0" w:color="auto"/>
          </w:divBdr>
        </w:div>
        <w:div w:id="407504944">
          <w:marLeft w:val="480"/>
          <w:marRight w:val="0"/>
          <w:marTop w:val="0"/>
          <w:marBottom w:val="0"/>
          <w:divBdr>
            <w:top w:val="none" w:sz="0" w:space="0" w:color="auto"/>
            <w:left w:val="none" w:sz="0" w:space="0" w:color="auto"/>
            <w:bottom w:val="none" w:sz="0" w:space="0" w:color="auto"/>
            <w:right w:val="none" w:sz="0" w:space="0" w:color="auto"/>
          </w:divBdr>
        </w:div>
        <w:div w:id="430669118">
          <w:marLeft w:val="480"/>
          <w:marRight w:val="0"/>
          <w:marTop w:val="0"/>
          <w:marBottom w:val="0"/>
          <w:divBdr>
            <w:top w:val="none" w:sz="0" w:space="0" w:color="auto"/>
            <w:left w:val="none" w:sz="0" w:space="0" w:color="auto"/>
            <w:bottom w:val="none" w:sz="0" w:space="0" w:color="auto"/>
            <w:right w:val="none" w:sz="0" w:space="0" w:color="auto"/>
          </w:divBdr>
        </w:div>
        <w:div w:id="487089360">
          <w:marLeft w:val="480"/>
          <w:marRight w:val="0"/>
          <w:marTop w:val="0"/>
          <w:marBottom w:val="0"/>
          <w:divBdr>
            <w:top w:val="none" w:sz="0" w:space="0" w:color="auto"/>
            <w:left w:val="none" w:sz="0" w:space="0" w:color="auto"/>
            <w:bottom w:val="none" w:sz="0" w:space="0" w:color="auto"/>
            <w:right w:val="none" w:sz="0" w:space="0" w:color="auto"/>
          </w:divBdr>
        </w:div>
        <w:div w:id="500589683">
          <w:marLeft w:val="480"/>
          <w:marRight w:val="0"/>
          <w:marTop w:val="0"/>
          <w:marBottom w:val="0"/>
          <w:divBdr>
            <w:top w:val="none" w:sz="0" w:space="0" w:color="auto"/>
            <w:left w:val="none" w:sz="0" w:space="0" w:color="auto"/>
            <w:bottom w:val="none" w:sz="0" w:space="0" w:color="auto"/>
            <w:right w:val="none" w:sz="0" w:space="0" w:color="auto"/>
          </w:divBdr>
        </w:div>
        <w:div w:id="517936439">
          <w:marLeft w:val="480"/>
          <w:marRight w:val="0"/>
          <w:marTop w:val="0"/>
          <w:marBottom w:val="0"/>
          <w:divBdr>
            <w:top w:val="none" w:sz="0" w:space="0" w:color="auto"/>
            <w:left w:val="none" w:sz="0" w:space="0" w:color="auto"/>
            <w:bottom w:val="none" w:sz="0" w:space="0" w:color="auto"/>
            <w:right w:val="none" w:sz="0" w:space="0" w:color="auto"/>
          </w:divBdr>
        </w:div>
        <w:div w:id="610434482">
          <w:marLeft w:val="480"/>
          <w:marRight w:val="0"/>
          <w:marTop w:val="0"/>
          <w:marBottom w:val="0"/>
          <w:divBdr>
            <w:top w:val="none" w:sz="0" w:space="0" w:color="auto"/>
            <w:left w:val="none" w:sz="0" w:space="0" w:color="auto"/>
            <w:bottom w:val="none" w:sz="0" w:space="0" w:color="auto"/>
            <w:right w:val="none" w:sz="0" w:space="0" w:color="auto"/>
          </w:divBdr>
        </w:div>
        <w:div w:id="626929030">
          <w:marLeft w:val="480"/>
          <w:marRight w:val="0"/>
          <w:marTop w:val="0"/>
          <w:marBottom w:val="0"/>
          <w:divBdr>
            <w:top w:val="none" w:sz="0" w:space="0" w:color="auto"/>
            <w:left w:val="none" w:sz="0" w:space="0" w:color="auto"/>
            <w:bottom w:val="none" w:sz="0" w:space="0" w:color="auto"/>
            <w:right w:val="none" w:sz="0" w:space="0" w:color="auto"/>
          </w:divBdr>
        </w:div>
        <w:div w:id="638923021">
          <w:marLeft w:val="480"/>
          <w:marRight w:val="0"/>
          <w:marTop w:val="0"/>
          <w:marBottom w:val="0"/>
          <w:divBdr>
            <w:top w:val="none" w:sz="0" w:space="0" w:color="auto"/>
            <w:left w:val="none" w:sz="0" w:space="0" w:color="auto"/>
            <w:bottom w:val="none" w:sz="0" w:space="0" w:color="auto"/>
            <w:right w:val="none" w:sz="0" w:space="0" w:color="auto"/>
          </w:divBdr>
        </w:div>
        <w:div w:id="678237766">
          <w:marLeft w:val="480"/>
          <w:marRight w:val="0"/>
          <w:marTop w:val="0"/>
          <w:marBottom w:val="0"/>
          <w:divBdr>
            <w:top w:val="none" w:sz="0" w:space="0" w:color="auto"/>
            <w:left w:val="none" w:sz="0" w:space="0" w:color="auto"/>
            <w:bottom w:val="none" w:sz="0" w:space="0" w:color="auto"/>
            <w:right w:val="none" w:sz="0" w:space="0" w:color="auto"/>
          </w:divBdr>
        </w:div>
        <w:div w:id="692918244">
          <w:marLeft w:val="480"/>
          <w:marRight w:val="0"/>
          <w:marTop w:val="0"/>
          <w:marBottom w:val="0"/>
          <w:divBdr>
            <w:top w:val="none" w:sz="0" w:space="0" w:color="auto"/>
            <w:left w:val="none" w:sz="0" w:space="0" w:color="auto"/>
            <w:bottom w:val="none" w:sz="0" w:space="0" w:color="auto"/>
            <w:right w:val="none" w:sz="0" w:space="0" w:color="auto"/>
          </w:divBdr>
        </w:div>
        <w:div w:id="794636521">
          <w:marLeft w:val="480"/>
          <w:marRight w:val="0"/>
          <w:marTop w:val="0"/>
          <w:marBottom w:val="0"/>
          <w:divBdr>
            <w:top w:val="none" w:sz="0" w:space="0" w:color="auto"/>
            <w:left w:val="none" w:sz="0" w:space="0" w:color="auto"/>
            <w:bottom w:val="none" w:sz="0" w:space="0" w:color="auto"/>
            <w:right w:val="none" w:sz="0" w:space="0" w:color="auto"/>
          </w:divBdr>
        </w:div>
        <w:div w:id="796605294">
          <w:marLeft w:val="480"/>
          <w:marRight w:val="0"/>
          <w:marTop w:val="0"/>
          <w:marBottom w:val="0"/>
          <w:divBdr>
            <w:top w:val="none" w:sz="0" w:space="0" w:color="auto"/>
            <w:left w:val="none" w:sz="0" w:space="0" w:color="auto"/>
            <w:bottom w:val="none" w:sz="0" w:space="0" w:color="auto"/>
            <w:right w:val="none" w:sz="0" w:space="0" w:color="auto"/>
          </w:divBdr>
        </w:div>
        <w:div w:id="802816362">
          <w:marLeft w:val="480"/>
          <w:marRight w:val="0"/>
          <w:marTop w:val="0"/>
          <w:marBottom w:val="0"/>
          <w:divBdr>
            <w:top w:val="none" w:sz="0" w:space="0" w:color="auto"/>
            <w:left w:val="none" w:sz="0" w:space="0" w:color="auto"/>
            <w:bottom w:val="none" w:sz="0" w:space="0" w:color="auto"/>
            <w:right w:val="none" w:sz="0" w:space="0" w:color="auto"/>
          </w:divBdr>
        </w:div>
        <w:div w:id="809830781">
          <w:marLeft w:val="480"/>
          <w:marRight w:val="0"/>
          <w:marTop w:val="0"/>
          <w:marBottom w:val="0"/>
          <w:divBdr>
            <w:top w:val="none" w:sz="0" w:space="0" w:color="auto"/>
            <w:left w:val="none" w:sz="0" w:space="0" w:color="auto"/>
            <w:bottom w:val="none" w:sz="0" w:space="0" w:color="auto"/>
            <w:right w:val="none" w:sz="0" w:space="0" w:color="auto"/>
          </w:divBdr>
        </w:div>
        <w:div w:id="810094136">
          <w:marLeft w:val="480"/>
          <w:marRight w:val="0"/>
          <w:marTop w:val="0"/>
          <w:marBottom w:val="0"/>
          <w:divBdr>
            <w:top w:val="none" w:sz="0" w:space="0" w:color="auto"/>
            <w:left w:val="none" w:sz="0" w:space="0" w:color="auto"/>
            <w:bottom w:val="none" w:sz="0" w:space="0" w:color="auto"/>
            <w:right w:val="none" w:sz="0" w:space="0" w:color="auto"/>
          </w:divBdr>
        </w:div>
        <w:div w:id="933174688">
          <w:marLeft w:val="480"/>
          <w:marRight w:val="0"/>
          <w:marTop w:val="0"/>
          <w:marBottom w:val="0"/>
          <w:divBdr>
            <w:top w:val="none" w:sz="0" w:space="0" w:color="auto"/>
            <w:left w:val="none" w:sz="0" w:space="0" w:color="auto"/>
            <w:bottom w:val="none" w:sz="0" w:space="0" w:color="auto"/>
            <w:right w:val="none" w:sz="0" w:space="0" w:color="auto"/>
          </w:divBdr>
        </w:div>
        <w:div w:id="979727403">
          <w:marLeft w:val="480"/>
          <w:marRight w:val="0"/>
          <w:marTop w:val="0"/>
          <w:marBottom w:val="0"/>
          <w:divBdr>
            <w:top w:val="none" w:sz="0" w:space="0" w:color="auto"/>
            <w:left w:val="none" w:sz="0" w:space="0" w:color="auto"/>
            <w:bottom w:val="none" w:sz="0" w:space="0" w:color="auto"/>
            <w:right w:val="none" w:sz="0" w:space="0" w:color="auto"/>
          </w:divBdr>
        </w:div>
        <w:div w:id="994644414">
          <w:marLeft w:val="480"/>
          <w:marRight w:val="0"/>
          <w:marTop w:val="0"/>
          <w:marBottom w:val="0"/>
          <w:divBdr>
            <w:top w:val="none" w:sz="0" w:space="0" w:color="auto"/>
            <w:left w:val="none" w:sz="0" w:space="0" w:color="auto"/>
            <w:bottom w:val="none" w:sz="0" w:space="0" w:color="auto"/>
            <w:right w:val="none" w:sz="0" w:space="0" w:color="auto"/>
          </w:divBdr>
        </w:div>
        <w:div w:id="1001083675">
          <w:marLeft w:val="480"/>
          <w:marRight w:val="0"/>
          <w:marTop w:val="0"/>
          <w:marBottom w:val="0"/>
          <w:divBdr>
            <w:top w:val="none" w:sz="0" w:space="0" w:color="auto"/>
            <w:left w:val="none" w:sz="0" w:space="0" w:color="auto"/>
            <w:bottom w:val="none" w:sz="0" w:space="0" w:color="auto"/>
            <w:right w:val="none" w:sz="0" w:space="0" w:color="auto"/>
          </w:divBdr>
        </w:div>
        <w:div w:id="1005934482">
          <w:marLeft w:val="480"/>
          <w:marRight w:val="0"/>
          <w:marTop w:val="0"/>
          <w:marBottom w:val="0"/>
          <w:divBdr>
            <w:top w:val="none" w:sz="0" w:space="0" w:color="auto"/>
            <w:left w:val="none" w:sz="0" w:space="0" w:color="auto"/>
            <w:bottom w:val="none" w:sz="0" w:space="0" w:color="auto"/>
            <w:right w:val="none" w:sz="0" w:space="0" w:color="auto"/>
          </w:divBdr>
        </w:div>
        <w:div w:id="1029721574">
          <w:marLeft w:val="480"/>
          <w:marRight w:val="0"/>
          <w:marTop w:val="0"/>
          <w:marBottom w:val="0"/>
          <w:divBdr>
            <w:top w:val="none" w:sz="0" w:space="0" w:color="auto"/>
            <w:left w:val="none" w:sz="0" w:space="0" w:color="auto"/>
            <w:bottom w:val="none" w:sz="0" w:space="0" w:color="auto"/>
            <w:right w:val="none" w:sz="0" w:space="0" w:color="auto"/>
          </w:divBdr>
        </w:div>
        <w:div w:id="1105884816">
          <w:marLeft w:val="480"/>
          <w:marRight w:val="0"/>
          <w:marTop w:val="0"/>
          <w:marBottom w:val="0"/>
          <w:divBdr>
            <w:top w:val="none" w:sz="0" w:space="0" w:color="auto"/>
            <w:left w:val="none" w:sz="0" w:space="0" w:color="auto"/>
            <w:bottom w:val="none" w:sz="0" w:space="0" w:color="auto"/>
            <w:right w:val="none" w:sz="0" w:space="0" w:color="auto"/>
          </w:divBdr>
        </w:div>
        <w:div w:id="1120226868">
          <w:marLeft w:val="480"/>
          <w:marRight w:val="0"/>
          <w:marTop w:val="0"/>
          <w:marBottom w:val="0"/>
          <w:divBdr>
            <w:top w:val="none" w:sz="0" w:space="0" w:color="auto"/>
            <w:left w:val="none" w:sz="0" w:space="0" w:color="auto"/>
            <w:bottom w:val="none" w:sz="0" w:space="0" w:color="auto"/>
            <w:right w:val="none" w:sz="0" w:space="0" w:color="auto"/>
          </w:divBdr>
        </w:div>
        <w:div w:id="1152404199">
          <w:marLeft w:val="480"/>
          <w:marRight w:val="0"/>
          <w:marTop w:val="0"/>
          <w:marBottom w:val="0"/>
          <w:divBdr>
            <w:top w:val="none" w:sz="0" w:space="0" w:color="auto"/>
            <w:left w:val="none" w:sz="0" w:space="0" w:color="auto"/>
            <w:bottom w:val="none" w:sz="0" w:space="0" w:color="auto"/>
            <w:right w:val="none" w:sz="0" w:space="0" w:color="auto"/>
          </w:divBdr>
        </w:div>
        <w:div w:id="1197811920">
          <w:marLeft w:val="480"/>
          <w:marRight w:val="0"/>
          <w:marTop w:val="0"/>
          <w:marBottom w:val="0"/>
          <w:divBdr>
            <w:top w:val="none" w:sz="0" w:space="0" w:color="auto"/>
            <w:left w:val="none" w:sz="0" w:space="0" w:color="auto"/>
            <w:bottom w:val="none" w:sz="0" w:space="0" w:color="auto"/>
            <w:right w:val="none" w:sz="0" w:space="0" w:color="auto"/>
          </w:divBdr>
        </w:div>
        <w:div w:id="1200581364">
          <w:marLeft w:val="480"/>
          <w:marRight w:val="0"/>
          <w:marTop w:val="0"/>
          <w:marBottom w:val="0"/>
          <w:divBdr>
            <w:top w:val="none" w:sz="0" w:space="0" w:color="auto"/>
            <w:left w:val="none" w:sz="0" w:space="0" w:color="auto"/>
            <w:bottom w:val="none" w:sz="0" w:space="0" w:color="auto"/>
            <w:right w:val="none" w:sz="0" w:space="0" w:color="auto"/>
          </w:divBdr>
        </w:div>
        <w:div w:id="1206941374">
          <w:marLeft w:val="480"/>
          <w:marRight w:val="0"/>
          <w:marTop w:val="0"/>
          <w:marBottom w:val="0"/>
          <w:divBdr>
            <w:top w:val="none" w:sz="0" w:space="0" w:color="auto"/>
            <w:left w:val="none" w:sz="0" w:space="0" w:color="auto"/>
            <w:bottom w:val="none" w:sz="0" w:space="0" w:color="auto"/>
            <w:right w:val="none" w:sz="0" w:space="0" w:color="auto"/>
          </w:divBdr>
        </w:div>
        <w:div w:id="1221285847">
          <w:marLeft w:val="480"/>
          <w:marRight w:val="0"/>
          <w:marTop w:val="0"/>
          <w:marBottom w:val="0"/>
          <w:divBdr>
            <w:top w:val="none" w:sz="0" w:space="0" w:color="auto"/>
            <w:left w:val="none" w:sz="0" w:space="0" w:color="auto"/>
            <w:bottom w:val="none" w:sz="0" w:space="0" w:color="auto"/>
            <w:right w:val="none" w:sz="0" w:space="0" w:color="auto"/>
          </w:divBdr>
        </w:div>
        <w:div w:id="1239941219">
          <w:marLeft w:val="480"/>
          <w:marRight w:val="0"/>
          <w:marTop w:val="0"/>
          <w:marBottom w:val="0"/>
          <w:divBdr>
            <w:top w:val="none" w:sz="0" w:space="0" w:color="auto"/>
            <w:left w:val="none" w:sz="0" w:space="0" w:color="auto"/>
            <w:bottom w:val="none" w:sz="0" w:space="0" w:color="auto"/>
            <w:right w:val="none" w:sz="0" w:space="0" w:color="auto"/>
          </w:divBdr>
        </w:div>
        <w:div w:id="1265184810">
          <w:marLeft w:val="480"/>
          <w:marRight w:val="0"/>
          <w:marTop w:val="0"/>
          <w:marBottom w:val="0"/>
          <w:divBdr>
            <w:top w:val="none" w:sz="0" w:space="0" w:color="auto"/>
            <w:left w:val="none" w:sz="0" w:space="0" w:color="auto"/>
            <w:bottom w:val="none" w:sz="0" w:space="0" w:color="auto"/>
            <w:right w:val="none" w:sz="0" w:space="0" w:color="auto"/>
          </w:divBdr>
        </w:div>
        <w:div w:id="1334918856">
          <w:marLeft w:val="480"/>
          <w:marRight w:val="0"/>
          <w:marTop w:val="0"/>
          <w:marBottom w:val="0"/>
          <w:divBdr>
            <w:top w:val="none" w:sz="0" w:space="0" w:color="auto"/>
            <w:left w:val="none" w:sz="0" w:space="0" w:color="auto"/>
            <w:bottom w:val="none" w:sz="0" w:space="0" w:color="auto"/>
            <w:right w:val="none" w:sz="0" w:space="0" w:color="auto"/>
          </w:divBdr>
        </w:div>
        <w:div w:id="1390149827">
          <w:marLeft w:val="480"/>
          <w:marRight w:val="0"/>
          <w:marTop w:val="0"/>
          <w:marBottom w:val="0"/>
          <w:divBdr>
            <w:top w:val="none" w:sz="0" w:space="0" w:color="auto"/>
            <w:left w:val="none" w:sz="0" w:space="0" w:color="auto"/>
            <w:bottom w:val="none" w:sz="0" w:space="0" w:color="auto"/>
            <w:right w:val="none" w:sz="0" w:space="0" w:color="auto"/>
          </w:divBdr>
        </w:div>
        <w:div w:id="1430389143">
          <w:marLeft w:val="480"/>
          <w:marRight w:val="0"/>
          <w:marTop w:val="0"/>
          <w:marBottom w:val="0"/>
          <w:divBdr>
            <w:top w:val="none" w:sz="0" w:space="0" w:color="auto"/>
            <w:left w:val="none" w:sz="0" w:space="0" w:color="auto"/>
            <w:bottom w:val="none" w:sz="0" w:space="0" w:color="auto"/>
            <w:right w:val="none" w:sz="0" w:space="0" w:color="auto"/>
          </w:divBdr>
        </w:div>
        <w:div w:id="1543790531">
          <w:marLeft w:val="480"/>
          <w:marRight w:val="0"/>
          <w:marTop w:val="0"/>
          <w:marBottom w:val="0"/>
          <w:divBdr>
            <w:top w:val="none" w:sz="0" w:space="0" w:color="auto"/>
            <w:left w:val="none" w:sz="0" w:space="0" w:color="auto"/>
            <w:bottom w:val="none" w:sz="0" w:space="0" w:color="auto"/>
            <w:right w:val="none" w:sz="0" w:space="0" w:color="auto"/>
          </w:divBdr>
        </w:div>
        <w:div w:id="1554466237">
          <w:marLeft w:val="480"/>
          <w:marRight w:val="0"/>
          <w:marTop w:val="0"/>
          <w:marBottom w:val="0"/>
          <w:divBdr>
            <w:top w:val="none" w:sz="0" w:space="0" w:color="auto"/>
            <w:left w:val="none" w:sz="0" w:space="0" w:color="auto"/>
            <w:bottom w:val="none" w:sz="0" w:space="0" w:color="auto"/>
            <w:right w:val="none" w:sz="0" w:space="0" w:color="auto"/>
          </w:divBdr>
        </w:div>
        <w:div w:id="1580404426">
          <w:marLeft w:val="480"/>
          <w:marRight w:val="0"/>
          <w:marTop w:val="0"/>
          <w:marBottom w:val="0"/>
          <w:divBdr>
            <w:top w:val="none" w:sz="0" w:space="0" w:color="auto"/>
            <w:left w:val="none" w:sz="0" w:space="0" w:color="auto"/>
            <w:bottom w:val="none" w:sz="0" w:space="0" w:color="auto"/>
            <w:right w:val="none" w:sz="0" w:space="0" w:color="auto"/>
          </w:divBdr>
        </w:div>
        <w:div w:id="1582133821">
          <w:marLeft w:val="480"/>
          <w:marRight w:val="0"/>
          <w:marTop w:val="0"/>
          <w:marBottom w:val="0"/>
          <w:divBdr>
            <w:top w:val="none" w:sz="0" w:space="0" w:color="auto"/>
            <w:left w:val="none" w:sz="0" w:space="0" w:color="auto"/>
            <w:bottom w:val="none" w:sz="0" w:space="0" w:color="auto"/>
            <w:right w:val="none" w:sz="0" w:space="0" w:color="auto"/>
          </w:divBdr>
        </w:div>
        <w:div w:id="1656104834">
          <w:marLeft w:val="480"/>
          <w:marRight w:val="0"/>
          <w:marTop w:val="0"/>
          <w:marBottom w:val="0"/>
          <w:divBdr>
            <w:top w:val="none" w:sz="0" w:space="0" w:color="auto"/>
            <w:left w:val="none" w:sz="0" w:space="0" w:color="auto"/>
            <w:bottom w:val="none" w:sz="0" w:space="0" w:color="auto"/>
            <w:right w:val="none" w:sz="0" w:space="0" w:color="auto"/>
          </w:divBdr>
        </w:div>
        <w:div w:id="1684473652">
          <w:marLeft w:val="480"/>
          <w:marRight w:val="0"/>
          <w:marTop w:val="0"/>
          <w:marBottom w:val="0"/>
          <w:divBdr>
            <w:top w:val="none" w:sz="0" w:space="0" w:color="auto"/>
            <w:left w:val="none" w:sz="0" w:space="0" w:color="auto"/>
            <w:bottom w:val="none" w:sz="0" w:space="0" w:color="auto"/>
            <w:right w:val="none" w:sz="0" w:space="0" w:color="auto"/>
          </w:divBdr>
        </w:div>
        <w:div w:id="1703632187">
          <w:marLeft w:val="480"/>
          <w:marRight w:val="0"/>
          <w:marTop w:val="0"/>
          <w:marBottom w:val="0"/>
          <w:divBdr>
            <w:top w:val="none" w:sz="0" w:space="0" w:color="auto"/>
            <w:left w:val="none" w:sz="0" w:space="0" w:color="auto"/>
            <w:bottom w:val="none" w:sz="0" w:space="0" w:color="auto"/>
            <w:right w:val="none" w:sz="0" w:space="0" w:color="auto"/>
          </w:divBdr>
        </w:div>
        <w:div w:id="1760061607">
          <w:marLeft w:val="480"/>
          <w:marRight w:val="0"/>
          <w:marTop w:val="0"/>
          <w:marBottom w:val="0"/>
          <w:divBdr>
            <w:top w:val="none" w:sz="0" w:space="0" w:color="auto"/>
            <w:left w:val="none" w:sz="0" w:space="0" w:color="auto"/>
            <w:bottom w:val="none" w:sz="0" w:space="0" w:color="auto"/>
            <w:right w:val="none" w:sz="0" w:space="0" w:color="auto"/>
          </w:divBdr>
        </w:div>
        <w:div w:id="1877966167">
          <w:marLeft w:val="480"/>
          <w:marRight w:val="0"/>
          <w:marTop w:val="0"/>
          <w:marBottom w:val="0"/>
          <w:divBdr>
            <w:top w:val="none" w:sz="0" w:space="0" w:color="auto"/>
            <w:left w:val="none" w:sz="0" w:space="0" w:color="auto"/>
            <w:bottom w:val="none" w:sz="0" w:space="0" w:color="auto"/>
            <w:right w:val="none" w:sz="0" w:space="0" w:color="auto"/>
          </w:divBdr>
        </w:div>
        <w:div w:id="1894341834">
          <w:marLeft w:val="480"/>
          <w:marRight w:val="0"/>
          <w:marTop w:val="0"/>
          <w:marBottom w:val="0"/>
          <w:divBdr>
            <w:top w:val="none" w:sz="0" w:space="0" w:color="auto"/>
            <w:left w:val="none" w:sz="0" w:space="0" w:color="auto"/>
            <w:bottom w:val="none" w:sz="0" w:space="0" w:color="auto"/>
            <w:right w:val="none" w:sz="0" w:space="0" w:color="auto"/>
          </w:divBdr>
        </w:div>
        <w:div w:id="1918785653">
          <w:marLeft w:val="480"/>
          <w:marRight w:val="0"/>
          <w:marTop w:val="0"/>
          <w:marBottom w:val="0"/>
          <w:divBdr>
            <w:top w:val="none" w:sz="0" w:space="0" w:color="auto"/>
            <w:left w:val="none" w:sz="0" w:space="0" w:color="auto"/>
            <w:bottom w:val="none" w:sz="0" w:space="0" w:color="auto"/>
            <w:right w:val="none" w:sz="0" w:space="0" w:color="auto"/>
          </w:divBdr>
        </w:div>
        <w:div w:id="1945266202">
          <w:marLeft w:val="480"/>
          <w:marRight w:val="0"/>
          <w:marTop w:val="0"/>
          <w:marBottom w:val="0"/>
          <w:divBdr>
            <w:top w:val="none" w:sz="0" w:space="0" w:color="auto"/>
            <w:left w:val="none" w:sz="0" w:space="0" w:color="auto"/>
            <w:bottom w:val="none" w:sz="0" w:space="0" w:color="auto"/>
            <w:right w:val="none" w:sz="0" w:space="0" w:color="auto"/>
          </w:divBdr>
        </w:div>
        <w:div w:id="2029016978">
          <w:marLeft w:val="480"/>
          <w:marRight w:val="0"/>
          <w:marTop w:val="0"/>
          <w:marBottom w:val="0"/>
          <w:divBdr>
            <w:top w:val="none" w:sz="0" w:space="0" w:color="auto"/>
            <w:left w:val="none" w:sz="0" w:space="0" w:color="auto"/>
            <w:bottom w:val="none" w:sz="0" w:space="0" w:color="auto"/>
            <w:right w:val="none" w:sz="0" w:space="0" w:color="auto"/>
          </w:divBdr>
        </w:div>
        <w:div w:id="2034920940">
          <w:marLeft w:val="480"/>
          <w:marRight w:val="0"/>
          <w:marTop w:val="0"/>
          <w:marBottom w:val="0"/>
          <w:divBdr>
            <w:top w:val="none" w:sz="0" w:space="0" w:color="auto"/>
            <w:left w:val="none" w:sz="0" w:space="0" w:color="auto"/>
            <w:bottom w:val="none" w:sz="0" w:space="0" w:color="auto"/>
            <w:right w:val="none" w:sz="0" w:space="0" w:color="auto"/>
          </w:divBdr>
        </w:div>
        <w:div w:id="2039162548">
          <w:marLeft w:val="480"/>
          <w:marRight w:val="0"/>
          <w:marTop w:val="0"/>
          <w:marBottom w:val="0"/>
          <w:divBdr>
            <w:top w:val="none" w:sz="0" w:space="0" w:color="auto"/>
            <w:left w:val="none" w:sz="0" w:space="0" w:color="auto"/>
            <w:bottom w:val="none" w:sz="0" w:space="0" w:color="auto"/>
            <w:right w:val="none" w:sz="0" w:space="0" w:color="auto"/>
          </w:divBdr>
        </w:div>
        <w:div w:id="2048331020">
          <w:marLeft w:val="480"/>
          <w:marRight w:val="0"/>
          <w:marTop w:val="0"/>
          <w:marBottom w:val="0"/>
          <w:divBdr>
            <w:top w:val="none" w:sz="0" w:space="0" w:color="auto"/>
            <w:left w:val="none" w:sz="0" w:space="0" w:color="auto"/>
            <w:bottom w:val="none" w:sz="0" w:space="0" w:color="auto"/>
            <w:right w:val="none" w:sz="0" w:space="0" w:color="auto"/>
          </w:divBdr>
        </w:div>
        <w:div w:id="2080790447">
          <w:marLeft w:val="480"/>
          <w:marRight w:val="0"/>
          <w:marTop w:val="0"/>
          <w:marBottom w:val="0"/>
          <w:divBdr>
            <w:top w:val="none" w:sz="0" w:space="0" w:color="auto"/>
            <w:left w:val="none" w:sz="0" w:space="0" w:color="auto"/>
            <w:bottom w:val="none" w:sz="0" w:space="0" w:color="auto"/>
            <w:right w:val="none" w:sz="0" w:space="0" w:color="auto"/>
          </w:divBdr>
        </w:div>
        <w:div w:id="2138644108">
          <w:marLeft w:val="480"/>
          <w:marRight w:val="0"/>
          <w:marTop w:val="0"/>
          <w:marBottom w:val="0"/>
          <w:divBdr>
            <w:top w:val="none" w:sz="0" w:space="0" w:color="auto"/>
            <w:left w:val="none" w:sz="0" w:space="0" w:color="auto"/>
            <w:bottom w:val="none" w:sz="0" w:space="0" w:color="auto"/>
            <w:right w:val="none" w:sz="0" w:space="0" w:color="auto"/>
          </w:divBdr>
        </w:div>
      </w:divsChild>
    </w:div>
    <w:div w:id="2030713948">
      <w:bodyDiv w:val="1"/>
      <w:marLeft w:val="0"/>
      <w:marRight w:val="0"/>
      <w:marTop w:val="0"/>
      <w:marBottom w:val="0"/>
      <w:divBdr>
        <w:top w:val="none" w:sz="0" w:space="0" w:color="auto"/>
        <w:left w:val="none" w:sz="0" w:space="0" w:color="auto"/>
        <w:bottom w:val="none" w:sz="0" w:space="0" w:color="auto"/>
        <w:right w:val="none" w:sz="0" w:space="0" w:color="auto"/>
      </w:divBdr>
      <w:divsChild>
        <w:div w:id="14616496">
          <w:marLeft w:val="480"/>
          <w:marRight w:val="0"/>
          <w:marTop w:val="0"/>
          <w:marBottom w:val="0"/>
          <w:divBdr>
            <w:top w:val="none" w:sz="0" w:space="0" w:color="auto"/>
            <w:left w:val="none" w:sz="0" w:space="0" w:color="auto"/>
            <w:bottom w:val="none" w:sz="0" w:space="0" w:color="auto"/>
            <w:right w:val="none" w:sz="0" w:space="0" w:color="auto"/>
          </w:divBdr>
        </w:div>
        <w:div w:id="27613039">
          <w:marLeft w:val="480"/>
          <w:marRight w:val="0"/>
          <w:marTop w:val="0"/>
          <w:marBottom w:val="0"/>
          <w:divBdr>
            <w:top w:val="none" w:sz="0" w:space="0" w:color="auto"/>
            <w:left w:val="none" w:sz="0" w:space="0" w:color="auto"/>
            <w:bottom w:val="none" w:sz="0" w:space="0" w:color="auto"/>
            <w:right w:val="none" w:sz="0" w:space="0" w:color="auto"/>
          </w:divBdr>
        </w:div>
        <w:div w:id="61952579">
          <w:marLeft w:val="480"/>
          <w:marRight w:val="0"/>
          <w:marTop w:val="0"/>
          <w:marBottom w:val="0"/>
          <w:divBdr>
            <w:top w:val="none" w:sz="0" w:space="0" w:color="auto"/>
            <w:left w:val="none" w:sz="0" w:space="0" w:color="auto"/>
            <w:bottom w:val="none" w:sz="0" w:space="0" w:color="auto"/>
            <w:right w:val="none" w:sz="0" w:space="0" w:color="auto"/>
          </w:divBdr>
        </w:div>
        <w:div w:id="71440928">
          <w:marLeft w:val="480"/>
          <w:marRight w:val="0"/>
          <w:marTop w:val="0"/>
          <w:marBottom w:val="0"/>
          <w:divBdr>
            <w:top w:val="none" w:sz="0" w:space="0" w:color="auto"/>
            <w:left w:val="none" w:sz="0" w:space="0" w:color="auto"/>
            <w:bottom w:val="none" w:sz="0" w:space="0" w:color="auto"/>
            <w:right w:val="none" w:sz="0" w:space="0" w:color="auto"/>
          </w:divBdr>
        </w:div>
        <w:div w:id="122239705">
          <w:marLeft w:val="480"/>
          <w:marRight w:val="0"/>
          <w:marTop w:val="0"/>
          <w:marBottom w:val="0"/>
          <w:divBdr>
            <w:top w:val="none" w:sz="0" w:space="0" w:color="auto"/>
            <w:left w:val="none" w:sz="0" w:space="0" w:color="auto"/>
            <w:bottom w:val="none" w:sz="0" w:space="0" w:color="auto"/>
            <w:right w:val="none" w:sz="0" w:space="0" w:color="auto"/>
          </w:divBdr>
        </w:div>
        <w:div w:id="160124482">
          <w:marLeft w:val="480"/>
          <w:marRight w:val="0"/>
          <w:marTop w:val="0"/>
          <w:marBottom w:val="0"/>
          <w:divBdr>
            <w:top w:val="none" w:sz="0" w:space="0" w:color="auto"/>
            <w:left w:val="none" w:sz="0" w:space="0" w:color="auto"/>
            <w:bottom w:val="none" w:sz="0" w:space="0" w:color="auto"/>
            <w:right w:val="none" w:sz="0" w:space="0" w:color="auto"/>
          </w:divBdr>
        </w:div>
        <w:div w:id="194076529">
          <w:marLeft w:val="480"/>
          <w:marRight w:val="0"/>
          <w:marTop w:val="0"/>
          <w:marBottom w:val="0"/>
          <w:divBdr>
            <w:top w:val="none" w:sz="0" w:space="0" w:color="auto"/>
            <w:left w:val="none" w:sz="0" w:space="0" w:color="auto"/>
            <w:bottom w:val="none" w:sz="0" w:space="0" w:color="auto"/>
            <w:right w:val="none" w:sz="0" w:space="0" w:color="auto"/>
          </w:divBdr>
        </w:div>
        <w:div w:id="228731170">
          <w:marLeft w:val="480"/>
          <w:marRight w:val="0"/>
          <w:marTop w:val="0"/>
          <w:marBottom w:val="0"/>
          <w:divBdr>
            <w:top w:val="none" w:sz="0" w:space="0" w:color="auto"/>
            <w:left w:val="none" w:sz="0" w:space="0" w:color="auto"/>
            <w:bottom w:val="none" w:sz="0" w:space="0" w:color="auto"/>
            <w:right w:val="none" w:sz="0" w:space="0" w:color="auto"/>
          </w:divBdr>
        </w:div>
        <w:div w:id="261190348">
          <w:marLeft w:val="480"/>
          <w:marRight w:val="0"/>
          <w:marTop w:val="0"/>
          <w:marBottom w:val="0"/>
          <w:divBdr>
            <w:top w:val="none" w:sz="0" w:space="0" w:color="auto"/>
            <w:left w:val="none" w:sz="0" w:space="0" w:color="auto"/>
            <w:bottom w:val="none" w:sz="0" w:space="0" w:color="auto"/>
            <w:right w:val="none" w:sz="0" w:space="0" w:color="auto"/>
          </w:divBdr>
        </w:div>
        <w:div w:id="271322211">
          <w:marLeft w:val="480"/>
          <w:marRight w:val="0"/>
          <w:marTop w:val="0"/>
          <w:marBottom w:val="0"/>
          <w:divBdr>
            <w:top w:val="none" w:sz="0" w:space="0" w:color="auto"/>
            <w:left w:val="none" w:sz="0" w:space="0" w:color="auto"/>
            <w:bottom w:val="none" w:sz="0" w:space="0" w:color="auto"/>
            <w:right w:val="none" w:sz="0" w:space="0" w:color="auto"/>
          </w:divBdr>
        </w:div>
        <w:div w:id="284041213">
          <w:marLeft w:val="480"/>
          <w:marRight w:val="0"/>
          <w:marTop w:val="0"/>
          <w:marBottom w:val="0"/>
          <w:divBdr>
            <w:top w:val="none" w:sz="0" w:space="0" w:color="auto"/>
            <w:left w:val="none" w:sz="0" w:space="0" w:color="auto"/>
            <w:bottom w:val="none" w:sz="0" w:space="0" w:color="auto"/>
            <w:right w:val="none" w:sz="0" w:space="0" w:color="auto"/>
          </w:divBdr>
        </w:div>
        <w:div w:id="370809830">
          <w:marLeft w:val="480"/>
          <w:marRight w:val="0"/>
          <w:marTop w:val="0"/>
          <w:marBottom w:val="0"/>
          <w:divBdr>
            <w:top w:val="none" w:sz="0" w:space="0" w:color="auto"/>
            <w:left w:val="none" w:sz="0" w:space="0" w:color="auto"/>
            <w:bottom w:val="none" w:sz="0" w:space="0" w:color="auto"/>
            <w:right w:val="none" w:sz="0" w:space="0" w:color="auto"/>
          </w:divBdr>
        </w:div>
        <w:div w:id="372313764">
          <w:marLeft w:val="480"/>
          <w:marRight w:val="0"/>
          <w:marTop w:val="0"/>
          <w:marBottom w:val="0"/>
          <w:divBdr>
            <w:top w:val="none" w:sz="0" w:space="0" w:color="auto"/>
            <w:left w:val="none" w:sz="0" w:space="0" w:color="auto"/>
            <w:bottom w:val="none" w:sz="0" w:space="0" w:color="auto"/>
            <w:right w:val="none" w:sz="0" w:space="0" w:color="auto"/>
          </w:divBdr>
        </w:div>
        <w:div w:id="438532528">
          <w:marLeft w:val="480"/>
          <w:marRight w:val="0"/>
          <w:marTop w:val="0"/>
          <w:marBottom w:val="0"/>
          <w:divBdr>
            <w:top w:val="none" w:sz="0" w:space="0" w:color="auto"/>
            <w:left w:val="none" w:sz="0" w:space="0" w:color="auto"/>
            <w:bottom w:val="none" w:sz="0" w:space="0" w:color="auto"/>
            <w:right w:val="none" w:sz="0" w:space="0" w:color="auto"/>
          </w:divBdr>
        </w:div>
        <w:div w:id="544296839">
          <w:marLeft w:val="480"/>
          <w:marRight w:val="0"/>
          <w:marTop w:val="0"/>
          <w:marBottom w:val="0"/>
          <w:divBdr>
            <w:top w:val="none" w:sz="0" w:space="0" w:color="auto"/>
            <w:left w:val="none" w:sz="0" w:space="0" w:color="auto"/>
            <w:bottom w:val="none" w:sz="0" w:space="0" w:color="auto"/>
            <w:right w:val="none" w:sz="0" w:space="0" w:color="auto"/>
          </w:divBdr>
        </w:div>
        <w:div w:id="554705916">
          <w:marLeft w:val="480"/>
          <w:marRight w:val="0"/>
          <w:marTop w:val="0"/>
          <w:marBottom w:val="0"/>
          <w:divBdr>
            <w:top w:val="none" w:sz="0" w:space="0" w:color="auto"/>
            <w:left w:val="none" w:sz="0" w:space="0" w:color="auto"/>
            <w:bottom w:val="none" w:sz="0" w:space="0" w:color="auto"/>
            <w:right w:val="none" w:sz="0" w:space="0" w:color="auto"/>
          </w:divBdr>
        </w:div>
        <w:div w:id="647708975">
          <w:marLeft w:val="480"/>
          <w:marRight w:val="0"/>
          <w:marTop w:val="0"/>
          <w:marBottom w:val="0"/>
          <w:divBdr>
            <w:top w:val="none" w:sz="0" w:space="0" w:color="auto"/>
            <w:left w:val="none" w:sz="0" w:space="0" w:color="auto"/>
            <w:bottom w:val="none" w:sz="0" w:space="0" w:color="auto"/>
            <w:right w:val="none" w:sz="0" w:space="0" w:color="auto"/>
          </w:divBdr>
        </w:div>
        <w:div w:id="701976637">
          <w:marLeft w:val="480"/>
          <w:marRight w:val="0"/>
          <w:marTop w:val="0"/>
          <w:marBottom w:val="0"/>
          <w:divBdr>
            <w:top w:val="none" w:sz="0" w:space="0" w:color="auto"/>
            <w:left w:val="none" w:sz="0" w:space="0" w:color="auto"/>
            <w:bottom w:val="none" w:sz="0" w:space="0" w:color="auto"/>
            <w:right w:val="none" w:sz="0" w:space="0" w:color="auto"/>
          </w:divBdr>
        </w:div>
        <w:div w:id="712660394">
          <w:marLeft w:val="480"/>
          <w:marRight w:val="0"/>
          <w:marTop w:val="0"/>
          <w:marBottom w:val="0"/>
          <w:divBdr>
            <w:top w:val="none" w:sz="0" w:space="0" w:color="auto"/>
            <w:left w:val="none" w:sz="0" w:space="0" w:color="auto"/>
            <w:bottom w:val="none" w:sz="0" w:space="0" w:color="auto"/>
            <w:right w:val="none" w:sz="0" w:space="0" w:color="auto"/>
          </w:divBdr>
        </w:div>
        <w:div w:id="743188273">
          <w:marLeft w:val="480"/>
          <w:marRight w:val="0"/>
          <w:marTop w:val="0"/>
          <w:marBottom w:val="0"/>
          <w:divBdr>
            <w:top w:val="none" w:sz="0" w:space="0" w:color="auto"/>
            <w:left w:val="none" w:sz="0" w:space="0" w:color="auto"/>
            <w:bottom w:val="none" w:sz="0" w:space="0" w:color="auto"/>
            <w:right w:val="none" w:sz="0" w:space="0" w:color="auto"/>
          </w:divBdr>
        </w:div>
        <w:div w:id="745801504">
          <w:marLeft w:val="480"/>
          <w:marRight w:val="0"/>
          <w:marTop w:val="0"/>
          <w:marBottom w:val="0"/>
          <w:divBdr>
            <w:top w:val="none" w:sz="0" w:space="0" w:color="auto"/>
            <w:left w:val="none" w:sz="0" w:space="0" w:color="auto"/>
            <w:bottom w:val="none" w:sz="0" w:space="0" w:color="auto"/>
            <w:right w:val="none" w:sz="0" w:space="0" w:color="auto"/>
          </w:divBdr>
        </w:div>
        <w:div w:id="892733343">
          <w:marLeft w:val="480"/>
          <w:marRight w:val="0"/>
          <w:marTop w:val="0"/>
          <w:marBottom w:val="0"/>
          <w:divBdr>
            <w:top w:val="none" w:sz="0" w:space="0" w:color="auto"/>
            <w:left w:val="none" w:sz="0" w:space="0" w:color="auto"/>
            <w:bottom w:val="none" w:sz="0" w:space="0" w:color="auto"/>
            <w:right w:val="none" w:sz="0" w:space="0" w:color="auto"/>
          </w:divBdr>
        </w:div>
        <w:div w:id="941112444">
          <w:marLeft w:val="480"/>
          <w:marRight w:val="0"/>
          <w:marTop w:val="0"/>
          <w:marBottom w:val="0"/>
          <w:divBdr>
            <w:top w:val="none" w:sz="0" w:space="0" w:color="auto"/>
            <w:left w:val="none" w:sz="0" w:space="0" w:color="auto"/>
            <w:bottom w:val="none" w:sz="0" w:space="0" w:color="auto"/>
            <w:right w:val="none" w:sz="0" w:space="0" w:color="auto"/>
          </w:divBdr>
        </w:div>
        <w:div w:id="995842057">
          <w:marLeft w:val="480"/>
          <w:marRight w:val="0"/>
          <w:marTop w:val="0"/>
          <w:marBottom w:val="0"/>
          <w:divBdr>
            <w:top w:val="none" w:sz="0" w:space="0" w:color="auto"/>
            <w:left w:val="none" w:sz="0" w:space="0" w:color="auto"/>
            <w:bottom w:val="none" w:sz="0" w:space="0" w:color="auto"/>
            <w:right w:val="none" w:sz="0" w:space="0" w:color="auto"/>
          </w:divBdr>
        </w:div>
        <w:div w:id="1006665126">
          <w:marLeft w:val="480"/>
          <w:marRight w:val="0"/>
          <w:marTop w:val="0"/>
          <w:marBottom w:val="0"/>
          <w:divBdr>
            <w:top w:val="none" w:sz="0" w:space="0" w:color="auto"/>
            <w:left w:val="none" w:sz="0" w:space="0" w:color="auto"/>
            <w:bottom w:val="none" w:sz="0" w:space="0" w:color="auto"/>
            <w:right w:val="none" w:sz="0" w:space="0" w:color="auto"/>
          </w:divBdr>
        </w:div>
        <w:div w:id="1022129758">
          <w:marLeft w:val="480"/>
          <w:marRight w:val="0"/>
          <w:marTop w:val="0"/>
          <w:marBottom w:val="0"/>
          <w:divBdr>
            <w:top w:val="none" w:sz="0" w:space="0" w:color="auto"/>
            <w:left w:val="none" w:sz="0" w:space="0" w:color="auto"/>
            <w:bottom w:val="none" w:sz="0" w:space="0" w:color="auto"/>
            <w:right w:val="none" w:sz="0" w:space="0" w:color="auto"/>
          </w:divBdr>
        </w:div>
        <w:div w:id="1078937113">
          <w:marLeft w:val="480"/>
          <w:marRight w:val="0"/>
          <w:marTop w:val="0"/>
          <w:marBottom w:val="0"/>
          <w:divBdr>
            <w:top w:val="none" w:sz="0" w:space="0" w:color="auto"/>
            <w:left w:val="none" w:sz="0" w:space="0" w:color="auto"/>
            <w:bottom w:val="none" w:sz="0" w:space="0" w:color="auto"/>
            <w:right w:val="none" w:sz="0" w:space="0" w:color="auto"/>
          </w:divBdr>
        </w:div>
        <w:div w:id="1110245456">
          <w:marLeft w:val="480"/>
          <w:marRight w:val="0"/>
          <w:marTop w:val="0"/>
          <w:marBottom w:val="0"/>
          <w:divBdr>
            <w:top w:val="none" w:sz="0" w:space="0" w:color="auto"/>
            <w:left w:val="none" w:sz="0" w:space="0" w:color="auto"/>
            <w:bottom w:val="none" w:sz="0" w:space="0" w:color="auto"/>
            <w:right w:val="none" w:sz="0" w:space="0" w:color="auto"/>
          </w:divBdr>
        </w:div>
        <w:div w:id="1189296411">
          <w:marLeft w:val="480"/>
          <w:marRight w:val="0"/>
          <w:marTop w:val="0"/>
          <w:marBottom w:val="0"/>
          <w:divBdr>
            <w:top w:val="none" w:sz="0" w:space="0" w:color="auto"/>
            <w:left w:val="none" w:sz="0" w:space="0" w:color="auto"/>
            <w:bottom w:val="none" w:sz="0" w:space="0" w:color="auto"/>
            <w:right w:val="none" w:sz="0" w:space="0" w:color="auto"/>
          </w:divBdr>
        </w:div>
        <w:div w:id="1244267576">
          <w:marLeft w:val="480"/>
          <w:marRight w:val="0"/>
          <w:marTop w:val="0"/>
          <w:marBottom w:val="0"/>
          <w:divBdr>
            <w:top w:val="none" w:sz="0" w:space="0" w:color="auto"/>
            <w:left w:val="none" w:sz="0" w:space="0" w:color="auto"/>
            <w:bottom w:val="none" w:sz="0" w:space="0" w:color="auto"/>
            <w:right w:val="none" w:sz="0" w:space="0" w:color="auto"/>
          </w:divBdr>
        </w:div>
        <w:div w:id="1250431914">
          <w:marLeft w:val="480"/>
          <w:marRight w:val="0"/>
          <w:marTop w:val="0"/>
          <w:marBottom w:val="0"/>
          <w:divBdr>
            <w:top w:val="none" w:sz="0" w:space="0" w:color="auto"/>
            <w:left w:val="none" w:sz="0" w:space="0" w:color="auto"/>
            <w:bottom w:val="none" w:sz="0" w:space="0" w:color="auto"/>
            <w:right w:val="none" w:sz="0" w:space="0" w:color="auto"/>
          </w:divBdr>
        </w:div>
        <w:div w:id="1255554340">
          <w:marLeft w:val="480"/>
          <w:marRight w:val="0"/>
          <w:marTop w:val="0"/>
          <w:marBottom w:val="0"/>
          <w:divBdr>
            <w:top w:val="none" w:sz="0" w:space="0" w:color="auto"/>
            <w:left w:val="none" w:sz="0" w:space="0" w:color="auto"/>
            <w:bottom w:val="none" w:sz="0" w:space="0" w:color="auto"/>
            <w:right w:val="none" w:sz="0" w:space="0" w:color="auto"/>
          </w:divBdr>
        </w:div>
        <w:div w:id="1262840200">
          <w:marLeft w:val="480"/>
          <w:marRight w:val="0"/>
          <w:marTop w:val="0"/>
          <w:marBottom w:val="0"/>
          <w:divBdr>
            <w:top w:val="none" w:sz="0" w:space="0" w:color="auto"/>
            <w:left w:val="none" w:sz="0" w:space="0" w:color="auto"/>
            <w:bottom w:val="none" w:sz="0" w:space="0" w:color="auto"/>
            <w:right w:val="none" w:sz="0" w:space="0" w:color="auto"/>
          </w:divBdr>
        </w:div>
        <w:div w:id="1349212625">
          <w:marLeft w:val="480"/>
          <w:marRight w:val="0"/>
          <w:marTop w:val="0"/>
          <w:marBottom w:val="0"/>
          <w:divBdr>
            <w:top w:val="none" w:sz="0" w:space="0" w:color="auto"/>
            <w:left w:val="none" w:sz="0" w:space="0" w:color="auto"/>
            <w:bottom w:val="none" w:sz="0" w:space="0" w:color="auto"/>
            <w:right w:val="none" w:sz="0" w:space="0" w:color="auto"/>
          </w:divBdr>
        </w:div>
        <w:div w:id="1359697120">
          <w:marLeft w:val="480"/>
          <w:marRight w:val="0"/>
          <w:marTop w:val="0"/>
          <w:marBottom w:val="0"/>
          <w:divBdr>
            <w:top w:val="none" w:sz="0" w:space="0" w:color="auto"/>
            <w:left w:val="none" w:sz="0" w:space="0" w:color="auto"/>
            <w:bottom w:val="none" w:sz="0" w:space="0" w:color="auto"/>
            <w:right w:val="none" w:sz="0" w:space="0" w:color="auto"/>
          </w:divBdr>
        </w:div>
        <w:div w:id="1413233437">
          <w:marLeft w:val="480"/>
          <w:marRight w:val="0"/>
          <w:marTop w:val="0"/>
          <w:marBottom w:val="0"/>
          <w:divBdr>
            <w:top w:val="none" w:sz="0" w:space="0" w:color="auto"/>
            <w:left w:val="none" w:sz="0" w:space="0" w:color="auto"/>
            <w:bottom w:val="none" w:sz="0" w:space="0" w:color="auto"/>
            <w:right w:val="none" w:sz="0" w:space="0" w:color="auto"/>
          </w:divBdr>
        </w:div>
        <w:div w:id="1428885625">
          <w:marLeft w:val="480"/>
          <w:marRight w:val="0"/>
          <w:marTop w:val="0"/>
          <w:marBottom w:val="0"/>
          <w:divBdr>
            <w:top w:val="none" w:sz="0" w:space="0" w:color="auto"/>
            <w:left w:val="none" w:sz="0" w:space="0" w:color="auto"/>
            <w:bottom w:val="none" w:sz="0" w:space="0" w:color="auto"/>
            <w:right w:val="none" w:sz="0" w:space="0" w:color="auto"/>
          </w:divBdr>
        </w:div>
        <w:div w:id="1429230742">
          <w:marLeft w:val="480"/>
          <w:marRight w:val="0"/>
          <w:marTop w:val="0"/>
          <w:marBottom w:val="0"/>
          <w:divBdr>
            <w:top w:val="none" w:sz="0" w:space="0" w:color="auto"/>
            <w:left w:val="none" w:sz="0" w:space="0" w:color="auto"/>
            <w:bottom w:val="none" w:sz="0" w:space="0" w:color="auto"/>
            <w:right w:val="none" w:sz="0" w:space="0" w:color="auto"/>
          </w:divBdr>
        </w:div>
        <w:div w:id="1507403666">
          <w:marLeft w:val="480"/>
          <w:marRight w:val="0"/>
          <w:marTop w:val="0"/>
          <w:marBottom w:val="0"/>
          <w:divBdr>
            <w:top w:val="none" w:sz="0" w:space="0" w:color="auto"/>
            <w:left w:val="none" w:sz="0" w:space="0" w:color="auto"/>
            <w:bottom w:val="none" w:sz="0" w:space="0" w:color="auto"/>
            <w:right w:val="none" w:sz="0" w:space="0" w:color="auto"/>
          </w:divBdr>
        </w:div>
        <w:div w:id="1509251977">
          <w:marLeft w:val="480"/>
          <w:marRight w:val="0"/>
          <w:marTop w:val="0"/>
          <w:marBottom w:val="0"/>
          <w:divBdr>
            <w:top w:val="none" w:sz="0" w:space="0" w:color="auto"/>
            <w:left w:val="none" w:sz="0" w:space="0" w:color="auto"/>
            <w:bottom w:val="none" w:sz="0" w:space="0" w:color="auto"/>
            <w:right w:val="none" w:sz="0" w:space="0" w:color="auto"/>
          </w:divBdr>
        </w:div>
        <w:div w:id="1541361836">
          <w:marLeft w:val="480"/>
          <w:marRight w:val="0"/>
          <w:marTop w:val="0"/>
          <w:marBottom w:val="0"/>
          <w:divBdr>
            <w:top w:val="none" w:sz="0" w:space="0" w:color="auto"/>
            <w:left w:val="none" w:sz="0" w:space="0" w:color="auto"/>
            <w:bottom w:val="none" w:sz="0" w:space="0" w:color="auto"/>
            <w:right w:val="none" w:sz="0" w:space="0" w:color="auto"/>
          </w:divBdr>
        </w:div>
        <w:div w:id="1552813971">
          <w:marLeft w:val="480"/>
          <w:marRight w:val="0"/>
          <w:marTop w:val="0"/>
          <w:marBottom w:val="0"/>
          <w:divBdr>
            <w:top w:val="none" w:sz="0" w:space="0" w:color="auto"/>
            <w:left w:val="none" w:sz="0" w:space="0" w:color="auto"/>
            <w:bottom w:val="none" w:sz="0" w:space="0" w:color="auto"/>
            <w:right w:val="none" w:sz="0" w:space="0" w:color="auto"/>
          </w:divBdr>
        </w:div>
        <w:div w:id="1601641264">
          <w:marLeft w:val="480"/>
          <w:marRight w:val="0"/>
          <w:marTop w:val="0"/>
          <w:marBottom w:val="0"/>
          <w:divBdr>
            <w:top w:val="none" w:sz="0" w:space="0" w:color="auto"/>
            <w:left w:val="none" w:sz="0" w:space="0" w:color="auto"/>
            <w:bottom w:val="none" w:sz="0" w:space="0" w:color="auto"/>
            <w:right w:val="none" w:sz="0" w:space="0" w:color="auto"/>
          </w:divBdr>
        </w:div>
        <w:div w:id="1624189245">
          <w:marLeft w:val="480"/>
          <w:marRight w:val="0"/>
          <w:marTop w:val="0"/>
          <w:marBottom w:val="0"/>
          <w:divBdr>
            <w:top w:val="none" w:sz="0" w:space="0" w:color="auto"/>
            <w:left w:val="none" w:sz="0" w:space="0" w:color="auto"/>
            <w:bottom w:val="none" w:sz="0" w:space="0" w:color="auto"/>
            <w:right w:val="none" w:sz="0" w:space="0" w:color="auto"/>
          </w:divBdr>
        </w:div>
        <w:div w:id="1653558721">
          <w:marLeft w:val="480"/>
          <w:marRight w:val="0"/>
          <w:marTop w:val="0"/>
          <w:marBottom w:val="0"/>
          <w:divBdr>
            <w:top w:val="none" w:sz="0" w:space="0" w:color="auto"/>
            <w:left w:val="none" w:sz="0" w:space="0" w:color="auto"/>
            <w:bottom w:val="none" w:sz="0" w:space="0" w:color="auto"/>
            <w:right w:val="none" w:sz="0" w:space="0" w:color="auto"/>
          </w:divBdr>
        </w:div>
        <w:div w:id="1666737364">
          <w:marLeft w:val="480"/>
          <w:marRight w:val="0"/>
          <w:marTop w:val="0"/>
          <w:marBottom w:val="0"/>
          <w:divBdr>
            <w:top w:val="none" w:sz="0" w:space="0" w:color="auto"/>
            <w:left w:val="none" w:sz="0" w:space="0" w:color="auto"/>
            <w:bottom w:val="none" w:sz="0" w:space="0" w:color="auto"/>
            <w:right w:val="none" w:sz="0" w:space="0" w:color="auto"/>
          </w:divBdr>
        </w:div>
        <w:div w:id="1678921699">
          <w:marLeft w:val="480"/>
          <w:marRight w:val="0"/>
          <w:marTop w:val="0"/>
          <w:marBottom w:val="0"/>
          <w:divBdr>
            <w:top w:val="none" w:sz="0" w:space="0" w:color="auto"/>
            <w:left w:val="none" w:sz="0" w:space="0" w:color="auto"/>
            <w:bottom w:val="none" w:sz="0" w:space="0" w:color="auto"/>
            <w:right w:val="none" w:sz="0" w:space="0" w:color="auto"/>
          </w:divBdr>
        </w:div>
        <w:div w:id="1774786006">
          <w:marLeft w:val="480"/>
          <w:marRight w:val="0"/>
          <w:marTop w:val="0"/>
          <w:marBottom w:val="0"/>
          <w:divBdr>
            <w:top w:val="none" w:sz="0" w:space="0" w:color="auto"/>
            <w:left w:val="none" w:sz="0" w:space="0" w:color="auto"/>
            <w:bottom w:val="none" w:sz="0" w:space="0" w:color="auto"/>
            <w:right w:val="none" w:sz="0" w:space="0" w:color="auto"/>
          </w:divBdr>
        </w:div>
        <w:div w:id="1775058091">
          <w:marLeft w:val="480"/>
          <w:marRight w:val="0"/>
          <w:marTop w:val="0"/>
          <w:marBottom w:val="0"/>
          <w:divBdr>
            <w:top w:val="none" w:sz="0" w:space="0" w:color="auto"/>
            <w:left w:val="none" w:sz="0" w:space="0" w:color="auto"/>
            <w:bottom w:val="none" w:sz="0" w:space="0" w:color="auto"/>
            <w:right w:val="none" w:sz="0" w:space="0" w:color="auto"/>
          </w:divBdr>
        </w:div>
        <w:div w:id="1791119995">
          <w:marLeft w:val="480"/>
          <w:marRight w:val="0"/>
          <w:marTop w:val="0"/>
          <w:marBottom w:val="0"/>
          <w:divBdr>
            <w:top w:val="none" w:sz="0" w:space="0" w:color="auto"/>
            <w:left w:val="none" w:sz="0" w:space="0" w:color="auto"/>
            <w:bottom w:val="none" w:sz="0" w:space="0" w:color="auto"/>
            <w:right w:val="none" w:sz="0" w:space="0" w:color="auto"/>
          </w:divBdr>
        </w:div>
        <w:div w:id="1805544139">
          <w:marLeft w:val="480"/>
          <w:marRight w:val="0"/>
          <w:marTop w:val="0"/>
          <w:marBottom w:val="0"/>
          <w:divBdr>
            <w:top w:val="none" w:sz="0" w:space="0" w:color="auto"/>
            <w:left w:val="none" w:sz="0" w:space="0" w:color="auto"/>
            <w:bottom w:val="none" w:sz="0" w:space="0" w:color="auto"/>
            <w:right w:val="none" w:sz="0" w:space="0" w:color="auto"/>
          </w:divBdr>
        </w:div>
        <w:div w:id="1836143527">
          <w:marLeft w:val="480"/>
          <w:marRight w:val="0"/>
          <w:marTop w:val="0"/>
          <w:marBottom w:val="0"/>
          <w:divBdr>
            <w:top w:val="none" w:sz="0" w:space="0" w:color="auto"/>
            <w:left w:val="none" w:sz="0" w:space="0" w:color="auto"/>
            <w:bottom w:val="none" w:sz="0" w:space="0" w:color="auto"/>
            <w:right w:val="none" w:sz="0" w:space="0" w:color="auto"/>
          </w:divBdr>
        </w:div>
        <w:div w:id="1937054513">
          <w:marLeft w:val="480"/>
          <w:marRight w:val="0"/>
          <w:marTop w:val="0"/>
          <w:marBottom w:val="0"/>
          <w:divBdr>
            <w:top w:val="none" w:sz="0" w:space="0" w:color="auto"/>
            <w:left w:val="none" w:sz="0" w:space="0" w:color="auto"/>
            <w:bottom w:val="none" w:sz="0" w:space="0" w:color="auto"/>
            <w:right w:val="none" w:sz="0" w:space="0" w:color="auto"/>
          </w:divBdr>
        </w:div>
        <w:div w:id="1938320907">
          <w:marLeft w:val="480"/>
          <w:marRight w:val="0"/>
          <w:marTop w:val="0"/>
          <w:marBottom w:val="0"/>
          <w:divBdr>
            <w:top w:val="none" w:sz="0" w:space="0" w:color="auto"/>
            <w:left w:val="none" w:sz="0" w:space="0" w:color="auto"/>
            <w:bottom w:val="none" w:sz="0" w:space="0" w:color="auto"/>
            <w:right w:val="none" w:sz="0" w:space="0" w:color="auto"/>
          </w:divBdr>
        </w:div>
        <w:div w:id="1947154975">
          <w:marLeft w:val="480"/>
          <w:marRight w:val="0"/>
          <w:marTop w:val="0"/>
          <w:marBottom w:val="0"/>
          <w:divBdr>
            <w:top w:val="none" w:sz="0" w:space="0" w:color="auto"/>
            <w:left w:val="none" w:sz="0" w:space="0" w:color="auto"/>
            <w:bottom w:val="none" w:sz="0" w:space="0" w:color="auto"/>
            <w:right w:val="none" w:sz="0" w:space="0" w:color="auto"/>
          </w:divBdr>
        </w:div>
        <w:div w:id="1983847656">
          <w:marLeft w:val="480"/>
          <w:marRight w:val="0"/>
          <w:marTop w:val="0"/>
          <w:marBottom w:val="0"/>
          <w:divBdr>
            <w:top w:val="none" w:sz="0" w:space="0" w:color="auto"/>
            <w:left w:val="none" w:sz="0" w:space="0" w:color="auto"/>
            <w:bottom w:val="none" w:sz="0" w:space="0" w:color="auto"/>
            <w:right w:val="none" w:sz="0" w:space="0" w:color="auto"/>
          </w:divBdr>
        </w:div>
        <w:div w:id="2045708385">
          <w:marLeft w:val="480"/>
          <w:marRight w:val="0"/>
          <w:marTop w:val="0"/>
          <w:marBottom w:val="0"/>
          <w:divBdr>
            <w:top w:val="none" w:sz="0" w:space="0" w:color="auto"/>
            <w:left w:val="none" w:sz="0" w:space="0" w:color="auto"/>
            <w:bottom w:val="none" w:sz="0" w:space="0" w:color="auto"/>
            <w:right w:val="none" w:sz="0" w:space="0" w:color="auto"/>
          </w:divBdr>
        </w:div>
        <w:div w:id="2097625997">
          <w:marLeft w:val="480"/>
          <w:marRight w:val="0"/>
          <w:marTop w:val="0"/>
          <w:marBottom w:val="0"/>
          <w:divBdr>
            <w:top w:val="none" w:sz="0" w:space="0" w:color="auto"/>
            <w:left w:val="none" w:sz="0" w:space="0" w:color="auto"/>
            <w:bottom w:val="none" w:sz="0" w:space="0" w:color="auto"/>
            <w:right w:val="none" w:sz="0" w:space="0" w:color="auto"/>
          </w:divBdr>
        </w:div>
        <w:div w:id="2112430138">
          <w:marLeft w:val="480"/>
          <w:marRight w:val="0"/>
          <w:marTop w:val="0"/>
          <w:marBottom w:val="0"/>
          <w:divBdr>
            <w:top w:val="none" w:sz="0" w:space="0" w:color="auto"/>
            <w:left w:val="none" w:sz="0" w:space="0" w:color="auto"/>
            <w:bottom w:val="none" w:sz="0" w:space="0" w:color="auto"/>
            <w:right w:val="none" w:sz="0" w:space="0" w:color="auto"/>
          </w:divBdr>
        </w:div>
      </w:divsChild>
    </w:div>
    <w:div w:id="2043239204">
      <w:bodyDiv w:val="1"/>
      <w:marLeft w:val="0"/>
      <w:marRight w:val="0"/>
      <w:marTop w:val="0"/>
      <w:marBottom w:val="0"/>
      <w:divBdr>
        <w:top w:val="none" w:sz="0" w:space="0" w:color="auto"/>
        <w:left w:val="none" w:sz="0" w:space="0" w:color="auto"/>
        <w:bottom w:val="none" w:sz="0" w:space="0" w:color="auto"/>
        <w:right w:val="none" w:sz="0" w:space="0" w:color="auto"/>
      </w:divBdr>
      <w:divsChild>
        <w:div w:id="23556006">
          <w:marLeft w:val="480"/>
          <w:marRight w:val="0"/>
          <w:marTop w:val="0"/>
          <w:marBottom w:val="0"/>
          <w:divBdr>
            <w:top w:val="none" w:sz="0" w:space="0" w:color="auto"/>
            <w:left w:val="none" w:sz="0" w:space="0" w:color="auto"/>
            <w:bottom w:val="none" w:sz="0" w:space="0" w:color="auto"/>
            <w:right w:val="none" w:sz="0" w:space="0" w:color="auto"/>
          </w:divBdr>
        </w:div>
        <w:div w:id="120730491">
          <w:marLeft w:val="480"/>
          <w:marRight w:val="0"/>
          <w:marTop w:val="0"/>
          <w:marBottom w:val="0"/>
          <w:divBdr>
            <w:top w:val="none" w:sz="0" w:space="0" w:color="auto"/>
            <w:left w:val="none" w:sz="0" w:space="0" w:color="auto"/>
            <w:bottom w:val="none" w:sz="0" w:space="0" w:color="auto"/>
            <w:right w:val="none" w:sz="0" w:space="0" w:color="auto"/>
          </w:divBdr>
        </w:div>
        <w:div w:id="150949888">
          <w:marLeft w:val="480"/>
          <w:marRight w:val="0"/>
          <w:marTop w:val="0"/>
          <w:marBottom w:val="0"/>
          <w:divBdr>
            <w:top w:val="none" w:sz="0" w:space="0" w:color="auto"/>
            <w:left w:val="none" w:sz="0" w:space="0" w:color="auto"/>
            <w:bottom w:val="none" w:sz="0" w:space="0" w:color="auto"/>
            <w:right w:val="none" w:sz="0" w:space="0" w:color="auto"/>
          </w:divBdr>
        </w:div>
        <w:div w:id="175849057">
          <w:marLeft w:val="480"/>
          <w:marRight w:val="0"/>
          <w:marTop w:val="0"/>
          <w:marBottom w:val="0"/>
          <w:divBdr>
            <w:top w:val="none" w:sz="0" w:space="0" w:color="auto"/>
            <w:left w:val="none" w:sz="0" w:space="0" w:color="auto"/>
            <w:bottom w:val="none" w:sz="0" w:space="0" w:color="auto"/>
            <w:right w:val="none" w:sz="0" w:space="0" w:color="auto"/>
          </w:divBdr>
        </w:div>
        <w:div w:id="218634050">
          <w:marLeft w:val="480"/>
          <w:marRight w:val="0"/>
          <w:marTop w:val="0"/>
          <w:marBottom w:val="0"/>
          <w:divBdr>
            <w:top w:val="none" w:sz="0" w:space="0" w:color="auto"/>
            <w:left w:val="none" w:sz="0" w:space="0" w:color="auto"/>
            <w:bottom w:val="none" w:sz="0" w:space="0" w:color="auto"/>
            <w:right w:val="none" w:sz="0" w:space="0" w:color="auto"/>
          </w:divBdr>
        </w:div>
        <w:div w:id="319968778">
          <w:marLeft w:val="480"/>
          <w:marRight w:val="0"/>
          <w:marTop w:val="0"/>
          <w:marBottom w:val="0"/>
          <w:divBdr>
            <w:top w:val="none" w:sz="0" w:space="0" w:color="auto"/>
            <w:left w:val="none" w:sz="0" w:space="0" w:color="auto"/>
            <w:bottom w:val="none" w:sz="0" w:space="0" w:color="auto"/>
            <w:right w:val="none" w:sz="0" w:space="0" w:color="auto"/>
          </w:divBdr>
        </w:div>
        <w:div w:id="323094313">
          <w:marLeft w:val="480"/>
          <w:marRight w:val="0"/>
          <w:marTop w:val="0"/>
          <w:marBottom w:val="0"/>
          <w:divBdr>
            <w:top w:val="none" w:sz="0" w:space="0" w:color="auto"/>
            <w:left w:val="none" w:sz="0" w:space="0" w:color="auto"/>
            <w:bottom w:val="none" w:sz="0" w:space="0" w:color="auto"/>
            <w:right w:val="none" w:sz="0" w:space="0" w:color="auto"/>
          </w:divBdr>
        </w:div>
        <w:div w:id="348677803">
          <w:marLeft w:val="480"/>
          <w:marRight w:val="0"/>
          <w:marTop w:val="0"/>
          <w:marBottom w:val="0"/>
          <w:divBdr>
            <w:top w:val="none" w:sz="0" w:space="0" w:color="auto"/>
            <w:left w:val="none" w:sz="0" w:space="0" w:color="auto"/>
            <w:bottom w:val="none" w:sz="0" w:space="0" w:color="auto"/>
            <w:right w:val="none" w:sz="0" w:space="0" w:color="auto"/>
          </w:divBdr>
        </w:div>
        <w:div w:id="373313277">
          <w:marLeft w:val="480"/>
          <w:marRight w:val="0"/>
          <w:marTop w:val="0"/>
          <w:marBottom w:val="0"/>
          <w:divBdr>
            <w:top w:val="none" w:sz="0" w:space="0" w:color="auto"/>
            <w:left w:val="none" w:sz="0" w:space="0" w:color="auto"/>
            <w:bottom w:val="none" w:sz="0" w:space="0" w:color="auto"/>
            <w:right w:val="none" w:sz="0" w:space="0" w:color="auto"/>
          </w:divBdr>
        </w:div>
        <w:div w:id="425656491">
          <w:marLeft w:val="480"/>
          <w:marRight w:val="0"/>
          <w:marTop w:val="0"/>
          <w:marBottom w:val="0"/>
          <w:divBdr>
            <w:top w:val="none" w:sz="0" w:space="0" w:color="auto"/>
            <w:left w:val="none" w:sz="0" w:space="0" w:color="auto"/>
            <w:bottom w:val="none" w:sz="0" w:space="0" w:color="auto"/>
            <w:right w:val="none" w:sz="0" w:space="0" w:color="auto"/>
          </w:divBdr>
        </w:div>
        <w:div w:id="436101395">
          <w:marLeft w:val="480"/>
          <w:marRight w:val="0"/>
          <w:marTop w:val="0"/>
          <w:marBottom w:val="0"/>
          <w:divBdr>
            <w:top w:val="none" w:sz="0" w:space="0" w:color="auto"/>
            <w:left w:val="none" w:sz="0" w:space="0" w:color="auto"/>
            <w:bottom w:val="none" w:sz="0" w:space="0" w:color="auto"/>
            <w:right w:val="none" w:sz="0" w:space="0" w:color="auto"/>
          </w:divBdr>
        </w:div>
        <w:div w:id="476458351">
          <w:marLeft w:val="480"/>
          <w:marRight w:val="0"/>
          <w:marTop w:val="0"/>
          <w:marBottom w:val="0"/>
          <w:divBdr>
            <w:top w:val="none" w:sz="0" w:space="0" w:color="auto"/>
            <w:left w:val="none" w:sz="0" w:space="0" w:color="auto"/>
            <w:bottom w:val="none" w:sz="0" w:space="0" w:color="auto"/>
            <w:right w:val="none" w:sz="0" w:space="0" w:color="auto"/>
          </w:divBdr>
        </w:div>
        <w:div w:id="483544873">
          <w:marLeft w:val="480"/>
          <w:marRight w:val="0"/>
          <w:marTop w:val="0"/>
          <w:marBottom w:val="0"/>
          <w:divBdr>
            <w:top w:val="none" w:sz="0" w:space="0" w:color="auto"/>
            <w:left w:val="none" w:sz="0" w:space="0" w:color="auto"/>
            <w:bottom w:val="none" w:sz="0" w:space="0" w:color="auto"/>
            <w:right w:val="none" w:sz="0" w:space="0" w:color="auto"/>
          </w:divBdr>
        </w:div>
        <w:div w:id="510417368">
          <w:marLeft w:val="480"/>
          <w:marRight w:val="0"/>
          <w:marTop w:val="0"/>
          <w:marBottom w:val="0"/>
          <w:divBdr>
            <w:top w:val="none" w:sz="0" w:space="0" w:color="auto"/>
            <w:left w:val="none" w:sz="0" w:space="0" w:color="auto"/>
            <w:bottom w:val="none" w:sz="0" w:space="0" w:color="auto"/>
            <w:right w:val="none" w:sz="0" w:space="0" w:color="auto"/>
          </w:divBdr>
        </w:div>
        <w:div w:id="617956934">
          <w:marLeft w:val="480"/>
          <w:marRight w:val="0"/>
          <w:marTop w:val="0"/>
          <w:marBottom w:val="0"/>
          <w:divBdr>
            <w:top w:val="none" w:sz="0" w:space="0" w:color="auto"/>
            <w:left w:val="none" w:sz="0" w:space="0" w:color="auto"/>
            <w:bottom w:val="none" w:sz="0" w:space="0" w:color="auto"/>
            <w:right w:val="none" w:sz="0" w:space="0" w:color="auto"/>
          </w:divBdr>
        </w:div>
        <w:div w:id="630668752">
          <w:marLeft w:val="480"/>
          <w:marRight w:val="0"/>
          <w:marTop w:val="0"/>
          <w:marBottom w:val="0"/>
          <w:divBdr>
            <w:top w:val="none" w:sz="0" w:space="0" w:color="auto"/>
            <w:left w:val="none" w:sz="0" w:space="0" w:color="auto"/>
            <w:bottom w:val="none" w:sz="0" w:space="0" w:color="auto"/>
            <w:right w:val="none" w:sz="0" w:space="0" w:color="auto"/>
          </w:divBdr>
        </w:div>
        <w:div w:id="641234129">
          <w:marLeft w:val="480"/>
          <w:marRight w:val="0"/>
          <w:marTop w:val="0"/>
          <w:marBottom w:val="0"/>
          <w:divBdr>
            <w:top w:val="none" w:sz="0" w:space="0" w:color="auto"/>
            <w:left w:val="none" w:sz="0" w:space="0" w:color="auto"/>
            <w:bottom w:val="none" w:sz="0" w:space="0" w:color="auto"/>
            <w:right w:val="none" w:sz="0" w:space="0" w:color="auto"/>
          </w:divBdr>
        </w:div>
        <w:div w:id="664865790">
          <w:marLeft w:val="480"/>
          <w:marRight w:val="0"/>
          <w:marTop w:val="0"/>
          <w:marBottom w:val="0"/>
          <w:divBdr>
            <w:top w:val="none" w:sz="0" w:space="0" w:color="auto"/>
            <w:left w:val="none" w:sz="0" w:space="0" w:color="auto"/>
            <w:bottom w:val="none" w:sz="0" w:space="0" w:color="auto"/>
            <w:right w:val="none" w:sz="0" w:space="0" w:color="auto"/>
          </w:divBdr>
        </w:div>
        <w:div w:id="750279703">
          <w:marLeft w:val="480"/>
          <w:marRight w:val="0"/>
          <w:marTop w:val="0"/>
          <w:marBottom w:val="0"/>
          <w:divBdr>
            <w:top w:val="none" w:sz="0" w:space="0" w:color="auto"/>
            <w:left w:val="none" w:sz="0" w:space="0" w:color="auto"/>
            <w:bottom w:val="none" w:sz="0" w:space="0" w:color="auto"/>
            <w:right w:val="none" w:sz="0" w:space="0" w:color="auto"/>
          </w:divBdr>
        </w:div>
        <w:div w:id="753939050">
          <w:marLeft w:val="480"/>
          <w:marRight w:val="0"/>
          <w:marTop w:val="0"/>
          <w:marBottom w:val="0"/>
          <w:divBdr>
            <w:top w:val="none" w:sz="0" w:space="0" w:color="auto"/>
            <w:left w:val="none" w:sz="0" w:space="0" w:color="auto"/>
            <w:bottom w:val="none" w:sz="0" w:space="0" w:color="auto"/>
            <w:right w:val="none" w:sz="0" w:space="0" w:color="auto"/>
          </w:divBdr>
        </w:div>
        <w:div w:id="778843268">
          <w:marLeft w:val="480"/>
          <w:marRight w:val="0"/>
          <w:marTop w:val="0"/>
          <w:marBottom w:val="0"/>
          <w:divBdr>
            <w:top w:val="none" w:sz="0" w:space="0" w:color="auto"/>
            <w:left w:val="none" w:sz="0" w:space="0" w:color="auto"/>
            <w:bottom w:val="none" w:sz="0" w:space="0" w:color="auto"/>
            <w:right w:val="none" w:sz="0" w:space="0" w:color="auto"/>
          </w:divBdr>
        </w:div>
        <w:div w:id="795300011">
          <w:marLeft w:val="480"/>
          <w:marRight w:val="0"/>
          <w:marTop w:val="0"/>
          <w:marBottom w:val="0"/>
          <w:divBdr>
            <w:top w:val="none" w:sz="0" w:space="0" w:color="auto"/>
            <w:left w:val="none" w:sz="0" w:space="0" w:color="auto"/>
            <w:bottom w:val="none" w:sz="0" w:space="0" w:color="auto"/>
            <w:right w:val="none" w:sz="0" w:space="0" w:color="auto"/>
          </w:divBdr>
        </w:div>
        <w:div w:id="795761846">
          <w:marLeft w:val="480"/>
          <w:marRight w:val="0"/>
          <w:marTop w:val="0"/>
          <w:marBottom w:val="0"/>
          <w:divBdr>
            <w:top w:val="none" w:sz="0" w:space="0" w:color="auto"/>
            <w:left w:val="none" w:sz="0" w:space="0" w:color="auto"/>
            <w:bottom w:val="none" w:sz="0" w:space="0" w:color="auto"/>
            <w:right w:val="none" w:sz="0" w:space="0" w:color="auto"/>
          </w:divBdr>
        </w:div>
        <w:div w:id="801852932">
          <w:marLeft w:val="480"/>
          <w:marRight w:val="0"/>
          <w:marTop w:val="0"/>
          <w:marBottom w:val="0"/>
          <w:divBdr>
            <w:top w:val="none" w:sz="0" w:space="0" w:color="auto"/>
            <w:left w:val="none" w:sz="0" w:space="0" w:color="auto"/>
            <w:bottom w:val="none" w:sz="0" w:space="0" w:color="auto"/>
            <w:right w:val="none" w:sz="0" w:space="0" w:color="auto"/>
          </w:divBdr>
        </w:div>
        <w:div w:id="806969511">
          <w:marLeft w:val="480"/>
          <w:marRight w:val="0"/>
          <w:marTop w:val="0"/>
          <w:marBottom w:val="0"/>
          <w:divBdr>
            <w:top w:val="none" w:sz="0" w:space="0" w:color="auto"/>
            <w:left w:val="none" w:sz="0" w:space="0" w:color="auto"/>
            <w:bottom w:val="none" w:sz="0" w:space="0" w:color="auto"/>
            <w:right w:val="none" w:sz="0" w:space="0" w:color="auto"/>
          </w:divBdr>
        </w:div>
        <w:div w:id="860554855">
          <w:marLeft w:val="480"/>
          <w:marRight w:val="0"/>
          <w:marTop w:val="0"/>
          <w:marBottom w:val="0"/>
          <w:divBdr>
            <w:top w:val="none" w:sz="0" w:space="0" w:color="auto"/>
            <w:left w:val="none" w:sz="0" w:space="0" w:color="auto"/>
            <w:bottom w:val="none" w:sz="0" w:space="0" w:color="auto"/>
            <w:right w:val="none" w:sz="0" w:space="0" w:color="auto"/>
          </w:divBdr>
        </w:div>
        <w:div w:id="938760059">
          <w:marLeft w:val="480"/>
          <w:marRight w:val="0"/>
          <w:marTop w:val="0"/>
          <w:marBottom w:val="0"/>
          <w:divBdr>
            <w:top w:val="none" w:sz="0" w:space="0" w:color="auto"/>
            <w:left w:val="none" w:sz="0" w:space="0" w:color="auto"/>
            <w:bottom w:val="none" w:sz="0" w:space="0" w:color="auto"/>
            <w:right w:val="none" w:sz="0" w:space="0" w:color="auto"/>
          </w:divBdr>
        </w:div>
        <w:div w:id="1036589717">
          <w:marLeft w:val="480"/>
          <w:marRight w:val="0"/>
          <w:marTop w:val="0"/>
          <w:marBottom w:val="0"/>
          <w:divBdr>
            <w:top w:val="none" w:sz="0" w:space="0" w:color="auto"/>
            <w:left w:val="none" w:sz="0" w:space="0" w:color="auto"/>
            <w:bottom w:val="none" w:sz="0" w:space="0" w:color="auto"/>
            <w:right w:val="none" w:sz="0" w:space="0" w:color="auto"/>
          </w:divBdr>
        </w:div>
        <w:div w:id="1088847320">
          <w:marLeft w:val="480"/>
          <w:marRight w:val="0"/>
          <w:marTop w:val="0"/>
          <w:marBottom w:val="0"/>
          <w:divBdr>
            <w:top w:val="none" w:sz="0" w:space="0" w:color="auto"/>
            <w:left w:val="none" w:sz="0" w:space="0" w:color="auto"/>
            <w:bottom w:val="none" w:sz="0" w:space="0" w:color="auto"/>
            <w:right w:val="none" w:sz="0" w:space="0" w:color="auto"/>
          </w:divBdr>
        </w:div>
        <w:div w:id="1133913213">
          <w:marLeft w:val="480"/>
          <w:marRight w:val="0"/>
          <w:marTop w:val="0"/>
          <w:marBottom w:val="0"/>
          <w:divBdr>
            <w:top w:val="none" w:sz="0" w:space="0" w:color="auto"/>
            <w:left w:val="none" w:sz="0" w:space="0" w:color="auto"/>
            <w:bottom w:val="none" w:sz="0" w:space="0" w:color="auto"/>
            <w:right w:val="none" w:sz="0" w:space="0" w:color="auto"/>
          </w:divBdr>
        </w:div>
        <w:div w:id="1138380584">
          <w:marLeft w:val="480"/>
          <w:marRight w:val="0"/>
          <w:marTop w:val="0"/>
          <w:marBottom w:val="0"/>
          <w:divBdr>
            <w:top w:val="none" w:sz="0" w:space="0" w:color="auto"/>
            <w:left w:val="none" w:sz="0" w:space="0" w:color="auto"/>
            <w:bottom w:val="none" w:sz="0" w:space="0" w:color="auto"/>
            <w:right w:val="none" w:sz="0" w:space="0" w:color="auto"/>
          </w:divBdr>
        </w:div>
        <w:div w:id="1139684160">
          <w:marLeft w:val="480"/>
          <w:marRight w:val="0"/>
          <w:marTop w:val="0"/>
          <w:marBottom w:val="0"/>
          <w:divBdr>
            <w:top w:val="none" w:sz="0" w:space="0" w:color="auto"/>
            <w:left w:val="none" w:sz="0" w:space="0" w:color="auto"/>
            <w:bottom w:val="none" w:sz="0" w:space="0" w:color="auto"/>
            <w:right w:val="none" w:sz="0" w:space="0" w:color="auto"/>
          </w:divBdr>
        </w:div>
        <w:div w:id="1152872451">
          <w:marLeft w:val="480"/>
          <w:marRight w:val="0"/>
          <w:marTop w:val="0"/>
          <w:marBottom w:val="0"/>
          <w:divBdr>
            <w:top w:val="none" w:sz="0" w:space="0" w:color="auto"/>
            <w:left w:val="none" w:sz="0" w:space="0" w:color="auto"/>
            <w:bottom w:val="none" w:sz="0" w:space="0" w:color="auto"/>
            <w:right w:val="none" w:sz="0" w:space="0" w:color="auto"/>
          </w:divBdr>
        </w:div>
        <w:div w:id="1312640666">
          <w:marLeft w:val="480"/>
          <w:marRight w:val="0"/>
          <w:marTop w:val="0"/>
          <w:marBottom w:val="0"/>
          <w:divBdr>
            <w:top w:val="none" w:sz="0" w:space="0" w:color="auto"/>
            <w:left w:val="none" w:sz="0" w:space="0" w:color="auto"/>
            <w:bottom w:val="none" w:sz="0" w:space="0" w:color="auto"/>
            <w:right w:val="none" w:sz="0" w:space="0" w:color="auto"/>
          </w:divBdr>
        </w:div>
        <w:div w:id="1332220321">
          <w:marLeft w:val="480"/>
          <w:marRight w:val="0"/>
          <w:marTop w:val="0"/>
          <w:marBottom w:val="0"/>
          <w:divBdr>
            <w:top w:val="none" w:sz="0" w:space="0" w:color="auto"/>
            <w:left w:val="none" w:sz="0" w:space="0" w:color="auto"/>
            <w:bottom w:val="none" w:sz="0" w:space="0" w:color="auto"/>
            <w:right w:val="none" w:sz="0" w:space="0" w:color="auto"/>
          </w:divBdr>
        </w:div>
        <w:div w:id="1344629543">
          <w:marLeft w:val="480"/>
          <w:marRight w:val="0"/>
          <w:marTop w:val="0"/>
          <w:marBottom w:val="0"/>
          <w:divBdr>
            <w:top w:val="none" w:sz="0" w:space="0" w:color="auto"/>
            <w:left w:val="none" w:sz="0" w:space="0" w:color="auto"/>
            <w:bottom w:val="none" w:sz="0" w:space="0" w:color="auto"/>
            <w:right w:val="none" w:sz="0" w:space="0" w:color="auto"/>
          </w:divBdr>
        </w:div>
        <w:div w:id="1420105895">
          <w:marLeft w:val="480"/>
          <w:marRight w:val="0"/>
          <w:marTop w:val="0"/>
          <w:marBottom w:val="0"/>
          <w:divBdr>
            <w:top w:val="none" w:sz="0" w:space="0" w:color="auto"/>
            <w:left w:val="none" w:sz="0" w:space="0" w:color="auto"/>
            <w:bottom w:val="none" w:sz="0" w:space="0" w:color="auto"/>
            <w:right w:val="none" w:sz="0" w:space="0" w:color="auto"/>
          </w:divBdr>
        </w:div>
        <w:div w:id="1446802641">
          <w:marLeft w:val="480"/>
          <w:marRight w:val="0"/>
          <w:marTop w:val="0"/>
          <w:marBottom w:val="0"/>
          <w:divBdr>
            <w:top w:val="none" w:sz="0" w:space="0" w:color="auto"/>
            <w:left w:val="none" w:sz="0" w:space="0" w:color="auto"/>
            <w:bottom w:val="none" w:sz="0" w:space="0" w:color="auto"/>
            <w:right w:val="none" w:sz="0" w:space="0" w:color="auto"/>
          </w:divBdr>
        </w:div>
        <w:div w:id="1545798841">
          <w:marLeft w:val="480"/>
          <w:marRight w:val="0"/>
          <w:marTop w:val="0"/>
          <w:marBottom w:val="0"/>
          <w:divBdr>
            <w:top w:val="none" w:sz="0" w:space="0" w:color="auto"/>
            <w:left w:val="none" w:sz="0" w:space="0" w:color="auto"/>
            <w:bottom w:val="none" w:sz="0" w:space="0" w:color="auto"/>
            <w:right w:val="none" w:sz="0" w:space="0" w:color="auto"/>
          </w:divBdr>
        </w:div>
        <w:div w:id="1561551390">
          <w:marLeft w:val="480"/>
          <w:marRight w:val="0"/>
          <w:marTop w:val="0"/>
          <w:marBottom w:val="0"/>
          <w:divBdr>
            <w:top w:val="none" w:sz="0" w:space="0" w:color="auto"/>
            <w:left w:val="none" w:sz="0" w:space="0" w:color="auto"/>
            <w:bottom w:val="none" w:sz="0" w:space="0" w:color="auto"/>
            <w:right w:val="none" w:sz="0" w:space="0" w:color="auto"/>
          </w:divBdr>
        </w:div>
        <w:div w:id="1729264740">
          <w:marLeft w:val="480"/>
          <w:marRight w:val="0"/>
          <w:marTop w:val="0"/>
          <w:marBottom w:val="0"/>
          <w:divBdr>
            <w:top w:val="none" w:sz="0" w:space="0" w:color="auto"/>
            <w:left w:val="none" w:sz="0" w:space="0" w:color="auto"/>
            <w:bottom w:val="none" w:sz="0" w:space="0" w:color="auto"/>
            <w:right w:val="none" w:sz="0" w:space="0" w:color="auto"/>
          </w:divBdr>
        </w:div>
        <w:div w:id="1745644346">
          <w:marLeft w:val="480"/>
          <w:marRight w:val="0"/>
          <w:marTop w:val="0"/>
          <w:marBottom w:val="0"/>
          <w:divBdr>
            <w:top w:val="none" w:sz="0" w:space="0" w:color="auto"/>
            <w:left w:val="none" w:sz="0" w:space="0" w:color="auto"/>
            <w:bottom w:val="none" w:sz="0" w:space="0" w:color="auto"/>
            <w:right w:val="none" w:sz="0" w:space="0" w:color="auto"/>
          </w:divBdr>
        </w:div>
        <w:div w:id="1790584238">
          <w:marLeft w:val="480"/>
          <w:marRight w:val="0"/>
          <w:marTop w:val="0"/>
          <w:marBottom w:val="0"/>
          <w:divBdr>
            <w:top w:val="none" w:sz="0" w:space="0" w:color="auto"/>
            <w:left w:val="none" w:sz="0" w:space="0" w:color="auto"/>
            <w:bottom w:val="none" w:sz="0" w:space="0" w:color="auto"/>
            <w:right w:val="none" w:sz="0" w:space="0" w:color="auto"/>
          </w:divBdr>
        </w:div>
        <w:div w:id="1801924442">
          <w:marLeft w:val="480"/>
          <w:marRight w:val="0"/>
          <w:marTop w:val="0"/>
          <w:marBottom w:val="0"/>
          <w:divBdr>
            <w:top w:val="none" w:sz="0" w:space="0" w:color="auto"/>
            <w:left w:val="none" w:sz="0" w:space="0" w:color="auto"/>
            <w:bottom w:val="none" w:sz="0" w:space="0" w:color="auto"/>
            <w:right w:val="none" w:sz="0" w:space="0" w:color="auto"/>
          </w:divBdr>
        </w:div>
        <w:div w:id="1802915255">
          <w:marLeft w:val="480"/>
          <w:marRight w:val="0"/>
          <w:marTop w:val="0"/>
          <w:marBottom w:val="0"/>
          <w:divBdr>
            <w:top w:val="none" w:sz="0" w:space="0" w:color="auto"/>
            <w:left w:val="none" w:sz="0" w:space="0" w:color="auto"/>
            <w:bottom w:val="none" w:sz="0" w:space="0" w:color="auto"/>
            <w:right w:val="none" w:sz="0" w:space="0" w:color="auto"/>
          </w:divBdr>
        </w:div>
        <w:div w:id="1808475680">
          <w:marLeft w:val="480"/>
          <w:marRight w:val="0"/>
          <w:marTop w:val="0"/>
          <w:marBottom w:val="0"/>
          <w:divBdr>
            <w:top w:val="none" w:sz="0" w:space="0" w:color="auto"/>
            <w:left w:val="none" w:sz="0" w:space="0" w:color="auto"/>
            <w:bottom w:val="none" w:sz="0" w:space="0" w:color="auto"/>
            <w:right w:val="none" w:sz="0" w:space="0" w:color="auto"/>
          </w:divBdr>
        </w:div>
        <w:div w:id="1902861356">
          <w:marLeft w:val="480"/>
          <w:marRight w:val="0"/>
          <w:marTop w:val="0"/>
          <w:marBottom w:val="0"/>
          <w:divBdr>
            <w:top w:val="none" w:sz="0" w:space="0" w:color="auto"/>
            <w:left w:val="none" w:sz="0" w:space="0" w:color="auto"/>
            <w:bottom w:val="none" w:sz="0" w:space="0" w:color="auto"/>
            <w:right w:val="none" w:sz="0" w:space="0" w:color="auto"/>
          </w:divBdr>
        </w:div>
        <w:div w:id="1933274813">
          <w:marLeft w:val="480"/>
          <w:marRight w:val="0"/>
          <w:marTop w:val="0"/>
          <w:marBottom w:val="0"/>
          <w:divBdr>
            <w:top w:val="none" w:sz="0" w:space="0" w:color="auto"/>
            <w:left w:val="none" w:sz="0" w:space="0" w:color="auto"/>
            <w:bottom w:val="none" w:sz="0" w:space="0" w:color="auto"/>
            <w:right w:val="none" w:sz="0" w:space="0" w:color="auto"/>
          </w:divBdr>
        </w:div>
        <w:div w:id="1939750037">
          <w:marLeft w:val="480"/>
          <w:marRight w:val="0"/>
          <w:marTop w:val="0"/>
          <w:marBottom w:val="0"/>
          <w:divBdr>
            <w:top w:val="none" w:sz="0" w:space="0" w:color="auto"/>
            <w:left w:val="none" w:sz="0" w:space="0" w:color="auto"/>
            <w:bottom w:val="none" w:sz="0" w:space="0" w:color="auto"/>
            <w:right w:val="none" w:sz="0" w:space="0" w:color="auto"/>
          </w:divBdr>
        </w:div>
        <w:div w:id="2101557213">
          <w:marLeft w:val="480"/>
          <w:marRight w:val="0"/>
          <w:marTop w:val="0"/>
          <w:marBottom w:val="0"/>
          <w:divBdr>
            <w:top w:val="none" w:sz="0" w:space="0" w:color="auto"/>
            <w:left w:val="none" w:sz="0" w:space="0" w:color="auto"/>
            <w:bottom w:val="none" w:sz="0" w:space="0" w:color="auto"/>
            <w:right w:val="none" w:sz="0" w:space="0" w:color="auto"/>
          </w:divBdr>
        </w:div>
        <w:div w:id="2124300630">
          <w:marLeft w:val="480"/>
          <w:marRight w:val="0"/>
          <w:marTop w:val="0"/>
          <w:marBottom w:val="0"/>
          <w:divBdr>
            <w:top w:val="none" w:sz="0" w:space="0" w:color="auto"/>
            <w:left w:val="none" w:sz="0" w:space="0" w:color="auto"/>
            <w:bottom w:val="none" w:sz="0" w:space="0" w:color="auto"/>
            <w:right w:val="none" w:sz="0" w:space="0" w:color="auto"/>
          </w:divBdr>
        </w:div>
      </w:divsChild>
    </w:div>
    <w:div w:id="2061586881">
      <w:bodyDiv w:val="1"/>
      <w:marLeft w:val="0"/>
      <w:marRight w:val="0"/>
      <w:marTop w:val="0"/>
      <w:marBottom w:val="0"/>
      <w:divBdr>
        <w:top w:val="none" w:sz="0" w:space="0" w:color="auto"/>
        <w:left w:val="none" w:sz="0" w:space="0" w:color="auto"/>
        <w:bottom w:val="none" w:sz="0" w:space="0" w:color="auto"/>
        <w:right w:val="none" w:sz="0" w:space="0" w:color="auto"/>
      </w:divBdr>
      <w:divsChild>
        <w:div w:id="3358806">
          <w:marLeft w:val="480"/>
          <w:marRight w:val="0"/>
          <w:marTop w:val="0"/>
          <w:marBottom w:val="0"/>
          <w:divBdr>
            <w:top w:val="none" w:sz="0" w:space="0" w:color="auto"/>
            <w:left w:val="none" w:sz="0" w:space="0" w:color="auto"/>
            <w:bottom w:val="none" w:sz="0" w:space="0" w:color="auto"/>
            <w:right w:val="none" w:sz="0" w:space="0" w:color="auto"/>
          </w:divBdr>
        </w:div>
        <w:div w:id="11038168">
          <w:marLeft w:val="480"/>
          <w:marRight w:val="0"/>
          <w:marTop w:val="0"/>
          <w:marBottom w:val="0"/>
          <w:divBdr>
            <w:top w:val="none" w:sz="0" w:space="0" w:color="auto"/>
            <w:left w:val="none" w:sz="0" w:space="0" w:color="auto"/>
            <w:bottom w:val="none" w:sz="0" w:space="0" w:color="auto"/>
            <w:right w:val="none" w:sz="0" w:space="0" w:color="auto"/>
          </w:divBdr>
        </w:div>
        <w:div w:id="17051122">
          <w:marLeft w:val="480"/>
          <w:marRight w:val="0"/>
          <w:marTop w:val="0"/>
          <w:marBottom w:val="0"/>
          <w:divBdr>
            <w:top w:val="none" w:sz="0" w:space="0" w:color="auto"/>
            <w:left w:val="none" w:sz="0" w:space="0" w:color="auto"/>
            <w:bottom w:val="none" w:sz="0" w:space="0" w:color="auto"/>
            <w:right w:val="none" w:sz="0" w:space="0" w:color="auto"/>
          </w:divBdr>
        </w:div>
        <w:div w:id="119538685">
          <w:marLeft w:val="480"/>
          <w:marRight w:val="0"/>
          <w:marTop w:val="0"/>
          <w:marBottom w:val="0"/>
          <w:divBdr>
            <w:top w:val="none" w:sz="0" w:space="0" w:color="auto"/>
            <w:left w:val="none" w:sz="0" w:space="0" w:color="auto"/>
            <w:bottom w:val="none" w:sz="0" w:space="0" w:color="auto"/>
            <w:right w:val="none" w:sz="0" w:space="0" w:color="auto"/>
          </w:divBdr>
        </w:div>
        <w:div w:id="129133288">
          <w:marLeft w:val="480"/>
          <w:marRight w:val="0"/>
          <w:marTop w:val="0"/>
          <w:marBottom w:val="0"/>
          <w:divBdr>
            <w:top w:val="none" w:sz="0" w:space="0" w:color="auto"/>
            <w:left w:val="none" w:sz="0" w:space="0" w:color="auto"/>
            <w:bottom w:val="none" w:sz="0" w:space="0" w:color="auto"/>
            <w:right w:val="none" w:sz="0" w:space="0" w:color="auto"/>
          </w:divBdr>
        </w:div>
        <w:div w:id="191042112">
          <w:marLeft w:val="480"/>
          <w:marRight w:val="0"/>
          <w:marTop w:val="0"/>
          <w:marBottom w:val="0"/>
          <w:divBdr>
            <w:top w:val="none" w:sz="0" w:space="0" w:color="auto"/>
            <w:left w:val="none" w:sz="0" w:space="0" w:color="auto"/>
            <w:bottom w:val="none" w:sz="0" w:space="0" w:color="auto"/>
            <w:right w:val="none" w:sz="0" w:space="0" w:color="auto"/>
          </w:divBdr>
        </w:div>
        <w:div w:id="210727772">
          <w:marLeft w:val="480"/>
          <w:marRight w:val="0"/>
          <w:marTop w:val="0"/>
          <w:marBottom w:val="0"/>
          <w:divBdr>
            <w:top w:val="none" w:sz="0" w:space="0" w:color="auto"/>
            <w:left w:val="none" w:sz="0" w:space="0" w:color="auto"/>
            <w:bottom w:val="none" w:sz="0" w:space="0" w:color="auto"/>
            <w:right w:val="none" w:sz="0" w:space="0" w:color="auto"/>
          </w:divBdr>
        </w:div>
        <w:div w:id="301467042">
          <w:marLeft w:val="480"/>
          <w:marRight w:val="0"/>
          <w:marTop w:val="0"/>
          <w:marBottom w:val="0"/>
          <w:divBdr>
            <w:top w:val="none" w:sz="0" w:space="0" w:color="auto"/>
            <w:left w:val="none" w:sz="0" w:space="0" w:color="auto"/>
            <w:bottom w:val="none" w:sz="0" w:space="0" w:color="auto"/>
            <w:right w:val="none" w:sz="0" w:space="0" w:color="auto"/>
          </w:divBdr>
        </w:div>
        <w:div w:id="339771294">
          <w:marLeft w:val="480"/>
          <w:marRight w:val="0"/>
          <w:marTop w:val="0"/>
          <w:marBottom w:val="0"/>
          <w:divBdr>
            <w:top w:val="none" w:sz="0" w:space="0" w:color="auto"/>
            <w:left w:val="none" w:sz="0" w:space="0" w:color="auto"/>
            <w:bottom w:val="none" w:sz="0" w:space="0" w:color="auto"/>
            <w:right w:val="none" w:sz="0" w:space="0" w:color="auto"/>
          </w:divBdr>
        </w:div>
        <w:div w:id="370347863">
          <w:marLeft w:val="480"/>
          <w:marRight w:val="0"/>
          <w:marTop w:val="0"/>
          <w:marBottom w:val="0"/>
          <w:divBdr>
            <w:top w:val="none" w:sz="0" w:space="0" w:color="auto"/>
            <w:left w:val="none" w:sz="0" w:space="0" w:color="auto"/>
            <w:bottom w:val="none" w:sz="0" w:space="0" w:color="auto"/>
            <w:right w:val="none" w:sz="0" w:space="0" w:color="auto"/>
          </w:divBdr>
        </w:div>
        <w:div w:id="422339857">
          <w:marLeft w:val="480"/>
          <w:marRight w:val="0"/>
          <w:marTop w:val="0"/>
          <w:marBottom w:val="0"/>
          <w:divBdr>
            <w:top w:val="none" w:sz="0" w:space="0" w:color="auto"/>
            <w:left w:val="none" w:sz="0" w:space="0" w:color="auto"/>
            <w:bottom w:val="none" w:sz="0" w:space="0" w:color="auto"/>
            <w:right w:val="none" w:sz="0" w:space="0" w:color="auto"/>
          </w:divBdr>
        </w:div>
        <w:div w:id="515853843">
          <w:marLeft w:val="480"/>
          <w:marRight w:val="0"/>
          <w:marTop w:val="0"/>
          <w:marBottom w:val="0"/>
          <w:divBdr>
            <w:top w:val="none" w:sz="0" w:space="0" w:color="auto"/>
            <w:left w:val="none" w:sz="0" w:space="0" w:color="auto"/>
            <w:bottom w:val="none" w:sz="0" w:space="0" w:color="auto"/>
            <w:right w:val="none" w:sz="0" w:space="0" w:color="auto"/>
          </w:divBdr>
        </w:div>
        <w:div w:id="596255157">
          <w:marLeft w:val="480"/>
          <w:marRight w:val="0"/>
          <w:marTop w:val="0"/>
          <w:marBottom w:val="0"/>
          <w:divBdr>
            <w:top w:val="none" w:sz="0" w:space="0" w:color="auto"/>
            <w:left w:val="none" w:sz="0" w:space="0" w:color="auto"/>
            <w:bottom w:val="none" w:sz="0" w:space="0" w:color="auto"/>
            <w:right w:val="none" w:sz="0" w:space="0" w:color="auto"/>
          </w:divBdr>
        </w:div>
        <w:div w:id="633750927">
          <w:marLeft w:val="480"/>
          <w:marRight w:val="0"/>
          <w:marTop w:val="0"/>
          <w:marBottom w:val="0"/>
          <w:divBdr>
            <w:top w:val="none" w:sz="0" w:space="0" w:color="auto"/>
            <w:left w:val="none" w:sz="0" w:space="0" w:color="auto"/>
            <w:bottom w:val="none" w:sz="0" w:space="0" w:color="auto"/>
            <w:right w:val="none" w:sz="0" w:space="0" w:color="auto"/>
          </w:divBdr>
        </w:div>
        <w:div w:id="667682555">
          <w:marLeft w:val="480"/>
          <w:marRight w:val="0"/>
          <w:marTop w:val="0"/>
          <w:marBottom w:val="0"/>
          <w:divBdr>
            <w:top w:val="none" w:sz="0" w:space="0" w:color="auto"/>
            <w:left w:val="none" w:sz="0" w:space="0" w:color="auto"/>
            <w:bottom w:val="none" w:sz="0" w:space="0" w:color="auto"/>
            <w:right w:val="none" w:sz="0" w:space="0" w:color="auto"/>
          </w:divBdr>
        </w:div>
        <w:div w:id="683097169">
          <w:marLeft w:val="480"/>
          <w:marRight w:val="0"/>
          <w:marTop w:val="0"/>
          <w:marBottom w:val="0"/>
          <w:divBdr>
            <w:top w:val="none" w:sz="0" w:space="0" w:color="auto"/>
            <w:left w:val="none" w:sz="0" w:space="0" w:color="auto"/>
            <w:bottom w:val="none" w:sz="0" w:space="0" w:color="auto"/>
            <w:right w:val="none" w:sz="0" w:space="0" w:color="auto"/>
          </w:divBdr>
        </w:div>
        <w:div w:id="697315729">
          <w:marLeft w:val="480"/>
          <w:marRight w:val="0"/>
          <w:marTop w:val="0"/>
          <w:marBottom w:val="0"/>
          <w:divBdr>
            <w:top w:val="none" w:sz="0" w:space="0" w:color="auto"/>
            <w:left w:val="none" w:sz="0" w:space="0" w:color="auto"/>
            <w:bottom w:val="none" w:sz="0" w:space="0" w:color="auto"/>
            <w:right w:val="none" w:sz="0" w:space="0" w:color="auto"/>
          </w:divBdr>
        </w:div>
        <w:div w:id="823351933">
          <w:marLeft w:val="480"/>
          <w:marRight w:val="0"/>
          <w:marTop w:val="0"/>
          <w:marBottom w:val="0"/>
          <w:divBdr>
            <w:top w:val="none" w:sz="0" w:space="0" w:color="auto"/>
            <w:left w:val="none" w:sz="0" w:space="0" w:color="auto"/>
            <w:bottom w:val="none" w:sz="0" w:space="0" w:color="auto"/>
            <w:right w:val="none" w:sz="0" w:space="0" w:color="auto"/>
          </w:divBdr>
        </w:div>
        <w:div w:id="829717606">
          <w:marLeft w:val="480"/>
          <w:marRight w:val="0"/>
          <w:marTop w:val="0"/>
          <w:marBottom w:val="0"/>
          <w:divBdr>
            <w:top w:val="none" w:sz="0" w:space="0" w:color="auto"/>
            <w:left w:val="none" w:sz="0" w:space="0" w:color="auto"/>
            <w:bottom w:val="none" w:sz="0" w:space="0" w:color="auto"/>
            <w:right w:val="none" w:sz="0" w:space="0" w:color="auto"/>
          </w:divBdr>
        </w:div>
        <w:div w:id="834807226">
          <w:marLeft w:val="480"/>
          <w:marRight w:val="0"/>
          <w:marTop w:val="0"/>
          <w:marBottom w:val="0"/>
          <w:divBdr>
            <w:top w:val="none" w:sz="0" w:space="0" w:color="auto"/>
            <w:left w:val="none" w:sz="0" w:space="0" w:color="auto"/>
            <w:bottom w:val="none" w:sz="0" w:space="0" w:color="auto"/>
            <w:right w:val="none" w:sz="0" w:space="0" w:color="auto"/>
          </w:divBdr>
        </w:div>
        <w:div w:id="859707951">
          <w:marLeft w:val="480"/>
          <w:marRight w:val="0"/>
          <w:marTop w:val="0"/>
          <w:marBottom w:val="0"/>
          <w:divBdr>
            <w:top w:val="none" w:sz="0" w:space="0" w:color="auto"/>
            <w:left w:val="none" w:sz="0" w:space="0" w:color="auto"/>
            <w:bottom w:val="none" w:sz="0" w:space="0" w:color="auto"/>
            <w:right w:val="none" w:sz="0" w:space="0" w:color="auto"/>
          </w:divBdr>
        </w:div>
        <w:div w:id="873663842">
          <w:marLeft w:val="480"/>
          <w:marRight w:val="0"/>
          <w:marTop w:val="0"/>
          <w:marBottom w:val="0"/>
          <w:divBdr>
            <w:top w:val="none" w:sz="0" w:space="0" w:color="auto"/>
            <w:left w:val="none" w:sz="0" w:space="0" w:color="auto"/>
            <w:bottom w:val="none" w:sz="0" w:space="0" w:color="auto"/>
            <w:right w:val="none" w:sz="0" w:space="0" w:color="auto"/>
          </w:divBdr>
        </w:div>
        <w:div w:id="878006612">
          <w:marLeft w:val="480"/>
          <w:marRight w:val="0"/>
          <w:marTop w:val="0"/>
          <w:marBottom w:val="0"/>
          <w:divBdr>
            <w:top w:val="none" w:sz="0" w:space="0" w:color="auto"/>
            <w:left w:val="none" w:sz="0" w:space="0" w:color="auto"/>
            <w:bottom w:val="none" w:sz="0" w:space="0" w:color="auto"/>
            <w:right w:val="none" w:sz="0" w:space="0" w:color="auto"/>
          </w:divBdr>
        </w:div>
        <w:div w:id="898134961">
          <w:marLeft w:val="480"/>
          <w:marRight w:val="0"/>
          <w:marTop w:val="0"/>
          <w:marBottom w:val="0"/>
          <w:divBdr>
            <w:top w:val="none" w:sz="0" w:space="0" w:color="auto"/>
            <w:left w:val="none" w:sz="0" w:space="0" w:color="auto"/>
            <w:bottom w:val="none" w:sz="0" w:space="0" w:color="auto"/>
            <w:right w:val="none" w:sz="0" w:space="0" w:color="auto"/>
          </w:divBdr>
        </w:div>
        <w:div w:id="953747920">
          <w:marLeft w:val="480"/>
          <w:marRight w:val="0"/>
          <w:marTop w:val="0"/>
          <w:marBottom w:val="0"/>
          <w:divBdr>
            <w:top w:val="none" w:sz="0" w:space="0" w:color="auto"/>
            <w:left w:val="none" w:sz="0" w:space="0" w:color="auto"/>
            <w:bottom w:val="none" w:sz="0" w:space="0" w:color="auto"/>
            <w:right w:val="none" w:sz="0" w:space="0" w:color="auto"/>
          </w:divBdr>
        </w:div>
        <w:div w:id="999965298">
          <w:marLeft w:val="480"/>
          <w:marRight w:val="0"/>
          <w:marTop w:val="0"/>
          <w:marBottom w:val="0"/>
          <w:divBdr>
            <w:top w:val="none" w:sz="0" w:space="0" w:color="auto"/>
            <w:left w:val="none" w:sz="0" w:space="0" w:color="auto"/>
            <w:bottom w:val="none" w:sz="0" w:space="0" w:color="auto"/>
            <w:right w:val="none" w:sz="0" w:space="0" w:color="auto"/>
          </w:divBdr>
        </w:div>
        <w:div w:id="1073308813">
          <w:marLeft w:val="480"/>
          <w:marRight w:val="0"/>
          <w:marTop w:val="0"/>
          <w:marBottom w:val="0"/>
          <w:divBdr>
            <w:top w:val="none" w:sz="0" w:space="0" w:color="auto"/>
            <w:left w:val="none" w:sz="0" w:space="0" w:color="auto"/>
            <w:bottom w:val="none" w:sz="0" w:space="0" w:color="auto"/>
            <w:right w:val="none" w:sz="0" w:space="0" w:color="auto"/>
          </w:divBdr>
        </w:div>
        <w:div w:id="1247688750">
          <w:marLeft w:val="480"/>
          <w:marRight w:val="0"/>
          <w:marTop w:val="0"/>
          <w:marBottom w:val="0"/>
          <w:divBdr>
            <w:top w:val="none" w:sz="0" w:space="0" w:color="auto"/>
            <w:left w:val="none" w:sz="0" w:space="0" w:color="auto"/>
            <w:bottom w:val="none" w:sz="0" w:space="0" w:color="auto"/>
            <w:right w:val="none" w:sz="0" w:space="0" w:color="auto"/>
          </w:divBdr>
        </w:div>
        <w:div w:id="1398895116">
          <w:marLeft w:val="480"/>
          <w:marRight w:val="0"/>
          <w:marTop w:val="0"/>
          <w:marBottom w:val="0"/>
          <w:divBdr>
            <w:top w:val="none" w:sz="0" w:space="0" w:color="auto"/>
            <w:left w:val="none" w:sz="0" w:space="0" w:color="auto"/>
            <w:bottom w:val="none" w:sz="0" w:space="0" w:color="auto"/>
            <w:right w:val="none" w:sz="0" w:space="0" w:color="auto"/>
          </w:divBdr>
        </w:div>
        <w:div w:id="1485663353">
          <w:marLeft w:val="480"/>
          <w:marRight w:val="0"/>
          <w:marTop w:val="0"/>
          <w:marBottom w:val="0"/>
          <w:divBdr>
            <w:top w:val="none" w:sz="0" w:space="0" w:color="auto"/>
            <w:left w:val="none" w:sz="0" w:space="0" w:color="auto"/>
            <w:bottom w:val="none" w:sz="0" w:space="0" w:color="auto"/>
            <w:right w:val="none" w:sz="0" w:space="0" w:color="auto"/>
          </w:divBdr>
        </w:div>
        <w:div w:id="1545436627">
          <w:marLeft w:val="480"/>
          <w:marRight w:val="0"/>
          <w:marTop w:val="0"/>
          <w:marBottom w:val="0"/>
          <w:divBdr>
            <w:top w:val="none" w:sz="0" w:space="0" w:color="auto"/>
            <w:left w:val="none" w:sz="0" w:space="0" w:color="auto"/>
            <w:bottom w:val="none" w:sz="0" w:space="0" w:color="auto"/>
            <w:right w:val="none" w:sz="0" w:space="0" w:color="auto"/>
          </w:divBdr>
        </w:div>
        <w:div w:id="1586723494">
          <w:marLeft w:val="480"/>
          <w:marRight w:val="0"/>
          <w:marTop w:val="0"/>
          <w:marBottom w:val="0"/>
          <w:divBdr>
            <w:top w:val="none" w:sz="0" w:space="0" w:color="auto"/>
            <w:left w:val="none" w:sz="0" w:space="0" w:color="auto"/>
            <w:bottom w:val="none" w:sz="0" w:space="0" w:color="auto"/>
            <w:right w:val="none" w:sz="0" w:space="0" w:color="auto"/>
          </w:divBdr>
        </w:div>
        <w:div w:id="1596160563">
          <w:marLeft w:val="480"/>
          <w:marRight w:val="0"/>
          <w:marTop w:val="0"/>
          <w:marBottom w:val="0"/>
          <w:divBdr>
            <w:top w:val="none" w:sz="0" w:space="0" w:color="auto"/>
            <w:left w:val="none" w:sz="0" w:space="0" w:color="auto"/>
            <w:bottom w:val="none" w:sz="0" w:space="0" w:color="auto"/>
            <w:right w:val="none" w:sz="0" w:space="0" w:color="auto"/>
          </w:divBdr>
        </w:div>
        <w:div w:id="1655911694">
          <w:marLeft w:val="480"/>
          <w:marRight w:val="0"/>
          <w:marTop w:val="0"/>
          <w:marBottom w:val="0"/>
          <w:divBdr>
            <w:top w:val="none" w:sz="0" w:space="0" w:color="auto"/>
            <w:left w:val="none" w:sz="0" w:space="0" w:color="auto"/>
            <w:bottom w:val="none" w:sz="0" w:space="0" w:color="auto"/>
            <w:right w:val="none" w:sz="0" w:space="0" w:color="auto"/>
          </w:divBdr>
        </w:div>
        <w:div w:id="1728528905">
          <w:marLeft w:val="480"/>
          <w:marRight w:val="0"/>
          <w:marTop w:val="0"/>
          <w:marBottom w:val="0"/>
          <w:divBdr>
            <w:top w:val="none" w:sz="0" w:space="0" w:color="auto"/>
            <w:left w:val="none" w:sz="0" w:space="0" w:color="auto"/>
            <w:bottom w:val="none" w:sz="0" w:space="0" w:color="auto"/>
            <w:right w:val="none" w:sz="0" w:space="0" w:color="auto"/>
          </w:divBdr>
        </w:div>
        <w:div w:id="1764261880">
          <w:marLeft w:val="480"/>
          <w:marRight w:val="0"/>
          <w:marTop w:val="0"/>
          <w:marBottom w:val="0"/>
          <w:divBdr>
            <w:top w:val="none" w:sz="0" w:space="0" w:color="auto"/>
            <w:left w:val="none" w:sz="0" w:space="0" w:color="auto"/>
            <w:bottom w:val="none" w:sz="0" w:space="0" w:color="auto"/>
            <w:right w:val="none" w:sz="0" w:space="0" w:color="auto"/>
          </w:divBdr>
        </w:div>
        <w:div w:id="1840726475">
          <w:marLeft w:val="480"/>
          <w:marRight w:val="0"/>
          <w:marTop w:val="0"/>
          <w:marBottom w:val="0"/>
          <w:divBdr>
            <w:top w:val="none" w:sz="0" w:space="0" w:color="auto"/>
            <w:left w:val="none" w:sz="0" w:space="0" w:color="auto"/>
            <w:bottom w:val="none" w:sz="0" w:space="0" w:color="auto"/>
            <w:right w:val="none" w:sz="0" w:space="0" w:color="auto"/>
          </w:divBdr>
        </w:div>
        <w:div w:id="1875728434">
          <w:marLeft w:val="480"/>
          <w:marRight w:val="0"/>
          <w:marTop w:val="0"/>
          <w:marBottom w:val="0"/>
          <w:divBdr>
            <w:top w:val="none" w:sz="0" w:space="0" w:color="auto"/>
            <w:left w:val="none" w:sz="0" w:space="0" w:color="auto"/>
            <w:bottom w:val="none" w:sz="0" w:space="0" w:color="auto"/>
            <w:right w:val="none" w:sz="0" w:space="0" w:color="auto"/>
          </w:divBdr>
        </w:div>
        <w:div w:id="1879469428">
          <w:marLeft w:val="480"/>
          <w:marRight w:val="0"/>
          <w:marTop w:val="0"/>
          <w:marBottom w:val="0"/>
          <w:divBdr>
            <w:top w:val="none" w:sz="0" w:space="0" w:color="auto"/>
            <w:left w:val="none" w:sz="0" w:space="0" w:color="auto"/>
            <w:bottom w:val="none" w:sz="0" w:space="0" w:color="auto"/>
            <w:right w:val="none" w:sz="0" w:space="0" w:color="auto"/>
          </w:divBdr>
        </w:div>
        <w:div w:id="1925526143">
          <w:marLeft w:val="480"/>
          <w:marRight w:val="0"/>
          <w:marTop w:val="0"/>
          <w:marBottom w:val="0"/>
          <w:divBdr>
            <w:top w:val="none" w:sz="0" w:space="0" w:color="auto"/>
            <w:left w:val="none" w:sz="0" w:space="0" w:color="auto"/>
            <w:bottom w:val="none" w:sz="0" w:space="0" w:color="auto"/>
            <w:right w:val="none" w:sz="0" w:space="0" w:color="auto"/>
          </w:divBdr>
        </w:div>
        <w:div w:id="1947149776">
          <w:marLeft w:val="480"/>
          <w:marRight w:val="0"/>
          <w:marTop w:val="0"/>
          <w:marBottom w:val="0"/>
          <w:divBdr>
            <w:top w:val="none" w:sz="0" w:space="0" w:color="auto"/>
            <w:left w:val="none" w:sz="0" w:space="0" w:color="auto"/>
            <w:bottom w:val="none" w:sz="0" w:space="0" w:color="auto"/>
            <w:right w:val="none" w:sz="0" w:space="0" w:color="auto"/>
          </w:divBdr>
        </w:div>
        <w:div w:id="1966426827">
          <w:marLeft w:val="480"/>
          <w:marRight w:val="0"/>
          <w:marTop w:val="0"/>
          <w:marBottom w:val="0"/>
          <w:divBdr>
            <w:top w:val="none" w:sz="0" w:space="0" w:color="auto"/>
            <w:left w:val="none" w:sz="0" w:space="0" w:color="auto"/>
            <w:bottom w:val="none" w:sz="0" w:space="0" w:color="auto"/>
            <w:right w:val="none" w:sz="0" w:space="0" w:color="auto"/>
          </w:divBdr>
        </w:div>
        <w:div w:id="1991402729">
          <w:marLeft w:val="480"/>
          <w:marRight w:val="0"/>
          <w:marTop w:val="0"/>
          <w:marBottom w:val="0"/>
          <w:divBdr>
            <w:top w:val="none" w:sz="0" w:space="0" w:color="auto"/>
            <w:left w:val="none" w:sz="0" w:space="0" w:color="auto"/>
            <w:bottom w:val="none" w:sz="0" w:space="0" w:color="auto"/>
            <w:right w:val="none" w:sz="0" w:space="0" w:color="auto"/>
          </w:divBdr>
        </w:div>
        <w:div w:id="2074229436">
          <w:marLeft w:val="480"/>
          <w:marRight w:val="0"/>
          <w:marTop w:val="0"/>
          <w:marBottom w:val="0"/>
          <w:divBdr>
            <w:top w:val="none" w:sz="0" w:space="0" w:color="auto"/>
            <w:left w:val="none" w:sz="0" w:space="0" w:color="auto"/>
            <w:bottom w:val="none" w:sz="0" w:space="0" w:color="auto"/>
            <w:right w:val="none" w:sz="0" w:space="0" w:color="auto"/>
          </w:divBdr>
        </w:div>
        <w:div w:id="2079857392">
          <w:marLeft w:val="480"/>
          <w:marRight w:val="0"/>
          <w:marTop w:val="0"/>
          <w:marBottom w:val="0"/>
          <w:divBdr>
            <w:top w:val="none" w:sz="0" w:space="0" w:color="auto"/>
            <w:left w:val="none" w:sz="0" w:space="0" w:color="auto"/>
            <w:bottom w:val="none" w:sz="0" w:space="0" w:color="auto"/>
            <w:right w:val="none" w:sz="0" w:space="0" w:color="auto"/>
          </w:divBdr>
        </w:div>
        <w:div w:id="2083408038">
          <w:marLeft w:val="480"/>
          <w:marRight w:val="0"/>
          <w:marTop w:val="0"/>
          <w:marBottom w:val="0"/>
          <w:divBdr>
            <w:top w:val="none" w:sz="0" w:space="0" w:color="auto"/>
            <w:left w:val="none" w:sz="0" w:space="0" w:color="auto"/>
            <w:bottom w:val="none" w:sz="0" w:space="0" w:color="auto"/>
            <w:right w:val="none" w:sz="0" w:space="0" w:color="auto"/>
          </w:divBdr>
        </w:div>
      </w:divsChild>
    </w:div>
    <w:div w:id="2072657661">
      <w:bodyDiv w:val="1"/>
      <w:marLeft w:val="0"/>
      <w:marRight w:val="0"/>
      <w:marTop w:val="0"/>
      <w:marBottom w:val="0"/>
      <w:divBdr>
        <w:top w:val="none" w:sz="0" w:space="0" w:color="auto"/>
        <w:left w:val="none" w:sz="0" w:space="0" w:color="auto"/>
        <w:bottom w:val="none" w:sz="0" w:space="0" w:color="auto"/>
        <w:right w:val="none" w:sz="0" w:space="0" w:color="auto"/>
      </w:divBdr>
      <w:divsChild>
        <w:div w:id="37824026">
          <w:marLeft w:val="480"/>
          <w:marRight w:val="0"/>
          <w:marTop w:val="0"/>
          <w:marBottom w:val="0"/>
          <w:divBdr>
            <w:top w:val="none" w:sz="0" w:space="0" w:color="auto"/>
            <w:left w:val="none" w:sz="0" w:space="0" w:color="auto"/>
            <w:bottom w:val="none" w:sz="0" w:space="0" w:color="auto"/>
            <w:right w:val="none" w:sz="0" w:space="0" w:color="auto"/>
          </w:divBdr>
        </w:div>
        <w:div w:id="61219694">
          <w:marLeft w:val="480"/>
          <w:marRight w:val="0"/>
          <w:marTop w:val="0"/>
          <w:marBottom w:val="0"/>
          <w:divBdr>
            <w:top w:val="none" w:sz="0" w:space="0" w:color="auto"/>
            <w:left w:val="none" w:sz="0" w:space="0" w:color="auto"/>
            <w:bottom w:val="none" w:sz="0" w:space="0" w:color="auto"/>
            <w:right w:val="none" w:sz="0" w:space="0" w:color="auto"/>
          </w:divBdr>
        </w:div>
        <w:div w:id="106773969">
          <w:marLeft w:val="480"/>
          <w:marRight w:val="0"/>
          <w:marTop w:val="0"/>
          <w:marBottom w:val="0"/>
          <w:divBdr>
            <w:top w:val="none" w:sz="0" w:space="0" w:color="auto"/>
            <w:left w:val="none" w:sz="0" w:space="0" w:color="auto"/>
            <w:bottom w:val="none" w:sz="0" w:space="0" w:color="auto"/>
            <w:right w:val="none" w:sz="0" w:space="0" w:color="auto"/>
          </w:divBdr>
        </w:div>
        <w:div w:id="160438188">
          <w:marLeft w:val="480"/>
          <w:marRight w:val="0"/>
          <w:marTop w:val="0"/>
          <w:marBottom w:val="0"/>
          <w:divBdr>
            <w:top w:val="none" w:sz="0" w:space="0" w:color="auto"/>
            <w:left w:val="none" w:sz="0" w:space="0" w:color="auto"/>
            <w:bottom w:val="none" w:sz="0" w:space="0" w:color="auto"/>
            <w:right w:val="none" w:sz="0" w:space="0" w:color="auto"/>
          </w:divBdr>
        </w:div>
        <w:div w:id="204682906">
          <w:marLeft w:val="480"/>
          <w:marRight w:val="0"/>
          <w:marTop w:val="0"/>
          <w:marBottom w:val="0"/>
          <w:divBdr>
            <w:top w:val="none" w:sz="0" w:space="0" w:color="auto"/>
            <w:left w:val="none" w:sz="0" w:space="0" w:color="auto"/>
            <w:bottom w:val="none" w:sz="0" w:space="0" w:color="auto"/>
            <w:right w:val="none" w:sz="0" w:space="0" w:color="auto"/>
          </w:divBdr>
        </w:div>
        <w:div w:id="390735651">
          <w:marLeft w:val="480"/>
          <w:marRight w:val="0"/>
          <w:marTop w:val="0"/>
          <w:marBottom w:val="0"/>
          <w:divBdr>
            <w:top w:val="none" w:sz="0" w:space="0" w:color="auto"/>
            <w:left w:val="none" w:sz="0" w:space="0" w:color="auto"/>
            <w:bottom w:val="none" w:sz="0" w:space="0" w:color="auto"/>
            <w:right w:val="none" w:sz="0" w:space="0" w:color="auto"/>
          </w:divBdr>
        </w:div>
        <w:div w:id="435834897">
          <w:marLeft w:val="480"/>
          <w:marRight w:val="0"/>
          <w:marTop w:val="0"/>
          <w:marBottom w:val="0"/>
          <w:divBdr>
            <w:top w:val="none" w:sz="0" w:space="0" w:color="auto"/>
            <w:left w:val="none" w:sz="0" w:space="0" w:color="auto"/>
            <w:bottom w:val="none" w:sz="0" w:space="0" w:color="auto"/>
            <w:right w:val="none" w:sz="0" w:space="0" w:color="auto"/>
          </w:divBdr>
        </w:div>
        <w:div w:id="633565280">
          <w:marLeft w:val="480"/>
          <w:marRight w:val="0"/>
          <w:marTop w:val="0"/>
          <w:marBottom w:val="0"/>
          <w:divBdr>
            <w:top w:val="none" w:sz="0" w:space="0" w:color="auto"/>
            <w:left w:val="none" w:sz="0" w:space="0" w:color="auto"/>
            <w:bottom w:val="none" w:sz="0" w:space="0" w:color="auto"/>
            <w:right w:val="none" w:sz="0" w:space="0" w:color="auto"/>
          </w:divBdr>
        </w:div>
        <w:div w:id="675424815">
          <w:marLeft w:val="480"/>
          <w:marRight w:val="0"/>
          <w:marTop w:val="0"/>
          <w:marBottom w:val="0"/>
          <w:divBdr>
            <w:top w:val="none" w:sz="0" w:space="0" w:color="auto"/>
            <w:left w:val="none" w:sz="0" w:space="0" w:color="auto"/>
            <w:bottom w:val="none" w:sz="0" w:space="0" w:color="auto"/>
            <w:right w:val="none" w:sz="0" w:space="0" w:color="auto"/>
          </w:divBdr>
        </w:div>
        <w:div w:id="699356691">
          <w:marLeft w:val="480"/>
          <w:marRight w:val="0"/>
          <w:marTop w:val="0"/>
          <w:marBottom w:val="0"/>
          <w:divBdr>
            <w:top w:val="none" w:sz="0" w:space="0" w:color="auto"/>
            <w:left w:val="none" w:sz="0" w:space="0" w:color="auto"/>
            <w:bottom w:val="none" w:sz="0" w:space="0" w:color="auto"/>
            <w:right w:val="none" w:sz="0" w:space="0" w:color="auto"/>
          </w:divBdr>
        </w:div>
        <w:div w:id="712192102">
          <w:marLeft w:val="480"/>
          <w:marRight w:val="0"/>
          <w:marTop w:val="0"/>
          <w:marBottom w:val="0"/>
          <w:divBdr>
            <w:top w:val="none" w:sz="0" w:space="0" w:color="auto"/>
            <w:left w:val="none" w:sz="0" w:space="0" w:color="auto"/>
            <w:bottom w:val="none" w:sz="0" w:space="0" w:color="auto"/>
            <w:right w:val="none" w:sz="0" w:space="0" w:color="auto"/>
          </w:divBdr>
        </w:div>
        <w:div w:id="775565694">
          <w:marLeft w:val="480"/>
          <w:marRight w:val="0"/>
          <w:marTop w:val="0"/>
          <w:marBottom w:val="0"/>
          <w:divBdr>
            <w:top w:val="none" w:sz="0" w:space="0" w:color="auto"/>
            <w:left w:val="none" w:sz="0" w:space="0" w:color="auto"/>
            <w:bottom w:val="none" w:sz="0" w:space="0" w:color="auto"/>
            <w:right w:val="none" w:sz="0" w:space="0" w:color="auto"/>
          </w:divBdr>
        </w:div>
        <w:div w:id="883829366">
          <w:marLeft w:val="480"/>
          <w:marRight w:val="0"/>
          <w:marTop w:val="0"/>
          <w:marBottom w:val="0"/>
          <w:divBdr>
            <w:top w:val="none" w:sz="0" w:space="0" w:color="auto"/>
            <w:left w:val="none" w:sz="0" w:space="0" w:color="auto"/>
            <w:bottom w:val="none" w:sz="0" w:space="0" w:color="auto"/>
            <w:right w:val="none" w:sz="0" w:space="0" w:color="auto"/>
          </w:divBdr>
        </w:div>
        <w:div w:id="950746684">
          <w:marLeft w:val="480"/>
          <w:marRight w:val="0"/>
          <w:marTop w:val="0"/>
          <w:marBottom w:val="0"/>
          <w:divBdr>
            <w:top w:val="none" w:sz="0" w:space="0" w:color="auto"/>
            <w:left w:val="none" w:sz="0" w:space="0" w:color="auto"/>
            <w:bottom w:val="none" w:sz="0" w:space="0" w:color="auto"/>
            <w:right w:val="none" w:sz="0" w:space="0" w:color="auto"/>
          </w:divBdr>
        </w:div>
        <w:div w:id="979574385">
          <w:marLeft w:val="480"/>
          <w:marRight w:val="0"/>
          <w:marTop w:val="0"/>
          <w:marBottom w:val="0"/>
          <w:divBdr>
            <w:top w:val="none" w:sz="0" w:space="0" w:color="auto"/>
            <w:left w:val="none" w:sz="0" w:space="0" w:color="auto"/>
            <w:bottom w:val="none" w:sz="0" w:space="0" w:color="auto"/>
            <w:right w:val="none" w:sz="0" w:space="0" w:color="auto"/>
          </w:divBdr>
        </w:div>
        <w:div w:id="981932598">
          <w:marLeft w:val="480"/>
          <w:marRight w:val="0"/>
          <w:marTop w:val="0"/>
          <w:marBottom w:val="0"/>
          <w:divBdr>
            <w:top w:val="none" w:sz="0" w:space="0" w:color="auto"/>
            <w:left w:val="none" w:sz="0" w:space="0" w:color="auto"/>
            <w:bottom w:val="none" w:sz="0" w:space="0" w:color="auto"/>
            <w:right w:val="none" w:sz="0" w:space="0" w:color="auto"/>
          </w:divBdr>
        </w:div>
        <w:div w:id="996955873">
          <w:marLeft w:val="480"/>
          <w:marRight w:val="0"/>
          <w:marTop w:val="0"/>
          <w:marBottom w:val="0"/>
          <w:divBdr>
            <w:top w:val="none" w:sz="0" w:space="0" w:color="auto"/>
            <w:left w:val="none" w:sz="0" w:space="0" w:color="auto"/>
            <w:bottom w:val="none" w:sz="0" w:space="0" w:color="auto"/>
            <w:right w:val="none" w:sz="0" w:space="0" w:color="auto"/>
          </w:divBdr>
        </w:div>
        <w:div w:id="1030956832">
          <w:marLeft w:val="480"/>
          <w:marRight w:val="0"/>
          <w:marTop w:val="0"/>
          <w:marBottom w:val="0"/>
          <w:divBdr>
            <w:top w:val="none" w:sz="0" w:space="0" w:color="auto"/>
            <w:left w:val="none" w:sz="0" w:space="0" w:color="auto"/>
            <w:bottom w:val="none" w:sz="0" w:space="0" w:color="auto"/>
            <w:right w:val="none" w:sz="0" w:space="0" w:color="auto"/>
          </w:divBdr>
        </w:div>
        <w:div w:id="1032534854">
          <w:marLeft w:val="480"/>
          <w:marRight w:val="0"/>
          <w:marTop w:val="0"/>
          <w:marBottom w:val="0"/>
          <w:divBdr>
            <w:top w:val="none" w:sz="0" w:space="0" w:color="auto"/>
            <w:left w:val="none" w:sz="0" w:space="0" w:color="auto"/>
            <w:bottom w:val="none" w:sz="0" w:space="0" w:color="auto"/>
            <w:right w:val="none" w:sz="0" w:space="0" w:color="auto"/>
          </w:divBdr>
        </w:div>
        <w:div w:id="1040282243">
          <w:marLeft w:val="480"/>
          <w:marRight w:val="0"/>
          <w:marTop w:val="0"/>
          <w:marBottom w:val="0"/>
          <w:divBdr>
            <w:top w:val="none" w:sz="0" w:space="0" w:color="auto"/>
            <w:left w:val="none" w:sz="0" w:space="0" w:color="auto"/>
            <w:bottom w:val="none" w:sz="0" w:space="0" w:color="auto"/>
            <w:right w:val="none" w:sz="0" w:space="0" w:color="auto"/>
          </w:divBdr>
        </w:div>
        <w:div w:id="1047408715">
          <w:marLeft w:val="480"/>
          <w:marRight w:val="0"/>
          <w:marTop w:val="0"/>
          <w:marBottom w:val="0"/>
          <w:divBdr>
            <w:top w:val="none" w:sz="0" w:space="0" w:color="auto"/>
            <w:left w:val="none" w:sz="0" w:space="0" w:color="auto"/>
            <w:bottom w:val="none" w:sz="0" w:space="0" w:color="auto"/>
            <w:right w:val="none" w:sz="0" w:space="0" w:color="auto"/>
          </w:divBdr>
        </w:div>
        <w:div w:id="1049692376">
          <w:marLeft w:val="480"/>
          <w:marRight w:val="0"/>
          <w:marTop w:val="0"/>
          <w:marBottom w:val="0"/>
          <w:divBdr>
            <w:top w:val="none" w:sz="0" w:space="0" w:color="auto"/>
            <w:left w:val="none" w:sz="0" w:space="0" w:color="auto"/>
            <w:bottom w:val="none" w:sz="0" w:space="0" w:color="auto"/>
            <w:right w:val="none" w:sz="0" w:space="0" w:color="auto"/>
          </w:divBdr>
        </w:div>
        <w:div w:id="1150366480">
          <w:marLeft w:val="480"/>
          <w:marRight w:val="0"/>
          <w:marTop w:val="0"/>
          <w:marBottom w:val="0"/>
          <w:divBdr>
            <w:top w:val="none" w:sz="0" w:space="0" w:color="auto"/>
            <w:left w:val="none" w:sz="0" w:space="0" w:color="auto"/>
            <w:bottom w:val="none" w:sz="0" w:space="0" w:color="auto"/>
            <w:right w:val="none" w:sz="0" w:space="0" w:color="auto"/>
          </w:divBdr>
        </w:div>
        <w:div w:id="1159076197">
          <w:marLeft w:val="480"/>
          <w:marRight w:val="0"/>
          <w:marTop w:val="0"/>
          <w:marBottom w:val="0"/>
          <w:divBdr>
            <w:top w:val="none" w:sz="0" w:space="0" w:color="auto"/>
            <w:left w:val="none" w:sz="0" w:space="0" w:color="auto"/>
            <w:bottom w:val="none" w:sz="0" w:space="0" w:color="auto"/>
            <w:right w:val="none" w:sz="0" w:space="0" w:color="auto"/>
          </w:divBdr>
        </w:div>
        <w:div w:id="1323049293">
          <w:marLeft w:val="480"/>
          <w:marRight w:val="0"/>
          <w:marTop w:val="0"/>
          <w:marBottom w:val="0"/>
          <w:divBdr>
            <w:top w:val="none" w:sz="0" w:space="0" w:color="auto"/>
            <w:left w:val="none" w:sz="0" w:space="0" w:color="auto"/>
            <w:bottom w:val="none" w:sz="0" w:space="0" w:color="auto"/>
            <w:right w:val="none" w:sz="0" w:space="0" w:color="auto"/>
          </w:divBdr>
        </w:div>
        <w:div w:id="1345549625">
          <w:marLeft w:val="480"/>
          <w:marRight w:val="0"/>
          <w:marTop w:val="0"/>
          <w:marBottom w:val="0"/>
          <w:divBdr>
            <w:top w:val="none" w:sz="0" w:space="0" w:color="auto"/>
            <w:left w:val="none" w:sz="0" w:space="0" w:color="auto"/>
            <w:bottom w:val="none" w:sz="0" w:space="0" w:color="auto"/>
            <w:right w:val="none" w:sz="0" w:space="0" w:color="auto"/>
          </w:divBdr>
        </w:div>
        <w:div w:id="1376197224">
          <w:marLeft w:val="480"/>
          <w:marRight w:val="0"/>
          <w:marTop w:val="0"/>
          <w:marBottom w:val="0"/>
          <w:divBdr>
            <w:top w:val="none" w:sz="0" w:space="0" w:color="auto"/>
            <w:left w:val="none" w:sz="0" w:space="0" w:color="auto"/>
            <w:bottom w:val="none" w:sz="0" w:space="0" w:color="auto"/>
            <w:right w:val="none" w:sz="0" w:space="0" w:color="auto"/>
          </w:divBdr>
        </w:div>
        <w:div w:id="1409495139">
          <w:marLeft w:val="480"/>
          <w:marRight w:val="0"/>
          <w:marTop w:val="0"/>
          <w:marBottom w:val="0"/>
          <w:divBdr>
            <w:top w:val="none" w:sz="0" w:space="0" w:color="auto"/>
            <w:left w:val="none" w:sz="0" w:space="0" w:color="auto"/>
            <w:bottom w:val="none" w:sz="0" w:space="0" w:color="auto"/>
            <w:right w:val="none" w:sz="0" w:space="0" w:color="auto"/>
          </w:divBdr>
        </w:div>
        <w:div w:id="1714109494">
          <w:marLeft w:val="480"/>
          <w:marRight w:val="0"/>
          <w:marTop w:val="0"/>
          <w:marBottom w:val="0"/>
          <w:divBdr>
            <w:top w:val="none" w:sz="0" w:space="0" w:color="auto"/>
            <w:left w:val="none" w:sz="0" w:space="0" w:color="auto"/>
            <w:bottom w:val="none" w:sz="0" w:space="0" w:color="auto"/>
            <w:right w:val="none" w:sz="0" w:space="0" w:color="auto"/>
          </w:divBdr>
        </w:div>
        <w:div w:id="1813675222">
          <w:marLeft w:val="480"/>
          <w:marRight w:val="0"/>
          <w:marTop w:val="0"/>
          <w:marBottom w:val="0"/>
          <w:divBdr>
            <w:top w:val="none" w:sz="0" w:space="0" w:color="auto"/>
            <w:left w:val="none" w:sz="0" w:space="0" w:color="auto"/>
            <w:bottom w:val="none" w:sz="0" w:space="0" w:color="auto"/>
            <w:right w:val="none" w:sz="0" w:space="0" w:color="auto"/>
          </w:divBdr>
        </w:div>
        <w:div w:id="2105884070">
          <w:marLeft w:val="480"/>
          <w:marRight w:val="0"/>
          <w:marTop w:val="0"/>
          <w:marBottom w:val="0"/>
          <w:divBdr>
            <w:top w:val="none" w:sz="0" w:space="0" w:color="auto"/>
            <w:left w:val="none" w:sz="0" w:space="0" w:color="auto"/>
            <w:bottom w:val="none" w:sz="0" w:space="0" w:color="auto"/>
            <w:right w:val="none" w:sz="0" w:space="0" w:color="auto"/>
          </w:divBdr>
        </w:div>
      </w:divsChild>
    </w:div>
    <w:div w:id="2077434403">
      <w:bodyDiv w:val="1"/>
      <w:marLeft w:val="0"/>
      <w:marRight w:val="0"/>
      <w:marTop w:val="0"/>
      <w:marBottom w:val="0"/>
      <w:divBdr>
        <w:top w:val="none" w:sz="0" w:space="0" w:color="auto"/>
        <w:left w:val="none" w:sz="0" w:space="0" w:color="auto"/>
        <w:bottom w:val="none" w:sz="0" w:space="0" w:color="auto"/>
        <w:right w:val="none" w:sz="0" w:space="0" w:color="auto"/>
      </w:divBdr>
      <w:divsChild>
        <w:div w:id="6373528">
          <w:marLeft w:val="480"/>
          <w:marRight w:val="0"/>
          <w:marTop w:val="0"/>
          <w:marBottom w:val="0"/>
          <w:divBdr>
            <w:top w:val="none" w:sz="0" w:space="0" w:color="auto"/>
            <w:left w:val="none" w:sz="0" w:space="0" w:color="auto"/>
            <w:bottom w:val="none" w:sz="0" w:space="0" w:color="auto"/>
            <w:right w:val="none" w:sz="0" w:space="0" w:color="auto"/>
          </w:divBdr>
        </w:div>
        <w:div w:id="10449372">
          <w:marLeft w:val="480"/>
          <w:marRight w:val="0"/>
          <w:marTop w:val="0"/>
          <w:marBottom w:val="0"/>
          <w:divBdr>
            <w:top w:val="none" w:sz="0" w:space="0" w:color="auto"/>
            <w:left w:val="none" w:sz="0" w:space="0" w:color="auto"/>
            <w:bottom w:val="none" w:sz="0" w:space="0" w:color="auto"/>
            <w:right w:val="none" w:sz="0" w:space="0" w:color="auto"/>
          </w:divBdr>
        </w:div>
        <w:div w:id="14698555">
          <w:marLeft w:val="480"/>
          <w:marRight w:val="0"/>
          <w:marTop w:val="0"/>
          <w:marBottom w:val="0"/>
          <w:divBdr>
            <w:top w:val="none" w:sz="0" w:space="0" w:color="auto"/>
            <w:left w:val="none" w:sz="0" w:space="0" w:color="auto"/>
            <w:bottom w:val="none" w:sz="0" w:space="0" w:color="auto"/>
            <w:right w:val="none" w:sz="0" w:space="0" w:color="auto"/>
          </w:divBdr>
        </w:div>
        <w:div w:id="34934761">
          <w:marLeft w:val="480"/>
          <w:marRight w:val="0"/>
          <w:marTop w:val="0"/>
          <w:marBottom w:val="0"/>
          <w:divBdr>
            <w:top w:val="none" w:sz="0" w:space="0" w:color="auto"/>
            <w:left w:val="none" w:sz="0" w:space="0" w:color="auto"/>
            <w:bottom w:val="none" w:sz="0" w:space="0" w:color="auto"/>
            <w:right w:val="none" w:sz="0" w:space="0" w:color="auto"/>
          </w:divBdr>
        </w:div>
        <w:div w:id="54403729">
          <w:marLeft w:val="480"/>
          <w:marRight w:val="0"/>
          <w:marTop w:val="0"/>
          <w:marBottom w:val="0"/>
          <w:divBdr>
            <w:top w:val="none" w:sz="0" w:space="0" w:color="auto"/>
            <w:left w:val="none" w:sz="0" w:space="0" w:color="auto"/>
            <w:bottom w:val="none" w:sz="0" w:space="0" w:color="auto"/>
            <w:right w:val="none" w:sz="0" w:space="0" w:color="auto"/>
          </w:divBdr>
        </w:div>
        <w:div w:id="123426051">
          <w:marLeft w:val="480"/>
          <w:marRight w:val="0"/>
          <w:marTop w:val="0"/>
          <w:marBottom w:val="0"/>
          <w:divBdr>
            <w:top w:val="none" w:sz="0" w:space="0" w:color="auto"/>
            <w:left w:val="none" w:sz="0" w:space="0" w:color="auto"/>
            <w:bottom w:val="none" w:sz="0" w:space="0" w:color="auto"/>
            <w:right w:val="none" w:sz="0" w:space="0" w:color="auto"/>
          </w:divBdr>
        </w:div>
        <w:div w:id="247078802">
          <w:marLeft w:val="480"/>
          <w:marRight w:val="0"/>
          <w:marTop w:val="0"/>
          <w:marBottom w:val="0"/>
          <w:divBdr>
            <w:top w:val="none" w:sz="0" w:space="0" w:color="auto"/>
            <w:left w:val="none" w:sz="0" w:space="0" w:color="auto"/>
            <w:bottom w:val="none" w:sz="0" w:space="0" w:color="auto"/>
            <w:right w:val="none" w:sz="0" w:space="0" w:color="auto"/>
          </w:divBdr>
        </w:div>
        <w:div w:id="262960660">
          <w:marLeft w:val="480"/>
          <w:marRight w:val="0"/>
          <w:marTop w:val="0"/>
          <w:marBottom w:val="0"/>
          <w:divBdr>
            <w:top w:val="none" w:sz="0" w:space="0" w:color="auto"/>
            <w:left w:val="none" w:sz="0" w:space="0" w:color="auto"/>
            <w:bottom w:val="none" w:sz="0" w:space="0" w:color="auto"/>
            <w:right w:val="none" w:sz="0" w:space="0" w:color="auto"/>
          </w:divBdr>
        </w:div>
        <w:div w:id="264655318">
          <w:marLeft w:val="480"/>
          <w:marRight w:val="0"/>
          <w:marTop w:val="0"/>
          <w:marBottom w:val="0"/>
          <w:divBdr>
            <w:top w:val="none" w:sz="0" w:space="0" w:color="auto"/>
            <w:left w:val="none" w:sz="0" w:space="0" w:color="auto"/>
            <w:bottom w:val="none" w:sz="0" w:space="0" w:color="auto"/>
            <w:right w:val="none" w:sz="0" w:space="0" w:color="auto"/>
          </w:divBdr>
        </w:div>
        <w:div w:id="281108836">
          <w:marLeft w:val="480"/>
          <w:marRight w:val="0"/>
          <w:marTop w:val="0"/>
          <w:marBottom w:val="0"/>
          <w:divBdr>
            <w:top w:val="none" w:sz="0" w:space="0" w:color="auto"/>
            <w:left w:val="none" w:sz="0" w:space="0" w:color="auto"/>
            <w:bottom w:val="none" w:sz="0" w:space="0" w:color="auto"/>
            <w:right w:val="none" w:sz="0" w:space="0" w:color="auto"/>
          </w:divBdr>
        </w:div>
        <w:div w:id="484594156">
          <w:marLeft w:val="480"/>
          <w:marRight w:val="0"/>
          <w:marTop w:val="0"/>
          <w:marBottom w:val="0"/>
          <w:divBdr>
            <w:top w:val="none" w:sz="0" w:space="0" w:color="auto"/>
            <w:left w:val="none" w:sz="0" w:space="0" w:color="auto"/>
            <w:bottom w:val="none" w:sz="0" w:space="0" w:color="auto"/>
            <w:right w:val="none" w:sz="0" w:space="0" w:color="auto"/>
          </w:divBdr>
        </w:div>
        <w:div w:id="550195063">
          <w:marLeft w:val="480"/>
          <w:marRight w:val="0"/>
          <w:marTop w:val="0"/>
          <w:marBottom w:val="0"/>
          <w:divBdr>
            <w:top w:val="none" w:sz="0" w:space="0" w:color="auto"/>
            <w:left w:val="none" w:sz="0" w:space="0" w:color="auto"/>
            <w:bottom w:val="none" w:sz="0" w:space="0" w:color="auto"/>
            <w:right w:val="none" w:sz="0" w:space="0" w:color="auto"/>
          </w:divBdr>
        </w:div>
        <w:div w:id="580725646">
          <w:marLeft w:val="480"/>
          <w:marRight w:val="0"/>
          <w:marTop w:val="0"/>
          <w:marBottom w:val="0"/>
          <w:divBdr>
            <w:top w:val="none" w:sz="0" w:space="0" w:color="auto"/>
            <w:left w:val="none" w:sz="0" w:space="0" w:color="auto"/>
            <w:bottom w:val="none" w:sz="0" w:space="0" w:color="auto"/>
            <w:right w:val="none" w:sz="0" w:space="0" w:color="auto"/>
          </w:divBdr>
        </w:div>
        <w:div w:id="602304549">
          <w:marLeft w:val="480"/>
          <w:marRight w:val="0"/>
          <w:marTop w:val="0"/>
          <w:marBottom w:val="0"/>
          <w:divBdr>
            <w:top w:val="none" w:sz="0" w:space="0" w:color="auto"/>
            <w:left w:val="none" w:sz="0" w:space="0" w:color="auto"/>
            <w:bottom w:val="none" w:sz="0" w:space="0" w:color="auto"/>
            <w:right w:val="none" w:sz="0" w:space="0" w:color="auto"/>
          </w:divBdr>
        </w:div>
        <w:div w:id="615717110">
          <w:marLeft w:val="480"/>
          <w:marRight w:val="0"/>
          <w:marTop w:val="0"/>
          <w:marBottom w:val="0"/>
          <w:divBdr>
            <w:top w:val="none" w:sz="0" w:space="0" w:color="auto"/>
            <w:left w:val="none" w:sz="0" w:space="0" w:color="auto"/>
            <w:bottom w:val="none" w:sz="0" w:space="0" w:color="auto"/>
            <w:right w:val="none" w:sz="0" w:space="0" w:color="auto"/>
          </w:divBdr>
        </w:div>
        <w:div w:id="631403630">
          <w:marLeft w:val="480"/>
          <w:marRight w:val="0"/>
          <w:marTop w:val="0"/>
          <w:marBottom w:val="0"/>
          <w:divBdr>
            <w:top w:val="none" w:sz="0" w:space="0" w:color="auto"/>
            <w:left w:val="none" w:sz="0" w:space="0" w:color="auto"/>
            <w:bottom w:val="none" w:sz="0" w:space="0" w:color="auto"/>
            <w:right w:val="none" w:sz="0" w:space="0" w:color="auto"/>
          </w:divBdr>
        </w:div>
        <w:div w:id="654912570">
          <w:marLeft w:val="480"/>
          <w:marRight w:val="0"/>
          <w:marTop w:val="0"/>
          <w:marBottom w:val="0"/>
          <w:divBdr>
            <w:top w:val="none" w:sz="0" w:space="0" w:color="auto"/>
            <w:left w:val="none" w:sz="0" w:space="0" w:color="auto"/>
            <w:bottom w:val="none" w:sz="0" w:space="0" w:color="auto"/>
            <w:right w:val="none" w:sz="0" w:space="0" w:color="auto"/>
          </w:divBdr>
        </w:div>
        <w:div w:id="731000933">
          <w:marLeft w:val="480"/>
          <w:marRight w:val="0"/>
          <w:marTop w:val="0"/>
          <w:marBottom w:val="0"/>
          <w:divBdr>
            <w:top w:val="none" w:sz="0" w:space="0" w:color="auto"/>
            <w:left w:val="none" w:sz="0" w:space="0" w:color="auto"/>
            <w:bottom w:val="none" w:sz="0" w:space="0" w:color="auto"/>
            <w:right w:val="none" w:sz="0" w:space="0" w:color="auto"/>
          </w:divBdr>
        </w:div>
        <w:div w:id="739863531">
          <w:marLeft w:val="480"/>
          <w:marRight w:val="0"/>
          <w:marTop w:val="0"/>
          <w:marBottom w:val="0"/>
          <w:divBdr>
            <w:top w:val="none" w:sz="0" w:space="0" w:color="auto"/>
            <w:left w:val="none" w:sz="0" w:space="0" w:color="auto"/>
            <w:bottom w:val="none" w:sz="0" w:space="0" w:color="auto"/>
            <w:right w:val="none" w:sz="0" w:space="0" w:color="auto"/>
          </w:divBdr>
        </w:div>
        <w:div w:id="798305079">
          <w:marLeft w:val="480"/>
          <w:marRight w:val="0"/>
          <w:marTop w:val="0"/>
          <w:marBottom w:val="0"/>
          <w:divBdr>
            <w:top w:val="none" w:sz="0" w:space="0" w:color="auto"/>
            <w:left w:val="none" w:sz="0" w:space="0" w:color="auto"/>
            <w:bottom w:val="none" w:sz="0" w:space="0" w:color="auto"/>
            <w:right w:val="none" w:sz="0" w:space="0" w:color="auto"/>
          </w:divBdr>
        </w:div>
        <w:div w:id="801772282">
          <w:marLeft w:val="480"/>
          <w:marRight w:val="0"/>
          <w:marTop w:val="0"/>
          <w:marBottom w:val="0"/>
          <w:divBdr>
            <w:top w:val="none" w:sz="0" w:space="0" w:color="auto"/>
            <w:left w:val="none" w:sz="0" w:space="0" w:color="auto"/>
            <w:bottom w:val="none" w:sz="0" w:space="0" w:color="auto"/>
            <w:right w:val="none" w:sz="0" w:space="0" w:color="auto"/>
          </w:divBdr>
        </w:div>
        <w:div w:id="831065694">
          <w:marLeft w:val="480"/>
          <w:marRight w:val="0"/>
          <w:marTop w:val="0"/>
          <w:marBottom w:val="0"/>
          <w:divBdr>
            <w:top w:val="none" w:sz="0" w:space="0" w:color="auto"/>
            <w:left w:val="none" w:sz="0" w:space="0" w:color="auto"/>
            <w:bottom w:val="none" w:sz="0" w:space="0" w:color="auto"/>
            <w:right w:val="none" w:sz="0" w:space="0" w:color="auto"/>
          </w:divBdr>
        </w:div>
        <w:div w:id="873663782">
          <w:marLeft w:val="480"/>
          <w:marRight w:val="0"/>
          <w:marTop w:val="0"/>
          <w:marBottom w:val="0"/>
          <w:divBdr>
            <w:top w:val="none" w:sz="0" w:space="0" w:color="auto"/>
            <w:left w:val="none" w:sz="0" w:space="0" w:color="auto"/>
            <w:bottom w:val="none" w:sz="0" w:space="0" w:color="auto"/>
            <w:right w:val="none" w:sz="0" w:space="0" w:color="auto"/>
          </w:divBdr>
        </w:div>
        <w:div w:id="887647022">
          <w:marLeft w:val="480"/>
          <w:marRight w:val="0"/>
          <w:marTop w:val="0"/>
          <w:marBottom w:val="0"/>
          <w:divBdr>
            <w:top w:val="none" w:sz="0" w:space="0" w:color="auto"/>
            <w:left w:val="none" w:sz="0" w:space="0" w:color="auto"/>
            <w:bottom w:val="none" w:sz="0" w:space="0" w:color="auto"/>
            <w:right w:val="none" w:sz="0" w:space="0" w:color="auto"/>
          </w:divBdr>
        </w:div>
        <w:div w:id="922953320">
          <w:marLeft w:val="480"/>
          <w:marRight w:val="0"/>
          <w:marTop w:val="0"/>
          <w:marBottom w:val="0"/>
          <w:divBdr>
            <w:top w:val="none" w:sz="0" w:space="0" w:color="auto"/>
            <w:left w:val="none" w:sz="0" w:space="0" w:color="auto"/>
            <w:bottom w:val="none" w:sz="0" w:space="0" w:color="auto"/>
            <w:right w:val="none" w:sz="0" w:space="0" w:color="auto"/>
          </w:divBdr>
        </w:div>
        <w:div w:id="952440539">
          <w:marLeft w:val="480"/>
          <w:marRight w:val="0"/>
          <w:marTop w:val="0"/>
          <w:marBottom w:val="0"/>
          <w:divBdr>
            <w:top w:val="none" w:sz="0" w:space="0" w:color="auto"/>
            <w:left w:val="none" w:sz="0" w:space="0" w:color="auto"/>
            <w:bottom w:val="none" w:sz="0" w:space="0" w:color="auto"/>
            <w:right w:val="none" w:sz="0" w:space="0" w:color="auto"/>
          </w:divBdr>
        </w:div>
        <w:div w:id="1059785599">
          <w:marLeft w:val="480"/>
          <w:marRight w:val="0"/>
          <w:marTop w:val="0"/>
          <w:marBottom w:val="0"/>
          <w:divBdr>
            <w:top w:val="none" w:sz="0" w:space="0" w:color="auto"/>
            <w:left w:val="none" w:sz="0" w:space="0" w:color="auto"/>
            <w:bottom w:val="none" w:sz="0" w:space="0" w:color="auto"/>
            <w:right w:val="none" w:sz="0" w:space="0" w:color="auto"/>
          </w:divBdr>
        </w:div>
        <w:div w:id="1125080144">
          <w:marLeft w:val="480"/>
          <w:marRight w:val="0"/>
          <w:marTop w:val="0"/>
          <w:marBottom w:val="0"/>
          <w:divBdr>
            <w:top w:val="none" w:sz="0" w:space="0" w:color="auto"/>
            <w:left w:val="none" w:sz="0" w:space="0" w:color="auto"/>
            <w:bottom w:val="none" w:sz="0" w:space="0" w:color="auto"/>
            <w:right w:val="none" w:sz="0" w:space="0" w:color="auto"/>
          </w:divBdr>
        </w:div>
        <w:div w:id="1248343732">
          <w:marLeft w:val="480"/>
          <w:marRight w:val="0"/>
          <w:marTop w:val="0"/>
          <w:marBottom w:val="0"/>
          <w:divBdr>
            <w:top w:val="none" w:sz="0" w:space="0" w:color="auto"/>
            <w:left w:val="none" w:sz="0" w:space="0" w:color="auto"/>
            <w:bottom w:val="none" w:sz="0" w:space="0" w:color="auto"/>
            <w:right w:val="none" w:sz="0" w:space="0" w:color="auto"/>
          </w:divBdr>
        </w:div>
        <w:div w:id="1332567308">
          <w:marLeft w:val="480"/>
          <w:marRight w:val="0"/>
          <w:marTop w:val="0"/>
          <w:marBottom w:val="0"/>
          <w:divBdr>
            <w:top w:val="none" w:sz="0" w:space="0" w:color="auto"/>
            <w:left w:val="none" w:sz="0" w:space="0" w:color="auto"/>
            <w:bottom w:val="none" w:sz="0" w:space="0" w:color="auto"/>
            <w:right w:val="none" w:sz="0" w:space="0" w:color="auto"/>
          </w:divBdr>
        </w:div>
        <w:div w:id="1338145747">
          <w:marLeft w:val="480"/>
          <w:marRight w:val="0"/>
          <w:marTop w:val="0"/>
          <w:marBottom w:val="0"/>
          <w:divBdr>
            <w:top w:val="none" w:sz="0" w:space="0" w:color="auto"/>
            <w:left w:val="none" w:sz="0" w:space="0" w:color="auto"/>
            <w:bottom w:val="none" w:sz="0" w:space="0" w:color="auto"/>
            <w:right w:val="none" w:sz="0" w:space="0" w:color="auto"/>
          </w:divBdr>
        </w:div>
        <w:div w:id="1503619293">
          <w:marLeft w:val="480"/>
          <w:marRight w:val="0"/>
          <w:marTop w:val="0"/>
          <w:marBottom w:val="0"/>
          <w:divBdr>
            <w:top w:val="none" w:sz="0" w:space="0" w:color="auto"/>
            <w:left w:val="none" w:sz="0" w:space="0" w:color="auto"/>
            <w:bottom w:val="none" w:sz="0" w:space="0" w:color="auto"/>
            <w:right w:val="none" w:sz="0" w:space="0" w:color="auto"/>
          </w:divBdr>
        </w:div>
        <w:div w:id="1524589562">
          <w:marLeft w:val="480"/>
          <w:marRight w:val="0"/>
          <w:marTop w:val="0"/>
          <w:marBottom w:val="0"/>
          <w:divBdr>
            <w:top w:val="none" w:sz="0" w:space="0" w:color="auto"/>
            <w:left w:val="none" w:sz="0" w:space="0" w:color="auto"/>
            <w:bottom w:val="none" w:sz="0" w:space="0" w:color="auto"/>
            <w:right w:val="none" w:sz="0" w:space="0" w:color="auto"/>
          </w:divBdr>
        </w:div>
        <w:div w:id="1558589560">
          <w:marLeft w:val="480"/>
          <w:marRight w:val="0"/>
          <w:marTop w:val="0"/>
          <w:marBottom w:val="0"/>
          <w:divBdr>
            <w:top w:val="none" w:sz="0" w:space="0" w:color="auto"/>
            <w:left w:val="none" w:sz="0" w:space="0" w:color="auto"/>
            <w:bottom w:val="none" w:sz="0" w:space="0" w:color="auto"/>
            <w:right w:val="none" w:sz="0" w:space="0" w:color="auto"/>
          </w:divBdr>
        </w:div>
        <w:div w:id="1612080853">
          <w:marLeft w:val="480"/>
          <w:marRight w:val="0"/>
          <w:marTop w:val="0"/>
          <w:marBottom w:val="0"/>
          <w:divBdr>
            <w:top w:val="none" w:sz="0" w:space="0" w:color="auto"/>
            <w:left w:val="none" w:sz="0" w:space="0" w:color="auto"/>
            <w:bottom w:val="none" w:sz="0" w:space="0" w:color="auto"/>
            <w:right w:val="none" w:sz="0" w:space="0" w:color="auto"/>
          </w:divBdr>
        </w:div>
        <w:div w:id="1622807116">
          <w:marLeft w:val="480"/>
          <w:marRight w:val="0"/>
          <w:marTop w:val="0"/>
          <w:marBottom w:val="0"/>
          <w:divBdr>
            <w:top w:val="none" w:sz="0" w:space="0" w:color="auto"/>
            <w:left w:val="none" w:sz="0" w:space="0" w:color="auto"/>
            <w:bottom w:val="none" w:sz="0" w:space="0" w:color="auto"/>
            <w:right w:val="none" w:sz="0" w:space="0" w:color="auto"/>
          </w:divBdr>
        </w:div>
        <w:div w:id="1625648777">
          <w:marLeft w:val="480"/>
          <w:marRight w:val="0"/>
          <w:marTop w:val="0"/>
          <w:marBottom w:val="0"/>
          <w:divBdr>
            <w:top w:val="none" w:sz="0" w:space="0" w:color="auto"/>
            <w:left w:val="none" w:sz="0" w:space="0" w:color="auto"/>
            <w:bottom w:val="none" w:sz="0" w:space="0" w:color="auto"/>
            <w:right w:val="none" w:sz="0" w:space="0" w:color="auto"/>
          </w:divBdr>
        </w:div>
        <w:div w:id="1683311944">
          <w:marLeft w:val="480"/>
          <w:marRight w:val="0"/>
          <w:marTop w:val="0"/>
          <w:marBottom w:val="0"/>
          <w:divBdr>
            <w:top w:val="none" w:sz="0" w:space="0" w:color="auto"/>
            <w:left w:val="none" w:sz="0" w:space="0" w:color="auto"/>
            <w:bottom w:val="none" w:sz="0" w:space="0" w:color="auto"/>
            <w:right w:val="none" w:sz="0" w:space="0" w:color="auto"/>
          </w:divBdr>
        </w:div>
        <w:div w:id="1746956726">
          <w:marLeft w:val="480"/>
          <w:marRight w:val="0"/>
          <w:marTop w:val="0"/>
          <w:marBottom w:val="0"/>
          <w:divBdr>
            <w:top w:val="none" w:sz="0" w:space="0" w:color="auto"/>
            <w:left w:val="none" w:sz="0" w:space="0" w:color="auto"/>
            <w:bottom w:val="none" w:sz="0" w:space="0" w:color="auto"/>
            <w:right w:val="none" w:sz="0" w:space="0" w:color="auto"/>
          </w:divBdr>
        </w:div>
        <w:div w:id="1765572525">
          <w:marLeft w:val="480"/>
          <w:marRight w:val="0"/>
          <w:marTop w:val="0"/>
          <w:marBottom w:val="0"/>
          <w:divBdr>
            <w:top w:val="none" w:sz="0" w:space="0" w:color="auto"/>
            <w:left w:val="none" w:sz="0" w:space="0" w:color="auto"/>
            <w:bottom w:val="none" w:sz="0" w:space="0" w:color="auto"/>
            <w:right w:val="none" w:sz="0" w:space="0" w:color="auto"/>
          </w:divBdr>
        </w:div>
        <w:div w:id="1837498681">
          <w:marLeft w:val="480"/>
          <w:marRight w:val="0"/>
          <w:marTop w:val="0"/>
          <w:marBottom w:val="0"/>
          <w:divBdr>
            <w:top w:val="none" w:sz="0" w:space="0" w:color="auto"/>
            <w:left w:val="none" w:sz="0" w:space="0" w:color="auto"/>
            <w:bottom w:val="none" w:sz="0" w:space="0" w:color="auto"/>
            <w:right w:val="none" w:sz="0" w:space="0" w:color="auto"/>
          </w:divBdr>
        </w:div>
        <w:div w:id="1989819378">
          <w:marLeft w:val="480"/>
          <w:marRight w:val="0"/>
          <w:marTop w:val="0"/>
          <w:marBottom w:val="0"/>
          <w:divBdr>
            <w:top w:val="none" w:sz="0" w:space="0" w:color="auto"/>
            <w:left w:val="none" w:sz="0" w:space="0" w:color="auto"/>
            <w:bottom w:val="none" w:sz="0" w:space="0" w:color="auto"/>
            <w:right w:val="none" w:sz="0" w:space="0" w:color="auto"/>
          </w:divBdr>
        </w:div>
        <w:div w:id="1995209400">
          <w:marLeft w:val="480"/>
          <w:marRight w:val="0"/>
          <w:marTop w:val="0"/>
          <w:marBottom w:val="0"/>
          <w:divBdr>
            <w:top w:val="none" w:sz="0" w:space="0" w:color="auto"/>
            <w:left w:val="none" w:sz="0" w:space="0" w:color="auto"/>
            <w:bottom w:val="none" w:sz="0" w:space="0" w:color="auto"/>
            <w:right w:val="none" w:sz="0" w:space="0" w:color="auto"/>
          </w:divBdr>
        </w:div>
        <w:div w:id="2000619748">
          <w:marLeft w:val="480"/>
          <w:marRight w:val="0"/>
          <w:marTop w:val="0"/>
          <w:marBottom w:val="0"/>
          <w:divBdr>
            <w:top w:val="none" w:sz="0" w:space="0" w:color="auto"/>
            <w:left w:val="none" w:sz="0" w:space="0" w:color="auto"/>
            <w:bottom w:val="none" w:sz="0" w:space="0" w:color="auto"/>
            <w:right w:val="none" w:sz="0" w:space="0" w:color="auto"/>
          </w:divBdr>
        </w:div>
        <w:div w:id="2144349423">
          <w:marLeft w:val="480"/>
          <w:marRight w:val="0"/>
          <w:marTop w:val="0"/>
          <w:marBottom w:val="0"/>
          <w:divBdr>
            <w:top w:val="none" w:sz="0" w:space="0" w:color="auto"/>
            <w:left w:val="none" w:sz="0" w:space="0" w:color="auto"/>
            <w:bottom w:val="none" w:sz="0" w:space="0" w:color="auto"/>
            <w:right w:val="none" w:sz="0" w:space="0" w:color="auto"/>
          </w:divBdr>
        </w:div>
      </w:divsChild>
    </w:div>
    <w:div w:id="2084446921">
      <w:bodyDiv w:val="1"/>
      <w:marLeft w:val="0"/>
      <w:marRight w:val="0"/>
      <w:marTop w:val="0"/>
      <w:marBottom w:val="0"/>
      <w:divBdr>
        <w:top w:val="none" w:sz="0" w:space="0" w:color="auto"/>
        <w:left w:val="none" w:sz="0" w:space="0" w:color="auto"/>
        <w:bottom w:val="none" w:sz="0" w:space="0" w:color="auto"/>
        <w:right w:val="none" w:sz="0" w:space="0" w:color="auto"/>
      </w:divBdr>
      <w:divsChild>
        <w:div w:id="46415632">
          <w:marLeft w:val="480"/>
          <w:marRight w:val="0"/>
          <w:marTop w:val="0"/>
          <w:marBottom w:val="0"/>
          <w:divBdr>
            <w:top w:val="none" w:sz="0" w:space="0" w:color="auto"/>
            <w:left w:val="none" w:sz="0" w:space="0" w:color="auto"/>
            <w:bottom w:val="none" w:sz="0" w:space="0" w:color="auto"/>
            <w:right w:val="none" w:sz="0" w:space="0" w:color="auto"/>
          </w:divBdr>
        </w:div>
        <w:div w:id="55904563">
          <w:marLeft w:val="480"/>
          <w:marRight w:val="0"/>
          <w:marTop w:val="0"/>
          <w:marBottom w:val="0"/>
          <w:divBdr>
            <w:top w:val="none" w:sz="0" w:space="0" w:color="auto"/>
            <w:left w:val="none" w:sz="0" w:space="0" w:color="auto"/>
            <w:bottom w:val="none" w:sz="0" w:space="0" w:color="auto"/>
            <w:right w:val="none" w:sz="0" w:space="0" w:color="auto"/>
          </w:divBdr>
        </w:div>
        <w:div w:id="73746512">
          <w:marLeft w:val="480"/>
          <w:marRight w:val="0"/>
          <w:marTop w:val="0"/>
          <w:marBottom w:val="0"/>
          <w:divBdr>
            <w:top w:val="none" w:sz="0" w:space="0" w:color="auto"/>
            <w:left w:val="none" w:sz="0" w:space="0" w:color="auto"/>
            <w:bottom w:val="none" w:sz="0" w:space="0" w:color="auto"/>
            <w:right w:val="none" w:sz="0" w:space="0" w:color="auto"/>
          </w:divBdr>
        </w:div>
        <w:div w:id="177281134">
          <w:marLeft w:val="480"/>
          <w:marRight w:val="0"/>
          <w:marTop w:val="0"/>
          <w:marBottom w:val="0"/>
          <w:divBdr>
            <w:top w:val="none" w:sz="0" w:space="0" w:color="auto"/>
            <w:left w:val="none" w:sz="0" w:space="0" w:color="auto"/>
            <w:bottom w:val="none" w:sz="0" w:space="0" w:color="auto"/>
            <w:right w:val="none" w:sz="0" w:space="0" w:color="auto"/>
          </w:divBdr>
        </w:div>
        <w:div w:id="234976848">
          <w:marLeft w:val="480"/>
          <w:marRight w:val="0"/>
          <w:marTop w:val="0"/>
          <w:marBottom w:val="0"/>
          <w:divBdr>
            <w:top w:val="none" w:sz="0" w:space="0" w:color="auto"/>
            <w:left w:val="none" w:sz="0" w:space="0" w:color="auto"/>
            <w:bottom w:val="none" w:sz="0" w:space="0" w:color="auto"/>
            <w:right w:val="none" w:sz="0" w:space="0" w:color="auto"/>
          </w:divBdr>
        </w:div>
        <w:div w:id="238255744">
          <w:marLeft w:val="480"/>
          <w:marRight w:val="0"/>
          <w:marTop w:val="0"/>
          <w:marBottom w:val="0"/>
          <w:divBdr>
            <w:top w:val="none" w:sz="0" w:space="0" w:color="auto"/>
            <w:left w:val="none" w:sz="0" w:space="0" w:color="auto"/>
            <w:bottom w:val="none" w:sz="0" w:space="0" w:color="auto"/>
            <w:right w:val="none" w:sz="0" w:space="0" w:color="auto"/>
          </w:divBdr>
        </w:div>
        <w:div w:id="244725426">
          <w:marLeft w:val="480"/>
          <w:marRight w:val="0"/>
          <w:marTop w:val="0"/>
          <w:marBottom w:val="0"/>
          <w:divBdr>
            <w:top w:val="none" w:sz="0" w:space="0" w:color="auto"/>
            <w:left w:val="none" w:sz="0" w:space="0" w:color="auto"/>
            <w:bottom w:val="none" w:sz="0" w:space="0" w:color="auto"/>
            <w:right w:val="none" w:sz="0" w:space="0" w:color="auto"/>
          </w:divBdr>
        </w:div>
        <w:div w:id="267930250">
          <w:marLeft w:val="480"/>
          <w:marRight w:val="0"/>
          <w:marTop w:val="0"/>
          <w:marBottom w:val="0"/>
          <w:divBdr>
            <w:top w:val="none" w:sz="0" w:space="0" w:color="auto"/>
            <w:left w:val="none" w:sz="0" w:space="0" w:color="auto"/>
            <w:bottom w:val="none" w:sz="0" w:space="0" w:color="auto"/>
            <w:right w:val="none" w:sz="0" w:space="0" w:color="auto"/>
          </w:divBdr>
        </w:div>
        <w:div w:id="272246780">
          <w:marLeft w:val="480"/>
          <w:marRight w:val="0"/>
          <w:marTop w:val="0"/>
          <w:marBottom w:val="0"/>
          <w:divBdr>
            <w:top w:val="none" w:sz="0" w:space="0" w:color="auto"/>
            <w:left w:val="none" w:sz="0" w:space="0" w:color="auto"/>
            <w:bottom w:val="none" w:sz="0" w:space="0" w:color="auto"/>
            <w:right w:val="none" w:sz="0" w:space="0" w:color="auto"/>
          </w:divBdr>
        </w:div>
        <w:div w:id="300498151">
          <w:marLeft w:val="480"/>
          <w:marRight w:val="0"/>
          <w:marTop w:val="0"/>
          <w:marBottom w:val="0"/>
          <w:divBdr>
            <w:top w:val="none" w:sz="0" w:space="0" w:color="auto"/>
            <w:left w:val="none" w:sz="0" w:space="0" w:color="auto"/>
            <w:bottom w:val="none" w:sz="0" w:space="0" w:color="auto"/>
            <w:right w:val="none" w:sz="0" w:space="0" w:color="auto"/>
          </w:divBdr>
        </w:div>
        <w:div w:id="313880108">
          <w:marLeft w:val="480"/>
          <w:marRight w:val="0"/>
          <w:marTop w:val="0"/>
          <w:marBottom w:val="0"/>
          <w:divBdr>
            <w:top w:val="none" w:sz="0" w:space="0" w:color="auto"/>
            <w:left w:val="none" w:sz="0" w:space="0" w:color="auto"/>
            <w:bottom w:val="none" w:sz="0" w:space="0" w:color="auto"/>
            <w:right w:val="none" w:sz="0" w:space="0" w:color="auto"/>
          </w:divBdr>
        </w:div>
        <w:div w:id="360060006">
          <w:marLeft w:val="480"/>
          <w:marRight w:val="0"/>
          <w:marTop w:val="0"/>
          <w:marBottom w:val="0"/>
          <w:divBdr>
            <w:top w:val="none" w:sz="0" w:space="0" w:color="auto"/>
            <w:left w:val="none" w:sz="0" w:space="0" w:color="auto"/>
            <w:bottom w:val="none" w:sz="0" w:space="0" w:color="auto"/>
            <w:right w:val="none" w:sz="0" w:space="0" w:color="auto"/>
          </w:divBdr>
        </w:div>
        <w:div w:id="380785639">
          <w:marLeft w:val="480"/>
          <w:marRight w:val="0"/>
          <w:marTop w:val="0"/>
          <w:marBottom w:val="0"/>
          <w:divBdr>
            <w:top w:val="none" w:sz="0" w:space="0" w:color="auto"/>
            <w:left w:val="none" w:sz="0" w:space="0" w:color="auto"/>
            <w:bottom w:val="none" w:sz="0" w:space="0" w:color="auto"/>
            <w:right w:val="none" w:sz="0" w:space="0" w:color="auto"/>
          </w:divBdr>
        </w:div>
        <w:div w:id="446390302">
          <w:marLeft w:val="480"/>
          <w:marRight w:val="0"/>
          <w:marTop w:val="0"/>
          <w:marBottom w:val="0"/>
          <w:divBdr>
            <w:top w:val="none" w:sz="0" w:space="0" w:color="auto"/>
            <w:left w:val="none" w:sz="0" w:space="0" w:color="auto"/>
            <w:bottom w:val="none" w:sz="0" w:space="0" w:color="auto"/>
            <w:right w:val="none" w:sz="0" w:space="0" w:color="auto"/>
          </w:divBdr>
        </w:div>
        <w:div w:id="451754586">
          <w:marLeft w:val="480"/>
          <w:marRight w:val="0"/>
          <w:marTop w:val="0"/>
          <w:marBottom w:val="0"/>
          <w:divBdr>
            <w:top w:val="none" w:sz="0" w:space="0" w:color="auto"/>
            <w:left w:val="none" w:sz="0" w:space="0" w:color="auto"/>
            <w:bottom w:val="none" w:sz="0" w:space="0" w:color="auto"/>
            <w:right w:val="none" w:sz="0" w:space="0" w:color="auto"/>
          </w:divBdr>
        </w:div>
        <w:div w:id="452213817">
          <w:marLeft w:val="480"/>
          <w:marRight w:val="0"/>
          <w:marTop w:val="0"/>
          <w:marBottom w:val="0"/>
          <w:divBdr>
            <w:top w:val="none" w:sz="0" w:space="0" w:color="auto"/>
            <w:left w:val="none" w:sz="0" w:space="0" w:color="auto"/>
            <w:bottom w:val="none" w:sz="0" w:space="0" w:color="auto"/>
            <w:right w:val="none" w:sz="0" w:space="0" w:color="auto"/>
          </w:divBdr>
        </w:div>
        <w:div w:id="453140577">
          <w:marLeft w:val="480"/>
          <w:marRight w:val="0"/>
          <w:marTop w:val="0"/>
          <w:marBottom w:val="0"/>
          <w:divBdr>
            <w:top w:val="none" w:sz="0" w:space="0" w:color="auto"/>
            <w:left w:val="none" w:sz="0" w:space="0" w:color="auto"/>
            <w:bottom w:val="none" w:sz="0" w:space="0" w:color="auto"/>
            <w:right w:val="none" w:sz="0" w:space="0" w:color="auto"/>
          </w:divBdr>
        </w:div>
        <w:div w:id="482433048">
          <w:marLeft w:val="480"/>
          <w:marRight w:val="0"/>
          <w:marTop w:val="0"/>
          <w:marBottom w:val="0"/>
          <w:divBdr>
            <w:top w:val="none" w:sz="0" w:space="0" w:color="auto"/>
            <w:left w:val="none" w:sz="0" w:space="0" w:color="auto"/>
            <w:bottom w:val="none" w:sz="0" w:space="0" w:color="auto"/>
            <w:right w:val="none" w:sz="0" w:space="0" w:color="auto"/>
          </w:divBdr>
        </w:div>
        <w:div w:id="494036740">
          <w:marLeft w:val="480"/>
          <w:marRight w:val="0"/>
          <w:marTop w:val="0"/>
          <w:marBottom w:val="0"/>
          <w:divBdr>
            <w:top w:val="none" w:sz="0" w:space="0" w:color="auto"/>
            <w:left w:val="none" w:sz="0" w:space="0" w:color="auto"/>
            <w:bottom w:val="none" w:sz="0" w:space="0" w:color="auto"/>
            <w:right w:val="none" w:sz="0" w:space="0" w:color="auto"/>
          </w:divBdr>
        </w:div>
        <w:div w:id="541989353">
          <w:marLeft w:val="480"/>
          <w:marRight w:val="0"/>
          <w:marTop w:val="0"/>
          <w:marBottom w:val="0"/>
          <w:divBdr>
            <w:top w:val="none" w:sz="0" w:space="0" w:color="auto"/>
            <w:left w:val="none" w:sz="0" w:space="0" w:color="auto"/>
            <w:bottom w:val="none" w:sz="0" w:space="0" w:color="auto"/>
            <w:right w:val="none" w:sz="0" w:space="0" w:color="auto"/>
          </w:divBdr>
        </w:div>
        <w:div w:id="562839627">
          <w:marLeft w:val="480"/>
          <w:marRight w:val="0"/>
          <w:marTop w:val="0"/>
          <w:marBottom w:val="0"/>
          <w:divBdr>
            <w:top w:val="none" w:sz="0" w:space="0" w:color="auto"/>
            <w:left w:val="none" w:sz="0" w:space="0" w:color="auto"/>
            <w:bottom w:val="none" w:sz="0" w:space="0" w:color="auto"/>
            <w:right w:val="none" w:sz="0" w:space="0" w:color="auto"/>
          </w:divBdr>
        </w:div>
        <w:div w:id="579217622">
          <w:marLeft w:val="480"/>
          <w:marRight w:val="0"/>
          <w:marTop w:val="0"/>
          <w:marBottom w:val="0"/>
          <w:divBdr>
            <w:top w:val="none" w:sz="0" w:space="0" w:color="auto"/>
            <w:left w:val="none" w:sz="0" w:space="0" w:color="auto"/>
            <w:bottom w:val="none" w:sz="0" w:space="0" w:color="auto"/>
            <w:right w:val="none" w:sz="0" w:space="0" w:color="auto"/>
          </w:divBdr>
        </w:div>
        <w:div w:id="666783149">
          <w:marLeft w:val="480"/>
          <w:marRight w:val="0"/>
          <w:marTop w:val="0"/>
          <w:marBottom w:val="0"/>
          <w:divBdr>
            <w:top w:val="none" w:sz="0" w:space="0" w:color="auto"/>
            <w:left w:val="none" w:sz="0" w:space="0" w:color="auto"/>
            <w:bottom w:val="none" w:sz="0" w:space="0" w:color="auto"/>
            <w:right w:val="none" w:sz="0" w:space="0" w:color="auto"/>
          </w:divBdr>
        </w:div>
        <w:div w:id="698118353">
          <w:marLeft w:val="480"/>
          <w:marRight w:val="0"/>
          <w:marTop w:val="0"/>
          <w:marBottom w:val="0"/>
          <w:divBdr>
            <w:top w:val="none" w:sz="0" w:space="0" w:color="auto"/>
            <w:left w:val="none" w:sz="0" w:space="0" w:color="auto"/>
            <w:bottom w:val="none" w:sz="0" w:space="0" w:color="auto"/>
            <w:right w:val="none" w:sz="0" w:space="0" w:color="auto"/>
          </w:divBdr>
        </w:div>
        <w:div w:id="698971094">
          <w:marLeft w:val="480"/>
          <w:marRight w:val="0"/>
          <w:marTop w:val="0"/>
          <w:marBottom w:val="0"/>
          <w:divBdr>
            <w:top w:val="none" w:sz="0" w:space="0" w:color="auto"/>
            <w:left w:val="none" w:sz="0" w:space="0" w:color="auto"/>
            <w:bottom w:val="none" w:sz="0" w:space="0" w:color="auto"/>
            <w:right w:val="none" w:sz="0" w:space="0" w:color="auto"/>
          </w:divBdr>
        </w:div>
        <w:div w:id="717900922">
          <w:marLeft w:val="480"/>
          <w:marRight w:val="0"/>
          <w:marTop w:val="0"/>
          <w:marBottom w:val="0"/>
          <w:divBdr>
            <w:top w:val="none" w:sz="0" w:space="0" w:color="auto"/>
            <w:left w:val="none" w:sz="0" w:space="0" w:color="auto"/>
            <w:bottom w:val="none" w:sz="0" w:space="0" w:color="auto"/>
            <w:right w:val="none" w:sz="0" w:space="0" w:color="auto"/>
          </w:divBdr>
        </w:div>
        <w:div w:id="722023910">
          <w:marLeft w:val="480"/>
          <w:marRight w:val="0"/>
          <w:marTop w:val="0"/>
          <w:marBottom w:val="0"/>
          <w:divBdr>
            <w:top w:val="none" w:sz="0" w:space="0" w:color="auto"/>
            <w:left w:val="none" w:sz="0" w:space="0" w:color="auto"/>
            <w:bottom w:val="none" w:sz="0" w:space="0" w:color="auto"/>
            <w:right w:val="none" w:sz="0" w:space="0" w:color="auto"/>
          </w:divBdr>
        </w:div>
        <w:div w:id="727609278">
          <w:marLeft w:val="480"/>
          <w:marRight w:val="0"/>
          <w:marTop w:val="0"/>
          <w:marBottom w:val="0"/>
          <w:divBdr>
            <w:top w:val="none" w:sz="0" w:space="0" w:color="auto"/>
            <w:left w:val="none" w:sz="0" w:space="0" w:color="auto"/>
            <w:bottom w:val="none" w:sz="0" w:space="0" w:color="auto"/>
            <w:right w:val="none" w:sz="0" w:space="0" w:color="auto"/>
          </w:divBdr>
        </w:div>
        <w:div w:id="757825264">
          <w:marLeft w:val="480"/>
          <w:marRight w:val="0"/>
          <w:marTop w:val="0"/>
          <w:marBottom w:val="0"/>
          <w:divBdr>
            <w:top w:val="none" w:sz="0" w:space="0" w:color="auto"/>
            <w:left w:val="none" w:sz="0" w:space="0" w:color="auto"/>
            <w:bottom w:val="none" w:sz="0" w:space="0" w:color="auto"/>
            <w:right w:val="none" w:sz="0" w:space="0" w:color="auto"/>
          </w:divBdr>
        </w:div>
        <w:div w:id="875041219">
          <w:marLeft w:val="480"/>
          <w:marRight w:val="0"/>
          <w:marTop w:val="0"/>
          <w:marBottom w:val="0"/>
          <w:divBdr>
            <w:top w:val="none" w:sz="0" w:space="0" w:color="auto"/>
            <w:left w:val="none" w:sz="0" w:space="0" w:color="auto"/>
            <w:bottom w:val="none" w:sz="0" w:space="0" w:color="auto"/>
            <w:right w:val="none" w:sz="0" w:space="0" w:color="auto"/>
          </w:divBdr>
        </w:div>
        <w:div w:id="906575400">
          <w:marLeft w:val="480"/>
          <w:marRight w:val="0"/>
          <w:marTop w:val="0"/>
          <w:marBottom w:val="0"/>
          <w:divBdr>
            <w:top w:val="none" w:sz="0" w:space="0" w:color="auto"/>
            <w:left w:val="none" w:sz="0" w:space="0" w:color="auto"/>
            <w:bottom w:val="none" w:sz="0" w:space="0" w:color="auto"/>
            <w:right w:val="none" w:sz="0" w:space="0" w:color="auto"/>
          </w:divBdr>
        </w:div>
        <w:div w:id="906916636">
          <w:marLeft w:val="480"/>
          <w:marRight w:val="0"/>
          <w:marTop w:val="0"/>
          <w:marBottom w:val="0"/>
          <w:divBdr>
            <w:top w:val="none" w:sz="0" w:space="0" w:color="auto"/>
            <w:left w:val="none" w:sz="0" w:space="0" w:color="auto"/>
            <w:bottom w:val="none" w:sz="0" w:space="0" w:color="auto"/>
            <w:right w:val="none" w:sz="0" w:space="0" w:color="auto"/>
          </w:divBdr>
        </w:div>
        <w:div w:id="1052846957">
          <w:marLeft w:val="480"/>
          <w:marRight w:val="0"/>
          <w:marTop w:val="0"/>
          <w:marBottom w:val="0"/>
          <w:divBdr>
            <w:top w:val="none" w:sz="0" w:space="0" w:color="auto"/>
            <w:left w:val="none" w:sz="0" w:space="0" w:color="auto"/>
            <w:bottom w:val="none" w:sz="0" w:space="0" w:color="auto"/>
            <w:right w:val="none" w:sz="0" w:space="0" w:color="auto"/>
          </w:divBdr>
        </w:div>
        <w:div w:id="1054694962">
          <w:marLeft w:val="480"/>
          <w:marRight w:val="0"/>
          <w:marTop w:val="0"/>
          <w:marBottom w:val="0"/>
          <w:divBdr>
            <w:top w:val="none" w:sz="0" w:space="0" w:color="auto"/>
            <w:left w:val="none" w:sz="0" w:space="0" w:color="auto"/>
            <w:bottom w:val="none" w:sz="0" w:space="0" w:color="auto"/>
            <w:right w:val="none" w:sz="0" w:space="0" w:color="auto"/>
          </w:divBdr>
        </w:div>
        <w:div w:id="1057170137">
          <w:marLeft w:val="480"/>
          <w:marRight w:val="0"/>
          <w:marTop w:val="0"/>
          <w:marBottom w:val="0"/>
          <w:divBdr>
            <w:top w:val="none" w:sz="0" w:space="0" w:color="auto"/>
            <w:left w:val="none" w:sz="0" w:space="0" w:color="auto"/>
            <w:bottom w:val="none" w:sz="0" w:space="0" w:color="auto"/>
            <w:right w:val="none" w:sz="0" w:space="0" w:color="auto"/>
          </w:divBdr>
        </w:div>
        <w:div w:id="1061945918">
          <w:marLeft w:val="480"/>
          <w:marRight w:val="0"/>
          <w:marTop w:val="0"/>
          <w:marBottom w:val="0"/>
          <w:divBdr>
            <w:top w:val="none" w:sz="0" w:space="0" w:color="auto"/>
            <w:left w:val="none" w:sz="0" w:space="0" w:color="auto"/>
            <w:bottom w:val="none" w:sz="0" w:space="0" w:color="auto"/>
            <w:right w:val="none" w:sz="0" w:space="0" w:color="auto"/>
          </w:divBdr>
        </w:div>
        <w:div w:id="1159034530">
          <w:marLeft w:val="480"/>
          <w:marRight w:val="0"/>
          <w:marTop w:val="0"/>
          <w:marBottom w:val="0"/>
          <w:divBdr>
            <w:top w:val="none" w:sz="0" w:space="0" w:color="auto"/>
            <w:left w:val="none" w:sz="0" w:space="0" w:color="auto"/>
            <w:bottom w:val="none" w:sz="0" w:space="0" w:color="auto"/>
            <w:right w:val="none" w:sz="0" w:space="0" w:color="auto"/>
          </w:divBdr>
        </w:div>
        <w:div w:id="1177882572">
          <w:marLeft w:val="480"/>
          <w:marRight w:val="0"/>
          <w:marTop w:val="0"/>
          <w:marBottom w:val="0"/>
          <w:divBdr>
            <w:top w:val="none" w:sz="0" w:space="0" w:color="auto"/>
            <w:left w:val="none" w:sz="0" w:space="0" w:color="auto"/>
            <w:bottom w:val="none" w:sz="0" w:space="0" w:color="auto"/>
            <w:right w:val="none" w:sz="0" w:space="0" w:color="auto"/>
          </w:divBdr>
        </w:div>
        <w:div w:id="1200514723">
          <w:marLeft w:val="480"/>
          <w:marRight w:val="0"/>
          <w:marTop w:val="0"/>
          <w:marBottom w:val="0"/>
          <w:divBdr>
            <w:top w:val="none" w:sz="0" w:space="0" w:color="auto"/>
            <w:left w:val="none" w:sz="0" w:space="0" w:color="auto"/>
            <w:bottom w:val="none" w:sz="0" w:space="0" w:color="auto"/>
            <w:right w:val="none" w:sz="0" w:space="0" w:color="auto"/>
          </w:divBdr>
        </w:div>
        <w:div w:id="1231619301">
          <w:marLeft w:val="480"/>
          <w:marRight w:val="0"/>
          <w:marTop w:val="0"/>
          <w:marBottom w:val="0"/>
          <w:divBdr>
            <w:top w:val="none" w:sz="0" w:space="0" w:color="auto"/>
            <w:left w:val="none" w:sz="0" w:space="0" w:color="auto"/>
            <w:bottom w:val="none" w:sz="0" w:space="0" w:color="auto"/>
            <w:right w:val="none" w:sz="0" w:space="0" w:color="auto"/>
          </w:divBdr>
        </w:div>
        <w:div w:id="1328093011">
          <w:marLeft w:val="480"/>
          <w:marRight w:val="0"/>
          <w:marTop w:val="0"/>
          <w:marBottom w:val="0"/>
          <w:divBdr>
            <w:top w:val="none" w:sz="0" w:space="0" w:color="auto"/>
            <w:left w:val="none" w:sz="0" w:space="0" w:color="auto"/>
            <w:bottom w:val="none" w:sz="0" w:space="0" w:color="auto"/>
            <w:right w:val="none" w:sz="0" w:space="0" w:color="auto"/>
          </w:divBdr>
        </w:div>
        <w:div w:id="1456677756">
          <w:marLeft w:val="480"/>
          <w:marRight w:val="0"/>
          <w:marTop w:val="0"/>
          <w:marBottom w:val="0"/>
          <w:divBdr>
            <w:top w:val="none" w:sz="0" w:space="0" w:color="auto"/>
            <w:left w:val="none" w:sz="0" w:space="0" w:color="auto"/>
            <w:bottom w:val="none" w:sz="0" w:space="0" w:color="auto"/>
            <w:right w:val="none" w:sz="0" w:space="0" w:color="auto"/>
          </w:divBdr>
        </w:div>
        <w:div w:id="1457796337">
          <w:marLeft w:val="480"/>
          <w:marRight w:val="0"/>
          <w:marTop w:val="0"/>
          <w:marBottom w:val="0"/>
          <w:divBdr>
            <w:top w:val="none" w:sz="0" w:space="0" w:color="auto"/>
            <w:left w:val="none" w:sz="0" w:space="0" w:color="auto"/>
            <w:bottom w:val="none" w:sz="0" w:space="0" w:color="auto"/>
            <w:right w:val="none" w:sz="0" w:space="0" w:color="auto"/>
          </w:divBdr>
        </w:div>
        <w:div w:id="1580943343">
          <w:marLeft w:val="480"/>
          <w:marRight w:val="0"/>
          <w:marTop w:val="0"/>
          <w:marBottom w:val="0"/>
          <w:divBdr>
            <w:top w:val="none" w:sz="0" w:space="0" w:color="auto"/>
            <w:left w:val="none" w:sz="0" w:space="0" w:color="auto"/>
            <w:bottom w:val="none" w:sz="0" w:space="0" w:color="auto"/>
            <w:right w:val="none" w:sz="0" w:space="0" w:color="auto"/>
          </w:divBdr>
        </w:div>
        <w:div w:id="1625692265">
          <w:marLeft w:val="480"/>
          <w:marRight w:val="0"/>
          <w:marTop w:val="0"/>
          <w:marBottom w:val="0"/>
          <w:divBdr>
            <w:top w:val="none" w:sz="0" w:space="0" w:color="auto"/>
            <w:left w:val="none" w:sz="0" w:space="0" w:color="auto"/>
            <w:bottom w:val="none" w:sz="0" w:space="0" w:color="auto"/>
            <w:right w:val="none" w:sz="0" w:space="0" w:color="auto"/>
          </w:divBdr>
        </w:div>
        <w:div w:id="1631740312">
          <w:marLeft w:val="480"/>
          <w:marRight w:val="0"/>
          <w:marTop w:val="0"/>
          <w:marBottom w:val="0"/>
          <w:divBdr>
            <w:top w:val="none" w:sz="0" w:space="0" w:color="auto"/>
            <w:left w:val="none" w:sz="0" w:space="0" w:color="auto"/>
            <w:bottom w:val="none" w:sz="0" w:space="0" w:color="auto"/>
            <w:right w:val="none" w:sz="0" w:space="0" w:color="auto"/>
          </w:divBdr>
        </w:div>
        <w:div w:id="1636255680">
          <w:marLeft w:val="480"/>
          <w:marRight w:val="0"/>
          <w:marTop w:val="0"/>
          <w:marBottom w:val="0"/>
          <w:divBdr>
            <w:top w:val="none" w:sz="0" w:space="0" w:color="auto"/>
            <w:left w:val="none" w:sz="0" w:space="0" w:color="auto"/>
            <w:bottom w:val="none" w:sz="0" w:space="0" w:color="auto"/>
            <w:right w:val="none" w:sz="0" w:space="0" w:color="auto"/>
          </w:divBdr>
        </w:div>
        <w:div w:id="1642736554">
          <w:marLeft w:val="480"/>
          <w:marRight w:val="0"/>
          <w:marTop w:val="0"/>
          <w:marBottom w:val="0"/>
          <w:divBdr>
            <w:top w:val="none" w:sz="0" w:space="0" w:color="auto"/>
            <w:left w:val="none" w:sz="0" w:space="0" w:color="auto"/>
            <w:bottom w:val="none" w:sz="0" w:space="0" w:color="auto"/>
            <w:right w:val="none" w:sz="0" w:space="0" w:color="auto"/>
          </w:divBdr>
        </w:div>
        <w:div w:id="1649088478">
          <w:marLeft w:val="480"/>
          <w:marRight w:val="0"/>
          <w:marTop w:val="0"/>
          <w:marBottom w:val="0"/>
          <w:divBdr>
            <w:top w:val="none" w:sz="0" w:space="0" w:color="auto"/>
            <w:left w:val="none" w:sz="0" w:space="0" w:color="auto"/>
            <w:bottom w:val="none" w:sz="0" w:space="0" w:color="auto"/>
            <w:right w:val="none" w:sz="0" w:space="0" w:color="auto"/>
          </w:divBdr>
        </w:div>
        <w:div w:id="1660688618">
          <w:marLeft w:val="480"/>
          <w:marRight w:val="0"/>
          <w:marTop w:val="0"/>
          <w:marBottom w:val="0"/>
          <w:divBdr>
            <w:top w:val="none" w:sz="0" w:space="0" w:color="auto"/>
            <w:left w:val="none" w:sz="0" w:space="0" w:color="auto"/>
            <w:bottom w:val="none" w:sz="0" w:space="0" w:color="auto"/>
            <w:right w:val="none" w:sz="0" w:space="0" w:color="auto"/>
          </w:divBdr>
        </w:div>
        <w:div w:id="1764497077">
          <w:marLeft w:val="480"/>
          <w:marRight w:val="0"/>
          <w:marTop w:val="0"/>
          <w:marBottom w:val="0"/>
          <w:divBdr>
            <w:top w:val="none" w:sz="0" w:space="0" w:color="auto"/>
            <w:left w:val="none" w:sz="0" w:space="0" w:color="auto"/>
            <w:bottom w:val="none" w:sz="0" w:space="0" w:color="auto"/>
            <w:right w:val="none" w:sz="0" w:space="0" w:color="auto"/>
          </w:divBdr>
        </w:div>
        <w:div w:id="1811677623">
          <w:marLeft w:val="480"/>
          <w:marRight w:val="0"/>
          <w:marTop w:val="0"/>
          <w:marBottom w:val="0"/>
          <w:divBdr>
            <w:top w:val="none" w:sz="0" w:space="0" w:color="auto"/>
            <w:left w:val="none" w:sz="0" w:space="0" w:color="auto"/>
            <w:bottom w:val="none" w:sz="0" w:space="0" w:color="auto"/>
            <w:right w:val="none" w:sz="0" w:space="0" w:color="auto"/>
          </w:divBdr>
        </w:div>
        <w:div w:id="1857232207">
          <w:marLeft w:val="480"/>
          <w:marRight w:val="0"/>
          <w:marTop w:val="0"/>
          <w:marBottom w:val="0"/>
          <w:divBdr>
            <w:top w:val="none" w:sz="0" w:space="0" w:color="auto"/>
            <w:left w:val="none" w:sz="0" w:space="0" w:color="auto"/>
            <w:bottom w:val="none" w:sz="0" w:space="0" w:color="auto"/>
            <w:right w:val="none" w:sz="0" w:space="0" w:color="auto"/>
          </w:divBdr>
        </w:div>
        <w:div w:id="1895507131">
          <w:marLeft w:val="480"/>
          <w:marRight w:val="0"/>
          <w:marTop w:val="0"/>
          <w:marBottom w:val="0"/>
          <w:divBdr>
            <w:top w:val="none" w:sz="0" w:space="0" w:color="auto"/>
            <w:left w:val="none" w:sz="0" w:space="0" w:color="auto"/>
            <w:bottom w:val="none" w:sz="0" w:space="0" w:color="auto"/>
            <w:right w:val="none" w:sz="0" w:space="0" w:color="auto"/>
          </w:divBdr>
        </w:div>
        <w:div w:id="1924140663">
          <w:marLeft w:val="480"/>
          <w:marRight w:val="0"/>
          <w:marTop w:val="0"/>
          <w:marBottom w:val="0"/>
          <w:divBdr>
            <w:top w:val="none" w:sz="0" w:space="0" w:color="auto"/>
            <w:left w:val="none" w:sz="0" w:space="0" w:color="auto"/>
            <w:bottom w:val="none" w:sz="0" w:space="0" w:color="auto"/>
            <w:right w:val="none" w:sz="0" w:space="0" w:color="auto"/>
          </w:divBdr>
        </w:div>
        <w:div w:id="1929189798">
          <w:marLeft w:val="480"/>
          <w:marRight w:val="0"/>
          <w:marTop w:val="0"/>
          <w:marBottom w:val="0"/>
          <w:divBdr>
            <w:top w:val="none" w:sz="0" w:space="0" w:color="auto"/>
            <w:left w:val="none" w:sz="0" w:space="0" w:color="auto"/>
            <w:bottom w:val="none" w:sz="0" w:space="0" w:color="auto"/>
            <w:right w:val="none" w:sz="0" w:space="0" w:color="auto"/>
          </w:divBdr>
        </w:div>
        <w:div w:id="1978140570">
          <w:marLeft w:val="480"/>
          <w:marRight w:val="0"/>
          <w:marTop w:val="0"/>
          <w:marBottom w:val="0"/>
          <w:divBdr>
            <w:top w:val="none" w:sz="0" w:space="0" w:color="auto"/>
            <w:left w:val="none" w:sz="0" w:space="0" w:color="auto"/>
            <w:bottom w:val="none" w:sz="0" w:space="0" w:color="auto"/>
            <w:right w:val="none" w:sz="0" w:space="0" w:color="auto"/>
          </w:divBdr>
        </w:div>
        <w:div w:id="2006859804">
          <w:marLeft w:val="480"/>
          <w:marRight w:val="0"/>
          <w:marTop w:val="0"/>
          <w:marBottom w:val="0"/>
          <w:divBdr>
            <w:top w:val="none" w:sz="0" w:space="0" w:color="auto"/>
            <w:left w:val="none" w:sz="0" w:space="0" w:color="auto"/>
            <w:bottom w:val="none" w:sz="0" w:space="0" w:color="auto"/>
            <w:right w:val="none" w:sz="0" w:space="0" w:color="auto"/>
          </w:divBdr>
        </w:div>
        <w:div w:id="2046519649">
          <w:marLeft w:val="480"/>
          <w:marRight w:val="0"/>
          <w:marTop w:val="0"/>
          <w:marBottom w:val="0"/>
          <w:divBdr>
            <w:top w:val="none" w:sz="0" w:space="0" w:color="auto"/>
            <w:left w:val="none" w:sz="0" w:space="0" w:color="auto"/>
            <w:bottom w:val="none" w:sz="0" w:space="0" w:color="auto"/>
            <w:right w:val="none" w:sz="0" w:space="0" w:color="auto"/>
          </w:divBdr>
        </w:div>
        <w:div w:id="2075734043">
          <w:marLeft w:val="480"/>
          <w:marRight w:val="0"/>
          <w:marTop w:val="0"/>
          <w:marBottom w:val="0"/>
          <w:divBdr>
            <w:top w:val="none" w:sz="0" w:space="0" w:color="auto"/>
            <w:left w:val="none" w:sz="0" w:space="0" w:color="auto"/>
            <w:bottom w:val="none" w:sz="0" w:space="0" w:color="auto"/>
            <w:right w:val="none" w:sz="0" w:space="0" w:color="auto"/>
          </w:divBdr>
        </w:div>
        <w:div w:id="2089111658">
          <w:marLeft w:val="480"/>
          <w:marRight w:val="0"/>
          <w:marTop w:val="0"/>
          <w:marBottom w:val="0"/>
          <w:divBdr>
            <w:top w:val="none" w:sz="0" w:space="0" w:color="auto"/>
            <w:left w:val="none" w:sz="0" w:space="0" w:color="auto"/>
            <w:bottom w:val="none" w:sz="0" w:space="0" w:color="auto"/>
            <w:right w:val="none" w:sz="0" w:space="0" w:color="auto"/>
          </w:divBdr>
        </w:div>
        <w:div w:id="2131630935">
          <w:marLeft w:val="480"/>
          <w:marRight w:val="0"/>
          <w:marTop w:val="0"/>
          <w:marBottom w:val="0"/>
          <w:divBdr>
            <w:top w:val="none" w:sz="0" w:space="0" w:color="auto"/>
            <w:left w:val="none" w:sz="0" w:space="0" w:color="auto"/>
            <w:bottom w:val="none" w:sz="0" w:space="0" w:color="auto"/>
            <w:right w:val="none" w:sz="0" w:space="0" w:color="auto"/>
          </w:divBdr>
        </w:div>
      </w:divsChild>
    </w:div>
    <w:div w:id="2089688300">
      <w:bodyDiv w:val="1"/>
      <w:marLeft w:val="0"/>
      <w:marRight w:val="0"/>
      <w:marTop w:val="0"/>
      <w:marBottom w:val="0"/>
      <w:divBdr>
        <w:top w:val="none" w:sz="0" w:space="0" w:color="auto"/>
        <w:left w:val="none" w:sz="0" w:space="0" w:color="auto"/>
        <w:bottom w:val="none" w:sz="0" w:space="0" w:color="auto"/>
        <w:right w:val="none" w:sz="0" w:space="0" w:color="auto"/>
      </w:divBdr>
      <w:divsChild>
        <w:div w:id="1137070552">
          <w:marLeft w:val="0"/>
          <w:marRight w:val="0"/>
          <w:marTop w:val="0"/>
          <w:marBottom w:val="0"/>
          <w:divBdr>
            <w:top w:val="none" w:sz="0" w:space="0" w:color="auto"/>
            <w:left w:val="none" w:sz="0" w:space="0" w:color="auto"/>
            <w:bottom w:val="none" w:sz="0" w:space="0" w:color="auto"/>
            <w:right w:val="none" w:sz="0" w:space="0" w:color="auto"/>
          </w:divBdr>
          <w:divsChild>
            <w:div w:id="1988123352">
              <w:marLeft w:val="0"/>
              <w:marRight w:val="0"/>
              <w:marTop w:val="0"/>
              <w:marBottom w:val="0"/>
              <w:divBdr>
                <w:top w:val="none" w:sz="0" w:space="0" w:color="auto"/>
                <w:left w:val="none" w:sz="0" w:space="0" w:color="auto"/>
                <w:bottom w:val="none" w:sz="0" w:space="0" w:color="auto"/>
                <w:right w:val="none" w:sz="0" w:space="0" w:color="auto"/>
              </w:divBdr>
              <w:divsChild>
                <w:div w:id="1209489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3121335">
      <w:bodyDiv w:val="1"/>
      <w:marLeft w:val="0"/>
      <w:marRight w:val="0"/>
      <w:marTop w:val="0"/>
      <w:marBottom w:val="0"/>
      <w:divBdr>
        <w:top w:val="none" w:sz="0" w:space="0" w:color="auto"/>
        <w:left w:val="none" w:sz="0" w:space="0" w:color="auto"/>
        <w:bottom w:val="none" w:sz="0" w:space="0" w:color="auto"/>
        <w:right w:val="none" w:sz="0" w:space="0" w:color="auto"/>
      </w:divBdr>
      <w:divsChild>
        <w:div w:id="32004260">
          <w:marLeft w:val="480"/>
          <w:marRight w:val="0"/>
          <w:marTop w:val="0"/>
          <w:marBottom w:val="0"/>
          <w:divBdr>
            <w:top w:val="none" w:sz="0" w:space="0" w:color="auto"/>
            <w:left w:val="none" w:sz="0" w:space="0" w:color="auto"/>
            <w:bottom w:val="none" w:sz="0" w:space="0" w:color="auto"/>
            <w:right w:val="none" w:sz="0" w:space="0" w:color="auto"/>
          </w:divBdr>
        </w:div>
        <w:div w:id="36127557">
          <w:marLeft w:val="480"/>
          <w:marRight w:val="0"/>
          <w:marTop w:val="0"/>
          <w:marBottom w:val="0"/>
          <w:divBdr>
            <w:top w:val="none" w:sz="0" w:space="0" w:color="auto"/>
            <w:left w:val="none" w:sz="0" w:space="0" w:color="auto"/>
            <w:bottom w:val="none" w:sz="0" w:space="0" w:color="auto"/>
            <w:right w:val="none" w:sz="0" w:space="0" w:color="auto"/>
          </w:divBdr>
        </w:div>
        <w:div w:id="80684695">
          <w:marLeft w:val="480"/>
          <w:marRight w:val="0"/>
          <w:marTop w:val="0"/>
          <w:marBottom w:val="0"/>
          <w:divBdr>
            <w:top w:val="none" w:sz="0" w:space="0" w:color="auto"/>
            <w:left w:val="none" w:sz="0" w:space="0" w:color="auto"/>
            <w:bottom w:val="none" w:sz="0" w:space="0" w:color="auto"/>
            <w:right w:val="none" w:sz="0" w:space="0" w:color="auto"/>
          </w:divBdr>
        </w:div>
        <w:div w:id="120659927">
          <w:marLeft w:val="480"/>
          <w:marRight w:val="0"/>
          <w:marTop w:val="0"/>
          <w:marBottom w:val="0"/>
          <w:divBdr>
            <w:top w:val="none" w:sz="0" w:space="0" w:color="auto"/>
            <w:left w:val="none" w:sz="0" w:space="0" w:color="auto"/>
            <w:bottom w:val="none" w:sz="0" w:space="0" w:color="auto"/>
            <w:right w:val="none" w:sz="0" w:space="0" w:color="auto"/>
          </w:divBdr>
        </w:div>
        <w:div w:id="126633772">
          <w:marLeft w:val="480"/>
          <w:marRight w:val="0"/>
          <w:marTop w:val="0"/>
          <w:marBottom w:val="0"/>
          <w:divBdr>
            <w:top w:val="none" w:sz="0" w:space="0" w:color="auto"/>
            <w:left w:val="none" w:sz="0" w:space="0" w:color="auto"/>
            <w:bottom w:val="none" w:sz="0" w:space="0" w:color="auto"/>
            <w:right w:val="none" w:sz="0" w:space="0" w:color="auto"/>
          </w:divBdr>
        </w:div>
        <w:div w:id="138302264">
          <w:marLeft w:val="480"/>
          <w:marRight w:val="0"/>
          <w:marTop w:val="0"/>
          <w:marBottom w:val="0"/>
          <w:divBdr>
            <w:top w:val="none" w:sz="0" w:space="0" w:color="auto"/>
            <w:left w:val="none" w:sz="0" w:space="0" w:color="auto"/>
            <w:bottom w:val="none" w:sz="0" w:space="0" w:color="auto"/>
            <w:right w:val="none" w:sz="0" w:space="0" w:color="auto"/>
          </w:divBdr>
        </w:div>
        <w:div w:id="150996715">
          <w:marLeft w:val="480"/>
          <w:marRight w:val="0"/>
          <w:marTop w:val="0"/>
          <w:marBottom w:val="0"/>
          <w:divBdr>
            <w:top w:val="none" w:sz="0" w:space="0" w:color="auto"/>
            <w:left w:val="none" w:sz="0" w:space="0" w:color="auto"/>
            <w:bottom w:val="none" w:sz="0" w:space="0" w:color="auto"/>
            <w:right w:val="none" w:sz="0" w:space="0" w:color="auto"/>
          </w:divBdr>
        </w:div>
        <w:div w:id="222642282">
          <w:marLeft w:val="480"/>
          <w:marRight w:val="0"/>
          <w:marTop w:val="0"/>
          <w:marBottom w:val="0"/>
          <w:divBdr>
            <w:top w:val="none" w:sz="0" w:space="0" w:color="auto"/>
            <w:left w:val="none" w:sz="0" w:space="0" w:color="auto"/>
            <w:bottom w:val="none" w:sz="0" w:space="0" w:color="auto"/>
            <w:right w:val="none" w:sz="0" w:space="0" w:color="auto"/>
          </w:divBdr>
        </w:div>
        <w:div w:id="246577271">
          <w:marLeft w:val="480"/>
          <w:marRight w:val="0"/>
          <w:marTop w:val="0"/>
          <w:marBottom w:val="0"/>
          <w:divBdr>
            <w:top w:val="none" w:sz="0" w:space="0" w:color="auto"/>
            <w:left w:val="none" w:sz="0" w:space="0" w:color="auto"/>
            <w:bottom w:val="none" w:sz="0" w:space="0" w:color="auto"/>
            <w:right w:val="none" w:sz="0" w:space="0" w:color="auto"/>
          </w:divBdr>
        </w:div>
        <w:div w:id="301036935">
          <w:marLeft w:val="480"/>
          <w:marRight w:val="0"/>
          <w:marTop w:val="0"/>
          <w:marBottom w:val="0"/>
          <w:divBdr>
            <w:top w:val="none" w:sz="0" w:space="0" w:color="auto"/>
            <w:left w:val="none" w:sz="0" w:space="0" w:color="auto"/>
            <w:bottom w:val="none" w:sz="0" w:space="0" w:color="auto"/>
            <w:right w:val="none" w:sz="0" w:space="0" w:color="auto"/>
          </w:divBdr>
        </w:div>
        <w:div w:id="402340302">
          <w:marLeft w:val="480"/>
          <w:marRight w:val="0"/>
          <w:marTop w:val="0"/>
          <w:marBottom w:val="0"/>
          <w:divBdr>
            <w:top w:val="none" w:sz="0" w:space="0" w:color="auto"/>
            <w:left w:val="none" w:sz="0" w:space="0" w:color="auto"/>
            <w:bottom w:val="none" w:sz="0" w:space="0" w:color="auto"/>
            <w:right w:val="none" w:sz="0" w:space="0" w:color="auto"/>
          </w:divBdr>
        </w:div>
        <w:div w:id="420297005">
          <w:marLeft w:val="480"/>
          <w:marRight w:val="0"/>
          <w:marTop w:val="0"/>
          <w:marBottom w:val="0"/>
          <w:divBdr>
            <w:top w:val="none" w:sz="0" w:space="0" w:color="auto"/>
            <w:left w:val="none" w:sz="0" w:space="0" w:color="auto"/>
            <w:bottom w:val="none" w:sz="0" w:space="0" w:color="auto"/>
            <w:right w:val="none" w:sz="0" w:space="0" w:color="auto"/>
          </w:divBdr>
        </w:div>
        <w:div w:id="432938833">
          <w:marLeft w:val="480"/>
          <w:marRight w:val="0"/>
          <w:marTop w:val="0"/>
          <w:marBottom w:val="0"/>
          <w:divBdr>
            <w:top w:val="none" w:sz="0" w:space="0" w:color="auto"/>
            <w:left w:val="none" w:sz="0" w:space="0" w:color="auto"/>
            <w:bottom w:val="none" w:sz="0" w:space="0" w:color="auto"/>
            <w:right w:val="none" w:sz="0" w:space="0" w:color="auto"/>
          </w:divBdr>
        </w:div>
        <w:div w:id="441727603">
          <w:marLeft w:val="480"/>
          <w:marRight w:val="0"/>
          <w:marTop w:val="0"/>
          <w:marBottom w:val="0"/>
          <w:divBdr>
            <w:top w:val="none" w:sz="0" w:space="0" w:color="auto"/>
            <w:left w:val="none" w:sz="0" w:space="0" w:color="auto"/>
            <w:bottom w:val="none" w:sz="0" w:space="0" w:color="auto"/>
            <w:right w:val="none" w:sz="0" w:space="0" w:color="auto"/>
          </w:divBdr>
        </w:div>
        <w:div w:id="450320833">
          <w:marLeft w:val="480"/>
          <w:marRight w:val="0"/>
          <w:marTop w:val="0"/>
          <w:marBottom w:val="0"/>
          <w:divBdr>
            <w:top w:val="none" w:sz="0" w:space="0" w:color="auto"/>
            <w:left w:val="none" w:sz="0" w:space="0" w:color="auto"/>
            <w:bottom w:val="none" w:sz="0" w:space="0" w:color="auto"/>
            <w:right w:val="none" w:sz="0" w:space="0" w:color="auto"/>
          </w:divBdr>
        </w:div>
        <w:div w:id="488636950">
          <w:marLeft w:val="480"/>
          <w:marRight w:val="0"/>
          <w:marTop w:val="0"/>
          <w:marBottom w:val="0"/>
          <w:divBdr>
            <w:top w:val="none" w:sz="0" w:space="0" w:color="auto"/>
            <w:left w:val="none" w:sz="0" w:space="0" w:color="auto"/>
            <w:bottom w:val="none" w:sz="0" w:space="0" w:color="auto"/>
            <w:right w:val="none" w:sz="0" w:space="0" w:color="auto"/>
          </w:divBdr>
        </w:div>
        <w:div w:id="518588667">
          <w:marLeft w:val="480"/>
          <w:marRight w:val="0"/>
          <w:marTop w:val="0"/>
          <w:marBottom w:val="0"/>
          <w:divBdr>
            <w:top w:val="none" w:sz="0" w:space="0" w:color="auto"/>
            <w:left w:val="none" w:sz="0" w:space="0" w:color="auto"/>
            <w:bottom w:val="none" w:sz="0" w:space="0" w:color="auto"/>
            <w:right w:val="none" w:sz="0" w:space="0" w:color="auto"/>
          </w:divBdr>
        </w:div>
        <w:div w:id="540089903">
          <w:marLeft w:val="480"/>
          <w:marRight w:val="0"/>
          <w:marTop w:val="0"/>
          <w:marBottom w:val="0"/>
          <w:divBdr>
            <w:top w:val="none" w:sz="0" w:space="0" w:color="auto"/>
            <w:left w:val="none" w:sz="0" w:space="0" w:color="auto"/>
            <w:bottom w:val="none" w:sz="0" w:space="0" w:color="auto"/>
            <w:right w:val="none" w:sz="0" w:space="0" w:color="auto"/>
          </w:divBdr>
        </w:div>
        <w:div w:id="562760294">
          <w:marLeft w:val="480"/>
          <w:marRight w:val="0"/>
          <w:marTop w:val="0"/>
          <w:marBottom w:val="0"/>
          <w:divBdr>
            <w:top w:val="none" w:sz="0" w:space="0" w:color="auto"/>
            <w:left w:val="none" w:sz="0" w:space="0" w:color="auto"/>
            <w:bottom w:val="none" w:sz="0" w:space="0" w:color="auto"/>
            <w:right w:val="none" w:sz="0" w:space="0" w:color="auto"/>
          </w:divBdr>
        </w:div>
        <w:div w:id="619917749">
          <w:marLeft w:val="480"/>
          <w:marRight w:val="0"/>
          <w:marTop w:val="0"/>
          <w:marBottom w:val="0"/>
          <w:divBdr>
            <w:top w:val="none" w:sz="0" w:space="0" w:color="auto"/>
            <w:left w:val="none" w:sz="0" w:space="0" w:color="auto"/>
            <w:bottom w:val="none" w:sz="0" w:space="0" w:color="auto"/>
            <w:right w:val="none" w:sz="0" w:space="0" w:color="auto"/>
          </w:divBdr>
        </w:div>
        <w:div w:id="657268301">
          <w:marLeft w:val="480"/>
          <w:marRight w:val="0"/>
          <w:marTop w:val="0"/>
          <w:marBottom w:val="0"/>
          <w:divBdr>
            <w:top w:val="none" w:sz="0" w:space="0" w:color="auto"/>
            <w:left w:val="none" w:sz="0" w:space="0" w:color="auto"/>
            <w:bottom w:val="none" w:sz="0" w:space="0" w:color="auto"/>
            <w:right w:val="none" w:sz="0" w:space="0" w:color="auto"/>
          </w:divBdr>
        </w:div>
        <w:div w:id="768544112">
          <w:marLeft w:val="480"/>
          <w:marRight w:val="0"/>
          <w:marTop w:val="0"/>
          <w:marBottom w:val="0"/>
          <w:divBdr>
            <w:top w:val="none" w:sz="0" w:space="0" w:color="auto"/>
            <w:left w:val="none" w:sz="0" w:space="0" w:color="auto"/>
            <w:bottom w:val="none" w:sz="0" w:space="0" w:color="auto"/>
            <w:right w:val="none" w:sz="0" w:space="0" w:color="auto"/>
          </w:divBdr>
        </w:div>
        <w:div w:id="788162152">
          <w:marLeft w:val="480"/>
          <w:marRight w:val="0"/>
          <w:marTop w:val="0"/>
          <w:marBottom w:val="0"/>
          <w:divBdr>
            <w:top w:val="none" w:sz="0" w:space="0" w:color="auto"/>
            <w:left w:val="none" w:sz="0" w:space="0" w:color="auto"/>
            <w:bottom w:val="none" w:sz="0" w:space="0" w:color="auto"/>
            <w:right w:val="none" w:sz="0" w:space="0" w:color="auto"/>
          </w:divBdr>
        </w:div>
        <w:div w:id="798039223">
          <w:marLeft w:val="480"/>
          <w:marRight w:val="0"/>
          <w:marTop w:val="0"/>
          <w:marBottom w:val="0"/>
          <w:divBdr>
            <w:top w:val="none" w:sz="0" w:space="0" w:color="auto"/>
            <w:left w:val="none" w:sz="0" w:space="0" w:color="auto"/>
            <w:bottom w:val="none" w:sz="0" w:space="0" w:color="auto"/>
            <w:right w:val="none" w:sz="0" w:space="0" w:color="auto"/>
          </w:divBdr>
        </w:div>
        <w:div w:id="831145623">
          <w:marLeft w:val="480"/>
          <w:marRight w:val="0"/>
          <w:marTop w:val="0"/>
          <w:marBottom w:val="0"/>
          <w:divBdr>
            <w:top w:val="none" w:sz="0" w:space="0" w:color="auto"/>
            <w:left w:val="none" w:sz="0" w:space="0" w:color="auto"/>
            <w:bottom w:val="none" w:sz="0" w:space="0" w:color="auto"/>
            <w:right w:val="none" w:sz="0" w:space="0" w:color="auto"/>
          </w:divBdr>
        </w:div>
        <w:div w:id="836189618">
          <w:marLeft w:val="480"/>
          <w:marRight w:val="0"/>
          <w:marTop w:val="0"/>
          <w:marBottom w:val="0"/>
          <w:divBdr>
            <w:top w:val="none" w:sz="0" w:space="0" w:color="auto"/>
            <w:left w:val="none" w:sz="0" w:space="0" w:color="auto"/>
            <w:bottom w:val="none" w:sz="0" w:space="0" w:color="auto"/>
            <w:right w:val="none" w:sz="0" w:space="0" w:color="auto"/>
          </w:divBdr>
        </w:div>
        <w:div w:id="894008761">
          <w:marLeft w:val="480"/>
          <w:marRight w:val="0"/>
          <w:marTop w:val="0"/>
          <w:marBottom w:val="0"/>
          <w:divBdr>
            <w:top w:val="none" w:sz="0" w:space="0" w:color="auto"/>
            <w:left w:val="none" w:sz="0" w:space="0" w:color="auto"/>
            <w:bottom w:val="none" w:sz="0" w:space="0" w:color="auto"/>
            <w:right w:val="none" w:sz="0" w:space="0" w:color="auto"/>
          </w:divBdr>
        </w:div>
        <w:div w:id="924072131">
          <w:marLeft w:val="480"/>
          <w:marRight w:val="0"/>
          <w:marTop w:val="0"/>
          <w:marBottom w:val="0"/>
          <w:divBdr>
            <w:top w:val="none" w:sz="0" w:space="0" w:color="auto"/>
            <w:left w:val="none" w:sz="0" w:space="0" w:color="auto"/>
            <w:bottom w:val="none" w:sz="0" w:space="0" w:color="auto"/>
            <w:right w:val="none" w:sz="0" w:space="0" w:color="auto"/>
          </w:divBdr>
        </w:div>
        <w:div w:id="984240468">
          <w:marLeft w:val="480"/>
          <w:marRight w:val="0"/>
          <w:marTop w:val="0"/>
          <w:marBottom w:val="0"/>
          <w:divBdr>
            <w:top w:val="none" w:sz="0" w:space="0" w:color="auto"/>
            <w:left w:val="none" w:sz="0" w:space="0" w:color="auto"/>
            <w:bottom w:val="none" w:sz="0" w:space="0" w:color="auto"/>
            <w:right w:val="none" w:sz="0" w:space="0" w:color="auto"/>
          </w:divBdr>
        </w:div>
        <w:div w:id="999231279">
          <w:marLeft w:val="480"/>
          <w:marRight w:val="0"/>
          <w:marTop w:val="0"/>
          <w:marBottom w:val="0"/>
          <w:divBdr>
            <w:top w:val="none" w:sz="0" w:space="0" w:color="auto"/>
            <w:left w:val="none" w:sz="0" w:space="0" w:color="auto"/>
            <w:bottom w:val="none" w:sz="0" w:space="0" w:color="auto"/>
            <w:right w:val="none" w:sz="0" w:space="0" w:color="auto"/>
          </w:divBdr>
        </w:div>
        <w:div w:id="1051341116">
          <w:marLeft w:val="480"/>
          <w:marRight w:val="0"/>
          <w:marTop w:val="0"/>
          <w:marBottom w:val="0"/>
          <w:divBdr>
            <w:top w:val="none" w:sz="0" w:space="0" w:color="auto"/>
            <w:left w:val="none" w:sz="0" w:space="0" w:color="auto"/>
            <w:bottom w:val="none" w:sz="0" w:space="0" w:color="auto"/>
            <w:right w:val="none" w:sz="0" w:space="0" w:color="auto"/>
          </w:divBdr>
        </w:div>
        <w:div w:id="1082489332">
          <w:marLeft w:val="480"/>
          <w:marRight w:val="0"/>
          <w:marTop w:val="0"/>
          <w:marBottom w:val="0"/>
          <w:divBdr>
            <w:top w:val="none" w:sz="0" w:space="0" w:color="auto"/>
            <w:left w:val="none" w:sz="0" w:space="0" w:color="auto"/>
            <w:bottom w:val="none" w:sz="0" w:space="0" w:color="auto"/>
            <w:right w:val="none" w:sz="0" w:space="0" w:color="auto"/>
          </w:divBdr>
        </w:div>
        <w:div w:id="1185438362">
          <w:marLeft w:val="480"/>
          <w:marRight w:val="0"/>
          <w:marTop w:val="0"/>
          <w:marBottom w:val="0"/>
          <w:divBdr>
            <w:top w:val="none" w:sz="0" w:space="0" w:color="auto"/>
            <w:left w:val="none" w:sz="0" w:space="0" w:color="auto"/>
            <w:bottom w:val="none" w:sz="0" w:space="0" w:color="auto"/>
            <w:right w:val="none" w:sz="0" w:space="0" w:color="auto"/>
          </w:divBdr>
        </w:div>
        <w:div w:id="1266886689">
          <w:marLeft w:val="480"/>
          <w:marRight w:val="0"/>
          <w:marTop w:val="0"/>
          <w:marBottom w:val="0"/>
          <w:divBdr>
            <w:top w:val="none" w:sz="0" w:space="0" w:color="auto"/>
            <w:left w:val="none" w:sz="0" w:space="0" w:color="auto"/>
            <w:bottom w:val="none" w:sz="0" w:space="0" w:color="auto"/>
            <w:right w:val="none" w:sz="0" w:space="0" w:color="auto"/>
          </w:divBdr>
        </w:div>
        <w:div w:id="1340623024">
          <w:marLeft w:val="480"/>
          <w:marRight w:val="0"/>
          <w:marTop w:val="0"/>
          <w:marBottom w:val="0"/>
          <w:divBdr>
            <w:top w:val="none" w:sz="0" w:space="0" w:color="auto"/>
            <w:left w:val="none" w:sz="0" w:space="0" w:color="auto"/>
            <w:bottom w:val="none" w:sz="0" w:space="0" w:color="auto"/>
            <w:right w:val="none" w:sz="0" w:space="0" w:color="auto"/>
          </w:divBdr>
        </w:div>
        <w:div w:id="1357778983">
          <w:marLeft w:val="480"/>
          <w:marRight w:val="0"/>
          <w:marTop w:val="0"/>
          <w:marBottom w:val="0"/>
          <w:divBdr>
            <w:top w:val="none" w:sz="0" w:space="0" w:color="auto"/>
            <w:left w:val="none" w:sz="0" w:space="0" w:color="auto"/>
            <w:bottom w:val="none" w:sz="0" w:space="0" w:color="auto"/>
            <w:right w:val="none" w:sz="0" w:space="0" w:color="auto"/>
          </w:divBdr>
        </w:div>
        <w:div w:id="1360933517">
          <w:marLeft w:val="480"/>
          <w:marRight w:val="0"/>
          <w:marTop w:val="0"/>
          <w:marBottom w:val="0"/>
          <w:divBdr>
            <w:top w:val="none" w:sz="0" w:space="0" w:color="auto"/>
            <w:left w:val="none" w:sz="0" w:space="0" w:color="auto"/>
            <w:bottom w:val="none" w:sz="0" w:space="0" w:color="auto"/>
            <w:right w:val="none" w:sz="0" w:space="0" w:color="auto"/>
          </w:divBdr>
        </w:div>
        <w:div w:id="1456025322">
          <w:marLeft w:val="480"/>
          <w:marRight w:val="0"/>
          <w:marTop w:val="0"/>
          <w:marBottom w:val="0"/>
          <w:divBdr>
            <w:top w:val="none" w:sz="0" w:space="0" w:color="auto"/>
            <w:left w:val="none" w:sz="0" w:space="0" w:color="auto"/>
            <w:bottom w:val="none" w:sz="0" w:space="0" w:color="auto"/>
            <w:right w:val="none" w:sz="0" w:space="0" w:color="auto"/>
          </w:divBdr>
        </w:div>
        <w:div w:id="1520269740">
          <w:marLeft w:val="480"/>
          <w:marRight w:val="0"/>
          <w:marTop w:val="0"/>
          <w:marBottom w:val="0"/>
          <w:divBdr>
            <w:top w:val="none" w:sz="0" w:space="0" w:color="auto"/>
            <w:left w:val="none" w:sz="0" w:space="0" w:color="auto"/>
            <w:bottom w:val="none" w:sz="0" w:space="0" w:color="auto"/>
            <w:right w:val="none" w:sz="0" w:space="0" w:color="auto"/>
          </w:divBdr>
        </w:div>
        <w:div w:id="1538423695">
          <w:marLeft w:val="480"/>
          <w:marRight w:val="0"/>
          <w:marTop w:val="0"/>
          <w:marBottom w:val="0"/>
          <w:divBdr>
            <w:top w:val="none" w:sz="0" w:space="0" w:color="auto"/>
            <w:left w:val="none" w:sz="0" w:space="0" w:color="auto"/>
            <w:bottom w:val="none" w:sz="0" w:space="0" w:color="auto"/>
            <w:right w:val="none" w:sz="0" w:space="0" w:color="auto"/>
          </w:divBdr>
        </w:div>
        <w:div w:id="1538810169">
          <w:marLeft w:val="480"/>
          <w:marRight w:val="0"/>
          <w:marTop w:val="0"/>
          <w:marBottom w:val="0"/>
          <w:divBdr>
            <w:top w:val="none" w:sz="0" w:space="0" w:color="auto"/>
            <w:left w:val="none" w:sz="0" w:space="0" w:color="auto"/>
            <w:bottom w:val="none" w:sz="0" w:space="0" w:color="auto"/>
            <w:right w:val="none" w:sz="0" w:space="0" w:color="auto"/>
          </w:divBdr>
        </w:div>
        <w:div w:id="1622415885">
          <w:marLeft w:val="480"/>
          <w:marRight w:val="0"/>
          <w:marTop w:val="0"/>
          <w:marBottom w:val="0"/>
          <w:divBdr>
            <w:top w:val="none" w:sz="0" w:space="0" w:color="auto"/>
            <w:left w:val="none" w:sz="0" w:space="0" w:color="auto"/>
            <w:bottom w:val="none" w:sz="0" w:space="0" w:color="auto"/>
            <w:right w:val="none" w:sz="0" w:space="0" w:color="auto"/>
          </w:divBdr>
        </w:div>
        <w:div w:id="1623924287">
          <w:marLeft w:val="480"/>
          <w:marRight w:val="0"/>
          <w:marTop w:val="0"/>
          <w:marBottom w:val="0"/>
          <w:divBdr>
            <w:top w:val="none" w:sz="0" w:space="0" w:color="auto"/>
            <w:left w:val="none" w:sz="0" w:space="0" w:color="auto"/>
            <w:bottom w:val="none" w:sz="0" w:space="0" w:color="auto"/>
            <w:right w:val="none" w:sz="0" w:space="0" w:color="auto"/>
          </w:divBdr>
        </w:div>
        <w:div w:id="1655177583">
          <w:marLeft w:val="480"/>
          <w:marRight w:val="0"/>
          <w:marTop w:val="0"/>
          <w:marBottom w:val="0"/>
          <w:divBdr>
            <w:top w:val="none" w:sz="0" w:space="0" w:color="auto"/>
            <w:left w:val="none" w:sz="0" w:space="0" w:color="auto"/>
            <w:bottom w:val="none" w:sz="0" w:space="0" w:color="auto"/>
            <w:right w:val="none" w:sz="0" w:space="0" w:color="auto"/>
          </w:divBdr>
        </w:div>
        <w:div w:id="1708800010">
          <w:marLeft w:val="480"/>
          <w:marRight w:val="0"/>
          <w:marTop w:val="0"/>
          <w:marBottom w:val="0"/>
          <w:divBdr>
            <w:top w:val="none" w:sz="0" w:space="0" w:color="auto"/>
            <w:left w:val="none" w:sz="0" w:space="0" w:color="auto"/>
            <w:bottom w:val="none" w:sz="0" w:space="0" w:color="auto"/>
            <w:right w:val="none" w:sz="0" w:space="0" w:color="auto"/>
          </w:divBdr>
        </w:div>
        <w:div w:id="1728527564">
          <w:marLeft w:val="480"/>
          <w:marRight w:val="0"/>
          <w:marTop w:val="0"/>
          <w:marBottom w:val="0"/>
          <w:divBdr>
            <w:top w:val="none" w:sz="0" w:space="0" w:color="auto"/>
            <w:left w:val="none" w:sz="0" w:space="0" w:color="auto"/>
            <w:bottom w:val="none" w:sz="0" w:space="0" w:color="auto"/>
            <w:right w:val="none" w:sz="0" w:space="0" w:color="auto"/>
          </w:divBdr>
        </w:div>
        <w:div w:id="1739279461">
          <w:marLeft w:val="480"/>
          <w:marRight w:val="0"/>
          <w:marTop w:val="0"/>
          <w:marBottom w:val="0"/>
          <w:divBdr>
            <w:top w:val="none" w:sz="0" w:space="0" w:color="auto"/>
            <w:left w:val="none" w:sz="0" w:space="0" w:color="auto"/>
            <w:bottom w:val="none" w:sz="0" w:space="0" w:color="auto"/>
            <w:right w:val="none" w:sz="0" w:space="0" w:color="auto"/>
          </w:divBdr>
        </w:div>
        <w:div w:id="1740788702">
          <w:marLeft w:val="480"/>
          <w:marRight w:val="0"/>
          <w:marTop w:val="0"/>
          <w:marBottom w:val="0"/>
          <w:divBdr>
            <w:top w:val="none" w:sz="0" w:space="0" w:color="auto"/>
            <w:left w:val="none" w:sz="0" w:space="0" w:color="auto"/>
            <w:bottom w:val="none" w:sz="0" w:space="0" w:color="auto"/>
            <w:right w:val="none" w:sz="0" w:space="0" w:color="auto"/>
          </w:divBdr>
        </w:div>
        <w:div w:id="1765414194">
          <w:marLeft w:val="480"/>
          <w:marRight w:val="0"/>
          <w:marTop w:val="0"/>
          <w:marBottom w:val="0"/>
          <w:divBdr>
            <w:top w:val="none" w:sz="0" w:space="0" w:color="auto"/>
            <w:left w:val="none" w:sz="0" w:space="0" w:color="auto"/>
            <w:bottom w:val="none" w:sz="0" w:space="0" w:color="auto"/>
            <w:right w:val="none" w:sz="0" w:space="0" w:color="auto"/>
          </w:divBdr>
        </w:div>
        <w:div w:id="1810126659">
          <w:marLeft w:val="480"/>
          <w:marRight w:val="0"/>
          <w:marTop w:val="0"/>
          <w:marBottom w:val="0"/>
          <w:divBdr>
            <w:top w:val="none" w:sz="0" w:space="0" w:color="auto"/>
            <w:left w:val="none" w:sz="0" w:space="0" w:color="auto"/>
            <w:bottom w:val="none" w:sz="0" w:space="0" w:color="auto"/>
            <w:right w:val="none" w:sz="0" w:space="0" w:color="auto"/>
          </w:divBdr>
        </w:div>
        <w:div w:id="1876849336">
          <w:marLeft w:val="480"/>
          <w:marRight w:val="0"/>
          <w:marTop w:val="0"/>
          <w:marBottom w:val="0"/>
          <w:divBdr>
            <w:top w:val="none" w:sz="0" w:space="0" w:color="auto"/>
            <w:left w:val="none" w:sz="0" w:space="0" w:color="auto"/>
            <w:bottom w:val="none" w:sz="0" w:space="0" w:color="auto"/>
            <w:right w:val="none" w:sz="0" w:space="0" w:color="auto"/>
          </w:divBdr>
        </w:div>
        <w:div w:id="1877696922">
          <w:marLeft w:val="480"/>
          <w:marRight w:val="0"/>
          <w:marTop w:val="0"/>
          <w:marBottom w:val="0"/>
          <w:divBdr>
            <w:top w:val="none" w:sz="0" w:space="0" w:color="auto"/>
            <w:left w:val="none" w:sz="0" w:space="0" w:color="auto"/>
            <w:bottom w:val="none" w:sz="0" w:space="0" w:color="auto"/>
            <w:right w:val="none" w:sz="0" w:space="0" w:color="auto"/>
          </w:divBdr>
        </w:div>
        <w:div w:id="1892035078">
          <w:marLeft w:val="480"/>
          <w:marRight w:val="0"/>
          <w:marTop w:val="0"/>
          <w:marBottom w:val="0"/>
          <w:divBdr>
            <w:top w:val="none" w:sz="0" w:space="0" w:color="auto"/>
            <w:left w:val="none" w:sz="0" w:space="0" w:color="auto"/>
            <w:bottom w:val="none" w:sz="0" w:space="0" w:color="auto"/>
            <w:right w:val="none" w:sz="0" w:space="0" w:color="auto"/>
          </w:divBdr>
        </w:div>
        <w:div w:id="1900700425">
          <w:marLeft w:val="480"/>
          <w:marRight w:val="0"/>
          <w:marTop w:val="0"/>
          <w:marBottom w:val="0"/>
          <w:divBdr>
            <w:top w:val="none" w:sz="0" w:space="0" w:color="auto"/>
            <w:left w:val="none" w:sz="0" w:space="0" w:color="auto"/>
            <w:bottom w:val="none" w:sz="0" w:space="0" w:color="auto"/>
            <w:right w:val="none" w:sz="0" w:space="0" w:color="auto"/>
          </w:divBdr>
        </w:div>
        <w:div w:id="1909535451">
          <w:marLeft w:val="480"/>
          <w:marRight w:val="0"/>
          <w:marTop w:val="0"/>
          <w:marBottom w:val="0"/>
          <w:divBdr>
            <w:top w:val="none" w:sz="0" w:space="0" w:color="auto"/>
            <w:left w:val="none" w:sz="0" w:space="0" w:color="auto"/>
            <w:bottom w:val="none" w:sz="0" w:space="0" w:color="auto"/>
            <w:right w:val="none" w:sz="0" w:space="0" w:color="auto"/>
          </w:divBdr>
        </w:div>
        <w:div w:id="1944609926">
          <w:marLeft w:val="480"/>
          <w:marRight w:val="0"/>
          <w:marTop w:val="0"/>
          <w:marBottom w:val="0"/>
          <w:divBdr>
            <w:top w:val="none" w:sz="0" w:space="0" w:color="auto"/>
            <w:left w:val="none" w:sz="0" w:space="0" w:color="auto"/>
            <w:bottom w:val="none" w:sz="0" w:space="0" w:color="auto"/>
            <w:right w:val="none" w:sz="0" w:space="0" w:color="auto"/>
          </w:divBdr>
        </w:div>
        <w:div w:id="1944993641">
          <w:marLeft w:val="480"/>
          <w:marRight w:val="0"/>
          <w:marTop w:val="0"/>
          <w:marBottom w:val="0"/>
          <w:divBdr>
            <w:top w:val="none" w:sz="0" w:space="0" w:color="auto"/>
            <w:left w:val="none" w:sz="0" w:space="0" w:color="auto"/>
            <w:bottom w:val="none" w:sz="0" w:space="0" w:color="auto"/>
            <w:right w:val="none" w:sz="0" w:space="0" w:color="auto"/>
          </w:divBdr>
        </w:div>
        <w:div w:id="1946889143">
          <w:marLeft w:val="480"/>
          <w:marRight w:val="0"/>
          <w:marTop w:val="0"/>
          <w:marBottom w:val="0"/>
          <w:divBdr>
            <w:top w:val="none" w:sz="0" w:space="0" w:color="auto"/>
            <w:left w:val="none" w:sz="0" w:space="0" w:color="auto"/>
            <w:bottom w:val="none" w:sz="0" w:space="0" w:color="auto"/>
            <w:right w:val="none" w:sz="0" w:space="0" w:color="auto"/>
          </w:divBdr>
        </w:div>
        <w:div w:id="2011902303">
          <w:marLeft w:val="480"/>
          <w:marRight w:val="0"/>
          <w:marTop w:val="0"/>
          <w:marBottom w:val="0"/>
          <w:divBdr>
            <w:top w:val="none" w:sz="0" w:space="0" w:color="auto"/>
            <w:left w:val="none" w:sz="0" w:space="0" w:color="auto"/>
            <w:bottom w:val="none" w:sz="0" w:space="0" w:color="auto"/>
            <w:right w:val="none" w:sz="0" w:space="0" w:color="auto"/>
          </w:divBdr>
        </w:div>
        <w:div w:id="2011979533">
          <w:marLeft w:val="480"/>
          <w:marRight w:val="0"/>
          <w:marTop w:val="0"/>
          <w:marBottom w:val="0"/>
          <w:divBdr>
            <w:top w:val="none" w:sz="0" w:space="0" w:color="auto"/>
            <w:left w:val="none" w:sz="0" w:space="0" w:color="auto"/>
            <w:bottom w:val="none" w:sz="0" w:space="0" w:color="auto"/>
            <w:right w:val="none" w:sz="0" w:space="0" w:color="auto"/>
          </w:divBdr>
        </w:div>
        <w:div w:id="2060400056">
          <w:marLeft w:val="480"/>
          <w:marRight w:val="0"/>
          <w:marTop w:val="0"/>
          <w:marBottom w:val="0"/>
          <w:divBdr>
            <w:top w:val="none" w:sz="0" w:space="0" w:color="auto"/>
            <w:left w:val="none" w:sz="0" w:space="0" w:color="auto"/>
            <w:bottom w:val="none" w:sz="0" w:space="0" w:color="auto"/>
            <w:right w:val="none" w:sz="0" w:space="0" w:color="auto"/>
          </w:divBdr>
        </w:div>
        <w:div w:id="2100908617">
          <w:marLeft w:val="480"/>
          <w:marRight w:val="0"/>
          <w:marTop w:val="0"/>
          <w:marBottom w:val="0"/>
          <w:divBdr>
            <w:top w:val="none" w:sz="0" w:space="0" w:color="auto"/>
            <w:left w:val="none" w:sz="0" w:space="0" w:color="auto"/>
            <w:bottom w:val="none" w:sz="0" w:space="0" w:color="auto"/>
            <w:right w:val="none" w:sz="0" w:space="0" w:color="auto"/>
          </w:divBdr>
        </w:div>
        <w:div w:id="2102027917">
          <w:marLeft w:val="480"/>
          <w:marRight w:val="0"/>
          <w:marTop w:val="0"/>
          <w:marBottom w:val="0"/>
          <w:divBdr>
            <w:top w:val="none" w:sz="0" w:space="0" w:color="auto"/>
            <w:left w:val="none" w:sz="0" w:space="0" w:color="auto"/>
            <w:bottom w:val="none" w:sz="0" w:space="0" w:color="auto"/>
            <w:right w:val="none" w:sz="0" w:space="0" w:color="auto"/>
          </w:divBdr>
        </w:div>
        <w:div w:id="2143814223">
          <w:marLeft w:val="480"/>
          <w:marRight w:val="0"/>
          <w:marTop w:val="0"/>
          <w:marBottom w:val="0"/>
          <w:divBdr>
            <w:top w:val="none" w:sz="0" w:space="0" w:color="auto"/>
            <w:left w:val="none" w:sz="0" w:space="0" w:color="auto"/>
            <w:bottom w:val="none" w:sz="0" w:space="0" w:color="auto"/>
            <w:right w:val="none" w:sz="0" w:space="0" w:color="auto"/>
          </w:divBdr>
        </w:div>
        <w:div w:id="2146196289">
          <w:marLeft w:val="480"/>
          <w:marRight w:val="0"/>
          <w:marTop w:val="0"/>
          <w:marBottom w:val="0"/>
          <w:divBdr>
            <w:top w:val="none" w:sz="0" w:space="0" w:color="auto"/>
            <w:left w:val="none" w:sz="0" w:space="0" w:color="auto"/>
            <w:bottom w:val="none" w:sz="0" w:space="0" w:color="auto"/>
            <w:right w:val="none" w:sz="0" w:space="0" w:color="auto"/>
          </w:divBdr>
        </w:div>
      </w:divsChild>
    </w:div>
    <w:div w:id="2126150896">
      <w:bodyDiv w:val="1"/>
      <w:marLeft w:val="0"/>
      <w:marRight w:val="0"/>
      <w:marTop w:val="0"/>
      <w:marBottom w:val="0"/>
      <w:divBdr>
        <w:top w:val="none" w:sz="0" w:space="0" w:color="auto"/>
        <w:left w:val="none" w:sz="0" w:space="0" w:color="auto"/>
        <w:bottom w:val="none" w:sz="0" w:space="0" w:color="auto"/>
        <w:right w:val="none" w:sz="0" w:space="0" w:color="auto"/>
      </w:divBdr>
      <w:divsChild>
        <w:div w:id="2322756">
          <w:marLeft w:val="480"/>
          <w:marRight w:val="0"/>
          <w:marTop w:val="0"/>
          <w:marBottom w:val="0"/>
          <w:divBdr>
            <w:top w:val="none" w:sz="0" w:space="0" w:color="auto"/>
            <w:left w:val="none" w:sz="0" w:space="0" w:color="auto"/>
            <w:bottom w:val="none" w:sz="0" w:space="0" w:color="auto"/>
            <w:right w:val="none" w:sz="0" w:space="0" w:color="auto"/>
          </w:divBdr>
        </w:div>
        <w:div w:id="18749060">
          <w:marLeft w:val="480"/>
          <w:marRight w:val="0"/>
          <w:marTop w:val="0"/>
          <w:marBottom w:val="0"/>
          <w:divBdr>
            <w:top w:val="none" w:sz="0" w:space="0" w:color="auto"/>
            <w:left w:val="none" w:sz="0" w:space="0" w:color="auto"/>
            <w:bottom w:val="none" w:sz="0" w:space="0" w:color="auto"/>
            <w:right w:val="none" w:sz="0" w:space="0" w:color="auto"/>
          </w:divBdr>
        </w:div>
        <w:div w:id="19860030">
          <w:marLeft w:val="480"/>
          <w:marRight w:val="0"/>
          <w:marTop w:val="0"/>
          <w:marBottom w:val="0"/>
          <w:divBdr>
            <w:top w:val="none" w:sz="0" w:space="0" w:color="auto"/>
            <w:left w:val="none" w:sz="0" w:space="0" w:color="auto"/>
            <w:bottom w:val="none" w:sz="0" w:space="0" w:color="auto"/>
            <w:right w:val="none" w:sz="0" w:space="0" w:color="auto"/>
          </w:divBdr>
        </w:div>
        <w:div w:id="22438918">
          <w:marLeft w:val="480"/>
          <w:marRight w:val="0"/>
          <w:marTop w:val="0"/>
          <w:marBottom w:val="0"/>
          <w:divBdr>
            <w:top w:val="none" w:sz="0" w:space="0" w:color="auto"/>
            <w:left w:val="none" w:sz="0" w:space="0" w:color="auto"/>
            <w:bottom w:val="none" w:sz="0" w:space="0" w:color="auto"/>
            <w:right w:val="none" w:sz="0" w:space="0" w:color="auto"/>
          </w:divBdr>
        </w:div>
        <w:div w:id="117187629">
          <w:marLeft w:val="480"/>
          <w:marRight w:val="0"/>
          <w:marTop w:val="0"/>
          <w:marBottom w:val="0"/>
          <w:divBdr>
            <w:top w:val="none" w:sz="0" w:space="0" w:color="auto"/>
            <w:left w:val="none" w:sz="0" w:space="0" w:color="auto"/>
            <w:bottom w:val="none" w:sz="0" w:space="0" w:color="auto"/>
            <w:right w:val="none" w:sz="0" w:space="0" w:color="auto"/>
          </w:divBdr>
        </w:div>
        <w:div w:id="148983696">
          <w:marLeft w:val="480"/>
          <w:marRight w:val="0"/>
          <w:marTop w:val="0"/>
          <w:marBottom w:val="0"/>
          <w:divBdr>
            <w:top w:val="none" w:sz="0" w:space="0" w:color="auto"/>
            <w:left w:val="none" w:sz="0" w:space="0" w:color="auto"/>
            <w:bottom w:val="none" w:sz="0" w:space="0" w:color="auto"/>
            <w:right w:val="none" w:sz="0" w:space="0" w:color="auto"/>
          </w:divBdr>
        </w:div>
        <w:div w:id="160590266">
          <w:marLeft w:val="480"/>
          <w:marRight w:val="0"/>
          <w:marTop w:val="0"/>
          <w:marBottom w:val="0"/>
          <w:divBdr>
            <w:top w:val="none" w:sz="0" w:space="0" w:color="auto"/>
            <w:left w:val="none" w:sz="0" w:space="0" w:color="auto"/>
            <w:bottom w:val="none" w:sz="0" w:space="0" w:color="auto"/>
            <w:right w:val="none" w:sz="0" w:space="0" w:color="auto"/>
          </w:divBdr>
        </w:div>
        <w:div w:id="182865391">
          <w:marLeft w:val="480"/>
          <w:marRight w:val="0"/>
          <w:marTop w:val="0"/>
          <w:marBottom w:val="0"/>
          <w:divBdr>
            <w:top w:val="none" w:sz="0" w:space="0" w:color="auto"/>
            <w:left w:val="none" w:sz="0" w:space="0" w:color="auto"/>
            <w:bottom w:val="none" w:sz="0" w:space="0" w:color="auto"/>
            <w:right w:val="none" w:sz="0" w:space="0" w:color="auto"/>
          </w:divBdr>
        </w:div>
        <w:div w:id="207569329">
          <w:marLeft w:val="480"/>
          <w:marRight w:val="0"/>
          <w:marTop w:val="0"/>
          <w:marBottom w:val="0"/>
          <w:divBdr>
            <w:top w:val="none" w:sz="0" w:space="0" w:color="auto"/>
            <w:left w:val="none" w:sz="0" w:space="0" w:color="auto"/>
            <w:bottom w:val="none" w:sz="0" w:space="0" w:color="auto"/>
            <w:right w:val="none" w:sz="0" w:space="0" w:color="auto"/>
          </w:divBdr>
        </w:div>
        <w:div w:id="211239314">
          <w:marLeft w:val="480"/>
          <w:marRight w:val="0"/>
          <w:marTop w:val="0"/>
          <w:marBottom w:val="0"/>
          <w:divBdr>
            <w:top w:val="none" w:sz="0" w:space="0" w:color="auto"/>
            <w:left w:val="none" w:sz="0" w:space="0" w:color="auto"/>
            <w:bottom w:val="none" w:sz="0" w:space="0" w:color="auto"/>
            <w:right w:val="none" w:sz="0" w:space="0" w:color="auto"/>
          </w:divBdr>
        </w:div>
        <w:div w:id="222525398">
          <w:marLeft w:val="480"/>
          <w:marRight w:val="0"/>
          <w:marTop w:val="0"/>
          <w:marBottom w:val="0"/>
          <w:divBdr>
            <w:top w:val="none" w:sz="0" w:space="0" w:color="auto"/>
            <w:left w:val="none" w:sz="0" w:space="0" w:color="auto"/>
            <w:bottom w:val="none" w:sz="0" w:space="0" w:color="auto"/>
            <w:right w:val="none" w:sz="0" w:space="0" w:color="auto"/>
          </w:divBdr>
        </w:div>
        <w:div w:id="258295220">
          <w:marLeft w:val="480"/>
          <w:marRight w:val="0"/>
          <w:marTop w:val="0"/>
          <w:marBottom w:val="0"/>
          <w:divBdr>
            <w:top w:val="none" w:sz="0" w:space="0" w:color="auto"/>
            <w:left w:val="none" w:sz="0" w:space="0" w:color="auto"/>
            <w:bottom w:val="none" w:sz="0" w:space="0" w:color="auto"/>
            <w:right w:val="none" w:sz="0" w:space="0" w:color="auto"/>
          </w:divBdr>
        </w:div>
        <w:div w:id="308051956">
          <w:marLeft w:val="480"/>
          <w:marRight w:val="0"/>
          <w:marTop w:val="0"/>
          <w:marBottom w:val="0"/>
          <w:divBdr>
            <w:top w:val="none" w:sz="0" w:space="0" w:color="auto"/>
            <w:left w:val="none" w:sz="0" w:space="0" w:color="auto"/>
            <w:bottom w:val="none" w:sz="0" w:space="0" w:color="auto"/>
            <w:right w:val="none" w:sz="0" w:space="0" w:color="auto"/>
          </w:divBdr>
        </w:div>
        <w:div w:id="312879621">
          <w:marLeft w:val="480"/>
          <w:marRight w:val="0"/>
          <w:marTop w:val="0"/>
          <w:marBottom w:val="0"/>
          <w:divBdr>
            <w:top w:val="none" w:sz="0" w:space="0" w:color="auto"/>
            <w:left w:val="none" w:sz="0" w:space="0" w:color="auto"/>
            <w:bottom w:val="none" w:sz="0" w:space="0" w:color="auto"/>
            <w:right w:val="none" w:sz="0" w:space="0" w:color="auto"/>
          </w:divBdr>
        </w:div>
        <w:div w:id="333806511">
          <w:marLeft w:val="480"/>
          <w:marRight w:val="0"/>
          <w:marTop w:val="0"/>
          <w:marBottom w:val="0"/>
          <w:divBdr>
            <w:top w:val="none" w:sz="0" w:space="0" w:color="auto"/>
            <w:left w:val="none" w:sz="0" w:space="0" w:color="auto"/>
            <w:bottom w:val="none" w:sz="0" w:space="0" w:color="auto"/>
            <w:right w:val="none" w:sz="0" w:space="0" w:color="auto"/>
          </w:divBdr>
        </w:div>
        <w:div w:id="359203525">
          <w:marLeft w:val="480"/>
          <w:marRight w:val="0"/>
          <w:marTop w:val="0"/>
          <w:marBottom w:val="0"/>
          <w:divBdr>
            <w:top w:val="none" w:sz="0" w:space="0" w:color="auto"/>
            <w:left w:val="none" w:sz="0" w:space="0" w:color="auto"/>
            <w:bottom w:val="none" w:sz="0" w:space="0" w:color="auto"/>
            <w:right w:val="none" w:sz="0" w:space="0" w:color="auto"/>
          </w:divBdr>
        </w:div>
        <w:div w:id="435175361">
          <w:marLeft w:val="480"/>
          <w:marRight w:val="0"/>
          <w:marTop w:val="0"/>
          <w:marBottom w:val="0"/>
          <w:divBdr>
            <w:top w:val="none" w:sz="0" w:space="0" w:color="auto"/>
            <w:left w:val="none" w:sz="0" w:space="0" w:color="auto"/>
            <w:bottom w:val="none" w:sz="0" w:space="0" w:color="auto"/>
            <w:right w:val="none" w:sz="0" w:space="0" w:color="auto"/>
          </w:divBdr>
        </w:div>
        <w:div w:id="461461044">
          <w:marLeft w:val="480"/>
          <w:marRight w:val="0"/>
          <w:marTop w:val="0"/>
          <w:marBottom w:val="0"/>
          <w:divBdr>
            <w:top w:val="none" w:sz="0" w:space="0" w:color="auto"/>
            <w:left w:val="none" w:sz="0" w:space="0" w:color="auto"/>
            <w:bottom w:val="none" w:sz="0" w:space="0" w:color="auto"/>
            <w:right w:val="none" w:sz="0" w:space="0" w:color="auto"/>
          </w:divBdr>
        </w:div>
        <w:div w:id="480730021">
          <w:marLeft w:val="480"/>
          <w:marRight w:val="0"/>
          <w:marTop w:val="0"/>
          <w:marBottom w:val="0"/>
          <w:divBdr>
            <w:top w:val="none" w:sz="0" w:space="0" w:color="auto"/>
            <w:left w:val="none" w:sz="0" w:space="0" w:color="auto"/>
            <w:bottom w:val="none" w:sz="0" w:space="0" w:color="auto"/>
            <w:right w:val="none" w:sz="0" w:space="0" w:color="auto"/>
          </w:divBdr>
        </w:div>
        <w:div w:id="522866025">
          <w:marLeft w:val="480"/>
          <w:marRight w:val="0"/>
          <w:marTop w:val="0"/>
          <w:marBottom w:val="0"/>
          <w:divBdr>
            <w:top w:val="none" w:sz="0" w:space="0" w:color="auto"/>
            <w:left w:val="none" w:sz="0" w:space="0" w:color="auto"/>
            <w:bottom w:val="none" w:sz="0" w:space="0" w:color="auto"/>
            <w:right w:val="none" w:sz="0" w:space="0" w:color="auto"/>
          </w:divBdr>
        </w:div>
        <w:div w:id="528645890">
          <w:marLeft w:val="480"/>
          <w:marRight w:val="0"/>
          <w:marTop w:val="0"/>
          <w:marBottom w:val="0"/>
          <w:divBdr>
            <w:top w:val="none" w:sz="0" w:space="0" w:color="auto"/>
            <w:left w:val="none" w:sz="0" w:space="0" w:color="auto"/>
            <w:bottom w:val="none" w:sz="0" w:space="0" w:color="auto"/>
            <w:right w:val="none" w:sz="0" w:space="0" w:color="auto"/>
          </w:divBdr>
        </w:div>
        <w:div w:id="574585173">
          <w:marLeft w:val="480"/>
          <w:marRight w:val="0"/>
          <w:marTop w:val="0"/>
          <w:marBottom w:val="0"/>
          <w:divBdr>
            <w:top w:val="none" w:sz="0" w:space="0" w:color="auto"/>
            <w:left w:val="none" w:sz="0" w:space="0" w:color="auto"/>
            <w:bottom w:val="none" w:sz="0" w:space="0" w:color="auto"/>
            <w:right w:val="none" w:sz="0" w:space="0" w:color="auto"/>
          </w:divBdr>
        </w:div>
        <w:div w:id="623656298">
          <w:marLeft w:val="480"/>
          <w:marRight w:val="0"/>
          <w:marTop w:val="0"/>
          <w:marBottom w:val="0"/>
          <w:divBdr>
            <w:top w:val="none" w:sz="0" w:space="0" w:color="auto"/>
            <w:left w:val="none" w:sz="0" w:space="0" w:color="auto"/>
            <w:bottom w:val="none" w:sz="0" w:space="0" w:color="auto"/>
            <w:right w:val="none" w:sz="0" w:space="0" w:color="auto"/>
          </w:divBdr>
        </w:div>
        <w:div w:id="723601913">
          <w:marLeft w:val="480"/>
          <w:marRight w:val="0"/>
          <w:marTop w:val="0"/>
          <w:marBottom w:val="0"/>
          <w:divBdr>
            <w:top w:val="none" w:sz="0" w:space="0" w:color="auto"/>
            <w:left w:val="none" w:sz="0" w:space="0" w:color="auto"/>
            <w:bottom w:val="none" w:sz="0" w:space="0" w:color="auto"/>
            <w:right w:val="none" w:sz="0" w:space="0" w:color="auto"/>
          </w:divBdr>
        </w:div>
        <w:div w:id="754861281">
          <w:marLeft w:val="480"/>
          <w:marRight w:val="0"/>
          <w:marTop w:val="0"/>
          <w:marBottom w:val="0"/>
          <w:divBdr>
            <w:top w:val="none" w:sz="0" w:space="0" w:color="auto"/>
            <w:left w:val="none" w:sz="0" w:space="0" w:color="auto"/>
            <w:bottom w:val="none" w:sz="0" w:space="0" w:color="auto"/>
            <w:right w:val="none" w:sz="0" w:space="0" w:color="auto"/>
          </w:divBdr>
        </w:div>
        <w:div w:id="770777645">
          <w:marLeft w:val="480"/>
          <w:marRight w:val="0"/>
          <w:marTop w:val="0"/>
          <w:marBottom w:val="0"/>
          <w:divBdr>
            <w:top w:val="none" w:sz="0" w:space="0" w:color="auto"/>
            <w:left w:val="none" w:sz="0" w:space="0" w:color="auto"/>
            <w:bottom w:val="none" w:sz="0" w:space="0" w:color="auto"/>
            <w:right w:val="none" w:sz="0" w:space="0" w:color="auto"/>
          </w:divBdr>
        </w:div>
        <w:div w:id="812333177">
          <w:marLeft w:val="480"/>
          <w:marRight w:val="0"/>
          <w:marTop w:val="0"/>
          <w:marBottom w:val="0"/>
          <w:divBdr>
            <w:top w:val="none" w:sz="0" w:space="0" w:color="auto"/>
            <w:left w:val="none" w:sz="0" w:space="0" w:color="auto"/>
            <w:bottom w:val="none" w:sz="0" w:space="0" w:color="auto"/>
            <w:right w:val="none" w:sz="0" w:space="0" w:color="auto"/>
          </w:divBdr>
        </w:div>
        <w:div w:id="876350977">
          <w:marLeft w:val="480"/>
          <w:marRight w:val="0"/>
          <w:marTop w:val="0"/>
          <w:marBottom w:val="0"/>
          <w:divBdr>
            <w:top w:val="none" w:sz="0" w:space="0" w:color="auto"/>
            <w:left w:val="none" w:sz="0" w:space="0" w:color="auto"/>
            <w:bottom w:val="none" w:sz="0" w:space="0" w:color="auto"/>
            <w:right w:val="none" w:sz="0" w:space="0" w:color="auto"/>
          </w:divBdr>
        </w:div>
        <w:div w:id="932469448">
          <w:marLeft w:val="480"/>
          <w:marRight w:val="0"/>
          <w:marTop w:val="0"/>
          <w:marBottom w:val="0"/>
          <w:divBdr>
            <w:top w:val="none" w:sz="0" w:space="0" w:color="auto"/>
            <w:left w:val="none" w:sz="0" w:space="0" w:color="auto"/>
            <w:bottom w:val="none" w:sz="0" w:space="0" w:color="auto"/>
            <w:right w:val="none" w:sz="0" w:space="0" w:color="auto"/>
          </w:divBdr>
        </w:div>
        <w:div w:id="947617187">
          <w:marLeft w:val="480"/>
          <w:marRight w:val="0"/>
          <w:marTop w:val="0"/>
          <w:marBottom w:val="0"/>
          <w:divBdr>
            <w:top w:val="none" w:sz="0" w:space="0" w:color="auto"/>
            <w:left w:val="none" w:sz="0" w:space="0" w:color="auto"/>
            <w:bottom w:val="none" w:sz="0" w:space="0" w:color="auto"/>
            <w:right w:val="none" w:sz="0" w:space="0" w:color="auto"/>
          </w:divBdr>
        </w:div>
        <w:div w:id="966008432">
          <w:marLeft w:val="480"/>
          <w:marRight w:val="0"/>
          <w:marTop w:val="0"/>
          <w:marBottom w:val="0"/>
          <w:divBdr>
            <w:top w:val="none" w:sz="0" w:space="0" w:color="auto"/>
            <w:left w:val="none" w:sz="0" w:space="0" w:color="auto"/>
            <w:bottom w:val="none" w:sz="0" w:space="0" w:color="auto"/>
            <w:right w:val="none" w:sz="0" w:space="0" w:color="auto"/>
          </w:divBdr>
        </w:div>
        <w:div w:id="974409122">
          <w:marLeft w:val="480"/>
          <w:marRight w:val="0"/>
          <w:marTop w:val="0"/>
          <w:marBottom w:val="0"/>
          <w:divBdr>
            <w:top w:val="none" w:sz="0" w:space="0" w:color="auto"/>
            <w:left w:val="none" w:sz="0" w:space="0" w:color="auto"/>
            <w:bottom w:val="none" w:sz="0" w:space="0" w:color="auto"/>
            <w:right w:val="none" w:sz="0" w:space="0" w:color="auto"/>
          </w:divBdr>
        </w:div>
        <w:div w:id="976303792">
          <w:marLeft w:val="480"/>
          <w:marRight w:val="0"/>
          <w:marTop w:val="0"/>
          <w:marBottom w:val="0"/>
          <w:divBdr>
            <w:top w:val="none" w:sz="0" w:space="0" w:color="auto"/>
            <w:left w:val="none" w:sz="0" w:space="0" w:color="auto"/>
            <w:bottom w:val="none" w:sz="0" w:space="0" w:color="auto"/>
            <w:right w:val="none" w:sz="0" w:space="0" w:color="auto"/>
          </w:divBdr>
        </w:div>
        <w:div w:id="987972791">
          <w:marLeft w:val="480"/>
          <w:marRight w:val="0"/>
          <w:marTop w:val="0"/>
          <w:marBottom w:val="0"/>
          <w:divBdr>
            <w:top w:val="none" w:sz="0" w:space="0" w:color="auto"/>
            <w:left w:val="none" w:sz="0" w:space="0" w:color="auto"/>
            <w:bottom w:val="none" w:sz="0" w:space="0" w:color="auto"/>
            <w:right w:val="none" w:sz="0" w:space="0" w:color="auto"/>
          </w:divBdr>
        </w:div>
        <w:div w:id="1054164098">
          <w:marLeft w:val="480"/>
          <w:marRight w:val="0"/>
          <w:marTop w:val="0"/>
          <w:marBottom w:val="0"/>
          <w:divBdr>
            <w:top w:val="none" w:sz="0" w:space="0" w:color="auto"/>
            <w:left w:val="none" w:sz="0" w:space="0" w:color="auto"/>
            <w:bottom w:val="none" w:sz="0" w:space="0" w:color="auto"/>
            <w:right w:val="none" w:sz="0" w:space="0" w:color="auto"/>
          </w:divBdr>
        </w:div>
        <w:div w:id="1092432069">
          <w:marLeft w:val="480"/>
          <w:marRight w:val="0"/>
          <w:marTop w:val="0"/>
          <w:marBottom w:val="0"/>
          <w:divBdr>
            <w:top w:val="none" w:sz="0" w:space="0" w:color="auto"/>
            <w:left w:val="none" w:sz="0" w:space="0" w:color="auto"/>
            <w:bottom w:val="none" w:sz="0" w:space="0" w:color="auto"/>
            <w:right w:val="none" w:sz="0" w:space="0" w:color="auto"/>
          </w:divBdr>
        </w:div>
        <w:div w:id="1140924215">
          <w:marLeft w:val="480"/>
          <w:marRight w:val="0"/>
          <w:marTop w:val="0"/>
          <w:marBottom w:val="0"/>
          <w:divBdr>
            <w:top w:val="none" w:sz="0" w:space="0" w:color="auto"/>
            <w:left w:val="none" w:sz="0" w:space="0" w:color="auto"/>
            <w:bottom w:val="none" w:sz="0" w:space="0" w:color="auto"/>
            <w:right w:val="none" w:sz="0" w:space="0" w:color="auto"/>
          </w:divBdr>
        </w:div>
        <w:div w:id="1142186908">
          <w:marLeft w:val="480"/>
          <w:marRight w:val="0"/>
          <w:marTop w:val="0"/>
          <w:marBottom w:val="0"/>
          <w:divBdr>
            <w:top w:val="none" w:sz="0" w:space="0" w:color="auto"/>
            <w:left w:val="none" w:sz="0" w:space="0" w:color="auto"/>
            <w:bottom w:val="none" w:sz="0" w:space="0" w:color="auto"/>
            <w:right w:val="none" w:sz="0" w:space="0" w:color="auto"/>
          </w:divBdr>
        </w:div>
        <w:div w:id="1177228453">
          <w:marLeft w:val="480"/>
          <w:marRight w:val="0"/>
          <w:marTop w:val="0"/>
          <w:marBottom w:val="0"/>
          <w:divBdr>
            <w:top w:val="none" w:sz="0" w:space="0" w:color="auto"/>
            <w:left w:val="none" w:sz="0" w:space="0" w:color="auto"/>
            <w:bottom w:val="none" w:sz="0" w:space="0" w:color="auto"/>
            <w:right w:val="none" w:sz="0" w:space="0" w:color="auto"/>
          </w:divBdr>
        </w:div>
        <w:div w:id="1203782359">
          <w:marLeft w:val="480"/>
          <w:marRight w:val="0"/>
          <w:marTop w:val="0"/>
          <w:marBottom w:val="0"/>
          <w:divBdr>
            <w:top w:val="none" w:sz="0" w:space="0" w:color="auto"/>
            <w:left w:val="none" w:sz="0" w:space="0" w:color="auto"/>
            <w:bottom w:val="none" w:sz="0" w:space="0" w:color="auto"/>
            <w:right w:val="none" w:sz="0" w:space="0" w:color="auto"/>
          </w:divBdr>
        </w:div>
        <w:div w:id="1213880644">
          <w:marLeft w:val="480"/>
          <w:marRight w:val="0"/>
          <w:marTop w:val="0"/>
          <w:marBottom w:val="0"/>
          <w:divBdr>
            <w:top w:val="none" w:sz="0" w:space="0" w:color="auto"/>
            <w:left w:val="none" w:sz="0" w:space="0" w:color="auto"/>
            <w:bottom w:val="none" w:sz="0" w:space="0" w:color="auto"/>
            <w:right w:val="none" w:sz="0" w:space="0" w:color="auto"/>
          </w:divBdr>
        </w:div>
        <w:div w:id="1272934391">
          <w:marLeft w:val="480"/>
          <w:marRight w:val="0"/>
          <w:marTop w:val="0"/>
          <w:marBottom w:val="0"/>
          <w:divBdr>
            <w:top w:val="none" w:sz="0" w:space="0" w:color="auto"/>
            <w:left w:val="none" w:sz="0" w:space="0" w:color="auto"/>
            <w:bottom w:val="none" w:sz="0" w:space="0" w:color="auto"/>
            <w:right w:val="none" w:sz="0" w:space="0" w:color="auto"/>
          </w:divBdr>
        </w:div>
        <w:div w:id="1319572850">
          <w:marLeft w:val="480"/>
          <w:marRight w:val="0"/>
          <w:marTop w:val="0"/>
          <w:marBottom w:val="0"/>
          <w:divBdr>
            <w:top w:val="none" w:sz="0" w:space="0" w:color="auto"/>
            <w:left w:val="none" w:sz="0" w:space="0" w:color="auto"/>
            <w:bottom w:val="none" w:sz="0" w:space="0" w:color="auto"/>
            <w:right w:val="none" w:sz="0" w:space="0" w:color="auto"/>
          </w:divBdr>
        </w:div>
        <w:div w:id="1420369416">
          <w:marLeft w:val="480"/>
          <w:marRight w:val="0"/>
          <w:marTop w:val="0"/>
          <w:marBottom w:val="0"/>
          <w:divBdr>
            <w:top w:val="none" w:sz="0" w:space="0" w:color="auto"/>
            <w:left w:val="none" w:sz="0" w:space="0" w:color="auto"/>
            <w:bottom w:val="none" w:sz="0" w:space="0" w:color="auto"/>
            <w:right w:val="none" w:sz="0" w:space="0" w:color="auto"/>
          </w:divBdr>
        </w:div>
        <w:div w:id="1437139272">
          <w:marLeft w:val="480"/>
          <w:marRight w:val="0"/>
          <w:marTop w:val="0"/>
          <w:marBottom w:val="0"/>
          <w:divBdr>
            <w:top w:val="none" w:sz="0" w:space="0" w:color="auto"/>
            <w:left w:val="none" w:sz="0" w:space="0" w:color="auto"/>
            <w:bottom w:val="none" w:sz="0" w:space="0" w:color="auto"/>
            <w:right w:val="none" w:sz="0" w:space="0" w:color="auto"/>
          </w:divBdr>
        </w:div>
        <w:div w:id="1445031577">
          <w:marLeft w:val="480"/>
          <w:marRight w:val="0"/>
          <w:marTop w:val="0"/>
          <w:marBottom w:val="0"/>
          <w:divBdr>
            <w:top w:val="none" w:sz="0" w:space="0" w:color="auto"/>
            <w:left w:val="none" w:sz="0" w:space="0" w:color="auto"/>
            <w:bottom w:val="none" w:sz="0" w:space="0" w:color="auto"/>
            <w:right w:val="none" w:sz="0" w:space="0" w:color="auto"/>
          </w:divBdr>
        </w:div>
        <w:div w:id="1556233620">
          <w:marLeft w:val="480"/>
          <w:marRight w:val="0"/>
          <w:marTop w:val="0"/>
          <w:marBottom w:val="0"/>
          <w:divBdr>
            <w:top w:val="none" w:sz="0" w:space="0" w:color="auto"/>
            <w:left w:val="none" w:sz="0" w:space="0" w:color="auto"/>
            <w:bottom w:val="none" w:sz="0" w:space="0" w:color="auto"/>
            <w:right w:val="none" w:sz="0" w:space="0" w:color="auto"/>
          </w:divBdr>
        </w:div>
        <w:div w:id="1590507558">
          <w:marLeft w:val="480"/>
          <w:marRight w:val="0"/>
          <w:marTop w:val="0"/>
          <w:marBottom w:val="0"/>
          <w:divBdr>
            <w:top w:val="none" w:sz="0" w:space="0" w:color="auto"/>
            <w:left w:val="none" w:sz="0" w:space="0" w:color="auto"/>
            <w:bottom w:val="none" w:sz="0" w:space="0" w:color="auto"/>
            <w:right w:val="none" w:sz="0" w:space="0" w:color="auto"/>
          </w:divBdr>
        </w:div>
        <w:div w:id="1614436591">
          <w:marLeft w:val="480"/>
          <w:marRight w:val="0"/>
          <w:marTop w:val="0"/>
          <w:marBottom w:val="0"/>
          <w:divBdr>
            <w:top w:val="none" w:sz="0" w:space="0" w:color="auto"/>
            <w:left w:val="none" w:sz="0" w:space="0" w:color="auto"/>
            <w:bottom w:val="none" w:sz="0" w:space="0" w:color="auto"/>
            <w:right w:val="none" w:sz="0" w:space="0" w:color="auto"/>
          </w:divBdr>
        </w:div>
        <w:div w:id="1678531744">
          <w:marLeft w:val="480"/>
          <w:marRight w:val="0"/>
          <w:marTop w:val="0"/>
          <w:marBottom w:val="0"/>
          <w:divBdr>
            <w:top w:val="none" w:sz="0" w:space="0" w:color="auto"/>
            <w:left w:val="none" w:sz="0" w:space="0" w:color="auto"/>
            <w:bottom w:val="none" w:sz="0" w:space="0" w:color="auto"/>
            <w:right w:val="none" w:sz="0" w:space="0" w:color="auto"/>
          </w:divBdr>
        </w:div>
        <w:div w:id="1701583939">
          <w:marLeft w:val="480"/>
          <w:marRight w:val="0"/>
          <w:marTop w:val="0"/>
          <w:marBottom w:val="0"/>
          <w:divBdr>
            <w:top w:val="none" w:sz="0" w:space="0" w:color="auto"/>
            <w:left w:val="none" w:sz="0" w:space="0" w:color="auto"/>
            <w:bottom w:val="none" w:sz="0" w:space="0" w:color="auto"/>
            <w:right w:val="none" w:sz="0" w:space="0" w:color="auto"/>
          </w:divBdr>
        </w:div>
        <w:div w:id="1748191784">
          <w:marLeft w:val="480"/>
          <w:marRight w:val="0"/>
          <w:marTop w:val="0"/>
          <w:marBottom w:val="0"/>
          <w:divBdr>
            <w:top w:val="none" w:sz="0" w:space="0" w:color="auto"/>
            <w:left w:val="none" w:sz="0" w:space="0" w:color="auto"/>
            <w:bottom w:val="none" w:sz="0" w:space="0" w:color="auto"/>
            <w:right w:val="none" w:sz="0" w:space="0" w:color="auto"/>
          </w:divBdr>
        </w:div>
        <w:div w:id="1765177322">
          <w:marLeft w:val="480"/>
          <w:marRight w:val="0"/>
          <w:marTop w:val="0"/>
          <w:marBottom w:val="0"/>
          <w:divBdr>
            <w:top w:val="none" w:sz="0" w:space="0" w:color="auto"/>
            <w:left w:val="none" w:sz="0" w:space="0" w:color="auto"/>
            <w:bottom w:val="none" w:sz="0" w:space="0" w:color="auto"/>
            <w:right w:val="none" w:sz="0" w:space="0" w:color="auto"/>
          </w:divBdr>
        </w:div>
        <w:div w:id="1798066864">
          <w:marLeft w:val="480"/>
          <w:marRight w:val="0"/>
          <w:marTop w:val="0"/>
          <w:marBottom w:val="0"/>
          <w:divBdr>
            <w:top w:val="none" w:sz="0" w:space="0" w:color="auto"/>
            <w:left w:val="none" w:sz="0" w:space="0" w:color="auto"/>
            <w:bottom w:val="none" w:sz="0" w:space="0" w:color="auto"/>
            <w:right w:val="none" w:sz="0" w:space="0" w:color="auto"/>
          </w:divBdr>
        </w:div>
        <w:div w:id="1806041318">
          <w:marLeft w:val="480"/>
          <w:marRight w:val="0"/>
          <w:marTop w:val="0"/>
          <w:marBottom w:val="0"/>
          <w:divBdr>
            <w:top w:val="none" w:sz="0" w:space="0" w:color="auto"/>
            <w:left w:val="none" w:sz="0" w:space="0" w:color="auto"/>
            <w:bottom w:val="none" w:sz="0" w:space="0" w:color="auto"/>
            <w:right w:val="none" w:sz="0" w:space="0" w:color="auto"/>
          </w:divBdr>
        </w:div>
        <w:div w:id="1829858250">
          <w:marLeft w:val="480"/>
          <w:marRight w:val="0"/>
          <w:marTop w:val="0"/>
          <w:marBottom w:val="0"/>
          <w:divBdr>
            <w:top w:val="none" w:sz="0" w:space="0" w:color="auto"/>
            <w:left w:val="none" w:sz="0" w:space="0" w:color="auto"/>
            <w:bottom w:val="none" w:sz="0" w:space="0" w:color="auto"/>
            <w:right w:val="none" w:sz="0" w:space="0" w:color="auto"/>
          </w:divBdr>
        </w:div>
        <w:div w:id="1830098630">
          <w:marLeft w:val="480"/>
          <w:marRight w:val="0"/>
          <w:marTop w:val="0"/>
          <w:marBottom w:val="0"/>
          <w:divBdr>
            <w:top w:val="none" w:sz="0" w:space="0" w:color="auto"/>
            <w:left w:val="none" w:sz="0" w:space="0" w:color="auto"/>
            <w:bottom w:val="none" w:sz="0" w:space="0" w:color="auto"/>
            <w:right w:val="none" w:sz="0" w:space="0" w:color="auto"/>
          </w:divBdr>
        </w:div>
        <w:div w:id="1855610136">
          <w:marLeft w:val="480"/>
          <w:marRight w:val="0"/>
          <w:marTop w:val="0"/>
          <w:marBottom w:val="0"/>
          <w:divBdr>
            <w:top w:val="none" w:sz="0" w:space="0" w:color="auto"/>
            <w:left w:val="none" w:sz="0" w:space="0" w:color="auto"/>
            <w:bottom w:val="none" w:sz="0" w:space="0" w:color="auto"/>
            <w:right w:val="none" w:sz="0" w:space="0" w:color="auto"/>
          </w:divBdr>
        </w:div>
        <w:div w:id="1893031917">
          <w:marLeft w:val="480"/>
          <w:marRight w:val="0"/>
          <w:marTop w:val="0"/>
          <w:marBottom w:val="0"/>
          <w:divBdr>
            <w:top w:val="none" w:sz="0" w:space="0" w:color="auto"/>
            <w:left w:val="none" w:sz="0" w:space="0" w:color="auto"/>
            <w:bottom w:val="none" w:sz="0" w:space="0" w:color="auto"/>
            <w:right w:val="none" w:sz="0" w:space="0" w:color="auto"/>
          </w:divBdr>
        </w:div>
        <w:div w:id="1896698596">
          <w:marLeft w:val="480"/>
          <w:marRight w:val="0"/>
          <w:marTop w:val="0"/>
          <w:marBottom w:val="0"/>
          <w:divBdr>
            <w:top w:val="none" w:sz="0" w:space="0" w:color="auto"/>
            <w:left w:val="none" w:sz="0" w:space="0" w:color="auto"/>
            <w:bottom w:val="none" w:sz="0" w:space="0" w:color="auto"/>
            <w:right w:val="none" w:sz="0" w:space="0" w:color="auto"/>
          </w:divBdr>
        </w:div>
        <w:div w:id="1945922706">
          <w:marLeft w:val="480"/>
          <w:marRight w:val="0"/>
          <w:marTop w:val="0"/>
          <w:marBottom w:val="0"/>
          <w:divBdr>
            <w:top w:val="none" w:sz="0" w:space="0" w:color="auto"/>
            <w:left w:val="none" w:sz="0" w:space="0" w:color="auto"/>
            <w:bottom w:val="none" w:sz="0" w:space="0" w:color="auto"/>
            <w:right w:val="none" w:sz="0" w:space="0" w:color="auto"/>
          </w:divBdr>
        </w:div>
        <w:div w:id="1970087377">
          <w:marLeft w:val="480"/>
          <w:marRight w:val="0"/>
          <w:marTop w:val="0"/>
          <w:marBottom w:val="0"/>
          <w:divBdr>
            <w:top w:val="none" w:sz="0" w:space="0" w:color="auto"/>
            <w:left w:val="none" w:sz="0" w:space="0" w:color="auto"/>
            <w:bottom w:val="none" w:sz="0" w:space="0" w:color="auto"/>
            <w:right w:val="none" w:sz="0" w:space="0" w:color="auto"/>
          </w:divBdr>
        </w:div>
        <w:div w:id="2031758866">
          <w:marLeft w:val="480"/>
          <w:marRight w:val="0"/>
          <w:marTop w:val="0"/>
          <w:marBottom w:val="0"/>
          <w:divBdr>
            <w:top w:val="none" w:sz="0" w:space="0" w:color="auto"/>
            <w:left w:val="none" w:sz="0" w:space="0" w:color="auto"/>
            <w:bottom w:val="none" w:sz="0" w:space="0" w:color="auto"/>
            <w:right w:val="none" w:sz="0" w:space="0" w:color="auto"/>
          </w:divBdr>
        </w:div>
        <w:div w:id="2125614080">
          <w:marLeft w:val="480"/>
          <w:marRight w:val="0"/>
          <w:marTop w:val="0"/>
          <w:marBottom w:val="0"/>
          <w:divBdr>
            <w:top w:val="none" w:sz="0" w:space="0" w:color="auto"/>
            <w:left w:val="none" w:sz="0" w:space="0" w:color="auto"/>
            <w:bottom w:val="none" w:sz="0" w:space="0" w:color="auto"/>
            <w:right w:val="none" w:sz="0" w:space="0" w:color="auto"/>
          </w:divBdr>
        </w:div>
        <w:div w:id="2132548149">
          <w:marLeft w:val="480"/>
          <w:marRight w:val="0"/>
          <w:marTop w:val="0"/>
          <w:marBottom w:val="0"/>
          <w:divBdr>
            <w:top w:val="none" w:sz="0" w:space="0" w:color="auto"/>
            <w:left w:val="none" w:sz="0" w:space="0" w:color="auto"/>
            <w:bottom w:val="none" w:sz="0" w:space="0" w:color="auto"/>
            <w:right w:val="none" w:sz="0" w:space="0" w:color="auto"/>
          </w:divBdr>
        </w:div>
      </w:divsChild>
    </w:div>
    <w:div w:id="2131242731">
      <w:bodyDiv w:val="1"/>
      <w:marLeft w:val="0"/>
      <w:marRight w:val="0"/>
      <w:marTop w:val="0"/>
      <w:marBottom w:val="0"/>
      <w:divBdr>
        <w:top w:val="none" w:sz="0" w:space="0" w:color="auto"/>
        <w:left w:val="none" w:sz="0" w:space="0" w:color="auto"/>
        <w:bottom w:val="none" w:sz="0" w:space="0" w:color="auto"/>
        <w:right w:val="none" w:sz="0" w:space="0" w:color="auto"/>
      </w:divBdr>
      <w:divsChild>
        <w:div w:id="64571154">
          <w:marLeft w:val="480"/>
          <w:marRight w:val="0"/>
          <w:marTop w:val="0"/>
          <w:marBottom w:val="0"/>
          <w:divBdr>
            <w:top w:val="none" w:sz="0" w:space="0" w:color="auto"/>
            <w:left w:val="none" w:sz="0" w:space="0" w:color="auto"/>
            <w:bottom w:val="none" w:sz="0" w:space="0" w:color="auto"/>
            <w:right w:val="none" w:sz="0" w:space="0" w:color="auto"/>
          </w:divBdr>
        </w:div>
        <w:div w:id="78135897">
          <w:marLeft w:val="480"/>
          <w:marRight w:val="0"/>
          <w:marTop w:val="0"/>
          <w:marBottom w:val="0"/>
          <w:divBdr>
            <w:top w:val="none" w:sz="0" w:space="0" w:color="auto"/>
            <w:left w:val="none" w:sz="0" w:space="0" w:color="auto"/>
            <w:bottom w:val="none" w:sz="0" w:space="0" w:color="auto"/>
            <w:right w:val="none" w:sz="0" w:space="0" w:color="auto"/>
          </w:divBdr>
        </w:div>
        <w:div w:id="113137186">
          <w:marLeft w:val="480"/>
          <w:marRight w:val="0"/>
          <w:marTop w:val="0"/>
          <w:marBottom w:val="0"/>
          <w:divBdr>
            <w:top w:val="none" w:sz="0" w:space="0" w:color="auto"/>
            <w:left w:val="none" w:sz="0" w:space="0" w:color="auto"/>
            <w:bottom w:val="none" w:sz="0" w:space="0" w:color="auto"/>
            <w:right w:val="none" w:sz="0" w:space="0" w:color="auto"/>
          </w:divBdr>
        </w:div>
        <w:div w:id="146169946">
          <w:marLeft w:val="480"/>
          <w:marRight w:val="0"/>
          <w:marTop w:val="0"/>
          <w:marBottom w:val="0"/>
          <w:divBdr>
            <w:top w:val="none" w:sz="0" w:space="0" w:color="auto"/>
            <w:left w:val="none" w:sz="0" w:space="0" w:color="auto"/>
            <w:bottom w:val="none" w:sz="0" w:space="0" w:color="auto"/>
            <w:right w:val="none" w:sz="0" w:space="0" w:color="auto"/>
          </w:divBdr>
        </w:div>
        <w:div w:id="219635016">
          <w:marLeft w:val="480"/>
          <w:marRight w:val="0"/>
          <w:marTop w:val="0"/>
          <w:marBottom w:val="0"/>
          <w:divBdr>
            <w:top w:val="none" w:sz="0" w:space="0" w:color="auto"/>
            <w:left w:val="none" w:sz="0" w:space="0" w:color="auto"/>
            <w:bottom w:val="none" w:sz="0" w:space="0" w:color="auto"/>
            <w:right w:val="none" w:sz="0" w:space="0" w:color="auto"/>
          </w:divBdr>
        </w:div>
        <w:div w:id="333338520">
          <w:marLeft w:val="480"/>
          <w:marRight w:val="0"/>
          <w:marTop w:val="0"/>
          <w:marBottom w:val="0"/>
          <w:divBdr>
            <w:top w:val="none" w:sz="0" w:space="0" w:color="auto"/>
            <w:left w:val="none" w:sz="0" w:space="0" w:color="auto"/>
            <w:bottom w:val="none" w:sz="0" w:space="0" w:color="auto"/>
            <w:right w:val="none" w:sz="0" w:space="0" w:color="auto"/>
          </w:divBdr>
        </w:div>
        <w:div w:id="343485683">
          <w:marLeft w:val="480"/>
          <w:marRight w:val="0"/>
          <w:marTop w:val="0"/>
          <w:marBottom w:val="0"/>
          <w:divBdr>
            <w:top w:val="none" w:sz="0" w:space="0" w:color="auto"/>
            <w:left w:val="none" w:sz="0" w:space="0" w:color="auto"/>
            <w:bottom w:val="none" w:sz="0" w:space="0" w:color="auto"/>
            <w:right w:val="none" w:sz="0" w:space="0" w:color="auto"/>
          </w:divBdr>
        </w:div>
        <w:div w:id="509955973">
          <w:marLeft w:val="480"/>
          <w:marRight w:val="0"/>
          <w:marTop w:val="0"/>
          <w:marBottom w:val="0"/>
          <w:divBdr>
            <w:top w:val="none" w:sz="0" w:space="0" w:color="auto"/>
            <w:left w:val="none" w:sz="0" w:space="0" w:color="auto"/>
            <w:bottom w:val="none" w:sz="0" w:space="0" w:color="auto"/>
            <w:right w:val="none" w:sz="0" w:space="0" w:color="auto"/>
          </w:divBdr>
        </w:div>
        <w:div w:id="575941094">
          <w:marLeft w:val="480"/>
          <w:marRight w:val="0"/>
          <w:marTop w:val="0"/>
          <w:marBottom w:val="0"/>
          <w:divBdr>
            <w:top w:val="none" w:sz="0" w:space="0" w:color="auto"/>
            <w:left w:val="none" w:sz="0" w:space="0" w:color="auto"/>
            <w:bottom w:val="none" w:sz="0" w:space="0" w:color="auto"/>
            <w:right w:val="none" w:sz="0" w:space="0" w:color="auto"/>
          </w:divBdr>
        </w:div>
        <w:div w:id="604652094">
          <w:marLeft w:val="480"/>
          <w:marRight w:val="0"/>
          <w:marTop w:val="0"/>
          <w:marBottom w:val="0"/>
          <w:divBdr>
            <w:top w:val="none" w:sz="0" w:space="0" w:color="auto"/>
            <w:left w:val="none" w:sz="0" w:space="0" w:color="auto"/>
            <w:bottom w:val="none" w:sz="0" w:space="0" w:color="auto"/>
            <w:right w:val="none" w:sz="0" w:space="0" w:color="auto"/>
          </w:divBdr>
        </w:div>
        <w:div w:id="609051474">
          <w:marLeft w:val="480"/>
          <w:marRight w:val="0"/>
          <w:marTop w:val="0"/>
          <w:marBottom w:val="0"/>
          <w:divBdr>
            <w:top w:val="none" w:sz="0" w:space="0" w:color="auto"/>
            <w:left w:val="none" w:sz="0" w:space="0" w:color="auto"/>
            <w:bottom w:val="none" w:sz="0" w:space="0" w:color="auto"/>
            <w:right w:val="none" w:sz="0" w:space="0" w:color="auto"/>
          </w:divBdr>
        </w:div>
        <w:div w:id="665128940">
          <w:marLeft w:val="480"/>
          <w:marRight w:val="0"/>
          <w:marTop w:val="0"/>
          <w:marBottom w:val="0"/>
          <w:divBdr>
            <w:top w:val="none" w:sz="0" w:space="0" w:color="auto"/>
            <w:left w:val="none" w:sz="0" w:space="0" w:color="auto"/>
            <w:bottom w:val="none" w:sz="0" w:space="0" w:color="auto"/>
            <w:right w:val="none" w:sz="0" w:space="0" w:color="auto"/>
          </w:divBdr>
        </w:div>
        <w:div w:id="700126400">
          <w:marLeft w:val="480"/>
          <w:marRight w:val="0"/>
          <w:marTop w:val="0"/>
          <w:marBottom w:val="0"/>
          <w:divBdr>
            <w:top w:val="none" w:sz="0" w:space="0" w:color="auto"/>
            <w:left w:val="none" w:sz="0" w:space="0" w:color="auto"/>
            <w:bottom w:val="none" w:sz="0" w:space="0" w:color="auto"/>
            <w:right w:val="none" w:sz="0" w:space="0" w:color="auto"/>
          </w:divBdr>
        </w:div>
        <w:div w:id="724448975">
          <w:marLeft w:val="480"/>
          <w:marRight w:val="0"/>
          <w:marTop w:val="0"/>
          <w:marBottom w:val="0"/>
          <w:divBdr>
            <w:top w:val="none" w:sz="0" w:space="0" w:color="auto"/>
            <w:left w:val="none" w:sz="0" w:space="0" w:color="auto"/>
            <w:bottom w:val="none" w:sz="0" w:space="0" w:color="auto"/>
            <w:right w:val="none" w:sz="0" w:space="0" w:color="auto"/>
          </w:divBdr>
        </w:div>
        <w:div w:id="809127447">
          <w:marLeft w:val="480"/>
          <w:marRight w:val="0"/>
          <w:marTop w:val="0"/>
          <w:marBottom w:val="0"/>
          <w:divBdr>
            <w:top w:val="none" w:sz="0" w:space="0" w:color="auto"/>
            <w:left w:val="none" w:sz="0" w:space="0" w:color="auto"/>
            <w:bottom w:val="none" w:sz="0" w:space="0" w:color="auto"/>
            <w:right w:val="none" w:sz="0" w:space="0" w:color="auto"/>
          </w:divBdr>
        </w:div>
        <w:div w:id="963387697">
          <w:marLeft w:val="480"/>
          <w:marRight w:val="0"/>
          <w:marTop w:val="0"/>
          <w:marBottom w:val="0"/>
          <w:divBdr>
            <w:top w:val="none" w:sz="0" w:space="0" w:color="auto"/>
            <w:left w:val="none" w:sz="0" w:space="0" w:color="auto"/>
            <w:bottom w:val="none" w:sz="0" w:space="0" w:color="auto"/>
            <w:right w:val="none" w:sz="0" w:space="0" w:color="auto"/>
          </w:divBdr>
        </w:div>
        <w:div w:id="1056709959">
          <w:marLeft w:val="480"/>
          <w:marRight w:val="0"/>
          <w:marTop w:val="0"/>
          <w:marBottom w:val="0"/>
          <w:divBdr>
            <w:top w:val="none" w:sz="0" w:space="0" w:color="auto"/>
            <w:left w:val="none" w:sz="0" w:space="0" w:color="auto"/>
            <w:bottom w:val="none" w:sz="0" w:space="0" w:color="auto"/>
            <w:right w:val="none" w:sz="0" w:space="0" w:color="auto"/>
          </w:divBdr>
        </w:div>
        <w:div w:id="1080714981">
          <w:marLeft w:val="480"/>
          <w:marRight w:val="0"/>
          <w:marTop w:val="0"/>
          <w:marBottom w:val="0"/>
          <w:divBdr>
            <w:top w:val="none" w:sz="0" w:space="0" w:color="auto"/>
            <w:left w:val="none" w:sz="0" w:space="0" w:color="auto"/>
            <w:bottom w:val="none" w:sz="0" w:space="0" w:color="auto"/>
            <w:right w:val="none" w:sz="0" w:space="0" w:color="auto"/>
          </w:divBdr>
        </w:div>
        <w:div w:id="1093160312">
          <w:marLeft w:val="480"/>
          <w:marRight w:val="0"/>
          <w:marTop w:val="0"/>
          <w:marBottom w:val="0"/>
          <w:divBdr>
            <w:top w:val="none" w:sz="0" w:space="0" w:color="auto"/>
            <w:left w:val="none" w:sz="0" w:space="0" w:color="auto"/>
            <w:bottom w:val="none" w:sz="0" w:space="0" w:color="auto"/>
            <w:right w:val="none" w:sz="0" w:space="0" w:color="auto"/>
          </w:divBdr>
        </w:div>
        <w:div w:id="1098326341">
          <w:marLeft w:val="480"/>
          <w:marRight w:val="0"/>
          <w:marTop w:val="0"/>
          <w:marBottom w:val="0"/>
          <w:divBdr>
            <w:top w:val="none" w:sz="0" w:space="0" w:color="auto"/>
            <w:left w:val="none" w:sz="0" w:space="0" w:color="auto"/>
            <w:bottom w:val="none" w:sz="0" w:space="0" w:color="auto"/>
            <w:right w:val="none" w:sz="0" w:space="0" w:color="auto"/>
          </w:divBdr>
        </w:div>
        <w:div w:id="1119683175">
          <w:marLeft w:val="480"/>
          <w:marRight w:val="0"/>
          <w:marTop w:val="0"/>
          <w:marBottom w:val="0"/>
          <w:divBdr>
            <w:top w:val="none" w:sz="0" w:space="0" w:color="auto"/>
            <w:left w:val="none" w:sz="0" w:space="0" w:color="auto"/>
            <w:bottom w:val="none" w:sz="0" w:space="0" w:color="auto"/>
            <w:right w:val="none" w:sz="0" w:space="0" w:color="auto"/>
          </w:divBdr>
        </w:div>
        <w:div w:id="1127359253">
          <w:marLeft w:val="480"/>
          <w:marRight w:val="0"/>
          <w:marTop w:val="0"/>
          <w:marBottom w:val="0"/>
          <w:divBdr>
            <w:top w:val="none" w:sz="0" w:space="0" w:color="auto"/>
            <w:left w:val="none" w:sz="0" w:space="0" w:color="auto"/>
            <w:bottom w:val="none" w:sz="0" w:space="0" w:color="auto"/>
            <w:right w:val="none" w:sz="0" w:space="0" w:color="auto"/>
          </w:divBdr>
        </w:div>
        <w:div w:id="1283852429">
          <w:marLeft w:val="480"/>
          <w:marRight w:val="0"/>
          <w:marTop w:val="0"/>
          <w:marBottom w:val="0"/>
          <w:divBdr>
            <w:top w:val="none" w:sz="0" w:space="0" w:color="auto"/>
            <w:left w:val="none" w:sz="0" w:space="0" w:color="auto"/>
            <w:bottom w:val="none" w:sz="0" w:space="0" w:color="auto"/>
            <w:right w:val="none" w:sz="0" w:space="0" w:color="auto"/>
          </w:divBdr>
        </w:div>
        <w:div w:id="1315140901">
          <w:marLeft w:val="480"/>
          <w:marRight w:val="0"/>
          <w:marTop w:val="0"/>
          <w:marBottom w:val="0"/>
          <w:divBdr>
            <w:top w:val="none" w:sz="0" w:space="0" w:color="auto"/>
            <w:left w:val="none" w:sz="0" w:space="0" w:color="auto"/>
            <w:bottom w:val="none" w:sz="0" w:space="0" w:color="auto"/>
            <w:right w:val="none" w:sz="0" w:space="0" w:color="auto"/>
          </w:divBdr>
        </w:div>
        <w:div w:id="1317415340">
          <w:marLeft w:val="480"/>
          <w:marRight w:val="0"/>
          <w:marTop w:val="0"/>
          <w:marBottom w:val="0"/>
          <w:divBdr>
            <w:top w:val="none" w:sz="0" w:space="0" w:color="auto"/>
            <w:left w:val="none" w:sz="0" w:space="0" w:color="auto"/>
            <w:bottom w:val="none" w:sz="0" w:space="0" w:color="auto"/>
            <w:right w:val="none" w:sz="0" w:space="0" w:color="auto"/>
          </w:divBdr>
        </w:div>
        <w:div w:id="1352488842">
          <w:marLeft w:val="480"/>
          <w:marRight w:val="0"/>
          <w:marTop w:val="0"/>
          <w:marBottom w:val="0"/>
          <w:divBdr>
            <w:top w:val="none" w:sz="0" w:space="0" w:color="auto"/>
            <w:left w:val="none" w:sz="0" w:space="0" w:color="auto"/>
            <w:bottom w:val="none" w:sz="0" w:space="0" w:color="auto"/>
            <w:right w:val="none" w:sz="0" w:space="0" w:color="auto"/>
          </w:divBdr>
        </w:div>
        <w:div w:id="1443500352">
          <w:marLeft w:val="480"/>
          <w:marRight w:val="0"/>
          <w:marTop w:val="0"/>
          <w:marBottom w:val="0"/>
          <w:divBdr>
            <w:top w:val="none" w:sz="0" w:space="0" w:color="auto"/>
            <w:left w:val="none" w:sz="0" w:space="0" w:color="auto"/>
            <w:bottom w:val="none" w:sz="0" w:space="0" w:color="auto"/>
            <w:right w:val="none" w:sz="0" w:space="0" w:color="auto"/>
          </w:divBdr>
        </w:div>
        <w:div w:id="1503624934">
          <w:marLeft w:val="480"/>
          <w:marRight w:val="0"/>
          <w:marTop w:val="0"/>
          <w:marBottom w:val="0"/>
          <w:divBdr>
            <w:top w:val="none" w:sz="0" w:space="0" w:color="auto"/>
            <w:left w:val="none" w:sz="0" w:space="0" w:color="auto"/>
            <w:bottom w:val="none" w:sz="0" w:space="0" w:color="auto"/>
            <w:right w:val="none" w:sz="0" w:space="0" w:color="auto"/>
          </w:divBdr>
        </w:div>
        <w:div w:id="1512600150">
          <w:marLeft w:val="480"/>
          <w:marRight w:val="0"/>
          <w:marTop w:val="0"/>
          <w:marBottom w:val="0"/>
          <w:divBdr>
            <w:top w:val="none" w:sz="0" w:space="0" w:color="auto"/>
            <w:left w:val="none" w:sz="0" w:space="0" w:color="auto"/>
            <w:bottom w:val="none" w:sz="0" w:space="0" w:color="auto"/>
            <w:right w:val="none" w:sz="0" w:space="0" w:color="auto"/>
          </w:divBdr>
        </w:div>
        <w:div w:id="1563373604">
          <w:marLeft w:val="480"/>
          <w:marRight w:val="0"/>
          <w:marTop w:val="0"/>
          <w:marBottom w:val="0"/>
          <w:divBdr>
            <w:top w:val="none" w:sz="0" w:space="0" w:color="auto"/>
            <w:left w:val="none" w:sz="0" w:space="0" w:color="auto"/>
            <w:bottom w:val="none" w:sz="0" w:space="0" w:color="auto"/>
            <w:right w:val="none" w:sz="0" w:space="0" w:color="auto"/>
          </w:divBdr>
        </w:div>
        <w:div w:id="1598098662">
          <w:marLeft w:val="480"/>
          <w:marRight w:val="0"/>
          <w:marTop w:val="0"/>
          <w:marBottom w:val="0"/>
          <w:divBdr>
            <w:top w:val="none" w:sz="0" w:space="0" w:color="auto"/>
            <w:left w:val="none" w:sz="0" w:space="0" w:color="auto"/>
            <w:bottom w:val="none" w:sz="0" w:space="0" w:color="auto"/>
            <w:right w:val="none" w:sz="0" w:space="0" w:color="auto"/>
          </w:divBdr>
        </w:div>
        <w:div w:id="1639843248">
          <w:marLeft w:val="480"/>
          <w:marRight w:val="0"/>
          <w:marTop w:val="0"/>
          <w:marBottom w:val="0"/>
          <w:divBdr>
            <w:top w:val="none" w:sz="0" w:space="0" w:color="auto"/>
            <w:left w:val="none" w:sz="0" w:space="0" w:color="auto"/>
            <w:bottom w:val="none" w:sz="0" w:space="0" w:color="auto"/>
            <w:right w:val="none" w:sz="0" w:space="0" w:color="auto"/>
          </w:divBdr>
        </w:div>
        <w:div w:id="1645116656">
          <w:marLeft w:val="480"/>
          <w:marRight w:val="0"/>
          <w:marTop w:val="0"/>
          <w:marBottom w:val="0"/>
          <w:divBdr>
            <w:top w:val="none" w:sz="0" w:space="0" w:color="auto"/>
            <w:left w:val="none" w:sz="0" w:space="0" w:color="auto"/>
            <w:bottom w:val="none" w:sz="0" w:space="0" w:color="auto"/>
            <w:right w:val="none" w:sz="0" w:space="0" w:color="auto"/>
          </w:divBdr>
        </w:div>
        <w:div w:id="1649673972">
          <w:marLeft w:val="480"/>
          <w:marRight w:val="0"/>
          <w:marTop w:val="0"/>
          <w:marBottom w:val="0"/>
          <w:divBdr>
            <w:top w:val="none" w:sz="0" w:space="0" w:color="auto"/>
            <w:left w:val="none" w:sz="0" w:space="0" w:color="auto"/>
            <w:bottom w:val="none" w:sz="0" w:space="0" w:color="auto"/>
            <w:right w:val="none" w:sz="0" w:space="0" w:color="auto"/>
          </w:divBdr>
        </w:div>
        <w:div w:id="1725136125">
          <w:marLeft w:val="480"/>
          <w:marRight w:val="0"/>
          <w:marTop w:val="0"/>
          <w:marBottom w:val="0"/>
          <w:divBdr>
            <w:top w:val="none" w:sz="0" w:space="0" w:color="auto"/>
            <w:left w:val="none" w:sz="0" w:space="0" w:color="auto"/>
            <w:bottom w:val="none" w:sz="0" w:space="0" w:color="auto"/>
            <w:right w:val="none" w:sz="0" w:space="0" w:color="auto"/>
          </w:divBdr>
        </w:div>
        <w:div w:id="1879199710">
          <w:marLeft w:val="480"/>
          <w:marRight w:val="0"/>
          <w:marTop w:val="0"/>
          <w:marBottom w:val="0"/>
          <w:divBdr>
            <w:top w:val="none" w:sz="0" w:space="0" w:color="auto"/>
            <w:left w:val="none" w:sz="0" w:space="0" w:color="auto"/>
            <w:bottom w:val="none" w:sz="0" w:space="0" w:color="auto"/>
            <w:right w:val="none" w:sz="0" w:space="0" w:color="auto"/>
          </w:divBdr>
        </w:div>
        <w:div w:id="1890652885">
          <w:marLeft w:val="480"/>
          <w:marRight w:val="0"/>
          <w:marTop w:val="0"/>
          <w:marBottom w:val="0"/>
          <w:divBdr>
            <w:top w:val="none" w:sz="0" w:space="0" w:color="auto"/>
            <w:left w:val="none" w:sz="0" w:space="0" w:color="auto"/>
            <w:bottom w:val="none" w:sz="0" w:space="0" w:color="auto"/>
            <w:right w:val="none" w:sz="0" w:space="0" w:color="auto"/>
          </w:divBdr>
        </w:div>
        <w:div w:id="1925801810">
          <w:marLeft w:val="480"/>
          <w:marRight w:val="0"/>
          <w:marTop w:val="0"/>
          <w:marBottom w:val="0"/>
          <w:divBdr>
            <w:top w:val="none" w:sz="0" w:space="0" w:color="auto"/>
            <w:left w:val="none" w:sz="0" w:space="0" w:color="auto"/>
            <w:bottom w:val="none" w:sz="0" w:space="0" w:color="auto"/>
            <w:right w:val="none" w:sz="0" w:space="0" w:color="auto"/>
          </w:divBdr>
        </w:div>
        <w:div w:id="2004696891">
          <w:marLeft w:val="480"/>
          <w:marRight w:val="0"/>
          <w:marTop w:val="0"/>
          <w:marBottom w:val="0"/>
          <w:divBdr>
            <w:top w:val="none" w:sz="0" w:space="0" w:color="auto"/>
            <w:left w:val="none" w:sz="0" w:space="0" w:color="auto"/>
            <w:bottom w:val="none" w:sz="0" w:space="0" w:color="auto"/>
            <w:right w:val="none" w:sz="0" w:space="0" w:color="auto"/>
          </w:divBdr>
        </w:div>
        <w:div w:id="2110465671">
          <w:marLeft w:val="480"/>
          <w:marRight w:val="0"/>
          <w:marTop w:val="0"/>
          <w:marBottom w:val="0"/>
          <w:divBdr>
            <w:top w:val="none" w:sz="0" w:space="0" w:color="auto"/>
            <w:left w:val="none" w:sz="0" w:space="0" w:color="auto"/>
            <w:bottom w:val="none" w:sz="0" w:space="0" w:color="auto"/>
            <w:right w:val="none" w:sz="0" w:space="0" w:color="auto"/>
          </w:divBdr>
        </w:div>
      </w:divsChild>
    </w:div>
    <w:div w:id="2133667590">
      <w:bodyDiv w:val="1"/>
      <w:marLeft w:val="0"/>
      <w:marRight w:val="0"/>
      <w:marTop w:val="0"/>
      <w:marBottom w:val="0"/>
      <w:divBdr>
        <w:top w:val="none" w:sz="0" w:space="0" w:color="auto"/>
        <w:left w:val="none" w:sz="0" w:space="0" w:color="auto"/>
        <w:bottom w:val="none" w:sz="0" w:space="0" w:color="auto"/>
        <w:right w:val="none" w:sz="0" w:space="0" w:color="auto"/>
      </w:divBdr>
      <w:divsChild>
        <w:div w:id="156968916">
          <w:marLeft w:val="480"/>
          <w:marRight w:val="0"/>
          <w:marTop w:val="0"/>
          <w:marBottom w:val="0"/>
          <w:divBdr>
            <w:top w:val="none" w:sz="0" w:space="0" w:color="auto"/>
            <w:left w:val="none" w:sz="0" w:space="0" w:color="auto"/>
            <w:bottom w:val="none" w:sz="0" w:space="0" w:color="auto"/>
            <w:right w:val="none" w:sz="0" w:space="0" w:color="auto"/>
          </w:divBdr>
        </w:div>
        <w:div w:id="170993257">
          <w:marLeft w:val="480"/>
          <w:marRight w:val="0"/>
          <w:marTop w:val="0"/>
          <w:marBottom w:val="0"/>
          <w:divBdr>
            <w:top w:val="none" w:sz="0" w:space="0" w:color="auto"/>
            <w:left w:val="none" w:sz="0" w:space="0" w:color="auto"/>
            <w:bottom w:val="none" w:sz="0" w:space="0" w:color="auto"/>
            <w:right w:val="none" w:sz="0" w:space="0" w:color="auto"/>
          </w:divBdr>
        </w:div>
        <w:div w:id="244144873">
          <w:marLeft w:val="480"/>
          <w:marRight w:val="0"/>
          <w:marTop w:val="0"/>
          <w:marBottom w:val="0"/>
          <w:divBdr>
            <w:top w:val="none" w:sz="0" w:space="0" w:color="auto"/>
            <w:left w:val="none" w:sz="0" w:space="0" w:color="auto"/>
            <w:bottom w:val="none" w:sz="0" w:space="0" w:color="auto"/>
            <w:right w:val="none" w:sz="0" w:space="0" w:color="auto"/>
          </w:divBdr>
        </w:div>
        <w:div w:id="249045644">
          <w:marLeft w:val="480"/>
          <w:marRight w:val="0"/>
          <w:marTop w:val="0"/>
          <w:marBottom w:val="0"/>
          <w:divBdr>
            <w:top w:val="none" w:sz="0" w:space="0" w:color="auto"/>
            <w:left w:val="none" w:sz="0" w:space="0" w:color="auto"/>
            <w:bottom w:val="none" w:sz="0" w:space="0" w:color="auto"/>
            <w:right w:val="none" w:sz="0" w:space="0" w:color="auto"/>
          </w:divBdr>
        </w:div>
        <w:div w:id="332999294">
          <w:marLeft w:val="480"/>
          <w:marRight w:val="0"/>
          <w:marTop w:val="0"/>
          <w:marBottom w:val="0"/>
          <w:divBdr>
            <w:top w:val="none" w:sz="0" w:space="0" w:color="auto"/>
            <w:left w:val="none" w:sz="0" w:space="0" w:color="auto"/>
            <w:bottom w:val="none" w:sz="0" w:space="0" w:color="auto"/>
            <w:right w:val="none" w:sz="0" w:space="0" w:color="auto"/>
          </w:divBdr>
        </w:div>
        <w:div w:id="336352031">
          <w:marLeft w:val="480"/>
          <w:marRight w:val="0"/>
          <w:marTop w:val="0"/>
          <w:marBottom w:val="0"/>
          <w:divBdr>
            <w:top w:val="none" w:sz="0" w:space="0" w:color="auto"/>
            <w:left w:val="none" w:sz="0" w:space="0" w:color="auto"/>
            <w:bottom w:val="none" w:sz="0" w:space="0" w:color="auto"/>
            <w:right w:val="none" w:sz="0" w:space="0" w:color="auto"/>
          </w:divBdr>
        </w:div>
        <w:div w:id="390881821">
          <w:marLeft w:val="480"/>
          <w:marRight w:val="0"/>
          <w:marTop w:val="0"/>
          <w:marBottom w:val="0"/>
          <w:divBdr>
            <w:top w:val="none" w:sz="0" w:space="0" w:color="auto"/>
            <w:left w:val="none" w:sz="0" w:space="0" w:color="auto"/>
            <w:bottom w:val="none" w:sz="0" w:space="0" w:color="auto"/>
            <w:right w:val="none" w:sz="0" w:space="0" w:color="auto"/>
          </w:divBdr>
        </w:div>
        <w:div w:id="411581822">
          <w:marLeft w:val="480"/>
          <w:marRight w:val="0"/>
          <w:marTop w:val="0"/>
          <w:marBottom w:val="0"/>
          <w:divBdr>
            <w:top w:val="none" w:sz="0" w:space="0" w:color="auto"/>
            <w:left w:val="none" w:sz="0" w:space="0" w:color="auto"/>
            <w:bottom w:val="none" w:sz="0" w:space="0" w:color="auto"/>
            <w:right w:val="none" w:sz="0" w:space="0" w:color="auto"/>
          </w:divBdr>
        </w:div>
        <w:div w:id="426579816">
          <w:marLeft w:val="480"/>
          <w:marRight w:val="0"/>
          <w:marTop w:val="0"/>
          <w:marBottom w:val="0"/>
          <w:divBdr>
            <w:top w:val="none" w:sz="0" w:space="0" w:color="auto"/>
            <w:left w:val="none" w:sz="0" w:space="0" w:color="auto"/>
            <w:bottom w:val="none" w:sz="0" w:space="0" w:color="auto"/>
            <w:right w:val="none" w:sz="0" w:space="0" w:color="auto"/>
          </w:divBdr>
        </w:div>
        <w:div w:id="493302639">
          <w:marLeft w:val="480"/>
          <w:marRight w:val="0"/>
          <w:marTop w:val="0"/>
          <w:marBottom w:val="0"/>
          <w:divBdr>
            <w:top w:val="none" w:sz="0" w:space="0" w:color="auto"/>
            <w:left w:val="none" w:sz="0" w:space="0" w:color="auto"/>
            <w:bottom w:val="none" w:sz="0" w:space="0" w:color="auto"/>
            <w:right w:val="none" w:sz="0" w:space="0" w:color="auto"/>
          </w:divBdr>
        </w:div>
        <w:div w:id="517357923">
          <w:marLeft w:val="480"/>
          <w:marRight w:val="0"/>
          <w:marTop w:val="0"/>
          <w:marBottom w:val="0"/>
          <w:divBdr>
            <w:top w:val="none" w:sz="0" w:space="0" w:color="auto"/>
            <w:left w:val="none" w:sz="0" w:space="0" w:color="auto"/>
            <w:bottom w:val="none" w:sz="0" w:space="0" w:color="auto"/>
            <w:right w:val="none" w:sz="0" w:space="0" w:color="auto"/>
          </w:divBdr>
        </w:div>
        <w:div w:id="541014818">
          <w:marLeft w:val="480"/>
          <w:marRight w:val="0"/>
          <w:marTop w:val="0"/>
          <w:marBottom w:val="0"/>
          <w:divBdr>
            <w:top w:val="none" w:sz="0" w:space="0" w:color="auto"/>
            <w:left w:val="none" w:sz="0" w:space="0" w:color="auto"/>
            <w:bottom w:val="none" w:sz="0" w:space="0" w:color="auto"/>
            <w:right w:val="none" w:sz="0" w:space="0" w:color="auto"/>
          </w:divBdr>
        </w:div>
        <w:div w:id="665213021">
          <w:marLeft w:val="480"/>
          <w:marRight w:val="0"/>
          <w:marTop w:val="0"/>
          <w:marBottom w:val="0"/>
          <w:divBdr>
            <w:top w:val="none" w:sz="0" w:space="0" w:color="auto"/>
            <w:left w:val="none" w:sz="0" w:space="0" w:color="auto"/>
            <w:bottom w:val="none" w:sz="0" w:space="0" w:color="auto"/>
            <w:right w:val="none" w:sz="0" w:space="0" w:color="auto"/>
          </w:divBdr>
        </w:div>
        <w:div w:id="676661990">
          <w:marLeft w:val="480"/>
          <w:marRight w:val="0"/>
          <w:marTop w:val="0"/>
          <w:marBottom w:val="0"/>
          <w:divBdr>
            <w:top w:val="none" w:sz="0" w:space="0" w:color="auto"/>
            <w:left w:val="none" w:sz="0" w:space="0" w:color="auto"/>
            <w:bottom w:val="none" w:sz="0" w:space="0" w:color="auto"/>
            <w:right w:val="none" w:sz="0" w:space="0" w:color="auto"/>
          </w:divBdr>
        </w:div>
        <w:div w:id="682560482">
          <w:marLeft w:val="480"/>
          <w:marRight w:val="0"/>
          <w:marTop w:val="0"/>
          <w:marBottom w:val="0"/>
          <w:divBdr>
            <w:top w:val="none" w:sz="0" w:space="0" w:color="auto"/>
            <w:left w:val="none" w:sz="0" w:space="0" w:color="auto"/>
            <w:bottom w:val="none" w:sz="0" w:space="0" w:color="auto"/>
            <w:right w:val="none" w:sz="0" w:space="0" w:color="auto"/>
          </w:divBdr>
        </w:div>
        <w:div w:id="689112801">
          <w:marLeft w:val="480"/>
          <w:marRight w:val="0"/>
          <w:marTop w:val="0"/>
          <w:marBottom w:val="0"/>
          <w:divBdr>
            <w:top w:val="none" w:sz="0" w:space="0" w:color="auto"/>
            <w:left w:val="none" w:sz="0" w:space="0" w:color="auto"/>
            <w:bottom w:val="none" w:sz="0" w:space="0" w:color="auto"/>
            <w:right w:val="none" w:sz="0" w:space="0" w:color="auto"/>
          </w:divBdr>
        </w:div>
        <w:div w:id="770012552">
          <w:marLeft w:val="480"/>
          <w:marRight w:val="0"/>
          <w:marTop w:val="0"/>
          <w:marBottom w:val="0"/>
          <w:divBdr>
            <w:top w:val="none" w:sz="0" w:space="0" w:color="auto"/>
            <w:left w:val="none" w:sz="0" w:space="0" w:color="auto"/>
            <w:bottom w:val="none" w:sz="0" w:space="0" w:color="auto"/>
            <w:right w:val="none" w:sz="0" w:space="0" w:color="auto"/>
          </w:divBdr>
        </w:div>
        <w:div w:id="772435305">
          <w:marLeft w:val="480"/>
          <w:marRight w:val="0"/>
          <w:marTop w:val="0"/>
          <w:marBottom w:val="0"/>
          <w:divBdr>
            <w:top w:val="none" w:sz="0" w:space="0" w:color="auto"/>
            <w:left w:val="none" w:sz="0" w:space="0" w:color="auto"/>
            <w:bottom w:val="none" w:sz="0" w:space="0" w:color="auto"/>
            <w:right w:val="none" w:sz="0" w:space="0" w:color="auto"/>
          </w:divBdr>
        </w:div>
        <w:div w:id="846361369">
          <w:marLeft w:val="480"/>
          <w:marRight w:val="0"/>
          <w:marTop w:val="0"/>
          <w:marBottom w:val="0"/>
          <w:divBdr>
            <w:top w:val="none" w:sz="0" w:space="0" w:color="auto"/>
            <w:left w:val="none" w:sz="0" w:space="0" w:color="auto"/>
            <w:bottom w:val="none" w:sz="0" w:space="0" w:color="auto"/>
            <w:right w:val="none" w:sz="0" w:space="0" w:color="auto"/>
          </w:divBdr>
        </w:div>
        <w:div w:id="861355814">
          <w:marLeft w:val="480"/>
          <w:marRight w:val="0"/>
          <w:marTop w:val="0"/>
          <w:marBottom w:val="0"/>
          <w:divBdr>
            <w:top w:val="none" w:sz="0" w:space="0" w:color="auto"/>
            <w:left w:val="none" w:sz="0" w:space="0" w:color="auto"/>
            <w:bottom w:val="none" w:sz="0" w:space="0" w:color="auto"/>
            <w:right w:val="none" w:sz="0" w:space="0" w:color="auto"/>
          </w:divBdr>
        </w:div>
        <w:div w:id="921067588">
          <w:marLeft w:val="480"/>
          <w:marRight w:val="0"/>
          <w:marTop w:val="0"/>
          <w:marBottom w:val="0"/>
          <w:divBdr>
            <w:top w:val="none" w:sz="0" w:space="0" w:color="auto"/>
            <w:left w:val="none" w:sz="0" w:space="0" w:color="auto"/>
            <w:bottom w:val="none" w:sz="0" w:space="0" w:color="auto"/>
            <w:right w:val="none" w:sz="0" w:space="0" w:color="auto"/>
          </w:divBdr>
        </w:div>
        <w:div w:id="944849466">
          <w:marLeft w:val="480"/>
          <w:marRight w:val="0"/>
          <w:marTop w:val="0"/>
          <w:marBottom w:val="0"/>
          <w:divBdr>
            <w:top w:val="none" w:sz="0" w:space="0" w:color="auto"/>
            <w:left w:val="none" w:sz="0" w:space="0" w:color="auto"/>
            <w:bottom w:val="none" w:sz="0" w:space="0" w:color="auto"/>
            <w:right w:val="none" w:sz="0" w:space="0" w:color="auto"/>
          </w:divBdr>
        </w:div>
        <w:div w:id="1037707301">
          <w:marLeft w:val="480"/>
          <w:marRight w:val="0"/>
          <w:marTop w:val="0"/>
          <w:marBottom w:val="0"/>
          <w:divBdr>
            <w:top w:val="none" w:sz="0" w:space="0" w:color="auto"/>
            <w:left w:val="none" w:sz="0" w:space="0" w:color="auto"/>
            <w:bottom w:val="none" w:sz="0" w:space="0" w:color="auto"/>
            <w:right w:val="none" w:sz="0" w:space="0" w:color="auto"/>
          </w:divBdr>
        </w:div>
        <w:div w:id="1042170977">
          <w:marLeft w:val="480"/>
          <w:marRight w:val="0"/>
          <w:marTop w:val="0"/>
          <w:marBottom w:val="0"/>
          <w:divBdr>
            <w:top w:val="none" w:sz="0" w:space="0" w:color="auto"/>
            <w:left w:val="none" w:sz="0" w:space="0" w:color="auto"/>
            <w:bottom w:val="none" w:sz="0" w:space="0" w:color="auto"/>
            <w:right w:val="none" w:sz="0" w:space="0" w:color="auto"/>
          </w:divBdr>
        </w:div>
        <w:div w:id="1079058571">
          <w:marLeft w:val="480"/>
          <w:marRight w:val="0"/>
          <w:marTop w:val="0"/>
          <w:marBottom w:val="0"/>
          <w:divBdr>
            <w:top w:val="none" w:sz="0" w:space="0" w:color="auto"/>
            <w:left w:val="none" w:sz="0" w:space="0" w:color="auto"/>
            <w:bottom w:val="none" w:sz="0" w:space="0" w:color="auto"/>
            <w:right w:val="none" w:sz="0" w:space="0" w:color="auto"/>
          </w:divBdr>
        </w:div>
        <w:div w:id="1104766077">
          <w:marLeft w:val="480"/>
          <w:marRight w:val="0"/>
          <w:marTop w:val="0"/>
          <w:marBottom w:val="0"/>
          <w:divBdr>
            <w:top w:val="none" w:sz="0" w:space="0" w:color="auto"/>
            <w:left w:val="none" w:sz="0" w:space="0" w:color="auto"/>
            <w:bottom w:val="none" w:sz="0" w:space="0" w:color="auto"/>
            <w:right w:val="none" w:sz="0" w:space="0" w:color="auto"/>
          </w:divBdr>
        </w:div>
        <w:div w:id="1241908642">
          <w:marLeft w:val="480"/>
          <w:marRight w:val="0"/>
          <w:marTop w:val="0"/>
          <w:marBottom w:val="0"/>
          <w:divBdr>
            <w:top w:val="none" w:sz="0" w:space="0" w:color="auto"/>
            <w:left w:val="none" w:sz="0" w:space="0" w:color="auto"/>
            <w:bottom w:val="none" w:sz="0" w:space="0" w:color="auto"/>
            <w:right w:val="none" w:sz="0" w:space="0" w:color="auto"/>
          </w:divBdr>
        </w:div>
        <w:div w:id="1306736512">
          <w:marLeft w:val="480"/>
          <w:marRight w:val="0"/>
          <w:marTop w:val="0"/>
          <w:marBottom w:val="0"/>
          <w:divBdr>
            <w:top w:val="none" w:sz="0" w:space="0" w:color="auto"/>
            <w:left w:val="none" w:sz="0" w:space="0" w:color="auto"/>
            <w:bottom w:val="none" w:sz="0" w:space="0" w:color="auto"/>
            <w:right w:val="none" w:sz="0" w:space="0" w:color="auto"/>
          </w:divBdr>
        </w:div>
        <w:div w:id="1472864631">
          <w:marLeft w:val="480"/>
          <w:marRight w:val="0"/>
          <w:marTop w:val="0"/>
          <w:marBottom w:val="0"/>
          <w:divBdr>
            <w:top w:val="none" w:sz="0" w:space="0" w:color="auto"/>
            <w:left w:val="none" w:sz="0" w:space="0" w:color="auto"/>
            <w:bottom w:val="none" w:sz="0" w:space="0" w:color="auto"/>
            <w:right w:val="none" w:sz="0" w:space="0" w:color="auto"/>
          </w:divBdr>
        </w:div>
        <w:div w:id="1492990295">
          <w:marLeft w:val="480"/>
          <w:marRight w:val="0"/>
          <w:marTop w:val="0"/>
          <w:marBottom w:val="0"/>
          <w:divBdr>
            <w:top w:val="none" w:sz="0" w:space="0" w:color="auto"/>
            <w:left w:val="none" w:sz="0" w:space="0" w:color="auto"/>
            <w:bottom w:val="none" w:sz="0" w:space="0" w:color="auto"/>
            <w:right w:val="none" w:sz="0" w:space="0" w:color="auto"/>
          </w:divBdr>
        </w:div>
        <w:div w:id="1505120636">
          <w:marLeft w:val="480"/>
          <w:marRight w:val="0"/>
          <w:marTop w:val="0"/>
          <w:marBottom w:val="0"/>
          <w:divBdr>
            <w:top w:val="none" w:sz="0" w:space="0" w:color="auto"/>
            <w:left w:val="none" w:sz="0" w:space="0" w:color="auto"/>
            <w:bottom w:val="none" w:sz="0" w:space="0" w:color="auto"/>
            <w:right w:val="none" w:sz="0" w:space="0" w:color="auto"/>
          </w:divBdr>
        </w:div>
        <w:div w:id="1529299518">
          <w:marLeft w:val="480"/>
          <w:marRight w:val="0"/>
          <w:marTop w:val="0"/>
          <w:marBottom w:val="0"/>
          <w:divBdr>
            <w:top w:val="none" w:sz="0" w:space="0" w:color="auto"/>
            <w:left w:val="none" w:sz="0" w:space="0" w:color="auto"/>
            <w:bottom w:val="none" w:sz="0" w:space="0" w:color="auto"/>
            <w:right w:val="none" w:sz="0" w:space="0" w:color="auto"/>
          </w:divBdr>
        </w:div>
        <w:div w:id="1644387727">
          <w:marLeft w:val="480"/>
          <w:marRight w:val="0"/>
          <w:marTop w:val="0"/>
          <w:marBottom w:val="0"/>
          <w:divBdr>
            <w:top w:val="none" w:sz="0" w:space="0" w:color="auto"/>
            <w:left w:val="none" w:sz="0" w:space="0" w:color="auto"/>
            <w:bottom w:val="none" w:sz="0" w:space="0" w:color="auto"/>
            <w:right w:val="none" w:sz="0" w:space="0" w:color="auto"/>
          </w:divBdr>
        </w:div>
        <w:div w:id="1657566209">
          <w:marLeft w:val="480"/>
          <w:marRight w:val="0"/>
          <w:marTop w:val="0"/>
          <w:marBottom w:val="0"/>
          <w:divBdr>
            <w:top w:val="none" w:sz="0" w:space="0" w:color="auto"/>
            <w:left w:val="none" w:sz="0" w:space="0" w:color="auto"/>
            <w:bottom w:val="none" w:sz="0" w:space="0" w:color="auto"/>
            <w:right w:val="none" w:sz="0" w:space="0" w:color="auto"/>
          </w:divBdr>
        </w:div>
        <w:div w:id="1689676937">
          <w:marLeft w:val="480"/>
          <w:marRight w:val="0"/>
          <w:marTop w:val="0"/>
          <w:marBottom w:val="0"/>
          <w:divBdr>
            <w:top w:val="none" w:sz="0" w:space="0" w:color="auto"/>
            <w:left w:val="none" w:sz="0" w:space="0" w:color="auto"/>
            <w:bottom w:val="none" w:sz="0" w:space="0" w:color="auto"/>
            <w:right w:val="none" w:sz="0" w:space="0" w:color="auto"/>
          </w:divBdr>
        </w:div>
        <w:div w:id="1884635631">
          <w:marLeft w:val="480"/>
          <w:marRight w:val="0"/>
          <w:marTop w:val="0"/>
          <w:marBottom w:val="0"/>
          <w:divBdr>
            <w:top w:val="none" w:sz="0" w:space="0" w:color="auto"/>
            <w:left w:val="none" w:sz="0" w:space="0" w:color="auto"/>
            <w:bottom w:val="none" w:sz="0" w:space="0" w:color="auto"/>
            <w:right w:val="none" w:sz="0" w:space="0" w:color="auto"/>
          </w:divBdr>
        </w:div>
        <w:div w:id="1919553514">
          <w:marLeft w:val="480"/>
          <w:marRight w:val="0"/>
          <w:marTop w:val="0"/>
          <w:marBottom w:val="0"/>
          <w:divBdr>
            <w:top w:val="none" w:sz="0" w:space="0" w:color="auto"/>
            <w:left w:val="none" w:sz="0" w:space="0" w:color="auto"/>
            <w:bottom w:val="none" w:sz="0" w:space="0" w:color="auto"/>
            <w:right w:val="none" w:sz="0" w:space="0" w:color="auto"/>
          </w:divBdr>
        </w:div>
        <w:div w:id="1964731003">
          <w:marLeft w:val="480"/>
          <w:marRight w:val="0"/>
          <w:marTop w:val="0"/>
          <w:marBottom w:val="0"/>
          <w:divBdr>
            <w:top w:val="none" w:sz="0" w:space="0" w:color="auto"/>
            <w:left w:val="none" w:sz="0" w:space="0" w:color="auto"/>
            <w:bottom w:val="none" w:sz="0" w:space="0" w:color="auto"/>
            <w:right w:val="none" w:sz="0" w:space="0" w:color="auto"/>
          </w:divBdr>
        </w:div>
        <w:div w:id="1978948265">
          <w:marLeft w:val="480"/>
          <w:marRight w:val="0"/>
          <w:marTop w:val="0"/>
          <w:marBottom w:val="0"/>
          <w:divBdr>
            <w:top w:val="none" w:sz="0" w:space="0" w:color="auto"/>
            <w:left w:val="none" w:sz="0" w:space="0" w:color="auto"/>
            <w:bottom w:val="none" w:sz="0" w:space="0" w:color="auto"/>
            <w:right w:val="none" w:sz="0" w:space="0" w:color="auto"/>
          </w:divBdr>
        </w:div>
        <w:div w:id="2012371097">
          <w:marLeft w:val="480"/>
          <w:marRight w:val="0"/>
          <w:marTop w:val="0"/>
          <w:marBottom w:val="0"/>
          <w:divBdr>
            <w:top w:val="none" w:sz="0" w:space="0" w:color="auto"/>
            <w:left w:val="none" w:sz="0" w:space="0" w:color="auto"/>
            <w:bottom w:val="none" w:sz="0" w:space="0" w:color="auto"/>
            <w:right w:val="none" w:sz="0" w:space="0" w:color="auto"/>
          </w:divBdr>
        </w:div>
        <w:div w:id="2013408147">
          <w:marLeft w:val="480"/>
          <w:marRight w:val="0"/>
          <w:marTop w:val="0"/>
          <w:marBottom w:val="0"/>
          <w:divBdr>
            <w:top w:val="none" w:sz="0" w:space="0" w:color="auto"/>
            <w:left w:val="none" w:sz="0" w:space="0" w:color="auto"/>
            <w:bottom w:val="none" w:sz="0" w:space="0" w:color="auto"/>
            <w:right w:val="none" w:sz="0" w:space="0" w:color="auto"/>
          </w:divBdr>
        </w:div>
        <w:div w:id="2031367304">
          <w:marLeft w:val="480"/>
          <w:marRight w:val="0"/>
          <w:marTop w:val="0"/>
          <w:marBottom w:val="0"/>
          <w:divBdr>
            <w:top w:val="none" w:sz="0" w:space="0" w:color="auto"/>
            <w:left w:val="none" w:sz="0" w:space="0" w:color="auto"/>
            <w:bottom w:val="none" w:sz="0" w:space="0" w:color="auto"/>
            <w:right w:val="none" w:sz="0" w:space="0" w:color="auto"/>
          </w:divBdr>
        </w:div>
        <w:div w:id="2033527121">
          <w:marLeft w:val="480"/>
          <w:marRight w:val="0"/>
          <w:marTop w:val="0"/>
          <w:marBottom w:val="0"/>
          <w:divBdr>
            <w:top w:val="none" w:sz="0" w:space="0" w:color="auto"/>
            <w:left w:val="none" w:sz="0" w:space="0" w:color="auto"/>
            <w:bottom w:val="none" w:sz="0" w:space="0" w:color="auto"/>
            <w:right w:val="none" w:sz="0" w:space="0" w:color="auto"/>
          </w:divBdr>
        </w:div>
        <w:div w:id="2034842238">
          <w:marLeft w:val="480"/>
          <w:marRight w:val="0"/>
          <w:marTop w:val="0"/>
          <w:marBottom w:val="0"/>
          <w:divBdr>
            <w:top w:val="none" w:sz="0" w:space="0" w:color="auto"/>
            <w:left w:val="none" w:sz="0" w:space="0" w:color="auto"/>
            <w:bottom w:val="none" w:sz="0" w:space="0" w:color="auto"/>
            <w:right w:val="none" w:sz="0" w:space="0" w:color="auto"/>
          </w:divBdr>
        </w:div>
        <w:div w:id="2104059395">
          <w:marLeft w:val="480"/>
          <w:marRight w:val="0"/>
          <w:marTop w:val="0"/>
          <w:marBottom w:val="0"/>
          <w:divBdr>
            <w:top w:val="none" w:sz="0" w:space="0" w:color="auto"/>
            <w:left w:val="none" w:sz="0" w:space="0" w:color="auto"/>
            <w:bottom w:val="none" w:sz="0" w:space="0" w:color="auto"/>
            <w:right w:val="none" w:sz="0" w:space="0" w:color="auto"/>
          </w:divBdr>
        </w:div>
        <w:div w:id="2120373153">
          <w:marLeft w:val="480"/>
          <w:marRight w:val="0"/>
          <w:marTop w:val="0"/>
          <w:marBottom w:val="0"/>
          <w:divBdr>
            <w:top w:val="none" w:sz="0" w:space="0" w:color="auto"/>
            <w:left w:val="none" w:sz="0" w:space="0" w:color="auto"/>
            <w:bottom w:val="none" w:sz="0" w:space="0" w:color="auto"/>
            <w:right w:val="none" w:sz="0" w:space="0" w:color="auto"/>
          </w:divBdr>
        </w:div>
        <w:div w:id="2130465059">
          <w:marLeft w:val="480"/>
          <w:marRight w:val="0"/>
          <w:marTop w:val="0"/>
          <w:marBottom w:val="0"/>
          <w:divBdr>
            <w:top w:val="none" w:sz="0" w:space="0" w:color="auto"/>
            <w:left w:val="none" w:sz="0" w:space="0" w:color="auto"/>
            <w:bottom w:val="none" w:sz="0" w:space="0" w:color="auto"/>
            <w:right w:val="none" w:sz="0" w:space="0" w:color="auto"/>
          </w:divBdr>
        </w:div>
      </w:divsChild>
    </w:div>
    <w:div w:id="2135975301">
      <w:bodyDiv w:val="1"/>
      <w:marLeft w:val="0"/>
      <w:marRight w:val="0"/>
      <w:marTop w:val="0"/>
      <w:marBottom w:val="0"/>
      <w:divBdr>
        <w:top w:val="none" w:sz="0" w:space="0" w:color="auto"/>
        <w:left w:val="none" w:sz="0" w:space="0" w:color="auto"/>
        <w:bottom w:val="none" w:sz="0" w:space="0" w:color="auto"/>
        <w:right w:val="none" w:sz="0" w:space="0" w:color="auto"/>
      </w:divBdr>
      <w:divsChild>
        <w:div w:id="20982622">
          <w:marLeft w:val="480"/>
          <w:marRight w:val="0"/>
          <w:marTop w:val="0"/>
          <w:marBottom w:val="0"/>
          <w:divBdr>
            <w:top w:val="none" w:sz="0" w:space="0" w:color="auto"/>
            <w:left w:val="none" w:sz="0" w:space="0" w:color="auto"/>
            <w:bottom w:val="none" w:sz="0" w:space="0" w:color="auto"/>
            <w:right w:val="none" w:sz="0" w:space="0" w:color="auto"/>
          </w:divBdr>
        </w:div>
        <w:div w:id="56513088">
          <w:marLeft w:val="480"/>
          <w:marRight w:val="0"/>
          <w:marTop w:val="0"/>
          <w:marBottom w:val="0"/>
          <w:divBdr>
            <w:top w:val="none" w:sz="0" w:space="0" w:color="auto"/>
            <w:left w:val="none" w:sz="0" w:space="0" w:color="auto"/>
            <w:bottom w:val="none" w:sz="0" w:space="0" w:color="auto"/>
            <w:right w:val="none" w:sz="0" w:space="0" w:color="auto"/>
          </w:divBdr>
        </w:div>
        <w:div w:id="90325650">
          <w:marLeft w:val="480"/>
          <w:marRight w:val="0"/>
          <w:marTop w:val="0"/>
          <w:marBottom w:val="0"/>
          <w:divBdr>
            <w:top w:val="none" w:sz="0" w:space="0" w:color="auto"/>
            <w:left w:val="none" w:sz="0" w:space="0" w:color="auto"/>
            <w:bottom w:val="none" w:sz="0" w:space="0" w:color="auto"/>
            <w:right w:val="none" w:sz="0" w:space="0" w:color="auto"/>
          </w:divBdr>
        </w:div>
        <w:div w:id="128936557">
          <w:marLeft w:val="480"/>
          <w:marRight w:val="0"/>
          <w:marTop w:val="0"/>
          <w:marBottom w:val="0"/>
          <w:divBdr>
            <w:top w:val="none" w:sz="0" w:space="0" w:color="auto"/>
            <w:left w:val="none" w:sz="0" w:space="0" w:color="auto"/>
            <w:bottom w:val="none" w:sz="0" w:space="0" w:color="auto"/>
            <w:right w:val="none" w:sz="0" w:space="0" w:color="auto"/>
          </w:divBdr>
        </w:div>
        <w:div w:id="131675733">
          <w:marLeft w:val="480"/>
          <w:marRight w:val="0"/>
          <w:marTop w:val="0"/>
          <w:marBottom w:val="0"/>
          <w:divBdr>
            <w:top w:val="none" w:sz="0" w:space="0" w:color="auto"/>
            <w:left w:val="none" w:sz="0" w:space="0" w:color="auto"/>
            <w:bottom w:val="none" w:sz="0" w:space="0" w:color="auto"/>
            <w:right w:val="none" w:sz="0" w:space="0" w:color="auto"/>
          </w:divBdr>
        </w:div>
        <w:div w:id="161774016">
          <w:marLeft w:val="480"/>
          <w:marRight w:val="0"/>
          <w:marTop w:val="0"/>
          <w:marBottom w:val="0"/>
          <w:divBdr>
            <w:top w:val="none" w:sz="0" w:space="0" w:color="auto"/>
            <w:left w:val="none" w:sz="0" w:space="0" w:color="auto"/>
            <w:bottom w:val="none" w:sz="0" w:space="0" w:color="auto"/>
            <w:right w:val="none" w:sz="0" w:space="0" w:color="auto"/>
          </w:divBdr>
        </w:div>
        <w:div w:id="187380223">
          <w:marLeft w:val="480"/>
          <w:marRight w:val="0"/>
          <w:marTop w:val="0"/>
          <w:marBottom w:val="0"/>
          <w:divBdr>
            <w:top w:val="none" w:sz="0" w:space="0" w:color="auto"/>
            <w:left w:val="none" w:sz="0" w:space="0" w:color="auto"/>
            <w:bottom w:val="none" w:sz="0" w:space="0" w:color="auto"/>
            <w:right w:val="none" w:sz="0" w:space="0" w:color="auto"/>
          </w:divBdr>
        </w:div>
        <w:div w:id="192227668">
          <w:marLeft w:val="480"/>
          <w:marRight w:val="0"/>
          <w:marTop w:val="0"/>
          <w:marBottom w:val="0"/>
          <w:divBdr>
            <w:top w:val="none" w:sz="0" w:space="0" w:color="auto"/>
            <w:left w:val="none" w:sz="0" w:space="0" w:color="auto"/>
            <w:bottom w:val="none" w:sz="0" w:space="0" w:color="auto"/>
            <w:right w:val="none" w:sz="0" w:space="0" w:color="auto"/>
          </w:divBdr>
        </w:div>
        <w:div w:id="201090900">
          <w:marLeft w:val="480"/>
          <w:marRight w:val="0"/>
          <w:marTop w:val="0"/>
          <w:marBottom w:val="0"/>
          <w:divBdr>
            <w:top w:val="none" w:sz="0" w:space="0" w:color="auto"/>
            <w:left w:val="none" w:sz="0" w:space="0" w:color="auto"/>
            <w:bottom w:val="none" w:sz="0" w:space="0" w:color="auto"/>
            <w:right w:val="none" w:sz="0" w:space="0" w:color="auto"/>
          </w:divBdr>
        </w:div>
        <w:div w:id="209193066">
          <w:marLeft w:val="480"/>
          <w:marRight w:val="0"/>
          <w:marTop w:val="0"/>
          <w:marBottom w:val="0"/>
          <w:divBdr>
            <w:top w:val="none" w:sz="0" w:space="0" w:color="auto"/>
            <w:left w:val="none" w:sz="0" w:space="0" w:color="auto"/>
            <w:bottom w:val="none" w:sz="0" w:space="0" w:color="auto"/>
            <w:right w:val="none" w:sz="0" w:space="0" w:color="auto"/>
          </w:divBdr>
        </w:div>
        <w:div w:id="251814648">
          <w:marLeft w:val="480"/>
          <w:marRight w:val="0"/>
          <w:marTop w:val="0"/>
          <w:marBottom w:val="0"/>
          <w:divBdr>
            <w:top w:val="none" w:sz="0" w:space="0" w:color="auto"/>
            <w:left w:val="none" w:sz="0" w:space="0" w:color="auto"/>
            <w:bottom w:val="none" w:sz="0" w:space="0" w:color="auto"/>
            <w:right w:val="none" w:sz="0" w:space="0" w:color="auto"/>
          </w:divBdr>
        </w:div>
        <w:div w:id="254049751">
          <w:marLeft w:val="480"/>
          <w:marRight w:val="0"/>
          <w:marTop w:val="0"/>
          <w:marBottom w:val="0"/>
          <w:divBdr>
            <w:top w:val="none" w:sz="0" w:space="0" w:color="auto"/>
            <w:left w:val="none" w:sz="0" w:space="0" w:color="auto"/>
            <w:bottom w:val="none" w:sz="0" w:space="0" w:color="auto"/>
            <w:right w:val="none" w:sz="0" w:space="0" w:color="auto"/>
          </w:divBdr>
        </w:div>
        <w:div w:id="304816070">
          <w:marLeft w:val="480"/>
          <w:marRight w:val="0"/>
          <w:marTop w:val="0"/>
          <w:marBottom w:val="0"/>
          <w:divBdr>
            <w:top w:val="none" w:sz="0" w:space="0" w:color="auto"/>
            <w:left w:val="none" w:sz="0" w:space="0" w:color="auto"/>
            <w:bottom w:val="none" w:sz="0" w:space="0" w:color="auto"/>
            <w:right w:val="none" w:sz="0" w:space="0" w:color="auto"/>
          </w:divBdr>
        </w:div>
        <w:div w:id="351419506">
          <w:marLeft w:val="480"/>
          <w:marRight w:val="0"/>
          <w:marTop w:val="0"/>
          <w:marBottom w:val="0"/>
          <w:divBdr>
            <w:top w:val="none" w:sz="0" w:space="0" w:color="auto"/>
            <w:left w:val="none" w:sz="0" w:space="0" w:color="auto"/>
            <w:bottom w:val="none" w:sz="0" w:space="0" w:color="auto"/>
            <w:right w:val="none" w:sz="0" w:space="0" w:color="auto"/>
          </w:divBdr>
        </w:div>
        <w:div w:id="366296022">
          <w:marLeft w:val="480"/>
          <w:marRight w:val="0"/>
          <w:marTop w:val="0"/>
          <w:marBottom w:val="0"/>
          <w:divBdr>
            <w:top w:val="none" w:sz="0" w:space="0" w:color="auto"/>
            <w:left w:val="none" w:sz="0" w:space="0" w:color="auto"/>
            <w:bottom w:val="none" w:sz="0" w:space="0" w:color="auto"/>
            <w:right w:val="none" w:sz="0" w:space="0" w:color="auto"/>
          </w:divBdr>
        </w:div>
        <w:div w:id="434591349">
          <w:marLeft w:val="480"/>
          <w:marRight w:val="0"/>
          <w:marTop w:val="0"/>
          <w:marBottom w:val="0"/>
          <w:divBdr>
            <w:top w:val="none" w:sz="0" w:space="0" w:color="auto"/>
            <w:left w:val="none" w:sz="0" w:space="0" w:color="auto"/>
            <w:bottom w:val="none" w:sz="0" w:space="0" w:color="auto"/>
            <w:right w:val="none" w:sz="0" w:space="0" w:color="auto"/>
          </w:divBdr>
        </w:div>
        <w:div w:id="453838070">
          <w:marLeft w:val="480"/>
          <w:marRight w:val="0"/>
          <w:marTop w:val="0"/>
          <w:marBottom w:val="0"/>
          <w:divBdr>
            <w:top w:val="none" w:sz="0" w:space="0" w:color="auto"/>
            <w:left w:val="none" w:sz="0" w:space="0" w:color="auto"/>
            <w:bottom w:val="none" w:sz="0" w:space="0" w:color="auto"/>
            <w:right w:val="none" w:sz="0" w:space="0" w:color="auto"/>
          </w:divBdr>
        </w:div>
        <w:div w:id="552230437">
          <w:marLeft w:val="480"/>
          <w:marRight w:val="0"/>
          <w:marTop w:val="0"/>
          <w:marBottom w:val="0"/>
          <w:divBdr>
            <w:top w:val="none" w:sz="0" w:space="0" w:color="auto"/>
            <w:left w:val="none" w:sz="0" w:space="0" w:color="auto"/>
            <w:bottom w:val="none" w:sz="0" w:space="0" w:color="auto"/>
            <w:right w:val="none" w:sz="0" w:space="0" w:color="auto"/>
          </w:divBdr>
        </w:div>
        <w:div w:id="683634569">
          <w:marLeft w:val="480"/>
          <w:marRight w:val="0"/>
          <w:marTop w:val="0"/>
          <w:marBottom w:val="0"/>
          <w:divBdr>
            <w:top w:val="none" w:sz="0" w:space="0" w:color="auto"/>
            <w:left w:val="none" w:sz="0" w:space="0" w:color="auto"/>
            <w:bottom w:val="none" w:sz="0" w:space="0" w:color="auto"/>
            <w:right w:val="none" w:sz="0" w:space="0" w:color="auto"/>
          </w:divBdr>
        </w:div>
        <w:div w:id="717823692">
          <w:marLeft w:val="480"/>
          <w:marRight w:val="0"/>
          <w:marTop w:val="0"/>
          <w:marBottom w:val="0"/>
          <w:divBdr>
            <w:top w:val="none" w:sz="0" w:space="0" w:color="auto"/>
            <w:left w:val="none" w:sz="0" w:space="0" w:color="auto"/>
            <w:bottom w:val="none" w:sz="0" w:space="0" w:color="auto"/>
            <w:right w:val="none" w:sz="0" w:space="0" w:color="auto"/>
          </w:divBdr>
        </w:div>
        <w:div w:id="770322543">
          <w:marLeft w:val="480"/>
          <w:marRight w:val="0"/>
          <w:marTop w:val="0"/>
          <w:marBottom w:val="0"/>
          <w:divBdr>
            <w:top w:val="none" w:sz="0" w:space="0" w:color="auto"/>
            <w:left w:val="none" w:sz="0" w:space="0" w:color="auto"/>
            <w:bottom w:val="none" w:sz="0" w:space="0" w:color="auto"/>
            <w:right w:val="none" w:sz="0" w:space="0" w:color="auto"/>
          </w:divBdr>
        </w:div>
        <w:div w:id="788865380">
          <w:marLeft w:val="480"/>
          <w:marRight w:val="0"/>
          <w:marTop w:val="0"/>
          <w:marBottom w:val="0"/>
          <w:divBdr>
            <w:top w:val="none" w:sz="0" w:space="0" w:color="auto"/>
            <w:left w:val="none" w:sz="0" w:space="0" w:color="auto"/>
            <w:bottom w:val="none" w:sz="0" w:space="0" w:color="auto"/>
            <w:right w:val="none" w:sz="0" w:space="0" w:color="auto"/>
          </w:divBdr>
        </w:div>
        <w:div w:id="827094318">
          <w:marLeft w:val="480"/>
          <w:marRight w:val="0"/>
          <w:marTop w:val="0"/>
          <w:marBottom w:val="0"/>
          <w:divBdr>
            <w:top w:val="none" w:sz="0" w:space="0" w:color="auto"/>
            <w:left w:val="none" w:sz="0" w:space="0" w:color="auto"/>
            <w:bottom w:val="none" w:sz="0" w:space="0" w:color="auto"/>
            <w:right w:val="none" w:sz="0" w:space="0" w:color="auto"/>
          </w:divBdr>
        </w:div>
        <w:div w:id="867059304">
          <w:marLeft w:val="480"/>
          <w:marRight w:val="0"/>
          <w:marTop w:val="0"/>
          <w:marBottom w:val="0"/>
          <w:divBdr>
            <w:top w:val="none" w:sz="0" w:space="0" w:color="auto"/>
            <w:left w:val="none" w:sz="0" w:space="0" w:color="auto"/>
            <w:bottom w:val="none" w:sz="0" w:space="0" w:color="auto"/>
            <w:right w:val="none" w:sz="0" w:space="0" w:color="auto"/>
          </w:divBdr>
        </w:div>
        <w:div w:id="971835253">
          <w:marLeft w:val="480"/>
          <w:marRight w:val="0"/>
          <w:marTop w:val="0"/>
          <w:marBottom w:val="0"/>
          <w:divBdr>
            <w:top w:val="none" w:sz="0" w:space="0" w:color="auto"/>
            <w:left w:val="none" w:sz="0" w:space="0" w:color="auto"/>
            <w:bottom w:val="none" w:sz="0" w:space="0" w:color="auto"/>
            <w:right w:val="none" w:sz="0" w:space="0" w:color="auto"/>
          </w:divBdr>
        </w:div>
        <w:div w:id="1048339824">
          <w:marLeft w:val="480"/>
          <w:marRight w:val="0"/>
          <w:marTop w:val="0"/>
          <w:marBottom w:val="0"/>
          <w:divBdr>
            <w:top w:val="none" w:sz="0" w:space="0" w:color="auto"/>
            <w:left w:val="none" w:sz="0" w:space="0" w:color="auto"/>
            <w:bottom w:val="none" w:sz="0" w:space="0" w:color="auto"/>
            <w:right w:val="none" w:sz="0" w:space="0" w:color="auto"/>
          </w:divBdr>
        </w:div>
        <w:div w:id="1052339483">
          <w:marLeft w:val="480"/>
          <w:marRight w:val="0"/>
          <w:marTop w:val="0"/>
          <w:marBottom w:val="0"/>
          <w:divBdr>
            <w:top w:val="none" w:sz="0" w:space="0" w:color="auto"/>
            <w:left w:val="none" w:sz="0" w:space="0" w:color="auto"/>
            <w:bottom w:val="none" w:sz="0" w:space="0" w:color="auto"/>
            <w:right w:val="none" w:sz="0" w:space="0" w:color="auto"/>
          </w:divBdr>
        </w:div>
        <w:div w:id="1059861703">
          <w:marLeft w:val="480"/>
          <w:marRight w:val="0"/>
          <w:marTop w:val="0"/>
          <w:marBottom w:val="0"/>
          <w:divBdr>
            <w:top w:val="none" w:sz="0" w:space="0" w:color="auto"/>
            <w:left w:val="none" w:sz="0" w:space="0" w:color="auto"/>
            <w:bottom w:val="none" w:sz="0" w:space="0" w:color="auto"/>
            <w:right w:val="none" w:sz="0" w:space="0" w:color="auto"/>
          </w:divBdr>
        </w:div>
        <w:div w:id="1163159303">
          <w:marLeft w:val="480"/>
          <w:marRight w:val="0"/>
          <w:marTop w:val="0"/>
          <w:marBottom w:val="0"/>
          <w:divBdr>
            <w:top w:val="none" w:sz="0" w:space="0" w:color="auto"/>
            <w:left w:val="none" w:sz="0" w:space="0" w:color="auto"/>
            <w:bottom w:val="none" w:sz="0" w:space="0" w:color="auto"/>
            <w:right w:val="none" w:sz="0" w:space="0" w:color="auto"/>
          </w:divBdr>
        </w:div>
        <w:div w:id="1221093418">
          <w:marLeft w:val="480"/>
          <w:marRight w:val="0"/>
          <w:marTop w:val="0"/>
          <w:marBottom w:val="0"/>
          <w:divBdr>
            <w:top w:val="none" w:sz="0" w:space="0" w:color="auto"/>
            <w:left w:val="none" w:sz="0" w:space="0" w:color="auto"/>
            <w:bottom w:val="none" w:sz="0" w:space="0" w:color="auto"/>
            <w:right w:val="none" w:sz="0" w:space="0" w:color="auto"/>
          </w:divBdr>
        </w:div>
        <w:div w:id="1289775480">
          <w:marLeft w:val="480"/>
          <w:marRight w:val="0"/>
          <w:marTop w:val="0"/>
          <w:marBottom w:val="0"/>
          <w:divBdr>
            <w:top w:val="none" w:sz="0" w:space="0" w:color="auto"/>
            <w:left w:val="none" w:sz="0" w:space="0" w:color="auto"/>
            <w:bottom w:val="none" w:sz="0" w:space="0" w:color="auto"/>
            <w:right w:val="none" w:sz="0" w:space="0" w:color="auto"/>
          </w:divBdr>
        </w:div>
        <w:div w:id="1317340055">
          <w:marLeft w:val="480"/>
          <w:marRight w:val="0"/>
          <w:marTop w:val="0"/>
          <w:marBottom w:val="0"/>
          <w:divBdr>
            <w:top w:val="none" w:sz="0" w:space="0" w:color="auto"/>
            <w:left w:val="none" w:sz="0" w:space="0" w:color="auto"/>
            <w:bottom w:val="none" w:sz="0" w:space="0" w:color="auto"/>
            <w:right w:val="none" w:sz="0" w:space="0" w:color="auto"/>
          </w:divBdr>
        </w:div>
        <w:div w:id="1347101962">
          <w:marLeft w:val="480"/>
          <w:marRight w:val="0"/>
          <w:marTop w:val="0"/>
          <w:marBottom w:val="0"/>
          <w:divBdr>
            <w:top w:val="none" w:sz="0" w:space="0" w:color="auto"/>
            <w:left w:val="none" w:sz="0" w:space="0" w:color="auto"/>
            <w:bottom w:val="none" w:sz="0" w:space="0" w:color="auto"/>
            <w:right w:val="none" w:sz="0" w:space="0" w:color="auto"/>
          </w:divBdr>
        </w:div>
        <w:div w:id="1495099460">
          <w:marLeft w:val="480"/>
          <w:marRight w:val="0"/>
          <w:marTop w:val="0"/>
          <w:marBottom w:val="0"/>
          <w:divBdr>
            <w:top w:val="none" w:sz="0" w:space="0" w:color="auto"/>
            <w:left w:val="none" w:sz="0" w:space="0" w:color="auto"/>
            <w:bottom w:val="none" w:sz="0" w:space="0" w:color="auto"/>
            <w:right w:val="none" w:sz="0" w:space="0" w:color="auto"/>
          </w:divBdr>
        </w:div>
        <w:div w:id="1511523806">
          <w:marLeft w:val="480"/>
          <w:marRight w:val="0"/>
          <w:marTop w:val="0"/>
          <w:marBottom w:val="0"/>
          <w:divBdr>
            <w:top w:val="none" w:sz="0" w:space="0" w:color="auto"/>
            <w:left w:val="none" w:sz="0" w:space="0" w:color="auto"/>
            <w:bottom w:val="none" w:sz="0" w:space="0" w:color="auto"/>
            <w:right w:val="none" w:sz="0" w:space="0" w:color="auto"/>
          </w:divBdr>
        </w:div>
        <w:div w:id="1514607236">
          <w:marLeft w:val="480"/>
          <w:marRight w:val="0"/>
          <w:marTop w:val="0"/>
          <w:marBottom w:val="0"/>
          <w:divBdr>
            <w:top w:val="none" w:sz="0" w:space="0" w:color="auto"/>
            <w:left w:val="none" w:sz="0" w:space="0" w:color="auto"/>
            <w:bottom w:val="none" w:sz="0" w:space="0" w:color="auto"/>
            <w:right w:val="none" w:sz="0" w:space="0" w:color="auto"/>
          </w:divBdr>
        </w:div>
        <w:div w:id="1528636557">
          <w:marLeft w:val="480"/>
          <w:marRight w:val="0"/>
          <w:marTop w:val="0"/>
          <w:marBottom w:val="0"/>
          <w:divBdr>
            <w:top w:val="none" w:sz="0" w:space="0" w:color="auto"/>
            <w:left w:val="none" w:sz="0" w:space="0" w:color="auto"/>
            <w:bottom w:val="none" w:sz="0" w:space="0" w:color="auto"/>
            <w:right w:val="none" w:sz="0" w:space="0" w:color="auto"/>
          </w:divBdr>
        </w:div>
        <w:div w:id="1561020658">
          <w:marLeft w:val="480"/>
          <w:marRight w:val="0"/>
          <w:marTop w:val="0"/>
          <w:marBottom w:val="0"/>
          <w:divBdr>
            <w:top w:val="none" w:sz="0" w:space="0" w:color="auto"/>
            <w:left w:val="none" w:sz="0" w:space="0" w:color="auto"/>
            <w:bottom w:val="none" w:sz="0" w:space="0" w:color="auto"/>
            <w:right w:val="none" w:sz="0" w:space="0" w:color="auto"/>
          </w:divBdr>
        </w:div>
        <w:div w:id="1565407071">
          <w:marLeft w:val="480"/>
          <w:marRight w:val="0"/>
          <w:marTop w:val="0"/>
          <w:marBottom w:val="0"/>
          <w:divBdr>
            <w:top w:val="none" w:sz="0" w:space="0" w:color="auto"/>
            <w:left w:val="none" w:sz="0" w:space="0" w:color="auto"/>
            <w:bottom w:val="none" w:sz="0" w:space="0" w:color="auto"/>
            <w:right w:val="none" w:sz="0" w:space="0" w:color="auto"/>
          </w:divBdr>
        </w:div>
        <w:div w:id="1585261047">
          <w:marLeft w:val="480"/>
          <w:marRight w:val="0"/>
          <w:marTop w:val="0"/>
          <w:marBottom w:val="0"/>
          <w:divBdr>
            <w:top w:val="none" w:sz="0" w:space="0" w:color="auto"/>
            <w:left w:val="none" w:sz="0" w:space="0" w:color="auto"/>
            <w:bottom w:val="none" w:sz="0" w:space="0" w:color="auto"/>
            <w:right w:val="none" w:sz="0" w:space="0" w:color="auto"/>
          </w:divBdr>
        </w:div>
        <w:div w:id="1613592372">
          <w:marLeft w:val="480"/>
          <w:marRight w:val="0"/>
          <w:marTop w:val="0"/>
          <w:marBottom w:val="0"/>
          <w:divBdr>
            <w:top w:val="none" w:sz="0" w:space="0" w:color="auto"/>
            <w:left w:val="none" w:sz="0" w:space="0" w:color="auto"/>
            <w:bottom w:val="none" w:sz="0" w:space="0" w:color="auto"/>
            <w:right w:val="none" w:sz="0" w:space="0" w:color="auto"/>
          </w:divBdr>
        </w:div>
        <w:div w:id="1710106430">
          <w:marLeft w:val="480"/>
          <w:marRight w:val="0"/>
          <w:marTop w:val="0"/>
          <w:marBottom w:val="0"/>
          <w:divBdr>
            <w:top w:val="none" w:sz="0" w:space="0" w:color="auto"/>
            <w:left w:val="none" w:sz="0" w:space="0" w:color="auto"/>
            <w:bottom w:val="none" w:sz="0" w:space="0" w:color="auto"/>
            <w:right w:val="none" w:sz="0" w:space="0" w:color="auto"/>
          </w:divBdr>
        </w:div>
        <w:div w:id="1739672228">
          <w:marLeft w:val="480"/>
          <w:marRight w:val="0"/>
          <w:marTop w:val="0"/>
          <w:marBottom w:val="0"/>
          <w:divBdr>
            <w:top w:val="none" w:sz="0" w:space="0" w:color="auto"/>
            <w:left w:val="none" w:sz="0" w:space="0" w:color="auto"/>
            <w:bottom w:val="none" w:sz="0" w:space="0" w:color="auto"/>
            <w:right w:val="none" w:sz="0" w:space="0" w:color="auto"/>
          </w:divBdr>
        </w:div>
        <w:div w:id="1795556635">
          <w:marLeft w:val="480"/>
          <w:marRight w:val="0"/>
          <w:marTop w:val="0"/>
          <w:marBottom w:val="0"/>
          <w:divBdr>
            <w:top w:val="none" w:sz="0" w:space="0" w:color="auto"/>
            <w:left w:val="none" w:sz="0" w:space="0" w:color="auto"/>
            <w:bottom w:val="none" w:sz="0" w:space="0" w:color="auto"/>
            <w:right w:val="none" w:sz="0" w:space="0" w:color="auto"/>
          </w:divBdr>
        </w:div>
        <w:div w:id="1821460438">
          <w:marLeft w:val="480"/>
          <w:marRight w:val="0"/>
          <w:marTop w:val="0"/>
          <w:marBottom w:val="0"/>
          <w:divBdr>
            <w:top w:val="none" w:sz="0" w:space="0" w:color="auto"/>
            <w:left w:val="none" w:sz="0" w:space="0" w:color="auto"/>
            <w:bottom w:val="none" w:sz="0" w:space="0" w:color="auto"/>
            <w:right w:val="none" w:sz="0" w:space="0" w:color="auto"/>
          </w:divBdr>
        </w:div>
        <w:div w:id="1862351256">
          <w:marLeft w:val="480"/>
          <w:marRight w:val="0"/>
          <w:marTop w:val="0"/>
          <w:marBottom w:val="0"/>
          <w:divBdr>
            <w:top w:val="none" w:sz="0" w:space="0" w:color="auto"/>
            <w:left w:val="none" w:sz="0" w:space="0" w:color="auto"/>
            <w:bottom w:val="none" w:sz="0" w:space="0" w:color="auto"/>
            <w:right w:val="none" w:sz="0" w:space="0" w:color="auto"/>
          </w:divBdr>
        </w:div>
        <w:div w:id="1965766672">
          <w:marLeft w:val="480"/>
          <w:marRight w:val="0"/>
          <w:marTop w:val="0"/>
          <w:marBottom w:val="0"/>
          <w:divBdr>
            <w:top w:val="none" w:sz="0" w:space="0" w:color="auto"/>
            <w:left w:val="none" w:sz="0" w:space="0" w:color="auto"/>
            <w:bottom w:val="none" w:sz="0" w:space="0" w:color="auto"/>
            <w:right w:val="none" w:sz="0" w:space="0" w:color="auto"/>
          </w:divBdr>
        </w:div>
        <w:div w:id="1985616658">
          <w:marLeft w:val="480"/>
          <w:marRight w:val="0"/>
          <w:marTop w:val="0"/>
          <w:marBottom w:val="0"/>
          <w:divBdr>
            <w:top w:val="none" w:sz="0" w:space="0" w:color="auto"/>
            <w:left w:val="none" w:sz="0" w:space="0" w:color="auto"/>
            <w:bottom w:val="none" w:sz="0" w:space="0" w:color="auto"/>
            <w:right w:val="none" w:sz="0" w:space="0" w:color="auto"/>
          </w:divBdr>
        </w:div>
        <w:div w:id="2032221755">
          <w:marLeft w:val="480"/>
          <w:marRight w:val="0"/>
          <w:marTop w:val="0"/>
          <w:marBottom w:val="0"/>
          <w:divBdr>
            <w:top w:val="none" w:sz="0" w:space="0" w:color="auto"/>
            <w:left w:val="none" w:sz="0" w:space="0" w:color="auto"/>
            <w:bottom w:val="none" w:sz="0" w:space="0" w:color="auto"/>
            <w:right w:val="none" w:sz="0" w:space="0" w:color="auto"/>
          </w:divBdr>
        </w:div>
        <w:div w:id="2061057026">
          <w:marLeft w:val="480"/>
          <w:marRight w:val="0"/>
          <w:marTop w:val="0"/>
          <w:marBottom w:val="0"/>
          <w:divBdr>
            <w:top w:val="none" w:sz="0" w:space="0" w:color="auto"/>
            <w:left w:val="none" w:sz="0" w:space="0" w:color="auto"/>
            <w:bottom w:val="none" w:sz="0" w:space="0" w:color="auto"/>
            <w:right w:val="none" w:sz="0" w:space="0" w:color="auto"/>
          </w:divBdr>
        </w:div>
        <w:div w:id="2093502927">
          <w:marLeft w:val="480"/>
          <w:marRight w:val="0"/>
          <w:marTop w:val="0"/>
          <w:marBottom w:val="0"/>
          <w:divBdr>
            <w:top w:val="none" w:sz="0" w:space="0" w:color="auto"/>
            <w:left w:val="none" w:sz="0" w:space="0" w:color="auto"/>
            <w:bottom w:val="none" w:sz="0" w:space="0" w:color="auto"/>
            <w:right w:val="none" w:sz="0" w:space="0" w:color="auto"/>
          </w:divBdr>
        </w:div>
      </w:divsChild>
    </w:div>
    <w:div w:id="21453900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10.1016/j.biocon.2015.07.025" TargetMode="External"/><Relationship Id="rId21" Type="http://schemas.openxmlformats.org/officeDocument/2006/relationships/hyperlink" Target="https://doi.org/10.1111/j.1755-0998.2011.03104.x" TargetMode="External"/><Relationship Id="rId42" Type="http://schemas.openxmlformats.org/officeDocument/2006/relationships/hyperlink" Target="https://doi.org/10.1111/mec.13139" TargetMode="External"/><Relationship Id="rId47" Type="http://schemas.openxmlformats.org/officeDocument/2006/relationships/hyperlink" Target="https://doi.org/10.1111/j.1755-0998.2011.03014.x" TargetMode="External"/><Relationship Id="rId63" Type="http://schemas.openxmlformats.org/officeDocument/2006/relationships/hyperlink" Target="https://doi.org/10.1046/j.1469-8137.2003.00915.x" TargetMode="External"/><Relationship Id="rId68" Type="http://schemas.openxmlformats.org/officeDocument/2006/relationships/hyperlink" Target="https://doi.org/10.1093/genetics/111.4.759" TargetMode="External"/><Relationship Id="rId84" Type="http://schemas.openxmlformats.org/officeDocument/2006/relationships/hyperlink" Target="https://doi.org/10.1046/j.1469-8137.2003.00844.x" TargetMode="External"/><Relationship Id="rId89" Type="http://schemas.openxmlformats.org/officeDocument/2006/relationships/hyperlink" Target="https://doi.org/10.34596/hisbot.25.1-2_1" TargetMode="External"/><Relationship Id="rId112" Type="http://schemas.openxmlformats.org/officeDocument/2006/relationships/hyperlink" Target="https://doi.org/10.1111/j.1365-294X.2008.03876.x" TargetMode="External"/><Relationship Id="rId16" Type="http://schemas.openxmlformats.org/officeDocument/2006/relationships/hyperlink" Target="https://doi.org/10.1139/x02-110" TargetMode="External"/><Relationship Id="rId107" Type="http://schemas.openxmlformats.org/officeDocument/2006/relationships/hyperlink" Target="https://doi.org/10.1016/j.myc.2017.10.001" TargetMode="External"/><Relationship Id="rId11" Type="http://schemas.openxmlformats.org/officeDocument/2006/relationships/hyperlink" Target="mailto:nara@edu.k.u-tokyo.ac.jp" TargetMode="External"/><Relationship Id="rId32" Type="http://schemas.openxmlformats.org/officeDocument/2006/relationships/hyperlink" Target="https://doi.org/10.1016/j.funbio.2011.03.005" TargetMode="External"/><Relationship Id="rId37" Type="http://schemas.openxmlformats.org/officeDocument/2006/relationships/hyperlink" Target="https://doi.org/10.3114/fuse.2022.09.07" TargetMode="External"/><Relationship Id="rId53" Type="http://schemas.openxmlformats.org/officeDocument/2006/relationships/hyperlink" Target="https://doi.org/10.1093/bioinformatics/14.1.68" TargetMode="External"/><Relationship Id="rId58" Type="http://schemas.openxmlformats.org/officeDocument/2006/relationships/hyperlink" Target="https://doi.org/10.32250/sinh.15.0_70" TargetMode="External"/><Relationship Id="rId74" Type="http://schemas.openxmlformats.org/officeDocument/2006/relationships/hyperlink" Target="https://doi.org/10.1111/cobi.13228" TargetMode="External"/><Relationship Id="rId79" Type="http://schemas.openxmlformats.org/officeDocument/2006/relationships/hyperlink" Target="https://doi.org/10.1007/s00572-013-0504-0" TargetMode="External"/><Relationship Id="rId102" Type="http://schemas.openxmlformats.org/officeDocument/2006/relationships/hyperlink" Target="https://doi.org/10.1093/sysbio/syr116" TargetMode="External"/><Relationship Id="rId123" Type="http://schemas.openxmlformats.org/officeDocument/2006/relationships/image" Target="media/image3.png"/><Relationship Id="rId128" Type="http://schemas.openxmlformats.org/officeDocument/2006/relationships/chart" Target="charts/chart3.xml"/><Relationship Id="rId5" Type="http://schemas.openxmlformats.org/officeDocument/2006/relationships/webSettings" Target="webSettings.xml"/><Relationship Id="rId90" Type="http://schemas.openxmlformats.org/officeDocument/2006/relationships/hyperlink" Target="https://doi.org/10.1111/j.1471-8286.2005.01155.x" TargetMode="External"/><Relationship Id="rId95" Type="http://schemas.openxmlformats.org/officeDocument/2006/relationships/hyperlink" Target="https://doi.org/10.1111/1755-0998.12349" TargetMode="External"/><Relationship Id="rId22" Type="http://schemas.openxmlformats.org/officeDocument/2006/relationships/hyperlink" Target="https://doi.org/10.1111/j.1365-2745.2005.01048.x" TargetMode="External"/><Relationship Id="rId27" Type="http://schemas.openxmlformats.org/officeDocument/2006/relationships/hyperlink" Target="https://doi.org/10.1111/1755-0998.13413" TargetMode="External"/><Relationship Id="rId43" Type="http://schemas.openxmlformats.org/officeDocument/2006/relationships/hyperlink" Target="https://doi.org/10.1093/oso/9780198783398.001.0001" TargetMode="External"/><Relationship Id="rId48" Type="http://schemas.openxmlformats.org/officeDocument/2006/relationships/hyperlink" Target="https://doi.org/10.1111/j.0014-3820.2005.tb01814.x" TargetMode="External"/><Relationship Id="rId64" Type="http://schemas.openxmlformats.org/officeDocument/2006/relationships/hyperlink" Target="https://doi.org/10.1046/j.1365-294x.2000.00954-12.x" TargetMode="External"/><Relationship Id="rId69" Type="http://schemas.openxmlformats.org/officeDocument/2006/relationships/hyperlink" Target="https://doi.org/10.1046/j.1471-8286.2002.00213.x-i2" TargetMode="External"/><Relationship Id="rId113" Type="http://schemas.openxmlformats.org/officeDocument/2006/relationships/hyperlink" Target="https://doi.org/10.1007/s00572-019-00906-1" TargetMode="External"/><Relationship Id="rId118" Type="http://schemas.openxmlformats.org/officeDocument/2006/relationships/hyperlink" Target="https://doi.org/10.1093/genetics/28.2.114" TargetMode="External"/><Relationship Id="rId80" Type="http://schemas.openxmlformats.org/officeDocument/2006/relationships/hyperlink" Target="https://doi.org/10.1007/s11284-017-1456-1" TargetMode="External"/><Relationship Id="rId85" Type="http://schemas.openxmlformats.org/officeDocument/2006/relationships/hyperlink" Target="https://doi.org/10.7717/peerj.3530" TargetMode="External"/><Relationship Id="rId12" Type="http://schemas.openxmlformats.org/officeDocument/2006/relationships/hyperlink" Target="mailto:h_abe@s.nenv.k.u-tokyo.ac.jp" TargetMode="External"/><Relationship Id="rId17" Type="http://schemas.openxmlformats.org/officeDocument/2006/relationships/hyperlink" Target="https://doi.org/10.1111/j.1471-8286.2006.01522.x" TargetMode="External"/><Relationship Id="rId33" Type="http://schemas.openxmlformats.org/officeDocument/2006/relationships/hyperlink" Target="https://doi.org/10.3852/12-265" TargetMode="External"/><Relationship Id="rId38" Type="http://schemas.openxmlformats.org/officeDocument/2006/relationships/hyperlink" Target="https://doi.org/10.1080/00275514.1968.12018612" TargetMode="External"/><Relationship Id="rId59" Type="http://schemas.openxmlformats.org/officeDocument/2006/relationships/hyperlink" Target="https://doi.org/10.1007/s00442-011-1981-5" TargetMode="External"/><Relationship Id="rId103" Type="http://schemas.openxmlformats.org/officeDocument/2006/relationships/hyperlink" Target="https://doi.org/10.1002/ecs2.2488" TargetMode="External"/><Relationship Id="rId108" Type="http://schemas.openxmlformats.org/officeDocument/2006/relationships/hyperlink" Target="https://doi.org/10.1093/jmammal/gyac120" TargetMode="External"/><Relationship Id="rId124" Type="http://schemas.openxmlformats.org/officeDocument/2006/relationships/image" Target="media/image4.png"/><Relationship Id="rId129" Type="http://schemas.openxmlformats.org/officeDocument/2006/relationships/chart" Target="charts/chart4.xml"/><Relationship Id="rId54" Type="http://schemas.openxmlformats.org/officeDocument/2006/relationships/hyperlink" Target="https://doi.org/10.1093/molbev/msj030" TargetMode="External"/><Relationship Id="rId70" Type="http://schemas.openxmlformats.org/officeDocument/2006/relationships/hyperlink" Target="https://doi.org/10.1016/j.cub.2021.06.083" TargetMode="External"/><Relationship Id="rId75" Type="http://schemas.openxmlformats.org/officeDocument/2006/relationships/hyperlink" Target="https://doi.org/10.1186/s12575-015-0020-z" TargetMode="External"/><Relationship Id="rId91" Type="http://schemas.openxmlformats.org/officeDocument/2006/relationships/hyperlink" Target="https://doi.org/10.1111/j.1365-2745.2009.01489.x" TargetMode="External"/><Relationship Id="rId96" Type="http://schemas.openxmlformats.org/officeDocument/2006/relationships/hyperlink" Target="https://www.R-project.org/"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hyperlink" Target="https://doi.org/10.1002/ecy.4039" TargetMode="External"/><Relationship Id="rId28" Type="http://schemas.openxmlformats.org/officeDocument/2006/relationships/hyperlink" Target="http://doi.org/10.1093/genetics/144.4.2001" TargetMode="External"/><Relationship Id="rId49" Type="http://schemas.openxmlformats.org/officeDocument/2006/relationships/hyperlink" Target="https://doi.org/10.1016/j.tree.2016.09.005" TargetMode="External"/><Relationship Id="rId114" Type="http://schemas.openxmlformats.org/officeDocument/2006/relationships/hyperlink" Target="https://doi.org/10.1111/j.1365-294X.2011.05392.x" TargetMode="External"/><Relationship Id="rId119" Type="http://schemas.openxmlformats.org/officeDocument/2006/relationships/hyperlink" Target="https://doi.org/10.1093/genetics/141.1.137" TargetMode="External"/><Relationship Id="rId44" Type="http://schemas.openxmlformats.org/officeDocument/2006/relationships/hyperlink" Target="https://doi.org/10.1038/ismej.2015.182" TargetMode="External"/><Relationship Id="rId60" Type="http://schemas.openxmlformats.org/officeDocument/2006/relationships/hyperlink" Target="https://doi.org/10.1080/15572536.2004.11833064" TargetMode="External"/><Relationship Id="rId65" Type="http://schemas.openxmlformats.org/officeDocument/2006/relationships/hyperlink" Target="https://doi.org/10.1038/hdy.2017.58" TargetMode="External"/><Relationship Id="rId81" Type="http://schemas.openxmlformats.org/officeDocument/2006/relationships/hyperlink" Target="https://doi.org/10.1111/j.1469-8137.2008.02691.x" TargetMode="External"/><Relationship Id="rId86" Type="http://schemas.openxmlformats.org/officeDocument/2006/relationships/hyperlink" Target="https://doi.org/10.1007/BF02300753" TargetMode="External"/><Relationship Id="rId130" Type="http://schemas.openxmlformats.org/officeDocument/2006/relationships/footer" Target="footer1.xml"/><Relationship Id="rId13" Type="http://schemas.openxmlformats.org/officeDocument/2006/relationships/hyperlink" Target="https://doi.org/10.4005/jjfs.100.8" TargetMode="External"/><Relationship Id="rId18" Type="http://schemas.openxmlformats.org/officeDocument/2006/relationships/hyperlink" Target="https://doi.org/10.1046/j.1469-8137.1999.00452.x" TargetMode="External"/><Relationship Id="rId39" Type="http://schemas.openxmlformats.org/officeDocument/2006/relationships/hyperlink" Target="https://doi.org/10.1111/j.1365-294X.2005.02553.x" TargetMode="External"/><Relationship Id="rId109" Type="http://schemas.openxmlformats.org/officeDocument/2006/relationships/hyperlink" Target="https://doi.org/10.1093/molbev/msp312" TargetMode="External"/><Relationship Id="rId34" Type="http://schemas.openxmlformats.org/officeDocument/2006/relationships/hyperlink" Target="https://doi.org/10.1080/15572536.2006.11832697" TargetMode="External"/><Relationship Id="rId50" Type="http://schemas.openxmlformats.org/officeDocument/2006/relationships/hyperlink" Target="https://doi.org/10.1007/s00572-010-0317-3" TargetMode="External"/><Relationship Id="rId55" Type="http://schemas.openxmlformats.org/officeDocument/2006/relationships/hyperlink" Target="https://doi.org/10.1007/s00572-023-01112-w" TargetMode="External"/><Relationship Id="rId76" Type="http://schemas.openxmlformats.org/officeDocument/2006/relationships/hyperlink" Target="https://doi.org/10.1016/j.jnc.2023.126335" TargetMode="External"/><Relationship Id="rId97" Type="http://schemas.openxmlformats.org/officeDocument/2006/relationships/hyperlink" Target="https://doi.org/10.1016/j.biocon.2020.108784" TargetMode="External"/><Relationship Id="rId104" Type="http://schemas.openxmlformats.org/officeDocument/2006/relationships/hyperlink" Target="https://doi.org/10.1016/j.funeco.2014.08.005" TargetMode="External"/><Relationship Id="rId120" Type="http://schemas.openxmlformats.org/officeDocument/2006/relationships/hyperlink" Target="https://doi.org/10.1016/0169-5347(96)10045-8" TargetMode="External"/><Relationship Id="rId125" Type="http://schemas.openxmlformats.org/officeDocument/2006/relationships/image" Target="media/image5.png"/><Relationship Id="rId7" Type="http://schemas.openxmlformats.org/officeDocument/2006/relationships/endnotes" Target="endnotes.xml"/><Relationship Id="rId71" Type="http://schemas.openxmlformats.org/officeDocument/2006/relationships/hyperlink" Target="https://doi.org/10.1038/sj.hdy.6800725" TargetMode="External"/><Relationship Id="rId92" Type="http://schemas.openxmlformats.org/officeDocument/2006/relationships/hyperlink" Target="https://doi.org/10.1080/00275514.2021.1909449" TargetMode="External"/><Relationship Id="rId2" Type="http://schemas.openxmlformats.org/officeDocument/2006/relationships/numbering" Target="numbering.xml"/><Relationship Id="rId29" Type="http://schemas.openxmlformats.org/officeDocument/2006/relationships/hyperlink" Target="https://doi.org/10.1111/j.0014-3820.2002.tb00160.x" TargetMode="External"/><Relationship Id="rId24" Type="http://schemas.openxmlformats.org/officeDocument/2006/relationships/hyperlink" Target="https://doi.org/10.1111/j.1469-8137.2008.02652.x" TargetMode="External"/><Relationship Id="rId40" Type="http://schemas.openxmlformats.org/officeDocument/2006/relationships/hyperlink" Target="https://doi.org/10.1146/annurev.ecolsys.34.011802.132419" TargetMode="External"/><Relationship Id="rId45" Type="http://schemas.openxmlformats.org/officeDocument/2006/relationships/hyperlink" Target="https://doi.org/10.1093/oxfordjournals.jhered.a111627" TargetMode="External"/><Relationship Id="rId66" Type="http://schemas.openxmlformats.org/officeDocument/2006/relationships/hyperlink" Target="https://doi.org/10.1007/s00572-013-0541-8" TargetMode="External"/><Relationship Id="rId87" Type="http://schemas.openxmlformats.org/officeDocument/2006/relationships/hyperlink" Target="https://doi.org/10.1080/13416979.2021.2023386" TargetMode="External"/><Relationship Id="rId110" Type="http://schemas.openxmlformats.org/officeDocument/2006/relationships/hyperlink" Target="https://doi.org/10.1007/s10592-018-1092-5" TargetMode="External"/><Relationship Id="rId115" Type="http://schemas.openxmlformats.org/officeDocument/2006/relationships/hyperlink" Target="https://doi.org/10.1186/1471-2148-11-318" TargetMode="External"/><Relationship Id="rId131" Type="http://schemas.openxmlformats.org/officeDocument/2006/relationships/fontTable" Target="fontTable.xml"/><Relationship Id="rId61" Type="http://schemas.openxmlformats.org/officeDocument/2006/relationships/hyperlink" Target="https://doi.org/10.1111/mec.13958" TargetMode="External"/><Relationship Id="rId82" Type="http://schemas.openxmlformats.org/officeDocument/2006/relationships/hyperlink" Target="https://doi.org/10.1111/j.1469-8137.2005.01545.x" TargetMode="External"/><Relationship Id="rId19" Type="http://schemas.openxmlformats.org/officeDocument/2006/relationships/hyperlink" Target="https://doi.org/10.1111/j.1469-8137.2009.03069.x" TargetMode="External"/><Relationship Id="rId14" Type="http://schemas.openxmlformats.org/officeDocument/2006/relationships/hyperlink" Target="https://doi.org/10.1016/j.myc.2016.07.009" TargetMode="External"/><Relationship Id="rId30" Type="http://schemas.openxmlformats.org/officeDocument/2006/relationships/hyperlink" Target="https://doi.org/10.1016/j.funeco.2010.11.001" TargetMode="External"/><Relationship Id="rId35" Type="http://schemas.openxmlformats.org/officeDocument/2006/relationships/hyperlink" Target="https://doi.org/10.1016/j.fgb.2007.05.003" TargetMode="External"/><Relationship Id="rId56" Type="http://schemas.openxmlformats.org/officeDocument/2006/relationships/hyperlink" Target="https://doi.org/10.18938/treeforesthealth.18.3_57" TargetMode="External"/><Relationship Id="rId77" Type="http://schemas.openxmlformats.org/officeDocument/2006/relationships/hyperlink" Target="https://doi.org/10.3852/13-055" TargetMode="External"/><Relationship Id="rId100" Type="http://schemas.openxmlformats.org/officeDocument/2006/relationships/hyperlink" Target="https://doi.org/10.1038/sj.hdy.6800542" TargetMode="External"/><Relationship Id="rId105" Type="http://schemas.openxmlformats.org/officeDocument/2006/relationships/hyperlink" Target="https://doi.org/10.1111/nph.18677" TargetMode="External"/><Relationship Id="rId126" Type="http://schemas.openxmlformats.org/officeDocument/2006/relationships/chart" Target="charts/chart1.xml"/><Relationship Id="rId8" Type="http://schemas.openxmlformats.org/officeDocument/2006/relationships/hyperlink" Target="mailto:h_abe@s.nenv.k.u-tokyo.ac.jp" TargetMode="External"/><Relationship Id="rId51" Type="http://schemas.openxmlformats.org/officeDocument/2006/relationships/hyperlink" Target="https://doi.org/10.1016/j.tree.2023.07.005" TargetMode="External"/><Relationship Id="rId72" Type="http://schemas.openxmlformats.org/officeDocument/2006/relationships/hyperlink" Target="https://doi.org/10.1038/hdy.2012.95" TargetMode="External"/><Relationship Id="rId93" Type="http://schemas.openxmlformats.org/officeDocument/2006/relationships/hyperlink" Target="https://doi.org/10.1093/jhered/90.4.502" TargetMode="External"/><Relationship Id="rId98" Type="http://schemas.openxmlformats.org/officeDocument/2006/relationships/hyperlink" Target="https://doi.org/10.1111/j.1558-5646.1999.tb05333.x" TargetMode="External"/><Relationship Id="rId121" Type="http://schemas.openxmlformats.org/officeDocument/2006/relationships/image" Target="media/image1.png"/><Relationship Id="rId3" Type="http://schemas.openxmlformats.org/officeDocument/2006/relationships/styles" Target="styles.xml"/><Relationship Id="rId25" Type="http://schemas.openxmlformats.org/officeDocument/2006/relationships/hyperlink" Target="https://doi.org/10.1016/j.funbio.2010.05.004" TargetMode="External"/><Relationship Id="rId46" Type="http://schemas.openxmlformats.org/officeDocument/2006/relationships/hyperlink" Target="https://doi.org/10.1111/j.1365-294X.2007.03264.x" TargetMode="External"/><Relationship Id="rId67" Type="http://schemas.openxmlformats.org/officeDocument/2006/relationships/hyperlink" Target="https://doi.org/10.1111/eva.13587" TargetMode="External"/><Relationship Id="rId116" Type="http://schemas.openxmlformats.org/officeDocument/2006/relationships/hyperlink" Target="https://doi.org/10.1111/j.1752-4571.2009.00104.x" TargetMode="External"/><Relationship Id="rId20" Type="http://schemas.openxmlformats.org/officeDocument/2006/relationships/hyperlink" Target="https://doi.org/10.1111/j.1420-9101.2005.00995.x" TargetMode="External"/><Relationship Id="rId41" Type="http://schemas.openxmlformats.org/officeDocument/2006/relationships/hyperlink" Target="https://doi.org/10.1111/1755-0998.12509" TargetMode="External"/><Relationship Id="rId62" Type="http://schemas.openxmlformats.org/officeDocument/2006/relationships/hyperlink" Target="https://doi.org/10.1111/j.1365-294X.2005.02547.x" TargetMode="External"/><Relationship Id="rId83" Type="http://schemas.openxmlformats.org/officeDocument/2006/relationships/hyperlink" Target="https://doi.org/10.1111/j.1469-8137.2006.01744.x" TargetMode="External"/><Relationship Id="rId88" Type="http://schemas.openxmlformats.org/officeDocument/2006/relationships/hyperlink" Target="https://doi.org/10.1007/s00572-021-01065-y" TargetMode="External"/><Relationship Id="rId111" Type="http://schemas.openxmlformats.org/officeDocument/2006/relationships/hyperlink" Target="https://doi.org/10.1038/hdy.2017.48" TargetMode="External"/><Relationship Id="rId132" Type="http://schemas.openxmlformats.org/officeDocument/2006/relationships/theme" Target="theme/theme1.xml"/><Relationship Id="rId15" Type="http://schemas.openxmlformats.org/officeDocument/2006/relationships/hyperlink" Target="https://doi.org/10.1111/ele.13272" TargetMode="External"/><Relationship Id="rId36" Type="http://schemas.openxmlformats.org/officeDocument/2006/relationships/hyperlink" Target="https://doi.org/10.1016/S0168-9525(00)02139-9" TargetMode="External"/><Relationship Id="rId57" Type="http://schemas.openxmlformats.org/officeDocument/2006/relationships/hyperlink" Target="https://doi.org/10.1073/pnas.0510127103" TargetMode="External"/><Relationship Id="rId106" Type="http://schemas.openxmlformats.org/officeDocument/2006/relationships/hyperlink" Target="https://doi.org/10.1007/s00122-003-1490-y" TargetMode="External"/><Relationship Id="rId127" Type="http://schemas.openxmlformats.org/officeDocument/2006/relationships/chart" Target="charts/chart2.xml"/><Relationship Id="rId10" Type="http://schemas.openxmlformats.org/officeDocument/2006/relationships/hyperlink" Target="mailto:muratam0209@gmail.com" TargetMode="External"/><Relationship Id="rId31" Type="http://schemas.openxmlformats.org/officeDocument/2006/relationships/hyperlink" Target="https://doi.org/10.1111/1755-0998.12157" TargetMode="External"/><Relationship Id="rId52" Type="http://schemas.openxmlformats.org/officeDocument/2006/relationships/hyperlink" Target="https://doi.org/10.1111/j.1755-0998.2009.02591.x" TargetMode="External"/><Relationship Id="rId73" Type="http://schemas.openxmlformats.org/officeDocument/2006/relationships/hyperlink" Target="https://doi.org/10.1139/m76-051" TargetMode="External"/><Relationship Id="rId78" Type="http://schemas.openxmlformats.org/officeDocument/2006/relationships/hyperlink" Target="https://doi.org/10.1016/j.funeco.2018.10.006" TargetMode="External"/><Relationship Id="rId94" Type="http://schemas.openxmlformats.org/officeDocument/2006/relationships/hyperlink" Target="https://doi.org/10.1093/genetics/155.2.945" TargetMode="External"/><Relationship Id="rId99" Type="http://schemas.openxmlformats.org/officeDocument/2006/relationships/hyperlink" Target="https://doi.org/10.1007/s00572-013-0524-9" TargetMode="External"/><Relationship Id="rId101" Type="http://schemas.openxmlformats.org/officeDocument/2006/relationships/hyperlink" Target="https://doi.org/10.1016/0169-5347(86)90059-5" TargetMode="External"/><Relationship Id="rId122"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mailto:ganlu826@yahoo.co.jp" TargetMode="External"/><Relationship Id="rId26" Type="http://schemas.openxmlformats.org/officeDocument/2006/relationships/hyperlink" Target="http://doi.org/10.1038/nrg2664"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you62\OneDrive\01izuoshima\paper\TF_Template_Word_Windows_2016.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https://d.docs.live.net/32297988945f58f2/&#12489;&#12461;&#12517;&#12513;&#12531;&#12488;/&#12488;&#12460;&#12469;&#12527;&#12521;&#12471;&#12519;&#12454;&#12525;&#38598;&#22243;&#35299;&#26512;/R_togasawarius_SSR.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https://d.docs.live.net/32297988945f58f2/&#12489;&#12461;&#12517;&#12513;&#12531;&#12488;/&#12488;&#12460;&#12469;&#12527;&#12521;&#12471;&#12519;&#12454;&#12525;&#38598;&#22243;&#35299;&#26512;/R_togasawarius_SSR.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https://d.docs.live.net/32297988945f58f2/&#12489;&#12461;&#12517;&#12513;&#12531;&#12488;/&#12488;&#12460;&#12469;&#12527;&#12521;&#12471;&#12519;&#12454;&#12525;&#38598;&#22243;&#35299;&#26512;/R_togasawarius_SSR.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https://d.docs.live.net/32297988945f58f2/&#12489;&#12461;&#12517;&#12513;&#12531;&#12488;/&#12488;&#12460;&#12469;&#12527;&#12521;&#12471;&#12519;&#12454;&#12525;&#38598;&#22243;&#35299;&#26512;/R_togasawarius_SSR.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'Tot GGDvFstP(20_CC) MT'!$B$30</c:f>
              <c:strCache>
                <c:ptCount val="1"/>
                <c:pt idx="0">
                  <c:v>Y</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0.10011630801930788"/>
                  <c:y val="0.33457319903264421"/>
                </c:manualLayout>
              </c:layout>
              <c:tx>
                <c:rich>
                  <a:bodyPr/>
                  <a:lstStyle/>
                  <a:p>
                    <a:pPr>
                      <a:defRPr sz="1200">
                        <a:latin typeface="Times New Roman" panose="02020603050405020304" pitchFamily="18" charset="0"/>
                        <a:cs typeface="Times New Roman" panose="02020603050405020304" pitchFamily="18" charset="0"/>
                      </a:defRPr>
                    </a:pPr>
                    <a:r>
                      <a:rPr lang="en-US" altLang="ja-JP" sz="1200" i="1" baseline="0">
                        <a:latin typeface="Times New Roman" panose="02020603050405020304" pitchFamily="18" charset="0"/>
                        <a:cs typeface="Times New Roman" panose="02020603050405020304" pitchFamily="18" charset="0"/>
                      </a:rPr>
                      <a:t>R</a:t>
                    </a:r>
                    <a:r>
                      <a:rPr lang="en-US" altLang="ja-JP" sz="1200" baseline="0">
                        <a:latin typeface="Times New Roman" panose="02020603050405020304" pitchFamily="18" charset="0"/>
                        <a:cs typeface="Times New Roman" panose="02020603050405020304" pitchFamily="18" charset="0"/>
                      </a:rPr>
                      <a:t>² = 0.348</a:t>
                    </a:r>
                  </a:p>
                  <a:p>
                    <a:pPr>
                      <a:defRPr sz="1200">
                        <a:latin typeface="Times New Roman" panose="02020603050405020304" pitchFamily="18" charset="0"/>
                        <a:cs typeface="Times New Roman" panose="02020603050405020304" pitchFamily="18" charset="0"/>
                      </a:defRPr>
                    </a:pPr>
                    <a:r>
                      <a:rPr lang="en-US" altLang="ja-JP" sz="1200" baseline="0">
                        <a:latin typeface="Times New Roman" panose="02020603050405020304" pitchFamily="18" charset="0"/>
                        <a:cs typeface="Times New Roman" panose="02020603050405020304" pitchFamily="18" charset="0"/>
                      </a:rPr>
                      <a:t>(</a:t>
                    </a:r>
                    <a:r>
                      <a:rPr lang="en-US" altLang="ja-JP" sz="1200" i="1" baseline="0">
                        <a:latin typeface="Times New Roman" panose="02020603050405020304" pitchFamily="18" charset="0"/>
                        <a:cs typeface="Times New Roman" panose="02020603050405020304" pitchFamily="18" charset="0"/>
                      </a:rPr>
                      <a:t>P</a:t>
                    </a:r>
                    <a:r>
                      <a:rPr lang="en-US" altLang="ja-JP" sz="1200" baseline="0">
                        <a:latin typeface="Times New Roman" panose="02020603050405020304" pitchFamily="18" charset="0"/>
                        <a:cs typeface="Times New Roman" panose="02020603050405020304" pitchFamily="18" charset="0"/>
                      </a:rPr>
                      <a:t>=0.141)</a:t>
                    </a:r>
                    <a:endParaRPr lang="en-US" altLang="ja-JP" sz="1200">
                      <a:latin typeface="Times New Roman" panose="02020603050405020304" pitchFamily="18" charset="0"/>
                      <a:cs typeface="Times New Roman" panose="02020603050405020304" pitchFamily="18" charset="0"/>
                    </a:endParaRPr>
                  </a:p>
                </c:rich>
              </c:tx>
              <c:numFmt formatCode="General" sourceLinked="0"/>
            </c:trendlineLbl>
          </c:trendline>
          <c:trendline>
            <c:trendlineType val="linear"/>
            <c:dispRSqr val="0"/>
            <c:dispEq val="0"/>
          </c:trendline>
          <c:xVal>
            <c:numRef>
              <c:f>'Tot GGDvFstP(20_CC) MT'!$A$31:$A$40</c:f>
              <c:numCache>
                <c:formatCode>0</c:formatCode>
                <c:ptCount val="10"/>
                <c:pt idx="0">
                  <c:v>134.404301</c:v>
                </c:pt>
                <c:pt idx="1">
                  <c:v>67.302651999999995</c:v>
                </c:pt>
                <c:pt idx="2">
                  <c:v>27.554030999999998</c:v>
                </c:pt>
                <c:pt idx="3">
                  <c:v>75.599937999999995</c:v>
                </c:pt>
                <c:pt idx="4">
                  <c:v>207.76604499999999</c:v>
                </c:pt>
                <c:pt idx="5">
                  <c:v>201.609399</c:v>
                </c:pt>
                <c:pt idx="6">
                  <c:v>126.54275199999999</c:v>
                </c:pt>
                <c:pt idx="7">
                  <c:v>199.91546700000001</c:v>
                </c:pt>
                <c:pt idx="8">
                  <c:v>193.757284</c:v>
                </c:pt>
                <c:pt idx="9">
                  <c:v>7.8689939999999998</c:v>
                </c:pt>
              </c:numCache>
            </c:numRef>
          </c:xVal>
          <c:yVal>
            <c:numRef>
              <c:f>'Tot GGDvFstP(20_CC) MT'!$B$31:$B$40</c:f>
              <c:numCache>
                <c:formatCode>0.000</c:formatCode>
                <c:ptCount val="10"/>
                <c:pt idx="0">
                  <c:v>0.15215013683339038</c:v>
                </c:pt>
                <c:pt idx="1">
                  <c:v>0.19060029663226519</c:v>
                </c:pt>
                <c:pt idx="2">
                  <c:v>0.1628753504218482</c:v>
                </c:pt>
                <c:pt idx="3">
                  <c:v>0.18765278748825825</c:v>
                </c:pt>
                <c:pt idx="4">
                  <c:v>0.1997053564964105</c:v>
                </c:pt>
                <c:pt idx="5">
                  <c:v>0.17587280347351053</c:v>
                </c:pt>
                <c:pt idx="6">
                  <c:v>0.17677255853201596</c:v>
                </c:pt>
                <c:pt idx="7">
                  <c:v>0.19801980351028428</c:v>
                </c:pt>
                <c:pt idx="8">
                  <c:v>0.17101837774484013</c:v>
                </c:pt>
                <c:pt idx="9">
                  <c:v>7.4821164129099657E-2</c:v>
                </c:pt>
              </c:numCache>
            </c:numRef>
          </c:yVal>
          <c:smooth val="0"/>
          <c:extLst>
            <c:ext xmlns:c16="http://schemas.microsoft.com/office/drawing/2014/chart" uri="{C3380CC4-5D6E-409C-BE32-E72D297353CC}">
              <c16:uniqueId val="{00000002-3298-402D-AE37-3747C9F8B40F}"/>
            </c:ext>
          </c:extLst>
        </c:ser>
        <c:dLbls>
          <c:showLegendKey val="0"/>
          <c:showVal val="0"/>
          <c:showCatName val="0"/>
          <c:showSerName val="0"/>
          <c:showPercent val="0"/>
          <c:showBubbleSize val="0"/>
        </c:dLbls>
        <c:axId val="1267231647"/>
        <c:axId val="828627583"/>
      </c:scatterChart>
      <c:valAx>
        <c:axId val="1267231647"/>
        <c:scaling>
          <c:orientation val="minMax"/>
          <c:max val="250"/>
          <c:min val="0"/>
        </c:scaling>
        <c:delete val="0"/>
        <c:axPos val="b"/>
        <c:title>
          <c:tx>
            <c:rich>
              <a:bodyPr/>
              <a:lstStyle/>
              <a:p>
                <a:pPr>
                  <a:defRPr altLang="ja-JP" sz="1000" b="1">
                    <a:latin typeface="Times New Roman" panose="02020603050405020304" pitchFamily="18" charset="0"/>
                    <a:cs typeface="Times New Roman" panose="02020603050405020304" pitchFamily="18" charset="0"/>
                  </a:defRPr>
                </a:pPr>
                <a:r>
                  <a:rPr lang="en-US">
                    <a:latin typeface="Times New Roman" panose="02020603050405020304" pitchFamily="18" charset="0"/>
                    <a:cs typeface="Times New Roman" panose="02020603050405020304" pitchFamily="18" charset="0"/>
                  </a:rPr>
                  <a:t>Gographical</a:t>
                </a:r>
                <a:r>
                  <a:rPr lang="en-US" baseline="0">
                    <a:latin typeface="Times New Roman" panose="02020603050405020304" pitchFamily="18" charset="0"/>
                    <a:cs typeface="Times New Roman" panose="02020603050405020304" pitchFamily="18" charset="0"/>
                  </a:rPr>
                  <a:t> distance</a:t>
                </a:r>
                <a:r>
                  <a:rPr lang="en-US">
                    <a:latin typeface="Times New Roman" panose="02020603050405020304" pitchFamily="18" charset="0"/>
                    <a:cs typeface="Times New Roman" panose="02020603050405020304" pitchFamily="18" charset="0"/>
                  </a:rPr>
                  <a:t> (km)</a:t>
                </a:r>
              </a:p>
            </c:rich>
          </c:tx>
          <c:overlay val="0"/>
        </c:title>
        <c:numFmt formatCode="0" sourceLinked="1"/>
        <c:majorTickMark val="out"/>
        <c:minorTickMark val="none"/>
        <c:tickLblPos val="nextTo"/>
        <c:txPr>
          <a:bodyPr/>
          <a:lstStyle/>
          <a:p>
            <a:pPr>
              <a:defRPr sz="1000"/>
            </a:pPr>
            <a:endParaRPr lang="ja-JP"/>
          </a:p>
        </c:txPr>
        <c:crossAx val="828627583"/>
        <c:crosses val="autoZero"/>
        <c:crossBetween val="midCat"/>
        <c:majorUnit val="50"/>
      </c:valAx>
      <c:valAx>
        <c:axId val="828627583"/>
        <c:scaling>
          <c:orientation val="minMax"/>
        </c:scaling>
        <c:delete val="0"/>
        <c:axPos val="l"/>
        <c:title>
          <c:tx>
            <c:rich>
              <a:bodyPr/>
              <a:lstStyle/>
              <a:p>
                <a:pPr>
                  <a:defRPr altLang="ja-JP" sz="1000" b="1"/>
                </a:pPr>
                <a:r>
                  <a:rPr lang="en-US" altLang="ja-JP" sz="1000" b="1" i="1" u="none" strike="noStrike" kern="1200" baseline="0">
                    <a:solidFill>
                      <a:sysClr val="windowText" lastClr="000000"/>
                    </a:solidFill>
                    <a:latin typeface="Times New Roman" panose="02020603050405020304" pitchFamily="18" charset="0"/>
                    <a:cs typeface="Times New Roman" panose="02020603050405020304" pitchFamily="18" charset="0"/>
                  </a:rPr>
                  <a:t>F</a:t>
                </a:r>
                <a:r>
                  <a:rPr lang="en-US" altLang="ja-JP" sz="1000" b="1" i="0" u="none" strike="noStrike" kern="1200" baseline="0">
                    <a:solidFill>
                      <a:sysClr val="windowText" lastClr="000000"/>
                    </a:solidFill>
                    <a:latin typeface="Times New Roman" panose="02020603050405020304" pitchFamily="18" charset="0"/>
                    <a:cs typeface="Times New Roman" panose="02020603050405020304" pitchFamily="18" charset="0"/>
                  </a:rPr>
                  <a:t>st of </a:t>
                </a:r>
                <a:r>
                  <a:rPr lang="en-US" altLang="ja-JP" sz="1000" b="1" i="1" u="none" strike="noStrike" kern="1200" baseline="0">
                    <a:solidFill>
                      <a:sysClr val="windowText" lastClr="000000"/>
                    </a:solidFill>
                    <a:latin typeface="Times New Roman" panose="02020603050405020304" pitchFamily="18" charset="0"/>
                    <a:cs typeface="Times New Roman" panose="02020603050405020304" pitchFamily="18" charset="0"/>
                  </a:rPr>
                  <a:t>R. togasawarius</a:t>
                </a:r>
              </a:p>
            </c:rich>
          </c:tx>
          <c:layout>
            <c:manualLayout>
              <c:xMode val="edge"/>
              <c:yMode val="edge"/>
              <c:x val="3.65716260455645E-2"/>
              <c:y val="0.16173000350137204"/>
            </c:manualLayout>
          </c:layout>
          <c:overlay val="0"/>
        </c:title>
        <c:numFmt formatCode="0.000" sourceLinked="1"/>
        <c:majorTickMark val="out"/>
        <c:minorTickMark val="none"/>
        <c:tickLblPos val="nextTo"/>
        <c:txPr>
          <a:bodyPr/>
          <a:lstStyle/>
          <a:p>
            <a:pPr>
              <a:defRPr sz="1000"/>
            </a:pPr>
            <a:endParaRPr lang="ja-JP"/>
          </a:p>
        </c:txPr>
        <c:crossAx val="1267231647"/>
        <c:crosses val="autoZero"/>
        <c:crossBetween val="midCat"/>
      </c:valAx>
      <c:spPr>
        <a:noFill/>
        <a:ln w="12700">
          <a:noFill/>
          <a:prstDash val="solid"/>
        </a:ln>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'Tot GGDvTot GstHP(20_CC) MT'!$B$30</c:f>
              <c:strCache>
                <c:ptCount val="1"/>
                <c:pt idx="0">
                  <c:v>Y</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7.350446086767301E-2"/>
                  <c:y val="0.37254578750976136"/>
                </c:manualLayout>
              </c:layout>
              <c:tx>
                <c:rich>
                  <a:bodyPr/>
                  <a:lstStyle/>
                  <a:p>
                    <a:pPr>
                      <a:defRPr sz="1200">
                        <a:latin typeface="Times New Roman" panose="02020603050405020304" pitchFamily="18" charset="0"/>
                        <a:cs typeface="Times New Roman" panose="02020603050405020304" pitchFamily="18" charset="0"/>
                      </a:defRPr>
                    </a:pPr>
                    <a:r>
                      <a:rPr lang="en-US" altLang="ja-JP" sz="1200" i="1" baseline="0">
                        <a:latin typeface="Times New Roman" panose="02020603050405020304" pitchFamily="18" charset="0"/>
                        <a:cs typeface="Times New Roman" panose="02020603050405020304" pitchFamily="18" charset="0"/>
                      </a:rPr>
                      <a:t>R</a:t>
                    </a:r>
                    <a:r>
                      <a:rPr lang="en-US" altLang="ja-JP" sz="1200" baseline="0">
                        <a:latin typeface="Times New Roman" panose="02020603050405020304" pitchFamily="18" charset="0"/>
                        <a:cs typeface="Times New Roman" panose="02020603050405020304" pitchFamily="18" charset="0"/>
                      </a:rPr>
                      <a:t>² = 0.364</a:t>
                    </a:r>
                  </a:p>
                  <a:p>
                    <a:pPr>
                      <a:defRPr sz="1200">
                        <a:latin typeface="Times New Roman" panose="02020603050405020304" pitchFamily="18" charset="0"/>
                        <a:cs typeface="Times New Roman" panose="02020603050405020304" pitchFamily="18" charset="0"/>
                      </a:defRPr>
                    </a:pPr>
                    <a:r>
                      <a:rPr lang="en-US" altLang="ja-JP" sz="1200" baseline="0">
                        <a:latin typeface="Times New Roman" panose="02020603050405020304" pitchFamily="18" charset="0"/>
                        <a:cs typeface="Times New Roman" panose="02020603050405020304" pitchFamily="18" charset="0"/>
                      </a:rPr>
                      <a:t>(</a:t>
                    </a:r>
                    <a:r>
                      <a:rPr lang="en-US" altLang="ja-JP" sz="1200" i="1" baseline="0">
                        <a:latin typeface="Times New Roman" panose="02020603050405020304" pitchFamily="18" charset="0"/>
                        <a:cs typeface="Times New Roman" panose="02020603050405020304" pitchFamily="18" charset="0"/>
                      </a:rPr>
                      <a:t>P</a:t>
                    </a:r>
                    <a:r>
                      <a:rPr lang="en-US" altLang="ja-JP" sz="1200" baseline="0">
                        <a:latin typeface="Times New Roman" panose="02020603050405020304" pitchFamily="18" charset="0"/>
                        <a:cs typeface="Times New Roman" panose="02020603050405020304" pitchFamily="18" charset="0"/>
                      </a:rPr>
                      <a:t>=0.150)</a:t>
                    </a:r>
                    <a:endParaRPr lang="en-US" altLang="ja-JP" sz="1200">
                      <a:latin typeface="Times New Roman" panose="02020603050405020304" pitchFamily="18" charset="0"/>
                      <a:cs typeface="Times New Roman" panose="02020603050405020304" pitchFamily="18" charset="0"/>
                    </a:endParaRPr>
                  </a:p>
                </c:rich>
              </c:tx>
              <c:numFmt formatCode="General" sourceLinked="0"/>
            </c:trendlineLbl>
          </c:trendline>
          <c:xVal>
            <c:numRef>
              <c:f>'Tot GGDvTot GstHP(20_CC) MT'!$A$31:$A$40</c:f>
              <c:numCache>
                <c:formatCode>0</c:formatCode>
                <c:ptCount val="10"/>
                <c:pt idx="0">
                  <c:v>134.404301</c:v>
                </c:pt>
                <c:pt idx="1">
                  <c:v>67.302651999999995</c:v>
                </c:pt>
                <c:pt idx="2">
                  <c:v>27.554030999999998</c:v>
                </c:pt>
                <c:pt idx="3">
                  <c:v>75.599937999999995</c:v>
                </c:pt>
                <c:pt idx="4">
                  <c:v>207.76604499999999</c:v>
                </c:pt>
                <c:pt idx="5">
                  <c:v>201.609399</c:v>
                </c:pt>
                <c:pt idx="6">
                  <c:v>126.54275199999999</c:v>
                </c:pt>
                <c:pt idx="7">
                  <c:v>199.91546700000001</c:v>
                </c:pt>
                <c:pt idx="8">
                  <c:v>193.757284</c:v>
                </c:pt>
                <c:pt idx="9">
                  <c:v>7.8689939999999998</c:v>
                </c:pt>
              </c:numCache>
            </c:numRef>
          </c:xVal>
          <c:yVal>
            <c:numRef>
              <c:f>'Tot GGDvTot GstHP(20_CC) MT'!$B$31:$B$40</c:f>
              <c:numCache>
                <c:formatCode>0.000</c:formatCode>
                <c:ptCount val="10"/>
                <c:pt idx="0">
                  <c:v>0.38835430625631101</c:v>
                </c:pt>
                <c:pt idx="1">
                  <c:v>0.48242091542839666</c:v>
                </c:pt>
                <c:pt idx="2">
                  <c:v>0.44488082738152668</c:v>
                </c:pt>
                <c:pt idx="3">
                  <c:v>0.51542699196093356</c:v>
                </c:pt>
                <c:pt idx="4">
                  <c:v>0.53965050016397276</c:v>
                </c:pt>
                <c:pt idx="5">
                  <c:v>0.50755830902422316</c:v>
                </c:pt>
                <c:pt idx="6">
                  <c:v>0.44476424573504031</c:v>
                </c:pt>
                <c:pt idx="7">
                  <c:v>0.49920406922991145</c:v>
                </c:pt>
                <c:pt idx="8">
                  <c:v>0.45993922819093075</c:v>
                </c:pt>
                <c:pt idx="9">
                  <c:v>0.20826518049260254</c:v>
                </c:pt>
              </c:numCache>
            </c:numRef>
          </c:yVal>
          <c:smooth val="0"/>
          <c:extLst>
            <c:ext xmlns:c16="http://schemas.microsoft.com/office/drawing/2014/chart" uri="{C3380CC4-5D6E-409C-BE32-E72D297353CC}">
              <c16:uniqueId val="{00000001-5EAA-4D88-B0A9-C717E4766A00}"/>
            </c:ext>
          </c:extLst>
        </c:ser>
        <c:dLbls>
          <c:showLegendKey val="0"/>
          <c:showVal val="0"/>
          <c:showCatName val="0"/>
          <c:showSerName val="0"/>
          <c:showPercent val="0"/>
          <c:showBubbleSize val="0"/>
        </c:dLbls>
        <c:axId val="141153199"/>
        <c:axId val="141154159"/>
      </c:scatterChart>
      <c:valAx>
        <c:axId val="141153199"/>
        <c:scaling>
          <c:orientation val="minMax"/>
          <c:max val="250"/>
        </c:scaling>
        <c:delete val="0"/>
        <c:axPos val="b"/>
        <c:title>
          <c:tx>
            <c:rich>
              <a:bodyPr/>
              <a:lstStyle/>
              <a:p>
                <a:pPr>
                  <a:defRPr altLang="ja-JP" sz="1000" b="1"/>
                </a:pPr>
                <a:r>
                  <a:rPr lang="en-US" altLang="ja-JP" sz="1000" b="1" i="0" u="none" strike="noStrike" kern="1200" baseline="0">
                    <a:solidFill>
                      <a:sysClr val="windowText" lastClr="000000"/>
                    </a:solidFill>
                    <a:latin typeface="Times New Roman" panose="02020603050405020304" pitchFamily="18" charset="0"/>
                    <a:cs typeface="Times New Roman" panose="02020603050405020304" pitchFamily="18" charset="0"/>
                  </a:rPr>
                  <a:t>Gographical distance (km)</a:t>
                </a:r>
              </a:p>
            </c:rich>
          </c:tx>
          <c:overlay val="0"/>
        </c:title>
        <c:numFmt formatCode="0" sourceLinked="1"/>
        <c:majorTickMark val="out"/>
        <c:minorTickMark val="none"/>
        <c:tickLblPos val="nextTo"/>
        <c:txPr>
          <a:bodyPr/>
          <a:lstStyle/>
          <a:p>
            <a:pPr>
              <a:defRPr sz="1000"/>
            </a:pPr>
            <a:endParaRPr lang="ja-JP"/>
          </a:p>
        </c:txPr>
        <c:crossAx val="141154159"/>
        <c:crosses val="autoZero"/>
        <c:crossBetween val="midCat"/>
        <c:majorUnit val="50"/>
      </c:valAx>
      <c:valAx>
        <c:axId val="141154159"/>
        <c:scaling>
          <c:orientation val="minMax"/>
        </c:scaling>
        <c:delete val="0"/>
        <c:axPos val="l"/>
        <c:title>
          <c:tx>
            <c:rich>
              <a:bodyPr/>
              <a:lstStyle/>
              <a:p>
                <a:pPr marL="0" marR="0" lvl="0" indent="0" algn="ctr" defTabSz="914400" rtl="0" eaLnBrk="1" fontAlgn="auto" latinLnBrk="0" hangingPunct="1">
                  <a:lnSpc>
                    <a:spcPct val="100000"/>
                  </a:lnSpc>
                  <a:spcBef>
                    <a:spcPts val="0"/>
                  </a:spcBef>
                  <a:spcAft>
                    <a:spcPts val="0"/>
                  </a:spcAft>
                  <a:buClrTx/>
                  <a:buSzTx/>
                  <a:buFontTx/>
                  <a:buNone/>
                  <a:tabLst/>
                  <a:defRPr altLang="ja-JP" sz="1000" b="1" i="0" u="none" strike="noStrike" kern="1200" baseline="0">
                    <a:solidFill>
                      <a:sysClr val="windowText" lastClr="000000"/>
                    </a:solidFill>
                    <a:latin typeface="+mn-lt"/>
                    <a:ea typeface="+mn-ea"/>
                    <a:cs typeface="+mn-cs"/>
                  </a:defRPr>
                </a:pPr>
                <a:r>
                  <a:rPr lang="en-US" altLang="ja-JP" sz="1000" b="1" i="0" u="none" strike="noStrike" kern="1200" baseline="0">
                    <a:solidFill>
                      <a:sysClr val="windowText" lastClr="000000"/>
                    </a:solidFill>
                    <a:latin typeface="Times New Roman" panose="02020603050405020304" pitchFamily="18" charset="0"/>
                    <a:cs typeface="Times New Roman" panose="02020603050405020304" pitchFamily="18" charset="0"/>
                  </a:rPr>
                  <a:t> </a:t>
                </a:r>
                <a:r>
                  <a:rPr lang="en-US" altLang="ja-JP" sz="1000" b="1" i="1" u="none" strike="noStrike" kern="1200" baseline="0">
                    <a:solidFill>
                      <a:sysClr val="windowText" lastClr="000000"/>
                    </a:solidFill>
                    <a:latin typeface="Times New Roman" panose="02020603050405020304" pitchFamily="18" charset="0"/>
                    <a:cs typeface="Times New Roman" panose="02020603050405020304" pitchFamily="18" charset="0"/>
                  </a:rPr>
                  <a:t>G</a:t>
                </a:r>
                <a:r>
                  <a:rPr lang="en-US" altLang="ja-JP" sz="1000" b="1" i="0" u="none" strike="noStrike" kern="1200" baseline="0">
                    <a:solidFill>
                      <a:sysClr val="windowText" lastClr="000000"/>
                    </a:solidFill>
                    <a:latin typeface="Times New Roman" panose="02020603050405020304" pitchFamily="18" charset="0"/>
                    <a:cs typeface="Times New Roman" panose="02020603050405020304" pitchFamily="18" charset="0"/>
                  </a:rPr>
                  <a:t>'st of </a:t>
                </a:r>
                <a:r>
                  <a:rPr lang="en-US" altLang="ja-JP" sz="1000" b="1" i="1" u="none" strike="noStrike" kern="1200" baseline="0">
                    <a:solidFill>
                      <a:sysClr val="windowText" lastClr="000000"/>
                    </a:solidFill>
                    <a:latin typeface="Times New Roman" panose="02020603050405020304" pitchFamily="18" charset="0"/>
                    <a:cs typeface="Times New Roman" panose="02020603050405020304" pitchFamily="18" charset="0"/>
                  </a:rPr>
                  <a:t>R. togasawarius </a:t>
                </a:r>
              </a:p>
            </c:rich>
          </c:tx>
          <c:overlay val="0"/>
        </c:title>
        <c:numFmt formatCode="0.000" sourceLinked="1"/>
        <c:majorTickMark val="out"/>
        <c:minorTickMark val="none"/>
        <c:tickLblPos val="nextTo"/>
        <c:txPr>
          <a:bodyPr/>
          <a:lstStyle/>
          <a:p>
            <a:pPr>
              <a:defRPr sz="1000"/>
            </a:pPr>
            <a:endParaRPr lang="ja-JP"/>
          </a:p>
        </c:txPr>
        <c:crossAx val="141153199"/>
        <c:crosses val="autoZero"/>
        <c:crossBetween val="midCat"/>
      </c:valAx>
      <c:spPr>
        <a:noFill/>
        <a:ln w="12700">
          <a:noFill/>
          <a:prstDash val="solid"/>
        </a:ln>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5130994989262706"/>
          <c:y val="5.5E-2"/>
          <c:w val="0.65333991558265248"/>
          <c:h val="0.78284133858267713"/>
        </c:manualLayout>
      </c:layout>
      <c:scatterChart>
        <c:scatterStyle val="lineMarker"/>
        <c:varyColors val="0"/>
        <c:ser>
          <c:idx val="0"/>
          <c:order val="0"/>
          <c:tx>
            <c:strRef>
              <c:f>'Tot FstP(Pjap)vFstP(20_CC) MT'!$B$30</c:f>
              <c:strCache>
                <c:ptCount val="1"/>
                <c:pt idx="0">
                  <c:v>Y</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0.12279251927364879"/>
                  <c:y val="0.42257165354330711"/>
                </c:manualLayout>
              </c:layout>
              <c:tx>
                <c:rich>
                  <a:bodyPr/>
                  <a:lstStyle/>
                  <a:p>
                    <a:pPr>
                      <a:defRPr sz="1200"/>
                    </a:pPr>
                    <a:r>
                      <a:rPr lang="en-US" sz="1200" i="1"/>
                      <a:t>R</a:t>
                    </a:r>
                    <a:r>
                      <a:rPr lang="en-US" sz="1200"/>
                      <a:t>² = 0.390*</a:t>
                    </a:r>
                  </a:p>
                  <a:p>
                    <a:pPr>
                      <a:defRPr sz="1200"/>
                    </a:pPr>
                    <a:r>
                      <a:rPr lang="en-US" sz="1200"/>
                      <a:t>(</a:t>
                    </a:r>
                    <a:r>
                      <a:rPr lang="en-US" sz="1200" i="1"/>
                      <a:t>P</a:t>
                    </a:r>
                    <a:r>
                      <a:rPr lang="en-US" sz="1200"/>
                      <a:t> = 0.032)</a:t>
                    </a:r>
                  </a:p>
                </c:rich>
              </c:tx>
              <c:numFmt formatCode="General" sourceLinked="0"/>
            </c:trendlineLbl>
          </c:trendline>
          <c:xVal>
            <c:numRef>
              <c:f>'Tot FstP(Pjap)vFstP(20_CC) MT'!$A$31:$A$40</c:f>
              <c:numCache>
                <c:formatCode>0.000</c:formatCode>
                <c:ptCount val="10"/>
                <c:pt idx="0">
                  <c:v>6.9850187265917699E-2</c:v>
                </c:pt>
                <c:pt idx="1">
                  <c:v>7.0929453431607156E-2</c:v>
                </c:pt>
                <c:pt idx="2">
                  <c:v>2.8044714649931416E-2</c:v>
                </c:pt>
                <c:pt idx="3">
                  <c:v>4.7237275576069798E-2</c:v>
                </c:pt>
                <c:pt idx="4">
                  <c:v>5.9566403819115619E-2</c:v>
                </c:pt>
                <c:pt idx="5">
                  <c:v>4.361998770042911E-2</c:v>
                </c:pt>
                <c:pt idx="6">
                  <c:v>3.5720875309051887E-2</c:v>
                </c:pt>
                <c:pt idx="7">
                  <c:v>6.0097768184291245E-2</c:v>
                </c:pt>
                <c:pt idx="8">
                  <c:v>4.5479300033909244E-2</c:v>
                </c:pt>
                <c:pt idx="9">
                  <c:v>1.9024900262327577E-2</c:v>
                </c:pt>
              </c:numCache>
            </c:numRef>
          </c:xVal>
          <c:yVal>
            <c:numRef>
              <c:f>'Tot FstP(Pjap)vFstP(20_CC) MT'!$B$31:$B$40</c:f>
              <c:numCache>
                <c:formatCode>0.000</c:formatCode>
                <c:ptCount val="10"/>
                <c:pt idx="0">
                  <c:v>0.15215013683339038</c:v>
                </c:pt>
                <c:pt idx="1">
                  <c:v>0.19060029663226519</c:v>
                </c:pt>
                <c:pt idx="2">
                  <c:v>0.1628753504218482</c:v>
                </c:pt>
                <c:pt idx="3">
                  <c:v>0.18765278748825825</c:v>
                </c:pt>
                <c:pt idx="4">
                  <c:v>0.1997053564964105</c:v>
                </c:pt>
                <c:pt idx="5">
                  <c:v>0.17587280347351053</c:v>
                </c:pt>
                <c:pt idx="6">
                  <c:v>0.17677255853201596</c:v>
                </c:pt>
                <c:pt idx="7">
                  <c:v>0.19801980351028428</c:v>
                </c:pt>
                <c:pt idx="8">
                  <c:v>0.17101837774484013</c:v>
                </c:pt>
                <c:pt idx="9">
                  <c:v>7.4821164129099657E-2</c:v>
                </c:pt>
              </c:numCache>
            </c:numRef>
          </c:yVal>
          <c:smooth val="0"/>
          <c:extLst>
            <c:ext xmlns:c16="http://schemas.microsoft.com/office/drawing/2014/chart" uri="{C3380CC4-5D6E-409C-BE32-E72D297353CC}">
              <c16:uniqueId val="{00000001-7543-44FF-8C13-9A9639153573}"/>
            </c:ext>
          </c:extLst>
        </c:ser>
        <c:dLbls>
          <c:showLegendKey val="0"/>
          <c:showVal val="0"/>
          <c:showCatName val="0"/>
          <c:showSerName val="0"/>
          <c:showPercent val="0"/>
          <c:showBubbleSize val="0"/>
        </c:dLbls>
        <c:axId val="48511855"/>
        <c:axId val="17396655"/>
      </c:scatterChart>
      <c:valAx>
        <c:axId val="48511855"/>
        <c:scaling>
          <c:orientation val="minMax"/>
        </c:scaling>
        <c:delete val="0"/>
        <c:axPos val="b"/>
        <c:title>
          <c:tx>
            <c:rich>
              <a:bodyPr/>
              <a:lstStyle/>
              <a:p>
                <a:pPr>
                  <a:defRPr b="1"/>
                </a:pPr>
                <a:r>
                  <a:rPr lang="en-US" b="1" i="1"/>
                  <a:t>F</a:t>
                </a:r>
                <a:r>
                  <a:rPr lang="en-US" b="1"/>
                  <a:t>st of </a:t>
                </a:r>
                <a:r>
                  <a:rPr lang="en-US" b="1" i="1"/>
                  <a:t>P. japonica</a:t>
                </a:r>
              </a:p>
            </c:rich>
          </c:tx>
          <c:overlay val="0"/>
        </c:title>
        <c:numFmt formatCode="0.000" sourceLinked="1"/>
        <c:majorTickMark val="out"/>
        <c:minorTickMark val="none"/>
        <c:tickLblPos val="nextTo"/>
        <c:crossAx val="17396655"/>
        <c:crosses val="autoZero"/>
        <c:crossBetween val="midCat"/>
      </c:valAx>
      <c:valAx>
        <c:axId val="17396655"/>
        <c:scaling>
          <c:orientation val="minMax"/>
        </c:scaling>
        <c:delete val="0"/>
        <c:axPos val="l"/>
        <c:title>
          <c:tx>
            <c:rich>
              <a:bodyPr/>
              <a:lstStyle/>
              <a:p>
                <a:pPr>
                  <a:defRPr b="1"/>
                </a:pPr>
                <a:r>
                  <a:rPr lang="en-US" b="1" i="1"/>
                  <a:t>F</a:t>
                </a:r>
                <a:r>
                  <a:rPr lang="en-US" b="1"/>
                  <a:t>st of </a:t>
                </a:r>
                <a:r>
                  <a:rPr lang="en-US" b="1" i="1"/>
                  <a:t>R. togasawarius</a:t>
                </a:r>
              </a:p>
            </c:rich>
          </c:tx>
          <c:layout>
            <c:manualLayout>
              <c:xMode val="edge"/>
              <c:yMode val="edge"/>
              <c:x val="1.8282690431062839E-2"/>
              <c:y val="0.15957034222185504"/>
            </c:manualLayout>
          </c:layout>
          <c:overlay val="0"/>
        </c:title>
        <c:numFmt formatCode="0.000" sourceLinked="1"/>
        <c:majorTickMark val="out"/>
        <c:minorTickMark val="none"/>
        <c:tickLblPos val="nextTo"/>
        <c:crossAx val="48511855"/>
        <c:crosses val="autoZero"/>
        <c:crossBetween val="midCat"/>
      </c:valAx>
      <c:spPr>
        <a:noFill/>
        <a:ln w="12700">
          <a:noFill/>
          <a:prstDash val="solid"/>
        </a:ln>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ln>
      <a:noFill/>
    </a:ln>
  </c:spPr>
  <c:txPr>
    <a:bodyPr/>
    <a:lstStyle/>
    <a:p>
      <a:pPr>
        <a:defRPr sz="1050">
          <a:latin typeface="Times New Roman" panose="02020603050405020304" pitchFamily="18" charset="0"/>
          <a:cs typeface="Times New Roman" panose="02020603050405020304" pitchFamily="18" charset="0"/>
        </a:defRPr>
      </a:pPr>
      <a:endParaRPr lang="ja-JP"/>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23090102109329358"/>
          <c:y val="5.146198830409357E-2"/>
          <c:w val="0.66804684298183648"/>
          <c:h val="0.73599189574987334"/>
        </c:manualLayout>
      </c:layout>
      <c:scatterChart>
        <c:scatterStyle val="lineMarker"/>
        <c:varyColors val="0"/>
        <c:ser>
          <c:idx val="0"/>
          <c:order val="0"/>
          <c:tx>
            <c:strRef>
              <c:f>'Tot GstHP (Pjap)vTot GstHP(20_'!$B$30</c:f>
              <c:strCache>
                <c:ptCount val="1"/>
                <c:pt idx="0">
                  <c:v>Y</c:v>
                </c:pt>
              </c:strCache>
            </c:strRef>
          </c:tx>
          <c:spPr>
            <a:ln w="19050">
              <a:noFill/>
            </a:ln>
          </c:spPr>
          <c:marker>
            <c:spPr>
              <a:solidFill>
                <a:schemeClr val="tx1"/>
              </a:solidFill>
              <a:ln>
                <a:solidFill>
                  <a:schemeClr val="tx1"/>
                </a:solidFill>
              </a:ln>
            </c:spPr>
          </c:marker>
          <c:trendline>
            <c:trendlineType val="linear"/>
            <c:dispRSqr val="1"/>
            <c:dispEq val="1"/>
            <c:trendlineLbl>
              <c:layout>
                <c:manualLayout>
                  <c:x val="0.12250295275590552"/>
                  <c:y val="0.42688879679513747"/>
                </c:manualLayout>
              </c:layout>
              <c:tx>
                <c:rich>
                  <a:bodyPr/>
                  <a:lstStyle/>
                  <a:p>
                    <a:pPr marL="0" marR="0" lvl="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sz="1200" i="1"/>
                      <a:t>R</a:t>
                    </a:r>
                    <a:r>
                      <a:rPr lang="en-US" sz="1200"/>
                      <a:t>² = 0.324</a:t>
                    </a:r>
                  </a:p>
                  <a:p>
                    <a:pPr marL="0" marR="0" lvl="0" indent="0" algn="ctr" defTabSz="914400" rtl="0" eaLnBrk="1" fontAlgn="auto" latinLnBrk="0" hangingPunct="1">
                      <a:lnSpc>
                        <a:spcPct val="100000"/>
                      </a:lnSpc>
                      <a:spcBef>
                        <a:spcPts val="0"/>
                      </a:spcBef>
                      <a:spcAft>
                        <a:spcPts val="0"/>
                      </a:spcAft>
                      <a:buClrTx/>
                      <a:buSzTx/>
                      <a:buFontTx/>
                      <a:buNone/>
                      <a:tabLst/>
                      <a:defRPr sz="12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r>
                      <a:rPr lang="en-US" altLang="ja-JP" sz="1200" b="0" i="0" baseline="0">
                        <a:effectLst/>
                      </a:rPr>
                      <a:t>(</a:t>
                    </a:r>
                    <a:r>
                      <a:rPr lang="en-US" altLang="ja-JP" sz="1200" b="0" i="1" baseline="0">
                        <a:effectLst/>
                      </a:rPr>
                      <a:t>P</a:t>
                    </a:r>
                    <a:r>
                      <a:rPr lang="en-US" altLang="ja-JP" sz="1200" b="0" i="0" baseline="0">
                        <a:effectLst/>
                      </a:rPr>
                      <a:t> = 0.065)</a:t>
                    </a:r>
                  </a:p>
                </c:rich>
              </c:tx>
              <c:numFmt formatCode="General" sourceLinked="0"/>
            </c:trendlineLbl>
          </c:trendline>
          <c:xVal>
            <c:numRef>
              <c:f>'Tot GstHP (Pjap)vTot GstHP(20_'!$A$31:$A$40</c:f>
              <c:numCache>
                <c:formatCode>0.000</c:formatCode>
                <c:ptCount val="10"/>
                <c:pt idx="0">
                  <c:v>0.21435247651488956</c:v>
                </c:pt>
                <c:pt idx="1">
                  <c:v>0.21314229362432427</c:v>
                </c:pt>
                <c:pt idx="2">
                  <c:v>5.2106091486382296E-2</c:v>
                </c:pt>
                <c:pt idx="3">
                  <c:v>0.13897364453456204</c:v>
                </c:pt>
                <c:pt idx="4">
                  <c:v>0.19248320023849197</c:v>
                </c:pt>
                <c:pt idx="5">
                  <c:v>0.12444597138200399</c:v>
                </c:pt>
                <c:pt idx="6">
                  <c:v>8.6319377627702171E-2</c:v>
                </c:pt>
                <c:pt idx="7">
                  <c:v>0.19214868035080704</c:v>
                </c:pt>
                <c:pt idx="8">
                  <c:v>0.12699664834587579</c:v>
                </c:pt>
                <c:pt idx="9">
                  <c:v>2.3514070036293837E-2</c:v>
                </c:pt>
              </c:numCache>
            </c:numRef>
          </c:xVal>
          <c:yVal>
            <c:numRef>
              <c:f>'Tot GstHP (Pjap)vTot GstHP(20_'!$B$31:$B$40</c:f>
              <c:numCache>
                <c:formatCode>0.000</c:formatCode>
                <c:ptCount val="10"/>
                <c:pt idx="0">
                  <c:v>0.38835430625631101</c:v>
                </c:pt>
                <c:pt idx="1">
                  <c:v>0.48242091542839666</c:v>
                </c:pt>
                <c:pt idx="2">
                  <c:v>0.44488082738152668</c:v>
                </c:pt>
                <c:pt idx="3">
                  <c:v>0.51542699196093356</c:v>
                </c:pt>
                <c:pt idx="4">
                  <c:v>0.53965050016397276</c:v>
                </c:pt>
                <c:pt idx="5">
                  <c:v>0.50755830902422316</c:v>
                </c:pt>
                <c:pt idx="6">
                  <c:v>0.44476424573504031</c:v>
                </c:pt>
                <c:pt idx="7">
                  <c:v>0.49920406922991145</c:v>
                </c:pt>
                <c:pt idx="8">
                  <c:v>0.45993922819093075</c:v>
                </c:pt>
                <c:pt idx="9">
                  <c:v>0.20826518049260254</c:v>
                </c:pt>
              </c:numCache>
            </c:numRef>
          </c:yVal>
          <c:smooth val="0"/>
          <c:extLst>
            <c:ext xmlns:c16="http://schemas.microsoft.com/office/drawing/2014/chart" uri="{C3380CC4-5D6E-409C-BE32-E72D297353CC}">
              <c16:uniqueId val="{00000001-199F-453B-9243-74D1C91D2D4E}"/>
            </c:ext>
          </c:extLst>
        </c:ser>
        <c:dLbls>
          <c:showLegendKey val="0"/>
          <c:showVal val="0"/>
          <c:showCatName val="0"/>
          <c:showSerName val="0"/>
          <c:showPercent val="0"/>
          <c:showBubbleSize val="0"/>
        </c:dLbls>
        <c:axId val="62755855"/>
        <c:axId val="17371215"/>
      </c:scatterChart>
      <c:valAx>
        <c:axId val="62755855"/>
        <c:scaling>
          <c:orientation val="minMax"/>
        </c:scaling>
        <c:delete val="0"/>
        <c:axPos val="b"/>
        <c:title>
          <c:tx>
            <c:rich>
              <a:bodyPr/>
              <a:lstStyle/>
              <a:p>
                <a:pPr>
                  <a:defRPr b="1"/>
                </a:pPr>
                <a:r>
                  <a:rPr lang="en-US" b="1" i="1"/>
                  <a:t>G</a:t>
                </a:r>
                <a:r>
                  <a:rPr lang="en-US" b="1"/>
                  <a:t>'st of </a:t>
                </a:r>
                <a:r>
                  <a:rPr lang="en-US" b="1" i="1"/>
                  <a:t>P. japonica</a:t>
                </a:r>
              </a:p>
            </c:rich>
          </c:tx>
          <c:layout>
            <c:manualLayout>
              <c:xMode val="edge"/>
              <c:yMode val="edge"/>
              <c:x val="0.36671067681229241"/>
              <c:y val="0.87849572028457112"/>
            </c:manualLayout>
          </c:layout>
          <c:overlay val="0"/>
        </c:title>
        <c:numFmt formatCode="0.000" sourceLinked="1"/>
        <c:majorTickMark val="out"/>
        <c:minorTickMark val="none"/>
        <c:tickLblPos val="nextTo"/>
        <c:crossAx val="17371215"/>
        <c:crosses val="autoZero"/>
        <c:crossBetween val="midCat"/>
      </c:valAx>
      <c:valAx>
        <c:axId val="17371215"/>
        <c:scaling>
          <c:orientation val="minMax"/>
          <c:min val="0"/>
        </c:scaling>
        <c:delete val="0"/>
        <c:axPos val="l"/>
        <c:title>
          <c:tx>
            <c:rich>
              <a:bodyPr/>
              <a:lstStyle/>
              <a:p>
                <a:pPr>
                  <a:defRPr b="1"/>
                </a:pPr>
                <a:r>
                  <a:rPr lang="en-US" b="1"/>
                  <a:t> </a:t>
                </a:r>
                <a:r>
                  <a:rPr lang="en-US" b="1" i="1"/>
                  <a:t>G</a:t>
                </a:r>
                <a:r>
                  <a:rPr lang="en-US" b="1"/>
                  <a:t>'st of </a:t>
                </a:r>
                <a:r>
                  <a:rPr lang="en-US" b="1" i="1"/>
                  <a:t>R. togasawarius </a:t>
                </a:r>
              </a:p>
            </c:rich>
          </c:tx>
          <c:overlay val="0"/>
        </c:title>
        <c:numFmt formatCode="0.000" sourceLinked="1"/>
        <c:majorTickMark val="out"/>
        <c:minorTickMark val="none"/>
        <c:tickLblPos val="nextTo"/>
        <c:crossAx val="62755855"/>
        <c:crosses val="autoZero"/>
        <c:crossBetween val="midCat"/>
      </c:valAx>
      <c:spPr>
        <a:noFill/>
        <a:ln w="12700">
          <a:noFill/>
          <a:prstDash val="solid"/>
        </a:ln>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ln>
      <a:noFill/>
    </a:ln>
  </c:spPr>
  <c:txPr>
    <a:bodyPr/>
    <a:lstStyle/>
    <a:p>
      <a:pPr>
        <a:defRPr sz="1050">
          <a:latin typeface="Times New Roman" panose="02020603050405020304" pitchFamily="18" charset="0"/>
          <a:cs typeface="Times New Roman" panose="02020603050405020304" pitchFamily="18" charset="0"/>
        </a:defRPr>
      </a:pPr>
      <a:endParaRPr lang="ja-JP"/>
    </a:p>
  </c:txPr>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 dockstate="right" visibility="0" width="350" row="0">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6DD3F400-AA78-447F-A450-D1DE153662A1}">
  <we:reference id="wa104382081" version="1.46.0.0" store="ja-JP" storeType="OMEX"/>
  <we:alternateReferences>
    <we:reference id="wa104382081" version="1.46.0.0" store="ja-JP" storeType="OMEX"/>
  </we:alternateReferences>
  <we:properties>
    <we:property name="MENDELEY_CITATIONS" value="[{&quot;citationID&quot;:&quot;MENDELEY_CITATION_cc8778e8-71d2-4e5f-ab99-90fa8568b557&quot;,&quot;properties&quot;:{&quot;noteIndex&quot;:0},&quot;isEdited&quot;:false,&quot;manualOverride&quot;:{&quot;isManuallyOverridden&quot;:false,&quot;citeprocText&quot;:&quot;(Read et al. 2004; Tedersoo 2017)&quot;,&quot;manualOverrideText&quot;:&quot;&quot;},&quot;citationItems&quot;:[{&quot;id&quot;:&quot;a91a38b3-4065-3418-b49b-c340b6eb45a9&quot;,&quot;itemData&quot;:{&quot;type&quot;:&quot;chapter&quot;,&quot;id&quot;:&quot;a91a38b3-4065-3418-b49b-c340b6eb45a9&quot;,&quot;title&quot;:&quot;Global Biogeography and Invasions of Ectomycorrhizal Plants: Past, Present and Future&quot;,&quot;author&quot;:[{&quot;family&quot;:&quot;Tedersoo&quot;,&quot;given&quot;:&quot;Leho&quot;,&quot;parse-names&quot;:false,&quot;dropping-particle&quot;:&quot;&quot;,&quot;non-dropping-particle&quot;:&quot;&quot;}],&quot;container-title&quot;:&quot;Biogeography of Mycorrhizal Symbiosis&quot;,&quot;editor&quot;:[{&quot;family&quot;:&quot;Tedersoo&quot;,&quot;given&quot;:&quot;Leho&quot;,&quot;parse-names&quot;:false,&quot;dropping-particle&quot;:&quot;&quot;,&quot;non-dropping-particle&quot;:&quot;&quot;}],&quot;DOI&quot;:&quot;10.1007/978-3-319-56363-3_20&quot;,&quot;issued&quot;:{&quot;date-parts&quot;:[[2017]]},&quot;publisher-place&quot;:&quot;Cham&quot;,&quot;page&quot;:&quot;469-531&quot;,&quot;publisher&quot;:&quot;Springer&quot;,&quot;container-title-short&quot;:&quot;&quot;},&quot;isTemporary&quot;:false},{&quot;id&quot;:&quot;4050114f-1b8f-3360-803b-fbaec7081d86&quot;,&quot;itemData&quot;:{&quot;type&quot;:&quot;paper-conference&quot;,&quot;id&quot;:&quot;4050114f-1b8f-3360-803b-fbaec7081d86&quot;,&quot;title&quot;:&quot;Mycorrhizal fungi as drivers of ecosystem processes in heathland and boreal forest biomes&quot;,&quot;author&quot;:[{&quot;family&quot;:&quot;Read&quot;,&quot;given&quot;:&quot;David J.&quot;,&quot;parse-names&quot;:false,&quot;dropping-particle&quot;:&quot;&quot;,&quot;non-dropping-particle&quot;:&quot;&quot;},{&quot;family&quot;:&quot;Leake&quot;,&quot;given&quot;:&quot;Jonathan R.&quot;,&quot;parse-names&quot;:false,&quot;dropping-particle&quot;:&quot;&quot;,&quot;non-dropping-particle&quot;:&quot;&quot;},{&quot;family&quot;:&quot;Perez-Moreno&quot;,&quot;given&quot;:&quot;Jesus&quot;,&quot;parse-names&quot;:false,&quot;dropping-particle&quot;:&quot;&quot;,&quot;non-dropping-particle&quot;:&quot;&quot;}],&quot;container-title&quot;:&quot;Canadian Journal of Botany&quot;,&quot;DOI&quot;:&quot;10.1139/B04-123&quot;,&quot;ISSN&quot;:&quot;00084026&quot;,&quot;issued&quot;:{&quot;date-parts&quot;:[[2004,8]]},&quot;page&quot;:&quot;1243-1263&quot;,&quot;abstract&quot;:&quot;The importance of mycorrhizas in heathland and boreal forest biomes, which together cover much of the landmass of the Northern Hemisphere and store most of the global stocks of carbon, is reviewed. The taxonomic affinities of the organisms forming these symbiotic partnerships are assessed, and the distinctive structural features of the ericoid mycorrhizas of heathland dwarf shrubs and the ectomycorrhizas of boreal forest trees are described. It is stressed that neither in terms of the geographical distribution of the plants nor in terms of the occurrence of their characteristic mycorrhizas in the soil profile should these biomes be considered to be mutually exclusive. What unites them is their apparent affinity for acidic organic soils of inherently low accessibility of the major nutrients nitrogen (N) and phosphorus (P). These properties relate directly to the nature of the nutrient-poor recalcitrant litter produced by their host plants and through positive-feedback mechanisms that are reinforced by selective removal of labile nutrients by the mycorrhizas. We suggest that coevolution of these plant litter traits with mycorrhizal associations that are adapted to them has been one of the defining features of these ecosystems. Ericoid and ectomycorrhizal fungi have biochemical and physiological attributes that make them highly efficient at scavenging for organic sources of N and P in surface soil horizons. In so doing, they restrict supplies of these elements to the decomposer communities. Case studies involving exploitation of N and P in defined organic substrates are described. In both biomes the dominant plants depend upon the abilities of their fungal partners to recover nutrients, so the symbioses control nutrient cycles, productivity, species composition, and functioning of these ecosystems. It is in this context that the fungal symbionts are here considered to be drivers of nutritional processes in their respective biomes. Through their influences upon the quality of carbon residues mycorrhizal fungi must also affect the sink-source balance for this key element in soil. There is an urgent need for the evaluation of the relative contributions of symbiotic and saprotrophic components of the microflora to the processes of carbon storage and cycling in these biomes, particularly in the context of global climate change and impacts of anthropogenic pollutant N deposition.&quot;,&quot;issue&quot;:&quot;8&quot;,&quot;volume&quot;:&quot;82&quot;,&quot;container-title-short&quot;:&quot;&quot;},&quot;isTemporary&quot;:false}],&quot;citationTag&quot;:&quot;MENDELEY_CITATION_v3_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&quot;},{&quot;citationID&quot;:&quot;MENDELEY_CITATION_ea446ae6-74de-43ea-8352-18d26015c99c&quot;,&quot;properties&quot;:{&quot;noteIndex&quot;:0},&quot;isEdited&quot;:false,&quot;manualOverride&quot;:{&quot;isManuallyOverridden&quot;:false,&quot;citeprocText&quot;:&quot;(Smith and Read 2008)&quot;,&quot;manualOverrideText&quot;:&quot;&quot;},&quot;citationItems&quot;:[{&quot;id&quot;:&quot;ded3d2be-9061-3165-9235-5b7a5d64db62&quot;,&quot;itemData&quot;:{&quot;type&quot;:&quot;book&quot;,&quot;id&quot;:&quot;ded3d2be-9061-3165-9235-5b7a5d64db62&quot;,&quot;title&quot;:&quot;Mycorrhizal Symbiosis&quot;,&quot;author&quot;:[{&quot;family&quot;:&quot;Smith&quot;,&quot;given&quot;:&quot;SE&quot;,&quot;parse-names&quot;:false,&quot;dropping-particle&quot;:&quot;&quot;,&quot;non-dropping-particle&quot;:&quot;&quot;},{&quot;family&quot;:&quot;Read&quot;,&quot;given&quot;:&quot;DJ&quot;,&quot;parse-names&quot;:false,&quot;dropping-particle&quot;:&quot;&quot;,&quot;non-dropping-particle&quot;:&quot;&quot;}],&quot;editor&quot;:[{&quot;family&quot;:&quot;Smith&quot;,&quot;given&quot;:&quot;Sally E.&quot;,&quot;parse-names&quot;:false,&quot;dropping-particle&quot;:&quot;&quot;,&quot;non-dropping-particle&quot;:&quot;&quot;},{&quot;family&quot;:&quot;Read&quot;,&quot;given&quot;:&quot;David&quot;,&quot;parse-names&quot;:false,&quot;dropping-particle&quot;:&quot;&quot;,&quot;non-dropping-particle&quot;:&quot;&quot;}],&quot;DOI&quot;:&quot;10.1016/B978-0-12-370526-6.X5001-6&quot;,&quot;ISBN&quot;:&quot;9780123705266&quot;,&quot;issued&quot;:{&quot;date-parts&quot;:[[2008]]},&quot;publisher-place&quot;:&quot;Cambridge&quot;,&quot;edition&quot;:&quot;3rd Edition&quot;,&quot;publisher&quot;:&quot;Academic Press&quot;,&quot;container-title-short&quot;:&quot;&quot;},&quot;isTemporary&quot;:false}],&quot;citationTag&quot;:&quot;MENDELEY_CITATION_v3_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&quot;},{&quot;citationID&quot;:&quot;MENDELEY_CITATION_fed2b4fb-ab03-4829-8ece-74ba38d59fdd&quot;,&quot;properties&quot;:{&quot;noteIndex&quot;:0},&quot;isEdited&quot;:false,&quot;manualOverride&quot;:{&quot;isManuallyOverridden&quot;:false,&quot;citeprocText&quot;:&quot;(Simard and Durall 2004; Selosse et al. 2006; van der Heijden and Horton 2009)&quot;,&quot;manualOverrideText&quot;:&quot;&quot;},&quot;citationItems&quot;:[{&quot;id&quot;:&quot;8f82689b-e9c9-33c7-9efa-3e837825cf00&quot;,&quot;itemData&quot;:{&quot;type&quot;:&quot;article-journal&quot;,&quot;id&quot;:&quot;8f82689b-e9c9-33c7-9efa-3e837825cf00&quot;,&quot;title&quot;:&quot;Mycorrhizal networks: A review of their extent, function, and importance&quot;,&quot;author&quot;:[{&quot;family&quot;:&quot;Simard&quot;,&quot;given&quot;:&quot;Suzanne W.&quot;,&quot;parse-names&quot;:false,&quot;dropping-particle&quot;:&quot;&quot;,&quot;non-dropping-particle&quot;:&quot;&quot;},{&quot;family&quot;:&quot;Durall&quot;,&quot;given&quot;:&quot;Daniel M.&quot;,&quot;parse-names&quot;:false,&quot;dropping-particle&quot;:&quot;&quot;,&quot;non-dropping-particle&quot;:&quot;&quot;}],&quot;container-title&quot;:&quot;Canadian Journal of Botany&quot;,&quot;DOI&quot;:&quot;10.1139/B04-116&quot;,&quot;ISSN&quot;:&quot;00084026&quot;,&quot;issued&quot;:{&quot;date-parts&quot;:[[2004,8]]},&quot;page&quot;:&quot;1140-1165&quot;,&quot;abstract&quot;:&quot;It is well known from laboratory studies that a single mycorrhizal fungal isolate can colonize different plant species, form interplant linkages, and provide a conduit for interplant transfer of isotopic carbon, nitrogen, phosphorus, or water. There is increasing laboratory and field evidence that the magnitude and direction of transfer is influenced by physiological source-sink gradients between plants. There is also evidence that mycorrhizal fungi play a role in regulating transfer through their own source-sink patterns, frequency of links, and mycorrhizal dependency. Although it is plausible that connections are extensive in nature, field studies have been hampered by our inability to observe them in situ and by belowground complexity. In future, isotopic tracers, morphological observations, microsatellite techniques, and fluorescent dyes will be useful in the study of networks in nature. Mycorrhizal networks have the potential to influence patterns of seedling establishment, interplant competition, plant diversity, and plant community dynamics, but studies in this area are just beginning. Future plant community studies would benefit from concurrent experimental use of fungal network controls, isotopic labeling, direct observation of interplant linkages, and long-term observation in the field. In this paper, we review recent literature on mycorrhizal networks and interplant carbon transfer, suggest future research directions, and highlight promising scientific approaches.&quot;,&quot;issue&quot;:&quot;8&quot;,&quot;volume&quot;:&quot;82&quot;,&quot;container-title-short&quot;:&quot;&quot;},&quot;isTemporary&quot;:false},{&quot;id&quot;:&quot;26596fa1-c375-3e14-9b6d-341d241682c1&quot;,&quot;itemData&quot;:{&quot;type&quot;:&quot;article-journal&quot;,&quot;id&quot;:&quot;26596fa1-c375-3e14-9b6d-341d241682c1&quot;,&quot;title&quot;:&quot;Mycorrhizal networks: des liaisons dangereuses?&quot;,&quot;author&quot;:[{&quot;family&quot;:&quot;Selosse&quot;,&quot;given&quot;:&quot;Marc André&quot;,&quot;parse-names&quot;:false,&quot;dropping-particle&quot;:&quot;&quot;,&quot;non-dropping-particle&quot;:&quot;&quot;},{&quot;family&quot;:&quot;Richard&quot;,&quot;given&quot;:&quot;Franck&quot;,&quot;parse-names&quot;:false,&quot;dropping-particle&quot;:&quot;&quot;,&quot;non-dropping-particle&quot;:&quot;&quot;},{&quot;family&quot;:&quot;He&quot;,&quot;given&quot;:&quot;Xinhua&quot;,&quot;parse-names&quot;:false,&quot;dropping-particle&quot;:&quot;&quot;,&quot;non-dropping-particle&quot;:&quot;&quot;},{&quot;family&quot;:&quot;Simard&quot;,&quot;given&quot;:&quot;Suzanne W.&quot;,&quot;parse-names&quot;:false,&quot;dropping-particle&quot;:&quot;&quot;,&quot;non-dropping-particle&quot;:&quot;&quot;}],&quot;container-title&quot;:&quot;Trends in Ecology and Evolution&quot;,&quot;container-title-short&quot;:&quot;Trends Ecol Evol&quot;,&quot;DOI&quot;:&quot;10.1016/j.tree.2006.07.003&quot;,&quot;ISSN&quot;:&quot;01695347&quot;,&quot;PMID&quot;:&quot;16843567&quot;,&quot;issued&quot;:{&quot;date-parts&quot;:[[2006,11]]},&quot;page&quot;:&quot;621-628&quot;,&quot;abstract&quot;:&quot;Mycorrhizal associations, by which most land plants receive mineral nutrition, are diffuse and often non-specific. A common mycorrhizal network is formed when fungal mycelia colonize and link together the roots of two or more plants, sometimes of different species. Here, we discuss recent work showing how, under realistic ecological conditions, such networks can affect the physiology and ecology of plants by facilitating interplant nutrient exchange, acting as inoculum reservoirs for seedlings and altering plant competitive abilities. Although mechanisms for their evolutionary emergence remain unclear, investigating mycorrhizal networks profoundly modifies our understanding of plant communities. © 2006 Elsevier Ltd. All rights reserved.&quot;,&quot;issue&quot;:&quot;11&quot;,&quot;volume&quot;:&quot;21&quot;},&quot;isTemporary&quot;:false},{&quot;id&quot;:&quot;5c96f4bb-e760-33e4-a97d-e6b38cdf1ab4&quot;,&quot;itemData&quot;:{&quot;type&quot;:&quot;article-journal&quot;,&quot;id&quot;:&quot;5c96f4bb-e760-33e4-a97d-e6b38cdf1ab4&quot;,&quot;title&quot;:&quot;Socialism in soil? the importance of mycorrhizal fungal networks for facilitation in natural ecosystems&quot;,&quot;author&quot;:[{&quot;family&quot;:&quot;Heijden&quot;,&quot;given&quot;:&quot;Marcel G.A.&quot;,&quot;parse-names&quot;:false,&quot;dropping-particle&quot;:&quot;&quot;,&quot;non-dropping-particle&quot;:&quot;van der&quot;},{&quot;family&quot;:&quot;Horton&quot;,&quot;given&quot;:&quot;Thomas R.&quot;,&quot;parse-names&quot;:false,&quot;dropping-particle&quot;:&quot;&quot;,&quot;non-dropping-particle&quot;:&quot;&quot;}],&quot;container-title&quot;:&quot;Journal of Ecology&quot;,&quot;DOI&quot;:&quot;10.1111/j.1365-2745.2009.01570.x&quot;,&quot;ISSN&quot;:&quot;00220477&quot;,&quot;issued&quot;:{&quot;date-parts&quot;:[[2009,11]]},&quot;page&quot;:&quot;1139-1150&quot;,&quot;abstract&quot;:&quot;1. Almost all plants are engaged in symbiotic relationships with mycorrhizal fungi. These soil fungi can promote plant growth by supplying limiting nutrients to plant roots in return for plant assimilates. 2. Many mycorrhizal fungi are not host specific and one fungal individual can colonize and interconnect a considerable number of plants. The existence of these so-called mycorrhizal networks implies that fungi have the potential to facilitate growth of other plants and distribute resources among plants irrespective of their size, status or identity. In this paper, we explore the significance of mycorrhizal fungal networks for individual plants and for plant communities. 3. We address the following questions: (i) are all plant species benefitting from mycorrhizal networks, (ii) is benefit dependent on the size or age of a plant, (iii) is fungal support related to the relative dominance of plants in a community, (iv) are there host dependent barriers and physiological constraints for support and (v) what is the impact of mycorrhizal networks on plant-plant interactions and plant community dynamics? Moreover, using a review of published studies, we test whether mycorrhizal networks facilitate growth of small seedlings that establish between or near larger plants. 4. We found 60 cases where seedling species were grown together with larger plants with or without mycorrhizal fungal networks. Mycorrhizal networks promoted seedling growth in 48% of the cases (for 21 seedling species), while negative effects (25%) and no effects (27%) were also common. Seedlings associating with ectomycorrhizal fungi benefitted in the majority of the cases while effects on seedlings associating with arbuscular mycorrhizal fungi were more variable. Thus, the facilitative effects of mycorrhizal fungal networks depend on seedling species identity, mycorrhizal identity, plant species combinations and study system. We present a number of hypothetical scenarios that can explain the results based on cost-benefit relationship of individual members in a network. 5.Synthesis. Overall, this review shows that mycorrhizal networks play a key role in plant communities by facilitating and influencing seedling establishment, by altering plant-plant interactions and by supplying and recycling nutrients. © 2009 British Ecological Society.&quot;,&quot;issue&quot;:&quot;6&quot;,&quot;volume&quot;:&quot;97&quot;,&quot;container-title-short&quot;:&quot;&quot;},&quot;isTemporary&quot;:false}],&quot;citationTag&quot;:&quot;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&quot;},{&quot;citationID&quot;:&quot;MENDELEY_CITATION_d8acf8af-b23f-4f3a-9251-e132bc3c20b2&quot;,&quot;properties&quot;:{&quot;noteIndex&quot;:0},&quot;isEdited&quot;:false,&quot;manualOverride&quot;:{&quot;isManuallyOverridden&quot;:false,&quot;citeprocText&quot;:&quot;(Peay et al. 2009; Glassman et al. 2016; Yamanaka et al. 2022)&quot;,&quot;manualOverrideText&quot;:&quot;&quot;},&quot;citationItems&quot;:[{&quot;id&quot;:&quot;e1e47077-dab6-3688-a00a-94b620672add&quot;,&quot;itemData&quot;:{&quot;type&quot;:&quot;article-journal&quot;,&quot;id&quot;:&quot;e1e47077-dab6-3688-a00a-94b620672add&quot;,&quot;title&quot;:&quot;Spore heat resistance plays an important role in disturbance-mediated assemblage shift of ectomycorrhizal fungi colonizing Pinus muricata seedlings&quot;,&quot;author&quot;:[{&quot;family&quot;:&quot;Peay&quot;,&quot;given&quot;:&quot;Kabir G.&quot;,&quot;parse-names&quot;:false,&quot;dropping-particle&quot;:&quot;&quot;,&quot;non-dropping-particle&quot;:&quot;&quot;},{&quot;family&quot;:&quot;Garbelotto&quot;,&quot;given&quot;:&quot;Matteo&quot;,&quot;parse-names&quot;:false,&quot;dropping-particle&quot;:&quot;&quot;,&quot;non-dropping-particle&quot;:&quot;&quot;},{&quot;family&quot;:&quot;Bruns&quot;,&quot;given&quot;:&quot;Thomas D.&quot;,&quot;parse-names&quot;:false,&quot;dropping-particle&quot;:&quot;&quot;,&quot;non-dropping-particle&quot;:&quot;&quot;}],&quot;container-title&quot;:&quot;Journal of Ecology&quot;,&quot;DOI&quot;:&quot;10.1111/j.1365-2745.2009.01489.x&quot;,&quot;ISSN&quot;:&quot;00220477&quot;,&quot;issued&quot;:{&quot;date-parts&quot;:[[2009,5]]},&quot;page&quot;:&quot;537-547&quot;,&quot;abstract&quot;:&quot;Abiotic disturbance plays an important role in determining assemblage structure and maintaining species richness in many ecosystems. Disturbances events are complex, often affecting multiple environmental parameters simultaneously and causing selective removal of biomass. For this reason, observational studies often fail to elucidate the primary mechanism by which disturbance modifies assembly structure. This is particularly true of microbial systems where reduction in biomass or removal of competitive dominants is not visually obvious. 2. Fire is a major disturbance in pinaceous forests, which are characterized by ectomycorrhizal fungal root associations. To determine the specific mechanisms through which this disturbance affects ectomycorrhizal communities, we experimentally simulated the effects of fire by growing seedlings in field soil exposed to factorial combinations of soil heating and ash addition. Ectomycorrhizal colonists in each of the treatments were then identified from seedling roots using DNA sequences. 3. Both soil heating and ash addition caused changes to the soil chemical environment and altered the fungal assemblages found on seedling roots. The effect on the ectomycorrhizal assembly was most pronounced from soil heating, which caused an overall simplification and increasing dominance by a few taxa with ruderal life-history strategies. 4. We also conducted a follow-up experiment to see whether selective mortality of ectomycorrhizal spores might contribute to these patterns. Heat exposure had strong negative effects on all species tested. However, spore heat tolerance was highest for the species that showed the greatest increase in abundance on seedlings grown in heated soils. 5. Synthesis. Fire alters below-ground communities through changes in soil chemistry and mortality of resident organisms. Our results show that soil heating and selective mortality are key mechanisms determining post-fire assemblage structure of ectomycorrhizal fungi. These disturbances favour competitively inferior species and may help maintain diversity of ectomycorrhizal assemblages at the landscape scale. © 2009 British Ecological Society.&quot;,&quot;issue&quot;:&quot;3&quot;,&quot;volume&quot;:&quot;97&quot;,&quot;container-title-short&quot;:&quot;&quot;},&quot;isTemporary&quot;:false},{&quot;id&quot;:&quot;a9afdb7b-020a-3417-9d99-b6fc7c376ba4&quot;,&quot;itemData&quot;:{&quot;type&quot;:&quot;article-journal&quot;,&quot;id&quot;:&quot;a9afdb7b-020a-3417-9d99-b6fc7c376ba4&quot;,&quot;title&quot;:&quot;Ectomycorrhizal fungal spore bank recovery after a severe forest fire: Some like it hot&quot;,&quot;author&quot;:[{&quot;family&quot;:&quot;Glassman&quot;,&quot;given&quot;:&quot;Sydney I.&quot;,&quot;parse-names&quot;:false,&quot;dropping-particle&quot;:&quot;&quot;,&quot;non-dropping-particle&quot;:&quot;&quot;},{&quot;family&quot;:&quot;Levine&quot;,&quot;given&quot;:&quot;Carrie R.&quot;,&quot;parse-names&quot;:false,&quot;dropping-particle&quot;:&quot;&quot;,&quot;non-dropping-particle&quot;:&quot;&quot;},{&quot;family&quot;:&quot;Dirocco&quot;,&quot;given&quot;:&quot;Angela M.&quot;,&quot;parse-names&quot;:false,&quot;dropping-particle&quot;:&quot;&quot;,&quot;non-dropping-particle&quot;:&quot;&quot;},{&quot;family&quot;:&quot;Battles&quot;,&quot;given&quot;:&quot;John J.&quot;,&quot;parse-names&quot;:false,&quot;dropping-particle&quot;:&quot;&quot;,&quot;non-dropping-particle&quot;:&quot;&quot;},{&quot;family&quot;:&quot;Bruns&quot;,&quot;given&quot;:&quot;Thomas D.&quot;,&quot;parse-names&quot;:false,&quot;dropping-particle&quot;:&quot;&quot;,&quot;non-dropping-particle&quot;:&quot;&quot;}],&quot;container-title&quot;:&quot;ISME Journal&quot;,&quot;DOI&quot;:&quot;10.1038/ismej.2015.182&quot;,&quot;ISSN&quot;:&quot;17517370&quot;,&quot;PMID&quot;:&quot;26473720&quot;,&quot;issued&quot;:{&quot;date-parts&quot;:[[2016,5,1]]},&quot;page&quot;:&quot;1228-1239&quot;,&quot;abstract&quot;:&quot;After severe wildfires, pine recovery depends on ectomycorrhizal (ECM) fungal spores surviving and serving as partners for regenerating forest trees. We took advantage of a large, severe natural forest fire that burned our long-term study plots to test the response of ECM fungi to fire. We sampled the ECM spore bank using pine seedling bioassays and high-throughput sequencing before and after the California Rim Fire. We found that ECM spore bank fungi survived the fire and dominated the colonization of in situ and bioassay seedlings, but there were specific fire adapted fungi such as Rhizopogon olivaceotinctus that increased in abundance after the fire. The frequency of ECM fungal species colonizing pre-fire bioassay seedlings, post-fire bioassay seedlings and in situ seedlings were strongly positively correlated. However, fire reduced the ECM spore bank richness by eliminating some of the rare species, and the density of the spore bank was reduced as evidenced by a larger number of soil samples that yielded uncolonized seedlings. Our results show that although there is a reduction in ECM inoculum, the ECM spore bank community largely remains intact, even after a high-intensity fire. We used advanced techniques for data quality control with Illumina and found consistent results among varying methods. Furthermore, simple greenhouse bioassays can be used to determine which fungi will colonize after fires. Similar to plant seed banks, a specific suite of ruderal, spore bank fungi take advantage of open niche space after fires.&quot;,&quot;publisher&quot;:&quot;Nature Publishing Group&quot;,&quot;issue&quot;:&quot;5&quot;,&quot;volume&quot;:&quot;10&quot;,&quot;container-title-short&quot;:&quot;&quot;},&quot;isTemporary&quot;:false},{&quot;id&quot;:&quot;86bd5ff5-e7b8-3e07-8620-b0b7a619cb67&quot;,&quot;itemData&quot;:{&quot;type&quot;:&quot;article-journal&quot;,&quot;id&quot;:&quot;86bd5ff5-e7b8-3e07-8620-b0b7a619cb67&quot;,&quot;title&quot;:&quot;Distribution of Frankia and ectomycorrhizal fungi in a denuded volcanic soil exposed by a landslide during heavy rainfall caused by typhoon No. 26 (Wipha) in 2013&quot;,&quot;author&quot;:[{&quot;family&quot;:&quot;Yamanaka&quot;,&quot;given&quot;:&quot;Takashi&quot;,&quot;parse-names&quot;:false,&quot;dropping-particle&quot;:&quot;&quot;,&quot;non-dropping-particle&quot;:&quot;&quot;},{&quot;family&quot;:&quot;Taniguchi&quot;,&quot;given&quot;:&quot;Takeshi&quot;,&quot;parse-names&quot;:false,&quot;dropping-particle&quot;:&quot;&quot;,&quot;non-dropping-particle&quot;:&quot;&quot;},{&quot;family&quot;:&quot;Ogawa&quot;,&quot;given&quot;:&quot;Yasuhiro&quot;,&quot;parse-names&quot;:false,&quot;dropping-particle&quot;:&quot;&quot;,&quot;non-dropping-particle&quot;:&quot;&quot;},{&quot;family&quot;:&quot;Imaya&quot;,&quot;given&quot;:&quot;Akihiro&quot;,&quot;parse-names&quot;:false,&quot;dropping-particle&quot;:&quot;&quot;,&quot;non-dropping-particle&quot;:&quot;&quot;},{&quot;family&quot;:&quot;Kaneko&quot;,&quot;given&quot;:&quot;Shinji&quot;,&quot;parse-names&quot;:false,&quot;dropping-particle&quot;:&quot;&quot;,&quot;non-dropping-particle&quot;:&quot;&quot;},{&quot;family&quot;:&quot;Daimaru&quot;,&quot;given&quot;:&quot;Hirotake&quot;,&quot;parse-names&quot;:false,&quot;dropping-particle&quot;:&quot;&quot;,&quot;non-dropping-particle&quot;:&quot;&quot;}],&quot;container-title&quot;:&quot;Journal of Forest Research&quot;,&quot;DOI&quot;:&quot;10.1080/13416979.2022.2026558&quot;,&quot;ISSN&quot;:&quot;16107403&quot;,&quot;issued&quot;:{&quot;date-parts&quot;:[[2022]]},&quot;page&quot;:&quot;133-139&quot;,&quot;abstract&quot;:&quot;In October 2013, shallow landslides occurred on the western slopes of Miharayama central cone on Izu-Oshima lsland, located about 120 km from Tokyo, Japan, caused by heavy rainfall during Typhoon Wipha (No. 26). In December 2013 and June 2014, we collected soils from different depths in a landslide-denuded area and an adjacent, intact forested area. We cultivated Alnus sieboldiana seedlings in these soils and examined the formation of root nodules of Frankia, a symbiotic nitrogen-fixing actinomycete, and ectomycorrhizal (EM) fungi on alder roots. Nodulation and EM formation were observed in samples from both areas, except in soil collected from 50 to 100 cm depths from the surface of the landslide-denuded soil. In June 2014, we found that Aln. sieboldiana seeds had dispersed from neighboring forests had germinated on the surface of the landslide-denuded soil. Root nodules and EM were found on the roots of 91.2 and 93.2% of 148 seedlings, respectively. According to a bioassay test and field observations, the dominant types of EM fungi that formed on the seedlings were Alpova and Tomentella. These results show that Frankia and some EM species may be important for vegetation recovery after landslides on this Island.&quot;,&quot;publisher&quot;:&quot;Taylor and Francis Ltd.&quot;,&quot;issue&quot;:&quot;2&quot;,&quot;volume&quot;:&quot;27&quot;,&quot;container-title-short&quot;:&quot;&quot;},&quot;isTemporary&quot;:false}],&quot;citationTag&quot;:&quot;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&quot;},{&quot;citationID&quot;:&quot;MENDELEY_CITATION_49e591c9-42de-4ef5-869f-6e3513834236&quot;,&quot;properties&quot;:{&quot;noteIndex&quot;:0},&quot;isEdited&quot;:false,&quot;manualOverride&quot;:{&quot;isManuallyOverridden&quot;:false,&quot;citeprocText&quot;:&quot;(Walker and del Moral 2003)&quot;,&quot;manualOverrideText&quot;:&quot;&quot;},&quot;citationItems&quot;:[{&quot;id&quot;:&quot;e8dc68df-bfcb-3c88-903f-aa63abb4c0dd&quot;,&quot;itemData&quot;:{&quot;type&quot;:&quot;book&quot;,&quot;id&quot;:&quot;e8dc68df-bfcb-3c88-903f-aa63abb4c0dd&quot;,&quot;title&quot;:&quot;Primary Succession and Ecosystem Rehabilitation&quot;,&quot;author&quot;:[{&quot;family&quot;:&quot;Walker&quot;,&quot;given&quot;:&quot;Lawrence R.&quot;,&quot;parse-names&quot;:false,&quot;dropping-particle&quot;:&quot;&quot;,&quot;non-dropping-particle&quot;:&quot;&quot;},{&quot;family&quot;:&quot;Moral&quot;,&quot;given&quot;:&quot;Roger&quot;,&quot;parse-names&quot;:false,&quot;dropping-particle&quot;:&quot;&quot;,&quot;non-dropping-particle&quot;:&quot;del&quot;}],&quot;container-title&quot;:&quot;Primary Succession and Ecosystem Rehabilitation&quot;,&quot;DOI&quot;:&quot;10.1017/cbo9780511615078&quot;,&quot;issued&quot;:{&quot;date-parts&quot;:[[2003,2,13]]},&quot;abstract&quot;:&quot;-&quot;,&quot;publisher&quot;:&quot;Cambridge University Press&quot;,&quot;container-title-short&quot;:&quot;&quot;},&quot;isTemporary&quot;:false}],&quot;citationTag&quot;:&quot;MENDELEY_CITATION_v3_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&quot;},{&quot;citationID&quot;:&quot;MENDELEY_CITATION_7fcb95af-7d84-4606-868a-0b549e3c3df6&quot;,&quot;properties&quot;:{&quot;noteIndex&quot;:0},&quot;isEdited&quot;:false,&quot;manualOverride&quot;:{&quot;isManuallyOverridden&quot;:false,&quot;citeprocText&quot;:&quot;(Nara 2006)&quot;,&quot;manualOverrideText&quot;:&quot;&quot;},&quot;citationItems&quot;:[{&quot;id&quot;:&quot;4c0ce251-d3e9-30d5-b110-901a44883dc5&quot;,&quot;itemData&quot;:{&quot;type&quot;:&quot;article-journal&quot;,&quot;id&quot;:&quot;4c0ce251-d3e9-30d5-b110-901a44883dc5&quot;,&quot;title&quot;:&quot;Pioneer dwarf willow may facilitate tree succession by providing late colonizers with compatible ectomycorrhizal fungi in a primary successional volcanic desert&quot;,&quot;author&quot;:[{&quot;family&quot;:&quot;Nara&quot;,&quot;given&quot;:&quot;Kazuhide&quot;,&quot;parse-names&quot;:false,&quot;dropping-particle&quot;:&quot;&quot;,&quot;non-dropping-particle&quot;:&quot;&quot;}],&quot;container-title&quot;:&quot;New Phytologist&quot;,&quot;DOI&quot;:&quot;10.1111/j.1469-8137.2006.01744.x&quot;,&quot;ISSN&quot;:&quot;0028646X&quot;,&quot;PMID&quot;:&quot;16771994&quot;,&quot;issued&quot;:{&quot;date-parts&quot;:[[2006,7]]},&quot;page&quot;:&quot;187-198&quot;,&quot;abstract&quot;:&quot;• To advance understanding of the contribution of ectomycorrhizal (ECM) fungi to tree successional processes, natural establishment patterns of secondary colonizing hosts and their ECM fungal communities were investigated with special reference to pioneer hosts. • In the volcanic desert on Mount Fuji, Japan, vegetation is sparsely distributed, resembling islands in a sea of scoria. Of 509 vegetation islands in the research area, 161 contained Salix reinii (Salix), the first colonizing ECM host species. The spatial coincidence between secondary colonizing timber species and Salix was analysed, and ECM fungal communities were studied using molecular identification methods. • I found 39 and 26 individuals of Betula ermanii and Larix kaempferi, respectively. Without exception, these individuals were all accompanied by Salix. The ECM fungal communities of these timber species showed high similarity to that of Salix and were dominated by generalists that were compatible with two or more plant families. • In this desert, available ECM propagules are limited. Pioneer Salix may contribute to tree succession by providing adjacent late colonizers with compatible ECM fungal symbionts. © The Authors (2006).&quot;,&quot;issue&quot;:&quot;1&quot;,&quot;volume&quot;:&quot;171&quot;,&quot;container-title-short&quot;:&quot;&quot;},&quot;isTemporary&quot;:false}],&quot;citationTag&quot;:&quot;MENDELEY_CITATION_v3_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&quot;},{&quot;citationID&quot;:&quot;MENDELEY_CITATION_6d350c75-f39d-492e-b189-d589987466f5&quot;,&quot;properties&quot;:{&quot;noteIndex&quot;:0},&quot;isEdited&quot;:false,&quot;manualOverride&quot;:{&quot;isManuallyOverridden&quot;:false,&quot;citeprocText&quot;:&quot;(Ashkannejhad and Horton 2006)&quot;,&quot;manualOverrideText&quot;:&quot;&quot;},&quot;citationItems&quot;:[{&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citationTag&quot;:&quot;MENDELEY_CITATION_v3_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&quot;},{&quot;citationID&quot;:&quot;MENDELEY_CITATION_ae70b4b1-c046-4ea2-8bc3-ae8c72c63fc1&quot;,&quot;properties&quot;:{&quot;noteIndex&quot;:0},&quot;isEdited&quot;:false,&quot;manualOverride&quot;:{&quot;isManuallyOverridden&quot;:false,&quot;citeprocText&quot;:&quot;(Jumpponen et al. 2002; Nara et al. 2003a, b; Obase et al. 2007)&quot;,&quot;manualOverrideText&quot;:&quot;&quot;},&quot;citationItems&quot;:[{&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id&quot;:&quot;6d86ee70-e905-37b1-b1d0-725783690393&quot;,&quot;itemData&quot;:{&quot;type&quot;:&quot;article-journal&quot;,&quot;id&quot;:&quot;6d86ee70-e905-37b1-b1d0-725783690393&quot;,&quot;title&quot;:&quot;Ectomycorrhizal sporocarp succession and production during early primary succession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724.x&quot;,&quot;ISSN&quot;:&quot;0028646X&quot;,&quot;issued&quot;:{&quot;date-parts&quot;:[[2003,4,1]]},&quot;page&quot;:&quot;193-206&quot;,&quot;abstract&quot;:&quot;The species composition, succession and biomass production of ectomycorrhizal (ECM) sporocarps were studied during early primary succession on Mount Fuji, Japan, with special reference to developmental stages and the growth of associated hosts. Weekly sporocarp surveys were conducted over 2 yr on a volcanic desert, where the total vegetation coverage was about 5%. We also quantified the growth of associated hosts in terms of size, photosynthesis, and leaf N and P concentration. A total of 11 450 sporocarps of 23 species were recorded. They were associated almost exclusively with an alpine dwarf willow, Salix reinii. Two Laccaria and one Inocybe species were the first colonizers; subsequent fungal species were added as the host grew. There was no evidence of any fungus disappearing and being replaced in the sere of ECM fungal succession. The biomass production of ECM sporocarps was exceptionally large, in general, and amounted to 19% of leaf biomass in the most productive associations. Annual ECM sporocarp production in individual ECM associations was strongly correlated with the growth of the associated host, especially with the photosynthetic rate, which appeared to be determined by leaf N and P concentration. © New Phytologist (2003).&quot;,&quot;issue&quot;:&quot;1&quot;,&quot;volume&quot;:&quot;158&quot;,&quot;container-title-short&quot;:&quot;&quot;},&quot;isTemporary&quot;:false},{&quot;id&quot;:&quot;f2aeaf00-ddf5-3043-bd0e-6ee94b0e4e53&quot;,&quot;itemData&quot;:{&quot;type&quot;:&quot;article-journal&quot;,&quot;id&quot;:&quot;f2aeaf00-ddf5-3043-bd0e-6ee94b0e4e53&quot;,&quot;title&quot;:&quot;Occurrence of ectomycorrhizal fungi on the forefront of retreating Lyman Glacier (Washington, USA) in relation to time since deglaciation&quot;,&quot;author&quot;:[{&quot;family&quot;:&quot;Jumpponen&quot;,&quot;given&quot;:&quot;Ari&quot;,&quot;parse-names&quot;:false,&quot;dropping-particle&quot;:&quot;&quot;,&quot;non-dropping-particle&quot;:&quot;&quot;},{&quot;family&quot;:&quot;Trappe&quot;,&quot;given&quot;:&quot;James M.&quot;,&quot;parse-names&quot;:false,&quot;dropping-particle&quot;:&quot;&quot;,&quot;non-dropping-particle&quot;:&quot;&quot;},{&quot;family&quot;:&quot;Cázares&quot;,&quot;given&quot;:&quot;Efren&quot;,&quot;parse-names&quot;:false,&quot;dropping-particle&quot;:&quot;&quot;,&quot;non-dropping-particle&quot;:&quot;&quot;}],&quot;container-title&quot;:&quot;Mycorrhiza&quot;,&quot;container-title-short&quot;:&quot;Mycorrhiza&quot;,&quot;DOI&quot;:&quot;10.1007/s00572-001-0152-7&quot;,&quot;ISSN&quot;:&quot;09406360&quot;,&quot;PMID&quot;:&quot;11968946&quot;,&quot;issued&quot;:{&quot;date-parts&quot;:[[2002]]},&quot;page&quot;:&quot;43-49&quot;,&quot;abstract&quot;:&quot;Glacier forefronts provide a unique system for studying primary succession of plants and fungi. We constructed a chronosequence of ectomycorrhizal fungus occurrence on the forefront of Lyman Glacier in the North Cascades mountain range in Washington, USA. The plant communities established on non-vegetated substrate as patchily distributed plant individuals and developed towards complex vegetation with a variety of ectomycorrhizal hosts, including Salix commutata, S. phylicifolia, Abies lasiocarpa, Larix lyallii, Pinus contorta, Tsuga mertensiana and additional infrequent taxa. A most probable number assay of non-vegetated substrates over the chronosequence indicated that ectomycorrhizal propagules were few or absent in the non-vegetated areas adjacent to the glacier terminus but increased with time since deglaciation. Ectomycorrhizal fungus sporocarps occurred as soon as the first host plants of substantial size were present. However, none were observed with the most recently established hosts - small A. lasiocarpa seedlings. Only four species (Cortinarius decipiens, C. tenebricus, Inocybe lacera, and Laccaria cf. montana) occurred on substrate deglaciated for less than 40 years. Three of these species (C. tenebricus, I. lacera, and L. cf. montana) occurred along the chronosequence to the terminal moraine on substrate deglaciated for 70-100 years. An additional five species (one unidentified species each of Cortinarius and Lactarius, Cortinarius mutabilis, Lactarius uvidus var. montanus, and Suillus cavipes) occurred only on the oldest substrate. Our results support the current \&quot;early- and late-stage\&quot; model of ectomycorrhizal fungus succession in that additional species enter the community over time. However, we hypothesize that diversification of the mycorrhizal fungus community in this primary successional habitat resulted from an increasing diversity of host plants along with changing habitat attributes.&quot;,&quot;issue&quot;:&quot;1&quot;,&quot;volume&quot;:&quot;12&quot;},&quot;isTemporary&quot;:false},{&quot;id&quot;:&quot;51017c52-7861-35cb-86b0-2c543f0b3a54&quot;,&quot;itemData&quot;:{&quot;type&quot;:&quot;article-journal&quot;,&quot;id&quot;:&quot;51017c52-7861-35cb-86b0-2c543f0b3a54&quot;,&quot;title&quot;:&quot;Mycorrhizal associations in woody plant species at the Mt. Usu volcano, Japan&quot;,&quot;author&quot;:[{&quot;family&quot;:&quot;Obase&quot;,&quot;given&quot;:&quot;Keisuke&quot;,&quot;parse-names&quot;:false,&quot;dropping-particle&quot;:&quot;&quot;,&quot;non-dropping-particle&quot;:&quot;&quot;},{&quot;family&quot;:&quot;Tamai&quot;,&quot;given&quot;:&quot;Yutaka&quot;,&quot;parse-names&quot;:false,&quot;dropping-particle&quot;:&quot;&quot;,&quot;non-dropping-particle&quot;:&quot;&quot;},{&quot;family&quot;:&quot;Yajima&quot;,&quot;given&quot;:&quot;Takashi&quot;,&quot;parse-names&quot;:false,&quot;dropping-particle&quot;:&quot;&quot;,&quot;non-dropping-particle&quot;:&quot;&quot;},{&quot;family&quot;:&quot;Miyamoto&quot;,&quot;given&quot;:&quot;Toshizumi&quot;,&quot;parse-names&quot;:false,&quot;dropping-particle&quot;:&quot;&quot;,&quot;non-dropping-particle&quot;:&quot;&quot;}],&quot;container-title&quot;:&quot;Mycorrhiza&quot;,&quot;container-title-short&quot;:&quot;Mycorrhiza&quot;,&quot;DOI&quot;:&quot;10.1007/s00572-006-0097-y&quot;,&quot;ISSN&quot;:&quot;09406360&quot;,&quot;PMID&quot;:&quot;17216274&quot;,&quot;issued&quot;:{&quot;date-parts&quot;:[[2007,5]]},&quot;page&quot;:&quot;209-215&quot;,&quot;abstract&quot;:&quot;We investigated the association between ectomycorrhizal (ECM) and arbuscular mycorrhizal (AM) fungi and pioneer woody plant species in areas devastated by the eruption of Mt. Usu, Japan, in 2000. We observed eight woody plant species at the research site, most of which were associated with ECM and/or AM fungi. In particular, dominant woody plant species Populus maximowiczii, Salix hultenii var. angustifolia and Salix sachalinensis were consistently associated with ECM fungi and erratically associated with AM fungi. We found one to six morphotypes in the roots of each ECM host and, on average, two in the roots of each seedling, indicating low ECM fungal diversity. ECM colonization ranged from 17 to 42% of root tips. Using morphotyping and molecular analyses, 15 ECM fungi were identified. ECM fungi differed greatly between hosts. However, Laccaria amethystea, Hebeloma mesophaeum, Thelephora terrestris and other Thelephoraceae had high relative colonization, constituting the majority of the ECM colonization in the roots of each plant species. These ECM fungi may be important for the establishment of pioneer woody plant species and further revegetation at Mt. Usu volcano. © 2007 Springer-Verlag.&quot;,&quot;issue&quot;:&quot;3&quot;,&quot;volume&quot;:&quot;17&quot;},&quot;isTemporary&quot;:false}],&quot;citationTag&quot;:&quot;MENDELEY_CITATION_v3_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&quot;},{&quot;citationID&quot;:&quot;MENDELEY_CITATION_65f7418a-a111-45b3-b8a9-36039f2dc3e9&quot;,&quot;properties&quot;:{&quot;noteIndex&quot;:0},&quot;isEdited&quot;:false,&quot;manualOverride&quot;:{&quot;isManuallyOverridden&quot;:false,&quot;citeprocText&quot;:&quot;(Ashkannejhad and Horton 2006; Reverchon et al. 2010)&quot;,&quot;manualOverrideText&quot;:&quot;&quot;},&quot;citationItems&quot;:[{&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id&quot;:&quot;985627dd-035c-377e-82b4-350bac7a0cfd&quot;,&quot;itemData&quot;:{&quot;type&quot;:&quot;article-journal&quot;,&quot;id&quot;:&quot;985627dd-035c-377e-82b4-350bac7a0cfd&quot;,&quot;title&quot;:&quot;Changes in community structure of ectomycorrhizal fungi associated with Pinus montezumae across a volcanic soil chronosequence at Sierra Chichinautzin, Mexico&quot;,&quot;author&quot;:[{&quot;family&quot;:&quot;Reverchon&quot;,&quot;given&quot;:&quot;Frédérique&quot;,&quot;parse-names&quot;:false,&quot;dropping-particle&quot;:&quot;&quot;,&quot;non-dropping-particle&quot;:&quot;&quot;},{&quot;family&quot;:&quot;Ortega-Larrocea&quot;,&quot;given&quot;:&quot;María del Pilar&quot;,&quot;parse-names&quot;:false,&quot;dropping-particle&quot;:&quot;&quot;,&quot;non-dropping-particle&quot;:&quot;&quot;},{&quot;family&quot;:&quot;Pérez-Moreno&quot;,&quot;given&quot;:&quot;Jesús&quot;,&quot;parse-names&quot;:false,&quot;dropping-particle&quot;:&quot;&quot;,&quot;non-dropping-particle&quot;:&quot;&quot;},{&quot;family&quot;:&quot;Peña-Ramírez&quot;,&quot;given&quot;:&quot;Víctor Manuel&quot;,&quot;parse-names&quot;:false,&quot;dropping-particle&quot;:&quot;&quot;,&quot;non-dropping-particle&quot;:&quot;&quot;},{&quot;family&quot;:&quot;Siebe&quot;,&quot;given&quot;:&quot;Christina&quot;,&quot;parse-names&quot;:false,&quot;dropping-particle&quot;:&quot;&quot;,&quot;non-dropping-particle&quot;:&quot;&quot;}],&quot;container-title&quot;:&quot;Canadian Journal of Forest Research&quot;,&quot;DOI&quot;:&quot;10.1139/X10-062&quot;,&quot;ISSN&quot;:&quot;00455067&quot;,&quot;issued&quot;:{&quot;date-parts&quot;:[[2010,6]]},&quot;page&quot;:&quot;1165-1174&quot;,&quot;abstract&quot;:&quot;Ectomycorrhizal (ECM) communities of Pinus montezumae Lamb. var. montezumae were studied across a volcanic soil chronosequence at Sierra del Chichinautzin, Mexico, to investigate differences in community structure at sites with different soil quality. Study sites were located on volcanic soils of different ages. Both aboveground and belowground fungal communities were compared for 3 years. Species abundance, richness, and diversity were compared among sites. Significant differences were found among the three sites for sporocarp abundance and biomass but not for total ECM root tips. The more diverse sporocarp community was found at the youngest, less fertile site. Dominant species at the sporocarp and ECM morphotype levels differed across the chronosequence. The largest proportion of sporocarp species was site-exclusive, which suggests that aboveground communities depend upon soil conditions. Contrarily, 85% of ECM morphotypes were present at least at two sites. The poor correspondence between the aboveground and belowground views of the ECM fungal community may be due to differences in sampling methodology and level of identification. Inocybe and Laccaria species were abundant fruiters at all sites, and as multisite fungi, they may be tested for inoculum efficiency to be used in reforestation programs in the surroundings of Mexico City.&quot;,&quot;issue&quot;:&quot;6&quot;,&quot;volume&quot;:&quot;40&quot;,&quot;container-title-short&quot;:&quot;&quot;},&quot;isTemporary&quot;:false}],&quot;citationTag&quot;:&quot;MENDELEY_CITATION_v3_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&quot;},{&quot;citationID&quot;:&quot;MENDELEY_CITATION_252bdc4c-931b-4eb4-81b4-86f87d68a5f8&quot;,&quot;properties&quot;:{&quot;noteIndex&quot;:0},&quot;isEdited&quot;:false,&quot;manualOverride&quot;:{&quot;isManuallyOverridden&quot;:false,&quot;citeprocText&quot;:&quot;(Dickie et al. 2013)&quot;,&quot;manualOverrideText&quot;:&quot;&quot;},&quot;citationItems&quot;:[{&quot;id&quot;:&quot;ec368e33-1c11-3ee8-a9d1-071c1a2a8ae1&quot;,&quot;itemData&quot;:{&quot;type&quot;:&quot;article&quot;,&quot;id&quot;:&quot;ec368e33-1c11-3ee8-a9d1-071c1a2a8ae1&quot;,&quot;title&quot;:&quot;Mycorrhizas and mycorrhizal fungal communities throughout ecosystem development&quot;,&quot;author&quot;:[{&quot;family&quot;:&quot;Dickie&quot;,&quot;given&quot;:&quot;Ian A.&quot;,&quot;parse-names&quot;:false,&quot;dropping-particle&quot;:&quot;&quot;,&quot;non-dropping-particle&quot;:&quot;&quot;},{&quot;family&quot;:&quot;Martínez-García&quot;,&quot;given&quot;:&quot;Laura B.&quot;,&quot;parse-names&quot;:false,&quot;dropping-particle&quot;:&quot;&quot;,&quot;non-dropping-particle&quot;:&quot;&quot;},{&quot;family&quot;:&quot;Koele&quot;,&quot;given&quot;:&quot;Nina&quot;,&quot;parse-names&quot;:false,&quot;dropping-particle&quot;:&quot;&quot;,&quot;non-dropping-particle&quot;:&quot;&quot;},{&quot;family&quot;:&quot;Grelet&quot;,&quot;given&quot;:&quot;G. A.&quot;,&quot;parse-names&quot;:false,&quot;dropping-particle&quot;:&quot;&quot;,&quot;non-dropping-particle&quot;:&quot;&quot;},{&quot;family&quot;:&quot;Tylianakis&quot;,&quot;given&quot;:&quot;Jason M.&quot;,&quot;parse-names&quot;:false,&quot;dropping-particle&quot;:&quot;&quot;,&quot;non-dropping-particle&quot;:&quot;&quot;},{&quot;family&quot;:&quot;Peltzer&quot;,&quot;given&quot;:&quot;Duane A.&quot;,&quot;parse-names&quot;:false,&quot;dropping-particle&quot;:&quot;&quot;,&quot;non-dropping-particle&quot;:&quot;&quot;},{&quot;family&quot;:&quot;Richardson&quot;,&quot;given&quot;:&quot;Sarah J.&quot;,&quot;parse-names&quot;:false,&quot;dropping-particle&quot;:&quot;&quot;,&quot;non-dropping-particle&quot;:&quot;&quot;}],&quot;container-title&quot;:&quot;Plant and Soil&quot;,&quot;container-title-short&quot;:&quot;Plant Soil&quot;,&quot;DOI&quot;:&quot;10.1007/s11104-013-1609-0&quot;,&quot;ISSN&quot;:&quot;0032079X&quot;,&quot;issued&quot;:{&quot;date-parts&quot;:[[2013,6]]},&quot;page&quot;:&quot;11-39&quot;,&quot;abstract&quot;:&quot;Background and scope: Plant communities and underlying soils undergo substantial, coordinated shifts throughout ecosystem development. However, shifts in the composition and function of mycorrhizal fungi remain poorly understood, despite their role as a major interface between plants and soil. We synthesise evidence for shifts among mycorrhizal types (i.e., ectomycorrhizas, arbuscular and ericoid mycorrhizas) and in fungal communities within mycorrhizal types along long-term chronosequences that include retrogressive stages. These systems represent strong, predictable patterns of increasing, then declining soil fertility during ecosystem development, and are associated with coordinated changes in plant and fungal functional traits and ecological processes. Conclusions: Mycorrhizal types do not demonstrate consistent shifts through ecosystem development. Rather, most mycorrhizal types can dominate at any stage of ecosystem development, driven by biogeography (i.e., availability of mycorrhizal host species), plant community assembly, climate and other factors. In contrast to coordinated shifts in soil fertility, plant traits and ecological processes throughout ecosystem development, shifts in fungal communities within and among mycorrhizal types are weak or idiosyncratic. The consequences of these changes in mycorrhizal communities and their function for plant-soil feedbacks or control over long-term nutrient depletion remain poorly understood, but could be resolved through empirical analyses of long-term soil chronosequences. © 2013 Springer Science+Business Media Dordrecht.&quot;,&quot;issue&quot;:&quot;1-2&quot;,&quot;volume&quot;:&quot;367&quot;},&quot;isTemporary&quot;:false}],&quot;citationTag&quot;:&quot;MENDELEY_CITATION_v3_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&quot;},{&quot;citationID&quot;:&quot;MENDELEY_CITATION_fd1dcf8f-0218-4ba5-87b4-7bf5887e87c2&quot;,&quot;properties&quot;:{&quot;noteIndex&quot;:0},&quot;isEdited&quot;:false,&quot;manualOverride&quot;:{&quot;isManuallyOverridden&quot;:false,&quot;citeprocText&quot;:&quot;(Nara et al. 2003b; Ashkannejhad and Horton 2006)&quot;,&quot;manualOverrideText&quot;:&quot;&quot;},&quot;citationItems&quot;:[{&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citationTag&quot;:&quot;MENDELEY_CITATION_v3_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&quot;},{&quot;citationID&quot;:&quot;MENDELEY_CITATION_5e00e226-2a5a-47cc-961c-174a1e5f01c1&quot;,&quot;properties&quot;:{&quot;noteIndex&quot;:0},&quot;isEdited&quot;:false,&quot;manualOverride&quot;:{&quot;isManuallyOverridden&quot;:false,&quot;citeprocText&quot;:&quot;(Kamijo et al. 2002; Dolezal et al. 2008; Titus 2009)&quot;,&quot;manualOverrideText&quot;:&quot;&quot;},&quot;citationItems&quot;:[{&quot;id&quot;:&quot;90d3923e-ab4d-3d1c-9bc2-b935a5b38b52&quot;,&quot;itemData&quot;:{&quot;type&quot;:&quot;article-journal&quot;,&quot;id&quot;:&quot;90d3923e-ab4d-3d1c-9bc2-b935a5b38b52&quot;,&quot;title&quot;:&quot;Primary successional of the warm-temperate broad-leaved forest on a volcanic island Miyake-Jima, Japan&quot;,&quot;author&quot;:[{&quot;family&quot;:&quot;Kamijo&quot;,&quot;given&quot;:&quot;Takashi&quot;,&quot;parse-names&quot;:false,&quot;dropping-particle&quot;:&quot;&quot;,&quot;non-dropping-particle&quot;:&quot;&quot;},{&quot;family&quot;:&quot;Kitayama&quot;,&quot;given&quot;:&quot;Kanehiro&quot;,&quot;parse-names&quot;:false,&quot;dropping-particle&quot;:&quot;&quot;,&quot;non-dropping-particle&quot;:&quot;&quot;},{&quot;family&quot;:&quot;Sugawara&quot;,&quot;given&quot;:&quot;Aya&quot;,&quot;parse-names&quot;:false,&quot;dropping-particle&quot;:&quot;&quot;,&quot;non-dropping-particle&quot;:&quot;&quot;},{&quot;family&quot;:&quot;Urushimichi&quot;,&quot;given&quot;:&quot;Shinya&quot;,&quot;parse-names&quot;:false,&quot;dropping-particle&quot;:&quot;&quot;,&quot;non-dropping-particle&quot;:&quot;&quot;},{&quot;family&quot;:&quot;Sasai&quot;,&quot;given&quot;:&quot;Kanako&quot;,&quot;parse-names&quot;:false,&quot;dropping-particle&quot;:&quot;&quot;,&quot;non-dropping-particle&quot;:&quot;&quot;}],&quot;container-title&quot;:&quot;Folia Geobotanica&quot;,&quot;container-title-short&quot;:&quot;Folia Geobot&quot;,&quot;issued&quot;:{&quot;date-parts&quot;:[[2002]]},&quot;page&quot;:&quot;71-91&quot;,&quot;abstract&quot;:&quot;The primary successional sere of a warm-temperate forest was inferred from an age sequence of four basaltic volcanic substrates (16-, 37-and 125-yr-old lava flows, and volcanic ejecta older than 800 years) at several altitudes (ranging from 30 to 550 m) on Miyake-jima Island. The DCA analysis of species composition indicated that the vegetation is patterned by substrate age and altitude. The vegetation successionally changed from Alnus sieboldiana shrub, to Machilus thunbergii and Prunus speciosa forest, to Castanopsis sieboldii forest at all altitudes. The rate of succession seems to be slower at higher altitudes. The above-ground biomass was 20 kg/m 2 (160 m a.s.1.) and 12 kg/m 2 (300 m a.s.l.) on the 125-yr-old lava flow, and 54 kg/m 2 (100 m a.s.l.) 2 • •. and 16 kg/m (350 m a.s.1.) on the old e.lecta. However, the large difference of above-ground blomass between tow versus high altitudes on the old ejecta might not only reflect climatic differences but also past human disturbances at the higher altitude. In spite of the colder climate of Miyake-jima the rate of above-ground biomass accumulation here was considerably faster than that of a Hawaiian montane tropical evergreen forest on the same basaltic lava substrate. We suggest that the faster above-ground biomass development is due to the facilitation effects of N-fixation by Alnus. The inorganic N soil concentration was extremely high on the 37-and 125-yr-old lava flows where Alnus was dominant. The foliar N concentration in Alnus was 2% irrespective of substrate age. The deposition of N from Alnus via litterfall would decrease the soil C/N ratio, which in turn facilitates net soil N mineralization and consequently provides an ample supply of inorganic N to plants. N limitation on vegetation development, which is prevalent during the early stage of succession on volcanic lava flows or similar substrates elsewhere, is thus alleviated.&quot;,&quot;volume&quot;:&quot;37&quot;},&quot;isTemporary&quot;:false},{&quot;id&quot;:&quot;c2a48ebd-67d8-3123-9e5e-5ae773090fb5&quot;,&quot;itemData&quot;:{&quot;type&quot;:&quot;article-journal&quot;,&quot;id&quot;:&quot;c2a48ebd-67d8-3123-9e5e-5ae773090fb5&quot;,&quot;title&quot;:&quot;Primary succession following deglaciation at Koryto Glacier Valley, Kamchatka&quot;,&quot;author&quot;:[{&quot;family&quot;:&quot;Dolezal&quot;,&quot;given&quot;:&quot;Jiri&quot;,&quot;parse-names&quot;:false,&quot;dropping-particle&quot;:&quot;&quot;,&quot;non-dropping-particle&quot;:&quot;&quot;},{&quot;family&quot;:&quot;Homma&quot;,&quot;given&quot;:&quot;Kosuke&quot;,&quot;parse-names&quot;:false,&quot;dropping-particle&quot;:&quot;&quot;,&quot;non-dropping-particle&quot;:&quot;&quot;},{&quot;family&quot;:&quot;Takahashi&quot;,&quot;given&quot;:&quot;Koichi&quot;,&quot;parse-names&quot;:false,&quot;dropping-particle&quot;:&quot;&quot;,&quot;non-dropping-particle&quot;:&quot;&quot;},{&quot;family&quot;:&quot;Vyatkina&quot;,&quot;given&quot;:&quot;Marina P.&quot;,&quot;parse-names&quot;:false,&quot;dropping-particle&quot;:&quot;&quot;,&quot;non-dropping-particle&quot;:&quot;&quot;},{&quot;family&quot;:&quot;Yakubov&quot;,&quot;given&quot;:&quot;Valentine&quot;,&quot;parse-names&quot;:false,&quot;dropping-particle&quot;:&quot;&quot;,&quot;non-dropping-particle&quot;:&quot;&quot;},{&quot;family&quot;:&quot;Vetrova&quot;,&quot;given&quot;:&quot;Valentina P.&quot;,&quot;parse-names&quot;:false,&quot;dropping-particle&quot;:&quot;&quot;,&quot;non-dropping-particle&quot;:&quot;&quot;},{&quot;family&quot;:&quot;Hara&quot;,&quot;given&quot;:&quot;Toshihiko&quot;,&quot;parse-names&quot;:false,&quot;dropping-particle&quot;:&quot;&quot;,&quot;non-dropping-particle&quot;:&quot;&quot;}],&quot;container-title&quot;:&quot;Arctic, Antarctic, and Alpine Research&quot;,&quot;container-title-short&quot;:&quot;Arct Antarct Alp Res&quot;,&quot;DOI&quot;:&quot;10.1657/1523-0430(06-123)[DOLEZAL]2.0.CO;2&quot;,&quot;ISSN&quot;:&quot;15230430&quot;,&quot;issued&quot;:{&quot;date-parts&quot;:[[2008,5]]},&quot;page&quot;:&quot;309-322&quot;,&quot;abstract&quot;:&quot;We studied the course of primary succession following deglaciation and the convergence/divergence of plant community development with respect to topographic factors at Koryto Glacier Valley on Kamchatka's Pacific coast. Vegetation changes over an ∼270-yr-old chronosequence were related to concurrent changes in substrate and soil properties. Ordination analyses showed that substrate texture and topography are the most important environmental factors influencing the course of succession. About 25 yrs after surface deglaciation, belowground stagnant ice melts, and moraine consolidation causes the successional communities to diverge. Species-poor communities, dominated by alder and grasses (Alnus fruticosa, Calamagrostis purpurea), occurred on the fine-grained substrate of moraine crests, while species-rich communities, dominated by legumes and forbs (Oxytropis kamtschatica, Saxifraga species), developed on the coarse-grained substrate of moraine flanks, and in depressions communities dominated by willows and sedges (Salix arctica, Juncus beringensis) developed. In depressions and plains adjacent to the ridges, succession toward Alnus stands is hindered by late-melting snow and flooding. Plant-species richness peaked at the 80-yr-old moraine, but thereafter decreased as the rapid growth of Alnus led to dense stands that dominated resources and inhibited colonization and growth of earlier, as well as later, successional species. Mat-forming capacity, high litter production, an extensive root system, and snow-pressure tolerance enable A. fruticosa to maintain dominance without replacement by Betula ermanii. This potential climax species remains scattered on rock terraces and elevated locations above the valley basin where it escapes snow avalanches and accumulation, a factor responsible for the inversion of vegetation zones in this maritime region. © 2008 Regents of the University of Colorado.&quot;,&quot;issue&quot;:&quot;2&quot;,&quot;volume&quot;:&quot;40&quot;},&quot;isTemporary&quot;:false},{&quot;id&quot;:&quot;dd2f0537-9ab9-3c4b-bd21-02e47b6462ef&quot;,&quot;itemData&quot;:{&quot;type&quot;:&quot;article-journal&quot;,&quot;id&quot;:&quot;dd2f0537-9ab9-3c4b-bd21-02e47b6462ef&quot;,&quot;title&quot;:&quot;Nitrogen-fixers Alnus and Lupinus influence soil characteristics but not colonization by later successional species in primary succession on Mount St. Helens&quot;,&quot;author&quot;:[{&quot;family&quot;:&quot;Titus&quot;,&quot;given&quot;:&quot;Jonathan H.&quot;,&quot;parse-names&quot;:false,&quot;dropping-particle&quot;:&quot;&quot;,&quot;non-dropping-particle&quot;:&quot;&quot;}],&quot;container-title&quot;:&quot;Plant Ecology&quot;,&quot;container-title-short&quot;:&quot;Plant Ecol&quot;,&quot;DOI&quot;:&quot;10.1007/s11258-008-9549-0&quot;,&quot;ISSN&quot;:&quot;13850237&quot;,&quot;issued&quot;:{&quot;date-parts&quot;:[[2009]]},&quot;page&quot;:&quot;289-301&quot;,&quot;abstract&quot;:&quot;Changes to the primary successional environment caused by colonizing plants that present symbiotic associations with nitrogen-fixing bacteria were investigated at two areas on Mount St. Helens. One area was occupied by alder (Alnus viridis) thickets and old lupine (Lupinus lepidus) patches and the other area by young lupine patches and pumice barrens. Alder thicket soils had higher levels for a few soil nutrients and had greater cover by other pioneer species as compared to old lupine patches. Many soil nutrients, including nitrogen and soil organic matter, were below detection limits in old lupine patches but not in alder thicket soils. Young lupine patch soils were generally not different from barren site soils but had greater cover by other pioneer species. Below detection nitrogen and soil organic matter levels also occurred in many barren soil samples but not in young lupine patch soils. Barren soils were moister than were the other sites. The apparent increase in soil fertility has not led to invasion by later successional species, perhaps due to dry conditions or to other inhibitory factors. Seedbanks, composed of early successional species, appear to be developing in these areas. © Springer Science+Business Media B.V. 2008.&quot;,&quot;issue&quot;:&quot;2&quot;,&quot;volume&quot;:&quot;203&quot;},&quot;isTemporary&quot;:false}],&quot;citationTag&quot;:&quot;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&quot;},{&quot;citationID&quot;:&quot;MENDELEY_CITATION_593138c5-f3b3-47f1-9179-08388f969f12&quot;,&quot;properties&quot;:{&quot;noteIndex&quot;:0},&quot;isEdited&quot;:false,&quot;manualOverride&quot;:{&quot;isManuallyOverridden&quot;:false,&quot;citeprocText&quot;:&quot;(Chen and Li 2004)&quot;,&quot;manualOverrideText&quot;:&quot;&quot;},&quot;citationItems&quot;:[{&quot;id&quot;:&quot;c88ccf70-efb5-3704-ab86-9f0542b5f7ae&quot;,&quot;itemData&quot;:{&quot;type&quot;:&quot;article-journal&quot;,&quot;id&quot;:&quot;c88ccf70-efb5-3704-ab86-9f0542b5f7ae&quot;,&quot;title&quot;:&quot;Phylogenetics and biogeography of Alnus (Betulaceae) inferred from sequences of nuclear ribosomal DNA ITS region&quot;,&quot;author&quot;:[{&quot;family&quot;:&quot;Chen&quot;,&quot;given&quot;:&quot;Zhiduan&quot;,&quot;parse-names&quot;:false,&quot;dropping-particle&quot;:&quot;&quot;,&quot;non-dropping-particle&quot;:&quot;&quot;},{&quot;family&quot;:&quot;Li&quot;,&quot;given&quot;:&quot;Jianhua&quot;,&quot;parse-names&quot;:false,&quot;dropping-particle&quot;:&quot;&quot;,&quot;non-dropping-particle&quot;:&quot;&quot;}],&quot;container-title&quot;:&quot;International Journal of Plant Science&quot;,&quot;ISBN&quot;:&quot;6174966429&quot;,&quot;URL&quot;:&quot;www.treebase.org/treebase;&quot;,&quot;issued&quot;:{&quot;date-parts&quot;:[[2004]]},&quot;page&quot;:&quot;325-335&quot;,&quot;abstract&quot;:&quot;Sequences of nuclear ribosomal DNA ITS region were used to estimate phylogenetic relationships of Alnus. We recognize three major clades in Alnus, including subgenera Alnobetula, Clethropsis, and Alnus; subgenus Alnobetula is sister to subgenera Clethropsis and Alnus. The eastern Asian subgenus or section Cremastogyne is embedded in the subgenus Alnus clade. Alnus nepalensis is part of subgenus Alnus, not subgenus Clethropsis. Alnus maritima is part of subgenus Clethropsis (excl. A. nepalensis). Long and short branching pattern, sessile winter bud, and 2-yr phenology are plesiomorphies in Alnus, while 1-yr floral phenology and fall blooming are derived features. The simple axillary female inflorescence has evolved more than once in Alnus. Central and South American species of Alnus are derived from migrants from eastern Asia via the Bering land bridge and western North America. In subgenus Clethropsis, A. formosana of eastern Asia is more closely related to eastern North American species than to the other Asian species, A. nitida. The low sequence divergence within both the A. incana and A. viridis species complexes indicates their recent history of diversification in the circumpolar areas.&quot;,&quot;issue&quot;:&quot;2&quot;,&quot;volume&quot;:&quot;165&quot;,&quot;container-title-short&quot;:&quot;&quot;},&quot;isTemporary&quot;:false}],&quot;citationTag&quot;:&quot;MENDELEY_CITATION_v3_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&quot;},{&quot;citationID&quot;:&quot;MENDELEY_CITATION_91abe40e-3d58-4ef0-b986-f13d49c19859&quot;,&quot;properties&quot;:{&quot;noteIndex&quot;:0},&quot;isEdited&quot;:false,&quot;manualOverride&quot;:{&quot;isManuallyOverridden&quot;:false,&quot;citeprocText&quot;:&quot;(Chatarpaul et al. 1989; Molina et al. 1994)&quot;,&quot;manualOverrideText&quot;:&quot;&quot;},&quot;citationItems&quot;:[{&quot;id&quot;:&quot;bff4d933-fbb2-312f-8d4a-7d3a408d21b7&quot;,&quot;itemData&quot;:{&quot;type&quot;:&quot;article-journal&quot;,&quot;id&quot;:&quot;bff4d933-fbb2-312f-8d4a-7d3a408d21b7&quot;,&quot;title&quot;:&quot;Study in tetrapartite symbioses&quot;,&quot;author&quot;:[{&quot;family&quot;:&quot;Chatarpaul&quot;,&quot;given&quot;:&quot;L&quot;,&quot;parse-names&quot;:false,&quot;dropping-particle&quot;:&quot;&quot;,&quot;non-dropping-particle&quot;:&quot;&quot;},{&quot;family&quot;:&quot;Chakravarty&quot;,&quot;given&quot;:&quot;P&quot;,&quot;parse-names&quot;:false,&quot;dropping-particle&quot;:&quot;&quot;,&quot;non-dropping-particle&quot;:&quot;&quot;},{&quot;family&quot;:&quot;Subramaniam&quot;,&quot;given&quot;:&quot;P&quot;,&quot;parse-names&quot;:false,&quot;dropping-particle&quot;:&quot;&quot;,&quot;non-dropping-particle&quot;:&quot;&quot;}],&quot;container-title&quot;:&quot;Plant and Soil&quot;,&quot;container-title-short&quot;:&quot;Plant Soil&quot;,&quot;issued&quot;:{&quot;date-parts&quot;:[[1989]]},&quot;page&quot;:&quot;145-150&quot;,&quot;abstract&quot;:&quot;Alnus incana seedlings were successfully inoculated with an endomycorrhizal fungus (Glomusfasciculatus), an ectomycorrhizal fungus (Paxillus in volutus) and an isolate of Frankia (ACN 1) simultaneously. The effects of the inoculation treatments on the growth performance of the seedlings were evaluated under controlled conditions. The overall growth performance of the seedlings inoculated with the three organisms was better than those inoculated with Frankia, G. fasciculatus and P. involutus individually or with Frankia + G. fasciculatus and Frankia + P. involutus combinations. The highest growth performance and mycorrhizal infection occurred when the seedlings were inoculated simultaneously with Frankia + G. fasciculatus + P. involutus.&quot;,&quot;publisher&quot;:&quot;Kluwer Academic Publishers&quot;,&quot;issue&quot;:&quot;9&quot;,&quot;volume&quot;:&quot;118&quot;},&quot;isTemporary&quot;:false},{&quot;id&quot;:&quot;9b9adfef-afa0-3924-8aef-e2d94ffd1ca7&quot;,&quot;itemData&quot;:{&quot;type&quot;:&quot;chapter&quot;,&quot;id&quot;:&quot;9b9adfef-afa0-3924-8aef-e2d94ffd1ca7&quot;,&quot;title&quot;:&quot;Root symbioses of red alder: technological opportunities for enhanced regeneration and soil improvement&quot;,&quot;author&quot;:[{&quot;family&quot;:&quot;Molina&quot;,&quot;given&quot;:&quot;Randy&quot;,&quot;parse-names&quot;:false,&quot;dropping-particle&quot;:&quot;&quot;,&quot;non-dropping-particle&quot;:&quot;&quot;},{&quot;family&quot;:&quot;Myrold&quot;,&quot;given&quot;:&quot;David&quot;,&quot;parse-names&quot;:false,&quot;dropping-particle&quot;:&quot;&quot;,&quot;non-dropping-particle&quot;:&quot;&quot;},{&quot;family&quot;:&quot;Li&quot;,&quot;given&quot;:&quot;C.&quot;,&quot;parse-names&quot;:false,&quot;dropping-particle&quot;:&quot;&quot;,&quot;non-dropping-particle&quot;:&quot;&quot;}],&quot;container-title&quot;:&quot;The Biology and Management of Red Alder&quot;,&quot;editor&quot;:[{&quot;family&quot;:&quot;Hibbs&quot;,&quot;given&quot;:&quot;David D.&quot;,&quot;parse-names&quot;:false,&quot;dropping-particle&quot;:&quot;&quot;,&quot;non-dropping-particle&quot;:&quot;&quot;},{&quot;family&quot;:&quot;DeBell&quot;,&quot;given&quot;:&quot;Dean S.&quot;,&quot;parse-names&quot;:false,&quot;dropping-particle&quot;:&quot;&quot;,&quot;non-dropping-particle&quot;:&quot;&quot;},{&quot;family&quot;:&quot;Tarrant&quot;,&quot;given&quot;:&quot;Robert F.&quot;,&quot;parse-names&quot;:false,&quot;dropping-particle&quot;:&quot;&quot;,&quot;non-dropping-particle&quot;:&quot;&quot;}],&quot;issued&quot;:{&quot;date-parts&quot;:[[1994]]},&quot;publisher-place&quot;:&quot;Corvallis&quot;,&quot;page&quot;:&quot;23-46&quot;,&quot;publisher&quot;:&quot;Oregon State University Press&quot;,&quot;container-title-short&quot;:&quot;&quot;},&quot;isTemporary&quot;:false}],&quot;citationTag&quot;:&quot;MENDELEY_CITATION_v3_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&quot;},{&quot;citationID&quot;:&quot;MENDELEY_CITATION_4ac32bca-a671-479c-b61e-e16a1b251035&quot;,&quot;properties&quot;:{&quot;noteIndex&quot;:0},&quot;isEdited&quot;:false,&quot;manualOverride&quot;:{&quot;isManuallyOverridden&quot;:false,&quot;citeprocText&quot;:&quot;(Chatarpaul et al. 1989; Yamanaka et al. 2003; Walker et al. 2014)&quot;,&quot;manualOverrideText&quot;:&quot;&quot;},&quot;citationItems&quot;:[{&quot;id&quot;:&quot;bff4d933-fbb2-312f-8d4a-7d3a408d21b7&quot;,&quot;itemData&quot;:{&quot;type&quot;:&quot;article-journal&quot;,&quot;id&quot;:&quot;bff4d933-fbb2-312f-8d4a-7d3a408d21b7&quot;,&quot;title&quot;:&quot;Study in tetrapartite symbioses&quot;,&quot;author&quot;:[{&quot;family&quot;:&quot;Chatarpaul&quot;,&quot;given&quot;:&quot;L&quot;,&quot;parse-names&quot;:false,&quot;dropping-particle&quot;:&quot;&quot;,&quot;non-dropping-particle&quot;:&quot;&quot;},{&quot;family&quot;:&quot;Chakravarty&quot;,&quot;given&quot;:&quot;P&quot;,&quot;parse-names&quot;:false,&quot;dropping-particle&quot;:&quot;&quot;,&quot;non-dropping-particle&quot;:&quot;&quot;},{&quot;family&quot;:&quot;Subramaniam&quot;,&quot;given&quot;:&quot;P&quot;,&quot;parse-names&quot;:false,&quot;dropping-particle&quot;:&quot;&quot;,&quot;non-dropping-particle&quot;:&quot;&quot;}],&quot;container-title&quot;:&quot;Plant and Soil&quot;,&quot;container-title-short&quot;:&quot;Plant Soil&quot;,&quot;issued&quot;:{&quot;date-parts&quot;:[[1989]]},&quot;page&quot;:&quot;145-150&quot;,&quot;abstract&quot;:&quot;Alnus incana seedlings were successfully inoculated with an endomycorrhizal fungus (Glomusfasciculatus), an ectomycorrhizal fungus (Paxillus in volutus) and an isolate of Frankia (ACN 1) simultaneously. The effects of the inoculation treatments on the growth performance of the seedlings were evaluated under controlled conditions. The overall growth performance of the seedlings inoculated with the three organisms was better than those inoculated with Frankia, G. fasciculatus and P. involutus individually or with Frankia + G. fasciculatus and Frankia + P. involutus combinations. The highest growth performance and mycorrhizal infection occurred when the seedlings were inoculated simultaneously with Frankia + G. fasciculatus + P. involutus.&quot;,&quot;publisher&quot;:&quot;Kluwer Academic Publishers&quot;,&quot;issue&quot;:&quot;9&quot;,&quot;volume&quot;:&quot;118&quot;},&quot;isTemporary&quot;:false},{&quot;id&quot;:&quot;5ac32daf-6068-35e9-9388-5d04cb69ce06&quot;,&quot;itemData&quot;:{&quot;type&quot;:&quot;article-journal&quot;,&quot;id&quot;:&quot;5ac32daf-6068-35e9-9388-5d04cb69ce06&quot;,&quot;title&quot;:&quot;Testing the link between community structure and function for ectomycorrhizal fungi involved in a global tripartite symbiosis&quot;,&quot;author&quot;:[{&quot;family&quot;:&quot;Walker&quot;,&quot;given&quot;:&quot;Jennifer K.M.&quot;,&quot;parse-names&quot;:false,&quot;dropping-particle&quot;:&quot;&quot;,&quot;non-dropping-particle&quot;:&quot;&quot;},{&quot;family&quot;:&quot;Cohen&quot;,&quot;given&quot;:&quot;Hannah&quot;,&quot;parse-names&quot;:false,&quot;dropping-particle&quot;:&quot;&quot;,&quot;non-dropping-particle&quot;:&quot;&quot;},{&quot;family&quot;:&quot;Higgins&quot;,&quot;given&quot;:&quot;Logan M.&quot;,&quot;parse-names&quot;:false,&quot;dropping-particle&quot;:&quot;&quot;,&quot;non-dropping-particle&quot;:&quot;&quot;},{&quot;family&quot;:&quot;Kennedy&quot;,&quot;given&quot;:&quot;Peter G.&quot;,&quot;parse-names&quot;:false,&quot;dropping-particle&quot;:&quot;&quot;,&quot;non-dropping-particle&quot;:&quot;&quot;}],&quot;container-title&quot;:&quot;New Phytologist&quot;,&quot;DOI&quot;:&quot;10.1111/nph.12638&quot;,&quot;ISSN&quot;:&quot;0028646X&quot;,&quot;PMID&quot;:&quot;24320607&quot;,&quot;issued&quot;:{&quot;date-parts&quot;:[[2014,4]]},&quot;page&quot;:&quot;287-296&quot;,&quot;abstract&quot;:&quot;Alnus trees associate with ectomycorrhizal (ECM) fungi and nitrogen-fixing Frankia bacteria and, although their ECM fungal communities are uncommonly host specific and species poor, it is unclear whether the functioning of Alnus ECM fungal symbionts differs from that of other ECM hosts. We used exoenzyme root tip assays and molecular identification to test whether ECM fungi on Alnus rubra differed in their ability to access organic phosphorus (P) and nitrogen (N) when compared with ECM fungi on the non-Frankia host Pseudotsuga menziesii. At the community level, potential acid phosphatase (AP) activity of ECM fungal root tips from A. rubra was significantly higher than that from P. menziesii, whereas potential leucine aminopeptidase (LA) activity was significantly lower for A. rubra root tips at one of the two sites. At the individual species level, there was no clear relationship between ECM fungal relative root tip abundance and relative AP or LA enzyme activities on either host. Our results are consistent with the hypothesis that ECM fungal communities associated with Alnus trees have enhanced organic P acquisition abilities relative to non-Frankia ECM hosts. This shift, in combination with the chemical conditions present in Alnus forest soils, may drive the atypical structure of Alnus ECM fungal communities. © 2013 New Phytologist Trust.&quot;,&quot;issue&quot;:&quot;1&quot;,&quot;volume&quot;:&quot;202&quot;,&quot;container-title-short&quot;:&quot;&quot;},&quot;isTemporary&quot;:false},{&quot;id&quot;:&quot;8122b526-c49b-3e16-b908-af7de835344d&quot;,&quot;itemData&quot;:{&quot;type&quot;:&quot;article-journal&quot;,&quot;id&quot;:&quot;8122b526-c49b-3e16-b908-af7de835344d&quot;,&quot;title&quot;:&quot;Tripartite associations in an alder: effects of Frankia and Alpova diplophloeus on the growth, nitrogen fixation and mineral acquisition of Alnus tenuifolia&quot;,&quot;groupId&quot;:&quot;b942232b-b3cb-3435-8c99-4ea4894676bc&quot;,&quot;author&quot;:[{&quot;family&quot;:&quot;Yamanaka&quot;,&quot;given&quot;:&quot;Takashi&quot;,&quot;parse-names&quot;:false,&quot;dropping-particle&quot;:&quot;&quot;,&quot;non-dropping-particle&quot;:&quot;&quot;},{&quot;family&quot;:&quot;Li&quot;,&quot;given&quot;:&quot;Ching-Y&quot;,&quot;parse-names&quot;:false,&quot;dropping-particle&quot;:&quot;&quot;,&quot;non-dropping-particle&quot;:&quot;&quot;},{&quot;family&quot;:&quot;Bormann&quot;,&quot;given&quot;:&quot;Bernard T&quot;,&quot;parse-names&quot;:false,&quot;dropping-particle&quot;:&quot;&quot;,&quot;non-dropping-particle&quot;:&quot;&quot;},{&quot;family&quot;:&quot;Okabe&quot;,&quot;given&quot;:&quot;Hiroaki&quot;,&quot;parse-names&quot;:false,&quot;dropping-particle&quot;:&quot;&quot;,&quot;non-dropping-particle&quot;:&quot;&quot;}],&quot;container-title&quot;:&quot;Plant and Soil&quot;,&quot;container-title-short&quot;:&quot;Plant Soil&quot;,&quot;DOI&quot;:&quot;10.1007/978-94-017-1601-7_19&quot;,&quot;issued&quot;:{&quot;date-parts&quot;:[[2003]]},&quot;page&quot;:&quot;179-186&quot;,&quot;abstract&quot;:&quot;The role of tripartite associations among Frankia, Alpova diplophloeus (an ectomycorrhizal fungus) and Alnus tenuifolia in growth, nitrogen fixation, ectomycorrhizal formation, and mineral acquisition of A. tenuifolia was investigated. Seedlings of A. tenuifolia were planted in pots containing a mixture of ground basalt-perlite, or perlite alone, which served as the control. The seedlings were inoculated with Frankia isolated from root nodules of alder, followed by spores of A. diplophloeus and grown for 5 months in a greenhouse. The seedlings grown in the pots with a mixture of ground basalt-perlite after dual inoculation with Frankia and A. diplophloeus had the heaviest shoots and root nodules in dry weight, and showed the greatest nitrogen-fixing ability measured by acetylene reduction. Ectomycorrhizae formed with A. diplophloeus increased when this fungus was inoculated together with Frankia. The mineral composition (P, K, Ca, Fe, Mg, Mn, Na, Si and Al) in the seedlings was also determined. The results of these experiments showed that the tripartite associations could improve the growth, nitrogen fixation and mineral acquisition (rock solubilization) of A. tenuifolia.&quot;,&quot;volume&quot;:&quot;254&quot;},&quot;isTemporary&quot;:false}],&quot;citationTag&quot;:&quot;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&quot;},{&quot;citationID&quot;:&quot;MENDELEY_CITATION_49a52fd3-be06-4937-97a2-86b4669c4d78&quot;,&quot;properties&quot;:{&quot;noteIndex&quot;:0},&quot;isEdited&quot;:false,&quot;manualOverride&quot;:{&quot;isManuallyOverridden&quot;:false,&quot;citeprocText&quot;:&quot;(Molina 1979; Tedersoo et al. 2009; Kennedy and Hill 2010; Bent et al. 2011; Kennedy et al. 2015)&quot;,&quot;manualOverrideText&quot;:&quot;&quot;},&quot;citationItems&quot;:[{&quot;id&quot;:&quot;0e174b13-e59a-355a-bf70-2c6e60b1e17d&quot;,&quot;itemData&quot;:{&quot;type&quot;:&quot;article-journal&quot;,&quot;id&quot;:&quot;0e174b13-e59a-355a-bf70-2c6e60b1e17d&quot;,&quot;title&quot;:&quot;Pure culture synthesis and host specificity of red alder mycorrhizae&quot;,&quot;author&quot;:[{&quot;family&quot;:&quot;Molina&quot;,&quot;given&quot;:&quot;Randy&quot;,&quot;parse-names&quot;:false,&quot;dropping-particle&quot;:&quot;&quot;,&quot;non-dropping-particle&quot;:&quot;&quot;}],&quot;container-title&quot;:&quot;Canadian Journal of Botany&quot;,&quot;DOI&quot;:&quot;10.1139/b79-149&quot;,&quot;ISSN&quot;:&quot;0008-4026&quot;,&quot;issued&quot;:{&quot;date-parts&quot;:[[1979,6,1]]},&quot;page&quot;:&quot;1223-1228&quot;,&quot;abstract&quot;:&quot;&lt;p&gt;Cultures of 28 ectomycorrhizal fungi were tested in pure culture syntheses for mycorrhiza formation with red alder. Only 4 of the 28 fungi tested formed characteristic ectomycorrhizae: Alpova diplophloeus, Paxillus involutus, Aslraeus pteridis, and Scleroderma hypogaeum. These mycorrhizae are briefly described, and the specialization of alder mycorrhizae is discussed.&lt;/p&gt;&quot;,&quot;issue&quot;:&quot;11&quot;,&quot;volume&quot;:&quot;57&quot;,&quot;container-title-short&quot;:&quot;&quot;},&quot;isTemporary&quot;:false},{&quot;id&quot;:&quot;3718acdb-cc05-3575-a502-9925cf1f6f10&quot;,&quot;itemData&quot;:{&quot;type&quot;:&quot;article-journal&quot;,&quot;id&quot;:&quot;3718acdb-cc05-3575-a502-9925cf1f6f10&quot;,&quot;title&quot;:&quot;Revisiting ectomycorrhizal fungi of the genus Alnus: Differential host specificity, diversity and determinants of the fungal community&quot;,&quot;author&quot;:[{&quot;family&quot;:&quot;Tedersoo&quot;,&quot;given&quot;:&quot;Leho&quot;,&quot;parse-names&quot;:false,&quot;dropping-particle&quot;:&quot;&quot;,&quot;non-dropping-particle&quot;:&quot;&quot;},{&quot;family&quot;:&quot;Suvi&quot;,&quot;given&quot;:&quot;Triin&quot;,&quot;parse-names&quot;:false,&quot;dropping-particle&quot;:&quot;&quot;,&quot;non-dropping-particle&quot;:&quot;&quot;},{&quot;family&quot;:&quot;Jairus&quot;,&quot;given&quot;:&quot;Teele&quot;,&quot;parse-names&quot;:false,&quot;dropping-particle&quot;:&quot;&quot;,&quot;non-dropping-particle&quot;:&quot;&quot;},{&quot;family&quot;:&quot;Ostonen&quot;,&quot;given&quot;:&quot;Ivika&quot;,&quot;parse-names&quot;:false,&quot;dropping-particle&quot;:&quot;&quot;,&quot;non-dropping-particle&quot;:&quot;&quot;},{&quot;family&quot;:&quot;Põlme&quot;,&quot;given&quot;:&quot;Sergei&quot;,&quot;parse-names&quot;:false,&quot;dropping-particle&quot;:&quot;&quot;,&quot;non-dropping-particle&quot;:&quot;&quot;}],&quot;container-title&quot;:&quot;New Phytologist&quot;,&quot;DOI&quot;:&quot;10.1111/j.1469-8137.2009.02792.x&quot;,&quot;ISSN&quot;:&quot;0028646X&quot;,&quot;PMID&quot;:&quot;19320837&quot;,&quot;issued&quot;:{&quot;date-parts&quot;:[[2009,5]]},&quot;page&quot;:&quot;727-735&quot;,&quot;abstract&quot;:&quot;Actinorhizal plants, including those of the genus Alnus (alders; Betulaceae), and their nitrogen-fixing bacterial symbionts rely on mycorrhizal fungi for phosphorus and other mineral nutrients. To date, alders are known to associate with only 20-30 species of ectomycorrhizal fungi which are highly host-specific. • This study aimed to determine the species richness and the relative importance of host species, soil and site variables on the community composition of Alnus-associated ectomycorrhizal fungi on root tips. • Using rDNA internal transcribed spacer (ITS) and large subunit (LSU) sequence analysis, 40 species of putatively ectomycorrhizal fungi were identified from seven sites dominated by Alnus incana or Alnus glutinosa. Alnicola spp. and Tomentella aff. sublilacina were most prevalent in all sites. Species of the /pseudotomentella, /inocybe, /peziza michelii-peziza succosa, /genea-humaria, /pachyphloeus-amylascus, /helvella-tuber and /tarzetta-geopyxis lineages were recorded as natural symbionts of alders for the first time. All basidiomycetes were specific to Alnus, whereas four out of seven Pezizales spp. (ascomycetes) were nonspecific. • The complex of soil variables and geographical (site) effect drives the community composition of ectomycorrhizal fungi in alder forests. Alder-associated fungi have independently evolved and subsequently radiated in several ectomycorrhizal lineages, indicating frequent and persistent host shifts after the divergence of Alnus and Betula. © 2009 New Phytologist.&quot;,&quot;issue&quot;:&quot;3&quot;,&quot;volume&quot;:&quot;182&quot;,&quot;container-title-short&quot;:&quot;&quot;},&quot;isTemporary&quot;:false},{&quot;id&quot;:&quot;06e15155-7b14-38b8-8bd9-31f929561380&quot;,&quot;itemData&quot;:{&quot;type&quot;:&quot;article-journal&quot;,&quot;id&quot;:&quot;06e15155-7b14-38b8-8bd9-31f929561380&quot;,&quot;title&quot;:&quot;A molecular and phylogenetic analysis of the structure and specificity of Alnus rubra ectomycorrhizal assemblages&quot;,&quot;author&quot;:[{&quot;family&quot;:&quot;Kennedy&quot;,&quot;given&quot;:&quot;Peter G.&quot;,&quot;parse-names&quot;:false,&quot;dropping-particle&quot;:&quot;&quot;,&quot;non-dropping-particle&quot;:&quot;&quot;},{&quot;family&quot;:&quot;Hill&quot;,&quot;given&quot;:&quot;Lee T.&quot;,&quot;parse-names&quot;:false,&quot;dropping-particle&quot;:&quot;&quot;,&quot;non-dropping-particle&quot;:&quot;&quot;}],&quot;container-title&quot;:&quot;Fungal Ecology&quot;,&quot;container-title-short&quot;:&quot;Fungal Ecol&quot;,&quot;DOI&quot;:&quot;10.1016/j.funeco.2009.08.005&quot;,&quot;ISSN&quot;:&quot;17545048&quot;,&quot;issued&quot;:{&quot;date-parts&quot;:[[2010,8]]},&quot;page&quot;:&quot;195-204&quot;,&quot;abstract&quot;:&quot;Ectomycorrhizal (EM) assemblages associated with Alnus spp. are often distinct in composition and richness from other host plants. To examine the EM assemblage associated with A. rubra, a common tree in western coastal North America, we sampled four A. rubra forests varying in age, management history, and geographic location in Oregon, USA. From the 364 EM root tip rDNA ITS sequences, we found a total of 14 EM taxa. The five most abundant taxa, Tomentella sp. 3, Alnicola escharoides, Tomentella sp. 1, Lactarius cf. obscuratus, and Alpova diplophloeus, represented 80. % of the samples and were present at all four sites. Assemblage structure differed significantly among young managed sites and older unmanaged sites but not by geographic location. The younger managed sites had higher tree density, Frankia frequency, and soil nitrogen than older unmanaged sites. Phylogenetic analyses revealed that Alnus-associated EM congeners were not closely related, indicating the distinct nature of Alnus EM assemblages is not due to a unique co-evolutionary history. © 2009 Elsevier Ltd and The British Mycological Society.&quot;,&quot;issue&quot;:&quot;3&quot;,&quot;volume&quot;:&quot;3&quot;},&quot;isTemporary&quot;:false},{&quot;id&quot;:&quot;c86c162a-b91f-3b8b-8cb9-c24d083bdc7e&quot;,&quot;itemData&quot;:{&quot;type&quot;:&quot;article-journal&quot;,&quot;id&quot;:&quot;c86c162a-b91f-3b8b-8cb9-c24d083bdc7e&quot;,&quot;title&quot;:&quot;Root-associated ectomycorrhizal fungi shared by various boreal forest seedlings naturally regenerating after a fire in interior Alaska and correlation of different fungi with host growth responses&quot;,&quot;author&quot;:[{&quot;family&quot;:&quot;Bent&quot;,&quot;given&quot;:&quot;Elizabeth&quot;,&quot;parse-names&quot;:false,&quot;dropping-particle&quot;:&quot;&quot;,&quot;non-dropping-particle&quot;:&quot;&quot;},{&quot;family&quot;:&quot;Kiekel&quot;,&quot;given&quot;:&quot;Preston&quot;,&quot;parse-names&quot;:false,&quot;dropping-particle&quot;:&quot;&quot;,&quot;non-dropping-particle&quot;:&quot;&quot;},{&quot;family&quot;:&quot;Brenton&quot;,&quot;given&quot;:&quot;Rebecca&quot;,&quot;parse-names&quot;:false,&quot;dropping-particle&quot;:&quot;&quot;,&quot;non-dropping-particle&quot;:&quot;&quot;},{&quot;family&quot;:&quot;Taylor&quot;,&quot;given&quot;:&quot;D. Lee&quot;,&quot;parse-names&quot;:false,&quot;dropping-particle&quot;:&quot;&quot;,&quot;non-dropping-particle&quot;:&quot;&quot;}],&quot;container-title&quot;:&quot;Applied and Environmental Microbiology&quot;,&quot;container-title-short&quot;:&quot;Appl Environ Microbiol&quot;,&quot;DOI&quot;:&quot;10.1128/AEM.02575-10&quot;,&quot;ISSN&quot;:&quot;00992240&quot;,&quot;PMID&quot;:&quot;21441343&quot;,&quot;issued&quot;:{&quot;date-parts&quot;:[[2011,5]]},&quot;page&quot;:&quot;3351-3359&quot;,&quot;abstract&quot;:&quot;The role of common mycorrhizal networks (CMNs) in postfire boreal forest successional trajectories is unknown. We investigated this issue by sampling a 50-m by 40-m area of naturally regenerating black spruce (Picea mariana), trembling aspen (Populus tremuloides), and paper birch (Betula papyrifera) seedlings at various distances from alder (Alnus viridis subsp. crispa), a nitrogen-fixing shrub, 5 years after wildfire in an Alaskan interior boreal forest. Shoot biomasses and stem diameters of 4-year-old seedlings were recorded, and the fungal community associated with ectomycorrhizal (ECM) root tips from each seedling was profiled using molecular techniques. We found distinct assemblages of fungi associated with alder compared with those associated with the other tree species, making the formation of CMNs between them unlikely. However, among the spruce, aspen, and birch seedlings, there were many shared fungi (including members of the Pezoloma ericae [Hymenoscyphus ericae] species aggregate, Thelephora terrestris, and Russula spp.), raising the possibility that these regenerating seedlings may form interspecies CMNs. Distance between samples did not influence how similar ECM root tip-associated fungal communities were, and of the fungal groups identified, only one of them was more likely to be shared between seedlings that were closer together, suggesting that the majority of fungi surveyed did not have a clumped distribution across the small scale of this study. The presence of some fungal ribotypes was associated with larger or smaller seedlings, suggesting that these fungi may play a role in the promotion or inhibition of seedling growth. The fungal ribotypes associated with larger seedlings were different between spruce, aspen, and birch, suggesting differential impacts of some host-fungus combinations. One may speculate that wildfire-induced shifts in a given soil fungal community could result in variation in the growth response of different plant species after fire and a shift in regenerating vegetation. © 2011, American Society for Microbiology. All Rights Reserved.&quot;,&quot;issue&quot;:&quot;10&quot;,&quot;volume&quot;:&quot;77&quot;},&quot;isTemporary&quot;:false},{&quot;id&quot;:&quot;fa5ad2d0-fd3c-3eb3-9d12-c44a09248f55&quot;,&quot;itemData&quot;:{&quot;type&quot;:&quot;chapter&quot;,&quot;id&quot;:&quot;fa5ad2d0-fd3c-3eb3-9d12-c44a09248f55&quot;,&quot;title&quot;:&quot;Interspecific Mycorrhizal Networks and Non-networking Hosts: Exploring the Ecology of the Host Genus Alnus&quot;,&quot;author&quot;:[{&quot;family&quot;:&quot;Kennedy&quot;,&quot;given&quot;:&quot;Peter G.&quot;,&quot;parse-names&quot;:false,&quot;dropping-particle&quot;:&quot;&quot;,&quot;non-dropping-particle&quot;:&quot;&quot;},{&quot;family&quot;:&quot;Walker&quot;,&quot;given&quot;:&quot;Jennifer K. M.&quot;,&quot;parse-names&quot;:false,&quot;dropping-particle&quot;:&quot;&quot;,&quot;non-dropping-particle&quot;:&quot;&quot;},{&quot;family&quot;:&quot;Bogar&quot;,&quot;given&quot;:&quot;Laura M.&quot;,&quot;parse-names&quot;:false,&quot;dropping-particle&quot;:&quot;&quot;,&quot;non-dropping-particle&quot;:&quot;&quot;}],&quot;container-title&quot;:&quot;Mycorrhizal Networks&quot;,&quot;DOI&quot;:&quot;10.1007/978-94-017-7395-9_8&quot;,&quot;issued&quot;:{&quot;date-parts&quot;:[[2015]]},&quot;page&quot;:&quot;227-254&quot;,&quot;abstract&quot;:&quot;While the dominant ectomycorrhizal (ECM) fungi in most temperate and tropical forests have low host specificity, a commonly cited exception to this pattern is the ECM fungal community associated with the host genus Alnus. In this chapter, we discuss multiple hypotheses that have been put forth to explain the specificity of the Alnus ECM symbiosis and consider their strengths and weaknesses in light of current research on the topic. In addition to reviewing the range of suggested explanations, we also propose and discuss a new alternative explanation of Alnus ECM specificity involving three-way interactions among Alnus plants, ECM fungi, and Frankia bacteria. With specific regard to common mycorrhizal networks (CMNs), we believe they may play an important role in the specificity observed in the Alnus ECM system. To understand that role in the larger context of research on Alnus ECM fungal communities, we begin our chapter with a synopsis of the studies documenting the unique specificity pattern. From there, we discuss why it appears to be advantageous for Alnus plants not to participate in interspecific CMNs. Finally, we elaborate on how specificity may be established and maintained in the Alnus ECM system and suggest what we consider to be promising future research directions.&quot;,&quot;container-title-short&quot;:&quot;&quot;},&quot;isTemporary&quot;:false}],&quot;citationTag&quot;:&quot;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&quot;},{&quot;citationID&quot;:&quot;MENDELEY_CITATION_d91c68e2-cc77-4285-a197-8cc0cd6dd1d2&quot;,&quot;properties&quot;:{&quot;noteIndex&quot;:0},&quot;isEdited&quot;:false,&quot;manualOverride&quot;:{&quot;isManuallyOverridden&quot;:false,&quot;citeprocText&quot;:&quot;(Molina 1981; Moreau et al. 2006)&quot;,&quot;manualOverrideText&quot;:&quot;&quot;},&quot;citationItems&quot;:[{&quot;id&quot;:&quot;3d97a581-01c0-35e2-b30b-d88c985b0d27&quot;,&quot;itemData&quot;:{&quot;type&quot;:&quot;article-journal&quot;,&quot;id&quot;:&quot;3d97a581-01c0-35e2-b30b-d88c985b0d27&quot;,&quot;title&quot;:&quot;Ectomycorrhizal specificity in the genus &lt;i&gt;Alnus&lt;/i&gt;&quot;,&quot;author&quot;:[{&quot;family&quot;:&quot;Molina&quot;,&quot;given&quot;:&quot;Randy&quot;,&quot;parse-names&quot;:false,&quot;dropping-particle&quot;:&quot;&quot;,&quot;non-dropping-particle&quot;:&quot;&quot;}],&quot;container-title&quot;:&quot;Canadian Journal of Botany&quot;,&quot;DOI&quot;:&quot;10.1139/b81-045&quot;,&quot;ISSN&quot;:&quot;0008-4026&quot;,&quot;issued&quot;:{&quot;date-parts&quot;:[[1981,3,1]]},&quot;page&quot;:&quot;325-334&quot;,&quot;abstract&quot;:&quot;&lt;p&gt;Only three of nine test fungi formed ectomycorrhizae on Alnus glutinosa, A. incana, A. rhombifolia, and A. sinuata in pure culture syntheses: Alpova diplophloeus, Astraeus pteridis, and Paxillus involutus. Pisolithus tinctorius formed ectomycorrhizae to a very limited extent on Alnus glutinosa. It is suggested that the entire genus Alnus may be very specialized regarding its ectomycorrhizal fungus associates, yet, display little infrageneric mycorrhizal specificity.The role of phenolics and possible mechanisms determining ectomycorrhizal specificity are discussed, and the need for research on host–fungus recognition factors is emphasized.&lt;/p&gt;&quot;,&quot;issue&quot;:&quot;3&quot;,&quot;volume&quot;:&quot;59&quot;,&quot;container-title-short&quot;:&quot;&quot;},&quot;isTemporary&quot;:false},{&quot;id&quot;:&quot;b8f48672-91f7-3d4a-a7b0-9e5cddccdb21&quot;,&quot;itemData&quot;:{&quot;type&quot;:&quot;article-journal&quot;,&quot;id&quot;:&quot;b8f48672-91f7-3d4a-a7b0-9e5cddccdb21&quot;,&quot;title&quot;:&quot;Rediscovery of Alnicola cholea (Cortinariaceae): Taxonomic revision and description of its mycorrhiza with Polygonum viviparum (Polygonaceae)&quot;,&quot;author&quot;:[{&quot;family&quot;:&quot;Moreau&quot;,&quot;given&quot;:&quot;Pierre Arthur&quot;,&quot;parse-names&quot;:false,&quot;dropping-particle&quot;:&quot;&quot;,&quot;non-dropping-particle&quot;:&quot;&quot;},{&quot;family&quot;:&quot;Mleczko&quot;,&quot;given&quot;:&quot;Piotr&quot;,&quot;parse-names&quot;:false,&quot;dropping-particle&quot;:&quot;&quot;,&quot;non-dropping-particle&quot;:&quot;&quot;},{&quot;family&quot;:&quot;Ronikier&quot;,&quot;given&quot;:&quot;Michał&quot;,&quot;parse-names&quot;:false,&quot;dropping-particle&quot;:&quot;&quot;,&quot;non-dropping-particle&quot;:&quot;&quot;},{&quot;family&quot;:&quot;Ronikier&quot;,&quot;given&quot;:&quot;Anna&quot;,&quot;parse-names&quot;:false,&quot;dropping-particle&quot;:&quot;&quot;,&quot;non-dropping-particle&quot;:&quot;&quot;}],&quot;container-title&quot;:&quot;Mycologia&quot;,&quot;container-title-short&quot;:&quot;Mycologia&quot;,&quot;DOI&quot;:&quot;10.1080/15572536.2006.11832682&quot;,&quot;ISSN&quot;:&quot;15572536&quot;,&quot;PMID&quot;:&quot;17040076&quot;,&quot;issued&quot;:{&quot;date-parts&quot;:[[2006]]},&quot;page&quot;:&quot;468-478&quot;,&quot;abstract&quot;:&quot;Alnicola cholea, a little-known species so far reported only from the two original localities in the French Alps, is redefined here based on revision of herbarium materials and studies of recent field collections. A detailed morphological and anatomical description of fruit bodies of Alnicola cholea, including a discussion on its taxonomic status and distribution data is provided. Due to the unique combination of characters of Alnicola cholea within the genus, a new monospecific section is introduced for this species: Alnicola sect. Cholea, sect. nov. Mycorrhizal symbiosis of A. cholea with an arcticalpine plant Polygonum viviparum was observed in the Tatra Mountains (Poland). A description of these mycorrhizae is given, providing first detailed data on an identified herbaceous plant mycorrhiza. © 2006 by The Mycological Society of America.&quot;,&quot;publisher&quot;:&quot;Allen Press Inc.&quot;,&quot;issue&quot;:&quot;3&quot;,&quot;volume&quot;:&quot;98&quot;},&quot;isTemporary&quot;:false}],&quot;citationTag&quot;:&quot;MENDELEY_CITATION_v3_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&quot;},{&quot;citationID&quot;:&quot;MENDELEY_CITATION_cc7b340e-e73d-4d73-9fbe-6283f941278d&quot;,&quot;properties&quot;:{&quot;noteIndex&quot;:0},&quot;isEdited&quot;:false,&quot;manualOverride&quot;:{&quot;isManuallyOverridden&quot;:false,&quot;citeprocText&quot;:&quot;(Rochet et al. 2011; Kennedy et al. 2011; Nouhra et al. 2015)&quot;,&quot;manualOverrideText&quot;:&quot;&quot;},&quot;citationItems&quot;:[{&quot;id&quot;:&quot;b48a8988-37c6-3763-9998-5d08a4357ace&quot;,&quot;itemData&quot;:{&quot;type&quot;:&quot;article-journal&quot;,&quot;id&quot;:&quot;b48a8988-37c6-3763-9998-5d08a4357ace&quot;,&quot;title&quot;:&quot;Comparative phylogenies and host specialization in the alder ectomycorrhizal fungi Alnicola, Alpova and Lactarius (Basidiomycota) in Europe&quot;,&quot;author&quot;:[{&quot;family&quot;:&quot;Rochet&quot;,&quot;given&quot;:&quot;Juliette&quot;,&quot;parse-names&quot;:false,&quot;dropping-particle&quot;:&quot;&quot;,&quot;non-dropping-particle&quot;:&quot;&quot;},{&quot;family&quot;:&quot;Moreau&quot;,&quot;given&quot;:&quot;Pierre Arthur&quot;,&quot;parse-names&quot;:false,&quot;dropping-particle&quot;:&quot;&quot;,&quot;non-dropping-particle&quot;:&quot;&quot;},{&quot;family&quot;:&quot;Manzi&quot;,&quot;given&quot;:&quot;Sophie&quot;,&quot;parse-names&quot;:false,&quot;dropping-particle&quot;:&quot;&quot;,&quot;non-dropping-particle&quot;:&quot;&quot;},{&quot;family&quot;:&quot;Gardes&quot;,&quot;given&quot;:&quot;Monique&quot;,&quot;parse-names&quot;:false,&quot;dropping-particle&quot;:&quot;&quot;,&quot;non-dropping-particle&quot;:&quot;&quot;}],&quot;container-title&quot;:&quot;BMC Evolutionary Biology&quot;,&quot;container-title-short&quot;:&quot;BMC Evol Biol&quot;,&quot;DOI&quot;:&quot;10.1186/1471-2148-11-40&quot;,&quot;ISSN&quot;:&quot;14712148&quot;,&quot;PMID&quot;:&quot;21306639&quot;,&quot;issued&quot;:{&quot;date-parts&quot;:[[2011]]},&quot;abstract&quot;:&quot;Background: Mycorrhizal fungi form intimate associations with their host plants that constitute their carbon resource and habitat. Alnus spp. (Betulaceae) are known to host an exceptional species-poor and specialized ectomycorrhizal (ECM) fungal community compared to other tree species, but the host-specificity pattern and its significance in terms of fungal diversification and speciation remain poorly documented. The degree of parallel speciation, host switching, and patterns of biogeography were explored in the historical associations between alders and three ECM taxa of Basidiomycetes: Alnicola (Agaricales), Alpova (Boletales), and Lactarius (Russulales). The aim was to develop an evolutionary framework on host specificity and diversification of Basidiomycetes in this highly specialized plant-fungus symbiosis. Results: Sporocarps of Alnicola (220), Lactarius (61) and Alpova (29) were collected from stands of the four European alder species (A. alnobetula including the endemic subsp. suaveolens in Corsica, A. cordata, A. glutinosa, A. incana) in Western Europe (mainly in France and Austria), from 1995 to 2009. Specimens were morphologically identified to the species level. From these, 402 sequences of four DNA regions (ITS, rpb2, gpd, and the V9 domain of the mit-SSU rDNA) were successfully obtained and analyzed in addition with 89 sequences available in GenBank and UNITE databases. Phylogenetic analyses were conducted on all sequence data sets (individual and combined) using maximum likelihood reconstruction and Bayesian inference. Fungal phylogenies are compared and discussed in relation to the host, with a focus on species boundaries by associating taxonomic, systematic and molecular information. Conclusions: Patterns of host specificity and phylogenies of Alnicola and Lactarius suggest coevolution as a basal factor of speciation in relation with the subgeneric diversification of Alnus, possibly due to the very selective pressure of the host. A second element of the historical associations between Alnus and its fungal symbionts is a host-dependent speciation (radiation without host change), here observed in Alnicola and Alpova in relation with Alnus subgen. Alnus. Finally host shifts from Alnus subgen. Alnus to A. alnobetula are found in most lineages of Alnicola (at least four times), Alpova (twice) and Lactarius (once), but they do not represent such a common event as could be expected by geographic proximity of trees from the two subgenera. However, active or very recent host extensions clearly occurred in Corsica, where some fungi usually associated with Alnus glutinosa on mainland Europe locally extend there to A. alnobetula subsp. suaveolens without significant genetic or morphological deviation. © 2011 Rochet et al; licensee BioMed Central Ltd.&quot;,&quot;issue&quot;:&quot;1&quot;,&quot;volume&quot;:&quot;11&quot;},&quot;isTemporary&quot;:false},{&quot;id&quot;:&quot;ff7a7afa-a3de-373e-96cf-fcf574010252&quot;,&quot;itemData&quot;:{&quot;type&quot;:&quot;article-journal&quot;,&quot;id&quot;:&quot;ff7a7afa-a3de-373e-96cf-fcf574010252&quot;,&quot;title&quot;:&quot;Ectomycorrhizal fungi in Mexican Alnus forests support the host co-migration hypothesis and continental-scale patterns in phylogeography&quot;,&quot;author&quot;:[{&quot;family&quot;:&quot;Kennedy&quot;,&quot;given&quot;:&quot;Peter G.&quot;,&quot;parse-names&quot;:false,&quot;dropping-particle&quot;:&quot;&quot;,&quot;non-dropping-particle&quot;:&quot;&quot;},{&quot;family&quot;:&quot;Garibay-Orijel&quot;,&quot;given&quot;:&quot;Roberto&quot;,&quot;parse-names&quot;:false,&quot;dropping-particle&quot;:&quot;&quot;,&quot;non-dropping-particle&quot;:&quot;&quot;},{&quot;family&quot;:&quot;Higgins&quot;,&quot;given&quot;:&quot;Logan M.&quot;,&quot;parse-names&quot;:false,&quot;dropping-particle&quot;:&quot;&quot;,&quot;non-dropping-particle&quot;:&quot;&quot;},{&quot;family&quot;:&quot;Angeles-Arguiz&quot;,&quot;given&quot;:&quot;Rodolfo&quot;,&quot;parse-names&quot;:false,&quot;dropping-particle&quot;:&quot;&quot;,&quot;non-dropping-particle&quot;:&quot;&quot;}],&quot;container-title&quot;:&quot;Mycorrhiza&quot;,&quot;container-title-short&quot;:&quot;Mycorrhiza&quot;,&quot;DOI&quot;:&quot;10.1007/s00572-011-0366-2&quot;,&quot;ISSN&quot;:&quot;09406360&quot;,&quot;PMID&quot;:&quot;21331794&quot;,&quot;issued&quot;:{&quot;date-parts&quot;:[[2011,8]]},&quot;page&quot;:&quot;559-568&quot;,&quot;abstract&quot;:&quot;To examine the geographic patterns in Alnus-associated ectomycorrhizal (ECM) fungal assemblages and determine how they may relate to host plant biogeography, we studied ECM assemblages associated with two Alnus species (Alnus acuminata and Alnus jorullensis) in montane Mexico and compared them with Alnus-associated ECM assemblages located elsewhere in the Americas. ECM root samples were collected from four sites in Mexico (two per host species), identified with ITS and LSU rRNA gene sequences, and assessed using both taxon- (richness, diversity, evenness indices) and sequence divergence-based (UniFrac clustering and significance) analyses. Only 23 ECM taxa were encountered. Clavulina, an ECM lineage never before reported with Alnus, contained the dominant taxon overall. ECM assemblage structure varied between hosts, but UniFrac significance tests indicated that both associated with similar ECM lineage diversity. There was a strikingly high sequence similarity among a diverse array of the ECM taxa in Mexico and those in Alnus forests in Argentina, the United States, and Europe. The Mexican and United States assemblages had greater overlap than those present in Argentina, supporting the host-ECM fungi co-migration hypothesis from a common north temperate origin. Our results indicate that Alnus-associated ECM assemblages have clear patterns in richness and composition across a wide range of geographic locations. Additional data from boreal western North America as well as the eastern United States and Canada will be particularly informative in further understanding the co-biogeographic patterns of Alnus and ECM fungi in the Americas. © 2011 Springer-Verlag.&quot;,&quot;issue&quot;:&quot;6&quot;,&quot;volume&quot;:&quot;21&quot;},&quot;isTemporary&quot;:false},{&quot;id&quot;:&quot;27e75402-4110-3a74-ad68-bb2653dbd65d&quot;,&quot;itemData&quot;:{&quot;type&quot;:&quot;article-journal&quot;,&quot;id&quot;:&quot;27e75402-4110-3a74-ad68-bb2653dbd65d&quot;,&quot;title&quot;:&quot;Greenhouse Seedlings of Alnus Showed Low Host Intrageneric Specificity and a Strong Preference for Some Tomentella Ectomycorrhizal Associates&quot;,&quot;author&quot;:[{&quot;family&quot;:&quot;Nouhra&quot;,&quot;given&quot;:&quot;Eduardo&quot;,&quot;parse-names&quot;:false,&quot;dropping-particle&quot;:&quot;&quot;,&quot;non-dropping-particle&quot;:&quot;&quot;},{&quot;family&quot;:&quot;Pastor&quot;,&quot;given&quot;:&quot;Nicolás&quot;,&quot;parse-names&quot;:false,&quot;dropping-particle&quot;:&quot;&quot;,&quot;non-dropping-particle&quot;:&quot;&quot;},{&quot;family&quot;:&quot;Becerra&quot;,&quot;given&quot;:&quot;Alejandra&quot;,&quot;parse-names&quot;:false,&quot;dropping-particle&quot;:&quot;&quot;,&quot;non-dropping-particle&quot;:&quot;&quot;},{&quot;family&quot;:&quot;Areitio&quot;,&quot;given&quot;:&quot;Estibaliz Sarrionandia&quot;,&quot;parse-names&quot;:false,&quot;dropping-particle&quot;:&quot;&quot;,&quot;non-dropping-particle&quot;:&quot;&quot;},{&quot;family&quot;:&quot;Geml&quot;,&quot;given&quot;:&quot;József&quot;,&quot;parse-names&quot;:false,&quot;dropping-particle&quot;:&quot;&quot;,&quot;non-dropping-particle&quot;:&quot;&quot;}],&quot;container-title&quot;:&quot;Microbial Ecology&quot;,&quot;container-title-short&quot;:&quot;Microb Ecol&quot;,&quot;DOI&quot;:&quot;10.1007/s00248-014-0522-2&quot;,&quot;ISSN&quot;:&quot;00953628&quot;,&quot;PMID&quot;:&quot;25370884&quot;,&quot;issued&quot;:{&quot;date-parts&quot;:[[2015,5,1]]},&quot;page&quot;:&quot;813-825&quot;,&quot;abstract&quot;:&quot;Ectomycorrhizal (ECM) fungal associates of Alnus are relatively few in comparison with those associated with other tree hosts. The composition of ECM assemblages associated with Alnus seems to change very little across the Northern Hemisphere. However, Alnus-associated ECM assemblages from the Western United States, Mexico, and Argentina tend to differ from those in eastern North America and Europe, presumably due to their different biogeographic histories. Alnus glutinosa is a northern European species subjected to diverse environmental conditions. To address intrageneric host preference within two distantly related Alnus species (Alnus acuminata and A. glutinosa), we tested the ECM colonization on seedlings of both species inoculated with natural soil from A. acuminata forests. Two tomentelloid ECM fungi from A. acuminata natural soils were determined from the anatomotyping and molecular analysis. Both species colonized A. glutinosa seedlings and presented similar relative abundances. Additional soil sequence data from A. acuminata sites suggest that a variety of tomentelloid taxa occur, including several unidentified Tomentella lineages. Maximum-likelihood and Bayesian inference analyses based on internal transcribed spacer (ITS) sequences from various locations do not reflect associations of taxa based on their biogeographic origin, and clades are in general constituted by sequences from diverse regions, including South America, Mexico, USA, and Europe. Results illustrate the probable role of specific tomentelloid fungi in the early colonization of seedlings in A. acuminata forests as well as their importance in the structure of the ECM propagule community at the sites.&quot;,&quot;publisher&quot;:&quot;Springer New York LLC&quot;,&quot;issue&quot;:&quot;4&quot;,&quot;volume&quot;:&quot;69&quot;},&quot;isTemporary&quot;:false}],&quot;citationTag&quot;:&quot;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&quot;},{&quot;citationID&quot;:&quot;MENDELEY_CITATION_fd8e5813-0a32-4e1c-b4b8-ea2c983d1699&quot;,&quot;properties&quot;:{&quot;noteIndex&quot;:0},&quot;isEdited&quot;:false,&quot;manualOverride&quot;:{&quot;isManuallyOverridden&quot;:true,&quot;citeprocText&quot;:&quot;(Põlme et al. 2013)&quot;,&quot;manualOverrideText&quot;:&quot;Põlme et al. (2013)&quot;},&quot;citationItems&quot;:[{&quot;id&quot;:&quot;ccd6702c-2b6d-3183-b82e-5f03c367f6d0&quot;,&quot;itemData&quot;:{&quot;type&quot;:&quot;article-journal&quot;,&quot;id&quot;:&quot;ccd6702c-2b6d-3183-b82e-5f03c367f6d0&quot;,&quot;title&quot;:&quot;Biogeography of ectomycorrhizal fungi associated with alders (Alnus spp.) in relation to biotic and abiotic variables at the global scale&quot;,&quot;author&quot;:[{&quot;family&quot;:&quot;Põlme&quot;,&quot;given&quot;:&quot;Sergei&quot;,&quot;parse-names&quot;:false,&quot;dropping-particle&quot;:&quot;&quot;,&quot;non-dropping-particle&quot;:&quot;&quot;},{&quot;family&quot;:&quot;Bahram&quot;,&quot;given&quot;:&quot;Mohammad&quot;,&quot;parse-names&quot;:false,&quot;dropping-particle&quot;:&quot;&quot;,&quot;non-dropping-particle&quot;:&quot;&quot;},{&quot;family&quot;:&quot;Yamanaka&quot;,&quot;given&quot;:&quot;Takashi&quot;,&quot;parse-names&quot;:false,&quot;dropping-particle&quot;:&quot;&quot;,&quot;non-dropping-particle&quot;:&quot;&quot;},{&quot;family&quot;:&quot;Nara&quot;,&quot;given&quot;:&quot;Kazuhide&quot;,&quot;parse-names&quot;:false,&quot;dropping-particle&quot;:&quot;&quot;,&quot;non-dropping-particle&quot;:&quot;&quot;},{&quot;family&quot;:&quot;Dai&quot;,&quot;given&quot;:&quot;Yu Cheng&quot;,&quot;parse-names&quot;:false,&quot;dropping-particle&quot;:&quot;&quot;,&quot;non-dropping-particle&quot;:&quot;&quot;},{&quot;family&quot;:&quot;Grebenc&quot;,&quot;given&quot;:&quot;Tine&quot;,&quot;parse-names&quot;:false,&quot;dropping-particle&quot;:&quot;&quot;,&quot;non-dropping-particle&quot;:&quot;&quot;},{&quot;family&quot;:&quot;Kraigher&quot;,&quot;given&quot;:&quot;Hojka&quot;,&quot;parse-names&quot;:false,&quot;dropping-particle&quot;:&quot;&quot;,&quot;non-dropping-particle&quot;:&quot;&quot;},{&quot;family&quot;:&quot;Toivonen&quot;,&quot;given&quot;:&quot;Mika&quot;,&quot;parse-names&quot;:false,&quot;dropping-particle&quot;:&quot;&quot;,&quot;non-dropping-particle&quot;:&quot;&quot;},{&quot;family&quot;:&quot;Wang&quot;,&quot;given&quot;:&quot;Pi Han&quot;,&quot;parse-names&quot;:false,&quot;dropping-particle&quot;:&quot;&quot;,&quot;non-dropping-particle&quot;:&quot;&quot;},{&quot;family&quot;:&quot;Matsuda&quot;,&quot;given&quot;:&quot;Yosuke&quot;,&quot;parse-names&quot;:false,&quot;dropping-particle&quot;:&quot;&quot;,&quot;non-dropping-particle&quot;:&quot;&quot;},{&quot;family&quot;:&quot;Naadel&quot;,&quot;given&quot;:&quot;Triin&quot;,&quot;parse-names&quot;:false,&quot;dropping-particle&quot;:&quot;&quot;,&quot;non-dropping-particle&quot;:&quot;&quot;},{&quot;family&quot;:&quot;Kennedy&quot;,&quot;given&quot;:&quot;Peter G.&quot;,&quot;parse-names&quot;:false,&quot;dropping-particle&quot;:&quot;&quot;,&quot;non-dropping-particle&quot;:&quot;&quot;},{&quot;family&quot;:&quot;Kõljalg&quot;,&quot;given&quot;:&quot;Urmas&quot;,&quot;parse-names&quot;:false,&quot;dropping-particle&quot;:&quot;&quot;,&quot;non-dropping-particle&quot;:&quot;&quot;},{&quot;family&quot;:&quot;Tedersoo&quot;,&quot;given&quot;:&quot;Leho&quot;,&quot;parse-names&quot;:false,&quot;dropping-particle&quot;:&quot;&quot;,&quot;non-dropping-particle&quot;:&quot;&quot;}],&quot;container-title&quot;:&quot;New Phytologist&quot;,&quot;DOI&quot;:&quot;10.1111/nph.12170&quot;,&quot;ISSN&quot;:&quot;0028646X&quot;,&quot;PMID&quot;:&quot;23421531&quot;,&quot;issued&quot;:{&quot;date-parts&quot;:[[2013,6]]},&quot;page&quot;:&quot;1239-1249&quot;,&quot;abstract&quot;:&quot;Much of the macroecological information about microorganisms is confounded by the lack of standardized methodology, paucity of metadata and sampling effect of a particular substrate or interacting host taxa. This study aims to disentangle the relative effects of biological, geographical and edaphic variables on the distribution of Alnus-associated ectomycorrhizal (ECM) fungi at the global scale by using comparable sampling and analysis methods. Ribosomal DNA sequence analysis revealed 146 taxa of ECM fungi from 22 Alnus species across 96 sites worldwide. Use of spatial and phylogenetic eigenvectors along with environmental variables in model selection indicated that phylogenetic relations among host plants and geographical links explained 43 and 10%, respectively, in ECM fungal community composition, whereas soil calcium concentration positively influenced taxonomic richness. Intrageneric phylogenetic relations among host plants and regional processes largely account for the global biogeographic distribution of Alnus-associated ECM fungi. The biogeography of ECM fungi is consistent with ancient host migration patterns from Eurasia to North America and from southern Europe to northern Europe after the last glacial maximum, indicating codispersal of hosts and their mycobionts. See also the Commentary by Horton et al. © 2013 The Authors. New Phytologist © 2013 New Phytologist Trust.&quot;,&quot;issue&quot;:&quot;4&quot;,&quot;volume&quot;:&quot;198&quot;,&quot;container-title-short&quot;:&quot;&quot;},&quot;isTemporary&quot;:false}],&quot;citationTag&quot;:&quot;MENDELEY_CITATION_v3_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&quot;},{&quot;citationID&quot;:&quot;MENDELEY_CITATION_93fb91da-d42b-471a-81c3-c8cdbb0692d9&quot;,&quot;properties&quot;:{&quot;noteIndex&quot;:0},&quot;isEdited&quot;:false,&quot;manualOverride&quot;:{&quot;isManuallyOverridden&quot;:true,&quot;citeprocText&quot;:&quot;(Miller et al. 1992; Yamanaka and Okabe 2006; Yamanaka et al. 2022)&quot;,&quot;manualOverrideText&quot;:&quot;(Yamanaka and Okabe 2006) and soil denuded by a landslide (Yamanaka et al. 2022)&quot;},&quot;citationItems&quot;:[{&quot;id&quot;:&quot;4249feed-8e23-3325-b052-2a1fc0c5ef29&quot;,&quot;itemData&quot;:{&quot;type&quot;:&quot;report&quot;,&quot;id&quot;:&quot;4249feed-8e23-3325-b052-2a1fc0c5ef29&quot;,&quot;title&quot;:&quot;Mycorrhza Early colonization of red alder and Douglas fir by ectomycorrhizal fungi and Frankia in soils from the Oregon coast range&quot;,&quot;author&quot;:[{&quot;family&quot;:&quot;Miller&quot;,&quot;given&quot;:&quot;Steven L&quot;,&quot;parse-names&quot;:false,&quot;dropping-particle&quot;:&quot;&quot;,&quot;non-dropping-particle&quot;:&quot;&quot;},{&quot;family&quot;:&quot;Koo&quot;,&quot;given&quot;:&quot;C D&quot;,&quot;parse-names&quot;:false,&quot;dropping-particle&quot;:&quot;&quot;,&quot;non-dropping-particle&quot;:&quot;&quot;},{&quot;family&quot;:&quot;Molina&quot;,&quot;given&quot;:&quot;Randy&quot;,&quot;parse-names&quot;:false,&quot;dropping-particle&quot;:&quot;&quot;,&quot;non-dropping-particle&quot;:&quot;&quot;}],&quot;container-title&quot;:&quot;Mycorrhiza&quot;,&quot;container-title-short&quot;:&quot;Mycorrhiza&quot;,&quot;issued&quot;:{&quot;date-parts&quot;:[[1992]]},&quot;number-of-pages&quot;:&quot;53-61&quot;,&quot;abstract&quot;:&quot;The potential for mycorrhizal formation and Frankia nodulation were studied in soils from six sites in the Pacific Northwest. The sites included young and old alder stands, a 1-year-old conifer clear-cut, a young conifer plantation, and rotation-aged and old-growth conifer stands. A bioassay procedure was used with both red alder and Douglas fir seedlings as hosts. After 6 weeks growth, seedlings of both hosts were harvested every 3 weeks for 21 weeks and numbers of nodules and ecto-mycorrhizal types estimated. Nodules formed on red alder and ectomycorrhizae formed on both alder and Douglas fir in soil from all sites. Nodulation potential was highest in soil from the alder stands and the conifer plantation. Seven morphologically distinct ectomycorr-hizal types were recovered on Douglas fir and five on alder. Only Thelephora terrestris, a broad-host-range mycobiont, formed mycorrhizae on both hosts. New ec-tomycorrhizal types formed on both hosts throughout the bioassay. Ectomycorrhizal colonization of alder was greatest in the alder and clear-cut soils. Low ectomy-corrhizal colonization on alder was found in soils from sites where conifers were actively growing. Ectomycorr-hizal colonization of Douglas fir was highest in the young alder and conifer plantation soils and was low in the rotation-aged conifer soil. The highest diversity of ectomycorrhizal types was found on alder in the conifer clear-cut soil and on Douglas fir in the rotation-aged conifer soil. Effects of host specificity, nodulation and mycorrhiza-forming potential and nodule-mycorrhiza interactions on seedling establishment are discussed in relation to seral stage dynamics and attributes of pioneer ectomycorrhizal fungal species.&quot;,&quot;volume&quot;:&quot;2&quot;},&quot;isTemporary&quot;:false},{&quot;id&quot;:&quot;c781728a-ba24-3273-8c79-a35f418ef333&quot;,&quot;itemData&quot;:{&quot;type&quot;:&quot;article-journal&quot;,&quot;id&quot;:&quot;c781728a-ba24-3273-8c79-a35f418ef333&quot;,&quot;title&quot;:&quot;Distribution of Frankia, ectomycorrhizal fungi, and bacteria in soil after the eruption of Miyake-Jima (Izu Islands, Japan) in 2000&quot;,&quot;author&quot;:[{&quot;family&quot;:&quot;Yamanaka&quot;,&quot;given&quot;:&quot;Takashi&quot;,&quot;parse-names&quot;:false,&quot;dropping-particle&quot;:&quot;&quot;,&quot;non-dropping-particle&quot;:&quot;&quot;},{&quot;family&quot;:&quot;Okabe&quot;,&quot;given&quot;:&quot;Hiroaki&quot;,&quot;parse-names&quot;:false,&quot;dropping-particle&quot;:&quot;&quot;,&quot;non-dropping-particle&quot;:&quot;&quot;}],&quot;container-title&quot;:&quot;Journal of Forest Research&quot;,&quot;DOI&quot;:&quot;10.1007/s10310-005-0179-2&quot;,&quot;ISSN&quot;:&quot;13416979&quot;,&quot;issued&quot;:{&quot;date-parts&quot;:[[2006,2]]},&quot;page&quot;:&quot;21-26&quot;,&quot;abstract&quot;:&quot;Miyake-Jima, a round island of about 8 km in diameter, is located about 200 km south of Tokyo, Japan (34°08′ N, 139°53′ E). In July 2000, the central cone of this island collapsed and a new eruption started with the falling of volcanic ash and SO2 emission. In October 2001, we measured the distribution of bacteria, and Frankia, a symbiotic nitrogen-fixing actinomycete that forms root nodules, and ectomycorrhizal fungi associated with alder in newly deposited ash and its underlying soil by cultivation of Alnus sieboldiana seedlings in these soils. There were fewer bacteria growing on the nutrient broth agar and fewer bacteria growing on 100-fold diluted nutrient broth agar in newly deposited volcanic ash than there were growing in the buried old soil. In four out of five sites, little or no nodulation was observed in newly deposited ash; abundant root nodules were formed in the underlying soil. Ectomycorrhizae formed in the seedlings cultivated in the underlying soil. In May 2003, the distribution of Frankia and ectomycorrhizal fungi in soil at different depths (up to 160 cm) was also investigated. Frankia and ectomycorrhizal fungi were relatively abundant in surface soil layers. © The Japanese Forest Society and Springer-Verlag Tokyo 2006.&quot;,&quot;issue&quot;:&quot;1&quot;,&quot;volume&quot;:&quot;11&quot;,&quot;container-title-short&quot;:&quot;&quot;},&quot;isTemporary&quot;:false},{&quot;id&quot;:&quot;86bd5ff5-e7b8-3e07-8620-b0b7a619cb67&quot;,&quot;itemData&quot;:{&quot;type&quot;:&quot;article-journal&quot;,&quot;id&quot;:&quot;86bd5ff5-e7b8-3e07-8620-b0b7a619cb67&quot;,&quot;title&quot;:&quot;Distribution of Frankia and ectomycorrhizal fungi in a denuded volcanic soil exposed by a landslide during heavy rainfall caused by typhoon No. 26 (Wipha) in 2013&quot;,&quot;author&quot;:[{&quot;family&quot;:&quot;Yamanaka&quot;,&quot;given&quot;:&quot;Takashi&quot;,&quot;parse-names&quot;:false,&quot;dropping-particle&quot;:&quot;&quot;,&quot;non-dropping-particle&quot;:&quot;&quot;},{&quot;family&quot;:&quot;Taniguchi&quot;,&quot;given&quot;:&quot;Takeshi&quot;,&quot;parse-names&quot;:false,&quot;dropping-particle&quot;:&quot;&quot;,&quot;non-dropping-particle&quot;:&quot;&quot;},{&quot;family&quot;:&quot;Ogawa&quot;,&quot;given&quot;:&quot;Yasuhiro&quot;,&quot;parse-names&quot;:false,&quot;dropping-particle&quot;:&quot;&quot;,&quot;non-dropping-particle&quot;:&quot;&quot;},{&quot;family&quot;:&quot;Imaya&quot;,&quot;given&quot;:&quot;Akihiro&quot;,&quot;parse-names&quot;:false,&quot;dropping-particle&quot;:&quot;&quot;,&quot;non-dropping-particle&quot;:&quot;&quot;},{&quot;family&quot;:&quot;Kaneko&quot;,&quot;given&quot;:&quot;Shinji&quot;,&quot;parse-names&quot;:false,&quot;dropping-particle&quot;:&quot;&quot;,&quot;non-dropping-particle&quot;:&quot;&quot;},{&quot;family&quot;:&quot;Daimaru&quot;,&quot;given&quot;:&quot;Hirotake&quot;,&quot;parse-names&quot;:false,&quot;dropping-particle&quot;:&quot;&quot;,&quot;non-dropping-particle&quot;:&quot;&quot;}],&quot;container-title&quot;:&quot;Journal of Forest Research&quot;,&quot;DOI&quot;:&quot;10.1080/13416979.2022.2026558&quot;,&quot;ISSN&quot;:&quot;16107403&quot;,&quot;issued&quot;:{&quot;date-parts&quot;:[[2022]]},&quot;page&quot;:&quot;133-139&quot;,&quot;abstract&quot;:&quot;In October 2013, shallow landslides occurred on the western slopes of Miharayama central cone on Izu-Oshima lsland, located about 120 km from Tokyo, Japan, caused by heavy rainfall during Typhoon Wipha (No. 26). In December 2013 and June 2014, we collected soils from different depths in a landslide-denuded area and an adjacent, intact forested area. We cultivated Alnus sieboldiana seedlings in these soils and examined the formation of root nodules of Frankia, a symbiotic nitrogen-fixing actinomycete, and ectomycorrhizal (EM) fungi on alder roots. Nodulation and EM formation were observed in samples from both areas, except in soil collected from 50 to 100 cm depths from the surface of the landslide-denuded soil. In June 2014, we found that Aln. sieboldiana seeds had dispersed from neighboring forests had germinated on the surface of the landslide-denuded soil. Root nodules and EM were found on the roots of 91.2 and 93.2% of 148 seedlings, respectively. According to a bioassay test and field observations, the dominant types of EM fungi that formed on the seedlings were Alpova and Tomentella. These results show that Frankia and some EM species may be important for vegetation recovery after landslides on this Island.&quot;,&quot;publisher&quot;:&quot;Taylor and Francis Ltd.&quot;,&quot;issue&quot;:&quot;2&quot;,&quot;volume&quot;:&quot;27&quot;,&quot;container-title-short&quot;:&quot;&quot;},&quot;isTemporary&quot;:false}],&quot;citationTag&quot;:&quot;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&quot;},{&quot;citationID&quot;:&quot;MENDELEY_CITATION_04b4994a-d404-484b-a1e6-8eda074e869d&quot;,&quot;properties&quot;:{&quot;noteIndex&quot;:0},&quot;isEdited&quot;:false,&quot;manualOverride&quot;:{&quot;isManuallyOverridden&quot;:false,&quot;citeprocText&quot;:&quot;(Agerer 1991)&quot;,&quot;manualOverrideText&quot;:&quot;&quot;},&quot;citationItems&quot;:[{&quot;id&quot;:&quot;4f2a3284-2bb2-3422-a431-2adf152ddc62&quot;,&quot;itemData&quot;:{&quot;type&quot;:&quot;chapter&quot;,&quot;id&quot;:&quot;4f2a3284-2bb2-3422-a431-2adf152ddc62&quot;,&quot;title&quot;:&quot;Characterization of Ectomycorrhiza&quot;,&quot;author&quot;:[{&quot;family&quot;:&quot;Agerer&quot;,&quot;given&quot;:&quot;Reinhard&quot;,&quot;parse-names&quot;:false,&quot;dropping-particle&quot;:&quot;&quot;,&quot;non-dropping-particle&quot;:&quot;&quot;}],&quot;container-title&quot;:&quot;Techniques for the Study of Mycorrhiza&quot;,&quot;chapter-number&quot;:&quot;2&quot;,&quot;editor&quot;:[{&quot;family&quot;:&quot;Norris&quot;,&quot;given&quot;:&quot;JR&quot;,&quot;parse-names&quot;:false,&quot;dropping-particle&quot;:&quot;&quot;,&quot;non-dropping-particle&quot;:&quot;&quot;},{&quot;family&quot;:&quot;Read&quot;,&quot;given&quot;:&quot;DJ&quot;,&quot;parse-names&quot;:false,&quot;dropping-particle&quot;:&quot;&quot;,&quot;non-dropping-particle&quot;:&quot;&quot;},{&quot;family&quot;:&quot;Varma&quot;,&quot;given&quot;:&quot;AK&quot;,&quot;parse-names&quot;:false,&quot;dropping-particle&quot;:&quot;&quot;,&quot;non-dropping-particle&quot;:&quot;&quot;}],&quot;DOI&quot;:&quot;10.1016/S0580-9517(08)70172-7&quot;,&quot;issued&quot;:{&quot;date-parts&quot;:[[1991]]},&quot;publisher-place&quot;:&quot;London&quot;,&quot;page&quot;:&quot;25-73&quot;,&quot;publisher&quot;:&quot;Academic Press&quot;,&quot;volume&quot;:&quot;23&quot;,&quot;container-title-short&quot;:&quot;&quot;},&quot;isTemporary&quot;:false}],&quot;citationTag&quot;:&quot;MENDELEY_CITATION_v3_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&quot;},{&quot;citationID&quot;:&quot;MENDELEY_CITATION_078add3a-b106-4218-aae2-295dd188f5e3&quot;,&quot;properties&quot;:{&quot;noteIndex&quot;:0},&quot;isEdited&quot;:false,&quot;manualOverride&quot;:{&quot;isManuallyOverridden&quot;:false,&quot;citeprocText&quot;:&quot;(Nara et al. 2003b)&quot;,&quot;manualOverrideText&quot;:&quot;&quot;},&quot;citationItems&quot;:[{&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citationTag&quot;:&quot;MENDELEY_CITATION_v3_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&quot;},{&quot;citationID&quot;:&quot;MENDELEY_CITATION_43daf8e5-05fc-499b-981f-b1d835366978&quot;,&quot;properties&quot;:{&quot;noteIndex&quot;:0},&quot;isEdited&quot;:false,&quot;manualOverride&quot;:{&quot;isManuallyOverridden&quot;:false,&quot;citeprocText&quot;:&quot;(Gardes and Bruns 1993; Tedersoo et al. 2008)&quot;,&quot;manualOverrideText&quot;:&quot;&quot;},&quot;citationItems&quot;:[{&quot;id&quot;:&quot;100efaf9-7fc8-360b-9b44-21d4230d8874&quot;,&quot;itemData&quot;:{&quot;type&quot;:&quot;report&quot;,&quot;id&quot;:&quot;100efaf9-7fc8-360b-9b44-21d4230d8874&quot;,&quot;title&quot;:&quot;ITS primers with enhanced specificity for basidiomycetes-application to the identification of mycorrhizae and rusts&quot;,&quot;author&quot;:[{&quot;family&quot;:&quot;Gardes&quot;,&quot;given&quot;:&quot;M&quot;,&quot;parse-names&quot;:false,&quot;dropping-particle&quot;:&quot;&quot;,&quot;non-dropping-particle&quot;:&quot;&quot;},{&quot;family&quot;:&quot;Bruns&quot;,&quot;given&quot;:&quot;T D&quot;,&quot;parse-names&quot;:false,&quot;dropping-particle&quot;:&quot;&quot;,&quot;non-dropping-particle&quot;:&quot;&quot;}],&quot;container-title&quot;:&quot;Molecular Ecology&quot;,&quot;container-title-short&quot;:&quot;Mol Ecol&quot;,&quot;issued&quot;:{&quot;date-parts&quot;:[[1993]]},&quot;number-of-pages&quot;:&quot;113-118&quot;,&quot;abstract&quot;:&quot;We have designed two taxon-selective primers for the internal transcribed spacer (ITS) region in the nuclear ribosomal repeat unit. These primers, ITS1-F and ITS4-B, were intended to be specific to fungi and basidiomycetes, respectively. We have tested the specificity of these primers against 13 species of ascomycetes, 14 of basidiomycetes, and 15 of plants. Our results showed that ITS4-B, when paired with either a 'universal' primer ITS1 or the fungal-specific primer ITS1-F, efficiently amplified DNA from all basidiomycetes and discriminated against ascomycete DNAs. The results with plants were not as clearcut. The ITSI-F/ITSLB primer pair produced a small amount of PCR product for certain plant species, but the quantity was in most cases less than that produced by the 'universal' ITS primers. However, under conditions where both plant and fungal DNAs were present, the fungal DNA was amplified to the apparent exclusion of plant DNA. ITSl-F/ITSCB preferential amplification was shown to be particularly useful for detection and analysis of the basidiomycete component in ectomycorrhizae and in rust-infected tissues. These primers can be used to study the structure of ectomycorrhizal communities or the distribution of rusts on alternate hosts.&quot;,&quot;volume&quot;:&quot;2&quot;},&quot;isTemporary&quot;:false},{&quot;id&quot;:&quot;02697f2a-6754-3dc5-85ae-dd5e522caa90&quot;,&quot;itemData&quot;:{&quot;type&quot;:&quot;article-journal&quot;,&quot;id&quot;:&quot;02697f2a-6754-3dc5-85ae-dd5e522caa90&quot;,&quot;title&quot;:&quot;Strong host preference of ectomycorrhizal fungi in a Tasmanian wet sclerophyll forest as revealed by DNA barcoding and taxon-specific primers&quot;,&quot;author&quot;:[{&quot;family&quot;:&quot;Tedersoo&quot;,&quot;given&quot;:&quot;Leho&quot;,&quot;parse-names&quot;:false,&quot;dropping-particle&quot;:&quot;&quot;,&quot;non-dropping-particle&quot;:&quot;&quot;},{&quot;family&quot;:&quot;Jairus&quot;,&quot;given&quot;:&quot;Teele&quot;,&quot;parse-names&quot;:false,&quot;dropping-particle&quot;:&quot;&quot;,&quot;non-dropping-particle&quot;:&quot;&quot;},{&quot;family&quot;:&quot;Horton&quot;,&quot;given&quot;:&quot;Bryony M.&quot;,&quot;parse-names&quot;:false,&quot;dropping-particle&quot;:&quot;&quot;,&quot;non-dropping-particle&quot;:&quot;&quot;},{&quot;family&quot;:&quot;Abarenkov&quot;,&quot;given&quot;:&quot;Kessy&quot;,&quot;parse-names&quot;:false,&quot;dropping-particle&quot;:&quot;&quot;,&quot;non-dropping-particle&quot;:&quot;&quot;},{&quot;family&quot;:&quot;Suvi&quot;,&quot;given&quot;:&quot;Triin&quot;,&quot;parse-names&quot;:false,&quot;dropping-particle&quot;:&quot;&quot;,&quot;non-dropping-particle&quot;:&quot;&quot;},{&quot;family&quot;:&quot;Saar&quot;,&quot;given&quot;:&quot;Irja&quot;,&quot;parse-names&quot;:false,&quot;dropping-particle&quot;:&quot;&quot;,&quot;non-dropping-particle&quot;:&quot;&quot;},{&quot;family&quot;:&quot;Kõljalg&quot;,&quot;given&quot;:&quot;Urmas&quot;,&quot;parse-names&quot;:false,&quot;dropping-particle&quot;:&quot;&quot;,&quot;non-dropping-particle&quot;:&quot;&quot;}],&quot;container-title&quot;:&quot;New Phytologist&quot;,&quot;DOI&quot;:&quot;10.1111/j.1469-8137.2008.02561.x&quot;,&quot;ISSN&quot;:&quot;0028646X&quot;,&quot;PMID&quot;:&quot;18631297&quot;,&quot;issued&quot;:{&quot;date-parts&quot;:[[2008,10]]},&quot;page&quot;:&quot;479-490&quot;,&quot;abstract&quot;:&quot;• Ectomycorrhizal (ECM) symbiosis is a widespread plant nutrition strategy in Australia, especially in semiarid regions. This study aims to determine the diversity, community structure and host preference of ECM fungi in a Tasmanian wet sclero-phyll forest. • Ectomycorrhizal fungi were identified based on anatomotyping and rDNA internal transcribed spacer (ITS)-large subunit (LSU) sequence analysis using taxon-specific primers. Host tree roots were identified based on root morphology and length differences of the chloroplast trnL region. • A total of 123 species of ECM fungi were recovered from root tips of Eucalyptus regnans (Myrtaceae), Pomaderris apetala (Rhamnaceae) and Nothofagus cunninghamii (Nothofagaceae). The frequency of two thirds of the most common ECM fungi from several lineages was significantly influenced by host species. The lineages of Cortinarius, Tomentella-Thelephora, Russula-Lactarius, Clavulina, Descolea and Laccaria prevailed in the total community and their species richness and relative abundance did not differ by host species. • This study demonstrates that strongly host-preferring, though not directly specific, ECM fungi may dominate the below-ground community. Apart from the richness of Descolea, Tulasnella and Helotiales and the lack of Suillus-Rhizopogon and Amphinema-Tylospora, the ECM fungal diversity and phylogenetic community structure is similar to that in the Holarctic realm. © The Authors (2008).&quot;,&quot;issue&quot;:&quot;2&quot;,&quot;volume&quot;:&quot;180&quot;,&quot;container-title-short&quot;:&quot;&quot;},&quot;isTemporary&quot;:false}],&quot;citationTag&quot;:&quot;MENDELEY_CITATION_v3_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&quot;},{&quot;citationID&quot;:&quot;MENDELEY_CITATION_634567aa-19c1-42d1-80ca-328fa09bc322&quot;,&quot;properties&quot;:{&quot;noteIndex&quot;:0},&quot;isEdited&quot;:false,&quot;manualOverride&quot;:{&quot;isManuallyOverridden&quot;:false,&quot;citeprocText&quot;:&quot;(White et al. 1990)&quot;,&quot;manualOverrideText&quot;:&quot;&quot;},&quot;citationItems&quot;:[{&quot;id&quot;:&quot;3747fc5b-46de-32d2-b0e0-a75ee57387c2&quot;,&quot;itemData&quot;:{&quot;type&quot;:&quot;chapter&quot;,&quot;id&quot;:&quot;3747fc5b-46de-32d2-b0e0-a75ee57387c2&quot;,&quot;title&quot;:&quot;Amplification and direct sequencing of fungal ribosomal RNA genes for phylogenetics&quot;,&quot;author&quot;:[{&quot;family&quot;:&quot;White&quot;,&quot;given&quot;:&quot;T.J.&quot;,&quot;parse-names&quot;:false,&quot;dropping-particle&quot;:&quot;&quot;,&quot;non-dropping-particle&quot;:&quot;&quot;},{&quot;family&quot;:&quot;Bruns&quot;,&quot;given&quot;:&quot;T.&quot;,&quot;parse-names&quot;:false,&quot;dropping-particle&quot;:&quot;&quot;,&quot;non-dropping-particle&quot;:&quot;&quot;},{&quot;family&quot;:&quot;Lee&quot;,&quot;given&quot;:&quot;S.&quot;,&quot;parse-names&quot;:false,&quot;dropping-particle&quot;:&quot;&quot;,&quot;non-dropping-particle&quot;:&quot;&quot;},{&quot;family&quot;:&quot;Taylor&quot;,&quot;given&quot;:&quot;J.&quot;,&quot;parse-names&quot;:false,&quot;dropping-particle&quot;:&quot;&quot;,&quot;non-dropping-particle&quot;:&quot;&quot;}],&quot;container-title&quot;:&quot;PCR Protocols: A guide to methods and applications&quot;,&quot;editor&quot;:[{&quot;family&quot;:&quot;Innis&quot;,&quot;given&quot;:&quot;Michael A.&quot;,&quot;parse-names&quot;:false,&quot;dropping-particle&quot;:&quot;&quot;,&quot;non-dropping-particle&quot;:&quot;&quot;},{&quot;family&quot;:&quot;Gelfand&quot;,&quot;given&quot;:&quot;David H.&quot;,&quot;parse-names&quot;:false,&quot;dropping-particle&quot;:&quot;&quot;,&quot;non-dropping-particle&quot;:&quot;&quot;},{&quot;family&quot;:&quot;Sninsky&quot;,&quot;given&quot;:&quot;John J.&quot;,&quot;parse-names&quot;:false,&quot;dropping-particle&quot;:&quot;&quot;,&quot;non-dropping-particle&quot;:&quot;&quot;},{&quot;family&quot;:&quot;White&quot;,&quot;given&quot;:&quot;Thomas J.&quot;,&quot;parse-names&quot;:false,&quot;dropping-particle&quot;:&quot;&quot;,&quot;non-dropping-particle&quot;:&quot;&quot;}],&quot;DOI&quot;:&quot;10.1016/B978-0-12-372180-8.50042-1&quot;,&quot;issued&quot;:{&quot;date-parts&quot;:[[1990]]},&quot;page&quot;:&quot;315-322&quot;,&quot;publisher&quot;:&quot;Academic Press&quot;,&quot;container-title-short&quot;:&quot;&quot;},&quot;isTemporary&quot;:false}],&quot;citationTag&quot;:&quot;MENDELEY_CITATION_v3_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&quot;},{&quot;citationID&quot;:&quot;MENDELEY_CITATION_fe05d969-bc80-4978-9ce8-75a6f4eeb5af&quot;,&quot;properties&quot;:{&quot;noteIndex&quot;:0},&quot;isEdited&quot;:false,&quot;manualOverride&quot;:{&quot;isManuallyOverridden&quot;:false,&quot;citeprocText&quot;:&quot;(Rognes et al. 2016)&quot;,&quot;manualOverrideText&quot;:&quot;&quot;},&quot;citationItems&quot;:[{&quot;id&quot;:&quot;3839130c-a632-3f52-920d-6adb6dd05aa8&quot;,&quot;itemData&quot;:{&quot;type&quot;:&quot;article-journal&quot;,&quot;id&quot;:&quot;3839130c-a632-3f52-920d-6adb6dd05aa8&quot;,&quot;title&quot;:&quot;VSEARCH: A versatile open source tool for metagenomics&quot;,&quot;author&quot;:[{&quot;family&quot;:&quot;Rognes&quot;,&quot;given&quot;:&quot;Torbjørn&quot;,&quot;parse-names&quot;:false,&quot;dropping-particle&quot;:&quot;&quot;,&quot;non-dropping-particle&quot;:&quot;&quot;},{&quot;family&quot;:&quot;Flouri&quot;,&quot;given&quot;:&quot;Tomáš&quot;,&quot;parse-names&quot;:false,&quot;dropping-particle&quot;:&quot;&quot;,&quot;non-dropping-particle&quot;:&quot;&quot;},{&quot;family&quot;:&quot;Nichols&quot;,&quot;given&quot;:&quot;Ben&quot;,&quot;parse-names&quot;:false,&quot;dropping-particle&quot;:&quot;&quot;,&quot;non-dropping-particle&quot;:&quot;&quot;},{&quot;family&quot;:&quot;Quince&quot;,&quot;given&quot;:&quot;Christopher&quot;,&quot;parse-names&quot;:false,&quot;dropping-particle&quot;:&quot;&quot;,&quot;non-dropping-particle&quot;:&quot;&quot;},{&quot;family&quot;:&quot;Mahé&quot;,&quot;given&quot;:&quot;Frédéric&quot;,&quot;parse-names&quot;:false,&quot;dropping-particle&quot;:&quot;&quot;,&quot;non-dropping-particle&quot;:&quot;&quot;}],&quot;container-title&quot;:&quot;PeerJ&quot;,&quot;container-title-short&quot;:&quot;PeerJ&quot;,&quot;DOI&quot;:&quot;10.7717/peerj.2584&quot;,&quot;ISSN&quot;:&quot;21678359&quot;,&quot;PMID&quot;:&quot;27781170&quot;,&quot;issued&quot;:{&quot;date-parts&quot;:[[2016]]},&quot;abstract&quot;:&quot;Background VSEARCH is an open source and free of charge multithreaded 64-bit tool for processing and preparing metagenomics, genomics and population genomics nucleotide sequence data. It is designed as an alternative to the widely used USEARCH tool (Edgar, 2010) for which the source code is not publicly available, algorithm details are only rudimentarily described, and only a memory-confined 32-bit version is freely available for academic use. Methods When searching nucleotide sequences, VSEARCH uses a fast heuristic based on words shared by the query and target sequences in order to quickly identify similar sequences, a similar strategy is probably used in USEARCH. VSEARCH then performs optimal global sequence alignment of the query against potential target sequences, using full dynamic programming instead of the seed-and-extend heuristic used by USEARCH. Pairwise alignments are computed in parallel using vectorisation and multiple threads. Results VSEARCH includes most commands for analysing nucleotide sequences available in USEARCH version 7 and several of those available in USEARCH version 8, including searching (exact or based on global alignment), clustering by similarity (using length pre-sorting, abundance pre-sorting or a user-defined order), chimera detection (reference-based or de novo), dereplication (full length or prefix), pairwise alignment, reverse complementation, sorting, and subsampling. VSEARCH also includes commands for FASTQ file processing, i.e., format detection, filtering, read quality statistics, and merging of paired reads. Furthermore, VSEARCH extends functionality with several new commands and improvements, including shuffling, rereplication, masking of low-complexity sequences with the well-known DUST algorithm, a choice among different similarity definitions, and FASTQ file format conversion. VSEARCH is here shown to be more accurate than USEARCH when performing searching, clustering, chimera detection and subsampling, while on a par with USEARCH for paired-ends read merging. VSEARCH is slower than USEARCH when performing clustering and chimera detection, but significantly faster when performing paired-end reads merging and dereplication. VSEARCH is available at https://github.com/torognes/vsearch under either the BSD 2-clause license or the GNU General Public License version 3.0. Discussion VSEARCH has been shown to be a fast, accurate and full-fledged alternative to USEARCH. A free and open-source versatile tool for sequence analysis is now available to the metagenomics community.&quot;,&quot;publisher&quot;:&quot;PeerJ Inc.&quot;,&quot;issue&quot;:&quot;10&quot;,&quot;volume&quot;:&quot;2016&quot;},&quot;isTemporary&quot;:false}],&quot;citationTag&quot;:&quot;MENDELEY_CITATION_v3_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&quot;},{&quot;citationID&quot;:&quot;MENDELEY_CITATION_eb839c57-641a-49fb-9bcc-80401f3cd6c2&quot;,&quot;properties&quot;:{&quot;noteIndex&quot;:0},&quot;isEdited&quot;:false,&quot;manualOverride&quot;:{&quot;isManuallyOverridden&quot;:false,&quot;citeprocText&quot;:&quot;(Kõljalg et al. 2005)&quot;,&quot;manualOverrideText&quot;:&quot;&quot;},&quot;citationItems&quot;:[{&quot;id&quot;:&quot;38b6ea7d-79be-3991-81d5-896ade766a86&quot;,&quot;itemData&quot;:{&quot;type&quot;:&quot;article-journal&quot;,&quot;id&quot;:&quot;38b6ea7d-79be-3991-81d5-896ade766a86&quot;,&quot;title&quot;:&quot;UNITE: A database providing web-based methods for the molecular identification of ectomycorrhizal fungi&quot;,&quot;author&quot;:[{&quot;family&quot;:&quot;Kõljalg&quot;,&quot;given&quot;:&quot;Urmas&quot;,&quot;parse-names&quot;:false,&quot;dropping-particle&quot;:&quot;&quot;,&quot;non-dropping-particle&quot;:&quot;&quot;},{&quot;family&quot;:&quot;Larsson&quot;,&quot;given&quot;:&quot;Karl Henrik&quot;,&quot;parse-names&quot;:false,&quot;dropping-particle&quot;:&quot;&quot;,&quot;non-dropping-particle&quot;:&quot;&quot;},{&quot;family&quot;:&quot;Abarenkov&quot;,&quot;given&quot;:&quot;Kessy&quot;,&quot;parse-names&quot;:false,&quot;dropping-particle&quot;:&quot;&quot;,&quot;non-dropping-particle&quot;:&quot;&quot;},{&quot;family&quot;:&quot;Nilsson&quot;,&quot;given&quot;:&quot;R. Henrik&quot;,&quot;parse-names&quot;:false,&quot;dropping-particle&quot;:&quot;&quot;,&quot;non-dropping-particle&quot;:&quot;&quot;},{&quot;family&quot;:&quot;Alexander&quot;,&quot;given&quot;:&quot;Ian J.&quot;,&quot;parse-names&quot;:false,&quot;dropping-particle&quot;:&quot;&quot;,&quot;non-dropping-particle&quot;:&quot;&quot;},{&quot;family&quot;:&quot;Eberhardt&quot;,&quot;given&quot;:&quot;Ursula&quot;,&quot;parse-names&quot;:false,&quot;dropping-particle&quot;:&quot;&quot;,&quot;non-dropping-particle&quot;:&quot;&quot;},{&quot;family&quot;:&quot;Erland&quot;,&quot;given&quot;:&quot;Susanne&quot;,&quot;parse-names&quot;:false,&quot;dropping-particle&quot;:&quot;&quot;,&quot;non-dropping-particle&quot;:&quot;&quot;},{&quot;family&quot;:&quot;Høiland&quot;,&quot;given&quot;:&quot;Klaus&quot;,&quot;parse-names&quot;:false,&quot;dropping-particle&quot;:&quot;&quot;,&quot;non-dropping-particle&quot;:&quot;&quot;},{&quot;family&quot;:&quot;Kjøller&quot;,&quot;given&quot;:&quot;Rasmus&quot;,&quot;parse-names&quot;:false,&quot;dropping-particle&quot;:&quot;&quot;,&quot;non-dropping-particle&quot;:&quot;&quot;},{&quot;family&quot;:&quot;Larsson&quot;,&quot;given&quot;:&quot;Ellen&quot;,&quot;parse-names&quot;:false,&quot;dropping-particle&quot;:&quot;&quot;,&quot;non-dropping-particle&quot;:&quot;&quot;},{&quot;family&quot;:&quot;Pennanen&quot;,&quot;given&quot;:&quot;Taina&quot;,&quot;parse-names&quot;:false,&quot;dropping-particle&quot;:&quot;&quot;,&quot;non-dropping-particle&quot;:&quot;&quot;},{&quot;family&quot;:&quot;Sen&quot;,&quot;given&quot;:&quot;Robin&quot;,&quot;parse-names&quot;:false,&quot;dropping-particle&quot;:&quot;&quot;,&quot;non-dropping-particle&quot;:&quot;&quot;},{&quot;family&quot;:&quot;Taylor&quot;,&quot;given&quot;:&quot;Andy F.S.&quot;,&quot;parse-names&quot;:false,&quot;dropping-particle&quot;:&quot;&quot;,&quot;non-dropping-particle&quot;:&quot;&quot;},{&quot;family&quot;:&quot;Tedersoo&quot;,&quot;given&quot;:&quot;Leho&quot;,&quot;parse-names&quot;:false,&quot;dropping-particle&quot;:&quot;&quot;,&quot;non-dropping-particle&quot;:&quot;&quot;},{&quot;family&quot;:&quot;Vrålstad&quot;,&quot;given&quot;:&quot;Trude&quot;,&quot;parse-names&quot;:false,&quot;dropping-particle&quot;:&quot;&quot;,&quot;non-dropping-particle&quot;:&quot;&quot;},{&quot;family&quot;:&quot;Ursing&quot;,&quot;given&quot;:&quot;Björn M.&quot;,&quot;parse-names&quot;:false,&quot;dropping-particle&quot;:&quot;&quot;,&quot;non-dropping-particle&quot;:&quot;&quot;}],&quot;container-title&quot;:&quot;New Phytologist&quot;,&quot;DOI&quot;:&quot;10.1111/j.1469-8137.2005.01376.x&quot;,&quot;ISSN&quot;:&quot;0028646X&quot;,&quot;PMID&quot;:&quot;15869663&quot;,&quot;issued&quot;:{&quot;date-parts&quot;:[[2005,6]]},&quot;page&quot;:&quot;1063-1068&quot;,&quot;abstract&quot;:&quot;Identification of ectomycorrhizal (ECM) fungi is often achieved through comparisons of ribosomal DNA internal transcribed spacer (ITS) sequences with accessioned sequences deposited in public databases. A major problem encountered is that annotation of the sequences in these databases is not always complete or trustworthy. In order to overcome this deficiency, we report on UNITE, an open-access database. UNITE comprises well annotated fungal ITS sequences from well defined herbarium specimens that include full herbarium reference identification data, collector/source and ecological data. At present UNITE contains 758 ITS sequences from 455 species and 67 genera of ECM fungi. UNITE can be searched by taxon name, via sequence similarity using BLASTn, and via phylogenetic sequence identification using galaxie. Following implementation, galaxie performs a phylogenetic analysis of the query sequence after alignment either to pre-existing generic alignments, or to matches retrieved from a BLAST search on the UNITE data. It should be noted that the current version of UNITE is dedicated to the reliable identification of ECM fungi. The UNITE database is accessible through the URL http://unite.zbi.ee. © New Phytologist (2005).&quot;,&quot;issue&quot;:&quot;3&quot;,&quot;volume&quot;:&quot;166&quot;,&quot;container-title-short&quot;:&quot;&quot;},&quot;isTemporary&quot;:false}],&quot;citationTag&quot;:&quot;MENDELEY_CITATION_v3_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&quot;},{&quot;citationID&quot;:&quot;MENDELEY_CITATION_bb4284e8-284d-43ed-a319-294a262fd739&quot;,&quot;properties&quot;:{&quot;noteIndex&quot;:0},&quot;isEdited&quot;:false,&quot;manualOverride&quot;:{&quot;isManuallyOverridden&quot;:false,&quot;citeprocText&quot;:&quot;(R Core Team 2022)&quot;,&quot;manualOverrideText&quot;:&quot;&quot;},&quot;citationItems&quot;:[{&quot;id&quot;:&quot;abd73f1b-8007-3241-b80a-76a961695d66&quot;,&quot;itemData&quot;:{&quot;type&quot;:&quot;article&quot;,&quot;id&quot;:&quot;abd73f1b-8007-3241-b80a-76a961695d66&quot;,&quot;title&quot;:&quot;R: A language and environment for statistical computing&quot;,&quot;author&quot;:[{&quot;family&quot;:&quot;R Core Team&quot;,&quot;given&quot;:&quot;&quot;,&quot;parse-names&quot;:false,&quot;dropping-particle&quot;:&quot;&quot;,&quot;non-dropping-particle&quot;:&quot;&quot;}],&quot;issued&quot;:{&quot;date-parts&quot;:[[2022]]},&quot;publisher-place&quot;:&quot;Vienna, Austria&quot;,&quot;publisher&quot;:&quot;URL https://www.R-project.org/&quot;,&quot;container-title-short&quot;:&quot;&quot;},&quot;isTemporary&quot;:false}],&quot;citationTag&quot;:&quot;MENDELEY_CITATION_v3_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&quot;},{&quot;citationID&quot;:&quot;MENDELEY_CITATION_0cedd9bb-9edf-47b0-a4da-df03da39f66e&quot;,&quot;properties&quot;:{&quot;noteIndex&quot;:0},&quot;isEdited&quot;:false,&quot;manualOverride&quot;:{&quot;isManuallyOverridden&quot;:false,&quot;citeprocText&quot;:&quot;(Colwell et al. 2012)&quot;,&quot;manualOverrideText&quot;:&quot;&quot;},&quot;citationItems&quot;:[{&quot;id&quot;:&quot;6f0aad4c-2cb8-3821-8b7c-5eba23ed59e7&quot;,&quot;itemData&quot;:{&quot;type&quot;:&quot;article-journal&quot;,&quot;id&quot;:&quot;6f0aad4c-2cb8-3821-8b7c-5eba23ed59e7&quot;,&quot;title&quot;:&quot;Models and estimators linking individual-based and sample-based rarefaction, extrapolation and comparison of assemblages&quot;,&quot;author&quot;:[{&quot;family&quot;:&quot;Colwell&quot;,&quot;given&quot;:&quot;Robert K.&quot;,&quot;parse-names&quot;:false,&quot;dropping-particle&quot;:&quot;&quot;,&quot;non-dropping-particle&quot;:&quot;&quot;},{&quot;family&quot;:&quot;Chao&quot;,&quot;given&quot;:&quot;Anne&quot;,&quot;parse-names&quot;:false,&quot;dropping-particle&quot;:&quot;&quot;,&quot;non-dropping-particle&quot;:&quot;&quot;},{&quot;family&quot;:&quot;Gotelli&quot;,&quot;given&quot;:&quot;Nicholas J.&quot;,&quot;parse-names&quot;:false,&quot;dropping-particle&quot;:&quot;&quot;,&quot;non-dropping-particle&quot;:&quot;&quot;},{&quot;family&quot;:&quot;Lin&quot;,&quot;given&quot;:&quot;Shang Yi&quot;,&quot;parse-names&quot;:false,&quot;dropping-particle&quot;:&quot;&quot;,&quot;non-dropping-particle&quot;:&quot;&quot;},{&quot;family&quot;:&quot;Mao&quot;,&quot;given&quot;:&quot;Chang Xuan&quot;,&quot;parse-names&quot;:false,&quot;dropping-particle&quot;:&quot;&quot;,&quot;non-dropping-particle&quot;:&quot;&quot;},{&quot;family&quot;:&quot;Chazdon&quot;,&quot;given&quot;:&quot;Robin L.&quot;,&quot;parse-names&quot;:false,&quot;dropping-particle&quot;:&quot;&quot;,&quot;non-dropping-particle&quot;:&quot;&quot;},{&quot;family&quot;:&quot;Longino&quot;,&quot;given&quot;:&quot;John T.&quot;,&quot;parse-names&quot;:false,&quot;dropping-particle&quot;:&quot;&quot;,&quot;non-dropping-particle&quot;:&quot;&quot;}],&quot;container-title&quot;:&quot;Journal of Plant Ecology&quot;,&quot;DOI&quot;:&quot;10.1093/jpe/rtr044&quot;,&quot;ISSN&quot;:&quot;17529921&quot;,&quot;issued&quot;:{&quot;date-parts&quot;:[[2012,3]]},&quot;page&quot;:&quot;3-21&quot;,&quot;abstract&quot;:&quot;Aims: In ecology and conservation biology, the number of species counted in a biodiversity study is a key metric but is usually a biased underestimate of total species richness because many rare species are not detected. Moreover, comparing species richness among sites or samples is a statistical challenge because the observed number of species is sensitive to the number of individuals counted or the area sampled. For individual-based data, we treat a single, empirical sample of species abundances from an investigator-defined species assemblage or community as a reference point for two estimation objectives under two sampling models: estimating the expected number of species (and its unconditional variance) in a random sample of (i) a smaller number of individuals (multinomial model) or a smaller area sampled (Poisson model) and (ii) a larger number of individuals or a larger area sampled. For sample-based incidence (presence-absence) data, under a Bernoulli product model, we treat a single set of species incidence frequencies as the reference point to estimate richness for smaller and larger numbers of sampling units. Methods: The first objective is a problem in interpolation that we address with classical rarefaction (multinomial model) and Coleman rarefaction (Poisson model) for individual-based data and with sample-based rarefaction (Bernoulli product model) for incidence frequencies. The second is a problem in extrapolation that we address with sampling-theoretic predictors for the number of species in a larger sample (multinomial model), a larger area (Poisson model) or a larger number of sampling units (Bernoulli product model), based on an estimate of asymptotic species richness. Although published methods exist for many of these objectives, we bring them together here with some new estimators under a unified statistical and notational framework. This novel integration of mathematically distinct approaches allowed us to link interpolated (rarefaction) curves and extrapolated curves to plot a unified species accumulation curve for empirical examples. We provide new, unconditional variance estimators for classical, individual-based rarefaction and for Coleman rarefaction, long missing from the toolkit of biodiversity measurement. We illustrate these methods with datasets for tropical beetles, tropical trees and tropical ants. Important Findings: Surprisingly, for all datasets we examined, the interpolation (rarefaction) curve and the extrapolation curve meet smoothly at the reference sample, yielding a single curve. Moreover, curves representing 95% confidence intervals for interpolated and extrapolated richness estimates also meet smoothly, allowing rigorous statistical comparison of samples not only for rarefaction but also for extrapolated richness values. The confidence intervals widen as the extrapolation moves further beyond the reference sample, but the method gives reasonable results for extrapolations up to about double or triple the original abundance or area of the reference sample. We found that the multinomial and Poisson models produced indistinguishable results, in units of estimated species, for all estimators and datasets. For sample-based abundance data, which allows the comparison of all three models, the Bernoulli product model generally yields lower richness estimates for rarefied data than either the multinomial or the Poisson models because of the ubiquity of non-random spatial distributions in nature. © 2012 The Author. Published by Oxford University Press on behalf of the Institute of Botany, Chinese Academy of Sciences and the Botanical Society of China. All rights reserved.&quot;,&quot;issue&quot;:&quot;1&quot;,&quot;volume&quot;:&quot;5&quot;,&quot;container-title-short&quot;:&quot;&quot;},&quot;isTemporary&quot;:false}],&quot;citationTag&quot;:&quot;MENDELEY_CITATION_v3_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&quot;},{&quot;citationID&quot;:&quot;MENDELEY_CITATION_4f5a58ae-b5a7-4e92-b01c-9a2be9f0284a&quot;,&quot;properties&quot;:{&quot;noteIndex&quot;:0},&quot;isEdited&quot;:false,&quot;manualOverride&quot;:{&quot;isManuallyOverridden&quot;:false,&quot;citeprocText&quot;:&quot;(Hsieh et al. 2016)&quot;,&quot;manualOverrideText&quot;:&quot;&quot;},&quot;citationItems&quot;:[{&quot;id&quot;:&quot;41ab6d80-4b82-3fa4-beeb-de3305470de4&quot;,&quot;itemData&quot;:{&quot;type&quot;:&quot;article-journal&quot;,&quot;id&quot;:&quot;41ab6d80-4b82-3fa4-beeb-de3305470de4&quot;,&quot;title&quot;:&quot;iNEXT: an R package for rarefaction and extrapolation of species diversity (Hill numbers)&quot;,&quot;author&quot;:[{&quot;family&quot;:&quot;Hsieh&quot;,&quot;given&quot;:&quot;T. C.&quot;,&quot;parse-names&quot;:false,&quot;dropping-particle&quot;:&quot;&quot;,&quot;non-dropping-particle&quot;:&quot;&quot;},{&quot;family&quot;:&quot;Ma&quot;,&quot;given&quot;:&quot;K. H.&quot;,&quot;parse-names&quot;:false,&quot;dropping-particle&quot;:&quot;&quot;,&quot;non-dropping-particle&quot;:&quot;&quot;},{&quot;family&quot;:&quot;Chao&quot;,&quot;given&quot;:&quot;Anne&quot;,&quot;parse-names&quot;:false,&quot;dropping-particle&quot;:&quot;&quot;,&quot;non-dropping-particle&quot;:&quot;&quot;}],&quot;container-title&quot;:&quot;Methods in Ecology and Evolution&quot;,&quot;container-title-short&quot;:&quot;Methods Ecol Evol&quot;,&quot;DOI&quot;:&quot;10.1111/2041-210X.12613&quot;,&quot;ISSN&quot;:&quot;2041210X&quot;,&quot;issued&quot;:{&quot;date-parts&quot;:[[2016,12,1]]},&quot;page&quot;:&quot;1451-1456&quot;,&quot;abstract&quot;:&quot;Hill numbers (or the effective number of species) have been increasingly used to quantify the species/taxonomic diversity of an assemblage. The sample-size- and coverage-based integrations of rarefaction (interpolation) and extrapolation (prediction) of Hill numbers represent a unified standardization method for quantifying and comparing species diversity across multiple assemblages. We briefly review the conceptual background of Hill numbers along with two approaches to standardization. We present an R package iNEXT (iNterpolation/EXTrapolation) which provides simple functions to compute and plot the seamless rarefaction and extrapolation sampling curves for the three most widely used members of the Hill number family (species richness, Shannon diversity and Simpson diversity). Two types of biodiversity data are allowed: individual-based abundance data and sampling-unit-based incidence data. Several applications of the iNEXT packages are reviewed: (i) Non-asymptotic analysis: comparison of diversity estimates for equally large or equally complete samples. (ii) Asymptotic analysis: comparison of estimated asymptotic or true diversities. (iii) Assessment of sample completeness (sample coverage) across multiple samples. (iv) Comparison of estimated point diversities for a specified sample size or a specified level of sample coverage. Two examples are demonstrated, using the data (one for abundance data and the other for incidence data) included in the package, to illustrate all R functions and graphical displays.&quot;,&quot;publisher&quot;:&quot;British Ecological Society&quot;,&quot;issue&quot;:&quot;12&quot;,&quot;volume&quot;:&quot;7&quot;},&quot;isTemporary&quot;:false}],&quot;citationTag&quot;:&quot;MENDELEY_CITATION_v3_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&quot;},{&quot;citationID&quot;:&quot;MENDELEY_CITATION_e244e140-fe30-4183-a504-c8792509eac9&quot;,&quot;properties&quot;:{&quot;noteIndex&quot;:0},&quot;isEdited&quot;:false,&quot;manualOverride&quot;:{&quot;isManuallyOverridden&quot;:false,&quot;citeprocText&quot;:&quot;(Oksanen et al. 2022)&quot;,&quot;manualOverrideText&quot;:&quot;&quot;},&quot;citationItems&quot;:[{&quot;id&quot;:&quot;86153404-b162-31d3-a26d-9b49687888b9&quot;,&quot;itemData&quot;:{&quot;type&quot;:&quot;webpage&quot;,&quot;id&quot;:&quot;86153404-b162-31d3-a26d-9b49687888b9&quot;,&quot;title&quot;:&quot;vegan: Community Ecology   Package&quot;,&quot;author&quot;:[{&quot;family&quot;:&quot;Oksanen&quot;,&quot;given&quot;:&quot;J&quot;,&quot;parse-names&quot;:false,&quot;dropping-particle&quot;:&quot;&quot;,&quot;non-dropping-particle&quot;:&quot;&quot;},{&quot;family&quot;:&quot;Simpson&quot;,&quot;given&quot;:&quot;G&quot;,&quot;parse-names&quot;:false,&quot;dropping-particle&quot;:&quot;&quot;,&quot;non-dropping-particle&quot;:&quot;&quot;},{&quot;family&quot;:&quot;Blanchet&quot;,&quot;given&quot;:&quot;F&quot;,&quot;parse-names&quot;:false,&quot;dropping-particle&quot;:&quot;&quot;,&quot;non-dropping-particle&quot;:&quot;&quot;},{&quot;family&quot;:&quot;Kindt&quot;,&quot;given&quot;:&quot;R&quot;,&quot;parse-names&quot;:false,&quot;dropping-particle&quot;:&quot;&quot;,&quot;non-dropping-particle&quot;:&quot;&quot;},{&quot;family&quot;:&quot;Legendre&quot;,&quot;given&quot;:&quot;P&quot;,&quot;parse-names&quot;:false,&quot;dropping-particle&quot;:&quot;&quot;,&quot;non-dropping-particle&quot;:&quot;&quot;},{&quot;family&quot;:&quot;Minchin&quot;,&quot;given&quot;:&quot;P&quot;,&quot;parse-names&quot;:false,&quot;dropping-particle&quot;:&quot;&quot;,&quot;non-dropping-particle&quot;:&quot;&quot;},{&quot;family&quot;:&quot;O'Hara&quot;,&quot;given&quot;:&quot;R&quot;,&quot;parse-names&quot;:false,&quot;dropping-particle&quot;:&quot;&quot;,&quot;non-dropping-particle&quot;:&quot;&quot;},{&quot;family&quot;:&quot;Solymos&quot;,&quot;given&quot;:&quot;P&quot;,&quot;parse-names&quot;:false,&quot;dropping-particle&quot;:&quot;&quot;,&quot;non-dropping-particle&quot;:&quot;&quot;},{&quot;family&quot;:&quot;Stevens&quot;,&quot;given&quot;:&quot;M&quot;,&quot;parse-names&quot;:false,&quot;dropping-particle&quot;:&quot;&quot;,&quot;non-dropping-particle&quot;:&quot;&quot;},{&quot;family&quot;:&quot;Szoecs&quot;,&quot;given&quot;:&quot;E&quot;,&quot;parse-names&quot;:false,&quot;dropping-particle&quot;:&quot;&quot;,&quot;non-dropping-particle&quot;:&quot;&quot;},{&quot;family&quot;:&quot;Wagner&quot;,&quot;given&quot;:&quot;H&quot;,&quot;parse-names&quot;:false,&quot;dropping-particle&quot;:&quot;&quot;,&quot;non-dropping-particle&quot;:&quot;&quot;},{&quot;family&quot;:&quot;Barbour&quot;,&quot;given&quot;:&quot;M&quot;,&quot;parse-names&quot;:false,&quot;dropping-particle&quot;:&quot;&quot;,&quot;non-dropping-particle&quot;:&quot;&quot;},{&quot;family&quot;:&quot;Bedward&quot;,&quot;given&quot;:&quot;M&quot;,&quot;parse-names&quot;:false,&quot;dropping-particle&quot;:&quot;&quot;,&quot;non-dropping-particle&quot;:&quot;&quot;},{&quot;family&quot;:&quot;Bolker&quot;,&quot;given&quot;:&quot;B&quot;,&quot;parse-names&quot;:false,&quot;dropping-particle&quot;:&quot;&quot;,&quot;non-dropping-particle&quot;:&quot;&quot;},{&quot;family&quot;:&quot;Borcard&quot;,&quot;given&quot;:&quot;D&quot;,&quot;parse-names&quot;:false,&quot;dropping-particle&quot;:&quot;&quot;,&quot;non-dropping-particle&quot;:&quot;&quot;},{&quot;family&quot;:&quot;Carvalho&quot;,&quot;given&quot;:&quot;G&quot;,&quot;parse-names&quot;:false,&quot;dropping-particle&quot;:&quot;&quot;,&quot;non-dropping-particle&quot;:&quot;&quot;},{&quot;family&quot;:&quot;Chirico&quot;,&quot;given&quot;:&quot;M&quot;,&quot;parse-names&quot;:false,&quot;dropping-particle&quot;:&quot;&quot;,&quot;non-dropping-particle&quot;:&quot;&quot;},{&quot;family&quot;:&quot;Caceres&quot;,&quot;given&quot;:&quot;M&quot;,&quot;parse-names&quot;:false,&quot;dropping-particle&quot;:&quot;&quot;,&quot;non-dropping-particle&quot;:&quot;de&quot;},{&quot;family&quot;:&quot;Durand&quot;,&quot;given&quot;:&quot;S&quot;,&quot;parse-names&quot;:false,&quot;dropping-particle&quot;:&quot;&quot;,&quot;non-dropping-particle&quot;:&quot;&quot;},{&quot;family&quot;:&quot;Evangelista&quot;,&quot;given&quot;:&quot;H&quot;,&quot;parse-names&quot;:false,&quot;dropping-particle&quot;:&quot;&quot;,&quot;non-dropping-particle&quot;:&quot;&quot;},{&quot;family&quot;:&quot;FitzJohn&quot;,&quot;given&quot;:&quot;R&quot;,&quot;parse-names&quot;:false,&quot;dropping-particle&quot;:&quot;&quot;,&quot;non-dropping-particle&quot;:&quot;&quot;},{&quot;family&quot;:&quot;Friendly&quot;,&quot;given&quot;:&quot;M&quot;,&quot;parse-names&quot;:false,&quot;dropping-particle&quot;:&quot;&quot;,&quot;non-dropping-particle&quot;:&quot;&quot;},{&quot;family&quot;:&quot;Furneaux&quot;,&quot;given&quot;:&quot;B&quot;,&quot;parse-names&quot;:false,&quot;dropping-particle&quot;:&quot;&quot;,&quot;non-dropping-particle&quot;:&quot;&quot;},{&quot;family&quot;:&quot;Hannigan&quot;,&quot;given&quot;:&quot;G&quot;,&quot;parse-names&quot;:false,&quot;dropping-particle&quot;:&quot;&quot;,&quot;non-dropping-particle&quot;:&quot;&quot;},{&quot;family&quot;:&quot;Hill&quot;,&quot;given&quot;:&quot;M&quot;,&quot;parse-names&quot;:false,&quot;dropping-particle&quot;:&quot;&quot;,&quot;non-dropping-particle&quot;:&quot;&quot;},{&quot;family&quot;:&quot;Lahti&quot;,&quot;given&quot;:&quot;L&quot;,&quot;parse-names&quot;:false,&quot;dropping-particle&quot;:&quot;&quot;,&quot;non-dropping-particle&quot;:&quot;&quot;},{&quot;family&quot;:&quot;McGlinn&quot;,&quot;given&quot;:&quot;D&quot;,&quot;parse-names&quot;:false,&quot;dropping-particle&quot;:&quot;&quot;,&quot;non-dropping-particle&quot;:&quot;&quot;},{&quot;family&quot;:&quot;Ouellette&quot;,&quot;given&quot;:&quot;M&quot;,&quot;parse-names&quot;:false,&quot;dropping-particle&quot;:&quot;&quot;,&quot;non-dropping-particle&quot;:&quot;&quot;},{&quot;family&quot;:&quot;Ribeiro&quot;,&quot;given&quot;:&quot;Cunha E&quot;,&quot;parse-names&quot;:false,&quot;dropping-particle&quot;:&quot;&quot;,&quot;non-dropping-particle&quot;:&quot;&quot;},{&quot;family&quot;:&quot;Smith&quot;,&quot;given&quot;:&quot;T&quot;,&quot;parse-names&quot;:false,&quot;dropping-particle&quot;:&quot;&quot;,&quot;non-dropping-particle&quot;:&quot;&quot;},{&quot;family&quot;:&quot;Stier&quot;,&quot;given&quot;:&quot;A&quot;,&quot;parse-names&quot;:false,&quot;dropping-particle&quot;:&quot;&quot;,&quot;non-dropping-particle&quot;:&quot;&quot;},{&quot;family&quot;:&quot;Braak&quot;,&quot;given&quot;:&quot;C&quot;,&quot;parse-names&quot;:false,&quot;dropping-particle&quot;:&quot;&quot;,&quot;non-dropping-particle&quot;:&quot;ter&quot;},{&quot;family&quot;:&quot;Weedon&quot;,&quot;given&quot;:&quot;J&quot;,&quot;parse-names&quot;:false,&quot;dropping-particle&quot;:&quot;&quot;,&quot;non-dropping-particle&quot;:&quot;&quot;}],&quot;container-title&quot;:&quot;R package version 2.6-2, &lt;https://github.com/vegandevs/vegan&gt;.&quot;,&quot;issued&quot;:{&quot;date-parts&quot;:[[2022]]},&quot;container-title-short&quot;:&quot;&quot;},&quot;isTemporary&quot;:false}],&quot;citationTag&quot;:&quot;MENDELEY_CITATION_v3_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&quot;},{&quot;citationID&quot;:&quot;MENDELEY_CITATION_3bce18d0-0556-4226-ac81-613787b3f58a&quot;,&quot;properties&quot;:{&quot;noteIndex&quot;:0},&quot;isEdited&quot;:false,&quot;manualOverride&quot;:{&quot;isManuallyOverridden&quot;:false,&quot;citeprocText&quot;:&quot;(Maxime 2022)&quot;,&quot;manualOverrideText&quot;:&quot;&quot;},&quot;citationItems&quot;:[{&quot;id&quot;:&quot;7906e0bf-d99c-3599-94e2-2c87ba82b50c&quot;,&quot;itemData&quot;:{&quot;type&quot;:&quot;article&quot;,&quot;id&quot;:&quot;7906e0bf-d99c-3599-94e2-2c87ba82b50c&quot;,&quot;title&quot;:&quot;RVAideMemoire: Testing and Plotting Procedures for Biostatistics&quot;,&quot;author&quot;:[{&quot;family&quot;:&quot;Maxime&quot;,&quot;given&quot;:&quot;Hervé&quot;,&quot;parse-names&quot;:false,&quot;dropping-particle&quot;:&quot;&quot;,&quot;non-dropping-particle&quot;:&quot;&quot;}],&quot;number&quot;:&quot;R package version 0.9-81-2&quot;,&quot;issued&quot;:{&quot;date-parts&quot;:[[2022]]},&quot;publisher&quot;:&quot;https://CRAN.R-project.org/package=RVAideMemoire&quot;,&quot;container-title-short&quot;:&quot;&quot;},&quot;isTemporary&quot;:false}],&quot;citationTag&quot;:&quot;MENDELEY_CITATION_v3_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&quot;},{&quot;citationID&quot;:&quot;MENDELEY_CITATION_caca0d07-3573-4a8b-a9c2-227e78d45dd7&quot;,&quot;properties&quot;:{&quot;noteIndex&quot;:0},&quot;isEdited&quot;:false,&quot;manualOverride&quot;:{&quot;isManuallyOverridden&quot;:false,&quot;citeprocText&quot;:&quot;(Almeida-Neto et al. 2008)&quot;,&quot;manualOverrideText&quot;:&quot;&quot;},&quot;citationItems&quot;:[{&quot;id&quot;:&quot;317cfdbf-a757-33d0-af59-1de0ab0032ea&quot;,&quot;itemData&quot;:{&quot;type&quot;:&quot;article-journal&quot;,&quot;id&quot;:&quot;317cfdbf-a757-33d0-af59-1de0ab0032ea&quot;,&quot;title&quot;:&quot;A consistent metric for nestedness analysis in ecological systems: reconciling concept and measurement&quot;,&quot;author&quot;:[{&quot;family&quot;:&quot;Almeida-Neto&quot;,&quot;given&quot;:&quot;Mário&quot;,&quot;parse-names&quot;:false,&quot;dropping-particle&quot;:&quot;&quot;,&quot;non-dropping-particle&quot;:&quot;&quot;},{&quot;family&quot;:&quot;Guimarães&quot;,&quot;given&quot;:&quot;Paulo&quot;,&quot;parse-names&quot;:false,&quot;dropping-particle&quot;:&quot;&quot;,&quot;non-dropping-particle&quot;:&quot;&quot;},{&quot;family&quot;:&quot;Guimarães Jr&quot;,&quot;given&quot;:&quot;Paulo R&quot;,&quot;parse-names&quot;:false,&quot;dropping-particle&quot;:&quot;&quot;,&quot;non-dropping-particle&quot;:&quot;&quot;},{&quot;family&quot;:&quot;Loyola&quot;,&quot;given&quot;:&quot;Rafael D.&quot;,&quot;parse-names&quot;:false,&quot;dropping-particle&quot;:&quot;&quot;,&quot;non-dropping-particle&quot;:&quot;&quot;},{&quot;family&quot;:&quot;Ulrich&quot;,&quot;given&quot;:&quot;Werner&quot;,&quot;parse-names&quot;:false,&quot;dropping-particle&quot;:&quot;&quot;,&quot;non-dropping-particle&quot;:&quot;&quot;}],&quot;container-title&quot;:&quot;Oikos&quot;,&quot;DOI&quot;:&quot;10.1111/j.2008.0030-1299.16644.x&quot;,&quot;issued&quot;:{&quot;date-parts&quot;:[[2008]]},&quot;page&quot;:&quot;1227-1239&quot;,&quot;abstract&quot;:&quot;Nestedness has been widely reported for both metacommunities and networks of interacting species. Even though the concept of this ecological pattern has been well-defined, there are several metrics by which it can be quantified. We noted that current metrics do not correctly quantify two major properties of nestedness: (1) whether marginal totals (i.e. fills) differ among columns and/or among rows, and (2) whether the presences (1's) in less-filled columns and rows coincide, respectively, with those found in the more-filled columns and rows. We propose a new metric directly based on these properties and compare its behavior with that of the most used metrics, using a set of model matrices ranging from highly-nested to alternative structures in which no nestedness should be detected. We also used an empirical dataset to explore possible biases generated by the metrics as well as to evaluate correlations between metrics. We found that nestedness has been quantified by metrics that inappropriately detect this pattern, even for matrices in which there is no nestedness. In addition, the most used metrics are prone to type I statistical errors while our new metric has better statistical properties and consistently rejects a nested pattern for different types of random matrices. The analysis of the empirical data showed that two nestedness metrics, matrix temperature and the discrepancy measure, tend to overestimate the degrees of nestedness in metacommunities. We emphasize and discuss some implications of these biases for the theoretical understanding of the processes shaping species interaction networks and metacommunity structure. Ecologists have long searched for patterns and processes related to species distribution among sites (e.g. islands, hosts, fragments, resource patches) and to interspecific interactions in communities. Nestedness is a particular ecological pattern widely reported for species occurrences in metacommunities (Patterson and&quot;,&quot;volume&quot;:&quot;117&quot;,&quot;container-title-short&quot;:&quot;&quot;},&quot;isTemporary&quot;:false}],&quot;citationTag&quot;:&quot;MENDELEY_CITATION_v3_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&quot;},{&quot;citationID&quot;:&quot;MENDELEY_CITATION_b7dab218-0baa-4b69-ab89-f6ad60c0b058&quot;,&quot;properties&quot;:{&quot;noteIndex&quot;:0},&quot;isEdited&quot;:false,&quot;manualOverride&quot;:{&quot;isManuallyOverridden&quot;:false,&quot;citeprocText&quot;:&quot;(Gotelli 2000)&quot;,&quot;manualOverrideText&quot;:&quot;&quot;},&quot;citationItems&quot;:[{&quot;id&quot;:&quot;a0fa1f93-4056-37d4-b350-5d3a5b4226a4&quot;,&quot;itemData&quot;:{&quot;type&quot;:&quot;report&quot;,&quot;id&quot;:&quot;a0fa1f93-4056-37d4-b350-5d3a5b4226a4&quot;,&quot;title&quot;:&quot;Null model analysis of species co-occurrence patterns&quot;,&quot;author&quot;:[{&quot;family&quot;:&quot;Gotelli&quot;,&quot;given&quot;:&quot;Nicholas J&quot;,&quot;parse-names&quot;:false,&quot;dropping-particle&quot;:&quot;&quot;,&quot;non-dropping-particle&quot;:&quot;&quot;}],&quot;container-title&quot;:&quot;Ecology&quot;,&quot;container-title-short&quot;:&quot;Ecology&quot;,&quot;issued&quot;:{&quot;date-parts&quot;:[[2000]]},&quot;number-of-pages&quot;:&quot;2606-2621&quot;,&quot;abstract&quot;:&quot;The analysis of presence-absence matrices with ''null model'' randomization tests has been a major source of controversy in community ecology for over two decades. In this paper, I systematically compare the performance of nine null model algorithms and four co-occurrence indices with respect to Type I and Type II errors. The nine algorithms differ in whether rows and columns are treated as fixed sums, equiprobable, or proportional. The three models that maintain fixed row sums are invulnerable to Type I errors (false positives). One of these three is a modified version of the original algorithm of E. F. Connor and D. Simberloff. Of the four co-occurrence indices, the number of checkerboard combinations and the number of species combinations may be prone to Type II errors (false negatives), and may not reveal significant patterns in noisy data sets. L. Stone and A. Robert's checkerboard score has good power for detecting species pairs that do not co-occur together frequently, whereas D. Schluter's V ratio reveals nonrandom patterns in the row and column totals of the matrix. Degenerate matrices (matrices with empty rows or columns) do not greatly alter the outcome of null model analyses. The choice of an appropriate null model and index may depend on whether the data represent classic ''island lists'' of species in an archipelago or standardized ''sample lists'' of species collected with equal sampling effort. Systematic examination of a set of related null models can pinpoint how violation of the assumptions of the model contributes to nonrandom patterns.&quot;,&quot;issue&quot;:&quot;9&quot;,&quot;volume&quot;:&quot;81&quot;},&quot;isTemporary&quot;:false}],&quot;citationTag&quot;:&quot;MENDELEY_CITATION_v3_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&quot;},{&quot;citationID&quot;:&quot;MENDELEY_CITATION_e849002a-201e-4ec8-bfe1-28d7dd27d3fd&quot;,&quot;properties&quot;:{&quot;noteIndex&quot;:0},&quot;isEdited&quot;:false,&quot;manualOverride&quot;:{&quot;isManuallyOverridden&quot;:false,&quot;citeprocText&quot;:&quot;(Jumpponen et al. 2002; Nara et al. 2003b; Ashkannejhad and Horton 2006)&quot;,&quot;manualOverrideText&quot;:&quot;&quot;},&quot;citationItems&quot;:[{&quot;id&quot;:&quot;f2aeaf00-ddf5-3043-bd0e-6ee94b0e4e53&quot;,&quot;itemData&quot;:{&quot;type&quot;:&quot;article-journal&quot;,&quot;id&quot;:&quot;f2aeaf00-ddf5-3043-bd0e-6ee94b0e4e53&quot;,&quot;title&quot;:&quot;Occurrence of ectomycorrhizal fungi on the forefront of retreating Lyman Glacier (Washington, USA) in relation to time since deglaciation&quot;,&quot;author&quot;:[{&quot;family&quot;:&quot;Jumpponen&quot;,&quot;given&quot;:&quot;Ari&quot;,&quot;parse-names&quot;:false,&quot;dropping-particle&quot;:&quot;&quot;,&quot;non-dropping-particle&quot;:&quot;&quot;},{&quot;family&quot;:&quot;Trappe&quot;,&quot;given&quot;:&quot;James M.&quot;,&quot;parse-names&quot;:false,&quot;dropping-particle&quot;:&quot;&quot;,&quot;non-dropping-particle&quot;:&quot;&quot;},{&quot;family&quot;:&quot;Cázares&quot;,&quot;given&quot;:&quot;Efren&quot;,&quot;parse-names&quot;:false,&quot;dropping-particle&quot;:&quot;&quot;,&quot;non-dropping-particle&quot;:&quot;&quot;}],&quot;container-title&quot;:&quot;Mycorrhiza&quot;,&quot;container-title-short&quot;:&quot;Mycorrhiza&quot;,&quot;DOI&quot;:&quot;10.1007/s00572-001-0152-7&quot;,&quot;ISSN&quot;:&quot;09406360&quot;,&quot;PMID&quot;:&quot;11968946&quot;,&quot;issued&quot;:{&quot;date-parts&quot;:[[2002]]},&quot;page&quot;:&quot;43-49&quot;,&quot;abstract&quot;:&quot;Glacier forefronts provide a unique system for studying primary succession of plants and fungi. We constructed a chronosequence of ectomycorrhizal fungus occurrence on the forefront of Lyman Glacier in the North Cascades mountain range in Washington, USA. The plant communities established on non-vegetated substrate as patchily distributed plant individuals and developed towards complex vegetation with a variety of ectomycorrhizal hosts, including Salix commutata, S. phylicifolia, Abies lasiocarpa, Larix lyallii, Pinus contorta, Tsuga mertensiana and additional infrequent taxa. A most probable number assay of non-vegetated substrates over the chronosequence indicated that ectomycorrhizal propagules were few or absent in the non-vegetated areas adjacent to the glacier terminus but increased with time since deglaciation. Ectomycorrhizal fungus sporocarps occurred as soon as the first host plants of substantial size were present. However, none were observed with the most recently established hosts - small A. lasiocarpa seedlings. Only four species (Cortinarius decipiens, C. tenebricus, Inocybe lacera, and Laccaria cf. montana) occurred on substrate deglaciated for less than 40 years. Three of these species (C. tenebricus, I. lacera, and L. cf. montana) occurred along the chronosequence to the terminal moraine on substrate deglaciated for 70-100 years. An additional five species (one unidentified species each of Cortinarius and Lactarius, Cortinarius mutabilis, Lactarius uvidus var. montanus, and Suillus cavipes) occurred only on the oldest substrate. Our results support the current \&quot;early- and late-stage\&quot; model of ectomycorrhizal fungus succession in that additional species enter the community over time. However, we hypothesize that diversification of the mycorrhizal fungus community in this primary successional habitat resulted from an increasing diversity of host plants along with changing habitat attributes.&quot;,&quot;issue&quot;:&quot;1&quot;,&quot;volume&quot;:&quot;12&quot;},&quot;isTemporary&quot;:false},{&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citationTag&quot;:&quot;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&quot;},{&quot;citationID&quot;:&quot;MENDELEY_CITATION_fd1dc077-c7ee-44c5-bccf-5a44c7fd3465&quot;,&quot;properties&quot;:{&quot;noteIndex&quot;:0},&quot;isEdited&quot;:false,&quot;manualOverride&quot;:{&quot;isManuallyOverridden&quot;:false,&quot;citeprocText&quot;:&quot;(Molina 1981)&quot;,&quot;manualOverrideText&quot;:&quot;&quot;},&quot;citationItems&quot;:[{&quot;id&quot;:&quot;3d97a581-01c0-35e2-b30b-d88c985b0d27&quot;,&quot;itemData&quot;:{&quot;type&quot;:&quot;article-journal&quot;,&quot;id&quot;:&quot;3d97a581-01c0-35e2-b30b-d88c985b0d27&quot;,&quot;title&quot;:&quot;Ectomycorrhizal specificity in the genus &lt;i&gt;Alnus&lt;/i&gt;&quot;,&quot;author&quot;:[{&quot;family&quot;:&quot;Molina&quot;,&quot;given&quot;:&quot;Randy&quot;,&quot;parse-names&quot;:false,&quot;dropping-particle&quot;:&quot;&quot;,&quot;non-dropping-particle&quot;:&quot;&quot;}],&quot;container-title&quot;:&quot;Canadian Journal of Botany&quot;,&quot;DOI&quot;:&quot;10.1139/b81-045&quot;,&quot;ISSN&quot;:&quot;0008-4026&quot;,&quot;issued&quot;:{&quot;date-parts&quot;:[[1981,3,1]]},&quot;page&quot;:&quot;325-334&quot;,&quot;abstract&quot;:&quot;&lt;p&gt;Only three of nine test fungi formed ectomycorrhizae on Alnus glutinosa, A. incana, A. rhombifolia, and A. sinuata in pure culture syntheses: Alpova diplophloeus, Astraeus pteridis, and Paxillus involutus. Pisolithus tinctorius formed ectomycorrhizae to a very limited extent on Alnus glutinosa. It is suggested that the entire genus Alnus may be very specialized regarding its ectomycorrhizal fungus associates, yet, display little infrageneric mycorrhizal specificity.The role of phenolics and possible mechanisms determining ectomycorrhizal specificity are discussed, and the need for research on host–fungus recognition factors is emphasized.&lt;/p&gt;&quot;,&quot;issue&quot;:&quot;3&quot;,&quot;volume&quot;:&quot;59&quot;,&quot;container-title-short&quot;:&quot;&quot;},&quot;isTemporary&quot;:false}],&quot;citationTag&quot;:&quot;MENDELEY_CITATION_v3_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&quot;},{&quot;citationID&quot;:&quot;MENDELEY_CITATION_224b1c07-ae74-43c9-9224-6bc43acd602f&quot;,&quot;properties&quot;:{&quot;noteIndex&quot;:0},&quot;isEdited&quot;:false,&quot;manualOverride&quot;:{&quot;isManuallyOverridden&quot;:false,&quot;citeprocText&quot;:&quot;(Molina 1979)&quot;,&quot;manualOverrideText&quot;:&quot;&quot;},&quot;citationItems&quot;:[{&quot;id&quot;:&quot;0e174b13-e59a-355a-bf70-2c6e60b1e17d&quot;,&quot;itemData&quot;:{&quot;type&quot;:&quot;article-journal&quot;,&quot;id&quot;:&quot;0e174b13-e59a-355a-bf70-2c6e60b1e17d&quot;,&quot;title&quot;:&quot;Pure culture synthesis and host specificity of red alder mycorrhizae&quot;,&quot;author&quot;:[{&quot;family&quot;:&quot;Molina&quot;,&quot;given&quot;:&quot;Randy&quot;,&quot;parse-names&quot;:false,&quot;dropping-particle&quot;:&quot;&quot;,&quot;non-dropping-particle&quot;:&quot;&quot;}],&quot;container-title&quot;:&quot;Canadian Journal of Botany&quot;,&quot;DOI&quot;:&quot;10.1139/b79-149&quot;,&quot;ISSN&quot;:&quot;0008-4026&quot;,&quot;issued&quot;:{&quot;date-parts&quot;:[[1979,6,1]]},&quot;page&quot;:&quot;1223-1228&quot;,&quot;abstract&quot;:&quot;&lt;p&gt;Cultures of 28 ectomycorrhizal fungi were tested in pure culture syntheses for mycorrhiza formation with red alder. Only 4 of the 28 fungi tested formed characteristic ectomycorrhizae: Alpova diplophloeus, Paxillus involutus, Aslraeus pteridis, and Scleroderma hypogaeum. These mycorrhizae are briefly described, and the specialization of alder mycorrhizae is discussed.&lt;/p&gt;&quot;,&quot;issue&quot;:&quot;11&quot;,&quot;volume&quot;:&quot;57&quot;,&quot;container-title-short&quot;:&quot;&quot;},&quot;isTemporary&quot;:false}],&quot;citationTag&quot;:&quot;MENDELEY_CITATION_v3_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&quot;},{&quot;citationID&quot;:&quot;MENDELEY_CITATION_5976c014-faf1-4aec-b545-91ffe2e6b177&quot;,&quot;properties&quot;:{&quot;noteIndex&quot;:0},&quot;isEdited&quot;:false,&quot;manualOverride&quot;:{&quot;isManuallyOverridden&quot;:false,&quot;citeprocText&quot;:&quot;(Miller et al. 1992)&quot;,&quot;manualOverrideText&quot;:&quot;&quot;},&quot;citationItems&quot;:[{&quot;id&quot;:&quot;4249feed-8e23-3325-b052-2a1fc0c5ef29&quot;,&quot;itemData&quot;:{&quot;type&quot;:&quot;report&quot;,&quot;id&quot;:&quot;4249feed-8e23-3325-b052-2a1fc0c5ef29&quot;,&quot;title&quot;:&quot;Mycorrhza Early colonization of red alder and Douglas fir by ectomycorrhizal fungi and Frankia in soils from the Oregon coast range&quot;,&quot;author&quot;:[{&quot;family&quot;:&quot;Miller&quot;,&quot;given&quot;:&quot;Steven L&quot;,&quot;parse-names&quot;:false,&quot;dropping-particle&quot;:&quot;&quot;,&quot;non-dropping-particle&quot;:&quot;&quot;},{&quot;family&quot;:&quot;Koo&quot;,&quot;given&quot;:&quot;C D&quot;,&quot;parse-names&quot;:false,&quot;dropping-particle&quot;:&quot;&quot;,&quot;non-dropping-particle&quot;:&quot;&quot;},{&quot;family&quot;:&quot;Molina&quot;,&quot;given&quot;:&quot;Randy&quot;,&quot;parse-names&quot;:false,&quot;dropping-particle&quot;:&quot;&quot;,&quot;non-dropping-particle&quot;:&quot;&quot;}],&quot;container-title&quot;:&quot;Mycorrhiza&quot;,&quot;container-title-short&quot;:&quot;Mycorrhiza&quot;,&quot;issued&quot;:{&quot;date-parts&quot;:[[1992]]},&quot;number-of-pages&quot;:&quot;53-61&quot;,&quot;abstract&quot;:&quot;The potential for mycorrhizal formation and Frankia nodulation were studied in soils from six sites in the Pacific Northwest. The sites included young and old alder stands, a 1-year-old conifer clear-cut, a young conifer plantation, and rotation-aged and old-growth conifer stands. A bioassay procedure was used with both red alder and Douglas fir seedlings as hosts. After 6 weeks growth, seedlings of both hosts were harvested every 3 weeks for 21 weeks and numbers of nodules and ecto-mycorrhizal types estimated. Nodules formed on red alder and ectomycorrhizae formed on both alder and Douglas fir in soil from all sites. Nodulation potential was highest in soil from the alder stands and the conifer plantation. Seven morphologically distinct ectomycorr-hizal types were recovered on Douglas fir and five on alder. Only Thelephora terrestris, a broad-host-range mycobiont, formed mycorrhizae on both hosts. New ec-tomycorrhizal types formed on both hosts throughout the bioassay. Ectomycorrhizal colonization of alder was greatest in the alder and clear-cut soils. Low ectomy-corrhizal colonization on alder was found in soils from sites where conifers were actively growing. Ectomycorr-hizal colonization of Douglas fir was highest in the young alder and conifer plantation soils and was low in the rotation-aged conifer soil. The highest diversity of ectomycorrhizal types was found on alder in the conifer clear-cut soil and on Douglas fir in the rotation-aged conifer soil. Effects of host specificity, nodulation and mycorrhiza-forming potential and nodule-mycorrhiza interactions on seedling establishment are discussed in relation to seral stage dynamics and attributes of pioneer ectomycorrhizal fungal species.&quot;,&quot;volume&quot;:&quot;2&quot;},&quot;isTemporary&quot;:false}],&quot;citationTag&quot;:&quot;MENDELEY_CITATION_v3_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&quot;},{&quot;citationID&quot;:&quot;MENDELEY_CITATION_1f0ebc13-adab-422a-ac0c-12bc2628e785&quot;,&quot;properties&quot;:{&quot;noteIndex&quot;:0},&quot;isEdited&quot;:false,&quot;manualOverride&quot;:{&quot;isManuallyOverridden&quot;:false,&quot;citeprocText&quot;:&quot;(Tedersoo et al. 2009; Põlme et al. 2013; Pozzi et al. 2018)&quot;,&quot;manualOverrideText&quot;:&quot;&quot;},&quot;citationItems&quot;:[{&quot;id&quot;:&quot;3718acdb-cc05-3575-a502-9925cf1f6f10&quot;,&quot;itemData&quot;:{&quot;type&quot;:&quot;article-journal&quot;,&quot;id&quot;:&quot;3718acdb-cc05-3575-a502-9925cf1f6f10&quot;,&quot;title&quot;:&quot;Revisiting ectomycorrhizal fungi of the genus Alnus: Differential host specificity, diversity and determinants of the fungal community&quot;,&quot;author&quot;:[{&quot;family&quot;:&quot;Tedersoo&quot;,&quot;given&quot;:&quot;Leho&quot;,&quot;parse-names&quot;:false,&quot;dropping-particle&quot;:&quot;&quot;,&quot;non-dropping-particle&quot;:&quot;&quot;},{&quot;family&quot;:&quot;Suvi&quot;,&quot;given&quot;:&quot;Triin&quot;,&quot;parse-names&quot;:false,&quot;dropping-particle&quot;:&quot;&quot;,&quot;non-dropping-particle&quot;:&quot;&quot;},{&quot;family&quot;:&quot;Jairus&quot;,&quot;given&quot;:&quot;Teele&quot;,&quot;parse-names&quot;:false,&quot;dropping-particle&quot;:&quot;&quot;,&quot;non-dropping-particle&quot;:&quot;&quot;},{&quot;family&quot;:&quot;Ostonen&quot;,&quot;given&quot;:&quot;Ivika&quot;,&quot;parse-names&quot;:false,&quot;dropping-particle&quot;:&quot;&quot;,&quot;non-dropping-particle&quot;:&quot;&quot;},{&quot;family&quot;:&quot;Põlme&quot;,&quot;given&quot;:&quot;Sergei&quot;,&quot;parse-names&quot;:false,&quot;dropping-particle&quot;:&quot;&quot;,&quot;non-dropping-particle&quot;:&quot;&quot;}],&quot;container-title&quot;:&quot;New Phytologist&quot;,&quot;DOI&quot;:&quot;10.1111/j.1469-8137.2009.02792.x&quot;,&quot;ISSN&quot;:&quot;0028646X&quot;,&quot;PMID&quot;:&quot;19320837&quot;,&quot;issued&quot;:{&quot;date-parts&quot;:[[2009,5]]},&quot;page&quot;:&quot;727-735&quot;,&quot;abstract&quot;:&quot;Actinorhizal plants, including those of the genus Alnus (alders; Betulaceae), and their nitrogen-fixing bacterial symbionts rely on mycorrhizal fungi for phosphorus and other mineral nutrients. To date, alders are known to associate with only 20-30 species of ectomycorrhizal fungi which are highly host-specific. • This study aimed to determine the species richness and the relative importance of host species, soil and site variables on the community composition of Alnus-associated ectomycorrhizal fungi on root tips. • Using rDNA internal transcribed spacer (ITS) and large subunit (LSU) sequence analysis, 40 species of putatively ectomycorrhizal fungi were identified from seven sites dominated by Alnus incana or Alnus glutinosa. Alnicola spp. and Tomentella aff. sublilacina were most prevalent in all sites. Species of the /pseudotomentella, /inocybe, /peziza michelii-peziza succosa, /genea-humaria, /pachyphloeus-amylascus, /helvella-tuber and /tarzetta-geopyxis lineages were recorded as natural symbionts of alders for the first time. All basidiomycetes were specific to Alnus, whereas four out of seven Pezizales spp. (ascomycetes) were nonspecific. • The complex of soil variables and geographical (site) effect drives the community composition of ectomycorrhizal fungi in alder forests. Alder-associated fungi have independently evolved and subsequently radiated in several ectomycorrhizal lineages, indicating frequent and persistent host shifts after the divergence of Alnus and Betula. © 2009 New Phytologist.&quot;,&quot;issue&quot;:&quot;3&quot;,&quot;volume&quot;:&quot;182&quot;,&quot;container-title-short&quot;:&quot;&quot;},&quot;isTemporary&quot;:false},{&quot;id&quot;:&quot;ccd6702c-2b6d-3183-b82e-5f03c367f6d0&quot;,&quot;itemData&quot;:{&quot;type&quot;:&quot;article-journal&quot;,&quot;id&quot;:&quot;ccd6702c-2b6d-3183-b82e-5f03c367f6d0&quot;,&quot;title&quot;:&quot;Biogeography of ectomycorrhizal fungi associated with alders (Alnus spp.) in relation to biotic and abiotic variables at the global scale&quot;,&quot;author&quot;:[{&quot;family&quot;:&quot;Põlme&quot;,&quot;given&quot;:&quot;Sergei&quot;,&quot;parse-names&quot;:false,&quot;dropping-particle&quot;:&quot;&quot;,&quot;non-dropping-particle&quot;:&quot;&quot;},{&quot;family&quot;:&quot;Bahram&quot;,&quot;given&quot;:&quot;Mohammad&quot;,&quot;parse-names&quot;:false,&quot;dropping-particle&quot;:&quot;&quot;,&quot;non-dropping-particle&quot;:&quot;&quot;},{&quot;family&quot;:&quot;Yamanaka&quot;,&quot;given&quot;:&quot;Takashi&quot;,&quot;parse-names&quot;:false,&quot;dropping-particle&quot;:&quot;&quot;,&quot;non-dropping-particle&quot;:&quot;&quot;},{&quot;family&quot;:&quot;Nara&quot;,&quot;given&quot;:&quot;Kazuhide&quot;,&quot;parse-names&quot;:false,&quot;dropping-particle&quot;:&quot;&quot;,&quot;non-dropping-particle&quot;:&quot;&quot;},{&quot;family&quot;:&quot;Dai&quot;,&quot;given&quot;:&quot;Yu Cheng&quot;,&quot;parse-names&quot;:false,&quot;dropping-particle&quot;:&quot;&quot;,&quot;non-dropping-particle&quot;:&quot;&quot;},{&quot;family&quot;:&quot;Grebenc&quot;,&quot;given&quot;:&quot;Tine&quot;,&quot;parse-names&quot;:false,&quot;dropping-particle&quot;:&quot;&quot;,&quot;non-dropping-particle&quot;:&quot;&quot;},{&quot;family&quot;:&quot;Kraigher&quot;,&quot;given&quot;:&quot;Hojka&quot;,&quot;parse-names&quot;:false,&quot;dropping-particle&quot;:&quot;&quot;,&quot;non-dropping-particle&quot;:&quot;&quot;},{&quot;family&quot;:&quot;Toivonen&quot;,&quot;given&quot;:&quot;Mika&quot;,&quot;parse-names&quot;:false,&quot;dropping-particle&quot;:&quot;&quot;,&quot;non-dropping-particle&quot;:&quot;&quot;},{&quot;family&quot;:&quot;Wang&quot;,&quot;given&quot;:&quot;Pi Han&quot;,&quot;parse-names&quot;:false,&quot;dropping-particle&quot;:&quot;&quot;,&quot;non-dropping-particle&quot;:&quot;&quot;},{&quot;family&quot;:&quot;Matsuda&quot;,&quot;given&quot;:&quot;Yosuke&quot;,&quot;parse-names&quot;:false,&quot;dropping-particle&quot;:&quot;&quot;,&quot;non-dropping-particle&quot;:&quot;&quot;},{&quot;family&quot;:&quot;Naadel&quot;,&quot;given&quot;:&quot;Triin&quot;,&quot;parse-names&quot;:false,&quot;dropping-particle&quot;:&quot;&quot;,&quot;non-dropping-particle&quot;:&quot;&quot;},{&quot;family&quot;:&quot;Kennedy&quot;,&quot;given&quot;:&quot;Peter G.&quot;,&quot;parse-names&quot;:false,&quot;dropping-particle&quot;:&quot;&quot;,&quot;non-dropping-particle&quot;:&quot;&quot;},{&quot;family&quot;:&quot;Kõljalg&quot;,&quot;given&quot;:&quot;Urmas&quot;,&quot;parse-names&quot;:false,&quot;dropping-particle&quot;:&quot;&quot;,&quot;non-dropping-particle&quot;:&quot;&quot;},{&quot;family&quot;:&quot;Tedersoo&quot;,&quot;given&quot;:&quot;Leho&quot;,&quot;parse-names&quot;:false,&quot;dropping-particle&quot;:&quot;&quot;,&quot;non-dropping-particle&quot;:&quot;&quot;}],&quot;container-title&quot;:&quot;New Phytologist&quot;,&quot;DOI&quot;:&quot;10.1111/nph.12170&quot;,&quot;ISSN&quot;:&quot;0028646X&quot;,&quot;PMID&quot;:&quot;23421531&quot;,&quot;issued&quot;:{&quot;date-parts&quot;:[[2013,6]]},&quot;page&quot;:&quot;1239-1249&quot;,&quot;abstract&quot;:&quot;Much of the macroecological information about microorganisms is confounded by the lack of standardized methodology, paucity of metadata and sampling effect of a particular substrate or interacting host taxa. This study aims to disentangle the relative effects of biological, geographical and edaphic variables on the distribution of Alnus-associated ectomycorrhizal (ECM) fungi at the global scale by using comparable sampling and analysis methods. Ribosomal DNA sequence analysis revealed 146 taxa of ECM fungi from 22 Alnus species across 96 sites worldwide. Use of spatial and phylogenetic eigenvectors along with environmental variables in model selection indicated that phylogenetic relations among host plants and geographical links explained 43 and 10%, respectively, in ECM fungal community composition, whereas soil calcium concentration positively influenced taxonomic richness. Intrageneric phylogenetic relations among host plants and regional processes largely account for the global biogeographic distribution of Alnus-associated ECM fungi. The biogeography of ECM fungi is consistent with ancient host migration patterns from Eurasia to North America and from southern Europe to northern Europe after the last glacial maximum, indicating codispersal of hosts and their mycobionts. See also the Commentary by Horton et al. © 2013 The Authors. New Phytologist © 2013 New Phytologist Trust.&quot;,&quot;issue&quot;:&quot;4&quot;,&quot;volume&quot;:&quot;198&quot;,&quot;container-title-short&quot;:&quot;&quot;},&quot;isTemporary&quot;:false},{&quot;id&quot;:&quot;f8ced97d-6078-3cc6-afb8-eba332db8338&quot;,&quot;itemData&quot;:{&quot;type&quot;:&quot;article-journal&quot;,&quot;id&quot;:&quot;f8ced97d-6078-3cc6-afb8-eba332db8338&quot;,&quot;title&quot;:&quot;Patterns of diversity, endemism and specialization in the root symbiont communities of alder species on the island of Corsica&quot;,&quot;author&quot;:[{&quot;family&quot;:&quot;Pozzi&quot;,&quot;given&quot;:&quot;Adrien C.&quot;,&quot;parse-names&quot;:false,&quot;dropping-particle&quot;:&quot;&quot;,&quot;non-dropping-particle&quot;:&quot;&quot;},{&quot;family&quot;:&quot;Roy&quot;,&quot;given&quot;:&quot;Mélanie&quot;,&quot;parse-names&quot;:false,&quot;dropping-particle&quot;:&quot;&quot;,&quot;non-dropping-particle&quot;:&quot;&quot;},{&quot;family&quot;:&quot;Nagati&quot;,&quot;given&quot;:&quot;Mélissande&quot;,&quot;parse-names&quot;:false,&quot;dropping-particle&quot;:&quot;&quot;,&quot;non-dropping-particle&quot;:&quot;&quot;},{&quot;family&quot;:&quot;Schwob&quot;,&quot;given&quot;:&quot;Guillaume&quot;,&quot;parse-names&quot;:false,&quot;dropping-particle&quot;:&quot;&quot;,&quot;non-dropping-particle&quot;:&quot;&quot;},{&quot;family&quot;:&quot;Manzi&quot;,&quot;given&quot;:&quot;Sophie&quot;,&quot;parse-names&quot;:false,&quot;dropping-particle&quot;:&quot;&quot;,&quot;non-dropping-particle&quot;:&quot;&quot;},{&quot;family&quot;:&quot;Gardes&quot;,&quot;given&quot;:&quot;Monique&quot;,&quot;parse-names&quot;:false,&quot;dropping-particle&quot;:&quot;&quot;,&quot;non-dropping-particle&quot;:&quot;&quot;},{&quot;family&quot;:&quot;Moreau&quot;,&quot;given&quot;:&quot;Pierre Arthur&quot;,&quot;parse-names&quot;:false,&quot;dropping-particle&quot;:&quot;&quot;,&quot;non-dropping-particle&quot;:&quot;&quot;},{&quot;family&quot;:&quot;Fernandez&quot;,&quot;given&quot;:&quot;Maria P.&quot;,&quot;parse-names&quot;:false,&quot;dropping-particle&quot;:&quot;&quot;,&quot;non-dropping-particle&quot;:&quot;&quot;}],&quot;container-title&quot;:&quot;New Phytologist&quot;,&quot;DOI&quot;:&quot;10.1111/nph.14996&quot;,&quot;ISSN&quot;:&quot;14698137&quot;,&quot;PMID&quot;:&quot;29377140&quot;,&quot;issued&quot;:{&quot;date-parts&quot;:[[2018,7,1]]},&quot;page&quot;:&quot;336-349&quot;,&quot;abstract&quot;:&quot;We investigated whether the diversity, endemicity and specificity of alder symbionts could be changed by isolation in a Mediterranean glacial refugium. We studied both ectomycorrhizal (EM) fungi and nitrogen-fixing actinobacteria associated with alders, and compared their communities in Corsica and on the European continent. Nodules and root tips were sampled on the three alder species present in Corsica and continental France and Italy. Phylogenies based on internal transcribed spacer (ITS) and a multilocus sequence analysis approach were used to characterize fungal and Frankia species, respectively. Patterns of diversity, endemism and specialization were compared between hosts and regions for each symbiont community. In Corsica, communities were not generally richer than on the mainland. The species richness per site depended mainly on host identity: Alnus glutinosa and Alnus cordata hosted richer Frankia and EM communities, respectively. Half of the Frankia species were endemic to Corsica against only 4% of EM species. Corsica is not a hotspot of diversity for all alder symbionts but sustains an increased frequency of poor-dispersers such as hypogeous fungi. Generalist EM fungi and host-dependent profusely sporulating (Sp+) Frankia were abundantly associated with Corsican A. cordata, a pattern related to a more thermophilic and xerophylic climate and to the co-occurrence with other host trees.&quot;,&quot;publisher&quot;:&quot;Blackwell Publishing Ltd&quot;,&quot;issue&quot;:&quot;1&quot;,&quot;volume&quot;:&quot;219&quot;,&quot;container-title-short&quot;:&quot;&quot;},&quot;isTemporary&quot;:false}],&quot;citationTag&quot;:&quot;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&quot;},{&quot;citationID&quot;:&quot;MENDELEY_CITATION_3cafe0df-3a0a-4172-857b-536677b1b4b2&quot;,&quot;properties&quot;:{&quot;noteIndex&quot;:0},&quot;isEdited&quot;:false,&quot;manualOverride&quot;:{&quot;isManuallyOverridden&quot;:false,&quot;citeprocText&quot;:&quot;(Peay et al. 2007)&quot;,&quot;manualOverrideText&quot;:&quot;&quot;},&quot;citationItems&quot;:[{&quot;id&quot;:&quot;2732cbe2-8143-3ca2-9442-f871f1a77cf0&quot;,&quot;itemData&quot;:{&quot;type&quot;:&quot;article-journal&quot;,&quot;id&quot;:&quot;2732cbe2-8143-3ca2-9442-f871f1a77cf0&quot;,&quot;title&quot;:&quot;A strong species-area relationship for eukaryotic soil microbes: Island size matters for ectomycorrhizal fungi&quot;,&quot;author&quot;:[{&quot;family&quot;:&quot;Peay&quot;,&quot;given&quot;:&quot;Kabir G.&quot;,&quot;parse-names&quot;:false,&quot;dropping-particle&quot;:&quot;&quot;,&quot;non-dropping-particle&quot;:&quot;&quot;},{&quot;family&quot;:&quot;Bruns&quot;,&quot;given&quot;:&quot;Thomas D.&quot;,&quot;parse-names&quot;:false,&quot;dropping-particle&quot;:&quot;&quot;,&quot;non-dropping-particle&quot;:&quot;&quot;},{&quot;family&quot;:&quot;Kennedy&quot;,&quot;given&quot;:&quot;Peter G.&quot;,&quot;parse-names&quot;:false,&quot;dropping-particle&quot;:&quot;&quot;,&quot;non-dropping-particle&quot;:&quot;&quot;},{&quot;family&quot;:&quot;Bergemann&quot;,&quot;given&quot;:&quot;Sarah E.&quot;,&quot;parse-names&quot;:false,&quot;dropping-particle&quot;:&quot;&quot;,&quot;non-dropping-particle&quot;:&quot;&quot;},{&quot;family&quot;:&quot;Garbelotto&quot;,&quot;given&quot;:&quot;Matteo&quot;,&quot;parse-names&quot;:false,&quot;dropping-particle&quot;:&quot;&quot;,&quot;non-dropping-particle&quot;:&quot;&quot;}],&quot;container-title&quot;:&quot;Ecology Letters&quot;,&quot;container-title-short&quot;:&quot;Ecol Lett&quot;,&quot;DOI&quot;:&quot;10.1111/j.1461-0248.2007.01035.x&quot;,&quot;ISSN&quot;:&quot;1461023X&quot;,&quot;PMID&quot;:&quot;17498146&quot;,&quot;issued&quot;:{&quot;date-parts&quot;:[[2007,6]]},&quot;page&quot;:&quot;470-480&quot;,&quot;abstract&quot;:&quot;While the effects of habitat size and isolation have been successfully studied for macro-organisms, there is currently debate about their relative importance in explaining patterns of microbial species richness. In this study, we examine the species richness of a dominant group of eukaryotic soil microbes, ectomycorrhizal fungi, on 'tree islands' of constant age and host composition that range in size from &lt; 10 to &gt; 10 000 m2. Our results show that ectomycorrhizal species richness is significantly reduced on smaller and more isolated tree islands, and the species-area slope that we observe (0.20-0.23) is similar to average slopes reported for macro-organisms. Additionally, species' occurrence patterns across tree islands and investment trends in fungal fruit bodies suggest that a trade-off between competition and dispersal could play an important role in structuring ectomycorrhizal assemblages. © 2007 Blackwell Publishing Ltd/CNRS.&quot;,&quot;issue&quot;:&quot;6&quot;,&quot;volume&quot;:&quot;10&quot;},&quot;isTemporary&quot;:false}],&quot;citationTag&quot;:&quot;MENDELEY_CITATION_v3_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&quot;},{&quot;citationID&quot;:&quot;MENDELEY_CITATION_ad28a78c-5165-4a5a-a821-996ed8f878d8&quot;,&quot;properties&quot;:{&quot;noteIndex&quot;:0},&quot;isEdited&quot;:false,&quot;manualOverride&quot;:{&quot;isManuallyOverridden&quot;:false,&quot;citeprocText&quot;:&quot;(Bruns et al. 2002)&quot;,&quot;manualOverrideText&quot;:&quot;&quot;},&quot;citationItems&quot;:[{&quot;id&quot;:&quot;7aa7cc34-8d62-340b-ab97-1a9e636c6434&quot;,&quot;itemData&quot;:{&quot;type&quot;:&quot;article-journal&quot;,&quot;id&quot;:&quot;7aa7cc34-8d62-340b-ab97-1a9e636c6434&quot;,&quot;title&quot;:&quot;Host Specificity in Ectomycorrhizal Communities: What Do the Exceptions Tell Us?&quot;,&quot;author&quot;:[{&quot;family&quot;:&quot;Bruns&quot;,&quot;given&quot;:&quot;Thomas D&quot;,&quot;parse-names&quot;:false,&quot;dropping-particle&quot;:&quot;&quot;,&quot;non-dropping-particle&quot;:&quot;&quot;},{&quot;family&quot;:&quot;Bidartondo&quot;,&quot;given&quot;:&quot;Martin I&quot;,&quot;parse-names&quot;:false,&quot;dropping-particle&quot;:&quot;&quot;,&quot;non-dropping-particle&quot;:&quot;&quot;},{&quot;family&quot;:&quot;Lee Taylor&quot;,&quot;given&quot;:&quot;D&quot;,&quot;parse-names&quot;:false,&quot;dropping-particle&quot;:&quot;&quot;,&quot;non-dropping-particle&quot;:&quot;&quot;}],&quot;container-title&quot;:&quot;Integrative and Comparative Biology&quot;,&quot;container-title-short&quot;:&quot;Integr Comp Biol&quot;,&quot;URL&quot;:&quot;https://academic.oup.com/icb/article/42/2/352/652713&quot;,&quot;issued&quot;:{&quot;date-parts&quot;:[[2002]]},&quot;page&quot;:&quot;352-359&quot;,&quot;abstract&quot;:&quot;SYNOPSIS. Classic ectomycorrhizal symbioses are mutualisms that involve the exchange of fixed carbon for mineral nutrients between plant roots and fungi. They are unique in the way they contain features of both intimate and diffuse symbioses. The degree of host specificity varies, particularly among the fungi. Here we examine two exceptional cases of specificity to see what they tell us about the advantages of specificity, how it is initiated, and the potential role that it plays in complex ecosystems. The first case involves non-photo-synthetic epiparasitic plants, which contrary to virtually all other plants, exhibit high levels of specificity toward their fungal hosts. The second case involves suilloid fungi; this is the largest monophyletic group of ectomycorrhizal fungi that is essentially restricted to associations with a single plant family. In both cases, new symbioses are initiated by dormant propagules that are stimulated to germinate by chemical cues from the host. This reduces the cost of wasting propagules on non-hosts. The advantages of specificity remain unclear in both cases, but we argue that increased benefit to the specialist may result from specialized physiological adaptations. We reexamine the idea that specialist fungi may help their hosts compete in complex ecosystems by reducing facultative epiparasitism by other plants, and suggest an alternative hypothesis for the observed pattern.&quot;,&quot;issue&quot;:&quot;2&quot;,&quot;volume&quot;:&quot;42&quot;},&quot;isTemporary&quot;:false}],&quot;citationTag&quot;:&quot;MENDELEY_CITATION_v3_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&quot;},{&quot;citationID&quot;:&quot;MENDELEY_CITATION_cb71cb23-6772-4be6-b6b5-ad7a2512fba0&quot;,&quot;properties&quot;:{&quot;noteIndex&quot;:0},&quot;isEdited&quot;:false,&quot;manualOverride&quot;:{&quot;isManuallyOverridden&quot;:false,&quot;citeprocText&quot;:&quot;(Johnson 1994; Nouhra et al. 2005)&quot;,&quot;manualOverrideText&quot;:&quot;&quot;},&quot;citationItems&quot;:[{&quot;id&quot;:&quot;20385483-0a82-30e6-917c-81e1559e278a&quot;,&quot;itemData&quot;:{&quot;type&quot;:&quot;article-journal&quot;,&quot;id&quot;:&quot;20385483-0a82-30e6-917c-81e1559e278a&quot;,&quot;title&quot;:&quot;Fruiting of hypogeous fungi in dry sclerophyll forest in Tasmania, Australia: seasonal variation and annual production&quot;,&quot;author&quot;:[{&quot;family&quot;:&quot;Johnson&quot;,&quot;given&quot;:&quot;Christopher&quot;,&quot;parse-names&quot;:false,&quot;dropping-particle&quot;:&quot;&quot;,&quot;non-dropping-particle&quot;:&quot;&quot;}],&quot;container-title&quot;:&quot;Mycological Research&quot;,&quot;container-title-short&quot;:&quot;Mycol Res&quot;,&quot;DOI&quot;:&quot;10.1016/S0953-7562(09)80201-3&quot;,&quot;ISSN&quot;:&quot;09537562&quot;,&quot;URL&quot;:&quot;https://linkinghub.elsevier.com/retrieve/pii/S0953756209802013&quot;,&quot;issued&quot;:{&quot;date-parts&quot;:[[1994,10]]},&quot;page&quot;:&quot;1173-1182&quot;,&quot;issue&quot;:&quot;10&quot;,&quot;volume&quot;:&quot;98&quot;},&quot;isTemporary&quot;:false},{&quot;id&quot;:&quot;576c4ac4-3a83-32ff-9f33-35ebd263634b&quot;,&quot;itemData&quot;:{&quot;type&quot;:&quot;article-journal&quot;,&quot;id&quot;:&quot;576c4ac4-3a83-32ff-9f33-35ebd263634b&quot;,&quot;title&quot;:&quot;Morphological, molecular and ecological aspects of the South American hypogeous fungus Alpova austroalnicola sp. nov.&quot;,&quot;author&quot;:[{&quot;family&quot;:&quot;Nouhra&quot;,&quot;given&quot;:&quot;Eduardo R.&quot;,&quot;parse-names&quot;:false,&quot;dropping-particle&quot;:&quot;&quot;,&quot;non-dropping-particle&quot;:&quot;&quot;},{&quot;family&quot;:&quot;Domínguez&quot;,&quot;given&quot;:&quot;Laura S.&quot;,&quot;parse-names&quot;:false,&quot;dropping-particle&quot;:&quot;&quot;,&quot;non-dropping-particle&quot;:&quot;&quot;},{&quot;family&quot;:&quot;Becerra&quot;,&quot;given&quot;:&quot;Alejandra G.&quot;,&quot;parse-names&quot;:false,&quot;dropping-particle&quot;:&quot;&quot;,&quot;non-dropping-particle&quot;:&quot;&quot;},{&quot;family&quot;:&quot;Trappe&quot;,&quot;given&quot;:&quot;James M.&quot;,&quot;parse-names&quot;:false,&quot;dropping-particle&quot;:&quot;&quot;,&quot;non-dropping-particle&quot;:&quot;&quot;}],&quot;container-title&quot;:&quot;Mycologia&quot;,&quot;container-title-short&quot;:&quot;Mycologia&quot;,&quot;DOI&quot;:&quot;10.1080/15572536.2006.11832790&quot;,&quot;ISSN&quot;:&quot;00275514&quot;,&quot;PMID&quot;:&quot;16392248&quot;,&quot;issued&quot;:{&quot;date-parts&quot;:[[2005]]},&quot;page&quot;:&quot;598-604&quot;,&quot;abstract&quot;:&quot;Field studies in Argentina's Yunga District revealed Alpova austroalnicola sp. nov., a hypogeous fungus associated with Alnus acuminata ssp. acuminata. Morphological and molecular studies based on amplification and sequencing of the nuclear LSU rDNA gene showed its unique identity within Alpova. Related genera included in the analyses were Boletus edulis, Rhizopogon spp., Suillus luteus and Truncocolumella citrina. Additional observations of animal diggings around the sites and microscopic examination of fecal pellets of the nine-banded armadillo (Dasypus novemcinctus novemcinctus) indicate A. austroalnicola is consumed and its spores dispersed by animals. © 2005 by The Mycological Society of America.&quot;,&quot;publisher&quot;:&quot;Allen Press Inc.&quot;,&quot;issue&quot;:&quot;3&quot;,&quot;volume&quot;:&quot;97&quot;},&quot;isTemporary&quot;:false}],&quot;citationTag&quot;:&quot;MENDELEY_CITATION_v3_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&quot;},{&quot;citationID&quot;:&quot;MENDELEY_CITATION_4bb23e3e-0e54-4605-9fe8-1d5133e85ad2&quot;,&quot;properties&quot;:{&quot;noteIndex&quot;:0},&quot;isEdited&quot;:false,&quot;manualOverride&quot;:{&quot;isManuallyOverridden&quot;:false,&quot;citeprocText&quot;:&quot;(Caiafa et al. 2021)&quot;,&quot;manualOverrideText&quot;:&quot;&quot;},&quot;citationItems&quot;:[{&quot;id&quot;:&quot;e8d29a13-5608-3400-b492-90ef11efce03&quot;,&quot;itemData&quot;:{&quot;type&quot;:&quot;article-journal&quot;,&quot;id&quot;:&quot;e8d29a13-5608-3400-b492-90ef11efce03&quot;,&quot;title&quot;:&quot;Discovering the role of Patagonian birds in the dispersal of truffles and other mycorrhizal fungi&quot;,&quot;author&quot;:[{&quot;family&quot;:&quot;Caiafa&quot;,&quot;given&quot;:&quot;Marcos&quot;,&quot;parse-names&quot;:false,&quot;dropping-particle&quot;:&quot;v.&quot;,&quot;non-dropping-particle&quot;:&quot;&quot;},{&quot;family&quot;:&quot;Jusino&quot;,&quot;given&quot;:&quot;Michelle A.&quot;,&quot;parse-names&quot;:false,&quot;dropping-particle&quot;:&quot;&quot;,&quot;non-dropping-particle&quot;:&quot;&quot;},{&quot;family&quot;:&quot;Wilkie&quot;,&quot;given&quot;:&quot;Ann C.&quot;,&quot;parse-names&quot;:false,&quot;dropping-particle&quot;:&quot;&quot;,&quot;non-dropping-particle&quot;:&quot;&quot;},{&quot;family&quot;:&quot;Díaz&quot;,&quot;given&quot;:&quot;Iván A.&quot;,&quot;parse-names&quot;:false,&quot;dropping-particle&quot;:&quot;&quot;,&quot;non-dropping-particle&quot;:&quot;&quot;},{&quot;family&quot;:&quot;Sieving&quot;,&quot;given&quot;:&quot;Kathryn E.&quot;,&quot;parse-names&quot;:false,&quot;dropping-particle&quot;:&quot;&quot;,&quot;non-dropping-particle&quot;:&quot;&quot;},{&quot;family&quot;:&quot;Smith&quot;,&quot;given&quot;:&quot;Matthew E.&quot;,&quot;parse-names&quot;:false,&quot;dropping-particle&quot;:&quot;&quot;,&quot;non-dropping-particle&quot;:&quot;&quot;}],&quot;container-title&quot;:&quot;Current Biology&quot;,&quot;DOI&quot;:&quot;10.1016/j.cub.2021.10.024&quot;,&quot;ISSN&quot;:&quot;18790445&quot;,&quot;PMID&quot;:&quot;34715015&quot;,&quot;issued&quot;:{&quot;date-parts&quot;:[[2021,12,20]]},&quot;page&quot;:&quot;5558-5570.e3&quot;,&quot;abstract&quot;:&quot;Dispersal is a key process that impacts population dynamics and structures biotic communities. Dispersal limitation influences the assembly of plant and microbial communities, including mycorrhizal fungi and their plant hosts. Mycorrhizal fungi play key ecological roles in forests by feeding nutrients to plants in exchange for sugars, so the dispersal of mycorrhizal fungi spores actively shapes plant communities. Although many fungi rely on wind for spore dispersal, some fungi have lost the ability to shoot their spores into the air and instead produce enclosed belowground fruiting bodies (truffles) that rely on animals for dispersal. The role of mammals in fungal spore dispersal is well documented, but the relevance of birds as dispersal agents of fungi has been understudied, despite the prominence of birds as seed dispersal vectors. Here, we use metagenomics and epifluorescence microscopy to demonstrate that two common, widespread, and endemic Patagonian birds, chucao tapaculos (Scelorchilus rubecula) and black-throated huet-huets (Pteroptochos tarnii), regularly consume mycorrhizal fungi and disperse viable spores via mycophagy. Our metagenomic analysis indicates that these birds routinely consume diverse mycorrhizal fungi, including many truffles, that are symbiotically associated with Nothofagaceae trees that dominate Patagonian forests. Epifluorescence microscopy of fecal samples confirmed that the birds dispersed copious viable spores from truffles and other mycorrhizal fungi. We show that fungi are a common food for both bird species and that this animal-fungi symbiosis is widespread and ecologically important in Patagonia. Our findings indicate that birds may also act as cryptic but critical fungal dispersal agents in other ecosystems.&quot;,&quot;publisher&quot;:&quot;Cell Press&quot;,&quot;issue&quot;:&quot;24&quot;,&quot;volume&quot;:&quot;31&quot;,&quot;container-title-short&quot;:&quot;&quot;},&quot;isTemporary&quot;:false}],&quot;citationTag&quot;:&quot;MENDELEY_CITATION_v3_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&quot;},{&quot;citationID&quot;:&quot;MENDELEY_CITATION_a1369a2f-4cd1-4229-880f-1c42b7b47457&quot;,&quot;properties&quot;:{&quot;noteIndex&quot;:0},&quot;isEdited&quot;:false,&quot;manualOverride&quot;:{&quot;isManuallyOverridden&quot;:false,&quot;citeprocText&quot;:&quot;(Yamanaka et al. 2022)&quot;,&quot;manualOverrideText&quot;:&quot;&quot;},&quot;citationItems&quot;:[{&quot;id&quot;:&quot;86bd5ff5-e7b8-3e07-8620-b0b7a619cb67&quot;,&quot;itemData&quot;:{&quot;type&quot;:&quot;article-journal&quot;,&quot;id&quot;:&quot;86bd5ff5-e7b8-3e07-8620-b0b7a619cb67&quot;,&quot;title&quot;:&quot;Distribution of Frankia and ectomycorrhizal fungi in a denuded volcanic soil exposed by a landslide during heavy rainfall caused by typhoon No. 26 (Wipha) in 2013&quot;,&quot;author&quot;:[{&quot;family&quot;:&quot;Yamanaka&quot;,&quot;given&quot;:&quot;Takashi&quot;,&quot;parse-names&quot;:false,&quot;dropping-particle&quot;:&quot;&quot;,&quot;non-dropping-particle&quot;:&quot;&quot;},{&quot;family&quot;:&quot;Taniguchi&quot;,&quot;given&quot;:&quot;Takeshi&quot;,&quot;parse-names&quot;:false,&quot;dropping-particle&quot;:&quot;&quot;,&quot;non-dropping-particle&quot;:&quot;&quot;},{&quot;family&quot;:&quot;Ogawa&quot;,&quot;given&quot;:&quot;Yasuhiro&quot;,&quot;parse-names&quot;:false,&quot;dropping-particle&quot;:&quot;&quot;,&quot;non-dropping-particle&quot;:&quot;&quot;},{&quot;family&quot;:&quot;Imaya&quot;,&quot;given&quot;:&quot;Akihiro&quot;,&quot;parse-names&quot;:false,&quot;dropping-particle&quot;:&quot;&quot;,&quot;non-dropping-particle&quot;:&quot;&quot;},{&quot;family&quot;:&quot;Kaneko&quot;,&quot;given&quot;:&quot;Shinji&quot;,&quot;parse-names&quot;:false,&quot;dropping-particle&quot;:&quot;&quot;,&quot;non-dropping-particle&quot;:&quot;&quot;},{&quot;family&quot;:&quot;Daimaru&quot;,&quot;given&quot;:&quot;Hirotake&quot;,&quot;parse-names&quot;:false,&quot;dropping-particle&quot;:&quot;&quot;,&quot;non-dropping-particle&quot;:&quot;&quot;}],&quot;container-title&quot;:&quot;Journal of Forest Research&quot;,&quot;DOI&quot;:&quot;10.1080/13416979.2022.2026558&quot;,&quot;ISSN&quot;:&quot;16107403&quot;,&quot;issued&quot;:{&quot;date-parts&quot;:[[2022]]},&quot;page&quot;:&quot;133-139&quot;,&quot;abstract&quot;:&quot;In October 2013, shallow landslides occurred on the western slopes of Miharayama central cone on Izu-Oshima lsland, located about 120 km from Tokyo, Japan, caused by heavy rainfall during Typhoon Wipha (No. 26). In December 2013 and June 2014, we collected soils from different depths in a landslide-denuded area and an adjacent, intact forested area. We cultivated Alnus sieboldiana seedlings in these soils and examined the formation of root nodules of Frankia, a symbiotic nitrogen-fixing actinomycete, and ectomycorrhizal (EM) fungi on alder roots. Nodulation and EM formation were observed in samples from both areas, except in soil collected from 50 to 100 cm depths from the surface of the landslide-denuded soil. In June 2014, we found that Aln. sieboldiana seeds had dispersed from neighboring forests had germinated on the surface of the landslide-denuded soil. Root nodules and EM were found on the roots of 91.2 and 93.2% of 148 seedlings, respectively. According to a bioassay test and field observations, the dominant types of EM fungi that formed on the seedlings were Alpova and Tomentella. These results show that Frankia and some EM species may be important for vegetation recovery after landslides on this Island.&quot;,&quot;publisher&quot;:&quot;Taylor and Francis Ltd.&quot;,&quot;issue&quot;:&quot;2&quot;,&quot;volume&quot;:&quot;27&quot;,&quot;container-title-short&quot;:&quot;&quot;},&quot;isTemporary&quot;:false}],&quot;citationTag&quot;:&quot;MENDELEY_CITATION_v3_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&quot;},{&quot;citationID&quot;:&quot;MENDELEY_CITATION_4c5c6d4b-b25c-43bd-be5a-ee68d6dfd4db&quot;,&quot;properties&quot;:{&quot;noteIndex&quot;:0},&quot;isEdited&quot;:false,&quot;manualOverride&quot;:{&quot;isManuallyOverridden&quot;:false,&quot;citeprocText&quot;:&quot;(Yamanaka et al. 2003)&quot;,&quot;manualOverrideText&quot;:&quot;&quot;},&quot;citationItems&quot;:[{&quot;id&quot;:&quot;8122b526-c49b-3e16-b908-af7de835344d&quot;,&quot;itemData&quot;:{&quot;type&quot;:&quot;article-journal&quot;,&quot;id&quot;:&quot;8122b526-c49b-3e16-b908-af7de835344d&quot;,&quot;title&quot;:&quot;Tripartite associations in an alder: effects of Frankia and Alpova diplophloeus on the growth, nitrogen fixation and mineral acquisition of Alnus tenuifolia&quot;,&quot;groupId&quot;:&quot;b942232b-b3cb-3435-8c99-4ea4894676bc&quot;,&quot;author&quot;:[{&quot;family&quot;:&quot;Yamanaka&quot;,&quot;given&quot;:&quot;Takashi&quot;,&quot;parse-names&quot;:false,&quot;dropping-particle&quot;:&quot;&quot;,&quot;non-dropping-particle&quot;:&quot;&quot;},{&quot;family&quot;:&quot;Li&quot;,&quot;given&quot;:&quot;Ching-Y&quot;,&quot;parse-names&quot;:false,&quot;dropping-particle&quot;:&quot;&quot;,&quot;non-dropping-particle&quot;:&quot;&quot;},{&quot;family&quot;:&quot;Bormann&quot;,&quot;given&quot;:&quot;Bernard T&quot;,&quot;parse-names&quot;:false,&quot;dropping-particle&quot;:&quot;&quot;,&quot;non-dropping-particle&quot;:&quot;&quot;},{&quot;family&quot;:&quot;Okabe&quot;,&quot;given&quot;:&quot;Hiroaki&quot;,&quot;parse-names&quot;:false,&quot;dropping-particle&quot;:&quot;&quot;,&quot;non-dropping-particle&quot;:&quot;&quot;}],&quot;container-title&quot;:&quot;Plant and Soil&quot;,&quot;container-title-short&quot;:&quot;Plant Soil&quot;,&quot;DOI&quot;:&quot;10.1007/978-94-017-1601-7_19&quot;,&quot;issued&quot;:{&quot;date-parts&quot;:[[2003]]},&quot;page&quot;:&quot;179-186&quot;,&quot;abstract&quot;:&quot;The role of tripartite associations among Frankia, Alpova diplophloeus (an ectomycorrhizal fungus) and Alnus tenuifolia in growth, nitrogen fixation, ectomycorrhizal formation, and mineral acquisition of A. tenuifolia was investigated. Seedlings of A. tenuifolia were planted in pots containing a mixture of ground basalt-perlite, or perlite alone, which served as the control. The seedlings were inoculated with Frankia isolated from root nodules of alder, followed by spores of A. diplophloeus and grown for 5 months in a greenhouse. The seedlings grown in the pots with a mixture of ground basalt-perlite after dual inoculation with Frankia and A. diplophloeus had the heaviest shoots and root nodules in dry weight, and showed the greatest nitrogen-fixing ability measured by acetylene reduction. Ectomycorrhizae formed with A. diplophloeus increased when this fungus was inoculated together with Frankia. The mineral composition (P, K, Ca, Fe, Mg, Mn, Na, Si and Al) in the seedlings was also determined. The results of these experiments showed that the tripartite associations could improve the growth, nitrogen fixation and mineral acquisition (rock solubilization) of A. tenuifolia.&quot;,&quot;volume&quot;:&quot;254&quot;},&quot;isTemporary&quot;:false}],&quot;citationTag&quot;:&quot;MENDELEY_CITATION_v3_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&quot;},{&quot;citationID&quot;:&quot;MENDELEY_CITATION_b6972b11-b916-4967-9aea-b630c8c5cd86&quot;,&quot;properties&quot;:{&quot;noteIndex&quot;:0},&quot;isEdited&quot;:false,&quot;manualOverride&quot;:{&quot;isManuallyOverridden&quot;:false,&quot;citeprocText&quot;:&quot;(Peay et al. 2011; Nouhra et al. 2015)&quot;,&quot;manualOverrideText&quot;:&quot;&quot;},&quot;citationItems&quot;:[{&quot;id&quot;:&quot;7f9907b6-d580-315a-9f3e-554fa32ffc5c&quot;,&quot;itemData&quot;:{&quot;type&quot;:&quot;article-journal&quot;,&quot;id&quot;:&quot;7f9907b6-d580-315a-9f3e-554fa32ffc5c&quot;,&quot;title&quot;:&quot;Rethinking ectomycorrhizal succession: Are root density and hyphal exploration types drivers of spatial and temporal zonation?&quot;,&quot;author&quot;:[{&quot;family&quot;:&quot;Peay&quot;,&quot;given&quot;:&quot;Kabir G.&quot;,&quot;parse-names&quot;:false,&quot;dropping-particle&quot;:&quot;&quot;,&quot;non-dropping-particle&quot;:&quot;&quot;},{&quot;family&quot;:&quot;Kennedy&quot;,&quot;given&quot;:&quot;Peter G.&quot;,&quot;parse-names&quot;:false,&quot;dropping-particle&quot;:&quot;&quot;,&quot;non-dropping-particle&quot;:&quot;&quot;},{&quot;family&quot;:&quot;Bruns&quot;,&quot;given&quot;:&quot;Thomas D.&quot;,&quot;parse-names&quot;:false,&quot;dropping-particle&quot;:&quot;&quot;,&quot;non-dropping-particle&quot;:&quot;&quot;}],&quot;container-title&quot;:&quot;Fungal Ecology&quot;,&quot;container-title-short&quot;:&quot;Fungal Ecol&quot;,&quot;DOI&quot;:&quot;10.1016/j.funeco.2010.09.010&quot;,&quot;ISSN&quot;:&quot;17545048&quot;,&quot;issued&quot;:{&quot;date-parts&quot;:[[2011,6]]},&quot;page&quot;:&quot;233-240&quot;,&quot;abstract&quot;:&quot;Ectomycorrhizal exploration types have become an increasingly popular functional explanation for observed patterns of fungal community structure. In this study, we examined the relationship between exploration types of ectomycorrhizal fungi and root density. We did so by sampling across a root density gradient formed by the edge-interior transition on 'tree islands', patches of ectomycorrhizal forest in a non-ectomycorrhizal vegetation matrix. We found evidence that long-distance exploration types were more prevalent in areas of low root density while short-distance exploration types were more common in areas of high root density. Gradients in root density are common in ectomycorrhizal forests and change predictably at forest edges, within a soil profile, or over early succession. Based on these results, we propose a general model using the concept of exploration types that could explain some of the spatial or temporal patterns commonly observed in ectomycorrhizal assemblages. © 2010 Elsevier Ltd and The British Mycological Society.&quot;,&quot;issue&quot;:&quot;3&quot;,&quot;volume&quot;:&quot;4&quot;},&quot;isTemporary&quot;:false},{&quot;id&quot;:&quot;27e75402-4110-3a74-ad68-bb2653dbd65d&quot;,&quot;itemData&quot;:{&quot;type&quot;:&quot;article-journal&quot;,&quot;id&quot;:&quot;27e75402-4110-3a74-ad68-bb2653dbd65d&quot;,&quot;title&quot;:&quot;Greenhouse Seedlings of Alnus Showed Low Host Intrageneric Specificity and a Strong Preference for Some Tomentella Ectomycorrhizal Associates&quot;,&quot;author&quot;:[{&quot;family&quot;:&quot;Nouhra&quot;,&quot;given&quot;:&quot;Eduardo&quot;,&quot;parse-names&quot;:false,&quot;dropping-particle&quot;:&quot;&quot;,&quot;non-dropping-particle&quot;:&quot;&quot;},{&quot;family&quot;:&quot;Pastor&quot;,&quot;given&quot;:&quot;Nicolás&quot;,&quot;parse-names&quot;:false,&quot;dropping-particle&quot;:&quot;&quot;,&quot;non-dropping-particle&quot;:&quot;&quot;},{&quot;family&quot;:&quot;Becerra&quot;,&quot;given&quot;:&quot;Alejandra&quot;,&quot;parse-names&quot;:false,&quot;dropping-particle&quot;:&quot;&quot;,&quot;non-dropping-particle&quot;:&quot;&quot;},{&quot;family&quot;:&quot;Areitio&quot;,&quot;given&quot;:&quot;Estibaliz Sarrionandia&quot;,&quot;parse-names&quot;:false,&quot;dropping-particle&quot;:&quot;&quot;,&quot;non-dropping-particle&quot;:&quot;&quot;},{&quot;family&quot;:&quot;Geml&quot;,&quot;given&quot;:&quot;József&quot;,&quot;parse-names&quot;:false,&quot;dropping-particle&quot;:&quot;&quot;,&quot;non-dropping-particle&quot;:&quot;&quot;}],&quot;container-title&quot;:&quot;Microbial Ecology&quot;,&quot;container-title-short&quot;:&quot;Microb Ecol&quot;,&quot;DOI&quot;:&quot;10.1007/s00248-014-0522-2&quot;,&quot;ISSN&quot;:&quot;00953628&quot;,&quot;PMID&quot;:&quot;25370884&quot;,&quot;issued&quot;:{&quot;date-parts&quot;:[[2015,5,1]]},&quot;page&quot;:&quot;813-825&quot;,&quot;abstract&quot;:&quot;Ectomycorrhizal (ECM) fungal associates of Alnus are relatively few in comparison with those associated with other tree hosts. The composition of ECM assemblages associated with Alnus seems to change very little across the Northern Hemisphere. However, Alnus-associated ECM assemblages from the Western United States, Mexico, and Argentina tend to differ from those in eastern North America and Europe, presumably due to their different biogeographic histories. Alnus glutinosa is a northern European species subjected to diverse environmental conditions. To address intrageneric host preference within two distantly related Alnus species (Alnus acuminata and A. glutinosa), we tested the ECM colonization on seedlings of both species inoculated with natural soil from A. acuminata forests. Two tomentelloid ECM fungi from A. acuminata natural soils were determined from the anatomotyping and molecular analysis. Both species colonized A. glutinosa seedlings and presented similar relative abundances. Additional soil sequence data from A. acuminata sites suggest that a variety of tomentelloid taxa occur, including several unidentified Tomentella lineages. Maximum-likelihood and Bayesian inference analyses based on internal transcribed spacer (ITS) sequences from various locations do not reflect associations of taxa based on their biogeographic origin, and clades are in general constituted by sequences from diverse regions, including South America, Mexico, USA, and Europe. Results illustrate the probable role of specific tomentelloid fungi in the early colonization of seedlings in A. acuminata forests as well as their importance in the structure of the ECM propagule community at the sites.&quot;,&quot;publisher&quot;:&quot;Springer New York LLC&quot;,&quot;issue&quot;:&quot;4&quot;,&quot;volume&quot;:&quot;69&quot;},&quot;isTemporary&quot;:false}],&quot;citationTag&quot;:&quot;MENDELEY_CITATION_v3_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&quot;},{&quot;citationID&quot;:&quot;MENDELEY_CITATION_d1aff917-23c2-40ad-8471-001193f37e7e&quot;,&quot;properties&quot;:{&quot;noteIndex&quot;:0},&quot;isEdited&quot;:false,&quot;manualOverride&quot;:{&quot;isManuallyOverridden&quot;:false,&quot;citeprocText&quot;:&quot;(Pritsch et al. 2010; Põlme et al. 2013; Yamanaka et al. 2022)&quot;,&quot;manualOverrideText&quot;:&quot;&quot;},&quot;citationItems&quot;:[{&quot;id&quot;:&quot;3ba0f325-d2e2-335f-8f8d-3a708d1e9a24&quot;,&quot;itemData&quot;:{&quot;type&quot;:&quot;article-journal&quot;,&quot;id&quot;:&quot;3ba0f325-d2e2-335f-8f8d-3a708d1e9a24&quot;,&quot;title&quot;:&quot;Description and identification of Alnus acuminata ectomycorrhizae from Argentinean alder stands&quot;,&quot;author&quot;:[{&quot;family&quot;:&quot;Pritsch&quot;,&quot;given&quot;:&quot;Karin&quot;,&quot;parse-names&quot;:false,&quot;dropping-particle&quot;:&quot;&quot;,&quot;non-dropping-particle&quot;:&quot;&quot;},{&quot;family&quot;:&quot;Becerra&quot;,&quot;given&quot;:&quot;Alejandra&quot;,&quot;parse-names&quot;:false,&quot;dropping-particle&quot;:&quot;&quot;,&quot;non-dropping-particle&quot;:&quot;&quot;},{&quot;family&quot;:&quot;Põlme&quot;,&quot;given&quot;:&quot;Sergei&quot;,&quot;parse-names&quot;:false,&quot;dropping-particle&quot;:&quot;&quot;,&quot;non-dropping-particle&quot;:&quot;&quot;},{&quot;family&quot;:&quot;Tedersoo&quot;,&quot;given&quot;:&quot;Leho&quot;,&quot;parse-names&quot;:false,&quot;dropping-particle&quot;:&quot;&quot;,&quot;non-dropping-particle&quot;:&quot;&quot;},{&quot;family&quot;:&quot;Schloter&quot;,&quot;given&quot;:&quot;Michael&quot;,&quot;parse-names&quot;:false,&quot;dropping-particle&quot;:&quot;&quot;,&quot;non-dropping-particle&quot;:&quot;&quot;},{&quot;family&quot;:&quot;Agerer&quot;,&quot;given&quot;:&quot;Reinhard&quot;,&quot;parse-names&quot;:false,&quot;dropping-particle&quot;:&quot;&quot;,&quot;non-dropping-particle&quot;:&quot;&quot;}],&quot;container-title&quot;:&quot;Mycologia&quot;,&quot;container-title-short&quot;:&quot;Mycologia&quot;,&quot;DOI&quot;:&quot;10.3852/09-311&quot;,&quot;ISSN&quot;:&quot;00275514&quot;,&quot;PMID&quot;:&quot;20943556&quot;,&quot;issued&quot;:{&quot;date-parts&quot;:[[2010,11]]},&quot;page&quot;:&quot;1263-1273&quot;,&quot;abstract&quot;:&quot;The objective of this study was to describe the morphological and anatomical features of five unidentified ectomycorrhizal types of Alnus acuminata and to complement their identification based on ITS-rDNA sequence analysis. The combined approach of morphotyping and sequence analysis based on ITS sequence comparison with sequences contained in GenBank and the UNITE database let us assign three of the five field-collected ectomycorrhiza morphotypes to the tomentella-thelephora lineage that closely matched European and North American species. The sequencing results within Tomentella point toward alder specific clades within T. sublilacina, T. ellisii and T. stuposa sensu lato. The two other EcM morphotypes matched Lactarius omphaliiformis and a Russula sp. Better focused, concomitant fruit body surveys are needed for accurate identification of South American ectomycorrhizal fungi because of the evidence of cryptic speciation in both agaricoid and resupinate mycobionts. © 2010 by The Mycological Society of America.&quot;,&quot;issue&quot;:&quot;6&quot;,&quot;volume&quot;:&quot;102&quot;},&quot;isTemporary&quot;:false},{&quot;id&quot;:&quot;ccd6702c-2b6d-3183-b82e-5f03c367f6d0&quot;,&quot;itemData&quot;:{&quot;type&quot;:&quot;article-journal&quot;,&quot;id&quot;:&quot;ccd6702c-2b6d-3183-b82e-5f03c367f6d0&quot;,&quot;title&quot;:&quot;Biogeography of ectomycorrhizal fungi associated with alders (Alnus spp.) in relation to biotic and abiotic variables at the global scale&quot;,&quot;author&quot;:[{&quot;family&quot;:&quot;Põlme&quot;,&quot;given&quot;:&quot;Sergei&quot;,&quot;parse-names&quot;:false,&quot;dropping-particle&quot;:&quot;&quot;,&quot;non-dropping-particle&quot;:&quot;&quot;},{&quot;family&quot;:&quot;Bahram&quot;,&quot;given&quot;:&quot;Mohammad&quot;,&quot;parse-names&quot;:false,&quot;dropping-particle&quot;:&quot;&quot;,&quot;non-dropping-particle&quot;:&quot;&quot;},{&quot;family&quot;:&quot;Yamanaka&quot;,&quot;given&quot;:&quot;Takashi&quot;,&quot;parse-names&quot;:false,&quot;dropping-particle&quot;:&quot;&quot;,&quot;non-dropping-particle&quot;:&quot;&quot;},{&quot;family&quot;:&quot;Nara&quot;,&quot;given&quot;:&quot;Kazuhide&quot;,&quot;parse-names&quot;:false,&quot;dropping-particle&quot;:&quot;&quot;,&quot;non-dropping-particle&quot;:&quot;&quot;},{&quot;family&quot;:&quot;Dai&quot;,&quot;given&quot;:&quot;Yu Cheng&quot;,&quot;parse-names&quot;:false,&quot;dropping-particle&quot;:&quot;&quot;,&quot;non-dropping-particle&quot;:&quot;&quot;},{&quot;family&quot;:&quot;Grebenc&quot;,&quot;given&quot;:&quot;Tine&quot;,&quot;parse-names&quot;:false,&quot;dropping-particle&quot;:&quot;&quot;,&quot;non-dropping-particle&quot;:&quot;&quot;},{&quot;family&quot;:&quot;Kraigher&quot;,&quot;given&quot;:&quot;Hojka&quot;,&quot;parse-names&quot;:false,&quot;dropping-particle&quot;:&quot;&quot;,&quot;non-dropping-particle&quot;:&quot;&quot;},{&quot;family&quot;:&quot;Toivonen&quot;,&quot;given&quot;:&quot;Mika&quot;,&quot;parse-names&quot;:false,&quot;dropping-particle&quot;:&quot;&quot;,&quot;non-dropping-particle&quot;:&quot;&quot;},{&quot;family&quot;:&quot;Wang&quot;,&quot;given&quot;:&quot;Pi Han&quot;,&quot;parse-names&quot;:false,&quot;dropping-particle&quot;:&quot;&quot;,&quot;non-dropping-particle&quot;:&quot;&quot;},{&quot;family&quot;:&quot;Matsuda&quot;,&quot;given&quot;:&quot;Yosuke&quot;,&quot;parse-names&quot;:false,&quot;dropping-particle&quot;:&quot;&quot;,&quot;non-dropping-particle&quot;:&quot;&quot;},{&quot;family&quot;:&quot;Naadel&quot;,&quot;given&quot;:&quot;Triin&quot;,&quot;parse-names&quot;:false,&quot;dropping-particle&quot;:&quot;&quot;,&quot;non-dropping-particle&quot;:&quot;&quot;},{&quot;family&quot;:&quot;Kennedy&quot;,&quot;given&quot;:&quot;Peter G.&quot;,&quot;parse-names&quot;:false,&quot;dropping-particle&quot;:&quot;&quot;,&quot;non-dropping-particle&quot;:&quot;&quot;},{&quot;family&quot;:&quot;Kõljalg&quot;,&quot;given&quot;:&quot;Urmas&quot;,&quot;parse-names&quot;:false,&quot;dropping-particle&quot;:&quot;&quot;,&quot;non-dropping-particle&quot;:&quot;&quot;},{&quot;family&quot;:&quot;Tedersoo&quot;,&quot;given&quot;:&quot;Leho&quot;,&quot;parse-names&quot;:false,&quot;dropping-particle&quot;:&quot;&quot;,&quot;non-dropping-particle&quot;:&quot;&quot;}],&quot;container-title&quot;:&quot;New Phytologist&quot;,&quot;DOI&quot;:&quot;10.1111/nph.12170&quot;,&quot;ISSN&quot;:&quot;0028646X&quot;,&quot;PMID&quot;:&quot;23421531&quot;,&quot;issued&quot;:{&quot;date-parts&quot;:[[2013,6]]},&quot;page&quot;:&quot;1239-1249&quot;,&quot;abstract&quot;:&quot;Much of the macroecological information about microorganisms is confounded by the lack of standardized methodology, paucity of metadata and sampling effect of a particular substrate or interacting host taxa. This study aims to disentangle the relative effects of biological, geographical and edaphic variables on the distribution of Alnus-associated ectomycorrhizal (ECM) fungi at the global scale by using comparable sampling and analysis methods. Ribosomal DNA sequence analysis revealed 146 taxa of ECM fungi from 22 Alnus species across 96 sites worldwide. Use of spatial and phylogenetic eigenvectors along with environmental variables in model selection indicated that phylogenetic relations among host plants and geographical links explained 43 and 10%, respectively, in ECM fungal community composition, whereas soil calcium concentration positively influenced taxonomic richness. Intrageneric phylogenetic relations among host plants and regional processes largely account for the global biogeographic distribution of Alnus-associated ECM fungi. The biogeography of ECM fungi is consistent with ancient host migration patterns from Eurasia to North America and from southern Europe to northern Europe after the last glacial maximum, indicating codispersal of hosts and their mycobionts. See also the Commentary by Horton et al. © 2013 The Authors. New Phytologist © 2013 New Phytologist Trust.&quot;,&quot;issue&quot;:&quot;4&quot;,&quot;volume&quot;:&quot;198&quot;,&quot;container-title-short&quot;:&quot;&quot;},&quot;isTemporary&quot;:false},{&quot;id&quot;:&quot;86bd5ff5-e7b8-3e07-8620-b0b7a619cb67&quot;,&quot;itemData&quot;:{&quot;type&quot;:&quot;article-journal&quot;,&quot;id&quot;:&quot;86bd5ff5-e7b8-3e07-8620-b0b7a619cb67&quot;,&quot;title&quot;:&quot;Distribution of Frankia and ectomycorrhizal fungi in a denuded volcanic soil exposed by a landslide during heavy rainfall caused by typhoon No. 26 (Wipha) in 2013&quot;,&quot;author&quot;:[{&quot;family&quot;:&quot;Yamanaka&quot;,&quot;given&quot;:&quot;Takashi&quot;,&quot;parse-names&quot;:false,&quot;dropping-particle&quot;:&quot;&quot;,&quot;non-dropping-particle&quot;:&quot;&quot;},{&quot;family&quot;:&quot;Taniguchi&quot;,&quot;given&quot;:&quot;Takeshi&quot;,&quot;parse-names&quot;:false,&quot;dropping-particle&quot;:&quot;&quot;,&quot;non-dropping-particle&quot;:&quot;&quot;},{&quot;family&quot;:&quot;Ogawa&quot;,&quot;given&quot;:&quot;Yasuhiro&quot;,&quot;parse-names&quot;:false,&quot;dropping-particle&quot;:&quot;&quot;,&quot;non-dropping-particle&quot;:&quot;&quot;},{&quot;family&quot;:&quot;Imaya&quot;,&quot;given&quot;:&quot;Akihiro&quot;,&quot;parse-names&quot;:false,&quot;dropping-particle&quot;:&quot;&quot;,&quot;non-dropping-particle&quot;:&quot;&quot;},{&quot;family&quot;:&quot;Kaneko&quot;,&quot;given&quot;:&quot;Shinji&quot;,&quot;parse-names&quot;:false,&quot;dropping-particle&quot;:&quot;&quot;,&quot;non-dropping-particle&quot;:&quot;&quot;},{&quot;family&quot;:&quot;Daimaru&quot;,&quot;given&quot;:&quot;Hirotake&quot;,&quot;parse-names&quot;:false,&quot;dropping-particle&quot;:&quot;&quot;,&quot;non-dropping-particle&quot;:&quot;&quot;}],&quot;container-title&quot;:&quot;Journal of Forest Research&quot;,&quot;DOI&quot;:&quot;10.1080/13416979.2022.2026558&quot;,&quot;ISSN&quot;:&quot;16107403&quot;,&quot;issued&quot;:{&quot;date-parts&quot;:[[2022]]},&quot;page&quot;:&quot;133-139&quot;,&quot;abstract&quot;:&quot;In October 2013, shallow landslides occurred on the western slopes of Miharayama central cone on Izu-Oshima lsland, located about 120 km from Tokyo, Japan, caused by heavy rainfall during Typhoon Wipha (No. 26). In December 2013 and June 2014, we collected soils from different depths in a landslide-denuded area and an adjacent, intact forested area. We cultivated Alnus sieboldiana seedlings in these soils and examined the formation of root nodules of Frankia, a symbiotic nitrogen-fixing actinomycete, and ectomycorrhizal (EM) fungi on alder roots. Nodulation and EM formation were observed in samples from both areas, except in soil collected from 50 to 100 cm depths from the surface of the landslide-denuded soil. In June 2014, we found that Aln. sieboldiana seeds had dispersed from neighboring forests had germinated on the surface of the landslide-denuded soil. Root nodules and EM were found on the roots of 91.2 and 93.2% of 148 seedlings, respectively. According to a bioassay test and field observations, the dominant types of EM fungi that formed on the seedlings were Alpova and Tomentella. These results show that Frankia and some EM species may be important for vegetation recovery after landslides on this Island.&quot;,&quot;publisher&quot;:&quot;Taylor and Francis Ltd.&quot;,&quot;issue&quot;:&quot;2&quot;,&quot;volume&quot;:&quot;27&quot;,&quot;container-title-short&quot;:&quot;&quot;},&quot;isTemporary&quot;:false}],&quot;citationTag&quot;:&quot;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&quot;},{&quot;citationID&quot;:&quot;MENDELEY_CITATION_761d1563-fca7-45fc-b9d9-63bd44bf04bc&quot;,&quot;properties&quot;:{&quot;noteIndex&quot;:0},&quot;isEdited&quot;:false,&quot;manualOverride&quot;:{&quot;isManuallyOverridden&quot;:false,&quot;citeprocText&quot;:&quot;(Nara et al. 2003b; Ashkannejhad and Horton 2006)&quot;,&quot;manualOverrideText&quot;:&quot;&quot;},&quot;citationItems&quot;:[{&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citationTag&quot;:&quot;MENDELEY_CITATION_v3_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&quot;},{&quot;citationID&quot;:&quot;MENDELEY_CITATION_3b9ee1e9-0697-4e5b-b3a8-5b5189be88b4&quot;,&quot;properties&quot;:{&quot;noteIndex&quot;:0},&quot;isEdited&quot;:false,&quot;manualOverride&quot;:{&quot;isManuallyOverridden&quot;:false,&quot;citeprocText&quot;:&quot;(Peay et al. 2007)&quot;,&quot;manualOverrideText&quot;:&quot;&quot;},&quot;citationItems&quot;:[{&quot;id&quot;:&quot;2732cbe2-8143-3ca2-9442-f871f1a77cf0&quot;,&quot;itemData&quot;:{&quot;type&quot;:&quot;article-journal&quot;,&quot;id&quot;:&quot;2732cbe2-8143-3ca2-9442-f871f1a77cf0&quot;,&quot;title&quot;:&quot;A strong species-area relationship for eukaryotic soil microbes: Island size matters for ectomycorrhizal fungi&quot;,&quot;author&quot;:[{&quot;family&quot;:&quot;Peay&quot;,&quot;given&quot;:&quot;Kabir G.&quot;,&quot;parse-names&quot;:false,&quot;dropping-particle&quot;:&quot;&quot;,&quot;non-dropping-particle&quot;:&quot;&quot;},{&quot;family&quot;:&quot;Bruns&quot;,&quot;given&quot;:&quot;Thomas D.&quot;,&quot;parse-names&quot;:false,&quot;dropping-particle&quot;:&quot;&quot;,&quot;non-dropping-particle&quot;:&quot;&quot;},{&quot;family&quot;:&quot;Kennedy&quot;,&quot;given&quot;:&quot;Peter G.&quot;,&quot;parse-names&quot;:false,&quot;dropping-particle&quot;:&quot;&quot;,&quot;non-dropping-particle&quot;:&quot;&quot;},{&quot;family&quot;:&quot;Bergemann&quot;,&quot;given&quot;:&quot;Sarah E.&quot;,&quot;parse-names&quot;:false,&quot;dropping-particle&quot;:&quot;&quot;,&quot;non-dropping-particle&quot;:&quot;&quot;},{&quot;family&quot;:&quot;Garbelotto&quot;,&quot;given&quot;:&quot;Matteo&quot;,&quot;parse-names&quot;:false,&quot;dropping-particle&quot;:&quot;&quot;,&quot;non-dropping-particle&quot;:&quot;&quot;}],&quot;container-title&quot;:&quot;Ecology Letters&quot;,&quot;container-title-short&quot;:&quot;Ecol Lett&quot;,&quot;DOI&quot;:&quot;10.1111/j.1461-0248.2007.01035.x&quot;,&quot;ISSN&quot;:&quot;1461023X&quot;,&quot;PMID&quot;:&quot;17498146&quot;,&quot;issued&quot;:{&quot;date-parts&quot;:[[2007,6]]},&quot;page&quot;:&quot;470-480&quot;,&quot;abstract&quot;:&quot;While the effects of habitat size and isolation have been successfully studied for macro-organisms, there is currently debate about their relative importance in explaining patterns of microbial species richness. In this study, we examine the species richness of a dominant group of eukaryotic soil microbes, ectomycorrhizal fungi, on 'tree islands' of constant age and host composition that range in size from &lt; 10 to &gt; 10 000 m2. Our results show that ectomycorrhizal species richness is significantly reduced on smaller and more isolated tree islands, and the species-area slope that we observe (0.20-0.23) is similar to average slopes reported for macro-organisms. Additionally, species' occurrence patterns across tree islands and investment trends in fungal fruit bodies suggest that a trade-off between competition and dispersal could play an important role in structuring ectomycorrhizal assemblages. © 2007 Blackwell Publishing Ltd/CNRS.&quot;,&quot;issue&quot;:&quot;6&quot;,&quot;volume&quot;:&quot;10&quot;},&quot;isTemporary&quot;:false}],&quot;citationTag&quot;:&quot;MENDELEY_CITATION_v3_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&quot;},{&quot;citationID&quot;:&quot;MENDELEY_CITATION_61697b2e-59a0-4dbf-9757-818d84de3427&quot;,&quot;properties&quot;:{&quot;noteIndex&quot;:0},&quot;isEdited&quot;:false,&quot;manualOverride&quot;:{&quot;isManuallyOverridden&quot;:false,&quot;citeprocText&quot;:&quot;(Tedersoo et al. 2009; Kennedy and Hill 2010; Bent et al. 2011)&quot;,&quot;manualOverrideText&quot;:&quot;&quot;},&quot;citationItems&quot;:[{&quot;id&quot;:&quot;3718acdb-cc05-3575-a502-9925cf1f6f10&quot;,&quot;itemData&quot;:{&quot;type&quot;:&quot;article-journal&quot;,&quot;id&quot;:&quot;3718acdb-cc05-3575-a502-9925cf1f6f10&quot;,&quot;title&quot;:&quot;Revisiting ectomycorrhizal fungi of the genus Alnus: Differential host specificity, diversity and determinants of the fungal community&quot;,&quot;author&quot;:[{&quot;family&quot;:&quot;Tedersoo&quot;,&quot;given&quot;:&quot;Leho&quot;,&quot;parse-names&quot;:false,&quot;dropping-particle&quot;:&quot;&quot;,&quot;non-dropping-particle&quot;:&quot;&quot;},{&quot;family&quot;:&quot;Suvi&quot;,&quot;given&quot;:&quot;Triin&quot;,&quot;parse-names&quot;:false,&quot;dropping-particle&quot;:&quot;&quot;,&quot;non-dropping-particle&quot;:&quot;&quot;},{&quot;family&quot;:&quot;Jairus&quot;,&quot;given&quot;:&quot;Teele&quot;,&quot;parse-names&quot;:false,&quot;dropping-particle&quot;:&quot;&quot;,&quot;non-dropping-particle&quot;:&quot;&quot;},{&quot;family&quot;:&quot;Ostonen&quot;,&quot;given&quot;:&quot;Ivika&quot;,&quot;parse-names&quot;:false,&quot;dropping-particle&quot;:&quot;&quot;,&quot;non-dropping-particle&quot;:&quot;&quot;},{&quot;family&quot;:&quot;Põlme&quot;,&quot;given&quot;:&quot;Sergei&quot;,&quot;parse-names&quot;:false,&quot;dropping-particle&quot;:&quot;&quot;,&quot;non-dropping-particle&quot;:&quot;&quot;}],&quot;container-title&quot;:&quot;New Phytologist&quot;,&quot;DOI&quot;:&quot;10.1111/j.1469-8137.2009.02792.x&quot;,&quot;ISSN&quot;:&quot;0028646X&quot;,&quot;PMID&quot;:&quot;19320837&quot;,&quot;issued&quot;:{&quot;date-parts&quot;:[[2009,5]]},&quot;page&quot;:&quot;727-735&quot;,&quot;abstract&quot;:&quot;Actinorhizal plants, including those of the genus Alnus (alders; Betulaceae), and their nitrogen-fixing bacterial symbionts rely on mycorrhizal fungi for phosphorus and other mineral nutrients. To date, alders are known to associate with only 20-30 species of ectomycorrhizal fungi which are highly host-specific. • This study aimed to determine the species richness and the relative importance of host species, soil and site variables on the community composition of Alnus-associated ectomycorrhizal fungi on root tips. • Using rDNA internal transcribed spacer (ITS) and large subunit (LSU) sequence analysis, 40 species of putatively ectomycorrhizal fungi were identified from seven sites dominated by Alnus incana or Alnus glutinosa. Alnicola spp. and Tomentella aff. sublilacina were most prevalent in all sites. Species of the /pseudotomentella, /inocybe, /peziza michelii-peziza succosa, /genea-humaria, /pachyphloeus-amylascus, /helvella-tuber and /tarzetta-geopyxis lineages were recorded as natural symbionts of alders for the first time. All basidiomycetes were specific to Alnus, whereas four out of seven Pezizales spp. (ascomycetes) were nonspecific. • The complex of soil variables and geographical (site) effect drives the community composition of ectomycorrhizal fungi in alder forests. Alder-associated fungi have independently evolved and subsequently radiated in several ectomycorrhizal lineages, indicating frequent and persistent host shifts after the divergence of Alnus and Betula. © 2009 New Phytologist.&quot;,&quot;issue&quot;:&quot;3&quot;,&quot;volume&quot;:&quot;182&quot;,&quot;container-title-short&quot;:&quot;&quot;},&quot;isTemporary&quot;:false},{&quot;id&quot;:&quot;06e15155-7b14-38b8-8bd9-31f929561380&quot;,&quot;itemData&quot;:{&quot;type&quot;:&quot;article-journal&quot;,&quot;id&quot;:&quot;06e15155-7b14-38b8-8bd9-31f929561380&quot;,&quot;title&quot;:&quot;A molecular and phylogenetic analysis of the structure and specificity of Alnus rubra ectomycorrhizal assemblages&quot;,&quot;author&quot;:[{&quot;family&quot;:&quot;Kennedy&quot;,&quot;given&quot;:&quot;Peter G.&quot;,&quot;parse-names&quot;:false,&quot;dropping-particle&quot;:&quot;&quot;,&quot;non-dropping-particle&quot;:&quot;&quot;},{&quot;family&quot;:&quot;Hill&quot;,&quot;given&quot;:&quot;Lee T.&quot;,&quot;parse-names&quot;:false,&quot;dropping-particle&quot;:&quot;&quot;,&quot;non-dropping-particle&quot;:&quot;&quot;}],&quot;container-title&quot;:&quot;Fungal Ecology&quot;,&quot;container-title-short&quot;:&quot;Fungal Ecol&quot;,&quot;DOI&quot;:&quot;10.1016/j.funeco.2009.08.005&quot;,&quot;ISSN&quot;:&quot;17545048&quot;,&quot;issued&quot;:{&quot;date-parts&quot;:[[2010,8]]},&quot;page&quot;:&quot;195-204&quot;,&quot;abstract&quot;:&quot;Ectomycorrhizal (EM) assemblages associated with Alnus spp. are often distinct in composition and richness from other host plants. To examine the EM assemblage associated with A. rubra, a common tree in western coastal North America, we sampled four A. rubra forests varying in age, management history, and geographic location in Oregon, USA. From the 364 EM root tip rDNA ITS sequences, we found a total of 14 EM taxa. The five most abundant taxa, Tomentella sp. 3, Alnicola escharoides, Tomentella sp. 1, Lactarius cf. obscuratus, and Alpova diplophloeus, represented 80. % of the samples and were present at all four sites. Assemblage structure differed significantly among young managed sites and older unmanaged sites but not by geographic location. The younger managed sites had higher tree density, Frankia frequency, and soil nitrogen than older unmanaged sites. Phylogenetic analyses revealed that Alnus-associated EM congeners were not closely related, indicating the distinct nature of Alnus EM assemblages is not due to a unique co-evolutionary history. © 2009 Elsevier Ltd and The British Mycological Society.&quot;,&quot;issue&quot;:&quot;3&quot;,&quot;volume&quot;:&quot;3&quot;},&quot;isTemporary&quot;:false},{&quot;id&quot;:&quot;c86c162a-b91f-3b8b-8cb9-c24d083bdc7e&quot;,&quot;itemData&quot;:{&quot;type&quot;:&quot;article-journal&quot;,&quot;id&quot;:&quot;c86c162a-b91f-3b8b-8cb9-c24d083bdc7e&quot;,&quot;title&quot;:&quot;Root-associated ectomycorrhizal fungi shared by various boreal forest seedlings naturally regenerating after a fire in interior Alaska and correlation of different fungi with host growth responses&quot;,&quot;author&quot;:[{&quot;family&quot;:&quot;Bent&quot;,&quot;given&quot;:&quot;Elizabeth&quot;,&quot;parse-names&quot;:false,&quot;dropping-particle&quot;:&quot;&quot;,&quot;non-dropping-particle&quot;:&quot;&quot;},{&quot;family&quot;:&quot;Kiekel&quot;,&quot;given&quot;:&quot;Preston&quot;,&quot;parse-names&quot;:false,&quot;dropping-particle&quot;:&quot;&quot;,&quot;non-dropping-particle&quot;:&quot;&quot;},{&quot;family&quot;:&quot;Brenton&quot;,&quot;given&quot;:&quot;Rebecca&quot;,&quot;parse-names&quot;:false,&quot;dropping-particle&quot;:&quot;&quot;,&quot;non-dropping-particle&quot;:&quot;&quot;},{&quot;family&quot;:&quot;Taylor&quot;,&quot;given&quot;:&quot;D. Lee&quot;,&quot;parse-names&quot;:false,&quot;dropping-particle&quot;:&quot;&quot;,&quot;non-dropping-particle&quot;:&quot;&quot;}],&quot;container-title&quot;:&quot;Applied and Environmental Microbiology&quot;,&quot;container-title-short&quot;:&quot;Appl Environ Microbiol&quot;,&quot;DOI&quot;:&quot;10.1128/AEM.02575-10&quot;,&quot;ISSN&quot;:&quot;00992240&quot;,&quot;PMID&quot;:&quot;21441343&quot;,&quot;issued&quot;:{&quot;date-parts&quot;:[[2011,5]]},&quot;page&quot;:&quot;3351-3359&quot;,&quot;abstract&quot;:&quot;The role of common mycorrhizal networks (CMNs) in postfire boreal forest successional trajectories is unknown. We investigated this issue by sampling a 50-m by 40-m area of naturally regenerating black spruce (Picea mariana), trembling aspen (Populus tremuloides), and paper birch (Betula papyrifera) seedlings at various distances from alder (Alnus viridis subsp. crispa), a nitrogen-fixing shrub, 5 years after wildfire in an Alaskan interior boreal forest. Shoot biomasses and stem diameters of 4-year-old seedlings were recorded, and the fungal community associated with ectomycorrhizal (ECM) root tips from each seedling was profiled using molecular techniques. We found distinct assemblages of fungi associated with alder compared with those associated with the other tree species, making the formation of CMNs between them unlikely. However, among the spruce, aspen, and birch seedlings, there were many shared fungi (including members of the Pezoloma ericae [Hymenoscyphus ericae] species aggregate, Thelephora terrestris, and Russula spp.), raising the possibility that these regenerating seedlings may form interspecies CMNs. Distance between samples did not influence how similar ECM root tip-associated fungal communities were, and of the fungal groups identified, only one of them was more likely to be shared between seedlings that were closer together, suggesting that the majority of fungi surveyed did not have a clumped distribution across the small scale of this study. The presence of some fungal ribotypes was associated with larger or smaller seedlings, suggesting that these fungi may play a role in the promotion or inhibition of seedling growth. The fungal ribotypes associated with larger seedlings were different between spruce, aspen, and birch, suggesting differential impacts of some host-fungus combinations. One may speculate that wildfire-induced shifts in a given soil fungal community could result in variation in the growth response of different plant species after fire and a shift in regenerating vegetation. © 2011, American Society for Microbiology. All Rights Reserved.&quot;,&quot;issue&quot;:&quot;10&quot;,&quot;volume&quot;:&quot;77&quot;},&quot;isTemporary&quot;:false}],&quot;citationTag&quot;:&quot;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&quot;},{&quot;citationID&quot;:&quot;MENDELEY_CITATION_93e47c28-650c-42af-a8f9-65829f0806ec&quot;,&quot;properties&quot;:{&quot;noteIndex&quot;:0},&quot;isEdited&quot;:false,&quot;manualOverride&quot;:{&quot;isManuallyOverridden&quot;:false,&quot;citeprocText&quot;:&quot;(Kennedy et al. 2015)&quot;,&quot;manualOverrideText&quot;:&quot;&quot;},&quot;citationItems&quot;:[{&quot;id&quot;:&quot;fa5ad2d0-fd3c-3eb3-9d12-c44a09248f55&quot;,&quot;itemData&quot;:{&quot;type&quot;:&quot;chapter&quot;,&quot;id&quot;:&quot;fa5ad2d0-fd3c-3eb3-9d12-c44a09248f55&quot;,&quot;title&quot;:&quot;Interspecific Mycorrhizal Networks and Non-networking Hosts: Exploring the Ecology of the Host Genus Alnus&quot;,&quot;author&quot;:[{&quot;family&quot;:&quot;Kennedy&quot;,&quot;given&quot;:&quot;Peter G.&quot;,&quot;parse-names&quot;:false,&quot;dropping-particle&quot;:&quot;&quot;,&quot;non-dropping-particle&quot;:&quot;&quot;},{&quot;family&quot;:&quot;Walker&quot;,&quot;given&quot;:&quot;Jennifer K. M.&quot;,&quot;parse-names&quot;:false,&quot;dropping-particle&quot;:&quot;&quot;,&quot;non-dropping-particle&quot;:&quot;&quot;},{&quot;family&quot;:&quot;Bogar&quot;,&quot;given&quot;:&quot;Laura M.&quot;,&quot;parse-names&quot;:false,&quot;dropping-particle&quot;:&quot;&quot;,&quot;non-dropping-particle&quot;:&quot;&quot;}],&quot;container-title&quot;:&quot;Mycorrhizal Networks&quot;,&quot;DOI&quot;:&quot;10.1007/978-94-017-7395-9_8&quot;,&quot;issued&quot;:{&quot;date-parts&quot;:[[2015]]},&quot;page&quot;:&quot;227-254&quot;,&quot;abstract&quot;:&quot;While the dominant ectomycorrhizal (ECM) fungi in most temperate and tropical forests have low host specificity, a commonly cited exception to this pattern is the ECM fungal community associated with the host genus Alnus. In this chapter, we discuss multiple hypotheses that have been put forth to explain the specificity of the Alnus ECM symbiosis and consider their strengths and weaknesses in light of current research on the topic. In addition to reviewing the range of suggested explanations, we also propose and discuss a new alternative explanation of Alnus ECM specificity involving three-way interactions among Alnus plants, ECM fungi, and Frankia bacteria. With specific regard to common mycorrhizal networks (CMNs), we believe they may play an important role in the specificity observed in the Alnus ECM system. To understand that role in the larger context of research on Alnus ECM fungal communities, we begin our chapter with a synopsis of the studies documenting the unique specificity pattern. From there, we discuss why it appears to be advantageous for Alnus plants not to participate in interspecific CMNs. Finally, we elaborate on how specificity may be established and maintained in the Alnus ECM system and suggest what we consider to be promising future research directions.&quot;,&quot;container-title-short&quot;:&quot;&quot;},&quot;isTemporary&quot;:false}],&quot;citationTag&quot;:&quot;MENDELEY_CITATION_v3_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&quot;},{&quot;citationID&quot;:&quot;MENDELEY_CITATION_43854bcc-7733-4a81-8282-03bda7450701&quot;,&quot;properties&quot;:{&quot;noteIndex&quot;:0},&quot;isEdited&quot;:false,&quot;manualOverride&quot;:{&quot;isManuallyOverridden&quot;:false,&quot;citeprocText&quot;:&quot;(Nara et al. 2003b; Ashkannejhad and Horton 2006)&quot;,&quot;manualOverrideText&quot;:&quot;&quot;},&quot;citationItems&quot;:[{&quot;id&quot;:&quot;00f5629a-e769-3cd0-9523-1bbb2c240e7b&quot;,&quot;itemData&quot;:{&quot;type&quot;:&quot;article-journal&quot;,&quot;id&quot;:&quot;00f5629a-e769-3cd0-9523-1bbb2c240e7b&quot;,&quot;title&quot;:&quot;Underground primary succession of ectomycorrhizal fungi in a volcanic desert on Mount Fuji&quot;,&quot;author&quot;:[{&quot;family&quot;:&quot;Nara&quot;,&quot;given&quot;:&quot;Kazuhide&quot;,&quot;parse-names&quot;:false,&quot;dropping-particle&quot;:&quot;&quot;,&quot;non-dropping-particle&quot;:&quot;&quot;},{&quot;family&quot;:&quot;Nakaya&quot;,&quot;given&quot;:&quot;Hironobu&quot;,&quot;parse-names&quot;:false,&quot;dropping-particle&quot;:&quot;&quot;,&quot;non-dropping-particle&quot;:&quot;&quot;},{&quot;family&quot;:&quot;Wu&quot;,&quot;given&quot;:&quot;Bingyun&quot;,&quot;parse-names&quot;:false,&quot;dropping-particle&quot;:&quot;&quot;,&quot;non-dropping-particle&quot;:&quot;&quot;},{&quot;family&quot;:&quot;Zhou&quot;,&quot;given&quot;:&quot;Zhihua&quot;,&quot;parse-names&quot;:false,&quot;dropping-particle&quot;:&quot;&quot;,&quot;non-dropping-particle&quot;:&quot;&quot;},{&quot;family&quot;:&quot;Hogetsu&quot;,&quot;given&quot;:&quot;Taizo&quot;,&quot;parse-names&quot;:false,&quot;dropping-particle&quot;:&quot;&quot;,&quot;non-dropping-particle&quot;:&quot;&quot;}],&quot;container-title&quot;:&quot;New Phytologist&quot;,&quot;DOI&quot;:&quot;10.1046/j.1469-8137.2003.00844.x&quot;,&quot;ISSN&quot;:&quot;0028646X&quot;,&quot;issued&quot;:{&quot;date-parts&quot;:[[2003,9,1]]},&quot;page&quot;:&quot;743-756&quot;,&quot;abstract&quot;:&quot;• Ectomycorrhizal (ECM) fungi are indispensable symbionts for the normal growth of many tree species. Here, we report the underground primary succession of ECM fungi in a volcanic desert on Mt. Fuji, Japan. • We identified all the underground fungal constituents by comparing the fragment lengths of the internal transcribed spacer (ITS) regions in nuclear r-DNA with those of sporocarps, considering intraspecific variation of each species at the research site. ITS sequences were also used for identification. • In total, 21 ECM fungi associated with Salix reinii were identified. Species recorded as sporocarps dominated the underground ECM community. The sere of underground ECM fungi was initiated by one or two of three first-stage fungi, and additional species were recruited with host growth, especially in the soil that developed within a vegetation patch. The species richness of ECM fungi increased significantly with host growth. • The underground ECM community associated with unhealthy hosts differed from that of normally growing hosts. The underground ECM communities and their successional patterns might influence plant growth and plant communities during early primary succession. © New Phytologist (2003).&quot;,&quot;issue&quot;:&quot;3&quot;,&quot;volume&quot;:&quot;159&quot;,&quot;container-title-short&quot;:&quot;&quot;},&quot;isTemporary&quot;:false},{&quot;id&quot;:&quot;ef202db4-b219-3fd5-a04e-fff5514f627e&quot;,&quot;itemData&quot;:{&quot;type&quot;:&quot;article-journal&quot;,&quot;id&quot;:&quot;ef202db4-b219-3fd5-a04e-fff5514f627e&quot;,&quot;title&quot;:&quot;Ectomycorrhizal ecology under primary succession on coastal sand dunes: Interactions involving Pinus contorta, suilloid fungi and deer&quot;,&quot;author&quot;:[{&quot;family&quot;:&quot;Ashkannejhad&quot;,&quot;given&quot;:&quot;Sara&quot;,&quot;parse-names&quot;:false,&quot;dropping-particle&quot;:&quot;&quot;,&quot;non-dropping-particle&quot;:&quot;&quot;},{&quot;family&quot;:&quot;Horton&quot;,&quot;given&quot;:&quot;Thomas R.&quot;,&quot;parse-names&quot;:false,&quot;dropping-particle&quot;:&quot;&quot;,&quot;non-dropping-particle&quot;:&quot;&quot;}],&quot;container-title&quot;:&quot;New Phytologist&quot;,&quot;DOI&quot;:&quot;10.1111/j.1469-8137.2005.01593.x&quot;,&quot;ISSN&quot;:&quot;0028646X&quot;,&quot;PMID&quot;:&quot;16411937&quot;,&quot;issued&quot;:{&quot;date-parts&quot;:[[2006,1]]},&quot;page&quot;:&quot;345-354&quot;,&quot;abstract&quot;:&quot;• Ectomycorrhizal fungi (EMF) are critical for pine establishment under primary succession. The species of EMF supporting primary successional pine seedlings on coastal sand dunes and mechanisms for their establishment were investigated. • Fungi were identified from ectomycorrhizal roots using molecular techniques. Field seedlings were collected from forested and nonforested zones. Laboratory seedlings were grown in soils collected from the same zones, and in sterile soils inoculated with fresh and 1-yr-old dry deer fecal pellets. • Suilloid fungi were frequently observed on all seedlings. A diverse group of fungi was available to seedlings in forested zones. A less diverse group of fungi was available to field seedlings in nonforested zones and all laboratory bioassay seedlings. Deer fecal inoculant yielded an average of two EMF per seedling. Both Suillus and Rhizopogon species dominated seedlings inoculated with fresh deer feces, but only Rhizopogon species dominated seedlings inoculated with 1-yr-old feces. • Suilloid fungi are dispersed by deer, produce resistant spore banks and are the principle fungi supporting seedlings on the sand dunes. © The Authors (2005).&quot;,&quot;issue&quot;:&quot;2&quot;,&quot;volume&quot;:&quot;169&quot;,&quot;container-title-short&quot;:&quot;&quot;},&quot;isTemporary&quot;:false}],&quot;citationTag&quot;:&quot;MENDELEY_CITATION_v3_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&quot;},{&quot;citationID&quot;:&quot;MENDELEY_CITATION_829d2aab-e5d6-4220-9a34-c12cd62a22da&quot;,&quot;properties&quot;:{&quot;noteIndex&quot;:0},&quot;isEdited&quot;:false,&quot;manualOverride&quot;:{&quot;isManuallyOverridden&quot;:false,&quot;citeprocText&quot;:&quot;(Nara and Hogetsu 2004)&quot;,&quot;manualOverrideText&quot;:&quot;&quot;},&quot;citationItems&quot;:[{&quot;id&quot;:&quot;719d9f65-3b69-3f16-98a9-e83eb9fb9252&quot;,&quot;itemData&quot;:{&quot;type&quot;:&quot;article-journal&quot;,&quot;id&quot;:&quot;719d9f65-3b69-3f16-98a9-e83eb9fb9252&quot;,&quot;title&quot;:&quot;Ectomycorrhizal fungi on established shrubs facilitate subsequent seedling establishment of successional plant species&quot;,&quot;author&quot;:[{&quot;family&quot;:&quot;Nara&quot;,&quot;given&quot;:&quot;Kazuhide&quot;,&quot;parse-names&quot;:false,&quot;dropping-particle&quot;:&quot;&quot;,&quot;non-dropping-particle&quot;:&quot;&quot;},{&quot;family&quot;:&quot;Hogetsu&quot;,&quot;given&quot;:&quot;Taizo&quot;,&quot;parse-names&quot;:false,&quot;dropping-particle&quot;:&quot;&quot;,&quot;non-dropping-particle&quot;:&quot;&quot;}],&quot;container-title&quot;:&quot;Ecology&quot;,&quot;container-title-short&quot;:&quot;Ecology&quot;,&quot;issued&quot;:{&quot;date-parts&quot;:[[2004]]},&quot;page&quot;:&quot;1700-1707&quot;,&quot;abstract&quot;:&quot;Ectomycorrhizal (ECM) fungi are symbiotic microorganisms that can significantly improve the water and nutrient uptake of host plants. With reference to ECM fungi, we studied the effects of established shrubs on the subsequent seedling establishment of three woody plant species in a volcanic desert on Mt. Fuji, Japan, during early primary succession. Salix reinii, an alpine dwarf willow, is the pioneer ECM plant at this research site, and many ECM fungi have colonized established willow shrubs. ECM formation was found to be high on S. reinii seedlings that had been transplanted near established willow shrubs. The growth and nitrogen content of the seedlings increased significantly with the numbers of associated ECM fungal species and ECM root tips. ECM formation on transplanted seedlings of Betula ermanii and Larix kaempferi, two subsequent successional tree species, was also higher near the established willow shrubs. Molecular identification showed that almost all of the ECM fungi on transplanted seedlings of the three plant species were of the same species as those observed on the established willow shrubs. These results indicate that ECM fungi associated with established willow shrubs are essential in facilitating seedling establishment of successional plant species in the early successional volcanic desert.&quot;,&quot;issue&quot;:&quot;6&quot;,&quot;volume&quot;:&quot;85&quot;},&quot;isTemporary&quot;:false}],&quot;citationTag&quot;:&quot;MENDELEY_CITATION_v3_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&quot;},{&quot;citationID&quot;:&quot;MENDELEY_CITATION_8ae0ee3f-8011-482b-9c93-cd101c1fd872&quot;,&quot;properties&quot;:{&quot;noteIndex&quot;:0},&quot;isEdited&quot;:false,&quot;manualOverride&quot;:{&quot;isManuallyOverridden&quot;:false,&quot;citeprocText&quot;:&quot;(Kropp and Trappe 1982; Kennedy et al. 2015)&quot;,&quot;manualOverrideText&quot;:&quot;&quot;},&quot;citationItems&quot;:[{&quot;id&quot;:&quot;86e510fb-22df-38c6-86fc-796c0dcb46b0&quot;,&quot;itemData&quot;:{&quot;type&quot;:&quot;article-journal&quot;,&quot;id&quot;:&quot;86e510fb-22df-38c6-86fc-796c0dcb46b0&quot;,&quot;title&quot;:&quot;Ectomycorrhizal Fungi of Tsuga heterophylla&quot;,&quot;author&quot;:[{&quot;family&quot;:&quot;Kropp&quot;,&quot;given&quot;:&quot;Bradley R&quot;,&quot;parse-names&quot;:false,&quot;dropping-particle&quot;:&quot;&quot;,&quot;non-dropping-particle&quot;:&quot;&quot;},{&quot;family&quot;:&quot;Trappe&quot;,&quot;given&quot;:&quot;James M&quot;,&quot;parse-names&quot;:false,&quot;dropping-particle&quot;:&quot;&quot;,&quot;non-dropping-particle&quot;:&quot;&quot;}],&quot;container-title&quot;:&quot;Source: Mycologia&quot;,&quot;issued&quot;:{&quot;date-parts&quot;:[[1982]]},&quot;page&quot;:&quot;479-488&quot;,&quot;issue&quot;:&quot;3&quot;,&quot;volume&quot;:&quot;74&quot;,&quot;container-title-short&quot;:&quot;&quot;},&quot;isTemporary&quot;:false},{&quot;id&quot;:&quot;fa5ad2d0-fd3c-3eb3-9d12-c44a09248f55&quot;,&quot;itemData&quot;:{&quot;type&quot;:&quot;chapter&quot;,&quot;id&quot;:&quot;fa5ad2d0-fd3c-3eb3-9d12-c44a09248f55&quot;,&quot;title&quot;:&quot;Interspecific Mycorrhizal Networks and Non-networking Hosts: Exploring the Ecology of the Host Genus Alnus&quot;,&quot;author&quot;:[{&quot;family&quot;:&quot;Kennedy&quot;,&quot;given&quot;:&quot;Peter G.&quot;,&quot;parse-names&quot;:false,&quot;dropping-particle&quot;:&quot;&quot;,&quot;non-dropping-particle&quot;:&quot;&quot;},{&quot;family&quot;:&quot;Walker&quot;,&quot;given&quot;:&quot;Jennifer K. M.&quot;,&quot;parse-names&quot;:false,&quot;dropping-particle&quot;:&quot;&quot;,&quot;non-dropping-particle&quot;:&quot;&quot;},{&quot;family&quot;:&quot;Bogar&quot;,&quot;given&quot;:&quot;Laura M.&quot;,&quot;parse-names&quot;:false,&quot;dropping-particle&quot;:&quot;&quot;,&quot;non-dropping-particle&quot;:&quot;&quot;}],&quot;container-title&quot;:&quot;Mycorrhizal Networks&quot;,&quot;DOI&quot;:&quot;10.1007/978-94-017-7395-9_8&quot;,&quot;issued&quot;:{&quot;date-parts&quot;:[[2015]]},&quot;page&quot;:&quot;227-254&quot;,&quot;abstract&quot;:&quot;While the dominant ectomycorrhizal (ECM) fungi in most temperate and tropical forests have low host specificity, a commonly cited exception to this pattern is the ECM fungal community associated with the host genus Alnus. In this chapter, we discuss multiple hypotheses that have been put forth to explain the specificity of the Alnus ECM symbiosis and consider their strengths and weaknesses in light of current research on the topic. In addition to reviewing the range of suggested explanations, we also propose and discuss a new alternative explanation of Alnus ECM specificity involving three-way interactions among Alnus plants, ECM fungi, and Frankia bacteria. With specific regard to common mycorrhizal networks (CMNs), we believe they may play an important role in the specificity observed in the Alnus ECM system. To understand that role in the larger context of research on Alnus ECM fungal communities, we begin our chapter with a synopsis of the studies documenting the unique specificity pattern. From there, we discuss why it appears to be advantageous for Alnus plants not to participate in interspecific CMNs. Finally, we elaborate on how specificity may be established and maintained in the Alnus ECM system and suggest what we consider to be promising future research directions.&quot;,&quot;container-title-short&quot;:&quot;&quot;},&quot;isTemporary&quot;:false}],&quot;citationTag&quot;:&quot;MENDELEY_CITATION_v3_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&quot;},{&quot;citationID&quot;:&quot;MENDELEY_CITATION_9c0a3bf8-40b1-4906-8179-3e9de0178f33&quot;,&quot;properties&quot;:{&quot;noteIndex&quot;:0},&quot;isEdited&quot;:false,&quot;manualOverride&quot;:{&quot;isManuallyOverridden&quot;:false,&quot;citeprocText&quot;:&quot;(Kamijo et al. 2002)&quot;,&quot;manualOverrideText&quot;:&quot;&quot;},&quot;citationItems&quot;:[{&quot;id&quot;:&quot;90d3923e-ab4d-3d1c-9bc2-b935a5b38b52&quot;,&quot;itemData&quot;:{&quot;type&quot;:&quot;article-journal&quot;,&quot;id&quot;:&quot;90d3923e-ab4d-3d1c-9bc2-b935a5b38b52&quot;,&quot;title&quot;:&quot;Primary successional of the warm-temperate broad-leaved forest on a volcanic island Miyake-Jima, Japan&quot;,&quot;author&quot;:[{&quot;family&quot;:&quot;Kamijo&quot;,&quot;given&quot;:&quot;Takashi&quot;,&quot;parse-names&quot;:false,&quot;dropping-particle&quot;:&quot;&quot;,&quot;non-dropping-particle&quot;:&quot;&quot;},{&quot;family&quot;:&quot;Kitayama&quot;,&quot;given&quot;:&quot;Kanehiro&quot;,&quot;parse-names&quot;:false,&quot;dropping-particle&quot;:&quot;&quot;,&quot;non-dropping-particle&quot;:&quot;&quot;},{&quot;family&quot;:&quot;Sugawara&quot;,&quot;given&quot;:&quot;Aya&quot;,&quot;parse-names&quot;:false,&quot;dropping-particle&quot;:&quot;&quot;,&quot;non-dropping-particle&quot;:&quot;&quot;},{&quot;family&quot;:&quot;Urushimichi&quot;,&quot;given&quot;:&quot;Shinya&quot;,&quot;parse-names&quot;:false,&quot;dropping-particle&quot;:&quot;&quot;,&quot;non-dropping-particle&quot;:&quot;&quot;},{&quot;family&quot;:&quot;Sasai&quot;,&quot;given&quot;:&quot;Kanako&quot;,&quot;parse-names&quot;:false,&quot;dropping-particle&quot;:&quot;&quot;,&quot;non-dropping-particle&quot;:&quot;&quot;}],&quot;container-title&quot;:&quot;Folia Geobotanica&quot;,&quot;container-title-short&quot;:&quot;Folia Geobot&quot;,&quot;issued&quot;:{&quot;date-parts&quot;:[[2002]]},&quot;page&quot;:&quot;71-91&quot;,&quot;abstract&quot;:&quot;The primary successional sere of a warm-temperate forest was inferred from an age sequence of four basaltic volcanic substrates (16-, 37-and 125-yr-old lava flows, and volcanic ejecta older than 800 years) at several altitudes (ranging from 30 to 550 m) on Miyake-jima Island. The DCA analysis of species composition indicated that the vegetation is patterned by substrate age and altitude. The vegetation successionally changed from Alnus sieboldiana shrub, to Machilus thunbergii and Prunus speciosa forest, to Castanopsis sieboldii forest at all altitudes. The rate of succession seems to be slower at higher altitudes. The above-ground biomass was 20 kg/m 2 (160 m a.s.1.) and 12 kg/m 2 (300 m a.s.l.) on the 125-yr-old lava flow, and 54 kg/m 2 (100 m a.s.l.) 2 • •. and 16 kg/m (350 m a.s.1.) on the old e.lecta. However, the large difference of above-ground blomass between tow versus high altitudes on the old ejecta might not only reflect climatic differences but also past human disturbances at the higher altitude. In spite of the colder climate of Miyake-jima the rate of above-ground biomass accumulation here was considerably faster than that of a Hawaiian montane tropical evergreen forest on the same basaltic lava substrate. We suggest that the faster above-ground biomass development is due to the facilitation effects of N-fixation by Alnus. The inorganic N soil concentration was extremely high on the 37-and 125-yr-old lava flows where Alnus was dominant. The foliar N concentration in Alnus was 2% irrespective of substrate age. The deposition of N from Alnus via litterfall would decrease the soil C/N ratio, which in turn facilitates net soil N mineralization and consequently provides an ample supply of inorganic N to plants. N limitation on vegetation development, which is prevalent during the early stage of succession on volcanic lava flows or similar substrates elsewhere, is thus alleviated.&quot;,&quot;volume&quot;:&quot;37&quot;},&quot;isTemporary&quot;:false}],&quot;citationTag&quot;:&quot;MENDELEY_CITATION_v3_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&quot;},{&quot;citationID&quot;:&quot;MENDELEY_CITATION_e1ec49ca-9c06-4659-b36e-82184f560b04&quot;,&quot;properties&quot;:{&quot;noteIndex&quot;:0},&quot;isEdited&quot;:false,&quot;manualOverride&quot;:{&quot;isManuallyOverridden&quot;:false,&quot;citeprocText&quot;:&quot;(Miyamoto et al. 2018)&quot;,&quot;manualOverrideText&quot;:&quot;&quot;},&quot;citationItems&quot;:[{&quot;id&quot;:&quot;13d8477b-0032-388d-bcd5-5cb90a559d89&quot;,&quot;itemData&quot;:{&quot;type&quot;:&quot;article-journal&quot;,&quot;id&quot;:&quot;13d8477b-0032-388d-bcd5-5cb90a559d89&quot;,&quot;title&quot;:&quot;Temperature niche position and breadth of ectomycorrhizal fungi: Reduced diversity under warming predicted by a nested community structure&quot;,&quot;author&quot;:[{&quot;family&quot;:&quot;Miyamoto&quot;,&quot;given&quot;:&quot;Yumiko&quot;,&quot;parse-names&quot;:false,&quot;dropping-particle&quot;:&quot;&quot;,&quot;non-dropping-particle&quot;:&quot;&quot;},{&quot;family&quot;:&quot;Terashima&quot;,&quot;given&quot;:&quot;Yoshie&quot;,&quot;parse-names&quot;:false,&quot;dropping-particle&quot;:&quot;&quot;,&quot;non-dropping-particle&quot;:&quot;&quot;},{&quot;family&quot;:&quot;Nara&quot;,&quot;given&quot;:&quot;Kazuhide&quot;,&quot;parse-names&quot;:false,&quot;dropping-particle&quot;:&quot;&quot;,&quot;non-dropping-particle&quot;:&quot;&quot;}],&quot;container-title&quot;:&quot;Global Change Biology&quot;,&quot;container-title-short&quot;:&quot;Glob Chang Biol&quot;,&quot;DOI&quot;:&quot;10.1111/gcb.14446&quot;,&quot;ISSN&quot;:&quot;13652486&quot;,&quot;PMID&quot;:&quot;30218546&quot;,&quot;issued&quot;:{&quot;date-parts&quot;:[[2018,12,1]]},&quot;page&quot;:&quot;5724-5737&quot;,&quot;abstract&quot;:&quot;Species with narrow niche breadths are assumed to be more susceptible to environmental changes than those with wide niche breadths. Although information on niche properties is necessary for predicting biological responses to environmental changes, such information is largely missing for soil microbes. In this study, we present the temperature niche positions and breadths of a functionally important group of eukaryotic soil microbes, ectomycorrhizal (EM) fungi. We compiled high-quality EM fungal sequence data from 26 forested sites in Japan (with mean annual temperatures ranging from 1.6 to 23.6°C) to create temperature niche profiles for each individual fungal species. Nested theory and a newly developed weighted-randomization null model were applied to 75 fungal operational taxonomic units (OTUs) with high occurrence records to examine potential preferences for certain temperature positions and breadths. Our analyses revealed that (a) many EM fungal OTUs were restricted to habitats with low mean annual temperatures, (b) fungal OTUs observed at colder sites exhibited narrower temperature breadths than expected by chance, (c) the composition of EM fungal OTUs exhibited a nested pattern along the temperature gradient, and (d) EM fungal richness was highest at colder sites, where the greatest degree of overlap in OTU occurrence was observed. These findings imply that future warming may limit the distribution of many EM fungal species that are currently adapted to only cold climates. This could eventually reduce EM fungal biodiversity, which is linked to forest function through symbiotic associations with trees. This study demonstrates the distribution and environmental ranges of various EM fungal species and can contribute to develop species distribution models with the aim of conserving microbes in the face of climate change.&quot;,&quot;publisher&quot;:&quot;Blackwell Publishing Ltd&quot;,&quot;issue&quot;:&quot;12&quot;,&quot;volume&quot;:&quot;24&quot;},&quot;isTemporary&quot;:false}],&quot;citationTag&quot;:&quot;MENDELEY_CITATION_v3_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&quot;},{&quot;citationID&quot;:&quot;MENDELEY_CITATION_eff0f7e6-0952-4b53-947c-d62baf78784a&quot;,&quot;properties&quot;:{&quot;noteIndex&quot;:0},&quot;isEdited&quot;:false,&quot;manualOverride&quot;:{&quot;isManuallyOverridden&quot;:false,&quot;citeprocText&quot;:&quot;(Hobbie et al. 1998; Titus 2009)&quot;,&quot;manualOverrideText&quot;:&quot;&quot;},&quot;citationItems&quot;:[{&quot;id&quot;:&quot;e903ebbb-c098-3ce0-8d09-52621fd9719e&quot;,&quot;itemData&quot;:{&quot;type&quot;:&quot;report&quot;,&quot;id&quot;:&quot;e903ebbb-c098-3ce0-8d09-52621fd9719e&quot;,&quot;title&quot;:&quot;Patterns in N dynamics and N isotopes during primary succession in Glacier Bay, Alaska&quot;,&quot;author&quot;:[{&quot;family&quot;:&quot;Hobbie&quot;,&quot;given&quot;:&quot;Erik A&quot;,&quot;parse-names&quot;:false,&quot;dropping-particle&quot;:&quot;&quot;,&quot;non-dropping-particle&quot;:&quot;&quot;},{&quot;family&quot;:&quot;Macko&quot;,&quot;given&quot;:&quot;Stephen A&quot;,&quot;parse-names&quot;:false,&quot;dropping-particle&quot;:&quot;&quot;,&quot;non-dropping-particle&quot;:&quot;&quot;},{&quot;family&quot;:&quot;Shugart&quot;,&quot;given&quot;:&quot;Herman H&quot;,&quot;parse-names&quot;:false,&quot;dropping-particle&quot;:&quot;&quot;,&quot;non-dropping-particle&quot;:&quot;&quot;}],&quot;container-title&quot;:&quot;Chemical Geology&quot;,&quot;container-title-short&quot;:&quot;Chem Geol&quot;,&quot;issued&quot;:{&quot;date-parts&quot;:[[1998]]},&quot;number-of-pages&quot;:&quot;3-11&quot;,&quot;abstract&quot;:&quot;The primary successional sequence in Glacier Bay, Alaska represents a 230-year record of the development of nitrogen Ž. N dynamics. Because of low inputs of N in precipitation and the absence of initial soil N pools, the pattern of N accumulation is strongly biologically controlled. The simple successional sequence at Glacier Bay is dominated by two main Ž. species Alnus sinuata and Picea sitchensis , thus the influence these species have on N dynamics is more easily deduced than in more complex systems. Along a successional sequence in Glacier Bay, N mineralization rates, foliage and soil C:N, 15 Ž. and foliage and soil d N values in six sites ranging in age from 20 to 225 years old were examined. It is concluded that: 1 Ž. Alnus sinuata and Dryas drummondii derived most of their N through the fixation of atmospheric N; 2 under conditions of high N availability, differences among species in plant preference for ammonium or nitrate can be deduced from d 15 N Ž. Ž. values; 3 over time, organic soil N separates into two isotopically distinct pools which differ in their turnover rate; 4 the Ž. transition from an alder-dominated to a spruce-dominated system results in slower N cycling; and 5 previous site conditions are an important factor in explaining patterns in d 15 N values. q&quot;,&quot;volume&quot;:&quot;152&quot;},&quot;isTemporary&quot;:false},{&quot;id&quot;:&quot;dd2f0537-9ab9-3c4b-bd21-02e47b6462ef&quot;,&quot;itemData&quot;:{&quot;type&quot;:&quot;article-journal&quot;,&quot;id&quot;:&quot;dd2f0537-9ab9-3c4b-bd21-02e47b6462ef&quot;,&quot;title&quot;:&quot;Nitrogen-fixers Alnus and Lupinus influence soil characteristics but not colonization by later successional species in primary succession on Mount St. Helens&quot;,&quot;author&quot;:[{&quot;family&quot;:&quot;Titus&quot;,&quot;given&quot;:&quot;Jonathan H.&quot;,&quot;parse-names&quot;:false,&quot;dropping-particle&quot;:&quot;&quot;,&quot;non-dropping-particle&quot;:&quot;&quot;}],&quot;container-title&quot;:&quot;Plant Ecology&quot;,&quot;container-title-short&quot;:&quot;Plant Ecol&quot;,&quot;DOI&quot;:&quot;10.1007/s11258-008-9549-0&quot;,&quot;ISSN&quot;:&quot;13850237&quot;,&quot;issued&quot;:{&quot;date-parts&quot;:[[2009]]},&quot;page&quot;:&quot;289-301&quot;,&quot;abstract&quot;:&quot;Changes to the primary successional environment caused by colonizing plants that present symbiotic associations with nitrogen-fixing bacteria were investigated at two areas on Mount St. Helens. One area was occupied by alder (Alnus viridis) thickets and old lupine (Lupinus lepidus) patches and the other area by young lupine patches and pumice barrens. Alder thicket soils had higher levels for a few soil nutrients and had greater cover by other pioneer species as compared to old lupine patches. Many soil nutrients, including nitrogen and soil organic matter, were below detection limits in old lupine patches but not in alder thicket soils. Young lupine patch soils were generally not different from barren site soils but had greater cover by other pioneer species. Below detection nitrogen and soil organic matter levels also occurred in many barren soil samples but not in young lupine patch soils. Barren soils were moister than were the other sites. The apparent increase in soil fertility has not led to invasion by later successional species, perhaps due to dry conditions or to other inhibitory factors. Seedbanks, composed of early successional species, appear to be developing in these areas. © Springer Science+Business Media B.V. 2008.&quot;,&quot;issue&quot;:&quot;2&quot;,&quot;volume&quot;:&quot;203&quot;},&quot;isTemporary&quot;:false}],&quot;citationTag&quot;:&quot;MENDELEY_CITATION_v3_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&quot;}]"/>
    <we:property name="MENDELEY_CITATIONS_LOCALE_CODE" value="&quot;en-US&quot;"/>
    <we:property name="MENDELEY_CITATIONS_STYLE" value="{&quot;id&quot;:&quot;https://www.zotero.org/styles/mycorrhiza&quot;,&quot;title&quot;:&quot;Mycorrhiza&quot;,&quot;format&quot;:&quot;author-date&quot;,&quot;defaultLocale&quot;:&quot;en-US&quot;,&quot;isLocaleCodeValid&quot;: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81A27A4D-74FA-1F4E-9A2B-EFA8CFAB93DE}">
  <we:reference id="wa200001011" version="1.2.0.0" store="ja-JP" storeType="OMEX"/>
  <we:alternateReferences>
    <we:reference id="wa200001011" version="1.2.0.0" store="ja-JP"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3BED59-D569-480A-8E2A-7B71C392C2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TF_Template_Word_Windows_2016.dotx</Template>
  <TotalTime>26</TotalTime>
  <Pages>58</Pages>
  <Words>14752</Words>
  <Characters>84087</Characters>
  <Application>Microsoft Office Word</Application>
  <DocSecurity>0</DocSecurity>
  <Lines>700</Lines>
  <Paragraphs>197</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TF_Template_Word_Windows_2016</vt:lpstr>
      <vt:lpstr>TF_Template_Word_Windows_2016</vt:lpstr>
    </vt:vector>
  </TitlesOfParts>
  <Company>Informa Plc</Company>
  <LinksUpToDate>false</LinksUpToDate>
  <CharactersWithSpaces>98642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TF_Template_Word_Windows_2016</dc:title>
  <dc:subject/>
  <dc:creator>Textcheck</dc:creator>
  <cp:keywords/>
  <dc:description/>
  <cp:lastModifiedBy>寛史 阿部</cp:lastModifiedBy>
  <cp:revision>14</cp:revision>
  <cp:lastPrinted>2024-07-04T04:10:00Z</cp:lastPrinted>
  <dcterms:created xsi:type="dcterms:W3CDTF">2024-07-04T13:56:00Z</dcterms:created>
  <dcterms:modified xsi:type="dcterms:W3CDTF">2024-07-05T03:08:00Z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_documentId">
    <vt:lpwstr>documentId_7577</vt:lpwstr>
  </property>
  <property fmtid="{D5CDD505-2E9C-101B-9397-08002B2CF9AE}" pid="3" name="grammarly_documentContext">
    <vt:lpwstr>{"goals":[],"domain":"academic","emotions":["analytical"],"dialect":"american","audience":"expert","style":"neutral"}</vt:lpwstr>
  </property>
</Properties>
</file>