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920535" w14:textId="77777777" w:rsidR="008451FF" w:rsidRPr="00755728" w:rsidRDefault="008451FF" w:rsidP="008451FF">
      <w:pPr>
        <w:snapToGrid w:val="0"/>
        <w:spacing w:before="240"/>
        <w:ind w:firstLineChars="200" w:firstLine="422"/>
        <w:jc w:val="center"/>
        <w:rPr>
          <w:rFonts w:ascii="Times New Roman" w:eastAsia="宋体" w:hAnsi="Times New Roman" w:cs="Times New Roman"/>
          <w:b/>
          <w:bCs/>
          <w:color w:val="000000" w:themeColor="text1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b/>
          <w:bCs/>
          <w:color w:val="000000" w:themeColor="text1"/>
          <w:szCs w:val="21"/>
          <w:shd w:val="clear" w:color="auto" w:fill="FFFFFF"/>
        </w:rPr>
        <w:t>Table 1. Characteristics of study species</w:t>
      </w:r>
    </w:p>
    <w:tbl>
      <w:tblPr>
        <w:tblStyle w:val="a3"/>
        <w:tblW w:w="0" w:type="auto"/>
        <w:jc w:val="center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5"/>
        <w:gridCol w:w="1127"/>
        <w:gridCol w:w="1692"/>
        <w:gridCol w:w="816"/>
        <w:gridCol w:w="1252"/>
        <w:gridCol w:w="1654"/>
      </w:tblGrid>
      <w:tr w:rsidR="008451FF" w14:paraId="5A438174" w14:textId="77777777" w:rsidTr="00831D12">
        <w:trPr>
          <w:jc w:val="center"/>
        </w:trPr>
        <w:tc>
          <w:tcPr>
            <w:tcW w:w="0" w:type="auto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37476477" w14:textId="77777777" w:rsidR="008451FF" w:rsidRDefault="008451FF" w:rsidP="00831D12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0" w:name="_Hlk148689616"/>
            <w:r>
              <w:rPr>
                <w:rFonts w:ascii="Times New Roman" w:hAnsi="Times New Roman" w:cs="Times New Roman"/>
                <w:szCs w:val="21"/>
              </w:rPr>
              <w:t>Species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48E5F13D" w14:textId="77777777" w:rsidR="008451FF" w:rsidRDefault="008451FF" w:rsidP="00831D12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Taxonomic</w:t>
            </w:r>
          </w:p>
          <w:p w14:paraId="386479FE" w14:textId="77777777" w:rsidR="008451FF" w:rsidRDefault="008451FF" w:rsidP="00831D12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family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01A8CE08" w14:textId="77777777" w:rsidR="008451FF" w:rsidRDefault="008451FF" w:rsidP="00831D12">
            <w:pPr>
              <w:snapToGrid w:val="0"/>
              <w:ind w:firstLineChars="200" w:firstLine="4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Abbreviation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43F4CAB2" w14:textId="77777777" w:rsidR="008451FF" w:rsidRDefault="008451FF" w:rsidP="00831D12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Sample</w:t>
            </w:r>
          </w:p>
          <w:p w14:paraId="2110D493" w14:textId="77777777" w:rsidR="008451FF" w:rsidRDefault="008451FF" w:rsidP="00831D12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size (n)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1DB7DC67" w14:textId="77777777" w:rsidR="008451FF" w:rsidRDefault="008451FF" w:rsidP="00831D12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Average weight</w:t>
            </w:r>
            <w:r>
              <w:rPr>
                <w:rFonts w:ascii="Times New Roman" w:hAnsi="Times New Roman" w:cs="Times New Roman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g</w:t>
            </w:r>
            <w:r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318F1C75" w14:textId="77777777" w:rsidR="008451FF" w:rsidRDefault="008451FF" w:rsidP="00831D12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Diet</w:t>
            </w:r>
          </w:p>
        </w:tc>
      </w:tr>
      <w:tr w:rsidR="008451FF" w14:paraId="7680AB5E" w14:textId="77777777" w:rsidTr="00831D12">
        <w:trPr>
          <w:trHeight w:val="565"/>
          <w:jc w:val="center"/>
        </w:trPr>
        <w:tc>
          <w:tcPr>
            <w:tcW w:w="0" w:type="auto"/>
            <w:tcBorders>
              <w:top w:val="single" w:sz="6" w:space="0" w:color="auto"/>
              <w:bottom w:val="nil"/>
            </w:tcBorders>
            <w:vAlign w:val="center"/>
          </w:tcPr>
          <w:p w14:paraId="6ACA2DE2" w14:textId="77777777" w:rsidR="008451FF" w:rsidRDefault="008451FF" w:rsidP="00831D12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Cs w:val="21"/>
              </w:rPr>
              <w:t>Spermophilus alashanicus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vAlign w:val="center"/>
          </w:tcPr>
          <w:p w14:paraId="694F22C5" w14:textId="77777777" w:rsidR="008451FF" w:rsidRDefault="008451FF" w:rsidP="00831D12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Sciuridae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vAlign w:val="center"/>
          </w:tcPr>
          <w:p w14:paraId="1BF5E085" w14:textId="77777777" w:rsidR="008451FF" w:rsidRDefault="008451FF" w:rsidP="00831D12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SA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vAlign w:val="center"/>
          </w:tcPr>
          <w:p w14:paraId="42B318F2" w14:textId="77777777" w:rsidR="008451FF" w:rsidRDefault="008451FF" w:rsidP="00831D12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vAlign w:val="center"/>
          </w:tcPr>
          <w:p w14:paraId="6BD0D274" w14:textId="77777777" w:rsidR="008451FF" w:rsidRDefault="008451FF" w:rsidP="00831D12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165.89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vAlign w:val="center"/>
          </w:tcPr>
          <w:p w14:paraId="4526A47A" w14:textId="77777777" w:rsidR="008451FF" w:rsidRDefault="008451FF" w:rsidP="00831D12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Plant foliage</w:t>
            </w:r>
          </w:p>
        </w:tc>
      </w:tr>
      <w:bookmarkEnd w:id="0"/>
      <w:tr w:rsidR="008451FF" w14:paraId="483106A8" w14:textId="77777777" w:rsidTr="00831D12">
        <w:trPr>
          <w:trHeight w:val="701"/>
          <w:jc w:val="center"/>
        </w:trPr>
        <w:tc>
          <w:tcPr>
            <w:tcW w:w="0" w:type="auto"/>
            <w:tcBorders>
              <w:top w:val="nil"/>
            </w:tcBorders>
            <w:vAlign w:val="center"/>
          </w:tcPr>
          <w:p w14:paraId="413B2731" w14:textId="77777777" w:rsidR="008451FF" w:rsidRDefault="008451FF" w:rsidP="00831D12">
            <w:pPr>
              <w:snapToGrid w:val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Cs w:val="21"/>
              </w:rPr>
              <w:t>Phodopus roborovskii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14:paraId="155B47F6" w14:textId="77777777" w:rsidR="008451FF" w:rsidRDefault="008451FF" w:rsidP="00831D12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Cricetinae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14:paraId="69E474F1" w14:textId="77777777" w:rsidR="008451FF" w:rsidRDefault="008451FF" w:rsidP="00831D12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PR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14:paraId="7C6733D0" w14:textId="77777777" w:rsidR="008451FF" w:rsidRDefault="008451FF" w:rsidP="00831D12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14:paraId="1E3BB2D8" w14:textId="77777777" w:rsidR="008451FF" w:rsidRDefault="008451FF" w:rsidP="00831D12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14.99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14:paraId="7348BABE" w14:textId="77777777" w:rsidR="008451FF" w:rsidRDefault="008451FF" w:rsidP="00831D12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Seeds</w:t>
            </w:r>
          </w:p>
        </w:tc>
      </w:tr>
      <w:tr w:rsidR="008451FF" w14:paraId="66269B5D" w14:textId="77777777" w:rsidTr="00831D12">
        <w:trPr>
          <w:trHeight w:val="683"/>
          <w:jc w:val="center"/>
        </w:trPr>
        <w:tc>
          <w:tcPr>
            <w:tcW w:w="0" w:type="auto"/>
            <w:vAlign w:val="center"/>
          </w:tcPr>
          <w:p w14:paraId="1BD929C9" w14:textId="77777777" w:rsidR="008451FF" w:rsidRDefault="008451FF" w:rsidP="00831D12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Cs w:val="21"/>
              </w:rPr>
              <w:t>Dipus sagitta</w:t>
            </w:r>
          </w:p>
        </w:tc>
        <w:tc>
          <w:tcPr>
            <w:tcW w:w="0" w:type="auto"/>
            <w:vAlign w:val="center"/>
          </w:tcPr>
          <w:p w14:paraId="7524B3D2" w14:textId="77777777" w:rsidR="008451FF" w:rsidRDefault="008451FF" w:rsidP="00831D12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Dipodidae</w:t>
            </w:r>
          </w:p>
        </w:tc>
        <w:tc>
          <w:tcPr>
            <w:tcW w:w="0" w:type="auto"/>
            <w:vAlign w:val="center"/>
          </w:tcPr>
          <w:p w14:paraId="1C137B26" w14:textId="77777777" w:rsidR="008451FF" w:rsidRDefault="008451FF" w:rsidP="00831D12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DS</w:t>
            </w:r>
          </w:p>
        </w:tc>
        <w:tc>
          <w:tcPr>
            <w:tcW w:w="0" w:type="auto"/>
            <w:vAlign w:val="center"/>
          </w:tcPr>
          <w:p w14:paraId="32681E06" w14:textId="77777777" w:rsidR="008451FF" w:rsidRDefault="008451FF" w:rsidP="00831D12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0" w:type="auto"/>
            <w:vAlign w:val="center"/>
          </w:tcPr>
          <w:p w14:paraId="5F548F04" w14:textId="77777777" w:rsidR="008451FF" w:rsidRDefault="008451FF" w:rsidP="00831D12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67.89</w:t>
            </w:r>
          </w:p>
        </w:tc>
        <w:tc>
          <w:tcPr>
            <w:tcW w:w="0" w:type="auto"/>
            <w:vAlign w:val="center"/>
          </w:tcPr>
          <w:p w14:paraId="49FF6731" w14:textId="77777777" w:rsidR="008451FF" w:rsidRDefault="008451FF" w:rsidP="00831D12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Plant foliage, seeds,  insects</w:t>
            </w:r>
          </w:p>
        </w:tc>
      </w:tr>
      <w:tr w:rsidR="008451FF" w14:paraId="3F67272B" w14:textId="77777777" w:rsidTr="00831D12">
        <w:trPr>
          <w:trHeight w:val="565"/>
          <w:jc w:val="center"/>
        </w:trPr>
        <w:tc>
          <w:tcPr>
            <w:tcW w:w="0" w:type="auto"/>
            <w:vAlign w:val="center"/>
          </w:tcPr>
          <w:p w14:paraId="72233372" w14:textId="77777777" w:rsidR="008451FF" w:rsidRDefault="008451FF" w:rsidP="00831D12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Cs w:val="21"/>
              </w:rPr>
              <w:t>Orientallactaga sibirica</w:t>
            </w:r>
          </w:p>
        </w:tc>
        <w:tc>
          <w:tcPr>
            <w:tcW w:w="0" w:type="auto"/>
            <w:vAlign w:val="center"/>
          </w:tcPr>
          <w:p w14:paraId="4B79957F" w14:textId="77777777" w:rsidR="008451FF" w:rsidRDefault="008451FF" w:rsidP="00831D12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Dipodidae</w:t>
            </w:r>
          </w:p>
        </w:tc>
        <w:tc>
          <w:tcPr>
            <w:tcW w:w="0" w:type="auto"/>
            <w:vAlign w:val="center"/>
          </w:tcPr>
          <w:p w14:paraId="1269175C" w14:textId="77777777" w:rsidR="008451FF" w:rsidRDefault="008451FF" w:rsidP="00831D12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OS</w:t>
            </w:r>
          </w:p>
        </w:tc>
        <w:tc>
          <w:tcPr>
            <w:tcW w:w="0" w:type="auto"/>
            <w:vAlign w:val="center"/>
          </w:tcPr>
          <w:p w14:paraId="64B1DF50" w14:textId="77777777" w:rsidR="008451FF" w:rsidRDefault="008451FF" w:rsidP="00831D12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0" w:type="auto"/>
            <w:vAlign w:val="center"/>
          </w:tcPr>
          <w:p w14:paraId="16D0F76D" w14:textId="77777777" w:rsidR="008451FF" w:rsidRDefault="008451FF" w:rsidP="00831D12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95.73</w:t>
            </w:r>
          </w:p>
        </w:tc>
        <w:tc>
          <w:tcPr>
            <w:tcW w:w="0" w:type="auto"/>
            <w:vAlign w:val="center"/>
          </w:tcPr>
          <w:p w14:paraId="69B0D1A2" w14:textId="77777777" w:rsidR="008451FF" w:rsidRDefault="008451FF" w:rsidP="00831D12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Some plant foliage, seeds, more insects</w:t>
            </w:r>
          </w:p>
        </w:tc>
      </w:tr>
    </w:tbl>
    <w:p w14:paraId="58ACB1E5" w14:textId="77777777" w:rsidR="00E94032" w:rsidRPr="008451FF" w:rsidRDefault="00E94032"/>
    <w:sectPr w:rsidR="00E94032" w:rsidRPr="008451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EDBF1" w14:textId="77777777" w:rsidR="008F16B8" w:rsidRDefault="008F16B8" w:rsidP="008451FF">
      <w:r>
        <w:separator/>
      </w:r>
    </w:p>
  </w:endnote>
  <w:endnote w:type="continuationSeparator" w:id="0">
    <w:p w14:paraId="753DA467" w14:textId="77777777" w:rsidR="008F16B8" w:rsidRDefault="008F16B8" w:rsidP="00845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EC6DE6" w14:textId="77777777" w:rsidR="008F16B8" w:rsidRDefault="008F16B8" w:rsidP="008451FF">
      <w:r>
        <w:separator/>
      </w:r>
    </w:p>
  </w:footnote>
  <w:footnote w:type="continuationSeparator" w:id="0">
    <w:p w14:paraId="583CC69A" w14:textId="77777777" w:rsidR="008F16B8" w:rsidRDefault="008F16B8" w:rsidP="008451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1FF"/>
    <w:rsid w:val="007936E7"/>
    <w:rsid w:val="008451FF"/>
    <w:rsid w:val="008F16B8"/>
    <w:rsid w:val="00E94032"/>
    <w:rsid w:val="00FD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80BBF"/>
  <w15:chartTrackingRefBased/>
  <w15:docId w15:val="{4F24E4E1-A803-4C75-ACAA-61CF01D7A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1FF"/>
    <w:pPr>
      <w:widowControl w:val="0"/>
      <w:suppressAutoHyphens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51FF"/>
    <w:rPr>
      <w:kern w:val="0"/>
      <w:sz w:val="20"/>
      <w:szCs w:val="20"/>
      <w:lang w:eastAsia="en-US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dongyang chu</dc:creator>
  <cp:keywords/>
  <dc:description/>
  <cp:lastModifiedBy>dongyang chu</cp:lastModifiedBy>
  <cp:revision>1</cp:revision>
  <dcterms:created xsi:type="dcterms:W3CDTF">2024-05-21T16:20:00Z</dcterms:created>
  <dcterms:modified xsi:type="dcterms:W3CDTF">2024-05-21T16:21:00Z</dcterms:modified>
</cp:coreProperties>
</file>